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51F6C39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48B3">
              <w:t>10</w:t>
            </w:r>
            <w:r w:rsidRPr="0021575D">
              <w:t>.</w:t>
            </w:r>
            <w:bookmarkEnd w:id="3"/>
            <w:r w:rsidR="00806F9E">
              <w:t>0</w:t>
            </w:r>
            <w:r w:rsidRPr="0021575D">
              <w:t xml:space="preserve"> </w:t>
            </w:r>
            <w:r w:rsidRPr="0021575D">
              <w:rPr>
                <w:sz w:val="32"/>
              </w:rPr>
              <w:t>(</w:t>
            </w:r>
            <w:bookmarkStart w:id="4" w:name="issueDate"/>
            <w:r w:rsidR="00806F9E">
              <w:rPr>
                <w:sz w:val="32"/>
              </w:rPr>
              <w:t>202</w:t>
            </w:r>
            <w:r w:rsidR="00503881">
              <w:rPr>
                <w:sz w:val="32"/>
              </w:rPr>
              <w:t>5</w:t>
            </w:r>
            <w:r w:rsidRPr="0021575D">
              <w:rPr>
                <w:sz w:val="32"/>
              </w:rPr>
              <w:t>-</w:t>
            </w:r>
            <w:bookmarkEnd w:id="4"/>
            <w:r w:rsidR="00503881">
              <w:rPr>
                <w:sz w:val="32"/>
              </w:rPr>
              <w:t>0</w:t>
            </w:r>
            <w:r w:rsidR="00B348B3">
              <w:rPr>
                <w:sz w:val="32"/>
              </w:rPr>
              <w:t>6</w:t>
            </w:r>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11742935"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11742936"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B129C84"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503881">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40E9BAA8" w14:textId="5A18962A" w:rsidR="005E2140" w:rsidRDefault="004D3578">
      <w:pPr>
        <w:pStyle w:val="TOC1"/>
        <w:rPr>
          <w:rFonts w:asciiTheme="minorHAnsi" w:eastAsiaTheme="minorEastAsia" w:hAnsiTheme="minorHAnsi" w:cstheme="minorBidi"/>
          <w:kern w:val="2"/>
          <w:sz w:val="24"/>
          <w:szCs w:val="24"/>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5E2140">
        <w:t>Foreword</w:t>
      </w:r>
      <w:r w:rsidR="005E2140">
        <w:tab/>
      </w:r>
      <w:r w:rsidR="005E2140">
        <w:fldChar w:fldCharType="begin" w:fldLock="1"/>
      </w:r>
      <w:r w:rsidR="005E2140">
        <w:instrText xml:space="preserve"> PAGEREF _Toc201128873 \h </w:instrText>
      </w:r>
      <w:r w:rsidR="005E2140">
        <w:fldChar w:fldCharType="separate"/>
      </w:r>
      <w:r w:rsidR="005E2140">
        <w:t>8</w:t>
      </w:r>
      <w:r w:rsidR="005E2140">
        <w:fldChar w:fldCharType="end"/>
      </w:r>
    </w:p>
    <w:p w14:paraId="61AA83AA" w14:textId="0DAA13FC" w:rsidR="005E2140" w:rsidRDefault="005E214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_Toc201128874 \h </w:instrText>
      </w:r>
      <w:r>
        <w:fldChar w:fldCharType="separate"/>
      </w:r>
      <w:r>
        <w:t>10</w:t>
      </w:r>
      <w:r>
        <w:fldChar w:fldCharType="end"/>
      </w:r>
    </w:p>
    <w:p w14:paraId="6589F948" w14:textId="19E6E154" w:rsidR="005E2140" w:rsidRDefault="005E214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_Toc201128875 \h </w:instrText>
      </w:r>
      <w:r>
        <w:fldChar w:fldCharType="separate"/>
      </w:r>
      <w:r>
        <w:t>10</w:t>
      </w:r>
      <w:r>
        <w:fldChar w:fldCharType="end"/>
      </w:r>
    </w:p>
    <w:p w14:paraId="792D27E7" w14:textId="25520DF0" w:rsidR="005E2140" w:rsidRDefault="005E214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_Toc201128876 \h </w:instrText>
      </w:r>
      <w:r>
        <w:fldChar w:fldCharType="separate"/>
      </w:r>
      <w:r>
        <w:t>12</w:t>
      </w:r>
      <w:r>
        <w:fldChar w:fldCharType="end"/>
      </w:r>
    </w:p>
    <w:p w14:paraId="5460C692" w14:textId="5537DE6F" w:rsidR="005E2140" w:rsidRDefault="005E214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_Toc201128877 \h </w:instrText>
      </w:r>
      <w:r>
        <w:fldChar w:fldCharType="separate"/>
      </w:r>
      <w:r>
        <w:t>12</w:t>
      </w:r>
      <w:r>
        <w:fldChar w:fldCharType="end"/>
      </w:r>
    </w:p>
    <w:p w14:paraId="1FAEC068" w14:textId="6DF94833" w:rsidR="005E2140" w:rsidRDefault="005E214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_Toc201128878 \h </w:instrText>
      </w:r>
      <w:r>
        <w:fldChar w:fldCharType="separate"/>
      </w:r>
      <w:r>
        <w:t>13</w:t>
      </w:r>
      <w:r>
        <w:fldChar w:fldCharType="end"/>
      </w:r>
    </w:p>
    <w:p w14:paraId="0E1828CE" w14:textId="3954ED1B" w:rsidR="005E2140" w:rsidRDefault="005E214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_Toc201128879 \h </w:instrText>
      </w:r>
      <w:r>
        <w:fldChar w:fldCharType="separate"/>
      </w:r>
      <w:r>
        <w:t>14</w:t>
      </w:r>
      <w:r>
        <w:fldChar w:fldCharType="end"/>
      </w:r>
    </w:p>
    <w:p w14:paraId="4FE22434" w14:textId="54261B8C" w:rsidR="005E2140" w:rsidRDefault="005E214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_Toc201128880 \h </w:instrText>
      </w:r>
      <w:r>
        <w:fldChar w:fldCharType="separate"/>
      </w:r>
      <w:r>
        <w:t>14</w:t>
      </w:r>
      <w:r>
        <w:fldChar w:fldCharType="end"/>
      </w:r>
    </w:p>
    <w:p w14:paraId="3193AFAA" w14:textId="204F69FB" w:rsidR="005E2140" w:rsidRDefault="005E2140">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_Toc201128881 \h </w:instrText>
      </w:r>
      <w:r>
        <w:fldChar w:fldCharType="separate"/>
      </w:r>
      <w:r>
        <w:t>14</w:t>
      </w:r>
      <w:r>
        <w:fldChar w:fldCharType="end"/>
      </w:r>
    </w:p>
    <w:p w14:paraId="09C6DF42" w14:textId="153C4756"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_Toc201128882 \h </w:instrText>
      </w:r>
      <w:r>
        <w:fldChar w:fldCharType="separate"/>
      </w:r>
      <w:r>
        <w:t>14</w:t>
      </w:r>
      <w:r>
        <w:fldChar w:fldCharType="end"/>
      </w:r>
    </w:p>
    <w:p w14:paraId="2D6F99EE" w14:textId="12E0E422"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_Toc201128883 \h </w:instrText>
      </w:r>
      <w:r>
        <w:fldChar w:fldCharType="separate"/>
      </w:r>
      <w:r>
        <w:t>14</w:t>
      </w:r>
      <w:r>
        <w:fldChar w:fldCharType="end"/>
      </w:r>
    </w:p>
    <w:p w14:paraId="2D7106B8" w14:textId="1B4C8630"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_Toc201128884 \h </w:instrText>
      </w:r>
      <w:r>
        <w:fldChar w:fldCharType="separate"/>
      </w:r>
      <w:r>
        <w:t>15</w:t>
      </w:r>
      <w:r>
        <w:fldChar w:fldCharType="end"/>
      </w:r>
    </w:p>
    <w:p w14:paraId="641B90B7" w14:textId="13092ADD"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_Toc201128885 \h </w:instrText>
      </w:r>
      <w:r>
        <w:fldChar w:fldCharType="separate"/>
      </w:r>
      <w:r>
        <w:t>15</w:t>
      </w:r>
      <w:r>
        <w:fldChar w:fldCharType="end"/>
      </w:r>
    </w:p>
    <w:p w14:paraId="108BAE73" w14:textId="6DEEE630"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_Toc201128886 \h </w:instrText>
      </w:r>
      <w:r>
        <w:fldChar w:fldCharType="separate"/>
      </w:r>
      <w:r>
        <w:t>15</w:t>
      </w:r>
      <w:r>
        <w:fldChar w:fldCharType="end"/>
      </w:r>
    </w:p>
    <w:p w14:paraId="59B02FD1" w14:textId="12B1A279" w:rsidR="005E2140" w:rsidRDefault="005E2140">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_Toc201128887 \h </w:instrText>
      </w:r>
      <w:r>
        <w:fldChar w:fldCharType="separate"/>
      </w:r>
      <w:r>
        <w:t>15</w:t>
      </w:r>
      <w:r>
        <w:fldChar w:fldCharType="end"/>
      </w:r>
    </w:p>
    <w:p w14:paraId="57274E0D" w14:textId="6B71541B" w:rsidR="005E2140" w:rsidRDefault="005E2140">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_Toc201128888 \h </w:instrText>
      </w:r>
      <w:r>
        <w:fldChar w:fldCharType="separate"/>
      </w:r>
      <w:r>
        <w:t>16</w:t>
      </w:r>
      <w:r>
        <w:fldChar w:fldCharType="end"/>
      </w:r>
    </w:p>
    <w:p w14:paraId="19EA1C7F" w14:textId="029D3F85" w:rsidR="005E2140" w:rsidRDefault="005E2140">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_Toc201128889 \h </w:instrText>
      </w:r>
      <w:r>
        <w:fldChar w:fldCharType="separate"/>
      </w:r>
      <w:r>
        <w:t>17</w:t>
      </w:r>
      <w:r>
        <w:fldChar w:fldCharType="end"/>
      </w:r>
    </w:p>
    <w:p w14:paraId="4553EA76" w14:textId="1D82D7C6" w:rsidR="005E2140" w:rsidRDefault="005E214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_Toc201128890 \h </w:instrText>
      </w:r>
      <w:r>
        <w:fldChar w:fldCharType="separate"/>
      </w:r>
      <w:r>
        <w:t>17</w:t>
      </w:r>
      <w:r>
        <w:fldChar w:fldCharType="end"/>
      </w:r>
    </w:p>
    <w:p w14:paraId="3F567ECB" w14:textId="48D06031" w:rsidR="005E2140" w:rsidRDefault="005E214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_Toc201128891 \h </w:instrText>
      </w:r>
      <w:r>
        <w:fldChar w:fldCharType="separate"/>
      </w:r>
      <w:r>
        <w:t>17</w:t>
      </w:r>
      <w:r>
        <w:fldChar w:fldCharType="end"/>
      </w:r>
    </w:p>
    <w:p w14:paraId="744B07FC" w14:textId="4E60ADEC" w:rsidR="005E2140" w:rsidRDefault="005E214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_Toc201128892 \h </w:instrText>
      </w:r>
      <w:r>
        <w:fldChar w:fldCharType="separate"/>
      </w:r>
      <w:r>
        <w:t>19</w:t>
      </w:r>
      <w:r>
        <w:fldChar w:fldCharType="end"/>
      </w:r>
    </w:p>
    <w:p w14:paraId="7D7E515E" w14:textId="1F61599E" w:rsidR="005E2140" w:rsidRDefault="005E214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fldLock="1"/>
      </w:r>
      <w:r>
        <w:instrText xml:space="preserve"> PAGEREF _Toc201128893 \h </w:instrText>
      </w:r>
      <w:r>
        <w:fldChar w:fldCharType="separate"/>
      </w:r>
      <w:r>
        <w:t>20</w:t>
      </w:r>
      <w:r>
        <w:fldChar w:fldCharType="end"/>
      </w:r>
    </w:p>
    <w:p w14:paraId="7204890B" w14:textId="1DA607C8" w:rsidR="005E2140" w:rsidRDefault="005E2140">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_Toc201128894 \h </w:instrText>
      </w:r>
      <w:r>
        <w:fldChar w:fldCharType="separate"/>
      </w:r>
      <w:r>
        <w:t>20</w:t>
      </w:r>
      <w:r>
        <w:fldChar w:fldCharType="end"/>
      </w:r>
    </w:p>
    <w:p w14:paraId="330A5B9D" w14:textId="4D53D11F" w:rsidR="005E2140" w:rsidRDefault="005E2140">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_Toc201128895 \h </w:instrText>
      </w:r>
      <w:r>
        <w:fldChar w:fldCharType="separate"/>
      </w:r>
      <w:r>
        <w:t>20</w:t>
      </w:r>
      <w:r>
        <w:fldChar w:fldCharType="end"/>
      </w:r>
    </w:p>
    <w:p w14:paraId="2F69702D" w14:textId="326B1CF9" w:rsidR="005E2140" w:rsidRDefault="005E2140">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_Toc201128896 \h </w:instrText>
      </w:r>
      <w:r>
        <w:fldChar w:fldCharType="separate"/>
      </w:r>
      <w:r>
        <w:t>20</w:t>
      </w:r>
      <w:r>
        <w:fldChar w:fldCharType="end"/>
      </w:r>
    </w:p>
    <w:p w14:paraId="7B013587" w14:textId="4ACB89F1" w:rsidR="005E2140" w:rsidRDefault="005E2140">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_Toc201128897 \h </w:instrText>
      </w:r>
      <w:r>
        <w:fldChar w:fldCharType="separate"/>
      </w:r>
      <w:r>
        <w:t>21</w:t>
      </w:r>
      <w:r>
        <w:fldChar w:fldCharType="end"/>
      </w:r>
    </w:p>
    <w:p w14:paraId="786F6B4F" w14:textId="3806D739" w:rsidR="005E2140" w:rsidRDefault="005E2140">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_Toc201128898 \h </w:instrText>
      </w:r>
      <w:r>
        <w:fldChar w:fldCharType="separate"/>
      </w:r>
      <w:r>
        <w:t>23</w:t>
      </w:r>
      <w:r>
        <w:fldChar w:fldCharType="end"/>
      </w:r>
    </w:p>
    <w:p w14:paraId="6574ABDC" w14:textId="707ECCDE"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_Toc201128899 \h </w:instrText>
      </w:r>
      <w:r>
        <w:fldChar w:fldCharType="separate"/>
      </w:r>
      <w:r>
        <w:t>23</w:t>
      </w:r>
      <w:r>
        <w:fldChar w:fldCharType="end"/>
      </w:r>
    </w:p>
    <w:p w14:paraId="47F201FF" w14:textId="1BED2F12" w:rsidR="005E2140" w:rsidRDefault="005E214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_Toc201128900 \h </w:instrText>
      </w:r>
      <w:r>
        <w:fldChar w:fldCharType="separate"/>
      </w:r>
      <w:r>
        <w:t>23</w:t>
      </w:r>
      <w:r>
        <w:fldChar w:fldCharType="end"/>
      </w:r>
    </w:p>
    <w:p w14:paraId="2A435CC5" w14:textId="52C88E6C" w:rsidR="005E2140" w:rsidRDefault="005E214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_Toc201128901 \h </w:instrText>
      </w:r>
      <w:r>
        <w:fldChar w:fldCharType="separate"/>
      </w:r>
      <w:r>
        <w:t>24</w:t>
      </w:r>
      <w:r>
        <w:fldChar w:fldCharType="end"/>
      </w:r>
    </w:p>
    <w:p w14:paraId="754AAFD4" w14:textId="4948EABA" w:rsidR="005E2140" w:rsidRDefault="005E214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_Toc201128902 \h </w:instrText>
      </w:r>
      <w:r>
        <w:fldChar w:fldCharType="separate"/>
      </w:r>
      <w:r>
        <w:t>24</w:t>
      </w:r>
      <w:r>
        <w:fldChar w:fldCharType="end"/>
      </w:r>
    </w:p>
    <w:p w14:paraId="4D48560B" w14:textId="64D9C666" w:rsidR="005E2140" w:rsidRDefault="005E214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_Toc201128903 \h </w:instrText>
      </w:r>
      <w:r>
        <w:fldChar w:fldCharType="separate"/>
      </w:r>
      <w:r>
        <w:t>25</w:t>
      </w:r>
      <w:r>
        <w:fldChar w:fldCharType="end"/>
      </w:r>
    </w:p>
    <w:p w14:paraId="6B19D1EA" w14:textId="5A7D9BCE" w:rsidR="005E2140" w:rsidRDefault="005E214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_Toc201128904 \h </w:instrText>
      </w:r>
      <w:r>
        <w:fldChar w:fldCharType="separate"/>
      </w:r>
      <w:r>
        <w:t>25</w:t>
      </w:r>
      <w:r>
        <w:fldChar w:fldCharType="end"/>
      </w:r>
    </w:p>
    <w:p w14:paraId="5896E9C1" w14:textId="34B70A4C" w:rsidR="005E2140" w:rsidRDefault="005E2140">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_Toc201128905 \h </w:instrText>
      </w:r>
      <w:r>
        <w:fldChar w:fldCharType="separate"/>
      </w:r>
      <w:r>
        <w:t>26</w:t>
      </w:r>
      <w:r>
        <w:fldChar w:fldCharType="end"/>
      </w:r>
    </w:p>
    <w:p w14:paraId="309272BF" w14:textId="2B442403" w:rsidR="005E2140" w:rsidRDefault="005E2140">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_Toc201128906 \h </w:instrText>
      </w:r>
      <w:r>
        <w:fldChar w:fldCharType="separate"/>
      </w:r>
      <w:r>
        <w:t>26</w:t>
      </w:r>
      <w:r>
        <w:fldChar w:fldCharType="end"/>
      </w:r>
    </w:p>
    <w:p w14:paraId="7D48D6DC" w14:textId="6CB47AF9" w:rsidR="005E2140" w:rsidRDefault="005E2140">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_Toc201128907 \h </w:instrText>
      </w:r>
      <w:r>
        <w:fldChar w:fldCharType="separate"/>
      </w:r>
      <w:r>
        <w:t>27</w:t>
      </w:r>
      <w:r>
        <w:fldChar w:fldCharType="end"/>
      </w:r>
    </w:p>
    <w:p w14:paraId="6E67AF14" w14:textId="194A4D36" w:rsidR="005E2140" w:rsidRDefault="005E2140">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_Toc201128908 \h </w:instrText>
      </w:r>
      <w:r>
        <w:fldChar w:fldCharType="separate"/>
      </w:r>
      <w:r>
        <w:t>29</w:t>
      </w:r>
      <w:r>
        <w:fldChar w:fldCharType="end"/>
      </w:r>
    </w:p>
    <w:p w14:paraId="1AB48788" w14:textId="385D75E1" w:rsidR="005E2140" w:rsidRDefault="005E2140">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_Toc201128909 \h </w:instrText>
      </w:r>
      <w:r>
        <w:fldChar w:fldCharType="separate"/>
      </w:r>
      <w:r>
        <w:t>30</w:t>
      </w:r>
      <w:r>
        <w:fldChar w:fldCharType="end"/>
      </w:r>
    </w:p>
    <w:p w14:paraId="1AC02A3A" w14:textId="22D6A4E1" w:rsidR="005E2140" w:rsidRDefault="005E2140">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_Toc201128910 \h </w:instrText>
      </w:r>
      <w:r>
        <w:fldChar w:fldCharType="separate"/>
      </w:r>
      <w:r>
        <w:t>30</w:t>
      </w:r>
      <w:r>
        <w:fldChar w:fldCharType="end"/>
      </w:r>
    </w:p>
    <w:p w14:paraId="5920A0ED" w14:textId="0D0DDB6B" w:rsidR="005E2140" w:rsidRDefault="005E2140">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_Toc201128911 \h </w:instrText>
      </w:r>
      <w:r>
        <w:fldChar w:fldCharType="separate"/>
      </w:r>
      <w:r>
        <w:t>30</w:t>
      </w:r>
      <w:r>
        <w:fldChar w:fldCharType="end"/>
      </w:r>
    </w:p>
    <w:p w14:paraId="53CA843B" w14:textId="40738C6F"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_Toc201128912 \h </w:instrText>
      </w:r>
      <w:r>
        <w:fldChar w:fldCharType="separate"/>
      </w:r>
      <w:r>
        <w:t>30</w:t>
      </w:r>
      <w:r>
        <w:fldChar w:fldCharType="end"/>
      </w:r>
    </w:p>
    <w:p w14:paraId="1B3FA700" w14:textId="3D85C32B" w:rsidR="005E2140" w:rsidRDefault="005E214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_Toc201128913 \h </w:instrText>
      </w:r>
      <w:r>
        <w:fldChar w:fldCharType="separate"/>
      </w:r>
      <w:r>
        <w:t>30</w:t>
      </w:r>
      <w:r>
        <w:fldChar w:fldCharType="end"/>
      </w:r>
    </w:p>
    <w:p w14:paraId="73F65D20" w14:textId="64C1BD08" w:rsidR="005E2140" w:rsidRDefault="005E214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_Toc201128914 \h </w:instrText>
      </w:r>
      <w:r>
        <w:fldChar w:fldCharType="separate"/>
      </w:r>
      <w:r>
        <w:t>30</w:t>
      </w:r>
      <w:r>
        <w:fldChar w:fldCharType="end"/>
      </w:r>
    </w:p>
    <w:p w14:paraId="4D5F8252" w14:textId="3E96C763" w:rsidR="005E2140" w:rsidRDefault="005E214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_Toc201128915 \h </w:instrText>
      </w:r>
      <w:r>
        <w:fldChar w:fldCharType="separate"/>
      </w:r>
      <w:r>
        <w:t>31</w:t>
      </w:r>
      <w:r>
        <w:fldChar w:fldCharType="end"/>
      </w:r>
    </w:p>
    <w:p w14:paraId="64175AA1" w14:textId="1264E83A" w:rsidR="005E2140" w:rsidRDefault="005E2140">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_Toc201128916 \h </w:instrText>
      </w:r>
      <w:r>
        <w:fldChar w:fldCharType="separate"/>
      </w:r>
      <w:r>
        <w:t>31</w:t>
      </w:r>
      <w:r>
        <w:fldChar w:fldCharType="end"/>
      </w:r>
    </w:p>
    <w:p w14:paraId="6EFCC055" w14:textId="4357CDCE" w:rsidR="005E2140" w:rsidRDefault="005E2140">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_Toc201128917 \h </w:instrText>
      </w:r>
      <w:r>
        <w:fldChar w:fldCharType="separate"/>
      </w:r>
      <w:r>
        <w:t>31</w:t>
      </w:r>
      <w:r>
        <w:fldChar w:fldCharType="end"/>
      </w:r>
    </w:p>
    <w:p w14:paraId="716B61A8" w14:textId="2635B0A7" w:rsidR="005E2140" w:rsidRDefault="005E2140">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_Toc201128918 \h </w:instrText>
      </w:r>
      <w:r>
        <w:fldChar w:fldCharType="separate"/>
      </w:r>
      <w:r>
        <w:t>31</w:t>
      </w:r>
      <w:r>
        <w:fldChar w:fldCharType="end"/>
      </w:r>
    </w:p>
    <w:p w14:paraId="3F8E4FB6" w14:textId="0EB2C1A8" w:rsidR="005E2140" w:rsidRDefault="005E2140">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_Toc201128919 \h </w:instrText>
      </w:r>
      <w:r>
        <w:fldChar w:fldCharType="separate"/>
      </w:r>
      <w:r>
        <w:t>31</w:t>
      </w:r>
      <w:r>
        <w:fldChar w:fldCharType="end"/>
      </w:r>
    </w:p>
    <w:p w14:paraId="5194BF53" w14:textId="4A9F6493" w:rsidR="005E2140" w:rsidRDefault="005E2140">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_Toc201128920 \h </w:instrText>
      </w:r>
      <w:r>
        <w:fldChar w:fldCharType="separate"/>
      </w:r>
      <w:r>
        <w:t>31</w:t>
      </w:r>
      <w:r>
        <w:fldChar w:fldCharType="end"/>
      </w:r>
    </w:p>
    <w:p w14:paraId="527CB48F" w14:textId="5B7D0813" w:rsidR="005E2140" w:rsidRDefault="005E2140">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_Toc201128921 \h </w:instrText>
      </w:r>
      <w:r>
        <w:fldChar w:fldCharType="separate"/>
      </w:r>
      <w:r>
        <w:t>31</w:t>
      </w:r>
      <w:r>
        <w:fldChar w:fldCharType="end"/>
      </w:r>
    </w:p>
    <w:p w14:paraId="1527B0E3" w14:textId="7A86F297" w:rsidR="005E2140" w:rsidRDefault="005E2140">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_Toc201128922 \h </w:instrText>
      </w:r>
      <w:r>
        <w:fldChar w:fldCharType="separate"/>
      </w:r>
      <w:r>
        <w:t>31</w:t>
      </w:r>
      <w:r>
        <w:fldChar w:fldCharType="end"/>
      </w:r>
    </w:p>
    <w:p w14:paraId="2EB9AD43" w14:textId="322203FE" w:rsidR="005E2140" w:rsidRDefault="005E2140">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_Toc201128923 \h </w:instrText>
      </w:r>
      <w:r>
        <w:fldChar w:fldCharType="separate"/>
      </w:r>
      <w:r>
        <w:t>31</w:t>
      </w:r>
      <w:r>
        <w:fldChar w:fldCharType="end"/>
      </w:r>
    </w:p>
    <w:p w14:paraId="2438B10B" w14:textId="166EDCAC" w:rsidR="005E2140" w:rsidRDefault="005E2140">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_Toc201128924 \h </w:instrText>
      </w:r>
      <w:r>
        <w:fldChar w:fldCharType="separate"/>
      </w:r>
      <w:r>
        <w:t>32</w:t>
      </w:r>
      <w:r>
        <w:fldChar w:fldCharType="end"/>
      </w:r>
    </w:p>
    <w:p w14:paraId="2DECB456" w14:textId="4D62CF22" w:rsidR="005E2140" w:rsidRDefault="005E2140">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_Toc201128925 \h </w:instrText>
      </w:r>
      <w:r>
        <w:fldChar w:fldCharType="separate"/>
      </w:r>
      <w:r>
        <w:t>32</w:t>
      </w:r>
      <w:r>
        <w:fldChar w:fldCharType="end"/>
      </w:r>
    </w:p>
    <w:p w14:paraId="6CCF09B4" w14:textId="63ECBED7" w:rsidR="005E2140" w:rsidRDefault="005E2140">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_Toc201128926 \h </w:instrText>
      </w:r>
      <w:r>
        <w:fldChar w:fldCharType="separate"/>
      </w:r>
      <w:r>
        <w:t>32</w:t>
      </w:r>
      <w:r>
        <w:fldChar w:fldCharType="end"/>
      </w:r>
    </w:p>
    <w:p w14:paraId="5DB41CA6" w14:textId="4B0F8E56" w:rsidR="005E2140" w:rsidRDefault="005E2140">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_Toc201128927 \h </w:instrText>
      </w:r>
      <w:r>
        <w:fldChar w:fldCharType="separate"/>
      </w:r>
      <w:r>
        <w:t>32</w:t>
      </w:r>
      <w:r>
        <w:fldChar w:fldCharType="end"/>
      </w:r>
    </w:p>
    <w:p w14:paraId="61BBF9A0" w14:textId="19CDE097" w:rsidR="005E2140" w:rsidRDefault="005E2140">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_Toc201128928 \h </w:instrText>
      </w:r>
      <w:r>
        <w:fldChar w:fldCharType="separate"/>
      </w:r>
      <w:r>
        <w:t>32</w:t>
      </w:r>
      <w:r>
        <w:fldChar w:fldCharType="end"/>
      </w:r>
    </w:p>
    <w:p w14:paraId="0364497E" w14:textId="2E1BF3AC"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_Toc201128929 \h </w:instrText>
      </w:r>
      <w:r>
        <w:fldChar w:fldCharType="separate"/>
      </w:r>
      <w:r>
        <w:t>32</w:t>
      </w:r>
      <w:r>
        <w:fldChar w:fldCharType="end"/>
      </w:r>
    </w:p>
    <w:p w14:paraId="39641C7F" w14:textId="09EC4A39"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_Toc201128930 \h </w:instrText>
      </w:r>
      <w:r>
        <w:fldChar w:fldCharType="separate"/>
      </w:r>
      <w:r>
        <w:t>32</w:t>
      </w:r>
      <w:r>
        <w:fldChar w:fldCharType="end"/>
      </w:r>
    </w:p>
    <w:p w14:paraId="50A6170B" w14:textId="384537F0"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_Toc201128931 \h </w:instrText>
      </w:r>
      <w:r>
        <w:fldChar w:fldCharType="separate"/>
      </w:r>
      <w:r>
        <w:t>32</w:t>
      </w:r>
      <w:r>
        <w:fldChar w:fldCharType="end"/>
      </w:r>
    </w:p>
    <w:p w14:paraId="0ECED1D9" w14:textId="305A841C"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_Toc201128932 \h </w:instrText>
      </w:r>
      <w:r>
        <w:fldChar w:fldCharType="separate"/>
      </w:r>
      <w:r>
        <w:t>34</w:t>
      </w:r>
      <w:r>
        <w:fldChar w:fldCharType="end"/>
      </w:r>
    </w:p>
    <w:p w14:paraId="2F5524EF" w14:textId="2C67E6DA"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_Toc201128933 \h </w:instrText>
      </w:r>
      <w:r>
        <w:fldChar w:fldCharType="separate"/>
      </w:r>
      <w:r>
        <w:t>34</w:t>
      </w:r>
      <w:r>
        <w:fldChar w:fldCharType="end"/>
      </w:r>
    </w:p>
    <w:p w14:paraId="7076BA04" w14:textId="395F7201"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_Toc201128934 \h </w:instrText>
      </w:r>
      <w:r>
        <w:fldChar w:fldCharType="separate"/>
      </w:r>
      <w:r>
        <w:t>34</w:t>
      </w:r>
      <w:r>
        <w:fldChar w:fldCharType="end"/>
      </w:r>
    </w:p>
    <w:p w14:paraId="15CB1973" w14:textId="6F5ADD0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_Toc201128935 \h </w:instrText>
      </w:r>
      <w:r>
        <w:fldChar w:fldCharType="separate"/>
      </w:r>
      <w:r>
        <w:t>34</w:t>
      </w:r>
      <w:r>
        <w:fldChar w:fldCharType="end"/>
      </w:r>
    </w:p>
    <w:p w14:paraId="2B9C1D21" w14:textId="1A62DE5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_Toc201128936 \h </w:instrText>
      </w:r>
      <w:r>
        <w:fldChar w:fldCharType="separate"/>
      </w:r>
      <w:r>
        <w:t>35</w:t>
      </w:r>
      <w:r>
        <w:fldChar w:fldCharType="end"/>
      </w:r>
    </w:p>
    <w:p w14:paraId="1F16585A" w14:textId="6C10D9D9"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_Toc201128937 \h </w:instrText>
      </w:r>
      <w:r>
        <w:fldChar w:fldCharType="separate"/>
      </w:r>
      <w:r>
        <w:t>36</w:t>
      </w:r>
      <w:r>
        <w:fldChar w:fldCharType="end"/>
      </w:r>
    </w:p>
    <w:p w14:paraId="3748349C" w14:textId="7B6BA0B1" w:rsidR="005E2140" w:rsidRDefault="005E214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_Toc201128938 \h </w:instrText>
      </w:r>
      <w:r>
        <w:fldChar w:fldCharType="separate"/>
      </w:r>
      <w:r>
        <w:t>36</w:t>
      </w:r>
      <w:r>
        <w:fldChar w:fldCharType="end"/>
      </w:r>
    </w:p>
    <w:p w14:paraId="68171C30" w14:textId="29A954E1" w:rsidR="005E2140" w:rsidRDefault="005E214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_Toc201128939 \h </w:instrText>
      </w:r>
      <w:r>
        <w:fldChar w:fldCharType="separate"/>
      </w:r>
      <w:r>
        <w:t>36</w:t>
      </w:r>
      <w:r>
        <w:fldChar w:fldCharType="end"/>
      </w:r>
    </w:p>
    <w:p w14:paraId="59A13D45" w14:textId="08619BC5" w:rsidR="005E2140" w:rsidRDefault="005E2140">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_Toc201128940 \h </w:instrText>
      </w:r>
      <w:r>
        <w:fldChar w:fldCharType="separate"/>
      </w:r>
      <w:r>
        <w:t>36</w:t>
      </w:r>
      <w:r>
        <w:fldChar w:fldCharType="end"/>
      </w:r>
    </w:p>
    <w:p w14:paraId="19B8661F" w14:textId="61C1BFFB" w:rsidR="005E2140" w:rsidRDefault="005E2140">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_Toc201128941 \h </w:instrText>
      </w:r>
      <w:r>
        <w:fldChar w:fldCharType="separate"/>
      </w:r>
      <w:r>
        <w:t>37</w:t>
      </w:r>
      <w:r>
        <w:fldChar w:fldCharType="end"/>
      </w:r>
    </w:p>
    <w:p w14:paraId="523275DF" w14:textId="4B715DE4" w:rsidR="005E2140" w:rsidRDefault="005E2140">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_Toc201128942 \h </w:instrText>
      </w:r>
      <w:r>
        <w:fldChar w:fldCharType="separate"/>
      </w:r>
      <w:r>
        <w:t>37</w:t>
      </w:r>
      <w:r>
        <w:fldChar w:fldCharType="end"/>
      </w:r>
    </w:p>
    <w:p w14:paraId="74E0D835" w14:textId="2E8B9F93" w:rsidR="005E2140" w:rsidRDefault="005E2140">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_Toc201128943 \h </w:instrText>
      </w:r>
      <w:r>
        <w:fldChar w:fldCharType="separate"/>
      </w:r>
      <w:r>
        <w:t>37</w:t>
      </w:r>
      <w:r>
        <w:fldChar w:fldCharType="end"/>
      </w:r>
    </w:p>
    <w:p w14:paraId="70D34E2E" w14:textId="4F93E4B0" w:rsidR="005E2140" w:rsidRDefault="005E2140">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_Toc201128944 \h </w:instrText>
      </w:r>
      <w:r>
        <w:fldChar w:fldCharType="separate"/>
      </w:r>
      <w:r>
        <w:t>37</w:t>
      </w:r>
      <w:r>
        <w:fldChar w:fldCharType="end"/>
      </w:r>
    </w:p>
    <w:p w14:paraId="756B2E53" w14:textId="0A1ECDC8" w:rsidR="005E2140" w:rsidRDefault="005E2140">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_Toc201128945 \h </w:instrText>
      </w:r>
      <w:r>
        <w:fldChar w:fldCharType="separate"/>
      </w:r>
      <w:r>
        <w:t>37</w:t>
      </w:r>
      <w:r>
        <w:fldChar w:fldCharType="end"/>
      </w:r>
    </w:p>
    <w:p w14:paraId="2BDD0A7C" w14:textId="4BA848CC" w:rsidR="005E2140" w:rsidRDefault="005E2140">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_Toc201128946 \h </w:instrText>
      </w:r>
      <w:r>
        <w:fldChar w:fldCharType="separate"/>
      </w:r>
      <w:r>
        <w:t>38</w:t>
      </w:r>
      <w:r>
        <w:fldChar w:fldCharType="end"/>
      </w:r>
    </w:p>
    <w:p w14:paraId="59E7F2EA" w14:textId="2E0DF3C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_Toc201128947 \h </w:instrText>
      </w:r>
      <w:r>
        <w:fldChar w:fldCharType="separate"/>
      </w:r>
      <w:r>
        <w:t>38</w:t>
      </w:r>
      <w:r>
        <w:fldChar w:fldCharType="end"/>
      </w:r>
    </w:p>
    <w:p w14:paraId="325ED9DE" w14:textId="298FBE36"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_Toc201128948 \h </w:instrText>
      </w:r>
      <w:r>
        <w:fldChar w:fldCharType="separate"/>
      </w:r>
      <w:r>
        <w:t>38</w:t>
      </w:r>
      <w:r>
        <w:fldChar w:fldCharType="end"/>
      </w:r>
    </w:p>
    <w:p w14:paraId="7BD8F1D6" w14:textId="3B829392" w:rsidR="005E2140" w:rsidRDefault="005E2140">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_Toc201128949 \h </w:instrText>
      </w:r>
      <w:r>
        <w:fldChar w:fldCharType="separate"/>
      </w:r>
      <w:r>
        <w:t>38</w:t>
      </w:r>
      <w:r>
        <w:fldChar w:fldCharType="end"/>
      </w:r>
    </w:p>
    <w:p w14:paraId="4CC296ED" w14:textId="725B44B4" w:rsidR="005E2140" w:rsidRDefault="005E2140">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_Toc201128950 \h </w:instrText>
      </w:r>
      <w:r>
        <w:fldChar w:fldCharType="separate"/>
      </w:r>
      <w:r>
        <w:t>39</w:t>
      </w:r>
      <w:r>
        <w:fldChar w:fldCharType="end"/>
      </w:r>
    </w:p>
    <w:p w14:paraId="6024E96C" w14:textId="364BD9E4" w:rsidR="005E2140" w:rsidRDefault="005E214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_Toc201128951 \h </w:instrText>
      </w:r>
      <w:r>
        <w:fldChar w:fldCharType="separate"/>
      </w:r>
      <w:r>
        <w:t>40</w:t>
      </w:r>
      <w:r>
        <w:fldChar w:fldCharType="end"/>
      </w:r>
    </w:p>
    <w:p w14:paraId="031BC096" w14:textId="6EEDBA28"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_Toc201128952 \h </w:instrText>
      </w:r>
      <w:r>
        <w:fldChar w:fldCharType="separate"/>
      </w:r>
      <w:r>
        <w:t>42</w:t>
      </w:r>
      <w:r>
        <w:fldChar w:fldCharType="end"/>
      </w:r>
    </w:p>
    <w:p w14:paraId="5AB7E0A1" w14:textId="0A0ADC5C"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_Toc201128953 \h </w:instrText>
      </w:r>
      <w:r>
        <w:fldChar w:fldCharType="separate"/>
      </w:r>
      <w:r>
        <w:t>42</w:t>
      </w:r>
      <w:r>
        <w:fldChar w:fldCharType="end"/>
      </w:r>
    </w:p>
    <w:p w14:paraId="5B316BC9" w14:textId="65C3DA6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_Toc201128954 \h </w:instrText>
      </w:r>
      <w:r>
        <w:fldChar w:fldCharType="separate"/>
      </w:r>
      <w:r>
        <w:t>42</w:t>
      </w:r>
      <w:r>
        <w:fldChar w:fldCharType="end"/>
      </w:r>
    </w:p>
    <w:p w14:paraId="1200F310" w14:textId="5721817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_Toc201128955 \h </w:instrText>
      </w:r>
      <w:r>
        <w:fldChar w:fldCharType="separate"/>
      </w:r>
      <w:r>
        <w:t>43</w:t>
      </w:r>
      <w:r>
        <w:fldChar w:fldCharType="end"/>
      </w:r>
    </w:p>
    <w:p w14:paraId="497955A6" w14:textId="332A8E70"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_Toc201128956 \h </w:instrText>
      </w:r>
      <w:r>
        <w:fldChar w:fldCharType="separate"/>
      </w:r>
      <w:r>
        <w:t>43</w:t>
      </w:r>
      <w:r>
        <w:fldChar w:fldCharType="end"/>
      </w:r>
    </w:p>
    <w:p w14:paraId="4ED79AEB" w14:textId="02DD338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_Toc201128957 \h </w:instrText>
      </w:r>
      <w:r>
        <w:fldChar w:fldCharType="separate"/>
      </w:r>
      <w:r>
        <w:t>43</w:t>
      </w:r>
      <w:r>
        <w:fldChar w:fldCharType="end"/>
      </w:r>
    </w:p>
    <w:p w14:paraId="405F0C80" w14:textId="75D9024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_Toc201128958 \h </w:instrText>
      </w:r>
      <w:r>
        <w:fldChar w:fldCharType="separate"/>
      </w:r>
      <w:r>
        <w:t>43</w:t>
      </w:r>
      <w:r>
        <w:fldChar w:fldCharType="end"/>
      </w:r>
    </w:p>
    <w:p w14:paraId="196F7041" w14:textId="2B847A54"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_Toc201128959 \h </w:instrText>
      </w:r>
      <w:r>
        <w:fldChar w:fldCharType="separate"/>
      </w:r>
      <w:r>
        <w:t>43</w:t>
      </w:r>
      <w:r>
        <w:fldChar w:fldCharType="end"/>
      </w:r>
    </w:p>
    <w:p w14:paraId="63323AB6" w14:textId="00F981A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_Toc201128960 \h </w:instrText>
      </w:r>
      <w:r>
        <w:fldChar w:fldCharType="separate"/>
      </w:r>
      <w:r>
        <w:t>44</w:t>
      </w:r>
      <w:r>
        <w:fldChar w:fldCharType="end"/>
      </w:r>
    </w:p>
    <w:p w14:paraId="190354CD" w14:textId="5FC63E3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_Toc201128961 \h </w:instrText>
      </w:r>
      <w:r>
        <w:fldChar w:fldCharType="separate"/>
      </w:r>
      <w:r>
        <w:t>44</w:t>
      </w:r>
      <w:r>
        <w:fldChar w:fldCharType="end"/>
      </w:r>
    </w:p>
    <w:p w14:paraId="2FD8F98A" w14:textId="19699472"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_Toc201128962 \h </w:instrText>
      </w:r>
      <w:r>
        <w:fldChar w:fldCharType="separate"/>
      </w:r>
      <w:r>
        <w:t>44</w:t>
      </w:r>
      <w:r>
        <w:fldChar w:fldCharType="end"/>
      </w:r>
    </w:p>
    <w:p w14:paraId="31E9FE66" w14:textId="05706D38"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_Toc201128963 \h </w:instrText>
      </w:r>
      <w:r>
        <w:fldChar w:fldCharType="separate"/>
      </w:r>
      <w:r>
        <w:t>44</w:t>
      </w:r>
      <w:r>
        <w:fldChar w:fldCharType="end"/>
      </w:r>
    </w:p>
    <w:p w14:paraId="78D14BAB" w14:textId="2DE695B0"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_Toc201128964 \h </w:instrText>
      </w:r>
      <w:r>
        <w:fldChar w:fldCharType="separate"/>
      </w:r>
      <w:r>
        <w:t>44</w:t>
      </w:r>
      <w:r>
        <w:fldChar w:fldCharType="end"/>
      </w:r>
    </w:p>
    <w:p w14:paraId="1050DD4E" w14:textId="102502C5"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_Toc201128965 \h </w:instrText>
      </w:r>
      <w:r>
        <w:fldChar w:fldCharType="separate"/>
      </w:r>
      <w:r>
        <w:t>45</w:t>
      </w:r>
      <w:r>
        <w:fldChar w:fldCharType="end"/>
      </w:r>
    </w:p>
    <w:p w14:paraId="0946A852" w14:textId="72F4EE28"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_Toc201128966 \h </w:instrText>
      </w:r>
      <w:r>
        <w:fldChar w:fldCharType="separate"/>
      </w:r>
      <w:r>
        <w:t>45</w:t>
      </w:r>
      <w:r>
        <w:fldChar w:fldCharType="end"/>
      </w:r>
    </w:p>
    <w:p w14:paraId="76B400FE" w14:textId="42700BE4"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_Toc201128967 \h </w:instrText>
      </w:r>
      <w:r>
        <w:fldChar w:fldCharType="separate"/>
      </w:r>
      <w:r>
        <w:t>45</w:t>
      </w:r>
      <w:r>
        <w:fldChar w:fldCharType="end"/>
      </w:r>
    </w:p>
    <w:p w14:paraId="7296FABE" w14:textId="556A1A7C"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_Toc201128968 \h </w:instrText>
      </w:r>
      <w:r>
        <w:fldChar w:fldCharType="separate"/>
      </w:r>
      <w:r>
        <w:t>46</w:t>
      </w:r>
      <w:r>
        <w:fldChar w:fldCharType="end"/>
      </w:r>
    </w:p>
    <w:p w14:paraId="251E4F93" w14:textId="48F2F3C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_Toc201128969 \h </w:instrText>
      </w:r>
      <w:r>
        <w:fldChar w:fldCharType="separate"/>
      </w:r>
      <w:r>
        <w:t>47</w:t>
      </w:r>
      <w:r>
        <w:fldChar w:fldCharType="end"/>
      </w:r>
    </w:p>
    <w:p w14:paraId="16DF7A52" w14:textId="77DDA3E0"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_Toc201128970 \h </w:instrText>
      </w:r>
      <w:r>
        <w:fldChar w:fldCharType="separate"/>
      </w:r>
      <w:r>
        <w:t>47</w:t>
      </w:r>
      <w:r>
        <w:fldChar w:fldCharType="end"/>
      </w:r>
    </w:p>
    <w:p w14:paraId="16644CF2" w14:textId="279F6C95"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_Toc201128971 \h </w:instrText>
      </w:r>
      <w:r>
        <w:fldChar w:fldCharType="separate"/>
      </w:r>
      <w:r>
        <w:t>47</w:t>
      </w:r>
      <w:r>
        <w:fldChar w:fldCharType="end"/>
      </w:r>
    </w:p>
    <w:p w14:paraId="20E89963" w14:textId="380AB11D"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_Toc201128972 \h </w:instrText>
      </w:r>
      <w:r>
        <w:fldChar w:fldCharType="separate"/>
      </w:r>
      <w:r>
        <w:t>47</w:t>
      </w:r>
      <w:r>
        <w:fldChar w:fldCharType="end"/>
      </w:r>
    </w:p>
    <w:p w14:paraId="16512AA8" w14:textId="1625E4DA"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_Toc201128973 \h </w:instrText>
      </w:r>
      <w:r>
        <w:fldChar w:fldCharType="separate"/>
      </w:r>
      <w:r>
        <w:t>48</w:t>
      </w:r>
      <w:r>
        <w:fldChar w:fldCharType="end"/>
      </w:r>
    </w:p>
    <w:p w14:paraId="42DE31A5" w14:textId="0CEFD8EC"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_Toc201128974 \h </w:instrText>
      </w:r>
      <w:r>
        <w:fldChar w:fldCharType="separate"/>
      </w:r>
      <w:r>
        <w:t>48</w:t>
      </w:r>
      <w:r>
        <w:fldChar w:fldCharType="end"/>
      </w:r>
    </w:p>
    <w:p w14:paraId="61234CC6" w14:textId="2A2D743A"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fldLock="1"/>
      </w:r>
      <w:r>
        <w:instrText xml:space="preserve"> PAGEREF _Toc201128975 \h </w:instrText>
      </w:r>
      <w:r>
        <w:fldChar w:fldCharType="separate"/>
      </w:r>
      <w:r>
        <w:t>48</w:t>
      </w:r>
      <w:r>
        <w:fldChar w:fldCharType="end"/>
      </w:r>
    </w:p>
    <w:p w14:paraId="22452CDC" w14:textId="11A08BB0"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_Toc201128976 \h </w:instrText>
      </w:r>
      <w:r>
        <w:fldChar w:fldCharType="separate"/>
      </w:r>
      <w:r>
        <w:t>48</w:t>
      </w:r>
      <w:r>
        <w:fldChar w:fldCharType="end"/>
      </w:r>
    </w:p>
    <w:p w14:paraId="52D6C119" w14:textId="52EF2DFD"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_Toc201128977 \h </w:instrText>
      </w:r>
      <w:r>
        <w:fldChar w:fldCharType="separate"/>
      </w:r>
      <w:r>
        <w:t>48</w:t>
      </w:r>
      <w:r>
        <w:fldChar w:fldCharType="end"/>
      </w:r>
    </w:p>
    <w:p w14:paraId="13BAB95F" w14:textId="77DA9C0A" w:rsidR="005E2140" w:rsidRDefault="005E214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_Toc201128978 \h </w:instrText>
      </w:r>
      <w:r>
        <w:fldChar w:fldCharType="separate"/>
      </w:r>
      <w:r>
        <w:t>48</w:t>
      </w:r>
      <w:r>
        <w:fldChar w:fldCharType="end"/>
      </w:r>
    </w:p>
    <w:p w14:paraId="7D662A74" w14:textId="4F27EEA0" w:rsidR="005E2140" w:rsidRDefault="005E214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_Toc201128979 \h </w:instrText>
      </w:r>
      <w:r>
        <w:fldChar w:fldCharType="separate"/>
      </w:r>
      <w:r>
        <w:t>50</w:t>
      </w:r>
      <w:r>
        <w:fldChar w:fldCharType="end"/>
      </w:r>
    </w:p>
    <w:p w14:paraId="5377A624" w14:textId="398E4E8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_Toc201128980 \h </w:instrText>
      </w:r>
      <w:r>
        <w:fldChar w:fldCharType="separate"/>
      </w:r>
      <w:r>
        <w:t>55</w:t>
      </w:r>
      <w:r>
        <w:fldChar w:fldCharType="end"/>
      </w:r>
    </w:p>
    <w:p w14:paraId="302D929D" w14:textId="09E4979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_Toc201128981 \h </w:instrText>
      </w:r>
      <w:r>
        <w:fldChar w:fldCharType="separate"/>
      </w:r>
      <w:r>
        <w:t>57</w:t>
      </w:r>
      <w:r>
        <w:fldChar w:fldCharType="end"/>
      </w:r>
    </w:p>
    <w:p w14:paraId="5F5E5B36" w14:textId="5B34B5A4"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_Toc201128982 \h </w:instrText>
      </w:r>
      <w:r>
        <w:fldChar w:fldCharType="separate"/>
      </w:r>
      <w:r>
        <w:t>59</w:t>
      </w:r>
      <w:r>
        <w:fldChar w:fldCharType="end"/>
      </w:r>
    </w:p>
    <w:p w14:paraId="41DE2013" w14:textId="669BDE62"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_Toc201128983 \h </w:instrText>
      </w:r>
      <w:r>
        <w:fldChar w:fldCharType="separate"/>
      </w:r>
      <w:r>
        <w:t>62</w:t>
      </w:r>
      <w:r>
        <w:fldChar w:fldCharType="end"/>
      </w:r>
    </w:p>
    <w:p w14:paraId="0181639B" w14:textId="4A5026F9" w:rsidR="005E2140" w:rsidRDefault="005E214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_Toc201128984 \h </w:instrText>
      </w:r>
      <w:r>
        <w:fldChar w:fldCharType="separate"/>
      </w:r>
      <w:r>
        <w:t>62</w:t>
      </w:r>
      <w:r>
        <w:fldChar w:fldCharType="end"/>
      </w:r>
    </w:p>
    <w:p w14:paraId="5BD6D798" w14:textId="13C62273" w:rsidR="005E2140" w:rsidRDefault="005E214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_Toc201128985 \h </w:instrText>
      </w:r>
      <w:r>
        <w:fldChar w:fldCharType="separate"/>
      </w:r>
      <w:r>
        <w:t>69</w:t>
      </w:r>
      <w:r>
        <w:fldChar w:fldCharType="end"/>
      </w:r>
    </w:p>
    <w:p w14:paraId="5C19DB74" w14:textId="2989CDD8" w:rsidR="005E2140" w:rsidRDefault="005E214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_Toc201128986 \h </w:instrText>
      </w:r>
      <w:r>
        <w:fldChar w:fldCharType="separate"/>
      </w:r>
      <w:r>
        <w:t>70</w:t>
      </w:r>
      <w:r>
        <w:fldChar w:fldCharType="end"/>
      </w:r>
    </w:p>
    <w:p w14:paraId="6704D265" w14:textId="6CC76173"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_Toc201128987 \h </w:instrText>
      </w:r>
      <w:r>
        <w:fldChar w:fldCharType="separate"/>
      </w:r>
      <w:r>
        <w:t>71</w:t>
      </w:r>
      <w:r>
        <w:fldChar w:fldCharType="end"/>
      </w:r>
    </w:p>
    <w:p w14:paraId="3F08640D" w14:textId="2658D278"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_Toc201128988 \h </w:instrText>
      </w:r>
      <w:r>
        <w:fldChar w:fldCharType="separate"/>
      </w:r>
      <w:r>
        <w:t>73</w:t>
      </w:r>
      <w:r>
        <w:fldChar w:fldCharType="end"/>
      </w:r>
    </w:p>
    <w:p w14:paraId="3FF32E20" w14:textId="36D16145" w:rsidR="005E2140" w:rsidRDefault="005E2140">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_Toc201128989 \h </w:instrText>
      </w:r>
      <w:r>
        <w:fldChar w:fldCharType="separate"/>
      </w:r>
      <w:r>
        <w:t>73</w:t>
      </w:r>
      <w:r>
        <w:fldChar w:fldCharType="end"/>
      </w:r>
    </w:p>
    <w:p w14:paraId="6F3D4E93" w14:textId="1B15933C" w:rsidR="005E2140" w:rsidRDefault="005E214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_Toc201128990 \h </w:instrText>
      </w:r>
      <w:r>
        <w:fldChar w:fldCharType="separate"/>
      </w:r>
      <w:r>
        <w:t>76</w:t>
      </w:r>
      <w:r>
        <w:fldChar w:fldCharType="end"/>
      </w:r>
    </w:p>
    <w:p w14:paraId="1DFC4C26" w14:textId="614C34D0"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_Toc201128991 \h </w:instrText>
      </w:r>
      <w:r>
        <w:fldChar w:fldCharType="separate"/>
      </w:r>
      <w:r>
        <w:t>77</w:t>
      </w:r>
      <w:r>
        <w:fldChar w:fldCharType="end"/>
      </w:r>
    </w:p>
    <w:p w14:paraId="73021343" w14:textId="1662C38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_Toc201128992 \h </w:instrText>
      </w:r>
      <w:r>
        <w:fldChar w:fldCharType="separate"/>
      </w:r>
      <w:r>
        <w:t>77</w:t>
      </w:r>
      <w:r>
        <w:fldChar w:fldCharType="end"/>
      </w:r>
    </w:p>
    <w:p w14:paraId="31A9D9CB" w14:textId="37002F65" w:rsidR="005E2140" w:rsidRDefault="005E214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_Toc201128993 \h </w:instrText>
      </w:r>
      <w:r>
        <w:fldChar w:fldCharType="separate"/>
      </w:r>
      <w:r>
        <w:t>78</w:t>
      </w:r>
      <w:r>
        <w:fldChar w:fldCharType="end"/>
      </w:r>
    </w:p>
    <w:p w14:paraId="5C14FC50" w14:textId="02026180" w:rsidR="005E2140" w:rsidRDefault="005E214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_Toc201128994 \h </w:instrText>
      </w:r>
      <w:r>
        <w:fldChar w:fldCharType="separate"/>
      </w:r>
      <w:r>
        <w:t>80</w:t>
      </w:r>
      <w:r>
        <w:fldChar w:fldCharType="end"/>
      </w:r>
    </w:p>
    <w:p w14:paraId="2C20726A" w14:textId="46F2E09A" w:rsidR="005E2140" w:rsidRDefault="005E214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_Toc201128995 \h </w:instrText>
      </w:r>
      <w:r>
        <w:fldChar w:fldCharType="separate"/>
      </w:r>
      <w:r>
        <w:t>80</w:t>
      </w:r>
      <w:r>
        <w:fldChar w:fldCharType="end"/>
      </w:r>
    </w:p>
    <w:p w14:paraId="73D20ED1" w14:textId="4EB65D39" w:rsidR="005E2140" w:rsidRDefault="005E2140">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_Toc201128996 \h </w:instrText>
      </w:r>
      <w:r>
        <w:fldChar w:fldCharType="separate"/>
      </w:r>
      <w:r>
        <w:t>82</w:t>
      </w:r>
      <w:r>
        <w:fldChar w:fldCharType="end"/>
      </w:r>
    </w:p>
    <w:p w14:paraId="5C8F5E9C" w14:textId="36BC122D" w:rsidR="005E2140" w:rsidRDefault="005E2140">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_Toc201128997 \h </w:instrText>
      </w:r>
      <w:r>
        <w:fldChar w:fldCharType="separate"/>
      </w:r>
      <w:r>
        <w:t>85</w:t>
      </w:r>
      <w:r>
        <w:fldChar w:fldCharType="end"/>
      </w:r>
    </w:p>
    <w:p w14:paraId="032D7C17" w14:textId="06F5594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_Toc201128998 \h </w:instrText>
      </w:r>
      <w:r>
        <w:fldChar w:fldCharType="separate"/>
      </w:r>
      <w:r>
        <w:t>88</w:t>
      </w:r>
      <w:r>
        <w:fldChar w:fldCharType="end"/>
      </w:r>
    </w:p>
    <w:p w14:paraId="02FE23AC" w14:textId="0999CA97"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_Toc201128999 \h </w:instrText>
      </w:r>
      <w:r>
        <w:fldChar w:fldCharType="separate"/>
      </w:r>
      <w:r>
        <w:t>90</w:t>
      </w:r>
      <w:r>
        <w:fldChar w:fldCharType="end"/>
      </w:r>
    </w:p>
    <w:p w14:paraId="6AAB427E" w14:textId="5EF7E67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_Toc201129000 \h </w:instrText>
      </w:r>
      <w:r>
        <w:fldChar w:fldCharType="separate"/>
      </w:r>
      <w:r>
        <w:t>90</w:t>
      </w:r>
      <w:r>
        <w:fldChar w:fldCharType="end"/>
      </w:r>
    </w:p>
    <w:p w14:paraId="4722D7C6" w14:textId="3306922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_Toc201129001 \h </w:instrText>
      </w:r>
      <w:r>
        <w:fldChar w:fldCharType="separate"/>
      </w:r>
      <w:r>
        <w:t>92</w:t>
      </w:r>
      <w:r>
        <w:fldChar w:fldCharType="end"/>
      </w:r>
    </w:p>
    <w:p w14:paraId="1EBCB0BB" w14:textId="435E67A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_Toc201129002 \h </w:instrText>
      </w:r>
      <w:r>
        <w:fldChar w:fldCharType="separate"/>
      </w:r>
      <w:r>
        <w:t>95</w:t>
      </w:r>
      <w:r>
        <w:fldChar w:fldCharType="end"/>
      </w:r>
    </w:p>
    <w:p w14:paraId="47D4BBB1" w14:textId="5EA39AE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_Toc201129003 \h </w:instrText>
      </w:r>
      <w:r>
        <w:fldChar w:fldCharType="separate"/>
      </w:r>
      <w:r>
        <w:t>95</w:t>
      </w:r>
      <w:r>
        <w:fldChar w:fldCharType="end"/>
      </w:r>
    </w:p>
    <w:p w14:paraId="47315343" w14:textId="162461C4"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_Toc201129004 \h </w:instrText>
      </w:r>
      <w:r>
        <w:fldChar w:fldCharType="separate"/>
      </w:r>
      <w:r>
        <w:t>95</w:t>
      </w:r>
      <w:r>
        <w:fldChar w:fldCharType="end"/>
      </w:r>
    </w:p>
    <w:p w14:paraId="4A5402A3" w14:textId="314D447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_Toc201129005 \h </w:instrText>
      </w:r>
      <w:r>
        <w:fldChar w:fldCharType="separate"/>
      </w:r>
      <w:r>
        <w:t>95</w:t>
      </w:r>
      <w:r>
        <w:fldChar w:fldCharType="end"/>
      </w:r>
    </w:p>
    <w:p w14:paraId="13F60421" w14:textId="27C2551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_Toc201129006 \h </w:instrText>
      </w:r>
      <w:r>
        <w:fldChar w:fldCharType="separate"/>
      </w:r>
      <w:r>
        <w:t>97</w:t>
      </w:r>
      <w:r>
        <w:fldChar w:fldCharType="end"/>
      </w:r>
    </w:p>
    <w:p w14:paraId="60092274" w14:textId="591D964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_Toc201129007 \h </w:instrText>
      </w:r>
      <w:r>
        <w:fldChar w:fldCharType="separate"/>
      </w:r>
      <w:r>
        <w:t>98</w:t>
      </w:r>
      <w:r>
        <w:fldChar w:fldCharType="end"/>
      </w:r>
    </w:p>
    <w:p w14:paraId="597BAC62" w14:textId="41C0C2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_Toc201129008 \h </w:instrText>
      </w:r>
      <w:r>
        <w:fldChar w:fldCharType="separate"/>
      </w:r>
      <w:r>
        <w:t>100</w:t>
      </w:r>
      <w:r>
        <w:fldChar w:fldCharType="end"/>
      </w:r>
    </w:p>
    <w:p w14:paraId="7891092F" w14:textId="0885445B"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_Toc201129009 \h </w:instrText>
      </w:r>
      <w:r>
        <w:fldChar w:fldCharType="separate"/>
      </w:r>
      <w:r>
        <w:t>101</w:t>
      </w:r>
      <w:r>
        <w:fldChar w:fldCharType="end"/>
      </w:r>
    </w:p>
    <w:p w14:paraId="6F1A4B41" w14:textId="0C3BB465"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_Toc201129010 \h </w:instrText>
      </w:r>
      <w:r>
        <w:fldChar w:fldCharType="separate"/>
      </w:r>
      <w:r>
        <w:t>101</w:t>
      </w:r>
      <w:r>
        <w:fldChar w:fldCharType="end"/>
      </w:r>
    </w:p>
    <w:p w14:paraId="5EC5EE21" w14:textId="1A03354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_Toc201129011 \h </w:instrText>
      </w:r>
      <w:r>
        <w:fldChar w:fldCharType="separate"/>
      </w:r>
      <w:r>
        <w:t>101</w:t>
      </w:r>
      <w:r>
        <w:fldChar w:fldCharType="end"/>
      </w:r>
    </w:p>
    <w:p w14:paraId="6A4D4905" w14:textId="2CCBAAF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_Toc201129012 \h </w:instrText>
      </w:r>
      <w:r>
        <w:fldChar w:fldCharType="separate"/>
      </w:r>
      <w:r>
        <w:t>102</w:t>
      </w:r>
      <w:r>
        <w:fldChar w:fldCharType="end"/>
      </w:r>
    </w:p>
    <w:p w14:paraId="31F72746" w14:textId="0226CE6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_Toc201129013 \h </w:instrText>
      </w:r>
      <w:r>
        <w:fldChar w:fldCharType="separate"/>
      </w:r>
      <w:r>
        <w:t>103</w:t>
      </w:r>
      <w:r>
        <w:fldChar w:fldCharType="end"/>
      </w:r>
    </w:p>
    <w:p w14:paraId="71AA75D4" w14:textId="452D695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_Toc201129014 \h </w:instrText>
      </w:r>
      <w:r>
        <w:fldChar w:fldCharType="separate"/>
      </w:r>
      <w:r>
        <w:t>104</w:t>
      </w:r>
      <w:r>
        <w:fldChar w:fldCharType="end"/>
      </w:r>
    </w:p>
    <w:p w14:paraId="33773835" w14:textId="7E41520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_Toc201129015 \h </w:instrText>
      </w:r>
      <w:r>
        <w:fldChar w:fldCharType="separate"/>
      </w:r>
      <w:r>
        <w:t>105</w:t>
      </w:r>
      <w:r>
        <w:fldChar w:fldCharType="end"/>
      </w:r>
    </w:p>
    <w:p w14:paraId="7FB41C32" w14:textId="13AA3F97" w:rsidR="005E2140" w:rsidRDefault="005E2140">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_Toc201129016 \h </w:instrText>
      </w:r>
      <w:r>
        <w:fldChar w:fldCharType="separate"/>
      </w:r>
      <w:r>
        <w:t>105</w:t>
      </w:r>
      <w:r>
        <w:fldChar w:fldCharType="end"/>
      </w:r>
    </w:p>
    <w:p w14:paraId="3BAAAD4A" w14:textId="20EFDDE4" w:rsidR="005E2140" w:rsidRDefault="005E2140">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_Toc201129017 \h </w:instrText>
      </w:r>
      <w:r>
        <w:fldChar w:fldCharType="separate"/>
      </w:r>
      <w:r>
        <w:t>105</w:t>
      </w:r>
      <w:r>
        <w:fldChar w:fldCharType="end"/>
      </w:r>
    </w:p>
    <w:p w14:paraId="1DC6C4EE" w14:textId="3A09097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_Toc201129018 \h </w:instrText>
      </w:r>
      <w:r>
        <w:fldChar w:fldCharType="separate"/>
      </w:r>
      <w:r>
        <w:t>106</w:t>
      </w:r>
      <w:r>
        <w:fldChar w:fldCharType="end"/>
      </w:r>
    </w:p>
    <w:p w14:paraId="6D7D9827" w14:textId="1D63E7E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_Toc201129019 \h </w:instrText>
      </w:r>
      <w:r>
        <w:fldChar w:fldCharType="separate"/>
      </w:r>
      <w:r>
        <w:t>106</w:t>
      </w:r>
      <w:r>
        <w:fldChar w:fldCharType="end"/>
      </w:r>
    </w:p>
    <w:p w14:paraId="06430B21" w14:textId="055575D1" w:rsidR="005E2140" w:rsidRDefault="005E214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_Toc201129020 \h </w:instrText>
      </w:r>
      <w:r>
        <w:fldChar w:fldCharType="separate"/>
      </w:r>
      <w:r>
        <w:t>107</w:t>
      </w:r>
      <w:r>
        <w:fldChar w:fldCharType="end"/>
      </w:r>
    </w:p>
    <w:p w14:paraId="550EA74F" w14:textId="0B27E938" w:rsidR="005E2140" w:rsidRDefault="005E214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_Toc201129021 \h </w:instrText>
      </w:r>
      <w:r>
        <w:fldChar w:fldCharType="separate"/>
      </w:r>
      <w:r>
        <w:t>108</w:t>
      </w:r>
      <w:r>
        <w:fldChar w:fldCharType="end"/>
      </w:r>
    </w:p>
    <w:p w14:paraId="2E3575FD" w14:textId="5F16AF0C" w:rsidR="005E2140" w:rsidRDefault="005E214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_Toc201129022 \h </w:instrText>
      </w:r>
      <w:r>
        <w:fldChar w:fldCharType="separate"/>
      </w:r>
      <w:r>
        <w:t>108</w:t>
      </w:r>
      <w:r>
        <w:fldChar w:fldCharType="end"/>
      </w:r>
    </w:p>
    <w:p w14:paraId="53FC4127" w14:textId="775EC45E" w:rsidR="005E2140" w:rsidRDefault="005E2140">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_Toc201129023 \h </w:instrText>
      </w:r>
      <w:r>
        <w:fldChar w:fldCharType="separate"/>
      </w:r>
      <w:r>
        <w:t>109</w:t>
      </w:r>
      <w:r>
        <w:fldChar w:fldCharType="end"/>
      </w:r>
    </w:p>
    <w:p w14:paraId="0F5C51A2" w14:textId="496667A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_Toc201129024 \h </w:instrText>
      </w:r>
      <w:r>
        <w:fldChar w:fldCharType="separate"/>
      </w:r>
      <w:r>
        <w:t>111</w:t>
      </w:r>
      <w:r>
        <w:fldChar w:fldCharType="end"/>
      </w:r>
    </w:p>
    <w:p w14:paraId="63B46CDF" w14:textId="2F5153B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_Toc201129025 \h </w:instrText>
      </w:r>
      <w:r>
        <w:fldChar w:fldCharType="separate"/>
      </w:r>
      <w:r>
        <w:t>111</w:t>
      </w:r>
      <w:r>
        <w:fldChar w:fldCharType="end"/>
      </w:r>
    </w:p>
    <w:p w14:paraId="1BC1899F" w14:textId="180AB997"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_Toc201129026 \h </w:instrText>
      </w:r>
      <w:r>
        <w:fldChar w:fldCharType="separate"/>
      </w:r>
      <w:r>
        <w:t>112</w:t>
      </w:r>
      <w:r>
        <w:fldChar w:fldCharType="end"/>
      </w:r>
    </w:p>
    <w:p w14:paraId="6AC94DBC" w14:textId="7DCF46E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_Toc201129027 \h </w:instrText>
      </w:r>
      <w:r>
        <w:fldChar w:fldCharType="separate"/>
      </w:r>
      <w:r>
        <w:t>113</w:t>
      </w:r>
      <w:r>
        <w:fldChar w:fldCharType="end"/>
      </w:r>
    </w:p>
    <w:p w14:paraId="47B80F3F" w14:textId="6556582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_Toc201129028 \h </w:instrText>
      </w:r>
      <w:r>
        <w:fldChar w:fldCharType="separate"/>
      </w:r>
      <w:r>
        <w:t>113</w:t>
      </w:r>
      <w:r>
        <w:fldChar w:fldCharType="end"/>
      </w:r>
    </w:p>
    <w:p w14:paraId="7B2DB7BA" w14:textId="0AB6EAA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_Toc201129029 \h </w:instrText>
      </w:r>
      <w:r>
        <w:fldChar w:fldCharType="separate"/>
      </w:r>
      <w:r>
        <w:t>115</w:t>
      </w:r>
      <w:r>
        <w:fldChar w:fldCharType="end"/>
      </w:r>
    </w:p>
    <w:p w14:paraId="23EE6497" w14:textId="5F9822CD"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_Toc201129030 \h </w:instrText>
      </w:r>
      <w:r>
        <w:fldChar w:fldCharType="separate"/>
      </w:r>
      <w:r>
        <w:t>115</w:t>
      </w:r>
      <w:r>
        <w:fldChar w:fldCharType="end"/>
      </w:r>
    </w:p>
    <w:p w14:paraId="0B95BED0" w14:textId="2C7DA55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_Toc201129031 \h </w:instrText>
      </w:r>
      <w:r>
        <w:fldChar w:fldCharType="separate"/>
      </w:r>
      <w:r>
        <w:t>115</w:t>
      </w:r>
      <w:r>
        <w:fldChar w:fldCharType="end"/>
      </w:r>
    </w:p>
    <w:p w14:paraId="0AC5EFC2" w14:textId="651C636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_Toc201129032 \h </w:instrText>
      </w:r>
      <w:r>
        <w:fldChar w:fldCharType="separate"/>
      </w:r>
      <w:r>
        <w:t>117</w:t>
      </w:r>
      <w:r>
        <w:fldChar w:fldCharType="end"/>
      </w:r>
    </w:p>
    <w:p w14:paraId="668B8FCF" w14:textId="3BB76A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_Toc201129033 \h </w:instrText>
      </w:r>
      <w:r>
        <w:fldChar w:fldCharType="separate"/>
      </w:r>
      <w:r>
        <w:t>119</w:t>
      </w:r>
      <w:r>
        <w:fldChar w:fldCharType="end"/>
      </w:r>
    </w:p>
    <w:p w14:paraId="1318EA18" w14:textId="29F1B52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_Toc201129034 \h </w:instrText>
      </w:r>
      <w:r>
        <w:fldChar w:fldCharType="separate"/>
      </w:r>
      <w:r>
        <w:t>120</w:t>
      </w:r>
      <w:r>
        <w:fldChar w:fldCharType="end"/>
      </w:r>
    </w:p>
    <w:p w14:paraId="3DD951CB" w14:textId="3C91383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_Toc201129035 \h </w:instrText>
      </w:r>
      <w:r>
        <w:fldChar w:fldCharType="separate"/>
      </w:r>
      <w:r>
        <w:t>122</w:t>
      </w:r>
      <w:r>
        <w:fldChar w:fldCharType="end"/>
      </w:r>
    </w:p>
    <w:p w14:paraId="55239FA1" w14:textId="6642B58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_Toc201129036 \h </w:instrText>
      </w:r>
      <w:r>
        <w:fldChar w:fldCharType="separate"/>
      </w:r>
      <w:r>
        <w:t>122</w:t>
      </w:r>
      <w:r>
        <w:fldChar w:fldCharType="end"/>
      </w:r>
    </w:p>
    <w:p w14:paraId="52AFB6E2" w14:textId="0A63ED7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_Toc201129037 \h </w:instrText>
      </w:r>
      <w:r>
        <w:fldChar w:fldCharType="separate"/>
      </w:r>
      <w:r>
        <w:t>122</w:t>
      </w:r>
      <w:r>
        <w:fldChar w:fldCharType="end"/>
      </w:r>
    </w:p>
    <w:p w14:paraId="3A07DC4F" w14:textId="35AB9C8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_Toc201129038 \h </w:instrText>
      </w:r>
      <w:r>
        <w:fldChar w:fldCharType="separate"/>
      </w:r>
      <w:r>
        <w:t>124</w:t>
      </w:r>
      <w:r>
        <w:fldChar w:fldCharType="end"/>
      </w:r>
    </w:p>
    <w:p w14:paraId="5A9BA53B" w14:textId="3B7D73E7"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_Toc201129039 \h </w:instrText>
      </w:r>
      <w:r>
        <w:fldChar w:fldCharType="separate"/>
      </w:r>
      <w:r>
        <w:t>126</w:t>
      </w:r>
      <w:r>
        <w:fldChar w:fldCharType="end"/>
      </w:r>
    </w:p>
    <w:p w14:paraId="201E9CCE" w14:textId="4F48D1C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_Toc201129040 \h </w:instrText>
      </w:r>
      <w:r>
        <w:fldChar w:fldCharType="separate"/>
      </w:r>
      <w:r>
        <w:t>127</w:t>
      </w:r>
      <w:r>
        <w:fldChar w:fldCharType="end"/>
      </w:r>
    </w:p>
    <w:p w14:paraId="5172528B" w14:textId="7F5014B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_Toc201129041 \h </w:instrText>
      </w:r>
      <w:r>
        <w:fldChar w:fldCharType="separate"/>
      </w:r>
      <w:r>
        <w:t>127</w:t>
      </w:r>
      <w:r>
        <w:fldChar w:fldCharType="end"/>
      </w:r>
    </w:p>
    <w:p w14:paraId="29D571D1" w14:textId="7DE7F00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_Toc201129042 \h </w:instrText>
      </w:r>
      <w:r>
        <w:fldChar w:fldCharType="separate"/>
      </w:r>
      <w:r>
        <w:t>128</w:t>
      </w:r>
      <w:r>
        <w:fldChar w:fldCharType="end"/>
      </w:r>
    </w:p>
    <w:p w14:paraId="7C7C3829" w14:textId="746F66FB"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_Toc201129043 \h </w:instrText>
      </w:r>
      <w:r>
        <w:fldChar w:fldCharType="separate"/>
      </w:r>
      <w:r>
        <w:t>128</w:t>
      </w:r>
      <w:r>
        <w:fldChar w:fldCharType="end"/>
      </w:r>
    </w:p>
    <w:p w14:paraId="448389E9" w14:textId="2FA26171"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_Toc201129044 \h </w:instrText>
      </w:r>
      <w:r>
        <w:fldChar w:fldCharType="separate"/>
      </w:r>
      <w:r>
        <w:t>129</w:t>
      </w:r>
      <w:r>
        <w:fldChar w:fldCharType="end"/>
      </w:r>
    </w:p>
    <w:p w14:paraId="054E83CB" w14:textId="775EBC38"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lastRenderedPageBreak/>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_Toc201129045 \h </w:instrText>
      </w:r>
      <w:r>
        <w:fldChar w:fldCharType="separate"/>
      </w:r>
      <w:r>
        <w:t>130</w:t>
      </w:r>
      <w:r>
        <w:fldChar w:fldCharType="end"/>
      </w:r>
    </w:p>
    <w:p w14:paraId="3022B58C" w14:textId="017AAA40"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_Toc201129046 \h </w:instrText>
      </w:r>
      <w:r>
        <w:fldChar w:fldCharType="separate"/>
      </w:r>
      <w:r>
        <w:t>131</w:t>
      </w:r>
      <w:r>
        <w:fldChar w:fldCharType="end"/>
      </w:r>
    </w:p>
    <w:p w14:paraId="3E9B9B8B" w14:textId="7C2F7D50"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_Toc201129047 \h </w:instrText>
      </w:r>
      <w:r>
        <w:fldChar w:fldCharType="separate"/>
      </w:r>
      <w:r>
        <w:t>131</w:t>
      </w:r>
      <w:r>
        <w:fldChar w:fldCharType="end"/>
      </w:r>
    </w:p>
    <w:p w14:paraId="72AAFB9C" w14:textId="59347579"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_Toc201129048 \h </w:instrText>
      </w:r>
      <w:r>
        <w:fldChar w:fldCharType="separate"/>
      </w:r>
      <w:r>
        <w:t>132</w:t>
      </w:r>
      <w:r>
        <w:fldChar w:fldCharType="end"/>
      </w:r>
    </w:p>
    <w:p w14:paraId="248380E4" w14:textId="62CC86BD"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_Toc201129049 \h </w:instrText>
      </w:r>
      <w:r>
        <w:fldChar w:fldCharType="separate"/>
      </w:r>
      <w:r>
        <w:t>133</w:t>
      </w:r>
      <w:r>
        <w:fldChar w:fldCharType="end"/>
      </w:r>
    </w:p>
    <w:p w14:paraId="63F46FFC" w14:textId="7A499EC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fldLock="1"/>
      </w:r>
      <w:r>
        <w:instrText xml:space="preserve"> PAGEREF _Toc201129050 \h </w:instrText>
      </w:r>
      <w:r>
        <w:fldChar w:fldCharType="separate"/>
      </w:r>
      <w:r>
        <w:t>134</w:t>
      </w:r>
      <w:r>
        <w:fldChar w:fldCharType="end"/>
      </w:r>
    </w:p>
    <w:p w14:paraId="3379097D" w14:textId="44065F6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_Toc201129051 \h </w:instrText>
      </w:r>
      <w:r>
        <w:fldChar w:fldCharType="separate"/>
      </w:r>
      <w:r>
        <w:t>134</w:t>
      </w:r>
      <w:r>
        <w:fldChar w:fldCharType="end"/>
      </w:r>
    </w:p>
    <w:p w14:paraId="456DCC50" w14:textId="4A6F3521"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_Toc201129052 \h </w:instrText>
      </w:r>
      <w:r>
        <w:fldChar w:fldCharType="separate"/>
      </w:r>
      <w:r>
        <w:t>138</w:t>
      </w:r>
      <w:r>
        <w:fldChar w:fldCharType="end"/>
      </w:r>
    </w:p>
    <w:p w14:paraId="2043F2FB" w14:textId="01B0B5E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_Toc201129053 \h </w:instrText>
      </w:r>
      <w:r>
        <w:fldChar w:fldCharType="separate"/>
      </w:r>
      <w:r>
        <w:t>139</w:t>
      </w:r>
      <w:r>
        <w:fldChar w:fldCharType="end"/>
      </w:r>
    </w:p>
    <w:p w14:paraId="69CD3975" w14:textId="57E4163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_Toc201129054 \h </w:instrText>
      </w:r>
      <w:r>
        <w:fldChar w:fldCharType="separate"/>
      </w:r>
      <w:r>
        <w:t>142</w:t>
      </w:r>
      <w:r>
        <w:fldChar w:fldCharType="end"/>
      </w:r>
    </w:p>
    <w:p w14:paraId="01223924" w14:textId="79AF8081"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_Toc201129055 \h </w:instrText>
      </w:r>
      <w:r>
        <w:fldChar w:fldCharType="separate"/>
      </w:r>
      <w:r>
        <w:t>145</w:t>
      </w:r>
      <w:r>
        <w:fldChar w:fldCharType="end"/>
      </w:r>
    </w:p>
    <w:p w14:paraId="18F6C251" w14:textId="1779F75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_Toc201129056 \h </w:instrText>
      </w:r>
      <w:r>
        <w:fldChar w:fldCharType="separate"/>
      </w:r>
      <w:r>
        <w:t>146</w:t>
      </w:r>
      <w:r>
        <w:fldChar w:fldCharType="end"/>
      </w:r>
    </w:p>
    <w:p w14:paraId="4D8965A8" w14:textId="79D6C9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_Toc201129057 \h </w:instrText>
      </w:r>
      <w:r>
        <w:fldChar w:fldCharType="separate"/>
      </w:r>
      <w:r>
        <w:t>146</w:t>
      </w:r>
      <w:r>
        <w:fldChar w:fldCharType="end"/>
      </w:r>
    </w:p>
    <w:p w14:paraId="2B0DC745" w14:textId="19080ED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_Toc201129058 \h </w:instrText>
      </w:r>
      <w:r>
        <w:fldChar w:fldCharType="separate"/>
      </w:r>
      <w:r>
        <w:t>147</w:t>
      </w:r>
      <w:r>
        <w:fldChar w:fldCharType="end"/>
      </w:r>
    </w:p>
    <w:p w14:paraId="4AA26D25" w14:textId="651AD21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_Toc201129059 \h </w:instrText>
      </w:r>
      <w:r>
        <w:fldChar w:fldCharType="separate"/>
      </w:r>
      <w:r>
        <w:t>147</w:t>
      </w:r>
      <w:r>
        <w:fldChar w:fldCharType="end"/>
      </w:r>
    </w:p>
    <w:p w14:paraId="5441FE6E" w14:textId="4B17D57B"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_Toc201129060 \h </w:instrText>
      </w:r>
      <w:r>
        <w:fldChar w:fldCharType="separate"/>
      </w:r>
      <w:r>
        <w:t>147</w:t>
      </w:r>
      <w:r>
        <w:fldChar w:fldCharType="end"/>
      </w:r>
    </w:p>
    <w:p w14:paraId="02CAA193" w14:textId="777A874A"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_Toc201129061 \h </w:instrText>
      </w:r>
      <w:r>
        <w:fldChar w:fldCharType="separate"/>
      </w:r>
      <w:r>
        <w:t>147</w:t>
      </w:r>
      <w:r>
        <w:fldChar w:fldCharType="end"/>
      </w:r>
    </w:p>
    <w:p w14:paraId="32A52F30" w14:textId="20EAA2D1"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_Toc201129062 \h </w:instrText>
      </w:r>
      <w:r>
        <w:fldChar w:fldCharType="separate"/>
      </w:r>
      <w:r>
        <w:t>150</w:t>
      </w:r>
      <w:r>
        <w:fldChar w:fldCharType="end"/>
      </w:r>
    </w:p>
    <w:p w14:paraId="0610136B" w14:textId="4CA20B58" w:rsidR="005E2140" w:rsidRDefault="005E214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_Toc201129063 \h </w:instrText>
      </w:r>
      <w:r>
        <w:fldChar w:fldCharType="separate"/>
      </w:r>
      <w:r>
        <w:t>150</w:t>
      </w:r>
      <w:r>
        <w:fldChar w:fldCharType="end"/>
      </w:r>
    </w:p>
    <w:p w14:paraId="31C5A539" w14:textId="0AD2095F"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_Toc201129064 \h </w:instrText>
      </w:r>
      <w:r>
        <w:fldChar w:fldCharType="separate"/>
      </w:r>
      <w:r>
        <w:t>152</w:t>
      </w:r>
      <w:r>
        <w:fldChar w:fldCharType="end"/>
      </w:r>
    </w:p>
    <w:p w14:paraId="06603BC6" w14:textId="7146B52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_Toc201129065 \h </w:instrText>
      </w:r>
      <w:r>
        <w:fldChar w:fldCharType="separate"/>
      </w:r>
      <w:r>
        <w:t>152</w:t>
      </w:r>
      <w:r>
        <w:fldChar w:fldCharType="end"/>
      </w:r>
    </w:p>
    <w:p w14:paraId="34E1DA05" w14:textId="3AF7BDC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_Toc201129066 \h </w:instrText>
      </w:r>
      <w:r>
        <w:fldChar w:fldCharType="separate"/>
      </w:r>
      <w:r>
        <w:t>152</w:t>
      </w:r>
      <w:r>
        <w:fldChar w:fldCharType="end"/>
      </w:r>
    </w:p>
    <w:p w14:paraId="5775C968" w14:textId="1FD2A53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_Toc201129067 \h </w:instrText>
      </w:r>
      <w:r>
        <w:fldChar w:fldCharType="separate"/>
      </w:r>
      <w:r>
        <w:t>152</w:t>
      </w:r>
      <w:r>
        <w:fldChar w:fldCharType="end"/>
      </w:r>
    </w:p>
    <w:p w14:paraId="5CBC8195" w14:textId="73C57F8F" w:rsidR="005E2140" w:rsidRDefault="005E214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_Toc201129068 \h </w:instrText>
      </w:r>
      <w:r>
        <w:fldChar w:fldCharType="separate"/>
      </w:r>
      <w:r>
        <w:t>152</w:t>
      </w:r>
      <w:r>
        <w:fldChar w:fldCharType="end"/>
      </w:r>
    </w:p>
    <w:p w14:paraId="46C4130F" w14:textId="17215C66" w:rsidR="005E2140" w:rsidRDefault="005E214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fldLock="1"/>
      </w:r>
      <w:r>
        <w:instrText xml:space="preserve"> PAGEREF _Toc201129069 \h </w:instrText>
      </w:r>
      <w:r>
        <w:fldChar w:fldCharType="separate"/>
      </w:r>
      <w:r>
        <w:t>152</w:t>
      </w:r>
      <w:r>
        <w:fldChar w:fldCharType="end"/>
      </w:r>
    </w:p>
    <w:p w14:paraId="6B1C0FCC" w14:textId="4EDC6AA6" w:rsidR="005E2140" w:rsidRDefault="005E214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_Toc201129070 \h </w:instrText>
      </w:r>
      <w:r>
        <w:fldChar w:fldCharType="separate"/>
      </w:r>
      <w:r>
        <w:t>152</w:t>
      </w:r>
      <w:r>
        <w:fldChar w:fldCharType="end"/>
      </w:r>
    </w:p>
    <w:p w14:paraId="2E96EDC9" w14:textId="227D2867" w:rsidR="005E2140" w:rsidRDefault="005E214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fldLock="1"/>
      </w:r>
      <w:r>
        <w:instrText xml:space="preserve"> PAGEREF _Toc201129071 \h </w:instrText>
      </w:r>
      <w:r>
        <w:fldChar w:fldCharType="separate"/>
      </w:r>
      <w:r>
        <w:t>153</w:t>
      </w:r>
      <w:r>
        <w:fldChar w:fldCharType="end"/>
      </w:r>
    </w:p>
    <w:p w14:paraId="6F2D086A" w14:textId="1EF5ED6A" w:rsidR="005E2140" w:rsidRDefault="005E2140">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fldLock="1"/>
      </w:r>
      <w:r>
        <w:instrText xml:space="preserve"> PAGEREF _Toc201129072 \h </w:instrText>
      </w:r>
      <w:r>
        <w:fldChar w:fldCharType="separate"/>
      </w:r>
      <w:r>
        <w:t>153</w:t>
      </w:r>
      <w:r>
        <w:fldChar w:fldCharType="end"/>
      </w:r>
    </w:p>
    <w:p w14:paraId="2DA8C6E4" w14:textId="5AFB885C" w:rsidR="005E2140" w:rsidRDefault="005E2140">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fldLock="1"/>
      </w:r>
      <w:r>
        <w:instrText xml:space="preserve"> PAGEREF _Toc201129073 \h </w:instrText>
      </w:r>
      <w:r>
        <w:fldChar w:fldCharType="separate"/>
      </w:r>
      <w:r>
        <w:t>154</w:t>
      </w:r>
      <w:r>
        <w:fldChar w:fldCharType="end"/>
      </w:r>
    </w:p>
    <w:p w14:paraId="3EE2E063" w14:textId="29CE78A3" w:rsidR="005E2140" w:rsidRDefault="005E2140">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fldLock="1"/>
      </w:r>
      <w:r>
        <w:instrText xml:space="preserve"> PAGEREF _Toc201129074 \h </w:instrText>
      </w:r>
      <w:r>
        <w:fldChar w:fldCharType="separate"/>
      </w:r>
      <w:r>
        <w:t>154</w:t>
      </w:r>
      <w:r>
        <w:fldChar w:fldCharType="end"/>
      </w:r>
    </w:p>
    <w:p w14:paraId="20C6FB5A" w14:textId="25CAA91A" w:rsidR="005E2140" w:rsidRDefault="005E2140">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fldLock="1"/>
      </w:r>
      <w:r>
        <w:instrText xml:space="preserve"> PAGEREF _Toc201129075 \h </w:instrText>
      </w:r>
      <w:r>
        <w:fldChar w:fldCharType="separate"/>
      </w:r>
      <w:r>
        <w:t>154</w:t>
      </w:r>
      <w:r>
        <w:fldChar w:fldCharType="end"/>
      </w:r>
    </w:p>
    <w:p w14:paraId="0CA566D1" w14:textId="371DD6E5" w:rsidR="005E2140" w:rsidRDefault="005E2140">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fldLock="1"/>
      </w:r>
      <w:r>
        <w:instrText xml:space="preserve"> PAGEREF _Toc201129076 \h </w:instrText>
      </w:r>
      <w:r>
        <w:fldChar w:fldCharType="separate"/>
      </w:r>
      <w:r>
        <w:t>155</w:t>
      </w:r>
      <w:r>
        <w:fldChar w:fldCharType="end"/>
      </w:r>
    </w:p>
    <w:p w14:paraId="40661F77" w14:textId="4B1AA525" w:rsidR="005E2140" w:rsidRDefault="005E2140">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fldLock="1"/>
      </w:r>
      <w:r>
        <w:instrText xml:space="preserve"> PAGEREF _Toc201129077 \h </w:instrText>
      </w:r>
      <w:r>
        <w:fldChar w:fldCharType="separate"/>
      </w:r>
      <w:r>
        <w:t>155</w:t>
      </w:r>
      <w:r>
        <w:fldChar w:fldCharType="end"/>
      </w:r>
    </w:p>
    <w:p w14:paraId="28D1F345" w14:textId="6863AB46" w:rsidR="005E2140" w:rsidRDefault="005E2140">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fldLock="1"/>
      </w:r>
      <w:r>
        <w:instrText xml:space="preserve"> PAGEREF _Toc201129078 \h </w:instrText>
      </w:r>
      <w:r>
        <w:fldChar w:fldCharType="separate"/>
      </w:r>
      <w:r>
        <w:t>155</w:t>
      </w:r>
      <w:r>
        <w:fldChar w:fldCharType="end"/>
      </w:r>
    </w:p>
    <w:p w14:paraId="196E6C25" w14:textId="669BE465"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fldLock="1"/>
      </w:r>
      <w:r>
        <w:instrText xml:space="preserve"> PAGEREF _Toc201129079 \h </w:instrText>
      </w:r>
      <w:r>
        <w:fldChar w:fldCharType="separate"/>
      </w:r>
      <w:r>
        <w:t>155</w:t>
      </w:r>
      <w:r>
        <w:fldChar w:fldCharType="end"/>
      </w:r>
    </w:p>
    <w:p w14:paraId="3C378542" w14:textId="62F3264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fldLock="1"/>
      </w:r>
      <w:r>
        <w:instrText xml:space="preserve"> PAGEREF _Toc201129080 \h </w:instrText>
      </w:r>
      <w:r>
        <w:fldChar w:fldCharType="separate"/>
      </w:r>
      <w:r>
        <w:t>156</w:t>
      </w:r>
      <w:r>
        <w:fldChar w:fldCharType="end"/>
      </w:r>
    </w:p>
    <w:p w14:paraId="39000932" w14:textId="0B3F44EB"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_Toc201129081 \h </w:instrText>
      </w:r>
      <w:r>
        <w:fldChar w:fldCharType="separate"/>
      </w:r>
      <w:r>
        <w:t>156</w:t>
      </w:r>
      <w:r>
        <w:fldChar w:fldCharType="end"/>
      </w:r>
    </w:p>
    <w:p w14:paraId="516DA34C" w14:textId="5C98A8D0"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fldLock="1"/>
      </w:r>
      <w:r>
        <w:instrText xml:space="preserve"> PAGEREF _Toc201129082 \h </w:instrText>
      </w:r>
      <w:r>
        <w:fldChar w:fldCharType="separate"/>
      </w:r>
      <w:r>
        <w:t>156</w:t>
      </w:r>
      <w:r>
        <w:fldChar w:fldCharType="end"/>
      </w:r>
    </w:p>
    <w:p w14:paraId="761E762B" w14:textId="4E23B183"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_Toc201129083 \h </w:instrText>
      </w:r>
      <w:r>
        <w:fldChar w:fldCharType="separate"/>
      </w:r>
      <w:r>
        <w:t>156</w:t>
      </w:r>
      <w:r>
        <w:fldChar w:fldCharType="end"/>
      </w:r>
    </w:p>
    <w:p w14:paraId="09A84E7A" w14:textId="2643E707" w:rsidR="005E2140" w:rsidRDefault="005E2140">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_Toc201129084 \h </w:instrText>
      </w:r>
      <w:r>
        <w:fldChar w:fldCharType="separate"/>
      </w:r>
      <w:r>
        <w:t>156</w:t>
      </w:r>
      <w:r>
        <w:fldChar w:fldCharType="end"/>
      </w:r>
    </w:p>
    <w:p w14:paraId="18D765BB" w14:textId="021144AF" w:rsidR="005E2140" w:rsidRDefault="005E2140">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fldLock="1"/>
      </w:r>
      <w:r>
        <w:instrText xml:space="preserve"> PAGEREF _Toc201129085 \h </w:instrText>
      </w:r>
      <w:r>
        <w:fldChar w:fldCharType="separate"/>
      </w:r>
      <w:r>
        <w:t>157</w:t>
      </w:r>
      <w:r>
        <w:fldChar w:fldCharType="end"/>
      </w:r>
    </w:p>
    <w:p w14:paraId="1A666E62" w14:textId="338D6A67"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_Toc201129086 \h </w:instrText>
      </w:r>
      <w:r>
        <w:fldChar w:fldCharType="separate"/>
      </w:r>
      <w:r>
        <w:t>157</w:t>
      </w:r>
      <w:r>
        <w:fldChar w:fldCharType="end"/>
      </w:r>
    </w:p>
    <w:p w14:paraId="66A568F6" w14:textId="29325EF3"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_Toc201129087 \h </w:instrText>
      </w:r>
      <w:r>
        <w:fldChar w:fldCharType="separate"/>
      </w:r>
      <w:r>
        <w:t>157</w:t>
      </w:r>
      <w:r>
        <w:fldChar w:fldCharType="end"/>
      </w:r>
    </w:p>
    <w:p w14:paraId="72B88A85" w14:textId="42BBC5B2"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_Toc201129088 \h </w:instrText>
      </w:r>
      <w:r>
        <w:fldChar w:fldCharType="separate"/>
      </w:r>
      <w:r>
        <w:t>158</w:t>
      </w:r>
      <w:r>
        <w:fldChar w:fldCharType="end"/>
      </w:r>
    </w:p>
    <w:p w14:paraId="2CA6F266" w14:textId="43937167"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_Toc201129089 \h </w:instrText>
      </w:r>
      <w:r>
        <w:fldChar w:fldCharType="separate"/>
      </w:r>
      <w:r>
        <w:t>158</w:t>
      </w:r>
      <w:r>
        <w:fldChar w:fldCharType="end"/>
      </w:r>
    </w:p>
    <w:p w14:paraId="1BAE040E" w14:textId="5B8073E5"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_Toc201129090 \h </w:instrText>
      </w:r>
      <w:r>
        <w:fldChar w:fldCharType="separate"/>
      </w:r>
      <w:r>
        <w:t>158</w:t>
      </w:r>
      <w:r>
        <w:fldChar w:fldCharType="end"/>
      </w:r>
    </w:p>
    <w:p w14:paraId="7DDE4E1F" w14:textId="47056823"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fldLock="1"/>
      </w:r>
      <w:r>
        <w:instrText xml:space="preserve"> PAGEREF _Toc201129091 \h </w:instrText>
      </w:r>
      <w:r>
        <w:fldChar w:fldCharType="separate"/>
      </w:r>
      <w:r>
        <w:t>159</w:t>
      </w:r>
      <w:r>
        <w:fldChar w:fldCharType="end"/>
      </w:r>
    </w:p>
    <w:p w14:paraId="5467EE93" w14:textId="55F53E0C" w:rsidR="005E2140" w:rsidRDefault="005E2140">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fldLock="1"/>
      </w:r>
      <w:r>
        <w:instrText xml:space="preserve"> PAGEREF _Toc201129092 \h </w:instrText>
      </w:r>
      <w:r>
        <w:fldChar w:fldCharType="separate"/>
      </w:r>
      <w:r>
        <w:t>159</w:t>
      </w:r>
      <w:r>
        <w:fldChar w:fldCharType="end"/>
      </w:r>
    </w:p>
    <w:p w14:paraId="32386C39" w14:textId="580F7F32" w:rsidR="005E2140" w:rsidRDefault="005E2140">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_Toc201129093 \h </w:instrText>
      </w:r>
      <w:r>
        <w:fldChar w:fldCharType="separate"/>
      </w:r>
      <w:r>
        <w:t>159</w:t>
      </w:r>
      <w:r>
        <w:fldChar w:fldCharType="end"/>
      </w:r>
    </w:p>
    <w:p w14:paraId="399C92FC" w14:textId="76FA7D0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_Toc201129094 \h </w:instrText>
      </w:r>
      <w:r>
        <w:fldChar w:fldCharType="separate"/>
      </w:r>
      <w:r>
        <w:t>159</w:t>
      </w:r>
      <w:r>
        <w:fldChar w:fldCharType="end"/>
      </w:r>
    </w:p>
    <w:p w14:paraId="46BFA3F0" w14:textId="27E68A70"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_Toc201129095 \h </w:instrText>
      </w:r>
      <w:r>
        <w:fldChar w:fldCharType="separate"/>
      </w:r>
      <w:r>
        <w:t>159</w:t>
      </w:r>
      <w:r>
        <w:fldChar w:fldCharType="end"/>
      </w:r>
    </w:p>
    <w:p w14:paraId="41011896" w14:textId="4C566BC4" w:rsidR="005E2140" w:rsidRDefault="005E2140">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Differences with TS 23.271 [4]</w:t>
      </w:r>
      <w:r>
        <w:tab/>
      </w:r>
      <w:r>
        <w:fldChar w:fldCharType="begin" w:fldLock="1"/>
      </w:r>
      <w:r>
        <w:instrText xml:space="preserve"> PAGEREF _Toc201129096 \h </w:instrText>
      </w:r>
      <w:r>
        <w:fldChar w:fldCharType="separate"/>
      </w:r>
      <w:r>
        <w:t>160</w:t>
      </w:r>
      <w:r>
        <w:fldChar w:fldCharType="end"/>
      </w:r>
    </w:p>
    <w:p w14:paraId="621909A2" w14:textId="7D35075E"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_Toc201129097 \h </w:instrText>
      </w:r>
      <w:r>
        <w:fldChar w:fldCharType="separate"/>
      </w:r>
      <w:r>
        <w:t>160</w:t>
      </w:r>
      <w:r>
        <w:fldChar w:fldCharType="end"/>
      </w:r>
    </w:p>
    <w:p w14:paraId="75936F34" w14:textId="11FE6196"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_Toc201129098 \h </w:instrText>
      </w:r>
      <w:r>
        <w:fldChar w:fldCharType="separate"/>
      </w:r>
      <w:r>
        <w:t>160</w:t>
      </w:r>
      <w:r>
        <w:fldChar w:fldCharType="end"/>
      </w:r>
    </w:p>
    <w:p w14:paraId="341E188D" w14:textId="301BCC96"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_Toc201129099 \h </w:instrText>
      </w:r>
      <w:r>
        <w:fldChar w:fldCharType="separate"/>
      </w:r>
      <w:r>
        <w:t>160</w:t>
      </w:r>
      <w:r>
        <w:fldChar w:fldCharType="end"/>
      </w:r>
    </w:p>
    <w:p w14:paraId="01A09A0A" w14:textId="3991AA7D"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_Toc201129100 \h </w:instrText>
      </w:r>
      <w:r>
        <w:fldChar w:fldCharType="separate"/>
      </w:r>
      <w:r>
        <w:t>161</w:t>
      </w:r>
      <w:r>
        <w:fldChar w:fldCharType="end"/>
      </w:r>
    </w:p>
    <w:p w14:paraId="094229AF" w14:textId="709B0274"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_Toc201129101 \h </w:instrText>
      </w:r>
      <w:r>
        <w:fldChar w:fldCharType="separate"/>
      </w:r>
      <w:r>
        <w:t>162</w:t>
      </w:r>
      <w:r>
        <w:fldChar w:fldCharType="end"/>
      </w:r>
    </w:p>
    <w:p w14:paraId="4A45CCF5" w14:textId="01FF466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_Toc201129102 \h </w:instrText>
      </w:r>
      <w:r>
        <w:fldChar w:fldCharType="separate"/>
      </w:r>
      <w:r>
        <w:t>162</w:t>
      </w:r>
      <w:r>
        <w:fldChar w:fldCharType="end"/>
      </w:r>
    </w:p>
    <w:p w14:paraId="72D4A2B0" w14:textId="4F60D36B" w:rsidR="005E2140" w:rsidRDefault="005E214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_Toc201129103 \h </w:instrText>
      </w:r>
      <w:r>
        <w:fldChar w:fldCharType="separate"/>
      </w:r>
      <w:r>
        <w:t>164</w:t>
      </w:r>
      <w:r>
        <w:fldChar w:fldCharType="end"/>
      </w:r>
    </w:p>
    <w:p w14:paraId="62722DA0" w14:textId="52EEFF6E"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_Toc201129104 \h </w:instrText>
      </w:r>
      <w:r>
        <w:fldChar w:fldCharType="separate"/>
      </w:r>
      <w:r>
        <w:t>164</w:t>
      </w:r>
      <w:r>
        <w:fldChar w:fldCharType="end"/>
      </w:r>
    </w:p>
    <w:p w14:paraId="514D3E59" w14:textId="7A9735EE" w:rsidR="005E2140" w:rsidRDefault="005E2140">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_Toc201129105 \h </w:instrText>
      </w:r>
      <w:r>
        <w:fldChar w:fldCharType="separate"/>
      </w:r>
      <w:r>
        <w:t>165</w:t>
      </w:r>
      <w:r>
        <w:fldChar w:fldCharType="end"/>
      </w:r>
    </w:p>
    <w:p w14:paraId="1B5DB367" w14:textId="249BB70E" w:rsidR="005E2140" w:rsidRDefault="005E2140">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_Toc201129106 \h </w:instrText>
      </w:r>
      <w:r>
        <w:fldChar w:fldCharType="separate"/>
      </w:r>
      <w:r>
        <w:t>166</w:t>
      </w:r>
      <w:r>
        <w:fldChar w:fldCharType="end"/>
      </w:r>
    </w:p>
    <w:p w14:paraId="23788B65" w14:textId="74B82C70"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201128873"/>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201128874"/>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201128875"/>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69DBFB0" w:rsidR="00806F9E" w:rsidRPr="003C6128" w:rsidRDefault="00806F9E" w:rsidP="00806F9E">
      <w:pPr>
        <w:pStyle w:val="EX"/>
      </w:pPr>
      <w:r w:rsidRPr="003C6128">
        <w:t>[1]</w:t>
      </w:r>
      <w:r w:rsidRPr="003C6128">
        <w:tab/>
      </w:r>
      <w:r w:rsidR="003A04B0" w:rsidRPr="003C6128">
        <w:t>3GPP</w:t>
      </w:r>
      <w:r w:rsidR="003A04B0">
        <w:t> </w:t>
      </w:r>
      <w:r w:rsidR="003A04B0" w:rsidRPr="003C6128">
        <w:t>TR</w:t>
      </w:r>
      <w:r w:rsidR="003A04B0">
        <w:t> </w:t>
      </w:r>
      <w:r w:rsidR="003A04B0" w:rsidRPr="003C6128">
        <w:t>21.905:</w:t>
      </w:r>
      <w:r w:rsidRPr="003C6128">
        <w:t xml:space="preserve"> "Vocabulary for 3GPP Specifications".</w:t>
      </w:r>
    </w:p>
    <w:p w14:paraId="2D439F0D" w14:textId="206F48C3" w:rsidR="00806F9E" w:rsidRPr="003C6128" w:rsidRDefault="00806F9E" w:rsidP="00806F9E">
      <w:pPr>
        <w:pStyle w:val="EX"/>
      </w:pPr>
      <w:r w:rsidRPr="003C6128">
        <w:t>[</w:t>
      </w:r>
      <w:r w:rsidRPr="003C6128">
        <w:rPr>
          <w:rFonts w:hint="eastAsia"/>
        </w:rPr>
        <w:t>2</w:t>
      </w:r>
      <w:r w:rsidRPr="003C6128">
        <w:t>]</w:t>
      </w:r>
      <w:r w:rsidRPr="003C6128">
        <w:tab/>
      </w:r>
      <w:r w:rsidR="003A04B0" w:rsidRPr="003C6128">
        <w:t>3GPP</w:t>
      </w:r>
      <w:r w:rsidR="003A04B0">
        <w:t> </w:t>
      </w:r>
      <w:r w:rsidR="003A04B0" w:rsidRPr="003C6128">
        <w:t>TS</w:t>
      </w:r>
      <w:r w:rsidR="003A04B0">
        <w:t> </w:t>
      </w:r>
      <w:r w:rsidR="003A04B0" w:rsidRPr="003C6128">
        <w:t>22.071:</w:t>
      </w:r>
      <w:r w:rsidRPr="003C6128">
        <w:t xml:space="preserve"> "Technical Specification Group Systems Aspects; Location Services (LCS)".</w:t>
      </w:r>
    </w:p>
    <w:p w14:paraId="16397BDC" w14:textId="5444076F" w:rsidR="00806F9E" w:rsidRPr="003C6128" w:rsidRDefault="00806F9E" w:rsidP="00806F9E">
      <w:pPr>
        <w:pStyle w:val="EX"/>
      </w:pPr>
      <w:r w:rsidRPr="003C6128">
        <w:t>[</w:t>
      </w:r>
      <w:r w:rsidRPr="003C6128">
        <w:rPr>
          <w:rFonts w:hint="eastAsia"/>
        </w:rPr>
        <w:t>3</w:t>
      </w:r>
      <w:r w:rsidRPr="003C6128">
        <w:t>]</w:t>
      </w:r>
      <w:r w:rsidRPr="003C6128">
        <w:tab/>
      </w:r>
      <w:r w:rsidR="003A04B0" w:rsidRPr="003C6128">
        <w:t>3GPP</w:t>
      </w:r>
      <w:r w:rsidR="003A04B0">
        <w:t> </w:t>
      </w:r>
      <w:r w:rsidR="003A04B0" w:rsidRPr="003C6128">
        <w:t>TS</w:t>
      </w:r>
      <w:r w:rsidR="003A04B0">
        <w:t> </w:t>
      </w:r>
      <w:r w:rsidR="003A04B0" w:rsidRPr="003C6128">
        <w:t>22.261:</w:t>
      </w:r>
      <w:r w:rsidRPr="003C6128">
        <w:t xml:space="preserve"> "Service requirements for</w:t>
      </w:r>
      <w:r w:rsidR="00E67275" w:rsidRPr="003C6128">
        <w:t xml:space="preserve"> the 5G system</w:t>
      </w:r>
      <w:r w:rsidRPr="003C6128">
        <w:t>; Stage 1".</w:t>
      </w:r>
    </w:p>
    <w:p w14:paraId="36515AFF" w14:textId="67E0CB7C" w:rsidR="00806F9E" w:rsidRPr="003C6128" w:rsidRDefault="00806F9E" w:rsidP="00806F9E">
      <w:pPr>
        <w:pStyle w:val="EX"/>
      </w:pPr>
      <w:r w:rsidRPr="003C6128">
        <w:t>[</w:t>
      </w:r>
      <w:r w:rsidRPr="003C6128">
        <w:rPr>
          <w:rFonts w:hint="eastAsia"/>
        </w:rPr>
        <w:t>4</w:t>
      </w:r>
      <w:r w:rsidRPr="003C6128">
        <w:t>]</w:t>
      </w:r>
      <w:r w:rsidRPr="003C6128">
        <w:tab/>
      </w:r>
      <w:r w:rsidR="003A04B0" w:rsidRPr="003C6128">
        <w:t>3GPP</w:t>
      </w:r>
      <w:r w:rsidR="003A04B0">
        <w:t> </w:t>
      </w:r>
      <w:r w:rsidR="003A04B0" w:rsidRPr="003C6128">
        <w:t>TS</w:t>
      </w:r>
      <w:r w:rsidR="003A04B0">
        <w:t> </w:t>
      </w:r>
      <w:r w:rsidR="003A04B0" w:rsidRPr="003C6128">
        <w:t>23.271:</w:t>
      </w:r>
      <w:r w:rsidRPr="003C6128">
        <w:t xml:space="preserve"> "Functional stage 2 description of Location Services (LCS)".</w:t>
      </w:r>
    </w:p>
    <w:p w14:paraId="6A1CCBB1" w14:textId="67E58641" w:rsidR="00806F9E" w:rsidRPr="003C6128" w:rsidRDefault="00806F9E" w:rsidP="00806F9E">
      <w:pPr>
        <w:pStyle w:val="EX"/>
      </w:pPr>
      <w:r w:rsidRPr="003C6128">
        <w:t>[</w:t>
      </w:r>
      <w:r w:rsidRPr="003C6128">
        <w:rPr>
          <w:rFonts w:hint="eastAsia"/>
        </w:rPr>
        <w:t>5</w:t>
      </w:r>
      <w:r w:rsidRPr="003C6128">
        <w:t>]</w:t>
      </w:r>
      <w:r w:rsidRPr="003C6128">
        <w:tab/>
      </w:r>
      <w:r w:rsidR="003A04B0" w:rsidRPr="003C6128">
        <w:t>3GPP</w:t>
      </w:r>
      <w:r w:rsidR="003A04B0">
        <w:t> </w:t>
      </w:r>
      <w:r w:rsidR="003A04B0" w:rsidRPr="003C6128">
        <w:t>TS</w:t>
      </w:r>
      <w:r w:rsidR="003A04B0">
        <w:t> </w:t>
      </w:r>
      <w:r w:rsidR="003A04B0" w:rsidRPr="003C6128">
        <w:t>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29116C5E" w:rsidR="00806F9E" w:rsidRPr="003C6128" w:rsidRDefault="00806F9E" w:rsidP="00806F9E">
      <w:pPr>
        <w:pStyle w:val="EX"/>
      </w:pPr>
      <w:r w:rsidRPr="003C6128">
        <w:t>[</w:t>
      </w:r>
      <w:r w:rsidRPr="003C6128">
        <w:rPr>
          <w:rFonts w:hint="eastAsia"/>
        </w:rPr>
        <w:t>7</w:t>
      </w:r>
      <w:r w:rsidRPr="003C6128">
        <w:t>]</w:t>
      </w:r>
      <w:r w:rsidRPr="003C6128">
        <w:tab/>
      </w:r>
      <w:r w:rsidR="003A04B0" w:rsidRPr="003C6128">
        <w:t>3GPP</w:t>
      </w:r>
      <w:r w:rsidR="003A04B0">
        <w:t> </w:t>
      </w:r>
      <w:r w:rsidR="003A04B0" w:rsidRPr="003C6128">
        <w:t>TS</w:t>
      </w:r>
      <w:r w:rsidR="003A04B0">
        <w:t> </w:t>
      </w:r>
      <w:r w:rsidR="003A04B0" w:rsidRPr="003C6128">
        <w:t>36.305:</w:t>
      </w:r>
      <w:r w:rsidRPr="003C6128">
        <w:t xml:space="preserve"> "Stage 2 functional specification of User Equipment (UE) positioning in E-UTRAN".</w:t>
      </w:r>
    </w:p>
    <w:p w14:paraId="78E4E0EC" w14:textId="477B63A5" w:rsidR="00806F9E" w:rsidRPr="003C6128" w:rsidRDefault="00806F9E" w:rsidP="00806F9E">
      <w:pPr>
        <w:pStyle w:val="EX"/>
      </w:pPr>
      <w:r w:rsidRPr="003C6128">
        <w:t>[</w:t>
      </w:r>
      <w:r w:rsidRPr="003C6128">
        <w:rPr>
          <w:rFonts w:hint="eastAsia"/>
        </w:rPr>
        <w:t>8</w:t>
      </w:r>
      <w:r w:rsidRPr="003C6128">
        <w:t>]</w:t>
      </w:r>
      <w:r w:rsidRPr="003C6128">
        <w:tab/>
      </w:r>
      <w:r w:rsidR="003A04B0" w:rsidRPr="003C6128">
        <w:t>3GPP</w:t>
      </w:r>
      <w:r w:rsidR="003A04B0">
        <w:t> </w:t>
      </w:r>
      <w:r w:rsidR="003A04B0" w:rsidRPr="003C6128">
        <w:t>TS</w:t>
      </w:r>
      <w:r w:rsidR="003A04B0">
        <w:t> </w:t>
      </w:r>
      <w:r w:rsidR="003A04B0" w:rsidRPr="003C6128">
        <w:t>23.032:</w:t>
      </w:r>
      <w:r w:rsidRPr="003C6128">
        <w:t xml:space="preserve"> "Universal Geographical Area Description (GAD)".</w:t>
      </w:r>
    </w:p>
    <w:p w14:paraId="7F95A4AF" w14:textId="1DFC4453" w:rsidR="00806F9E" w:rsidRPr="003C6128" w:rsidRDefault="00806F9E" w:rsidP="00806F9E">
      <w:pPr>
        <w:pStyle w:val="EX"/>
      </w:pPr>
      <w:r w:rsidRPr="003C6128">
        <w:t>[</w:t>
      </w:r>
      <w:r w:rsidRPr="003C6128">
        <w:rPr>
          <w:rFonts w:hint="eastAsia"/>
        </w:rPr>
        <w:t>9</w:t>
      </w:r>
      <w:r w:rsidRPr="003C6128">
        <w:t>]</w:t>
      </w:r>
      <w:r w:rsidRPr="003C6128">
        <w:tab/>
      </w:r>
      <w:r w:rsidR="003A04B0" w:rsidRPr="003C6128">
        <w:t>3GPP</w:t>
      </w:r>
      <w:r w:rsidR="003A04B0">
        <w:t> </w:t>
      </w:r>
      <w:r w:rsidR="003A04B0" w:rsidRPr="003C6128">
        <w:t>TS</w:t>
      </w:r>
      <w:r w:rsidR="003A04B0">
        <w:t> </w:t>
      </w:r>
      <w:r w:rsidR="003A04B0" w:rsidRPr="003C6128">
        <w:t>38.305:</w:t>
      </w:r>
      <w:r w:rsidRPr="003C6128">
        <w:t xml:space="preserve"> "Stage 2 functional specification of User Equipment (UE) positioning in NG-RAN".</w:t>
      </w:r>
    </w:p>
    <w:p w14:paraId="2ADBBD98" w14:textId="42F5CF2A" w:rsidR="00806F9E" w:rsidRPr="003C6128" w:rsidRDefault="00806F9E" w:rsidP="00806F9E">
      <w:pPr>
        <w:pStyle w:val="EX"/>
      </w:pPr>
      <w:r w:rsidRPr="003C6128">
        <w:t>[</w:t>
      </w:r>
      <w:r w:rsidRPr="003C6128">
        <w:rPr>
          <w:rFonts w:hint="eastAsia"/>
        </w:rPr>
        <w:t>10</w:t>
      </w:r>
      <w:r w:rsidRPr="003C6128">
        <w:t>]</w:t>
      </w:r>
      <w:r w:rsidRPr="003C6128">
        <w:tab/>
      </w:r>
      <w:r w:rsidR="003A04B0" w:rsidRPr="003C6128">
        <w:t>3GPP</w:t>
      </w:r>
      <w:r w:rsidR="003A04B0">
        <w:t> </w:t>
      </w:r>
      <w:r w:rsidR="003A04B0" w:rsidRPr="003C6128">
        <w:t>TS</w:t>
      </w:r>
      <w:r w:rsidR="003A04B0">
        <w:t> </w:t>
      </w:r>
      <w:r w:rsidR="003A04B0" w:rsidRPr="003C6128">
        <w:t>23.167:</w:t>
      </w:r>
      <w:r w:rsidRPr="003C6128">
        <w:t xml:space="preserve"> "IP Multimedia Subsystem (IMS) emergency sessions".</w:t>
      </w:r>
    </w:p>
    <w:p w14:paraId="4B0538F9" w14:textId="0111A523" w:rsidR="00806F9E" w:rsidRPr="003C6128" w:rsidRDefault="00806F9E" w:rsidP="00806F9E">
      <w:pPr>
        <w:pStyle w:val="EX"/>
      </w:pPr>
      <w:r w:rsidRPr="003C6128">
        <w:t>[</w:t>
      </w:r>
      <w:r w:rsidRPr="003C6128">
        <w:rPr>
          <w:rFonts w:hint="eastAsia"/>
        </w:rPr>
        <w:t>11</w:t>
      </w:r>
      <w:r w:rsidRPr="003C6128">
        <w:t>]</w:t>
      </w:r>
      <w:r w:rsidRPr="003C6128">
        <w:tab/>
      </w:r>
      <w:r w:rsidR="003A04B0" w:rsidRPr="003C6128">
        <w:t>3GPP</w:t>
      </w:r>
      <w:r w:rsidR="003A04B0">
        <w:t> </w:t>
      </w:r>
      <w:r w:rsidR="003A04B0" w:rsidRPr="003C6128">
        <w:t>TS</w:t>
      </w:r>
      <w:r w:rsidR="003A04B0">
        <w:t> </w:t>
      </w:r>
      <w:r w:rsidR="003A04B0" w:rsidRPr="003C6128">
        <w:t>24.501:</w:t>
      </w:r>
      <w:r w:rsidRPr="003C6128">
        <w:t xml:space="preserve"> "Non-Access-Stratum (NAS) protocol for 5G System (5GS); Stage 3".</w:t>
      </w:r>
    </w:p>
    <w:p w14:paraId="2267909C" w14:textId="3D468E0C" w:rsidR="00806F9E" w:rsidRPr="003C6128" w:rsidRDefault="00806F9E" w:rsidP="00806F9E">
      <w:pPr>
        <w:pStyle w:val="EX"/>
      </w:pPr>
      <w:r w:rsidRPr="003C6128">
        <w:t>[</w:t>
      </w:r>
      <w:r w:rsidRPr="003C6128">
        <w:rPr>
          <w:rFonts w:hint="eastAsia"/>
        </w:rPr>
        <w:t>12</w:t>
      </w:r>
      <w:r w:rsidRPr="003C6128">
        <w:t>]</w:t>
      </w:r>
      <w:r w:rsidRPr="003C6128">
        <w:tab/>
      </w:r>
      <w:r w:rsidR="003A04B0" w:rsidRPr="003C6128">
        <w:t>3GPP</w:t>
      </w:r>
      <w:r w:rsidR="003A04B0">
        <w:t> </w:t>
      </w:r>
      <w:r w:rsidR="003A04B0" w:rsidRPr="003C6128">
        <w:t>TS</w:t>
      </w:r>
      <w:r w:rsidR="003A04B0">
        <w:t> </w:t>
      </w:r>
      <w:r w:rsidR="003A04B0" w:rsidRPr="003C6128">
        <w:t>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30D53B92" w:rsidR="00806F9E" w:rsidRPr="003C6128" w:rsidRDefault="00806F9E" w:rsidP="00806F9E">
      <w:pPr>
        <w:pStyle w:val="EX"/>
      </w:pPr>
      <w:r w:rsidRPr="003C6128">
        <w:t>[</w:t>
      </w:r>
      <w:r w:rsidRPr="003C6128">
        <w:rPr>
          <w:rFonts w:hint="eastAsia"/>
        </w:rPr>
        <w:t>15</w:t>
      </w:r>
      <w:r w:rsidRPr="003C6128">
        <w:t>]</w:t>
      </w:r>
      <w:r w:rsidRPr="003C6128">
        <w:tab/>
      </w:r>
      <w:r w:rsidR="003A04B0" w:rsidRPr="003C6128">
        <w:t>3GPP</w:t>
      </w:r>
      <w:r w:rsidR="003A04B0">
        <w:t> </w:t>
      </w:r>
      <w:r w:rsidR="003A04B0" w:rsidRPr="003C6128">
        <w:t>TS</w:t>
      </w:r>
      <w:r w:rsidR="003A04B0">
        <w:t> </w:t>
      </w:r>
      <w:r w:rsidR="003A04B0" w:rsidRPr="003C6128">
        <w:t>38.455:</w:t>
      </w:r>
      <w:r w:rsidRPr="003C6128">
        <w:t xml:space="preserve"> "NG-RAN; NR Positioning Protocol A (NRPPa)".</w:t>
      </w:r>
    </w:p>
    <w:p w14:paraId="5DC2F239" w14:textId="64B58581" w:rsidR="00806F9E" w:rsidRPr="003C6128" w:rsidRDefault="00806F9E" w:rsidP="00806F9E">
      <w:pPr>
        <w:pStyle w:val="EX"/>
      </w:pPr>
      <w:r w:rsidRPr="003C6128">
        <w:t>[</w:t>
      </w:r>
      <w:r w:rsidRPr="003C6128">
        <w:rPr>
          <w:rFonts w:hint="eastAsia"/>
        </w:rPr>
        <w:t>16</w:t>
      </w:r>
      <w:r w:rsidRPr="003C6128">
        <w:t>]</w:t>
      </w:r>
      <w:r w:rsidRPr="003C6128">
        <w:tab/>
      </w:r>
      <w:r w:rsidR="003A04B0" w:rsidRPr="003C6128">
        <w:t>3GPP</w:t>
      </w:r>
      <w:r w:rsidR="003A04B0">
        <w:t> </w:t>
      </w:r>
      <w:r w:rsidR="003A04B0" w:rsidRPr="003C6128">
        <w:t>TS</w:t>
      </w:r>
      <w:r w:rsidR="003A04B0">
        <w:t> </w:t>
      </w:r>
      <w:r w:rsidR="003A04B0" w:rsidRPr="003C6128">
        <w:t>29.518:</w:t>
      </w:r>
      <w:r w:rsidRPr="003C6128">
        <w:t xml:space="preserve"> "5G System; Access and Mobility Management Services; Stage 3".</w:t>
      </w:r>
    </w:p>
    <w:p w14:paraId="1AD3507F" w14:textId="29A72B4D" w:rsidR="00806F9E" w:rsidRPr="003C6128" w:rsidRDefault="00806F9E" w:rsidP="00806F9E">
      <w:pPr>
        <w:pStyle w:val="EX"/>
      </w:pPr>
      <w:r w:rsidRPr="003C6128">
        <w:t>[</w:t>
      </w:r>
      <w:r w:rsidRPr="003C6128">
        <w:rPr>
          <w:rFonts w:hint="eastAsia"/>
        </w:rPr>
        <w:t>17</w:t>
      </w:r>
      <w:r w:rsidRPr="003C6128">
        <w:t>]</w:t>
      </w:r>
      <w:r w:rsidRPr="003C6128">
        <w:tab/>
      </w:r>
      <w:r w:rsidR="003A04B0" w:rsidRPr="003C6128">
        <w:t>3GPP</w:t>
      </w:r>
      <w:r w:rsidR="003A04B0">
        <w:t> </w:t>
      </w:r>
      <w:r w:rsidR="003A04B0" w:rsidRPr="003C6128">
        <w:t>TS</w:t>
      </w:r>
      <w:r w:rsidR="003A04B0">
        <w:t> </w:t>
      </w:r>
      <w:r w:rsidR="003A04B0" w:rsidRPr="003C6128">
        <w:t>2</w:t>
      </w:r>
      <w:r w:rsidR="003A04B0" w:rsidRPr="003C6128">
        <w:rPr>
          <w:rFonts w:hint="eastAsia"/>
        </w:rPr>
        <w:t>5</w:t>
      </w:r>
      <w:r w:rsidR="003A04B0" w:rsidRPr="003C6128">
        <w:t>.</w:t>
      </w:r>
      <w:r w:rsidR="003A04B0" w:rsidRPr="003C6128">
        <w:rPr>
          <w:rFonts w:hint="eastAsia"/>
        </w:rPr>
        <w:t>305</w:t>
      </w:r>
      <w:r w:rsidR="003A04B0" w:rsidRPr="003C6128">
        <w:t>:</w:t>
      </w:r>
      <w:r w:rsidRPr="003C6128">
        <w:t xml:space="preserve"> "Stage 2 functional specification of User Equipment (UE) positioning in UTRAN".</w:t>
      </w:r>
    </w:p>
    <w:p w14:paraId="37C3DF2B" w14:textId="476F3223" w:rsidR="00806F9E" w:rsidRPr="003C6128" w:rsidRDefault="00806F9E" w:rsidP="00806F9E">
      <w:pPr>
        <w:pStyle w:val="EX"/>
      </w:pPr>
      <w:r w:rsidRPr="003C6128">
        <w:t>[</w:t>
      </w:r>
      <w:r w:rsidRPr="003C6128">
        <w:rPr>
          <w:rFonts w:hint="eastAsia"/>
        </w:rPr>
        <w:t>18</w:t>
      </w:r>
      <w:r w:rsidRPr="003C6128">
        <w:t>]</w:t>
      </w:r>
      <w:r w:rsidRPr="003C6128">
        <w:tab/>
      </w:r>
      <w:r w:rsidR="003A04B0" w:rsidRPr="003C6128">
        <w:t>3GPP</w:t>
      </w:r>
      <w:r w:rsidR="003A04B0">
        <w:t> </w:t>
      </w:r>
      <w:r w:rsidR="003A04B0" w:rsidRPr="003C6128">
        <w:t>TS</w:t>
      </w:r>
      <w:r w:rsidR="003A04B0">
        <w:t> </w:t>
      </w:r>
      <w:r w:rsidR="003A04B0" w:rsidRPr="003C6128">
        <w:t>23.501:</w:t>
      </w:r>
      <w:r w:rsidRPr="003C6128">
        <w:t xml:space="preserve"> "System Architecture for the 5G System; Stage 2".</w:t>
      </w:r>
    </w:p>
    <w:p w14:paraId="705555F3" w14:textId="02EAC0FC" w:rsidR="00806F9E" w:rsidRPr="003C6128" w:rsidRDefault="00806F9E" w:rsidP="00806F9E">
      <w:pPr>
        <w:pStyle w:val="EX"/>
      </w:pPr>
      <w:r w:rsidRPr="003C6128">
        <w:t>[</w:t>
      </w:r>
      <w:r w:rsidRPr="003C6128">
        <w:rPr>
          <w:rFonts w:hint="eastAsia"/>
        </w:rPr>
        <w:t>19</w:t>
      </w:r>
      <w:r w:rsidRPr="003C6128">
        <w:t>]</w:t>
      </w:r>
      <w:r w:rsidRPr="003C6128">
        <w:tab/>
      </w:r>
      <w:r w:rsidR="003A04B0" w:rsidRPr="003C6128">
        <w:t>3GPP</w:t>
      </w:r>
      <w:r w:rsidR="003A04B0">
        <w:t> </w:t>
      </w:r>
      <w:r w:rsidR="003A04B0" w:rsidRPr="003C6128">
        <w:t>TS</w:t>
      </w:r>
      <w:r w:rsidR="003A04B0">
        <w:t> </w:t>
      </w:r>
      <w:r w:rsidR="003A04B0" w:rsidRPr="003C6128">
        <w:t>23.502:</w:t>
      </w:r>
      <w:r w:rsidRPr="003C6128">
        <w:t xml:space="preserve"> "Procedures for the 5G System; Stage 2".</w:t>
      </w:r>
    </w:p>
    <w:p w14:paraId="14CF499C" w14:textId="0379AEEA" w:rsidR="00806F9E" w:rsidRPr="003C6128" w:rsidRDefault="00806F9E" w:rsidP="00806F9E">
      <w:pPr>
        <w:pStyle w:val="EX"/>
      </w:pPr>
      <w:r w:rsidRPr="003C6128">
        <w:lastRenderedPageBreak/>
        <w:t>[</w:t>
      </w:r>
      <w:r w:rsidRPr="003C6128">
        <w:rPr>
          <w:rFonts w:hint="eastAsia"/>
        </w:rPr>
        <w:t>20</w:t>
      </w:r>
      <w:r w:rsidRPr="003C6128">
        <w:t>]</w:t>
      </w:r>
      <w:r w:rsidRPr="003C6128">
        <w:tab/>
      </w:r>
      <w:r w:rsidR="003A04B0" w:rsidRPr="003C6128">
        <w:t>3GPP</w:t>
      </w:r>
      <w:r w:rsidR="003A04B0">
        <w:t> </w:t>
      </w:r>
      <w:r w:rsidR="003A04B0" w:rsidRPr="003C6128">
        <w:t>TS</w:t>
      </w:r>
      <w:r w:rsidR="003A04B0">
        <w:t> </w:t>
      </w:r>
      <w:r w:rsidR="003A04B0" w:rsidRPr="003C6128">
        <w:rPr>
          <w:rFonts w:hint="eastAsia"/>
        </w:rPr>
        <w:t>3</w:t>
      </w:r>
      <w:r w:rsidR="003A04B0" w:rsidRPr="003C6128">
        <w:t>7.</w:t>
      </w:r>
      <w:r w:rsidR="003A04B0" w:rsidRPr="003C6128">
        <w:rPr>
          <w:rFonts w:hint="eastAsia"/>
        </w:rPr>
        <w:t>35</w:t>
      </w:r>
      <w:r w:rsidR="003A04B0" w:rsidRPr="003C6128">
        <w:t>5:</w:t>
      </w:r>
      <w:r w:rsidRPr="003C6128">
        <w:t xml:space="preserve"> "LTE Positioning Protocol (LPP)".</w:t>
      </w:r>
    </w:p>
    <w:p w14:paraId="6F47A2BC" w14:textId="0B1C9510" w:rsidR="00806F9E" w:rsidRPr="003C6128" w:rsidRDefault="00806F9E" w:rsidP="00806F9E">
      <w:pPr>
        <w:pStyle w:val="EX"/>
      </w:pPr>
      <w:r w:rsidRPr="003C6128">
        <w:t>[</w:t>
      </w:r>
      <w:r w:rsidRPr="003C6128">
        <w:rPr>
          <w:rFonts w:hint="eastAsia"/>
        </w:rPr>
        <w:t>21</w:t>
      </w:r>
      <w:r w:rsidRPr="003C6128">
        <w:t>]</w:t>
      </w:r>
      <w:r w:rsidRPr="003C6128">
        <w:tab/>
      </w:r>
      <w:r w:rsidR="003A04B0" w:rsidRPr="003C6128">
        <w:t>3GPP</w:t>
      </w:r>
      <w:r w:rsidR="003A04B0">
        <w:t> </w:t>
      </w:r>
      <w:r w:rsidR="003A04B0" w:rsidRPr="003C6128">
        <w:t>TS</w:t>
      </w:r>
      <w:r w:rsidR="003A04B0">
        <w:t> </w:t>
      </w:r>
      <w:r w:rsidR="003A04B0" w:rsidRPr="003C6128">
        <w:rPr>
          <w:rFonts w:hint="eastAsia"/>
        </w:rPr>
        <w:t>23</w:t>
      </w:r>
      <w:r w:rsidR="003A04B0" w:rsidRPr="003C6128">
        <w:t>.</w:t>
      </w:r>
      <w:r w:rsidR="003A04B0" w:rsidRPr="003C6128">
        <w:rPr>
          <w:rFonts w:hint="eastAsia"/>
        </w:rPr>
        <w:t>316</w:t>
      </w:r>
      <w:r w:rsidR="003A04B0"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7EDCC8CA"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A04B0" w:rsidRPr="003C6128">
        <w:t>3GPP</w:t>
      </w:r>
      <w:r w:rsidR="003A04B0">
        <w:t> </w:t>
      </w:r>
      <w:r w:rsidR="003A04B0" w:rsidRPr="003C6128">
        <w:t>TS</w:t>
      </w:r>
      <w:r w:rsidR="003A04B0">
        <w:t> </w:t>
      </w:r>
      <w:r w:rsidR="003A04B0" w:rsidRPr="003C6128">
        <w:t>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52638651" w:rsidR="00806F9E" w:rsidRPr="003C6128" w:rsidRDefault="00806F9E" w:rsidP="00806F9E">
      <w:pPr>
        <w:pStyle w:val="EX"/>
      </w:pPr>
      <w:r w:rsidRPr="003C6128">
        <w:t>[</w:t>
      </w:r>
      <w:r w:rsidRPr="003C6128">
        <w:rPr>
          <w:rFonts w:hint="eastAsia"/>
          <w:lang w:eastAsia="zh-CN"/>
        </w:rPr>
        <w:t>27</w:t>
      </w:r>
      <w:r w:rsidRPr="003C6128">
        <w:t>]</w:t>
      </w:r>
      <w:r w:rsidRPr="003C6128">
        <w:tab/>
      </w:r>
      <w:r w:rsidR="003A04B0" w:rsidRPr="003C6128">
        <w:t>3GPP</w:t>
      </w:r>
      <w:r w:rsidR="003A04B0">
        <w:t> </w:t>
      </w:r>
      <w:r w:rsidR="003A04B0" w:rsidRPr="003C6128">
        <w:rPr>
          <w:snapToGrid w:val="0"/>
        </w:rPr>
        <w:t>TS</w:t>
      </w:r>
      <w:r w:rsidR="003A04B0">
        <w:t> </w:t>
      </w:r>
      <w:r w:rsidR="003A04B0" w:rsidRPr="003C6128">
        <w:t>23.228:</w:t>
      </w:r>
      <w:r w:rsidRPr="003C6128">
        <w:t xml:space="preserve"> "IP multimedia subsystem (IMS)".</w:t>
      </w:r>
    </w:p>
    <w:p w14:paraId="54B57391" w14:textId="74443927"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A04B0" w:rsidRPr="003C6128">
        <w:rPr>
          <w:lang w:eastAsia="ko-KR"/>
        </w:rPr>
        <w:t>3GPP</w:t>
      </w:r>
      <w:r w:rsidR="003A04B0">
        <w:rPr>
          <w:lang w:eastAsia="ko-KR"/>
        </w:rPr>
        <w:t> </w:t>
      </w:r>
      <w:r w:rsidR="003A04B0" w:rsidRPr="003C6128">
        <w:rPr>
          <w:lang w:eastAsia="ko-KR"/>
        </w:rPr>
        <w:t>TS</w:t>
      </w:r>
      <w:r w:rsidR="003A04B0">
        <w:rPr>
          <w:lang w:eastAsia="ko-KR"/>
        </w:rPr>
        <w:t> </w:t>
      </w:r>
      <w:r w:rsidR="003A04B0" w:rsidRPr="003C6128">
        <w:rPr>
          <w:lang w:eastAsia="ko-KR"/>
        </w:rPr>
        <w:t>23.003:</w:t>
      </w:r>
      <w:r w:rsidRPr="003C6128">
        <w:rPr>
          <w:lang w:eastAsia="ko-KR"/>
        </w:rPr>
        <w:t xml:space="preserve"> "Numbering, addressing and identification".</w:t>
      </w:r>
    </w:p>
    <w:p w14:paraId="501F6BA0" w14:textId="5A71FE5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A04B0" w:rsidRPr="003C6128">
        <w:t>3GPP</w:t>
      </w:r>
      <w:r w:rsidR="003A04B0">
        <w:t> </w:t>
      </w:r>
      <w:r w:rsidR="003A04B0" w:rsidRPr="003C6128">
        <w:t>TS</w:t>
      </w:r>
      <w:r w:rsidR="003A04B0">
        <w:t> </w:t>
      </w:r>
      <w:r w:rsidR="003A04B0" w:rsidRPr="003C6128">
        <w:t>29.002:</w:t>
      </w:r>
      <w:r w:rsidRPr="003C6128">
        <w:t xml:space="preserve"> "Mobile Application Part (MAP) specification".</w:t>
      </w:r>
    </w:p>
    <w:p w14:paraId="6070ACD1" w14:textId="703C6DC3"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A04B0" w:rsidRPr="003C6128">
        <w:t>3GPP</w:t>
      </w:r>
      <w:r w:rsidR="003A04B0">
        <w:t> </w:t>
      </w:r>
      <w:r w:rsidR="003A04B0" w:rsidRPr="003C6128">
        <w:rPr>
          <w:lang w:eastAsia="zh-CN"/>
        </w:rPr>
        <w:t>TS</w:t>
      </w:r>
      <w:r w:rsidR="003A04B0">
        <w:t> </w:t>
      </w:r>
      <w:r w:rsidR="003A04B0"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517E9CDD"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A04B0" w:rsidRPr="003C6128">
        <w:rPr>
          <w:lang w:eastAsia="zh-CN"/>
        </w:rPr>
        <w:t>3GPP</w:t>
      </w:r>
      <w:r w:rsidR="003A04B0">
        <w:rPr>
          <w:lang w:eastAsia="zh-CN"/>
        </w:rPr>
        <w:t> </w:t>
      </w:r>
      <w:r w:rsidR="003A04B0" w:rsidRPr="003C6128">
        <w:rPr>
          <w:lang w:eastAsia="zh-CN"/>
        </w:rPr>
        <w:t>TS</w:t>
      </w:r>
      <w:r w:rsidR="003A04B0">
        <w:rPr>
          <w:lang w:eastAsia="zh-CN"/>
        </w:rPr>
        <w:t> </w:t>
      </w:r>
      <w:r w:rsidR="003A04B0" w:rsidRPr="003C6128">
        <w:rPr>
          <w:lang w:eastAsia="zh-CN"/>
        </w:rPr>
        <w:t>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16EAA84" w:rsidR="00806F9E" w:rsidRPr="003C6128" w:rsidRDefault="00806F9E" w:rsidP="00806F9E">
      <w:pPr>
        <w:pStyle w:val="EX"/>
      </w:pPr>
      <w:r w:rsidRPr="003C6128">
        <w:t>[</w:t>
      </w:r>
      <w:r w:rsidRPr="003C6128">
        <w:rPr>
          <w:rFonts w:hint="eastAsia"/>
          <w:lang w:eastAsia="zh-CN"/>
        </w:rPr>
        <w:t>33</w:t>
      </w:r>
      <w:r w:rsidRPr="003C6128">
        <w:t>]</w:t>
      </w:r>
      <w:r w:rsidRPr="003C6128">
        <w:tab/>
      </w:r>
      <w:r w:rsidR="003A04B0" w:rsidRPr="003C6128">
        <w:t>3GPP</w:t>
      </w:r>
      <w:r w:rsidR="003A04B0">
        <w:t> </w:t>
      </w:r>
      <w:r w:rsidR="003A04B0" w:rsidRPr="003C6128">
        <w:t>TS</w:t>
      </w:r>
      <w:r w:rsidR="003A04B0">
        <w:t> </w:t>
      </w:r>
      <w:r w:rsidR="003A04B0" w:rsidRPr="003C6128">
        <w:t>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439260C2"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A04B0" w:rsidRPr="003C6128">
        <w:t>3GPP</w:t>
      </w:r>
      <w:r w:rsidR="003A04B0">
        <w:t> </w:t>
      </w:r>
      <w:r w:rsidR="003A04B0" w:rsidRPr="003C6128">
        <w:t>TS</w:t>
      </w:r>
      <w:r w:rsidR="003A04B0">
        <w:t> </w:t>
      </w:r>
      <w:r w:rsidR="003A04B0" w:rsidRPr="003C6128">
        <w:t>29.122:</w:t>
      </w:r>
      <w:r w:rsidRPr="003C6128">
        <w:t xml:space="preserve"> "T8 reference point for Northbound APIs".</w:t>
      </w:r>
    </w:p>
    <w:p w14:paraId="4343936E" w14:textId="04E31111" w:rsidR="00E67275" w:rsidRPr="003C6128" w:rsidRDefault="00E67275" w:rsidP="00E67275">
      <w:pPr>
        <w:pStyle w:val="EX"/>
      </w:pPr>
      <w:bookmarkStart w:id="27" w:name="_Toc58920558"/>
      <w:r w:rsidRPr="003C6128">
        <w:t>[</w:t>
      </w:r>
      <w:r w:rsidRPr="003C6128">
        <w:rPr>
          <w:rFonts w:hint="eastAsia"/>
          <w:lang w:eastAsia="zh-CN"/>
        </w:rPr>
        <w:t>3</w:t>
      </w:r>
      <w:r w:rsidRPr="003C6128">
        <w:rPr>
          <w:lang w:eastAsia="zh-CN"/>
        </w:rPr>
        <w:t>6</w:t>
      </w:r>
      <w:r w:rsidRPr="003C6128">
        <w:t>]</w:t>
      </w:r>
      <w:r w:rsidRPr="003C6128">
        <w:tab/>
      </w:r>
      <w:r w:rsidR="003A04B0" w:rsidRPr="003C6128">
        <w:t>3GPP</w:t>
      </w:r>
      <w:r w:rsidR="003A04B0">
        <w:t> </w:t>
      </w:r>
      <w:r w:rsidR="003A04B0" w:rsidRPr="003C6128">
        <w:t>TS</w:t>
      </w:r>
      <w:r w:rsidR="003A04B0">
        <w:t> </w:t>
      </w:r>
      <w:r w:rsidR="003A04B0" w:rsidRPr="003C6128">
        <w:t>24.571:</w:t>
      </w:r>
      <w:r w:rsidRPr="003C6128">
        <w:t xml:space="preserve"> "5G System (5GS); Control plane Location Services (LCS) procedures; Stage 3".</w:t>
      </w:r>
    </w:p>
    <w:p w14:paraId="6B94A09F" w14:textId="316E62CC"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A04B0" w:rsidRPr="003C6128">
        <w:t>3GPP</w:t>
      </w:r>
      <w:r w:rsidR="003A04B0">
        <w:t> </w:t>
      </w:r>
      <w:r w:rsidR="003A04B0" w:rsidRPr="003C6128">
        <w:t>TS</w:t>
      </w:r>
      <w:r w:rsidR="003A04B0">
        <w:t> </w:t>
      </w:r>
      <w:r w:rsidR="003A04B0" w:rsidRPr="003C6128">
        <w:t>23.288:</w:t>
      </w:r>
      <w:r w:rsidRPr="003C6128">
        <w:t xml:space="preserve"> "Architecture enhancements for 5G System (5GS) to support network data analytics services".</w:t>
      </w:r>
    </w:p>
    <w:p w14:paraId="488E128F" w14:textId="30DEBE30"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A04B0" w:rsidRPr="003C6128">
        <w:t>3GPP</w:t>
      </w:r>
      <w:r w:rsidR="003A04B0">
        <w:t> </w:t>
      </w:r>
      <w:r w:rsidR="003A04B0" w:rsidRPr="003C6128">
        <w:t>TS</w:t>
      </w:r>
      <w:r w:rsidR="003A04B0">
        <w:t> </w:t>
      </w:r>
      <w:r w:rsidR="003A04B0" w:rsidRPr="003C6128">
        <w:t>38.413:</w:t>
      </w:r>
      <w:r w:rsidRPr="003C6128">
        <w:t xml:space="preserve"> "NG-RAN; NG Application Protocol (NGAP)".</w:t>
      </w:r>
    </w:p>
    <w:p w14:paraId="7E11DAA9" w14:textId="3C8BA54C"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A04B0" w:rsidRPr="003C6128">
        <w:t>3GPP</w:t>
      </w:r>
      <w:r w:rsidR="003A04B0">
        <w:t> </w:t>
      </w:r>
      <w:r w:rsidR="003A04B0" w:rsidRPr="003C6128">
        <w:t>TS</w:t>
      </w:r>
      <w:r w:rsidR="003A04B0">
        <w:t> </w:t>
      </w:r>
      <w:r w:rsidR="003A04B0" w:rsidRPr="003C6128">
        <w:t>22.104:</w:t>
      </w:r>
      <w:r w:rsidRPr="003C6128">
        <w:t xml:space="preserve"> "Service requirements for cyber-physical control applications in vertical domains".</w:t>
      </w:r>
    </w:p>
    <w:p w14:paraId="7EF8BF10" w14:textId="533ED3C2" w:rsidR="00774A27" w:rsidRPr="003C6128" w:rsidRDefault="00774A27" w:rsidP="00774A27">
      <w:pPr>
        <w:pStyle w:val="EX"/>
      </w:pPr>
      <w:r w:rsidRPr="003C6128">
        <w:t>[</w:t>
      </w:r>
      <w:r w:rsidRPr="003C6128">
        <w:rPr>
          <w:lang w:eastAsia="zh-CN"/>
        </w:rPr>
        <w:t>40</w:t>
      </w:r>
      <w:r w:rsidRPr="003C6128">
        <w:t>]</w:t>
      </w:r>
      <w:r w:rsidRPr="003C6128">
        <w:tab/>
      </w:r>
      <w:r w:rsidR="003A04B0" w:rsidRPr="003C6128">
        <w:t>3GPP</w:t>
      </w:r>
      <w:r w:rsidR="003A04B0">
        <w:t> </w:t>
      </w:r>
      <w:r w:rsidR="003A04B0" w:rsidRPr="003C6128">
        <w:t>TS</w:t>
      </w:r>
      <w:r w:rsidR="003A04B0">
        <w:t> </w:t>
      </w:r>
      <w:r w:rsidR="003A04B0" w:rsidRPr="003C6128">
        <w:t>23.586:</w:t>
      </w:r>
      <w:r w:rsidRPr="003C6128">
        <w:t xml:space="preserve"> "</w:t>
      </w:r>
      <w:r w:rsidR="003F7B4D" w:rsidRPr="003C6128">
        <w:t>Architectural Enhancements to support Ranging based services and Sidelink Positioning</w:t>
      </w:r>
      <w:r w:rsidRPr="003C6128">
        <w:t>".</w:t>
      </w:r>
    </w:p>
    <w:p w14:paraId="52D79FC6" w14:textId="2BAEE512" w:rsidR="0002105A" w:rsidRPr="003C6128" w:rsidRDefault="0002105A" w:rsidP="0002105A">
      <w:pPr>
        <w:pStyle w:val="EX"/>
      </w:pPr>
      <w:r w:rsidRPr="003C6128">
        <w:t>[</w:t>
      </w:r>
      <w:r w:rsidRPr="003C6128">
        <w:rPr>
          <w:lang w:eastAsia="zh-CN"/>
        </w:rPr>
        <w:t>41</w:t>
      </w:r>
      <w:r w:rsidRPr="003C6128">
        <w:t>]</w:t>
      </w:r>
      <w:r w:rsidRPr="003C6128">
        <w:tab/>
      </w:r>
      <w:r w:rsidR="003A04B0" w:rsidRPr="003C6128">
        <w:t>3GPP</w:t>
      </w:r>
      <w:r w:rsidR="003A04B0">
        <w:t> </w:t>
      </w:r>
      <w:r w:rsidR="003A04B0" w:rsidRPr="003C6128">
        <w:t>TS</w:t>
      </w:r>
      <w:r w:rsidR="003A04B0">
        <w:t> </w:t>
      </w:r>
      <w:r w:rsidR="003A04B0" w:rsidRPr="003C6128">
        <w:t>23.503:</w:t>
      </w:r>
      <w:r w:rsidRPr="003C6128">
        <w:t xml:space="preserve"> "Policy and charging control framework for the 5G System (5GS); Stage 2".</w:t>
      </w:r>
    </w:p>
    <w:p w14:paraId="5FBD2BC2" w14:textId="6E56AB4D" w:rsidR="005235E3" w:rsidRPr="003C6128" w:rsidRDefault="005235E3" w:rsidP="005235E3">
      <w:pPr>
        <w:pStyle w:val="EX"/>
      </w:pPr>
      <w:r w:rsidRPr="003C6128">
        <w:t>[</w:t>
      </w:r>
      <w:r w:rsidRPr="003C6128">
        <w:rPr>
          <w:lang w:eastAsia="zh-CN"/>
        </w:rPr>
        <w:t>42</w:t>
      </w:r>
      <w:r w:rsidRPr="003C6128">
        <w:t>]</w:t>
      </w:r>
      <w:r w:rsidRPr="003C6128">
        <w:tab/>
      </w:r>
      <w:r w:rsidR="003A04B0" w:rsidRPr="003C6128">
        <w:t>3GPP</w:t>
      </w:r>
      <w:r w:rsidR="003A04B0">
        <w:t> </w:t>
      </w:r>
      <w:r w:rsidR="003A04B0" w:rsidRPr="003C6128">
        <w:t>TS</w:t>
      </w:r>
      <w:r w:rsidR="003A04B0">
        <w:t> </w:t>
      </w:r>
      <w:r w:rsidR="003A04B0" w:rsidRPr="003C6128">
        <w:t>23.632:</w:t>
      </w:r>
      <w:r w:rsidRPr="003C6128">
        <w:t xml:space="preserve"> "User data interworking, coexistence and migration; Stage 2".</w:t>
      </w:r>
    </w:p>
    <w:p w14:paraId="34847B4C" w14:textId="1727A766" w:rsidR="005235E3" w:rsidRPr="003C6128" w:rsidRDefault="005235E3" w:rsidP="005235E3">
      <w:pPr>
        <w:pStyle w:val="EX"/>
      </w:pPr>
      <w:r w:rsidRPr="003C6128">
        <w:t>[</w:t>
      </w:r>
      <w:r w:rsidRPr="003C6128">
        <w:rPr>
          <w:lang w:eastAsia="zh-CN"/>
        </w:rPr>
        <w:t>43</w:t>
      </w:r>
      <w:r w:rsidRPr="003C6128">
        <w:t>]</w:t>
      </w:r>
      <w:r w:rsidRPr="003C6128">
        <w:tab/>
      </w:r>
      <w:r w:rsidR="003A04B0" w:rsidRPr="003C6128">
        <w:t>3GPP</w:t>
      </w:r>
      <w:r w:rsidR="003A04B0">
        <w:t> </w:t>
      </w:r>
      <w:r w:rsidR="003A04B0" w:rsidRPr="003C6128">
        <w:t>TS</w:t>
      </w:r>
      <w:r w:rsidR="003A04B0">
        <w:t> </w:t>
      </w:r>
      <w:r w:rsidR="003A04B0" w:rsidRPr="003C6128">
        <w:t>29.563:</w:t>
      </w:r>
      <w:r w:rsidRPr="003C6128">
        <w:t xml:space="preserve"> "Home Subscriber Server (HSS) services for interworking with Unified Data Management (UDM); Stage 3".</w:t>
      </w:r>
    </w:p>
    <w:p w14:paraId="6E0C1490" w14:textId="0AA91E9B" w:rsidR="0087490E" w:rsidRPr="003C6128" w:rsidRDefault="0087490E" w:rsidP="0087490E">
      <w:pPr>
        <w:pStyle w:val="EX"/>
      </w:pPr>
      <w:r w:rsidRPr="003C6128">
        <w:t>[</w:t>
      </w:r>
      <w:r w:rsidRPr="003C6128">
        <w:rPr>
          <w:lang w:eastAsia="zh-CN"/>
        </w:rPr>
        <w:t>44</w:t>
      </w:r>
      <w:r w:rsidRPr="003C6128">
        <w:t>]</w:t>
      </w:r>
      <w:r w:rsidRPr="003C6128">
        <w:tab/>
      </w:r>
      <w:r w:rsidR="003A04B0" w:rsidRPr="003C6128">
        <w:t>3GPP</w:t>
      </w:r>
      <w:r w:rsidR="003A04B0">
        <w:t> </w:t>
      </w:r>
      <w:r w:rsidR="003A04B0" w:rsidRPr="003C6128">
        <w:t>TS</w:t>
      </w:r>
      <w:r w:rsidR="003A04B0">
        <w:t> </w:t>
      </w:r>
      <w:r w:rsidR="003A04B0" w:rsidRPr="003C6128">
        <w:t>33.536:</w:t>
      </w:r>
      <w:r w:rsidRPr="003C6128">
        <w:t xml:space="preserve"> "Security aspects of 3GPP support for advanced Vehicle-to-Everything (V2X) services".</w:t>
      </w:r>
    </w:p>
    <w:p w14:paraId="55A4D973" w14:textId="7FD7DD44" w:rsidR="0087490E" w:rsidRPr="003C6128" w:rsidRDefault="0087490E" w:rsidP="0087490E">
      <w:pPr>
        <w:pStyle w:val="EX"/>
      </w:pPr>
      <w:r w:rsidRPr="003C6128">
        <w:t>[</w:t>
      </w:r>
      <w:r w:rsidRPr="003C6128">
        <w:rPr>
          <w:lang w:eastAsia="zh-CN"/>
        </w:rPr>
        <w:t>45</w:t>
      </w:r>
      <w:r w:rsidRPr="003C6128">
        <w:t>]</w:t>
      </w:r>
      <w:r w:rsidRPr="003C6128">
        <w:tab/>
      </w:r>
      <w:r w:rsidR="003A04B0" w:rsidRPr="003C6128">
        <w:t>3GPP</w:t>
      </w:r>
      <w:r w:rsidR="003A04B0">
        <w:t> </w:t>
      </w:r>
      <w:r w:rsidR="003A04B0" w:rsidRPr="003C6128">
        <w:t>TS</w:t>
      </w:r>
      <w:r w:rsidR="003A04B0">
        <w:t> </w:t>
      </w:r>
      <w:r w:rsidR="003A04B0" w:rsidRPr="003C6128">
        <w:t>33.503:</w:t>
      </w:r>
      <w:r w:rsidRPr="003C6128">
        <w:t xml:space="preserve"> "Security Aspects of Proximity based Services (ProSe) in the 5G System (5GS)".</w:t>
      </w:r>
    </w:p>
    <w:p w14:paraId="4D1C47F5" w14:textId="4A7E0AF4" w:rsidR="0087490E" w:rsidRPr="003C6128" w:rsidRDefault="0087490E" w:rsidP="0087490E">
      <w:pPr>
        <w:pStyle w:val="EX"/>
      </w:pPr>
      <w:r w:rsidRPr="003C6128">
        <w:t>[</w:t>
      </w:r>
      <w:r w:rsidRPr="003C6128">
        <w:rPr>
          <w:lang w:eastAsia="zh-CN"/>
        </w:rPr>
        <w:t>46</w:t>
      </w:r>
      <w:r w:rsidRPr="003C6128">
        <w:t>]</w:t>
      </w:r>
      <w:r w:rsidRPr="003C6128">
        <w:tab/>
      </w:r>
      <w:r w:rsidR="003A04B0" w:rsidRPr="003C6128">
        <w:t>3GPP</w:t>
      </w:r>
      <w:r w:rsidR="003A04B0">
        <w:t> </w:t>
      </w:r>
      <w:r w:rsidR="003A04B0" w:rsidRPr="003C6128">
        <w:t>TS</w:t>
      </w:r>
      <w:r w:rsidR="003A04B0">
        <w:t> </w:t>
      </w:r>
      <w:r w:rsidR="003A04B0" w:rsidRPr="003C6128">
        <w:t>33.533:</w:t>
      </w:r>
      <w:r w:rsidRPr="003C6128">
        <w:t xml:space="preserve"> "Security aspects of ranging based services and sidelink positioning".</w:t>
      </w:r>
    </w:p>
    <w:p w14:paraId="0367D701" w14:textId="735971E2" w:rsidR="0087490E" w:rsidRPr="003C6128" w:rsidRDefault="0087490E" w:rsidP="0087490E">
      <w:pPr>
        <w:pStyle w:val="EX"/>
      </w:pPr>
      <w:r w:rsidRPr="003C6128">
        <w:t>[</w:t>
      </w:r>
      <w:r w:rsidRPr="003C6128">
        <w:rPr>
          <w:lang w:eastAsia="zh-CN"/>
        </w:rPr>
        <w:t>47</w:t>
      </w:r>
      <w:r w:rsidRPr="003C6128">
        <w:t>]</w:t>
      </w:r>
      <w:r w:rsidRPr="003C6128">
        <w:tab/>
      </w:r>
      <w:r w:rsidR="003A04B0" w:rsidRPr="003C6128">
        <w:t>3GPP</w:t>
      </w:r>
      <w:r w:rsidR="003A04B0">
        <w:t> </w:t>
      </w:r>
      <w:r w:rsidR="003A04B0" w:rsidRPr="003C6128">
        <w:t>TS</w:t>
      </w:r>
      <w:r w:rsidR="003A04B0">
        <w:t> </w:t>
      </w:r>
      <w:r w:rsidR="003A04B0" w:rsidRPr="003C6128">
        <w:t>38.355:</w:t>
      </w:r>
      <w:r w:rsidRPr="003C6128">
        <w:t xml:space="preserve"> "Sidelink Positioning Protocol (SLPP)".</w:t>
      </w:r>
    </w:p>
    <w:p w14:paraId="4C11FEB3" w14:textId="1828769D" w:rsidR="008E6004" w:rsidRPr="003C6128" w:rsidRDefault="008E6004" w:rsidP="008E6004">
      <w:pPr>
        <w:pStyle w:val="EX"/>
      </w:pPr>
      <w:r w:rsidRPr="003C6128">
        <w:t>[</w:t>
      </w:r>
      <w:r w:rsidRPr="003C6128">
        <w:rPr>
          <w:lang w:eastAsia="zh-CN"/>
        </w:rPr>
        <w:t>48</w:t>
      </w:r>
      <w:r w:rsidRPr="003C6128">
        <w:t>]</w:t>
      </w:r>
      <w:r w:rsidRPr="003C6128">
        <w:tab/>
      </w:r>
      <w:r w:rsidR="003A04B0" w:rsidRPr="003C6128">
        <w:t>3GPP</w:t>
      </w:r>
      <w:r w:rsidR="003A04B0">
        <w:t> </w:t>
      </w:r>
      <w:r w:rsidR="003A04B0" w:rsidRPr="003C6128">
        <w:t>TS</w:t>
      </w:r>
      <w:r w:rsidR="003A04B0">
        <w:t> </w:t>
      </w:r>
      <w:r w:rsidR="003A04B0" w:rsidRPr="003C6128">
        <w:t>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128F2098" w:rsidR="004100FD" w:rsidRPr="003C6128" w:rsidRDefault="004100FD" w:rsidP="004100FD">
      <w:pPr>
        <w:pStyle w:val="EX"/>
      </w:pPr>
      <w:r w:rsidRPr="003C6128">
        <w:t>[</w:t>
      </w:r>
      <w:r w:rsidRPr="003C6128">
        <w:rPr>
          <w:lang w:eastAsia="zh-CN"/>
        </w:rPr>
        <w:t>50</w:t>
      </w:r>
      <w:r w:rsidRPr="003C6128">
        <w:t>]</w:t>
      </w:r>
      <w:r w:rsidRPr="003C6128">
        <w:tab/>
      </w:r>
      <w:r w:rsidR="003A04B0" w:rsidRPr="003C6128">
        <w:t>3GPP</w:t>
      </w:r>
      <w:r w:rsidR="003A04B0">
        <w:t> </w:t>
      </w:r>
      <w:r w:rsidR="003A04B0" w:rsidRPr="003C6128">
        <w:t>TS</w:t>
      </w:r>
      <w:r w:rsidR="003A04B0">
        <w:t> </w:t>
      </w:r>
      <w:r w:rsidR="003A04B0" w:rsidRPr="003C6128">
        <w:t>33.501:</w:t>
      </w:r>
      <w:r w:rsidRPr="003C6128">
        <w:t xml:space="preserve"> " Security architecture and procedures for 5G system".</w:t>
      </w:r>
    </w:p>
    <w:p w14:paraId="5AB93E43" w14:textId="6DB75BB9" w:rsidR="00BB5BB8" w:rsidRPr="003C6128" w:rsidRDefault="00BB5BB8" w:rsidP="00BB5BB8">
      <w:pPr>
        <w:pStyle w:val="EX"/>
      </w:pPr>
      <w:r w:rsidRPr="003C6128">
        <w:t>[</w:t>
      </w:r>
      <w:r w:rsidRPr="003C6128">
        <w:rPr>
          <w:lang w:eastAsia="zh-CN"/>
        </w:rPr>
        <w:t>51</w:t>
      </w:r>
      <w:r w:rsidRPr="003C6128">
        <w:t>]</w:t>
      </w:r>
      <w:r w:rsidRPr="003C6128">
        <w:tab/>
      </w:r>
      <w:r w:rsidR="003A04B0" w:rsidRPr="003C6128">
        <w:t>3GPP</w:t>
      </w:r>
      <w:r w:rsidR="003A04B0">
        <w:t> </w:t>
      </w:r>
      <w:r w:rsidR="003A04B0" w:rsidRPr="003C6128">
        <w:t>TS</w:t>
      </w:r>
      <w:r w:rsidR="003A04B0">
        <w:t> </w:t>
      </w:r>
      <w:r w:rsidR="003A04B0" w:rsidRPr="003C6128">
        <w:t>33.256:</w:t>
      </w:r>
      <w:r w:rsidRPr="003C6128">
        <w:t xml:space="preserve"> "Security aspects of Uncrewed Aerial Systems (UAS)".</w:t>
      </w:r>
    </w:p>
    <w:p w14:paraId="09EAA5B4" w14:textId="77777777" w:rsidR="00806F9E" w:rsidRPr="001216A7" w:rsidRDefault="00806F9E" w:rsidP="00806F9E">
      <w:pPr>
        <w:pStyle w:val="Heading1"/>
      </w:pPr>
      <w:bookmarkStart w:id="28" w:name="_CR3"/>
      <w:bookmarkStart w:id="29" w:name="_Toc201128876"/>
      <w:bookmarkEnd w:id="28"/>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201128877"/>
      <w:bookmarkEnd w:id="30"/>
      <w:r w:rsidRPr="001216A7">
        <w:t>3.1</w:t>
      </w:r>
      <w:r w:rsidRPr="001216A7">
        <w:tab/>
        <w:t>Definitions</w:t>
      </w:r>
      <w:bookmarkEnd w:id="31"/>
      <w:bookmarkEnd w:id="32"/>
    </w:p>
    <w:p w14:paraId="7F091E57" w14:textId="2A4311A9" w:rsidR="00806F9E" w:rsidRPr="001216A7" w:rsidRDefault="00806F9E" w:rsidP="00806F9E">
      <w:r w:rsidRPr="001216A7">
        <w:t xml:space="preserve">For the purposes of the present document, the terms and definitions given in </w:t>
      </w:r>
      <w:r w:rsidR="003A04B0" w:rsidRPr="001216A7">
        <w:t>TR</w:t>
      </w:r>
      <w:r w:rsidR="003A04B0">
        <w:t> </w:t>
      </w:r>
      <w:r w:rsidR="003A04B0" w:rsidRPr="001216A7">
        <w:t>21.905</w:t>
      </w:r>
      <w:r w:rsidR="003A04B0">
        <w:t> </w:t>
      </w:r>
      <w:r w:rsidR="003A04B0" w:rsidRPr="001216A7">
        <w:t>[</w:t>
      </w:r>
      <w:r w:rsidRPr="001216A7">
        <w:t xml:space="preserve">1] and the following apply. A term defined in the present document takes precedence over the definition of the same term, if any, in </w:t>
      </w:r>
      <w:r w:rsidR="003A04B0" w:rsidRPr="001216A7">
        <w:t>TR</w:t>
      </w:r>
      <w:r w:rsidR="003A04B0">
        <w:t> </w:t>
      </w:r>
      <w:r w:rsidR="003A04B0" w:rsidRPr="001216A7">
        <w:t>21.905</w:t>
      </w:r>
      <w:r w:rsidR="003A04B0">
        <w:t> </w:t>
      </w:r>
      <w:r w:rsidR="003A04B0" w:rsidRPr="001216A7">
        <w:t>[</w:t>
      </w:r>
      <w:r w:rsidRPr="001216A7">
        <w:t>1].</w:t>
      </w:r>
    </w:p>
    <w:p w14:paraId="264D7204" w14:textId="453CBEC3" w:rsidR="003D3A35" w:rsidRDefault="003D3A35" w:rsidP="003D3A35">
      <w:r w:rsidRPr="005D428E">
        <w:rPr>
          <w:b/>
          <w:bCs/>
        </w:rPr>
        <w:t>5G enhanced positioning area:</w:t>
      </w:r>
      <w:r>
        <w:t xml:space="preserve"> see </w:t>
      </w:r>
      <w:r w:rsidR="003A04B0">
        <w:t>TS</w:t>
      </w:r>
      <w:r w:rsidR="003A04B0">
        <w:t> </w:t>
      </w:r>
      <w:r w:rsidR="003A04B0">
        <w:t>22.261</w:t>
      </w:r>
      <w:r w:rsidR="003A04B0">
        <w:t> </w:t>
      </w:r>
      <w:r w:rsidR="003A04B0">
        <w:t>[</w:t>
      </w:r>
      <w:r>
        <w:t>3].</w:t>
      </w:r>
    </w:p>
    <w:p w14:paraId="041BBEBA" w14:textId="64CF59C2" w:rsidR="003D3A35" w:rsidRDefault="003D3A35" w:rsidP="003D3A35">
      <w:r w:rsidRPr="005D428E">
        <w:rPr>
          <w:b/>
          <w:bCs/>
        </w:rPr>
        <w:t>5G positioning service area:</w:t>
      </w:r>
      <w:r>
        <w:t xml:space="preserve"> see </w:t>
      </w:r>
      <w:r w:rsidR="003A04B0">
        <w:t>TS</w:t>
      </w:r>
      <w:r w:rsidR="003A04B0">
        <w:t> </w:t>
      </w:r>
      <w:r w:rsidR="003A04B0">
        <w:t>22.261</w:t>
      </w:r>
      <w:r w:rsidR="003A04B0">
        <w:t> </w:t>
      </w:r>
      <w:r w:rsidR="003A04B0">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69BE95C" w:rsidR="00806F9E" w:rsidRPr="001216A7" w:rsidRDefault="00806F9E" w:rsidP="00806F9E">
      <w:r w:rsidRPr="001216A7">
        <w:t xml:space="preserve">For the purposes of the present document, the following terms and definitions given in </w:t>
      </w:r>
      <w:r w:rsidR="003A04B0" w:rsidRPr="001216A7">
        <w:t>TS</w:t>
      </w:r>
      <w:r w:rsidR="003A04B0">
        <w:t> </w:t>
      </w:r>
      <w:r w:rsidR="003A04B0" w:rsidRPr="001216A7">
        <w:t>23.271</w:t>
      </w:r>
      <w:r w:rsidR="003A04B0">
        <w:t> </w:t>
      </w:r>
      <w:r w:rsidR="003A04B0" w:rsidRPr="001216A7">
        <w:t>[</w:t>
      </w:r>
      <w:r w:rsidRPr="001216A7">
        <w:t>4] apply:</w:t>
      </w:r>
    </w:p>
    <w:p w14:paraId="5CA30A08" w14:textId="47D9AE8A" w:rsidR="00806F9E" w:rsidRPr="001216A7" w:rsidRDefault="00806F9E" w:rsidP="00806F9E">
      <w:pPr>
        <w:rPr>
          <w:lang w:eastAsia="ja-JP"/>
        </w:rPr>
      </w:pPr>
      <w:r w:rsidRPr="001216A7">
        <w:rPr>
          <w:b/>
        </w:rPr>
        <w:t xml:space="preserve">Call Related: </w:t>
      </w:r>
      <w:r w:rsidRPr="001216A7">
        <w:rPr>
          <w:lang w:eastAsia="ja-JP"/>
        </w:rPr>
        <w:t xml:space="preserve">see </w:t>
      </w:r>
      <w:r w:rsidR="003A04B0" w:rsidRPr="001216A7">
        <w:t>TS</w:t>
      </w:r>
      <w:r w:rsidR="003A04B0">
        <w:t> </w:t>
      </w:r>
      <w:r w:rsidR="003A04B0" w:rsidRPr="001216A7">
        <w:t>23.271</w:t>
      </w:r>
      <w:r w:rsidR="003A04B0">
        <w:t> </w:t>
      </w:r>
      <w:r w:rsidR="003A04B0" w:rsidRPr="001216A7">
        <w:rPr>
          <w:lang w:eastAsia="ja-JP"/>
        </w:rPr>
        <w:t>[</w:t>
      </w:r>
      <w:r w:rsidRPr="001216A7">
        <w:rPr>
          <w:lang w:eastAsia="ja-JP"/>
        </w:rPr>
        <w:t>4].</w:t>
      </w:r>
    </w:p>
    <w:p w14:paraId="75C4C8AB" w14:textId="773FDF61" w:rsidR="00806F9E" w:rsidRPr="001216A7" w:rsidRDefault="00806F9E" w:rsidP="00806F9E">
      <w:pPr>
        <w:rPr>
          <w:lang w:eastAsia="ja-JP"/>
        </w:rPr>
      </w:pPr>
      <w:r w:rsidRPr="001216A7">
        <w:rPr>
          <w:b/>
        </w:rPr>
        <w:t>Codeword:</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19533A51" w14:textId="771B60BB" w:rsidR="00806F9E" w:rsidRPr="001216A7" w:rsidRDefault="00806F9E" w:rsidP="00806F9E">
      <w:pPr>
        <w:rPr>
          <w:lang w:eastAsia="ja-JP"/>
        </w:rPr>
      </w:pPr>
      <w:r w:rsidRPr="001216A7">
        <w:rPr>
          <w:b/>
        </w:rPr>
        <w:t xml:space="preserve">Current Location: </w:t>
      </w:r>
      <w:r w:rsidRPr="001216A7">
        <w:rPr>
          <w:lang w:eastAsia="ja-JP"/>
        </w:rPr>
        <w:t xml:space="preserve">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28F0E203" w14:textId="4CBC8BC8" w:rsidR="00806F9E" w:rsidRPr="001216A7" w:rsidRDefault="00806F9E" w:rsidP="00806F9E">
      <w:pPr>
        <w:rPr>
          <w:lang w:eastAsia="ja-JP"/>
        </w:rPr>
      </w:pPr>
      <w:r w:rsidRPr="001216A7">
        <w:rPr>
          <w:b/>
        </w:rPr>
        <w:t>Deferred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073AE3C6" w:rsidR="0002105A" w:rsidRPr="0071726A" w:rsidRDefault="0002105A" w:rsidP="00806F9E">
      <w:r w:rsidRPr="0071726A">
        <w:rPr>
          <w:b/>
          <w:bCs/>
        </w:rPr>
        <w:t>GNSS Assistance Data:</w:t>
      </w:r>
      <w:r>
        <w:t xml:space="preserve"> see clause 6.5.2.1 of </w:t>
      </w:r>
      <w:r w:rsidR="003A04B0">
        <w:t>TS</w:t>
      </w:r>
      <w:r w:rsidR="003A04B0">
        <w:t> </w:t>
      </w:r>
      <w:r w:rsidR="003A04B0">
        <w:t>37.355</w:t>
      </w:r>
      <w:r w:rsidR="003A04B0">
        <w:t> </w:t>
      </w:r>
      <w:r w:rsidR="003A04B0">
        <w:t>[</w:t>
      </w:r>
      <w:r>
        <w:t>20].</w:t>
      </w:r>
    </w:p>
    <w:p w14:paraId="3C1B437D" w14:textId="3D0AB5EC" w:rsidR="00806F9E" w:rsidRPr="001216A7" w:rsidRDefault="00806F9E" w:rsidP="00806F9E">
      <w:pPr>
        <w:rPr>
          <w:lang w:eastAsia="ja-JP"/>
        </w:rPr>
      </w:pPr>
      <w:r w:rsidRPr="001216A7">
        <w:rPr>
          <w:b/>
        </w:rPr>
        <w:t>Immediate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CF8E74D" w14:textId="3333E4F1" w:rsidR="00806F9E" w:rsidRPr="001216A7" w:rsidRDefault="00806F9E" w:rsidP="00806F9E">
      <w:pPr>
        <w:rPr>
          <w:lang w:eastAsia="ja-JP"/>
        </w:rPr>
      </w:pPr>
      <w:r w:rsidRPr="001216A7">
        <w:rPr>
          <w:b/>
        </w:rPr>
        <w:t>Last Known Location:</w:t>
      </w:r>
      <w:r w:rsidRPr="001216A7">
        <w:rPr>
          <w:lang w:eastAsia="ja-JP"/>
        </w:rPr>
        <w:t xml:space="preserve"> 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73CE6D74" w14:textId="2B6E37C2"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5149FE57" w14:textId="3CC93B42" w:rsidR="00806F9E" w:rsidRDefault="00806F9E" w:rsidP="00806F9E">
      <w:r w:rsidRPr="00676C9F">
        <w:rPr>
          <w:b/>
          <w:bCs/>
        </w:rPr>
        <w:t>Local Co-ordinates:</w:t>
      </w:r>
      <w:r>
        <w:t xml:space="preserve"> see </w:t>
      </w:r>
      <w:r w:rsidR="003A04B0">
        <w:t>TS</w:t>
      </w:r>
      <w:r w:rsidR="003A04B0">
        <w:t> </w:t>
      </w:r>
      <w:r w:rsidR="003A04B0">
        <w:t>23.032</w:t>
      </w:r>
      <w:r w:rsidR="003A04B0">
        <w:t> </w:t>
      </w:r>
      <w:r w:rsidR="003A04B0">
        <w:t>[</w:t>
      </w:r>
      <w:r>
        <w:t>8].</w:t>
      </w:r>
    </w:p>
    <w:p w14:paraId="1EAF2B8B" w14:textId="77777777" w:rsidR="00806F9E" w:rsidRDefault="00806F9E" w:rsidP="00806F9E">
      <w:r w:rsidRPr="00676C9F">
        <w:rPr>
          <w:b/>
          <w:bCs/>
        </w:rPr>
        <w:t>Local Location:</w:t>
      </w:r>
      <w:r>
        <w:t xml:space="preserve"> location determined by Local Co-ordinate(s).</w:t>
      </w:r>
    </w:p>
    <w:p w14:paraId="2C43CFB1" w14:textId="40E3FEFD" w:rsidR="00774A27" w:rsidRPr="0071726A" w:rsidRDefault="00774A27" w:rsidP="00806F9E">
      <w:r w:rsidRPr="0071726A">
        <w:rPr>
          <w:b/>
          <w:bCs/>
        </w:rPr>
        <w:t xml:space="preserve">Located UE: </w:t>
      </w:r>
      <w:r>
        <w:t xml:space="preserve">see </w:t>
      </w:r>
      <w:r w:rsidR="003A04B0">
        <w:t>TS</w:t>
      </w:r>
      <w:r w:rsidR="003A04B0">
        <w:t> </w:t>
      </w:r>
      <w:r w:rsidR="003A04B0">
        <w:t>23.586</w:t>
      </w:r>
      <w:r w:rsidR="003A04B0">
        <w:t> </w:t>
      </w:r>
      <w:r w:rsidR="003A04B0">
        <w:t>[</w:t>
      </w:r>
      <w:r>
        <w:t>40].</w:t>
      </w:r>
    </w:p>
    <w:p w14:paraId="41264877" w14:textId="07727F66" w:rsidR="00806F9E" w:rsidRPr="001216A7" w:rsidRDefault="00806F9E" w:rsidP="00806F9E">
      <w:pPr>
        <w:rPr>
          <w:lang w:eastAsia="ja-JP"/>
        </w:rPr>
      </w:pPr>
      <w:r w:rsidRPr="001216A7">
        <w:rPr>
          <w:b/>
        </w:rPr>
        <w:t>Location Estimate: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9CF0BD8" w14:textId="100B82C9" w:rsidR="00AF67E7" w:rsidRPr="00595FBF" w:rsidRDefault="00AF67E7" w:rsidP="00806F9E">
      <w:r w:rsidRPr="00595FBF">
        <w:rPr>
          <w:b/>
          <w:bCs/>
        </w:rPr>
        <w:t>LOS/NLOS measurement indication:</w:t>
      </w:r>
      <w:r>
        <w:t xml:space="preserve"> LOS-NLOS-Indicator as defined in </w:t>
      </w:r>
      <w:r w:rsidR="003A04B0">
        <w:t>TS</w:t>
      </w:r>
      <w:r w:rsidR="003A04B0">
        <w:t> </w:t>
      </w:r>
      <w:r w:rsidR="003A04B0">
        <w:t>37.355</w:t>
      </w:r>
      <w:r w:rsidR="003A04B0">
        <w:t> </w:t>
      </w:r>
      <w:r w:rsidR="003A04B0">
        <w:t>[</w:t>
      </w:r>
      <w:r>
        <w:t xml:space="preserve">20] or LOS/NLOS information as defined in </w:t>
      </w:r>
      <w:r w:rsidR="003A04B0">
        <w:t>TS</w:t>
      </w:r>
      <w:r w:rsidR="003A04B0">
        <w:t> </w:t>
      </w:r>
      <w:r w:rsidR="003A04B0">
        <w:t>38.455</w:t>
      </w:r>
      <w:r w:rsidR="003A04B0">
        <w:t> </w:t>
      </w:r>
      <w:r w:rsidR="003A04B0">
        <w:t>[</w:t>
      </w:r>
      <w:r>
        <w:t>15].</w:t>
      </w:r>
    </w:p>
    <w:p w14:paraId="6DA18467" w14:textId="3351EB66" w:rsidR="00AA6EE9" w:rsidRPr="0071726A" w:rsidRDefault="00AA6EE9" w:rsidP="00806F9E">
      <w:r w:rsidRPr="0071726A">
        <w:rPr>
          <w:b/>
          <w:bCs/>
        </w:rPr>
        <w:t>Positioning Reference Unit (PRU):</w:t>
      </w:r>
      <w:r>
        <w:t xml:space="preserve"> see </w:t>
      </w:r>
      <w:r w:rsidR="003A04B0">
        <w:t>TS</w:t>
      </w:r>
      <w:r w:rsidR="003A04B0">
        <w:t> </w:t>
      </w:r>
      <w:r w:rsidR="003A04B0">
        <w:t>38.305</w:t>
      </w:r>
      <w:r w:rsidR="003A04B0">
        <w:t> </w:t>
      </w:r>
      <w:r w:rsidR="003A04B0">
        <w:t>[</w:t>
      </w:r>
      <w:r>
        <w:t>9].</w:t>
      </w:r>
    </w:p>
    <w:p w14:paraId="45FC00D9" w14:textId="75484754" w:rsidR="00B86240" w:rsidRPr="00610C53" w:rsidRDefault="00B86240" w:rsidP="00806F9E">
      <w:r w:rsidRPr="00610C53">
        <w:rPr>
          <w:b/>
          <w:bCs/>
        </w:rPr>
        <w:t>Mobile Base Station Relay:</w:t>
      </w:r>
      <w:r>
        <w:t xml:space="preserve"> see </w:t>
      </w:r>
      <w:r w:rsidR="003A04B0">
        <w:t>TS</w:t>
      </w:r>
      <w:r w:rsidR="003A04B0">
        <w:t> </w:t>
      </w:r>
      <w:r w:rsidR="003A04B0">
        <w:t>23.501</w:t>
      </w:r>
      <w:r w:rsidR="003A04B0">
        <w:t> </w:t>
      </w:r>
      <w:r w:rsidR="003A04B0">
        <w:t>[</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0A89C6E5" w:rsidR="00806F9E" w:rsidRPr="001216A7" w:rsidRDefault="00806F9E" w:rsidP="00806F9E">
      <w:pPr>
        <w:rPr>
          <w:lang w:eastAsia="ja-JP"/>
        </w:rPr>
      </w:pPr>
      <w:r w:rsidRPr="001216A7">
        <w:rPr>
          <w:b/>
        </w:rPr>
        <w:t xml:space="preserve">Pseudonym: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E184E79" w:rsidR="00806F9E" w:rsidRPr="001216A7" w:rsidRDefault="00806F9E" w:rsidP="00806F9E">
      <w:pPr>
        <w:rPr>
          <w:lang w:eastAsia="ja-JP"/>
        </w:rPr>
      </w:pPr>
      <w:r w:rsidRPr="001216A7">
        <w:rPr>
          <w:b/>
        </w:rPr>
        <w:lastRenderedPageBreak/>
        <w:t>Requestor</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0A05CEC" w14:textId="1DD9A4C8" w:rsidR="00806F9E" w:rsidRPr="001216A7" w:rsidRDefault="00806F9E" w:rsidP="00806F9E">
      <w:pPr>
        <w:rPr>
          <w:lang w:eastAsia="ko-KR"/>
        </w:rPr>
      </w:pPr>
      <w:r w:rsidRPr="001216A7">
        <w:rPr>
          <w:b/>
        </w:rPr>
        <w:t>Requestor Identity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5319B8DA" w14:textId="62FB16D8" w:rsidR="00806F9E" w:rsidRDefault="00806F9E" w:rsidP="00806F9E">
      <w:r w:rsidRPr="00264CD6">
        <w:rPr>
          <w:b/>
          <w:bCs/>
        </w:rPr>
        <w:t>Response Method:</w:t>
      </w:r>
      <w:r>
        <w:t xml:space="preserve"> for LCS Client using the OMA MLP protocol. Detail see </w:t>
      </w:r>
      <w:r w:rsidR="003A04B0">
        <w:t>TS</w:t>
      </w:r>
      <w:r w:rsidR="003A04B0">
        <w:t> </w:t>
      </w:r>
      <w:r w:rsidR="003A04B0">
        <w:t>23.271</w:t>
      </w:r>
      <w:r w:rsidR="003A04B0">
        <w:t> </w:t>
      </w:r>
      <w:r w:rsidR="003A04B0">
        <w:t>[</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1338C0CF" w:rsidR="00000EBE" w:rsidRPr="00B13DF3" w:rsidRDefault="00000EBE" w:rsidP="00806F9E">
      <w:r w:rsidRPr="00B13DF3">
        <w:rPr>
          <w:b/>
          <w:bCs/>
        </w:rPr>
        <w:t>Service Type:</w:t>
      </w:r>
      <w:r>
        <w:t xml:space="preserve"> see </w:t>
      </w:r>
      <w:r w:rsidR="003A04B0">
        <w:t>TS</w:t>
      </w:r>
      <w:r w:rsidR="003A04B0">
        <w:t> </w:t>
      </w:r>
      <w:r w:rsidR="003A04B0">
        <w:t>23.271</w:t>
      </w:r>
      <w:r w:rsidR="003A04B0">
        <w:t> </w:t>
      </w:r>
      <w:r w:rsidR="003A04B0">
        <w:t>[</w:t>
      </w:r>
      <w:r>
        <w:t>4].</w:t>
      </w:r>
    </w:p>
    <w:p w14:paraId="3A15F470" w14:textId="0F94C069" w:rsidR="00774A27" w:rsidRPr="0071726A" w:rsidRDefault="00774A27" w:rsidP="00806F9E">
      <w:r w:rsidRPr="0071726A">
        <w:rPr>
          <w:b/>
          <w:bCs/>
        </w:rPr>
        <w:t>Sidelink Positioning:</w:t>
      </w:r>
      <w:r>
        <w:t xml:space="preserve"> see </w:t>
      </w:r>
      <w:r w:rsidR="003A04B0">
        <w:t>TS</w:t>
      </w:r>
      <w:r w:rsidR="003A04B0">
        <w:t> </w:t>
      </w:r>
      <w:r w:rsidR="003A04B0">
        <w:t>23.586</w:t>
      </w:r>
      <w:r w:rsidR="003A04B0">
        <w:t> </w:t>
      </w:r>
      <w:r w:rsidR="003A04B0">
        <w:t>[</w:t>
      </w:r>
      <w:r>
        <w:t>40]</w:t>
      </w:r>
    </w:p>
    <w:p w14:paraId="1CD56B6C" w14:textId="51B8EE6C" w:rsidR="00806F9E" w:rsidRPr="001216A7" w:rsidRDefault="00806F9E" w:rsidP="00806F9E">
      <w:pPr>
        <w:rPr>
          <w:lang w:eastAsia="ja-JP"/>
        </w:rPr>
      </w:pPr>
      <w:r w:rsidRPr="001216A7">
        <w:rPr>
          <w:b/>
        </w:rPr>
        <w:t>Target UE: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2EB7E72" w:rsidR="00806F9E" w:rsidRPr="001216A7" w:rsidRDefault="00806F9E" w:rsidP="00806F9E">
      <w:pPr>
        <w:rPr>
          <w:lang w:eastAsia="ja-JP"/>
        </w:rPr>
      </w:pPr>
      <w:r w:rsidRPr="001216A7">
        <w:rPr>
          <w:b/>
        </w:rPr>
        <w:t>Velocity: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4A90A8F2" w14:textId="203126E9" w:rsidR="00806F9E" w:rsidRPr="001216A7" w:rsidRDefault="00806F9E" w:rsidP="00806F9E">
      <w:pPr>
        <w:rPr>
          <w:lang w:eastAsia="ja-JP"/>
        </w:rPr>
      </w:pPr>
      <w:r w:rsidRPr="001216A7">
        <w:rPr>
          <w:b/>
        </w:rPr>
        <w:t>Verinym</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201128878"/>
      <w:bookmarkEnd w:id="33"/>
      <w:r w:rsidRPr="001216A7">
        <w:t>3.2</w:t>
      </w:r>
      <w:r w:rsidRPr="001216A7">
        <w:tab/>
        <w:t>Abbreviations</w:t>
      </w:r>
      <w:bookmarkEnd w:id="34"/>
      <w:bookmarkEnd w:id="35"/>
    </w:p>
    <w:p w14:paraId="793568E4" w14:textId="6EAA502D" w:rsidR="00806F9E" w:rsidRPr="001216A7" w:rsidRDefault="00806F9E" w:rsidP="00806F9E">
      <w:pPr>
        <w:keepNext/>
      </w:pPr>
      <w:r w:rsidRPr="001216A7">
        <w:t xml:space="preserve">For the purposes of the present document, the abbreviations given in </w:t>
      </w:r>
      <w:r w:rsidR="003A04B0" w:rsidRPr="001216A7">
        <w:t>TR</w:t>
      </w:r>
      <w:r w:rsidR="003A04B0">
        <w:t> </w:t>
      </w:r>
      <w:r w:rsidR="003A04B0" w:rsidRPr="001216A7">
        <w:t>21.905</w:t>
      </w:r>
      <w:r w:rsidR="003A04B0">
        <w:t> </w:t>
      </w:r>
      <w:r w:rsidR="003A04B0" w:rsidRPr="001216A7">
        <w:t>[</w:t>
      </w:r>
      <w:r w:rsidRPr="001216A7">
        <w:t xml:space="preserve">1] and the following apply. An abbreviation defined in the present document takes precedence over the definition of the same abbreviation, if any, in </w:t>
      </w:r>
      <w:r w:rsidR="003A04B0" w:rsidRPr="001216A7">
        <w:t>TR</w:t>
      </w:r>
      <w:r w:rsidR="003A04B0">
        <w:t> </w:t>
      </w:r>
      <w:r w:rsidR="003A04B0" w:rsidRPr="001216A7">
        <w:t>21.905</w:t>
      </w:r>
      <w:r w:rsidR="003A04B0">
        <w:t> </w:t>
      </w:r>
      <w:r w:rsidR="003A04B0"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201128879"/>
      <w:bookmarkEnd w:id="3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201128880"/>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242B5709"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A04B0" w:rsidRPr="001216A7">
        <w:rPr>
          <w:lang w:eastAsia="ja-JP"/>
        </w:rPr>
        <w:t>TS</w:t>
      </w:r>
      <w:r w:rsidR="003A04B0">
        <w:rPr>
          <w:lang w:eastAsia="ja-JP"/>
        </w:rPr>
        <w:t> </w:t>
      </w:r>
      <w:r w:rsidR="003A04B0" w:rsidRPr="001216A7">
        <w:rPr>
          <w:lang w:eastAsia="ja-JP"/>
        </w:rPr>
        <w:t>22.071</w:t>
      </w:r>
      <w:r w:rsidR="003A04B0">
        <w:rPr>
          <w:lang w:eastAsia="ja-JP"/>
        </w:rPr>
        <w:t> </w:t>
      </w:r>
      <w:r w:rsidR="003A04B0" w:rsidRPr="001216A7">
        <w:rPr>
          <w:lang w:eastAsia="ja-JP"/>
        </w:rPr>
        <w:t>[</w:t>
      </w:r>
      <w:r w:rsidRPr="001216A7">
        <w:rPr>
          <w:lang w:eastAsia="ja-JP"/>
        </w:rPr>
        <w:t>2]</w:t>
      </w:r>
      <w:r w:rsidR="00E67275">
        <w:rPr>
          <w:lang w:eastAsia="ja-JP"/>
        </w:rPr>
        <w:t xml:space="preserve"> and </w:t>
      </w:r>
      <w:r w:rsidR="003A04B0">
        <w:rPr>
          <w:lang w:eastAsia="ja-JP"/>
        </w:rPr>
        <w:t>TS</w:t>
      </w:r>
      <w:r w:rsidR="003A04B0">
        <w:rPr>
          <w:lang w:eastAsia="ja-JP"/>
        </w:rPr>
        <w:t> </w:t>
      </w:r>
      <w:r w:rsidR="003A04B0">
        <w:rPr>
          <w:lang w:eastAsia="ja-JP"/>
        </w:rPr>
        <w:t>22.261</w:t>
      </w:r>
      <w:r w:rsidR="003A04B0">
        <w:rPr>
          <w:lang w:eastAsia="ja-JP"/>
        </w:rPr>
        <w:t> </w:t>
      </w:r>
      <w:r w:rsidR="003A04B0">
        <w:rPr>
          <w:lang w:eastAsia="ja-JP"/>
        </w:rPr>
        <w:t>[</w:t>
      </w:r>
      <w:r w:rsidR="00E67275">
        <w:rPr>
          <w:lang w:eastAsia="ja-JP"/>
        </w:rPr>
        <w:t>3]</w:t>
      </w:r>
      <w:r w:rsidRPr="001216A7">
        <w:rPr>
          <w:lang w:eastAsia="ja-JP"/>
        </w:rPr>
        <w:t xml:space="preserve">. Support of location services for GERAN, UTRAN and E-UTRAN access networks is described in </w:t>
      </w:r>
      <w:r w:rsidR="003A04B0" w:rsidRPr="001216A7">
        <w:rPr>
          <w:lang w:eastAsia="ja-JP"/>
        </w:rPr>
        <w:t>TS</w:t>
      </w:r>
      <w:r w:rsidR="003A04B0">
        <w:rPr>
          <w:lang w:eastAsia="ja-JP"/>
        </w:rPr>
        <w:t> </w:t>
      </w:r>
      <w:r w:rsidR="003A04B0" w:rsidRPr="001216A7">
        <w:rPr>
          <w:lang w:eastAsia="ja-JP"/>
        </w:rPr>
        <w:t>23.271</w:t>
      </w:r>
      <w:r w:rsidR="003A04B0">
        <w:rPr>
          <w:lang w:eastAsia="ja-JP"/>
        </w:rPr>
        <w:t> </w:t>
      </w:r>
      <w:r w:rsidR="003A04B0" w:rsidRPr="001216A7">
        <w:rPr>
          <w:lang w:eastAsia="ja-JP"/>
        </w:rPr>
        <w:t>[</w:t>
      </w:r>
      <w:r w:rsidRPr="001216A7">
        <w:rPr>
          <w:rFonts w:hint="eastAsia"/>
          <w:lang w:eastAsia="zh-CN"/>
        </w:rPr>
        <w:t>4</w:t>
      </w:r>
      <w:r w:rsidRPr="001216A7">
        <w:rPr>
          <w:lang w:eastAsia="ja-JP"/>
        </w:rPr>
        <w:t xml:space="preserve">], </w:t>
      </w:r>
      <w:r w:rsidR="003A04B0" w:rsidRPr="001216A7">
        <w:rPr>
          <w:lang w:eastAsia="ja-JP"/>
        </w:rPr>
        <w:t>TS</w:t>
      </w:r>
      <w:r w:rsidR="003A04B0">
        <w:rPr>
          <w:lang w:eastAsia="ja-JP"/>
        </w:rPr>
        <w:t> </w:t>
      </w:r>
      <w:r w:rsidR="003A04B0" w:rsidRPr="001216A7">
        <w:rPr>
          <w:lang w:eastAsia="ja-JP"/>
        </w:rPr>
        <w:t>43.059</w:t>
      </w:r>
      <w:r w:rsidR="003A04B0">
        <w:rPr>
          <w:lang w:eastAsia="ja-JP"/>
        </w:rPr>
        <w:t> </w:t>
      </w:r>
      <w:r w:rsidR="003A04B0" w:rsidRPr="001216A7">
        <w:rPr>
          <w:lang w:eastAsia="ja-JP"/>
        </w:rPr>
        <w:t>[</w:t>
      </w:r>
      <w:r w:rsidRPr="001216A7">
        <w:rPr>
          <w:lang w:eastAsia="ja-JP"/>
        </w:rPr>
        <w:t xml:space="preserve">5], </w:t>
      </w:r>
      <w:r w:rsidR="003A04B0" w:rsidRPr="001216A7">
        <w:rPr>
          <w:lang w:eastAsia="ja-JP"/>
        </w:rPr>
        <w:t>TS</w:t>
      </w:r>
      <w:r w:rsidR="003A04B0">
        <w:rPr>
          <w:lang w:eastAsia="ja-JP"/>
        </w:rPr>
        <w:t> </w:t>
      </w:r>
      <w:r w:rsidR="003A04B0" w:rsidRPr="001216A7">
        <w:rPr>
          <w:lang w:eastAsia="ja-JP"/>
        </w:rPr>
        <w:t>25.305</w:t>
      </w:r>
      <w:r w:rsidR="003A04B0">
        <w:rPr>
          <w:lang w:eastAsia="ja-JP"/>
        </w:rPr>
        <w:t> </w:t>
      </w:r>
      <w:r w:rsidR="003A04B0" w:rsidRPr="001216A7">
        <w:rPr>
          <w:lang w:eastAsia="ja-JP"/>
        </w:rPr>
        <w:t>[</w:t>
      </w:r>
      <w:r w:rsidRPr="001216A7">
        <w:rPr>
          <w:lang w:eastAsia="ja-JP"/>
        </w:rPr>
        <w:t xml:space="preserve">17] and </w:t>
      </w:r>
      <w:r w:rsidR="003A04B0" w:rsidRPr="001216A7">
        <w:rPr>
          <w:lang w:eastAsia="ja-JP"/>
        </w:rPr>
        <w:t>TS</w:t>
      </w:r>
      <w:r w:rsidR="003A04B0">
        <w:rPr>
          <w:lang w:eastAsia="ja-JP"/>
        </w:rPr>
        <w:t> </w:t>
      </w:r>
      <w:r w:rsidR="003A04B0" w:rsidRPr="001216A7">
        <w:rPr>
          <w:lang w:eastAsia="ja-JP"/>
        </w:rPr>
        <w:t>36.305</w:t>
      </w:r>
      <w:r w:rsidR="003A04B0">
        <w:rPr>
          <w:lang w:eastAsia="ja-JP"/>
        </w:rPr>
        <w:t> </w:t>
      </w:r>
      <w:r w:rsidR="003A04B0"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201128881"/>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201128882"/>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201128883"/>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201128884"/>
      <w:bookmarkEnd w:id="51"/>
      <w:r w:rsidRPr="001216A7">
        <w:lastRenderedPageBreak/>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201128885"/>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201128886"/>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201128887"/>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201128888"/>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5D387DA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A04B0">
        <w:t>TS</w:t>
      </w:r>
      <w:r w:rsidR="003A04B0">
        <w:t> </w:t>
      </w:r>
      <w:r w:rsidR="003A04B0">
        <w:t>22.071</w:t>
      </w:r>
      <w:r w:rsidR="003A04B0">
        <w:t> </w:t>
      </w:r>
      <w:r w:rsidR="003A04B0">
        <w:t>[</w:t>
      </w:r>
      <w:r>
        <w:t xml:space="preserve">2]) and Vertical Accuracy (see clause 4.3.2 of </w:t>
      </w:r>
      <w:r w:rsidR="003A04B0">
        <w:t>TS</w:t>
      </w:r>
      <w:r w:rsidR="003A04B0">
        <w:t> </w:t>
      </w:r>
      <w:r w:rsidR="003A04B0">
        <w:t>22.071</w:t>
      </w:r>
      <w:r w:rsidR="003A04B0">
        <w:t> </w:t>
      </w:r>
      <w:r w:rsidR="003A04B0">
        <w:t>[</w:t>
      </w:r>
      <w:r>
        <w:t>2]</w:t>
      </w:r>
      <w:r w:rsidRPr="001216A7">
        <w:t>.</w:t>
      </w:r>
    </w:p>
    <w:p w14:paraId="6721C0C0" w14:textId="15D034C1"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A04B0">
        <w:t>TS</w:t>
      </w:r>
      <w:r w:rsidR="003A04B0">
        <w:t> </w:t>
      </w:r>
      <w:r w:rsidR="003A04B0">
        <w:t>22.071</w:t>
      </w:r>
      <w:r w:rsidR="003A04B0">
        <w:t> </w:t>
      </w:r>
      <w:r w:rsidR="003A04B0">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51752974" w:rsidR="00806F9E" w:rsidRPr="001216A7" w:rsidRDefault="00806F9E" w:rsidP="00806F9E">
      <w:r>
        <w:t>For LCS client, it may indicate accuracy defined in</w:t>
      </w:r>
      <w:r w:rsidRPr="00B20E23">
        <w:t xml:space="preserve"> </w:t>
      </w:r>
      <w:r w:rsidR="003A04B0">
        <w:t>TS</w:t>
      </w:r>
      <w:r w:rsidR="003A04B0">
        <w:t> </w:t>
      </w:r>
      <w:r w:rsidR="003A04B0">
        <w:t>29.572</w:t>
      </w:r>
      <w:r w:rsidR="003A04B0">
        <w:t> </w:t>
      </w:r>
      <w:r w:rsidR="003A04B0">
        <w:t>[</w:t>
      </w:r>
      <w:r>
        <w:t xml:space="preserve">12], tables 6.1.6.3.2-1 and 6.1.6.3.5-1. For AF, it may either indicate the accuracy defined in </w:t>
      </w:r>
      <w:r w:rsidR="003A04B0">
        <w:t>TS</w:t>
      </w:r>
      <w:r w:rsidR="003A04B0">
        <w:t> </w:t>
      </w:r>
      <w:r w:rsidR="003A04B0">
        <w:t>29.572</w:t>
      </w:r>
      <w:r w:rsidR="003A04B0">
        <w:t> </w:t>
      </w:r>
      <w:r w:rsidR="003A04B0">
        <w:t>[</w:t>
      </w:r>
      <w:r>
        <w:t xml:space="preserve">12], table 6.1.6.3.2-1, or indicate a particular value e.g. PLMN ID defined in </w:t>
      </w:r>
      <w:r w:rsidR="003A04B0">
        <w:t>TS</w:t>
      </w:r>
      <w:r w:rsidR="003A04B0">
        <w:t> </w:t>
      </w:r>
      <w:r w:rsidR="003A04B0">
        <w:t>29.122</w:t>
      </w:r>
      <w:r w:rsidR="003A04B0">
        <w:t> </w:t>
      </w:r>
      <w:r w:rsidR="003A04B0">
        <w:t>[</w:t>
      </w:r>
      <w:r>
        <w:t>35], table 5.3.2.4.7-1.</w:t>
      </w:r>
    </w:p>
    <w:p w14:paraId="10324D6E" w14:textId="1380B90F" w:rsidR="00700F23" w:rsidRDefault="00700F23" w:rsidP="00806F9E">
      <w:pPr>
        <w:pStyle w:val="Heading2"/>
      </w:pPr>
      <w:bookmarkStart w:id="66" w:name="_CR4_1c"/>
      <w:bookmarkStart w:id="67" w:name="_Toc58920571"/>
      <w:bookmarkStart w:id="68" w:name="_Toc201128889"/>
      <w:bookmarkEnd w:id="66"/>
      <w:r>
        <w:lastRenderedPageBreak/>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201128890"/>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201128891"/>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811742937" r:id="rId16"/>
        </w:object>
      </w:r>
    </w:p>
    <w:p w14:paraId="099264EB" w14:textId="57CA7848" w:rsidR="00806F9E" w:rsidRPr="001216A7" w:rsidRDefault="00806F9E" w:rsidP="00806F9E">
      <w:pPr>
        <w:pStyle w:val="TF"/>
      </w:pPr>
      <w:bookmarkStart w:id="74" w:name="_CRFigure4_2_11"/>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1A91B4F"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A04B0">
        <w:rPr>
          <w:lang w:val="en-US"/>
        </w:rPr>
        <w:t>TS</w:t>
      </w:r>
      <w:r w:rsidR="003A04B0">
        <w:rPr>
          <w:lang w:val="en-US"/>
        </w:rPr>
        <w:t> </w:t>
      </w:r>
      <w:r w:rsidR="003A04B0">
        <w:rPr>
          <w:lang w:val="en-US"/>
        </w:rPr>
        <w:t>38.305</w:t>
      </w:r>
      <w:r w:rsidR="003A04B0">
        <w:rPr>
          <w:lang w:val="en-US"/>
        </w:rPr>
        <w:t> </w:t>
      </w:r>
      <w:r w:rsidR="003A04B0">
        <w:rPr>
          <w:lang w:val="en-US"/>
        </w:rPr>
        <w:t>[</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811742938" r:id="rId18"/>
        </w:object>
      </w:r>
    </w:p>
    <w:p w14:paraId="156A2272" w14:textId="56C0131E" w:rsidR="00806F9E" w:rsidRPr="001216A7" w:rsidRDefault="00806F9E" w:rsidP="00806F9E">
      <w:pPr>
        <w:pStyle w:val="TF"/>
      </w:pPr>
      <w:bookmarkStart w:id="75" w:name="_CRFigure4_2_12"/>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201128892"/>
      <w:bookmarkEnd w:id="76"/>
      <w:r w:rsidRPr="001216A7">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19" o:title="" croptop="24219f"/>
          </v:shape>
          <o:OLEObject Type="Embed" ProgID="Visio.Drawing.11" ShapeID="_x0000_i1029" DrawAspect="Content" ObjectID="_1811742939" r:id="rId20"/>
        </w:object>
      </w:r>
    </w:p>
    <w:p w14:paraId="3C0687D3" w14:textId="3F0FAE12" w:rsidR="00806F9E" w:rsidRPr="001216A7" w:rsidRDefault="00806F9E" w:rsidP="00806F9E">
      <w:pPr>
        <w:pStyle w:val="TF"/>
      </w:pPr>
      <w:bookmarkStart w:id="79" w:name="_CRFigure4_2_21"/>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0E127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A04B0">
        <w:rPr>
          <w:lang w:val="en-US"/>
        </w:rPr>
        <w:t>TS</w:t>
      </w:r>
      <w:r w:rsidR="003A04B0">
        <w:rPr>
          <w:lang w:val="en-US"/>
        </w:rPr>
        <w:t> </w:t>
      </w:r>
      <w:r w:rsidR="003A04B0">
        <w:rPr>
          <w:lang w:val="en-US"/>
        </w:rPr>
        <w:t>38.305</w:t>
      </w:r>
      <w:r w:rsidR="003A04B0">
        <w:rPr>
          <w:lang w:val="en-US"/>
        </w:rPr>
        <w:t> </w:t>
      </w:r>
      <w:r w:rsidR="003A04B0">
        <w:rPr>
          <w:lang w:val="en-US"/>
        </w:rPr>
        <w:t>[</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MON_1785768872"/>
    <w:bookmarkEnd w:id="80"/>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11742940" r:id="rId22"/>
        </w:object>
      </w:r>
    </w:p>
    <w:p w14:paraId="79FF9423" w14:textId="6D83302D" w:rsidR="00806F9E" w:rsidRPr="00AA6EE9" w:rsidRDefault="00806F9E" w:rsidP="00806F9E">
      <w:pPr>
        <w:pStyle w:val="TF"/>
      </w:pPr>
      <w:bookmarkStart w:id="81" w:name="_CRFigure4_2_22"/>
      <w:r w:rsidRPr="00AA6EE9">
        <w:t xml:space="preserve">Figure </w:t>
      </w:r>
      <w:bookmarkEnd w:id="8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201128893"/>
      <w:bookmarkEnd w:id="82"/>
      <w:r>
        <w:t>4.2.3</w:t>
      </w:r>
      <w:r>
        <w:tab/>
        <w:t>Reference architecture with sidelink positioning</w:t>
      </w:r>
      <w:bookmarkEnd w:id="84"/>
    </w:p>
    <w:p w14:paraId="4CE02753" w14:textId="0E0D2F7C" w:rsidR="00774A27" w:rsidRPr="00774A27" w:rsidRDefault="00774A27" w:rsidP="0071726A">
      <w:r>
        <w:t xml:space="preserve">Architectural reference model for 5GS LCS with sidelink positioning in reference point representation and in SBI representation is in clause 4.2 of </w:t>
      </w:r>
      <w:r w:rsidR="003A04B0">
        <w:t>TS</w:t>
      </w:r>
      <w:r w:rsidR="003A04B0">
        <w:t> </w:t>
      </w:r>
      <w:r w:rsidR="003A04B0">
        <w:t>23.586</w:t>
      </w:r>
      <w:r w:rsidR="003A04B0">
        <w:t> </w:t>
      </w:r>
      <w:r w:rsidR="003A04B0">
        <w:t>[</w:t>
      </w:r>
      <w:r>
        <w:t>40].</w:t>
      </w:r>
    </w:p>
    <w:p w14:paraId="5CE2F547" w14:textId="77777777" w:rsidR="00806F9E" w:rsidRPr="001216A7" w:rsidRDefault="00806F9E" w:rsidP="00806F9E">
      <w:pPr>
        <w:pStyle w:val="Heading2"/>
        <w:rPr>
          <w:lang w:eastAsia="zh-CN"/>
        </w:rPr>
      </w:pPr>
      <w:bookmarkStart w:id="85" w:name="_CR4_2a"/>
      <w:bookmarkStart w:id="86" w:name="_Toc201128894"/>
      <w:bookmarkEnd w:id="85"/>
      <w:r w:rsidRPr="001216A7">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201128895"/>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201128896"/>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8390"/>
    <w:bookmarkStart w:id="94" w:name="_MON_1616578551"/>
    <w:bookmarkStart w:id="95" w:name="_MON_1600414475"/>
    <w:bookmarkStart w:id="96" w:name="_MON_1616577255"/>
    <w:bookmarkStart w:id="97" w:name="_MON_1616578348"/>
    <w:bookmarkEnd w:id="93"/>
    <w:bookmarkEnd w:id="94"/>
    <w:bookmarkEnd w:id="95"/>
    <w:bookmarkEnd w:id="96"/>
    <w:bookmarkEnd w:id="97"/>
    <w:bookmarkStart w:id="98" w:name="_MON_1616578386"/>
    <w:bookmarkEnd w:id="98"/>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811742941"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475FDDDB"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3A04B0">
        <w:rPr>
          <w:lang w:eastAsia="zh-CN"/>
        </w:rPr>
        <w:t>TS</w:t>
      </w:r>
      <w:r w:rsidR="003A04B0">
        <w:rPr>
          <w:lang w:eastAsia="zh-CN"/>
        </w:rPr>
        <w:t> </w:t>
      </w:r>
      <w:r w:rsidR="003A04B0">
        <w:rPr>
          <w:lang w:eastAsia="zh-CN"/>
        </w:rPr>
        <w:t>23.501</w:t>
      </w:r>
      <w:r w:rsidR="003A04B0">
        <w:rPr>
          <w:lang w:eastAsia="zh-CN"/>
        </w:rPr>
        <w:t> </w:t>
      </w:r>
      <w:r w:rsidR="003A04B0">
        <w:rPr>
          <w:lang w:eastAsia="zh-CN"/>
        </w:rPr>
        <w:t>[</w:t>
      </w:r>
      <w:r>
        <w:rPr>
          <w:lang w:eastAsia="zh-CN"/>
        </w:rPr>
        <w:t>18].</w:t>
      </w:r>
    </w:p>
    <w:p w14:paraId="0F8B7F21" w14:textId="6A72F062"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A04B0">
        <w:rPr>
          <w:lang w:eastAsia="zh-CN"/>
        </w:rPr>
        <w:t>TS</w:t>
      </w:r>
      <w:r w:rsidR="003A04B0">
        <w:rPr>
          <w:lang w:eastAsia="zh-CN"/>
        </w:rPr>
        <w:t> </w:t>
      </w:r>
      <w:r w:rsidR="003A04B0">
        <w:rPr>
          <w:lang w:eastAsia="zh-CN"/>
        </w:rPr>
        <w:t>23.632</w:t>
      </w:r>
      <w:r w:rsidR="003A04B0">
        <w:rPr>
          <w:lang w:eastAsia="zh-CN"/>
        </w:rPr>
        <w:t> </w:t>
      </w:r>
      <w:r w:rsidR="003A04B0">
        <w:rPr>
          <w:lang w:eastAsia="zh-CN"/>
        </w:rPr>
        <w:t>[</w:t>
      </w:r>
      <w:r>
        <w:rPr>
          <w:lang w:eastAsia="zh-CN"/>
        </w:rPr>
        <w:t xml:space="preserve">42] and </w:t>
      </w:r>
      <w:r w:rsidR="003A04B0">
        <w:rPr>
          <w:lang w:eastAsia="zh-CN"/>
        </w:rPr>
        <w:t>TS</w:t>
      </w:r>
      <w:r w:rsidR="003A04B0">
        <w:rPr>
          <w:lang w:eastAsia="zh-CN"/>
        </w:rPr>
        <w:t> </w:t>
      </w:r>
      <w:r w:rsidR="003A04B0">
        <w:rPr>
          <w:lang w:eastAsia="zh-CN"/>
        </w:rPr>
        <w:t>29.563</w:t>
      </w:r>
      <w:r w:rsidR="003A04B0">
        <w:rPr>
          <w:lang w:eastAsia="zh-CN"/>
        </w:rPr>
        <w:t> </w:t>
      </w:r>
      <w:r w:rsidR="003A04B0">
        <w:rPr>
          <w:lang w:eastAsia="zh-CN"/>
        </w:rPr>
        <w:t>[</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201128897"/>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01521"/>
    <w:bookmarkEnd w:id="103"/>
    <w:bookmarkStart w:id="104" w:name="_MON_1616578985"/>
    <w:bookmarkEnd w:id="104"/>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811742942"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811742943"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201128898"/>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201128899"/>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201128900"/>
      <w:bookmarkEnd w:id="114"/>
      <w:r w:rsidRPr="001216A7">
        <w:t>4.3.1</w:t>
      </w:r>
      <w:r w:rsidRPr="001216A7">
        <w:tab/>
        <w:t>Access Network</w:t>
      </w:r>
      <w:bookmarkEnd w:id="115"/>
      <w:bookmarkEnd w:id="116"/>
    </w:p>
    <w:p w14:paraId="0E8DFC45" w14:textId="0B5141D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A04B0">
        <w:rPr>
          <w:lang w:eastAsia="ja-JP"/>
        </w:rPr>
        <w:t>TS</w:t>
      </w:r>
      <w:r w:rsidR="003A04B0">
        <w:rPr>
          <w:lang w:eastAsia="ja-JP"/>
        </w:rPr>
        <w:t> </w:t>
      </w:r>
      <w:r w:rsidR="003A04B0">
        <w:rPr>
          <w:lang w:eastAsia="ja-JP"/>
        </w:rPr>
        <w:t>23.032</w:t>
      </w:r>
      <w:r w:rsidR="003A04B0">
        <w:rPr>
          <w:lang w:eastAsia="ja-JP"/>
        </w:rPr>
        <w:t> </w:t>
      </w:r>
      <w:r w:rsidR="003A04B0">
        <w:rPr>
          <w:lang w:eastAsia="ja-JP"/>
        </w:rPr>
        <w:t>[</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2C9FC9C"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201128901"/>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1C0B84"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A04B0" w:rsidRPr="001216A7">
        <w:t>TS</w:t>
      </w:r>
      <w:r w:rsidR="003A04B0">
        <w:t> </w:t>
      </w:r>
      <w:r w:rsidR="003A04B0" w:rsidRPr="001216A7">
        <w:t>23.222</w:t>
      </w:r>
      <w:r w:rsidR="003A04B0">
        <w:t> </w:t>
      </w:r>
      <w:r w:rsidR="003A04B0"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201128902"/>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4" w:name="_CR4_3_4"/>
      <w:bookmarkStart w:id="125" w:name="_Toc201128903"/>
      <w:bookmarkEnd w:id="124"/>
      <w:r w:rsidRPr="001216A7">
        <w:t>4.3.4</w:t>
      </w:r>
      <w:r w:rsidRPr="001216A7">
        <w:tab/>
        <w:t>Location Retrieval Function, LRF</w:t>
      </w:r>
      <w:bookmarkEnd w:id="123"/>
      <w:bookmarkEnd w:id="125"/>
    </w:p>
    <w:p w14:paraId="1E13C127" w14:textId="2B62B076"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A04B0" w:rsidRPr="001216A7">
        <w:rPr>
          <w:lang w:eastAsia="ja-JP"/>
        </w:rPr>
        <w:t>TS</w:t>
      </w:r>
      <w:r w:rsidR="003A04B0">
        <w:rPr>
          <w:lang w:eastAsia="ja-JP"/>
        </w:rPr>
        <w:t> </w:t>
      </w:r>
      <w:r w:rsidR="003A04B0" w:rsidRPr="001216A7">
        <w:rPr>
          <w:lang w:eastAsia="ja-JP"/>
        </w:rPr>
        <w:t>23.167</w:t>
      </w:r>
      <w:r w:rsidR="003A04B0">
        <w:rPr>
          <w:lang w:eastAsia="ja-JP"/>
        </w:rPr>
        <w:t> </w:t>
      </w:r>
      <w:r w:rsidR="003A04B0"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201128904"/>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C102473" w:rsidR="00806F9E" w:rsidRPr="001216A7" w:rsidRDefault="00806F9E" w:rsidP="00806F9E">
      <w:pPr>
        <w:rPr>
          <w:lang w:eastAsia="ja-JP"/>
        </w:rPr>
      </w:pPr>
      <w:r w:rsidRPr="001216A7">
        <w:rPr>
          <w:lang w:eastAsia="ja-JP"/>
        </w:rPr>
        <w:t xml:space="preserve">Positioning procedures used by a UE for NG-RAN access are described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w:t>
      </w:r>
    </w:p>
    <w:p w14:paraId="075984CD" w14:textId="2D333E14"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pPr>
      <w:r>
        <w:t>-</w:t>
      </w:r>
      <w:r>
        <w:tab/>
        <w:t>Support maintaining only one LCS-UPP connection.</w:t>
      </w:r>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201128905"/>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201128906"/>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0AF5FA34" w:rsidR="0002105A" w:rsidRDefault="0002105A" w:rsidP="0002105A">
      <w:pPr>
        <w:pStyle w:val="B1"/>
      </w:pPr>
      <w:r>
        <w:t>-</w:t>
      </w:r>
      <w:r>
        <w:tab/>
        <w:t>Store in UE context that UE has a maintained User Plane connection with</w:t>
      </w:r>
      <w:r w:rsidR="00C27293">
        <w:t xml:space="preserve"> a</w:t>
      </w:r>
      <w:r>
        <w:t xml:space="preserve"> certain LMF.</w:t>
      </w:r>
    </w:p>
    <w:p w14:paraId="45CA8E76" w14:textId="43F48E8F" w:rsidR="003D3A35" w:rsidRDefault="003D3A35" w:rsidP="005D428E">
      <w:pPr>
        <w:pStyle w:val="NO"/>
      </w:pPr>
      <w:r>
        <w:t>NOTE:</w:t>
      </w:r>
      <w:r>
        <w:tab/>
        <w:t xml:space="preserve">Details of UE Positioning Capability is defined in </w:t>
      </w:r>
      <w:r w:rsidR="003A04B0">
        <w:t>TS</w:t>
      </w:r>
      <w:r w:rsidR="003A04B0">
        <w:t> </w:t>
      </w:r>
      <w:r w:rsidR="003A04B0">
        <w:t>37.355</w:t>
      </w:r>
      <w:r w:rsidR="003A04B0">
        <w:t> </w:t>
      </w:r>
      <w:r w:rsidR="003A04B0">
        <w:t>[</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201128907"/>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F681869" w:rsidR="00806F9E" w:rsidRDefault="00806F9E" w:rsidP="00806F9E">
      <w:pPr>
        <w:rPr>
          <w:lang w:eastAsia="ja-JP"/>
        </w:rPr>
      </w:pPr>
      <w:r>
        <w:rPr>
          <w:lang w:eastAsia="ja-JP"/>
        </w:rPr>
        <w:t xml:space="preserve">The LMF shall determine the result of the positioning in geographical co-ordinates as defined in </w:t>
      </w:r>
      <w:r w:rsidR="003A04B0">
        <w:rPr>
          <w:lang w:eastAsia="ja-JP"/>
        </w:rPr>
        <w:t>TS</w:t>
      </w:r>
      <w:r w:rsidR="003A04B0">
        <w:rPr>
          <w:lang w:eastAsia="ja-JP"/>
        </w:rPr>
        <w:t> </w:t>
      </w:r>
      <w:r w:rsidR="003A04B0">
        <w:rPr>
          <w:lang w:eastAsia="ja-JP"/>
        </w:rPr>
        <w:t>23.032</w:t>
      </w:r>
      <w:r w:rsidR="003A04B0">
        <w:rPr>
          <w:lang w:eastAsia="ja-JP"/>
        </w:rPr>
        <w:t> </w:t>
      </w:r>
      <w:r w:rsidR="003A04B0">
        <w:rPr>
          <w:lang w:eastAsia="ja-JP"/>
        </w:rPr>
        <w:t>[</w:t>
      </w:r>
      <w:r>
        <w:rPr>
          <w:lang w:eastAsia="ja-JP"/>
        </w:rPr>
        <w:t xml:space="preserve">8] and/or in local co-ordinates as defined in </w:t>
      </w:r>
      <w:r w:rsidR="003A04B0">
        <w:rPr>
          <w:lang w:eastAsia="ja-JP"/>
        </w:rPr>
        <w:t>TS</w:t>
      </w:r>
      <w:r w:rsidR="003A04B0">
        <w:rPr>
          <w:lang w:eastAsia="ja-JP"/>
        </w:rPr>
        <w:t> </w:t>
      </w:r>
      <w:r w:rsidR="003A04B0">
        <w:rPr>
          <w:lang w:eastAsia="ja-JP"/>
        </w:rPr>
        <w:t>23.032</w:t>
      </w:r>
      <w:r w:rsidR="003A04B0">
        <w:rPr>
          <w:lang w:eastAsia="ja-JP"/>
        </w:rPr>
        <w:t> </w:t>
      </w:r>
      <w:r w:rsidR="003A04B0">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293FB96"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A04B0">
        <w:t>TS</w:t>
      </w:r>
      <w:r w:rsidR="003A04B0">
        <w:t> </w:t>
      </w:r>
      <w:r w:rsidR="003A04B0">
        <w:t>33.256</w:t>
      </w:r>
      <w:r w:rsidR="003A04B0">
        <w:t> </w:t>
      </w:r>
      <w:r w:rsidR="003A04B0">
        <w:t>[</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6F7E4840" w:rsidR="00AA6EE9" w:rsidRDefault="00AA6EE9" w:rsidP="00AA6EE9">
      <w:pPr>
        <w:pStyle w:val="B1"/>
      </w:pPr>
      <w:r>
        <w:t>-</w:t>
      </w:r>
      <w:r>
        <w:tab/>
        <w:t xml:space="preserve">Support to obtain PRU location measurements as described in clause 5.4.5 of </w:t>
      </w:r>
      <w:r w:rsidR="003A04B0">
        <w:t>TS</w:t>
      </w:r>
      <w:r w:rsidR="003A04B0">
        <w:t> </w:t>
      </w:r>
      <w:r w:rsidR="003A04B0">
        <w:t>38.305</w:t>
      </w:r>
      <w:r w:rsidR="003A04B0">
        <w:t> </w:t>
      </w:r>
      <w:r w:rsidR="003A04B0">
        <w:t>[</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201128908"/>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201128909"/>
      <w:bookmarkEnd w:id="141"/>
      <w:r w:rsidRPr="001216A7">
        <w:lastRenderedPageBreak/>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201128910"/>
      <w:bookmarkEnd w:id="144"/>
      <w:r>
        <w:t>4.3.11</w:t>
      </w:r>
      <w:r>
        <w:tab/>
        <w:t>Positioning Reference Unit, PRU</w:t>
      </w:r>
      <w:bookmarkEnd w:id="146"/>
    </w:p>
    <w:p w14:paraId="21777A60" w14:textId="5D11FA8D" w:rsidR="00AA6EE9" w:rsidRDefault="00AA6EE9" w:rsidP="00AA6EE9">
      <w:r>
        <w:t xml:space="preserve">A UE may support the functions of a PRU. The PRU supports the following functions including functions defined in </w:t>
      </w:r>
      <w:r w:rsidR="003A04B0">
        <w:t>TS</w:t>
      </w:r>
      <w:r w:rsidR="003A04B0">
        <w:t> </w:t>
      </w:r>
      <w:r w:rsidR="003A04B0">
        <w:t>38.305</w:t>
      </w:r>
      <w:r w:rsidR="003A04B0">
        <w:t> </w:t>
      </w:r>
      <w:r w:rsidR="003A04B0">
        <w:t>[</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201128911"/>
      <w:bookmarkEnd w:id="147"/>
      <w:r>
        <w:t>4.3.12</w:t>
      </w:r>
      <w:r>
        <w:tab/>
        <w:t>Network Repository Function, NRF</w:t>
      </w:r>
      <w:bookmarkEnd w:id="148"/>
    </w:p>
    <w:p w14:paraId="52661202" w14:textId="57844ABC" w:rsidR="00AA6EE9" w:rsidRDefault="00AA6EE9" w:rsidP="00AA6EE9">
      <w:r>
        <w:t xml:space="preserve">In addition to the functions defined in </w:t>
      </w:r>
      <w:r w:rsidR="003A04B0">
        <w:t>TS</w:t>
      </w:r>
      <w:r w:rsidR="003A04B0">
        <w:t> </w:t>
      </w:r>
      <w:r w:rsidR="003A04B0">
        <w:t>23.501</w:t>
      </w:r>
      <w:r w:rsidR="003A04B0">
        <w:t> </w:t>
      </w:r>
      <w:r w:rsidR="003A04B0">
        <w:t>[</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49" w:name="_CR4_4"/>
      <w:bookmarkStart w:id="150" w:name="_Toc201128912"/>
      <w:bookmarkEnd w:id="14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0"/>
    </w:p>
    <w:p w14:paraId="6737540E" w14:textId="77777777" w:rsidR="00806F9E" w:rsidRPr="001216A7" w:rsidRDefault="00806F9E" w:rsidP="00806F9E">
      <w:pPr>
        <w:pStyle w:val="Heading3"/>
      </w:pPr>
      <w:bookmarkStart w:id="151" w:name="_CR4_4_1"/>
      <w:bookmarkStart w:id="152" w:name="_Toc58920591"/>
      <w:bookmarkStart w:id="153" w:name="_Toc201128913"/>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201128914"/>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201128915"/>
      <w:bookmarkEnd w:id="157"/>
      <w:r w:rsidRPr="001216A7">
        <w:lastRenderedPageBreak/>
        <w:t>4.4.3</w:t>
      </w:r>
      <w:r w:rsidRPr="001216A7">
        <w:tab/>
        <w:t>N1 Reference Point</w:t>
      </w:r>
      <w:bookmarkEnd w:id="158"/>
      <w:bookmarkEnd w:id="159"/>
    </w:p>
    <w:p w14:paraId="2E6C76F5" w14:textId="1CC45B0E"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201128916"/>
      <w:bookmarkEnd w:id="160"/>
      <w:r w:rsidRPr="001216A7">
        <w:t>4.4.4</w:t>
      </w:r>
      <w:r w:rsidRPr="001216A7">
        <w:tab/>
        <w:t>N2 Reference Point</w:t>
      </w:r>
      <w:bookmarkEnd w:id="161"/>
      <w:bookmarkEnd w:id="162"/>
    </w:p>
    <w:p w14:paraId="640F5198" w14:textId="61F47919"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A04B0" w:rsidRPr="001216A7">
        <w:rPr>
          <w:lang w:eastAsia="ja-JP"/>
        </w:rPr>
        <w:t>TS</w:t>
      </w:r>
      <w:r w:rsidR="003A04B0">
        <w:rPr>
          <w:lang w:eastAsia="ja-JP"/>
        </w:rPr>
        <w:t> </w:t>
      </w:r>
      <w:r w:rsidR="003A04B0" w:rsidRPr="001216A7">
        <w:rPr>
          <w:lang w:eastAsia="ja-JP"/>
        </w:rPr>
        <w:t>38.455</w:t>
      </w:r>
      <w:r w:rsidR="003A04B0">
        <w:rPr>
          <w:lang w:eastAsia="ja-JP"/>
        </w:rPr>
        <w:t> </w:t>
      </w:r>
      <w:r w:rsidR="003A04B0"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201128917"/>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201128918"/>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201128919"/>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42E3C14"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201128920"/>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201128921"/>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C8125AD"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201128922"/>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F8654FF"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 xml:space="preserve">16] and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201128923"/>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201128924"/>
      <w:bookmarkEnd w:id="184"/>
      <w:r>
        <w:lastRenderedPageBreak/>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58920603"/>
      <w:bookmarkStart w:id="189" w:name="_Toc201128925"/>
      <w:bookmarkEnd w:id="187"/>
      <w:r>
        <w:t>4.4.13</w:t>
      </w:r>
      <w:r>
        <w:tab/>
        <w:t>NL8 Reference Point</w:t>
      </w:r>
      <w:bookmarkEnd w:id="189"/>
    </w:p>
    <w:p w14:paraId="48A1318B" w14:textId="47DE35D2" w:rsidR="00774A27" w:rsidRPr="00774A27" w:rsidRDefault="00774A27" w:rsidP="0071726A">
      <w:r>
        <w:t xml:space="preserve">The NL8 reference point supports LMF to receive location related analytics from NWDAF as defined in </w:t>
      </w:r>
      <w:r w:rsidR="003A04B0">
        <w:t>TS</w:t>
      </w:r>
      <w:r w:rsidR="003A04B0">
        <w:t> </w:t>
      </w:r>
      <w:r w:rsidR="003A04B0">
        <w:t>23.288</w:t>
      </w:r>
      <w:r w:rsidR="003A04B0">
        <w:t> </w:t>
      </w:r>
      <w:r w:rsidR="003A04B0">
        <w:t>[</w:t>
      </w:r>
      <w:r>
        <w:t>37].</w:t>
      </w:r>
    </w:p>
    <w:p w14:paraId="0E4F0BC5" w14:textId="4B2E11D6" w:rsidR="00774A27" w:rsidRDefault="00774A27" w:rsidP="00774A27">
      <w:pPr>
        <w:pStyle w:val="Heading3"/>
      </w:pPr>
      <w:bookmarkStart w:id="190" w:name="_CR4_4_14"/>
      <w:bookmarkStart w:id="191" w:name="_Toc201128926"/>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201128927"/>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4" w:name="_CR4_4_16"/>
      <w:bookmarkStart w:id="195" w:name="_Toc201128928"/>
      <w:bookmarkEnd w:id="194"/>
      <w:r>
        <w:t>4.4.16</w:t>
      </w:r>
      <w:r>
        <w:tab/>
        <w:t>NL11 Reference Point</w:t>
      </w:r>
      <w:bookmarkEnd w:id="195"/>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196" w:name="_CR4_5"/>
      <w:bookmarkStart w:id="197" w:name="_Toc201128929"/>
      <w:bookmarkEnd w:id="19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8"/>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CR5"/>
      <w:bookmarkStart w:id="199" w:name="_Toc58920604"/>
      <w:bookmarkStart w:id="200" w:name="_Toc201128930"/>
      <w:bookmarkEnd w:id="198"/>
      <w:r w:rsidRPr="001216A7">
        <w:rPr>
          <w:rFonts w:hint="eastAsia"/>
          <w:lang w:eastAsia="zh-CN"/>
        </w:rPr>
        <w:t>5</w:t>
      </w:r>
      <w:r w:rsidRPr="001216A7">
        <w:rPr>
          <w:lang w:eastAsia="ko-KR"/>
        </w:rPr>
        <w:tab/>
      </w:r>
      <w:r w:rsidRPr="001216A7">
        <w:rPr>
          <w:rFonts w:hint="eastAsia"/>
          <w:lang w:eastAsia="zh-CN"/>
        </w:rPr>
        <w:t>High Level Features</w:t>
      </w:r>
      <w:bookmarkEnd w:id="199"/>
      <w:bookmarkEnd w:id="200"/>
    </w:p>
    <w:p w14:paraId="4052FEFD" w14:textId="172B8F4D" w:rsidR="00806F9E" w:rsidRPr="001216A7" w:rsidRDefault="00806F9E" w:rsidP="00806F9E">
      <w:pPr>
        <w:pStyle w:val="Heading2"/>
        <w:rPr>
          <w:lang w:eastAsia="ko-KR"/>
        </w:rPr>
      </w:pPr>
      <w:bookmarkStart w:id="201" w:name="_CR5_1"/>
      <w:bookmarkStart w:id="202" w:name="_Toc58920605"/>
      <w:bookmarkStart w:id="203" w:name="_Toc201128931"/>
      <w:bookmarkEnd w:id="20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2"/>
      <w:bookmarkEnd w:id="203"/>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1CFFA355"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A04B0">
        <w:t>TS</w:t>
      </w:r>
      <w:r w:rsidR="003A04B0">
        <w:t> </w:t>
      </w:r>
      <w:r w:rsidR="003A04B0">
        <w:t>23.316</w:t>
      </w:r>
      <w:r w:rsidR="003A04B0">
        <w:t> </w:t>
      </w:r>
      <w:r w:rsidR="003A04B0">
        <w:t>[</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77EECC61" w:rsidR="00806F9E" w:rsidRPr="001216A7" w:rsidRDefault="00D6202C" w:rsidP="007A114C">
      <w:pPr>
        <w:pStyle w:val="B2"/>
      </w:pPr>
      <w:r>
        <w:t>-</w:t>
      </w:r>
      <w:r>
        <w:tab/>
      </w:r>
      <w:r w:rsidR="003F7B4D">
        <w:t xml:space="preserve">Ranging/Sidelink positioning as defined in clause 4.3.8 of </w:t>
      </w:r>
      <w:r w:rsidR="003A04B0">
        <w:t>TS</w:t>
      </w:r>
      <w:r w:rsidR="003A04B0">
        <w:t> </w:t>
      </w:r>
      <w:r w:rsidR="003A04B0">
        <w:t>23.586</w:t>
      </w:r>
      <w:r w:rsidR="003A04B0">
        <w:t> </w:t>
      </w:r>
      <w:r w:rsidR="003A04B0">
        <w:t>[</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DBB2AE0" w:rsidR="0002105A" w:rsidRPr="001216A7" w:rsidRDefault="0002105A" w:rsidP="0002105A">
      <w:pPr>
        <w:pStyle w:val="B1"/>
      </w:pPr>
      <w:r>
        <w:t>-</w:t>
      </w:r>
      <w:r>
        <w:tab/>
        <w:t xml:space="preserve">Requested UE has maintained user plane connection with </w:t>
      </w:r>
      <w:r w:rsidR="00C27293">
        <w:t xml:space="preserve">a </w:t>
      </w:r>
      <w:r>
        <w:t>certain LMF.</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B7465A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A04B0">
        <w:rPr>
          <w:lang w:eastAsia="zh-CN"/>
        </w:rPr>
        <w:t>TS</w:t>
      </w:r>
      <w:r w:rsidR="003A04B0">
        <w:rPr>
          <w:lang w:eastAsia="zh-CN"/>
        </w:rPr>
        <w:t> </w:t>
      </w:r>
      <w:r w:rsidR="003A04B0">
        <w:rPr>
          <w:lang w:eastAsia="zh-CN"/>
        </w:rPr>
        <w:t>24.571</w:t>
      </w:r>
      <w:r w:rsidR="003A04B0">
        <w:rPr>
          <w:lang w:eastAsia="zh-CN"/>
        </w:rPr>
        <w:t> </w:t>
      </w:r>
      <w:r w:rsidR="003A04B0">
        <w:rPr>
          <w:lang w:eastAsia="zh-CN"/>
        </w:rPr>
        <w:t>[</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5" w:name="_CR5_1a"/>
      <w:bookmarkStart w:id="206" w:name="_Toc201128932"/>
      <w:bookmarkEnd w:id="205"/>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8" w:name="_CR5_2"/>
      <w:bookmarkStart w:id="209" w:name="_Toc201128933"/>
      <w:bookmarkEnd w:id="20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7"/>
      <w:bookmarkEnd w:id="209"/>
    </w:p>
    <w:p w14:paraId="363A35D0" w14:textId="291FC052" w:rsidR="00806F9E" w:rsidRDefault="00806F9E" w:rsidP="00806F9E">
      <w:pPr>
        <w:rPr>
          <w:lang w:eastAsia="zh-CN"/>
        </w:rPr>
      </w:pPr>
      <w:r>
        <w:rPr>
          <w:lang w:eastAsia="zh-CN"/>
        </w:rPr>
        <w:t xml:space="preserve">When 3GPP access type is selected, the positioning methods for 3GPP access defined in </w:t>
      </w:r>
      <w:r w:rsidR="003A04B0">
        <w:rPr>
          <w:lang w:eastAsia="zh-CN"/>
        </w:rPr>
        <w:t>TS</w:t>
      </w:r>
      <w:r w:rsidR="003A04B0">
        <w:rPr>
          <w:lang w:eastAsia="zh-CN"/>
        </w:rPr>
        <w:t> </w:t>
      </w:r>
      <w:r w:rsidR="003A04B0">
        <w:rPr>
          <w:lang w:eastAsia="zh-CN"/>
        </w:rPr>
        <w:t>38.305</w:t>
      </w:r>
      <w:r w:rsidR="003A04B0">
        <w:rPr>
          <w:lang w:eastAsia="zh-CN"/>
        </w:rPr>
        <w:t> </w:t>
      </w:r>
      <w:r w:rsidR="003A04B0">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CR5_3"/>
      <w:bookmarkStart w:id="211" w:name="_Toc58920608"/>
      <w:bookmarkStart w:id="212" w:name="_Toc201128934"/>
      <w:bookmarkEnd w:id="21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1"/>
      <w:bookmarkEnd w:id="212"/>
    </w:p>
    <w:p w14:paraId="0B845EC7" w14:textId="77777777" w:rsidR="00806F9E" w:rsidRPr="001216A7" w:rsidRDefault="00806F9E" w:rsidP="00806F9E">
      <w:pPr>
        <w:pStyle w:val="Heading3"/>
        <w:rPr>
          <w:lang w:eastAsia="zh-CN"/>
        </w:rPr>
      </w:pPr>
      <w:bookmarkStart w:id="213" w:name="_CR5_3_1"/>
      <w:bookmarkStart w:id="214" w:name="_Toc58920609"/>
      <w:bookmarkStart w:id="215" w:name="_Toc201128935"/>
      <w:bookmarkEnd w:id="2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4"/>
      <w:bookmarkEnd w:id="215"/>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6" w:name="_CRTable5_3_11"/>
      <w:r w:rsidRPr="001216A7">
        <w:lastRenderedPageBreak/>
        <w:t xml:space="preserve">Table </w:t>
      </w:r>
      <w:bookmarkEnd w:id="21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3701D2B7"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A04B0" w:rsidRPr="001216A7">
        <w:rPr>
          <w:lang w:eastAsia="zh-CN"/>
        </w:rPr>
        <w:t>TS</w:t>
      </w:r>
      <w:r w:rsidR="003A04B0">
        <w:rPr>
          <w:lang w:eastAsia="zh-CN"/>
        </w:rPr>
        <w:t> </w:t>
      </w:r>
      <w:r w:rsidR="003A04B0" w:rsidRPr="001216A7">
        <w:rPr>
          <w:lang w:eastAsia="zh-CN"/>
        </w:rPr>
        <w:t>36.305</w:t>
      </w:r>
      <w:r w:rsidR="003A04B0">
        <w:rPr>
          <w:lang w:eastAsia="zh-CN"/>
        </w:rPr>
        <w:t> </w:t>
      </w:r>
      <w:r w:rsidR="003A04B0"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7" w:name="_CR5_3_2"/>
      <w:bookmarkStart w:id="218" w:name="_Toc58920610"/>
      <w:bookmarkStart w:id="219" w:name="_Toc201128936"/>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8"/>
      <w:bookmarkEnd w:id="21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0" w:name="_CR5_4"/>
      <w:bookmarkStart w:id="221" w:name="_Toc58920611"/>
      <w:bookmarkStart w:id="222" w:name="_Toc201128937"/>
      <w:bookmarkEnd w:id="220"/>
      <w:r w:rsidRPr="001216A7">
        <w:rPr>
          <w:lang w:eastAsia="zh-CN"/>
        </w:rPr>
        <w:t>5.4</w:t>
      </w:r>
      <w:r w:rsidRPr="001216A7">
        <w:rPr>
          <w:lang w:eastAsia="zh-CN"/>
        </w:rPr>
        <w:tab/>
        <w:t>UE LCS privacy</w:t>
      </w:r>
      <w:bookmarkEnd w:id="221"/>
      <w:bookmarkEnd w:id="222"/>
    </w:p>
    <w:p w14:paraId="30114BF3" w14:textId="77777777" w:rsidR="00806F9E" w:rsidRPr="001216A7" w:rsidRDefault="00806F9E" w:rsidP="00806F9E">
      <w:pPr>
        <w:pStyle w:val="Heading3"/>
      </w:pPr>
      <w:bookmarkStart w:id="223" w:name="_CR5_4_1"/>
      <w:bookmarkStart w:id="224" w:name="_Toc58920612"/>
      <w:bookmarkStart w:id="225" w:name="_Toc201128938"/>
      <w:bookmarkEnd w:id="223"/>
      <w:r w:rsidRPr="001216A7">
        <w:t>5.4.1</w:t>
      </w:r>
      <w:r w:rsidRPr="001216A7">
        <w:tab/>
        <w:t>General</w:t>
      </w:r>
      <w:bookmarkEnd w:id="224"/>
      <w:bookmarkEnd w:id="225"/>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6" w:name="_CR5_4_2"/>
      <w:bookmarkStart w:id="227" w:name="_Toc58920613"/>
      <w:bookmarkStart w:id="228" w:name="_Toc201128939"/>
      <w:bookmarkEnd w:id="226"/>
      <w:r w:rsidRPr="001216A7">
        <w:t>5.4.2</w:t>
      </w:r>
      <w:r w:rsidRPr="001216A7">
        <w:tab/>
        <w:t>Content of UE LCS Privacy Profile</w:t>
      </w:r>
      <w:bookmarkEnd w:id="227"/>
      <w:bookmarkEnd w:id="228"/>
    </w:p>
    <w:p w14:paraId="1F88BCAA" w14:textId="77777777" w:rsidR="00806F9E" w:rsidRPr="001216A7" w:rsidRDefault="00806F9E" w:rsidP="00806F9E">
      <w:pPr>
        <w:pStyle w:val="Heading4"/>
        <w:rPr>
          <w:szCs w:val="24"/>
        </w:rPr>
      </w:pPr>
      <w:bookmarkStart w:id="229" w:name="_CR5_4_2_1"/>
      <w:bookmarkStart w:id="230" w:name="_Toc58920614"/>
      <w:bookmarkStart w:id="231" w:name="_Toc201128940"/>
      <w:bookmarkEnd w:id="229"/>
      <w:r w:rsidRPr="001216A7">
        <w:rPr>
          <w:szCs w:val="24"/>
        </w:rPr>
        <w:t>5.</w:t>
      </w:r>
      <w:r w:rsidRPr="001216A7">
        <w:rPr>
          <w:szCs w:val="24"/>
          <w:lang w:eastAsia="zh-CN"/>
        </w:rPr>
        <w:t>4</w:t>
      </w:r>
      <w:r w:rsidRPr="001216A7">
        <w:rPr>
          <w:szCs w:val="24"/>
        </w:rPr>
        <w:t>.2.1</w:t>
      </w:r>
      <w:r w:rsidRPr="001216A7">
        <w:rPr>
          <w:szCs w:val="24"/>
        </w:rPr>
        <w:tab/>
        <w:t>General</w:t>
      </w:r>
      <w:bookmarkEnd w:id="230"/>
      <w:bookmarkEnd w:id="231"/>
    </w:p>
    <w:p w14:paraId="5BBA8FA3" w14:textId="1BF42512"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but not all classes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2" w:name="_CR5_4_2_2"/>
      <w:bookmarkStart w:id="233" w:name="_Toc58920615"/>
      <w:bookmarkStart w:id="234" w:name="_Toc201128941"/>
      <w:bookmarkEnd w:id="232"/>
      <w:r w:rsidRPr="001216A7">
        <w:lastRenderedPageBreak/>
        <w:t>5.4.2.2</w:t>
      </w:r>
      <w:r w:rsidRPr="001216A7">
        <w:tab/>
        <w:t>Privacy Classes</w:t>
      </w:r>
      <w:bookmarkEnd w:id="233"/>
      <w:bookmarkEnd w:id="234"/>
    </w:p>
    <w:p w14:paraId="661E2666" w14:textId="77777777" w:rsidR="00806F9E" w:rsidRPr="001216A7" w:rsidRDefault="00806F9E" w:rsidP="00806F9E">
      <w:pPr>
        <w:pStyle w:val="Heading5"/>
      </w:pPr>
      <w:bookmarkStart w:id="235" w:name="_CR5_4_2_2_1"/>
      <w:bookmarkStart w:id="236" w:name="_Toc58920616"/>
      <w:bookmarkStart w:id="237" w:name="_Toc201128942"/>
      <w:bookmarkEnd w:id="235"/>
      <w:r w:rsidRPr="001216A7">
        <w:t>5.4.2.2.1</w:t>
      </w:r>
      <w:r w:rsidRPr="001216A7">
        <w:tab/>
        <w:t>Universal Class</w:t>
      </w:r>
      <w:bookmarkEnd w:id="236"/>
      <w:bookmarkEnd w:id="237"/>
    </w:p>
    <w:p w14:paraId="2DB3F817" w14:textId="57E73382" w:rsidR="00806F9E" w:rsidRPr="001216A7" w:rsidRDefault="00806F9E" w:rsidP="00806F9E">
      <w:pPr>
        <w:rPr>
          <w:lang w:eastAsia="zh-CN"/>
        </w:rPr>
      </w:pPr>
      <w:r w:rsidRPr="001216A7">
        <w:rPr>
          <w:lang w:eastAsia="zh-CN"/>
        </w:rPr>
        <w:t xml:space="preserve">The universal class defined in clause 9.5.3.1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CR5_4_2_2_2"/>
      <w:bookmarkStart w:id="239" w:name="_Toc58920617"/>
      <w:bookmarkStart w:id="240" w:name="_Toc201128943"/>
      <w:bookmarkEnd w:id="238"/>
      <w:r w:rsidRPr="001216A7">
        <w:t>5.4.2.2.2</w:t>
      </w:r>
      <w:r w:rsidRPr="001216A7">
        <w:tab/>
        <w:t>Call/Session related Class</w:t>
      </w:r>
      <w:bookmarkEnd w:id="239"/>
      <w:bookmarkEnd w:id="240"/>
    </w:p>
    <w:p w14:paraId="1F38772E" w14:textId="6053D25F" w:rsidR="00806F9E" w:rsidRPr="001216A7" w:rsidRDefault="00806F9E" w:rsidP="00806F9E">
      <w:pPr>
        <w:rPr>
          <w:lang w:eastAsia="zh-CN"/>
        </w:rPr>
      </w:pPr>
      <w:r w:rsidRPr="001216A7">
        <w:rPr>
          <w:lang w:eastAsia="zh-CN"/>
        </w:rPr>
        <w:t xml:space="preserve">The call/session related class defined in clause 9.5.3.2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1" w:name="_CR5_4_2_2_3"/>
      <w:bookmarkStart w:id="242" w:name="_Toc58920618"/>
      <w:bookmarkStart w:id="243" w:name="_Toc201128944"/>
      <w:bookmarkEnd w:id="241"/>
      <w:r w:rsidRPr="001216A7">
        <w:t>5.4.2.2.3</w:t>
      </w:r>
      <w:r w:rsidRPr="001216A7">
        <w:tab/>
        <w:t>Call/Session unrelated Class</w:t>
      </w:r>
      <w:bookmarkEnd w:id="242"/>
      <w:bookmarkEnd w:id="243"/>
    </w:p>
    <w:p w14:paraId="599BBFF3" w14:textId="266AE8CD" w:rsidR="00806F9E" w:rsidRPr="001216A7" w:rsidRDefault="00806F9E" w:rsidP="00806F9E">
      <w:pPr>
        <w:rPr>
          <w:lang w:eastAsia="zh-CN"/>
        </w:rPr>
      </w:pPr>
      <w:r w:rsidRPr="001216A7">
        <w:rPr>
          <w:lang w:eastAsia="zh-CN"/>
        </w:rPr>
        <w:t xml:space="preserve">The call/session unrelated class defined in clause 9.5.3.3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6596CEF1"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A04B0" w:rsidRPr="001216A7">
        <w:rPr>
          <w:lang w:eastAsia="zh-CN"/>
        </w:rPr>
        <w:t>TS</w:t>
      </w:r>
      <w:r w:rsidR="003A04B0">
        <w:rPr>
          <w:lang w:eastAsia="zh-CN"/>
        </w:rPr>
        <w:t> </w:t>
      </w:r>
      <w:r w:rsidR="003A04B0" w:rsidRPr="001216A7">
        <w:rPr>
          <w:lang w:eastAsia="zh-CN"/>
        </w:rPr>
        <w:t>22.071</w:t>
      </w:r>
      <w:r w:rsidR="003A04B0">
        <w:rPr>
          <w:lang w:eastAsia="zh-CN"/>
        </w:rPr>
        <w:t> </w:t>
      </w:r>
      <w:r w:rsidR="003A04B0" w:rsidRPr="001216A7">
        <w:rPr>
          <w:lang w:eastAsia="zh-CN"/>
        </w:rPr>
        <w:t>[</w:t>
      </w:r>
      <w:r w:rsidRPr="001216A7">
        <w:rPr>
          <w:lang w:eastAsia="zh-CN"/>
        </w:rPr>
        <w:t xml:space="preserve">2] and numeric values for LCS service types are listed in clause 17.7.8 of </w:t>
      </w:r>
      <w:r w:rsidR="003A04B0" w:rsidRPr="001216A7">
        <w:rPr>
          <w:lang w:eastAsia="zh-CN"/>
        </w:rPr>
        <w:t>TS</w:t>
      </w:r>
      <w:r w:rsidR="003A04B0">
        <w:rPr>
          <w:lang w:eastAsia="zh-CN"/>
        </w:rPr>
        <w:t> </w:t>
      </w:r>
      <w:r w:rsidR="003A04B0" w:rsidRPr="001216A7">
        <w:rPr>
          <w:lang w:eastAsia="zh-CN"/>
        </w:rPr>
        <w:t>29.002</w:t>
      </w:r>
      <w:r w:rsidR="003A04B0">
        <w:rPr>
          <w:lang w:eastAsia="zh-CN"/>
        </w:rPr>
        <w:t> </w:t>
      </w:r>
      <w:r w:rsidR="003A04B0" w:rsidRPr="001216A7">
        <w:rPr>
          <w:lang w:eastAsia="zh-CN"/>
        </w:rPr>
        <w:t>[</w:t>
      </w:r>
      <w:r w:rsidRPr="001216A7">
        <w:rPr>
          <w:lang w:eastAsia="zh-CN"/>
        </w:rPr>
        <w:t>29].</w:t>
      </w:r>
    </w:p>
    <w:p w14:paraId="22638547" w14:textId="4E5A0F93"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A04B0" w:rsidRPr="001216A7">
        <w:t>TS</w:t>
      </w:r>
      <w:r w:rsidR="003A04B0">
        <w:t> </w:t>
      </w:r>
      <w:r w:rsidR="003A04B0" w:rsidRPr="001216A7">
        <w:t>23.271</w:t>
      </w:r>
      <w:r w:rsidR="003A04B0">
        <w:t> </w:t>
      </w:r>
      <w:r w:rsidR="003A04B0">
        <w:t>[</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4" w:name="_CR5_4_2_2_4"/>
      <w:bookmarkStart w:id="245" w:name="_Toc58920619"/>
      <w:bookmarkStart w:id="246" w:name="_Toc201128945"/>
      <w:bookmarkEnd w:id="244"/>
      <w:r w:rsidRPr="001216A7">
        <w:t>5.4.2.2.4</w:t>
      </w:r>
      <w:r w:rsidRPr="001216A7">
        <w:tab/>
        <w:t>PLMN Operator Class</w:t>
      </w:r>
      <w:bookmarkEnd w:id="245"/>
      <w:bookmarkEnd w:id="246"/>
    </w:p>
    <w:p w14:paraId="28416A32" w14:textId="57A909E5" w:rsidR="00806F9E" w:rsidRPr="001216A7" w:rsidRDefault="00806F9E" w:rsidP="00806F9E">
      <w:pPr>
        <w:rPr>
          <w:lang w:eastAsia="zh-CN"/>
        </w:rPr>
      </w:pPr>
      <w:r w:rsidRPr="001216A7">
        <w:rPr>
          <w:lang w:eastAsia="zh-CN"/>
        </w:rPr>
        <w:t xml:space="preserve">The PLMN operator class defined in clause 9.5.3.4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7" w:name="_Toc58920620"/>
      <w:r>
        <w:rPr>
          <w:lang w:eastAsia="zh-CN"/>
        </w:rPr>
        <w:t>NOTE:</w:t>
      </w:r>
      <w:r>
        <w:rPr>
          <w:lang w:eastAsia="zh-CN"/>
        </w:rPr>
        <w:tab/>
        <w:t>The PLMN Operator Class (except O&amp;M LCS client in the VPLMN) can be applied to SNPN.</w:t>
      </w:r>
    </w:p>
    <w:p w14:paraId="02A6AF9C" w14:textId="6B464109" w:rsidR="00567614" w:rsidRDefault="00567614" w:rsidP="00567614">
      <w:pPr>
        <w:rPr>
          <w:lang w:eastAsia="zh-CN"/>
        </w:rPr>
      </w:pPr>
      <w:r>
        <w:rPr>
          <w:lang w:eastAsia="zh-CN"/>
        </w:rPr>
        <w:t xml:space="preserve">Besides the types of client specified in clause 9.5.3.4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8" w:name="_CR5_4_2_3"/>
      <w:bookmarkStart w:id="249" w:name="_Toc201128946"/>
      <w:bookmarkEnd w:id="248"/>
      <w:r w:rsidRPr="001216A7">
        <w:t>5.4.2.3</w:t>
      </w:r>
      <w:r w:rsidRPr="001216A7">
        <w:tab/>
        <w:t>Location Privacy Indication (LPI)</w:t>
      </w:r>
      <w:bookmarkEnd w:id="247"/>
      <w:bookmarkEnd w:id="249"/>
    </w:p>
    <w:p w14:paraId="6EDDBB0C" w14:textId="4AD44891" w:rsidR="00806F9E" w:rsidRPr="001216A7" w:rsidRDefault="00806F9E" w:rsidP="00806F9E">
      <w:pPr>
        <w:rPr>
          <w:lang w:eastAsia="zh-CN"/>
        </w:rPr>
      </w:pPr>
      <w:r w:rsidRPr="001216A7">
        <w:rPr>
          <w:lang w:eastAsia="zh-CN"/>
        </w:rPr>
        <w:t xml:space="preserve">The Location Privacy Indication is not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0" w:name="_CR5_4_3"/>
      <w:bookmarkStart w:id="251" w:name="_Toc58920621"/>
      <w:bookmarkStart w:id="252" w:name="_Toc201128947"/>
      <w:bookmarkEnd w:id="250"/>
      <w:r w:rsidRPr="001216A7">
        <w:rPr>
          <w:lang w:eastAsia="zh-CN"/>
        </w:rPr>
        <w:t>5.4.3</w:t>
      </w:r>
      <w:r w:rsidRPr="001216A7">
        <w:rPr>
          <w:lang w:eastAsia="zh-CN"/>
        </w:rPr>
        <w:tab/>
        <w:t>Provision of UE LCS privacy profile</w:t>
      </w:r>
      <w:bookmarkEnd w:id="251"/>
      <w:bookmarkEnd w:id="25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3" w:name="_CR5_4_4"/>
      <w:bookmarkStart w:id="254" w:name="_Toc58920622"/>
      <w:bookmarkStart w:id="255" w:name="_Toc201128948"/>
      <w:bookmarkEnd w:id="253"/>
      <w:r w:rsidRPr="001216A7">
        <w:rPr>
          <w:lang w:eastAsia="zh-CN"/>
        </w:rPr>
        <w:t>5.4.4</w:t>
      </w:r>
      <w:r w:rsidRPr="001216A7">
        <w:rPr>
          <w:lang w:eastAsia="zh-CN"/>
        </w:rPr>
        <w:tab/>
        <w:t>Privacy Override Indicator (POI)</w:t>
      </w:r>
      <w:bookmarkEnd w:id="254"/>
      <w:bookmarkEnd w:id="25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6" w:name="_CR5_4_5"/>
      <w:bookmarkStart w:id="257" w:name="_Toc58920623"/>
      <w:bookmarkStart w:id="258" w:name="_Toc201128949"/>
      <w:bookmarkEnd w:id="256"/>
      <w:r w:rsidRPr="001216A7">
        <w:t>5.</w:t>
      </w:r>
      <w:r w:rsidRPr="001216A7">
        <w:rPr>
          <w:lang w:eastAsia="zh-CN"/>
        </w:rPr>
        <w:t>4</w:t>
      </w:r>
      <w:r w:rsidRPr="001216A7">
        <w:t>.5</w:t>
      </w:r>
      <w:r w:rsidRPr="001216A7">
        <w:tab/>
      </w:r>
      <w:r w:rsidRPr="001216A7">
        <w:rPr>
          <w:lang w:eastAsia="zh-CN"/>
        </w:rPr>
        <w:t>LCS service authorization for an Immediate UE Location</w:t>
      </w:r>
      <w:bookmarkEnd w:id="257"/>
      <w:bookmarkEnd w:id="25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9" w:name="_CR5_4_6"/>
      <w:bookmarkStart w:id="260" w:name="_Toc58920624"/>
      <w:bookmarkStart w:id="261" w:name="_Toc201128950"/>
      <w:bookmarkEnd w:id="259"/>
      <w:r w:rsidRPr="001216A7">
        <w:t>5.4.6</w:t>
      </w:r>
      <w:r w:rsidRPr="001216A7">
        <w:tab/>
        <w:t>LCS service authorization for a Deferred UE Location</w:t>
      </w:r>
      <w:bookmarkEnd w:id="260"/>
      <w:bookmarkEnd w:id="26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2" w:name="_CR5_5"/>
      <w:bookmarkStart w:id="263" w:name="_Toc58920625"/>
      <w:bookmarkStart w:id="264" w:name="_Toc201128951"/>
      <w:bookmarkEnd w:id="262"/>
      <w:r w:rsidRPr="001216A7">
        <w:t>5.5</w:t>
      </w:r>
      <w:r w:rsidRPr="001216A7">
        <w:tab/>
        <w:t>Location service exposure</w:t>
      </w:r>
      <w:bookmarkEnd w:id="263"/>
      <w:bookmarkEnd w:id="264"/>
    </w:p>
    <w:p w14:paraId="735F63F7" w14:textId="6F131923"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A04B0" w:rsidRPr="001216A7">
        <w:t>TS</w:t>
      </w:r>
      <w:r w:rsidR="003A04B0">
        <w:t> </w:t>
      </w:r>
      <w:r w:rsidR="003A04B0" w:rsidRPr="001216A7">
        <w:t>23.501</w:t>
      </w:r>
      <w:r w:rsidR="003A04B0">
        <w:t> </w:t>
      </w:r>
      <w:r w:rsidR="003A04B0"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8D96BD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A04B0" w:rsidRPr="001216A7">
        <w:t>TS</w:t>
      </w:r>
      <w:r w:rsidR="003A04B0">
        <w:t> </w:t>
      </w:r>
      <w:r w:rsidR="003A04B0" w:rsidRPr="001216A7">
        <w:t>23.032</w:t>
      </w:r>
      <w:r w:rsidR="003A04B0">
        <w:t> </w:t>
      </w:r>
      <w:r w:rsidR="003A04B0"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0A198C2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6381385B"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5" w:name="_CR5_6"/>
      <w:bookmarkStart w:id="266" w:name="_Toc58920626"/>
      <w:bookmarkStart w:id="267" w:name="_Toc201128952"/>
      <w:bookmarkEnd w:id="265"/>
      <w:r w:rsidRPr="001216A7">
        <w:rPr>
          <w:lang w:eastAsia="ko-KR"/>
        </w:rPr>
        <w:t>5.6</w:t>
      </w:r>
      <w:r w:rsidRPr="001216A7">
        <w:rPr>
          <w:lang w:eastAsia="ko-KR"/>
        </w:rPr>
        <w:tab/>
        <w:t>LCS Charging</w:t>
      </w:r>
      <w:bookmarkEnd w:id="266"/>
      <w:bookmarkEnd w:id="26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2DEA6088" w:rsidR="00806F9E" w:rsidRPr="001216A7" w:rsidRDefault="00806F9E" w:rsidP="00806F9E">
      <w:r w:rsidRPr="001216A7">
        <w:t xml:space="preserve">Charging mechanism for LCS service and the Charging Information collected at GMLC and at AMF are defined in </w:t>
      </w:r>
      <w:r w:rsidR="003A04B0" w:rsidRPr="001216A7">
        <w:t>TS</w:t>
      </w:r>
      <w:r w:rsidR="003A04B0">
        <w:t> </w:t>
      </w:r>
      <w:r w:rsidR="003A04B0" w:rsidRPr="001216A7">
        <w:t>32.271</w:t>
      </w:r>
      <w:r w:rsidR="003A04B0">
        <w:t> </w:t>
      </w:r>
      <w:r w:rsidR="003A04B0" w:rsidRPr="001216A7">
        <w:t>[</w:t>
      </w:r>
      <w:r w:rsidRPr="001216A7">
        <w:t>30]</w:t>
      </w:r>
      <w:r>
        <w:t xml:space="preserve"> and</w:t>
      </w:r>
      <w:r w:rsidRPr="001216A7">
        <w:t xml:space="preserve"> </w:t>
      </w:r>
      <w:r w:rsidR="003A04B0" w:rsidRPr="001216A7">
        <w:t>TS</w:t>
      </w:r>
      <w:r w:rsidR="003A04B0">
        <w:t> </w:t>
      </w:r>
      <w:r w:rsidR="003A04B0" w:rsidRPr="001216A7">
        <w:t>32.298</w:t>
      </w:r>
      <w:r w:rsidR="003A04B0">
        <w:t> </w:t>
      </w:r>
      <w:r w:rsidR="003A04B0" w:rsidRPr="001216A7">
        <w:t>[</w:t>
      </w:r>
      <w:r w:rsidRPr="001216A7">
        <w:t>31].</w:t>
      </w:r>
    </w:p>
    <w:p w14:paraId="1208F56B" w14:textId="77777777" w:rsidR="00806F9E" w:rsidRDefault="00806F9E" w:rsidP="00806F9E">
      <w:pPr>
        <w:pStyle w:val="Heading2"/>
        <w:rPr>
          <w:lang w:eastAsia="zh-CN"/>
        </w:rPr>
      </w:pPr>
      <w:bookmarkStart w:id="268" w:name="_CR5_7"/>
      <w:bookmarkStart w:id="269" w:name="_Toc58920627"/>
      <w:bookmarkStart w:id="270" w:name="_Toc201128953"/>
      <w:bookmarkEnd w:id="268"/>
      <w:r>
        <w:rPr>
          <w:lang w:eastAsia="zh-CN"/>
        </w:rPr>
        <w:t>5.7</w:t>
      </w:r>
      <w:r>
        <w:rPr>
          <w:lang w:eastAsia="zh-CN"/>
        </w:rPr>
        <w:tab/>
        <w:t>Support of Concurrent Location Requests</w:t>
      </w:r>
      <w:bookmarkEnd w:id="269"/>
      <w:bookmarkEnd w:id="270"/>
    </w:p>
    <w:p w14:paraId="7CBBCD9A" w14:textId="77777777" w:rsidR="00806F9E" w:rsidRDefault="00806F9E" w:rsidP="00806F9E">
      <w:pPr>
        <w:pStyle w:val="Heading3"/>
        <w:rPr>
          <w:lang w:eastAsia="zh-CN"/>
        </w:rPr>
      </w:pPr>
      <w:bookmarkStart w:id="271" w:name="_CR5_7_1"/>
      <w:bookmarkStart w:id="272" w:name="_Toc58920628"/>
      <w:bookmarkStart w:id="273" w:name="_Toc201128954"/>
      <w:bookmarkEnd w:id="271"/>
      <w:r>
        <w:rPr>
          <w:lang w:eastAsia="zh-CN"/>
        </w:rPr>
        <w:t>5.7.1</w:t>
      </w:r>
      <w:r>
        <w:rPr>
          <w:lang w:eastAsia="zh-CN"/>
        </w:rPr>
        <w:tab/>
        <w:t>General</w:t>
      </w:r>
      <w:bookmarkEnd w:id="272"/>
      <w:bookmarkEnd w:id="27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4" w:name="_CR5_7_2"/>
      <w:bookmarkStart w:id="275" w:name="_Toc58920629"/>
      <w:bookmarkStart w:id="276" w:name="_Toc201128955"/>
      <w:bookmarkEnd w:id="274"/>
      <w:r>
        <w:rPr>
          <w:lang w:eastAsia="zh-CN"/>
        </w:rPr>
        <w:t>5.7.2</w:t>
      </w:r>
      <w:r>
        <w:rPr>
          <w:lang w:eastAsia="zh-CN"/>
        </w:rPr>
        <w:tab/>
        <w:t>Combining location requests by an H-GMLC or NEF</w:t>
      </w:r>
      <w:bookmarkEnd w:id="275"/>
      <w:bookmarkEnd w:id="27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7" w:name="_CR5_7_3"/>
      <w:bookmarkStart w:id="278" w:name="_Toc58920630"/>
      <w:bookmarkStart w:id="279" w:name="_Toc201128956"/>
      <w:bookmarkEnd w:id="277"/>
      <w:r>
        <w:rPr>
          <w:lang w:eastAsia="zh-CN"/>
        </w:rPr>
        <w:t>5.7.3</w:t>
      </w:r>
      <w:r>
        <w:rPr>
          <w:lang w:eastAsia="zh-CN"/>
        </w:rPr>
        <w:tab/>
        <w:t>Combining location requests by a V-GMLC</w:t>
      </w:r>
      <w:bookmarkEnd w:id="278"/>
      <w:bookmarkEnd w:id="2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0" w:name="_CR5_7_4"/>
      <w:bookmarkStart w:id="281" w:name="_Toc58920631"/>
      <w:bookmarkStart w:id="282" w:name="_Toc201128957"/>
      <w:bookmarkEnd w:id="280"/>
      <w:r>
        <w:rPr>
          <w:lang w:eastAsia="zh-CN"/>
        </w:rPr>
        <w:t>5.7.4</w:t>
      </w:r>
      <w:r>
        <w:rPr>
          <w:lang w:eastAsia="zh-CN"/>
        </w:rPr>
        <w:tab/>
        <w:t>Combining location requests by an AMF</w:t>
      </w:r>
      <w:bookmarkEnd w:id="281"/>
      <w:bookmarkEnd w:id="2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3" w:name="_CR5_7_5"/>
      <w:bookmarkStart w:id="284" w:name="_Toc58920632"/>
      <w:bookmarkStart w:id="285" w:name="_Toc201128958"/>
      <w:bookmarkEnd w:id="283"/>
      <w:r>
        <w:rPr>
          <w:lang w:eastAsia="zh-CN"/>
        </w:rPr>
        <w:t>5.7.5</w:t>
      </w:r>
      <w:r>
        <w:rPr>
          <w:lang w:eastAsia="zh-CN"/>
        </w:rPr>
        <w:tab/>
        <w:t>Combining location requests by an LMF</w:t>
      </w:r>
      <w:bookmarkEnd w:id="284"/>
      <w:bookmarkEnd w:id="28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6" w:name="_CR5_7_6"/>
      <w:bookmarkStart w:id="287" w:name="_Toc58920633"/>
      <w:bookmarkStart w:id="288" w:name="_Toc201128959"/>
      <w:bookmarkEnd w:id="286"/>
      <w:r>
        <w:rPr>
          <w:lang w:eastAsia="zh-CN"/>
        </w:rPr>
        <w:t>5.7.6</w:t>
      </w:r>
      <w:r>
        <w:rPr>
          <w:lang w:eastAsia="zh-CN"/>
        </w:rPr>
        <w:tab/>
        <w:t>Combining location requests by a UE</w:t>
      </w:r>
      <w:bookmarkEnd w:id="287"/>
      <w:bookmarkEnd w:id="28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9" w:name="_CR5_8"/>
      <w:bookmarkStart w:id="290" w:name="_Toc58920634"/>
      <w:bookmarkStart w:id="291" w:name="_Toc201128960"/>
      <w:bookmarkEnd w:id="289"/>
      <w:r>
        <w:rPr>
          <w:lang w:eastAsia="ko-KR"/>
        </w:rPr>
        <w:lastRenderedPageBreak/>
        <w:t>5.8</w:t>
      </w:r>
      <w:r>
        <w:rPr>
          <w:lang w:eastAsia="ko-KR"/>
        </w:rPr>
        <w:tab/>
        <w:t>Interworking with the IMS</w:t>
      </w:r>
      <w:bookmarkEnd w:id="290"/>
      <w:bookmarkEnd w:id="29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2" w:name="_CR5_9"/>
      <w:bookmarkStart w:id="293" w:name="_Toc58920635"/>
      <w:bookmarkStart w:id="294" w:name="_Toc201128961"/>
      <w:bookmarkEnd w:id="292"/>
      <w:r>
        <w:rPr>
          <w:lang w:eastAsia="ko-KR"/>
        </w:rPr>
        <w:t>5.9</w:t>
      </w:r>
      <w:r>
        <w:rPr>
          <w:lang w:eastAsia="ko-KR"/>
        </w:rPr>
        <w:tab/>
        <w:t>Location Service involving Mobile Base Station Relay</w:t>
      </w:r>
      <w:bookmarkEnd w:id="294"/>
    </w:p>
    <w:p w14:paraId="177DBDA1" w14:textId="274A6132" w:rsidR="00B86240" w:rsidRDefault="00B86240" w:rsidP="00B86240">
      <w:pPr>
        <w:pStyle w:val="Heading3"/>
        <w:rPr>
          <w:lang w:eastAsia="ko-KR"/>
        </w:rPr>
      </w:pPr>
      <w:bookmarkStart w:id="295" w:name="_CR5_9_1"/>
      <w:bookmarkStart w:id="296" w:name="_Toc201128962"/>
      <w:bookmarkEnd w:id="295"/>
      <w:r>
        <w:rPr>
          <w:lang w:eastAsia="ko-KR"/>
        </w:rPr>
        <w:t>5.9.1</w:t>
      </w:r>
      <w:r>
        <w:rPr>
          <w:lang w:eastAsia="ko-KR"/>
        </w:rPr>
        <w:tab/>
        <w:t>General</w:t>
      </w:r>
      <w:bookmarkEnd w:id="296"/>
    </w:p>
    <w:p w14:paraId="02088FF2" w14:textId="735CF4D5" w:rsidR="00B86240" w:rsidRDefault="00B86240" w:rsidP="00610C53">
      <w:pPr>
        <w:rPr>
          <w:lang w:eastAsia="ko-KR"/>
        </w:rPr>
      </w:pPr>
      <w:r>
        <w:rPr>
          <w:lang w:eastAsia="ko-KR"/>
        </w:rPr>
        <w:t xml:space="preserve">A MBSR (i.e. mobile IAB-node) may have location service capability as specified in </w:t>
      </w:r>
      <w:r w:rsidR="003A04B0">
        <w:rPr>
          <w:lang w:eastAsia="ko-KR"/>
        </w:rPr>
        <w:t>TS</w:t>
      </w:r>
      <w:r w:rsidR="003A04B0">
        <w:rPr>
          <w:lang w:eastAsia="ko-KR"/>
        </w:rPr>
        <w:t> </w:t>
      </w:r>
      <w:r w:rsidR="003A04B0">
        <w:rPr>
          <w:lang w:eastAsia="ko-KR"/>
        </w:rPr>
        <w:t>38.305</w:t>
      </w:r>
      <w:r w:rsidR="003A04B0">
        <w:rPr>
          <w:lang w:eastAsia="ko-KR"/>
        </w:rPr>
        <w:t> </w:t>
      </w:r>
      <w:r w:rsidR="003A04B0">
        <w:rPr>
          <w:lang w:eastAsia="ko-KR"/>
        </w:rPr>
        <w:t>[</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7" w:name="_CR5_9_2"/>
      <w:bookmarkStart w:id="298" w:name="_Toc201128963"/>
      <w:bookmarkEnd w:id="297"/>
      <w:r>
        <w:rPr>
          <w:lang w:eastAsia="ko-KR"/>
        </w:rPr>
        <w:t>5.9.2</w:t>
      </w:r>
      <w:r>
        <w:rPr>
          <w:lang w:eastAsia="ko-KR"/>
        </w:rPr>
        <w:tab/>
        <w:t>Obtaining location information for the MBSR</w:t>
      </w:r>
      <w:bookmarkEnd w:id="298"/>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9" w:name="_CR5_9_3"/>
      <w:bookmarkStart w:id="300" w:name="_Toc201128964"/>
      <w:bookmarkEnd w:id="299"/>
      <w:r>
        <w:rPr>
          <w:lang w:eastAsia="ko-KR"/>
        </w:rPr>
        <w:t>5.9.3</w:t>
      </w:r>
      <w:r>
        <w:rPr>
          <w:lang w:eastAsia="ko-KR"/>
        </w:rPr>
        <w:tab/>
        <w:t>Privacy check for MBSR</w:t>
      </w:r>
      <w:bookmarkEnd w:id="300"/>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1" w:name="_CR5_10"/>
      <w:bookmarkStart w:id="302" w:name="_Toc201128965"/>
      <w:bookmarkEnd w:id="301"/>
      <w:r>
        <w:rPr>
          <w:lang w:eastAsia="ko-KR"/>
        </w:rPr>
        <w:t>5.10</w:t>
      </w:r>
      <w:r>
        <w:rPr>
          <w:lang w:eastAsia="ko-KR"/>
        </w:rPr>
        <w:tab/>
        <w:t>Support of Positioning over user plane connection</w:t>
      </w:r>
      <w:r w:rsidR="0002105A">
        <w:rPr>
          <w:lang w:eastAsia="ko-KR"/>
        </w:rPr>
        <w:t xml:space="preserve"> between UE and LMF for non-regulatory service</w:t>
      </w:r>
      <w:bookmarkEnd w:id="302"/>
    </w:p>
    <w:p w14:paraId="1A73C088" w14:textId="28CA016D"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A04B0">
        <w:rPr>
          <w:lang w:eastAsia="ko-KR"/>
        </w:rPr>
        <w:t>TS</w:t>
      </w:r>
      <w:r w:rsidR="003A04B0">
        <w:rPr>
          <w:lang w:eastAsia="ko-KR"/>
        </w:rPr>
        <w:t> </w:t>
      </w:r>
      <w:r w:rsidR="003A04B0">
        <w:rPr>
          <w:lang w:eastAsia="ko-KR"/>
        </w:rPr>
        <w:t>24.572</w:t>
      </w:r>
      <w:r w:rsidR="003A04B0">
        <w:rPr>
          <w:lang w:eastAsia="ko-KR"/>
        </w:rPr>
        <w:t> </w:t>
      </w:r>
      <w:r w:rsidR="003A04B0">
        <w:rPr>
          <w:lang w:eastAsia="ko-KR"/>
        </w:rPr>
        <w:t>[</w:t>
      </w:r>
      <w:r w:rsidR="008E6004">
        <w:rPr>
          <w:lang w:eastAsia="ko-KR"/>
        </w:rPr>
        <w:t>48].</w:t>
      </w:r>
    </w:p>
    <w:p w14:paraId="0CD3AE0F" w14:textId="77A6E6C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A04B0">
        <w:rPr>
          <w:lang w:eastAsia="ko-KR"/>
        </w:rPr>
        <w:t>TS</w:t>
      </w:r>
      <w:r w:rsidR="003A04B0">
        <w:rPr>
          <w:lang w:eastAsia="ko-KR"/>
        </w:rPr>
        <w:t> </w:t>
      </w:r>
      <w:r w:rsidR="003A04B0">
        <w:rPr>
          <w:lang w:eastAsia="ko-KR"/>
        </w:rPr>
        <w:t>23.503</w:t>
      </w:r>
      <w:r w:rsidR="003A04B0">
        <w:rPr>
          <w:lang w:eastAsia="ko-KR"/>
        </w:rPr>
        <w:t> </w:t>
      </w:r>
      <w:r w:rsidR="003A04B0">
        <w:rPr>
          <w:lang w:eastAsia="ko-KR"/>
        </w:rPr>
        <w:t>[</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3" w:name="_CR5_11"/>
      <w:bookmarkStart w:id="304" w:name="_Toc201128966"/>
      <w:bookmarkEnd w:id="303"/>
      <w:r>
        <w:rPr>
          <w:lang w:eastAsia="ko-KR"/>
        </w:rPr>
        <w:t>5.11</w:t>
      </w:r>
      <w:r>
        <w:rPr>
          <w:lang w:eastAsia="ko-KR"/>
        </w:rPr>
        <w:tab/>
        <w:t>Collection of GNSS assistance data</w:t>
      </w:r>
      <w:bookmarkEnd w:id="304"/>
    </w:p>
    <w:p w14:paraId="59393420" w14:textId="277AE8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A04B0">
        <w:rPr>
          <w:lang w:eastAsia="ko-KR"/>
        </w:rPr>
        <w:t>TS</w:t>
      </w:r>
      <w:r w:rsidR="003A04B0">
        <w:rPr>
          <w:lang w:eastAsia="ko-KR"/>
        </w:rPr>
        <w:t> </w:t>
      </w:r>
      <w:r w:rsidR="003A04B0">
        <w:rPr>
          <w:lang w:eastAsia="ko-KR"/>
        </w:rPr>
        <w:t>23.501</w:t>
      </w:r>
      <w:r w:rsidR="003A04B0">
        <w:rPr>
          <w:lang w:eastAsia="ko-KR"/>
        </w:rPr>
        <w:t> </w:t>
      </w:r>
      <w:r w:rsidR="003A04B0">
        <w:rPr>
          <w:lang w:eastAsia="ko-KR"/>
        </w:rPr>
        <w:t>[</w:t>
      </w:r>
      <w:r>
        <w:rPr>
          <w:lang w:eastAsia="ko-KR"/>
        </w:rPr>
        <w:t xml:space="preserve">18] and Naf_EventExposure service described in clause 5.2.19.2 of </w:t>
      </w:r>
      <w:r w:rsidR="003A04B0">
        <w:rPr>
          <w:lang w:eastAsia="ko-KR"/>
        </w:rPr>
        <w:t>TS</w:t>
      </w:r>
      <w:r w:rsidR="003A04B0">
        <w:rPr>
          <w:lang w:eastAsia="ko-KR"/>
        </w:rPr>
        <w:t> </w:t>
      </w:r>
      <w:r w:rsidR="003A04B0">
        <w:rPr>
          <w:lang w:eastAsia="ko-KR"/>
        </w:rPr>
        <w:t>23.502</w:t>
      </w:r>
      <w:r w:rsidR="003A04B0">
        <w:rPr>
          <w:lang w:eastAsia="ko-KR"/>
        </w:rPr>
        <w:t> </w:t>
      </w:r>
      <w:r w:rsidR="003A04B0">
        <w:rPr>
          <w:lang w:eastAsia="ko-KR"/>
        </w:rPr>
        <w:t>[</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5" w:name="_CR5_12"/>
      <w:bookmarkStart w:id="306" w:name="_Toc201128967"/>
      <w:bookmarkEnd w:id="305"/>
      <w:r>
        <w:rPr>
          <w:lang w:eastAsia="ko-KR"/>
        </w:rPr>
        <w:t>5.12</w:t>
      </w:r>
      <w:r>
        <w:rPr>
          <w:lang w:eastAsia="ko-KR"/>
        </w:rPr>
        <w:tab/>
        <w:t>UE Unaware Positioning</w:t>
      </w:r>
      <w:bookmarkEnd w:id="306"/>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7" w:name="_CR5_13"/>
      <w:bookmarkStart w:id="308" w:name="_Toc201128968"/>
      <w:bookmarkEnd w:id="307"/>
      <w:r>
        <w:rPr>
          <w:lang w:eastAsia="ko-KR"/>
        </w:rPr>
        <w:t>5.13</w:t>
      </w:r>
      <w:r>
        <w:rPr>
          <w:lang w:eastAsia="ko-KR"/>
        </w:rPr>
        <w:tab/>
        <w:t>Support of location service in PNI-NPN with signalling optimisation</w:t>
      </w:r>
      <w:bookmarkEnd w:id="308"/>
    </w:p>
    <w:p w14:paraId="6FFC6EF3" w14:textId="16972C84" w:rsidR="004D26FD" w:rsidRDefault="004D26FD" w:rsidP="007729DA">
      <w:pPr>
        <w:rPr>
          <w:lang w:eastAsia="ko-KR"/>
        </w:rPr>
      </w:pPr>
      <w:r>
        <w:rPr>
          <w:lang w:eastAsia="ko-KR"/>
        </w:rPr>
        <w:t xml:space="preserve">Support of location service in PNI-NPN is based on the PNI-NPN description defined in clause 5.30.3 of </w:t>
      </w:r>
      <w:r w:rsidR="003A04B0">
        <w:rPr>
          <w:lang w:eastAsia="ko-KR"/>
        </w:rPr>
        <w:t>TS</w:t>
      </w:r>
      <w:r w:rsidR="003A04B0">
        <w:rPr>
          <w:lang w:eastAsia="ko-KR"/>
        </w:rPr>
        <w:t> </w:t>
      </w:r>
      <w:r w:rsidR="003A04B0">
        <w:rPr>
          <w:lang w:eastAsia="ko-KR"/>
        </w:rPr>
        <w:t>23.501</w:t>
      </w:r>
      <w:r w:rsidR="003A04B0">
        <w:rPr>
          <w:lang w:eastAsia="ko-KR"/>
        </w:rPr>
        <w:t> </w:t>
      </w:r>
      <w:r w:rsidR="003A04B0">
        <w:rPr>
          <w:lang w:eastAsia="ko-KR"/>
        </w:rPr>
        <w:t>[</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2EC6A4D"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A04B0">
        <w:rPr>
          <w:lang w:eastAsia="ko-KR"/>
        </w:rPr>
        <w:t>TS</w:t>
      </w:r>
      <w:r w:rsidR="003A04B0">
        <w:rPr>
          <w:lang w:eastAsia="ko-KR"/>
        </w:rPr>
        <w:t> </w:t>
      </w:r>
      <w:r w:rsidR="003A04B0">
        <w:rPr>
          <w:lang w:eastAsia="ko-KR"/>
        </w:rPr>
        <w:t>29.518</w:t>
      </w:r>
      <w:r w:rsidR="003A04B0">
        <w:rPr>
          <w:lang w:eastAsia="ko-KR"/>
        </w:rPr>
        <w:t> </w:t>
      </w:r>
      <w:r w:rsidR="003A04B0">
        <w:rPr>
          <w:lang w:eastAsia="ko-KR"/>
        </w:rPr>
        <w:t>[</w:t>
      </w:r>
      <w:r>
        <w:rPr>
          <w:lang w:eastAsia="ko-KR"/>
        </w:rPr>
        <w:t>1</w:t>
      </w:r>
      <w:r w:rsidR="00610C53">
        <w:rPr>
          <w:lang w:eastAsia="ko-KR"/>
        </w:rPr>
        <w:t>6</w:t>
      </w:r>
      <w:r>
        <w:rPr>
          <w:lang w:eastAsia="ko-KR"/>
        </w:rPr>
        <w:t>].</w:t>
      </w:r>
    </w:p>
    <w:p w14:paraId="5F11E929" w14:textId="68A3079A"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A04B0">
        <w:rPr>
          <w:lang w:eastAsia="ko-KR"/>
        </w:rPr>
        <w:t>TS</w:t>
      </w:r>
      <w:r w:rsidR="003A04B0">
        <w:rPr>
          <w:lang w:eastAsia="ko-KR"/>
        </w:rPr>
        <w:t> </w:t>
      </w:r>
      <w:r w:rsidR="003A04B0">
        <w:rPr>
          <w:lang w:eastAsia="ko-KR"/>
        </w:rPr>
        <w:t>38.413</w:t>
      </w:r>
      <w:r w:rsidR="003A04B0">
        <w:rPr>
          <w:lang w:eastAsia="ko-KR"/>
        </w:rPr>
        <w:t> </w:t>
      </w:r>
      <w:r w:rsidR="003A04B0">
        <w:rPr>
          <w:lang w:eastAsia="ko-KR"/>
        </w:rPr>
        <w:t>[</w:t>
      </w:r>
      <w:r>
        <w:rPr>
          <w:lang w:eastAsia="ko-KR"/>
        </w:rPr>
        <w:t>38].</w:t>
      </w:r>
    </w:p>
    <w:p w14:paraId="793CA4EE" w14:textId="3B542EFF"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A04B0">
        <w:rPr>
          <w:lang w:eastAsia="ko-KR"/>
        </w:rPr>
        <w:t>TS</w:t>
      </w:r>
      <w:r w:rsidR="003A04B0">
        <w:rPr>
          <w:lang w:eastAsia="ko-KR"/>
        </w:rPr>
        <w:t> </w:t>
      </w:r>
      <w:r w:rsidR="003A04B0">
        <w:rPr>
          <w:lang w:eastAsia="ko-KR"/>
        </w:rPr>
        <w:t>23.501</w:t>
      </w:r>
      <w:r w:rsidR="003A04B0">
        <w:rPr>
          <w:lang w:eastAsia="ko-KR"/>
        </w:rPr>
        <w:t> </w:t>
      </w:r>
      <w:r w:rsidR="003A04B0">
        <w:rPr>
          <w:lang w:eastAsia="ko-KR"/>
        </w:rPr>
        <w:t>[</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9" w:name="_CR5_14"/>
      <w:bookmarkStart w:id="310" w:name="_Toc201128969"/>
      <w:bookmarkEnd w:id="309"/>
      <w:r>
        <w:rPr>
          <w:lang w:eastAsia="ko-KR"/>
        </w:rPr>
        <w:lastRenderedPageBreak/>
        <w:t>5.14</w:t>
      </w:r>
      <w:r>
        <w:rPr>
          <w:lang w:eastAsia="ko-KR"/>
        </w:rPr>
        <w:tab/>
        <w:t>Event Report Allowed Area</w:t>
      </w:r>
      <w:bookmarkEnd w:id="310"/>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1" w:name="_CR5_15"/>
      <w:bookmarkStart w:id="312" w:name="_Toc201128970"/>
      <w:bookmarkEnd w:id="311"/>
      <w:r>
        <w:rPr>
          <w:lang w:eastAsia="ko-KR"/>
        </w:rPr>
        <w:t>5.15</w:t>
      </w:r>
      <w:r>
        <w:rPr>
          <w:lang w:eastAsia="ko-KR"/>
        </w:rPr>
        <w:tab/>
        <w:t>Support of Low Power and High Accuracy Positioning</w:t>
      </w:r>
      <w:bookmarkEnd w:id="312"/>
    </w:p>
    <w:p w14:paraId="4D91AAD1" w14:textId="02FB34AE" w:rsidR="00AA6EE9" w:rsidRDefault="00AA6EE9" w:rsidP="00AA6EE9">
      <w:pPr>
        <w:rPr>
          <w:lang w:eastAsia="ko-KR"/>
        </w:rPr>
      </w:pPr>
      <w:r>
        <w:rPr>
          <w:lang w:eastAsia="ko-KR"/>
        </w:rPr>
        <w:t xml:space="preserve">Service requirements for low power and high accuracy positioning (LPHAP) is defined in </w:t>
      </w:r>
      <w:r w:rsidR="003A04B0">
        <w:rPr>
          <w:lang w:eastAsia="ko-KR"/>
        </w:rPr>
        <w:t>TS</w:t>
      </w:r>
      <w:r w:rsidR="003A04B0">
        <w:rPr>
          <w:lang w:eastAsia="ko-KR"/>
        </w:rPr>
        <w:t> </w:t>
      </w:r>
      <w:r w:rsidR="003A04B0">
        <w:rPr>
          <w:lang w:eastAsia="ko-KR"/>
        </w:rPr>
        <w:t>22.261</w:t>
      </w:r>
      <w:r w:rsidR="003A04B0">
        <w:rPr>
          <w:lang w:eastAsia="ko-KR"/>
        </w:rPr>
        <w:t> </w:t>
      </w:r>
      <w:r w:rsidR="003A04B0">
        <w:rPr>
          <w:lang w:eastAsia="ko-KR"/>
        </w:rPr>
        <w:t>[</w:t>
      </w:r>
      <w:r>
        <w:rPr>
          <w:lang w:eastAsia="ko-KR"/>
        </w:rPr>
        <w:t xml:space="preserve">3] and </w:t>
      </w:r>
      <w:r w:rsidR="003A04B0">
        <w:rPr>
          <w:lang w:eastAsia="ko-KR"/>
        </w:rPr>
        <w:t>TS</w:t>
      </w:r>
      <w:r w:rsidR="003A04B0">
        <w:rPr>
          <w:lang w:eastAsia="ko-KR"/>
        </w:rPr>
        <w:t> </w:t>
      </w:r>
      <w:r w:rsidR="003A04B0">
        <w:rPr>
          <w:lang w:eastAsia="ko-KR"/>
        </w:rPr>
        <w:t>22.104</w:t>
      </w:r>
      <w:r w:rsidR="003A04B0">
        <w:rPr>
          <w:lang w:eastAsia="ko-KR"/>
        </w:rPr>
        <w:t> </w:t>
      </w:r>
      <w:r w:rsidR="003A04B0">
        <w:rPr>
          <w:lang w:eastAsia="ko-KR"/>
        </w:rPr>
        <w:t>[</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62C23E3D"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A04B0">
        <w:rPr>
          <w:lang w:eastAsia="ko-KR"/>
        </w:rPr>
        <w:t>TS</w:t>
      </w:r>
      <w:r w:rsidR="003A04B0">
        <w:rPr>
          <w:lang w:eastAsia="ko-KR"/>
        </w:rPr>
        <w:t> </w:t>
      </w:r>
      <w:r w:rsidR="003A04B0">
        <w:rPr>
          <w:lang w:eastAsia="ko-KR"/>
        </w:rPr>
        <w:t>38.455</w:t>
      </w:r>
      <w:r w:rsidR="003A04B0">
        <w:rPr>
          <w:lang w:eastAsia="ko-KR"/>
        </w:rPr>
        <w:t> </w:t>
      </w:r>
      <w:r w:rsidR="003A04B0">
        <w:rPr>
          <w:lang w:eastAsia="ko-KR"/>
        </w:rPr>
        <w:t>[</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3" w:name="_CR5_16"/>
      <w:bookmarkStart w:id="314" w:name="_Toc201128971"/>
      <w:bookmarkEnd w:id="313"/>
      <w:r>
        <w:rPr>
          <w:lang w:eastAsia="ko-KR"/>
        </w:rPr>
        <w:t>5.16</w:t>
      </w:r>
      <w:r>
        <w:rPr>
          <w:lang w:eastAsia="ko-KR"/>
        </w:rPr>
        <w:tab/>
        <w:t xml:space="preserve">Location </w:t>
      </w:r>
      <w:r w:rsidR="00FD062E">
        <w:rPr>
          <w:lang w:eastAsia="ko-KR"/>
        </w:rPr>
        <w:t xml:space="preserve">services </w:t>
      </w:r>
      <w:r>
        <w:rPr>
          <w:lang w:eastAsia="ko-KR"/>
        </w:rPr>
        <w:t>assisted by NWDAF</w:t>
      </w:r>
      <w:bookmarkEnd w:id="31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970B7F6"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A04B0">
        <w:rPr>
          <w:lang w:eastAsia="ko-KR"/>
        </w:rPr>
        <w:t>TS</w:t>
      </w:r>
      <w:r w:rsidR="003A04B0">
        <w:rPr>
          <w:lang w:eastAsia="ko-KR"/>
        </w:rPr>
        <w:t> </w:t>
      </w:r>
      <w:r w:rsidR="003A04B0">
        <w:rPr>
          <w:lang w:eastAsia="ko-KR"/>
        </w:rPr>
        <w:t>23.288</w:t>
      </w:r>
      <w:r w:rsidR="003A04B0">
        <w:rPr>
          <w:lang w:eastAsia="ko-KR"/>
        </w:rPr>
        <w:t> </w:t>
      </w:r>
      <w:r w:rsidR="003A04B0">
        <w:rPr>
          <w:lang w:eastAsia="ko-KR"/>
        </w:rPr>
        <w:t>[</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775DB62"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A04B0">
        <w:rPr>
          <w:lang w:eastAsia="ko-KR"/>
        </w:rPr>
        <w:t>TS</w:t>
      </w:r>
      <w:r w:rsidR="003A04B0">
        <w:rPr>
          <w:lang w:eastAsia="ko-KR"/>
        </w:rPr>
        <w:t> </w:t>
      </w:r>
      <w:r w:rsidR="003A04B0">
        <w:rPr>
          <w:lang w:eastAsia="ko-KR"/>
        </w:rPr>
        <w:t>23.288</w:t>
      </w:r>
      <w:r w:rsidR="003A04B0">
        <w:rPr>
          <w:lang w:eastAsia="ko-KR"/>
        </w:rPr>
        <w:t> </w:t>
      </w:r>
      <w:r w:rsidR="003A04B0">
        <w:rPr>
          <w:lang w:eastAsia="ko-KR"/>
        </w:rPr>
        <w:t>[</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5" w:name="_CR5_16A"/>
      <w:bookmarkStart w:id="316" w:name="_Toc201128972"/>
      <w:bookmarkEnd w:id="315"/>
      <w:r>
        <w:rPr>
          <w:lang w:eastAsia="ko-KR"/>
        </w:rPr>
        <w:t>5.16A</w:t>
      </w:r>
      <w:r>
        <w:rPr>
          <w:lang w:eastAsia="ko-KR"/>
        </w:rPr>
        <w:tab/>
        <w:t>Network data analytics assisted by LCS</w:t>
      </w:r>
      <w:bookmarkEnd w:id="31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63B95B35"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A04B0">
        <w:rPr>
          <w:lang w:eastAsia="ko-KR"/>
        </w:rPr>
        <w:t>TS</w:t>
      </w:r>
      <w:r w:rsidR="003A04B0">
        <w:rPr>
          <w:lang w:eastAsia="ko-KR"/>
        </w:rPr>
        <w:t> </w:t>
      </w:r>
      <w:r w:rsidR="003A04B0">
        <w:rPr>
          <w:lang w:eastAsia="ko-KR"/>
        </w:rPr>
        <w:t>23.288</w:t>
      </w:r>
      <w:r w:rsidR="003A04B0">
        <w:rPr>
          <w:lang w:eastAsia="ko-KR"/>
        </w:rPr>
        <w:t> </w:t>
      </w:r>
      <w:r w:rsidR="003A04B0">
        <w:rPr>
          <w:lang w:eastAsia="ko-KR"/>
        </w:rPr>
        <w:t>[</w:t>
      </w:r>
      <w:r>
        <w:rPr>
          <w:lang w:eastAsia="ko-KR"/>
        </w:rPr>
        <w:t>37].</w:t>
      </w:r>
    </w:p>
    <w:p w14:paraId="052C629B" w14:textId="6288FBDD" w:rsidR="0002105A" w:rsidRDefault="0002105A" w:rsidP="00D037C2">
      <w:pPr>
        <w:pStyle w:val="Heading2"/>
        <w:rPr>
          <w:lang w:eastAsia="ko-KR"/>
        </w:rPr>
      </w:pPr>
      <w:bookmarkStart w:id="317" w:name="_CR5_16B"/>
      <w:bookmarkStart w:id="318" w:name="_Toc201128973"/>
      <w:bookmarkEnd w:id="317"/>
      <w:r>
        <w:rPr>
          <w:lang w:eastAsia="ko-KR"/>
        </w:rPr>
        <w:lastRenderedPageBreak/>
        <w:t>5.16</w:t>
      </w:r>
      <w:r w:rsidR="00BC52D3">
        <w:rPr>
          <w:lang w:eastAsia="ko-KR"/>
        </w:rPr>
        <w:t>B</w:t>
      </w:r>
      <w:r>
        <w:rPr>
          <w:lang w:eastAsia="ko-KR"/>
        </w:rPr>
        <w:tab/>
        <w:t>LCS Continuity During UE Mobility</w:t>
      </w:r>
      <w:bookmarkEnd w:id="31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9" w:name="_CR5_16B_1"/>
      <w:bookmarkStart w:id="320" w:name="_Toc201128974"/>
      <w:bookmarkEnd w:id="319"/>
      <w:r>
        <w:rPr>
          <w:lang w:eastAsia="ko-KR"/>
        </w:rPr>
        <w:t>5.16</w:t>
      </w:r>
      <w:r w:rsidR="00BC52D3">
        <w:rPr>
          <w:lang w:eastAsia="ko-KR"/>
        </w:rPr>
        <w:t>B</w:t>
      </w:r>
      <w:r>
        <w:rPr>
          <w:lang w:eastAsia="ko-KR"/>
        </w:rPr>
        <w:t>.1</w:t>
      </w:r>
      <w:r>
        <w:rPr>
          <w:lang w:eastAsia="ko-KR"/>
        </w:rPr>
        <w:tab/>
        <w:t>Mobility Between 5GS and EPS</w:t>
      </w:r>
      <w:bookmarkEnd w:id="32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1" w:name="_CR5_17"/>
      <w:bookmarkStart w:id="322" w:name="_Toc201128975"/>
      <w:bookmarkEnd w:id="321"/>
      <w:r>
        <w:rPr>
          <w:lang w:eastAsia="ko-KR"/>
        </w:rPr>
        <w:t>5.17</w:t>
      </w:r>
      <w:r>
        <w:rPr>
          <w:lang w:eastAsia="ko-KR"/>
        </w:rPr>
        <w:tab/>
        <w:t>Support of Ranging and Sidelink Positioning</w:t>
      </w:r>
      <w:bookmarkEnd w:id="322"/>
    </w:p>
    <w:p w14:paraId="3A8ECF5A" w14:textId="4A22303D" w:rsidR="0002105A" w:rsidRDefault="0002105A" w:rsidP="0002105A">
      <w:pPr>
        <w:rPr>
          <w:lang w:eastAsia="ko-KR"/>
        </w:rPr>
      </w:pPr>
      <w:r>
        <w:rPr>
          <w:lang w:eastAsia="ko-KR"/>
        </w:rPr>
        <w:t xml:space="preserve">Ranging and Sidelink Positioning as defined in </w:t>
      </w:r>
      <w:r w:rsidR="003A04B0">
        <w:rPr>
          <w:lang w:eastAsia="ko-KR"/>
        </w:rPr>
        <w:t>TS</w:t>
      </w:r>
      <w:r w:rsidR="003A04B0">
        <w:rPr>
          <w:lang w:eastAsia="ko-KR"/>
        </w:rPr>
        <w:t> </w:t>
      </w:r>
      <w:r w:rsidR="003A04B0">
        <w:rPr>
          <w:lang w:eastAsia="ko-KR"/>
        </w:rPr>
        <w:t>23.586</w:t>
      </w:r>
      <w:r w:rsidR="003A04B0">
        <w:rPr>
          <w:lang w:eastAsia="ko-KR"/>
        </w:rPr>
        <w:t> </w:t>
      </w:r>
      <w:r w:rsidR="003A04B0">
        <w:rPr>
          <w:lang w:eastAsia="ko-KR"/>
        </w:rPr>
        <w:t>[</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3" w:name="_CR6"/>
      <w:bookmarkStart w:id="324" w:name="_Toc201128976"/>
      <w:bookmarkEnd w:id="323"/>
      <w:r w:rsidRPr="001216A7">
        <w:rPr>
          <w:rFonts w:hint="eastAsia"/>
          <w:lang w:eastAsia="zh-CN"/>
        </w:rPr>
        <w:t>6</w:t>
      </w:r>
      <w:r w:rsidRPr="001216A7">
        <w:rPr>
          <w:lang w:eastAsia="ko-KR"/>
        </w:rPr>
        <w:tab/>
      </w:r>
      <w:r w:rsidRPr="001216A7">
        <w:rPr>
          <w:rFonts w:hint="eastAsia"/>
          <w:lang w:eastAsia="zh-CN"/>
        </w:rPr>
        <w:t>Location Service Procedures</w:t>
      </w:r>
      <w:bookmarkEnd w:id="293"/>
      <w:bookmarkEnd w:id="324"/>
    </w:p>
    <w:p w14:paraId="542ABBF2" w14:textId="77777777" w:rsidR="00806F9E" w:rsidRPr="001216A7" w:rsidRDefault="00806F9E" w:rsidP="00806F9E">
      <w:pPr>
        <w:pStyle w:val="Heading2"/>
        <w:rPr>
          <w:lang w:eastAsia="ko-KR"/>
        </w:rPr>
      </w:pPr>
      <w:bookmarkStart w:id="325" w:name="_CR6_1"/>
      <w:bookmarkStart w:id="326" w:name="_Toc58920636"/>
      <w:bookmarkStart w:id="327" w:name="_Toc201128977"/>
      <w:bookmarkEnd w:id="325"/>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6"/>
      <w:bookmarkEnd w:id="327"/>
    </w:p>
    <w:p w14:paraId="067927A8" w14:textId="77777777" w:rsidR="00806F9E" w:rsidRPr="001216A7" w:rsidRDefault="00806F9E" w:rsidP="00806F9E">
      <w:pPr>
        <w:pStyle w:val="Heading3"/>
      </w:pPr>
      <w:bookmarkStart w:id="328" w:name="_CR6_1_1"/>
      <w:bookmarkStart w:id="329" w:name="_Toc58920637"/>
      <w:bookmarkStart w:id="330" w:name="_Toc201128978"/>
      <w:bookmarkEnd w:id="328"/>
      <w:r w:rsidRPr="001216A7">
        <w:t>6.1.1</w:t>
      </w:r>
      <w:r w:rsidRPr="001216A7">
        <w:tab/>
        <w:t>5GC-MT-LR procedure for the regulatory location service</w:t>
      </w:r>
      <w:bookmarkEnd w:id="329"/>
      <w:bookmarkEnd w:id="33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1" w:name="_MON_1609086182"/>
    <w:bookmarkEnd w:id="33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811742944" r:id="rId30"/>
        </w:object>
      </w:r>
    </w:p>
    <w:p w14:paraId="797764BB" w14:textId="77777777" w:rsidR="00806F9E" w:rsidRPr="001216A7" w:rsidRDefault="00806F9E" w:rsidP="00806F9E">
      <w:pPr>
        <w:pStyle w:val="TF"/>
        <w:rPr>
          <w:lang w:eastAsia="zh-CN"/>
        </w:rPr>
      </w:pPr>
      <w:bookmarkStart w:id="332" w:name="_CRFigure6_1_11"/>
      <w:r w:rsidRPr="001216A7">
        <w:rPr>
          <w:lang w:eastAsia="zh-CN"/>
        </w:rPr>
        <w:t xml:space="preserve">Figure </w:t>
      </w:r>
      <w:bookmarkEnd w:id="332"/>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6CD46291"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A04B0">
        <w:rPr>
          <w:lang w:val="en-US"/>
        </w:rPr>
        <w:t>TS</w:t>
      </w:r>
      <w:r w:rsidR="003A04B0">
        <w:rPr>
          <w:lang w:val="en-US"/>
        </w:rPr>
        <w:t> </w:t>
      </w:r>
      <w:r w:rsidR="003A04B0">
        <w:rPr>
          <w:lang w:val="en-US"/>
        </w:rPr>
        <w:t>23.502</w:t>
      </w:r>
      <w:r w:rsidR="003A04B0">
        <w:rPr>
          <w:lang w:val="en-US"/>
        </w:rPr>
        <w:t> </w:t>
      </w:r>
      <w:r w:rsidR="003A04B0">
        <w:rPr>
          <w:lang w:val="en-US"/>
        </w:rPr>
        <w:t>[</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26FD56DC"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2A49FC0"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A04B0">
        <w:rPr>
          <w:lang w:val="en-US"/>
        </w:rPr>
        <w:t>TS</w:t>
      </w:r>
      <w:r w:rsidR="003A04B0">
        <w:rPr>
          <w:lang w:val="en-US"/>
        </w:rPr>
        <w:t> </w:t>
      </w:r>
      <w:r w:rsidR="003A04B0">
        <w:rPr>
          <w:lang w:val="en-US"/>
        </w:rPr>
        <w:t>23.032</w:t>
      </w:r>
      <w:r w:rsidR="003A04B0">
        <w:rPr>
          <w:lang w:val="en-US"/>
        </w:rPr>
        <w:t> </w:t>
      </w:r>
      <w:r w:rsidR="003A04B0">
        <w:rPr>
          <w:lang w:val="en-US"/>
        </w:rPr>
        <w:t>[</w:t>
      </w:r>
      <w:r>
        <w:rPr>
          <w:lang w:val="en-US"/>
        </w:rPr>
        <w:t>8] and as defined in</w:t>
      </w:r>
      <w:r w:rsidR="007729DA">
        <w:rPr>
          <w:lang w:val="en-US"/>
        </w:rPr>
        <w:t xml:space="preserve"> clause 6.2.6.2.5</w:t>
      </w:r>
      <w:r>
        <w:rPr>
          <w:lang w:val="en-US"/>
        </w:rPr>
        <w:t xml:space="preserve"> </w:t>
      </w:r>
      <w:r w:rsidR="007729DA">
        <w:rPr>
          <w:lang w:val="en-US"/>
        </w:rPr>
        <w:t xml:space="preserve">of </w:t>
      </w:r>
      <w:r w:rsidR="003A04B0">
        <w:rPr>
          <w:lang w:val="en-US"/>
        </w:rPr>
        <w:t>TS</w:t>
      </w:r>
      <w:r w:rsidR="003A04B0">
        <w:rPr>
          <w:lang w:val="en-US"/>
        </w:rPr>
        <w:t> </w:t>
      </w:r>
      <w:r w:rsidR="003A04B0">
        <w:rPr>
          <w:lang w:val="en-US"/>
        </w:rPr>
        <w:t>29.518</w:t>
      </w:r>
      <w:r w:rsidR="003A04B0">
        <w:rPr>
          <w:lang w:val="en-US"/>
        </w:rPr>
        <w:t> </w:t>
      </w:r>
      <w:r w:rsidR="003A04B0">
        <w:rPr>
          <w:lang w:val="en-US"/>
        </w:rPr>
        <w:t>[</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A04B0">
        <w:rPr>
          <w:lang w:val="en-US"/>
        </w:rPr>
        <w:t>TS</w:t>
      </w:r>
      <w:r w:rsidR="003A04B0">
        <w:rPr>
          <w:lang w:val="en-US"/>
        </w:rPr>
        <w:t> </w:t>
      </w:r>
      <w:r w:rsidR="003A04B0">
        <w:rPr>
          <w:lang w:val="en-US"/>
        </w:rPr>
        <w:t>29.571</w:t>
      </w:r>
      <w:r w:rsidR="003A04B0">
        <w:rPr>
          <w:lang w:val="en-US"/>
        </w:rPr>
        <w:t> </w:t>
      </w:r>
      <w:r w:rsidR="003A04B0">
        <w:rPr>
          <w:lang w:val="en-US"/>
        </w:rPr>
        <w:t>[</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3" w:name="_CR6_1_2"/>
      <w:bookmarkStart w:id="334" w:name="_Toc58920638"/>
      <w:bookmarkStart w:id="335" w:name="_Toc201128979"/>
      <w:bookmarkEnd w:id="333"/>
      <w:r w:rsidRPr="001216A7">
        <w:t>6.1.2</w:t>
      </w:r>
      <w:r w:rsidRPr="001216A7">
        <w:tab/>
        <w:t>5GC-MT-LR Procedure for the commercial location service</w:t>
      </w:r>
      <w:bookmarkEnd w:id="334"/>
      <w:bookmarkEnd w:id="335"/>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6" w:name="_MON_1737528582"/>
    <w:bookmarkStart w:id="337" w:name="_MON_1643182626"/>
    <w:bookmarkEnd w:id="336"/>
    <w:bookmarkEnd w:id="337"/>
    <w:bookmarkStart w:id="338" w:name="_MON_1709637054"/>
    <w:bookmarkEnd w:id="338"/>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811742945" r:id="rId32"/>
        </w:object>
      </w:r>
    </w:p>
    <w:p w14:paraId="27A21983" w14:textId="153CB6EB" w:rsidR="00806F9E" w:rsidRPr="001216A7" w:rsidRDefault="00806F9E" w:rsidP="00806F9E">
      <w:pPr>
        <w:pStyle w:val="TF"/>
      </w:pPr>
      <w:bookmarkStart w:id="339" w:name="_CRFigure6_1_21"/>
      <w:r w:rsidRPr="001216A7">
        <w:rPr>
          <w:lang w:eastAsia="zh-CN"/>
        </w:rPr>
        <w:t xml:space="preserve">Figure </w:t>
      </w:r>
      <w:bookmarkEnd w:id="339"/>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1506A449" w:rsidR="00806F9E" w:rsidRPr="001216A7" w:rsidRDefault="00806F9E" w:rsidP="00806F9E">
      <w:pPr>
        <w:pStyle w:val="B1"/>
      </w:pPr>
      <w:r w:rsidRPr="001216A7">
        <w:rPr>
          <w:lang w:eastAsia="zh-CN"/>
        </w:rPr>
        <w:tab/>
      </w:r>
      <w:r w:rsidRPr="001216A7">
        <w:t>The LCS request may carry also the Service Identity</w:t>
      </w:r>
      <w:r>
        <w:t xml:space="preserve"> (see </w:t>
      </w:r>
      <w:r w:rsidR="003A04B0">
        <w:t>TS</w:t>
      </w:r>
      <w:r w:rsidR="003A04B0">
        <w:t> </w:t>
      </w:r>
      <w:r w:rsidR="003A04B0">
        <w:t>22.071</w:t>
      </w:r>
      <w:r w:rsidR="003A04B0">
        <w:t> </w:t>
      </w:r>
      <w:r w:rsidR="003A04B0">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1194F13B"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A04B0">
        <w:rPr>
          <w:lang w:eastAsia="zh-CN"/>
        </w:rPr>
        <w:t>TS</w:t>
      </w:r>
      <w:r w:rsidR="003A04B0">
        <w:rPr>
          <w:lang w:eastAsia="zh-CN"/>
        </w:rPr>
        <w:t> </w:t>
      </w:r>
      <w:r w:rsidR="003A04B0">
        <w:rPr>
          <w:lang w:eastAsia="zh-CN"/>
        </w:rPr>
        <w:t>38.305</w:t>
      </w:r>
      <w:r w:rsidR="003A04B0">
        <w:rPr>
          <w:lang w:eastAsia="zh-CN"/>
        </w:rPr>
        <w:t> </w:t>
      </w:r>
      <w:r w:rsidR="003A04B0">
        <w:rPr>
          <w:lang w:eastAsia="zh-CN"/>
        </w:rPr>
        <w:t>[</w:t>
      </w:r>
      <w:r w:rsidR="00774A27">
        <w:rPr>
          <w:lang w:eastAsia="zh-CN"/>
        </w:rPr>
        <w:t>9]</w:t>
      </w:r>
      <w:r>
        <w:rPr>
          <w:lang w:eastAsia="zh-CN"/>
        </w:rPr>
        <w:t>.</w:t>
      </w:r>
    </w:p>
    <w:p w14:paraId="2E39FD88" w14:textId="2F57E148"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A04B0">
        <w:rPr>
          <w:lang w:eastAsia="zh-CN"/>
        </w:rPr>
        <w:t>TS</w:t>
      </w:r>
      <w:r w:rsidR="003A04B0">
        <w:rPr>
          <w:lang w:eastAsia="zh-CN"/>
        </w:rPr>
        <w:t> </w:t>
      </w:r>
      <w:r w:rsidR="003A04B0">
        <w:rPr>
          <w:lang w:eastAsia="zh-CN"/>
        </w:rPr>
        <w:t>38.305</w:t>
      </w:r>
      <w:r w:rsidR="003A04B0">
        <w:rPr>
          <w:lang w:eastAsia="zh-CN"/>
        </w:rPr>
        <w:t> </w:t>
      </w:r>
      <w:r w:rsidR="003A04B0">
        <w:rPr>
          <w:lang w:eastAsia="zh-CN"/>
        </w:rPr>
        <w:t>[</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2379D05"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w:t>
      </w:r>
    </w:p>
    <w:p w14:paraId="27A9E0A8" w14:textId="600D6E0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A04B0">
        <w:t>TS</w:t>
      </w:r>
      <w:r w:rsidR="003A04B0">
        <w:t> </w:t>
      </w:r>
      <w:r w:rsidR="003A04B0">
        <w:t>23.271</w:t>
      </w:r>
      <w:r w:rsidR="003A04B0">
        <w:t> </w:t>
      </w:r>
      <w:r w:rsidR="003A04B0">
        <w:t>[</w:t>
      </w:r>
      <w:r>
        <w:t xml:space="preserve">4]. The EPC-MT-LR procedure described in clause 9.1.15 of </w:t>
      </w:r>
      <w:r w:rsidR="003A04B0">
        <w:t>TS</w:t>
      </w:r>
      <w:r w:rsidR="003A04B0">
        <w:t> </w:t>
      </w:r>
      <w:r w:rsidR="003A04B0">
        <w:t>23.271</w:t>
      </w:r>
      <w:r w:rsidR="003A04B0">
        <w:t> </w:t>
      </w:r>
      <w:r w:rsidR="003A04B0">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238EE4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17EF4469"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A04B0">
        <w:rPr>
          <w:lang w:eastAsia="zh-CN"/>
        </w:rPr>
        <w:t>TS</w:t>
      </w:r>
      <w:r w:rsidR="003A04B0">
        <w:rPr>
          <w:lang w:eastAsia="zh-CN"/>
        </w:rPr>
        <w:t> </w:t>
      </w:r>
      <w:r w:rsidR="003A04B0">
        <w:rPr>
          <w:lang w:eastAsia="zh-CN"/>
        </w:rPr>
        <w:t>29.572</w:t>
      </w:r>
      <w:r w:rsidR="003A04B0">
        <w:rPr>
          <w:lang w:eastAsia="zh-CN"/>
        </w:rPr>
        <w:t> </w:t>
      </w:r>
      <w:r w:rsidR="003A04B0">
        <w:rPr>
          <w:lang w:eastAsia="zh-CN"/>
        </w:rPr>
        <w:t>[</w:t>
      </w:r>
      <w:r>
        <w:rPr>
          <w:lang w:eastAsia="zh-CN"/>
        </w:rPr>
        <w:t>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7F27564B"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A04B0">
        <w:rPr>
          <w:lang w:eastAsia="zh-CN"/>
        </w:rPr>
        <w:t>TS</w:t>
      </w:r>
      <w:r w:rsidR="003A04B0">
        <w:rPr>
          <w:lang w:eastAsia="zh-CN"/>
        </w:rPr>
        <w:t> </w:t>
      </w:r>
      <w:r w:rsidR="003A04B0">
        <w:rPr>
          <w:lang w:eastAsia="zh-CN"/>
        </w:rPr>
        <w:t>38.305</w:t>
      </w:r>
      <w:r w:rsidR="003A04B0">
        <w:rPr>
          <w:lang w:eastAsia="zh-CN"/>
        </w:rPr>
        <w:t> </w:t>
      </w:r>
      <w:r w:rsidR="003A04B0">
        <w:rPr>
          <w:lang w:eastAsia="zh-CN"/>
        </w:rPr>
        <w:t>[</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4FAB639C"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0" w:name="_CR6_1_3"/>
      <w:bookmarkStart w:id="341" w:name="_Toc58920639"/>
      <w:bookmarkStart w:id="342" w:name="_Toc201128980"/>
      <w:bookmarkEnd w:id="340"/>
      <w:r>
        <w:rPr>
          <w:lang w:eastAsia="zh-CN"/>
        </w:rPr>
        <w:t>6.1.3</w:t>
      </w:r>
      <w:r>
        <w:rPr>
          <w:lang w:eastAsia="zh-CN"/>
        </w:rPr>
        <w:tab/>
        <w:t>5GC-MT-LR multiple location procedure for the regulatory location service</w:t>
      </w:r>
      <w:bookmarkEnd w:id="342"/>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3" o:title="" cropbottom="19268f"/>
          </v:shape>
          <o:OLEObject Type="Embed" ProgID="Word.Picture.8" ShapeID="_x0000_i1036" DrawAspect="Content" ObjectID="_1811742946" r:id="rId34"/>
        </w:object>
      </w:r>
    </w:p>
    <w:p w14:paraId="1E3F5D09" w14:textId="104168A2" w:rsidR="007404D7" w:rsidRDefault="007404D7" w:rsidP="007404D7">
      <w:pPr>
        <w:pStyle w:val="TF"/>
        <w:rPr>
          <w:lang w:eastAsia="zh-CN"/>
        </w:rPr>
      </w:pPr>
      <w:bookmarkStart w:id="343" w:name="_CRFigure6_1_31"/>
      <w:r>
        <w:rPr>
          <w:lang w:eastAsia="zh-CN"/>
        </w:rPr>
        <w:t xml:space="preserve">Figure </w:t>
      </w:r>
      <w:bookmarkEnd w:id="343"/>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4" w:name="_CR6_1_4"/>
      <w:bookmarkStart w:id="345" w:name="_Toc201128981"/>
      <w:bookmarkEnd w:id="344"/>
      <w:r>
        <w:rPr>
          <w:lang w:eastAsia="zh-CN"/>
        </w:rPr>
        <w:lastRenderedPageBreak/>
        <w:t>6.1.4</w:t>
      </w:r>
      <w:r>
        <w:rPr>
          <w:lang w:eastAsia="zh-CN"/>
        </w:rPr>
        <w:tab/>
        <w:t>5GC-MT-LR procedure involving Mobile Base Station Relay</w:t>
      </w:r>
      <w:bookmarkEnd w:id="345"/>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811742947" r:id="rId36"/>
        </w:object>
      </w:r>
    </w:p>
    <w:p w14:paraId="021EB90F" w14:textId="3611EFDD" w:rsidR="00774A27" w:rsidRDefault="00774A27" w:rsidP="00774A27">
      <w:pPr>
        <w:pStyle w:val="TF"/>
        <w:rPr>
          <w:lang w:eastAsia="zh-CN"/>
        </w:rPr>
      </w:pPr>
      <w:bookmarkStart w:id="346" w:name="_CRFigure6_1_41"/>
      <w:r>
        <w:rPr>
          <w:lang w:eastAsia="zh-CN"/>
        </w:rPr>
        <w:t xml:space="preserve">Figure </w:t>
      </w:r>
      <w:bookmarkEnd w:id="346"/>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26595697"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6955CE3A"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7" w:name="_CR6_2"/>
      <w:bookmarkStart w:id="348" w:name="_Toc201128982"/>
      <w:bookmarkEnd w:id="347"/>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1"/>
      <w:bookmarkEnd w:id="34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9" w:name="_MON_1633871842"/>
    <w:bookmarkEnd w:id="349"/>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811742948" r:id="rId38"/>
        </w:object>
      </w:r>
    </w:p>
    <w:p w14:paraId="3AB58D37" w14:textId="77777777" w:rsidR="00806F9E" w:rsidRPr="001216A7" w:rsidRDefault="00806F9E" w:rsidP="00806F9E">
      <w:pPr>
        <w:pStyle w:val="TF"/>
        <w:rPr>
          <w:lang w:eastAsia="zh-CN"/>
        </w:rPr>
      </w:pPr>
      <w:bookmarkStart w:id="350" w:name="_CRFigure6_21"/>
      <w:r w:rsidRPr="001216A7">
        <w:rPr>
          <w:lang w:eastAsia="zh-CN"/>
        </w:rPr>
        <w:t xml:space="preserve">Figure </w:t>
      </w:r>
      <w:bookmarkEnd w:id="350"/>
      <w:r w:rsidRPr="001216A7">
        <w:rPr>
          <w:lang w:eastAsia="zh-CN"/>
        </w:rPr>
        <w:t>6.2-1: 5GC-MO-LR Procedure</w:t>
      </w:r>
    </w:p>
    <w:p w14:paraId="61F75696" w14:textId="78AE768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A04B0" w:rsidRPr="001216A7">
        <w:rPr>
          <w:rFonts w:eastAsia="DengXian"/>
        </w:rPr>
        <w:t>TS</w:t>
      </w:r>
      <w:r w:rsidR="003A04B0">
        <w:rPr>
          <w:rFonts w:eastAsia="DengXian"/>
        </w:rPr>
        <w:t> </w:t>
      </w:r>
      <w:r w:rsidR="003A04B0" w:rsidRPr="001216A7">
        <w:rPr>
          <w:rFonts w:eastAsia="DengXian"/>
        </w:rPr>
        <w:t>23.502</w:t>
      </w:r>
      <w:r w:rsidR="003A04B0">
        <w:rPr>
          <w:rFonts w:eastAsia="DengXian"/>
        </w:rPr>
        <w:t> </w:t>
      </w:r>
      <w:r w:rsidR="003A04B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17B6683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A04B0">
        <w:t>TS</w:t>
      </w:r>
      <w:r w:rsidR="003A04B0">
        <w:t> </w:t>
      </w:r>
      <w:r w:rsidR="003A04B0">
        <w:t>38.305</w:t>
      </w:r>
      <w:r w:rsidR="003A04B0">
        <w:t> </w:t>
      </w:r>
      <w:r w:rsidR="003A04B0">
        <w:t>[</w:t>
      </w:r>
      <w:r w:rsidR="00774A27">
        <w:t>9]</w:t>
      </w:r>
      <w:r w:rsidR="003C6518">
        <w:t>.</w:t>
      </w:r>
    </w:p>
    <w:p w14:paraId="743666C9" w14:textId="535AE999"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A04B0">
        <w:t>TS</w:t>
      </w:r>
      <w:r w:rsidR="003A04B0">
        <w:t> </w:t>
      </w:r>
      <w:r w:rsidR="003A04B0">
        <w:t>38.305</w:t>
      </w:r>
      <w:r w:rsidR="003A04B0">
        <w:t> </w:t>
      </w:r>
      <w:r w:rsidR="003A04B0">
        <w:t>[</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52ACD023"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A04B0">
        <w:t>TS</w:t>
      </w:r>
      <w:r w:rsidR="003A04B0">
        <w:t> </w:t>
      </w:r>
      <w:r w:rsidR="003A04B0">
        <w:t>23.502</w:t>
      </w:r>
      <w:r w:rsidR="003A04B0">
        <w:t> </w:t>
      </w:r>
      <w:r w:rsidR="003A04B0">
        <w:t>[</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24D3AC4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A04B0">
        <w:t>TS</w:t>
      </w:r>
      <w:r w:rsidR="003A04B0">
        <w:t> </w:t>
      </w:r>
      <w:r w:rsidR="003A04B0">
        <w:t>29.572</w:t>
      </w:r>
      <w:r w:rsidR="003A04B0">
        <w:t> </w:t>
      </w:r>
      <w:r w:rsidR="003A04B0">
        <w:t>[</w:t>
      </w:r>
      <w:r>
        <w:t>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0CC0D6D8"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A04B0">
        <w:t>TS</w:t>
      </w:r>
      <w:r w:rsidR="003A04B0">
        <w:t> </w:t>
      </w:r>
      <w:r w:rsidR="003A04B0">
        <w:t>23.032</w:t>
      </w:r>
      <w:r w:rsidR="003A04B0">
        <w:t> </w:t>
      </w:r>
      <w:r w:rsidR="003A04B0">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1CD0E385"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A04B0">
        <w:t>TS</w:t>
      </w:r>
      <w:r w:rsidR="003A04B0">
        <w:t> </w:t>
      </w:r>
      <w:r w:rsidR="003A04B0">
        <w:t>38.305</w:t>
      </w:r>
      <w:r w:rsidR="003A04B0">
        <w:t> </w:t>
      </w:r>
      <w:r w:rsidR="003A04B0">
        <w:t>[</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1" w:name="_CR6_3"/>
      <w:bookmarkStart w:id="352" w:name="_Toc58920640"/>
      <w:bookmarkStart w:id="353" w:name="_Toc201128983"/>
      <w:bookmarkEnd w:id="351"/>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2"/>
      <w:bookmarkEnd w:id="353"/>
    </w:p>
    <w:p w14:paraId="3D9CE7EA" w14:textId="77777777" w:rsidR="00806F9E" w:rsidRPr="001216A7" w:rsidRDefault="00806F9E" w:rsidP="00806F9E">
      <w:pPr>
        <w:pStyle w:val="Heading3"/>
      </w:pPr>
      <w:bookmarkStart w:id="354" w:name="_CR6_3_1"/>
      <w:bookmarkStart w:id="355" w:name="_Toc58920641"/>
      <w:bookmarkStart w:id="356" w:name="_Toc201128984"/>
      <w:bookmarkEnd w:id="354"/>
      <w:r w:rsidRPr="001216A7">
        <w:rPr>
          <w:rFonts w:hint="eastAsia"/>
        </w:rPr>
        <w:t>6.3</w:t>
      </w:r>
      <w:r w:rsidRPr="001216A7">
        <w:t>.1</w:t>
      </w:r>
      <w:r w:rsidRPr="001216A7">
        <w:tab/>
        <w:t xml:space="preserve">Initiation and Reporting of </w:t>
      </w:r>
      <w:r w:rsidRPr="001216A7">
        <w:rPr>
          <w:rFonts w:hint="eastAsia"/>
        </w:rPr>
        <w:t>Location Events</w:t>
      </w:r>
      <w:bookmarkEnd w:id="355"/>
      <w:bookmarkEnd w:id="356"/>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811742949" r:id="rId40"/>
        </w:object>
      </w:r>
    </w:p>
    <w:p w14:paraId="437E7CAE" w14:textId="0559BFBA" w:rsidR="00806F9E" w:rsidRPr="001216A7" w:rsidRDefault="00806F9E" w:rsidP="00806F9E">
      <w:pPr>
        <w:pStyle w:val="TF"/>
      </w:pPr>
      <w:bookmarkStart w:id="357" w:name="_CRFigure6_3_11"/>
      <w:r w:rsidRPr="001216A7">
        <w:t xml:space="preserve">Figure </w:t>
      </w:r>
      <w:bookmarkEnd w:id="35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E08F50F"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A04B0" w:rsidRPr="001216A7">
        <w:rPr>
          <w:lang w:eastAsia="zh-CN"/>
        </w:rPr>
        <w:t>TS</w:t>
      </w:r>
      <w:r w:rsidR="003A04B0">
        <w:rPr>
          <w:lang w:eastAsia="zh-CN"/>
        </w:rPr>
        <w:t> </w:t>
      </w:r>
      <w:r w:rsidR="003A04B0" w:rsidRPr="001216A7">
        <w:rPr>
          <w:lang w:eastAsia="zh-CN"/>
        </w:rPr>
        <w:t>23.032</w:t>
      </w:r>
      <w:r w:rsidR="003A04B0">
        <w:rPr>
          <w:lang w:eastAsia="zh-CN"/>
        </w:rPr>
        <w:t> </w:t>
      </w:r>
      <w:r w:rsidR="003A04B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ABF95C7"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AFEE2D1"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C14938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A04B0" w:rsidRPr="001216A7">
        <w:rPr>
          <w:lang w:val="x-none"/>
        </w:rPr>
        <w:t>TS</w:t>
      </w:r>
      <w:r w:rsidR="003A04B0">
        <w:rPr>
          <w:lang w:val="x-none"/>
        </w:rPr>
        <w:t> </w:t>
      </w:r>
      <w:r w:rsidR="003A04B0" w:rsidRPr="001216A7">
        <w:rPr>
          <w:lang w:val="x-none"/>
        </w:rPr>
        <w:t>23.502</w:t>
      </w:r>
      <w:r w:rsidR="003A04B0">
        <w:rPr>
          <w:lang w:val="x-none"/>
        </w:rPr>
        <w:t> </w:t>
      </w:r>
      <w:r w:rsidR="003A04B0"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8" w:name="_CR6_3_2"/>
      <w:bookmarkStart w:id="359" w:name="_Toc58920642"/>
      <w:bookmarkStart w:id="360" w:name="_Toc201128985"/>
      <w:bookmarkEnd w:id="35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59"/>
      <w:bookmarkEnd w:id="36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811742950" r:id="rId42"/>
        </w:object>
      </w:r>
    </w:p>
    <w:p w14:paraId="2E987F19" w14:textId="63D3D784" w:rsidR="00806F9E" w:rsidRPr="001216A7" w:rsidRDefault="00806F9E" w:rsidP="00806F9E">
      <w:pPr>
        <w:pStyle w:val="TF"/>
      </w:pPr>
      <w:bookmarkStart w:id="361" w:name="_CRFigure6_3_21"/>
      <w:r w:rsidRPr="001216A7">
        <w:t xml:space="preserve">Figure </w:t>
      </w:r>
      <w:bookmarkEnd w:id="36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7FC7B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A04B0" w:rsidRPr="001216A7">
        <w:rPr>
          <w:lang w:val="x-none" w:eastAsia="zh-CN"/>
        </w:rPr>
        <w:t>TS</w:t>
      </w:r>
      <w:r w:rsidR="003A04B0">
        <w:rPr>
          <w:lang w:val="x-none" w:eastAsia="zh-CN"/>
        </w:rPr>
        <w:t> </w:t>
      </w:r>
      <w:r w:rsidR="003A04B0" w:rsidRPr="001216A7">
        <w:rPr>
          <w:lang w:val="x-none" w:eastAsia="zh-CN"/>
        </w:rPr>
        <w:t>23.502</w:t>
      </w:r>
      <w:r w:rsidR="003A04B0">
        <w:rPr>
          <w:lang w:val="x-none" w:eastAsia="zh-CN"/>
        </w:rPr>
        <w:t> </w:t>
      </w:r>
      <w:r w:rsidR="003A04B0"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2" w:name="_CR6_3_3"/>
      <w:bookmarkStart w:id="363" w:name="_Toc58920643"/>
      <w:bookmarkStart w:id="364" w:name="_Toc201128986"/>
      <w:bookmarkEnd w:id="362"/>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3"/>
      <w:bookmarkEnd w:id="364"/>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3" o:title=""/>
          </v:shape>
          <o:OLEObject Type="Embed" ProgID="Visio.Drawing.15" ShapeID="_x0000_i1041" DrawAspect="Content" ObjectID="_1811742951" r:id="rId44"/>
        </w:object>
      </w:r>
    </w:p>
    <w:p w14:paraId="66FB68CA" w14:textId="4721566A" w:rsidR="00806F9E" w:rsidRPr="001216A7" w:rsidRDefault="00806F9E" w:rsidP="00806F9E">
      <w:pPr>
        <w:pStyle w:val="TF"/>
      </w:pPr>
      <w:bookmarkStart w:id="365" w:name="_CRFigure6_3_31"/>
      <w:r w:rsidRPr="001216A7">
        <w:t xml:space="preserve">Figure </w:t>
      </w:r>
      <w:bookmarkEnd w:id="36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3BE1F0"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6" w:name="_CR6_4"/>
      <w:bookmarkStart w:id="367" w:name="_Toc58920644"/>
      <w:bookmarkStart w:id="368" w:name="_Toc201128987"/>
      <w:bookmarkEnd w:id="366"/>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7"/>
      <w:bookmarkEnd w:id="36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811742952" r:id="rId46"/>
        </w:object>
      </w:r>
    </w:p>
    <w:p w14:paraId="3A2E0532" w14:textId="77777777" w:rsidR="00806F9E" w:rsidRPr="001216A7" w:rsidRDefault="00806F9E" w:rsidP="00806F9E">
      <w:pPr>
        <w:pStyle w:val="TF"/>
      </w:pPr>
      <w:bookmarkStart w:id="369" w:name="_CRFigure6_41"/>
      <w:r w:rsidRPr="001216A7">
        <w:t xml:space="preserve">Figure </w:t>
      </w:r>
      <w:bookmarkEnd w:id="36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0" w:name="_CR6_5"/>
      <w:bookmarkStart w:id="371" w:name="_Toc58920645"/>
      <w:bookmarkStart w:id="372" w:name="_Toc201128988"/>
      <w:bookmarkEnd w:id="370"/>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1"/>
      <w:bookmarkEnd w:id="372"/>
    </w:p>
    <w:p w14:paraId="6B034096" w14:textId="77777777" w:rsidR="00806F9E" w:rsidRPr="001216A7" w:rsidRDefault="00806F9E" w:rsidP="00806F9E">
      <w:pPr>
        <w:pStyle w:val="Heading3"/>
      </w:pPr>
      <w:bookmarkStart w:id="373" w:name="_CR6_5_1"/>
      <w:bookmarkStart w:id="374" w:name="_Toc58920646"/>
      <w:bookmarkStart w:id="375" w:name="_Toc201128989"/>
      <w:bookmarkEnd w:id="373"/>
      <w:r w:rsidRPr="001216A7">
        <w:t>6.5.1</w:t>
      </w:r>
      <w:r w:rsidRPr="001216A7">
        <w:tab/>
        <w:t>Unified Location Service Exposure Procedure without routing by a UDM</w:t>
      </w:r>
      <w:bookmarkEnd w:id="374"/>
      <w:bookmarkEnd w:id="37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811742953" r:id="rId48"/>
        </w:object>
      </w:r>
    </w:p>
    <w:p w14:paraId="03C773A9" w14:textId="77777777" w:rsidR="00806F9E" w:rsidRPr="001216A7" w:rsidRDefault="00806F9E" w:rsidP="00806F9E">
      <w:pPr>
        <w:pStyle w:val="TF"/>
      </w:pPr>
      <w:bookmarkStart w:id="376" w:name="_CRFigure6_5_11"/>
      <w:r w:rsidRPr="001216A7">
        <w:t xml:space="preserve">Figure </w:t>
      </w:r>
      <w:bookmarkEnd w:id="37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0D8B3A3"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A04B0" w:rsidRPr="001216A7">
        <w:t>TS</w:t>
      </w:r>
      <w:r w:rsidR="003A04B0">
        <w:t> </w:t>
      </w:r>
      <w:r w:rsidR="003A04B0" w:rsidRPr="001216A7">
        <w:t>23.502</w:t>
      </w:r>
      <w:r w:rsidR="003A04B0">
        <w:t> </w:t>
      </w:r>
      <w:r w:rsidR="003A04B0" w:rsidRPr="001216A7">
        <w:t>[</w:t>
      </w:r>
      <w:r w:rsidRPr="001216A7">
        <w:t>19] to place the UE in CM-CONNECTED state.</w:t>
      </w:r>
    </w:p>
    <w:p w14:paraId="452DFE97" w14:textId="0C073B4C"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A04B0" w:rsidRPr="001216A7">
        <w:t>TS</w:t>
      </w:r>
      <w:r w:rsidR="003A04B0">
        <w:t> </w:t>
      </w:r>
      <w:r w:rsidR="003A04B0" w:rsidRPr="001216A7">
        <w:t>23.502</w:t>
      </w:r>
      <w:r w:rsidR="003A04B0">
        <w:t> </w:t>
      </w:r>
      <w:r w:rsidR="003A04B0"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A04B0" w:rsidRPr="001216A7">
        <w:t>TS</w:t>
      </w:r>
      <w:r w:rsidR="003A04B0">
        <w:t> </w:t>
      </w:r>
      <w:r w:rsidR="003A04B0" w:rsidRPr="001216A7">
        <w:t>23.032</w:t>
      </w:r>
      <w:r w:rsidR="003A04B0">
        <w:t> </w:t>
      </w:r>
      <w:r w:rsidR="003A04B0" w:rsidRPr="001216A7">
        <w:t>[</w:t>
      </w:r>
      <w:r w:rsidRPr="001216A7">
        <w:t>8] and as defined in</w:t>
      </w:r>
      <w:r w:rsidR="007729DA" w:rsidRPr="001216A7">
        <w:t xml:space="preserve"> clause 6.2.6.2.5</w:t>
      </w:r>
      <w:r w:rsidRPr="001216A7">
        <w:t xml:space="preserve"> </w:t>
      </w:r>
      <w:r w:rsidR="007729DA">
        <w:t xml:space="preserve">of </w:t>
      </w:r>
      <w:r w:rsidR="003A04B0" w:rsidRPr="001216A7">
        <w:t>TS</w:t>
      </w:r>
      <w:r w:rsidR="003A04B0">
        <w:t> </w:t>
      </w:r>
      <w:r w:rsidR="003A04B0" w:rsidRPr="001216A7">
        <w:t>29.518</w:t>
      </w:r>
      <w:r w:rsidR="003A04B0">
        <w:t> </w:t>
      </w:r>
      <w:r w:rsidR="003A04B0" w:rsidRPr="001216A7">
        <w:t>[</w:t>
      </w:r>
      <w:r w:rsidRPr="001216A7">
        <w:t>16] and</w:t>
      </w:r>
      <w:r w:rsidR="007729DA" w:rsidRPr="001216A7">
        <w:t xml:space="preserve"> clauses 5.4.4.7, 5.4.4.8 and 5.4.4.9</w:t>
      </w:r>
      <w:r w:rsidR="007729DA">
        <w:t xml:space="preserve"> of</w:t>
      </w:r>
      <w:r w:rsidRPr="001216A7">
        <w:t xml:space="preserve"> </w:t>
      </w:r>
      <w:r w:rsidR="003A04B0" w:rsidRPr="001216A7">
        <w:t>TS</w:t>
      </w:r>
      <w:r w:rsidR="003A04B0">
        <w:t> </w:t>
      </w:r>
      <w:r w:rsidR="003A04B0" w:rsidRPr="001216A7">
        <w:t>29.571</w:t>
      </w:r>
      <w:r w:rsidR="003A04B0">
        <w:t> </w:t>
      </w:r>
      <w:r w:rsidR="003A04B0"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7" w:name="_CR6_5_2"/>
      <w:bookmarkStart w:id="378" w:name="_Toc58920647"/>
      <w:bookmarkStart w:id="379" w:name="_Toc201128990"/>
      <w:bookmarkEnd w:id="377"/>
      <w:r w:rsidRPr="001216A7">
        <w:t>6.5.2</w:t>
      </w:r>
      <w:r w:rsidRPr="001216A7">
        <w:tab/>
        <w:t>Unified Location Service Exposure Procedure with routing via a UDM</w:t>
      </w:r>
      <w:bookmarkEnd w:id="378"/>
      <w:bookmarkEnd w:id="37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811742954" r:id="rId50"/>
        </w:object>
      </w:r>
    </w:p>
    <w:p w14:paraId="426E338C" w14:textId="2C264449" w:rsidR="00806F9E" w:rsidRPr="001216A7" w:rsidRDefault="00806F9E" w:rsidP="00806F9E">
      <w:pPr>
        <w:pStyle w:val="TF"/>
      </w:pPr>
      <w:bookmarkStart w:id="380" w:name="_CRFigure6_5_21"/>
      <w:r w:rsidRPr="001216A7">
        <w:t xml:space="preserve">Figure </w:t>
      </w:r>
      <w:bookmarkEnd w:id="380"/>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1" w:name="_CR6_6"/>
      <w:bookmarkStart w:id="382" w:name="_Toc58920648"/>
      <w:bookmarkStart w:id="383" w:name="_Toc201128991"/>
      <w:bookmarkEnd w:id="381"/>
      <w:r w:rsidRPr="001216A7">
        <w:rPr>
          <w:lang w:eastAsia="ko-KR"/>
        </w:rPr>
        <w:t>6.6</w:t>
      </w:r>
      <w:r w:rsidRPr="001216A7">
        <w:rPr>
          <w:lang w:eastAsia="ko-KR"/>
        </w:rPr>
        <w:tab/>
        <w:t>NG-RAN Location Service Exposure Procedure</w:t>
      </w:r>
      <w:bookmarkEnd w:id="382"/>
      <w:bookmarkEnd w:id="38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4" w:name="_CR6_7"/>
      <w:bookmarkStart w:id="385" w:name="_Toc58920649"/>
      <w:bookmarkStart w:id="386" w:name="_Toc201128992"/>
      <w:bookmarkEnd w:id="384"/>
      <w:r w:rsidRPr="001216A7">
        <w:rPr>
          <w:lang w:eastAsia="zh-CN"/>
        </w:rPr>
        <w:t>6.7</w:t>
      </w:r>
      <w:r w:rsidRPr="001216A7">
        <w:rPr>
          <w:lang w:eastAsia="zh-CN"/>
        </w:rPr>
        <w:tab/>
        <w:t>Low Power Periodic and Triggered 5GC-MT-LR Procedures</w:t>
      </w:r>
      <w:bookmarkEnd w:id="385"/>
      <w:bookmarkEnd w:id="386"/>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7" w:name="_CR6_7_1"/>
      <w:bookmarkStart w:id="388" w:name="_Toc58920650"/>
      <w:bookmarkStart w:id="389" w:name="_Toc201128993"/>
      <w:bookmarkEnd w:id="387"/>
      <w:r w:rsidRPr="001216A7">
        <w:lastRenderedPageBreak/>
        <w:t>6.7.1</w:t>
      </w:r>
      <w:r w:rsidRPr="001216A7">
        <w:tab/>
        <w:t>Event Reporting with no change of LMF</w:t>
      </w:r>
      <w:bookmarkEnd w:id="388"/>
      <w:bookmarkEnd w:id="389"/>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0" w:name="_MON_1663952961"/>
    <w:bookmarkEnd w:id="390"/>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811742955" r:id="rId52"/>
        </w:object>
      </w:r>
    </w:p>
    <w:p w14:paraId="274F2577" w14:textId="77777777" w:rsidR="00806F9E" w:rsidRPr="001216A7" w:rsidRDefault="00806F9E" w:rsidP="00806F9E">
      <w:pPr>
        <w:pStyle w:val="TF"/>
      </w:pPr>
      <w:bookmarkStart w:id="391" w:name="_CRFigure6_7_11"/>
      <w:r w:rsidRPr="001216A7">
        <w:t xml:space="preserve">Figure </w:t>
      </w:r>
      <w:bookmarkEnd w:id="391"/>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5906375"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A04B0">
        <w:rPr>
          <w:lang w:eastAsia="zh-CN"/>
        </w:rPr>
        <w:t>TS</w:t>
      </w:r>
      <w:r w:rsidR="003A04B0">
        <w:rPr>
          <w:lang w:eastAsia="zh-CN"/>
        </w:rPr>
        <w:t> </w:t>
      </w:r>
      <w:r w:rsidR="003A04B0">
        <w:rPr>
          <w:lang w:eastAsia="zh-CN"/>
        </w:rPr>
        <w:t>23.501</w:t>
      </w:r>
      <w:r w:rsidR="003A04B0">
        <w:rPr>
          <w:lang w:eastAsia="zh-CN"/>
        </w:rPr>
        <w:t> </w:t>
      </w:r>
      <w:r w:rsidR="003A04B0">
        <w:rPr>
          <w:lang w:eastAsia="zh-CN"/>
        </w:rPr>
        <w:t>[</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2" w:name="_CR6_7_2"/>
      <w:bookmarkStart w:id="393" w:name="_Toc58920651"/>
      <w:bookmarkStart w:id="394" w:name="_Toc201128994"/>
      <w:bookmarkEnd w:id="392"/>
      <w:r w:rsidRPr="001216A7">
        <w:lastRenderedPageBreak/>
        <w:t>6.7.2</w:t>
      </w:r>
      <w:r w:rsidRPr="001216A7">
        <w:tab/>
        <w:t>Event Reporting with change of LMF</w:t>
      </w:r>
      <w:bookmarkEnd w:id="393"/>
      <w:bookmarkEnd w:id="394"/>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811742956" r:id="rId54"/>
        </w:object>
      </w:r>
    </w:p>
    <w:p w14:paraId="7C4C0756" w14:textId="77777777" w:rsidR="00806F9E" w:rsidRPr="001216A7" w:rsidRDefault="00806F9E" w:rsidP="00806F9E">
      <w:pPr>
        <w:pStyle w:val="TF"/>
      </w:pPr>
      <w:bookmarkStart w:id="395" w:name="_CRFigure6_7_21"/>
      <w:r w:rsidRPr="001216A7">
        <w:t xml:space="preserve">Figure </w:t>
      </w:r>
      <w:bookmarkEnd w:id="395"/>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6" w:name="_CR6_7_3"/>
      <w:bookmarkStart w:id="397" w:name="_Toc58920652"/>
      <w:bookmarkStart w:id="398" w:name="_Toc201128995"/>
      <w:bookmarkEnd w:id="396"/>
      <w:r>
        <w:t>6.7.3</w:t>
      </w:r>
      <w:r>
        <w:tab/>
        <w:t>Event Reporting in RRC INACTIVE state for DL Positioning, RAT Independent Positioning or No Positioning</w:t>
      </w:r>
      <w:bookmarkEnd w:id="39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811742957" r:id="rId56"/>
        </w:object>
      </w:r>
    </w:p>
    <w:p w14:paraId="6E1DA4B8" w14:textId="083E9AB1" w:rsidR="004D7C7A" w:rsidRDefault="004D7C7A" w:rsidP="004D7C7A">
      <w:pPr>
        <w:pStyle w:val="TF"/>
      </w:pPr>
      <w:bookmarkStart w:id="399" w:name="_CRFigure6_7_31"/>
      <w:r>
        <w:t xml:space="preserve">Figure </w:t>
      </w:r>
      <w:bookmarkEnd w:id="399"/>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0" w:name="_CR6_7_4"/>
      <w:bookmarkStart w:id="401" w:name="_Toc201128996"/>
      <w:bookmarkEnd w:id="400"/>
      <w:r>
        <w:t>6.7.4</w:t>
      </w:r>
      <w:r>
        <w:tab/>
        <w:t>Event Reporting in RRC INACTIVE state for UL Positioning</w:t>
      </w:r>
      <w:bookmarkEnd w:id="40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811742958" r:id="rId58"/>
        </w:object>
      </w:r>
    </w:p>
    <w:p w14:paraId="72079064" w14:textId="17A7C263" w:rsidR="004D7C7A" w:rsidRDefault="004D7C7A" w:rsidP="004D7C7A">
      <w:pPr>
        <w:pStyle w:val="TF"/>
      </w:pPr>
      <w:bookmarkStart w:id="402" w:name="_CRFigure6_7_41"/>
      <w:r>
        <w:t xml:space="preserve">Figure </w:t>
      </w:r>
      <w:bookmarkEnd w:id="402"/>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3" w:name="_CR6_7_5"/>
      <w:bookmarkStart w:id="404" w:name="_Toc201128997"/>
      <w:bookmarkEnd w:id="403"/>
      <w:r>
        <w:lastRenderedPageBreak/>
        <w:t>6.7.5</w:t>
      </w:r>
      <w:r>
        <w:tab/>
        <w:t>Event Reporting in RRC INACTIVE state for UL+DL Positioning</w:t>
      </w:r>
      <w:bookmarkEnd w:id="404"/>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811742959" r:id="rId60"/>
        </w:object>
      </w:r>
    </w:p>
    <w:p w14:paraId="28B8657B" w14:textId="2E27F850" w:rsidR="004D7C7A" w:rsidRDefault="004D7C7A" w:rsidP="004D7C7A">
      <w:pPr>
        <w:pStyle w:val="TF"/>
      </w:pPr>
      <w:bookmarkStart w:id="405" w:name="_CRFigure6_7_51"/>
      <w:r>
        <w:t xml:space="preserve">Figure </w:t>
      </w:r>
      <w:bookmarkEnd w:id="405"/>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6" w:name="_CR6_8"/>
      <w:bookmarkStart w:id="407" w:name="_Toc201128998"/>
      <w:bookmarkEnd w:id="406"/>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7"/>
      <w:bookmarkEnd w:id="40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8" w:name="_MON_1737459138"/>
    <w:bookmarkEnd w:id="408"/>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1" o:title=""/>
          </v:shape>
          <o:OLEObject Type="Embed" ProgID="Word.Picture.8" ShapeID="_x0000_i1050" DrawAspect="Content" ObjectID="_1811742960" r:id="rId62"/>
        </w:object>
      </w:r>
    </w:p>
    <w:p w14:paraId="2D6EF1C7" w14:textId="197CC672" w:rsidR="00806F9E" w:rsidRPr="001216A7" w:rsidRDefault="00806F9E" w:rsidP="00806F9E">
      <w:pPr>
        <w:pStyle w:val="TF"/>
        <w:rPr>
          <w:lang w:eastAsia="zh-CN"/>
        </w:rPr>
      </w:pPr>
      <w:bookmarkStart w:id="409" w:name="_CRFigure6_81"/>
      <w:r w:rsidRPr="001216A7">
        <w:rPr>
          <w:lang w:eastAsia="zh-CN"/>
        </w:rPr>
        <w:t xml:space="preserve">Figure </w:t>
      </w:r>
      <w:bookmarkEnd w:id="409"/>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10"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11" w:name="_CR6_9"/>
      <w:bookmarkStart w:id="412" w:name="_Toc201128999"/>
      <w:bookmarkEnd w:id="411"/>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0"/>
      <w:bookmarkEnd w:id="412"/>
    </w:p>
    <w:p w14:paraId="3D194608" w14:textId="77777777" w:rsidR="00806F9E" w:rsidRPr="001216A7" w:rsidRDefault="00806F9E" w:rsidP="00806F9E">
      <w:pPr>
        <w:pStyle w:val="Heading3"/>
        <w:rPr>
          <w:lang w:eastAsia="zh-CN"/>
        </w:rPr>
      </w:pPr>
      <w:bookmarkStart w:id="413" w:name="_CR6_9_1"/>
      <w:bookmarkStart w:id="414" w:name="_Toc58920654"/>
      <w:bookmarkStart w:id="415" w:name="_Toc201129000"/>
      <w:bookmarkEnd w:id="41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4"/>
      <w:bookmarkEnd w:id="415"/>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811742961" r:id="rId64"/>
        </w:object>
      </w:r>
    </w:p>
    <w:p w14:paraId="6342883B" w14:textId="31F423B4" w:rsidR="00806F9E" w:rsidRPr="001216A7" w:rsidRDefault="00806F9E" w:rsidP="00806F9E">
      <w:pPr>
        <w:pStyle w:val="TF"/>
        <w:rPr>
          <w:lang w:eastAsia="zh-CN"/>
        </w:rPr>
      </w:pPr>
      <w:bookmarkStart w:id="416" w:name="_CRFigure6_9_11"/>
      <w:r w:rsidRPr="001216A7">
        <w:rPr>
          <w:lang w:eastAsia="zh-CN"/>
        </w:rPr>
        <w:t xml:space="preserve">Figure </w:t>
      </w:r>
      <w:bookmarkEnd w:id="416"/>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73127E4" w:rsidR="00806F9E" w:rsidRPr="001216A7" w:rsidRDefault="00806F9E" w:rsidP="00806F9E">
      <w:pPr>
        <w:pStyle w:val="B1"/>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EFDFDA8" w:rsidR="00806F9E" w:rsidRPr="001216A7" w:rsidRDefault="00806F9E" w:rsidP="00806F9E">
      <w:pPr>
        <w:pStyle w:val="B1"/>
      </w:pPr>
      <w:r w:rsidRPr="001216A7">
        <w:tab/>
        <w:t xml:space="preserve">When the NRPPa protocol in </w:t>
      </w:r>
      <w:r w:rsidR="003A04B0" w:rsidRPr="001216A7">
        <w:t>TS</w:t>
      </w:r>
      <w:r w:rsidR="003A04B0">
        <w:t> </w:t>
      </w:r>
      <w:r w:rsidR="003A04B0" w:rsidRPr="001216A7">
        <w:t>38.455</w:t>
      </w:r>
      <w:r w:rsidR="003A04B0">
        <w:t> </w:t>
      </w:r>
      <w:r w:rsidR="003A04B0"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4BDA4405" w:rsidR="00806F9E" w:rsidRPr="001216A7" w:rsidRDefault="00806F9E" w:rsidP="00806F9E">
      <w:pPr>
        <w:pStyle w:val="B2"/>
      </w:pPr>
      <w:r w:rsidRPr="001216A7">
        <w:lastRenderedPageBreak/>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7" w:name="_CR6_9_2"/>
      <w:bookmarkStart w:id="418" w:name="_Toc58920655"/>
      <w:bookmarkStart w:id="419" w:name="_Toc201129001"/>
      <w:bookmarkEnd w:id="4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8"/>
      <w:bookmarkEnd w:id="41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811742962" r:id="rId66"/>
        </w:object>
      </w:r>
    </w:p>
    <w:p w14:paraId="7F43FA6C" w14:textId="77777777" w:rsidR="00806F9E" w:rsidRPr="001216A7" w:rsidRDefault="00806F9E" w:rsidP="00806F9E">
      <w:pPr>
        <w:pStyle w:val="TF"/>
      </w:pPr>
      <w:bookmarkStart w:id="420" w:name="_CRFigure6_9_21"/>
      <w:r w:rsidRPr="001216A7">
        <w:rPr>
          <w:lang w:eastAsia="zh-CN"/>
        </w:rPr>
        <w:t xml:space="preserve">Figure </w:t>
      </w:r>
      <w:bookmarkEnd w:id="420"/>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750DC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811742963" r:id="rId68"/>
        </w:object>
      </w:r>
    </w:p>
    <w:p w14:paraId="3764D58F" w14:textId="77777777" w:rsidR="00806F9E" w:rsidRPr="001216A7" w:rsidRDefault="00806F9E" w:rsidP="00806F9E">
      <w:pPr>
        <w:pStyle w:val="TF"/>
        <w:rPr>
          <w:lang w:eastAsia="zh-CN"/>
        </w:rPr>
      </w:pPr>
      <w:bookmarkStart w:id="421" w:name="_CRFigure6_9_22"/>
      <w:r w:rsidRPr="001216A7">
        <w:rPr>
          <w:lang w:eastAsia="zh-CN"/>
        </w:rPr>
        <w:t xml:space="preserve">Figure </w:t>
      </w:r>
      <w:bookmarkEnd w:id="421"/>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2" w:name="_CR6_9_3"/>
      <w:bookmarkStart w:id="423" w:name="_Toc58920656"/>
      <w:bookmarkStart w:id="424" w:name="_Toc201129002"/>
      <w:bookmarkEnd w:id="42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3"/>
      <w:bookmarkEnd w:id="424"/>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5" w:name="_CR6_9_4"/>
      <w:bookmarkStart w:id="426" w:name="_Toc58920657"/>
      <w:bookmarkStart w:id="427" w:name="_Toc201129003"/>
      <w:bookmarkEnd w:id="4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6"/>
      <w:bookmarkEnd w:id="427"/>
    </w:p>
    <w:p w14:paraId="31EF5F2F" w14:textId="49534C2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8" w:name="_CR6_10"/>
      <w:bookmarkStart w:id="429" w:name="_Toc58920658"/>
      <w:bookmarkStart w:id="430" w:name="_Toc201129004"/>
      <w:bookmarkEnd w:id="428"/>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9"/>
      <w:bookmarkEnd w:id="430"/>
    </w:p>
    <w:p w14:paraId="57AB8C25" w14:textId="77777777" w:rsidR="00806F9E" w:rsidRPr="001216A7" w:rsidRDefault="00806F9E" w:rsidP="00806F9E">
      <w:pPr>
        <w:pStyle w:val="Heading3"/>
        <w:rPr>
          <w:lang w:eastAsia="zh-CN"/>
        </w:rPr>
      </w:pPr>
      <w:bookmarkStart w:id="431" w:name="_CR6_10_1"/>
      <w:bookmarkStart w:id="432" w:name="_Toc58920659"/>
      <w:bookmarkStart w:id="433" w:name="_Toc201129005"/>
      <w:bookmarkEnd w:id="43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2"/>
      <w:bookmarkEnd w:id="433"/>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811742964" r:id="rId70"/>
        </w:object>
      </w:r>
    </w:p>
    <w:p w14:paraId="12C1A4E3" w14:textId="62EE09C3" w:rsidR="00806F9E" w:rsidRPr="001216A7" w:rsidRDefault="00806F9E" w:rsidP="00806F9E">
      <w:pPr>
        <w:pStyle w:val="TF"/>
        <w:rPr>
          <w:lang w:eastAsia="zh-CN"/>
        </w:rPr>
      </w:pPr>
      <w:bookmarkStart w:id="434" w:name="_CRFigure6_10_11"/>
      <w:r w:rsidRPr="001216A7">
        <w:rPr>
          <w:lang w:eastAsia="zh-CN"/>
        </w:rPr>
        <w:t xml:space="preserve">Figure </w:t>
      </w:r>
      <w:bookmarkEnd w:id="434"/>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4D72469D"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A04B0" w:rsidRPr="001216A7">
        <w:t>TS</w:t>
      </w:r>
      <w:r w:rsidR="003A04B0">
        <w:t> </w:t>
      </w:r>
      <w:r w:rsidR="003A04B0" w:rsidRPr="001216A7">
        <w:t>23.501</w:t>
      </w:r>
      <w:r w:rsidR="003A04B0">
        <w:t> </w:t>
      </w:r>
      <w:r w:rsidR="003A04B0"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5" w:name="_CR6_10_2"/>
      <w:bookmarkStart w:id="436" w:name="_Toc58920660"/>
      <w:bookmarkStart w:id="437" w:name="_Toc201129006"/>
      <w:bookmarkEnd w:id="43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6"/>
      <w:bookmarkEnd w:id="437"/>
    </w:p>
    <w:p w14:paraId="0BB3A7BD" w14:textId="2D0DE180"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811742965" r:id="rId72"/>
        </w:object>
      </w:r>
    </w:p>
    <w:p w14:paraId="7B41DCDE" w14:textId="77777777" w:rsidR="00806F9E" w:rsidRPr="001216A7" w:rsidRDefault="00806F9E" w:rsidP="00806F9E">
      <w:pPr>
        <w:pStyle w:val="TF"/>
        <w:rPr>
          <w:lang w:eastAsia="zh-CN"/>
        </w:rPr>
      </w:pPr>
      <w:bookmarkStart w:id="438" w:name="_CRFigure6_10_21"/>
      <w:r w:rsidRPr="001216A7">
        <w:rPr>
          <w:lang w:eastAsia="zh-CN"/>
        </w:rPr>
        <w:t xml:space="preserve">Figure </w:t>
      </w:r>
      <w:bookmarkEnd w:id="438"/>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9" w:name="_CR6_10_3"/>
      <w:bookmarkStart w:id="440" w:name="_Toc58920661"/>
      <w:bookmarkStart w:id="441" w:name="_Toc201129007"/>
      <w:bookmarkEnd w:id="43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0"/>
      <w:bookmarkEnd w:id="441"/>
    </w:p>
    <w:p w14:paraId="6CDB3C36" w14:textId="02F376A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rFonts w:hint="eastAsia"/>
          <w:lang w:eastAsia="zh-CN"/>
        </w:rPr>
        <w:t>4</w:t>
      </w:r>
      <w:r w:rsidRPr="001216A7">
        <w:rPr>
          <w:lang w:eastAsia="zh-CN"/>
        </w:rPr>
        <w:t>].</w:t>
      </w:r>
    </w:p>
    <w:p w14:paraId="31A1E16C" w14:textId="5D053270"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811742966" r:id="rId74"/>
        </w:object>
      </w:r>
    </w:p>
    <w:p w14:paraId="1E061A21" w14:textId="77777777" w:rsidR="00806F9E" w:rsidRPr="001216A7" w:rsidRDefault="00806F9E" w:rsidP="00806F9E">
      <w:pPr>
        <w:pStyle w:val="TF"/>
        <w:rPr>
          <w:lang w:eastAsia="zh-CN"/>
        </w:rPr>
      </w:pPr>
      <w:bookmarkStart w:id="442" w:name="_CRFigure6_10_31"/>
      <w:r w:rsidRPr="001216A7">
        <w:rPr>
          <w:lang w:eastAsia="zh-CN"/>
        </w:rPr>
        <w:t xml:space="preserve">Figure </w:t>
      </w:r>
      <w:bookmarkEnd w:id="442"/>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57499BCD" w:rsidR="00806F9E" w:rsidRPr="001216A7" w:rsidRDefault="00806F9E" w:rsidP="00806F9E">
      <w:pPr>
        <w:pStyle w:val="B1"/>
      </w:pPr>
      <w:r w:rsidRPr="001216A7">
        <w:t>5.</w:t>
      </w:r>
      <w:r w:rsidRPr="001216A7">
        <w:tab/>
        <w:t xml:space="preserve">The handover procedure is executed as specified in clause 4.9.1.3 of </w:t>
      </w:r>
      <w:r w:rsidR="003A04B0" w:rsidRPr="001216A7">
        <w:t>TS</w:t>
      </w:r>
      <w:r w:rsidR="003A04B0">
        <w:t> </w:t>
      </w:r>
      <w:r w:rsidR="003A04B0" w:rsidRPr="001216A7">
        <w:t>23.502</w:t>
      </w:r>
      <w:r w:rsidR="003A04B0">
        <w:t> </w:t>
      </w:r>
      <w:r w:rsidR="003A04B0"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3" w:name="_CR6_10_4"/>
      <w:bookmarkStart w:id="444" w:name="_Toc58920662"/>
      <w:bookmarkStart w:id="445" w:name="_Toc201129008"/>
      <w:bookmarkEnd w:id="443"/>
      <w:r>
        <w:rPr>
          <w:lang w:eastAsia="zh-CN"/>
        </w:rPr>
        <w:t>6.10.4</w:t>
      </w:r>
      <w:r>
        <w:rPr>
          <w:lang w:eastAsia="zh-CN"/>
        </w:rPr>
        <w:tab/>
        <w:t>5GC-MT-LR multiple location procedure without UDM Query</w:t>
      </w:r>
      <w:bookmarkEnd w:id="445"/>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6" w:name="_MON_1728301652"/>
    <w:bookmarkEnd w:id="446"/>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811742967" r:id="rId76"/>
        </w:object>
      </w:r>
    </w:p>
    <w:p w14:paraId="3235E61E" w14:textId="4A76AB5E" w:rsidR="007404D7" w:rsidRDefault="007404D7" w:rsidP="007404D7">
      <w:pPr>
        <w:pStyle w:val="TF"/>
        <w:rPr>
          <w:lang w:eastAsia="zh-CN"/>
        </w:rPr>
      </w:pPr>
      <w:bookmarkStart w:id="447" w:name="_CRFigure6_10_41"/>
      <w:r>
        <w:rPr>
          <w:lang w:eastAsia="zh-CN"/>
        </w:rPr>
        <w:t xml:space="preserve">Figure </w:t>
      </w:r>
      <w:bookmarkEnd w:id="447"/>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8" w:name="_CR6_11"/>
      <w:bookmarkStart w:id="449" w:name="_Toc201129009"/>
      <w:bookmarkEnd w:id="448"/>
      <w:r w:rsidRPr="001216A7">
        <w:rPr>
          <w:rFonts w:hint="eastAsia"/>
          <w:lang w:eastAsia="zh-CN"/>
        </w:rPr>
        <w:t>6.11</w:t>
      </w:r>
      <w:r w:rsidRPr="001216A7">
        <w:rPr>
          <w:rFonts w:hint="eastAsia"/>
          <w:lang w:eastAsia="zh-CN"/>
        </w:rPr>
        <w:tab/>
        <w:t>Common Sub-</w:t>
      </w:r>
      <w:r w:rsidRPr="001216A7">
        <w:rPr>
          <w:lang w:eastAsia="zh-CN"/>
        </w:rPr>
        <w:t>Procedures</w:t>
      </w:r>
      <w:bookmarkEnd w:id="444"/>
      <w:bookmarkEnd w:id="449"/>
    </w:p>
    <w:p w14:paraId="6F218302" w14:textId="39F8A52C" w:rsidR="00AA6EE9" w:rsidRDefault="00AA6EE9" w:rsidP="00806F9E">
      <w:pPr>
        <w:pStyle w:val="Heading3"/>
        <w:rPr>
          <w:lang w:eastAsia="zh-CN"/>
        </w:rPr>
      </w:pPr>
      <w:bookmarkStart w:id="450" w:name="_CR6_11_0"/>
      <w:bookmarkStart w:id="451" w:name="_Toc58920663"/>
      <w:bookmarkStart w:id="452" w:name="_Toc201129010"/>
      <w:bookmarkEnd w:id="450"/>
      <w:r>
        <w:rPr>
          <w:lang w:eastAsia="zh-CN"/>
        </w:rPr>
        <w:t>6.11.0</w:t>
      </w:r>
      <w:r>
        <w:rPr>
          <w:lang w:eastAsia="zh-CN"/>
        </w:rPr>
        <w:tab/>
        <w:t>General</w:t>
      </w:r>
      <w:bookmarkEnd w:id="452"/>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3" w:name="_CR6_11_1"/>
      <w:bookmarkStart w:id="454" w:name="_Toc201129011"/>
      <w:bookmarkEnd w:id="453"/>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1"/>
      <w:bookmarkEnd w:id="454"/>
    </w:p>
    <w:p w14:paraId="5945B559" w14:textId="7F628481"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811742968" r:id="rId78"/>
        </w:object>
      </w:r>
    </w:p>
    <w:p w14:paraId="71970532" w14:textId="77777777" w:rsidR="00806F9E" w:rsidRPr="001216A7" w:rsidRDefault="00806F9E" w:rsidP="00806F9E">
      <w:pPr>
        <w:pStyle w:val="TF"/>
        <w:rPr>
          <w:lang w:eastAsia="zh-CN"/>
        </w:rPr>
      </w:pPr>
      <w:bookmarkStart w:id="455" w:name="_CRFigure6_11_11"/>
      <w:r w:rsidRPr="001216A7">
        <w:rPr>
          <w:lang w:eastAsia="zh-CN"/>
        </w:rPr>
        <w:t xml:space="preserve">Figure </w:t>
      </w:r>
      <w:bookmarkEnd w:id="455"/>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3971131"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2BAED31C" w14:textId="0AAF62C8"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A04B0">
        <w:t>TS</w:t>
      </w:r>
      <w:r w:rsidR="003A04B0">
        <w:t> </w:t>
      </w:r>
      <w:r w:rsidR="003A04B0">
        <w:t>37.355</w:t>
      </w:r>
      <w:r w:rsidR="003A04B0">
        <w:t> </w:t>
      </w:r>
      <w:r w:rsidR="003A04B0">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12F7DBD6"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A04B0" w:rsidRPr="001216A7">
        <w:t>TS</w:t>
      </w:r>
      <w:r w:rsidR="003A04B0">
        <w:t> </w:t>
      </w:r>
      <w:r w:rsidR="003A04B0" w:rsidRPr="001216A7">
        <w:t>23.502</w:t>
      </w:r>
      <w:r w:rsidR="003A04B0">
        <w:t> </w:t>
      </w:r>
      <w:r w:rsidR="003A04B0"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6" w:name="_CR6_11_2"/>
      <w:bookmarkStart w:id="457" w:name="_Toc58920664"/>
      <w:bookmarkStart w:id="458" w:name="_Toc201129012"/>
      <w:bookmarkEnd w:id="456"/>
      <w:r w:rsidRPr="001216A7">
        <w:rPr>
          <w:rFonts w:hint="eastAsia"/>
          <w:lang w:eastAsia="zh-CN"/>
        </w:rPr>
        <w:t>6.11.2</w:t>
      </w:r>
      <w:r w:rsidRPr="001216A7">
        <w:rPr>
          <w:rFonts w:hint="eastAsia"/>
          <w:lang w:eastAsia="zh-CN"/>
        </w:rPr>
        <w:tab/>
      </w:r>
      <w:r w:rsidRPr="001216A7">
        <w:rPr>
          <w:lang w:eastAsia="zh-CN"/>
        </w:rPr>
        <w:t>Network Assisted Positioning Procedure</w:t>
      </w:r>
      <w:bookmarkEnd w:id="457"/>
      <w:bookmarkEnd w:id="458"/>
    </w:p>
    <w:p w14:paraId="49E4E47C" w14:textId="114C101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r w:rsidRPr="001216A7">
        <w:t xml:space="preserve">NRPPa </w:t>
      </w:r>
      <w:r w:rsidR="00084609">
        <w:t xml:space="preserve"> signalling</w:t>
      </w:r>
      <w:r w:rsidRPr="001216A7">
        <w:rPr>
          <w:lang w:eastAsia="zh-CN"/>
        </w:rPr>
        <w:t xml:space="preserve"> in </w:t>
      </w:r>
      <w:r w:rsidR="003A04B0" w:rsidRPr="001216A7">
        <w:rPr>
          <w:lang w:eastAsia="zh-CN"/>
        </w:rPr>
        <w:t>TS</w:t>
      </w:r>
      <w:r w:rsidR="003A04B0">
        <w:rPr>
          <w:lang w:eastAsia="zh-CN"/>
        </w:rPr>
        <w:t> </w:t>
      </w:r>
      <w:r w:rsidR="003A04B0" w:rsidRPr="001216A7">
        <w:rPr>
          <w:lang w:eastAsia="zh-CN"/>
        </w:rPr>
        <w:t>38.455</w:t>
      </w:r>
      <w:r w:rsidR="003A04B0">
        <w:rPr>
          <w:lang w:eastAsia="zh-CN"/>
        </w:rPr>
        <w:t> </w:t>
      </w:r>
      <w:r w:rsidR="003A04B0"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811742969" r:id="rId80"/>
        </w:object>
      </w:r>
    </w:p>
    <w:p w14:paraId="3E79FECF" w14:textId="2A6B1DBD" w:rsidR="00806F9E" w:rsidRPr="001216A7" w:rsidRDefault="00806F9E" w:rsidP="00806F9E">
      <w:pPr>
        <w:pStyle w:val="TF"/>
        <w:rPr>
          <w:lang w:eastAsia="zh-CN"/>
        </w:rPr>
      </w:pPr>
      <w:bookmarkStart w:id="459" w:name="_CRFigure6_11_21"/>
      <w:r w:rsidRPr="001216A7">
        <w:rPr>
          <w:lang w:eastAsia="zh-CN"/>
        </w:rPr>
        <w:t xml:space="preserve">Figure </w:t>
      </w:r>
      <w:bookmarkEnd w:id="459"/>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607D48F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0" w:name="_CR6_11_3"/>
      <w:bookmarkStart w:id="461" w:name="_Toc58920665"/>
      <w:bookmarkStart w:id="462" w:name="_Toc201129013"/>
      <w:bookmarkEnd w:id="460"/>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1"/>
      <w:bookmarkEnd w:id="462"/>
    </w:p>
    <w:p w14:paraId="34BF9D8C" w14:textId="1DEA3B90"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w:t>
      </w:r>
      <w:r w:rsidR="00084609">
        <w:t xml:space="preserve">non-UE associated </w:t>
      </w:r>
      <w:r w:rsidRPr="001216A7">
        <w:t xml:space="preserve">NRPPa </w:t>
      </w:r>
      <w:r w:rsidR="00084609">
        <w:t xml:space="preserve">signalling </w:t>
      </w:r>
      <w:r w:rsidRPr="001216A7">
        <w:t xml:space="preserve">in </w:t>
      </w:r>
      <w:r w:rsidR="003A04B0" w:rsidRPr="001216A7">
        <w:t>TS</w:t>
      </w:r>
      <w:r w:rsidR="003A04B0">
        <w:t> </w:t>
      </w:r>
      <w:r w:rsidR="003A04B0" w:rsidRPr="001216A7">
        <w:t>38.455</w:t>
      </w:r>
      <w:r w:rsidR="003A04B0">
        <w:t> </w:t>
      </w:r>
      <w:r w:rsidR="003A04B0"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811742970" r:id="rId82"/>
        </w:object>
      </w:r>
    </w:p>
    <w:p w14:paraId="7F6D5765" w14:textId="34A74482" w:rsidR="00806F9E" w:rsidRPr="001216A7" w:rsidRDefault="00806F9E" w:rsidP="00806F9E">
      <w:pPr>
        <w:pStyle w:val="TF"/>
      </w:pPr>
      <w:bookmarkStart w:id="463" w:name="_CRFigure6_11_31"/>
      <w:r w:rsidRPr="001216A7">
        <w:rPr>
          <w:lang w:eastAsia="zh-CN"/>
        </w:rPr>
        <w:t xml:space="preserve">Figure </w:t>
      </w:r>
      <w:bookmarkEnd w:id="463"/>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64"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65" w:name="_CR6_11_4"/>
      <w:bookmarkStart w:id="466" w:name="_Toc201129014"/>
      <w:bookmarkEnd w:id="465"/>
      <w:r>
        <w:rPr>
          <w:lang w:eastAsia="zh-CN"/>
        </w:rPr>
        <w:t>6.11.4</w:t>
      </w:r>
      <w:r>
        <w:rPr>
          <w:lang w:eastAsia="zh-CN"/>
        </w:rPr>
        <w:tab/>
        <w:t>Positioning Procedure over User Plane</w:t>
      </w:r>
      <w:bookmarkEnd w:id="466"/>
    </w:p>
    <w:p w14:paraId="46995EBC" w14:textId="7E2ACD71"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A04B0">
        <w:rPr>
          <w:lang w:eastAsia="zh-CN"/>
        </w:rPr>
        <w:t>TS</w:t>
      </w:r>
      <w:r w:rsidR="003A04B0">
        <w:rPr>
          <w:lang w:eastAsia="zh-CN"/>
        </w:rPr>
        <w:t> </w:t>
      </w:r>
      <w:r w:rsidR="003A04B0">
        <w:rPr>
          <w:lang w:eastAsia="zh-CN"/>
        </w:rPr>
        <w:t>37.355</w:t>
      </w:r>
      <w:r w:rsidR="003A04B0">
        <w:rPr>
          <w:lang w:eastAsia="zh-CN"/>
        </w:rPr>
        <w:t> </w:t>
      </w:r>
      <w:r w:rsidR="003A04B0">
        <w:rPr>
          <w:lang w:eastAsia="zh-CN"/>
        </w:rPr>
        <w:t>[</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811742971" r:id="rId84"/>
        </w:object>
      </w:r>
    </w:p>
    <w:p w14:paraId="1CF9F5ED" w14:textId="27028D80" w:rsidR="00BF1C10" w:rsidRDefault="00BF1C10" w:rsidP="00BF1C10">
      <w:pPr>
        <w:pStyle w:val="TF"/>
        <w:rPr>
          <w:lang w:eastAsia="zh-CN"/>
        </w:rPr>
      </w:pPr>
      <w:bookmarkStart w:id="467" w:name="_CRFigure6_11_41"/>
      <w:r>
        <w:rPr>
          <w:lang w:eastAsia="zh-CN"/>
        </w:rPr>
        <w:t xml:space="preserve">Figure </w:t>
      </w:r>
      <w:bookmarkEnd w:id="467"/>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8" w:name="_CR6_12"/>
      <w:bookmarkStart w:id="469" w:name="_Toc201129015"/>
      <w:bookmarkEnd w:id="468"/>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4"/>
      <w:bookmarkEnd w:id="469"/>
    </w:p>
    <w:p w14:paraId="0AA6D6DE" w14:textId="77777777" w:rsidR="00806F9E" w:rsidRPr="001216A7" w:rsidRDefault="00806F9E" w:rsidP="00806F9E">
      <w:pPr>
        <w:pStyle w:val="Heading3"/>
        <w:rPr>
          <w:lang w:eastAsia="zh-CN"/>
        </w:rPr>
      </w:pPr>
      <w:bookmarkStart w:id="470" w:name="_CR6_12_1"/>
      <w:bookmarkStart w:id="471" w:name="_Toc58920667"/>
      <w:bookmarkStart w:id="472" w:name="_Toc201129016"/>
      <w:bookmarkEnd w:id="470"/>
      <w:r w:rsidRPr="001216A7">
        <w:t>6.12.1</w:t>
      </w:r>
      <w:r w:rsidRPr="001216A7">
        <w:tab/>
        <w:t>UE Location Privacy Setting Procedure Initiated by UE</w:t>
      </w:r>
      <w:bookmarkEnd w:id="471"/>
      <w:bookmarkEnd w:id="472"/>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5" o:title=""/>
          </v:shape>
          <o:OLEObject Type="Embed" ProgID="Visio.Drawing.15" ShapeID="_x0000_i1062" DrawAspect="Content" ObjectID="_1811742972" r:id="rId86"/>
        </w:object>
      </w:r>
    </w:p>
    <w:p w14:paraId="02EF4003" w14:textId="77777777" w:rsidR="00806F9E" w:rsidRPr="001216A7" w:rsidRDefault="00806F9E" w:rsidP="00806F9E">
      <w:pPr>
        <w:pStyle w:val="TF"/>
      </w:pPr>
      <w:bookmarkStart w:id="473" w:name="_CRFigure6_12_11"/>
      <w:r w:rsidRPr="001216A7">
        <w:t xml:space="preserve">Figure </w:t>
      </w:r>
      <w:bookmarkEnd w:id="473"/>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4" w:name="_CR6_12_2"/>
      <w:bookmarkStart w:id="475" w:name="_Toc58920668"/>
      <w:bookmarkStart w:id="476" w:name="_Toc201129017"/>
      <w:bookmarkEnd w:id="474"/>
      <w:r w:rsidRPr="001216A7">
        <w:t>6.12.2</w:t>
      </w:r>
      <w:r w:rsidRPr="001216A7">
        <w:tab/>
        <w:t>UE Location Privacy Setting Procedure Initiated by AF</w:t>
      </w:r>
      <w:bookmarkEnd w:id="475"/>
      <w:bookmarkEnd w:id="476"/>
    </w:p>
    <w:p w14:paraId="0BD829AE" w14:textId="0EC0379A" w:rsidR="00806F9E" w:rsidRDefault="00806F9E" w:rsidP="00806F9E">
      <w:r>
        <w:t xml:space="preserve">The procedure is defined by using the procedure in clause 4.15.6.2 of </w:t>
      </w:r>
      <w:r w:rsidR="003A04B0">
        <w:t>TS</w:t>
      </w:r>
      <w:r w:rsidR="003A04B0">
        <w:t> </w:t>
      </w:r>
      <w:r w:rsidR="003A04B0">
        <w:t>23.502</w:t>
      </w:r>
      <w:r w:rsidR="003A04B0">
        <w:t> </w:t>
      </w:r>
      <w:r w:rsidR="003A04B0">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7" w:name="_CR6_13"/>
      <w:bookmarkStart w:id="478" w:name="_Toc58920669"/>
      <w:bookmarkStart w:id="479" w:name="_Toc201129018"/>
      <w:bookmarkEnd w:id="477"/>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8"/>
      <w:bookmarkEnd w:id="479"/>
    </w:p>
    <w:p w14:paraId="338FF142" w14:textId="77777777" w:rsidR="00806F9E" w:rsidRPr="001216A7" w:rsidRDefault="00806F9E" w:rsidP="00806F9E">
      <w:pPr>
        <w:pStyle w:val="Heading3"/>
      </w:pPr>
      <w:bookmarkStart w:id="480" w:name="_CR6_13_1"/>
      <w:bookmarkStart w:id="481" w:name="_Toc58920670"/>
      <w:bookmarkStart w:id="482" w:name="_Toc201129019"/>
      <w:bookmarkEnd w:id="480"/>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1"/>
      <w:bookmarkEnd w:id="48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3" w:name="_MON_1631716411"/>
    <w:bookmarkEnd w:id="483"/>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811742973" r:id="rId88"/>
        </w:object>
      </w:r>
    </w:p>
    <w:p w14:paraId="73497E6E" w14:textId="77777777" w:rsidR="00806F9E" w:rsidRPr="001216A7" w:rsidRDefault="00806F9E" w:rsidP="00806F9E">
      <w:pPr>
        <w:pStyle w:val="TF"/>
      </w:pPr>
      <w:bookmarkStart w:id="484" w:name="_CRFigure6_13_11"/>
      <w:r w:rsidRPr="001216A7">
        <w:rPr>
          <w:lang w:eastAsia="zh-CN"/>
        </w:rPr>
        <w:t xml:space="preserve">Figure </w:t>
      </w:r>
      <w:bookmarkEnd w:id="484"/>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718601B1"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559DBF51"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5" w:name="_CR6_13_2"/>
      <w:bookmarkStart w:id="486" w:name="_Toc58920671"/>
      <w:bookmarkStart w:id="487" w:name="_Toc201129020"/>
      <w:bookmarkEnd w:id="485"/>
      <w:r w:rsidRPr="001216A7">
        <w:rPr>
          <w:rFonts w:hint="eastAsia"/>
        </w:rPr>
        <w:t>6</w:t>
      </w:r>
      <w:r w:rsidRPr="001216A7">
        <w:t>.</w:t>
      </w:r>
      <w:r w:rsidRPr="001216A7">
        <w:rPr>
          <w:rFonts w:hint="eastAsia"/>
        </w:rPr>
        <w:t>13</w:t>
      </w:r>
      <w:r w:rsidRPr="001216A7">
        <w:t>.2</w:t>
      </w:r>
      <w:r w:rsidRPr="001216A7">
        <w:tab/>
        <w:t>MO-LR Transfer to a Third Party Procedure</w:t>
      </w:r>
      <w:bookmarkEnd w:id="486"/>
      <w:bookmarkEnd w:id="48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8" w:name="_MON_1618761967"/>
    <w:bookmarkEnd w:id="488"/>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811742974" r:id="rId90"/>
        </w:object>
      </w:r>
    </w:p>
    <w:p w14:paraId="270510E8" w14:textId="77777777" w:rsidR="00806F9E" w:rsidRPr="001216A7" w:rsidRDefault="00806F9E" w:rsidP="00806F9E">
      <w:pPr>
        <w:pStyle w:val="TF"/>
        <w:rPr>
          <w:lang w:eastAsia="zh-CN"/>
        </w:rPr>
      </w:pPr>
      <w:bookmarkStart w:id="489" w:name="_CRFigure6_13_21"/>
      <w:r w:rsidRPr="001216A7">
        <w:rPr>
          <w:lang w:eastAsia="zh-CN"/>
        </w:rPr>
        <w:t xml:space="preserve">Figure </w:t>
      </w:r>
      <w:bookmarkEnd w:id="489"/>
      <w:r w:rsidRPr="001216A7">
        <w:rPr>
          <w:lang w:eastAsia="zh-CN"/>
        </w:rPr>
        <w:t>6.</w:t>
      </w:r>
      <w:r w:rsidRPr="001216A7">
        <w:rPr>
          <w:rFonts w:hint="eastAsia"/>
          <w:lang w:eastAsia="zh-CN"/>
        </w:rPr>
        <w:t>13</w:t>
      </w:r>
      <w:r w:rsidRPr="001216A7">
        <w:rPr>
          <w:lang w:eastAsia="zh-CN"/>
        </w:rPr>
        <w:t>.2-1: MO-LR procedure with 5GC and EPC interaction</w:t>
      </w:r>
    </w:p>
    <w:p w14:paraId="08664DE8" w14:textId="5247AD08"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A5E8517"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795C49EE" w14:textId="77777777" w:rsidR="00806F9E" w:rsidRDefault="00806F9E" w:rsidP="00806F9E">
      <w:pPr>
        <w:pStyle w:val="Heading2"/>
      </w:pPr>
      <w:bookmarkStart w:id="490" w:name="_CR6_14"/>
      <w:bookmarkStart w:id="491" w:name="_Toc58920672"/>
      <w:bookmarkStart w:id="492" w:name="_Toc201129021"/>
      <w:bookmarkEnd w:id="490"/>
      <w:r>
        <w:t>6.14</w:t>
      </w:r>
      <w:r>
        <w:tab/>
        <w:t>Procedures for Broadcast of Assistance Data</w:t>
      </w:r>
      <w:bookmarkEnd w:id="491"/>
      <w:bookmarkEnd w:id="492"/>
    </w:p>
    <w:p w14:paraId="648D36DB" w14:textId="77777777" w:rsidR="00806F9E" w:rsidRDefault="00806F9E" w:rsidP="00806F9E">
      <w:pPr>
        <w:pStyle w:val="Heading3"/>
      </w:pPr>
      <w:bookmarkStart w:id="493" w:name="_CR6_14_1"/>
      <w:bookmarkStart w:id="494" w:name="_Toc58920673"/>
      <w:bookmarkStart w:id="495" w:name="_Toc201129022"/>
      <w:bookmarkEnd w:id="493"/>
      <w:r>
        <w:t>6.14.1</w:t>
      </w:r>
      <w:r>
        <w:tab/>
        <w:t>Broadcast of Assistance Data by an LMF</w:t>
      </w:r>
      <w:bookmarkEnd w:id="494"/>
      <w:bookmarkEnd w:id="495"/>
    </w:p>
    <w:p w14:paraId="187E5218" w14:textId="19F60B66"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A04B0">
        <w:rPr>
          <w:lang w:eastAsia="ja-JP"/>
        </w:rPr>
        <w:t>TS</w:t>
      </w:r>
      <w:r w:rsidR="003A04B0">
        <w:rPr>
          <w:lang w:eastAsia="ja-JP"/>
        </w:rPr>
        <w:t> </w:t>
      </w:r>
      <w:r w:rsidR="003A04B0">
        <w:rPr>
          <w:lang w:eastAsia="ja-JP"/>
        </w:rPr>
        <w:t>38.455</w:t>
      </w:r>
      <w:r w:rsidR="003A04B0">
        <w:rPr>
          <w:lang w:eastAsia="ja-JP"/>
        </w:rPr>
        <w:t> </w:t>
      </w:r>
      <w:r w:rsidR="003A04B0">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811742975" r:id="rId92"/>
        </w:object>
      </w:r>
    </w:p>
    <w:p w14:paraId="062E7748" w14:textId="77777777" w:rsidR="00806F9E" w:rsidRDefault="00806F9E" w:rsidP="00806F9E">
      <w:pPr>
        <w:pStyle w:val="TF"/>
      </w:pPr>
      <w:bookmarkStart w:id="496" w:name="_CRFigure6_14_11"/>
      <w:r>
        <w:t xml:space="preserve">Figure </w:t>
      </w:r>
      <w:bookmarkEnd w:id="496"/>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7" w:name="_CR6_14_2"/>
      <w:bookmarkStart w:id="498" w:name="_Toc58920674"/>
      <w:bookmarkStart w:id="499" w:name="_Toc201129023"/>
      <w:bookmarkEnd w:id="497"/>
      <w:r>
        <w:t>6.14.2</w:t>
      </w:r>
      <w:r>
        <w:tab/>
        <w:t>Delivery of Ciphering Keys to UEs for Broadcast Assistance Data</w:t>
      </w:r>
      <w:bookmarkEnd w:id="498"/>
      <w:bookmarkEnd w:id="499"/>
    </w:p>
    <w:p w14:paraId="48D762A1" w14:textId="7F709209"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A04B0">
        <w:rPr>
          <w:lang w:eastAsia="ja-JP"/>
        </w:rPr>
        <w:t>TS</w:t>
      </w:r>
      <w:r w:rsidR="003A04B0">
        <w:rPr>
          <w:lang w:eastAsia="ja-JP"/>
        </w:rPr>
        <w:t> </w:t>
      </w:r>
      <w:r w:rsidR="003A04B0">
        <w:rPr>
          <w:lang w:eastAsia="ja-JP"/>
        </w:rPr>
        <w:t>23.502</w:t>
      </w:r>
      <w:r w:rsidR="003A04B0">
        <w:rPr>
          <w:lang w:eastAsia="ja-JP"/>
        </w:rPr>
        <w:t> </w:t>
      </w:r>
      <w:r w:rsidR="003A04B0">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811742976" r:id="rId94"/>
        </w:object>
      </w:r>
    </w:p>
    <w:p w14:paraId="45E979E5" w14:textId="77777777" w:rsidR="00806F9E" w:rsidRDefault="00806F9E" w:rsidP="00806F9E">
      <w:pPr>
        <w:pStyle w:val="TF"/>
      </w:pPr>
      <w:bookmarkStart w:id="500" w:name="_CRFigure6_14_21"/>
      <w:r>
        <w:t xml:space="preserve">Figure </w:t>
      </w:r>
      <w:bookmarkEnd w:id="500"/>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8512F5F"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A04B0">
        <w:t>TS</w:t>
      </w:r>
      <w:r w:rsidR="003A04B0">
        <w:t> </w:t>
      </w:r>
      <w:r w:rsidR="003A04B0">
        <w:t>23.502</w:t>
      </w:r>
      <w:r w:rsidR="003A04B0">
        <w:t> </w:t>
      </w:r>
      <w:r w:rsidR="003A04B0">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5341C69" w:rsidR="00806F9E" w:rsidRDefault="00806F9E" w:rsidP="00806F9E">
      <w:pPr>
        <w:pStyle w:val="B1"/>
      </w:pPr>
      <w:r>
        <w:t>6.</w:t>
      </w:r>
      <w:r>
        <w:tab/>
        <w:t xml:space="preserve">The AMF returns a Registration Accept to the RAN node as defined in </w:t>
      </w:r>
      <w:r w:rsidR="003A04B0">
        <w:t>TS</w:t>
      </w:r>
      <w:r w:rsidR="003A04B0">
        <w:t> </w:t>
      </w:r>
      <w:r w:rsidR="003A04B0">
        <w:t>23.502</w:t>
      </w:r>
      <w:r w:rsidR="003A04B0">
        <w:t> </w:t>
      </w:r>
      <w:r w:rsidR="003A04B0">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1" w:name="_CR6_15"/>
      <w:bookmarkStart w:id="502" w:name="_Toc58920675"/>
      <w:bookmarkStart w:id="503" w:name="_Toc201129024"/>
      <w:bookmarkEnd w:id="501"/>
      <w:r>
        <w:rPr>
          <w:lang w:eastAsia="zh-CN"/>
        </w:rPr>
        <w:t>6.15</w:t>
      </w:r>
      <w:r>
        <w:rPr>
          <w:lang w:eastAsia="zh-CN"/>
        </w:rPr>
        <w:tab/>
        <w:t>Procedures for GNSS assistance data Collection</w:t>
      </w:r>
      <w:bookmarkEnd w:id="503"/>
    </w:p>
    <w:p w14:paraId="0050A58C" w14:textId="2F818598" w:rsidR="00567614" w:rsidRDefault="00567614" w:rsidP="00567614">
      <w:pPr>
        <w:pStyle w:val="Heading3"/>
        <w:rPr>
          <w:lang w:eastAsia="zh-CN"/>
        </w:rPr>
      </w:pPr>
      <w:bookmarkStart w:id="504" w:name="_CR6_15_1"/>
      <w:bookmarkStart w:id="505" w:name="_Toc201129025"/>
      <w:bookmarkEnd w:id="504"/>
      <w:r>
        <w:rPr>
          <w:lang w:eastAsia="zh-CN"/>
        </w:rPr>
        <w:t>6.15.1</w:t>
      </w:r>
      <w:r>
        <w:rPr>
          <w:lang w:eastAsia="zh-CN"/>
        </w:rPr>
        <w:tab/>
        <w:t>GNSS assistance data collection from untrusted AF via NEF</w:t>
      </w:r>
      <w:bookmarkEnd w:id="50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811742977" r:id="rId96"/>
        </w:object>
      </w:r>
    </w:p>
    <w:p w14:paraId="0CCD9FB2" w14:textId="51623F70" w:rsidR="00567614" w:rsidRDefault="00567614" w:rsidP="00567614">
      <w:pPr>
        <w:pStyle w:val="TF"/>
        <w:rPr>
          <w:lang w:eastAsia="zh-CN"/>
        </w:rPr>
      </w:pPr>
      <w:bookmarkStart w:id="506" w:name="_CRFigure6_15_11"/>
      <w:r>
        <w:rPr>
          <w:lang w:eastAsia="zh-CN"/>
        </w:rPr>
        <w:t xml:space="preserve">Figure </w:t>
      </w:r>
      <w:bookmarkEnd w:id="506"/>
      <w:r>
        <w:rPr>
          <w:lang w:eastAsia="zh-CN"/>
        </w:rPr>
        <w:t>6.15.1-1: GNSS assistance data collection from untrusted AF</w:t>
      </w:r>
    </w:p>
    <w:p w14:paraId="3D444240" w14:textId="0D428348" w:rsidR="00567614" w:rsidRDefault="00567614" w:rsidP="00567614">
      <w:pPr>
        <w:pStyle w:val="B1"/>
        <w:rPr>
          <w:lang w:eastAsia="zh-CN"/>
        </w:rPr>
      </w:pPr>
      <w:r>
        <w:rPr>
          <w:lang w:eastAsia="zh-CN"/>
        </w:rPr>
        <w:t>1a-1c.</w:t>
      </w:r>
      <w:r>
        <w:rPr>
          <w:lang w:eastAsia="zh-CN"/>
        </w:rPr>
        <w:tab/>
        <w:t xml:space="preserve">Reuse the steps 1a-1c in figure 6.2.2.3-1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9940120" w:rsidR="00567614" w:rsidRDefault="00567614" w:rsidP="00567614">
      <w:pPr>
        <w:pStyle w:val="B1"/>
        <w:rPr>
          <w:lang w:eastAsia="zh-CN"/>
        </w:rPr>
      </w:pPr>
      <w:r>
        <w:rPr>
          <w:lang w:eastAsia="zh-CN"/>
        </w:rPr>
        <w:t>1d-1e.</w:t>
      </w:r>
      <w:r>
        <w:rPr>
          <w:lang w:eastAsia="zh-CN"/>
        </w:rPr>
        <w:tab/>
        <w:t xml:space="preserve">Reuse the steps 1d-1e in figure 6.2.2.3-1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0BA79B57" w:rsidR="00567614" w:rsidRDefault="00567614" w:rsidP="00567614">
      <w:pPr>
        <w:pStyle w:val="B1"/>
        <w:rPr>
          <w:lang w:eastAsia="zh-CN"/>
        </w:rPr>
      </w:pPr>
      <w:r>
        <w:rPr>
          <w:lang w:eastAsia="zh-CN"/>
        </w:rPr>
        <w:t>2-5.</w:t>
      </w:r>
      <w:r>
        <w:rPr>
          <w:lang w:eastAsia="zh-CN"/>
        </w:rPr>
        <w:tab/>
        <w:t xml:space="preserve">Reuse the steps 2-5 in figure 6.2.2.3-1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7" w:name="_CR6_15_2"/>
      <w:bookmarkStart w:id="508" w:name="_Toc201129026"/>
      <w:bookmarkEnd w:id="507"/>
      <w:r>
        <w:rPr>
          <w:lang w:eastAsia="zh-CN"/>
        </w:rPr>
        <w:t>6.15.2</w:t>
      </w:r>
      <w:r>
        <w:rPr>
          <w:lang w:eastAsia="zh-CN"/>
        </w:rPr>
        <w:tab/>
        <w:t>GNSS assistance data collection from trusted AF</w:t>
      </w:r>
      <w:bookmarkEnd w:id="508"/>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811742978" r:id="rId98"/>
        </w:object>
      </w:r>
    </w:p>
    <w:p w14:paraId="39D295C1" w14:textId="30CC3FC7" w:rsidR="00567614" w:rsidRDefault="00567614" w:rsidP="00567614">
      <w:pPr>
        <w:pStyle w:val="TF"/>
        <w:rPr>
          <w:lang w:eastAsia="zh-CN"/>
        </w:rPr>
      </w:pPr>
      <w:bookmarkStart w:id="509" w:name="_CRFigure6_15_21"/>
      <w:r>
        <w:rPr>
          <w:lang w:eastAsia="zh-CN"/>
        </w:rPr>
        <w:t xml:space="preserve">Figure </w:t>
      </w:r>
      <w:bookmarkEnd w:id="509"/>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0" w:name="_CR6_16"/>
      <w:bookmarkStart w:id="511" w:name="_Toc201129027"/>
      <w:bookmarkEnd w:id="510"/>
      <w:r>
        <w:rPr>
          <w:lang w:eastAsia="zh-CN"/>
        </w:rPr>
        <w:t>6.16</w:t>
      </w:r>
      <w:r>
        <w:rPr>
          <w:lang w:eastAsia="zh-CN"/>
        </w:rPr>
        <w:tab/>
        <w:t>Periodic and Triggered 5GC-MT-LR Procedure with User Plane</w:t>
      </w:r>
      <w:bookmarkEnd w:id="511"/>
    </w:p>
    <w:p w14:paraId="26C2733B" w14:textId="77777777" w:rsidR="00CB2475" w:rsidRDefault="00CB2475" w:rsidP="00610C53">
      <w:pPr>
        <w:pStyle w:val="Heading3"/>
        <w:rPr>
          <w:lang w:eastAsia="zh-CN"/>
        </w:rPr>
      </w:pPr>
      <w:bookmarkStart w:id="512" w:name="_CR6_16_1"/>
      <w:bookmarkStart w:id="513" w:name="_Toc201129028"/>
      <w:bookmarkEnd w:id="512"/>
      <w:r>
        <w:rPr>
          <w:lang w:eastAsia="zh-CN"/>
        </w:rPr>
        <w:t>6.16.1</w:t>
      </w:r>
      <w:r>
        <w:rPr>
          <w:lang w:eastAsia="zh-CN"/>
        </w:rPr>
        <w:tab/>
        <w:t>Reporting of Location Events to an LCS Client or AF via user plane</w:t>
      </w:r>
      <w:bookmarkEnd w:id="513"/>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811742979" r:id="rId100"/>
        </w:object>
      </w:r>
    </w:p>
    <w:p w14:paraId="215794D6" w14:textId="23DA713C" w:rsidR="00CB2475" w:rsidRDefault="00CB2475" w:rsidP="00CB2475">
      <w:pPr>
        <w:pStyle w:val="TF"/>
        <w:rPr>
          <w:lang w:eastAsia="zh-CN"/>
        </w:rPr>
      </w:pPr>
      <w:bookmarkStart w:id="514" w:name="_CRFigure6_16_31"/>
      <w:r>
        <w:rPr>
          <w:lang w:eastAsia="zh-CN"/>
        </w:rPr>
        <w:t xml:space="preserve">Figure </w:t>
      </w:r>
      <w:bookmarkEnd w:id="514"/>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5" w:name="_CR6_16_2"/>
      <w:bookmarkStart w:id="516" w:name="_Toc201129029"/>
      <w:bookmarkEnd w:id="515"/>
      <w:r>
        <w:rPr>
          <w:lang w:eastAsia="zh-CN"/>
        </w:rPr>
        <w:t>6.16.2</w:t>
      </w:r>
      <w:r>
        <w:rPr>
          <w:lang w:eastAsia="zh-CN"/>
        </w:rPr>
        <w:tab/>
        <w:t>Cancellation of Reporting of Location Events with a User Plane Connection</w:t>
      </w:r>
      <w:bookmarkEnd w:id="51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7" w:name="_CR6_17"/>
      <w:bookmarkStart w:id="518" w:name="_Toc201129030"/>
      <w:bookmarkEnd w:id="517"/>
      <w:r>
        <w:rPr>
          <w:lang w:eastAsia="zh-CN"/>
        </w:rPr>
        <w:t>6.17</w:t>
      </w:r>
      <w:r>
        <w:rPr>
          <w:lang w:eastAsia="zh-CN"/>
        </w:rPr>
        <w:tab/>
        <w:t>Procedures applicable to a PRU</w:t>
      </w:r>
      <w:bookmarkEnd w:id="518"/>
    </w:p>
    <w:p w14:paraId="2EE83717" w14:textId="10B18CAC" w:rsidR="00AA6EE9" w:rsidRDefault="00AA6EE9" w:rsidP="00AA6EE9">
      <w:pPr>
        <w:pStyle w:val="Heading3"/>
        <w:rPr>
          <w:lang w:eastAsia="zh-CN"/>
        </w:rPr>
      </w:pPr>
      <w:bookmarkStart w:id="519" w:name="_CR6_17_1"/>
      <w:bookmarkStart w:id="520" w:name="_Toc201129031"/>
      <w:bookmarkEnd w:id="519"/>
      <w:r>
        <w:rPr>
          <w:lang w:eastAsia="zh-CN"/>
        </w:rPr>
        <w:t>6.17.1</w:t>
      </w:r>
      <w:r>
        <w:rPr>
          <w:lang w:eastAsia="zh-CN"/>
        </w:rPr>
        <w:tab/>
        <w:t>PRU Association Procedure</w:t>
      </w:r>
      <w:bookmarkEnd w:id="520"/>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811742980" r:id="rId102"/>
        </w:object>
      </w:r>
    </w:p>
    <w:p w14:paraId="0C93AC67" w14:textId="42855F57" w:rsidR="00AA6EE9" w:rsidRDefault="00AA6EE9" w:rsidP="00AA6EE9">
      <w:pPr>
        <w:pStyle w:val="TF"/>
        <w:rPr>
          <w:lang w:eastAsia="zh-CN"/>
        </w:rPr>
      </w:pPr>
      <w:bookmarkStart w:id="521" w:name="_CRFigure6_17_11"/>
      <w:r>
        <w:rPr>
          <w:lang w:eastAsia="zh-CN"/>
        </w:rPr>
        <w:t xml:space="preserve">Figure </w:t>
      </w:r>
      <w:bookmarkEnd w:id="521"/>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2" w:name="_CR6_17_2"/>
      <w:bookmarkStart w:id="523" w:name="_Toc201129032"/>
      <w:bookmarkEnd w:id="522"/>
      <w:r>
        <w:rPr>
          <w:lang w:eastAsia="zh-CN"/>
        </w:rPr>
        <w:t>6.17.2</w:t>
      </w:r>
      <w:r>
        <w:rPr>
          <w:lang w:eastAsia="zh-CN"/>
        </w:rPr>
        <w:tab/>
        <w:t>LMF Initiated PRU Disassociation Procedure</w:t>
      </w:r>
      <w:bookmarkEnd w:id="523"/>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8.6pt" o:ole="">
            <v:imagedata r:id="rId103" o:title=""/>
          </v:shape>
          <o:OLEObject Type="Embed" ProgID="Visio.Drawing.15" ShapeID="_x0000_i1071" DrawAspect="Content" ObjectID="_1811742981" r:id="rId104"/>
        </w:object>
      </w:r>
    </w:p>
    <w:p w14:paraId="589CCEFB" w14:textId="27D9E1D4" w:rsidR="00AA6EE9" w:rsidRDefault="00AA6EE9" w:rsidP="00AA6EE9">
      <w:pPr>
        <w:pStyle w:val="TF"/>
        <w:rPr>
          <w:lang w:eastAsia="zh-CN"/>
        </w:rPr>
      </w:pPr>
      <w:bookmarkStart w:id="524" w:name="_CRFigure6_17_21"/>
      <w:r>
        <w:rPr>
          <w:lang w:eastAsia="zh-CN"/>
        </w:rPr>
        <w:t xml:space="preserve">Figure </w:t>
      </w:r>
      <w:bookmarkEnd w:id="524"/>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5" w:name="_CR6_17_3"/>
      <w:bookmarkStart w:id="526" w:name="_Toc201129033"/>
      <w:bookmarkEnd w:id="525"/>
      <w:r>
        <w:rPr>
          <w:lang w:eastAsia="zh-CN"/>
        </w:rPr>
        <w:lastRenderedPageBreak/>
        <w:t>6.17.3</w:t>
      </w:r>
      <w:r>
        <w:rPr>
          <w:lang w:eastAsia="zh-CN"/>
        </w:rPr>
        <w:tab/>
        <w:t>PRU Initiated PRU Disassociation Procedure</w:t>
      </w:r>
      <w:bookmarkEnd w:id="52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811742982" r:id="rId106"/>
        </w:object>
      </w:r>
    </w:p>
    <w:p w14:paraId="510F6E23" w14:textId="3620A8EE" w:rsidR="00AA6EE9" w:rsidRDefault="00AA6EE9" w:rsidP="00AA6EE9">
      <w:pPr>
        <w:pStyle w:val="TF"/>
        <w:rPr>
          <w:lang w:eastAsia="zh-CN"/>
        </w:rPr>
      </w:pPr>
      <w:bookmarkStart w:id="527" w:name="_CRFigure6_17_31"/>
      <w:r>
        <w:rPr>
          <w:lang w:eastAsia="zh-CN"/>
        </w:rPr>
        <w:t xml:space="preserve">Figure </w:t>
      </w:r>
      <w:bookmarkEnd w:id="527"/>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8" w:name="_CR6_17_4"/>
      <w:bookmarkStart w:id="529" w:name="_Toc201129034"/>
      <w:bookmarkEnd w:id="528"/>
      <w:r>
        <w:rPr>
          <w:lang w:eastAsia="zh-CN"/>
        </w:rPr>
        <w:t>6.17.4</w:t>
      </w:r>
      <w:r>
        <w:rPr>
          <w:lang w:eastAsia="zh-CN"/>
        </w:rPr>
        <w:tab/>
        <w:t>Positioning of a target UE</w:t>
      </w:r>
      <w:bookmarkEnd w:id="529"/>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811742983" r:id="rId108"/>
        </w:object>
      </w:r>
    </w:p>
    <w:p w14:paraId="28655481" w14:textId="0B0326EF" w:rsidR="00AA6EE9" w:rsidRDefault="00AA6EE9" w:rsidP="00AA6EE9">
      <w:pPr>
        <w:pStyle w:val="TF"/>
        <w:rPr>
          <w:lang w:eastAsia="zh-CN"/>
        </w:rPr>
      </w:pPr>
      <w:bookmarkStart w:id="530" w:name="_CRFigure6_17_41"/>
      <w:r>
        <w:rPr>
          <w:lang w:eastAsia="zh-CN"/>
        </w:rPr>
        <w:t xml:space="preserve">Figure </w:t>
      </w:r>
      <w:bookmarkEnd w:id="530"/>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0F425F8F" w:rsidR="004B31F6" w:rsidRDefault="004B31F6" w:rsidP="004B31F6">
      <w:pPr>
        <w:pStyle w:val="NO"/>
        <w:rPr>
          <w:lang w:eastAsia="zh-CN"/>
        </w:rPr>
      </w:pPr>
      <w:r>
        <w:rPr>
          <w:lang w:eastAsia="zh-CN"/>
        </w:rPr>
        <w:t>NOTE 2:</w:t>
      </w:r>
      <w:r>
        <w:rPr>
          <w:lang w:eastAsia="zh-CN"/>
        </w:rPr>
        <w:tab/>
        <w:t xml:space="preserve">The time window(s) is the Time Window Information SRS List and the Time Window Information Measurement List specified in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Pr>
          <w:lang w:eastAsia="zh-CN"/>
        </w:rPr>
        <w:t xml:space="preserve">15] when network assisted positioning is used and is the NR-DL-PRS-MeasurementTimeWindowsConfig specified in </w:t>
      </w:r>
      <w:r w:rsidR="003A04B0">
        <w:rPr>
          <w:lang w:eastAsia="zh-CN"/>
        </w:rPr>
        <w:t>TS</w:t>
      </w:r>
      <w:r w:rsidR="003A04B0">
        <w:rPr>
          <w:lang w:eastAsia="zh-CN"/>
        </w:rPr>
        <w:t> </w:t>
      </w:r>
      <w:r w:rsidR="003A04B0">
        <w:rPr>
          <w:lang w:eastAsia="zh-CN"/>
        </w:rPr>
        <w:t>37.355</w:t>
      </w:r>
      <w:r w:rsidR="003A04B0">
        <w:rPr>
          <w:lang w:eastAsia="zh-CN"/>
        </w:rPr>
        <w:t> </w:t>
      </w:r>
      <w:r w:rsidR="003A04B0">
        <w:rPr>
          <w:lang w:eastAsia="zh-CN"/>
        </w:rPr>
        <w:t>[</w:t>
      </w:r>
      <w:r>
        <w:rPr>
          <w:lang w:eastAsia="zh-CN"/>
        </w:rPr>
        <w:t>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24069C60"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A04B0">
        <w:rPr>
          <w:lang w:eastAsia="zh-CN"/>
        </w:rPr>
        <w:t>TS</w:t>
      </w:r>
      <w:r w:rsidR="003A04B0">
        <w:rPr>
          <w:lang w:eastAsia="zh-CN"/>
        </w:rPr>
        <w:t> </w:t>
      </w:r>
      <w:r w:rsidR="003A04B0">
        <w:rPr>
          <w:lang w:eastAsia="zh-CN"/>
        </w:rPr>
        <w:t>37.355</w:t>
      </w:r>
      <w:r w:rsidR="003A04B0">
        <w:rPr>
          <w:lang w:eastAsia="zh-CN"/>
        </w:rPr>
        <w:t> </w:t>
      </w:r>
      <w:r w:rsidR="003A04B0">
        <w:rPr>
          <w:lang w:eastAsia="zh-CN"/>
        </w:rPr>
        <w:t>[</w:t>
      </w:r>
      <w:r w:rsidR="008B1999">
        <w:rPr>
          <w:lang w:eastAsia="zh-CN"/>
        </w:rPr>
        <w:t xml:space="preserve">20] and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1" w:name="_CR6_18"/>
      <w:bookmarkStart w:id="532" w:name="_Toc201129035"/>
      <w:bookmarkEnd w:id="531"/>
      <w:r>
        <w:rPr>
          <w:lang w:eastAsia="zh-CN"/>
        </w:rPr>
        <w:lastRenderedPageBreak/>
        <w:t>6.18</w:t>
      </w:r>
      <w:r>
        <w:rPr>
          <w:lang w:eastAsia="zh-CN"/>
        </w:rPr>
        <w:tab/>
        <w:t>Procedures of User Plane Connection between UE and LMF</w:t>
      </w:r>
      <w:bookmarkEnd w:id="532"/>
    </w:p>
    <w:p w14:paraId="333396B7" w14:textId="5BF78AF8" w:rsidR="0002105A" w:rsidRDefault="0002105A" w:rsidP="0071726A">
      <w:pPr>
        <w:pStyle w:val="Heading3"/>
        <w:rPr>
          <w:lang w:eastAsia="zh-CN"/>
        </w:rPr>
      </w:pPr>
      <w:bookmarkStart w:id="533" w:name="_CR6_18_0"/>
      <w:bookmarkStart w:id="534" w:name="_Toc201129036"/>
      <w:bookmarkEnd w:id="533"/>
      <w:r>
        <w:rPr>
          <w:lang w:eastAsia="zh-CN"/>
        </w:rPr>
        <w:t>6.18.0</w:t>
      </w:r>
      <w:r>
        <w:rPr>
          <w:lang w:eastAsia="zh-CN"/>
        </w:rPr>
        <w:tab/>
        <w:t>General</w:t>
      </w:r>
      <w:bookmarkEnd w:id="534"/>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5" w:name="_CR6_18_1"/>
      <w:bookmarkStart w:id="536" w:name="_Toc201129037"/>
      <w:bookmarkEnd w:id="535"/>
      <w:r>
        <w:rPr>
          <w:lang w:eastAsia="zh-CN"/>
        </w:rPr>
        <w:t>6.18.1</w:t>
      </w:r>
      <w:r>
        <w:rPr>
          <w:lang w:eastAsia="zh-CN"/>
        </w:rPr>
        <w:tab/>
        <w:t>LMF initiated User Plane Connection</w:t>
      </w:r>
      <w:bookmarkEnd w:id="536"/>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09" o:title=""/>
          </v:shape>
          <o:OLEObject Type="Embed" ProgID="Visio.Drawing.15" ShapeID="_x0000_i1074" DrawAspect="Content" ObjectID="_1811742984" r:id="rId110"/>
        </w:object>
      </w:r>
    </w:p>
    <w:p w14:paraId="1EE3B4A2" w14:textId="058CF9C3" w:rsidR="0002105A" w:rsidRDefault="0002105A" w:rsidP="0002105A">
      <w:pPr>
        <w:pStyle w:val="TF"/>
        <w:rPr>
          <w:lang w:eastAsia="zh-CN"/>
        </w:rPr>
      </w:pPr>
      <w:bookmarkStart w:id="537" w:name="_CRFigure6_18_11"/>
      <w:r>
        <w:rPr>
          <w:lang w:eastAsia="zh-CN"/>
        </w:rPr>
        <w:t xml:space="preserve">Figure </w:t>
      </w:r>
      <w:bookmarkEnd w:id="537"/>
      <w:r>
        <w:rPr>
          <w:lang w:eastAsia="zh-CN"/>
        </w:rPr>
        <w:t>6.18.1-1: Positioning via a User Plane Connection between UE and LMF initiated by LMF</w:t>
      </w:r>
    </w:p>
    <w:p w14:paraId="1854104D" w14:textId="7DB7F1FD"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A04B0">
        <w:rPr>
          <w:lang w:eastAsia="zh-CN"/>
        </w:rPr>
        <w:t>TS</w:t>
      </w:r>
      <w:r w:rsidR="003A04B0">
        <w:rPr>
          <w:lang w:eastAsia="zh-CN"/>
        </w:rPr>
        <w:t> </w:t>
      </w:r>
      <w:r w:rsidR="003A04B0">
        <w:rPr>
          <w:lang w:eastAsia="zh-CN"/>
        </w:rPr>
        <w:t>24.572</w:t>
      </w:r>
      <w:r w:rsidR="003A04B0">
        <w:rPr>
          <w:lang w:eastAsia="zh-CN"/>
        </w:rPr>
        <w:t> </w:t>
      </w:r>
      <w:r w:rsidR="003A04B0">
        <w:rPr>
          <w:lang w:eastAsia="zh-CN"/>
        </w:rPr>
        <w:t>[</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A4B3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34E96E0A" w:rsidR="00B348B3" w:rsidRDefault="00B348B3" w:rsidP="00B348B3">
      <w:pPr>
        <w:pStyle w:val="B1"/>
        <w:rPr>
          <w:lang w:eastAsia="zh-CN"/>
        </w:rPr>
      </w:pPr>
      <w:r>
        <w:rPr>
          <w:lang w:eastAsia="zh-CN"/>
        </w:rPr>
        <w:tab/>
        <w:t xml:space="preserve">If </w:t>
      </w:r>
      <w:r w:rsidR="00534BCB">
        <w:rPr>
          <w:lang w:eastAsia="zh-CN"/>
        </w:rPr>
        <w:t xml:space="preserve">a </w:t>
      </w:r>
      <w:r>
        <w:rPr>
          <w:lang w:eastAsia="zh-CN"/>
        </w:rPr>
        <w:t>user plane connection context exists for this UE</w:t>
      </w:r>
      <w:r w:rsidR="00C27293">
        <w:rPr>
          <w:lang w:eastAsia="zh-CN"/>
        </w:rPr>
        <w:t xml:space="preserve"> with a different LMF</w:t>
      </w:r>
      <w:r>
        <w:rPr>
          <w:lang w:eastAsia="zh-CN"/>
        </w:rPr>
        <w:t xml:space="preserve">, then </w:t>
      </w:r>
      <w:r w:rsidR="00534BCB">
        <w:rPr>
          <w:lang w:eastAsia="zh-CN"/>
        </w:rPr>
        <w:t xml:space="preserve">the </w:t>
      </w:r>
      <w:r>
        <w:rPr>
          <w:lang w:eastAsia="zh-CN"/>
        </w:rPr>
        <w:t>AMF rejects the request.</w:t>
      </w:r>
    </w:p>
    <w:p w14:paraId="43F9FD0E" w14:textId="53CF5888"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A04B0">
        <w:rPr>
          <w:lang w:eastAsia="zh-CN"/>
        </w:rPr>
        <w:t>TS</w:t>
      </w:r>
      <w:r w:rsidR="003A04B0">
        <w:rPr>
          <w:lang w:eastAsia="zh-CN"/>
        </w:rPr>
        <w:t> </w:t>
      </w:r>
      <w:r w:rsidR="003A04B0">
        <w:rPr>
          <w:lang w:eastAsia="zh-CN"/>
        </w:rPr>
        <w:t>33.501</w:t>
      </w:r>
      <w:r w:rsidR="003A04B0">
        <w:rPr>
          <w:lang w:eastAsia="zh-CN"/>
        </w:rPr>
        <w:t> </w:t>
      </w:r>
      <w:r w:rsidR="003A04B0">
        <w:rPr>
          <w:lang w:eastAsia="zh-CN"/>
        </w:rPr>
        <w:t>[</w:t>
      </w:r>
      <w:r>
        <w:rPr>
          <w:lang w:eastAsia="zh-CN"/>
        </w:rPr>
        <w:t>50].</w:t>
      </w:r>
    </w:p>
    <w:p w14:paraId="26059210" w14:textId="0A11E059"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w:t>
      </w:r>
      <w:r w:rsidR="00B348B3">
        <w:rPr>
          <w:lang w:eastAsia="zh-CN"/>
        </w:rPr>
        <w:t xml:space="preserve"> and UE does not have user plane connection context stored in AMF</w:t>
      </w:r>
      <w:r w:rsidR="00C27293">
        <w:rPr>
          <w:lang w:eastAsia="zh-CN"/>
        </w:rPr>
        <w:t xml:space="preserve"> with a different LMF</w:t>
      </w:r>
      <w:r>
        <w:rPr>
          <w:lang w:eastAsia="zh-CN"/>
        </w:rPr>
        <w:t xml:space="preserve">, AMF sends </w:t>
      </w:r>
      <w:r w:rsidR="00534BCB">
        <w:rPr>
          <w:lang w:eastAsia="zh-CN"/>
        </w:rPr>
        <w:t xml:space="preserve">the received user plane information </w:t>
      </w:r>
      <w:r>
        <w:rPr>
          <w:lang w:eastAsia="zh-CN"/>
        </w:rPr>
        <w:t>to UE via a DL NAS TRANSPORT message.</w:t>
      </w:r>
    </w:p>
    <w:p w14:paraId="3CE6DDD0" w14:textId="68FCDB91"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A04B0">
        <w:rPr>
          <w:lang w:eastAsia="zh-CN"/>
        </w:rPr>
        <w:t>TS</w:t>
      </w:r>
      <w:r w:rsidR="003A04B0">
        <w:rPr>
          <w:lang w:eastAsia="zh-CN"/>
        </w:rPr>
        <w:t> </w:t>
      </w:r>
      <w:r w:rsidR="003A04B0">
        <w:rPr>
          <w:lang w:eastAsia="zh-CN"/>
        </w:rPr>
        <w:t>23.503</w:t>
      </w:r>
      <w:r w:rsidR="003A04B0">
        <w:rPr>
          <w:lang w:eastAsia="zh-CN"/>
        </w:rPr>
        <w:t> </w:t>
      </w:r>
      <w:r w:rsidR="003A04B0">
        <w:rPr>
          <w:lang w:eastAsia="zh-CN"/>
        </w:rPr>
        <w:t>[</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6255F57"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w:t>
      </w:r>
      <w:r w:rsidR="003A04B0">
        <w:rPr>
          <w:lang w:eastAsia="zh-CN"/>
        </w:rPr>
        <w:t> </w:t>
      </w:r>
      <w:r w:rsidR="003A04B0">
        <w:rPr>
          <w:lang w:eastAsia="zh-CN"/>
        </w:rPr>
        <w:t>24.572</w:t>
      </w:r>
      <w:r w:rsidR="003A04B0">
        <w:rPr>
          <w:lang w:eastAsia="zh-CN"/>
        </w:rPr>
        <w:t> </w:t>
      </w:r>
      <w:r w:rsidR="003A04B0">
        <w:rPr>
          <w:lang w:eastAsia="zh-CN"/>
        </w:rPr>
        <w:t>[</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38" w:name="_CR6_18_2"/>
      <w:bookmarkStart w:id="539" w:name="_Toc201129038"/>
      <w:bookmarkEnd w:id="538"/>
      <w:r>
        <w:rPr>
          <w:lang w:eastAsia="zh-CN"/>
        </w:rPr>
        <w:t>6.18.2</w:t>
      </w:r>
      <w:r>
        <w:rPr>
          <w:lang w:eastAsia="zh-CN"/>
        </w:rPr>
        <w:tab/>
        <w:t>UE initiated User Plane Connection</w:t>
      </w:r>
      <w:bookmarkEnd w:id="539"/>
    </w:p>
    <w:p w14:paraId="254EABAA" w14:textId="6AD872F2" w:rsidR="0002105A" w:rsidRDefault="0002105A" w:rsidP="0002105A">
      <w:pPr>
        <w:rPr>
          <w:lang w:eastAsia="zh-CN"/>
        </w:rPr>
      </w:pPr>
      <w:r>
        <w:rPr>
          <w:lang w:eastAsia="zh-CN"/>
        </w:rPr>
        <w:t>UE may trigger the user plane connection establishment if the UE does not have user plane connection.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1" o:title=""/>
          </v:shape>
          <o:OLEObject Type="Embed" ProgID="Visio.Drawing.15" ShapeID="_x0000_i1075" DrawAspect="Content" ObjectID="_1811742985" r:id="rId112"/>
        </w:object>
      </w:r>
    </w:p>
    <w:p w14:paraId="4826C736" w14:textId="51D3E6E6" w:rsidR="0002105A" w:rsidRDefault="0002105A" w:rsidP="0002105A">
      <w:pPr>
        <w:pStyle w:val="TF"/>
        <w:rPr>
          <w:lang w:eastAsia="zh-CN"/>
        </w:rPr>
      </w:pPr>
      <w:bookmarkStart w:id="540" w:name="_CRFigure6_18_21"/>
      <w:r>
        <w:rPr>
          <w:lang w:eastAsia="zh-CN"/>
        </w:rPr>
        <w:t xml:space="preserve">Figure </w:t>
      </w:r>
      <w:bookmarkEnd w:id="540"/>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0CBEAC19" w:rsidR="0002105A" w:rsidRDefault="0002105A" w:rsidP="0002105A">
      <w:pPr>
        <w:pStyle w:val="B1"/>
        <w:rPr>
          <w:lang w:eastAsia="zh-CN"/>
        </w:rPr>
      </w:pPr>
      <w:r>
        <w:rPr>
          <w:lang w:eastAsia="zh-CN"/>
        </w:rPr>
        <w:t>2.</w:t>
      </w:r>
      <w:r>
        <w:rPr>
          <w:lang w:eastAsia="zh-CN"/>
        </w:rPr>
        <w:tab/>
        <w:t>[Conditional]</w:t>
      </w:r>
      <w:r w:rsidR="00C27293">
        <w:rPr>
          <w:lang w:eastAsia="zh-CN"/>
        </w:rPr>
        <w:t xml:space="preserve"> The</w:t>
      </w:r>
      <w:r>
        <w:rPr>
          <w:lang w:eastAsia="zh-CN"/>
        </w:rPr>
        <w:t xml:space="preserve"> AMF selects an LMF which </w:t>
      </w:r>
      <w:r w:rsidR="00C27293">
        <w:rPr>
          <w:lang w:eastAsia="zh-CN"/>
        </w:rPr>
        <w:t xml:space="preserve">is </w:t>
      </w:r>
      <w:r>
        <w:rPr>
          <w:lang w:eastAsia="zh-CN"/>
        </w:rPr>
        <w:t>capable to establish a user plane session for positioning with the UE</w:t>
      </w:r>
      <w:r w:rsidR="00C27293">
        <w:rPr>
          <w:lang w:eastAsia="zh-CN"/>
        </w:rPr>
        <w:t xml:space="preserve"> if the UE is authorized based on UE Subscription to use the user plane positioning and has no existing user plane connection context with a LMF</w:t>
      </w:r>
      <w:r>
        <w:rPr>
          <w:lang w:eastAsia="zh-CN"/>
        </w:rPr>
        <w:t>.</w:t>
      </w:r>
      <w:r w:rsidR="001A1C5A">
        <w:rPr>
          <w:lang w:eastAsia="zh-CN"/>
        </w:rPr>
        <w:t xml:space="preserve"> AMF may either query the NRF or based on local configuration to discover and select a proper LMF.</w:t>
      </w:r>
    </w:p>
    <w:p w14:paraId="3560D621" w14:textId="466B662F"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A04B0">
        <w:rPr>
          <w:lang w:eastAsia="zh-CN"/>
        </w:rPr>
        <w:t>TS</w:t>
      </w:r>
      <w:r w:rsidR="003A04B0">
        <w:rPr>
          <w:lang w:eastAsia="zh-CN"/>
        </w:rPr>
        <w:t> </w:t>
      </w:r>
      <w:r w:rsidR="003A04B0">
        <w:rPr>
          <w:lang w:eastAsia="zh-CN"/>
        </w:rPr>
        <w:t>29.572</w:t>
      </w:r>
      <w:r w:rsidR="003A04B0">
        <w:rPr>
          <w:lang w:eastAsia="zh-CN"/>
        </w:rPr>
        <w:t> </w:t>
      </w:r>
      <w:r w:rsidR="003A04B0">
        <w:rPr>
          <w:lang w:eastAsia="zh-CN"/>
        </w:rPr>
        <w:t>[</w:t>
      </w:r>
      <w:r w:rsidR="001B23E1">
        <w:rPr>
          <w:lang w:eastAsia="zh-CN"/>
        </w:rPr>
        <w:t>12]) (SUPI and/or GPSI) in the request.</w:t>
      </w:r>
    </w:p>
    <w:p w14:paraId="0994E777" w14:textId="5FF442F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6ECD3C20" w:rsidR="0044086C" w:rsidRDefault="0044086C" w:rsidP="0002105A">
      <w:pPr>
        <w:pStyle w:val="B1"/>
        <w:rPr>
          <w:lang w:eastAsia="zh-CN"/>
        </w:rPr>
      </w:pPr>
      <w:r>
        <w:rPr>
          <w:lang w:eastAsia="zh-CN"/>
        </w:rPr>
        <w:lastRenderedPageBreak/>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w:t>
      </w:r>
      <w:r w:rsidR="003A04B0">
        <w:rPr>
          <w:lang w:eastAsia="zh-CN"/>
        </w:rPr>
        <w:t> </w:t>
      </w:r>
      <w:r w:rsidR="003A04B0">
        <w:rPr>
          <w:lang w:eastAsia="zh-CN"/>
        </w:rPr>
        <w:t>24.572</w:t>
      </w:r>
      <w:r w:rsidR="003A04B0">
        <w:rPr>
          <w:lang w:eastAsia="zh-CN"/>
        </w:rPr>
        <w:t> </w:t>
      </w:r>
      <w:r w:rsidR="003A04B0">
        <w:rPr>
          <w:lang w:eastAsia="zh-CN"/>
        </w:rPr>
        <w:t>[</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1" w:name="_CR6_18_3"/>
      <w:bookmarkStart w:id="542" w:name="_Toc201129039"/>
      <w:bookmarkEnd w:id="541"/>
      <w:r>
        <w:rPr>
          <w:lang w:eastAsia="zh-CN"/>
        </w:rPr>
        <w:t>6.18.3</w:t>
      </w:r>
      <w:r>
        <w:rPr>
          <w:lang w:eastAsia="zh-CN"/>
        </w:rPr>
        <w:tab/>
        <w:t>Modification of User Plane Connection between UE and LMF</w:t>
      </w:r>
      <w:bookmarkEnd w:id="542"/>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43" w:name="_MON_1684549432"/>
    <w:bookmarkEnd w:id="543"/>
    <w:p w14:paraId="77668585" w14:textId="610C075A" w:rsidR="00B348B3" w:rsidRDefault="00B348B3" w:rsidP="00C76F30">
      <w:pPr>
        <w:pStyle w:val="TH"/>
      </w:pPr>
      <w:r>
        <w:object w:dxaOrig="7797" w:dyaOrig="3825" w14:anchorId="76996FE4">
          <v:shape id="_x0000_i1077" type="#_x0000_t75" style="width:390.05pt;height:189.7pt" o:ole="">
            <v:imagedata r:id="rId113" o:title=""/>
          </v:shape>
          <o:OLEObject Type="Embed" ProgID="Word.Picture.8" ShapeID="_x0000_i1077" DrawAspect="Content" ObjectID="_1811742986" r:id="rId114"/>
        </w:object>
      </w:r>
    </w:p>
    <w:p w14:paraId="0E0BE5B1" w14:textId="30EA7651" w:rsidR="0002105A" w:rsidRDefault="0002105A" w:rsidP="0002105A">
      <w:pPr>
        <w:pStyle w:val="TF"/>
        <w:rPr>
          <w:lang w:eastAsia="zh-CN"/>
        </w:rPr>
      </w:pPr>
      <w:bookmarkStart w:id="544" w:name="_CRFigure6_18_31"/>
      <w:r>
        <w:rPr>
          <w:lang w:eastAsia="zh-CN"/>
        </w:rPr>
        <w:t xml:space="preserve">Figure </w:t>
      </w:r>
      <w:bookmarkEnd w:id="544"/>
      <w:r>
        <w:rPr>
          <w:lang w:eastAsia="zh-CN"/>
        </w:rPr>
        <w:t>6.18.3-1: Connection modification between UE and LMFs</w:t>
      </w:r>
    </w:p>
    <w:p w14:paraId="5C223F68" w14:textId="77777777" w:rsidR="00B348B3" w:rsidRDefault="00B348B3"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p>
    <w:p w14:paraId="2F431407" w14:textId="77777777" w:rsidR="00B348B3" w:rsidRDefault="00B348B3" w:rsidP="0002105A">
      <w:pPr>
        <w:pStyle w:val="B1"/>
        <w:rPr>
          <w:lang w:eastAsia="zh-CN"/>
        </w:rPr>
      </w:pPr>
      <w:r>
        <w:rPr>
          <w:lang w:eastAsia="zh-CN"/>
        </w:rPr>
        <w:t>1a.</w:t>
      </w:r>
      <w:r>
        <w:rPr>
          <w:lang w:eastAsia="zh-CN"/>
        </w:rPr>
        <w:tab/>
        <w:t>[Conditional] The LMF sends an Nlmf_Location_UPNotify message that includes an indication of connection change or termination and if connection change is requested then the message may include a target LMF identification. The address of the AMF was provided to LMF as a "Notification Target Address" in latest Nlmf_Location_UPConfig message or Nlmf_Location_UP Subscribe message. If the LMF is going to terminate the user plane connection, only step 1a and step 6 are performed and other steps are skipped.</w:t>
      </w:r>
    </w:p>
    <w:p w14:paraId="74719CE6" w14:textId="42998C21" w:rsidR="00A95456" w:rsidRDefault="00A95456" w:rsidP="00560FC2">
      <w:pPr>
        <w:pStyle w:val="B1"/>
        <w:rPr>
          <w:lang w:eastAsia="zh-CN"/>
        </w:rPr>
      </w:pPr>
      <w:r>
        <w:rPr>
          <w:lang w:eastAsia="zh-CN"/>
        </w:rPr>
        <w:tab/>
        <w:t>If the request is to</w:t>
      </w:r>
      <w:r w:rsidR="00B348B3">
        <w:rPr>
          <w:lang w:eastAsia="zh-CN"/>
        </w:rPr>
        <w:t xml:space="preserve"> notify the</w:t>
      </w:r>
      <w:r>
        <w:rPr>
          <w:lang w:eastAsia="zh-CN"/>
        </w:rPr>
        <w:t xml:space="preserve"> terminat</w:t>
      </w:r>
      <w:r w:rsidR="00B348B3">
        <w:rPr>
          <w:lang w:eastAsia="zh-CN"/>
        </w:rPr>
        <w:t xml:space="preserve">ion of </w:t>
      </w:r>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lang w:eastAsia="zh-CN"/>
        </w:rPr>
      </w:pPr>
      <w:r>
        <w:rPr>
          <w:lang w:eastAsia="zh-CN"/>
        </w:rPr>
        <w:lastRenderedPageBreak/>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p>
    <w:p w14:paraId="0057A4D9" w14:textId="7812471E" w:rsidR="0002105A" w:rsidRDefault="0002105A" w:rsidP="0002105A">
      <w:pPr>
        <w:pStyle w:val="B1"/>
        <w:rPr>
          <w:lang w:eastAsia="zh-CN"/>
        </w:rPr>
      </w:pPr>
      <w:r>
        <w:rPr>
          <w:lang w:eastAsia="zh-CN"/>
        </w:rPr>
        <w:tab/>
      </w:r>
      <w:r w:rsidR="00B348B3">
        <w:rPr>
          <w:lang w:eastAsia="zh-CN"/>
        </w:rPr>
        <w:t xml:space="preserve">The </w:t>
      </w:r>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r w:rsidR="00B348B3">
        <w:rPr>
          <w:lang w:eastAsia="zh-CN"/>
        </w:rPr>
        <w:t xml:space="preserve">The target </w:t>
      </w:r>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1DD1913A" w14:textId="5A8917FB" w:rsidR="0002105A" w:rsidRDefault="0002105A" w:rsidP="0002105A">
      <w:pPr>
        <w:pStyle w:val="B1"/>
        <w:rPr>
          <w:lang w:eastAsia="zh-CN"/>
        </w:rPr>
      </w:pPr>
      <w:r>
        <w:rPr>
          <w:lang w:eastAsia="zh-CN"/>
        </w:rPr>
        <w:t>3.</w:t>
      </w:r>
      <w:r>
        <w:rPr>
          <w:lang w:eastAsia="zh-CN"/>
        </w:rPr>
        <w:tab/>
        <w:t>The AMF sends an Nlmf_Location_UPConfig Request towards the source LMF.</w:t>
      </w:r>
    </w:p>
    <w:p w14:paraId="02E45611" w14:textId="77777777" w:rsidR="00B348B3" w:rsidRDefault="00B348B3" w:rsidP="00B348B3">
      <w:pPr>
        <w:pStyle w:val="B1"/>
        <w:rPr>
          <w:lang w:eastAsia="zh-CN"/>
        </w:rPr>
      </w:pPr>
      <w:r>
        <w:rPr>
          <w:lang w:eastAsia="zh-CN"/>
        </w:rPr>
        <w:tab/>
        <w:t>If this step is to terminate the LCS-UP connection of the LMF, the message includes an indication of LCS-UP connection termination for the LMF to terminate the user plane connection to the UE.</w:t>
      </w:r>
    </w:p>
    <w:p w14:paraId="0646A16C" w14:textId="61C2DC9A" w:rsidR="00B348B3" w:rsidRDefault="00B348B3" w:rsidP="00B348B3">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451FA716" w14:textId="5720F4D1" w:rsidR="00B348B3" w:rsidRDefault="00B348B3" w:rsidP="003A04B0">
      <w:pPr>
        <w:pStyle w:val="B1"/>
        <w:rPr>
          <w:lang w:eastAsia="zh-CN"/>
        </w:rPr>
      </w:pPr>
      <w:r>
        <w:rPr>
          <w:lang w:eastAsia="zh-CN"/>
        </w:rPr>
        <w:tab/>
        <w:t>Alternatively, it may include information about AMF reallocation.</w:t>
      </w:r>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3DADB7B7" w14:textId="77777777" w:rsidR="00B348B3" w:rsidRDefault="00B348B3" w:rsidP="0002105A">
      <w:pPr>
        <w:pStyle w:val="B1"/>
        <w:rPr>
          <w:lang w:eastAsia="zh-CN"/>
        </w:rPr>
      </w:pPr>
      <w:r>
        <w:rPr>
          <w:lang w:eastAsia="zh-CN"/>
        </w:rPr>
        <w:t>4.</w:t>
      </w:r>
      <w:r>
        <w:rPr>
          <w:lang w:eastAsia="zh-CN"/>
        </w:rPr>
        <w:tab/>
        <w:t>[Conditional] Based on the target LMF identification in the request of step 3, the source LMF should invoke an Nlmf_Location_LocationContextTransfer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p>
    <w:p w14:paraId="79208DAC" w14:textId="07ED3843" w:rsidR="00B348B3" w:rsidRDefault="00B348B3" w:rsidP="000210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p>
    <w:p w14:paraId="3B12FD3D" w14:textId="77777777" w:rsidR="00B348B3" w:rsidRDefault="00B348B3" w:rsidP="0002105A">
      <w:pPr>
        <w:pStyle w:val="B1"/>
        <w:rPr>
          <w:lang w:eastAsia="zh-CN"/>
        </w:rPr>
      </w:pPr>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p>
    <w:p w14:paraId="1406F427" w14:textId="57A29E1F" w:rsidR="00B348B3" w:rsidRDefault="00B348B3" w:rsidP="0002105A">
      <w:pPr>
        <w:pStyle w:val="B1"/>
        <w:rPr>
          <w:lang w:eastAsia="zh-CN"/>
        </w:rPr>
      </w:pPr>
      <w:r>
        <w:rPr>
          <w:lang w:eastAsia="zh-CN"/>
        </w:rPr>
        <w:t>5.</w:t>
      </w:r>
      <w:r>
        <w:rPr>
          <w:lang w:eastAsia="zh-CN"/>
        </w:rPr>
        <w:tab/>
        <w:t>The target LMF informs source LMF of the location context transfer operation results.</w:t>
      </w:r>
    </w:p>
    <w:p w14:paraId="68F1E0FD" w14:textId="7BD425C5" w:rsidR="009B5B69" w:rsidRDefault="009B5B69" w:rsidP="003A04B0">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B371B9B" w:rsidR="0002105A" w:rsidRDefault="0002105A" w:rsidP="0002105A">
      <w:pPr>
        <w:pStyle w:val="B1"/>
        <w:rPr>
          <w:lang w:eastAsia="zh-CN"/>
        </w:rPr>
      </w:pPr>
      <w:r>
        <w:rPr>
          <w:lang w:eastAsia="zh-CN"/>
        </w:rPr>
        <w:t>7.</w:t>
      </w:r>
      <w:r>
        <w:rPr>
          <w:lang w:eastAsia="zh-CN"/>
        </w:rPr>
        <w:tab/>
        <w:t>The</w:t>
      </w:r>
      <w:r w:rsidR="00B348B3">
        <w:rPr>
          <w:lang w:eastAsia="zh-CN"/>
        </w:rPr>
        <w:t xml:space="preserve"> Source</w:t>
      </w:r>
      <w:r>
        <w:rPr>
          <w:lang w:eastAsia="zh-CN"/>
        </w:rPr>
        <w:t xml:space="preserve"> LMF sends Nlmf_Location_UPConfig Response message to AMF</w:t>
      </w:r>
      <w:r w:rsidR="008A2854">
        <w:rPr>
          <w:lang w:eastAsia="zh-CN"/>
        </w:rPr>
        <w:t xml:space="preserve"> (or Target AMF)</w:t>
      </w:r>
      <w:r>
        <w:rPr>
          <w:lang w:eastAsia="zh-CN"/>
        </w:rPr>
        <w:t xml:space="preserve"> to</w:t>
      </w:r>
      <w:r w:rsidR="008A2854">
        <w:rPr>
          <w:lang w:eastAsia="zh-CN"/>
        </w:rPr>
        <w:t xml:space="preserve"> respond to the request of LCS-UP connection change or</w:t>
      </w:r>
      <w:r>
        <w:rPr>
          <w:lang w:eastAsia="zh-CN"/>
        </w:rPr>
        <w:t xml:space="preserve"> confirm connection termination or acknowledge change of AMF.</w:t>
      </w:r>
      <w:r w:rsidR="00AF67E7">
        <w:rPr>
          <w:lang w:eastAsia="zh-CN"/>
        </w:rPr>
        <w:t xml:space="preserve"> If this </w:t>
      </w:r>
      <w:r w:rsidR="008A2854">
        <w:rPr>
          <w:lang w:eastAsia="zh-CN"/>
        </w:rPr>
        <w:t xml:space="preserve">step </w:t>
      </w:r>
      <w:r w:rsidR="00AF67E7">
        <w:rPr>
          <w:lang w:eastAsia="zh-CN"/>
        </w:rPr>
        <w:t>is used for</w:t>
      </w:r>
      <w:r w:rsidR="008A2854">
        <w:rPr>
          <w:lang w:eastAsia="zh-CN"/>
        </w:rPr>
        <w:t xml:space="preserve"> connection</w:t>
      </w:r>
      <w:r w:rsidR="00AF67E7">
        <w:rPr>
          <w:lang w:eastAsia="zh-CN"/>
        </w:rPr>
        <w:t xml:space="preserve"> termination</w:t>
      </w:r>
      <w:r w:rsidR="008A2854">
        <w:rPr>
          <w:lang w:eastAsia="zh-CN"/>
        </w:rPr>
        <w:t xml:space="preserve"> confirmation</w:t>
      </w:r>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545" w:name="_CR6_19"/>
      <w:bookmarkStart w:id="546" w:name="_Toc201129040"/>
      <w:bookmarkEnd w:id="545"/>
      <w:r>
        <w:rPr>
          <w:lang w:eastAsia="zh-CN"/>
        </w:rPr>
        <w:t>6.19</w:t>
      </w:r>
      <w:r>
        <w:rPr>
          <w:lang w:eastAsia="zh-CN"/>
        </w:rPr>
        <w:tab/>
        <w:t>Location Service Continuity between EPS and 5GS</w:t>
      </w:r>
      <w:bookmarkEnd w:id="546"/>
    </w:p>
    <w:p w14:paraId="7BD8C480" w14:textId="126A8456" w:rsidR="0002105A" w:rsidRDefault="0002105A" w:rsidP="0002105A">
      <w:pPr>
        <w:pStyle w:val="Heading3"/>
        <w:rPr>
          <w:lang w:eastAsia="zh-CN"/>
        </w:rPr>
      </w:pPr>
      <w:bookmarkStart w:id="547" w:name="_CR6_19_0"/>
      <w:bookmarkStart w:id="548" w:name="_Toc201129041"/>
      <w:bookmarkEnd w:id="547"/>
      <w:r>
        <w:rPr>
          <w:lang w:eastAsia="zh-CN"/>
        </w:rPr>
        <w:t>6.19.0</w:t>
      </w:r>
      <w:r>
        <w:rPr>
          <w:lang w:eastAsia="zh-CN"/>
        </w:rPr>
        <w:tab/>
        <w:t>General</w:t>
      </w:r>
      <w:bookmarkEnd w:id="548"/>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9" w:name="_CR6_19_1"/>
      <w:bookmarkStart w:id="550" w:name="_Toc201129042"/>
      <w:bookmarkEnd w:id="549"/>
      <w:r>
        <w:rPr>
          <w:lang w:eastAsia="zh-CN"/>
        </w:rPr>
        <w:lastRenderedPageBreak/>
        <w:t>6.19.1</w:t>
      </w:r>
      <w:r>
        <w:rPr>
          <w:lang w:eastAsia="zh-CN"/>
        </w:rPr>
        <w:tab/>
        <w:t>Location Service Continuity for Immediate Location Request</w:t>
      </w:r>
      <w:bookmarkEnd w:id="550"/>
    </w:p>
    <w:p w14:paraId="71BF61FB" w14:textId="79462912" w:rsidR="0002105A" w:rsidRDefault="0002105A" w:rsidP="00595FBF">
      <w:pPr>
        <w:pStyle w:val="Heading4"/>
        <w:rPr>
          <w:lang w:eastAsia="zh-CN"/>
        </w:rPr>
      </w:pPr>
      <w:bookmarkStart w:id="551" w:name="_CR6_19_1_1"/>
      <w:bookmarkStart w:id="552" w:name="_Toc201129043"/>
      <w:bookmarkEnd w:id="551"/>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2"/>
    </w:p>
    <w:p w14:paraId="3BBAB6F0" w14:textId="1B25046A" w:rsidR="0002105A" w:rsidRDefault="0002105A" w:rsidP="0002105A">
      <w:pPr>
        <w:pStyle w:val="TH"/>
        <w:rPr>
          <w:lang w:eastAsia="zh-CN"/>
        </w:rPr>
      </w:pPr>
      <w:r>
        <w:object w:dxaOrig="16651" w:dyaOrig="10756" w14:anchorId="3F50D5C0">
          <v:shape id="_x0000_i1078" type="#_x0000_t75" style="width:481.45pt;height:310.55pt" o:ole="">
            <v:imagedata r:id="rId115" o:title=""/>
          </v:shape>
          <o:OLEObject Type="Embed" ProgID="Visio.Drawing.15" ShapeID="_x0000_i1078" DrawAspect="Content" ObjectID="_1811742987" r:id="rId116"/>
        </w:object>
      </w:r>
    </w:p>
    <w:p w14:paraId="3BADF563" w14:textId="49BD09B8" w:rsidR="0002105A" w:rsidRDefault="0002105A" w:rsidP="0002105A">
      <w:pPr>
        <w:pStyle w:val="TF"/>
        <w:rPr>
          <w:lang w:eastAsia="zh-CN"/>
        </w:rPr>
      </w:pPr>
      <w:bookmarkStart w:id="553" w:name="_CRFigure6_19_1_11"/>
      <w:r>
        <w:rPr>
          <w:lang w:eastAsia="zh-CN"/>
        </w:rPr>
        <w:t xml:space="preserve">Figure </w:t>
      </w:r>
      <w:bookmarkEnd w:id="553"/>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58EF3A67"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E7C23EB"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4" w:name="_CR6_19_1_2"/>
      <w:bookmarkStart w:id="555" w:name="_Toc201129044"/>
      <w:bookmarkEnd w:id="554"/>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5"/>
    </w:p>
    <w:p w14:paraId="5DEE98B6" w14:textId="7BACCF04" w:rsidR="0002105A" w:rsidRDefault="0002105A" w:rsidP="0002105A">
      <w:pPr>
        <w:pStyle w:val="TH"/>
        <w:rPr>
          <w:lang w:eastAsia="zh-CN"/>
        </w:rPr>
      </w:pPr>
      <w:r>
        <w:object w:dxaOrig="14235" w:dyaOrig="9660" w14:anchorId="2C6A0E21">
          <v:shape id="_x0000_i1079" type="#_x0000_t75" style="width:482.1pt;height:326.8pt" o:ole="">
            <v:imagedata r:id="rId117" o:title=""/>
          </v:shape>
          <o:OLEObject Type="Embed" ProgID="Visio.Drawing.15" ShapeID="_x0000_i1079" DrawAspect="Content" ObjectID="_1811742988" r:id="rId118"/>
        </w:object>
      </w:r>
    </w:p>
    <w:p w14:paraId="0297116B" w14:textId="0787DBB2" w:rsidR="0002105A" w:rsidRDefault="0002105A" w:rsidP="0002105A">
      <w:pPr>
        <w:pStyle w:val="TF"/>
        <w:rPr>
          <w:lang w:eastAsia="zh-CN"/>
        </w:rPr>
      </w:pPr>
      <w:bookmarkStart w:id="556" w:name="_CRFigure6_19_1_21"/>
      <w:r>
        <w:rPr>
          <w:lang w:eastAsia="zh-CN"/>
        </w:rPr>
        <w:t xml:space="preserve">Figure </w:t>
      </w:r>
      <w:bookmarkEnd w:id="556"/>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A239DE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w:t>
      </w:r>
    </w:p>
    <w:p w14:paraId="292AC832" w14:textId="087C05AA"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85541C4"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7" w:name="_CR6_19_1_3"/>
      <w:bookmarkStart w:id="558" w:name="_Toc201129045"/>
      <w:bookmarkEnd w:id="557"/>
      <w:r>
        <w:rPr>
          <w:lang w:eastAsia="zh-CN"/>
        </w:rPr>
        <w:t>6.19.1.3</w:t>
      </w:r>
      <w:r>
        <w:rPr>
          <w:lang w:eastAsia="zh-CN"/>
        </w:rPr>
        <w:tab/>
        <w:t>Location Service Continuity from 5GS to EPS without N26 Interface for Immediate Location Request</w:t>
      </w:r>
      <w:bookmarkEnd w:id="558"/>
    </w:p>
    <w:p w14:paraId="4458F46A" w14:textId="4AD9CEC8" w:rsidR="00BD02F8" w:rsidRDefault="00BD02F8" w:rsidP="00BD02F8">
      <w:pPr>
        <w:pStyle w:val="TH"/>
        <w:rPr>
          <w:lang w:eastAsia="zh-CN"/>
        </w:rPr>
      </w:pPr>
      <w:r>
        <w:object w:dxaOrig="10516" w:dyaOrig="5090" w14:anchorId="2B9694DE">
          <v:shape id="_x0000_i1080" type="#_x0000_t75" style="width:481.45pt;height:234.15pt" o:ole="">
            <v:imagedata r:id="rId119" o:title=""/>
          </v:shape>
          <o:OLEObject Type="Embed" ProgID="Visio.Drawing.11" ShapeID="_x0000_i1080" DrawAspect="Content" ObjectID="_1811742989" r:id="rId120"/>
        </w:object>
      </w:r>
    </w:p>
    <w:p w14:paraId="481C3200" w14:textId="2DDF6CE6" w:rsidR="00BD02F8" w:rsidRDefault="00BD02F8" w:rsidP="00BD02F8">
      <w:pPr>
        <w:pStyle w:val="TF"/>
        <w:rPr>
          <w:lang w:eastAsia="zh-CN"/>
        </w:rPr>
      </w:pPr>
      <w:bookmarkStart w:id="559" w:name="_CRFigure6_19_1_31"/>
      <w:r>
        <w:rPr>
          <w:lang w:eastAsia="zh-CN"/>
        </w:rPr>
        <w:t xml:space="preserve">Figure </w:t>
      </w:r>
      <w:bookmarkEnd w:id="559"/>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310D08EC"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60" w:name="_CR6_19_1_4"/>
      <w:bookmarkStart w:id="561" w:name="_Toc201129046"/>
      <w:bookmarkEnd w:id="560"/>
      <w:r>
        <w:rPr>
          <w:lang w:eastAsia="zh-CN"/>
        </w:rPr>
        <w:lastRenderedPageBreak/>
        <w:t>6.19.1.4</w:t>
      </w:r>
      <w:r>
        <w:rPr>
          <w:lang w:eastAsia="zh-CN"/>
        </w:rPr>
        <w:tab/>
        <w:t>Location Service Continuity from EPS to 5GS without N26 Interface for Immediate Location Request</w:t>
      </w:r>
      <w:bookmarkEnd w:id="561"/>
    </w:p>
    <w:p w14:paraId="7D99B221" w14:textId="75B34082" w:rsidR="00BD02F8" w:rsidRDefault="00BD02F8" w:rsidP="00BD02F8">
      <w:pPr>
        <w:pStyle w:val="TH"/>
        <w:rPr>
          <w:lang w:eastAsia="zh-CN"/>
        </w:rPr>
      </w:pPr>
      <w:r>
        <w:object w:dxaOrig="10728" w:dyaOrig="6110" w14:anchorId="37CAAF48">
          <v:shape id="_x0000_i1081" type="#_x0000_t75" style="width:481.45pt;height:274.85pt" o:ole="">
            <v:imagedata r:id="rId121" o:title=""/>
          </v:shape>
          <o:OLEObject Type="Embed" ProgID="Visio.Drawing.11" ShapeID="_x0000_i1081" DrawAspect="Content" ObjectID="_1811742990" r:id="rId122"/>
        </w:object>
      </w:r>
    </w:p>
    <w:p w14:paraId="47F9403B" w14:textId="11F56A68" w:rsidR="00BD02F8" w:rsidRDefault="00BD02F8" w:rsidP="00BD02F8">
      <w:pPr>
        <w:pStyle w:val="TF"/>
        <w:rPr>
          <w:lang w:eastAsia="zh-CN"/>
        </w:rPr>
      </w:pPr>
      <w:bookmarkStart w:id="562" w:name="_CRFigure6_19_1_41"/>
      <w:r>
        <w:rPr>
          <w:lang w:eastAsia="zh-CN"/>
        </w:rPr>
        <w:t xml:space="preserve">Figure </w:t>
      </w:r>
      <w:bookmarkEnd w:id="562"/>
      <w:r>
        <w:rPr>
          <w:lang w:eastAsia="zh-CN"/>
        </w:rPr>
        <w:t>6.19.1.4-1: Location Service Continuity from EPS to 5GS without N26 Interface for Immediate Location Request</w:t>
      </w:r>
    </w:p>
    <w:p w14:paraId="39CB963B" w14:textId="491E53A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07ABD8BA"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563" w:name="_CR6_19_3"/>
      <w:bookmarkStart w:id="564" w:name="_CR6_19_2"/>
      <w:bookmarkStart w:id="565" w:name="_Toc201129047"/>
      <w:bookmarkEnd w:id="563"/>
      <w:bookmarkEnd w:id="564"/>
      <w:r>
        <w:rPr>
          <w:lang w:eastAsia="zh-CN"/>
        </w:rPr>
        <w:t>6.19.</w:t>
      </w:r>
      <w:r w:rsidR="0044086C">
        <w:rPr>
          <w:lang w:eastAsia="zh-CN"/>
        </w:rPr>
        <w:t>2</w:t>
      </w:r>
      <w:r>
        <w:rPr>
          <w:lang w:eastAsia="zh-CN"/>
        </w:rPr>
        <w:tab/>
        <w:t>Location Service Continuity between EPS and 5GS (bi-direction) for deferred MT-LR</w:t>
      </w:r>
      <w:bookmarkEnd w:id="565"/>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8BBAE7E"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566" w:name="_CR6_19_3_1"/>
      <w:bookmarkStart w:id="567" w:name="_CR6_19_2_1"/>
      <w:bookmarkStart w:id="568" w:name="_Toc201129048"/>
      <w:bookmarkEnd w:id="566"/>
      <w:bookmarkEnd w:id="567"/>
      <w:r>
        <w:rPr>
          <w:lang w:eastAsia="zh-CN"/>
        </w:rPr>
        <w:t>6.19.</w:t>
      </w:r>
      <w:r w:rsidR="00BB5BB8">
        <w:rPr>
          <w:lang w:eastAsia="zh-CN"/>
        </w:rPr>
        <w:t>2</w:t>
      </w:r>
      <w:r>
        <w:rPr>
          <w:lang w:eastAsia="zh-CN"/>
        </w:rPr>
        <w:t>.1</w:t>
      </w:r>
      <w:r>
        <w:rPr>
          <w:lang w:eastAsia="zh-CN"/>
        </w:rPr>
        <w:tab/>
        <w:t>Location Service Continuity from 5GS to EPS</w:t>
      </w:r>
      <w:bookmarkEnd w:id="568"/>
    </w:p>
    <w:p w14:paraId="4D10DA9A" w14:textId="0176B66E" w:rsidR="00CE1A35" w:rsidRDefault="00CE1A35" w:rsidP="00CE1A35">
      <w:pPr>
        <w:pStyle w:val="TH"/>
        <w:rPr>
          <w:lang w:eastAsia="zh-CN"/>
        </w:rPr>
      </w:pPr>
      <w:r>
        <w:object w:dxaOrig="17055" w:dyaOrig="8086" w14:anchorId="7039BC4F">
          <v:shape id="_x0000_i1082" type="#_x0000_t75" style="width:480.2pt;height:266.7pt" o:ole="">
            <v:imagedata r:id="rId123" o:title="" cropbottom="-2048f"/>
          </v:shape>
          <o:OLEObject Type="Embed" ProgID="Visio.Drawing.15" ShapeID="_x0000_i1082" DrawAspect="Content" ObjectID="_1811742991" r:id="rId124"/>
        </w:object>
      </w:r>
    </w:p>
    <w:p w14:paraId="421AD146" w14:textId="55A74F95" w:rsidR="00CE1A35" w:rsidRDefault="00CE1A35" w:rsidP="00CE1A35">
      <w:pPr>
        <w:pStyle w:val="TF"/>
        <w:rPr>
          <w:lang w:eastAsia="zh-CN"/>
        </w:rPr>
      </w:pPr>
      <w:bookmarkStart w:id="569" w:name="_CRFigure6_19_3_11"/>
      <w:bookmarkStart w:id="570" w:name="_CRFigure6_19_2_11"/>
      <w:r>
        <w:rPr>
          <w:lang w:eastAsia="zh-CN"/>
        </w:rPr>
        <w:t xml:space="preserve">Figure </w:t>
      </w:r>
      <w:bookmarkEnd w:id="569"/>
      <w:bookmarkEnd w:id="570"/>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A52EE79"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lastRenderedPageBreak/>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3CF92E7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71" w:name="_CR6_19_3_2"/>
      <w:bookmarkStart w:id="572" w:name="_CR6_19_2_2"/>
      <w:bookmarkStart w:id="573" w:name="_Toc201129049"/>
      <w:bookmarkEnd w:id="571"/>
      <w:bookmarkEnd w:id="572"/>
      <w:r>
        <w:rPr>
          <w:lang w:eastAsia="zh-CN"/>
        </w:rPr>
        <w:t>6.19.</w:t>
      </w:r>
      <w:r w:rsidR="00BB5BB8">
        <w:rPr>
          <w:lang w:eastAsia="zh-CN"/>
        </w:rPr>
        <w:t>2</w:t>
      </w:r>
      <w:r>
        <w:rPr>
          <w:lang w:eastAsia="zh-CN"/>
        </w:rPr>
        <w:t>.2</w:t>
      </w:r>
      <w:r>
        <w:rPr>
          <w:lang w:eastAsia="zh-CN"/>
        </w:rPr>
        <w:tab/>
        <w:t>Location Service Continuity from EPS to 5GS</w:t>
      </w:r>
      <w:bookmarkEnd w:id="573"/>
    </w:p>
    <w:p w14:paraId="5DBF2534" w14:textId="0DF1A1E5" w:rsidR="00CE1A35" w:rsidRDefault="00CE1A35" w:rsidP="00CE1A35">
      <w:pPr>
        <w:pStyle w:val="TH"/>
        <w:rPr>
          <w:lang w:eastAsia="zh-CN"/>
        </w:rPr>
      </w:pPr>
      <w:r>
        <w:object w:dxaOrig="10969" w:dyaOrig="4296" w14:anchorId="0835AB19">
          <v:shape id="_x0000_i1083" type="#_x0000_t75" style="width:481.45pt;height:189.1pt" o:ole="">
            <v:imagedata r:id="rId125" o:title=""/>
          </v:shape>
          <o:OLEObject Type="Embed" ProgID="Visio.Drawing.11" ShapeID="_x0000_i1083" DrawAspect="Content" ObjectID="_1811742992" r:id="rId126"/>
        </w:object>
      </w:r>
    </w:p>
    <w:p w14:paraId="5412E351" w14:textId="12D71586" w:rsidR="00CE1A35" w:rsidRDefault="00CE1A35" w:rsidP="00CE1A35">
      <w:pPr>
        <w:pStyle w:val="TF"/>
        <w:rPr>
          <w:lang w:eastAsia="zh-CN"/>
        </w:rPr>
      </w:pPr>
      <w:bookmarkStart w:id="574" w:name="_CRFigure6_19_3_21"/>
      <w:bookmarkStart w:id="575" w:name="_CRFigure6_19_2_21"/>
      <w:r>
        <w:rPr>
          <w:lang w:eastAsia="zh-CN"/>
        </w:rPr>
        <w:t xml:space="preserve">Figure </w:t>
      </w:r>
      <w:bookmarkEnd w:id="574"/>
      <w:bookmarkEnd w:id="575"/>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0E3EBC9B"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 with enhancement that EPC-(H)GMLC obtains LDR reference number and 5GC-(H)GMLC address from 5GC-(H)GMLC for the periodic or triggered location session.</w:t>
      </w:r>
    </w:p>
    <w:p w14:paraId="220C9BEF" w14:textId="7F87A6C9"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76" w:name="_CR6_20"/>
      <w:bookmarkStart w:id="577" w:name="_Toc201129050"/>
      <w:bookmarkEnd w:id="576"/>
      <w:r>
        <w:rPr>
          <w:lang w:eastAsia="zh-CN"/>
        </w:rPr>
        <w:t>6.20</w:t>
      </w:r>
      <w:r>
        <w:rPr>
          <w:lang w:eastAsia="zh-CN"/>
        </w:rPr>
        <w:tab/>
        <w:t>Ranging/Sidelink Positioning procedures</w:t>
      </w:r>
      <w:bookmarkEnd w:id="577"/>
    </w:p>
    <w:p w14:paraId="33D48071" w14:textId="63A9DEBC" w:rsidR="0072400A" w:rsidRDefault="0072400A" w:rsidP="003F7B4D">
      <w:pPr>
        <w:pStyle w:val="Heading3"/>
        <w:rPr>
          <w:lang w:eastAsia="zh-CN"/>
        </w:rPr>
      </w:pPr>
      <w:bookmarkStart w:id="578" w:name="_CR6_20_1"/>
      <w:bookmarkStart w:id="579" w:name="_Toc201129051"/>
      <w:bookmarkEnd w:id="578"/>
      <w:r>
        <w:rPr>
          <w:lang w:eastAsia="zh-CN"/>
        </w:rPr>
        <w:t>6.20.1</w:t>
      </w:r>
      <w:r>
        <w:rPr>
          <w:lang w:eastAsia="zh-CN"/>
        </w:rPr>
        <w:tab/>
        <w:t>Procedures of SL-MO-LR involving LMF</w:t>
      </w:r>
      <w:bookmarkEnd w:id="579"/>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10DBB4E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4" type="#_x0000_t75" style="width:451.4pt;height:663.05pt" o:ole="">
            <v:imagedata r:id="rId127" o:title=""/>
          </v:shape>
          <o:OLEObject Type="Embed" ProgID="Visio.Drawing.15" ShapeID="_x0000_i1084" DrawAspect="Content" ObjectID="_1811742993" r:id="rId128"/>
        </w:object>
      </w:r>
    </w:p>
    <w:p w14:paraId="72569628" w14:textId="1D2FE0FA" w:rsidR="0072400A" w:rsidRDefault="0072400A" w:rsidP="0072400A">
      <w:pPr>
        <w:pStyle w:val="TF"/>
        <w:rPr>
          <w:lang w:eastAsia="zh-CN"/>
        </w:rPr>
      </w:pPr>
      <w:bookmarkStart w:id="580" w:name="_CRFigure6_20_11"/>
      <w:r>
        <w:rPr>
          <w:lang w:eastAsia="zh-CN"/>
        </w:rPr>
        <w:t xml:space="preserve">Figure </w:t>
      </w:r>
      <w:bookmarkEnd w:id="580"/>
      <w:r>
        <w:rPr>
          <w:lang w:eastAsia="zh-CN"/>
        </w:rPr>
        <w:t>6.20.1-1: SL-MO-LR Procedure</w:t>
      </w:r>
    </w:p>
    <w:p w14:paraId="64C14B1E" w14:textId="2FEBECCC"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0EB23DC3"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3C711157"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1734182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sidR="0087490E">
        <w:rPr>
          <w:lang w:eastAsia="zh-CN"/>
        </w:rPr>
        <w:t>40]. Groupcast and/or unicast links are only established between UEs 1 to n that are registered in the same PLMN</w:t>
      </w:r>
      <w:r>
        <w:rPr>
          <w:lang w:eastAsia="zh-CN"/>
        </w:rPr>
        <w:t>.</w:t>
      </w:r>
    </w:p>
    <w:p w14:paraId="083292F6" w14:textId="55EAEF8D" w:rsidR="0087490E" w:rsidRDefault="0087490E" w:rsidP="0087490E">
      <w:pPr>
        <w:pStyle w:val="B1"/>
        <w:rPr>
          <w:lang w:eastAsia="zh-CN"/>
        </w:rPr>
      </w:pPr>
      <w:r>
        <w:rPr>
          <w:lang w:eastAsia="zh-CN"/>
        </w:rPr>
        <w:tab/>
        <w:t xml:space="preserve">Security mechanisms defined for V2X unicast mode communication in </w:t>
      </w:r>
      <w:r w:rsidR="003A04B0">
        <w:rPr>
          <w:lang w:eastAsia="zh-CN"/>
        </w:rPr>
        <w:t>TS</w:t>
      </w:r>
      <w:r w:rsidR="003A04B0">
        <w:rPr>
          <w:lang w:eastAsia="zh-CN"/>
        </w:rPr>
        <w:t> </w:t>
      </w:r>
      <w:r w:rsidR="003A04B0">
        <w:rPr>
          <w:lang w:eastAsia="zh-CN"/>
        </w:rPr>
        <w:t>33.536</w:t>
      </w:r>
      <w:r w:rsidR="003A04B0">
        <w:rPr>
          <w:lang w:eastAsia="zh-CN"/>
        </w:rPr>
        <w:t> </w:t>
      </w:r>
      <w:r w:rsidR="003A04B0">
        <w:rPr>
          <w:lang w:eastAsia="zh-CN"/>
        </w:rPr>
        <w:t>[</w:t>
      </w:r>
      <w:r>
        <w:rPr>
          <w:lang w:eastAsia="zh-CN"/>
        </w:rPr>
        <w:t xml:space="preserve">44] and for 5G ProSe unicast mode Direct Communication in </w:t>
      </w:r>
      <w:r w:rsidR="003A04B0">
        <w:rPr>
          <w:lang w:eastAsia="zh-CN"/>
        </w:rPr>
        <w:t>TS</w:t>
      </w:r>
      <w:r w:rsidR="003A04B0">
        <w:rPr>
          <w:lang w:eastAsia="zh-CN"/>
        </w:rPr>
        <w:t> </w:t>
      </w:r>
      <w:r w:rsidR="003A04B0">
        <w:rPr>
          <w:lang w:eastAsia="zh-CN"/>
        </w:rPr>
        <w:t>33.503</w:t>
      </w:r>
      <w:r w:rsidR="003A04B0">
        <w:rPr>
          <w:lang w:eastAsia="zh-CN"/>
        </w:rPr>
        <w:t> </w:t>
      </w:r>
      <w:r w:rsidR="003A04B0">
        <w:rPr>
          <w:lang w:eastAsia="zh-CN"/>
        </w:rPr>
        <w:t>[</w:t>
      </w:r>
      <w:r>
        <w:rPr>
          <w:lang w:eastAsia="zh-CN"/>
        </w:rPr>
        <w:t xml:space="preserve">45] are reused. The Security procedures for RSPP signalling using groupcast mode is specified in </w:t>
      </w:r>
      <w:r w:rsidR="003A04B0">
        <w:rPr>
          <w:lang w:eastAsia="zh-CN"/>
        </w:rPr>
        <w:t>TS</w:t>
      </w:r>
      <w:r w:rsidR="003A04B0">
        <w:rPr>
          <w:lang w:eastAsia="zh-CN"/>
        </w:rPr>
        <w:t> </w:t>
      </w:r>
      <w:r w:rsidR="003A04B0">
        <w:rPr>
          <w:lang w:eastAsia="zh-CN"/>
        </w:rPr>
        <w:t>33.533</w:t>
      </w:r>
      <w:r w:rsidR="003A04B0">
        <w:rPr>
          <w:lang w:eastAsia="zh-CN"/>
        </w:rPr>
        <w:t> </w:t>
      </w:r>
      <w:r w:rsidR="003A04B0">
        <w:rPr>
          <w:lang w:eastAsia="zh-CN"/>
        </w:rPr>
        <w:t>[</w:t>
      </w:r>
      <w:r>
        <w:rPr>
          <w:lang w:eastAsia="zh-CN"/>
        </w:rPr>
        <w:t>46].</w:t>
      </w:r>
    </w:p>
    <w:p w14:paraId="135D8BF4" w14:textId="3D5C2F39"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A04B0">
        <w:rPr>
          <w:lang w:eastAsia="zh-CN"/>
        </w:rPr>
        <w:t>TS</w:t>
      </w:r>
      <w:r w:rsidR="003A04B0">
        <w:rPr>
          <w:lang w:eastAsia="zh-CN"/>
        </w:rPr>
        <w:t> </w:t>
      </w:r>
      <w:r w:rsidR="003A04B0">
        <w:rPr>
          <w:lang w:eastAsia="zh-CN"/>
        </w:rPr>
        <w:t>33.533</w:t>
      </w:r>
      <w:r w:rsidR="003A04B0">
        <w:rPr>
          <w:lang w:eastAsia="zh-CN"/>
        </w:rPr>
        <w:t> </w:t>
      </w:r>
      <w:r w:rsidR="003A04B0">
        <w:rPr>
          <w:lang w:eastAsia="zh-CN"/>
        </w:rPr>
        <w:t>[</w:t>
      </w:r>
      <w:r w:rsidR="001D3414">
        <w:rPr>
          <w:lang w:eastAsia="zh-CN"/>
        </w:rPr>
        <w:t>46].</w:t>
      </w:r>
    </w:p>
    <w:p w14:paraId="44C14BD7" w14:textId="2CF987A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1FE444D"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2298AB1"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534FBC"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058142D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2B8D8854"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57518115"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1AA0E2CD"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A04B0">
        <w:rPr>
          <w:lang w:eastAsia="zh-CN"/>
        </w:rPr>
        <w:t>TS</w:t>
      </w:r>
      <w:r w:rsidR="003A04B0">
        <w:rPr>
          <w:lang w:eastAsia="zh-CN"/>
        </w:rPr>
        <w:t> </w:t>
      </w:r>
      <w:r w:rsidR="003A04B0">
        <w:rPr>
          <w:lang w:eastAsia="zh-CN"/>
        </w:rPr>
        <w:t>38.355</w:t>
      </w:r>
      <w:r w:rsidR="003A04B0">
        <w:rPr>
          <w:lang w:eastAsia="zh-CN"/>
        </w:rPr>
        <w:t> </w:t>
      </w:r>
      <w:r w:rsidR="003A04B0">
        <w:rPr>
          <w:lang w:eastAsia="zh-CN"/>
        </w:rPr>
        <w:t>[</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581" w:name="_CR6_20_2"/>
      <w:bookmarkStart w:id="582" w:name="_Toc201129052"/>
      <w:bookmarkEnd w:id="581"/>
      <w:r>
        <w:rPr>
          <w:lang w:eastAsia="zh-CN"/>
        </w:rPr>
        <w:t>6.20.2</w:t>
      </w:r>
      <w:r>
        <w:rPr>
          <w:lang w:eastAsia="zh-CN"/>
        </w:rPr>
        <w:tab/>
        <w:t xml:space="preserve">5GC-MO-LR Procedure using </w:t>
      </w:r>
      <w:r w:rsidR="00084609">
        <w:rPr>
          <w:lang w:eastAsia="zh-CN"/>
        </w:rPr>
        <w:t>Ranging/</w:t>
      </w:r>
      <w:r>
        <w:rPr>
          <w:lang w:eastAsia="zh-CN"/>
        </w:rPr>
        <w:t>SL positioning</w:t>
      </w:r>
      <w:bookmarkEnd w:id="582"/>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 xml:space="preserve">Ranging/Sidelink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 xml:space="preserve">Ranging/Sidelink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83" w:name="_CR6_20_3"/>
      <w:bookmarkStart w:id="584" w:name="_Toc201129053"/>
      <w:bookmarkEnd w:id="583"/>
      <w:r>
        <w:rPr>
          <w:lang w:eastAsia="zh-CN"/>
        </w:rPr>
        <w:t>6.20.3</w:t>
      </w:r>
      <w:r>
        <w:rPr>
          <w:lang w:eastAsia="zh-CN"/>
        </w:rPr>
        <w:tab/>
        <w:t>Procedures of SL-MT-LR involving LMF</w:t>
      </w:r>
      <w:bookmarkEnd w:id="584"/>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5297EAD"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5" type="#_x0000_t75" style="width:432.65pt;height:428.25pt" o:ole="">
            <v:imagedata r:id="rId129" o:title=""/>
          </v:shape>
          <o:OLEObject Type="Embed" ProgID="Visio.Drawing.15" ShapeID="_x0000_i1085" DrawAspect="Content" ObjectID="_1811742994" r:id="rId130"/>
        </w:object>
      </w:r>
    </w:p>
    <w:p w14:paraId="4BF75AA8" w14:textId="2A4AB2B5" w:rsidR="003F7B4D" w:rsidRDefault="003F7B4D" w:rsidP="003F7B4D">
      <w:pPr>
        <w:pStyle w:val="TF"/>
        <w:rPr>
          <w:lang w:eastAsia="zh-CN"/>
        </w:rPr>
      </w:pPr>
      <w:bookmarkStart w:id="585" w:name="_CRFigure6_20_31"/>
      <w:r>
        <w:rPr>
          <w:lang w:eastAsia="zh-CN"/>
        </w:rPr>
        <w:t xml:space="preserve">Figure </w:t>
      </w:r>
      <w:bookmarkEnd w:id="585"/>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2FD50D4C"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A04B0">
        <w:rPr>
          <w:lang w:eastAsia="zh-CN"/>
        </w:rPr>
        <w:t>TS</w:t>
      </w:r>
      <w:r w:rsidR="003A04B0">
        <w:rPr>
          <w:lang w:eastAsia="zh-CN"/>
        </w:rPr>
        <w:t> </w:t>
      </w:r>
      <w:r w:rsidR="003A04B0">
        <w:rPr>
          <w:lang w:eastAsia="zh-CN"/>
        </w:rPr>
        <w:t>38.455</w:t>
      </w:r>
      <w:r w:rsidR="003A04B0">
        <w:rPr>
          <w:lang w:eastAsia="zh-CN"/>
        </w:rPr>
        <w:t> </w:t>
      </w:r>
      <w:r w:rsidR="003A04B0">
        <w:rPr>
          <w:lang w:eastAsia="zh-CN"/>
        </w:rPr>
        <w:t>[</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2B4FCCF"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sidR="00DB78AF">
        <w:rPr>
          <w:lang w:eastAsia="zh-CN"/>
        </w:rPr>
        <w:t>40].</w:t>
      </w:r>
    </w:p>
    <w:p w14:paraId="435E64D2" w14:textId="0CCE039D"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0CD73528"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 xml:space="preserve">19]. The UDM is aware of a serving (V)GMLC address at UE registration on an AMF as defined in clause 4.2.2.2.2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B529129"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A04B0">
        <w:rPr>
          <w:lang w:eastAsia="zh-CN"/>
        </w:rPr>
        <w:t>TS</w:t>
      </w:r>
      <w:r w:rsidR="003A04B0">
        <w:rPr>
          <w:lang w:eastAsia="zh-CN"/>
        </w:rPr>
        <w:t> </w:t>
      </w:r>
      <w:r w:rsidR="003A04B0">
        <w:rPr>
          <w:lang w:eastAsia="zh-CN"/>
        </w:rPr>
        <w:t>23.586</w:t>
      </w:r>
      <w:r w:rsidR="003A04B0">
        <w:rPr>
          <w:lang w:eastAsia="zh-CN"/>
        </w:rPr>
        <w:t> </w:t>
      </w:r>
      <w:r w:rsidR="003A04B0">
        <w:rPr>
          <w:lang w:eastAsia="zh-CN"/>
        </w:rPr>
        <w:t>[</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86" w:name="_CR6_20_4"/>
      <w:bookmarkStart w:id="587" w:name="_Toc201129054"/>
      <w:bookmarkEnd w:id="586"/>
      <w:r>
        <w:rPr>
          <w:lang w:eastAsia="zh-CN"/>
        </w:rPr>
        <w:t>6.20.4</w:t>
      </w:r>
      <w:r>
        <w:rPr>
          <w:lang w:eastAsia="zh-CN"/>
        </w:rPr>
        <w:tab/>
        <w:t>Procedures of SL-MT-LR for periodic, triggered Location Events</w:t>
      </w:r>
      <w:bookmarkEnd w:id="587"/>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6" type="#_x0000_t75" style="width:439.5pt;height:612.3pt" o:ole="">
            <v:imagedata r:id="rId131" o:title=""/>
          </v:shape>
          <o:OLEObject Type="Embed" ProgID="Visio.Drawing.15" ShapeID="_x0000_i1086" DrawAspect="Content" ObjectID="_1811742995" r:id="rId132"/>
        </w:object>
      </w:r>
    </w:p>
    <w:p w14:paraId="18953050" w14:textId="1FE58C33" w:rsidR="000B1BEF" w:rsidRDefault="000B1BEF" w:rsidP="000B1BEF">
      <w:pPr>
        <w:pStyle w:val="TF"/>
        <w:rPr>
          <w:lang w:eastAsia="zh-CN"/>
        </w:rPr>
      </w:pPr>
      <w:bookmarkStart w:id="588" w:name="_CRFigure6_20_41"/>
      <w:r>
        <w:rPr>
          <w:lang w:eastAsia="zh-CN"/>
        </w:rPr>
        <w:t xml:space="preserve">Figure </w:t>
      </w:r>
      <w:bookmarkEnd w:id="588"/>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2D8E8A30"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589" w:name="_CR6_20_5"/>
      <w:bookmarkStart w:id="590" w:name="_Toc201129055"/>
      <w:bookmarkEnd w:id="589"/>
      <w:r>
        <w:rPr>
          <w:lang w:eastAsia="zh-CN"/>
        </w:rPr>
        <w:t>6.20.5</w:t>
      </w:r>
      <w:r>
        <w:rPr>
          <w:lang w:eastAsia="zh-CN"/>
        </w:rPr>
        <w:tab/>
        <w:t xml:space="preserve">5GC-MT-LR Procedure using </w:t>
      </w:r>
      <w:r w:rsidR="00084609">
        <w:rPr>
          <w:lang w:eastAsia="zh-CN"/>
        </w:rPr>
        <w:t>Ranging/</w:t>
      </w:r>
      <w:r>
        <w:rPr>
          <w:lang w:eastAsia="zh-CN"/>
        </w:rPr>
        <w:t>SL positioning</w:t>
      </w:r>
      <w:bookmarkEnd w:id="590"/>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Ranging/Sidelink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Ranging/Sidelink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91" w:name="_CR6_21"/>
      <w:bookmarkStart w:id="592" w:name="_Toc201129056"/>
      <w:bookmarkEnd w:id="591"/>
      <w:r>
        <w:rPr>
          <w:lang w:eastAsia="zh-CN"/>
        </w:rPr>
        <w:t>6.21</w:t>
      </w:r>
      <w:r>
        <w:rPr>
          <w:lang w:eastAsia="zh-CN"/>
        </w:rPr>
        <w:tab/>
        <w:t>Procedure for NWDAF assistance to location services</w:t>
      </w:r>
      <w:bookmarkEnd w:id="592"/>
    </w:p>
    <w:p w14:paraId="5C030635" w14:textId="7B111A8F" w:rsidR="00BE7091" w:rsidRDefault="00BE7091" w:rsidP="00BE7091">
      <w:pPr>
        <w:pStyle w:val="Heading3"/>
        <w:rPr>
          <w:lang w:eastAsia="zh-CN"/>
        </w:rPr>
      </w:pPr>
      <w:bookmarkStart w:id="593" w:name="_Toc201129057"/>
      <w:r>
        <w:rPr>
          <w:lang w:eastAsia="zh-CN"/>
        </w:rPr>
        <w:t>6.21.1</w:t>
      </w:r>
      <w:r>
        <w:rPr>
          <w:lang w:eastAsia="zh-CN"/>
        </w:rPr>
        <w:tab/>
        <w:t>General</w:t>
      </w:r>
      <w:bookmarkEnd w:id="593"/>
    </w:p>
    <w:p w14:paraId="33CB1AA6" w14:textId="29FA50E0"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7" type="#_x0000_t75" style="width:332.45pt;height:291.75pt" o:ole="">
            <v:imagedata r:id="rId133" o:title=""/>
          </v:shape>
          <o:OLEObject Type="Embed" ProgID="Visio.Drawing.15" ShapeID="_x0000_i1087" DrawAspect="Content" ObjectID="_1811742996" r:id="rId134"/>
        </w:object>
      </w:r>
    </w:p>
    <w:p w14:paraId="0F9CAF90" w14:textId="3C46E9E8" w:rsidR="00BE7091" w:rsidRDefault="00BE7091" w:rsidP="00BE7091">
      <w:pPr>
        <w:pStyle w:val="TF"/>
        <w:rPr>
          <w:lang w:eastAsia="zh-CN"/>
        </w:rPr>
      </w:pPr>
      <w:bookmarkStart w:id="594" w:name="_CRFigure6_211"/>
      <w:r>
        <w:rPr>
          <w:lang w:eastAsia="zh-CN"/>
        </w:rPr>
        <w:t xml:space="preserve">Figure </w:t>
      </w:r>
      <w:bookmarkEnd w:id="594"/>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95" w:name="_CR6_21_1"/>
      <w:bookmarkStart w:id="596" w:name="_Toc201129058"/>
      <w:bookmarkEnd w:id="595"/>
      <w:r>
        <w:rPr>
          <w:lang w:eastAsia="zh-CN"/>
        </w:rPr>
        <w:t>6.21.1</w:t>
      </w:r>
      <w:r>
        <w:rPr>
          <w:lang w:eastAsia="zh-CN"/>
        </w:rPr>
        <w:tab/>
        <w:t>Location Accuracy Analytics Retrieval by LMF</w:t>
      </w:r>
      <w:bookmarkEnd w:id="596"/>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545C4987" w:rsidR="00BE7091" w:rsidRDefault="00BE7091" w:rsidP="00BE7091">
      <w:pPr>
        <w:rPr>
          <w:lang w:eastAsia="zh-CN"/>
        </w:rPr>
      </w:pPr>
      <w:r>
        <w:rPr>
          <w:lang w:eastAsia="zh-CN"/>
        </w:rPr>
        <w:t xml:space="preserve">The procedure to request Location accuracy analytics by LMF is referred to clause 6.17.4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 xml:space="preserve">37]. In Figure 6.17.4-1 of </w:t>
      </w:r>
      <w:r w:rsidR="003A04B0">
        <w:rPr>
          <w:lang w:eastAsia="zh-CN"/>
        </w:rPr>
        <w:t>TS</w:t>
      </w:r>
      <w:r w:rsidR="003A04B0">
        <w:rPr>
          <w:lang w:eastAsia="zh-CN"/>
        </w:rPr>
        <w:t> </w:t>
      </w:r>
      <w:r w:rsidR="003A04B0">
        <w:rPr>
          <w:lang w:eastAsia="zh-CN"/>
        </w:rPr>
        <w:t>23.288</w:t>
      </w:r>
      <w:r w:rsidR="003A04B0">
        <w:rPr>
          <w:lang w:eastAsia="zh-CN"/>
        </w:rPr>
        <w:t> </w:t>
      </w:r>
      <w:r w:rsidR="003A04B0">
        <w:rPr>
          <w:lang w:eastAsia="zh-CN"/>
        </w:rPr>
        <w:t>[</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7" w:name="_CR6_21_2"/>
      <w:bookmarkStart w:id="598" w:name="_Toc201129059"/>
      <w:bookmarkEnd w:id="597"/>
      <w:r>
        <w:rPr>
          <w:lang w:eastAsia="zh-CN"/>
        </w:rPr>
        <w:t>6.21.2</w:t>
      </w:r>
      <w:r>
        <w:rPr>
          <w:lang w:eastAsia="zh-CN"/>
        </w:rPr>
        <w:tab/>
        <w:t>UE Mobility Analytics Retrieval by AMF</w:t>
      </w:r>
      <w:bookmarkEnd w:id="598"/>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9" w:name="_CR7"/>
      <w:bookmarkStart w:id="600" w:name="_Toc201129060"/>
      <w:bookmarkEnd w:id="599"/>
      <w:r w:rsidRPr="001216A7">
        <w:rPr>
          <w:rFonts w:hint="eastAsia"/>
          <w:lang w:eastAsia="zh-CN"/>
        </w:rPr>
        <w:t>7</w:t>
      </w:r>
      <w:r w:rsidRPr="001216A7">
        <w:rPr>
          <w:lang w:eastAsia="ko-KR"/>
        </w:rPr>
        <w:tab/>
      </w:r>
      <w:r w:rsidRPr="001216A7">
        <w:rPr>
          <w:rFonts w:hint="eastAsia"/>
          <w:lang w:eastAsia="zh-CN"/>
        </w:rPr>
        <w:t>Information storage</w:t>
      </w:r>
      <w:bookmarkEnd w:id="502"/>
      <w:bookmarkEnd w:id="600"/>
    </w:p>
    <w:p w14:paraId="7556F6BE" w14:textId="77777777" w:rsidR="00806F9E" w:rsidRPr="001216A7" w:rsidRDefault="00806F9E" w:rsidP="00806F9E">
      <w:pPr>
        <w:pStyle w:val="Heading2"/>
        <w:rPr>
          <w:lang w:eastAsia="zh-CN"/>
        </w:rPr>
      </w:pPr>
      <w:bookmarkStart w:id="601" w:name="_CR7_1"/>
      <w:bookmarkStart w:id="602" w:name="_Toc58920676"/>
      <w:bookmarkStart w:id="603" w:name="_Toc201129061"/>
      <w:bookmarkEnd w:id="60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02"/>
      <w:bookmarkEnd w:id="603"/>
    </w:p>
    <w:p w14:paraId="2444D07C" w14:textId="2CA08CE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A04B0">
        <w:t>TS</w:t>
      </w:r>
      <w:r w:rsidR="003A04B0">
        <w:t> </w:t>
      </w:r>
      <w:r w:rsidR="003A04B0" w:rsidRPr="001216A7">
        <w:t>23.502</w:t>
      </w:r>
      <w:r w:rsidR="003A04B0">
        <w:t> </w:t>
      </w:r>
      <w:r w:rsidR="003A04B0"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04" w:name="_CRTable7_11"/>
      <w:r w:rsidRPr="001216A7">
        <w:lastRenderedPageBreak/>
        <w:t xml:space="preserve">Table </w:t>
      </w:r>
      <w:bookmarkEnd w:id="604"/>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05"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05"/>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06" w:name="_PERM_MCCTEMPBM_CRPT92220013___2" w:colFirst="2" w:colLast="2"/>
            <w:bookmarkStart w:id="607" w:name="_PERM_MCCTEMPBM_CRPT41150010___2" w:colFirst="2" w:colLast="2"/>
            <w:bookmarkStart w:id="608" w:name="_PERM_MCCTEMPBM_CRPT62960010___2" w:colFirst="2" w:colLast="2"/>
            <w:bookmarkStart w:id="609" w:name="_PERM_MCCTEMPBM_CRPT04320010___2" w:colFirst="2" w:colLast="2"/>
            <w:bookmarkStart w:id="610" w:name="_PERM_MCCTEMPBM_CRPT06300010___2" w:colFirst="2" w:colLast="2"/>
            <w:bookmarkStart w:id="611" w:name="_PERM_MCCTEMPBM_CRPT30290011___2" w:colFirst="2" w:colLast="2"/>
            <w:bookmarkStart w:id="612" w:name="_PERM_MCCTEMPBM_CRPT30650011___2" w:colFirst="2" w:colLast="2"/>
            <w:bookmarkStart w:id="613" w:name="_PERM_MCCTEMPBM_CRPT07930010___2" w:colFirst="2" w:colLast="2"/>
            <w:bookmarkStart w:id="614" w:name="_PERM_MCCTEMPBM_CRPT14500010___2" w:colFirst="2" w:colLast="2"/>
            <w:bookmarkStart w:id="615" w:name="_PERM_MCCTEMPBM_CRPT43170010___2" w:colFirst="2" w:colLast="2"/>
            <w:bookmarkStart w:id="616" w:name="_PERM_MCCTEMPBM_CRPT027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17"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18" w:name="_PERM_MCCTEMPBM_CRPT92220005___2"/>
            <w:bookmarkEnd w:id="617"/>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19" w:name="_PERM_MCCTEMPBM_CRPT92220006___2"/>
            <w:bookmarkEnd w:id="618"/>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19"/>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20"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21" w:name="_PERM_MCCTEMPBM_CRPT92220008___2"/>
            <w:bookmarkEnd w:id="620"/>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22" w:name="_PERM_MCCTEMPBM_CRPT92220009___2"/>
            <w:bookmarkEnd w:id="62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23" w:name="_PERM_MCCTEMPBM_CRPT92220010___2"/>
            <w:bookmarkEnd w:id="622"/>
          </w:p>
          <w:bookmarkEnd w:id="623"/>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24"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25" w:name="_PERM_MCCTEMPBM_CRPT92220012___2"/>
            <w:bookmarkEnd w:id="624"/>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25"/>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26" w:name="_PERM_MCCTEMPBM_CRPT04320011___2" w:colFirst="2" w:colLast="2"/>
            <w:bookmarkStart w:id="627" w:name="_PERM_MCCTEMPBM_CRPT06300011___2" w:colFirst="2" w:colLast="2"/>
            <w:bookmarkStart w:id="628" w:name="_PERM_MCCTEMPBM_CRPT30290014___2" w:colFirst="2" w:colLast="2"/>
            <w:bookmarkStart w:id="629" w:name="_PERM_MCCTEMPBM_CRPT30650014___2" w:colFirst="2" w:colLast="2"/>
            <w:bookmarkStart w:id="630" w:name="_PERM_MCCTEMPBM_CRPT07930013___2" w:colFirst="2" w:colLast="2"/>
            <w:bookmarkStart w:id="631" w:name="_PERM_MCCTEMPBM_CRPT14500013___2" w:colFirst="2" w:colLast="2"/>
            <w:bookmarkStart w:id="632" w:name="_PERM_MCCTEMPBM_CRPT43170013___2" w:colFirst="2" w:colLast="2"/>
            <w:bookmarkStart w:id="633" w:name="_PERM_MCCTEMPBM_CRPT92220014___2" w:colFirst="2" w:colLast="2"/>
            <w:bookmarkStart w:id="634" w:name="_PERM_MCCTEMPBM_CRPT41150011___2" w:colFirst="2" w:colLast="2"/>
            <w:bookmarkStart w:id="635" w:name="_PERM_MCCTEMPBM_CRPT62960011___2" w:colFirst="2" w:colLast="2"/>
            <w:bookmarkStart w:id="636" w:name="_PERM_MCCTEMPBM_CRPT02770013___2" w:colFirst="2" w:colLast="2"/>
            <w:bookmarkEnd w:id="606"/>
            <w:bookmarkEnd w:id="607"/>
            <w:bookmarkEnd w:id="608"/>
            <w:bookmarkEnd w:id="609"/>
            <w:bookmarkEnd w:id="610"/>
            <w:bookmarkEnd w:id="611"/>
            <w:bookmarkEnd w:id="612"/>
            <w:bookmarkEnd w:id="613"/>
            <w:bookmarkEnd w:id="614"/>
            <w:bookmarkEnd w:id="615"/>
            <w:bookmarkEnd w:id="616"/>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37"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38" w:name="_PERM_MCCTEMPBM_CRPT30290013___2"/>
            <w:bookmarkEnd w:id="637"/>
            <w:r w:rsidRPr="001216A7">
              <w:t>-</w:t>
            </w:r>
            <w:r w:rsidRPr="001216A7">
              <w:tab/>
              <w:t>O&amp;M LCS client in the HPLMN</w:t>
            </w:r>
            <w:r w:rsidR="00DB78AF">
              <w:t>.</w:t>
            </w:r>
          </w:p>
          <w:bookmarkEnd w:id="638"/>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39" w:name="_PERM_MCCTEMPBM_CRPT30290015___2" w:colFirst="2" w:colLast="2"/>
            <w:bookmarkStart w:id="640" w:name="_PERM_MCCTEMPBM_CRPT30650015___2" w:colFirst="2" w:colLast="2"/>
            <w:bookmarkStart w:id="641" w:name="_PERM_MCCTEMPBM_CRPT07930014___2" w:colFirst="2" w:colLast="2"/>
            <w:bookmarkStart w:id="642" w:name="_PERM_MCCTEMPBM_CRPT14500014___2" w:colFirst="2" w:colLast="2"/>
            <w:bookmarkStart w:id="643" w:name="_PERM_MCCTEMPBM_CRPT43170014___2" w:colFirst="2" w:colLast="2"/>
            <w:bookmarkStart w:id="644" w:name="_PERM_MCCTEMPBM_CRPT04320012___2" w:colFirst="2" w:colLast="2"/>
            <w:bookmarkStart w:id="645" w:name="_PERM_MCCTEMPBM_CRPT06300012___2" w:colFirst="2" w:colLast="2"/>
            <w:bookmarkStart w:id="646" w:name="_PERM_MCCTEMPBM_CRPT02770014___2" w:colFirst="2" w:colLast="2"/>
            <w:bookmarkEnd w:id="626"/>
            <w:bookmarkEnd w:id="627"/>
            <w:bookmarkEnd w:id="628"/>
            <w:bookmarkEnd w:id="629"/>
            <w:bookmarkEnd w:id="630"/>
            <w:bookmarkEnd w:id="631"/>
            <w:bookmarkEnd w:id="632"/>
            <w:bookmarkEnd w:id="636"/>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39"/>
      <w:bookmarkEnd w:id="640"/>
      <w:bookmarkEnd w:id="641"/>
      <w:bookmarkEnd w:id="642"/>
      <w:bookmarkEnd w:id="643"/>
      <w:bookmarkEnd w:id="646"/>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47" w:name="_PERM_MCCTEMPBM_CRPT30290016___2" w:colFirst="2" w:colLast="2"/>
            <w:bookmarkStart w:id="648" w:name="_PERM_MCCTEMPBM_CRPT30650016___2" w:colFirst="2" w:colLast="2"/>
            <w:bookmarkStart w:id="649" w:name="_PERM_MCCTEMPBM_CRPT07930015___2" w:colFirst="2" w:colLast="2"/>
            <w:bookmarkStart w:id="650" w:name="_PERM_MCCTEMPBM_CRPT14500015___2" w:colFirst="2" w:colLast="2"/>
            <w:bookmarkStart w:id="651" w:name="_PERM_MCCTEMPBM_CRPT43170015___2" w:colFirst="2" w:colLast="2"/>
            <w:bookmarkStart w:id="652" w:name="_PERM_MCCTEMPBM_CRPT027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47"/>
      <w:bookmarkEnd w:id="648"/>
      <w:bookmarkEnd w:id="649"/>
      <w:bookmarkEnd w:id="650"/>
      <w:bookmarkEnd w:id="651"/>
      <w:bookmarkEnd w:id="652"/>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33"/>
      <w:bookmarkEnd w:id="634"/>
      <w:bookmarkEnd w:id="635"/>
      <w:bookmarkEnd w:id="644"/>
      <w:bookmarkEnd w:id="645"/>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53" w:name="_CRTable7_12"/>
      <w:r w:rsidRPr="001216A7">
        <w:t xml:space="preserve">Table </w:t>
      </w:r>
      <w:bookmarkEnd w:id="653"/>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54" w:name="_PERM_MCCTEMPBM_CRPT92220016___2" w:colFirst="2" w:colLast="2"/>
            <w:bookmarkStart w:id="655" w:name="_PERM_MCCTEMPBM_CRPT41150012___2" w:colFirst="2" w:colLast="2"/>
            <w:bookmarkStart w:id="656" w:name="_PERM_MCCTEMPBM_CRPT62960012___2" w:colFirst="2" w:colLast="2"/>
            <w:bookmarkStart w:id="657" w:name="_PERM_MCCTEMPBM_CRPT04320013___2" w:colFirst="2" w:colLast="2"/>
            <w:bookmarkStart w:id="658" w:name="_PERM_MCCTEMPBM_CRPT06300013___2" w:colFirst="2" w:colLast="2"/>
            <w:bookmarkStart w:id="659" w:name="_PERM_MCCTEMPBM_CRPT30290017___2" w:colFirst="2" w:colLast="2"/>
            <w:bookmarkStart w:id="660" w:name="_PERM_MCCTEMPBM_CRPT30650017___2" w:colFirst="2" w:colLast="2"/>
            <w:bookmarkStart w:id="661" w:name="_PERM_MCCTEMPBM_CRPT07930016___2" w:colFirst="2" w:colLast="2"/>
            <w:bookmarkStart w:id="662" w:name="_PERM_MCCTEMPBM_CRPT14500016___2" w:colFirst="2" w:colLast="2"/>
            <w:bookmarkStart w:id="663" w:name="_PERM_MCCTEMPBM_CRPT43170016___2" w:colFirst="2" w:colLast="2"/>
            <w:bookmarkStart w:id="664" w:name="_PERM_MCCTEMPBM_CRPT027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54"/>
      <w:bookmarkEnd w:id="655"/>
      <w:bookmarkEnd w:id="656"/>
      <w:bookmarkEnd w:id="657"/>
      <w:bookmarkEnd w:id="658"/>
      <w:bookmarkEnd w:id="659"/>
      <w:bookmarkEnd w:id="660"/>
      <w:bookmarkEnd w:id="661"/>
      <w:bookmarkEnd w:id="662"/>
      <w:bookmarkEnd w:id="663"/>
      <w:bookmarkEnd w:id="664"/>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65" w:name="_CRTable7_13"/>
      <w:r>
        <w:t xml:space="preserve">Table </w:t>
      </w:r>
      <w:bookmarkEnd w:id="665"/>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66"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67" w:name="_CRTable7_14"/>
      <w:r>
        <w:t xml:space="preserve">Table </w:t>
      </w:r>
      <w:bookmarkEnd w:id="667"/>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68" w:name="_CR7_2"/>
      <w:bookmarkStart w:id="669" w:name="_Toc201129062"/>
      <w:bookmarkEnd w:id="668"/>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70" w:name="_Toc58920678"/>
      <w:bookmarkEnd w:id="666"/>
      <w:bookmarkEnd w:id="669"/>
    </w:p>
    <w:p w14:paraId="22841A92" w14:textId="169B3DB1" w:rsidR="00806F9E" w:rsidRPr="001216A7" w:rsidRDefault="00806F9E" w:rsidP="00806F9E">
      <w:pPr>
        <w:pStyle w:val="Heading3"/>
      </w:pPr>
      <w:bookmarkStart w:id="671" w:name="_CR7_2_1"/>
      <w:bookmarkStart w:id="672" w:name="_Toc201129063"/>
      <w:bookmarkEnd w:id="671"/>
      <w:r w:rsidRPr="001216A7">
        <w:t>7.2.1</w:t>
      </w:r>
      <w:r w:rsidRPr="001216A7">
        <w:tab/>
        <w:t>Information for an LCS Client</w:t>
      </w:r>
      <w:bookmarkEnd w:id="670"/>
      <w:bookmarkEnd w:id="67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73" w:name="_CRTable7_2_11"/>
      <w:r w:rsidRPr="001216A7">
        <w:lastRenderedPageBreak/>
        <w:t xml:space="preserve">Table </w:t>
      </w:r>
      <w:bookmarkEnd w:id="673"/>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74" w:name="_CR8"/>
      <w:bookmarkStart w:id="675" w:name="_Toc58920679"/>
      <w:bookmarkStart w:id="676" w:name="_Toc201129064"/>
      <w:bookmarkEnd w:id="674"/>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75"/>
      <w:bookmarkEnd w:id="676"/>
    </w:p>
    <w:p w14:paraId="6E3C9E8C" w14:textId="77777777" w:rsidR="00806F9E" w:rsidRPr="001216A7" w:rsidRDefault="00806F9E" w:rsidP="00806F9E">
      <w:pPr>
        <w:pStyle w:val="Heading2"/>
        <w:rPr>
          <w:lang w:eastAsia="zh-CN"/>
        </w:rPr>
      </w:pPr>
      <w:bookmarkStart w:id="677" w:name="_CR8_1"/>
      <w:bookmarkStart w:id="678" w:name="_Toc58920680"/>
      <w:bookmarkStart w:id="679" w:name="_Toc201129065"/>
      <w:bookmarkEnd w:id="677"/>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78"/>
      <w:bookmarkEnd w:id="679"/>
    </w:p>
    <w:p w14:paraId="269B59B8" w14:textId="2EBB0B3F"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80" w:name="_CR8_2"/>
      <w:bookmarkStart w:id="681" w:name="_Toc58920681"/>
      <w:bookmarkStart w:id="682" w:name="_Toc201129066"/>
      <w:bookmarkEnd w:id="680"/>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81"/>
      <w:bookmarkEnd w:id="682"/>
    </w:p>
    <w:p w14:paraId="607AE905" w14:textId="02B354A6"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83" w:name="_CR8_3"/>
      <w:bookmarkStart w:id="684" w:name="_Toc58920682"/>
      <w:bookmarkStart w:id="685" w:name="_Toc201129067"/>
      <w:bookmarkEnd w:id="683"/>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84"/>
      <w:bookmarkEnd w:id="685"/>
    </w:p>
    <w:p w14:paraId="4CF5DACD" w14:textId="77777777" w:rsidR="00806F9E" w:rsidRPr="001216A7" w:rsidRDefault="00806F9E" w:rsidP="00806F9E">
      <w:pPr>
        <w:pStyle w:val="Heading3"/>
      </w:pPr>
      <w:bookmarkStart w:id="686" w:name="_CR8_3_1"/>
      <w:bookmarkStart w:id="687" w:name="_Toc58920683"/>
      <w:bookmarkStart w:id="688" w:name="_Toc201129068"/>
      <w:bookmarkEnd w:id="686"/>
      <w:r w:rsidRPr="001216A7">
        <w:t>8.3.1</w:t>
      </w:r>
      <w:r w:rsidRPr="001216A7">
        <w:tab/>
        <w:t>General</w:t>
      </w:r>
      <w:bookmarkEnd w:id="687"/>
      <w:bookmarkEnd w:id="68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89" w:name="_CRTable8_3_11"/>
      <w:r w:rsidRPr="001216A7">
        <w:t xml:space="preserve">Table </w:t>
      </w:r>
      <w:bookmarkEnd w:id="689"/>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90" w:name="_CR8_3_2"/>
      <w:bookmarkStart w:id="691" w:name="_Toc58920684"/>
      <w:bookmarkStart w:id="692" w:name="_Toc201129069"/>
      <w:bookmarkEnd w:id="690"/>
      <w:r w:rsidRPr="001216A7">
        <w:rPr>
          <w:rFonts w:hint="eastAsia"/>
        </w:rPr>
        <w:t>8.3.</w:t>
      </w:r>
      <w:r w:rsidRPr="001216A7">
        <w:t>2</w:t>
      </w:r>
      <w:r w:rsidRPr="001216A7">
        <w:tab/>
        <w:t>Nlmf_Location service</w:t>
      </w:r>
      <w:bookmarkEnd w:id="691"/>
      <w:bookmarkEnd w:id="692"/>
    </w:p>
    <w:p w14:paraId="2478C0AE" w14:textId="77777777" w:rsidR="00806F9E" w:rsidRPr="001216A7" w:rsidRDefault="00806F9E" w:rsidP="00806F9E">
      <w:pPr>
        <w:pStyle w:val="Heading4"/>
      </w:pPr>
      <w:bookmarkStart w:id="693" w:name="_CR8_3_2_1"/>
      <w:bookmarkStart w:id="694" w:name="_Toc58920685"/>
      <w:bookmarkStart w:id="695" w:name="_Toc201129070"/>
      <w:bookmarkEnd w:id="693"/>
      <w:r w:rsidRPr="001216A7">
        <w:t>8.3.2.1</w:t>
      </w:r>
      <w:r w:rsidRPr="001216A7">
        <w:tab/>
        <w:t>General</w:t>
      </w:r>
      <w:bookmarkEnd w:id="694"/>
      <w:bookmarkEnd w:id="69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96" w:name="_CR8_3_2_2"/>
      <w:bookmarkStart w:id="697" w:name="_Toc58920686"/>
      <w:bookmarkStart w:id="698" w:name="_Toc201129071"/>
      <w:bookmarkEnd w:id="696"/>
      <w:r w:rsidRPr="001216A7">
        <w:t>8.3.2.2</w:t>
      </w:r>
      <w:r w:rsidRPr="001216A7">
        <w:tab/>
        <w:t>Nlmf_Location_DetermineLocation service operation</w:t>
      </w:r>
      <w:bookmarkEnd w:id="697"/>
      <w:bookmarkEnd w:id="698"/>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2E8096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A04B0">
        <w:t>TS</w:t>
      </w:r>
      <w:r w:rsidR="003A04B0">
        <w:t> </w:t>
      </w:r>
      <w:r w:rsidR="003A04B0">
        <w:t>29.572</w:t>
      </w:r>
      <w:r w:rsidR="003A04B0">
        <w:t> </w:t>
      </w:r>
      <w:r w:rsidR="003A04B0">
        <w:t>[</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A04B0">
        <w:t>TS</w:t>
      </w:r>
      <w:r w:rsidR="003A04B0">
        <w:t> </w:t>
      </w:r>
      <w:r w:rsidR="003A04B0">
        <w:t>29.571</w:t>
      </w:r>
      <w:r w:rsidR="003A04B0">
        <w:t> </w:t>
      </w:r>
      <w:r w:rsidR="003A04B0">
        <w:t>[</w:t>
      </w:r>
      <w:r w:rsidR="003F79B6">
        <w:t>33]), TWAPId (</w:t>
      </w:r>
      <w:r w:rsidR="003D3A35">
        <w:t xml:space="preserve">see </w:t>
      </w:r>
      <w:r w:rsidR="003A04B0">
        <w:t>TS</w:t>
      </w:r>
      <w:r w:rsidR="003A04B0">
        <w:t> </w:t>
      </w:r>
      <w:r w:rsidR="003A04B0">
        <w:t>29.571</w:t>
      </w:r>
      <w:r w:rsidR="003A04B0">
        <w:t> </w:t>
      </w:r>
      <w:r w:rsidR="003A04B0">
        <w:t>[</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99" w:name="_CR8_3_2_3"/>
      <w:bookmarkStart w:id="700" w:name="_Toc58920687"/>
      <w:bookmarkStart w:id="701" w:name="_Toc201129072"/>
      <w:bookmarkEnd w:id="699"/>
      <w:r w:rsidRPr="001216A7">
        <w:t>8.3.2.3</w:t>
      </w:r>
      <w:r w:rsidRPr="001216A7">
        <w:tab/>
        <w:t>Nlmf_Location_EventNotify service operation</w:t>
      </w:r>
      <w:bookmarkEnd w:id="700"/>
      <w:bookmarkEnd w:id="701"/>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02" w:name="_CR8_3_2_4"/>
      <w:bookmarkStart w:id="703" w:name="_Toc58920688"/>
      <w:bookmarkStart w:id="704" w:name="_Toc201129073"/>
      <w:bookmarkEnd w:id="702"/>
      <w:r w:rsidRPr="001216A7">
        <w:t>8.3.2.</w:t>
      </w:r>
      <w:r w:rsidRPr="001216A7">
        <w:rPr>
          <w:rFonts w:hint="eastAsia"/>
        </w:rPr>
        <w:t>4</w:t>
      </w:r>
      <w:r w:rsidRPr="001216A7">
        <w:tab/>
        <w:t>Nlmf_Location_CancelLocation service operation</w:t>
      </w:r>
      <w:bookmarkEnd w:id="703"/>
      <w:bookmarkEnd w:id="70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05" w:name="_CR8_3_2_5"/>
      <w:bookmarkStart w:id="706" w:name="_Toc58920689"/>
      <w:bookmarkStart w:id="707" w:name="_Toc201129074"/>
      <w:bookmarkEnd w:id="705"/>
      <w:r w:rsidRPr="001216A7">
        <w:t>8.3.2.</w:t>
      </w:r>
      <w:r w:rsidRPr="001216A7">
        <w:rPr>
          <w:rFonts w:hint="eastAsia"/>
        </w:rPr>
        <w:t>5</w:t>
      </w:r>
      <w:r w:rsidRPr="001216A7">
        <w:tab/>
        <w:t>Nlmf_Location_LocationContextTransfer service operation</w:t>
      </w:r>
      <w:bookmarkEnd w:id="706"/>
      <w:bookmarkEnd w:id="70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C09F049" w:rsidR="00806F9E" w:rsidRPr="001216A7" w:rsidRDefault="00806F9E" w:rsidP="00806F9E">
      <w:pPr>
        <w:rPr>
          <w:lang w:eastAsia="zh-CN"/>
        </w:rPr>
      </w:pPr>
      <w:r w:rsidRPr="001216A7">
        <w:rPr>
          <w:b/>
        </w:rPr>
        <w:t>Description:</w:t>
      </w:r>
      <w:r w:rsidRPr="001216A7">
        <w:t xml:space="preserve"> Transfers</w:t>
      </w:r>
      <w:r w:rsidR="008A2854">
        <w:t xml:space="preserve"> user plane connection existing indication and/or</w:t>
      </w:r>
      <w:r w:rsidRPr="001216A7">
        <w:t xml:space="preserve"> location context information for location event reporting for a target UE from the consumer NF.</w:t>
      </w:r>
    </w:p>
    <w:p w14:paraId="331C35D4" w14:textId="1ABA3C13" w:rsidR="008A2854"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r w:rsidR="008A2854">
        <w:rPr>
          <w:lang w:eastAsia="zh-CN"/>
        </w:rPr>
        <w:t>.</w:t>
      </w:r>
    </w:p>
    <w:p w14:paraId="514AA372" w14:textId="0376FAEE" w:rsidR="00806F9E" w:rsidRPr="001216A7" w:rsidRDefault="008A2854" w:rsidP="00806F9E">
      <w:pPr>
        <w:rPr>
          <w:lang w:eastAsia="zh-CN"/>
        </w:rPr>
      </w:pPr>
      <w:r w:rsidRPr="003A04B0">
        <w:rPr>
          <w:b/>
          <w:bCs/>
          <w:lang w:eastAsia="zh-CN"/>
        </w:rPr>
        <w:t>Inputs, Conditional Required:</w:t>
      </w:r>
      <w:r>
        <w:rPr>
          <w:lang w:eastAsia="zh-CN"/>
        </w:rPr>
        <w:t xml:space="preserve"> UE identifier (SUPI, GPSI), user plane existing indication, location context information for location event reporting: </w:t>
      </w:r>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08" w:name="_CR8_3_2_6"/>
      <w:bookmarkStart w:id="709" w:name="_Toc58920690"/>
      <w:bookmarkStart w:id="710" w:name="_Toc201129075"/>
      <w:bookmarkEnd w:id="708"/>
      <w:r>
        <w:t>8.3.2.6</w:t>
      </w:r>
      <w:r>
        <w:tab/>
        <w:t>Nlmf_Location_MeasurementData service operation</w:t>
      </w:r>
      <w:bookmarkEnd w:id="710"/>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1978BA7F" w:rsidR="004B31F6" w:rsidRPr="004B31F6" w:rsidRDefault="004B31F6" w:rsidP="00560FC2">
      <w:pPr>
        <w:pStyle w:val="NO"/>
      </w:pPr>
      <w:r>
        <w:lastRenderedPageBreak/>
        <w:t>NOTE:</w:t>
      </w:r>
      <w:r>
        <w:tab/>
        <w:t xml:space="preserve">The time window(s) is the Time Window Information SRS List and the Time Window Information Measurement List specified in </w:t>
      </w:r>
      <w:r w:rsidR="003A04B0">
        <w:t>TS</w:t>
      </w:r>
      <w:r w:rsidR="003A04B0">
        <w:t> </w:t>
      </w:r>
      <w:r w:rsidR="003A04B0">
        <w:t>38.455</w:t>
      </w:r>
      <w:r w:rsidR="003A04B0">
        <w:t> </w:t>
      </w:r>
      <w:r w:rsidR="003A04B0">
        <w:t>[</w:t>
      </w:r>
      <w:r>
        <w:t xml:space="preserve">15] when network assisted positioning is used and is the NR-DL-PRS-MeasurementTimeWindowsConfig specified in </w:t>
      </w:r>
      <w:r w:rsidR="003A04B0">
        <w:t>TS</w:t>
      </w:r>
      <w:r w:rsidR="003A04B0">
        <w:t> </w:t>
      </w:r>
      <w:r w:rsidR="003A04B0">
        <w:t>37.355</w:t>
      </w:r>
      <w:r w:rsidR="003A04B0">
        <w:t> </w:t>
      </w:r>
      <w:r w:rsidR="003A04B0">
        <w:t>[</w:t>
      </w:r>
      <w:r>
        <w:t>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11" w:name="_CR8_3_2_7"/>
      <w:bookmarkStart w:id="712" w:name="_Toc201129076"/>
      <w:bookmarkEnd w:id="711"/>
      <w:r>
        <w:t>8.3.2.7</w:t>
      </w:r>
      <w:r>
        <w:tab/>
        <w:t>Nlmf_Location_UPConfig service operation</w:t>
      </w:r>
      <w:bookmarkEnd w:id="712"/>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13" w:name="_CR8_3_2_8"/>
      <w:bookmarkStart w:id="714" w:name="_Toc201129077"/>
      <w:bookmarkEnd w:id="713"/>
      <w:r>
        <w:t>8.3.2.8</w:t>
      </w:r>
      <w:r>
        <w:tab/>
        <w:t>Nlmf_Location_UPSubscribe service operation</w:t>
      </w:r>
      <w:bookmarkEnd w:id="714"/>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15" w:name="_CR8_3_2_9"/>
      <w:bookmarkStart w:id="716" w:name="_Toc201129078"/>
      <w:bookmarkEnd w:id="715"/>
      <w:r>
        <w:t>8.3.2.9</w:t>
      </w:r>
      <w:r>
        <w:tab/>
        <w:t>Nlmf_Location_UPNotify service operation</w:t>
      </w:r>
      <w:bookmarkEnd w:id="716"/>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17" w:name="_CR8_3_2_10"/>
      <w:bookmarkStart w:id="718" w:name="_Toc201129079"/>
      <w:bookmarkEnd w:id="717"/>
      <w:r>
        <w:rPr>
          <w:lang w:eastAsia="zh-CN"/>
        </w:rPr>
        <w:t>8.3.2.10</w:t>
      </w:r>
      <w:r>
        <w:rPr>
          <w:lang w:eastAsia="zh-CN"/>
        </w:rPr>
        <w:tab/>
        <w:t>Nlmf_Location_UPUnSubscribe service operation</w:t>
      </w:r>
      <w:bookmarkEnd w:id="718"/>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19" w:name="_CR8_3_3"/>
      <w:bookmarkStart w:id="720" w:name="_Toc201129080"/>
      <w:bookmarkEnd w:id="719"/>
      <w:r>
        <w:rPr>
          <w:lang w:eastAsia="zh-CN"/>
        </w:rPr>
        <w:t>8.3.3</w:t>
      </w:r>
      <w:r>
        <w:rPr>
          <w:lang w:eastAsia="zh-CN"/>
        </w:rPr>
        <w:tab/>
        <w:t>Nlmf_Broadcast service</w:t>
      </w:r>
      <w:bookmarkEnd w:id="709"/>
      <w:bookmarkEnd w:id="720"/>
    </w:p>
    <w:p w14:paraId="2EC2A60B" w14:textId="77777777" w:rsidR="00806F9E" w:rsidRDefault="00806F9E" w:rsidP="00806F9E">
      <w:pPr>
        <w:pStyle w:val="Heading4"/>
        <w:rPr>
          <w:lang w:eastAsia="zh-CN"/>
        </w:rPr>
      </w:pPr>
      <w:bookmarkStart w:id="721" w:name="_CR8_3_3_1"/>
      <w:bookmarkStart w:id="722" w:name="_Toc58920691"/>
      <w:bookmarkStart w:id="723" w:name="_Toc201129081"/>
      <w:bookmarkEnd w:id="721"/>
      <w:r>
        <w:rPr>
          <w:lang w:eastAsia="zh-CN"/>
        </w:rPr>
        <w:t>8.3.3.1</w:t>
      </w:r>
      <w:r>
        <w:rPr>
          <w:lang w:eastAsia="zh-CN"/>
        </w:rPr>
        <w:tab/>
        <w:t>General</w:t>
      </w:r>
      <w:bookmarkEnd w:id="722"/>
      <w:bookmarkEnd w:id="72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24" w:name="_CR8_3_3_2"/>
      <w:bookmarkStart w:id="725" w:name="_Toc58920692"/>
      <w:bookmarkStart w:id="726" w:name="_Toc201129082"/>
      <w:bookmarkEnd w:id="724"/>
      <w:r>
        <w:rPr>
          <w:lang w:eastAsia="zh-CN"/>
        </w:rPr>
        <w:t>8.3.3.2</w:t>
      </w:r>
      <w:r>
        <w:rPr>
          <w:lang w:eastAsia="zh-CN"/>
        </w:rPr>
        <w:tab/>
        <w:t>Nlmf_Broadcast_CipheringKeyData service operation</w:t>
      </w:r>
      <w:bookmarkEnd w:id="725"/>
      <w:bookmarkEnd w:id="72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27" w:name="_CR8_4"/>
      <w:bookmarkStart w:id="728" w:name="_Toc58920693"/>
      <w:bookmarkStart w:id="729" w:name="_Toc201129083"/>
      <w:bookmarkEnd w:id="72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28"/>
      <w:bookmarkEnd w:id="729"/>
    </w:p>
    <w:p w14:paraId="5B20B3CE" w14:textId="77777777" w:rsidR="00806F9E" w:rsidRPr="001216A7" w:rsidRDefault="00806F9E" w:rsidP="00806F9E">
      <w:pPr>
        <w:pStyle w:val="Heading3"/>
      </w:pPr>
      <w:bookmarkStart w:id="730" w:name="_CR8_4_1"/>
      <w:bookmarkStart w:id="731" w:name="_Toc58920694"/>
      <w:bookmarkStart w:id="732" w:name="_Toc201129084"/>
      <w:bookmarkEnd w:id="730"/>
      <w:r w:rsidRPr="001216A7">
        <w:t>8.</w:t>
      </w:r>
      <w:r w:rsidRPr="001216A7">
        <w:rPr>
          <w:rFonts w:hint="eastAsia"/>
          <w:lang w:eastAsia="zh-CN"/>
        </w:rPr>
        <w:t>4</w:t>
      </w:r>
      <w:r w:rsidRPr="001216A7">
        <w:t>.1</w:t>
      </w:r>
      <w:r w:rsidRPr="001216A7">
        <w:tab/>
        <w:t>General</w:t>
      </w:r>
      <w:bookmarkEnd w:id="731"/>
      <w:bookmarkEnd w:id="732"/>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33" w:name="_CRTable8_4_11"/>
      <w:r w:rsidRPr="001216A7">
        <w:t xml:space="preserve">Table </w:t>
      </w:r>
      <w:bookmarkEnd w:id="733"/>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34" w:name="_CR8_4_2"/>
      <w:bookmarkStart w:id="735" w:name="_Toc58920695"/>
      <w:bookmarkStart w:id="736" w:name="_Toc201129085"/>
      <w:bookmarkEnd w:id="734"/>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35"/>
      <w:bookmarkEnd w:id="736"/>
    </w:p>
    <w:p w14:paraId="6E20431C" w14:textId="77777777" w:rsidR="00806F9E" w:rsidRPr="001216A7" w:rsidRDefault="00806F9E" w:rsidP="00806F9E">
      <w:pPr>
        <w:pStyle w:val="Heading4"/>
      </w:pPr>
      <w:bookmarkStart w:id="737" w:name="_CR8_4_2_1"/>
      <w:bookmarkStart w:id="738" w:name="_Toc58920696"/>
      <w:bookmarkStart w:id="739" w:name="_Toc201129086"/>
      <w:bookmarkEnd w:id="737"/>
      <w:r w:rsidRPr="001216A7">
        <w:t>8.</w:t>
      </w:r>
      <w:r w:rsidRPr="001216A7">
        <w:rPr>
          <w:rFonts w:hint="eastAsia"/>
          <w:lang w:eastAsia="zh-CN"/>
        </w:rPr>
        <w:t>4</w:t>
      </w:r>
      <w:r w:rsidRPr="001216A7">
        <w:t>.2.1</w:t>
      </w:r>
      <w:r w:rsidRPr="001216A7">
        <w:tab/>
        <w:t>General</w:t>
      </w:r>
      <w:bookmarkEnd w:id="738"/>
      <w:bookmarkEnd w:id="739"/>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40"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41" w:name="_CR8_4_2_2"/>
      <w:bookmarkStart w:id="742" w:name="_Toc201129087"/>
      <w:bookmarkEnd w:id="741"/>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40"/>
      <w:bookmarkEnd w:id="742"/>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43" w:name="_CR8_4_2_3"/>
      <w:bookmarkStart w:id="744" w:name="_Toc58920698"/>
      <w:bookmarkStart w:id="745" w:name="_Toc201129088"/>
      <w:bookmarkEnd w:id="743"/>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44"/>
      <w:bookmarkEnd w:id="745"/>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46" w:name="_CR8_4_2_4"/>
      <w:bookmarkStart w:id="747" w:name="_Toc58920699"/>
      <w:bookmarkStart w:id="748" w:name="_Toc201129089"/>
      <w:bookmarkEnd w:id="746"/>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47"/>
      <w:bookmarkEnd w:id="748"/>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49" w:name="_CR8_4_2_5"/>
      <w:bookmarkStart w:id="750" w:name="_Toc58920700"/>
      <w:bookmarkStart w:id="751" w:name="_Toc201129090"/>
      <w:bookmarkEnd w:id="749"/>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50"/>
      <w:bookmarkEnd w:id="751"/>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52" w:name="_CR8_4_2_6"/>
      <w:bookmarkStart w:id="753" w:name="_Toc58920701"/>
      <w:bookmarkStart w:id="754" w:name="_Toc201129091"/>
      <w:bookmarkEnd w:id="752"/>
      <w:r w:rsidRPr="001216A7">
        <w:lastRenderedPageBreak/>
        <w:t>8.</w:t>
      </w:r>
      <w:r w:rsidRPr="001216A7">
        <w:rPr>
          <w:rFonts w:hint="eastAsia"/>
          <w:lang w:eastAsia="zh-CN"/>
        </w:rPr>
        <w:t>4</w:t>
      </w:r>
      <w:r w:rsidRPr="001216A7">
        <w:t>.2.</w:t>
      </w:r>
      <w:r>
        <w:rPr>
          <w:lang w:eastAsia="zh-CN"/>
        </w:rPr>
        <w:t>6</w:t>
      </w:r>
      <w:r w:rsidRPr="001216A7">
        <w:tab/>
      </w:r>
      <w:r>
        <w:t>Ngmlc_Location_LocationUpdateNotify service operation</w:t>
      </w:r>
      <w:bookmarkEnd w:id="753"/>
      <w:bookmarkEnd w:id="754"/>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55" w:name="_CR8_4_2_7"/>
      <w:bookmarkStart w:id="756" w:name="_Toc58920702"/>
      <w:bookmarkStart w:id="757" w:name="_Toc201129092"/>
      <w:bookmarkEnd w:id="755"/>
      <w:r>
        <w:t>8.4.2.7</w:t>
      </w:r>
      <w:r>
        <w:tab/>
        <w:t>Ngmlc_Location_PrivacyCheck_IDMapping service operation</w:t>
      </w:r>
      <w:bookmarkEnd w:id="757"/>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58" w:name="_CR8_4_2_8"/>
      <w:bookmarkStart w:id="759" w:name="_Toc201129093"/>
      <w:bookmarkEnd w:id="758"/>
      <w:r>
        <w:t>8.4.2.8</w:t>
      </w:r>
      <w:r w:rsidR="001B23E1">
        <w:tab/>
        <w:t>Void</w:t>
      </w:r>
      <w:bookmarkEnd w:id="759"/>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60" w:name="_CR8_5"/>
      <w:bookmarkStart w:id="761" w:name="_Toc201129094"/>
      <w:bookmarkEnd w:id="760"/>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56"/>
      <w:bookmarkEnd w:id="761"/>
    </w:p>
    <w:p w14:paraId="09175E92" w14:textId="4FF14B39" w:rsidR="00806F9E" w:rsidRPr="001216A7" w:rsidRDefault="00806F9E" w:rsidP="00806F9E">
      <w:r>
        <w:t>For 5GC-MT-LR procedures, l</w:t>
      </w:r>
      <w:r w:rsidRPr="001216A7">
        <w:t>ocation reporting is one of the monitoring events</w:t>
      </w:r>
      <w:r>
        <w:t xml:space="preserve">, as defined in clause 4.15.3.1 of </w:t>
      </w:r>
      <w:r w:rsidR="003A04B0">
        <w:t>TS</w:t>
      </w:r>
      <w:r w:rsidR="003A04B0">
        <w:t> </w:t>
      </w:r>
      <w:r w:rsidR="003A04B0">
        <w:t>23.502</w:t>
      </w:r>
      <w:r w:rsidR="003A04B0">
        <w:t> </w:t>
      </w:r>
      <w:r w:rsidR="003A04B0">
        <w:t>[</w:t>
      </w:r>
      <w:r>
        <w:t>19],</w:t>
      </w:r>
      <w:r w:rsidRPr="001216A7">
        <w:t xml:space="preserve"> supported by Nnef_EventExposure service.</w:t>
      </w:r>
    </w:p>
    <w:p w14:paraId="6093ABC1" w14:textId="53F7F607"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A04B0" w:rsidRPr="001216A7">
        <w:t>TS</w:t>
      </w:r>
      <w:r w:rsidR="003A04B0">
        <w:t> </w:t>
      </w:r>
      <w:r w:rsidR="003A04B0" w:rsidRPr="001216A7">
        <w:t>23.502</w:t>
      </w:r>
      <w:r w:rsidR="003A04B0">
        <w:t> </w:t>
      </w:r>
      <w:r w:rsidR="003A04B0"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27357A"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A04B0">
        <w:rPr>
          <w:lang w:eastAsia="zh-CN"/>
        </w:rPr>
        <w:t>TS</w:t>
      </w:r>
      <w:r w:rsidR="003A04B0">
        <w:rPr>
          <w:lang w:eastAsia="zh-CN"/>
        </w:rPr>
        <w:t> </w:t>
      </w:r>
      <w:r w:rsidR="003A04B0">
        <w:rPr>
          <w:lang w:eastAsia="zh-CN"/>
        </w:rPr>
        <w:t>23.502</w:t>
      </w:r>
      <w:r w:rsidR="003A04B0">
        <w:rPr>
          <w:lang w:eastAsia="zh-CN"/>
        </w:rPr>
        <w:t> </w:t>
      </w:r>
      <w:r w:rsidR="003A04B0">
        <w:rPr>
          <w:lang w:eastAsia="zh-CN"/>
        </w:rPr>
        <w:t>[</w:t>
      </w:r>
      <w:r>
        <w:rPr>
          <w:lang w:eastAsia="zh-CN"/>
        </w:rPr>
        <w:t>19].</w:t>
      </w:r>
    </w:p>
    <w:p w14:paraId="03D9483D" w14:textId="77777777" w:rsidR="00806F9E" w:rsidRPr="001216A7" w:rsidRDefault="00806F9E" w:rsidP="00806F9E">
      <w:pPr>
        <w:pStyle w:val="Heading2"/>
        <w:rPr>
          <w:lang w:eastAsia="zh-CN"/>
        </w:rPr>
      </w:pPr>
      <w:bookmarkStart w:id="762" w:name="_CR8_6"/>
      <w:bookmarkStart w:id="763" w:name="_Toc58920703"/>
      <w:bookmarkStart w:id="764" w:name="_Toc201129095"/>
      <w:bookmarkEnd w:id="762"/>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63"/>
      <w:bookmarkEnd w:id="764"/>
    </w:p>
    <w:p w14:paraId="41B4F4C6" w14:textId="22BFD40D"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561F14A3" w14:textId="6CDE11C5" w:rsidR="00806F9E" w:rsidRPr="001216A7" w:rsidRDefault="00806F9E" w:rsidP="00806F9E">
      <w:pPr>
        <w:pStyle w:val="Heading8"/>
      </w:pPr>
      <w:bookmarkStart w:id="765" w:name="_CRAnnexAinformative"/>
      <w:bookmarkEnd w:id="765"/>
      <w:r w:rsidRPr="001216A7">
        <w:br w:type="page"/>
      </w:r>
      <w:bookmarkStart w:id="766" w:name="_Toc58920704"/>
      <w:bookmarkStart w:id="767" w:name="_Toc201129096"/>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66"/>
      <w:bookmarkEnd w:id="767"/>
    </w:p>
    <w:p w14:paraId="0167A0B6" w14:textId="77777777" w:rsidR="00806F9E" w:rsidRDefault="00806F9E" w:rsidP="00806F9E">
      <w:pPr>
        <w:pStyle w:val="Heading1"/>
        <w:rPr>
          <w:lang w:eastAsia="zh-CN"/>
        </w:rPr>
      </w:pPr>
      <w:bookmarkStart w:id="768" w:name="_CRA_0"/>
      <w:bookmarkStart w:id="769" w:name="_Toc58920705"/>
      <w:bookmarkStart w:id="770" w:name="_Toc201129097"/>
      <w:bookmarkEnd w:id="768"/>
      <w:r>
        <w:rPr>
          <w:lang w:eastAsia="zh-CN"/>
        </w:rPr>
        <w:t>A.0</w:t>
      </w:r>
      <w:r>
        <w:rPr>
          <w:lang w:eastAsia="zh-CN"/>
        </w:rPr>
        <w:tab/>
        <w:t>General</w:t>
      </w:r>
      <w:bookmarkEnd w:id="769"/>
      <w:bookmarkEnd w:id="770"/>
    </w:p>
    <w:p w14:paraId="7F8D2461" w14:textId="00D819EC" w:rsidR="00806F9E" w:rsidRPr="00034813" w:rsidRDefault="00806F9E" w:rsidP="00806F9E">
      <w:pPr>
        <w:rPr>
          <w:lang w:eastAsia="zh-CN"/>
        </w:rPr>
      </w:pPr>
      <w:r>
        <w:rPr>
          <w:lang w:eastAsia="zh-CN"/>
        </w:rPr>
        <w:t xml:space="preserve">Differences with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3A04B0">
        <w:rPr>
          <w:lang w:eastAsia="zh-CN"/>
        </w:rPr>
        <w:t>TS</w:t>
      </w:r>
      <w:r w:rsidR="003A04B0">
        <w:rPr>
          <w:lang w:eastAsia="zh-CN"/>
        </w:rPr>
        <w:t> </w:t>
      </w:r>
      <w:r w:rsidR="003A04B0">
        <w:rPr>
          <w:lang w:eastAsia="zh-CN"/>
        </w:rPr>
        <w:t>23.271</w:t>
      </w:r>
      <w:r w:rsidR="003A04B0">
        <w:rPr>
          <w:lang w:eastAsia="zh-CN"/>
        </w:rPr>
        <w:t> </w:t>
      </w:r>
      <w:r w:rsidR="003A04B0">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71" w:name="_CRA_1"/>
      <w:bookmarkStart w:id="772" w:name="_Toc58920706"/>
      <w:bookmarkStart w:id="773" w:name="_Toc201129098"/>
      <w:bookmarkEnd w:id="771"/>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72"/>
      <w:bookmarkEnd w:id="773"/>
    </w:p>
    <w:p w14:paraId="3F867903" w14:textId="07C12AD1"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74" w:name="_CRTableA_11"/>
      <w:r w:rsidRPr="001216A7">
        <w:t xml:space="preserve">Table </w:t>
      </w:r>
      <w:bookmarkEnd w:id="774"/>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75" w:name="_CRA_2"/>
      <w:bookmarkStart w:id="776" w:name="_Toc58920707"/>
      <w:bookmarkStart w:id="777" w:name="_Toc201129099"/>
      <w:bookmarkEnd w:id="775"/>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76"/>
      <w:bookmarkEnd w:id="777"/>
    </w:p>
    <w:p w14:paraId="239997A0" w14:textId="082657D5"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78" w:name="_CRTableA_21"/>
      <w:r w:rsidRPr="001216A7">
        <w:lastRenderedPageBreak/>
        <w:t xml:space="preserve">Table </w:t>
      </w:r>
      <w:bookmarkEnd w:id="778"/>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79"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79"/>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80" w:name="_CRA_3"/>
      <w:bookmarkStart w:id="781" w:name="_Toc58920708"/>
      <w:bookmarkStart w:id="782" w:name="_Toc201129100"/>
      <w:bookmarkEnd w:id="780"/>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81"/>
      <w:bookmarkEnd w:id="782"/>
    </w:p>
    <w:p w14:paraId="4810F575" w14:textId="7B443A93"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83" w:name="_CRTableA_31"/>
      <w:r w:rsidRPr="001216A7">
        <w:lastRenderedPageBreak/>
        <w:t xml:space="preserve">Table </w:t>
      </w:r>
      <w:bookmarkEnd w:id="783"/>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8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8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8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8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8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8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87" w:name="_CRA_4"/>
      <w:bookmarkStart w:id="788" w:name="_Toc58920709"/>
      <w:bookmarkStart w:id="789" w:name="_Toc201129101"/>
      <w:bookmarkEnd w:id="78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88"/>
      <w:bookmarkEnd w:id="789"/>
    </w:p>
    <w:p w14:paraId="1670B0A5" w14:textId="77777777" w:rsidR="00806F9E" w:rsidRPr="001216A7" w:rsidRDefault="00806F9E" w:rsidP="00806F9E">
      <w:pPr>
        <w:pStyle w:val="Heading2"/>
        <w:rPr>
          <w:lang w:eastAsia="zh-CN"/>
        </w:rPr>
      </w:pPr>
      <w:bookmarkStart w:id="790" w:name="_CRA_4_1"/>
      <w:bookmarkStart w:id="791" w:name="_Toc58920710"/>
      <w:bookmarkStart w:id="792" w:name="_Toc201129102"/>
      <w:bookmarkEnd w:id="79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91"/>
      <w:bookmarkEnd w:id="792"/>
    </w:p>
    <w:p w14:paraId="41C6069D" w14:textId="26DF24B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93" w:name="_CRTableA_4_11"/>
      <w:r w:rsidRPr="001216A7">
        <w:lastRenderedPageBreak/>
        <w:t xml:space="preserve">Table </w:t>
      </w:r>
      <w:bookmarkEnd w:id="793"/>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94" w:name="_CRAnnexBinformative"/>
      <w:bookmarkEnd w:id="794"/>
      <w:r w:rsidRPr="001216A7">
        <w:br w:type="page"/>
      </w:r>
      <w:bookmarkStart w:id="795" w:name="_Toc58920711"/>
      <w:bookmarkStart w:id="796" w:name="_Toc201129103"/>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795"/>
      <w:bookmarkEnd w:id="796"/>
    </w:p>
    <w:p w14:paraId="3566F72F" w14:textId="77777777" w:rsidR="00806F9E" w:rsidRPr="001216A7" w:rsidRDefault="00806F9E" w:rsidP="00806F9E">
      <w:pPr>
        <w:pStyle w:val="Heading1"/>
        <w:rPr>
          <w:lang w:eastAsia="zh-CN"/>
        </w:rPr>
      </w:pPr>
      <w:bookmarkStart w:id="797" w:name="_CRB_1"/>
      <w:bookmarkStart w:id="798" w:name="_Toc58920712"/>
      <w:bookmarkStart w:id="799" w:name="_Toc201129104"/>
      <w:bookmarkEnd w:id="797"/>
      <w:r w:rsidRPr="001216A7">
        <w:rPr>
          <w:rFonts w:hint="eastAsia"/>
          <w:lang w:eastAsia="zh-CN"/>
        </w:rPr>
        <w:t>B</w:t>
      </w:r>
      <w:r w:rsidRPr="001216A7">
        <w:rPr>
          <w:lang w:eastAsia="zh-CN"/>
        </w:rPr>
        <w:t>.1</w:t>
      </w:r>
      <w:r w:rsidRPr="001216A7">
        <w:rPr>
          <w:lang w:eastAsia="zh-CN"/>
        </w:rPr>
        <w:tab/>
        <w:t>LCS privacy selection flow rule</w:t>
      </w:r>
      <w:bookmarkEnd w:id="798"/>
      <w:bookmarkEnd w:id="79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8" type="#_x0000_t75" style="width:481.45pt;height:380.05pt" o:ole="">
            <v:imagedata r:id="rId135" o:title=""/>
          </v:shape>
          <o:OLEObject Type="Embed" ProgID="Visio.Drawing.15" ShapeID="_x0000_i1088" DrawAspect="Content" ObjectID="_1811742997" r:id="rId136"/>
        </w:object>
      </w:r>
    </w:p>
    <w:p w14:paraId="26322B8F" w14:textId="77777777" w:rsidR="00806F9E" w:rsidRPr="001216A7" w:rsidRDefault="00806F9E" w:rsidP="00806F9E">
      <w:pPr>
        <w:pStyle w:val="TF"/>
      </w:pPr>
      <w:bookmarkStart w:id="800" w:name="_CRFigureB_11"/>
      <w:r w:rsidRPr="001216A7">
        <w:t xml:space="preserve">Figure </w:t>
      </w:r>
      <w:bookmarkEnd w:id="800"/>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01" w:name="_CRAnnexCinformative"/>
      <w:bookmarkStart w:id="802" w:name="_Toc201129105"/>
      <w:bookmarkEnd w:id="801"/>
      <w:r>
        <w:lastRenderedPageBreak/>
        <w:t>Annex C (informative):</w:t>
      </w:r>
      <w:r>
        <w:br/>
        <w:t>PNI-NPN architecture to support location service with signalling optimisation</w:t>
      </w:r>
      <w:bookmarkEnd w:id="80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9" type="#_x0000_t75" style="width:318.7pt;height:148.4pt" o:ole="">
            <v:imagedata r:id="rId137" o:title=""/>
          </v:shape>
          <o:OLEObject Type="Embed" ProgID="Word.Picture.8" ShapeID="_x0000_i1089" DrawAspect="Content" ObjectID="_1811742998" r:id="rId138"/>
        </w:object>
      </w:r>
    </w:p>
    <w:p w14:paraId="7666F618" w14:textId="24D3491E" w:rsidR="004D26FD" w:rsidRDefault="0091481A" w:rsidP="00610C53">
      <w:pPr>
        <w:pStyle w:val="TF"/>
      </w:pPr>
      <w:bookmarkStart w:id="803" w:name="_CRFigureC1PNINPNarchitecturetosupportl"/>
      <w:r>
        <w:t xml:space="preserve">Figure </w:t>
      </w:r>
      <w:bookmarkEnd w:id="803"/>
      <w:r>
        <w:t>C-1 PNI-NPN architecture to support location service with signalling optimisation</w:t>
      </w:r>
    </w:p>
    <w:p w14:paraId="4D067FA7" w14:textId="65CBB8EF" w:rsidR="00080512" w:rsidRPr="0021575D" w:rsidRDefault="00080512">
      <w:pPr>
        <w:pStyle w:val="Heading8"/>
      </w:pPr>
      <w:bookmarkStart w:id="804" w:name="_CRAnnexDinformative"/>
      <w:bookmarkEnd w:id="804"/>
      <w:r w:rsidRPr="0021575D">
        <w:br w:type="page"/>
      </w:r>
      <w:bookmarkStart w:id="805" w:name="_Toc201129106"/>
      <w:r w:rsidRPr="0021575D">
        <w:lastRenderedPageBreak/>
        <w:t>Annex</w:t>
      </w:r>
      <w:r w:rsidR="004D26FD">
        <w:t xml:space="preserve"> D</w:t>
      </w:r>
      <w:r w:rsidRPr="0021575D">
        <w:t xml:space="preserve"> (informative):</w:t>
      </w:r>
      <w:r w:rsidRPr="0021575D">
        <w:br/>
        <w:t>Change history</w:t>
      </w:r>
      <w:bookmarkStart w:id="806" w:name="historyclause"/>
      <w:bookmarkEnd w:id="805"/>
      <w:bookmarkEnd w:id="8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Clarification of  LCS Correlation ID in NRPPa</w:t>
            </w:r>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Correction on RangingSideLink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r w:rsidR="00534BCB" w:rsidRPr="0021575D" w14:paraId="155DC009" w14:textId="77777777" w:rsidTr="002644BD">
        <w:tc>
          <w:tcPr>
            <w:tcW w:w="800" w:type="dxa"/>
            <w:shd w:val="solid" w:color="FFFFFF" w:fill="auto"/>
          </w:tcPr>
          <w:p w14:paraId="1C52AD23" w14:textId="77777777" w:rsidR="00534BCB" w:rsidRDefault="00534BCB" w:rsidP="002644BD">
            <w:pPr>
              <w:pStyle w:val="TAC"/>
              <w:rPr>
                <w:sz w:val="16"/>
                <w:szCs w:val="16"/>
              </w:rPr>
            </w:pPr>
            <w:r>
              <w:rPr>
                <w:sz w:val="16"/>
                <w:szCs w:val="16"/>
              </w:rPr>
              <w:t>2025-06</w:t>
            </w:r>
          </w:p>
        </w:tc>
        <w:tc>
          <w:tcPr>
            <w:tcW w:w="800" w:type="dxa"/>
            <w:shd w:val="solid" w:color="FFFFFF" w:fill="auto"/>
          </w:tcPr>
          <w:p w14:paraId="2AC8E15F" w14:textId="77777777" w:rsidR="00534BCB" w:rsidRDefault="00534BCB" w:rsidP="002644BD">
            <w:pPr>
              <w:pStyle w:val="TAC"/>
              <w:rPr>
                <w:sz w:val="16"/>
                <w:szCs w:val="16"/>
              </w:rPr>
            </w:pPr>
            <w:r>
              <w:rPr>
                <w:sz w:val="16"/>
                <w:szCs w:val="16"/>
              </w:rPr>
              <w:t>SP#108</w:t>
            </w:r>
          </w:p>
        </w:tc>
        <w:tc>
          <w:tcPr>
            <w:tcW w:w="952" w:type="dxa"/>
            <w:shd w:val="solid" w:color="FFFFFF" w:fill="auto"/>
          </w:tcPr>
          <w:p w14:paraId="777AC230" w14:textId="77777777" w:rsidR="00534BCB" w:rsidRDefault="00534BCB" w:rsidP="002644BD">
            <w:pPr>
              <w:pStyle w:val="TAC"/>
              <w:rPr>
                <w:sz w:val="16"/>
                <w:szCs w:val="16"/>
              </w:rPr>
            </w:pPr>
            <w:r>
              <w:rPr>
                <w:sz w:val="16"/>
                <w:szCs w:val="16"/>
              </w:rPr>
              <w:t>SP-250822</w:t>
            </w:r>
          </w:p>
        </w:tc>
        <w:tc>
          <w:tcPr>
            <w:tcW w:w="567" w:type="dxa"/>
            <w:shd w:val="solid" w:color="FFFFFF" w:fill="auto"/>
          </w:tcPr>
          <w:p w14:paraId="3B78B2FC" w14:textId="77777777" w:rsidR="00534BCB" w:rsidRDefault="00534BCB" w:rsidP="002644BD">
            <w:pPr>
              <w:pStyle w:val="TAC"/>
              <w:rPr>
                <w:sz w:val="16"/>
                <w:szCs w:val="16"/>
              </w:rPr>
            </w:pPr>
            <w:r>
              <w:rPr>
                <w:sz w:val="16"/>
                <w:szCs w:val="16"/>
              </w:rPr>
              <w:t>0703</w:t>
            </w:r>
          </w:p>
        </w:tc>
        <w:tc>
          <w:tcPr>
            <w:tcW w:w="425" w:type="dxa"/>
            <w:shd w:val="solid" w:color="FFFFFF" w:fill="auto"/>
          </w:tcPr>
          <w:p w14:paraId="207737A7" w14:textId="77777777" w:rsidR="00534BCB" w:rsidRDefault="00534BCB" w:rsidP="002644BD">
            <w:pPr>
              <w:pStyle w:val="TAC"/>
              <w:rPr>
                <w:sz w:val="16"/>
                <w:szCs w:val="16"/>
              </w:rPr>
            </w:pPr>
            <w:r>
              <w:rPr>
                <w:sz w:val="16"/>
                <w:szCs w:val="16"/>
              </w:rPr>
              <w:t>5</w:t>
            </w:r>
          </w:p>
        </w:tc>
        <w:tc>
          <w:tcPr>
            <w:tcW w:w="425" w:type="dxa"/>
            <w:shd w:val="solid" w:color="FFFFFF" w:fill="auto"/>
          </w:tcPr>
          <w:p w14:paraId="189ECDCC" w14:textId="77777777" w:rsidR="00534BCB" w:rsidRDefault="00534BCB" w:rsidP="002644BD">
            <w:pPr>
              <w:pStyle w:val="TAC"/>
              <w:rPr>
                <w:sz w:val="16"/>
                <w:szCs w:val="16"/>
              </w:rPr>
            </w:pPr>
            <w:r>
              <w:rPr>
                <w:sz w:val="16"/>
                <w:szCs w:val="16"/>
              </w:rPr>
              <w:t>F</w:t>
            </w:r>
          </w:p>
        </w:tc>
        <w:tc>
          <w:tcPr>
            <w:tcW w:w="4962" w:type="dxa"/>
            <w:shd w:val="solid" w:color="FFFFFF" w:fill="auto"/>
          </w:tcPr>
          <w:p w14:paraId="1F49D391" w14:textId="77777777" w:rsidR="00534BCB" w:rsidRDefault="00534BCB" w:rsidP="002644BD">
            <w:pPr>
              <w:pStyle w:val="TAL"/>
              <w:rPr>
                <w:sz w:val="16"/>
                <w:szCs w:val="16"/>
              </w:rPr>
            </w:pPr>
            <w:r>
              <w:rPr>
                <w:sz w:val="16"/>
                <w:szCs w:val="16"/>
              </w:rPr>
              <w:t>Solving UE shall have maximum one LCS-UPP</w:t>
            </w:r>
          </w:p>
        </w:tc>
        <w:tc>
          <w:tcPr>
            <w:tcW w:w="708" w:type="dxa"/>
            <w:shd w:val="solid" w:color="FFFFFF" w:fill="auto"/>
          </w:tcPr>
          <w:p w14:paraId="6E462DF3" w14:textId="77777777" w:rsidR="00534BCB" w:rsidRDefault="00534BCB" w:rsidP="002644BD">
            <w:pPr>
              <w:pStyle w:val="TAC"/>
              <w:rPr>
                <w:sz w:val="16"/>
                <w:szCs w:val="16"/>
              </w:rPr>
            </w:pPr>
            <w:r>
              <w:rPr>
                <w:sz w:val="16"/>
                <w:szCs w:val="16"/>
              </w:rPr>
              <w:t>18.10.0</w:t>
            </w:r>
          </w:p>
        </w:tc>
      </w:tr>
      <w:tr w:rsidR="00B348B3" w:rsidRPr="0021575D" w14:paraId="343F76AE" w14:textId="77777777" w:rsidTr="003D3A35">
        <w:tc>
          <w:tcPr>
            <w:tcW w:w="800" w:type="dxa"/>
            <w:shd w:val="solid" w:color="FFFFFF" w:fill="auto"/>
          </w:tcPr>
          <w:p w14:paraId="16692FFD" w14:textId="01B8C3A3" w:rsidR="00B348B3" w:rsidRDefault="00B348B3" w:rsidP="00595FBF">
            <w:pPr>
              <w:pStyle w:val="TAC"/>
              <w:rPr>
                <w:sz w:val="16"/>
                <w:szCs w:val="16"/>
              </w:rPr>
            </w:pPr>
            <w:r>
              <w:rPr>
                <w:sz w:val="16"/>
                <w:szCs w:val="16"/>
              </w:rPr>
              <w:t>2025-06</w:t>
            </w:r>
          </w:p>
        </w:tc>
        <w:tc>
          <w:tcPr>
            <w:tcW w:w="800" w:type="dxa"/>
            <w:shd w:val="solid" w:color="FFFFFF" w:fill="auto"/>
          </w:tcPr>
          <w:p w14:paraId="5C62CBCF" w14:textId="2835F033" w:rsidR="00B348B3" w:rsidRDefault="00B348B3" w:rsidP="00595FBF">
            <w:pPr>
              <w:pStyle w:val="TAC"/>
              <w:rPr>
                <w:sz w:val="16"/>
                <w:szCs w:val="16"/>
              </w:rPr>
            </w:pPr>
            <w:r>
              <w:rPr>
                <w:sz w:val="16"/>
                <w:szCs w:val="16"/>
              </w:rPr>
              <w:t>SP#108</w:t>
            </w:r>
          </w:p>
        </w:tc>
        <w:tc>
          <w:tcPr>
            <w:tcW w:w="952" w:type="dxa"/>
            <w:shd w:val="solid" w:color="FFFFFF" w:fill="auto"/>
          </w:tcPr>
          <w:p w14:paraId="5531A84D" w14:textId="0AB42933" w:rsidR="00B348B3" w:rsidRDefault="00B348B3" w:rsidP="00595FBF">
            <w:pPr>
              <w:pStyle w:val="TAC"/>
              <w:rPr>
                <w:sz w:val="16"/>
                <w:szCs w:val="16"/>
              </w:rPr>
            </w:pPr>
            <w:r>
              <w:rPr>
                <w:sz w:val="16"/>
                <w:szCs w:val="16"/>
              </w:rPr>
              <w:t>SP-250450</w:t>
            </w:r>
          </w:p>
        </w:tc>
        <w:tc>
          <w:tcPr>
            <w:tcW w:w="567" w:type="dxa"/>
            <w:shd w:val="solid" w:color="FFFFFF" w:fill="auto"/>
          </w:tcPr>
          <w:p w14:paraId="6D128596" w14:textId="384C9FE9" w:rsidR="00B348B3" w:rsidRDefault="00B348B3" w:rsidP="00595FBF">
            <w:pPr>
              <w:pStyle w:val="TAC"/>
              <w:rPr>
                <w:sz w:val="16"/>
                <w:szCs w:val="16"/>
              </w:rPr>
            </w:pPr>
            <w:r>
              <w:rPr>
                <w:sz w:val="16"/>
                <w:szCs w:val="16"/>
              </w:rPr>
              <w:t>0717</w:t>
            </w:r>
          </w:p>
        </w:tc>
        <w:tc>
          <w:tcPr>
            <w:tcW w:w="425" w:type="dxa"/>
            <w:shd w:val="solid" w:color="FFFFFF" w:fill="auto"/>
          </w:tcPr>
          <w:p w14:paraId="7A9BAFBE" w14:textId="6E9F6DC8" w:rsidR="00B348B3" w:rsidRDefault="00B348B3" w:rsidP="00595FBF">
            <w:pPr>
              <w:pStyle w:val="TAC"/>
              <w:rPr>
                <w:sz w:val="16"/>
                <w:szCs w:val="16"/>
              </w:rPr>
            </w:pPr>
            <w:r>
              <w:rPr>
                <w:sz w:val="16"/>
                <w:szCs w:val="16"/>
              </w:rPr>
              <w:t>8</w:t>
            </w:r>
          </w:p>
        </w:tc>
        <w:tc>
          <w:tcPr>
            <w:tcW w:w="425" w:type="dxa"/>
            <w:shd w:val="solid" w:color="FFFFFF" w:fill="auto"/>
          </w:tcPr>
          <w:p w14:paraId="41B20DB9" w14:textId="75437E13" w:rsidR="00B348B3" w:rsidRDefault="00B348B3" w:rsidP="00595FBF">
            <w:pPr>
              <w:pStyle w:val="TAC"/>
              <w:rPr>
                <w:sz w:val="16"/>
                <w:szCs w:val="16"/>
              </w:rPr>
            </w:pPr>
            <w:r>
              <w:rPr>
                <w:sz w:val="16"/>
                <w:szCs w:val="16"/>
              </w:rPr>
              <w:t>F</w:t>
            </w:r>
          </w:p>
        </w:tc>
        <w:tc>
          <w:tcPr>
            <w:tcW w:w="4962" w:type="dxa"/>
            <w:shd w:val="solid" w:color="FFFFFF" w:fill="auto"/>
          </w:tcPr>
          <w:p w14:paraId="66C55C3B" w14:textId="394898D0" w:rsidR="00B348B3" w:rsidRDefault="00B348B3" w:rsidP="00595FBF">
            <w:pPr>
              <w:pStyle w:val="TAL"/>
              <w:rPr>
                <w:sz w:val="16"/>
                <w:szCs w:val="16"/>
              </w:rPr>
            </w:pPr>
            <w:r>
              <w:rPr>
                <w:sz w:val="16"/>
                <w:szCs w:val="16"/>
              </w:rPr>
              <w:t>Clarification and correction on modification of UP connection between UE and LMF</w:t>
            </w:r>
          </w:p>
        </w:tc>
        <w:tc>
          <w:tcPr>
            <w:tcW w:w="708" w:type="dxa"/>
            <w:shd w:val="solid" w:color="FFFFFF" w:fill="auto"/>
          </w:tcPr>
          <w:p w14:paraId="3C701E19" w14:textId="311B2B6C" w:rsidR="00B348B3" w:rsidRDefault="00B348B3" w:rsidP="00595FBF">
            <w:pPr>
              <w:pStyle w:val="TAC"/>
              <w:rPr>
                <w:sz w:val="16"/>
                <w:szCs w:val="16"/>
              </w:rPr>
            </w:pPr>
            <w:r>
              <w:rPr>
                <w:sz w:val="16"/>
                <w:szCs w:val="16"/>
              </w:rPr>
              <w:t>18.10.0</w:t>
            </w:r>
          </w:p>
        </w:tc>
      </w:tr>
      <w:tr w:rsidR="009B5B69" w:rsidRPr="0021575D" w14:paraId="52137AB3" w14:textId="77777777" w:rsidTr="003D3A35">
        <w:tc>
          <w:tcPr>
            <w:tcW w:w="800" w:type="dxa"/>
            <w:shd w:val="solid" w:color="FFFFFF" w:fill="auto"/>
          </w:tcPr>
          <w:p w14:paraId="34D83AE1" w14:textId="50570FA6" w:rsidR="009B5B69" w:rsidRDefault="009B5B69" w:rsidP="00595FBF">
            <w:pPr>
              <w:pStyle w:val="TAC"/>
              <w:rPr>
                <w:sz w:val="16"/>
                <w:szCs w:val="16"/>
              </w:rPr>
            </w:pPr>
            <w:r>
              <w:rPr>
                <w:sz w:val="16"/>
                <w:szCs w:val="16"/>
              </w:rPr>
              <w:t>2025-06</w:t>
            </w:r>
          </w:p>
        </w:tc>
        <w:tc>
          <w:tcPr>
            <w:tcW w:w="800" w:type="dxa"/>
            <w:shd w:val="solid" w:color="FFFFFF" w:fill="auto"/>
          </w:tcPr>
          <w:p w14:paraId="6657A560" w14:textId="37003F5A" w:rsidR="009B5B69" w:rsidRDefault="009B5B69" w:rsidP="00595FBF">
            <w:pPr>
              <w:pStyle w:val="TAC"/>
              <w:rPr>
                <w:sz w:val="16"/>
                <w:szCs w:val="16"/>
              </w:rPr>
            </w:pPr>
            <w:r>
              <w:rPr>
                <w:sz w:val="16"/>
                <w:szCs w:val="16"/>
              </w:rPr>
              <w:t>SP#108</w:t>
            </w:r>
          </w:p>
        </w:tc>
        <w:tc>
          <w:tcPr>
            <w:tcW w:w="952" w:type="dxa"/>
            <w:shd w:val="solid" w:color="FFFFFF" w:fill="auto"/>
          </w:tcPr>
          <w:p w14:paraId="4B703355" w14:textId="1C4071A9" w:rsidR="009B5B69" w:rsidRDefault="009B5B69" w:rsidP="00595FBF">
            <w:pPr>
              <w:pStyle w:val="TAC"/>
              <w:rPr>
                <w:sz w:val="16"/>
                <w:szCs w:val="16"/>
              </w:rPr>
            </w:pPr>
            <w:r>
              <w:rPr>
                <w:sz w:val="16"/>
                <w:szCs w:val="16"/>
              </w:rPr>
              <w:t>SP-250450</w:t>
            </w:r>
          </w:p>
        </w:tc>
        <w:tc>
          <w:tcPr>
            <w:tcW w:w="567" w:type="dxa"/>
            <w:shd w:val="solid" w:color="FFFFFF" w:fill="auto"/>
          </w:tcPr>
          <w:p w14:paraId="2A6E2D74" w14:textId="1F8B36B0" w:rsidR="009B5B69" w:rsidRDefault="009B5B69" w:rsidP="00595FBF">
            <w:pPr>
              <w:pStyle w:val="TAC"/>
              <w:rPr>
                <w:sz w:val="16"/>
                <w:szCs w:val="16"/>
              </w:rPr>
            </w:pPr>
            <w:r>
              <w:rPr>
                <w:sz w:val="16"/>
                <w:szCs w:val="16"/>
              </w:rPr>
              <w:t>0722</w:t>
            </w:r>
          </w:p>
        </w:tc>
        <w:tc>
          <w:tcPr>
            <w:tcW w:w="425" w:type="dxa"/>
            <w:shd w:val="solid" w:color="FFFFFF" w:fill="auto"/>
          </w:tcPr>
          <w:p w14:paraId="5FD2925B" w14:textId="3ABDD35B" w:rsidR="009B5B69" w:rsidRDefault="009B5B69" w:rsidP="00595FBF">
            <w:pPr>
              <w:pStyle w:val="TAC"/>
              <w:rPr>
                <w:sz w:val="16"/>
                <w:szCs w:val="16"/>
              </w:rPr>
            </w:pPr>
            <w:r>
              <w:rPr>
                <w:sz w:val="16"/>
                <w:szCs w:val="16"/>
              </w:rPr>
              <w:t>3</w:t>
            </w:r>
          </w:p>
        </w:tc>
        <w:tc>
          <w:tcPr>
            <w:tcW w:w="425" w:type="dxa"/>
            <w:shd w:val="solid" w:color="FFFFFF" w:fill="auto"/>
          </w:tcPr>
          <w:p w14:paraId="2C459762" w14:textId="1F622699" w:rsidR="009B5B69" w:rsidRDefault="009B5B69" w:rsidP="00595FBF">
            <w:pPr>
              <w:pStyle w:val="TAC"/>
              <w:rPr>
                <w:sz w:val="16"/>
                <w:szCs w:val="16"/>
              </w:rPr>
            </w:pPr>
            <w:r>
              <w:rPr>
                <w:sz w:val="16"/>
                <w:szCs w:val="16"/>
              </w:rPr>
              <w:t>F</w:t>
            </w:r>
          </w:p>
        </w:tc>
        <w:tc>
          <w:tcPr>
            <w:tcW w:w="4962" w:type="dxa"/>
            <w:shd w:val="solid" w:color="FFFFFF" w:fill="auto"/>
          </w:tcPr>
          <w:p w14:paraId="04CD5AC7" w14:textId="136F7B93" w:rsidR="009B5B69" w:rsidRDefault="009B5B69" w:rsidP="00595FBF">
            <w:pPr>
              <w:pStyle w:val="TAL"/>
              <w:rPr>
                <w:sz w:val="16"/>
                <w:szCs w:val="16"/>
              </w:rPr>
            </w:pPr>
            <w:r>
              <w:rPr>
                <w:sz w:val="16"/>
                <w:szCs w:val="16"/>
              </w:rPr>
              <w:t>Solve the failure of the user plane connection establishment</w:t>
            </w:r>
          </w:p>
        </w:tc>
        <w:tc>
          <w:tcPr>
            <w:tcW w:w="708" w:type="dxa"/>
            <w:shd w:val="solid" w:color="FFFFFF" w:fill="auto"/>
          </w:tcPr>
          <w:p w14:paraId="55204568" w14:textId="36E46E86" w:rsidR="009B5B69" w:rsidRDefault="009B5B69" w:rsidP="00595FBF">
            <w:pPr>
              <w:pStyle w:val="TAC"/>
              <w:rPr>
                <w:sz w:val="16"/>
                <w:szCs w:val="16"/>
              </w:rPr>
            </w:pPr>
            <w:r>
              <w:rPr>
                <w:sz w:val="16"/>
                <w:szCs w:val="16"/>
              </w:rPr>
              <w:t>18.10.0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D268A" w14:textId="77777777" w:rsidR="00E7509C" w:rsidRDefault="00E7509C">
      <w:r>
        <w:separator/>
      </w:r>
    </w:p>
  </w:endnote>
  <w:endnote w:type="continuationSeparator" w:id="0">
    <w:p w14:paraId="041F68B2" w14:textId="77777777" w:rsidR="00E7509C" w:rsidRDefault="00E750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3A04B0" w:rsidRDefault="008D578F" w:rsidP="003A04B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3A04B0" w:rsidRDefault="008D578F" w:rsidP="003A04B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3A04B0" w:rsidRDefault="003F79B6" w:rsidP="003A04B0">
    <w:pPr>
      <w:jc w:val="center"/>
      <w:rPr>
        <w:rFonts w:ascii="Arial" w:hAnsi="Arial" w:cs="Arial"/>
        <w:b/>
        <w:i/>
      </w:rPr>
    </w:pPr>
    <w:r w:rsidRPr="003A04B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C942AB" w14:textId="77777777" w:rsidR="00E7509C" w:rsidRDefault="00E7509C">
      <w:r>
        <w:separator/>
      </w:r>
    </w:p>
  </w:footnote>
  <w:footnote w:type="continuationSeparator" w:id="0">
    <w:p w14:paraId="610B3D14" w14:textId="77777777" w:rsidR="00E7509C" w:rsidRDefault="00E750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F2229A1" w:rsidR="003F79B6" w:rsidRDefault="003F79B6">
    <w:pPr>
      <w:framePr w:h="284" w:hRule="exact" w:wrap="around" w:vAnchor="text" w:hAnchor="margin" w:xAlign="right" w:y="1"/>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STYLEREF ZA </w:instrText>
    </w:r>
    <w:r w:rsidRPr="003A04B0">
      <w:rPr>
        <w:rFonts w:ascii="Arial" w:hAnsi="Arial" w:cs="Arial"/>
        <w:b/>
        <w:szCs w:val="18"/>
      </w:rPr>
      <w:fldChar w:fldCharType="separate"/>
    </w:r>
    <w:r w:rsidR="005E2140">
      <w:rPr>
        <w:rFonts w:ascii="Arial" w:hAnsi="Arial" w:cs="Arial"/>
        <w:b/>
        <w:noProof/>
        <w:szCs w:val="18"/>
      </w:rPr>
      <w:t>3GPP TS 23.273 V18.10.0 (2025-06)</w:t>
    </w:r>
    <w:r w:rsidRPr="003A04B0">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PAGE </w:instrText>
    </w:r>
    <w:r w:rsidRPr="003A04B0">
      <w:rPr>
        <w:rFonts w:ascii="Arial" w:hAnsi="Arial" w:cs="Arial"/>
        <w:b/>
        <w:szCs w:val="18"/>
      </w:rPr>
      <w:fldChar w:fldCharType="separate"/>
    </w:r>
    <w:r w:rsidRPr="003A04B0">
      <w:rPr>
        <w:rFonts w:ascii="Arial" w:hAnsi="Arial" w:cs="Arial"/>
        <w:b/>
        <w:noProof/>
        <w:szCs w:val="18"/>
      </w:rPr>
      <w:t>14</w:t>
    </w:r>
    <w:r w:rsidRPr="003A04B0">
      <w:rPr>
        <w:rFonts w:ascii="Arial" w:hAnsi="Arial" w:cs="Arial"/>
        <w:b/>
        <w:szCs w:val="18"/>
      </w:rPr>
      <w:fldChar w:fldCharType="end"/>
    </w:r>
  </w:p>
  <w:p w14:paraId="3C126018" w14:textId="339943C3" w:rsidR="003F79B6" w:rsidRDefault="003F79B6">
    <w:pPr>
      <w:framePr w:h="284" w:hRule="exact" w:wrap="around" w:vAnchor="text" w:hAnchor="margin" w:y="7"/>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STYLEREF ZGSM </w:instrText>
    </w:r>
    <w:r w:rsidRPr="003A04B0">
      <w:rPr>
        <w:rFonts w:ascii="Arial" w:hAnsi="Arial" w:cs="Arial"/>
        <w:b/>
        <w:szCs w:val="18"/>
      </w:rPr>
      <w:fldChar w:fldCharType="separate"/>
    </w:r>
    <w:r w:rsidR="005E2140">
      <w:rPr>
        <w:rFonts w:ascii="Arial" w:hAnsi="Arial" w:cs="Arial"/>
        <w:b/>
        <w:noProof/>
        <w:szCs w:val="18"/>
      </w:rPr>
      <w:t>Release 18</w:t>
    </w:r>
    <w:r w:rsidRPr="003A04B0">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063F1"/>
    <w:rsid w:val="0021575D"/>
    <w:rsid w:val="00232793"/>
    <w:rsid w:val="002347A2"/>
    <w:rsid w:val="00245FAD"/>
    <w:rsid w:val="00256D62"/>
    <w:rsid w:val="002675F0"/>
    <w:rsid w:val="0027062A"/>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A04B0"/>
    <w:rsid w:val="003C3971"/>
    <w:rsid w:val="003C6128"/>
    <w:rsid w:val="003C6518"/>
    <w:rsid w:val="003D0BCD"/>
    <w:rsid w:val="003D3A35"/>
    <w:rsid w:val="003F79B6"/>
    <w:rsid w:val="003F7B4D"/>
    <w:rsid w:val="004100FD"/>
    <w:rsid w:val="00410A18"/>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4BCB"/>
    <w:rsid w:val="005353B1"/>
    <w:rsid w:val="00535773"/>
    <w:rsid w:val="00543E6C"/>
    <w:rsid w:val="00560FC2"/>
    <w:rsid w:val="00565087"/>
    <w:rsid w:val="00567614"/>
    <w:rsid w:val="00595FBF"/>
    <w:rsid w:val="00597B11"/>
    <w:rsid w:val="005D2E01"/>
    <w:rsid w:val="005D428E"/>
    <w:rsid w:val="005D6893"/>
    <w:rsid w:val="005D7526"/>
    <w:rsid w:val="005E2140"/>
    <w:rsid w:val="005E4BB2"/>
    <w:rsid w:val="00602AEA"/>
    <w:rsid w:val="00610C53"/>
    <w:rsid w:val="00614FDF"/>
    <w:rsid w:val="0063543D"/>
    <w:rsid w:val="00640FDA"/>
    <w:rsid w:val="00647114"/>
    <w:rsid w:val="006546F5"/>
    <w:rsid w:val="00685322"/>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30747"/>
    <w:rsid w:val="00831DC1"/>
    <w:rsid w:val="00831F54"/>
    <w:rsid w:val="008611E9"/>
    <w:rsid w:val="0087490E"/>
    <w:rsid w:val="008768CA"/>
    <w:rsid w:val="008A2854"/>
    <w:rsid w:val="008B1999"/>
    <w:rsid w:val="008C384C"/>
    <w:rsid w:val="008D578F"/>
    <w:rsid w:val="008E6004"/>
    <w:rsid w:val="0090271F"/>
    <w:rsid w:val="00902E23"/>
    <w:rsid w:val="009114D7"/>
    <w:rsid w:val="0091348E"/>
    <w:rsid w:val="0091481A"/>
    <w:rsid w:val="00917CCB"/>
    <w:rsid w:val="00942EC2"/>
    <w:rsid w:val="00966935"/>
    <w:rsid w:val="009737B9"/>
    <w:rsid w:val="009B5B6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7F2"/>
    <w:rsid w:val="00AA6EE9"/>
    <w:rsid w:val="00AC00AC"/>
    <w:rsid w:val="00AC0901"/>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2FA9"/>
    <w:rsid w:val="00C074DD"/>
    <w:rsid w:val="00C1496A"/>
    <w:rsid w:val="00C27293"/>
    <w:rsid w:val="00C310DF"/>
    <w:rsid w:val="00C31E2F"/>
    <w:rsid w:val="00C33079"/>
    <w:rsid w:val="00C45231"/>
    <w:rsid w:val="00C62601"/>
    <w:rsid w:val="00C72833"/>
    <w:rsid w:val="00C80F1D"/>
    <w:rsid w:val="00C93F40"/>
    <w:rsid w:val="00CA3D0C"/>
    <w:rsid w:val="00CB2475"/>
    <w:rsid w:val="00CD0789"/>
    <w:rsid w:val="00CE1A35"/>
    <w:rsid w:val="00D0349E"/>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509C"/>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 w:val="00FF48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4B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A04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A04B0"/>
    <w:pPr>
      <w:pBdr>
        <w:top w:val="none" w:sz="0" w:space="0" w:color="auto"/>
      </w:pBdr>
      <w:spacing w:before="180"/>
      <w:outlineLvl w:val="1"/>
    </w:pPr>
    <w:rPr>
      <w:sz w:val="32"/>
    </w:rPr>
  </w:style>
  <w:style w:type="paragraph" w:styleId="Heading3">
    <w:name w:val="heading 3"/>
    <w:basedOn w:val="Heading2"/>
    <w:next w:val="Normal"/>
    <w:qFormat/>
    <w:rsid w:val="003A04B0"/>
    <w:pPr>
      <w:spacing w:before="120"/>
      <w:outlineLvl w:val="2"/>
    </w:pPr>
    <w:rPr>
      <w:sz w:val="28"/>
    </w:rPr>
  </w:style>
  <w:style w:type="paragraph" w:styleId="Heading4">
    <w:name w:val="heading 4"/>
    <w:basedOn w:val="Heading3"/>
    <w:next w:val="Normal"/>
    <w:qFormat/>
    <w:rsid w:val="003A04B0"/>
    <w:pPr>
      <w:ind w:left="1418" w:hanging="1418"/>
      <w:outlineLvl w:val="3"/>
    </w:pPr>
    <w:rPr>
      <w:sz w:val="24"/>
    </w:rPr>
  </w:style>
  <w:style w:type="paragraph" w:styleId="Heading5">
    <w:name w:val="heading 5"/>
    <w:basedOn w:val="Heading4"/>
    <w:next w:val="Normal"/>
    <w:qFormat/>
    <w:rsid w:val="003A04B0"/>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3A04B0"/>
    <w:pPr>
      <w:ind w:left="0" w:firstLine="0"/>
      <w:outlineLvl w:val="7"/>
    </w:pPr>
  </w:style>
  <w:style w:type="paragraph" w:styleId="Heading9">
    <w:name w:val="heading 9"/>
    <w:basedOn w:val="Heading8"/>
    <w:next w:val="Normal"/>
    <w:qFormat/>
    <w:rsid w:val="003A04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04B0"/>
    <w:pPr>
      <w:ind w:left="1985" w:hanging="1985"/>
      <w:outlineLvl w:val="9"/>
    </w:pPr>
    <w:rPr>
      <w:sz w:val="20"/>
    </w:rPr>
  </w:style>
  <w:style w:type="paragraph" w:styleId="TOC6">
    <w:name w:val="toc 6"/>
    <w:basedOn w:val="TOC5"/>
    <w:next w:val="Normal"/>
    <w:uiPriority w:val="39"/>
    <w:rsid w:val="003A04B0"/>
    <w:pPr>
      <w:ind w:left="1985" w:hanging="1985"/>
    </w:pPr>
  </w:style>
  <w:style w:type="paragraph" w:styleId="TOC8">
    <w:name w:val="toc 8"/>
    <w:basedOn w:val="TOC1"/>
    <w:uiPriority w:val="39"/>
    <w:rsid w:val="003A04B0"/>
    <w:pPr>
      <w:spacing w:before="180"/>
      <w:ind w:left="2693" w:hanging="2693"/>
    </w:pPr>
    <w:rPr>
      <w:b/>
    </w:rPr>
  </w:style>
  <w:style w:type="paragraph" w:styleId="TOC1">
    <w:name w:val="toc 1"/>
    <w:uiPriority w:val="39"/>
    <w:rsid w:val="003A04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A04B0"/>
    <w:pPr>
      <w:keepLines/>
      <w:tabs>
        <w:tab w:val="center" w:pos="4536"/>
        <w:tab w:val="right" w:pos="9072"/>
      </w:tabs>
    </w:pPr>
    <w:rPr>
      <w:noProof/>
    </w:rPr>
  </w:style>
  <w:style w:type="character" w:customStyle="1" w:styleId="ZGSM">
    <w:name w:val="ZGSM"/>
    <w:rsid w:val="003A04B0"/>
  </w:style>
  <w:style w:type="paragraph" w:styleId="TOC7">
    <w:name w:val="toc 7"/>
    <w:basedOn w:val="TOC6"/>
    <w:next w:val="Normal"/>
    <w:uiPriority w:val="39"/>
    <w:rsid w:val="003A04B0"/>
    <w:pPr>
      <w:ind w:left="2268" w:hanging="2268"/>
    </w:pPr>
  </w:style>
  <w:style w:type="paragraph" w:customStyle="1" w:styleId="ZD">
    <w:name w:val="ZD"/>
    <w:rsid w:val="003A04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A04B0"/>
    <w:pPr>
      <w:ind w:left="1701" w:hanging="1701"/>
    </w:pPr>
  </w:style>
  <w:style w:type="paragraph" w:styleId="TOC4">
    <w:name w:val="toc 4"/>
    <w:basedOn w:val="TOC3"/>
    <w:uiPriority w:val="39"/>
    <w:rsid w:val="003A04B0"/>
    <w:pPr>
      <w:ind w:left="1418" w:hanging="1418"/>
    </w:pPr>
  </w:style>
  <w:style w:type="paragraph" w:styleId="TOC3">
    <w:name w:val="toc 3"/>
    <w:basedOn w:val="TOC2"/>
    <w:uiPriority w:val="39"/>
    <w:rsid w:val="003A04B0"/>
    <w:pPr>
      <w:ind w:left="1134" w:hanging="1134"/>
    </w:pPr>
  </w:style>
  <w:style w:type="paragraph" w:styleId="TOC2">
    <w:name w:val="toc 2"/>
    <w:basedOn w:val="TOC1"/>
    <w:uiPriority w:val="39"/>
    <w:rsid w:val="003A04B0"/>
    <w:pPr>
      <w:keepNext w:val="0"/>
      <w:spacing w:before="0"/>
      <w:ind w:left="851" w:hanging="851"/>
    </w:pPr>
    <w:rPr>
      <w:sz w:val="20"/>
    </w:rPr>
  </w:style>
  <w:style w:type="paragraph" w:styleId="TOC9">
    <w:name w:val="toc 9"/>
    <w:basedOn w:val="TOC8"/>
    <w:uiPriority w:val="39"/>
    <w:rsid w:val="003A04B0"/>
    <w:pPr>
      <w:ind w:left="1418" w:hanging="1418"/>
    </w:pPr>
  </w:style>
  <w:style w:type="paragraph" w:customStyle="1" w:styleId="TT">
    <w:name w:val="TT"/>
    <w:basedOn w:val="Heading1"/>
    <w:next w:val="Normal"/>
    <w:rsid w:val="003A04B0"/>
    <w:pPr>
      <w:outlineLvl w:val="9"/>
    </w:pPr>
  </w:style>
  <w:style w:type="paragraph" w:customStyle="1" w:styleId="NF">
    <w:name w:val="NF"/>
    <w:basedOn w:val="NO"/>
    <w:rsid w:val="003A04B0"/>
    <w:pPr>
      <w:keepNext/>
      <w:spacing w:after="0"/>
    </w:pPr>
    <w:rPr>
      <w:rFonts w:ascii="Arial" w:hAnsi="Arial"/>
      <w:sz w:val="18"/>
    </w:rPr>
  </w:style>
  <w:style w:type="paragraph" w:customStyle="1" w:styleId="NO">
    <w:name w:val="NO"/>
    <w:basedOn w:val="Normal"/>
    <w:link w:val="NOZchn"/>
    <w:rsid w:val="003A04B0"/>
    <w:pPr>
      <w:keepLines/>
      <w:ind w:left="1135" w:hanging="851"/>
    </w:pPr>
  </w:style>
  <w:style w:type="paragraph" w:customStyle="1" w:styleId="PL">
    <w:name w:val="PL"/>
    <w:rsid w:val="003A04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04B0"/>
    <w:pPr>
      <w:jc w:val="right"/>
    </w:pPr>
  </w:style>
  <w:style w:type="paragraph" w:customStyle="1" w:styleId="TAL">
    <w:name w:val="TAL"/>
    <w:basedOn w:val="Normal"/>
    <w:link w:val="TALChar"/>
    <w:rsid w:val="003A04B0"/>
    <w:pPr>
      <w:keepNext/>
      <w:keepLines/>
      <w:spacing w:after="0"/>
    </w:pPr>
    <w:rPr>
      <w:rFonts w:ascii="Arial" w:hAnsi="Arial"/>
      <w:sz w:val="18"/>
    </w:rPr>
  </w:style>
  <w:style w:type="paragraph" w:customStyle="1" w:styleId="TAH">
    <w:name w:val="TAH"/>
    <w:basedOn w:val="TAC"/>
    <w:link w:val="TAHCar"/>
    <w:rsid w:val="003A04B0"/>
    <w:rPr>
      <w:b/>
    </w:rPr>
  </w:style>
  <w:style w:type="paragraph" w:customStyle="1" w:styleId="TAC">
    <w:name w:val="TAC"/>
    <w:basedOn w:val="TAL"/>
    <w:link w:val="TACChar"/>
    <w:rsid w:val="003A04B0"/>
    <w:pPr>
      <w:jc w:val="center"/>
    </w:pPr>
  </w:style>
  <w:style w:type="paragraph" w:customStyle="1" w:styleId="LD">
    <w:name w:val="LD"/>
    <w:rsid w:val="003A04B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A04B0"/>
    <w:pPr>
      <w:keepLines/>
      <w:ind w:left="1702" w:hanging="1418"/>
    </w:pPr>
  </w:style>
  <w:style w:type="paragraph" w:customStyle="1" w:styleId="FP">
    <w:name w:val="FP"/>
    <w:basedOn w:val="Normal"/>
    <w:rsid w:val="003A04B0"/>
    <w:pPr>
      <w:spacing w:after="0"/>
    </w:pPr>
  </w:style>
  <w:style w:type="paragraph" w:customStyle="1" w:styleId="NW">
    <w:name w:val="NW"/>
    <w:basedOn w:val="NO"/>
    <w:rsid w:val="003A04B0"/>
    <w:pPr>
      <w:spacing w:after="0"/>
    </w:pPr>
  </w:style>
  <w:style w:type="paragraph" w:customStyle="1" w:styleId="EW">
    <w:name w:val="EW"/>
    <w:basedOn w:val="EX"/>
    <w:rsid w:val="003A04B0"/>
    <w:pPr>
      <w:spacing w:after="0"/>
    </w:pPr>
  </w:style>
  <w:style w:type="paragraph" w:customStyle="1" w:styleId="B1">
    <w:name w:val="B1"/>
    <w:basedOn w:val="List"/>
    <w:link w:val="B1Char"/>
    <w:rsid w:val="003A04B0"/>
    <w:pPr>
      <w:ind w:left="568" w:hanging="284"/>
      <w:contextualSpacing w:val="0"/>
    </w:pPr>
  </w:style>
  <w:style w:type="paragraph" w:customStyle="1" w:styleId="EditorsNote">
    <w:name w:val="Editor's Note"/>
    <w:basedOn w:val="NO"/>
    <w:link w:val="EditorsNoteChar"/>
    <w:rsid w:val="003A04B0"/>
    <w:pPr>
      <w:ind w:left="1559" w:hanging="1276"/>
    </w:pPr>
    <w:rPr>
      <w:color w:val="FF0000"/>
    </w:rPr>
  </w:style>
  <w:style w:type="paragraph" w:customStyle="1" w:styleId="TH">
    <w:name w:val="TH"/>
    <w:basedOn w:val="Normal"/>
    <w:link w:val="THChar"/>
    <w:rsid w:val="003A04B0"/>
    <w:pPr>
      <w:keepNext/>
      <w:keepLines/>
      <w:spacing w:before="60"/>
      <w:jc w:val="center"/>
    </w:pPr>
    <w:rPr>
      <w:rFonts w:ascii="Arial" w:hAnsi="Arial"/>
      <w:b/>
    </w:rPr>
  </w:style>
  <w:style w:type="paragraph" w:customStyle="1" w:styleId="ZA">
    <w:name w:val="ZA"/>
    <w:rsid w:val="003A04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04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04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04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A04B0"/>
    <w:pPr>
      <w:ind w:left="851" w:hanging="851"/>
    </w:pPr>
  </w:style>
  <w:style w:type="paragraph" w:customStyle="1" w:styleId="ZH">
    <w:name w:val="ZH"/>
    <w:rsid w:val="003A04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04B0"/>
    <w:pPr>
      <w:keepNext w:val="0"/>
      <w:spacing w:before="0" w:after="240"/>
    </w:pPr>
  </w:style>
  <w:style w:type="paragraph" w:customStyle="1" w:styleId="ZG">
    <w:name w:val="ZG"/>
    <w:rsid w:val="003A04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04B0"/>
    <w:pPr>
      <w:ind w:left="851" w:hanging="284"/>
      <w:contextualSpacing w:val="0"/>
    </w:pPr>
  </w:style>
  <w:style w:type="paragraph" w:customStyle="1" w:styleId="B3">
    <w:name w:val="B3"/>
    <w:basedOn w:val="List3"/>
    <w:rsid w:val="003A04B0"/>
    <w:pPr>
      <w:ind w:left="1135" w:hanging="284"/>
      <w:contextualSpacing w:val="0"/>
    </w:pPr>
  </w:style>
  <w:style w:type="paragraph" w:customStyle="1" w:styleId="B4">
    <w:name w:val="B4"/>
    <w:basedOn w:val="List4"/>
    <w:rsid w:val="003A04B0"/>
    <w:pPr>
      <w:ind w:left="1418" w:hanging="284"/>
      <w:contextualSpacing w:val="0"/>
    </w:pPr>
  </w:style>
  <w:style w:type="paragraph" w:customStyle="1" w:styleId="B5">
    <w:name w:val="B5"/>
    <w:basedOn w:val="List5"/>
    <w:rsid w:val="003A04B0"/>
    <w:pPr>
      <w:ind w:left="1702" w:hanging="284"/>
      <w:contextualSpacing w:val="0"/>
    </w:pPr>
  </w:style>
  <w:style w:type="paragraph" w:customStyle="1" w:styleId="ZTD">
    <w:name w:val="ZTD"/>
    <w:basedOn w:val="ZB"/>
    <w:rsid w:val="003A04B0"/>
    <w:pPr>
      <w:framePr w:hRule="auto" w:wrap="notBeside" w:y="852"/>
    </w:pPr>
    <w:rPr>
      <w:i w:val="0"/>
      <w:sz w:val="40"/>
    </w:rPr>
  </w:style>
  <w:style w:type="paragraph" w:customStyle="1" w:styleId="ZV">
    <w:name w:val="ZV"/>
    <w:basedOn w:val="ZU"/>
    <w:rsid w:val="003A04B0"/>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6.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oleObject" Target="embeddings/oleObject15.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171</Pages>
  <Words>78762</Words>
  <Characters>400900</Characters>
  <Application>Microsoft Office Word</Application>
  <DocSecurity>0</DocSecurity>
  <Lines>8352</Lines>
  <Paragraphs>6071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473591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23.273_CR0703R5_(Rel-18)_5G_eLCS_Ph3</cp:lastModifiedBy>
  <cp:revision>2</cp:revision>
  <cp:lastPrinted>2019-02-25T14:05:00Z</cp:lastPrinted>
  <dcterms:created xsi:type="dcterms:W3CDTF">2025-06-18T06:48:00Z</dcterms:created>
  <dcterms:modified xsi:type="dcterms:W3CDTF">2025-06-18T06:48:00Z</dcterms:modified>
</cp:coreProperties>
</file>