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 xml:space="preserve">3GPP TSG-SA WG1 </w:t>
      </w:r>
      <w:r w:rsidR="001B70FE">
        <w:rPr>
          <w:rFonts w:ascii="Arial" w:hAnsi="Arial" w:cs="Arial"/>
          <w:b/>
        </w:rPr>
        <w:t>Meeting #72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2A1D6A">
        <w:rPr>
          <w:rFonts w:ascii="Arial" w:hAnsi="Arial" w:cs="Arial"/>
          <w:b/>
        </w:rPr>
        <w:t>4</w:t>
      </w:r>
      <w:r w:rsidR="00A12D43">
        <w:rPr>
          <w:rFonts w:ascii="Arial" w:hAnsi="Arial" w:cs="Arial"/>
          <w:b/>
        </w:rPr>
        <w:t>45</w:t>
      </w:r>
      <w:r w:rsidR="003D7417">
        <w:rPr>
          <w:rFonts w:ascii="Arial" w:hAnsi="Arial" w:cs="Arial"/>
          <w:b/>
        </w:rPr>
        <w:t>3</w:t>
      </w:r>
    </w:p>
    <w:p w:rsidR="003948C7" w:rsidRPr="00BF0408" w:rsidRDefault="001B70FE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="00646C91"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CA, USA,</w:t>
      </w:r>
      <w:r w:rsidR="00646C91"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/>
          <w:b/>
          <w:lang w:eastAsia="zh-CN"/>
        </w:rPr>
        <w:t>16-20 November</w:t>
      </w:r>
      <w:r w:rsidR="00646C91"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0508B5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r w:rsidR="00B25D4E">
        <w:rPr>
          <w:rFonts w:ascii="Arial" w:hAnsi="Arial" w:cs="Arial"/>
          <w:b/>
          <w:i/>
          <w:color w:val="0070C0"/>
        </w:rPr>
        <w:t>xx</w:t>
      </w:r>
      <w:r w:rsidR="000508B5">
        <w:rPr>
          <w:rFonts w:ascii="Arial" w:hAnsi="Arial" w:cs="Arial"/>
          <w:b/>
          <w:i/>
          <w:color w:val="0070C0"/>
        </w:rPr>
        <w:t>xx</w:t>
      </w:r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85121A" w:rsidRPr="0085121A">
        <w:rPr>
          <w:rFonts w:ascii="Arial" w:eastAsia="SimSun" w:hAnsi="Arial"/>
          <w:lang w:eastAsia="en-GB"/>
        </w:rPr>
        <w:t>FS_SMARTER-</w:t>
      </w:r>
      <w:r w:rsidR="003D7417">
        <w:rPr>
          <w:rFonts w:ascii="Arial" w:eastAsia="SimSun" w:hAnsi="Arial"/>
          <w:lang w:eastAsia="en-GB"/>
        </w:rPr>
        <w:t>CriC</w:t>
      </w:r>
      <w:r w:rsidR="0085121A" w:rsidRPr="0085121A">
        <w:rPr>
          <w:rFonts w:ascii="Arial" w:eastAsia="SimSun" w:hAnsi="Arial"/>
          <w:lang w:eastAsia="en-GB"/>
        </w:rPr>
        <w:t xml:space="preserve"> </w:t>
      </w:r>
      <w:r w:rsidR="00DC2FE2" w:rsidRPr="00DC2FE2">
        <w:rPr>
          <w:rFonts w:ascii="Arial" w:eastAsia="SimSun" w:hAnsi="Arial"/>
          <w:lang w:eastAsia="en-GB"/>
        </w:rPr>
        <w:t>TR</w:t>
      </w:r>
      <w:r w:rsidR="003D7417">
        <w:rPr>
          <w:rFonts w:ascii="Arial" w:eastAsia="SimSun" w:hAnsi="Arial"/>
          <w:lang w:eastAsia="en-GB"/>
        </w:rPr>
        <w:t xml:space="preserve"> 22.x</w:t>
      </w:r>
      <w:r w:rsidR="00DC2FE2" w:rsidRPr="00DC2FE2">
        <w:rPr>
          <w:rFonts w:ascii="Arial" w:eastAsia="SimSun" w:hAnsi="Arial"/>
          <w:lang w:eastAsia="en-GB"/>
        </w:rPr>
        <w:t>xx v0.2.0 to include agreements at this meeting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8454BF">
        <w:rPr>
          <w:rFonts w:ascii="Arial" w:eastAsia="SimSun" w:hAnsi="Arial"/>
          <w:lang w:eastAsia="en-GB"/>
        </w:rPr>
        <w:t>8.</w:t>
      </w:r>
      <w:r w:rsidR="00F430D5">
        <w:rPr>
          <w:rFonts w:ascii="Arial" w:eastAsia="SimSun" w:hAnsi="Arial"/>
          <w:lang w:eastAsia="en-GB"/>
        </w:rPr>
        <w:t>3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F430D5">
        <w:rPr>
          <w:rFonts w:ascii="Arial" w:eastAsia="SimSun" w:hAnsi="Arial"/>
          <w:lang w:eastAsia="zh-CN"/>
        </w:rPr>
        <w:t>Nokia Networks</w:t>
      </w:r>
    </w:p>
    <w:p w:rsidR="008428C1" w:rsidRPr="007F47D4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F430D5">
        <w:rPr>
          <w:rFonts w:ascii="Arial" w:eastAsia="SimSun" w:hAnsi="Arial"/>
          <w:lang w:eastAsia="en-GB"/>
        </w:rPr>
        <w:t xml:space="preserve">Mikko Kanerva </w:t>
      </w:r>
      <w:r w:rsidR="008428C1" w:rsidRPr="007F47D4">
        <w:rPr>
          <w:rFonts w:ascii="Arial" w:eastAsia="SimSun" w:hAnsi="Arial"/>
          <w:sz w:val="22"/>
          <w:lang w:eastAsia="en-GB"/>
        </w:rPr>
        <w:t>(</w:t>
      </w:r>
      <w:r w:rsidR="00F430D5">
        <w:rPr>
          <w:rFonts w:ascii="Arial" w:eastAsia="SimSun" w:hAnsi="Arial"/>
          <w:sz w:val="22"/>
          <w:lang w:eastAsia="en-GB"/>
        </w:rPr>
        <w:t xml:space="preserve">mikko </w:t>
      </w:r>
      <w:r w:rsidR="008428C1" w:rsidRPr="007F47D4">
        <w:rPr>
          <w:rFonts w:ascii="Arial" w:eastAsia="SimSun" w:hAnsi="Arial"/>
          <w:sz w:val="22"/>
          <w:lang w:eastAsia="en-GB"/>
        </w:rPr>
        <w:t xml:space="preserve">dot </w:t>
      </w:r>
      <w:r w:rsidR="00F430D5">
        <w:rPr>
          <w:rFonts w:ascii="Arial" w:eastAsia="SimSun" w:hAnsi="Arial"/>
          <w:sz w:val="22"/>
          <w:lang w:eastAsia="en-GB"/>
        </w:rPr>
        <w:t>kanerva</w:t>
      </w:r>
      <w:r w:rsidR="008428C1" w:rsidRPr="007F47D4">
        <w:rPr>
          <w:rFonts w:ascii="Arial" w:eastAsia="SimSun" w:hAnsi="Arial"/>
          <w:sz w:val="22"/>
          <w:lang w:eastAsia="en-GB"/>
        </w:rPr>
        <w:t xml:space="preserve"> at </w:t>
      </w:r>
      <w:r w:rsidR="00F430D5">
        <w:rPr>
          <w:rFonts w:ascii="Arial" w:eastAsia="SimSun" w:hAnsi="Arial"/>
          <w:sz w:val="22"/>
          <w:lang w:eastAsia="en-GB"/>
        </w:rPr>
        <w:t xml:space="preserve">nokia </w:t>
      </w:r>
      <w:r w:rsidR="008428C1" w:rsidRPr="007F47D4">
        <w:rPr>
          <w:rFonts w:ascii="Arial" w:eastAsia="SimSun" w:hAnsi="Arial"/>
          <w:sz w:val="22"/>
          <w:lang w:eastAsia="en-GB"/>
        </w:rPr>
        <w:t>dot com)</w:t>
      </w:r>
    </w:p>
    <w:p w:rsidR="00A45CBF" w:rsidRDefault="00A45CBF" w:rsidP="00A45CBF">
      <w:pPr>
        <w:pBdr>
          <w:bottom w:val="single" w:sz="6" w:space="1" w:color="auto"/>
        </w:pBdr>
      </w:pPr>
    </w:p>
    <w:p w:rsidR="004745D7" w:rsidRPr="00C86C82" w:rsidRDefault="002C3678" w:rsidP="00DC2FE2">
      <w:pPr>
        <w:spacing w:after="40"/>
        <w:rPr>
          <w:rFonts w:ascii="Arial" w:hAnsi="Arial" w:cs="Arial"/>
          <w:i/>
          <w:sz w:val="20"/>
          <w:szCs w:val="18"/>
        </w:rPr>
      </w:pPr>
      <w:r w:rsidRPr="00C86C82">
        <w:rPr>
          <w:rFonts w:ascii="Arial" w:eastAsia="Calibri" w:hAnsi="Arial" w:cs="Arial"/>
          <w:b/>
          <w:i/>
          <w:color w:val="000000" w:themeColor="text1"/>
          <w:sz w:val="20"/>
          <w:szCs w:val="18"/>
          <w:lang w:val="nl-NL" w:eastAsia="en-US"/>
        </w:rPr>
        <w:t>Abstract</w:t>
      </w:r>
      <w:r w:rsidRPr="00C86C82">
        <w:rPr>
          <w:rFonts w:ascii="Arial" w:eastAsia="Calibri" w:hAnsi="Arial" w:cs="Arial"/>
          <w:i/>
          <w:color w:val="000000" w:themeColor="text1"/>
          <w:sz w:val="20"/>
          <w:szCs w:val="18"/>
          <w:lang w:val="nl-NL" w:eastAsia="en-US"/>
        </w:rPr>
        <w:t>:</w:t>
      </w:r>
      <w:r w:rsidR="00475051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This document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captures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all the agreed </w:t>
      </w:r>
      <w:r w:rsidR="00F430D5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ext </w:t>
      </w:r>
      <w:r w:rsidR="00F430D5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p</w:t>
      </w:r>
      <w:bookmarkStart w:id="0" w:name="_GoBack"/>
      <w:bookmarkEnd w:id="0"/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roposals for 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FS_SMARTER-</w:t>
      </w:r>
      <w:r w:rsidR="00F430D5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CriC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TR, including</w:t>
      </w:r>
      <w:r w:rsidR="00C86C82" w:rsidRPr="00C86C82">
        <w:rPr>
          <w:rFonts w:ascii="Arial" w:hAnsi="Arial" w:cs="Arial"/>
          <w:i/>
          <w:sz w:val="20"/>
          <w:szCs w:val="18"/>
        </w:rPr>
        <w:t xml:space="preserve">: </w:t>
      </w:r>
    </w:p>
    <w:p w:rsidR="00F430D5" w:rsidRPr="00F430D5" w:rsidRDefault="00F430D5" w:rsidP="00F430D5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430D5">
        <w:rPr>
          <w:rFonts w:ascii="Arial" w:hAnsi="Arial" w:cs="Arial"/>
          <w:i/>
          <w:sz w:val="20"/>
          <w:szCs w:val="18"/>
        </w:rPr>
        <w:t>S1-154562</w:t>
      </w:r>
      <w:r w:rsidRPr="00F430D5">
        <w:rPr>
          <w:rFonts w:ascii="Arial" w:hAnsi="Arial" w:cs="Arial"/>
          <w:i/>
          <w:sz w:val="20"/>
          <w:szCs w:val="18"/>
        </w:rPr>
        <w:tab/>
        <w:t>CriC: Ultra-reliable communications</w:t>
      </w:r>
      <w:r w:rsidRPr="00F430D5">
        <w:rPr>
          <w:rFonts w:ascii="Arial" w:hAnsi="Arial" w:cs="Arial"/>
          <w:i/>
          <w:sz w:val="20"/>
          <w:szCs w:val="18"/>
        </w:rPr>
        <w:tab/>
        <w:t>Qualcomm</w:t>
      </w:r>
    </w:p>
    <w:p w:rsidR="00F430D5" w:rsidRPr="00F430D5" w:rsidRDefault="00F430D5" w:rsidP="00F430D5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430D5">
        <w:rPr>
          <w:rFonts w:ascii="Arial" w:hAnsi="Arial" w:cs="Arial"/>
          <w:i/>
          <w:sz w:val="20"/>
          <w:szCs w:val="18"/>
        </w:rPr>
        <w:t>S1-154563</w:t>
      </w:r>
      <w:r w:rsidRPr="00F430D5">
        <w:rPr>
          <w:rFonts w:ascii="Arial" w:hAnsi="Arial" w:cs="Arial"/>
          <w:i/>
          <w:sz w:val="20"/>
          <w:szCs w:val="18"/>
        </w:rPr>
        <w:tab/>
        <w:t>CriC: Extreme real-time communications and the tactile Internet</w:t>
      </w:r>
      <w:r w:rsidRPr="00F430D5">
        <w:rPr>
          <w:rFonts w:ascii="Arial" w:hAnsi="Arial" w:cs="Arial"/>
          <w:i/>
          <w:sz w:val="20"/>
          <w:szCs w:val="18"/>
        </w:rPr>
        <w:tab/>
        <w:t>Qualcomm</w:t>
      </w:r>
    </w:p>
    <w:p w:rsidR="00F430D5" w:rsidRPr="00F430D5" w:rsidRDefault="00F430D5" w:rsidP="00F430D5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430D5">
        <w:rPr>
          <w:rFonts w:ascii="Arial" w:hAnsi="Arial" w:cs="Arial"/>
          <w:i/>
          <w:sz w:val="20"/>
          <w:szCs w:val="18"/>
        </w:rPr>
        <w:t>S1-154544</w:t>
      </w:r>
      <w:r w:rsidRPr="00F430D5">
        <w:rPr>
          <w:rFonts w:ascii="Arial" w:hAnsi="Arial" w:cs="Arial"/>
          <w:i/>
          <w:sz w:val="20"/>
          <w:szCs w:val="18"/>
        </w:rPr>
        <w:tab/>
        <w:t>CriC: Industrial Factory Automation</w:t>
      </w:r>
      <w:r w:rsidRPr="00F430D5">
        <w:rPr>
          <w:rFonts w:ascii="Arial" w:hAnsi="Arial" w:cs="Arial"/>
          <w:i/>
          <w:sz w:val="20"/>
          <w:szCs w:val="18"/>
        </w:rPr>
        <w:tab/>
        <w:t>Qualcomm</w:t>
      </w:r>
    </w:p>
    <w:p w:rsidR="00F430D5" w:rsidRPr="00F430D5" w:rsidRDefault="00F430D5" w:rsidP="00F430D5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430D5">
        <w:rPr>
          <w:rFonts w:ascii="Arial" w:hAnsi="Arial" w:cs="Arial"/>
          <w:i/>
          <w:sz w:val="20"/>
          <w:szCs w:val="18"/>
        </w:rPr>
        <w:t>S1-154547</w:t>
      </w:r>
      <w:r w:rsidRPr="00F430D5">
        <w:rPr>
          <w:rFonts w:ascii="Arial" w:hAnsi="Arial" w:cs="Arial"/>
          <w:i/>
          <w:sz w:val="20"/>
          <w:szCs w:val="18"/>
        </w:rPr>
        <w:tab/>
        <w:t>CriC: Industrial Process Automation</w:t>
      </w:r>
      <w:r w:rsidRPr="00F430D5">
        <w:rPr>
          <w:rFonts w:ascii="Arial" w:hAnsi="Arial" w:cs="Arial"/>
          <w:i/>
          <w:sz w:val="20"/>
          <w:szCs w:val="18"/>
        </w:rPr>
        <w:tab/>
        <w:t>Qualcomm</w:t>
      </w:r>
    </w:p>
    <w:p w:rsidR="00F430D5" w:rsidRPr="00F430D5" w:rsidRDefault="00F430D5" w:rsidP="00F430D5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430D5">
        <w:rPr>
          <w:rFonts w:ascii="Arial" w:hAnsi="Arial" w:cs="Arial"/>
          <w:i/>
          <w:sz w:val="20"/>
          <w:szCs w:val="18"/>
        </w:rPr>
        <w:t>S1-154545</w:t>
      </w:r>
      <w:r w:rsidRPr="00F430D5">
        <w:rPr>
          <w:rFonts w:ascii="Arial" w:hAnsi="Arial" w:cs="Arial"/>
          <w:i/>
          <w:sz w:val="20"/>
          <w:szCs w:val="18"/>
        </w:rPr>
        <w:tab/>
        <w:t>FS_SMARTER- CriC Higher accuracy positioning Description</w:t>
      </w:r>
      <w:r w:rsidRPr="00F430D5">
        <w:rPr>
          <w:rFonts w:ascii="Arial" w:hAnsi="Arial" w:cs="Arial"/>
          <w:i/>
          <w:sz w:val="20"/>
          <w:szCs w:val="18"/>
        </w:rPr>
        <w:tab/>
        <w:t>ZTE, ETRI</w:t>
      </w:r>
    </w:p>
    <w:p w:rsidR="00F430D5" w:rsidRPr="00F430D5" w:rsidRDefault="00F430D5" w:rsidP="00F430D5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430D5">
        <w:rPr>
          <w:rFonts w:ascii="Arial" w:hAnsi="Arial" w:cs="Arial"/>
          <w:i/>
          <w:sz w:val="20"/>
          <w:szCs w:val="18"/>
        </w:rPr>
        <w:t>S1-154564</w:t>
      </w:r>
      <w:r w:rsidRPr="00F430D5">
        <w:rPr>
          <w:rFonts w:ascii="Arial" w:hAnsi="Arial" w:cs="Arial"/>
          <w:i/>
          <w:sz w:val="20"/>
          <w:szCs w:val="18"/>
        </w:rPr>
        <w:tab/>
        <w:t>FS_SMARTER-CriC Higher accuracy positioning Traffic scenarios</w:t>
      </w:r>
      <w:r w:rsidRPr="00F430D5">
        <w:rPr>
          <w:rFonts w:ascii="Arial" w:hAnsi="Arial" w:cs="Arial"/>
          <w:i/>
          <w:sz w:val="20"/>
          <w:szCs w:val="18"/>
        </w:rPr>
        <w:tab/>
        <w:t>ZTE</w:t>
      </w:r>
    </w:p>
    <w:p w:rsidR="006B0C32" w:rsidRPr="00F430D5" w:rsidRDefault="00F430D5" w:rsidP="00E83B34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430D5">
        <w:rPr>
          <w:rFonts w:ascii="Arial" w:hAnsi="Arial" w:cs="Arial"/>
          <w:i/>
          <w:sz w:val="20"/>
          <w:szCs w:val="18"/>
        </w:rPr>
        <w:t>S1-154604</w:t>
      </w:r>
      <w:r w:rsidRPr="00F430D5">
        <w:rPr>
          <w:rFonts w:ascii="Arial" w:hAnsi="Arial" w:cs="Arial"/>
          <w:i/>
          <w:sz w:val="20"/>
          <w:szCs w:val="18"/>
        </w:rPr>
        <w:tab/>
        <w:t>FS_SMARTER-CriC Higher accuracy positioning Requirements</w:t>
      </w:r>
      <w:r w:rsidRPr="00F430D5">
        <w:rPr>
          <w:rFonts w:ascii="Arial" w:hAnsi="Arial" w:cs="Arial"/>
          <w:i/>
          <w:sz w:val="20"/>
          <w:szCs w:val="18"/>
        </w:rPr>
        <w:tab/>
        <w:t>ZTE, ETRI</w:t>
      </w:r>
    </w:p>
    <w:sectPr w:rsidR="006B0C32" w:rsidRPr="00F430D5" w:rsidSect="00DC2FE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46C" w:rsidRDefault="003C546C"/>
  </w:endnote>
  <w:endnote w:type="continuationSeparator" w:id="0">
    <w:p w:rsidR="003C546C" w:rsidRDefault="003C54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46C" w:rsidRDefault="003C546C"/>
  </w:footnote>
  <w:footnote w:type="continuationSeparator" w:id="0">
    <w:p w:rsidR="003C546C" w:rsidRDefault="003C546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 w15:restartNumberingAfterBreak="0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464E"/>
    <w:rsid w:val="000069A3"/>
    <w:rsid w:val="00006ED9"/>
    <w:rsid w:val="00007BCC"/>
    <w:rsid w:val="00011F01"/>
    <w:rsid w:val="00012CAF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71CB"/>
    <w:rsid w:val="000D79FE"/>
    <w:rsid w:val="000E13E6"/>
    <w:rsid w:val="000E260D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C4A5B"/>
    <w:rsid w:val="002D2BBE"/>
    <w:rsid w:val="002D2DF2"/>
    <w:rsid w:val="002E0F8C"/>
    <w:rsid w:val="002E1FF5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5D9"/>
    <w:rsid w:val="003B3A5B"/>
    <w:rsid w:val="003B609D"/>
    <w:rsid w:val="003B612F"/>
    <w:rsid w:val="003B7A0C"/>
    <w:rsid w:val="003C14C7"/>
    <w:rsid w:val="003C546C"/>
    <w:rsid w:val="003C5B45"/>
    <w:rsid w:val="003C7278"/>
    <w:rsid w:val="003C7410"/>
    <w:rsid w:val="003D1837"/>
    <w:rsid w:val="003D1E64"/>
    <w:rsid w:val="003D3A1A"/>
    <w:rsid w:val="003D6B48"/>
    <w:rsid w:val="003D73FB"/>
    <w:rsid w:val="003D7417"/>
    <w:rsid w:val="003D7981"/>
    <w:rsid w:val="003D7C88"/>
    <w:rsid w:val="003E1569"/>
    <w:rsid w:val="003E1C23"/>
    <w:rsid w:val="003E241A"/>
    <w:rsid w:val="003E3092"/>
    <w:rsid w:val="003E468C"/>
    <w:rsid w:val="003E6A29"/>
    <w:rsid w:val="003F1BF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A49"/>
    <w:rsid w:val="00472D49"/>
    <w:rsid w:val="004745D7"/>
    <w:rsid w:val="00475051"/>
    <w:rsid w:val="0047565B"/>
    <w:rsid w:val="00476B94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73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7542"/>
    <w:rsid w:val="0059005C"/>
    <w:rsid w:val="005910C8"/>
    <w:rsid w:val="005919E6"/>
    <w:rsid w:val="00592353"/>
    <w:rsid w:val="00592481"/>
    <w:rsid w:val="005924E2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5DF3"/>
    <w:rsid w:val="007E188F"/>
    <w:rsid w:val="007E5529"/>
    <w:rsid w:val="007E5F35"/>
    <w:rsid w:val="007E6841"/>
    <w:rsid w:val="007F2534"/>
    <w:rsid w:val="007F2D7D"/>
    <w:rsid w:val="007F382B"/>
    <w:rsid w:val="007F7861"/>
    <w:rsid w:val="008020C3"/>
    <w:rsid w:val="008021AD"/>
    <w:rsid w:val="00803A96"/>
    <w:rsid w:val="00803DF2"/>
    <w:rsid w:val="00804339"/>
    <w:rsid w:val="008073E0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900798"/>
    <w:rsid w:val="00901BE5"/>
    <w:rsid w:val="00902C55"/>
    <w:rsid w:val="00905E77"/>
    <w:rsid w:val="009061A9"/>
    <w:rsid w:val="009067F2"/>
    <w:rsid w:val="00907377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5C5F"/>
    <w:rsid w:val="0093788C"/>
    <w:rsid w:val="00940BA0"/>
    <w:rsid w:val="00942B8E"/>
    <w:rsid w:val="009438B9"/>
    <w:rsid w:val="00943F35"/>
    <w:rsid w:val="00944F0D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030"/>
    <w:rsid w:val="00AE43E1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672"/>
    <w:rsid w:val="00C30F9B"/>
    <w:rsid w:val="00C41D3C"/>
    <w:rsid w:val="00C43BBC"/>
    <w:rsid w:val="00C46273"/>
    <w:rsid w:val="00C5082E"/>
    <w:rsid w:val="00C50A8E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1C4C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09B2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361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B781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1AF1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0D5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47B2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8D50401-C16F-4A37-8148-F6EF8543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76DA2-F135-4927-AF91-E93FC9F98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Kanerva, Mikko (Nokia - FI/Espoo)</cp:lastModifiedBy>
  <cp:revision>3</cp:revision>
  <cp:lastPrinted>2015-10-30T16:29:00Z</cp:lastPrinted>
  <dcterms:created xsi:type="dcterms:W3CDTF">2015-12-04T13:34:00Z</dcterms:created>
  <dcterms:modified xsi:type="dcterms:W3CDTF">2015-12-04T13:37:00Z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