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7440A" w14:paraId="68DD7069" w14:textId="77777777">
        <w:tc>
          <w:tcPr>
            <w:tcW w:w="10423" w:type="dxa"/>
            <w:gridSpan w:val="2"/>
            <w:shd w:val="clear" w:color="auto" w:fill="auto"/>
          </w:tcPr>
          <w:p w14:paraId="7B4388A1" w14:textId="77777777" w:rsidR="0037440A"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val="en-US" w:eastAsia="zh-CN"/>
              </w:rPr>
              <w:t>1</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04</w:t>
            </w:r>
            <w:r>
              <w:rPr>
                <w:sz w:val="32"/>
              </w:rPr>
              <w:t>)</w:t>
            </w:r>
          </w:p>
        </w:tc>
      </w:tr>
      <w:tr w:rsidR="0037440A" w14:paraId="19A36825" w14:textId="77777777">
        <w:trPr>
          <w:trHeight w:hRule="exact" w:val="1134"/>
        </w:trPr>
        <w:tc>
          <w:tcPr>
            <w:tcW w:w="10423" w:type="dxa"/>
            <w:gridSpan w:val="2"/>
            <w:shd w:val="clear" w:color="auto" w:fill="auto"/>
          </w:tcPr>
          <w:p w14:paraId="122E69F4" w14:textId="77777777" w:rsidR="0037440A" w:rsidRDefault="00000000">
            <w:pPr>
              <w:pStyle w:val="ZB"/>
              <w:framePr w:w="0" w:hRule="auto" w:wrap="auto" w:vAnchor="margin" w:hAnchor="text" w:yAlign="inline"/>
            </w:pPr>
            <w:r>
              <w:t xml:space="preserve">Technical </w:t>
            </w:r>
            <w:bookmarkStart w:id="5" w:name="spectype2"/>
            <w:r>
              <w:t>Report</w:t>
            </w:r>
            <w:bookmarkEnd w:id="5"/>
            <w:r>
              <w:br/>
            </w:r>
            <w:r>
              <w:br/>
            </w:r>
          </w:p>
        </w:tc>
      </w:tr>
      <w:tr w:rsidR="0037440A" w14:paraId="7E08E7FE" w14:textId="77777777">
        <w:trPr>
          <w:trHeight w:hRule="exact" w:val="3686"/>
        </w:trPr>
        <w:tc>
          <w:tcPr>
            <w:tcW w:w="10423" w:type="dxa"/>
            <w:gridSpan w:val="2"/>
            <w:shd w:val="clear" w:color="auto" w:fill="auto"/>
          </w:tcPr>
          <w:p w14:paraId="2CDF1741" w14:textId="77777777" w:rsidR="0037440A" w:rsidRDefault="00000000">
            <w:pPr>
              <w:pStyle w:val="ZT"/>
              <w:framePr w:wrap="auto" w:hAnchor="text" w:yAlign="inline"/>
            </w:pPr>
            <w:r>
              <w:t>3rd Generation Partnership Project;</w:t>
            </w:r>
          </w:p>
          <w:p w14:paraId="058BDADB" w14:textId="77777777" w:rsidR="0037440A" w:rsidRDefault="00000000">
            <w:pPr>
              <w:pStyle w:val="ZT"/>
              <w:framePr w:wrap="auto" w:hAnchor="text" w:yAlign="inline"/>
            </w:pPr>
            <w:r>
              <w:t xml:space="preserve">Technical Specification Group </w:t>
            </w:r>
            <w:bookmarkStart w:id="6" w:name="specTitle"/>
            <w:r>
              <w:rPr>
                <w:lang w:eastAsia="zh-CN"/>
              </w:rPr>
              <w:t>Radio Access Network</w:t>
            </w:r>
            <w:r>
              <w:t>;</w:t>
            </w:r>
          </w:p>
          <w:p w14:paraId="6157A68C" w14:textId="77777777" w:rsidR="0037440A" w:rsidRDefault="00000000">
            <w:pPr>
              <w:pStyle w:val="ZT"/>
              <w:framePr w:wrap="auto"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14:paraId="7A9D4264" w14:textId="77777777" w:rsidR="0037440A"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Pr>
              <w:t>8</w:t>
            </w:r>
            <w:r>
              <w:t>)</w:t>
            </w:r>
          </w:p>
        </w:tc>
      </w:tr>
      <w:tr w:rsidR="0037440A" w14:paraId="6EFF26CF" w14:textId="77777777">
        <w:tc>
          <w:tcPr>
            <w:tcW w:w="10423" w:type="dxa"/>
            <w:gridSpan w:val="2"/>
            <w:shd w:val="clear" w:color="auto" w:fill="auto"/>
          </w:tcPr>
          <w:p w14:paraId="36B8EA3E" w14:textId="77777777" w:rsidR="0037440A" w:rsidRDefault="00000000">
            <w:pPr>
              <w:pStyle w:val="ZU"/>
              <w:framePr w:w="0" w:wrap="auto" w:vAnchor="margin" w:hAnchor="text" w:yAlign="inline"/>
              <w:tabs>
                <w:tab w:val="right" w:pos="10206"/>
              </w:tabs>
              <w:jc w:val="left"/>
              <w:rPr>
                <w:color w:val="0000FF"/>
              </w:rPr>
            </w:pPr>
            <w:r>
              <w:rPr>
                <w:color w:val="0000FF"/>
              </w:rPr>
              <w:tab/>
            </w:r>
          </w:p>
        </w:tc>
      </w:tr>
      <w:tr w:rsidR="0037440A" w14:paraId="659284A2" w14:textId="77777777">
        <w:trPr>
          <w:trHeight w:hRule="exact" w:val="1531"/>
        </w:trPr>
        <w:tc>
          <w:tcPr>
            <w:tcW w:w="4883" w:type="dxa"/>
            <w:shd w:val="clear" w:color="auto" w:fill="auto"/>
          </w:tcPr>
          <w:p w14:paraId="4D80CEAE" w14:textId="77777777" w:rsidR="0037440A" w:rsidRDefault="00000000">
            <w:r>
              <w:rPr>
                <w:i/>
                <w:noProof/>
                <w:lang w:eastAsia="zh-CN"/>
              </w:rPr>
              <w:drawing>
                <wp:inline distT="0" distB="0" distL="0" distR="0" wp14:anchorId="024FA82D" wp14:editId="44F37E05">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6185D03C" w14:textId="77777777" w:rsidR="0037440A" w:rsidRDefault="00000000">
            <w:pPr>
              <w:jc w:val="right"/>
            </w:pPr>
            <w:bookmarkStart w:id="8" w:name="logos"/>
            <w:r>
              <w:rPr>
                <w:noProof/>
                <w:lang w:eastAsia="zh-CN"/>
              </w:rPr>
              <w:drawing>
                <wp:inline distT="0" distB="0" distL="0" distR="0" wp14:anchorId="4C365E15" wp14:editId="5CC43B6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37440A" w14:paraId="625A568A" w14:textId="77777777">
        <w:trPr>
          <w:trHeight w:hRule="exact" w:val="5783"/>
        </w:trPr>
        <w:tc>
          <w:tcPr>
            <w:tcW w:w="10423" w:type="dxa"/>
            <w:gridSpan w:val="2"/>
            <w:shd w:val="clear" w:color="auto" w:fill="auto"/>
          </w:tcPr>
          <w:p w14:paraId="40F717D6" w14:textId="77777777" w:rsidR="0037440A" w:rsidRDefault="0037440A">
            <w:pPr>
              <w:pStyle w:val="Guidance"/>
              <w:rPr>
                <w:b/>
              </w:rPr>
            </w:pPr>
          </w:p>
        </w:tc>
      </w:tr>
      <w:tr w:rsidR="0037440A" w14:paraId="576112F0" w14:textId="77777777">
        <w:trPr>
          <w:cantSplit/>
          <w:trHeight w:hRule="exact" w:val="964"/>
        </w:trPr>
        <w:tc>
          <w:tcPr>
            <w:tcW w:w="10423" w:type="dxa"/>
            <w:gridSpan w:val="2"/>
            <w:shd w:val="clear" w:color="auto" w:fill="auto"/>
          </w:tcPr>
          <w:p w14:paraId="3EB6D841" w14:textId="77777777" w:rsidR="0037440A"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07931394" w14:textId="77777777" w:rsidR="0037440A" w:rsidRDefault="0037440A">
            <w:pPr>
              <w:pStyle w:val="ZV"/>
              <w:framePr w:wrap="notBeside"/>
            </w:pPr>
          </w:p>
          <w:p w14:paraId="3062BFB3" w14:textId="77777777" w:rsidR="0037440A" w:rsidRDefault="0037440A">
            <w:pPr>
              <w:rPr>
                <w:sz w:val="16"/>
              </w:rPr>
            </w:pPr>
          </w:p>
        </w:tc>
      </w:tr>
      <w:bookmarkEnd w:id="0"/>
    </w:tbl>
    <w:p w14:paraId="42206405" w14:textId="77777777" w:rsidR="0037440A" w:rsidRDefault="0037440A">
      <w:pPr>
        <w:sectPr w:rsidR="0037440A" w:rsidSect="001E123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7440A" w14:paraId="62AAD33F" w14:textId="77777777">
        <w:trPr>
          <w:trHeight w:hRule="exact" w:val="5670"/>
        </w:trPr>
        <w:tc>
          <w:tcPr>
            <w:tcW w:w="10423" w:type="dxa"/>
            <w:shd w:val="clear" w:color="auto" w:fill="auto"/>
          </w:tcPr>
          <w:p w14:paraId="6FA9DDB1" w14:textId="77777777" w:rsidR="0037440A" w:rsidRDefault="0037440A">
            <w:pPr>
              <w:pStyle w:val="Guidance"/>
            </w:pPr>
            <w:bookmarkStart w:id="10" w:name="page2"/>
          </w:p>
        </w:tc>
      </w:tr>
      <w:tr w:rsidR="0037440A" w14:paraId="032B51C6" w14:textId="77777777">
        <w:trPr>
          <w:trHeight w:hRule="exact" w:val="5387"/>
        </w:trPr>
        <w:tc>
          <w:tcPr>
            <w:tcW w:w="10423" w:type="dxa"/>
            <w:shd w:val="clear" w:color="auto" w:fill="auto"/>
          </w:tcPr>
          <w:p w14:paraId="4E771325" w14:textId="77777777" w:rsidR="0037440A" w:rsidRDefault="00000000">
            <w:pPr>
              <w:pStyle w:val="FP"/>
              <w:spacing w:after="240"/>
              <w:ind w:left="2835" w:right="2835"/>
              <w:jc w:val="center"/>
              <w:rPr>
                <w:rFonts w:ascii="Arial" w:hAnsi="Arial"/>
                <w:b/>
                <w:i/>
              </w:rPr>
            </w:pPr>
            <w:bookmarkStart w:id="11" w:name="coords3gpp"/>
            <w:r>
              <w:rPr>
                <w:rFonts w:ascii="Arial" w:hAnsi="Arial"/>
                <w:b/>
                <w:i/>
              </w:rPr>
              <w:t>3GPP</w:t>
            </w:r>
          </w:p>
          <w:p w14:paraId="49264490" w14:textId="77777777" w:rsidR="0037440A" w:rsidRDefault="00000000">
            <w:pPr>
              <w:pStyle w:val="FP"/>
              <w:pBdr>
                <w:bottom w:val="single" w:sz="6" w:space="1" w:color="auto"/>
              </w:pBdr>
              <w:ind w:left="2835" w:right="2835"/>
              <w:jc w:val="center"/>
            </w:pPr>
            <w:r>
              <w:t>Postal address</w:t>
            </w:r>
          </w:p>
          <w:p w14:paraId="5C212526" w14:textId="77777777" w:rsidR="0037440A" w:rsidRDefault="0037440A">
            <w:pPr>
              <w:pStyle w:val="FP"/>
              <w:ind w:left="2835" w:right="2835"/>
              <w:jc w:val="center"/>
              <w:rPr>
                <w:rFonts w:ascii="Arial" w:hAnsi="Arial"/>
                <w:sz w:val="18"/>
              </w:rPr>
            </w:pPr>
          </w:p>
          <w:p w14:paraId="7E9AFEAA" w14:textId="77777777" w:rsidR="0037440A" w:rsidRDefault="00000000">
            <w:pPr>
              <w:pStyle w:val="FP"/>
              <w:pBdr>
                <w:bottom w:val="single" w:sz="6" w:space="1" w:color="auto"/>
              </w:pBdr>
              <w:spacing w:before="240"/>
              <w:ind w:left="2835" w:right="2835"/>
              <w:jc w:val="center"/>
            </w:pPr>
            <w:r>
              <w:t>3GPP support office address</w:t>
            </w:r>
          </w:p>
          <w:p w14:paraId="1B28B420" w14:textId="77777777" w:rsidR="0037440A" w:rsidRDefault="00000000">
            <w:pPr>
              <w:pStyle w:val="FP"/>
              <w:ind w:left="2835" w:right="2835"/>
              <w:jc w:val="center"/>
              <w:rPr>
                <w:rFonts w:ascii="Arial" w:hAnsi="Arial"/>
                <w:sz w:val="18"/>
              </w:rPr>
            </w:pPr>
            <w:r>
              <w:rPr>
                <w:rFonts w:ascii="Arial" w:hAnsi="Arial"/>
                <w:sz w:val="18"/>
              </w:rPr>
              <w:t>650 Route des Lucioles - Sophia Antipolis</w:t>
            </w:r>
          </w:p>
          <w:p w14:paraId="0392E68D" w14:textId="77777777" w:rsidR="0037440A" w:rsidRDefault="00000000">
            <w:pPr>
              <w:pStyle w:val="FP"/>
              <w:ind w:left="2835" w:right="2835"/>
              <w:jc w:val="center"/>
              <w:rPr>
                <w:rFonts w:ascii="Arial" w:hAnsi="Arial"/>
                <w:sz w:val="18"/>
              </w:rPr>
            </w:pPr>
            <w:r>
              <w:rPr>
                <w:rFonts w:ascii="Arial" w:hAnsi="Arial"/>
                <w:sz w:val="18"/>
              </w:rPr>
              <w:t>Valbonne - FRANCE</w:t>
            </w:r>
          </w:p>
          <w:p w14:paraId="35A3682B" w14:textId="77777777" w:rsidR="0037440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8E01542" w14:textId="77777777" w:rsidR="0037440A" w:rsidRDefault="00000000">
            <w:pPr>
              <w:pStyle w:val="FP"/>
              <w:pBdr>
                <w:bottom w:val="single" w:sz="6" w:space="1" w:color="auto"/>
              </w:pBdr>
              <w:spacing w:before="240"/>
              <w:ind w:left="2835" w:right="2835"/>
              <w:jc w:val="center"/>
            </w:pPr>
            <w:r>
              <w:t>Internet</w:t>
            </w:r>
          </w:p>
          <w:p w14:paraId="279C6470" w14:textId="77777777" w:rsidR="0037440A" w:rsidRDefault="00000000">
            <w:pPr>
              <w:pStyle w:val="FP"/>
              <w:ind w:left="2835" w:right="2835"/>
              <w:jc w:val="center"/>
              <w:rPr>
                <w:rFonts w:ascii="Arial" w:hAnsi="Arial"/>
                <w:sz w:val="18"/>
              </w:rPr>
            </w:pPr>
            <w:r>
              <w:rPr>
                <w:rFonts w:ascii="Arial" w:hAnsi="Arial"/>
                <w:sz w:val="18"/>
              </w:rPr>
              <w:t>http://www.3gpp.org</w:t>
            </w:r>
            <w:bookmarkEnd w:id="11"/>
          </w:p>
          <w:p w14:paraId="35C5DFE6" w14:textId="77777777" w:rsidR="0037440A" w:rsidRDefault="0037440A"/>
        </w:tc>
      </w:tr>
      <w:tr w:rsidR="0037440A" w14:paraId="7F7F47F5" w14:textId="77777777">
        <w:tc>
          <w:tcPr>
            <w:tcW w:w="10423" w:type="dxa"/>
            <w:shd w:val="clear" w:color="auto" w:fill="auto"/>
            <w:vAlign w:val="bottom"/>
          </w:tcPr>
          <w:p w14:paraId="2FECDCE4" w14:textId="77777777" w:rsidR="0037440A"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CE2E701" w14:textId="77777777" w:rsidR="0037440A" w:rsidRDefault="00000000">
            <w:pPr>
              <w:pStyle w:val="FP"/>
              <w:jc w:val="center"/>
            </w:pPr>
            <w:r>
              <w:t>No part may be reproduced except as authorized by written permission.</w:t>
            </w:r>
            <w:r>
              <w:br/>
              <w:t>The copyright and the foregoing restriction extend to reproduction in all media.</w:t>
            </w:r>
          </w:p>
          <w:p w14:paraId="17C4E97B" w14:textId="77777777" w:rsidR="0037440A" w:rsidRDefault="0037440A">
            <w:pPr>
              <w:pStyle w:val="FP"/>
              <w:jc w:val="center"/>
            </w:pPr>
          </w:p>
          <w:p w14:paraId="783DDE89" w14:textId="3C1F0B39" w:rsidR="0037440A" w:rsidRDefault="00000000">
            <w:pPr>
              <w:pStyle w:val="FP"/>
              <w:jc w:val="center"/>
              <w:rPr>
                <w:sz w:val="18"/>
              </w:rPr>
            </w:pPr>
            <w:r>
              <w:rPr>
                <w:sz w:val="18"/>
              </w:rPr>
              <w:t xml:space="preserve">© </w:t>
            </w:r>
            <w:bookmarkStart w:id="13" w:name="copyrightDate"/>
            <w:r>
              <w:rPr>
                <w:sz w:val="18"/>
              </w:rPr>
              <w:t>20</w:t>
            </w:r>
            <w:bookmarkEnd w:id="13"/>
            <w:r>
              <w:rPr>
                <w:sz w:val="18"/>
              </w:rPr>
              <w:t>2</w:t>
            </w:r>
            <w:r w:rsidR="00394432">
              <w:rPr>
                <w:sz w:val="18"/>
              </w:rPr>
              <w:t>4</w:t>
            </w:r>
            <w:r>
              <w:rPr>
                <w:sz w:val="18"/>
              </w:rPr>
              <w:t>, 3GPP Organizational Partners (ARIB, ATIS, CCSA, ETSI, TSDSI, TTA, TTC).</w:t>
            </w:r>
            <w:bookmarkStart w:id="14" w:name="copyrightaddon"/>
            <w:bookmarkEnd w:id="14"/>
          </w:p>
          <w:p w14:paraId="788F1937" w14:textId="77777777" w:rsidR="0037440A" w:rsidRDefault="00000000">
            <w:pPr>
              <w:pStyle w:val="FP"/>
              <w:jc w:val="center"/>
              <w:rPr>
                <w:sz w:val="18"/>
              </w:rPr>
            </w:pPr>
            <w:r>
              <w:rPr>
                <w:sz w:val="18"/>
              </w:rPr>
              <w:t>All rights reserved.</w:t>
            </w:r>
          </w:p>
          <w:p w14:paraId="24C73F1B" w14:textId="77777777" w:rsidR="0037440A" w:rsidRDefault="0037440A">
            <w:pPr>
              <w:pStyle w:val="FP"/>
              <w:rPr>
                <w:sz w:val="18"/>
              </w:rPr>
            </w:pPr>
          </w:p>
          <w:p w14:paraId="0ACCA67C" w14:textId="77777777" w:rsidR="0037440A" w:rsidRDefault="00000000">
            <w:pPr>
              <w:pStyle w:val="FP"/>
              <w:rPr>
                <w:sz w:val="18"/>
              </w:rPr>
            </w:pPr>
            <w:r>
              <w:rPr>
                <w:sz w:val="18"/>
              </w:rPr>
              <w:t>UMTS™ is a Trade Mark of ETSI registered for the benefit of its members</w:t>
            </w:r>
          </w:p>
          <w:p w14:paraId="681B94F2" w14:textId="77777777" w:rsidR="0037440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52E0712" w14:textId="77777777" w:rsidR="0037440A" w:rsidRDefault="00000000">
            <w:pPr>
              <w:pStyle w:val="FP"/>
              <w:rPr>
                <w:sz w:val="18"/>
              </w:rPr>
            </w:pPr>
            <w:r>
              <w:rPr>
                <w:sz w:val="18"/>
              </w:rPr>
              <w:t>GSM® and the GSM logo are registered and owned by the GSM Association</w:t>
            </w:r>
            <w:bookmarkEnd w:id="12"/>
          </w:p>
          <w:p w14:paraId="51D1FA61" w14:textId="77777777" w:rsidR="0037440A" w:rsidRDefault="0037440A"/>
        </w:tc>
      </w:tr>
      <w:bookmarkEnd w:id="10"/>
    </w:tbl>
    <w:p w14:paraId="50F87159" w14:textId="77777777" w:rsidR="0037440A" w:rsidRDefault="00000000">
      <w:pPr>
        <w:pStyle w:val="TT"/>
      </w:pPr>
      <w:r>
        <w:br w:type="page"/>
      </w:r>
      <w:bookmarkStart w:id="15" w:name="tableOfContents"/>
      <w:bookmarkEnd w:id="15"/>
      <w:r>
        <w:lastRenderedPageBreak/>
        <w:t>Contents</w:t>
      </w:r>
    </w:p>
    <w:p w14:paraId="66213A2C" w14:textId="77777777" w:rsidR="0037440A"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_Toc27866 \h </w:instrText>
      </w:r>
      <w:r>
        <w:fldChar w:fldCharType="separate"/>
      </w:r>
      <w:r>
        <w:t>5</w:t>
      </w:r>
      <w:r>
        <w:fldChar w:fldCharType="end"/>
      </w:r>
    </w:p>
    <w:p w14:paraId="23C197D5" w14:textId="77777777" w:rsidR="0037440A" w:rsidRDefault="00000000">
      <w:pPr>
        <w:pStyle w:val="TOC1"/>
        <w:tabs>
          <w:tab w:val="clear" w:pos="9639"/>
          <w:tab w:val="right" w:pos="2000"/>
          <w:tab w:val="right" w:leader="dot" w:pos="9641"/>
        </w:tabs>
      </w:pPr>
      <w:r>
        <w:t>1</w:t>
      </w:r>
      <w:r>
        <w:tab/>
        <w:t>Scope</w:t>
      </w:r>
      <w:r>
        <w:tab/>
      </w:r>
      <w:r>
        <w:fldChar w:fldCharType="begin"/>
      </w:r>
      <w:r>
        <w:instrText xml:space="preserve"> PAGEREF _Toc18613 \h </w:instrText>
      </w:r>
      <w:r>
        <w:fldChar w:fldCharType="separate"/>
      </w:r>
      <w:r>
        <w:t>7</w:t>
      </w:r>
      <w:r>
        <w:fldChar w:fldCharType="end"/>
      </w:r>
    </w:p>
    <w:p w14:paraId="54EA84CB" w14:textId="77777777" w:rsidR="0037440A" w:rsidRDefault="00000000">
      <w:pPr>
        <w:pStyle w:val="TOC1"/>
        <w:tabs>
          <w:tab w:val="clear" w:pos="9639"/>
          <w:tab w:val="right" w:pos="2000"/>
          <w:tab w:val="right" w:leader="dot" w:pos="9641"/>
        </w:tabs>
      </w:pPr>
      <w:r>
        <w:t>2</w:t>
      </w:r>
      <w:r>
        <w:tab/>
        <w:t>References</w:t>
      </w:r>
      <w:r>
        <w:tab/>
      </w:r>
      <w:r>
        <w:fldChar w:fldCharType="begin"/>
      </w:r>
      <w:r>
        <w:instrText xml:space="preserve"> PAGEREF _Toc21263 \h </w:instrText>
      </w:r>
      <w:r>
        <w:fldChar w:fldCharType="separate"/>
      </w:r>
      <w:r>
        <w:t>7</w:t>
      </w:r>
      <w:r>
        <w:fldChar w:fldCharType="end"/>
      </w:r>
    </w:p>
    <w:p w14:paraId="43F54559" w14:textId="77777777" w:rsidR="0037440A"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_Toc5295 \h </w:instrText>
      </w:r>
      <w:r>
        <w:fldChar w:fldCharType="separate"/>
      </w:r>
      <w:r>
        <w:t>7</w:t>
      </w:r>
      <w:r>
        <w:fldChar w:fldCharType="end"/>
      </w:r>
    </w:p>
    <w:p w14:paraId="33724CDC" w14:textId="77777777" w:rsidR="0037440A" w:rsidRDefault="00000000">
      <w:pPr>
        <w:pStyle w:val="TOC2"/>
        <w:tabs>
          <w:tab w:val="clear" w:pos="9639"/>
          <w:tab w:val="right" w:pos="2000"/>
          <w:tab w:val="right" w:leader="dot" w:pos="9641"/>
        </w:tabs>
      </w:pPr>
      <w:r>
        <w:t>3.1</w:t>
      </w:r>
      <w:r>
        <w:tab/>
        <w:t>Terms</w:t>
      </w:r>
      <w:r>
        <w:tab/>
      </w:r>
      <w:r>
        <w:fldChar w:fldCharType="begin"/>
      </w:r>
      <w:r>
        <w:instrText xml:space="preserve"> PAGEREF _Toc15994 \h </w:instrText>
      </w:r>
      <w:r>
        <w:fldChar w:fldCharType="separate"/>
      </w:r>
      <w:r>
        <w:t>7</w:t>
      </w:r>
      <w:r>
        <w:fldChar w:fldCharType="end"/>
      </w:r>
    </w:p>
    <w:p w14:paraId="42FB727B" w14:textId="77777777" w:rsidR="0037440A" w:rsidRDefault="00000000">
      <w:pPr>
        <w:pStyle w:val="TOC2"/>
        <w:tabs>
          <w:tab w:val="clear" w:pos="9639"/>
          <w:tab w:val="right" w:pos="2000"/>
          <w:tab w:val="right" w:leader="dot" w:pos="9641"/>
        </w:tabs>
      </w:pPr>
      <w:r>
        <w:t>3.2</w:t>
      </w:r>
      <w:r>
        <w:tab/>
        <w:t>Symbols</w:t>
      </w:r>
      <w:r>
        <w:tab/>
      </w:r>
      <w:r>
        <w:fldChar w:fldCharType="begin"/>
      </w:r>
      <w:r>
        <w:instrText xml:space="preserve"> PAGEREF _Toc776 \h </w:instrText>
      </w:r>
      <w:r>
        <w:fldChar w:fldCharType="separate"/>
      </w:r>
      <w:r>
        <w:t>7</w:t>
      </w:r>
      <w:r>
        <w:fldChar w:fldCharType="end"/>
      </w:r>
    </w:p>
    <w:p w14:paraId="4363BB5D" w14:textId="77777777" w:rsidR="0037440A" w:rsidRDefault="00000000">
      <w:pPr>
        <w:pStyle w:val="TOC2"/>
        <w:tabs>
          <w:tab w:val="clear" w:pos="9639"/>
          <w:tab w:val="right" w:pos="2000"/>
          <w:tab w:val="right" w:leader="dot" w:pos="9641"/>
        </w:tabs>
      </w:pPr>
      <w:r>
        <w:t>3.3</w:t>
      </w:r>
      <w:r>
        <w:tab/>
        <w:t>Abbreviations</w:t>
      </w:r>
      <w:r>
        <w:tab/>
      </w:r>
      <w:r>
        <w:fldChar w:fldCharType="begin"/>
      </w:r>
      <w:r>
        <w:instrText xml:space="preserve"> PAGEREF _Toc1470 \h </w:instrText>
      </w:r>
      <w:r>
        <w:fldChar w:fldCharType="separate"/>
      </w:r>
      <w:r>
        <w:t>7</w:t>
      </w:r>
      <w:r>
        <w:fldChar w:fldCharType="end"/>
      </w:r>
    </w:p>
    <w:p w14:paraId="6417C117" w14:textId="77777777" w:rsidR="0037440A" w:rsidRDefault="00000000">
      <w:pPr>
        <w:pStyle w:val="TOC1"/>
        <w:tabs>
          <w:tab w:val="clear" w:pos="9639"/>
          <w:tab w:val="right" w:pos="2000"/>
          <w:tab w:val="right" w:leader="dot" w:pos="9641"/>
        </w:tabs>
      </w:pPr>
      <w:r>
        <w:t>4</w:t>
      </w:r>
      <w:r>
        <w:tab/>
      </w:r>
      <w:r>
        <w:rPr>
          <w:rFonts w:hint="eastAsia"/>
          <w:lang w:eastAsia="zh-CN"/>
        </w:rPr>
        <w:t>Back</w:t>
      </w:r>
      <w:r>
        <w:t>ground</w:t>
      </w:r>
      <w:r>
        <w:tab/>
      </w:r>
      <w:r>
        <w:fldChar w:fldCharType="begin"/>
      </w:r>
      <w:r>
        <w:instrText xml:space="preserve"> PAGEREF _Toc2537 \h </w:instrText>
      </w:r>
      <w:r>
        <w:fldChar w:fldCharType="separate"/>
      </w:r>
      <w:r>
        <w:t>8</w:t>
      </w:r>
      <w:r>
        <w:fldChar w:fldCharType="end"/>
      </w:r>
    </w:p>
    <w:p w14:paraId="7E57752E" w14:textId="77777777" w:rsidR="0037440A" w:rsidRDefault="00000000">
      <w:pPr>
        <w:pStyle w:val="TOC2"/>
        <w:tabs>
          <w:tab w:val="clear" w:pos="9639"/>
          <w:tab w:val="right" w:pos="2000"/>
          <w:tab w:val="right" w:leader="dot" w:pos="9641"/>
        </w:tabs>
      </w:pPr>
      <w:r>
        <w:t>4.1</w:t>
      </w:r>
      <w:r>
        <w:tab/>
        <w:t>TR Maintenance</w:t>
      </w:r>
      <w:r>
        <w:tab/>
      </w:r>
      <w:r>
        <w:fldChar w:fldCharType="begin"/>
      </w:r>
      <w:r>
        <w:instrText xml:space="preserve"> PAGEREF _Toc8239 \h </w:instrText>
      </w:r>
      <w:r>
        <w:fldChar w:fldCharType="separate"/>
      </w:r>
      <w:r>
        <w:t>8</w:t>
      </w:r>
      <w:r>
        <w:fldChar w:fldCharType="end"/>
      </w:r>
    </w:p>
    <w:p w14:paraId="7C376024" w14:textId="77777777" w:rsidR="0037440A" w:rsidRDefault="00000000">
      <w:pPr>
        <w:pStyle w:val="TOC1"/>
        <w:tabs>
          <w:tab w:val="clear" w:pos="9639"/>
          <w:tab w:val="right" w:pos="2000"/>
          <w:tab w:val="right" w:leader="dot" w:pos="9641"/>
        </w:tabs>
      </w:pPr>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r>
        <w:tab/>
      </w:r>
      <w:r>
        <w:fldChar w:fldCharType="begin"/>
      </w:r>
      <w:r>
        <w:instrText xml:space="preserve"> PAGEREF _Toc24061 \h </w:instrText>
      </w:r>
      <w:r>
        <w:fldChar w:fldCharType="separate"/>
      </w:r>
      <w:r>
        <w:t>8</w:t>
      </w:r>
      <w:r>
        <w:fldChar w:fldCharType="end"/>
      </w:r>
    </w:p>
    <w:p w14:paraId="73703DC9" w14:textId="77777777" w:rsidR="0037440A"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_Toc10211 \h </w:instrText>
      </w:r>
      <w:r>
        <w:fldChar w:fldCharType="separate"/>
      </w:r>
      <w:r>
        <w:t>8</w:t>
      </w:r>
      <w:r>
        <w:fldChar w:fldCharType="end"/>
      </w:r>
    </w:p>
    <w:p w14:paraId="33FF39D6" w14:textId="77777777" w:rsidR="0037440A"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_Toc28846 \h </w:instrText>
      </w:r>
      <w:r>
        <w:fldChar w:fldCharType="separate"/>
      </w:r>
      <w:r>
        <w:t>8</w:t>
      </w:r>
      <w:r>
        <w:fldChar w:fldCharType="end"/>
      </w:r>
    </w:p>
    <w:p w14:paraId="615A9D48" w14:textId="77777777" w:rsidR="0037440A" w:rsidRDefault="00000000">
      <w:pPr>
        <w:pStyle w:val="TOC2"/>
        <w:tabs>
          <w:tab w:val="clear" w:pos="9639"/>
          <w:tab w:val="right" w:pos="2000"/>
          <w:tab w:val="right" w:leader="dot" w:pos="9641"/>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_Toc20874 \h </w:instrText>
      </w:r>
      <w:r>
        <w:fldChar w:fldCharType="separate"/>
      </w:r>
      <w:r>
        <w:t>9</w:t>
      </w:r>
      <w:r>
        <w:fldChar w:fldCharType="end"/>
      </w:r>
    </w:p>
    <w:p w14:paraId="6C50CB7D" w14:textId="77777777" w:rsidR="0037440A" w:rsidRDefault="00000000">
      <w:pPr>
        <w:pStyle w:val="TOC3"/>
        <w:tabs>
          <w:tab w:val="clear" w:pos="9639"/>
          <w:tab w:val="right" w:pos="2000"/>
          <w:tab w:val="right" w:leader="dot" w:pos="9641"/>
        </w:tabs>
      </w:pPr>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_Toc12593 \h </w:instrText>
      </w:r>
      <w:r>
        <w:fldChar w:fldCharType="separate"/>
      </w:r>
      <w:r>
        <w:t>9</w:t>
      </w:r>
      <w:r>
        <w:fldChar w:fldCharType="end"/>
      </w:r>
    </w:p>
    <w:p w14:paraId="729B6FAC" w14:textId="77777777" w:rsidR="0037440A" w:rsidRDefault="00000000">
      <w:pPr>
        <w:pStyle w:val="TOC3"/>
        <w:tabs>
          <w:tab w:val="clear" w:pos="9639"/>
          <w:tab w:val="right" w:pos="2000"/>
          <w:tab w:val="right" w:leader="dot" w:pos="9641"/>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_Toc12216 \h </w:instrText>
      </w:r>
      <w:r>
        <w:fldChar w:fldCharType="separate"/>
      </w:r>
      <w:r>
        <w:t>9</w:t>
      </w:r>
      <w:r>
        <w:fldChar w:fldCharType="end"/>
      </w:r>
    </w:p>
    <w:p w14:paraId="5017FDAA" w14:textId="77777777" w:rsidR="0037440A" w:rsidRDefault="00000000">
      <w:pPr>
        <w:pStyle w:val="TOC2"/>
        <w:tabs>
          <w:tab w:val="clear" w:pos="9639"/>
          <w:tab w:val="right" w:pos="2000"/>
          <w:tab w:val="right" w:leader="dot" w:pos="9641"/>
        </w:tabs>
      </w:pPr>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r>
        <w:tab/>
      </w:r>
      <w:r>
        <w:fldChar w:fldCharType="begin"/>
      </w:r>
      <w:r>
        <w:instrText xml:space="preserve"> PAGEREF _Toc12057 \h </w:instrText>
      </w:r>
      <w:r>
        <w:fldChar w:fldCharType="separate"/>
      </w:r>
      <w:r>
        <w:t>10</w:t>
      </w:r>
      <w:r>
        <w:fldChar w:fldCharType="end"/>
      </w:r>
    </w:p>
    <w:p w14:paraId="436B370D" w14:textId="77777777" w:rsidR="0037440A"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_Toc1478 \h </w:instrText>
      </w:r>
      <w:r>
        <w:fldChar w:fldCharType="separate"/>
      </w:r>
      <w:r>
        <w:t>10</w:t>
      </w:r>
      <w:r>
        <w:fldChar w:fldCharType="end"/>
      </w:r>
    </w:p>
    <w:p w14:paraId="032BD4D4" w14:textId="77777777" w:rsidR="0037440A" w:rsidRDefault="00000000">
      <w:pPr>
        <w:pStyle w:val="TOC3"/>
        <w:tabs>
          <w:tab w:val="clear" w:pos="9639"/>
          <w:tab w:val="right" w:pos="2000"/>
          <w:tab w:val="right" w:leader="dot" w:pos="9641"/>
        </w:tabs>
      </w:pPr>
      <w:r>
        <w:t>5.</w:t>
      </w:r>
      <w:r>
        <w:rPr>
          <w:rFonts w:hint="eastAsia"/>
          <w:lang w:val="en-US"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_Toc29249 \h </w:instrText>
      </w:r>
      <w:r>
        <w:fldChar w:fldCharType="separate"/>
      </w:r>
      <w:r>
        <w:t>10</w:t>
      </w:r>
      <w:r>
        <w:fldChar w:fldCharType="end"/>
      </w:r>
    </w:p>
    <w:p w14:paraId="43907A18" w14:textId="77777777" w:rsidR="0037440A"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_Toc20087 \h </w:instrText>
      </w:r>
      <w:r>
        <w:fldChar w:fldCharType="separate"/>
      </w:r>
      <w:r>
        <w:t>10</w:t>
      </w:r>
      <w:r>
        <w:fldChar w:fldCharType="end"/>
      </w:r>
    </w:p>
    <w:p w14:paraId="18A8C397" w14:textId="77777777" w:rsidR="0037440A"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r>
        <w:tab/>
      </w:r>
      <w:r>
        <w:fldChar w:fldCharType="begin"/>
      </w:r>
      <w:r>
        <w:instrText xml:space="preserve"> PAGEREF _Toc15186 \h </w:instrText>
      </w:r>
      <w:r>
        <w:fldChar w:fldCharType="separate"/>
      </w:r>
      <w:r>
        <w:t>10</w:t>
      </w:r>
      <w:r>
        <w:fldChar w:fldCharType="end"/>
      </w:r>
    </w:p>
    <w:p w14:paraId="1D642C4F" w14:textId="77777777" w:rsidR="0037440A" w:rsidRDefault="00000000">
      <w:pPr>
        <w:pStyle w:val="TOC4"/>
        <w:tabs>
          <w:tab w:val="clear" w:pos="9639"/>
          <w:tab w:val="right" w:pos="2400"/>
          <w:tab w:val="right" w:leader="dot" w:pos="9641"/>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_Toc31998 \h </w:instrText>
      </w:r>
      <w:r>
        <w:fldChar w:fldCharType="separate"/>
      </w:r>
      <w:r>
        <w:t>11</w:t>
      </w:r>
      <w:r>
        <w:fldChar w:fldCharType="end"/>
      </w:r>
    </w:p>
    <w:p w14:paraId="27048BDF" w14:textId="77777777" w:rsidR="0037440A" w:rsidRDefault="00000000">
      <w:pPr>
        <w:pStyle w:val="TOC2"/>
        <w:tabs>
          <w:tab w:val="clear" w:pos="9639"/>
          <w:tab w:val="right" w:pos="2000"/>
          <w:tab w:val="right" w:leader="dot" w:pos="9641"/>
        </w:tabs>
      </w:pPr>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r>
        <w:tab/>
      </w:r>
      <w:r>
        <w:fldChar w:fldCharType="begin"/>
      </w:r>
      <w:r>
        <w:instrText xml:space="preserve"> PAGEREF _Toc14640 \h </w:instrText>
      </w:r>
      <w:r>
        <w:fldChar w:fldCharType="separate"/>
      </w:r>
      <w:r>
        <w:t>12</w:t>
      </w:r>
      <w:r>
        <w:fldChar w:fldCharType="end"/>
      </w:r>
    </w:p>
    <w:p w14:paraId="7476B430" w14:textId="77777777" w:rsidR="0037440A" w:rsidRDefault="00000000">
      <w:pPr>
        <w:pStyle w:val="TOC3"/>
        <w:tabs>
          <w:tab w:val="clear" w:pos="9639"/>
          <w:tab w:val="right" w:pos="2000"/>
          <w:tab w:val="right" w:leader="dot" w:pos="9641"/>
        </w:tabs>
      </w:pPr>
      <w:r>
        <w:rPr>
          <w:rFonts w:cs="Arial" w:hint="eastAsia"/>
          <w:szCs w:val="28"/>
          <w:lang w:eastAsia="zh-CN"/>
        </w:rPr>
        <w:t>5.4.1</w:t>
      </w:r>
      <w:r>
        <w:rPr>
          <w:rFonts w:cs="Arial"/>
          <w:szCs w:val="28"/>
          <w:lang w:eastAsia="zh-CN"/>
        </w:rPr>
        <w:tab/>
      </w:r>
      <w:r>
        <w:rPr>
          <w:rFonts w:cs="Arial" w:hint="eastAsia"/>
          <w:szCs w:val="28"/>
          <w:lang w:eastAsia="zh-CN"/>
        </w:rPr>
        <w:t>UE maximum output power</w:t>
      </w:r>
      <w:r>
        <w:tab/>
      </w:r>
      <w:r>
        <w:fldChar w:fldCharType="begin"/>
      </w:r>
      <w:r>
        <w:instrText xml:space="preserve"> PAGEREF _Toc29479 \h </w:instrText>
      </w:r>
      <w:r>
        <w:fldChar w:fldCharType="separate"/>
      </w:r>
      <w:r>
        <w:t>12</w:t>
      </w:r>
      <w:r>
        <w:fldChar w:fldCharType="end"/>
      </w:r>
    </w:p>
    <w:p w14:paraId="08EB8EE6" w14:textId="77777777" w:rsidR="0037440A" w:rsidRDefault="00000000">
      <w:pPr>
        <w:pStyle w:val="TOC3"/>
        <w:tabs>
          <w:tab w:val="clear" w:pos="9639"/>
          <w:tab w:val="right" w:pos="2000"/>
          <w:tab w:val="right" w:leader="dot" w:pos="9641"/>
        </w:tabs>
      </w:pPr>
      <w:r>
        <w:rPr>
          <w:rFonts w:hint="eastAsia"/>
          <w:lang w:eastAsia="zh-CN"/>
        </w:rPr>
        <w:t>5.4.</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_Toc25359 \h </w:instrText>
      </w:r>
      <w:r>
        <w:fldChar w:fldCharType="separate"/>
      </w:r>
      <w:r>
        <w:t>12</w:t>
      </w:r>
      <w:r>
        <w:fldChar w:fldCharType="end"/>
      </w:r>
    </w:p>
    <w:p w14:paraId="4FD5D1F7" w14:textId="77777777" w:rsidR="0037440A"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_Toc15774 \h </w:instrText>
      </w:r>
      <w:r>
        <w:fldChar w:fldCharType="separate"/>
      </w:r>
      <w:r>
        <w:t>12</w:t>
      </w:r>
      <w:r>
        <w:fldChar w:fldCharType="end"/>
      </w:r>
    </w:p>
    <w:p w14:paraId="58E4C459" w14:textId="77777777" w:rsidR="0037440A"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.1</w:t>
      </w:r>
      <w:r>
        <w:rPr>
          <w:lang w:eastAsia="zh-CN"/>
        </w:rPr>
        <w:tab/>
        <w:t>R</w:t>
      </w:r>
      <w:r>
        <w:rPr>
          <w:rFonts w:hint="eastAsia"/>
          <w:lang w:val="en-US" w:eastAsia="zh-CN"/>
        </w:rPr>
        <w:t>eference sensitivity</w:t>
      </w:r>
      <w:r>
        <w:rPr>
          <w:lang w:eastAsia="zh-CN"/>
        </w:rPr>
        <w:t xml:space="preserve"> requirements with PC2 on n25 without TxD</w:t>
      </w:r>
      <w:r>
        <w:tab/>
      </w:r>
      <w:r>
        <w:fldChar w:fldCharType="begin"/>
      </w:r>
      <w:r>
        <w:instrText xml:space="preserve"> PAGEREF _Toc25609 \h </w:instrText>
      </w:r>
      <w:r>
        <w:fldChar w:fldCharType="separate"/>
      </w:r>
      <w:r>
        <w:t>12</w:t>
      </w:r>
      <w:r>
        <w:fldChar w:fldCharType="end"/>
      </w:r>
    </w:p>
    <w:p w14:paraId="5B4D7F72" w14:textId="77777777" w:rsidR="0037440A"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_Toc28597 \h </w:instrText>
      </w:r>
      <w:r>
        <w:fldChar w:fldCharType="separate"/>
      </w:r>
      <w:r>
        <w:t>13</w:t>
      </w:r>
      <w:r>
        <w:fldChar w:fldCharType="end"/>
      </w:r>
    </w:p>
    <w:p w14:paraId="471F0E95" w14:textId="77777777" w:rsidR="0037440A"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.3</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_Toc11355 \h </w:instrText>
      </w:r>
      <w:r>
        <w:fldChar w:fldCharType="separate"/>
      </w:r>
      <w:r>
        <w:t>13</w:t>
      </w:r>
      <w:r>
        <w:fldChar w:fldCharType="end"/>
      </w:r>
    </w:p>
    <w:p w14:paraId="0D7F3FA0" w14:textId="77777777" w:rsidR="0037440A" w:rsidRDefault="00000000">
      <w:pPr>
        <w:pStyle w:val="TOC4"/>
        <w:tabs>
          <w:tab w:val="clear" w:pos="9639"/>
          <w:tab w:val="right" w:pos="2400"/>
          <w:tab w:val="right" w:leader="dot" w:pos="9641"/>
        </w:tabs>
      </w:pPr>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_Toc536 \h </w:instrText>
      </w:r>
      <w:r>
        <w:fldChar w:fldCharType="separate"/>
      </w:r>
      <w:r>
        <w:t>14</w:t>
      </w:r>
      <w:r>
        <w:fldChar w:fldCharType="end"/>
      </w:r>
    </w:p>
    <w:p w14:paraId="65B89A44" w14:textId="77777777" w:rsidR="0037440A" w:rsidRDefault="00000000">
      <w:pPr>
        <w:pStyle w:val="TOC2"/>
        <w:tabs>
          <w:tab w:val="clear" w:pos="9639"/>
          <w:tab w:val="right" w:pos="2000"/>
          <w:tab w:val="right" w:leader="dot" w:pos="9641"/>
        </w:tabs>
      </w:pPr>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r>
        <w:tab/>
      </w:r>
      <w:r>
        <w:fldChar w:fldCharType="begin"/>
      </w:r>
      <w:r>
        <w:instrText xml:space="preserve"> PAGEREF _Toc7621 \h </w:instrText>
      </w:r>
      <w:r>
        <w:fldChar w:fldCharType="separate"/>
      </w:r>
      <w:r>
        <w:t>15</w:t>
      </w:r>
      <w:r>
        <w:fldChar w:fldCharType="end"/>
      </w:r>
    </w:p>
    <w:p w14:paraId="760304EE" w14:textId="77777777" w:rsidR="0037440A" w:rsidRDefault="00000000">
      <w:pPr>
        <w:pStyle w:val="TOC3"/>
        <w:tabs>
          <w:tab w:val="clear" w:pos="9639"/>
          <w:tab w:val="right" w:pos="2000"/>
          <w:tab w:val="right" w:leader="dot" w:pos="9641"/>
        </w:tabs>
      </w:pPr>
      <w:r>
        <w:rPr>
          <w:rFonts w:cs="Arial" w:hint="eastAsia"/>
          <w:szCs w:val="28"/>
          <w:lang w:eastAsia="zh-CN"/>
        </w:rPr>
        <w:t>5.5.1</w:t>
      </w:r>
      <w:r>
        <w:rPr>
          <w:rFonts w:cs="Arial"/>
          <w:szCs w:val="28"/>
          <w:lang w:eastAsia="zh-CN"/>
        </w:rPr>
        <w:tab/>
      </w:r>
      <w:r>
        <w:rPr>
          <w:rFonts w:cs="Arial" w:hint="eastAsia"/>
          <w:szCs w:val="28"/>
          <w:lang w:eastAsia="zh-CN"/>
        </w:rPr>
        <w:t>UE maximum output power</w:t>
      </w:r>
      <w:r>
        <w:tab/>
      </w:r>
      <w:r>
        <w:fldChar w:fldCharType="begin"/>
      </w:r>
      <w:r>
        <w:instrText xml:space="preserve"> PAGEREF _Toc29766 \h </w:instrText>
      </w:r>
      <w:r>
        <w:fldChar w:fldCharType="separate"/>
      </w:r>
      <w:r>
        <w:t>15</w:t>
      </w:r>
      <w:r>
        <w:fldChar w:fldCharType="end"/>
      </w:r>
    </w:p>
    <w:p w14:paraId="6CE123AE" w14:textId="77777777" w:rsidR="0037440A" w:rsidRDefault="00000000">
      <w:pPr>
        <w:pStyle w:val="TOC3"/>
        <w:tabs>
          <w:tab w:val="clear" w:pos="9639"/>
          <w:tab w:val="right" w:pos="2000"/>
          <w:tab w:val="right" w:leader="dot" w:pos="9641"/>
        </w:tabs>
      </w:pPr>
      <w:r>
        <w:rPr>
          <w:rFonts w:hint="eastAsia"/>
          <w:lang w:eastAsia="zh-CN"/>
        </w:rPr>
        <w:t>5.5.</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_Toc13207 \h </w:instrText>
      </w:r>
      <w:r>
        <w:fldChar w:fldCharType="separate"/>
      </w:r>
      <w:r>
        <w:t>15</w:t>
      </w:r>
      <w:r>
        <w:fldChar w:fldCharType="end"/>
      </w:r>
    </w:p>
    <w:p w14:paraId="1422C8EB" w14:textId="77777777" w:rsidR="0037440A" w:rsidRDefault="00000000">
      <w:pPr>
        <w:pStyle w:val="TOC4"/>
        <w:tabs>
          <w:tab w:val="clear" w:pos="9639"/>
          <w:tab w:val="right" w:pos="2400"/>
          <w:tab w:val="right" w:leader="dot" w:pos="9641"/>
        </w:tabs>
      </w:pPr>
      <w:r>
        <w:rPr>
          <w:rFonts w:hint="eastAsia"/>
          <w:lang w:eastAsia="zh-CN"/>
        </w:rPr>
        <w:t>5.5.</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_Toc11992 \h </w:instrText>
      </w:r>
      <w:r>
        <w:fldChar w:fldCharType="separate"/>
      </w:r>
      <w:r>
        <w:t>15</w:t>
      </w:r>
      <w:r>
        <w:fldChar w:fldCharType="end"/>
      </w:r>
    </w:p>
    <w:p w14:paraId="158298D8" w14:textId="77777777" w:rsidR="0037440A" w:rsidRDefault="00000000">
      <w:pPr>
        <w:pStyle w:val="TOC4"/>
        <w:tabs>
          <w:tab w:val="clear" w:pos="9639"/>
          <w:tab w:val="right" w:pos="2400"/>
          <w:tab w:val="right" w:leader="dot" w:pos="9641"/>
        </w:tabs>
      </w:pPr>
      <w:r>
        <w:rPr>
          <w:rFonts w:hint="eastAsia"/>
          <w:lang w:eastAsia="zh-CN"/>
        </w:rPr>
        <w:t>5.5.</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_Toc19566 \h </w:instrText>
      </w:r>
      <w:r>
        <w:fldChar w:fldCharType="separate"/>
      </w:r>
      <w:r>
        <w:t>15</w:t>
      </w:r>
      <w:r>
        <w:fldChar w:fldCharType="end"/>
      </w:r>
    </w:p>
    <w:p w14:paraId="4E2E5628" w14:textId="77777777" w:rsidR="0037440A" w:rsidRDefault="00000000">
      <w:pPr>
        <w:pStyle w:val="TOC4"/>
        <w:tabs>
          <w:tab w:val="clear" w:pos="9639"/>
          <w:tab w:val="right" w:pos="2400"/>
          <w:tab w:val="right" w:leader="dot" w:pos="9641"/>
        </w:tabs>
      </w:pPr>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r>
        <w:tab/>
      </w:r>
      <w:r>
        <w:fldChar w:fldCharType="begin"/>
      </w:r>
      <w:r>
        <w:instrText xml:space="preserve"> PAGEREF _Toc21708 \h </w:instrText>
      </w:r>
      <w:r>
        <w:fldChar w:fldCharType="separate"/>
      </w:r>
      <w:r>
        <w:t>16</w:t>
      </w:r>
      <w:r>
        <w:fldChar w:fldCharType="end"/>
      </w:r>
    </w:p>
    <w:p w14:paraId="62AC2581" w14:textId="77777777" w:rsidR="0037440A" w:rsidRDefault="00000000">
      <w:pPr>
        <w:pStyle w:val="TOC2"/>
        <w:tabs>
          <w:tab w:val="clear" w:pos="9639"/>
          <w:tab w:val="right" w:pos="2000"/>
          <w:tab w:val="right" w:leader="dot" w:pos="9641"/>
        </w:tabs>
      </w:pPr>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r>
        <w:tab/>
      </w:r>
      <w:r>
        <w:fldChar w:fldCharType="begin"/>
      </w:r>
      <w:r>
        <w:instrText xml:space="preserve"> PAGEREF _Toc10942 \h </w:instrText>
      </w:r>
      <w:r>
        <w:fldChar w:fldCharType="separate"/>
      </w:r>
      <w:r>
        <w:t>17</w:t>
      </w:r>
      <w:r>
        <w:fldChar w:fldCharType="end"/>
      </w:r>
    </w:p>
    <w:p w14:paraId="0127B210" w14:textId="77777777" w:rsidR="0037440A"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_Toc25721 \h </w:instrText>
      </w:r>
      <w:r>
        <w:fldChar w:fldCharType="separate"/>
      </w:r>
      <w:r>
        <w:t>17</w:t>
      </w:r>
      <w:r>
        <w:fldChar w:fldCharType="end"/>
      </w:r>
    </w:p>
    <w:p w14:paraId="6AE6CE60" w14:textId="77777777" w:rsidR="0037440A" w:rsidRDefault="00000000">
      <w:pPr>
        <w:pStyle w:val="TOC3"/>
        <w:tabs>
          <w:tab w:val="clear" w:pos="9639"/>
          <w:tab w:val="right" w:pos="2000"/>
          <w:tab w:val="right" w:leader="dot" w:pos="9641"/>
        </w:tabs>
      </w:pPr>
      <w:r>
        <w:t>5.</w:t>
      </w:r>
      <w:r>
        <w:rPr>
          <w:rFonts w:hint="eastAsia"/>
          <w:lang w:val="en-US" w:eastAsia="zh-CN"/>
        </w:rPr>
        <w:t>6</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_Toc10885 \h </w:instrText>
      </w:r>
      <w:r>
        <w:fldChar w:fldCharType="separate"/>
      </w:r>
      <w:r>
        <w:t>17</w:t>
      </w:r>
      <w:r>
        <w:fldChar w:fldCharType="end"/>
      </w:r>
    </w:p>
    <w:p w14:paraId="33882C6B" w14:textId="77777777" w:rsidR="0037440A" w:rsidRDefault="00000000">
      <w:pPr>
        <w:pStyle w:val="TOC4"/>
        <w:tabs>
          <w:tab w:val="clear" w:pos="9639"/>
          <w:tab w:val="right" w:pos="2400"/>
          <w:tab w:val="right" w:leader="dot" w:pos="9641"/>
        </w:tabs>
      </w:pPr>
      <w:r>
        <w:t>5.</w:t>
      </w:r>
      <w:r>
        <w:rPr>
          <w:rFonts w:hint="eastAsia"/>
          <w:lang w:val="en-US" w:eastAsia="zh-CN"/>
        </w:rPr>
        <w:t>6</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_Toc19671 \h </w:instrText>
      </w:r>
      <w:r>
        <w:fldChar w:fldCharType="separate"/>
      </w:r>
      <w:r>
        <w:t>17</w:t>
      </w:r>
      <w:r>
        <w:fldChar w:fldCharType="end"/>
      </w:r>
    </w:p>
    <w:p w14:paraId="0A1CC756" w14:textId="77777777" w:rsidR="0037440A" w:rsidRDefault="00000000">
      <w:pPr>
        <w:pStyle w:val="TOC4"/>
        <w:tabs>
          <w:tab w:val="clear" w:pos="9639"/>
          <w:tab w:val="right" w:pos="2400"/>
          <w:tab w:val="right" w:leader="dot" w:pos="9641"/>
        </w:tabs>
      </w:pPr>
      <w:r>
        <w:t>5.</w:t>
      </w:r>
      <w:r>
        <w:rPr>
          <w:rFonts w:hint="eastAsia"/>
          <w:lang w:val="en-US" w:eastAsia="zh-CN"/>
        </w:rPr>
        <w:t>6</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r>
        <w:tab/>
      </w:r>
      <w:r>
        <w:fldChar w:fldCharType="begin"/>
      </w:r>
      <w:r>
        <w:instrText xml:space="preserve"> PAGEREF _Toc24045 \h </w:instrText>
      </w:r>
      <w:r>
        <w:fldChar w:fldCharType="separate"/>
      </w:r>
      <w:r>
        <w:t>17</w:t>
      </w:r>
      <w:r>
        <w:fldChar w:fldCharType="end"/>
      </w:r>
    </w:p>
    <w:p w14:paraId="0D17E624" w14:textId="77777777" w:rsidR="0037440A" w:rsidRDefault="00000000">
      <w:pPr>
        <w:pStyle w:val="TOC4"/>
        <w:tabs>
          <w:tab w:val="clear" w:pos="9639"/>
          <w:tab w:val="right" w:pos="2400"/>
          <w:tab w:val="right" w:leader="dot" w:pos="9641"/>
        </w:tabs>
      </w:pPr>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r>
        <w:tab/>
      </w:r>
      <w:r>
        <w:fldChar w:fldCharType="begin"/>
      </w:r>
      <w:r>
        <w:instrText xml:space="preserve"> PAGEREF _Toc569 \h </w:instrText>
      </w:r>
      <w:r>
        <w:fldChar w:fldCharType="separate"/>
      </w:r>
      <w:r>
        <w:t>18</w:t>
      </w:r>
      <w:r>
        <w:fldChar w:fldCharType="end"/>
      </w:r>
    </w:p>
    <w:p w14:paraId="68E4B9E2" w14:textId="77777777" w:rsidR="0037440A" w:rsidRDefault="00000000">
      <w:pPr>
        <w:pStyle w:val="TOC2"/>
        <w:tabs>
          <w:tab w:val="clear" w:pos="9639"/>
          <w:tab w:val="right" w:pos="2000"/>
          <w:tab w:val="right" w:leader="dot" w:pos="9641"/>
        </w:tabs>
      </w:pPr>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r>
        <w:tab/>
      </w:r>
      <w:r>
        <w:fldChar w:fldCharType="begin"/>
      </w:r>
      <w:r>
        <w:instrText xml:space="preserve"> PAGEREF _Toc4002 \h </w:instrText>
      </w:r>
      <w:r>
        <w:fldChar w:fldCharType="separate"/>
      </w:r>
      <w:r>
        <w:t>19</w:t>
      </w:r>
      <w:r>
        <w:fldChar w:fldCharType="end"/>
      </w:r>
    </w:p>
    <w:p w14:paraId="29BC05E5" w14:textId="77777777" w:rsidR="0037440A" w:rsidRDefault="00000000">
      <w:pPr>
        <w:pStyle w:val="TOC3"/>
        <w:tabs>
          <w:tab w:val="clear" w:pos="9639"/>
          <w:tab w:val="right" w:pos="2000"/>
          <w:tab w:val="right" w:leader="dot" w:pos="9641"/>
        </w:tabs>
      </w:pPr>
      <w:r>
        <w:rPr>
          <w:rFonts w:cs="Arial"/>
          <w:szCs w:val="28"/>
          <w:lang w:eastAsia="zh-CN"/>
        </w:rPr>
        <w:t>5.</w:t>
      </w:r>
      <w:r>
        <w:rPr>
          <w:rFonts w:cs="Arial" w:hint="eastAsia"/>
          <w:szCs w:val="28"/>
          <w:lang w:val="en-US"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r>
        <w:tab/>
      </w:r>
      <w:r>
        <w:fldChar w:fldCharType="begin"/>
      </w:r>
      <w:r>
        <w:instrText xml:space="preserve"> PAGEREF _Toc13743 \h </w:instrText>
      </w:r>
      <w:r>
        <w:fldChar w:fldCharType="separate"/>
      </w:r>
      <w:r>
        <w:t>19</w:t>
      </w:r>
      <w:r>
        <w:fldChar w:fldCharType="end"/>
      </w:r>
    </w:p>
    <w:p w14:paraId="2D3AE029" w14:textId="77777777" w:rsidR="0037440A" w:rsidRDefault="00000000">
      <w:pPr>
        <w:pStyle w:val="TOC3"/>
        <w:tabs>
          <w:tab w:val="clear" w:pos="9639"/>
          <w:tab w:val="right" w:pos="2000"/>
          <w:tab w:val="right" w:leader="dot" w:pos="9641"/>
        </w:tabs>
      </w:pPr>
      <w:r>
        <w:t>5.</w:t>
      </w:r>
      <w:r>
        <w:rPr>
          <w:rFonts w:hint="eastAsia"/>
          <w:lang w:val="en-US" w:eastAsia="zh-CN"/>
        </w:rPr>
        <w:t>7</w:t>
      </w:r>
      <w:r>
        <w:t>.</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_Toc24866 \h </w:instrText>
      </w:r>
      <w:r>
        <w:fldChar w:fldCharType="separate"/>
      </w:r>
      <w:r>
        <w:t>19</w:t>
      </w:r>
      <w:r>
        <w:fldChar w:fldCharType="end"/>
      </w:r>
    </w:p>
    <w:p w14:paraId="46B640B0" w14:textId="77777777" w:rsidR="0037440A" w:rsidRDefault="00000000">
      <w:pPr>
        <w:pStyle w:val="TOC4"/>
        <w:tabs>
          <w:tab w:val="clear" w:pos="9639"/>
          <w:tab w:val="right" w:pos="2400"/>
          <w:tab w:val="right" w:leader="dot" w:pos="9641"/>
        </w:tabs>
      </w:pPr>
      <w:r>
        <w:t>5.</w:t>
      </w:r>
      <w:r>
        <w:rPr>
          <w:rFonts w:hint="eastAsia"/>
          <w:lang w:val="en-US" w:eastAsia="zh-CN"/>
        </w:rPr>
        <w:t>7</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_Toc11434 \h </w:instrText>
      </w:r>
      <w:r>
        <w:fldChar w:fldCharType="separate"/>
      </w:r>
      <w:r>
        <w:t>19</w:t>
      </w:r>
      <w:r>
        <w:fldChar w:fldCharType="end"/>
      </w:r>
    </w:p>
    <w:p w14:paraId="58DC77D4" w14:textId="77777777" w:rsidR="0037440A" w:rsidRDefault="00000000">
      <w:pPr>
        <w:pStyle w:val="TOC4"/>
        <w:tabs>
          <w:tab w:val="clear" w:pos="9639"/>
          <w:tab w:val="right" w:pos="2400"/>
          <w:tab w:val="right" w:leader="dot" w:pos="9641"/>
        </w:tabs>
      </w:pPr>
      <w:r>
        <w:t>5.</w:t>
      </w:r>
      <w:r>
        <w:rPr>
          <w:rFonts w:hint="eastAsia"/>
          <w:lang w:val="en-US" w:eastAsia="zh-CN"/>
        </w:rPr>
        <w:t>7</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_Toc11354 \h </w:instrText>
      </w:r>
      <w:r>
        <w:fldChar w:fldCharType="separate"/>
      </w:r>
      <w:r>
        <w:t>19</w:t>
      </w:r>
      <w:r>
        <w:fldChar w:fldCharType="end"/>
      </w:r>
    </w:p>
    <w:p w14:paraId="1CEDDC54" w14:textId="77777777" w:rsidR="0037440A" w:rsidRDefault="00000000">
      <w:pPr>
        <w:pStyle w:val="TOC4"/>
        <w:tabs>
          <w:tab w:val="clear" w:pos="9639"/>
          <w:tab w:val="right" w:pos="2400"/>
          <w:tab w:val="right" w:leader="dot" w:pos="9641"/>
        </w:tabs>
      </w:pPr>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r>
        <w:tab/>
      </w:r>
      <w:r>
        <w:fldChar w:fldCharType="begin"/>
      </w:r>
      <w:r>
        <w:instrText xml:space="preserve"> PAGEREF _Toc25247 \h </w:instrText>
      </w:r>
      <w:r>
        <w:fldChar w:fldCharType="separate"/>
      </w:r>
      <w:r>
        <w:t>20</w:t>
      </w:r>
      <w:r>
        <w:fldChar w:fldCharType="end"/>
      </w:r>
    </w:p>
    <w:p w14:paraId="6C2A53F6" w14:textId="77777777" w:rsidR="0037440A" w:rsidRDefault="00000000">
      <w:pPr>
        <w:pStyle w:val="TOC1"/>
        <w:tabs>
          <w:tab w:val="clear" w:pos="9639"/>
          <w:tab w:val="right" w:pos="2000"/>
          <w:tab w:val="right" w:leader="dot" w:pos="9641"/>
        </w:tabs>
      </w:pPr>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r>
        <w:tab/>
      </w:r>
      <w:r>
        <w:fldChar w:fldCharType="begin"/>
      </w:r>
      <w:r>
        <w:instrText xml:space="preserve"> PAGEREF _Toc19267 \h </w:instrText>
      </w:r>
      <w:r>
        <w:fldChar w:fldCharType="separate"/>
      </w:r>
      <w:r>
        <w:t>21</w:t>
      </w:r>
      <w:r>
        <w:fldChar w:fldCharType="end"/>
      </w:r>
    </w:p>
    <w:p w14:paraId="2EE3EF37" w14:textId="77777777" w:rsidR="0037440A"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r>
        <w:tab/>
      </w:r>
      <w:r>
        <w:fldChar w:fldCharType="begin"/>
      </w:r>
      <w:r>
        <w:instrText xml:space="preserve"> PAGEREF _Toc11435 \h </w:instrText>
      </w:r>
      <w:r>
        <w:fldChar w:fldCharType="separate"/>
      </w:r>
      <w:r>
        <w:t>21</w:t>
      </w:r>
      <w:r>
        <w:fldChar w:fldCharType="end"/>
      </w:r>
    </w:p>
    <w:p w14:paraId="795CEBB7" w14:textId="77777777" w:rsidR="0037440A" w:rsidRDefault="00000000">
      <w:pPr>
        <w:pStyle w:val="TOC3"/>
        <w:tabs>
          <w:tab w:val="clear" w:pos="9639"/>
          <w:tab w:val="right" w:pos="2000"/>
          <w:tab w:val="right" w:leader="dot" w:pos="9641"/>
        </w:tabs>
      </w:pPr>
      <w:r>
        <w:rPr>
          <w:rFonts w:cs="Arial" w:hint="eastAsia"/>
          <w:szCs w:val="28"/>
          <w:lang w:eastAsia="zh-CN"/>
        </w:rPr>
        <w:t>6.1.1</w:t>
      </w:r>
      <w:r>
        <w:rPr>
          <w:rFonts w:cs="Arial"/>
          <w:szCs w:val="28"/>
          <w:lang w:eastAsia="zh-CN"/>
        </w:rPr>
        <w:tab/>
      </w:r>
      <w:r>
        <w:rPr>
          <w:rFonts w:cs="Arial" w:hint="eastAsia"/>
          <w:szCs w:val="28"/>
          <w:lang w:eastAsia="zh-CN"/>
        </w:rPr>
        <w:t>UE maximum output power</w:t>
      </w:r>
      <w:r>
        <w:tab/>
      </w:r>
      <w:r>
        <w:fldChar w:fldCharType="begin"/>
      </w:r>
      <w:r>
        <w:instrText xml:space="preserve"> PAGEREF _Toc15717 \h </w:instrText>
      </w:r>
      <w:r>
        <w:fldChar w:fldCharType="separate"/>
      </w:r>
      <w:r>
        <w:t>21</w:t>
      </w:r>
      <w:r>
        <w:fldChar w:fldCharType="end"/>
      </w:r>
    </w:p>
    <w:p w14:paraId="7CCBCA68" w14:textId="77777777" w:rsidR="0037440A" w:rsidRDefault="00000000">
      <w:pPr>
        <w:pStyle w:val="TOC3"/>
        <w:tabs>
          <w:tab w:val="clear" w:pos="9639"/>
          <w:tab w:val="right" w:pos="2000"/>
          <w:tab w:val="right" w:leader="dot" w:pos="9641"/>
        </w:tabs>
      </w:pPr>
      <w:r>
        <w:rPr>
          <w:rFonts w:hint="eastAsia"/>
          <w:lang w:eastAsia="zh-CN"/>
        </w:rPr>
        <w:t>6.1.</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_Toc6035 \h </w:instrText>
      </w:r>
      <w:r>
        <w:fldChar w:fldCharType="separate"/>
      </w:r>
      <w:r>
        <w:t>21</w:t>
      </w:r>
      <w:r>
        <w:fldChar w:fldCharType="end"/>
      </w:r>
    </w:p>
    <w:p w14:paraId="3120EC98" w14:textId="77777777" w:rsidR="0037440A" w:rsidRDefault="00000000">
      <w:pPr>
        <w:pStyle w:val="TOC4"/>
        <w:tabs>
          <w:tab w:val="clear" w:pos="9639"/>
          <w:tab w:val="right" w:pos="2400"/>
          <w:tab w:val="right" w:leader="dot" w:pos="9641"/>
        </w:tabs>
      </w:pPr>
      <w:r>
        <w:rPr>
          <w:rFonts w:hint="eastAsia"/>
          <w:lang w:eastAsia="zh-CN"/>
        </w:rPr>
        <w:t>6.1.</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_Toc8803 \h </w:instrText>
      </w:r>
      <w:r>
        <w:fldChar w:fldCharType="separate"/>
      </w:r>
      <w:r>
        <w:t>21</w:t>
      </w:r>
      <w:r>
        <w:fldChar w:fldCharType="end"/>
      </w:r>
    </w:p>
    <w:p w14:paraId="572163F3" w14:textId="77777777" w:rsidR="0037440A" w:rsidRDefault="00000000">
      <w:pPr>
        <w:pStyle w:val="TOC4"/>
        <w:tabs>
          <w:tab w:val="clear" w:pos="9639"/>
          <w:tab w:val="right" w:pos="2400"/>
          <w:tab w:val="right" w:leader="dot" w:pos="9641"/>
        </w:tabs>
      </w:pPr>
      <w:r>
        <w:rPr>
          <w:rFonts w:hint="eastAsia"/>
          <w:lang w:eastAsia="zh-CN"/>
        </w:rPr>
        <w:t>6.1.</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_Toc14999 \h </w:instrText>
      </w:r>
      <w:r>
        <w:fldChar w:fldCharType="separate"/>
      </w:r>
      <w:r>
        <w:t>21</w:t>
      </w:r>
      <w:r>
        <w:fldChar w:fldCharType="end"/>
      </w:r>
    </w:p>
    <w:p w14:paraId="37044E39" w14:textId="77777777" w:rsidR="0037440A" w:rsidRDefault="00000000">
      <w:pPr>
        <w:pStyle w:val="TOC4"/>
        <w:tabs>
          <w:tab w:val="clear" w:pos="9639"/>
          <w:tab w:val="right" w:pos="2400"/>
          <w:tab w:val="right" w:leader="dot" w:pos="9641"/>
        </w:tabs>
      </w:pPr>
      <w:r>
        <w:rPr>
          <w:rFonts w:hint="eastAsia"/>
          <w:lang w:eastAsia="zh-CN"/>
        </w:rPr>
        <w:t>6.1.</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r>
        <w:tab/>
      </w:r>
      <w:r>
        <w:fldChar w:fldCharType="begin"/>
      </w:r>
      <w:r>
        <w:instrText xml:space="preserve"> PAGEREF _Toc31232 \h </w:instrText>
      </w:r>
      <w:r>
        <w:fldChar w:fldCharType="separate"/>
      </w:r>
      <w:r>
        <w:t>22</w:t>
      </w:r>
      <w:r>
        <w:fldChar w:fldCharType="end"/>
      </w:r>
    </w:p>
    <w:p w14:paraId="3B39BE98" w14:textId="77777777" w:rsidR="0037440A"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r>
        <w:tab/>
      </w:r>
      <w:r>
        <w:fldChar w:fldCharType="begin"/>
      </w:r>
      <w:r>
        <w:instrText xml:space="preserve"> PAGEREF _Toc19942 \h </w:instrText>
      </w:r>
      <w:r>
        <w:fldChar w:fldCharType="separate"/>
      </w:r>
      <w:r>
        <w:t>23</w:t>
      </w:r>
      <w:r>
        <w:fldChar w:fldCharType="end"/>
      </w:r>
    </w:p>
    <w:p w14:paraId="3151978D" w14:textId="77777777" w:rsidR="0037440A" w:rsidRDefault="00000000">
      <w:pPr>
        <w:pStyle w:val="TOC3"/>
        <w:tabs>
          <w:tab w:val="clear" w:pos="9639"/>
          <w:tab w:val="right" w:pos="2000"/>
          <w:tab w:val="right" w:leader="dot" w:pos="9641"/>
        </w:tabs>
      </w:pPr>
      <w:r>
        <w:rPr>
          <w:rFonts w:cs="Arial" w:hint="eastAsia"/>
          <w:szCs w:val="28"/>
          <w:lang w:eastAsia="zh-CN"/>
        </w:rPr>
        <w:lastRenderedPageBreak/>
        <w:t>6.2.1</w:t>
      </w:r>
      <w:r>
        <w:rPr>
          <w:rFonts w:cs="Arial"/>
          <w:szCs w:val="28"/>
          <w:lang w:eastAsia="zh-CN"/>
        </w:rPr>
        <w:tab/>
      </w:r>
      <w:r>
        <w:rPr>
          <w:rFonts w:cs="Arial" w:hint="eastAsia"/>
          <w:szCs w:val="28"/>
          <w:lang w:eastAsia="zh-CN"/>
        </w:rPr>
        <w:t>UE maximum output power</w:t>
      </w:r>
      <w:r>
        <w:tab/>
      </w:r>
      <w:r>
        <w:fldChar w:fldCharType="begin"/>
      </w:r>
      <w:r>
        <w:instrText xml:space="preserve"> PAGEREF _Toc23874 \h </w:instrText>
      </w:r>
      <w:r>
        <w:fldChar w:fldCharType="separate"/>
      </w:r>
      <w:r>
        <w:t>23</w:t>
      </w:r>
      <w:r>
        <w:fldChar w:fldCharType="end"/>
      </w:r>
    </w:p>
    <w:p w14:paraId="222FB6E5" w14:textId="77777777" w:rsidR="0037440A" w:rsidRDefault="00000000">
      <w:pPr>
        <w:pStyle w:val="TOC3"/>
        <w:tabs>
          <w:tab w:val="clear" w:pos="9639"/>
          <w:tab w:val="right" w:pos="2000"/>
          <w:tab w:val="right" w:leader="dot" w:pos="9641"/>
        </w:tabs>
      </w:pPr>
      <w:r>
        <w:rPr>
          <w:rFonts w:hint="eastAsia"/>
          <w:lang w:eastAsia="zh-CN"/>
        </w:rPr>
        <w:t>6.2.</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_Toc2492 \h </w:instrText>
      </w:r>
      <w:r>
        <w:fldChar w:fldCharType="separate"/>
      </w:r>
      <w:r>
        <w:t>23</w:t>
      </w:r>
      <w:r>
        <w:fldChar w:fldCharType="end"/>
      </w:r>
    </w:p>
    <w:p w14:paraId="1B882B49" w14:textId="77777777" w:rsidR="0037440A" w:rsidRDefault="00000000">
      <w:pPr>
        <w:pStyle w:val="TOC4"/>
        <w:tabs>
          <w:tab w:val="clear" w:pos="9639"/>
          <w:tab w:val="right" w:pos="2400"/>
          <w:tab w:val="right" w:leader="dot" w:pos="9641"/>
        </w:tabs>
      </w:pPr>
      <w:r>
        <w:rPr>
          <w:rFonts w:hint="eastAsia"/>
          <w:lang w:eastAsia="zh-CN"/>
        </w:rPr>
        <w:t>6.2.</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_Toc16785 \h </w:instrText>
      </w:r>
      <w:r>
        <w:fldChar w:fldCharType="separate"/>
      </w:r>
      <w:r>
        <w:t>23</w:t>
      </w:r>
      <w:r>
        <w:fldChar w:fldCharType="end"/>
      </w:r>
    </w:p>
    <w:p w14:paraId="51F15CEB" w14:textId="77777777" w:rsidR="0037440A" w:rsidRDefault="00000000">
      <w:pPr>
        <w:pStyle w:val="TOC4"/>
        <w:tabs>
          <w:tab w:val="clear" w:pos="9639"/>
          <w:tab w:val="right" w:pos="2400"/>
          <w:tab w:val="right" w:leader="dot" w:pos="9641"/>
        </w:tabs>
      </w:pPr>
      <w:r>
        <w:rPr>
          <w:rFonts w:hint="eastAsia"/>
          <w:lang w:eastAsia="zh-CN"/>
        </w:rPr>
        <w:t>6.2.</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r>
        <w:tab/>
      </w:r>
      <w:r>
        <w:fldChar w:fldCharType="begin"/>
      </w:r>
      <w:r>
        <w:instrText xml:space="preserve"> PAGEREF _Toc15221 \h </w:instrText>
      </w:r>
      <w:r>
        <w:fldChar w:fldCharType="separate"/>
      </w:r>
      <w:r>
        <w:t>23</w:t>
      </w:r>
      <w:r>
        <w:fldChar w:fldCharType="end"/>
      </w:r>
    </w:p>
    <w:p w14:paraId="33869590" w14:textId="77777777" w:rsidR="0037440A" w:rsidRDefault="00000000">
      <w:pPr>
        <w:pStyle w:val="TOC4"/>
        <w:tabs>
          <w:tab w:val="clear" w:pos="9639"/>
          <w:tab w:val="right" w:pos="2400"/>
          <w:tab w:val="right" w:leader="dot" w:pos="9641"/>
        </w:tabs>
      </w:pPr>
      <w:r>
        <w:rPr>
          <w:rFonts w:hint="eastAsia"/>
          <w:lang w:eastAsia="zh-CN"/>
        </w:rPr>
        <w:t>6.2.</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r>
        <w:tab/>
      </w:r>
      <w:r>
        <w:fldChar w:fldCharType="begin"/>
      </w:r>
      <w:r>
        <w:instrText xml:space="preserve"> PAGEREF _Toc7698 \h </w:instrText>
      </w:r>
      <w:r>
        <w:fldChar w:fldCharType="separate"/>
      </w:r>
      <w:r>
        <w:t>24</w:t>
      </w:r>
      <w:r>
        <w:fldChar w:fldCharType="end"/>
      </w:r>
    </w:p>
    <w:p w14:paraId="4D248842" w14:textId="77777777" w:rsidR="0037440A" w:rsidRDefault="00000000">
      <w:pPr>
        <w:pStyle w:val="TOC2"/>
        <w:tabs>
          <w:tab w:val="clear" w:pos="9639"/>
          <w:tab w:val="right" w:pos="2000"/>
          <w:tab w:val="right" w:leader="dot" w:pos="9641"/>
        </w:tabs>
      </w:pPr>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r>
        <w:tab/>
      </w:r>
      <w:r>
        <w:fldChar w:fldCharType="begin"/>
      </w:r>
      <w:r>
        <w:instrText xml:space="preserve"> PAGEREF _Toc10255 \h </w:instrText>
      </w:r>
      <w:r>
        <w:fldChar w:fldCharType="separate"/>
      </w:r>
      <w:r>
        <w:t>25</w:t>
      </w:r>
      <w:r>
        <w:fldChar w:fldCharType="end"/>
      </w:r>
    </w:p>
    <w:p w14:paraId="0D8C28BE" w14:textId="77777777" w:rsidR="0037440A" w:rsidRDefault="00000000">
      <w:pPr>
        <w:pStyle w:val="TOC3"/>
        <w:tabs>
          <w:tab w:val="clear" w:pos="9639"/>
          <w:tab w:val="right" w:pos="2000"/>
          <w:tab w:val="right" w:leader="dot" w:pos="9641"/>
        </w:tabs>
      </w:pPr>
      <w:r>
        <w:rPr>
          <w:rFonts w:cs="Arial" w:hint="eastAsia"/>
          <w:szCs w:val="28"/>
          <w:lang w:eastAsia="zh-CN"/>
        </w:rPr>
        <w:t>6.3.1</w:t>
      </w:r>
      <w:r>
        <w:rPr>
          <w:rFonts w:cs="Arial"/>
          <w:szCs w:val="28"/>
          <w:lang w:eastAsia="zh-CN"/>
        </w:rPr>
        <w:tab/>
      </w:r>
      <w:r>
        <w:rPr>
          <w:rFonts w:cs="Arial" w:hint="eastAsia"/>
          <w:szCs w:val="28"/>
          <w:lang w:eastAsia="zh-CN"/>
        </w:rPr>
        <w:t>UE maximum output power</w:t>
      </w:r>
      <w:r>
        <w:tab/>
      </w:r>
      <w:r>
        <w:fldChar w:fldCharType="begin"/>
      </w:r>
      <w:r>
        <w:instrText xml:space="preserve"> PAGEREF _Toc19594 \h </w:instrText>
      </w:r>
      <w:r>
        <w:fldChar w:fldCharType="separate"/>
      </w:r>
      <w:r>
        <w:t>25</w:t>
      </w:r>
      <w:r>
        <w:fldChar w:fldCharType="end"/>
      </w:r>
    </w:p>
    <w:p w14:paraId="5503AF8E" w14:textId="77777777" w:rsidR="0037440A" w:rsidRDefault="00000000">
      <w:pPr>
        <w:pStyle w:val="TOC3"/>
        <w:tabs>
          <w:tab w:val="clear" w:pos="9639"/>
          <w:tab w:val="right" w:pos="2000"/>
          <w:tab w:val="right" w:leader="dot" w:pos="9641"/>
        </w:tabs>
      </w:pPr>
      <w:r>
        <w:rPr>
          <w:rFonts w:hint="eastAsia"/>
          <w:lang w:eastAsia="zh-CN"/>
        </w:rPr>
        <w:t>6.3.</w:t>
      </w:r>
      <w:r>
        <w:rPr>
          <w:rFonts w:hint="eastAsia"/>
          <w:lang w:val="en-US" w:eastAsia="zh-CN"/>
        </w:rPr>
        <w:t>2</w:t>
      </w:r>
      <w:r>
        <w:rPr>
          <w:rFonts w:ascii="Courier New" w:hAnsi="Courier New"/>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r>
        <w:tab/>
      </w:r>
      <w:r>
        <w:fldChar w:fldCharType="begin"/>
      </w:r>
      <w:r>
        <w:instrText xml:space="preserve"> PAGEREF _Toc20472 \h </w:instrText>
      </w:r>
      <w:r>
        <w:fldChar w:fldCharType="separate"/>
      </w:r>
      <w:r>
        <w:t>25</w:t>
      </w:r>
      <w:r>
        <w:fldChar w:fldCharType="end"/>
      </w:r>
    </w:p>
    <w:p w14:paraId="0972ACB6" w14:textId="77777777" w:rsidR="0037440A" w:rsidRDefault="00000000">
      <w:pPr>
        <w:pStyle w:val="TOC4"/>
        <w:tabs>
          <w:tab w:val="clear" w:pos="9639"/>
          <w:tab w:val="right" w:pos="2400"/>
          <w:tab w:val="right" w:leader="dot" w:pos="9641"/>
        </w:tabs>
      </w:pPr>
      <w:r>
        <w:rPr>
          <w:rFonts w:hint="eastAsia"/>
          <w:lang w:eastAsia="zh-CN"/>
        </w:rPr>
        <w:t>6.3.</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_Toc2689 \h </w:instrText>
      </w:r>
      <w:r>
        <w:fldChar w:fldCharType="separate"/>
      </w:r>
      <w:r>
        <w:t>25</w:t>
      </w:r>
      <w:r>
        <w:fldChar w:fldCharType="end"/>
      </w:r>
    </w:p>
    <w:p w14:paraId="0F587898" w14:textId="77777777" w:rsidR="0037440A" w:rsidRDefault="00000000">
      <w:pPr>
        <w:pStyle w:val="TOC4"/>
        <w:tabs>
          <w:tab w:val="clear" w:pos="9639"/>
          <w:tab w:val="right" w:pos="2400"/>
          <w:tab w:val="right" w:leader="dot" w:pos="9641"/>
        </w:tabs>
      </w:pPr>
      <w:r>
        <w:rPr>
          <w:rFonts w:hint="eastAsia"/>
          <w:lang w:eastAsia="zh-CN"/>
        </w:rPr>
        <w:t>6.3.</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r>
        <w:tab/>
      </w:r>
      <w:r>
        <w:fldChar w:fldCharType="begin"/>
      </w:r>
      <w:r>
        <w:instrText xml:space="preserve"> PAGEREF _Toc1565 \h </w:instrText>
      </w:r>
      <w:r>
        <w:fldChar w:fldCharType="separate"/>
      </w:r>
      <w:r>
        <w:t>25</w:t>
      </w:r>
      <w:r>
        <w:fldChar w:fldCharType="end"/>
      </w:r>
    </w:p>
    <w:p w14:paraId="501714B8" w14:textId="77777777" w:rsidR="0037440A" w:rsidRDefault="00000000">
      <w:pPr>
        <w:pStyle w:val="TOC4"/>
        <w:tabs>
          <w:tab w:val="clear" w:pos="9639"/>
          <w:tab w:val="right" w:pos="2400"/>
          <w:tab w:val="right" w:leader="dot" w:pos="9641"/>
        </w:tabs>
      </w:pPr>
      <w:r>
        <w:rPr>
          <w:rFonts w:hint="eastAsia"/>
          <w:lang w:eastAsia="zh-CN"/>
        </w:rPr>
        <w:t>6.3.</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r>
        <w:tab/>
      </w:r>
      <w:r>
        <w:fldChar w:fldCharType="begin"/>
      </w:r>
      <w:r>
        <w:instrText xml:space="preserve"> PAGEREF _Toc25743 \h </w:instrText>
      </w:r>
      <w:r>
        <w:fldChar w:fldCharType="separate"/>
      </w:r>
      <w:r>
        <w:t>26</w:t>
      </w:r>
      <w:r>
        <w:fldChar w:fldCharType="end"/>
      </w:r>
    </w:p>
    <w:p w14:paraId="2082A4D9" w14:textId="77777777" w:rsidR="0037440A" w:rsidRDefault="00000000">
      <w:pPr>
        <w:pStyle w:val="TOC1"/>
        <w:tabs>
          <w:tab w:val="clear" w:pos="9639"/>
          <w:tab w:val="right" w:leader="dot" w:pos="9641"/>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_Toc7314 \h </w:instrText>
      </w:r>
      <w:r>
        <w:fldChar w:fldCharType="separate"/>
      </w:r>
      <w:r>
        <w:t>27</w:t>
      </w:r>
      <w:r>
        <w:fldChar w:fldCharType="end"/>
      </w:r>
    </w:p>
    <w:p w14:paraId="4EFACFAE" w14:textId="77777777" w:rsidR="0037440A" w:rsidRDefault="00000000">
      <w:r>
        <w:fldChar w:fldCharType="end"/>
      </w:r>
    </w:p>
    <w:p w14:paraId="06FE1E8E" w14:textId="77777777" w:rsidR="0037440A" w:rsidRDefault="0037440A">
      <w:pPr>
        <w:rPr>
          <w:lang w:eastAsia="zh-CN"/>
        </w:rPr>
      </w:pPr>
    </w:p>
    <w:p w14:paraId="5DE6E6FB" w14:textId="77777777" w:rsidR="0037440A" w:rsidRDefault="00000000">
      <w:pPr>
        <w:pStyle w:val="Heading1"/>
      </w:pPr>
      <w:r>
        <w:br w:type="page"/>
      </w:r>
      <w:bookmarkStart w:id="16" w:name="_Toc29522"/>
      <w:bookmarkStart w:id="17" w:name="_Toc17189"/>
      <w:bookmarkStart w:id="18" w:name="_Toc27866"/>
      <w:r>
        <w:lastRenderedPageBreak/>
        <w:t>Foreword</w:t>
      </w:r>
      <w:bookmarkEnd w:id="16"/>
      <w:bookmarkEnd w:id="17"/>
      <w:bookmarkEnd w:id="18"/>
    </w:p>
    <w:p w14:paraId="7E380A44" w14:textId="77777777" w:rsidR="0037440A" w:rsidRDefault="00000000">
      <w:bookmarkStart w:id="19" w:name="foreword"/>
      <w:bookmarkEnd w:id="19"/>
      <w:r>
        <w:t xml:space="preserve">This Technical </w:t>
      </w:r>
      <w:bookmarkStart w:id="20" w:name="spectype3"/>
      <w:r>
        <w:t>Report</w:t>
      </w:r>
      <w:bookmarkEnd w:id="20"/>
      <w:r>
        <w:t xml:space="preserve"> has been produced by the 3rd Generation Partnership Project (3GPP).</w:t>
      </w:r>
    </w:p>
    <w:p w14:paraId="46EEBFCC" w14:textId="77777777" w:rsidR="0037440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0E0EE" w14:textId="77777777" w:rsidR="0037440A" w:rsidRDefault="00000000">
      <w:pPr>
        <w:pStyle w:val="B1"/>
      </w:pPr>
      <w:r>
        <w:t>Version x.y.z</w:t>
      </w:r>
    </w:p>
    <w:p w14:paraId="6401F2E9" w14:textId="77777777" w:rsidR="0037440A" w:rsidRDefault="00000000">
      <w:pPr>
        <w:pStyle w:val="B1"/>
      </w:pPr>
      <w:r>
        <w:t>where:</w:t>
      </w:r>
    </w:p>
    <w:p w14:paraId="39D0B66D" w14:textId="77777777" w:rsidR="0037440A" w:rsidRDefault="00000000">
      <w:pPr>
        <w:pStyle w:val="B2"/>
      </w:pPr>
      <w:r>
        <w:t>x</w:t>
      </w:r>
      <w:r>
        <w:tab/>
        <w:t>the first digit:</w:t>
      </w:r>
    </w:p>
    <w:p w14:paraId="16F34F03" w14:textId="77777777" w:rsidR="0037440A" w:rsidRDefault="00000000">
      <w:pPr>
        <w:pStyle w:val="B3"/>
      </w:pPr>
      <w:r>
        <w:t>1</w:t>
      </w:r>
      <w:r>
        <w:tab/>
        <w:t>presented to TSG for information;</w:t>
      </w:r>
    </w:p>
    <w:p w14:paraId="0F2AF0A6" w14:textId="77777777" w:rsidR="0037440A" w:rsidRDefault="00000000">
      <w:pPr>
        <w:pStyle w:val="B3"/>
      </w:pPr>
      <w:r>
        <w:t>2</w:t>
      </w:r>
      <w:r>
        <w:tab/>
        <w:t>presented to TSG for approval;</w:t>
      </w:r>
    </w:p>
    <w:p w14:paraId="7D5EB983" w14:textId="77777777" w:rsidR="0037440A" w:rsidRDefault="00000000">
      <w:pPr>
        <w:pStyle w:val="B3"/>
      </w:pPr>
      <w:r>
        <w:t>3</w:t>
      </w:r>
      <w:r>
        <w:tab/>
        <w:t>or greater indicates TSG approved document under change control.</w:t>
      </w:r>
    </w:p>
    <w:p w14:paraId="35FFD30C" w14:textId="77777777" w:rsidR="0037440A" w:rsidRDefault="00000000">
      <w:pPr>
        <w:pStyle w:val="B2"/>
      </w:pPr>
      <w:r>
        <w:t>y</w:t>
      </w:r>
      <w:r>
        <w:tab/>
        <w:t>the second digit is incremented for all changes of substance, i.e. technical enhancements, corrections, updates, etc.</w:t>
      </w:r>
    </w:p>
    <w:p w14:paraId="325041F6" w14:textId="77777777" w:rsidR="0037440A" w:rsidRDefault="00000000">
      <w:pPr>
        <w:pStyle w:val="B2"/>
      </w:pPr>
      <w:r>
        <w:t>z</w:t>
      </w:r>
      <w:r>
        <w:tab/>
        <w:t>the third digit is incremented when editorial only changes have been incorporated in the document.</w:t>
      </w:r>
    </w:p>
    <w:p w14:paraId="4BFF4299" w14:textId="77777777" w:rsidR="0037440A" w:rsidRDefault="00000000">
      <w:r>
        <w:t>In the present document, modal verbs have the following meanings:</w:t>
      </w:r>
    </w:p>
    <w:p w14:paraId="1AAAC552" w14:textId="77777777" w:rsidR="0037440A" w:rsidRDefault="00000000">
      <w:pPr>
        <w:pStyle w:val="EX"/>
      </w:pPr>
      <w:r>
        <w:rPr>
          <w:b/>
        </w:rPr>
        <w:t>shall</w:t>
      </w:r>
      <w:r>
        <w:tab/>
      </w:r>
      <w:r>
        <w:tab/>
        <w:t>indicates a mandatory requirement to do something</w:t>
      </w:r>
    </w:p>
    <w:p w14:paraId="2460972F" w14:textId="77777777" w:rsidR="0037440A" w:rsidRDefault="00000000">
      <w:pPr>
        <w:pStyle w:val="EX"/>
      </w:pPr>
      <w:r>
        <w:rPr>
          <w:b/>
        </w:rPr>
        <w:t>shall not</w:t>
      </w:r>
      <w:r>
        <w:tab/>
        <w:t>indicates an interdiction (prohibition) to do something</w:t>
      </w:r>
    </w:p>
    <w:p w14:paraId="2894A8FD" w14:textId="77777777" w:rsidR="0037440A" w:rsidRDefault="00000000">
      <w:r>
        <w:t>The constructions "shall" and "shall not" are confined to the context of normative provisions, and do not appear in Technical Reports.</w:t>
      </w:r>
    </w:p>
    <w:p w14:paraId="6A23AD40" w14:textId="77777777" w:rsidR="0037440A"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BA6B0E" w14:textId="77777777" w:rsidR="0037440A" w:rsidRDefault="00000000">
      <w:pPr>
        <w:pStyle w:val="EX"/>
      </w:pPr>
      <w:r>
        <w:rPr>
          <w:b/>
        </w:rPr>
        <w:t>should</w:t>
      </w:r>
      <w:r>
        <w:tab/>
      </w:r>
      <w:r>
        <w:tab/>
        <w:t>indicates a recommendation to do something</w:t>
      </w:r>
    </w:p>
    <w:p w14:paraId="0BA9ED21" w14:textId="77777777" w:rsidR="0037440A" w:rsidRDefault="00000000">
      <w:pPr>
        <w:pStyle w:val="EX"/>
      </w:pPr>
      <w:r>
        <w:rPr>
          <w:b/>
        </w:rPr>
        <w:t>should not</w:t>
      </w:r>
      <w:r>
        <w:tab/>
        <w:t>indicates a recommendation not to do something</w:t>
      </w:r>
    </w:p>
    <w:p w14:paraId="10FAB3FA" w14:textId="77777777" w:rsidR="0037440A" w:rsidRDefault="00000000">
      <w:pPr>
        <w:pStyle w:val="EX"/>
      </w:pPr>
      <w:r>
        <w:rPr>
          <w:b/>
        </w:rPr>
        <w:t>may</w:t>
      </w:r>
      <w:r>
        <w:tab/>
      </w:r>
      <w:r>
        <w:tab/>
        <w:t>indicates permission to do something</w:t>
      </w:r>
    </w:p>
    <w:p w14:paraId="7CD73F01" w14:textId="77777777" w:rsidR="0037440A" w:rsidRDefault="00000000">
      <w:pPr>
        <w:pStyle w:val="EX"/>
      </w:pPr>
      <w:r>
        <w:rPr>
          <w:b/>
        </w:rPr>
        <w:t>need not</w:t>
      </w:r>
      <w:r>
        <w:tab/>
        <w:t>indicates permission not to do something</w:t>
      </w:r>
    </w:p>
    <w:p w14:paraId="68990A9D" w14:textId="77777777" w:rsidR="0037440A" w:rsidRDefault="00000000">
      <w:r>
        <w:t>The construction "may not" is ambiguous and is not used in normative elements. The unambiguous constructions "might not" or "shall not" are used instead, depending upon the meaning intended.</w:t>
      </w:r>
    </w:p>
    <w:p w14:paraId="52390F9C" w14:textId="77777777" w:rsidR="0037440A" w:rsidRDefault="00000000">
      <w:pPr>
        <w:pStyle w:val="EX"/>
      </w:pPr>
      <w:r>
        <w:rPr>
          <w:b/>
        </w:rPr>
        <w:t>can</w:t>
      </w:r>
      <w:r>
        <w:tab/>
      </w:r>
      <w:r>
        <w:tab/>
        <w:t>indicates that something is possible</w:t>
      </w:r>
    </w:p>
    <w:p w14:paraId="7218C70F" w14:textId="77777777" w:rsidR="0037440A" w:rsidRDefault="00000000">
      <w:pPr>
        <w:pStyle w:val="EX"/>
      </w:pPr>
      <w:r>
        <w:rPr>
          <w:b/>
        </w:rPr>
        <w:t>cannot</w:t>
      </w:r>
      <w:r>
        <w:tab/>
      </w:r>
      <w:r>
        <w:tab/>
        <w:t>indicates that something is impossible</w:t>
      </w:r>
    </w:p>
    <w:p w14:paraId="3B99802A" w14:textId="77777777" w:rsidR="0037440A" w:rsidRDefault="00000000">
      <w:r>
        <w:t>The constructions "can" and "cannot" are not substitutes for "may" and "need not".</w:t>
      </w:r>
    </w:p>
    <w:p w14:paraId="0AD68C86" w14:textId="77777777" w:rsidR="0037440A"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3D9AC2C" w14:textId="77777777" w:rsidR="0037440A"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30AEF65E" w14:textId="77777777" w:rsidR="0037440A" w:rsidRDefault="00000000">
      <w:pPr>
        <w:pStyle w:val="EX"/>
      </w:pPr>
      <w:r>
        <w:rPr>
          <w:b/>
        </w:rPr>
        <w:t>might</w:t>
      </w:r>
      <w:r>
        <w:tab/>
        <w:t>indicates a likelihood that something will happen as a result of action taken by some agency the behaviour of which is outside the scope of the present document</w:t>
      </w:r>
    </w:p>
    <w:p w14:paraId="432E3A95" w14:textId="77777777" w:rsidR="0037440A"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F8A3613" w14:textId="77777777" w:rsidR="0037440A" w:rsidRDefault="00000000">
      <w:r>
        <w:t>In addition:</w:t>
      </w:r>
    </w:p>
    <w:p w14:paraId="54496FD6" w14:textId="77777777" w:rsidR="0037440A" w:rsidRDefault="00000000">
      <w:pPr>
        <w:pStyle w:val="EX"/>
      </w:pPr>
      <w:r>
        <w:rPr>
          <w:b/>
        </w:rPr>
        <w:t>is</w:t>
      </w:r>
      <w:r>
        <w:tab/>
        <w:t>(or any other verb in the indicative mood) indicates a statement of fact</w:t>
      </w:r>
    </w:p>
    <w:p w14:paraId="20544507" w14:textId="77777777" w:rsidR="0037440A" w:rsidRDefault="00000000">
      <w:pPr>
        <w:pStyle w:val="EX"/>
      </w:pPr>
      <w:r>
        <w:rPr>
          <w:b/>
        </w:rPr>
        <w:t>is not</w:t>
      </w:r>
      <w:r>
        <w:tab/>
        <w:t>(or any other negative verb in the indicative mood) indicates a statement of fact</w:t>
      </w:r>
    </w:p>
    <w:p w14:paraId="5BE8E0AD" w14:textId="77777777" w:rsidR="0037440A" w:rsidRDefault="00000000">
      <w:r>
        <w:t>The constructions "is" and "is not" do not indicate requirements.</w:t>
      </w:r>
    </w:p>
    <w:p w14:paraId="10004376" w14:textId="77777777" w:rsidR="0037440A" w:rsidRDefault="00000000">
      <w:pPr>
        <w:pStyle w:val="Heading1"/>
      </w:pPr>
      <w:bookmarkStart w:id="21" w:name="introduction"/>
      <w:bookmarkEnd w:id="21"/>
      <w:r>
        <w:br w:type="page"/>
      </w:r>
      <w:bookmarkStart w:id="22" w:name="scope"/>
      <w:bookmarkStart w:id="23" w:name="_Toc18613"/>
      <w:bookmarkStart w:id="24" w:name="_Toc1976"/>
      <w:bookmarkStart w:id="25" w:name="_Toc26568"/>
      <w:bookmarkEnd w:id="22"/>
      <w:r>
        <w:lastRenderedPageBreak/>
        <w:t>1</w:t>
      </w:r>
      <w:r>
        <w:tab/>
        <w:t>Scope</w:t>
      </w:r>
      <w:bookmarkEnd w:id="23"/>
      <w:bookmarkEnd w:id="24"/>
      <w:bookmarkEnd w:id="25"/>
    </w:p>
    <w:p w14:paraId="7528CDF2" w14:textId="77777777" w:rsidR="0037440A" w:rsidRDefault="00000000">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14:paraId="3971B314" w14:textId="77777777" w:rsidR="0037440A" w:rsidRDefault="00000000">
      <w:pPr>
        <w:pStyle w:val="Heading1"/>
      </w:pPr>
      <w:bookmarkStart w:id="26" w:name="references"/>
      <w:bookmarkStart w:id="27" w:name="_Toc21263"/>
      <w:bookmarkStart w:id="28" w:name="_Toc3958"/>
      <w:bookmarkStart w:id="29" w:name="_Toc26096"/>
      <w:bookmarkEnd w:id="26"/>
      <w:r>
        <w:t>2</w:t>
      </w:r>
      <w:r>
        <w:tab/>
        <w:t>References</w:t>
      </w:r>
      <w:bookmarkEnd w:id="27"/>
      <w:bookmarkEnd w:id="28"/>
      <w:bookmarkEnd w:id="29"/>
    </w:p>
    <w:p w14:paraId="59EFCAF9" w14:textId="77777777" w:rsidR="0037440A" w:rsidRDefault="00000000">
      <w:r>
        <w:t>The following documents contain provisions which, through reference in this text, constitute provisions of the present document.</w:t>
      </w:r>
    </w:p>
    <w:p w14:paraId="5F4AA1F3" w14:textId="77777777" w:rsidR="0037440A" w:rsidRDefault="00000000">
      <w:pPr>
        <w:pStyle w:val="B1"/>
      </w:pPr>
      <w:r>
        <w:t>-</w:t>
      </w:r>
      <w:r>
        <w:tab/>
        <w:t>References are either specific (identified by date of publication, edition number, version number, etc.) or non</w:t>
      </w:r>
      <w:r>
        <w:noBreakHyphen/>
        <w:t>specific.</w:t>
      </w:r>
    </w:p>
    <w:p w14:paraId="4D33CBE8" w14:textId="77777777" w:rsidR="0037440A" w:rsidRDefault="00000000">
      <w:pPr>
        <w:pStyle w:val="B1"/>
      </w:pPr>
      <w:r>
        <w:t>-</w:t>
      </w:r>
      <w:r>
        <w:tab/>
        <w:t>For a specific reference, subsequent revisions do not apply.</w:t>
      </w:r>
    </w:p>
    <w:p w14:paraId="57225AF2" w14:textId="77777777" w:rsidR="0037440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07E3AF" w14:textId="77777777" w:rsidR="0037440A" w:rsidRDefault="00000000">
      <w:pPr>
        <w:pStyle w:val="EX"/>
      </w:pPr>
      <w:r>
        <w:t>[1]</w:t>
      </w:r>
      <w:r>
        <w:tab/>
        <w:t>3GPP TR 21.905: "Vocabulary for 3GPP Specifications".</w:t>
      </w:r>
    </w:p>
    <w:p w14:paraId="35B68E63" w14:textId="77777777" w:rsidR="0037440A" w:rsidRDefault="00000000">
      <w:pPr>
        <w:pStyle w:val="EX"/>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14:paraId="37812F54" w14:textId="77777777" w:rsidR="0037440A" w:rsidRDefault="00000000">
      <w:pPr>
        <w:pStyle w:val="EX"/>
      </w:pPr>
      <w:r>
        <w:t>…</w:t>
      </w:r>
    </w:p>
    <w:p w14:paraId="7201684E" w14:textId="77777777" w:rsidR="0037440A" w:rsidRDefault="00000000">
      <w:pPr>
        <w:pStyle w:val="EX"/>
      </w:pPr>
      <w:r>
        <w:t>[x]</w:t>
      </w:r>
      <w:r>
        <w:tab/>
        <w:t>&lt;doctype&gt; &lt;#&gt;[ ([up to and including]{yyyy[-mm]|V&lt;a[.b[.c]]&gt;}[onwards])]: "&lt;Title&gt;".</w:t>
      </w:r>
    </w:p>
    <w:p w14:paraId="3B0B5A6B" w14:textId="77777777" w:rsidR="0037440A" w:rsidRDefault="00000000">
      <w:pPr>
        <w:pStyle w:val="Heading1"/>
      </w:pPr>
      <w:bookmarkStart w:id="30" w:name="definitions"/>
      <w:bookmarkStart w:id="31" w:name="_Toc5295"/>
      <w:bookmarkStart w:id="32" w:name="_Toc13581"/>
      <w:bookmarkStart w:id="33" w:name="_Toc13769"/>
      <w:bookmarkEnd w:id="30"/>
      <w:r>
        <w:t>3</w:t>
      </w:r>
      <w:r>
        <w:tab/>
        <w:t>Definitions of terms, symbols and abbreviations</w:t>
      </w:r>
      <w:bookmarkEnd w:id="31"/>
      <w:bookmarkEnd w:id="32"/>
      <w:bookmarkEnd w:id="33"/>
    </w:p>
    <w:p w14:paraId="3D988BDE" w14:textId="77777777" w:rsidR="0037440A" w:rsidRDefault="00000000">
      <w:pPr>
        <w:pStyle w:val="Heading2"/>
      </w:pPr>
      <w:bookmarkStart w:id="34" w:name="_Toc5738"/>
      <w:bookmarkStart w:id="35" w:name="_Toc4188"/>
      <w:bookmarkStart w:id="36" w:name="_Toc15994"/>
      <w:r>
        <w:t>3.1</w:t>
      </w:r>
      <w:r>
        <w:tab/>
        <w:t>Terms</w:t>
      </w:r>
      <w:bookmarkEnd w:id="34"/>
      <w:bookmarkEnd w:id="35"/>
      <w:bookmarkEnd w:id="36"/>
    </w:p>
    <w:p w14:paraId="203AAB0D" w14:textId="77777777" w:rsidR="0037440A" w:rsidRDefault="00000000">
      <w:r>
        <w:t>For the purposes of the present document, the terms given in 3GPP TR 21.905 [1] and the following apply. A term defined in the present document takes precedence over the definition of the same term, if any, in 3GPP TR 21.905 [1].</w:t>
      </w:r>
    </w:p>
    <w:p w14:paraId="05C0DEAE" w14:textId="77777777" w:rsidR="0037440A" w:rsidRDefault="00000000">
      <w:r>
        <w:rPr>
          <w:b/>
        </w:rPr>
        <w:t>example:</w:t>
      </w:r>
      <w:r>
        <w:t xml:space="preserve"> text used to clarify abstract rules by applying them literally.</w:t>
      </w:r>
    </w:p>
    <w:p w14:paraId="532B5B3A" w14:textId="77777777" w:rsidR="0037440A" w:rsidRDefault="00000000">
      <w:pPr>
        <w:pStyle w:val="Heading2"/>
      </w:pPr>
      <w:bookmarkStart w:id="37" w:name="_Toc17384"/>
      <w:bookmarkStart w:id="38" w:name="_Toc776"/>
      <w:bookmarkStart w:id="39" w:name="_Toc17774"/>
      <w:r>
        <w:t>3.2</w:t>
      </w:r>
      <w:r>
        <w:tab/>
        <w:t>Symbols</w:t>
      </w:r>
      <w:bookmarkEnd w:id="37"/>
      <w:bookmarkEnd w:id="38"/>
      <w:bookmarkEnd w:id="39"/>
    </w:p>
    <w:p w14:paraId="4157ABBE" w14:textId="77777777" w:rsidR="0037440A" w:rsidRDefault="00000000">
      <w:pPr>
        <w:keepNext/>
      </w:pPr>
      <w:r>
        <w:t>For the purposes of the present document, the following symbols apply:</w:t>
      </w:r>
    </w:p>
    <w:p w14:paraId="5B647289" w14:textId="77777777" w:rsidR="0037440A" w:rsidRDefault="00000000">
      <w:pPr>
        <w:pStyle w:val="EW"/>
        <w:rPr>
          <w:lang w:eastAsia="zh-CN"/>
        </w:rPr>
      </w:pPr>
      <w:r>
        <w:t>&lt;symbol&gt;</w:t>
      </w:r>
      <w:r>
        <w:tab/>
        <w:t>&lt;Explanation&gt;</w:t>
      </w:r>
    </w:p>
    <w:p w14:paraId="378ADBCB" w14:textId="77777777" w:rsidR="0037440A" w:rsidRDefault="0037440A">
      <w:pPr>
        <w:pStyle w:val="EW"/>
        <w:rPr>
          <w:lang w:eastAsia="zh-CN"/>
        </w:rPr>
      </w:pPr>
    </w:p>
    <w:p w14:paraId="651ED568" w14:textId="77777777" w:rsidR="0037440A" w:rsidRDefault="0037440A">
      <w:pPr>
        <w:pStyle w:val="EW"/>
      </w:pPr>
    </w:p>
    <w:p w14:paraId="6AEDEEBD" w14:textId="77777777" w:rsidR="0037440A" w:rsidRDefault="00000000">
      <w:pPr>
        <w:pStyle w:val="Heading2"/>
      </w:pPr>
      <w:bookmarkStart w:id="40" w:name="_Toc3976"/>
      <w:bookmarkStart w:id="41" w:name="_Toc1470"/>
      <w:bookmarkStart w:id="42" w:name="_Toc19871"/>
      <w:r>
        <w:t>3.3</w:t>
      </w:r>
      <w:r>
        <w:tab/>
        <w:t>Abbreviations</w:t>
      </w:r>
      <w:bookmarkEnd w:id="40"/>
      <w:bookmarkEnd w:id="41"/>
      <w:bookmarkEnd w:id="42"/>
    </w:p>
    <w:p w14:paraId="44ECC172" w14:textId="77777777" w:rsidR="0037440A"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9C604C3" w14:textId="77777777" w:rsidR="0037440A" w:rsidRDefault="00000000">
      <w:pPr>
        <w:pStyle w:val="EW"/>
        <w:rPr>
          <w:lang w:eastAsia="zh-CN"/>
        </w:rPr>
      </w:pPr>
      <w:r>
        <w:t>&lt;ABBREVIATION&gt;</w:t>
      </w:r>
      <w:r>
        <w:tab/>
        <w:t>&lt;Expansion&gt;</w:t>
      </w:r>
    </w:p>
    <w:p w14:paraId="4CB17838" w14:textId="77777777" w:rsidR="0037440A" w:rsidRDefault="00000000">
      <w:pPr>
        <w:pStyle w:val="EW"/>
        <w:rPr>
          <w:lang w:eastAsia="zh-CN"/>
        </w:rPr>
      </w:pPr>
      <w:r>
        <w:t>DL</w:t>
      </w:r>
      <w:r>
        <w:tab/>
      </w:r>
      <w:r>
        <w:tab/>
      </w:r>
      <w:r>
        <w:tab/>
      </w:r>
      <w:r>
        <w:tab/>
        <w:t>Downlink</w:t>
      </w:r>
    </w:p>
    <w:p w14:paraId="4F5DCBD8" w14:textId="77777777" w:rsidR="0037440A" w:rsidRDefault="00000000">
      <w:pPr>
        <w:pStyle w:val="EW"/>
      </w:pPr>
      <w:r>
        <w:t>FDD</w:t>
      </w:r>
      <w:r>
        <w:tab/>
      </w:r>
      <w:r>
        <w:tab/>
      </w:r>
      <w:r>
        <w:tab/>
      </w:r>
      <w:r>
        <w:tab/>
        <w:t>Frequency Division Duplex</w:t>
      </w:r>
    </w:p>
    <w:p w14:paraId="5C61EC97" w14:textId="77777777" w:rsidR="0037440A" w:rsidRDefault="00000000">
      <w:pPr>
        <w:pStyle w:val="EW"/>
      </w:pPr>
      <w:r>
        <w:t xml:space="preserve">MPR </w:t>
      </w:r>
      <w:r>
        <w:tab/>
      </w:r>
      <w:r>
        <w:tab/>
      </w:r>
      <w:r>
        <w:tab/>
      </w:r>
      <w:r>
        <w:tab/>
        <w:t>Allowed maximum power reduction</w:t>
      </w:r>
    </w:p>
    <w:p w14:paraId="33BE55DE" w14:textId="77777777" w:rsidR="0037440A" w:rsidRDefault="00000000">
      <w:pPr>
        <w:pStyle w:val="EW"/>
      </w:pPr>
      <w:r>
        <w:t>MSD</w:t>
      </w:r>
      <w:r>
        <w:tab/>
      </w:r>
      <w:r>
        <w:tab/>
      </w:r>
      <w:r>
        <w:tab/>
      </w:r>
      <w:r>
        <w:tab/>
        <w:t>Maximum Sensitivity Degradation</w:t>
      </w:r>
    </w:p>
    <w:p w14:paraId="27F0E68A" w14:textId="77777777" w:rsidR="0037440A" w:rsidRDefault="00000000">
      <w:pPr>
        <w:pStyle w:val="EW"/>
        <w:rPr>
          <w:lang w:eastAsia="zh-CN"/>
        </w:rPr>
      </w:pPr>
      <w:r>
        <w:t>REFSENS</w:t>
      </w:r>
      <w:r>
        <w:tab/>
      </w:r>
      <w:r>
        <w:tab/>
      </w:r>
      <w:r>
        <w:tab/>
      </w:r>
      <w:r>
        <w:tab/>
        <w:t>Reference Sensitivity power level</w:t>
      </w:r>
    </w:p>
    <w:p w14:paraId="5FC8FB25" w14:textId="77777777" w:rsidR="0037440A" w:rsidRDefault="00000000">
      <w:pPr>
        <w:pStyle w:val="EW"/>
        <w:rPr>
          <w:lang w:eastAsia="zh-CN"/>
        </w:rPr>
      </w:pPr>
      <w:r>
        <w:t>UE</w:t>
      </w:r>
      <w:r>
        <w:tab/>
      </w:r>
      <w:r>
        <w:tab/>
      </w:r>
      <w:r>
        <w:tab/>
      </w:r>
      <w:r>
        <w:tab/>
        <w:t>User Equipment</w:t>
      </w:r>
    </w:p>
    <w:p w14:paraId="3C57B16E" w14:textId="77777777" w:rsidR="0037440A" w:rsidRDefault="00000000">
      <w:pPr>
        <w:pStyle w:val="EW"/>
        <w:rPr>
          <w:lang w:eastAsia="zh-CN"/>
        </w:rPr>
      </w:pPr>
      <w:r>
        <w:rPr>
          <w:lang w:eastAsia="zh-CN"/>
        </w:rPr>
        <w:lastRenderedPageBreak/>
        <w:t>UL</w:t>
      </w:r>
      <w:r>
        <w:rPr>
          <w:lang w:eastAsia="zh-CN"/>
        </w:rPr>
        <w:tab/>
      </w:r>
      <w:r>
        <w:rPr>
          <w:lang w:eastAsia="zh-CN"/>
        </w:rPr>
        <w:tab/>
      </w:r>
      <w:r>
        <w:rPr>
          <w:lang w:eastAsia="zh-CN"/>
        </w:rPr>
        <w:tab/>
      </w:r>
      <w:r>
        <w:rPr>
          <w:lang w:eastAsia="zh-CN"/>
        </w:rPr>
        <w:tab/>
        <w:t>Uplink</w:t>
      </w:r>
    </w:p>
    <w:p w14:paraId="0B3E8D86" w14:textId="77777777" w:rsidR="0037440A" w:rsidRDefault="0037440A">
      <w:pPr>
        <w:pStyle w:val="EW"/>
      </w:pPr>
    </w:p>
    <w:p w14:paraId="79C808DF" w14:textId="77777777" w:rsidR="0037440A" w:rsidRDefault="00000000">
      <w:pPr>
        <w:pStyle w:val="Heading1"/>
      </w:pPr>
      <w:bookmarkStart w:id="43" w:name="clause4"/>
      <w:bookmarkStart w:id="44" w:name="_Toc9494"/>
      <w:bookmarkStart w:id="45" w:name="_Toc3640"/>
      <w:bookmarkStart w:id="46" w:name="_Toc2537"/>
      <w:bookmarkEnd w:id="43"/>
      <w:r>
        <w:t>4</w:t>
      </w:r>
      <w:r>
        <w:tab/>
      </w:r>
      <w:r>
        <w:rPr>
          <w:rFonts w:hint="eastAsia"/>
          <w:lang w:eastAsia="zh-CN"/>
        </w:rPr>
        <w:t>Back</w:t>
      </w:r>
      <w:r>
        <w:t>ground</w:t>
      </w:r>
      <w:bookmarkEnd w:id="44"/>
      <w:bookmarkEnd w:id="45"/>
      <w:bookmarkEnd w:id="46"/>
    </w:p>
    <w:p w14:paraId="0A093FE3" w14:textId="77777777" w:rsidR="0037440A" w:rsidRDefault="00000000">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14:paraId="1FE49818" w14:textId="77777777" w:rsidR="0037440A" w:rsidRDefault="00000000">
      <w:pPr>
        <w:rPr>
          <w:rFonts w:eastAsia="SimSun"/>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14:paraId="1FABA624" w14:textId="41CC4BA6" w:rsidR="0037440A" w:rsidRDefault="00394432" w:rsidP="00394432">
      <w:pPr>
        <w:pStyle w:val="B1"/>
      </w:pPr>
      <w:r>
        <w:t>1)</w:t>
      </w:r>
      <w:r>
        <w:tab/>
      </w:r>
      <w:r w:rsidR="00000000">
        <w:t xml:space="preserve">Specify the band-combination specific RF requirements for </w:t>
      </w:r>
      <w:r w:rsidR="00000000">
        <w:rPr>
          <w:rFonts w:hint="eastAsia"/>
          <w:lang w:eastAsia="zh-CN"/>
        </w:rPr>
        <w:t>case</w:t>
      </w:r>
      <w:r w:rsidR="00000000">
        <w:rPr>
          <w:lang w:eastAsia="zh-CN"/>
        </w:rPr>
        <w:t xml:space="preserve">s in </w:t>
      </w:r>
      <w:r w:rsidR="00000000">
        <w:rPr>
          <w:rFonts w:hint="eastAsia"/>
          <w:lang w:val="en-US" w:eastAsia="zh-CN"/>
        </w:rPr>
        <w:t>the table below</w:t>
      </w:r>
      <w:r w:rsidR="00000000">
        <w:rPr>
          <w:lang w:eastAsia="ja-JP"/>
        </w:rPr>
        <w:t xml:space="preserve">, </w:t>
      </w:r>
      <w:r w:rsidR="00000000">
        <w:t xml:space="preserve">including </w:t>
      </w:r>
    </w:p>
    <w:p w14:paraId="17116941" w14:textId="6905547B" w:rsidR="0037440A" w:rsidRDefault="00394432" w:rsidP="00394432">
      <w:pPr>
        <w:pStyle w:val="B2"/>
      </w:pPr>
      <w:r>
        <w:t>a)</w:t>
      </w:r>
      <w:r>
        <w:tab/>
      </w:r>
      <w:r w:rsidR="00000000">
        <w:t>Maximum output power</w:t>
      </w:r>
      <w:r w:rsidR="00000000">
        <w:rPr>
          <w:rFonts w:hint="eastAsia"/>
          <w:lang w:val="en-US" w:eastAsia="zh-CN"/>
        </w:rPr>
        <w:t xml:space="preserve"> </w:t>
      </w:r>
      <w:r w:rsidR="00000000">
        <w:t>and Tx power tolerance.</w:t>
      </w:r>
    </w:p>
    <w:p w14:paraId="11FFA29B" w14:textId="1F173E77" w:rsidR="0037440A" w:rsidRDefault="00394432" w:rsidP="00394432">
      <w:pPr>
        <w:pStyle w:val="B2"/>
      </w:pPr>
      <w:r>
        <w:t>b)</w:t>
      </w:r>
      <w:r>
        <w:tab/>
      </w:r>
      <w:r w:rsidR="00000000">
        <w:t>Self-desensitization</w:t>
      </w:r>
      <w:r w:rsidR="00000000">
        <w:rPr>
          <w:rFonts w:hint="eastAsia"/>
          <w:lang w:eastAsia="zh-CN"/>
        </w:rPr>
        <w:t xml:space="preserve">, applicable </w:t>
      </w:r>
      <w:r w:rsidR="00000000">
        <w:t>∆T</w:t>
      </w:r>
      <w:r w:rsidR="00000000">
        <w:rPr>
          <w:vertAlign w:val="subscript"/>
        </w:rPr>
        <w:t>IB</w:t>
      </w:r>
      <w:r w:rsidR="00000000">
        <w:rPr>
          <w:rFonts w:hint="eastAsia"/>
          <w:vertAlign w:val="subscript"/>
          <w:lang w:eastAsia="ja-JP"/>
        </w:rPr>
        <w:t>, c</w:t>
      </w:r>
      <w:r w:rsidR="00000000">
        <w:t xml:space="preserve"> and ∆R</w:t>
      </w:r>
      <w:r w:rsidR="00000000">
        <w:rPr>
          <w:vertAlign w:val="subscript"/>
        </w:rPr>
        <w:t>IB</w:t>
      </w:r>
      <w:r w:rsidR="00000000">
        <w:rPr>
          <w:rFonts w:hint="eastAsia"/>
          <w:vertAlign w:val="subscript"/>
          <w:lang w:eastAsia="ja-JP"/>
        </w:rPr>
        <w:t xml:space="preserve">, </w:t>
      </w:r>
      <w:r w:rsidR="00000000">
        <w:rPr>
          <w:rFonts w:hint="eastAsia"/>
          <w:vertAlign w:val="subscript"/>
          <w:lang w:eastAsia="zh-CN"/>
        </w:rPr>
        <w:t xml:space="preserve">c </w:t>
      </w:r>
      <w:r w:rsidR="00000000">
        <w:rPr>
          <w:rFonts w:hint="eastAsia"/>
          <w:lang w:eastAsia="zh-CN"/>
        </w:rPr>
        <w:t>and r</w:t>
      </w:r>
      <w:r w:rsidR="00000000">
        <w:t>eference sensitivity exceptions</w:t>
      </w:r>
      <w:r w:rsidR="00000000">
        <w:rPr>
          <w:rFonts w:hint="eastAsia"/>
          <w:lang w:eastAsia="ja-JP"/>
        </w:rPr>
        <w:t xml:space="preserve"> including MSD test cases</w:t>
      </w:r>
      <w:r w:rsidR="00000000">
        <w:rPr>
          <w:rFonts w:hint="eastAsia"/>
          <w:lang w:eastAsia="zh-CN"/>
        </w:rPr>
        <w:t>.</w:t>
      </w:r>
    </w:p>
    <w:p w14:paraId="170DCC6F" w14:textId="355E84BF" w:rsidR="0037440A" w:rsidRDefault="00394432" w:rsidP="00394432">
      <w:pPr>
        <w:pStyle w:val="B2"/>
      </w:pPr>
      <w:r>
        <w:t>c)</w:t>
      </w:r>
      <w:r>
        <w:tab/>
      </w:r>
      <w:r w:rsidR="00000000">
        <w:rPr>
          <w:rFonts w:hint="eastAsia"/>
        </w:rPr>
        <w:t xml:space="preserve">Other </w:t>
      </w:r>
      <w:r w:rsidR="00000000">
        <w:t>additional impact on the requirements, if identified.</w:t>
      </w:r>
    </w:p>
    <w:p w14:paraId="076873AD" w14:textId="77777777" w:rsidR="0037440A" w:rsidRDefault="00000000">
      <w:pPr>
        <w:spacing w:after="0"/>
        <w:rPr>
          <w:bCs/>
          <w:lang w:val="en-US" w:eastAsia="zh-CN"/>
        </w:rPr>
      </w:pPr>
      <w:r>
        <w:rPr>
          <w:rFonts w:hint="eastAsia"/>
          <w:bCs/>
          <w:lang w:val="en-US" w:eastAsia="zh-CN"/>
        </w:rPr>
        <w:t>Note: For the combinations with UL harmonic impact, the text proposals for the Work Item can be reviewed in non-block-approval agenda.</w:t>
      </w:r>
    </w:p>
    <w:p w14:paraId="4D2A73E9" w14:textId="77777777" w:rsidR="0037440A" w:rsidRDefault="0037440A">
      <w:pPr>
        <w:rPr>
          <w:lang w:eastAsia="zh-CN"/>
        </w:rPr>
      </w:pPr>
    </w:p>
    <w:p w14:paraId="70AD9718" w14:textId="77777777" w:rsidR="0037440A" w:rsidRDefault="00000000">
      <w:pPr>
        <w:pStyle w:val="Heading2"/>
      </w:pPr>
      <w:bookmarkStart w:id="47" w:name="_Toc8239"/>
      <w:bookmarkStart w:id="48" w:name="_Toc28772"/>
      <w:bookmarkStart w:id="49" w:name="_Toc46412253"/>
      <w:bookmarkStart w:id="50" w:name="_Toc32587"/>
      <w:r>
        <w:t>4.1</w:t>
      </w:r>
      <w:r>
        <w:tab/>
        <w:t>TR Maintenance</w:t>
      </w:r>
      <w:bookmarkEnd w:id="47"/>
      <w:bookmarkEnd w:id="48"/>
      <w:bookmarkEnd w:id="49"/>
      <w:bookmarkEnd w:id="50"/>
    </w:p>
    <w:p w14:paraId="4E8A71AC" w14:textId="77777777" w:rsidR="0037440A"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3037BA5D" w14:textId="77777777" w:rsidR="0037440A" w:rsidRDefault="00000000">
      <w:pPr>
        <w:pStyle w:val="Heading1"/>
        <w:rPr>
          <w:lang w:val="en-US" w:eastAsia="zh-CN"/>
        </w:rPr>
      </w:pPr>
      <w:bookmarkStart w:id="51" w:name="_Toc3991"/>
      <w:bookmarkStart w:id="52" w:name="_Toc21390"/>
      <w:bookmarkStart w:id="53" w:name="_Toc24061"/>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51"/>
      <w:bookmarkEnd w:id="52"/>
      <w:bookmarkEnd w:id="53"/>
    </w:p>
    <w:p w14:paraId="64F54452" w14:textId="77777777" w:rsidR="0037440A" w:rsidRDefault="00000000">
      <w:pPr>
        <w:pStyle w:val="Heading2"/>
        <w:numPr>
          <w:ilvl w:val="1"/>
          <w:numId w:val="0"/>
        </w:numPr>
        <w:rPr>
          <w:lang w:val="en-US" w:eastAsia="zh-CN"/>
        </w:rPr>
      </w:pPr>
      <w:bookmarkStart w:id="54" w:name="_Toc10211"/>
      <w:bookmarkStart w:id="55" w:name="_Toc24586"/>
      <w:bookmarkStart w:id="56" w:name="_Toc32647"/>
      <w:r>
        <w:rPr>
          <w:rFonts w:hint="eastAsia"/>
          <w:lang w:eastAsia="zh-CN"/>
        </w:rPr>
        <w:t>5</w:t>
      </w:r>
      <w:r>
        <w:t>.</w:t>
      </w:r>
      <w:r>
        <w:rPr>
          <w:rFonts w:hint="eastAsia"/>
          <w:lang w:val="en-US" w:eastAsia="zh-CN"/>
        </w:rPr>
        <w:t>1</w:t>
      </w:r>
      <w:r>
        <w:tab/>
      </w:r>
      <w:r>
        <w:rPr>
          <w:rFonts w:hint="eastAsia"/>
          <w:lang w:val="en-US" w:eastAsia="zh-CN"/>
        </w:rPr>
        <w:t>CA_n1A-n78A</w:t>
      </w:r>
      <w:bookmarkEnd w:id="54"/>
      <w:bookmarkEnd w:id="55"/>
    </w:p>
    <w:p w14:paraId="304AE305" w14:textId="77777777" w:rsidR="0037440A" w:rsidRDefault="00000000">
      <w:pPr>
        <w:pStyle w:val="Heading3"/>
        <w:numPr>
          <w:ilvl w:val="2"/>
          <w:numId w:val="0"/>
        </w:numPr>
        <w:rPr>
          <w:rFonts w:cs="Arial"/>
          <w:szCs w:val="28"/>
          <w:lang w:eastAsia="zh-CN"/>
        </w:rPr>
      </w:pPr>
      <w:bookmarkStart w:id="57" w:name="_Toc28846"/>
      <w:bookmarkStart w:id="58" w:name="_Toc18681"/>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57"/>
      <w:bookmarkEnd w:id="58"/>
    </w:p>
    <w:p w14:paraId="43F3F981" w14:textId="77777777" w:rsidR="0037440A"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440A" w14:paraId="51E1154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96AB" w14:textId="77777777" w:rsidR="0037440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BD890" w14:textId="77777777" w:rsidR="0037440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650003A" w14:textId="77777777" w:rsidR="0037440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25A1D6" w14:textId="77777777" w:rsidR="0037440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CBE76D2" w14:textId="77777777" w:rsidR="0037440A" w:rsidRDefault="00000000">
            <w:pPr>
              <w:pStyle w:val="TAH"/>
              <w:overflowPunct w:val="0"/>
              <w:autoSpaceDE w:val="0"/>
              <w:autoSpaceDN w:val="0"/>
              <w:adjustRightInd w:val="0"/>
              <w:rPr>
                <w:lang w:val="en-US" w:eastAsia="zh-CN"/>
              </w:rPr>
            </w:pPr>
            <w:r>
              <w:t>Bandwidth combination set</w:t>
            </w:r>
          </w:p>
        </w:tc>
      </w:tr>
      <w:tr w:rsidR="0037440A" w14:paraId="455EA22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B21F5" w14:textId="77777777" w:rsidR="0037440A" w:rsidRDefault="00000000">
            <w:pPr>
              <w:pStyle w:val="TAC"/>
              <w:overflowPunct w:val="0"/>
              <w:autoSpaceDE w:val="0"/>
              <w:autoSpaceDN w:val="0"/>
              <w:adjustRightInd w:val="0"/>
              <w:rPr>
                <w:rFonts w:eastAsia="SimSun"/>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29EED" w14:textId="77777777" w:rsidR="0037440A"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n1</w:t>
            </w:r>
            <w:r>
              <w:rPr>
                <w:rFonts w:eastAsia="SimSun" w:hint="eastAsia"/>
                <w:szCs w:val="18"/>
                <w:vertAlign w:val="superscript"/>
                <w:lang w:val="en-US" w:eastAsia="zh-CN"/>
              </w:rPr>
              <w:t>8</w:t>
            </w:r>
          </w:p>
          <w:p w14:paraId="77A7CBA7" w14:textId="77777777" w:rsidR="0037440A"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7B3CB289" w14:textId="77777777" w:rsidR="0037440A" w:rsidRDefault="00000000">
            <w:pPr>
              <w:pStyle w:val="TAC"/>
              <w:overflowPunct w:val="0"/>
              <w:autoSpaceDE w:val="0"/>
              <w:autoSpaceDN w:val="0"/>
              <w:adjustRightInd w:val="0"/>
              <w:rPr>
                <w:rFonts w:eastAsia="SimSun"/>
                <w:szCs w:val="18"/>
                <w:lang w:val="en-US" w:eastAsia="zh-CN"/>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29A2F1F"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0EB41E" w14:textId="77777777" w:rsidR="0037440A"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20C667"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07683FA7" w14:textId="77777777" w:rsidR="0037440A" w:rsidRDefault="0037440A">
            <w:pPr>
              <w:pStyle w:val="TAC"/>
              <w:overflowPunct w:val="0"/>
              <w:autoSpaceDE w:val="0"/>
              <w:autoSpaceDN w:val="0"/>
              <w:adjustRightInd w:val="0"/>
              <w:rPr>
                <w:lang w:val="en-US" w:eastAsia="zh-CN"/>
              </w:rPr>
            </w:pPr>
          </w:p>
        </w:tc>
      </w:tr>
      <w:tr w:rsidR="0037440A" w14:paraId="16AC251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A7FFD72"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2AF699"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4332E9"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04DAB4" w14:textId="77777777" w:rsidR="0037440A"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46FEDD" w14:textId="77777777" w:rsidR="0037440A" w:rsidRDefault="0037440A">
            <w:pPr>
              <w:pStyle w:val="TAC"/>
              <w:overflowPunct w:val="0"/>
              <w:autoSpaceDE w:val="0"/>
              <w:autoSpaceDN w:val="0"/>
              <w:adjustRightInd w:val="0"/>
              <w:rPr>
                <w:rFonts w:eastAsia="SimSun"/>
                <w:szCs w:val="18"/>
                <w:lang w:val="en-US" w:eastAsia="zh-CN"/>
              </w:rPr>
            </w:pPr>
          </w:p>
        </w:tc>
      </w:tr>
      <w:tr w:rsidR="0037440A" w14:paraId="1EC989B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180E7D"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0CC84"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E2CE80"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18E995" w14:textId="77777777" w:rsidR="0037440A" w:rsidRDefault="00000000">
            <w:pPr>
              <w:pStyle w:val="TAC"/>
              <w:rPr>
                <w:rFonts w:eastAsia="SimSun"/>
                <w:lang w:val="en-US" w:eastAsia="zh-CN"/>
              </w:rPr>
            </w:pPr>
            <w:r>
              <w:rPr>
                <w:rFonts w:eastAsia="SimSun"/>
                <w:lang w:val="en-US" w:eastAsia="zh-CN" w:bidi="ar"/>
              </w:rPr>
              <w:t>5, 10, 15, 20, 25, 30, 40, 50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C5ADE1" w14:textId="77777777" w:rsidR="0037440A" w:rsidRDefault="00000000">
            <w:pPr>
              <w:pStyle w:val="TAC"/>
              <w:overflowPunct w:val="0"/>
              <w:autoSpaceDE w:val="0"/>
              <w:autoSpaceDN w:val="0"/>
              <w:adjustRightInd w:val="0"/>
              <w:rPr>
                <w:rFonts w:eastAsia="SimSun"/>
                <w:szCs w:val="18"/>
                <w:lang w:val="en-US" w:eastAsia="zh-CN"/>
              </w:rPr>
            </w:pPr>
            <w:r>
              <w:rPr>
                <w:rFonts w:hint="eastAsia"/>
                <w:lang w:val="en-US" w:eastAsia="zh-CN"/>
              </w:rPr>
              <w:t>1</w:t>
            </w:r>
          </w:p>
          <w:p w14:paraId="06AC65C9" w14:textId="77777777" w:rsidR="0037440A" w:rsidRDefault="0037440A">
            <w:pPr>
              <w:pStyle w:val="TAC"/>
              <w:overflowPunct w:val="0"/>
              <w:autoSpaceDE w:val="0"/>
              <w:autoSpaceDN w:val="0"/>
              <w:adjustRightInd w:val="0"/>
              <w:rPr>
                <w:lang w:val="en-US" w:eastAsia="zh-CN"/>
              </w:rPr>
            </w:pPr>
          </w:p>
        </w:tc>
      </w:tr>
      <w:tr w:rsidR="0037440A" w14:paraId="550D5C7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4B50613"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6E384"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305E9"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469603" w14:textId="77777777" w:rsidR="0037440A"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F5A6D0" w14:textId="77777777" w:rsidR="0037440A" w:rsidRDefault="0037440A">
            <w:pPr>
              <w:pStyle w:val="TAC"/>
              <w:overflowPunct w:val="0"/>
              <w:autoSpaceDE w:val="0"/>
              <w:autoSpaceDN w:val="0"/>
              <w:adjustRightInd w:val="0"/>
              <w:rPr>
                <w:rFonts w:eastAsia="SimSun"/>
                <w:szCs w:val="18"/>
                <w:lang w:val="en-US" w:eastAsia="zh-CN"/>
              </w:rPr>
            </w:pPr>
          </w:p>
        </w:tc>
      </w:tr>
      <w:tr w:rsidR="0037440A" w14:paraId="2AEF384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A13870"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FF2084"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F3D4D"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2F622D" w14:textId="77777777" w:rsidR="0037440A" w:rsidRDefault="00000000">
            <w:pPr>
              <w:pStyle w:val="TAC"/>
              <w:rPr>
                <w:rFonts w:eastAsia="SimSun"/>
                <w:lang w:val="en-US" w:eastAsia="zh-CN"/>
              </w:rPr>
            </w:pPr>
            <w:r>
              <w:rPr>
                <w:rFonts w:eastAsia="SimSun"/>
                <w:lang w:val="en-US" w:eastAsia="zh-CN" w:bidi="ar"/>
              </w:rPr>
              <w:t>5, 10, 15, 20, 25, 30, 40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D642D2" w14:textId="77777777" w:rsidR="0037440A" w:rsidRDefault="00000000">
            <w:pPr>
              <w:pStyle w:val="TAC"/>
              <w:overflowPunct w:val="0"/>
              <w:autoSpaceDE w:val="0"/>
              <w:autoSpaceDN w:val="0"/>
              <w:adjustRightInd w:val="0"/>
              <w:rPr>
                <w:rFonts w:eastAsia="SimSun"/>
                <w:szCs w:val="18"/>
                <w:lang w:val="en-US" w:eastAsia="zh-CN"/>
              </w:rPr>
            </w:pPr>
            <w:r>
              <w:rPr>
                <w:rFonts w:hint="eastAsia"/>
                <w:lang w:val="en-US" w:eastAsia="zh-CN"/>
              </w:rPr>
              <w:t>2</w:t>
            </w:r>
          </w:p>
          <w:p w14:paraId="69CE5066" w14:textId="77777777" w:rsidR="0037440A" w:rsidRDefault="0037440A">
            <w:pPr>
              <w:pStyle w:val="TAC"/>
              <w:overflowPunct w:val="0"/>
              <w:autoSpaceDE w:val="0"/>
              <w:autoSpaceDN w:val="0"/>
              <w:adjustRightInd w:val="0"/>
              <w:rPr>
                <w:lang w:val="en-US" w:eastAsia="zh-CN"/>
              </w:rPr>
            </w:pPr>
          </w:p>
        </w:tc>
      </w:tr>
      <w:tr w:rsidR="0037440A" w14:paraId="41581BB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4F438D"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DF5BCE"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1B0AC"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3913A" w14:textId="77777777" w:rsidR="0037440A"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971045" w14:textId="77777777" w:rsidR="0037440A" w:rsidRDefault="0037440A">
            <w:pPr>
              <w:pStyle w:val="TAC"/>
              <w:overflowPunct w:val="0"/>
              <w:autoSpaceDE w:val="0"/>
              <w:autoSpaceDN w:val="0"/>
              <w:adjustRightInd w:val="0"/>
              <w:rPr>
                <w:rFonts w:eastAsia="SimSun"/>
                <w:szCs w:val="18"/>
                <w:lang w:val="en-US" w:eastAsia="zh-CN"/>
              </w:rPr>
            </w:pPr>
          </w:p>
        </w:tc>
      </w:tr>
      <w:tr w:rsidR="0037440A" w14:paraId="78FF622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2CA7A7"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FE4"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AA8CD"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7A7212" w14:textId="77777777" w:rsidR="0037440A"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2F77262F"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3</w:t>
            </w:r>
          </w:p>
          <w:p w14:paraId="0900A67B" w14:textId="77777777" w:rsidR="0037440A" w:rsidRDefault="0037440A">
            <w:pPr>
              <w:pStyle w:val="TAC"/>
              <w:overflowPunct w:val="0"/>
              <w:autoSpaceDE w:val="0"/>
              <w:autoSpaceDN w:val="0"/>
              <w:adjustRightInd w:val="0"/>
              <w:rPr>
                <w:lang w:val="en-US" w:eastAsia="zh-CN"/>
              </w:rPr>
            </w:pPr>
          </w:p>
        </w:tc>
      </w:tr>
      <w:tr w:rsidR="0037440A" w14:paraId="1AF816F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51EBF"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98896"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37D9BE6E"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6B56EE" w14:textId="77777777" w:rsidR="0037440A"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2BF2C18D" w14:textId="77777777" w:rsidR="0037440A" w:rsidRDefault="0037440A">
            <w:pPr>
              <w:pStyle w:val="TAC"/>
              <w:overflowPunct w:val="0"/>
              <w:autoSpaceDE w:val="0"/>
              <w:autoSpaceDN w:val="0"/>
              <w:adjustRightInd w:val="0"/>
              <w:rPr>
                <w:rFonts w:eastAsia="SimSun"/>
                <w:szCs w:val="18"/>
                <w:lang w:val="en-US" w:eastAsia="zh-CN"/>
              </w:rPr>
            </w:pPr>
          </w:p>
        </w:tc>
      </w:tr>
    </w:tbl>
    <w:p w14:paraId="3A94D16D" w14:textId="77777777" w:rsidR="0037440A" w:rsidRDefault="00000000">
      <w:pPr>
        <w:pStyle w:val="TAN"/>
        <w:rPr>
          <w:lang w:eastAsia="zh-CN"/>
        </w:rPr>
      </w:pPr>
      <w:r>
        <w:t xml:space="preserve">NOTE </w:t>
      </w:r>
      <w:r>
        <w:rPr>
          <w:lang w:eastAsia="zh-CN"/>
        </w:rPr>
        <w:t>8</w:t>
      </w:r>
      <w:r>
        <w:t>:</w:t>
      </w:r>
      <w:r>
        <w:tab/>
      </w:r>
      <w:r>
        <w:rPr>
          <w:rFonts w:hint="eastAsia"/>
          <w:lang w:eastAsia="zh-CN"/>
        </w:rPr>
        <w:t>Power Class 2 is allowed for this uplink combination or single uplink carrier in this downlink/uplink combination</w:t>
      </w:r>
      <w:r>
        <w:rPr>
          <w:lang w:eastAsia="zh-CN"/>
        </w:rPr>
        <w:t>.</w:t>
      </w:r>
    </w:p>
    <w:p w14:paraId="7A330D13" w14:textId="77777777" w:rsidR="0037440A"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bookmarkEnd w:id="56"/>
    <w:p w14:paraId="138980E0" w14:textId="77777777" w:rsidR="0037440A" w:rsidRDefault="0037440A">
      <w:pPr>
        <w:rPr>
          <w:lang w:eastAsia="zh-CN"/>
        </w:rPr>
      </w:pPr>
    </w:p>
    <w:p w14:paraId="1D21C54E" w14:textId="77777777" w:rsidR="0037440A" w:rsidRDefault="00000000">
      <w:pPr>
        <w:pStyle w:val="Heading2"/>
        <w:numPr>
          <w:ilvl w:val="1"/>
          <w:numId w:val="0"/>
        </w:numPr>
        <w:rPr>
          <w:lang w:val="en-US" w:eastAsia="zh-CN"/>
        </w:rPr>
      </w:pPr>
      <w:bookmarkStart w:id="59" w:name="_Toc20874"/>
      <w:bookmarkStart w:id="60" w:name="_Toc9335"/>
      <w:r>
        <w:rPr>
          <w:rFonts w:hint="eastAsia"/>
          <w:lang w:eastAsia="zh-CN"/>
        </w:rPr>
        <w:lastRenderedPageBreak/>
        <w:t>5</w:t>
      </w:r>
      <w:r>
        <w:t>.</w:t>
      </w:r>
      <w:r>
        <w:rPr>
          <w:rFonts w:hint="eastAsia"/>
          <w:lang w:val="en-US" w:eastAsia="zh-CN"/>
        </w:rPr>
        <w:t>2</w:t>
      </w:r>
      <w:r>
        <w:tab/>
      </w:r>
      <w:r>
        <w:rPr>
          <w:rFonts w:hint="eastAsia"/>
          <w:lang w:val="en-US" w:eastAsia="zh-CN"/>
        </w:rPr>
        <w:t>CA_n3A-n78A</w:t>
      </w:r>
      <w:bookmarkEnd w:id="59"/>
      <w:bookmarkEnd w:id="60"/>
    </w:p>
    <w:p w14:paraId="339AF018" w14:textId="77777777" w:rsidR="0037440A" w:rsidRDefault="00000000">
      <w:pPr>
        <w:pStyle w:val="Heading3"/>
        <w:numPr>
          <w:ilvl w:val="2"/>
          <w:numId w:val="0"/>
        </w:numPr>
        <w:rPr>
          <w:rFonts w:cs="Arial"/>
          <w:szCs w:val="28"/>
          <w:lang w:eastAsia="zh-CN"/>
        </w:rPr>
      </w:pPr>
      <w:bookmarkStart w:id="61" w:name="_Toc12593"/>
      <w:bookmarkStart w:id="62" w:name="_Toc19146"/>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61"/>
      <w:bookmarkEnd w:id="62"/>
    </w:p>
    <w:p w14:paraId="59F98961" w14:textId="77777777" w:rsidR="0037440A"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440A" w14:paraId="2659C42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84513" w14:textId="77777777" w:rsidR="0037440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EC6E4" w14:textId="77777777" w:rsidR="0037440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AC0DC43" w14:textId="77777777" w:rsidR="0037440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CEE276" w14:textId="77777777" w:rsidR="0037440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2D2A6E7" w14:textId="77777777" w:rsidR="0037440A" w:rsidRDefault="00000000">
            <w:pPr>
              <w:pStyle w:val="TAH"/>
              <w:overflowPunct w:val="0"/>
              <w:autoSpaceDE w:val="0"/>
              <w:autoSpaceDN w:val="0"/>
              <w:adjustRightInd w:val="0"/>
              <w:rPr>
                <w:lang w:val="en-US" w:eastAsia="zh-CN"/>
              </w:rPr>
            </w:pPr>
            <w:r>
              <w:t>Bandwidth combination set</w:t>
            </w:r>
          </w:p>
        </w:tc>
      </w:tr>
      <w:tr w:rsidR="0037440A" w14:paraId="67FEDBB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817DD" w14:textId="77777777" w:rsidR="0037440A" w:rsidRDefault="00000000">
            <w:pPr>
              <w:pStyle w:val="TAC"/>
              <w:overflowPunct w:val="0"/>
              <w:autoSpaceDE w:val="0"/>
              <w:autoSpaceDN w:val="0"/>
              <w:adjustRightInd w:val="0"/>
              <w:rPr>
                <w:rFonts w:eastAsia="SimSun"/>
                <w:szCs w:val="18"/>
                <w:lang w:val="en-US" w:eastAsia="zh-CN"/>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85C7F" w14:textId="77777777" w:rsidR="0037440A"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n3</w:t>
            </w:r>
            <w:r>
              <w:rPr>
                <w:rFonts w:eastAsia="SimSun" w:hint="eastAsia"/>
                <w:szCs w:val="18"/>
                <w:vertAlign w:val="superscript"/>
                <w:lang w:val="en-US" w:eastAsia="zh-CN"/>
              </w:rPr>
              <w:t>8</w:t>
            </w:r>
          </w:p>
          <w:p w14:paraId="0A111422" w14:textId="77777777" w:rsidR="0037440A"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C3E2555" w14:textId="77777777" w:rsidR="0037440A" w:rsidRDefault="00000000">
            <w:pPr>
              <w:pStyle w:val="TAC"/>
              <w:overflowPunct w:val="0"/>
              <w:autoSpaceDE w:val="0"/>
              <w:autoSpaceDN w:val="0"/>
              <w:adjustRightInd w:val="0"/>
              <w:rPr>
                <w:rFonts w:eastAsia="SimSun"/>
                <w:szCs w:val="18"/>
                <w:lang w:val="en-US" w:eastAsia="zh-CN"/>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72B1B91" w14:textId="77777777" w:rsidR="0037440A"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CD513C" w14:textId="77777777" w:rsidR="0037440A"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2302F"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04EF3632" w14:textId="77777777" w:rsidR="0037440A" w:rsidRDefault="0037440A">
            <w:pPr>
              <w:pStyle w:val="TAC"/>
              <w:overflowPunct w:val="0"/>
              <w:autoSpaceDE w:val="0"/>
              <w:autoSpaceDN w:val="0"/>
              <w:adjustRightInd w:val="0"/>
              <w:rPr>
                <w:lang w:val="en-US" w:eastAsia="zh-CN"/>
              </w:rPr>
            </w:pPr>
          </w:p>
        </w:tc>
      </w:tr>
      <w:tr w:rsidR="0037440A" w14:paraId="54AB682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73F636E"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D6410A"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9DA73" w14:textId="77777777" w:rsidR="0037440A"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8E41FF" w14:textId="77777777" w:rsidR="0037440A"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86B3C6" w14:textId="77777777" w:rsidR="0037440A" w:rsidRDefault="0037440A">
            <w:pPr>
              <w:pStyle w:val="TAC"/>
              <w:overflowPunct w:val="0"/>
              <w:autoSpaceDE w:val="0"/>
              <w:autoSpaceDN w:val="0"/>
              <w:adjustRightInd w:val="0"/>
              <w:rPr>
                <w:rFonts w:eastAsia="SimSun"/>
                <w:szCs w:val="18"/>
                <w:lang w:val="en-US" w:eastAsia="zh-CN"/>
              </w:rPr>
            </w:pPr>
          </w:p>
        </w:tc>
      </w:tr>
      <w:tr w:rsidR="0037440A" w14:paraId="278F08F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C6927A"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EE4004"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AB04B" w14:textId="77777777" w:rsidR="0037440A"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EA1B18" w14:textId="77777777" w:rsidR="0037440A"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5, 10, 15, 20, 25, 30, 40,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231E2649" w14:textId="77777777" w:rsidR="0037440A"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1</w:t>
            </w:r>
          </w:p>
          <w:p w14:paraId="56AF8BB2" w14:textId="77777777" w:rsidR="0037440A" w:rsidRDefault="0037440A">
            <w:pPr>
              <w:pStyle w:val="TAC"/>
              <w:overflowPunct w:val="0"/>
              <w:autoSpaceDE w:val="0"/>
              <w:autoSpaceDN w:val="0"/>
              <w:adjustRightInd w:val="0"/>
              <w:rPr>
                <w:lang w:val="en-US" w:eastAsia="zh-CN"/>
              </w:rPr>
            </w:pPr>
          </w:p>
        </w:tc>
      </w:tr>
      <w:tr w:rsidR="0037440A" w14:paraId="5F8FBCB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73196"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62321"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054E8873" w14:textId="77777777" w:rsidR="0037440A"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D56724" w14:textId="77777777" w:rsidR="0037440A"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05E28EDF" w14:textId="77777777" w:rsidR="0037440A" w:rsidRDefault="0037440A">
            <w:pPr>
              <w:pStyle w:val="TAC"/>
              <w:overflowPunct w:val="0"/>
              <w:autoSpaceDE w:val="0"/>
              <w:autoSpaceDN w:val="0"/>
              <w:adjustRightInd w:val="0"/>
              <w:rPr>
                <w:rFonts w:eastAsia="SimSun"/>
                <w:szCs w:val="18"/>
                <w:lang w:val="en-US" w:eastAsia="zh-CN"/>
              </w:rPr>
            </w:pPr>
          </w:p>
        </w:tc>
      </w:tr>
    </w:tbl>
    <w:p w14:paraId="284822DC" w14:textId="77777777" w:rsidR="0037440A" w:rsidRDefault="00000000">
      <w:pPr>
        <w:pStyle w:val="TAN"/>
        <w:rPr>
          <w:lang w:eastAsia="zh-CN"/>
        </w:rPr>
      </w:pPr>
      <w:r>
        <w:t xml:space="preserve">NOTE </w:t>
      </w:r>
      <w:r>
        <w:rPr>
          <w:lang w:eastAsia="zh-CN"/>
        </w:rPr>
        <w:t>8</w:t>
      </w:r>
      <w:r>
        <w:t>:</w:t>
      </w:r>
      <w:r>
        <w:tab/>
      </w:r>
      <w:r>
        <w:rPr>
          <w:rFonts w:hint="eastAsia"/>
        </w:rPr>
        <w:t>Power Class 2 is allowed for this uplink combination or single uplink carrier in this downlink/uplink combination</w:t>
      </w:r>
      <w:r>
        <w:rPr>
          <w:lang w:eastAsia="zh-CN"/>
        </w:rPr>
        <w:t>.</w:t>
      </w:r>
    </w:p>
    <w:p w14:paraId="726E0BFD" w14:textId="77777777" w:rsidR="0037440A"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2CEE05A" w14:textId="77777777" w:rsidR="0037440A" w:rsidRDefault="0037440A">
      <w:pPr>
        <w:pStyle w:val="TH"/>
        <w:jc w:val="left"/>
        <w:rPr>
          <w:rFonts w:ascii="Times New Roman" w:eastAsia="SimSun" w:hAnsi="Times New Roman"/>
          <w:b w:val="0"/>
          <w:lang w:val="en-US" w:eastAsia="zh-CN"/>
        </w:rPr>
      </w:pPr>
    </w:p>
    <w:p w14:paraId="55817E7D" w14:textId="77777777" w:rsidR="0037440A" w:rsidRDefault="00000000">
      <w:pPr>
        <w:pStyle w:val="Heading3"/>
        <w:numPr>
          <w:ilvl w:val="2"/>
          <w:numId w:val="0"/>
        </w:numPr>
        <w:rPr>
          <w:lang w:eastAsia="zh-CN"/>
        </w:rPr>
      </w:pPr>
      <w:bookmarkStart w:id="63" w:name="_Toc31318"/>
      <w:bookmarkStart w:id="64" w:name="_Toc12216"/>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63"/>
      <w:bookmarkEnd w:id="64"/>
    </w:p>
    <w:p w14:paraId="63DE582D" w14:textId="77777777" w:rsidR="0037440A" w:rsidRDefault="00000000">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14:paraId="63E9B43A" w14:textId="77777777" w:rsidR="0037440A" w:rsidRDefault="00000000">
      <w:pPr>
        <w:jc w:val="center"/>
        <w:rPr>
          <w:rFonts w:ascii="Arial" w:eastAsia="SimSun" w:hAnsi="Arial" w:cs="Arial"/>
          <w:b/>
          <w:bCs/>
          <w:lang w:val="en-US" w:eastAsia="zh-CN"/>
        </w:rPr>
      </w:pPr>
      <w:r>
        <w:rPr>
          <w:rFonts w:ascii="Arial" w:hAnsi="Arial" w:cs="Arial"/>
          <w:b/>
          <w:bCs/>
        </w:rPr>
        <w:t xml:space="preserve">Table </w:t>
      </w:r>
      <w:r>
        <w:rPr>
          <w:rFonts w:ascii="Arial" w:hAnsi="Arial" w:cs="Arial" w:hint="eastAsia"/>
          <w:b/>
          <w:bCs/>
          <w:lang w:val="en-US" w:eastAsia="zh-CN"/>
        </w:rPr>
        <w:t>5.2.2-1</w:t>
      </w:r>
      <w:r>
        <w:rPr>
          <w:rFonts w:ascii="Arial" w:hAnsi="Arial" w:cs="Arial"/>
          <w:b/>
          <w:bCs/>
        </w:rPr>
        <w:t>: 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37440A" w14:paraId="43F15AB5" w14:textId="77777777">
        <w:trPr>
          <w:trHeight w:val="732"/>
          <w:jc w:val="center"/>
        </w:trPr>
        <w:tc>
          <w:tcPr>
            <w:tcW w:w="0" w:type="auto"/>
            <w:vMerge w:val="restart"/>
            <w:vAlign w:val="center"/>
          </w:tcPr>
          <w:p w14:paraId="17B3F4E8" w14:textId="77777777" w:rsidR="0037440A" w:rsidRDefault="00000000">
            <w:pPr>
              <w:spacing w:after="0"/>
              <w:jc w:val="center"/>
              <w:rPr>
                <w:rFonts w:ascii="Arial" w:eastAsia="SimSun" w:hAnsi="Arial" w:cs="Arial"/>
                <w:b/>
                <w:bCs/>
                <w:sz w:val="18"/>
                <w:szCs w:val="18"/>
                <w:lang w:val="en-US" w:eastAsia="zh-CN"/>
              </w:rPr>
            </w:pPr>
            <w:r>
              <w:rPr>
                <w:rFonts w:ascii="Arial" w:hAnsi="Arial" w:cs="Arial" w:hint="eastAsia"/>
                <w:b/>
                <w:bCs/>
                <w:sz w:val="18"/>
                <w:szCs w:val="18"/>
                <w:lang w:val="en-US" w:eastAsia="zh-CN"/>
              </w:rPr>
              <w:t>Source</w:t>
            </w:r>
          </w:p>
        </w:tc>
        <w:tc>
          <w:tcPr>
            <w:tcW w:w="0" w:type="auto"/>
            <w:vMerge w:val="restart"/>
            <w:vAlign w:val="center"/>
          </w:tcPr>
          <w:p w14:paraId="6DC727F8" w14:textId="77777777" w:rsidR="0037440A"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C553E12" w14:textId="77777777" w:rsidR="0037440A"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D3AFE73" w14:textId="77777777" w:rsidR="0037440A"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B404750" w14:textId="77777777" w:rsidR="0037440A"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BFC911F" w14:textId="77777777" w:rsidR="0037440A"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358098E" w14:textId="77777777" w:rsidR="0037440A"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3738EBD" w14:textId="77777777" w:rsidR="0037440A"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337AFC4" w14:textId="77777777" w:rsidR="0037440A"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1A5EDA82" w14:textId="77777777" w:rsidR="0037440A"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7440A" w14:paraId="263705CD" w14:textId="77777777">
        <w:trPr>
          <w:trHeight w:val="492"/>
          <w:jc w:val="center"/>
        </w:trPr>
        <w:tc>
          <w:tcPr>
            <w:tcW w:w="0" w:type="auto"/>
            <w:vMerge/>
            <w:vAlign w:val="center"/>
          </w:tcPr>
          <w:p w14:paraId="1D31B569" w14:textId="77777777" w:rsidR="0037440A" w:rsidRDefault="0037440A">
            <w:pPr>
              <w:spacing w:after="0"/>
              <w:rPr>
                <w:rFonts w:ascii="Arial" w:hAnsi="Arial" w:cs="Arial"/>
                <w:b/>
                <w:bCs/>
                <w:sz w:val="18"/>
                <w:szCs w:val="18"/>
              </w:rPr>
            </w:pPr>
          </w:p>
        </w:tc>
        <w:tc>
          <w:tcPr>
            <w:tcW w:w="0" w:type="auto"/>
            <w:vMerge/>
            <w:vAlign w:val="center"/>
          </w:tcPr>
          <w:p w14:paraId="170946F4" w14:textId="77777777" w:rsidR="0037440A" w:rsidRDefault="0037440A">
            <w:pPr>
              <w:spacing w:after="0"/>
              <w:rPr>
                <w:rFonts w:ascii="Arial" w:hAnsi="Arial" w:cs="Arial"/>
                <w:b/>
                <w:bCs/>
                <w:sz w:val="18"/>
                <w:szCs w:val="18"/>
              </w:rPr>
            </w:pPr>
          </w:p>
        </w:tc>
        <w:tc>
          <w:tcPr>
            <w:tcW w:w="0" w:type="auto"/>
            <w:vMerge/>
            <w:vAlign w:val="center"/>
          </w:tcPr>
          <w:p w14:paraId="59F3AEE5" w14:textId="77777777" w:rsidR="0037440A" w:rsidRDefault="0037440A">
            <w:pPr>
              <w:spacing w:after="0"/>
              <w:rPr>
                <w:rFonts w:ascii="Arial" w:hAnsi="Arial" w:cs="Arial"/>
                <w:b/>
                <w:bCs/>
                <w:sz w:val="18"/>
                <w:szCs w:val="18"/>
              </w:rPr>
            </w:pPr>
          </w:p>
        </w:tc>
        <w:tc>
          <w:tcPr>
            <w:tcW w:w="0" w:type="auto"/>
            <w:vAlign w:val="center"/>
          </w:tcPr>
          <w:p w14:paraId="74896021" w14:textId="77777777" w:rsidR="0037440A"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539C321" w14:textId="77777777" w:rsidR="0037440A"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3FFAD9E" w14:textId="77777777" w:rsidR="0037440A"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2B45E11" w14:textId="77777777" w:rsidR="0037440A"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C897994" w14:textId="77777777" w:rsidR="0037440A"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10A26F0" w14:textId="77777777" w:rsidR="0037440A" w:rsidRDefault="0037440A">
            <w:pPr>
              <w:spacing w:after="0"/>
              <w:rPr>
                <w:rFonts w:ascii="Arial" w:hAnsi="Arial" w:cs="Arial"/>
                <w:b/>
                <w:bCs/>
                <w:sz w:val="18"/>
                <w:szCs w:val="18"/>
                <w:lang w:eastAsia="zh-CN"/>
              </w:rPr>
            </w:pPr>
          </w:p>
        </w:tc>
        <w:tc>
          <w:tcPr>
            <w:tcW w:w="0" w:type="auto"/>
            <w:vMerge/>
            <w:vAlign w:val="center"/>
          </w:tcPr>
          <w:p w14:paraId="3D84AEE9" w14:textId="77777777" w:rsidR="0037440A" w:rsidRDefault="0037440A">
            <w:pPr>
              <w:spacing w:after="0"/>
              <w:rPr>
                <w:rFonts w:ascii="Arial" w:hAnsi="Arial" w:cs="Arial"/>
                <w:b/>
                <w:bCs/>
                <w:sz w:val="18"/>
                <w:szCs w:val="18"/>
                <w:lang w:eastAsia="zh-CN"/>
              </w:rPr>
            </w:pPr>
          </w:p>
        </w:tc>
      </w:tr>
      <w:tr w:rsidR="0037440A" w14:paraId="10A2EC60" w14:textId="77777777">
        <w:trPr>
          <w:trHeight w:val="300"/>
          <w:jc w:val="center"/>
        </w:trPr>
        <w:tc>
          <w:tcPr>
            <w:tcW w:w="0" w:type="auto"/>
            <w:vAlign w:val="center"/>
          </w:tcPr>
          <w:p w14:paraId="27E64531" w14:textId="77777777" w:rsidR="0037440A"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47F939B9" w14:textId="77777777" w:rsidR="0037440A"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F284EA4" w14:textId="77777777" w:rsidR="0037440A"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85DBAA7"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w:t>
            </w:r>
          </w:p>
        </w:tc>
        <w:tc>
          <w:tcPr>
            <w:tcW w:w="0" w:type="auto"/>
            <w:vAlign w:val="center"/>
          </w:tcPr>
          <w:p w14:paraId="0ECE60AD"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1E5F95AE"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3FDFCF7" w14:textId="77777777" w:rsidR="0037440A" w:rsidRDefault="00000000">
            <w:pPr>
              <w:spacing w:after="0"/>
              <w:jc w:val="center"/>
              <w:rPr>
                <w:rFonts w:ascii="Arial" w:eastAsia="SimSun" w:hAnsi="Arial" w:cs="Arial"/>
                <w:sz w:val="18"/>
                <w:szCs w:val="18"/>
                <w:lang w:eastAsia="zh-CN"/>
              </w:rPr>
            </w:pPr>
            <w:r>
              <w:rPr>
                <w:rFonts w:ascii="Arial" w:hAnsi="Arial" w:cs="Arial"/>
                <w:sz w:val="18"/>
                <w:szCs w:val="18"/>
                <w:lang w:eastAsia="zh-CN"/>
              </w:rPr>
              <w:t>10</w:t>
            </w:r>
          </w:p>
        </w:tc>
        <w:tc>
          <w:tcPr>
            <w:tcW w:w="0" w:type="auto"/>
            <w:noWrap/>
            <w:vAlign w:val="center"/>
          </w:tcPr>
          <w:p w14:paraId="51DE77E1" w14:textId="77777777" w:rsidR="0037440A" w:rsidRDefault="00000000">
            <w:pPr>
              <w:spacing w:after="0"/>
              <w:jc w:val="center"/>
              <w:rPr>
                <w:rFonts w:ascii="Arial" w:eastAsia="SimSun" w:hAnsi="Arial" w:cs="Arial"/>
                <w:bCs/>
                <w:sz w:val="18"/>
                <w:szCs w:val="18"/>
                <w:lang w:val="en-US" w:eastAsia="zh-CN"/>
              </w:rPr>
            </w:pPr>
            <w:r>
              <w:rPr>
                <w:rFonts w:ascii="Arial" w:eastAsia="SimSun" w:hAnsi="Arial" w:cs="Arial"/>
                <w:bCs/>
                <w:sz w:val="18"/>
                <w:szCs w:val="18"/>
                <w:lang w:val="en-US" w:eastAsia="zh-CN"/>
              </w:rPr>
              <w:t>26.2</w:t>
            </w:r>
          </w:p>
        </w:tc>
        <w:tc>
          <w:tcPr>
            <w:tcW w:w="0" w:type="auto"/>
            <w:vAlign w:val="center"/>
          </w:tcPr>
          <w:p w14:paraId="5EA9DF02"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35DD3BA0"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0345322F"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37440A" w14:paraId="5C95A75D" w14:textId="77777777">
        <w:trPr>
          <w:trHeight w:val="300"/>
          <w:jc w:val="center"/>
        </w:trPr>
        <w:tc>
          <w:tcPr>
            <w:tcW w:w="0" w:type="auto"/>
            <w:vAlign w:val="center"/>
          </w:tcPr>
          <w:p w14:paraId="5552D44D" w14:textId="77777777" w:rsidR="0037440A"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R4-2215660</w:t>
            </w:r>
            <w:r>
              <w:rPr>
                <w:rFonts w:ascii="Arial" w:hAnsi="Arial" w:cs="Arial" w:hint="eastAsia"/>
                <w:sz w:val="18"/>
                <w:szCs w:val="18"/>
                <w:lang w:val="en-US" w:eastAsia="zh-CN"/>
              </w:rPr>
              <w:t xml:space="preserve"> (Apple)</w:t>
            </w:r>
          </w:p>
        </w:tc>
        <w:tc>
          <w:tcPr>
            <w:tcW w:w="0" w:type="auto"/>
            <w:vAlign w:val="center"/>
          </w:tcPr>
          <w:p w14:paraId="65A76C01" w14:textId="77777777" w:rsidR="0037440A"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62E760FE" w14:textId="77777777" w:rsidR="0037440A"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180C910"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AE4E05"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F3DC2C"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F527355" w14:textId="77777777" w:rsidR="0037440A"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91F3435" w14:textId="77777777" w:rsidR="0037440A"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28.1</w:t>
            </w:r>
          </w:p>
        </w:tc>
        <w:tc>
          <w:tcPr>
            <w:tcW w:w="0" w:type="auto"/>
            <w:vAlign w:val="center"/>
          </w:tcPr>
          <w:p w14:paraId="7D22B529"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78CD2EB"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0843FF0"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7440A" w14:paraId="1B83AB26" w14:textId="77777777">
        <w:trPr>
          <w:trHeight w:val="300"/>
          <w:jc w:val="center"/>
        </w:trPr>
        <w:tc>
          <w:tcPr>
            <w:tcW w:w="0" w:type="auto"/>
            <w:vAlign w:val="center"/>
          </w:tcPr>
          <w:p w14:paraId="74427811" w14:textId="77777777" w:rsidR="0037440A"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350529D9" w14:textId="77777777" w:rsidR="0037440A"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2234579" w14:textId="77777777" w:rsidR="0037440A"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E2CEC0E"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C68984C"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A772D4"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9ECF2FA" w14:textId="77777777" w:rsidR="0037440A"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23230FE" w14:textId="77777777" w:rsidR="0037440A"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26.9</w:t>
            </w:r>
          </w:p>
        </w:tc>
        <w:tc>
          <w:tcPr>
            <w:tcW w:w="0" w:type="auto"/>
            <w:vAlign w:val="center"/>
          </w:tcPr>
          <w:p w14:paraId="6A8E67BF"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42F04AB"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AD2FEBE"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7440A" w14:paraId="25B8451D" w14:textId="77777777">
        <w:trPr>
          <w:trHeight w:val="300"/>
          <w:jc w:val="center"/>
        </w:trPr>
        <w:tc>
          <w:tcPr>
            <w:tcW w:w="0" w:type="auto"/>
            <w:vAlign w:val="center"/>
          </w:tcPr>
          <w:p w14:paraId="25498867" w14:textId="77777777" w:rsidR="0037440A" w:rsidRDefault="00000000">
            <w:pPr>
              <w:spacing w:after="0"/>
              <w:jc w:val="center"/>
              <w:rPr>
                <w:rFonts w:ascii="Arial" w:hAnsi="Arial" w:cs="Arial"/>
                <w:sz w:val="18"/>
                <w:szCs w:val="18"/>
                <w:lang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1102A8B8" w14:textId="77777777" w:rsidR="0037440A"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2E0F5165" w14:textId="77777777" w:rsidR="0037440A"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CB24C29"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10</w:t>
            </w:r>
          </w:p>
        </w:tc>
        <w:tc>
          <w:tcPr>
            <w:tcW w:w="0" w:type="auto"/>
            <w:vAlign w:val="center"/>
          </w:tcPr>
          <w:p w14:paraId="7F208AC5"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1E78AB84"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658BBDA" w14:textId="77777777" w:rsidR="0037440A" w:rsidRDefault="00000000">
            <w:pPr>
              <w:spacing w:after="0"/>
              <w:jc w:val="center"/>
              <w:rPr>
                <w:rFonts w:ascii="Arial" w:eastAsia="SimSun" w:hAnsi="Arial" w:cs="Arial"/>
                <w:sz w:val="18"/>
                <w:szCs w:val="18"/>
                <w:lang w:eastAsia="zh-CN"/>
              </w:rPr>
            </w:pPr>
            <w:r>
              <w:rPr>
                <w:rFonts w:ascii="Arial" w:hAnsi="Arial" w:cs="Arial"/>
                <w:sz w:val="18"/>
                <w:szCs w:val="18"/>
                <w:lang w:eastAsia="zh-CN"/>
              </w:rPr>
              <w:t>100</w:t>
            </w:r>
          </w:p>
        </w:tc>
        <w:tc>
          <w:tcPr>
            <w:tcW w:w="0" w:type="auto"/>
            <w:noWrap/>
            <w:vAlign w:val="center"/>
          </w:tcPr>
          <w:p w14:paraId="652B45F4" w14:textId="77777777" w:rsidR="0037440A" w:rsidRDefault="00000000">
            <w:pPr>
              <w:spacing w:after="0"/>
              <w:jc w:val="center"/>
              <w:rPr>
                <w:rFonts w:ascii="Arial" w:eastAsia="SimSun" w:hAnsi="Arial" w:cs="Arial"/>
                <w:bCs/>
                <w:sz w:val="18"/>
                <w:szCs w:val="18"/>
                <w:lang w:val="en-US" w:eastAsia="zh-CN"/>
              </w:rPr>
            </w:pPr>
            <w:r>
              <w:rPr>
                <w:rFonts w:ascii="Arial" w:eastAsia="SimSun" w:hAnsi="Arial" w:cs="Arial" w:hint="eastAsia"/>
                <w:bCs/>
                <w:sz w:val="18"/>
                <w:szCs w:val="18"/>
                <w:lang w:val="en-US" w:eastAsia="zh-CN"/>
              </w:rPr>
              <w:t>16.6</w:t>
            </w:r>
          </w:p>
        </w:tc>
        <w:tc>
          <w:tcPr>
            <w:tcW w:w="0" w:type="auto"/>
            <w:vAlign w:val="center"/>
          </w:tcPr>
          <w:p w14:paraId="48277E7A"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2E2BEA2F"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5C3DB13" w14:textId="77777777" w:rsidR="0037440A"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37440A" w14:paraId="32270D70" w14:textId="77777777">
        <w:trPr>
          <w:trHeight w:val="300"/>
          <w:jc w:val="center"/>
        </w:trPr>
        <w:tc>
          <w:tcPr>
            <w:tcW w:w="0" w:type="auto"/>
            <w:vAlign w:val="center"/>
          </w:tcPr>
          <w:p w14:paraId="294041E1" w14:textId="77777777" w:rsidR="0037440A" w:rsidRDefault="0037440A">
            <w:pPr>
              <w:spacing w:after="0"/>
              <w:jc w:val="both"/>
              <w:rPr>
                <w:rFonts w:ascii="Arial" w:hAnsi="Arial" w:cs="Arial"/>
                <w:sz w:val="18"/>
                <w:szCs w:val="15"/>
                <w:lang w:eastAsia="ja-JP"/>
              </w:rPr>
            </w:pPr>
          </w:p>
        </w:tc>
        <w:tc>
          <w:tcPr>
            <w:tcW w:w="0" w:type="auto"/>
            <w:gridSpan w:val="9"/>
            <w:vAlign w:val="center"/>
          </w:tcPr>
          <w:p w14:paraId="212C0E23" w14:textId="77777777" w:rsidR="0037440A"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6F287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1.65pt" o:ole="">
                  <v:imagedata r:id="rId17" o:title=""/>
                </v:shape>
                <o:OLEObject Type="Embed" ProgID="Equation.3" ShapeID="_x0000_i1025" DrawAspect="Content" ObjectID="_1775651603" r:id="rId18"/>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7E9EC20E">
                <v:shape id="_x0000_i1026" type="#_x0000_t75" style="width:203.8pt;height:11.65pt" o:ole="">
                  <v:imagedata r:id="rId19" o:title=""/>
                </v:shape>
                <o:OLEObject Type="Embed" ProgID="Equation.3" ShapeID="_x0000_i1026" DrawAspect="Content" ObjectID="_1775651604" r:id="rId20"/>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2B878282">
                <v:shape id="_x0000_i1027" type="#_x0000_t75" style="width:11.65pt;height:11.65pt" o:ole="">
                  <v:imagedata r:id="rId21" o:title=""/>
                </v:shape>
                <o:OLEObject Type="Embed" ProgID="Equation.3" ShapeID="_x0000_i1027" DrawAspect="Content" ObjectID="_1775651605" r:id="rId22"/>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08A66C9A">
                <v:shape id="_x0000_i1028" type="#_x0000_t75" style="width:36pt;height:11.65pt" o:ole="">
                  <v:imagedata r:id="rId23" o:title=""/>
                </v:shape>
                <o:OLEObject Type="Embed" ProgID="Equation.3" ShapeID="_x0000_i1028" DrawAspect="Content" ObjectID="_1775651606" r:id="rId24"/>
              </w:object>
            </w:r>
            <w:r>
              <w:rPr>
                <w:rFonts w:ascii="Arial" w:hAnsi="Arial" w:cs="Arial"/>
                <w:sz w:val="18"/>
                <w:szCs w:val="15"/>
                <w:lang w:eastAsia="ja-JP"/>
              </w:rPr>
              <w:t xml:space="preserve"> the channel bandwidth configured in the higher band.</w:t>
            </w:r>
          </w:p>
        </w:tc>
      </w:tr>
    </w:tbl>
    <w:p w14:paraId="1F3B486C" w14:textId="77777777" w:rsidR="0037440A" w:rsidRDefault="0037440A">
      <w:pPr>
        <w:keepNext/>
        <w:keepLines/>
        <w:spacing w:before="60"/>
        <w:jc w:val="center"/>
        <w:rPr>
          <w:rFonts w:ascii="Arial" w:eastAsia="PMingLiU" w:hAnsi="Arial" w:cs="Arial"/>
          <w:b/>
          <w:bCs/>
          <w:lang w:val="en-US" w:eastAsia="zh-CN"/>
        </w:rPr>
      </w:pPr>
    </w:p>
    <w:p w14:paraId="40561CB1" w14:textId="77777777" w:rsidR="0037440A" w:rsidRDefault="00000000">
      <w:pPr>
        <w:keepNext/>
        <w:keepLines/>
        <w:spacing w:before="60"/>
        <w:jc w:val="center"/>
        <w:rPr>
          <w:rFonts w:ascii="Arial" w:eastAsia="PMingLiU" w:hAnsi="Arial" w:cs="Arial"/>
          <w:b/>
          <w:bCs/>
          <w:lang w:val="en-US" w:eastAsia="zh-CN"/>
        </w:rPr>
      </w:pPr>
      <w:r>
        <w:rPr>
          <w:rFonts w:ascii="Arial" w:hAnsi="Arial" w:cs="Arial"/>
          <w:b/>
          <w:bCs/>
          <w:lang w:val="en-US"/>
        </w:rPr>
        <w:t>Table 5.</w:t>
      </w:r>
      <w:r>
        <w:rPr>
          <w:rFonts w:ascii="Arial" w:hAnsi="Arial" w:cs="Arial" w:hint="eastAsia"/>
          <w:b/>
          <w:bCs/>
          <w:lang w:val="en-US" w:eastAsia="zh-CN"/>
        </w:rPr>
        <w:t>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b/>
          <w:bCs/>
        </w:rPr>
        <w:t>Reference sensitivity exceptions and uplink/downlink configurations due to UL harmonic from a PC2 aggressor NR UL band for NR DL CA FR1</w:t>
      </w:r>
      <w:r>
        <w:rPr>
          <w:rFonts w:ascii="Arial" w:eastAsia="SimSun" w:hAnsi="Arial" w:cs="Arial" w:hint="eastAsia"/>
          <w:b/>
          <w:bCs/>
          <w:lang w:val="en-US" w:eastAsia="zh-CN"/>
        </w:rPr>
        <w:t xml:space="preserve"> for UE</w:t>
      </w:r>
      <w:r>
        <w:rPr>
          <w:rFonts w:ascii="Arial" w:hAnsi="Arial" w:cs="Arial" w:hint="eastAsia"/>
          <w:b/>
          <w:bCs/>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37440A" w14:paraId="5AEF952B" w14:textId="77777777">
        <w:trPr>
          <w:trHeight w:val="732"/>
          <w:jc w:val="center"/>
        </w:trPr>
        <w:tc>
          <w:tcPr>
            <w:tcW w:w="0" w:type="auto"/>
            <w:vMerge w:val="restart"/>
            <w:vAlign w:val="center"/>
          </w:tcPr>
          <w:p w14:paraId="42979AC0" w14:textId="77777777" w:rsidR="0037440A" w:rsidRDefault="00000000">
            <w:pPr>
              <w:spacing w:after="0"/>
              <w:jc w:val="center"/>
              <w:rPr>
                <w:rFonts w:ascii="Arial" w:hAnsi="Arial" w:cs="Arial"/>
                <w:b/>
                <w:bCs/>
                <w:sz w:val="18"/>
                <w:szCs w:val="18"/>
              </w:rPr>
            </w:pPr>
            <w:r>
              <w:rPr>
                <w:rFonts w:ascii="Arial" w:hAnsi="Arial" w:cs="Arial" w:hint="eastAsia"/>
                <w:b/>
                <w:bCs/>
                <w:sz w:val="18"/>
                <w:szCs w:val="18"/>
                <w:lang w:val="en-US" w:eastAsia="zh-CN"/>
              </w:rPr>
              <w:t>Source</w:t>
            </w:r>
          </w:p>
        </w:tc>
        <w:tc>
          <w:tcPr>
            <w:tcW w:w="0" w:type="auto"/>
            <w:vMerge w:val="restart"/>
            <w:vAlign w:val="center"/>
          </w:tcPr>
          <w:p w14:paraId="4D189988" w14:textId="77777777" w:rsidR="0037440A"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3C6D1D2" w14:textId="77777777" w:rsidR="0037440A"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D6C2FD8" w14:textId="77777777" w:rsidR="0037440A"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A74410A" w14:textId="77777777" w:rsidR="0037440A"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8F01916" w14:textId="77777777" w:rsidR="0037440A"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DFF55F5" w14:textId="77777777" w:rsidR="0037440A"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791603D" w14:textId="77777777" w:rsidR="0037440A"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F25BB88" w14:textId="77777777" w:rsidR="0037440A"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598332A" w14:textId="77777777" w:rsidR="0037440A"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7440A" w14:paraId="100E5B3E" w14:textId="77777777">
        <w:trPr>
          <w:trHeight w:val="492"/>
          <w:jc w:val="center"/>
        </w:trPr>
        <w:tc>
          <w:tcPr>
            <w:tcW w:w="0" w:type="auto"/>
            <w:vMerge/>
            <w:vAlign w:val="center"/>
          </w:tcPr>
          <w:p w14:paraId="343A7454" w14:textId="77777777" w:rsidR="0037440A" w:rsidRDefault="0037440A">
            <w:pPr>
              <w:spacing w:after="0"/>
              <w:rPr>
                <w:rFonts w:ascii="Arial" w:hAnsi="Arial" w:cs="Arial"/>
                <w:b/>
                <w:bCs/>
                <w:sz w:val="18"/>
                <w:szCs w:val="18"/>
              </w:rPr>
            </w:pPr>
          </w:p>
        </w:tc>
        <w:tc>
          <w:tcPr>
            <w:tcW w:w="0" w:type="auto"/>
            <w:vMerge/>
            <w:vAlign w:val="center"/>
          </w:tcPr>
          <w:p w14:paraId="418D8EF6" w14:textId="77777777" w:rsidR="0037440A" w:rsidRDefault="0037440A">
            <w:pPr>
              <w:spacing w:after="0"/>
              <w:rPr>
                <w:rFonts w:ascii="Arial" w:hAnsi="Arial" w:cs="Arial"/>
                <w:b/>
                <w:bCs/>
                <w:sz w:val="18"/>
                <w:szCs w:val="18"/>
              </w:rPr>
            </w:pPr>
          </w:p>
        </w:tc>
        <w:tc>
          <w:tcPr>
            <w:tcW w:w="0" w:type="auto"/>
            <w:vMerge/>
            <w:vAlign w:val="center"/>
          </w:tcPr>
          <w:p w14:paraId="6EB2420A" w14:textId="77777777" w:rsidR="0037440A" w:rsidRDefault="0037440A">
            <w:pPr>
              <w:spacing w:after="0"/>
              <w:rPr>
                <w:rFonts w:ascii="Arial" w:hAnsi="Arial" w:cs="Arial"/>
                <w:b/>
                <w:bCs/>
                <w:sz w:val="18"/>
                <w:szCs w:val="18"/>
              </w:rPr>
            </w:pPr>
          </w:p>
        </w:tc>
        <w:tc>
          <w:tcPr>
            <w:tcW w:w="0" w:type="auto"/>
            <w:vAlign w:val="center"/>
          </w:tcPr>
          <w:p w14:paraId="479C6F32" w14:textId="77777777" w:rsidR="0037440A"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762AADA" w14:textId="77777777" w:rsidR="0037440A"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7F41574A" w14:textId="77777777" w:rsidR="0037440A"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8BEB9E2" w14:textId="77777777" w:rsidR="0037440A"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7EDBA4B" w14:textId="77777777" w:rsidR="0037440A"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61082A6" w14:textId="77777777" w:rsidR="0037440A" w:rsidRDefault="0037440A">
            <w:pPr>
              <w:spacing w:after="0"/>
              <w:rPr>
                <w:rFonts w:ascii="Arial" w:hAnsi="Arial" w:cs="Arial"/>
                <w:b/>
                <w:bCs/>
                <w:sz w:val="18"/>
                <w:szCs w:val="18"/>
                <w:lang w:eastAsia="zh-CN"/>
              </w:rPr>
            </w:pPr>
          </w:p>
        </w:tc>
        <w:tc>
          <w:tcPr>
            <w:tcW w:w="0" w:type="auto"/>
            <w:vMerge/>
            <w:vAlign w:val="center"/>
          </w:tcPr>
          <w:p w14:paraId="1270E503" w14:textId="77777777" w:rsidR="0037440A" w:rsidRDefault="0037440A">
            <w:pPr>
              <w:spacing w:after="0"/>
              <w:rPr>
                <w:rFonts w:ascii="Arial" w:hAnsi="Arial" w:cs="Arial"/>
                <w:b/>
                <w:bCs/>
                <w:sz w:val="18"/>
                <w:szCs w:val="18"/>
                <w:lang w:eastAsia="zh-CN"/>
              </w:rPr>
            </w:pPr>
          </w:p>
        </w:tc>
      </w:tr>
      <w:tr w:rsidR="0037440A" w14:paraId="19D34EB7" w14:textId="77777777">
        <w:trPr>
          <w:trHeight w:val="300"/>
          <w:jc w:val="center"/>
        </w:trPr>
        <w:tc>
          <w:tcPr>
            <w:tcW w:w="0" w:type="auto"/>
            <w:vAlign w:val="center"/>
          </w:tcPr>
          <w:p w14:paraId="11CF0104" w14:textId="77777777" w:rsidR="0037440A" w:rsidRDefault="00000000">
            <w:pPr>
              <w:spacing w:after="0"/>
              <w:jc w:val="center"/>
              <w:rPr>
                <w:rFonts w:ascii="Arial" w:hAnsi="Arial" w:cs="Arial"/>
                <w:sz w:val="18"/>
                <w:szCs w:val="18"/>
                <w:lang w:eastAsia="zh-CN"/>
              </w:rPr>
            </w:pPr>
            <w:r>
              <w:rPr>
                <w:rFonts w:ascii="Arial" w:hAnsi="Arial" w:cs="Arial" w:hint="eastAsia"/>
                <w:sz w:val="18"/>
                <w:szCs w:val="18"/>
                <w:lang w:eastAsia="zh-CN"/>
              </w:rPr>
              <w:lastRenderedPageBreak/>
              <w:t>R4-2215660</w:t>
            </w:r>
            <w:r>
              <w:rPr>
                <w:rFonts w:ascii="Arial" w:hAnsi="Arial" w:cs="Arial" w:hint="eastAsia"/>
                <w:sz w:val="18"/>
                <w:szCs w:val="18"/>
                <w:lang w:val="en-US" w:eastAsia="zh-CN"/>
              </w:rPr>
              <w:t xml:space="preserve"> (Apple)</w:t>
            </w:r>
          </w:p>
        </w:tc>
        <w:tc>
          <w:tcPr>
            <w:tcW w:w="0" w:type="auto"/>
            <w:vAlign w:val="center"/>
          </w:tcPr>
          <w:p w14:paraId="4D669F5D" w14:textId="77777777" w:rsidR="0037440A"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n3</w:t>
            </w:r>
          </w:p>
        </w:tc>
        <w:tc>
          <w:tcPr>
            <w:tcW w:w="0" w:type="auto"/>
            <w:vAlign w:val="center"/>
          </w:tcPr>
          <w:p w14:paraId="74FC935D" w14:textId="77777777" w:rsidR="0037440A"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n78</w:t>
            </w:r>
          </w:p>
        </w:tc>
        <w:tc>
          <w:tcPr>
            <w:tcW w:w="0" w:type="auto"/>
            <w:noWrap/>
            <w:vAlign w:val="center"/>
          </w:tcPr>
          <w:p w14:paraId="18AE5C29" w14:textId="77777777" w:rsidR="0037440A"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741250A8" w14:textId="77777777" w:rsidR="0037440A"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7DAD2CF8"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A334AE" w14:textId="77777777" w:rsidR="0037440A"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4B28EA86" w14:textId="77777777" w:rsidR="0037440A"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35.4</w:t>
            </w:r>
          </w:p>
        </w:tc>
        <w:tc>
          <w:tcPr>
            <w:tcW w:w="0" w:type="auto"/>
            <w:vAlign w:val="center"/>
          </w:tcPr>
          <w:p w14:paraId="7BBA057F"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A71CBC7"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6AA367D5"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7440A" w14:paraId="743A39D1" w14:textId="77777777">
        <w:trPr>
          <w:trHeight w:val="300"/>
          <w:jc w:val="center"/>
        </w:trPr>
        <w:tc>
          <w:tcPr>
            <w:tcW w:w="0" w:type="auto"/>
            <w:vAlign w:val="center"/>
          </w:tcPr>
          <w:p w14:paraId="5A7F9161" w14:textId="77777777" w:rsidR="0037440A" w:rsidRDefault="00000000">
            <w:pPr>
              <w:spacing w:after="0"/>
              <w:jc w:val="center"/>
              <w:rPr>
                <w:rFonts w:ascii="Arial" w:hAnsi="Arial" w:cs="Arial"/>
                <w:sz w:val="18"/>
                <w:szCs w:val="18"/>
                <w:lang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6AF91A57" w14:textId="77777777" w:rsidR="0037440A"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n3</w:t>
            </w:r>
          </w:p>
        </w:tc>
        <w:tc>
          <w:tcPr>
            <w:tcW w:w="0" w:type="auto"/>
            <w:vAlign w:val="center"/>
          </w:tcPr>
          <w:p w14:paraId="71746F38" w14:textId="77777777" w:rsidR="0037440A"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n78</w:t>
            </w:r>
          </w:p>
        </w:tc>
        <w:tc>
          <w:tcPr>
            <w:tcW w:w="0" w:type="auto"/>
            <w:noWrap/>
            <w:vAlign w:val="center"/>
          </w:tcPr>
          <w:p w14:paraId="1ADB9BAD" w14:textId="77777777" w:rsidR="0037440A"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5</w:t>
            </w:r>
          </w:p>
        </w:tc>
        <w:tc>
          <w:tcPr>
            <w:tcW w:w="0" w:type="auto"/>
            <w:vAlign w:val="center"/>
          </w:tcPr>
          <w:p w14:paraId="75EFF7B6" w14:textId="77777777" w:rsidR="0037440A"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15</w:t>
            </w:r>
          </w:p>
        </w:tc>
        <w:tc>
          <w:tcPr>
            <w:tcW w:w="0" w:type="auto"/>
            <w:noWrap/>
            <w:vAlign w:val="center"/>
          </w:tcPr>
          <w:p w14:paraId="11FF0658"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FA30FF1" w14:textId="77777777" w:rsidR="0037440A"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2DA796AD" w14:textId="77777777" w:rsidR="0037440A"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29.2</w:t>
            </w:r>
          </w:p>
        </w:tc>
        <w:tc>
          <w:tcPr>
            <w:tcW w:w="0" w:type="auto"/>
            <w:vAlign w:val="center"/>
          </w:tcPr>
          <w:p w14:paraId="114C23B9"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1031E84"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FB66B2B"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7440A" w14:paraId="37DD596B" w14:textId="77777777">
        <w:trPr>
          <w:trHeight w:val="300"/>
          <w:jc w:val="center"/>
        </w:trPr>
        <w:tc>
          <w:tcPr>
            <w:tcW w:w="0" w:type="auto"/>
            <w:vAlign w:val="center"/>
          </w:tcPr>
          <w:p w14:paraId="78C90806" w14:textId="77777777" w:rsidR="0037440A" w:rsidRDefault="0037440A">
            <w:pPr>
              <w:spacing w:after="0"/>
              <w:jc w:val="both"/>
              <w:rPr>
                <w:rFonts w:ascii="Arial" w:hAnsi="Arial" w:cs="Arial"/>
                <w:sz w:val="18"/>
                <w:szCs w:val="15"/>
                <w:lang w:eastAsia="ja-JP"/>
              </w:rPr>
            </w:pPr>
          </w:p>
        </w:tc>
        <w:tc>
          <w:tcPr>
            <w:tcW w:w="0" w:type="auto"/>
            <w:gridSpan w:val="9"/>
            <w:vAlign w:val="center"/>
          </w:tcPr>
          <w:p w14:paraId="5345CD2F" w14:textId="77777777" w:rsidR="0037440A"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73A10C56">
                <v:shape id="_x0000_i1029" type="#_x0000_t75" style="width:78.1pt;height:11.65pt" o:ole="">
                  <v:imagedata r:id="rId17" o:title=""/>
                </v:shape>
                <o:OLEObject Type="Embed" ProgID="Equation.3" ShapeID="_x0000_i1029" DrawAspect="Content" ObjectID="_1775651607" r:id="rId25"/>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04632885">
                <v:shape id="_x0000_i1030" type="#_x0000_t75" style="width:203.8pt;height:11.65pt" o:ole="">
                  <v:imagedata r:id="rId19" o:title=""/>
                </v:shape>
                <o:OLEObject Type="Embed" ProgID="Equation.3" ShapeID="_x0000_i1030" DrawAspect="Content" ObjectID="_1775651608" r:id="rId26"/>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6B1631BB">
                <v:shape id="_x0000_i1031" type="#_x0000_t75" style="width:11.65pt;height:11.65pt" o:ole="">
                  <v:imagedata r:id="rId21" o:title=""/>
                </v:shape>
                <o:OLEObject Type="Embed" ProgID="Equation.3" ShapeID="_x0000_i1031" DrawAspect="Content" ObjectID="_1775651609" r:id="rId27"/>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4D7ED4B5">
                <v:shape id="_x0000_i1032" type="#_x0000_t75" style="width:36pt;height:11.65pt" o:ole="">
                  <v:imagedata r:id="rId23" o:title=""/>
                </v:shape>
                <o:OLEObject Type="Embed" ProgID="Equation.3" ShapeID="_x0000_i1032" DrawAspect="Content" ObjectID="_1775651610" r:id="rId28"/>
              </w:object>
            </w:r>
            <w:r>
              <w:rPr>
                <w:rFonts w:ascii="Arial" w:hAnsi="Arial" w:cs="Arial"/>
                <w:sz w:val="18"/>
                <w:szCs w:val="15"/>
                <w:lang w:eastAsia="ja-JP"/>
              </w:rPr>
              <w:t xml:space="preserve"> the channel bandwidth configured in the higher band.</w:t>
            </w:r>
          </w:p>
        </w:tc>
      </w:tr>
    </w:tbl>
    <w:p w14:paraId="41BC3370" w14:textId="77777777" w:rsidR="0037440A" w:rsidRDefault="0037440A">
      <w:pPr>
        <w:rPr>
          <w:lang w:val="en-US" w:eastAsia="zh-CN"/>
        </w:rPr>
      </w:pPr>
    </w:p>
    <w:p w14:paraId="6C0E3A29" w14:textId="77777777" w:rsidR="0037440A" w:rsidRDefault="00000000">
      <w:pPr>
        <w:pStyle w:val="Heading2"/>
        <w:numPr>
          <w:ilvl w:val="1"/>
          <w:numId w:val="0"/>
        </w:numPr>
        <w:rPr>
          <w:lang w:val="en-US" w:eastAsia="zh-CN"/>
        </w:rPr>
      </w:pPr>
      <w:bookmarkStart w:id="65" w:name="_Toc12057"/>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65"/>
    </w:p>
    <w:p w14:paraId="78DA1500" w14:textId="77777777" w:rsidR="0037440A" w:rsidRDefault="00000000">
      <w:pPr>
        <w:pStyle w:val="Heading3"/>
        <w:numPr>
          <w:ilvl w:val="2"/>
          <w:numId w:val="0"/>
        </w:numPr>
        <w:rPr>
          <w:rFonts w:cs="Arial"/>
          <w:szCs w:val="28"/>
          <w:lang w:eastAsia="zh-CN"/>
        </w:rPr>
      </w:pPr>
      <w:bookmarkStart w:id="66" w:name="_Toc1478"/>
      <w:r>
        <w:rPr>
          <w:rFonts w:cs="Arial"/>
          <w:szCs w:val="28"/>
          <w:lang w:eastAsia="zh-CN"/>
        </w:rPr>
        <w:t>5.</w:t>
      </w:r>
      <w:r>
        <w:rPr>
          <w:rFonts w:cs="Arial" w:hint="eastAsia"/>
          <w:szCs w:val="28"/>
          <w:lang w:val="en-US"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66"/>
    </w:p>
    <w:p w14:paraId="6164A698" w14:textId="77777777" w:rsidR="0037440A"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7440A" w14:paraId="0E79F4C3"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D581053" w14:textId="77777777" w:rsidR="0037440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72AB3" w14:textId="77777777" w:rsidR="0037440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4ADFA42" w14:textId="77777777" w:rsidR="0037440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6678AA" w14:textId="77777777" w:rsidR="0037440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32FDE8E" w14:textId="77777777" w:rsidR="0037440A" w:rsidRDefault="00000000">
            <w:pPr>
              <w:pStyle w:val="TAH"/>
              <w:overflowPunct w:val="0"/>
              <w:autoSpaceDE w:val="0"/>
              <w:autoSpaceDN w:val="0"/>
              <w:adjustRightInd w:val="0"/>
              <w:rPr>
                <w:lang w:val="en-US" w:eastAsia="zh-CN"/>
              </w:rPr>
            </w:pPr>
            <w:r>
              <w:t>Bandwidth combination set</w:t>
            </w:r>
          </w:p>
        </w:tc>
      </w:tr>
      <w:tr w:rsidR="0037440A" w14:paraId="63682B5D"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7AF8406" w14:textId="77777777" w:rsidR="0037440A" w:rsidRDefault="00000000">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8DA4F" w14:textId="77777777" w:rsidR="0037440A" w:rsidRDefault="00000000">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hint="eastAsia"/>
                <w:szCs w:val="18"/>
                <w:highlight w:val="yellow"/>
                <w:vertAlign w:val="superscript"/>
                <w:lang w:val="en-US" w:eastAsia="zh-CN"/>
              </w:rPr>
              <w:t>8</w:t>
            </w:r>
          </w:p>
          <w:p w14:paraId="088BD38E" w14:textId="77777777" w:rsidR="0037440A" w:rsidRDefault="00000000">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773FB3AB" w14:textId="77777777" w:rsidR="0037440A" w:rsidRDefault="00000000">
            <w:pPr>
              <w:pStyle w:val="TAC"/>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61DC9317" w14:textId="77777777" w:rsidR="0037440A" w:rsidRDefault="00000000">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603CFD1" w14:textId="77777777" w:rsidR="0037440A" w:rsidRDefault="00000000">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8656F" w14:textId="77777777" w:rsidR="0037440A" w:rsidRDefault="00000000">
            <w:pPr>
              <w:pStyle w:val="TAC"/>
              <w:rPr>
                <w:rFonts w:eastAsia="Yu Mincho"/>
                <w:szCs w:val="18"/>
              </w:rPr>
            </w:pPr>
            <w:r>
              <w:rPr>
                <w:rFonts w:eastAsiaTheme="minorEastAsia" w:hint="eastAsia"/>
                <w:lang w:val="en-US" w:eastAsia="zh-CN"/>
              </w:rPr>
              <w:t>0</w:t>
            </w:r>
          </w:p>
        </w:tc>
      </w:tr>
      <w:tr w:rsidR="0037440A" w14:paraId="6A918DA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E547909" w14:textId="77777777" w:rsidR="0037440A" w:rsidRDefault="0037440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41779" w14:textId="77777777" w:rsidR="0037440A" w:rsidRDefault="0037440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CF5688F" w14:textId="77777777" w:rsidR="0037440A" w:rsidRDefault="00000000">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DB8E322" w14:textId="77777777" w:rsidR="0037440A" w:rsidRDefault="00000000">
            <w:pPr>
              <w:pStyle w:val="TAC"/>
              <w:rPr>
                <w:rFonts w:eastAsiaTheme="minorEastAsia"/>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E5721" w14:textId="77777777" w:rsidR="0037440A" w:rsidRDefault="0037440A">
            <w:pPr>
              <w:pStyle w:val="TAC"/>
              <w:rPr>
                <w:rFonts w:eastAsia="Yu Mincho"/>
                <w:szCs w:val="18"/>
              </w:rPr>
            </w:pPr>
          </w:p>
        </w:tc>
      </w:tr>
      <w:tr w:rsidR="0037440A" w14:paraId="681965DD"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CF3A1C5"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91F08F" w14:textId="77777777" w:rsidR="0037440A" w:rsidRDefault="003744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C690AA" w14:textId="77777777" w:rsidR="0037440A" w:rsidRDefault="00000000">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A8A71F" w14:textId="77777777" w:rsidR="0037440A" w:rsidRDefault="00000000">
            <w:pPr>
              <w:pStyle w:val="TAC"/>
              <w:rPr>
                <w:rFonts w:eastAsiaTheme="minorEastAsia"/>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20102E" w14:textId="77777777" w:rsidR="0037440A" w:rsidRDefault="00000000">
            <w:pPr>
              <w:pStyle w:val="TAC"/>
              <w:rPr>
                <w:rFonts w:eastAsiaTheme="minorEastAsia"/>
                <w:szCs w:val="18"/>
                <w:lang w:eastAsia="zh-CN"/>
              </w:rPr>
            </w:pPr>
            <w:r>
              <w:rPr>
                <w:rFonts w:eastAsiaTheme="minorEastAsia" w:hint="eastAsia"/>
                <w:lang w:val="en-US" w:eastAsia="zh-CN"/>
              </w:rPr>
              <w:t>1</w:t>
            </w:r>
          </w:p>
        </w:tc>
      </w:tr>
      <w:tr w:rsidR="0037440A" w14:paraId="7461F02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3165AF1F"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4FBF7F4" w14:textId="77777777" w:rsidR="0037440A" w:rsidRDefault="003744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640E40" w14:textId="77777777" w:rsidR="0037440A" w:rsidRDefault="00000000">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839973" w14:textId="77777777" w:rsidR="0037440A" w:rsidRDefault="00000000">
            <w:pPr>
              <w:pStyle w:val="TAC"/>
              <w:rPr>
                <w:rFonts w:eastAsiaTheme="minorEastAsia"/>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28F58" w14:textId="77777777" w:rsidR="0037440A" w:rsidRDefault="0037440A">
            <w:pPr>
              <w:pStyle w:val="TAC"/>
              <w:rPr>
                <w:rFonts w:eastAsiaTheme="minorEastAsia"/>
                <w:szCs w:val="18"/>
                <w:lang w:eastAsia="zh-CN"/>
              </w:rPr>
            </w:pPr>
          </w:p>
        </w:tc>
      </w:tr>
      <w:tr w:rsidR="0037440A" w14:paraId="29D89FD2"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C4698BA"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B5DF6F4" w14:textId="77777777" w:rsidR="0037440A" w:rsidRDefault="003744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D7D153" w14:textId="77777777" w:rsidR="0037440A" w:rsidRDefault="00000000">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86192C" w14:textId="77777777" w:rsidR="0037440A" w:rsidRDefault="00000000">
            <w:pPr>
              <w:pStyle w:val="TAC"/>
              <w:rPr>
                <w:rFonts w:eastAsia="SimSun"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0736B" w14:textId="77777777" w:rsidR="0037440A" w:rsidRDefault="00000000">
            <w:pPr>
              <w:pStyle w:val="TAC"/>
              <w:rPr>
                <w:rFonts w:eastAsiaTheme="minorEastAsia"/>
                <w:szCs w:val="18"/>
                <w:lang w:eastAsia="zh-CN"/>
              </w:rPr>
            </w:pPr>
            <w:r>
              <w:rPr>
                <w:rFonts w:eastAsiaTheme="minorEastAsia"/>
                <w:szCs w:val="18"/>
                <w:lang w:eastAsia="zh-CN"/>
              </w:rPr>
              <w:t>4 and 5</w:t>
            </w:r>
          </w:p>
        </w:tc>
      </w:tr>
      <w:tr w:rsidR="0037440A" w14:paraId="7A4D20B9"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6780DDB" w14:textId="77777777" w:rsidR="0037440A" w:rsidRDefault="003744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89134" w14:textId="77777777" w:rsidR="0037440A" w:rsidRDefault="0037440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1A76177" w14:textId="77777777" w:rsidR="0037440A" w:rsidRDefault="00000000">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2E986" w14:textId="77777777" w:rsidR="0037440A" w:rsidRDefault="00000000">
            <w:pPr>
              <w:pStyle w:val="TAC"/>
              <w:rPr>
                <w:rFonts w:eastAsia="SimSun"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5849B" w14:textId="77777777" w:rsidR="0037440A" w:rsidRDefault="0037440A">
            <w:pPr>
              <w:pStyle w:val="TAC"/>
              <w:rPr>
                <w:rFonts w:eastAsiaTheme="minorEastAsia"/>
                <w:szCs w:val="18"/>
                <w:lang w:eastAsia="zh-CN"/>
              </w:rPr>
            </w:pPr>
          </w:p>
        </w:tc>
      </w:tr>
    </w:tbl>
    <w:p w14:paraId="7BED410E" w14:textId="77777777" w:rsidR="0037440A" w:rsidRDefault="0037440A">
      <w:pPr>
        <w:pStyle w:val="TAN"/>
      </w:pPr>
    </w:p>
    <w:p w14:paraId="57E5ACFF" w14:textId="77777777" w:rsidR="0037440A"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212A96AB" w14:textId="77777777" w:rsidR="0037440A"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9E2E467" w14:textId="77777777" w:rsidR="0037440A" w:rsidRDefault="0037440A">
      <w:pPr>
        <w:pStyle w:val="TAN"/>
        <w:overflowPunct w:val="0"/>
        <w:autoSpaceDE w:val="0"/>
        <w:autoSpaceDN w:val="0"/>
        <w:adjustRightInd w:val="0"/>
      </w:pPr>
    </w:p>
    <w:p w14:paraId="10612BCC" w14:textId="77777777" w:rsidR="0037440A" w:rsidRDefault="00000000">
      <w:pPr>
        <w:pStyle w:val="Heading3"/>
        <w:numPr>
          <w:ilvl w:val="2"/>
          <w:numId w:val="0"/>
        </w:numPr>
        <w:rPr>
          <w:lang w:eastAsia="zh-CN"/>
        </w:rPr>
      </w:pPr>
      <w:bookmarkStart w:id="67" w:name="_Toc29249"/>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67"/>
      <w:r>
        <w:rPr>
          <w:rFonts w:eastAsia="MS Mincho"/>
          <w:lang w:eastAsia="ja-JP"/>
        </w:rPr>
        <w:t xml:space="preserve"> </w:t>
      </w:r>
    </w:p>
    <w:p w14:paraId="7AD9E5A1" w14:textId="77777777" w:rsidR="0037440A" w:rsidRDefault="00000000">
      <w:pPr>
        <w:pStyle w:val="Heading4"/>
        <w:rPr>
          <w:lang w:eastAsia="zh-CN"/>
        </w:rPr>
      </w:pPr>
      <w:bookmarkStart w:id="68" w:name="_Toc20087"/>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8"/>
    </w:p>
    <w:p w14:paraId="144B5E5B" w14:textId="77777777" w:rsidR="0037440A" w:rsidRDefault="00000000">
      <w:pPr>
        <w:pStyle w:val="TH"/>
        <w:jc w:val="left"/>
        <w:rPr>
          <w:rFonts w:eastAsia="SimSun"/>
          <w:lang w:val="en-US" w:eastAsia="zh-CN"/>
        </w:rPr>
      </w:pPr>
      <w:r>
        <w:rPr>
          <w:rFonts w:ascii="Times New Roman" w:eastAsia="SimSun" w:hAnsi="Times New Roman"/>
          <w:b w:val="0"/>
          <w:lang w:val="en-US" w:eastAsia="zh-CN"/>
        </w:rPr>
        <w:t xml:space="preserve">For PC2, CA_n25-n77 has harmonic MSD for UL n25. This section will examine the existing PC3 MSD and propose MSD for PC2 FDD. </w:t>
      </w:r>
    </w:p>
    <w:p w14:paraId="2A6F8F1E" w14:textId="77777777" w:rsidR="0037440A" w:rsidRDefault="00000000">
      <w:pPr>
        <w:pStyle w:val="Heading4"/>
        <w:rPr>
          <w:lang w:eastAsia="zh-CN"/>
        </w:rPr>
      </w:pPr>
      <w:bookmarkStart w:id="69" w:name="_Toc15186"/>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69"/>
    </w:p>
    <w:p w14:paraId="14D2455F" w14:textId="77777777" w:rsidR="0037440A" w:rsidRDefault="00000000">
      <w:pPr>
        <w:rPr>
          <w:lang w:eastAsia="zh-CN"/>
        </w:rPr>
      </w:pPr>
      <w:r>
        <w:rPr>
          <w:lang w:eastAsia="zh-CN"/>
        </w:rPr>
        <w:t>For CA_n25-n77, this is the configuration and MSD for UL n25 with PC3</w:t>
      </w:r>
    </w:p>
    <w:p w14:paraId="61BC0E53" w14:textId="77777777" w:rsidR="0037440A" w:rsidRDefault="00000000">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7440A" w14:paraId="54DDD3DC" w14:textId="77777777">
        <w:trPr>
          <w:trHeight w:val="732"/>
          <w:jc w:val="center"/>
        </w:trPr>
        <w:tc>
          <w:tcPr>
            <w:tcW w:w="930" w:type="dxa"/>
            <w:vMerge w:val="restart"/>
            <w:vAlign w:val="center"/>
          </w:tcPr>
          <w:p w14:paraId="067E6491" w14:textId="77777777" w:rsidR="0037440A" w:rsidRDefault="00000000">
            <w:pPr>
              <w:pStyle w:val="TAH"/>
            </w:pPr>
            <w:r>
              <w:t>UL band</w:t>
            </w:r>
          </w:p>
        </w:tc>
        <w:tc>
          <w:tcPr>
            <w:tcW w:w="766" w:type="dxa"/>
            <w:vMerge w:val="restart"/>
            <w:vAlign w:val="center"/>
          </w:tcPr>
          <w:p w14:paraId="39E4BD0F" w14:textId="77777777" w:rsidR="0037440A" w:rsidRDefault="00000000">
            <w:pPr>
              <w:pStyle w:val="TAH"/>
            </w:pPr>
            <w:r>
              <w:t>DL band</w:t>
            </w:r>
          </w:p>
        </w:tc>
        <w:tc>
          <w:tcPr>
            <w:tcW w:w="1104" w:type="dxa"/>
            <w:vAlign w:val="center"/>
          </w:tcPr>
          <w:p w14:paraId="1735ACA3" w14:textId="77777777" w:rsidR="0037440A" w:rsidRDefault="00000000">
            <w:pPr>
              <w:pStyle w:val="TAH"/>
            </w:pPr>
            <w:r>
              <w:t>UL BW</w:t>
            </w:r>
          </w:p>
        </w:tc>
        <w:tc>
          <w:tcPr>
            <w:tcW w:w="1134" w:type="dxa"/>
            <w:vAlign w:val="center"/>
          </w:tcPr>
          <w:p w14:paraId="012CA7EF" w14:textId="77777777" w:rsidR="0037440A" w:rsidRDefault="00000000">
            <w:pPr>
              <w:pStyle w:val="TAH"/>
              <w:rPr>
                <w:lang w:eastAsia="zh-CN"/>
              </w:rPr>
            </w:pPr>
            <w:r>
              <w:rPr>
                <w:lang w:eastAsia="zh-CN"/>
              </w:rPr>
              <w:t>SCS of UL band</w:t>
            </w:r>
          </w:p>
        </w:tc>
        <w:tc>
          <w:tcPr>
            <w:tcW w:w="2068" w:type="dxa"/>
            <w:vAlign w:val="center"/>
          </w:tcPr>
          <w:p w14:paraId="29333093" w14:textId="77777777" w:rsidR="0037440A" w:rsidRDefault="00000000">
            <w:pPr>
              <w:pStyle w:val="TAH"/>
            </w:pPr>
            <w:r>
              <w:t>UL RB Allocation</w:t>
            </w:r>
          </w:p>
        </w:tc>
        <w:tc>
          <w:tcPr>
            <w:tcW w:w="1128" w:type="dxa"/>
            <w:vAlign w:val="center"/>
          </w:tcPr>
          <w:p w14:paraId="2BDB4C73" w14:textId="77777777" w:rsidR="0037440A" w:rsidRDefault="00000000">
            <w:pPr>
              <w:pStyle w:val="TAH"/>
            </w:pPr>
            <w:r>
              <w:t>DL BW</w:t>
            </w:r>
          </w:p>
        </w:tc>
        <w:tc>
          <w:tcPr>
            <w:tcW w:w="788" w:type="dxa"/>
            <w:vAlign w:val="center"/>
          </w:tcPr>
          <w:p w14:paraId="17109CFA" w14:textId="77777777" w:rsidR="0037440A" w:rsidRDefault="00000000">
            <w:pPr>
              <w:pStyle w:val="TAH"/>
            </w:pPr>
            <w:r>
              <w:t>MSD</w:t>
            </w:r>
          </w:p>
        </w:tc>
        <w:tc>
          <w:tcPr>
            <w:tcW w:w="1026" w:type="dxa"/>
            <w:vMerge w:val="restart"/>
            <w:vAlign w:val="center"/>
          </w:tcPr>
          <w:p w14:paraId="7362DFB2" w14:textId="77777777" w:rsidR="0037440A" w:rsidRDefault="00000000">
            <w:pPr>
              <w:pStyle w:val="TAH"/>
              <w:rPr>
                <w:lang w:eastAsia="zh-CN"/>
              </w:rPr>
            </w:pPr>
            <w:r>
              <w:rPr>
                <w:lang w:eastAsia="zh-CN"/>
              </w:rPr>
              <w:t>UL/DL fc condition</w:t>
            </w:r>
          </w:p>
        </w:tc>
        <w:tc>
          <w:tcPr>
            <w:tcW w:w="1027" w:type="dxa"/>
            <w:vMerge w:val="restart"/>
            <w:vAlign w:val="center"/>
          </w:tcPr>
          <w:p w14:paraId="332CB30D" w14:textId="77777777" w:rsidR="0037440A" w:rsidRDefault="00000000">
            <w:pPr>
              <w:pStyle w:val="TAH"/>
              <w:rPr>
                <w:lang w:eastAsia="zh-CN"/>
              </w:rPr>
            </w:pPr>
            <w:r>
              <w:rPr>
                <w:lang w:eastAsia="zh-CN"/>
              </w:rPr>
              <w:t>UL/DL harmonic order</w:t>
            </w:r>
          </w:p>
        </w:tc>
      </w:tr>
      <w:tr w:rsidR="0037440A" w14:paraId="34C53F33" w14:textId="77777777">
        <w:trPr>
          <w:trHeight w:val="492"/>
          <w:jc w:val="center"/>
        </w:trPr>
        <w:tc>
          <w:tcPr>
            <w:tcW w:w="930" w:type="dxa"/>
            <w:vMerge/>
            <w:vAlign w:val="center"/>
          </w:tcPr>
          <w:p w14:paraId="5D158C77" w14:textId="77777777" w:rsidR="0037440A" w:rsidRDefault="0037440A">
            <w:pPr>
              <w:pStyle w:val="TAH"/>
              <w:rPr>
                <w:rFonts w:cs="Arial"/>
                <w:bCs/>
                <w:szCs w:val="18"/>
              </w:rPr>
            </w:pPr>
          </w:p>
        </w:tc>
        <w:tc>
          <w:tcPr>
            <w:tcW w:w="766" w:type="dxa"/>
            <w:vMerge/>
            <w:vAlign w:val="center"/>
          </w:tcPr>
          <w:p w14:paraId="1EBAA080" w14:textId="77777777" w:rsidR="0037440A" w:rsidRDefault="0037440A">
            <w:pPr>
              <w:pStyle w:val="TAH"/>
              <w:rPr>
                <w:rFonts w:cs="Arial"/>
                <w:bCs/>
                <w:szCs w:val="18"/>
              </w:rPr>
            </w:pPr>
          </w:p>
        </w:tc>
        <w:tc>
          <w:tcPr>
            <w:tcW w:w="1104" w:type="dxa"/>
            <w:vAlign w:val="center"/>
          </w:tcPr>
          <w:p w14:paraId="78AC1E38" w14:textId="77777777" w:rsidR="0037440A" w:rsidRDefault="00000000">
            <w:pPr>
              <w:pStyle w:val="TAH"/>
            </w:pPr>
            <w:r>
              <w:t>(MHz)</w:t>
            </w:r>
          </w:p>
        </w:tc>
        <w:tc>
          <w:tcPr>
            <w:tcW w:w="1134" w:type="dxa"/>
            <w:vAlign w:val="center"/>
          </w:tcPr>
          <w:p w14:paraId="7E1054BC" w14:textId="77777777" w:rsidR="0037440A" w:rsidRDefault="00000000">
            <w:pPr>
              <w:pStyle w:val="TAH"/>
              <w:rPr>
                <w:lang w:eastAsia="zh-CN"/>
              </w:rPr>
            </w:pPr>
            <w:r>
              <w:rPr>
                <w:lang w:eastAsia="zh-CN"/>
              </w:rPr>
              <w:t>(kHz)</w:t>
            </w:r>
          </w:p>
        </w:tc>
        <w:tc>
          <w:tcPr>
            <w:tcW w:w="2068" w:type="dxa"/>
            <w:vAlign w:val="center"/>
          </w:tcPr>
          <w:p w14:paraId="538F9D04" w14:textId="77777777" w:rsidR="0037440A" w:rsidRDefault="00000000">
            <w:pPr>
              <w:pStyle w:val="TAH"/>
            </w:pPr>
            <w:r>
              <w:t>L</w:t>
            </w:r>
            <w:r>
              <w:rPr>
                <w:vertAlign w:val="subscript"/>
              </w:rPr>
              <w:t>CRB</w:t>
            </w:r>
          </w:p>
        </w:tc>
        <w:tc>
          <w:tcPr>
            <w:tcW w:w="1128" w:type="dxa"/>
            <w:vAlign w:val="center"/>
          </w:tcPr>
          <w:p w14:paraId="478791DF" w14:textId="77777777" w:rsidR="0037440A" w:rsidRDefault="00000000">
            <w:pPr>
              <w:pStyle w:val="TAH"/>
            </w:pPr>
            <w:r>
              <w:t>(MHz)</w:t>
            </w:r>
          </w:p>
        </w:tc>
        <w:tc>
          <w:tcPr>
            <w:tcW w:w="788" w:type="dxa"/>
            <w:vAlign w:val="center"/>
          </w:tcPr>
          <w:p w14:paraId="36F3F5AC" w14:textId="77777777" w:rsidR="0037440A" w:rsidRDefault="00000000">
            <w:pPr>
              <w:pStyle w:val="TAH"/>
            </w:pPr>
            <w:r>
              <w:t>(dB)</w:t>
            </w:r>
          </w:p>
        </w:tc>
        <w:tc>
          <w:tcPr>
            <w:tcW w:w="1026" w:type="dxa"/>
            <w:vMerge/>
            <w:vAlign w:val="center"/>
          </w:tcPr>
          <w:p w14:paraId="4824A345" w14:textId="77777777" w:rsidR="0037440A" w:rsidRDefault="0037440A">
            <w:pPr>
              <w:spacing w:after="0"/>
              <w:rPr>
                <w:rFonts w:ascii="Arial" w:hAnsi="Arial" w:cs="Arial"/>
                <w:b/>
                <w:bCs/>
                <w:sz w:val="18"/>
                <w:szCs w:val="18"/>
                <w:lang w:eastAsia="zh-CN"/>
              </w:rPr>
            </w:pPr>
          </w:p>
        </w:tc>
        <w:tc>
          <w:tcPr>
            <w:tcW w:w="1027" w:type="dxa"/>
            <w:vMerge/>
            <w:vAlign w:val="center"/>
          </w:tcPr>
          <w:p w14:paraId="40987B76" w14:textId="77777777" w:rsidR="0037440A" w:rsidRDefault="0037440A">
            <w:pPr>
              <w:spacing w:after="0"/>
              <w:rPr>
                <w:rFonts w:ascii="Arial" w:hAnsi="Arial" w:cs="Arial"/>
                <w:b/>
                <w:bCs/>
                <w:sz w:val="18"/>
                <w:szCs w:val="18"/>
                <w:lang w:eastAsia="zh-CN"/>
              </w:rPr>
            </w:pPr>
          </w:p>
        </w:tc>
      </w:tr>
      <w:tr w:rsidR="0037440A" w14:paraId="20D6490E" w14:textId="77777777">
        <w:trPr>
          <w:trHeight w:val="300"/>
          <w:jc w:val="center"/>
        </w:trPr>
        <w:tc>
          <w:tcPr>
            <w:tcW w:w="930" w:type="dxa"/>
            <w:vAlign w:val="center"/>
          </w:tcPr>
          <w:p w14:paraId="0E165F7F" w14:textId="77777777" w:rsidR="0037440A" w:rsidRDefault="00000000">
            <w:pPr>
              <w:pStyle w:val="TAC"/>
              <w:rPr>
                <w:lang w:eastAsia="zh-CN"/>
              </w:rPr>
            </w:pPr>
            <w:r>
              <w:rPr>
                <w:rFonts w:hint="eastAsia"/>
                <w:lang w:eastAsia="zh-CN"/>
              </w:rPr>
              <w:t>n</w:t>
            </w:r>
            <w:r>
              <w:rPr>
                <w:lang w:eastAsia="zh-CN"/>
              </w:rPr>
              <w:t>25</w:t>
            </w:r>
          </w:p>
        </w:tc>
        <w:tc>
          <w:tcPr>
            <w:tcW w:w="766" w:type="dxa"/>
            <w:vAlign w:val="center"/>
          </w:tcPr>
          <w:p w14:paraId="0B5A480F"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218B0E6A" w14:textId="77777777" w:rsidR="0037440A" w:rsidRDefault="00000000">
            <w:pPr>
              <w:pStyle w:val="TAC"/>
              <w:rPr>
                <w:bCs/>
                <w:lang w:eastAsia="zh-CN"/>
              </w:rPr>
            </w:pPr>
            <w:r>
              <w:rPr>
                <w:bCs/>
                <w:lang w:eastAsia="zh-CN"/>
              </w:rPr>
              <w:t>5</w:t>
            </w:r>
          </w:p>
        </w:tc>
        <w:tc>
          <w:tcPr>
            <w:tcW w:w="1134" w:type="dxa"/>
            <w:vAlign w:val="center"/>
          </w:tcPr>
          <w:p w14:paraId="6EB4BD5D" w14:textId="77777777" w:rsidR="0037440A" w:rsidRDefault="00000000">
            <w:pPr>
              <w:pStyle w:val="TAC"/>
              <w:rPr>
                <w:bCs/>
                <w:lang w:eastAsia="zh-CN"/>
              </w:rPr>
            </w:pPr>
            <w:r>
              <w:rPr>
                <w:bCs/>
                <w:lang w:eastAsia="zh-CN"/>
              </w:rPr>
              <w:t>15</w:t>
            </w:r>
          </w:p>
        </w:tc>
        <w:tc>
          <w:tcPr>
            <w:tcW w:w="2068" w:type="dxa"/>
            <w:noWrap/>
            <w:vAlign w:val="center"/>
          </w:tcPr>
          <w:p w14:paraId="26D19638" w14:textId="77777777" w:rsidR="0037440A" w:rsidRDefault="00000000">
            <w:pPr>
              <w:pStyle w:val="TAC"/>
              <w:rPr>
                <w:bCs/>
                <w:lang w:eastAsia="zh-CN"/>
              </w:rPr>
            </w:pPr>
            <w:r>
              <w:rPr>
                <w:bCs/>
                <w:lang w:eastAsia="zh-CN"/>
              </w:rPr>
              <w:t>25 (RBstart=0)</w:t>
            </w:r>
          </w:p>
        </w:tc>
        <w:tc>
          <w:tcPr>
            <w:tcW w:w="1128" w:type="dxa"/>
            <w:noWrap/>
            <w:vAlign w:val="center"/>
          </w:tcPr>
          <w:p w14:paraId="517C9884" w14:textId="77777777" w:rsidR="0037440A" w:rsidRDefault="00000000">
            <w:pPr>
              <w:pStyle w:val="TAC"/>
              <w:rPr>
                <w:lang w:eastAsia="zh-CN"/>
              </w:rPr>
            </w:pPr>
            <w:r>
              <w:rPr>
                <w:lang w:eastAsia="zh-CN"/>
              </w:rPr>
              <w:t>10</w:t>
            </w:r>
          </w:p>
        </w:tc>
        <w:tc>
          <w:tcPr>
            <w:tcW w:w="788" w:type="dxa"/>
            <w:noWrap/>
            <w:vAlign w:val="center"/>
          </w:tcPr>
          <w:p w14:paraId="33F3E64E" w14:textId="77777777" w:rsidR="0037440A" w:rsidRDefault="00000000">
            <w:pPr>
              <w:pStyle w:val="TAC"/>
              <w:rPr>
                <w:bCs/>
                <w:lang w:eastAsia="zh-CN"/>
              </w:rPr>
            </w:pPr>
            <w:r>
              <w:rPr>
                <w:bCs/>
                <w:lang w:eastAsia="zh-CN"/>
              </w:rPr>
              <w:t>23.9</w:t>
            </w:r>
          </w:p>
        </w:tc>
        <w:tc>
          <w:tcPr>
            <w:tcW w:w="1026" w:type="dxa"/>
            <w:vAlign w:val="center"/>
          </w:tcPr>
          <w:p w14:paraId="2ED71CD2" w14:textId="77777777" w:rsidR="0037440A" w:rsidRDefault="00000000">
            <w:pPr>
              <w:pStyle w:val="TAC"/>
              <w:rPr>
                <w:bCs/>
                <w:lang w:eastAsia="zh-CN"/>
              </w:rPr>
            </w:pPr>
            <w:r>
              <w:rPr>
                <w:bCs/>
                <w:lang w:eastAsia="zh-CN"/>
              </w:rPr>
              <w:t>NOTE 2</w:t>
            </w:r>
          </w:p>
        </w:tc>
        <w:tc>
          <w:tcPr>
            <w:tcW w:w="1027" w:type="dxa"/>
            <w:vAlign w:val="center"/>
          </w:tcPr>
          <w:p w14:paraId="0D798001" w14:textId="77777777" w:rsidR="0037440A" w:rsidRDefault="00000000">
            <w:pPr>
              <w:pStyle w:val="TAC"/>
              <w:rPr>
                <w:bCs/>
                <w:lang w:eastAsia="zh-CN"/>
              </w:rPr>
            </w:pPr>
            <w:r>
              <w:rPr>
                <w:bCs/>
                <w:lang w:eastAsia="zh-CN"/>
              </w:rPr>
              <w:t>UL2/DL1</w:t>
            </w:r>
          </w:p>
          <w:p w14:paraId="0930666E" w14:textId="77777777" w:rsidR="0037440A" w:rsidRDefault="00000000">
            <w:pPr>
              <w:pStyle w:val="TAC"/>
              <w:rPr>
                <w:bCs/>
                <w:lang w:eastAsia="zh-CN"/>
              </w:rPr>
            </w:pPr>
            <w:r>
              <w:rPr>
                <w:bCs/>
                <w:lang w:eastAsia="zh-CN"/>
              </w:rPr>
              <w:t>direct-hit</w:t>
            </w:r>
          </w:p>
        </w:tc>
      </w:tr>
      <w:tr w:rsidR="0037440A" w14:paraId="533100B7" w14:textId="77777777">
        <w:trPr>
          <w:trHeight w:val="300"/>
          <w:jc w:val="center"/>
        </w:trPr>
        <w:tc>
          <w:tcPr>
            <w:tcW w:w="930" w:type="dxa"/>
            <w:vAlign w:val="center"/>
          </w:tcPr>
          <w:p w14:paraId="57BD4F50" w14:textId="77777777" w:rsidR="0037440A" w:rsidRDefault="00000000">
            <w:pPr>
              <w:pStyle w:val="TAC"/>
              <w:rPr>
                <w:lang w:eastAsia="zh-CN"/>
              </w:rPr>
            </w:pPr>
            <w:r>
              <w:rPr>
                <w:rFonts w:hint="eastAsia"/>
                <w:lang w:eastAsia="zh-CN"/>
              </w:rPr>
              <w:t>n</w:t>
            </w:r>
            <w:r>
              <w:rPr>
                <w:lang w:eastAsia="zh-CN"/>
              </w:rPr>
              <w:t>25</w:t>
            </w:r>
          </w:p>
        </w:tc>
        <w:tc>
          <w:tcPr>
            <w:tcW w:w="766" w:type="dxa"/>
            <w:vAlign w:val="center"/>
          </w:tcPr>
          <w:p w14:paraId="149896DE"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3CE07E38" w14:textId="77777777" w:rsidR="0037440A" w:rsidRDefault="00000000">
            <w:pPr>
              <w:pStyle w:val="TAC"/>
              <w:rPr>
                <w:bCs/>
                <w:lang w:eastAsia="zh-CN"/>
              </w:rPr>
            </w:pPr>
            <w:r>
              <w:rPr>
                <w:bCs/>
                <w:lang w:eastAsia="zh-CN"/>
              </w:rPr>
              <w:t>10</w:t>
            </w:r>
          </w:p>
        </w:tc>
        <w:tc>
          <w:tcPr>
            <w:tcW w:w="1134" w:type="dxa"/>
            <w:vAlign w:val="center"/>
          </w:tcPr>
          <w:p w14:paraId="0B56ED55" w14:textId="77777777" w:rsidR="0037440A" w:rsidRDefault="00000000">
            <w:pPr>
              <w:pStyle w:val="TAC"/>
              <w:rPr>
                <w:bCs/>
                <w:lang w:eastAsia="zh-CN"/>
              </w:rPr>
            </w:pPr>
            <w:r>
              <w:rPr>
                <w:bCs/>
                <w:lang w:eastAsia="zh-CN"/>
              </w:rPr>
              <w:t>15</w:t>
            </w:r>
          </w:p>
        </w:tc>
        <w:tc>
          <w:tcPr>
            <w:tcW w:w="2068" w:type="dxa"/>
            <w:noWrap/>
            <w:vAlign w:val="center"/>
          </w:tcPr>
          <w:p w14:paraId="20DB9831" w14:textId="77777777" w:rsidR="0037440A" w:rsidRDefault="00000000">
            <w:pPr>
              <w:pStyle w:val="TAC"/>
              <w:rPr>
                <w:bCs/>
                <w:lang w:eastAsia="zh-CN"/>
              </w:rPr>
            </w:pPr>
            <w:r>
              <w:rPr>
                <w:bCs/>
                <w:lang w:eastAsia="zh-CN"/>
              </w:rPr>
              <w:t>50 (RBstart=0)</w:t>
            </w:r>
          </w:p>
        </w:tc>
        <w:tc>
          <w:tcPr>
            <w:tcW w:w="1128" w:type="dxa"/>
            <w:noWrap/>
            <w:vAlign w:val="center"/>
          </w:tcPr>
          <w:p w14:paraId="236A6020" w14:textId="77777777" w:rsidR="0037440A" w:rsidRDefault="00000000">
            <w:pPr>
              <w:pStyle w:val="TAC"/>
              <w:rPr>
                <w:lang w:eastAsia="zh-CN"/>
              </w:rPr>
            </w:pPr>
            <w:r>
              <w:rPr>
                <w:lang w:eastAsia="zh-CN"/>
              </w:rPr>
              <w:t>100</w:t>
            </w:r>
          </w:p>
        </w:tc>
        <w:tc>
          <w:tcPr>
            <w:tcW w:w="788" w:type="dxa"/>
            <w:noWrap/>
            <w:vAlign w:val="center"/>
          </w:tcPr>
          <w:p w14:paraId="42F67AAD" w14:textId="77777777" w:rsidR="0037440A" w:rsidRDefault="00000000">
            <w:pPr>
              <w:pStyle w:val="TAC"/>
              <w:rPr>
                <w:bCs/>
                <w:lang w:eastAsia="zh-CN"/>
              </w:rPr>
            </w:pPr>
            <w:r>
              <w:rPr>
                <w:bCs/>
                <w:lang w:eastAsia="zh-CN"/>
              </w:rPr>
              <w:t>13.8</w:t>
            </w:r>
          </w:p>
        </w:tc>
        <w:tc>
          <w:tcPr>
            <w:tcW w:w="1026" w:type="dxa"/>
            <w:vAlign w:val="center"/>
          </w:tcPr>
          <w:p w14:paraId="04CD0A87" w14:textId="77777777" w:rsidR="0037440A" w:rsidRDefault="00000000">
            <w:pPr>
              <w:pStyle w:val="TAC"/>
              <w:rPr>
                <w:bCs/>
                <w:lang w:eastAsia="zh-CN"/>
              </w:rPr>
            </w:pPr>
            <w:r>
              <w:rPr>
                <w:bCs/>
                <w:lang w:eastAsia="zh-CN"/>
              </w:rPr>
              <w:t>NOTE 2</w:t>
            </w:r>
          </w:p>
        </w:tc>
        <w:tc>
          <w:tcPr>
            <w:tcW w:w="1027" w:type="dxa"/>
            <w:vAlign w:val="center"/>
          </w:tcPr>
          <w:p w14:paraId="4919A20D" w14:textId="77777777" w:rsidR="0037440A" w:rsidRDefault="00000000">
            <w:pPr>
              <w:pStyle w:val="TAC"/>
              <w:rPr>
                <w:bCs/>
                <w:lang w:eastAsia="zh-CN"/>
              </w:rPr>
            </w:pPr>
            <w:r>
              <w:rPr>
                <w:bCs/>
                <w:lang w:eastAsia="zh-CN"/>
              </w:rPr>
              <w:t>UL2/DL1</w:t>
            </w:r>
          </w:p>
          <w:p w14:paraId="776AB1B9" w14:textId="77777777" w:rsidR="0037440A" w:rsidRDefault="00000000">
            <w:pPr>
              <w:pStyle w:val="TAC"/>
              <w:rPr>
                <w:bCs/>
                <w:lang w:eastAsia="zh-CN"/>
              </w:rPr>
            </w:pPr>
            <w:r>
              <w:rPr>
                <w:bCs/>
                <w:lang w:eastAsia="zh-CN"/>
              </w:rPr>
              <w:t>direct-hit</w:t>
            </w:r>
          </w:p>
        </w:tc>
      </w:tr>
      <w:tr w:rsidR="0037440A" w14:paraId="1BC37148" w14:textId="77777777">
        <w:trPr>
          <w:trHeight w:val="300"/>
          <w:jc w:val="center"/>
        </w:trPr>
        <w:tc>
          <w:tcPr>
            <w:tcW w:w="930" w:type="dxa"/>
            <w:vAlign w:val="center"/>
          </w:tcPr>
          <w:p w14:paraId="19F545B9" w14:textId="77777777" w:rsidR="0037440A" w:rsidRDefault="00000000">
            <w:pPr>
              <w:pStyle w:val="TAC"/>
              <w:rPr>
                <w:lang w:eastAsia="zh-CN"/>
              </w:rPr>
            </w:pPr>
            <w:r>
              <w:rPr>
                <w:rFonts w:hint="eastAsia"/>
                <w:lang w:eastAsia="zh-CN"/>
              </w:rPr>
              <w:t>n</w:t>
            </w:r>
            <w:r>
              <w:rPr>
                <w:lang w:eastAsia="zh-CN"/>
              </w:rPr>
              <w:t>25</w:t>
            </w:r>
          </w:p>
        </w:tc>
        <w:tc>
          <w:tcPr>
            <w:tcW w:w="766" w:type="dxa"/>
            <w:vAlign w:val="center"/>
          </w:tcPr>
          <w:p w14:paraId="71808A7E"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6B4DFE21" w14:textId="77777777" w:rsidR="0037440A" w:rsidRDefault="00000000">
            <w:pPr>
              <w:pStyle w:val="TAC"/>
              <w:rPr>
                <w:bCs/>
                <w:lang w:eastAsia="zh-CN"/>
              </w:rPr>
            </w:pPr>
            <w:r>
              <w:rPr>
                <w:bCs/>
                <w:lang w:eastAsia="zh-CN"/>
              </w:rPr>
              <w:t>5</w:t>
            </w:r>
          </w:p>
        </w:tc>
        <w:tc>
          <w:tcPr>
            <w:tcW w:w="1134" w:type="dxa"/>
            <w:vAlign w:val="center"/>
          </w:tcPr>
          <w:p w14:paraId="2A1B29A8" w14:textId="77777777" w:rsidR="0037440A" w:rsidRDefault="00000000">
            <w:pPr>
              <w:pStyle w:val="TAC"/>
              <w:rPr>
                <w:bCs/>
                <w:lang w:eastAsia="zh-CN"/>
              </w:rPr>
            </w:pPr>
            <w:r>
              <w:rPr>
                <w:bCs/>
                <w:lang w:eastAsia="zh-CN"/>
              </w:rPr>
              <w:t>15</w:t>
            </w:r>
          </w:p>
        </w:tc>
        <w:tc>
          <w:tcPr>
            <w:tcW w:w="2068" w:type="dxa"/>
            <w:noWrap/>
            <w:vAlign w:val="center"/>
          </w:tcPr>
          <w:p w14:paraId="6F19DAA2" w14:textId="77777777" w:rsidR="0037440A" w:rsidRDefault="00000000">
            <w:pPr>
              <w:pStyle w:val="TAC"/>
              <w:rPr>
                <w:bCs/>
                <w:lang w:eastAsia="zh-CN"/>
              </w:rPr>
            </w:pPr>
            <w:r>
              <w:rPr>
                <w:bCs/>
                <w:lang w:eastAsia="zh-CN"/>
              </w:rPr>
              <w:t>25 (RBstart=0)</w:t>
            </w:r>
          </w:p>
        </w:tc>
        <w:tc>
          <w:tcPr>
            <w:tcW w:w="1128" w:type="dxa"/>
            <w:noWrap/>
            <w:vAlign w:val="center"/>
          </w:tcPr>
          <w:p w14:paraId="4DE5796E" w14:textId="77777777" w:rsidR="0037440A" w:rsidRDefault="00000000">
            <w:pPr>
              <w:pStyle w:val="TAC"/>
              <w:rPr>
                <w:lang w:eastAsia="zh-CN"/>
              </w:rPr>
            </w:pPr>
            <w:r>
              <w:rPr>
                <w:lang w:eastAsia="zh-CN"/>
              </w:rPr>
              <w:t>10</w:t>
            </w:r>
          </w:p>
        </w:tc>
        <w:tc>
          <w:tcPr>
            <w:tcW w:w="788" w:type="dxa"/>
            <w:noWrap/>
            <w:vAlign w:val="center"/>
          </w:tcPr>
          <w:p w14:paraId="77703F1C" w14:textId="77777777" w:rsidR="0037440A" w:rsidRDefault="00000000">
            <w:pPr>
              <w:pStyle w:val="TAC"/>
              <w:rPr>
                <w:bCs/>
                <w:lang w:eastAsia="zh-CN"/>
              </w:rPr>
            </w:pPr>
            <w:r>
              <w:rPr>
                <w:bCs/>
                <w:lang w:eastAsia="zh-CN"/>
              </w:rPr>
              <w:t>1.1</w:t>
            </w:r>
          </w:p>
        </w:tc>
        <w:tc>
          <w:tcPr>
            <w:tcW w:w="1026" w:type="dxa"/>
            <w:vAlign w:val="center"/>
          </w:tcPr>
          <w:p w14:paraId="28320052" w14:textId="77777777" w:rsidR="0037440A" w:rsidRDefault="00000000">
            <w:pPr>
              <w:pStyle w:val="TAC"/>
              <w:rPr>
                <w:bCs/>
                <w:lang w:eastAsia="zh-CN"/>
              </w:rPr>
            </w:pPr>
            <w:r>
              <w:rPr>
                <w:bCs/>
                <w:lang w:eastAsia="zh-CN"/>
              </w:rPr>
              <w:t>NOTE 6</w:t>
            </w:r>
          </w:p>
        </w:tc>
        <w:tc>
          <w:tcPr>
            <w:tcW w:w="1027" w:type="dxa"/>
            <w:vAlign w:val="center"/>
          </w:tcPr>
          <w:p w14:paraId="21431A0A" w14:textId="77777777" w:rsidR="0037440A" w:rsidRDefault="00000000">
            <w:pPr>
              <w:pStyle w:val="TAC"/>
              <w:rPr>
                <w:bCs/>
                <w:lang w:eastAsia="zh-CN"/>
              </w:rPr>
            </w:pPr>
            <w:r>
              <w:rPr>
                <w:bCs/>
                <w:lang w:eastAsia="zh-CN"/>
              </w:rPr>
              <w:t>UL2/DL1</w:t>
            </w:r>
          </w:p>
          <w:p w14:paraId="264AB9B7" w14:textId="77777777" w:rsidR="0037440A" w:rsidRDefault="00000000">
            <w:pPr>
              <w:pStyle w:val="TAC"/>
              <w:rPr>
                <w:bCs/>
                <w:lang w:eastAsia="zh-CN"/>
              </w:rPr>
            </w:pPr>
            <w:r>
              <w:rPr>
                <w:bCs/>
                <w:lang w:eastAsia="zh-CN"/>
              </w:rPr>
              <w:t>near-miss</w:t>
            </w:r>
          </w:p>
        </w:tc>
      </w:tr>
    </w:tbl>
    <w:p w14:paraId="33DD9BCB" w14:textId="77777777" w:rsidR="0037440A" w:rsidRDefault="0037440A">
      <w:pPr>
        <w:rPr>
          <w:lang w:eastAsia="zh-CN"/>
        </w:rPr>
      </w:pPr>
    </w:p>
    <w:p w14:paraId="57AE7CE8"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14:paraId="5BFAB908"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3C993F33" w14:textId="77777777" w:rsidR="0037440A" w:rsidRDefault="00000000">
      <w:pPr>
        <w:spacing w:after="0"/>
        <w:rPr>
          <w:rFonts w:eastAsia="Calibri"/>
          <w:lang w:val="en-US"/>
        </w:rPr>
      </w:pPr>
      <w:r>
        <w:rPr>
          <w:noProof/>
        </w:rPr>
        <w:drawing>
          <wp:inline distT="0" distB="0" distL="0" distR="0" wp14:anchorId="15B314AC" wp14:editId="122CDA1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5E1A5274" w14:textId="77777777" w:rsidR="0037440A" w:rsidRDefault="00000000">
      <w:pPr>
        <w:spacing w:after="0"/>
        <w:rPr>
          <w:rFonts w:eastAsia="Calibri"/>
          <w:lang w:val="en-US"/>
        </w:rPr>
      </w:pPr>
      <w:r>
        <w:rPr>
          <w:rFonts w:eastAsia="Calibri"/>
          <w:lang w:val="en-US"/>
        </w:rPr>
        <w:t>then we have:</w:t>
      </w:r>
    </w:p>
    <w:p w14:paraId="32DA1E8F" w14:textId="77777777" w:rsidR="0037440A" w:rsidRDefault="0037440A">
      <w:pPr>
        <w:spacing w:after="0"/>
        <w:rPr>
          <w:rFonts w:eastAsia="Calibri"/>
          <w:lang w:val="en-US"/>
        </w:rPr>
      </w:pPr>
    </w:p>
    <w:p w14:paraId="74D3156F" w14:textId="77777777" w:rsidR="0037440A"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5DB6478A" wp14:editId="74F37724">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60EA3A15" w14:textId="77777777" w:rsidR="0037440A" w:rsidRDefault="0037440A">
      <w:pPr>
        <w:spacing w:after="0"/>
        <w:rPr>
          <w:rFonts w:ascii="Calibri" w:eastAsia="Calibri" w:hAnsi="Calibri" w:cs="Calibri"/>
          <w:sz w:val="22"/>
          <w:szCs w:val="22"/>
          <w:lang w:val="en-US"/>
        </w:rPr>
      </w:pPr>
    </w:p>
    <w:p w14:paraId="14C33416"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FB1FE85" w14:textId="77777777" w:rsidR="0037440A" w:rsidRDefault="00000000">
      <w:pPr>
        <w:rPr>
          <w:iCs/>
          <w:lang w:eastAsia="zh-CN"/>
        </w:rPr>
      </w:pPr>
      <w:r>
        <w:rPr>
          <w:noProof/>
        </w:rPr>
        <w:drawing>
          <wp:inline distT="0" distB="0" distL="0" distR="0" wp14:anchorId="14009D72" wp14:editId="76A4D9E7">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A7DF595" w14:textId="77777777" w:rsidR="0037440A" w:rsidRDefault="00000000">
      <w:pPr>
        <w:rPr>
          <w:iCs/>
          <w:lang w:eastAsia="zh-CN"/>
        </w:rPr>
      </w:pPr>
      <w:r>
        <w:rPr>
          <w:noProof/>
        </w:rPr>
        <w:drawing>
          <wp:inline distT="0" distB="0" distL="0" distR="0" wp14:anchorId="2D487BAA" wp14:editId="2C98975C">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D4310A0" w14:textId="77777777" w:rsidR="0037440A" w:rsidRDefault="00000000">
      <w:pPr>
        <w:rPr>
          <w:iCs/>
          <w:lang w:eastAsia="zh-CN"/>
        </w:rPr>
      </w:pPr>
      <w:r>
        <w:rPr>
          <w:noProof/>
        </w:rPr>
        <w:drawing>
          <wp:inline distT="0" distB="0" distL="0" distR="0" wp14:anchorId="7B33DA9E" wp14:editId="0A885E5C">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30E18625" w14:textId="77777777" w:rsidR="0037440A" w:rsidRDefault="00000000">
      <w:pPr>
        <w:rPr>
          <w:iCs/>
          <w:lang w:eastAsia="zh-CN"/>
        </w:rPr>
      </w:pPr>
      <w:r>
        <w:rPr>
          <w:iCs/>
          <w:lang w:eastAsia="zh-CN"/>
        </w:rPr>
        <w:t>Using that approach, the following is proposed as a the PC2 MSD:</w:t>
      </w:r>
    </w:p>
    <w:p w14:paraId="56E3FFDF" w14:textId="77777777" w:rsidR="0037440A"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7440A" w14:paraId="4A36A659" w14:textId="77777777">
        <w:trPr>
          <w:trHeight w:val="732"/>
          <w:jc w:val="center"/>
        </w:trPr>
        <w:tc>
          <w:tcPr>
            <w:tcW w:w="659" w:type="dxa"/>
            <w:vMerge w:val="restart"/>
            <w:vAlign w:val="center"/>
          </w:tcPr>
          <w:p w14:paraId="03DC0454" w14:textId="77777777" w:rsidR="0037440A" w:rsidRDefault="00000000">
            <w:pPr>
              <w:pStyle w:val="TAH"/>
            </w:pPr>
            <w:r>
              <w:t>UL band</w:t>
            </w:r>
          </w:p>
        </w:tc>
        <w:tc>
          <w:tcPr>
            <w:tcW w:w="874" w:type="dxa"/>
            <w:vMerge w:val="restart"/>
            <w:vAlign w:val="center"/>
          </w:tcPr>
          <w:p w14:paraId="2A9EB6BA" w14:textId="77777777" w:rsidR="0037440A" w:rsidRDefault="00000000">
            <w:pPr>
              <w:pStyle w:val="TAH"/>
            </w:pPr>
            <w:r>
              <w:t>DL band</w:t>
            </w:r>
          </w:p>
        </w:tc>
        <w:tc>
          <w:tcPr>
            <w:tcW w:w="1104" w:type="dxa"/>
            <w:vAlign w:val="center"/>
          </w:tcPr>
          <w:p w14:paraId="25D4B77E" w14:textId="77777777" w:rsidR="0037440A" w:rsidRDefault="00000000">
            <w:pPr>
              <w:pStyle w:val="TAH"/>
            </w:pPr>
            <w:r>
              <w:t>UL BW</w:t>
            </w:r>
          </w:p>
        </w:tc>
        <w:tc>
          <w:tcPr>
            <w:tcW w:w="999" w:type="dxa"/>
            <w:vAlign w:val="center"/>
          </w:tcPr>
          <w:p w14:paraId="6C901FE8" w14:textId="77777777" w:rsidR="0037440A" w:rsidRDefault="00000000">
            <w:pPr>
              <w:pStyle w:val="TAH"/>
              <w:rPr>
                <w:lang w:eastAsia="zh-CN"/>
              </w:rPr>
            </w:pPr>
            <w:r>
              <w:rPr>
                <w:lang w:eastAsia="zh-CN"/>
              </w:rPr>
              <w:t>SCS of UL band</w:t>
            </w:r>
          </w:p>
        </w:tc>
        <w:tc>
          <w:tcPr>
            <w:tcW w:w="2069" w:type="dxa"/>
            <w:vAlign w:val="center"/>
          </w:tcPr>
          <w:p w14:paraId="7024FDE4" w14:textId="77777777" w:rsidR="0037440A" w:rsidRDefault="00000000">
            <w:pPr>
              <w:pStyle w:val="TAH"/>
            </w:pPr>
            <w:r>
              <w:t>UL RB Allocation</w:t>
            </w:r>
          </w:p>
        </w:tc>
        <w:tc>
          <w:tcPr>
            <w:tcW w:w="1128" w:type="dxa"/>
            <w:vAlign w:val="center"/>
          </w:tcPr>
          <w:p w14:paraId="562D0259" w14:textId="77777777" w:rsidR="0037440A" w:rsidRDefault="00000000">
            <w:pPr>
              <w:pStyle w:val="TAH"/>
            </w:pPr>
            <w:r>
              <w:t>DL BW</w:t>
            </w:r>
          </w:p>
        </w:tc>
        <w:tc>
          <w:tcPr>
            <w:tcW w:w="1176" w:type="dxa"/>
            <w:vAlign w:val="center"/>
          </w:tcPr>
          <w:p w14:paraId="17BFE72D" w14:textId="77777777" w:rsidR="0037440A" w:rsidRDefault="00000000">
            <w:pPr>
              <w:pStyle w:val="TAH"/>
            </w:pPr>
            <w:r>
              <w:t>MSD</w:t>
            </w:r>
          </w:p>
        </w:tc>
        <w:tc>
          <w:tcPr>
            <w:tcW w:w="1026" w:type="dxa"/>
            <w:vMerge w:val="restart"/>
            <w:vAlign w:val="center"/>
          </w:tcPr>
          <w:p w14:paraId="381470D4" w14:textId="77777777" w:rsidR="0037440A" w:rsidRDefault="00000000">
            <w:pPr>
              <w:pStyle w:val="TAH"/>
              <w:rPr>
                <w:lang w:eastAsia="zh-CN"/>
              </w:rPr>
            </w:pPr>
            <w:r>
              <w:rPr>
                <w:lang w:eastAsia="zh-CN"/>
              </w:rPr>
              <w:t>UL/DL fc condition</w:t>
            </w:r>
          </w:p>
        </w:tc>
        <w:tc>
          <w:tcPr>
            <w:tcW w:w="1049" w:type="dxa"/>
            <w:vMerge w:val="restart"/>
            <w:vAlign w:val="center"/>
          </w:tcPr>
          <w:p w14:paraId="033959CC" w14:textId="77777777" w:rsidR="0037440A" w:rsidRDefault="00000000">
            <w:pPr>
              <w:pStyle w:val="TAH"/>
              <w:rPr>
                <w:lang w:eastAsia="zh-CN"/>
              </w:rPr>
            </w:pPr>
            <w:r>
              <w:rPr>
                <w:lang w:eastAsia="zh-CN"/>
              </w:rPr>
              <w:t>UL/DL harmonic order</w:t>
            </w:r>
          </w:p>
        </w:tc>
      </w:tr>
      <w:tr w:rsidR="0037440A" w14:paraId="2F20812A" w14:textId="77777777">
        <w:trPr>
          <w:trHeight w:val="492"/>
          <w:jc w:val="center"/>
        </w:trPr>
        <w:tc>
          <w:tcPr>
            <w:tcW w:w="659" w:type="dxa"/>
            <w:vMerge/>
            <w:vAlign w:val="center"/>
          </w:tcPr>
          <w:p w14:paraId="2D9889DD" w14:textId="77777777" w:rsidR="0037440A" w:rsidRDefault="0037440A">
            <w:pPr>
              <w:pStyle w:val="TAH"/>
              <w:rPr>
                <w:rFonts w:cs="Arial"/>
                <w:bCs/>
                <w:szCs w:val="18"/>
              </w:rPr>
            </w:pPr>
          </w:p>
        </w:tc>
        <w:tc>
          <w:tcPr>
            <w:tcW w:w="874" w:type="dxa"/>
            <w:vMerge/>
            <w:vAlign w:val="center"/>
          </w:tcPr>
          <w:p w14:paraId="4FEDB27C" w14:textId="77777777" w:rsidR="0037440A" w:rsidRDefault="0037440A">
            <w:pPr>
              <w:pStyle w:val="TAH"/>
              <w:rPr>
                <w:rFonts w:cs="Arial"/>
                <w:bCs/>
                <w:szCs w:val="18"/>
              </w:rPr>
            </w:pPr>
          </w:p>
        </w:tc>
        <w:tc>
          <w:tcPr>
            <w:tcW w:w="1104" w:type="dxa"/>
            <w:vAlign w:val="center"/>
          </w:tcPr>
          <w:p w14:paraId="6CE518A9" w14:textId="77777777" w:rsidR="0037440A" w:rsidRDefault="00000000">
            <w:pPr>
              <w:pStyle w:val="TAH"/>
            </w:pPr>
            <w:r>
              <w:t>(MHz)</w:t>
            </w:r>
          </w:p>
        </w:tc>
        <w:tc>
          <w:tcPr>
            <w:tcW w:w="999" w:type="dxa"/>
            <w:vAlign w:val="center"/>
          </w:tcPr>
          <w:p w14:paraId="2BEFEE87" w14:textId="77777777" w:rsidR="0037440A" w:rsidRDefault="00000000">
            <w:pPr>
              <w:pStyle w:val="TAH"/>
              <w:rPr>
                <w:lang w:eastAsia="zh-CN"/>
              </w:rPr>
            </w:pPr>
            <w:r>
              <w:rPr>
                <w:lang w:eastAsia="zh-CN"/>
              </w:rPr>
              <w:t>(kHz)</w:t>
            </w:r>
          </w:p>
        </w:tc>
        <w:tc>
          <w:tcPr>
            <w:tcW w:w="2069" w:type="dxa"/>
            <w:vAlign w:val="center"/>
          </w:tcPr>
          <w:p w14:paraId="2E9E7082" w14:textId="77777777" w:rsidR="0037440A" w:rsidRDefault="00000000">
            <w:pPr>
              <w:pStyle w:val="TAH"/>
            </w:pPr>
            <w:r>
              <w:t>L</w:t>
            </w:r>
            <w:r>
              <w:rPr>
                <w:vertAlign w:val="subscript"/>
              </w:rPr>
              <w:t>CRB</w:t>
            </w:r>
          </w:p>
        </w:tc>
        <w:tc>
          <w:tcPr>
            <w:tcW w:w="1128" w:type="dxa"/>
            <w:vAlign w:val="center"/>
          </w:tcPr>
          <w:p w14:paraId="0F4EFF4D" w14:textId="77777777" w:rsidR="0037440A" w:rsidRDefault="00000000">
            <w:pPr>
              <w:pStyle w:val="TAH"/>
            </w:pPr>
            <w:r>
              <w:t>(MHz)</w:t>
            </w:r>
          </w:p>
        </w:tc>
        <w:tc>
          <w:tcPr>
            <w:tcW w:w="1176" w:type="dxa"/>
            <w:vAlign w:val="center"/>
          </w:tcPr>
          <w:p w14:paraId="64A4D8CE" w14:textId="77777777" w:rsidR="0037440A" w:rsidRDefault="00000000">
            <w:pPr>
              <w:pStyle w:val="TAH"/>
            </w:pPr>
            <w:r>
              <w:t>(dB)</w:t>
            </w:r>
          </w:p>
        </w:tc>
        <w:tc>
          <w:tcPr>
            <w:tcW w:w="1026" w:type="dxa"/>
            <w:vMerge/>
            <w:vAlign w:val="center"/>
          </w:tcPr>
          <w:p w14:paraId="231E3AA4" w14:textId="77777777" w:rsidR="0037440A" w:rsidRDefault="0037440A">
            <w:pPr>
              <w:spacing w:after="0"/>
              <w:rPr>
                <w:rFonts w:ascii="Arial" w:hAnsi="Arial" w:cs="Arial"/>
                <w:b/>
                <w:bCs/>
                <w:sz w:val="18"/>
                <w:szCs w:val="18"/>
                <w:lang w:eastAsia="zh-CN"/>
              </w:rPr>
            </w:pPr>
          </w:p>
        </w:tc>
        <w:tc>
          <w:tcPr>
            <w:tcW w:w="1049" w:type="dxa"/>
            <w:vMerge/>
            <w:vAlign w:val="center"/>
          </w:tcPr>
          <w:p w14:paraId="59BC7D51" w14:textId="77777777" w:rsidR="0037440A" w:rsidRDefault="0037440A">
            <w:pPr>
              <w:spacing w:after="0"/>
              <w:rPr>
                <w:rFonts w:ascii="Arial" w:hAnsi="Arial" w:cs="Arial"/>
                <w:b/>
                <w:bCs/>
                <w:sz w:val="18"/>
                <w:szCs w:val="18"/>
                <w:lang w:eastAsia="zh-CN"/>
              </w:rPr>
            </w:pPr>
          </w:p>
        </w:tc>
      </w:tr>
      <w:tr w:rsidR="0037440A" w14:paraId="20831740" w14:textId="77777777">
        <w:trPr>
          <w:trHeight w:val="300"/>
          <w:jc w:val="center"/>
        </w:trPr>
        <w:tc>
          <w:tcPr>
            <w:tcW w:w="659" w:type="dxa"/>
            <w:vAlign w:val="center"/>
          </w:tcPr>
          <w:p w14:paraId="0D0801F3" w14:textId="77777777" w:rsidR="0037440A" w:rsidRDefault="00000000">
            <w:pPr>
              <w:pStyle w:val="TAC"/>
              <w:rPr>
                <w:lang w:eastAsia="zh-CN"/>
              </w:rPr>
            </w:pPr>
            <w:r>
              <w:rPr>
                <w:rFonts w:hint="eastAsia"/>
                <w:lang w:eastAsia="zh-CN"/>
              </w:rPr>
              <w:t>n</w:t>
            </w:r>
            <w:r>
              <w:rPr>
                <w:lang w:eastAsia="zh-CN"/>
              </w:rPr>
              <w:t>25</w:t>
            </w:r>
          </w:p>
        </w:tc>
        <w:tc>
          <w:tcPr>
            <w:tcW w:w="874" w:type="dxa"/>
            <w:vAlign w:val="center"/>
          </w:tcPr>
          <w:p w14:paraId="073F8B04"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2BC4D3B9" w14:textId="77777777" w:rsidR="0037440A" w:rsidRDefault="00000000">
            <w:pPr>
              <w:pStyle w:val="TAC"/>
              <w:rPr>
                <w:bCs/>
                <w:lang w:eastAsia="zh-CN"/>
              </w:rPr>
            </w:pPr>
            <w:r>
              <w:rPr>
                <w:bCs/>
                <w:lang w:eastAsia="zh-CN"/>
              </w:rPr>
              <w:t>5</w:t>
            </w:r>
          </w:p>
        </w:tc>
        <w:tc>
          <w:tcPr>
            <w:tcW w:w="999" w:type="dxa"/>
            <w:vAlign w:val="center"/>
          </w:tcPr>
          <w:p w14:paraId="38FB2DAF" w14:textId="77777777" w:rsidR="0037440A" w:rsidRDefault="00000000">
            <w:pPr>
              <w:pStyle w:val="TAC"/>
              <w:rPr>
                <w:bCs/>
                <w:lang w:eastAsia="zh-CN"/>
              </w:rPr>
            </w:pPr>
            <w:r>
              <w:rPr>
                <w:bCs/>
                <w:lang w:eastAsia="zh-CN"/>
              </w:rPr>
              <w:t>15</w:t>
            </w:r>
          </w:p>
        </w:tc>
        <w:tc>
          <w:tcPr>
            <w:tcW w:w="2069" w:type="dxa"/>
            <w:noWrap/>
            <w:vAlign w:val="center"/>
          </w:tcPr>
          <w:p w14:paraId="1714655F" w14:textId="77777777" w:rsidR="0037440A" w:rsidRDefault="00000000">
            <w:pPr>
              <w:pStyle w:val="TAC"/>
              <w:rPr>
                <w:bCs/>
                <w:lang w:eastAsia="zh-CN"/>
              </w:rPr>
            </w:pPr>
            <w:r>
              <w:rPr>
                <w:bCs/>
                <w:lang w:eastAsia="zh-CN"/>
              </w:rPr>
              <w:t>25 (RBstart=0)</w:t>
            </w:r>
          </w:p>
        </w:tc>
        <w:tc>
          <w:tcPr>
            <w:tcW w:w="1128" w:type="dxa"/>
            <w:noWrap/>
            <w:vAlign w:val="center"/>
          </w:tcPr>
          <w:p w14:paraId="0481BC57" w14:textId="77777777" w:rsidR="0037440A" w:rsidRDefault="00000000">
            <w:pPr>
              <w:pStyle w:val="TAC"/>
              <w:rPr>
                <w:lang w:eastAsia="zh-CN"/>
              </w:rPr>
            </w:pPr>
            <w:r>
              <w:rPr>
                <w:lang w:eastAsia="zh-CN"/>
              </w:rPr>
              <w:t>10</w:t>
            </w:r>
          </w:p>
        </w:tc>
        <w:tc>
          <w:tcPr>
            <w:tcW w:w="1176" w:type="dxa"/>
            <w:noWrap/>
            <w:vAlign w:val="center"/>
          </w:tcPr>
          <w:p w14:paraId="00230C62" w14:textId="77777777" w:rsidR="0037440A" w:rsidRDefault="00000000">
            <w:pPr>
              <w:pStyle w:val="TAC"/>
              <w:rPr>
                <w:bCs/>
                <w:lang w:eastAsia="zh-CN"/>
              </w:rPr>
            </w:pPr>
            <w:r>
              <w:rPr>
                <w:bCs/>
                <w:lang w:eastAsia="zh-CN"/>
              </w:rPr>
              <w:t>29.9</w:t>
            </w:r>
          </w:p>
        </w:tc>
        <w:tc>
          <w:tcPr>
            <w:tcW w:w="1026" w:type="dxa"/>
            <w:vAlign w:val="center"/>
          </w:tcPr>
          <w:p w14:paraId="5B9EB69C" w14:textId="77777777" w:rsidR="0037440A" w:rsidRDefault="00000000">
            <w:pPr>
              <w:pStyle w:val="TAC"/>
              <w:rPr>
                <w:bCs/>
                <w:lang w:eastAsia="zh-CN"/>
              </w:rPr>
            </w:pPr>
            <w:r>
              <w:rPr>
                <w:bCs/>
                <w:lang w:eastAsia="zh-CN"/>
              </w:rPr>
              <w:t>NOTE 2</w:t>
            </w:r>
          </w:p>
        </w:tc>
        <w:tc>
          <w:tcPr>
            <w:tcW w:w="1049" w:type="dxa"/>
            <w:vAlign w:val="center"/>
          </w:tcPr>
          <w:p w14:paraId="72D0628D" w14:textId="77777777" w:rsidR="0037440A" w:rsidRDefault="00000000">
            <w:pPr>
              <w:pStyle w:val="TAC"/>
              <w:rPr>
                <w:bCs/>
                <w:lang w:eastAsia="zh-CN"/>
              </w:rPr>
            </w:pPr>
            <w:r>
              <w:rPr>
                <w:bCs/>
                <w:lang w:eastAsia="zh-CN"/>
              </w:rPr>
              <w:t>UL2/DL1</w:t>
            </w:r>
          </w:p>
          <w:p w14:paraId="3F61A852" w14:textId="77777777" w:rsidR="0037440A" w:rsidRDefault="00000000">
            <w:pPr>
              <w:pStyle w:val="TAC"/>
              <w:rPr>
                <w:bCs/>
                <w:lang w:eastAsia="zh-CN"/>
              </w:rPr>
            </w:pPr>
            <w:r>
              <w:rPr>
                <w:bCs/>
                <w:lang w:eastAsia="zh-CN"/>
              </w:rPr>
              <w:t>direct-hit</w:t>
            </w:r>
          </w:p>
        </w:tc>
      </w:tr>
      <w:tr w:rsidR="0037440A" w14:paraId="078F5E7B" w14:textId="77777777">
        <w:trPr>
          <w:trHeight w:val="300"/>
          <w:jc w:val="center"/>
        </w:trPr>
        <w:tc>
          <w:tcPr>
            <w:tcW w:w="659" w:type="dxa"/>
            <w:vAlign w:val="center"/>
          </w:tcPr>
          <w:p w14:paraId="601FB456" w14:textId="77777777" w:rsidR="0037440A" w:rsidRDefault="00000000">
            <w:pPr>
              <w:pStyle w:val="TAC"/>
              <w:rPr>
                <w:lang w:eastAsia="zh-CN"/>
              </w:rPr>
            </w:pPr>
            <w:r>
              <w:rPr>
                <w:rFonts w:hint="eastAsia"/>
                <w:lang w:eastAsia="zh-CN"/>
              </w:rPr>
              <w:t>n</w:t>
            </w:r>
            <w:r>
              <w:rPr>
                <w:lang w:eastAsia="zh-CN"/>
              </w:rPr>
              <w:t>25</w:t>
            </w:r>
          </w:p>
        </w:tc>
        <w:tc>
          <w:tcPr>
            <w:tcW w:w="874" w:type="dxa"/>
            <w:vAlign w:val="center"/>
          </w:tcPr>
          <w:p w14:paraId="3B562906"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7370A697" w14:textId="77777777" w:rsidR="0037440A" w:rsidRDefault="00000000">
            <w:pPr>
              <w:pStyle w:val="TAC"/>
              <w:rPr>
                <w:bCs/>
                <w:lang w:eastAsia="zh-CN"/>
              </w:rPr>
            </w:pPr>
            <w:r>
              <w:rPr>
                <w:bCs/>
                <w:lang w:eastAsia="zh-CN"/>
              </w:rPr>
              <w:t>10</w:t>
            </w:r>
          </w:p>
        </w:tc>
        <w:tc>
          <w:tcPr>
            <w:tcW w:w="999" w:type="dxa"/>
            <w:vAlign w:val="center"/>
          </w:tcPr>
          <w:p w14:paraId="43B3DFC6" w14:textId="77777777" w:rsidR="0037440A" w:rsidRDefault="00000000">
            <w:pPr>
              <w:pStyle w:val="TAC"/>
              <w:rPr>
                <w:bCs/>
                <w:lang w:eastAsia="zh-CN"/>
              </w:rPr>
            </w:pPr>
            <w:r>
              <w:rPr>
                <w:bCs/>
                <w:lang w:eastAsia="zh-CN"/>
              </w:rPr>
              <w:t>15</w:t>
            </w:r>
          </w:p>
        </w:tc>
        <w:tc>
          <w:tcPr>
            <w:tcW w:w="2069" w:type="dxa"/>
            <w:noWrap/>
            <w:vAlign w:val="center"/>
          </w:tcPr>
          <w:p w14:paraId="669C7E94" w14:textId="77777777" w:rsidR="0037440A" w:rsidRDefault="00000000">
            <w:pPr>
              <w:pStyle w:val="TAC"/>
              <w:rPr>
                <w:bCs/>
                <w:lang w:eastAsia="zh-CN"/>
              </w:rPr>
            </w:pPr>
            <w:r>
              <w:rPr>
                <w:bCs/>
                <w:lang w:eastAsia="zh-CN"/>
              </w:rPr>
              <w:t>50 (RBstart=0)</w:t>
            </w:r>
          </w:p>
        </w:tc>
        <w:tc>
          <w:tcPr>
            <w:tcW w:w="1128" w:type="dxa"/>
            <w:noWrap/>
            <w:vAlign w:val="center"/>
          </w:tcPr>
          <w:p w14:paraId="1CB0D0D4" w14:textId="77777777" w:rsidR="0037440A" w:rsidRDefault="00000000">
            <w:pPr>
              <w:pStyle w:val="TAC"/>
              <w:rPr>
                <w:lang w:eastAsia="zh-CN"/>
              </w:rPr>
            </w:pPr>
            <w:r>
              <w:rPr>
                <w:lang w:eastAsia="zh-CN"/>
              </w:rPr>
              <w:t>100</w:t>
            </w:r>
          </w:p>
        </w:tc>
        <w:tc>
          <w:tcPr>
            <w:tcW w:w="1176" w:type="dxa"/>
            <w:noWrap/>
            <w:vAlign w:val="center"/>
          </w:tcPr>
          <w:p w14:paraId="46481F6B" w14:textId="77777777" w:rsidR="0037440A" w:rsidRDefault="00000000">
            <w:pPr>
              <w:pStyle w:val="TAC"/>
              <w:rPr>
                <w:bCs/>
                <w:lang w:eastAsia="zh-CN"/>
              </w:rPr>
            </w:pPr>
            <w:r>
              <w:rPr>
                <w:bCs/>
                <w:lang w:eastAsia="zh-CN"/>
              </w:rPr>
              <w:t>19.7</w:t>
            </w:r>
          </w:p>
        </w:tc>
        <w:tc>
          <w:tcPr>
            <w:tcW w:w="1026" w:type="dxa"/>
            <w:vAlign w:val="center"/>
          </w:tcPr>
          <w:p w14:paraId="57EA33DF" w14:textId="77777777" w:rsidR="0037440A" w:rsidRDefault="00000000">
            <w:pPr>
              <w:pStyle w:val="TAC"/>
              <w:rPr>
                <w:bCs/>
                <w:lang w:eastAsia="zh-CN"/>
              </w:rPr>
            </w:pPr>
            <w:r>
              <w:rPr>
                <w:bCs/>
                <w:lang w:eastAsia="zh-CN"/>
              </w:rPr>
              <w:t>NOTE 2</w:t>
            </w:r>
          </w:p>
        </w:tc>
        <w:tc>
          <w:tcPr>
            <w:tcW w:w="1049" w:type="dxa"/>
            <w:vAlign w:val="center"/>
          </w:tcPr>
          <w:p w14:paraId="4ED4D059" w14:textId="77777777" w:rsidR="0037440A" w:rsidRDefault="00000000">
            <w:pPr>
              <w:pStyle w:val="TAC"/>
              <w:rPr>
                <w:bCs/>
                <w:lang w:eastAsia="zh-CN"/>
              </w:rPr>
            </w:pPr>
            <w:r>
              <w:rPr>
                <w:bCs/>
                <w:lang w:eastAsia="zh-CN"/>
              </w:rPr>
              <w:t>UL2/DL1</w:t>
            </w:r>
          </w:p>
          <w:p w14:paraId="5549B41B" w14:textId="77777777" w:rsidR="0037440A" w:rsidRDefault="00000000">
            <w:pPr>
              <w:pStyle w:val="TAC"/>
              <w:rPr>
                <w:bCs/>
                <w:lang w:eastAsia="zh-CN"/>
              </w:rPr>
            </w:pPr>
            <w:r>
              <w:rPr>
                <w:bCs/>
                <w:lang w:eastAsia="zh-CN"/>
              </w:rPr>
              <w:t>direct-hit</w:t>
            </w:r>
          </w:p>
        </w:tc>
      </w:tr>
      <w:tr w:rsidR="0037440A" w14:paraId="6914151E" w14:textId="77777777">
        <w:trPr>
          <w:trHeight w:val="300"/>
          <w:jc w:val="center"/>
        </w:trPr>
        <w:tc>
          <w:tcPr>
            <w:tcW w:w="659" w:type="dxa"/>
            <w:vAlign w:val="center"/>
          </w:tcPr>
          <w:p w14:paraId="22285307" w14:textId="77777777" w:rsidR="0037440A" w:rsidRDefault="00000000">
            <w:pPr>
              <w:pStyle w:val="TAC"/>
              <w:rPr>
                <w:lang w:eastAsia="zh-CN"/>
              </w:rPr>
            </w:pPr>
            <w:r>
              <w:rPr>
                <w:rFonts w:hint="eastAsia"/>
                <w:lang w:eastAsia="zh-CN"/>
              </w:rPr>
              <w:t>n</w:t>
            </w:r>
            <w:r>
              <w:rPr>
                <w:lang w:eastAsia="zh-CN"/>
              </w:rPr>
              <w:t>25</w:t>
            </w:r>
          </w:p>
        </w:tc>
        <w:tc>
          <w:tcPr>
            <w:tcW w:w="874" w:type="dxa"/>
            <w:vAlign w:val="center"/>
          </w:tcPr>
          <w:p w14:paraId="0005EBD1"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7E347435" w14:textId="77777777" w:rsidR="0037440A" w:rsidRDefault="00000000">
            <w:pPr>
              <w:pStyle w:val="TAC"/>
              <w:rPr>
                <w:bCs/>
                <w:lang w:eastAsia="zh-CN"/>
              </w:rPr>
            </w:pPr>
            <w:r>
              <w:rPr>
                <w:bCs/>
                <w:lang w:eastAsia="zh-CN"/>
              </w:rPr>
              <w:t>5</w:t>
            </w:r>
          </w:p>
        </w:tc>
        <w:tc>
          <w:tcPr>
            <w:tcW w:w="999" w:type="dxa"/>
            <w:vAlign w:val="center"/>
          </w:tcPr>
          <w:p w14:paraId="3D5B19CE" w14:textId="77777777" w:rsidR="0037440A" w:rsidRDefault="00000000">
            <w:pPr>
              <w:pStyle w:val="TAC"/>
              <w:rPr>
                <w:bCs/>
                <w:lang w:eastAsia="zh-CN"/>
              </w:rPr>
            </w:pPr>
            <w:r>
              <w:rPr>
                <w:bCs/>
                <w:lang w:eastAsia="zh-CN"/>
              </w:rPr>
              <w:t>15</w:t>
            </w:r>
          </w:p>
        </w:tc>
        <w:tc>
          <w:tcPr>
            <w:tcW w:w="2069" w:type="dxa"/>
            <w:noWrap/>
            <w:vAlign w:val="center"/>
          </w:tcPr>
          <w:p w14:paraId="6AF9C189" w14:textId="77777777" w:rsidR="0037440A" w:rsidRDefault="00000000">
            <w:pPr>
              <w:pStyle w:val="TAC"/>
              <w:rPr>
                <w:bCs/>
                <w:lang w:eastAsia="zh-CN"/>
              </w:rPr>
            </w:pPr>
            <w:r>
              <w:rPr>
                <w:bCs/>
                <w:lang w:eastAsia="zh-CN"/>
              </w:rPr>
              <w:t>25 (RBstart=0)</w:t>
            </w:r>
          </w:p>
        </w:tc>
        <w:tc>
          <w:tcPr>
            <w:tcW w:w="1128" w:type="dxa"/>
            <w:noWrap/>
            <w:vAlign w:val="center"/>
          </w:tcPr>
          <w:p w14:paraId="0A828C79" w14:textId="77777777" w:rsidR="0037440A" w:rsidRDefault="00000000">
            <w:pPr>
              <w:pStyle w:val="TAC"/>
              <w:rPr>
                <w:lang w:eastAsia="zh-CN"/>
              </w:rPr>
            </w:pPr>
            <w:r>
              <w:rPr>
                <w:lang w:eastAsia="zh-CN"/>
              </w:rPr>
              <w:t>10</w:t>
            </w:r>
          </w:p>
        </w:tc>
        <w:tc>
          <w:tcPr>
            <w:tcW w:w="1176" w:type="dxa"/>
            <w:noWrap/>
            <w:vAlign w:val="center"/>
          </w:tcPr>
          <w:p w14:paraId="4D53C06B" w14:textId="77777777" w:rsidR="0037440A" w:rsidRDefault="00000000">
            <w:pPr>
              <w:pStyle w:val="TAC"/>
              <w:rPr>
                <w:bCs/>
                <w:lang w:eastAsia="zh-CN"/>
              </w:rPr>
            </w:pPr>
            <w:r>
              <w:rPr>
                <w:bCs/>
                <w:lang w:eastAsia="zh-CN"/>
              </w:rPr>
              <w:t>3.3</w:t>
            </w:r>
          </w:p>
        </w:tc>
        <w:tc>
          <w:tcPr>
            <w:tcW w:w="1026" w:type="dxa"/>
            <w:vAlign w:val="center"/>
          </w:tcPr>
          <w:p w14:paraId="2109A722" w14:textId="77777777" w:rsidR="0037440A" w:rsidRDefault="00000000">
            <w:pPr>
              <w:pStyle w:val="TAC"/>
              <w:rPr>
                <w:bCs/>
                <w:lang w:eastAsia="zh-CN"/>
              </w:rPr>
            </w:pPr>
            <w:r>
              <w:rPr>
                <w:bCs/>
                <w:lang w:eastAsia="zh-CN"/>
              </w:rPr>
              <w:t>NOTE 6</w:t>
            </w:r>
          </w:p>
        </w:tc>
        <w:tc>
          <w:tcPr>
            <w:tcW w:w="1049" w:type="dxa"/>
            <w:vAlign w:val="center"/>
          </w:tcPr>
          <w:p w14:paraId="0A5D8A2A" w14:textId="77777777" w:rsidR="0037440A" w:rsidRDefault="00000000">
            <w:pPr>
              <w:pStyle w:val="TAC"/>
              <w:rPr>
                <w:bCs/>
                <w:lang w:eastAsia="zh-CN"/>
              </w:rPr>
            </w:pPr>
            <w:r>
              <w:rPr>
                <w:bCs/>
                <w:lang w:eastAsia="zh-CN"/>
              </w:rPr>
              <w:t>UL2/DL1</w:t>
            </w:r>
          </w:p>
          <w:p w14:paraId="418A1352" w14:textId="77777777" w:rsidR="0037440A" w:rsidRDefault="00000000">
            <w:pPr>
              <w:pStyle w:val="TAC"/>
              <w:rPr>
                <w:bCs/>
                <w:lang w:eastAsia="zh-CN"/>
              </w:rPr>
            </w:pPr>
            <w:r>
              <w:rPr>
                <w:bCs/>
                <w:lang w:eastAsia="zh-CN"/>
              </w:rPr>
              <w:t>near-miss</w:t>
            </w:r>
          </w:p>
        </w:tc>
      </w:tr>
    </w:tbl>
    <w:p w14:paraId="427B020E" w14:textId="77777777" w:rsidR="0037440A" w:rsidRDefault="0037440A">
      <w:pPr>
        <w:rPr>
          <w:rFonts w:ascii="Arial" w:hAnsi="Arial" w:cs="Arial"/>
          <w:sz w:val="18"/>
          <w:szCs w:val="15"/>
          <w:lang w:eastAsia="ja-JP"/>
        </w:rPr>
      </w:pPr>
    </w:p>
    <w:p w14:paraId="040AAAFB" w14:textId="77777777" w:rsidR="0037440A" w:rsidRDefault="00000000">
      <w:pPr>
        <w:pStyle w:val="Heading4"/>
        <w:rPr>
          <w:lang w:eastAsia="zh-CN"/>
        </w:rPr>
      </w:pPr>
      <w:bookmarkStart w:id="70" w:name="_Toc31998"/>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70"/>
    </w:p>
    <w:p w14:paraId="284E1522" w14:textId="77777777" w:rsidR="0037440A" w:rsidRDefault="00000000">
      <w:pPr>
        <w:rPr>
          <w:lang w:val="en-US" w:eastAsia="zh-CN"/>
        </w:rPr>
      </w:pPr>
      <w:r>
        <w:rPr>
          <w:rFonts w:ascii="Arial" w:hAnsi="Arial" w:cs="Arial"/>
          <w:sz w:val="18"/>
          <w:szCs w:val="15"/>
          <w:lang w:eastAsia="ja-JP"/>
        </w:rPr>
        <w:t>[TBD]</w:t>
      </w:r>
    </w:p>
    <w:p w14:paraId="568D8ACC" w14:textId="77777777" w:rsidR="0037440A" w:rsidRDefault="0037440A">
      <w:pPr>
        <w:rPr>
          <w:lang w:eastAsia="zh-CN"/>
        </w:rPr>
      </w:pPr>
    </w:p>
    <w:p w14:paraId="0F129EF6" w14:textId="77777777" w:rsidR="0037440A" w:rsidRDefault="00000000">
      <w:pPr>
        <w:pStyle w:val="Heading2"/>
        <w:numPr>
          <w:ilvl w:val="1"/>
          <w:numId w:val="0"/>
        </w:numPr>
        <w:rPr>
          <w:lang w:val="en-US" w:eastAsia="zh-CN"/>
        </w:rPr>
      </w:pPr>
      <w:bookmarkStart w:id="71" w:name="_Toc14640"/>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71"/>
    </w:p>
    <w:p w14:paraId="5868F797" w14:textId="77777777" w:rsidR="0037440A" w:rsidRDefault="00000000">
      <w:pPr>
        <w:pStyle w:val="Heading3"/>
        <w:numPr>
          <w:ilvl w:val="2"/>
          <w:numId w:val="0"/>
        </w:numPr>
        <w:rPr>
          <w:rFonts w:cs="Arial"/>
          <w:szCs w:val="28"/>
          <w:lang w:eastAsia="zh-CN"/>
        </w:rPr>
      </w:pPr>
      <w:bookmarkStart w:id="72" w:name="_Toc29479"/>
      <w:r>
        <w:rPr>
          <w:rFonts w:cs="Arial" w:hint="eastAsia"/>
          <w:szCs w:val="28"/>
          <w:lang w:eastAsia="zh-CN"/>
        </w:rPr>
        <w:t>5.4.1</w:t>
      </w:r>
      <w:r>
        <w:rPr>
          <w:rFonts w:cs="Arial"/>
          <w:szCs w:val="28"/>
          <w:lang w:eastAsia="zh-CN"/>
        </w:rPr>
        <w:tab/>
      </w:r>
      <w:r>
        <w:rPr>
          <w:rFonts w:cs="Arial" w:hint="eastAsia"/>
          <w:szCs w:val="28"/>
          <w:lang w:eastAsia="zh-CN"/>
        </w:rPr>
        <w:t>UE maximum output power</w:t>
      </w:r>
      <w:bookmarkEnd w:id="72"/>
    </w:p>
    <w:p w14:paraId="4DEF4CD9" w14:textId="77777777" w:rsidR="0037440A"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7440A" w14:paraId="77EE76C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3F75F" w14:textId="77777777" w:rsidR="0037440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5EFD9" w14:textId="77777777" w:rsidR="0037440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29F26E1" w14:textId="77777777" w:rsidR="0037440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377C8" w14:textId="77777777" w:rsidR="0037440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036F8AB" w14:textId="77777777" w:rsidR="0037440A" w:rsidRDefault="00000000">
            <w:pPr>
              <w:pStyle w:val="TAH"/>
              <w:overflowPunct w:val="0"/>
              <w:autoSpaceDE w:val="0"/>
              <w:autoSpaceDN w:val="0"/>
              <w:adjustRightInd w:val="0"/>
              <w:rPr>
                <w:lang w:val="en-US" w:eastAsia="zh-CN"/>
              </w:rPr>
            </w:pPr>
            <w:r>
              <w:t>Bandwidth combination set</w:t>
            </w:r>
          </w:p>
        </w:tc>
      </w:tr>
      <w:tr w:rsidR="0037440A" w14:paraId="2B5EB6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EEAFD" w14:textId="77777777" w:rsidR="0037440A"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99EC9" w14:textId="77777777" w:rsidR="0037440A" w:rsidRDefault="00000000">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szCs w:val="18"/>
                <w:highlight w:val="yellow"/>
                <w:vertAlign w:val="superscript"/>
                <w:lang w:val="en-US" w:eastAsia="zh-CN"/>
              </w:rPr>
              <w:t>8</w:t>
            </w:r>
          </w:p>
          <w:p w14:paraId="386D6BAC" w14:textId="77777777" w:rsidR="0037440A" w:rsidRDefault="00000000">
            <w:pPr>
              <w:pStyle w:val="TAC"/>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14:paraId="58C879A1" w14:textId="77777777" w:rsidR="0037440A"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tcPr>
          <w:p w14:paraId="1DEEEEA8" w14:textId="77777777" w:rsidR="0037440A" w:rsidRDefault="00000000">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65C59" w14:textId="77777777" w:rsidR="0037440A" w:rsidRDefault="00000000">
            <w:pPr>
              <w:pStyle w:val="TAC"/>
              <w:rPr>
                <w:rFonts w:eastAsia="SimSun"/>
                <w:lang w:val="en-US" w:eastAsia="zh-CN" w:bidi="ar"/>
              </w:rPr>
            </w:pPr>
            <w:r>
              <w:rPr>
                <w:rFonts w:eastAsia="SimSun"/>
                <w:lang w:val="en-US" w:eastAsia="zh-CN" w:bidi="ar"/>
              </w:rPr>
              <w:t>5, 10, 15, 20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1051C0D0" w14:textId="77777777" w:rsidR="0037440A" w:rsidRDefault="00000000">
            <w:pPr>
              <w:pStyle w:val="TAC"/>
              <w:rPr>
                <w:rFonts w:eastAsiaTheme="minorEastAsia"/>
                <w:szCs w:val="18"/>
                <w:lang w:eastAsia="zh-CN"/>
              </w:rPr>
            </w:pPr>
            <w:r>
              <w:rPr>
                <w:rFonts w:eastAsiaTheme="minorEastAsia" w:hint="eastAsia"/>
                <w:szCs w:val="18"/>
                <w:lang w:eastAsia="zh-CN"/>
              </w:rPr>
              <w:t>0</w:t>
            </w:r>
          </w:p>
        </w:tc>
      </w:tr>
      <w:tr w:rsidR="0037440A" w14:paraId="54579A8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B88EBF4"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D0DB9C"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5E623" w14:textId="77777777" w:rsidR="0037440A"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DA86F0" w14:textId="77777777" w:rsidR="0037440A" w:rsidRDefault="00000000">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4E775DD5" w14:textId="77777777" w:rsidR="0037440A" w:rsidRDefault="0037440A">
            <w:pPr>
              <w:pStyle w:val="TAC"/>
              <w:rPr>
                <w:rFonts w:eastAsia="Yu Mincho"/>
                <w:szCs w:val="18"/>
              </w:rPr>
            </w:pPr>
          </w:p>
        </w:tc>
      </w:tr>
      <w:tr w:rsidR="0037440A" w14:paraId="6850850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CF36CE"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664EA"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A23F2" w14:textId="77777777" w:rsidR="0037440A" w:rsidRDefault="00000000">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1EAEF" w14:textId="77777777" w:rsidR="0037440A" w:rsidRDefault="00000000">
            <w:pPr>
              <w:pStyle w:val="TAC"/>
              <w:rPr>
                <w:rFonts w:eastAsia="SimSun"/>
                <w:lang w:val="en-US" w:eastAsia="zh-CN" w:bidi="ar"/>
              </w:rPr>
            </w:pPr>
            <w:r>
              <w:rPr>
                <w:rFonts w:eastAsia="SimSun"/>
                <w:lang w:val="en-US" w:eastAsia="zh-CN" w:bidi="ar"/>
              </w:rPr>
              <w:t>5, 10, 15, 20, 25, 30, 40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026E9B82" w14:textId="77777777" w:rsidR="0037440A" w:rsidRDefault="00000000">
            <w:pPr>
              <w:pStyle w:val="TAC"/>
              <w:rPr>
                <w:rFonts w:eastAsiaTheme="minorEastAsia"/>
                <w:szCs w:val="18"/>
                <w:lang w:val="en-US" w:eastAsia="zh-CN"/>
              </w:rPr>
            </w:pPr>
            <w:r>
              <w:rPr>
                <w:rFonts w:eastAsiaTheme="minorEastAsia"/>
                <w:szCs w:val="18"/>
                <w:lang w:val="en-US" w:eastAsia="zh-CN"/>
              </w:rPr>
              <w:t>1</w:t>
            </w:r>
          </w:p>
        </w:tc>
      </w:tr>
      <w:tr w:rsidR="0037440A" w14:paraId="17C204A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0CE763"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15C37E"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F97C70" w14:textId="77777777" w:rsidR="0037440A"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2788FC" w14:textId="77777777" w:rsidR="0037440A" w:rsidRDefault="00000000">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38BF2382" w14:textId="77777777" w:rsidR="0037440A" w:rsidRDefault="0037440A">
            <w:pPr>
              <w:pStyle w:val="TAC"/>
              <w:rPr>
                <w:rFonts w:eastAsiaTheme="minorEastAsia"/>
                <w:szCs w:val="18"/>
                <w:lang w:val="en-US" w:eastAsia="zh-CN"/>
              </w:rPr>
            </w:pPr>
          </w:p>
        </w:tc>
      </w:tr>
      <w:tr w:rsidR="0037440A" w14:paraId="4DA9208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93926A8"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CA00B"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4BBDB" w14:textId="77777777" w:rsidR="0037440A" w:rsidRDefault="00000000">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07B61F" w14:textId="77777777" w:rsidR="0037440A" w:rsidRDefault="00000000">
            <w:pPr>
              <w:pStyle w:val="TAC"/>
              <w:rPr>
                <w:rFonts w:eastAsia="SimSun"/>
                <w:lang w:val="en-US" w:eastAsia="zh-CN" w:bidi="ar"/>
              </w:rPr>
            </w:pPr>
            <w:r>
              <w:rPr>
                <w:rFonts w:eastAsia="SimSun"/>
                <w:lang w:val="en-US" w:eastAsia="zh-CN" w:bidi="ar"/>
              </w:rPr>
              <w:t>n25 channel bandwidths in Table 5.3.5-1</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61E29CE0" w14:textId="77777777" w:rsidR="0037440A" w:rsidRDefault="00000000">
            <w:pPr>
              <w:pStyle w:val="TAC"/>
              <w:rPr>
                <w:rFonts w:eastAsiaTheme="minorEastAsia"/>
                <w:szCs w:val="18"/>
                <w:lang w:val="en-US" w:eastAsia="zh-CN"/>
              </w:rPr>
            </w:pPr>
            <w:r>
              <w:rPr>
                <w:rFonts w:eastAsiaTheme="minorEastAsia"/>
                <w:szCs w:val="18"/>
                <w:lang w:val="en-US" w:eastAsia="zh-CN"/>
              </w:rPr>
              <w:t>4 and 5</w:t>
            </w:r>
          </w:p>
        </w:tc>
      </w:tr>
      <w:tr w:rsidR="0037440A" w14:paraId="1765C9D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0DA9D" w14:textId="77777777" w:rsidR="0037440A" w:rsidRDefault="0037440A">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FAC7F" w14:textId="77777777" w:rsidR="0037440A" w:rsidRDefault="0037440A">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980E4" w14:textId="77777777" w:rsidR="0037440A"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02954C" w14:textId="77777777" w:rsidR="0037440A" w:rsidRDefault="00000000">
            <w:pPr>
              <w:pStyle w:val="TAC"/>
              <w:rPr>
                <w:rFonts w:eastAsia="SimSun"/>
                <w:lang w:val="en-US" w:eastAsia="zh-CN" w:bidi="ar"/>
              </w:rPr>
            </w:pPr>
            <w:r>
              <w:rPr>
                <w:rFonts w:eastAsia="SimSun"/>
                <w:lang w:val="en-US" w:eastAsia="zh-CN" w:bidi="ar"/>
              </w:rPr>
              <w:t>n71 channel bandwidths in Table 5.3.5-1</w:t>
            </w:r>
          </w:p>
        </w:tc>
        <w:tc>
          <w:tcPr>
            <w:tcW w:w="1360" w:type="dxa"/>
            <w:vMerge/>
            <w:tcBorders>
              <w:left w:val="single" w:sz="4" w:space="0" w:color="auto"/>
              <w:bottom w:val="single" w:sz="4" w:space="0" w:color="auto"/>
              <w:right w:val="single" w:sz="4" w:space="0" w:color="auto"/>
            </w:tcBorders>
            <w:shd w:val="clear" w:color="auto" w:fill="auto"/>
            <w:vAlign w:val="center"/>
          </w:tcPr>
          <w:p w14:paraId="2E268916" w14:textId="77777777" w:rsidR="0037440A" w:rsidRDefault="0037440A">
            <w:pPr>
              <w:pStyle w:val="TAC"/>
              <w:rPr>
                <w:rFonts w:eastAsiaTheme="minorEastAsia"/>
                <w:szCs w:val="18"/>
                <w:lang w:val="en-US" w:eastAsia="zh-CN"/>
              </w:rPr>
            </w:pPr>
          </w:p>
        </w:tc>
      </w:tr>
    </w:tbl>
    <w:p w14:paraId="36FDF7F4" w14:textId="77777777" w:rsidR="0037440A" w:rsidRDefault="0037440A">
      <w:pPr>
        <w:pStyle w:val="TAN"/>
      </w:pPr>
    </w:p>
    <w:p w14:paraId="481E2F38" w14:textId="77777777" w:rsidR="0037440A"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4906608B" w14:textId="77777777" w:rsidR="0037440A"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14B28F3D" w14:textId="77777777" w:rsidR="0037440A" w:rsidRDefault="0037440A">
      <w:pPr>
        <w:pStyle w:val="TAN"/>
        <w:overflowPunct w:val="0"/>
        <w:autoSpaceDE w:val="0"/>
        <w:autoSpaceDN w:val="0"/>
        <w:adjustRightInd w:val="0"/>
      </w:pPr>
    </w:p>
    <w:p w14:paraId="212DC95D" w14:textId="77777777" w:rsidR="0037440A" w:rsidRDefault="00000000">
      <w:pPr>
        <w:pStyle w:val="Heading3"/>
        <w:numPr>
          <w:ilvl w:val="2"/>
          <w:numId w:val="0"/>
        </w:numPr>
        <w:rPr>
          <w:lang w:eastAsia="zh-CN"/>
        </w:rPr>
      </w:pPr>
      <w:bookmarkStart w:id="73" w:name="_Toc2535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73"/>
      <w:r>
        <w:rPr>
          <w:rFonts w:eastAsia="MS Mincho"/>
          <w:lang w:eastAsia="ja-JP"/>
        </w:rPr>
        <w:t xml:space="preserve"> </w:t>
      </w:r>
    </w:p>
    <w:p w14:paraId="7492C315" w14:textId="77777777" w:rsidR="0037440A" w:rsidRDefault="00000000">
      <w:pPr>
        <w:pStyle w:val="Heading4"/>
        <w:rPr>
          <w:lang w:eastAsia="zh-CN"/>
        </w:rPr>
      </w:pPr>
      <w:bookmarkStart w:id="74" w:name="_Toc1577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4"/>
    </w:p>
    <w:p w14:paraId="3D52F5B7" w14:textId="77777777" w:rsidR="0037440A" w:rsidRDefault="00000000">
      <w:pPr>
        <w:pStyle w:val="TH"/>
        <w:jc w:val="left"/>
        <w:rPr>
          <w:rFonts w:ascii="Times New Roman" w:eastAsia="SimSun" w:hAnsi="Times New Roman"/>
          <w:b w:val="0"/>
          <w:lang w:val="en-US" w:eastAsia="zh-CN"/>
        </w:rPr>
      </w:pPr>
      <w:r>
        <w:rPr>
          <w:rFonts w:ascii="Times New Roman" w:eastAsia="SimSun" w:hAnsi="Times New Roman"/>
          <w:b w:val="0"/>
          <w:lang w:val="en-US" w:eastAsia="zh-CN"/>
        </w:rPr>
        <w:t xml:space="preserve">For PC2, CA_n25-n71 has harmonic mixing MSD for UL n25 and harmonic MSD for UL n71. This section will examine the existing PC3 MSD and propose MSD for PC2 FDD on each band. </w:t>
      </w:r>
    </w:p>
    <w:p w14:paraId="32A93556" w14:textId="77777777" w:rsidR="0037440A" w:rsidRDefault="00000000">
      <w:pPr>
        <w:pStyle w:val="Heading4"/>
        <w:rPr>
          <w:lang w:eastAsia="zh-CN"/>
        </w:rPr>
      </w:pPr>
      <w:bookmarkStart w:id="75" w:name="_Toc25609"/>
      <w:r>
        <w:rPr>
          <w:rFonts w:hint="eastAsia"/>
          <w:lang w:eastAsia="zh-CN"/>
        </w:rPr>
        <w:t>5.4.</w:t>
      </w:r>
      <w:r>
        <w:rPr>
          <w:rFonts w:hint="eastAsia"/>
          <w:lang w:val="en-US" w:eastAsia="zh-CN"/>
        </w:rPr>
        <w:t>2</w:t>
      </w:r>
      <w:r>
        <w:rPr>
          <w:lang w:val="en-US" w:eastAsia="zh-CN"/>
        </w:rPr>
        <w:t>.1</w:t>
      </w:r>
      <w:r>
        <w:rPr>
          <w:lang w:eastAsia="zh-CN"/>
        </w:rPr>
        <w:tab/>
        <w:t>R</w:t>
      </w:r>
      <w:r>
        <w:rPr>
          <w:rFonts w:hint="eastAsia"/>
          <w:lang w:val="en-US" w:eastAsia="zh-CN"/>
        </w:rPr>
        <w:t>eference sensitivity</w:t>
      </w:r>
      <w:r>
        <w:rPr>
          <w:lang w:eastAsia="zh-CN"/>
        </w:rPr>
        <w:t xml:space="preserve"> requirements with PC2 on n25 without TxD</w:t>
      </w:r>
      <w:bookmarkEnd w:id="75"/>
    </w:p>
    <w:p w14:paraId="20700580" w14:textId="77777777" w:rsidR="0037440A" w:rsidRDefault="00000000">
      <w:pPr>
        <w:rPr>
          <w:lang w:eastAsia="zh-CN"/>
        </w:rPr>
      </w:pPr>
      <w:r>
        <w:rPr>
          <w:lang w:eastAsia="zh-CN"/>
        </w:rPr>
        <w:t>For CA_n25-n71, this is the configuration and MSD for UL n25 with PC3</w:t>
      </w:r>
    </w:p>
    <w:p w14:paraId="048FD080" w14:textId="77777777" w:rsidR="0037440A"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 xml:space="preserve">-4: Reference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PC3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DL NR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7440A" w14:paraId="6C48C0C0" w14:textId="77777777">
        <w:trPr>
          <w:trHeight w:val="732"/>
          <w:jc w:val="center"/>
        </w:trPr>
        <w:tc>
          <w:tcPr>
            <w:tcW w:w="704" w:type="dxa"/>
            <w:vMerge w:val="restart"/>
            <w:vAlign w:val="center"/>
          </w:tcPr>
          <w:p w14:paraId="1C3E7F8A"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24AF9E16"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00507A61"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2A737A2F"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2B233797"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01186DE8"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213D0CCA"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3E205B01"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7A500E7D"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37440A" w14:paraId="4A0AD281" w14:textId="77777777">
        <w:trPr>
          <w:trHeight w:val="492"/>
          <w:jc w:val="center"/>
        </w:trPr>
        <w:tc>
          <w:tcPr>
            <w:tcW w:w="704" w:type="dxa"/>
            <w:vMerge/>
            <w:vAlign w:val="center"/>
          </w:tcPr>
          <w:p w14:paraId="3E1782F5" w14:textId="77777777" w:rsidR="0037440A" w:rsidRDefault="0037440A">
            <w:pPr>
              <w:keepNext/>
              <w:keepLines/>
              <w:spacing w:after="0"/>
              <w:jc w:val="center"/>
              <w:rPr>
                <w:rFonts w:ascii="Arial" w:eastAsia="Times New Roman" w:hAnsi="Arial"/>
                <w:b/>
                <w:sz w:val="18"/>
              </w:rPr>
            </w:pPr>
          </w:p>
        </w:tc>
        <w:tc>
          <w:tcPr>
            <w:tcW w:w="709" w:type="dxa"/>
            <w:vMerge/>
            <w:vAlign w:val="center"/>
          </w:tcPr>
          <w:p w14:paraId="2707B890" w14:textId="77777777" w:rsidR="0037440A" w:rsidRDefault="0037440A">
            <w:pPr>
              <w:keepNext/>
              <w:keepLines/>
              <w:spacing w:after="0"/>
              <w:jc w:val="center"/>
              <w:rPr>
                <w:rFonts w:ascii="Arial" w:eastAsia="Times New Roman" w:hAnsi="Arial"/>
                <w:b/>
                <w:sz w:val="18"/>
              </w:rPr>
            </w:pPr>
          </w:p>
        </w:tc>
        <w:tc>
          <w:tcPr>
            <w:tcW w:w="858" w:type="dxa"/>
            <w:vAlign w:val="center"/>
          </w:tcPr>
          <w:p w14:paraId="6E4031B2"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2FBF5B26"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5B18806B"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56036AE0"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5C2803B1"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062281DC" w14:textId="77777777" w:rsidR="0037440A" w:rsidRDefault="0037440A">
            <w:pPr>
              <w:spacing w:after="0"/>
              <w:rPr>
                <w:rFonts w:ascii="Arial" w:eastAsia="Times New Roman" w:hAnsi="Arial" w:cs="Arial"/>
                <w:b/>
                <w:bCs/>
                <w:sz w:val="18"/>
                <w:szCs w:val="18"/>
                <w:lang w:eastAsia="zh-CN"/>
              </w:rPr>
            </w:pPr>
          </w:p>
        </w:tc>
        <w:tc>
          <w:tcPr>
            <w:tcW w:w="1412" w:type="dxa"/>
            <w:vMerge/>
            <w:vAlign w:val="center"/>
          </w:tcPr>
          <w:p w14:paraId="74DC7F41" w14:textId="77777777" w:rsidR="0037440A" w:rsidRDefault="0037440A">
            <w:pPr>
              <w:spacing w:after="0"/>
              <w:rPr>
                <w:rFonts w:ascii="Arial" w:eastAsia="Times New Roman" w:hAnsi="Arial" w:cs="Arial"/>
                <w:b/>
                <w:bCs/>
                <w:sz w:val="18"/>
                <w:szCs w:val="18"/>
                <w:lang w:eastAsia="zh-CN"/>
              </w:rPr>
            </w:pPr>
          </w:p>
        </w:tc>
      </w:tr>
      <w:tr w:rsidR="0037440A" w14:paraId="32487B76" w14:textId="77777777">
        <w:trPr>
          <w:trHeight w:val="300"/>
          <w:jc w:val="center"/>
        </w:trPr>
        <w:tc>
          <w:tcPr>
            <w:tcW w:w="704" w:type="dxa"/>
            <w:vAlign w:val="center"/>
          </w:tcPr>
          <w:p w14:paraId="1C3A7C4D"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ABF5CDC"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6A5A10F4"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1C4940DA"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4149A75D"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41A66F28"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2903193D"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26.5</w:t>
            </w:r>
          </w:p>
        </w:tc>
        <w:tc>
          <w:tcPr>
            <w:tcW w:w="1082" w:type="dxa"/>
            <w:vAlign w:val="center"/>
          </w:tcPr>
          <w:p w14:paraId="76EC0C7A"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58A7A3EC"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37440A" w14:paraId="5015FB2F" w14:textId="77777777">
        <w:trPr>
          <w:trHeight w:val="300"/>
          <w:jc w:val="center"/>
        </w:trPr>
        <w:tc>
          <w:tcPr>
            <w:tcW w:w="704" w:type="dxa"/>
            <w:vAlign w:val="center"/>
          </w:tcPr>
          <w:p w14:paraId="21B538D5"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40520A7C"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26691F59"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29E46D2E"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3B3D3B01"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370D5F2B"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1708CB3E"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hint="eastAsia"/>
                <w:bCs/>
                <w:sz w:val="18"/>
                <w:lang w:eastAsia="zh-CN"/>
              </w:rPr>
              <w:t>1</w:t>
            </w:r>
            <w:r>
              <w:rPr>
                <w:rFonts w:ascii="Arial" w:eastAsia="Times New Roman" w:hAnsi="Arial"/>
                <w:bCs/>
                <w:sz w:val="18"/>
                <w:lang w:eastAsia="zh-CN"/>
              </w:rPr>
              <w:t>5.3</w:t>
            </w:r>
          </w:p>
        </w:tc>
        <w:tc>
          <w:tcPr>
            <w:tcW w:w="1082" w:type="dxa"/>
            <w:vAlign w:val="center"/>
          </w:tcPr>
          <w:p w14:paraId="4769BC1A"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3E61FC39"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76522A2A" w14:textId="77777777" w:rsidR="0037440A" w:rsidRDefault="0037440A">
      <w:pPr>
        <w:rPr>
          <w:lang w:eastAsia="zh-CN"/>
        </w:rPr>
      </w:pPr>
    </w:p>
    <w:p w14:paraId="49288345"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3240CB34"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AC05B42" w14:textId="77777777" w:rsidR="0037440A" w:rsidRDefault="00000000">
      <w:pPr>
        <w:spacing w:after="0"/>
        <w:rPr>
          <w:rFonts w:eastAsia="Calibri"/>
          <w:lang w:val="en-US"/>
        </w:rPr>
      </w:pPr>
      <w:r>
        <w:rPr>
          <w:noProof/>
        </w:rPr>
        <w:drawing>
          <wp:inline distT="0" distB="0" distL="0" distR="0" wp14:anchorId="1117FC5A" wp14:editId="6038CF47">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4079FD38" w14:textId="77777777" w:rsidR="0037440A" w:rsidRDefault="00000000">
      <w:pPr>
        <w:spacing w:after="0"/>
        <w:rPr>
          <w:rFonts w:eastAsia="Calibri"/>
          <w:lang w:val="en-US"/>
        </w:rPr>
      </w:pPr>
      <w:r>
        <w:rPr>
          <w:rFonts w:eastAsia="Calibri"/>
          <w:lang w:val="en-US"/>
        </w:rPr>
        <w:t>then we have:</w:t>
      </w:r>
    </w:p>
    <w:p w14:paraId="22F42C21" w14:textId="77777777" w:rsidR="0037440A" w:rsidRDefault="0037440A">
      <w:pPr>
        <w:spacing w:after="0"/>
        <w:rPr>
          <w:rFonts w:eastAsia="Calibri"/>
          <w:lang w:val="en-US"/>
        </w:rPr>
      </w:pPr>
    </w:p>
    <w:p w14:paraId="0C4DBF37" w14:textId="77777777" w:rsidR="0037440A"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7E74B4AD" wp14:editId="68406C51">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1DAD5090" w14:textId="77777777" w:rsidR="0037440A" w:rsidRDefault="0037440A">
      <w:pPr>
        <w:spacing w:after="0"/>
        <w:rPr>
          <w:rFonts w:ascii="Calibri" w:eastAsia="Calibri" w:hAnsi="Calibri" w:cs="Calibri"/>
          <w:sz w:val="22"/>
          <w:szCs w:val="22"/>
          <w:lang w:val="en-US"/>
        </w:rPr>
      </w:pPr>
    </w:p>
    <w:p w14:paraId="1CF864E7"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043BB6D" w14:textId="77777777" w:rsidR="0037440A" w:rsidRDefault="00000000">
      <w:pPr>
        <w:rPr>
          <w:iCs/>
          <w:lang w:eastAsia="zh-CN"/>
        </w:rPr>
      </w:pPr>
      <w:r>
        <w:rPr>
          <w:noProof/>
        </w:rPr>
        <w:drawing>
          <wp:inline distT="0" distB="0" distL="0" distR="0" wp14:anchorId="7B932C29" wp14:editId="581229B6">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4179FF57" w14:textId="77777777" w:rsidR="0037440A" w:rsidRDefault="00000000">
      <w:pPr>
        <w:rPr>
          <w:iCs/>
          <w:lang w:eastAsia="zh-CN"/>
        </w:rPr>
      </w:pPr>
      <w:r>
        <w:rPr>
          <w:noProof/>
        </w:rPr>
        <w:drawing>
          <wp:inline distT="0" distB="0" distL="0" distR="0" wp14:anchorId="4BD71F08" wp14:editId="29FCF499">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9"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0459609" w14:textId="77777777" w:rsidR="0037440A" w:rsidRDefault="00000000">
      <w:pPr>
        <w:rPr>
          <w:iCs/>
          <w:lang w:eastAsia="zh-CN"/>
        </w:rPr>
      </w:pPr>
      <w:r>
        <w:rPr>
          <w:noProof/>
        </w:rPr>
        <w:drawing>
          <wp:inline distT="0" distB="0" distL="0" distR="0" wp14:anchorId="03D34431" wp14:editId="790E05AF">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8998893" w14:textId="77777777" w:rsidR="0037440A" w:rsidRDefault="00000000">
      <w:pPr>
        <w:rPr>
          <w:iCs/>
          <w:lang w:eastAsia="zh-CN"/>
        </w:rPr>
      </w:pPr>
      <w:r>
        <w:rPr>
          <w:iCs/>
          <w:lang w:eastAsia="zh-CN"/>
        </w:rPr>
        <w:t>Using that approach, the following is proposed as a the PC2 harmonic mixing MSD:</w:t>
      </w:r>
    </w:p>
    <w:p w14:paraId="051936D0" w14:textId="77777777" w:rsidR="0037440A"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37440A" w14:paraId="01C07F18" w14:textId="77777777">
        <w:trPr>
          <w:trHeight w:val="732"/>
          <w:jc w:val="center"/>
        </w:trPr>
        <w:tc>
          <w:tcPr>
            <w:tcW w:w="704" w:type="dxa"/>
            <w:vMerge w:val="restart"/>
            <w:vAlign w:val="center"/>
          </w:tcPr>
          <w:p w14:paraId="33588F63"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67819EA2"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72AFA5B5"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5775106E"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41043995"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5A21D900"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5F8EC6F7"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0373D623"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0DEABF7B"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37440A" w14:paraId="4821307B" w14:textId="77777777">
        <w:trPr>
          <w:trHeight w:val="492"/>
          <w:jc w:val="center"/>
        </w:trPr>
        <w:tc>
          <w:tcPr>
            <w:tcW w:w="704" w:type="dxa"/>
            <w:vMerge/>
            <w:vAlign w:val="center"/>
          </w:tcPr>
          <w:p w14:paraId="50D8720B" w14:textId="77777777" w:rsidR="0037440A" w:rsidRDefault="0037440A">
            <w:pPr>
              <w:keepNext/>
              <w:keepLines/>
              <w:spacing w:after="0"/>
              <w:jc w:val="center"/>
              <w:rPr>
                <w:rFonts w:ascii="Arial" w:eastAsia="Times New Roman" w:hAnsi="Arial"/>
                <w:b/>
                <w:sz w:val="18"/>
              </w:rPr>
            </w:pPr>
          </w:p>
        </w:tc>
        <w:tc>
          <w:tcPr>
            <w:tcW w:w="709" w:type="dxa"/>
            <w:vMerge/>
            <w:vAlign w:val="center"/>
          </w:tcPr>
          <w:p w14:paraId="1A9BDDED" w14:textId="77777777" w:rsidR="0037440A" w:rsidRDefault="0037440A">
            <w:pPr>
              <w:keepNext/>
              <w:keepLines/>
              <w:spacing w:after="0"/>
              <w:jc w:val="center"/>
              <w:rPr>
                <w:rFonts w:ascii="Arial" w:eastAsia="Times New Roman" w:hAnsi="Arial"/>
                <w:b/>
                <w:sz w:val="18"/>
              </w:rPr>
            </w:pPr>
          </w:p>
        </w:tc>
        <w:tc>
          <w:tcPr>
            <w:tcW w:w="858" w:type="dxa"/>
            <w:vAlign w:val="center"/>
          </w:tcPr>
          <w:p w14:paraId="689D93FA"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0042D795"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1F5528FA"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2111BAFE"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403F5EAA"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5A1F8908" w14:textId="77777777" w:rsidR="0037440A" w:rsidRDefault="0037440A">
            <w:pPr>
              <w:spacing w:after="0"/>
              <w:rPr>
                <w:rFonts w:ascii="Arial" w:eastAsia="Times New Roman" w:hAnsi="Arial" w:cs="Arial"/>
                <w:b/>
                <w:bCs/>
                <w:sz w:val="18"/>
                <w:szCs w:val="18"/>
                <w:lang w:eastAsia="zh-CN"/>
              </w:rPr>
            </w:pPr>
          </w:p>
        </w:tc>
        <w:tc>
          <w:tcPr>
            <w:tcW w:w="1412" w:type="dxa"/>
            <w:vMerge/>
            <w:vAlign w:val="center"/>
          </w:tcPr>
          <w:p w14:paraId="06D8D99E" w14:textId="77777777" w:rsidR="0037440A" w:rsidRDefault="0037440A">
            <w:pPr>
              <w:spacing w:after="0"/>
              <w:rPr>
                <w:rFonts w:ascii="Arial" w:eastAsia="Times New Roman" w:hAnsi="Arial" w:cs="Arial"/>
                <w:b/>
                <w:bCs/>
                <w:sz w:val="18"/>
                <w:szCs w:val="18"/>
                <w:lang w:eastAsia="zh-CN"/>
              </w:rPr>
            </w:pPr>
          </w:p>
        </w:tc>
      </w:tr>
      <w:tr w:rsidR="0037440A" w14:paraId="0EF4FB46" w14:textId="77777777">
        <w:trPr>
          <w:trHeight w:val="300"/>
          <w:jc w:val="center"/>
        </w:trPr>
        <w:tc>
          <w:tcPr>
            <w:tcW w:w="704" w:type="dxa"/>
            <w:vAlign w:val="center"/>
          </w:tcPr>
          <w:p w14:paraId="3C4DAD5C"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0B0071A0"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2B13BA61"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2EE1D802"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2928841E"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12614001"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37E11651"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29.5</w:t>
            </w:r>
          </w:p>
        </w:tc>
        <w:tc>
          <w:tcPr>
            <w:tcW w:w="1082" w:type="dxa"/>
            <w:vAlign w:val="center"/>
          </w:tcPr>
          <w:p w14:paraId="512204DB"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212120D3"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37440A" w14:paraId="0A005820" w14:textId="77777777">
        <w:trPr>
          <w:trHeight w:val="300"/>
          <w:jc w:val="center"/>
        </w:trPr>
        <w:tc>
          <w:tcPr>
            <w:tcW w:w="704" w:type="dxa"/>
            <w:vAlign w:val="center"/>
          </w:tcPr>
          <w:p w14:paraId="67585DE1"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44167C72"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2DB0F6FC"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78FFE5A7"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0C1A3C25"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6582104F"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49B8A1BB"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18.2</w:t>
            </w:r>
          </w:p>
        </w:tc>
        <w:tc>
          <w:tcPr>
            <w:tcW w:w="1082" w:type="dxa"/>
            <w:vAlign w:val="center"/>
          </w:tcPr>
          <w:p w14:paraId="4B216683"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5B6698CA" w14:textId="77777777" w:rsidR="0037440A"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4A4175D4" w14:textId="77777777" w:rsidR="0037440A" w:rsidRDefault="0037440A">
      <w:pPr>
        <w:rPr>
          <w:lang w:eastAsia="zh-CN"/>
        </w:rPr>
      </w:pPr>
    </w:p>
    <w:p w14:paraId="4C521451" w14:textId="77777777" w:rsidR="0037440A" w:rsidRDefault="00000000">
      <w:pPr>
        <w:pStyle w:val="Heading4"/>
        <w:rPr>
          <w:lang w:eastAsia="zh-CN"/>
        </w:rPr>
      </w:pPr>
      <w:bookmarkStart w:id="76" w:name="_Toc28597"/>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76"/>
    </w:p>
    <w:p w14:paraId="03E23A27" w14:textId="77777777" w:rsidR="0037440A" w:rsidRDefault="00000000">
      <w:pPr>
        <w:rPr>
          <w:lang w:eastAsia="zh-CN"/>
        </w:rPr>
      </w:pPr>
      <w:r>
        <w:rPr>
          <w:lang w:eastAsia="zh-CN"/>
        </w:rPr>
        <w:t>[TBD]</w:t>
      </w:r>
    </w:p>
    <w:p w14:paraId="18DD8BAA" w14:textId="77777777" w:rsidR="0037440A" w:rsidRDefault="00000000">
      <w:pPr>
        <w:pStyle w:val="Heading4"/>
        <w:rPr>
          <w:lang w:eastAsia="zh-CN"/>
        </w:rPr>
      </w:pPr>
      <w:bookmarkStart w:id="77" w:name="_Toc11355"/>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77"/>
    </w:p>
    <w:p w14:paraId="0643B3A8" w14:textId="77777777" w:rsidR="0037440A" w:rsidRDefault="00000000">
      <w:pPr>
        <w:rPr>
          <w:lang w:eastAsia="zh-CN"/>
        </w:rPr>
      </w:pPr>
      <w:r>
        <w:rPr>
          <w:lang w:eastAsia="zh-CN"/>
        </w:rPr>
        <w:t>For CA_n25-n71, this is the configuration and MSD for UL n71 with PC3</w:t>
      </w:r>
    </w:p>
    <w:p w14:paraId="6E4FDEAA" w14:textId="77777777" w:rsidR="0037440A"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7440A" w14:paraId="4767DA8B" w14:textId="77777777">
        <w:trPr>
          <w:trHeight w:val="732"/>
          <w:jc w:val="center"/>
        </w:trPr>
        <w:tc>
          <w:tcPr>
            <w:tcW w:w="902" w:type="dxa"/>
            <w:vMerge w:val="restart"/>
            <w:vAlign w:val="center"/>
          </w:tcPr>
          <w:p w14:paraId="091E072A" w14:textId="77777777" w:rsidR="0037440A" w:rsidRDefault="00000000">
            <w:pPr>
              <w:pStyle w:val="TAH"/>
            </w:pPr>
            <w:r>
              <w:t>UL band</w:t>
            </w:r>
          </w:p>
        </w:tc>
        <w:tc>
          <w:tcPr>
            <w:tcW w:w="766" w:type="dxa"/>
            <w:vMerge w:val="restart"/>
            <w:vAlign w:val="center"/>
          </w:tcPr>
          <w:p w14:paraId="60057CD8" w14:textId="77777777" w:rsidR="0037440A" w:rsidRDefault="00000000">
            <w:pPr>
              <w:pStyle w:val="TAH"/>
            </w:pPr>
            <w:r>
              <w:t>DL band</w:t>
            </w:r>
          </w:p>
        </w:tc>
        <w:tc>
          <w:tcPr>
            <w:tcW w:w="1104" w:type="dxa"/>
            <w:vAlign w:val="center"/>
          </w:tcPr>
          <w:p w14:paraId="4D935936" w14:textId="77777777" w:rsidR="0037440A" w:rsidRDefault="00000000">
            <w:pPr>
              <w:pStyle w:val="TAH"/>
            </w:pPr>
            <w:r>
              <w:t>UL BW</w:t>
            </w:r>
          </w:p>
        </w:tc>
        <w:tc>
          <w:tcPr>
            <w:tcW w:w="1134" w:type="dxa"/>
            <w:vAlign w:val="center"/>
          </w:tcPr>
          <w:p w14:paraId="28D2584A" w14:textId="77777777" w:rsidR="0037440A" w:rsidRDefault="00000000">
            <w:pPr>
              <w:pStyle w:val="TAH"/>
              <w:rPr>
                <w:lang w:eastAsia="zh-CN"/>
              </w:rPr>
            </w:pPr>
            <w:r>
              <w:rPr>
                <w:lang w:eastAsia="zh-CN"/>
              </w:rPr>
              <w:t>SCS of UL band</w:t>
            </w:r>
          </w:p>
        </w:tc>
        <w:tc>
          <w:tcPr>
            <w:tcW w:w="2068" w:type="dxa"/>
            <w:vAlign w:val="center"/>
          </w:tcPr>
          <w:p w14:paraId="2891E966" w14:textId="77777777" w:rsidR="0037440A" w:rsidRDefault="00000000">
            <w:pPr>
              <w:pStyle w:val="TAH"/>
            </w:pPr>
            <w:r>
              <w:t>UL RB Allocation</w:t>
            </w:r>
          </w:p>
        </w:tc>
        <w:tc>
          <w:tcPr>
            <w:tcW w:w="1128" w:type="dxa"/>
            <w:vAlign w:val="center"/>
          </w:tcPr>
          <w:p w14:paraId="00B3B1B8" w14:textId="77777777" w:rsidR="0037440A" w:rsidRDefault="00000000">
            <w:pPr>
              <w:pStyle w:val="TAH"/>
            </w:pPr>
            <w:r>
              <w:t>DL BW</w:t>
            </w:r>
          </w:p>
        </w:tc>
        <w:tc>
          <w:tcPr>
            <w:tcW w:w="788" w:type="dxa"/>
            <w:vAlign w:val="center"/>
          </w:tcPr>
          <w:p w14:paraId="08B59426" w14:textId="77777777" w:rsidR="0037440A" w:rsidRDefault="00000000">
            <w:pPr>
              <w:pStyle w:val="TAH"/>
            </w:pPr>
            <w:r>
              <w:t>MSD</w:t>
            </w:r>
          </w:p>
        </w:tc>
        <w:tc>
          <w:tcPr>
            <w:tcW w:w="1026" w:type="dxa"/>
            <w:vMerge w:val="restart"/>
            <w:vAlign w:val="center"/>
          </w:tcPr>
          <w:p w14:paraId="3901210A" w14:textId="77777777" w:rsidR="0037440A" w:rsidRDefault="00000000">
            <w:pPr>
              <w:pStyle w:val="TAH"/>
              <w:rPr>
                <w:lang w:eastAsia="zh-CN"/>
              </w:rPr>
            </w:pPr>
            <w:r>
              <w:rPr>
                <w:lang w:eastAsia="zh-CN"/>
              </w:rPr>
              <w:t>UL/DL fc condition</w:t>
            </w:r>
          </w:p>
        </w:tc>
        <w:tc>
          <w:tcPr>
            <w:tcW w:w="1027" w:type="dxa"/>
            <w:vMerge w:val="restart"/>
            <w:vAlign w:val="center"/>
          </w:tcPr>
          <w:p w14:paraId="7B5D5A8D" w14:textId="77777777" w:rsidR="0037440A" w:rsidRDefault="00000000">
            <w:pPr>
              <w:pStyle w:val="TAH"/>
              <w:rPr>
                <w:lang w:eastAsia="zh-CN"/>
              </w:rPr>
            </w:pPr>
            <w:r>
              <w:rPr>
                <w:lang w:eastAsia="zh-CN"/>
              </w:rPr>
              <w:t>UL/DL harmonic order</w:t>
            </w:r>
          </w:p>
        </w:tc>
      </w:tr>
      <w:tr w:rsidR="0037440A" w14:paraId="7FCCDDD0" w14:textId="77777777">
        <w:trPr>
          <w:trHeight w:val="492"/>
          <w:jc w:val="center"/>
        </w:trPr>
        <w:tc>
          <w:tcPr>
            <w:tcW w:w="902" w:type="dxa"/>
            <w:vMerge/>
            <w:vAlign w:val="center"/>
          </w:tcPr>
          <w:p w14:paraId="7637E221" w14:textId="77777777" w:rsidR="0037440A" w:rsidRDefault="0037440A">
            <w:pPr>
              <w:pStyle w:val="TAH"/>
              <w:rPr>
                <w:rFonts w:cs="Arial"/>
                <w:bCs/>
                <w:szCs w:val="18"/>
              </w:rPr>
            </w:pPr>
          </w:p>
        </w:tc>
        <w:tc>
          <w:tcPr>
            <w:tcW w:w="766" w:type="dxa"/>
            <w:vMerge/>
            <w:vAlign w:val="center"/>
          </w:tcPr>
          <w:p w14:paraId="58EB11CF" w14:textId="77777777" w:rsidR="0037440A" w:rsidRDefault="0037440A">
            <w:pPr>
              <w:pStyle w:val="TAH"/>
              <w:rPr>
                <w:rFonts w:cs="Arial"/>
                <w:bCs/>
                <w:szCs w:val="18"/>
              </w:rPr>
            </w:pPr>
          </w:p>
        </w:tc>
        <w:tc>
          <w:tcPr>
            <w:tcW w:w="1104" w:type="dxa"/>
            <w:vAlign w:val="center"/>
          </w:tcPr>
          <w:p w14:paraId="4D171BEC" w14:textId="77777777" w:rsidR="0037440A" w:rsidRDefault="00000000">
            <w:pPr>
              <w:pStyle w:val="TAH"/>
            </w:pPr>
            <w:r>
              <w:t>(MHz)</w:t>
            </w:r>
          </w:p>
        </w:tc>
        <w:tc>
          <w:tcPr>
            <w:tcW w:w="1134" w:type="dxa"/>
            <w:vAlign w:val="center"/>
          </w:tcPr>
          <w:p w14:paraId="0A9711E4" w14:textId="77777777" w:rsidR="0037440A" w:rsidRDefault="00000000">
            <w:pPr>
              <w:pStyle w:val="TAH"/>
              <w:rPr>
                <w:lang w:eastAsia="zh-CN"/>
              </w:rPr>
            </w:pPr>
            <w:r>
              <w:rPr>
                <w:lang w:eastAsia="zh-CN"/>
              </w:rPr>
              <w:t>(kHz)</w:t>
            </w:r>
          </w:p>
        </w:tc>
        <w:tc>
          <w:tcPr>
            <w:tcW w:w="2068" w:type="dxa"/>
            <w:vAlign w:val="center"/>
          </w:tcPr>
          <w:p w14:paraId="6096138B" w14:textId="77777777" w:rsidR="0037440A" w:rsidRDefault="00000000">
            <w:pPr>
              <w:pStyle w:val="TAH"/>
            </w:pPr>
            <w:r>
              <w:t>L</w:t>
            </w:r>
            <w:r>
              <w:rPr>
                <w:vertAlign w:val="subscript"/>
              </w:rPr>
              <w:t>CRB</w:t>
            </w:r>
          </w:p>
        </w:tc>
        <w:tc>
          <w:tcPr>
            <w:tcW w:w="1128" w:type="dxa"/>
            <w:vAlign w:val="center"/>
          </w:tcPr>
          <w:p w14:paraId="7878B2C7" w14:textId="77777777" w:rsidR="0037440A" w:rsidRDefault="00000000">
            <w:pPr>
              <w:pStyle w:val="TAH"/>
            </w:pPr>
            <w:r>
              <w:t>(MHz)</w:t>
            </w:r>
          </w:p>
        </w:tc>
        <w:tc>
          <w:tcPr>
            <w:tcW w:w="788" w:type="dxa"/>
            <w:vAlign w:val="center"/>
          </w:tcPr>
          <w:p w14:paraId="496F8317" w14:textId="77777777" w:rsidR="0037440A" w:rsidRDefault="00000000">
            <w:pPr>
              <w:pStyle w:val="TAH"/>
            </w:pPr>
            <w:r>
              <w:t>(dB)</w:t>
            </w:r>
          </w:p>
        </w:tc>
        <w:tc>
          <w:tcPr>
            <w:tcW w:w="1026" w:type="dxa"/>
            <w:vMerge/>
            <w:vAlign w:val="center"/>
          </w:tcPr>
          <w:p w14:paraId="5604DA80" w14:textId="77777777" w:rsidR="0037440A" w:rsidRDefault="0037440A">
            <w:pPr>
              <w:spacing w:after="0"/>
              <w:rPr>
                <w:rFonts w:ascii="Arial" w:hAnsi="Arial" w:cs="Arial"/>
                <w:b/>
                <w:bCs/>
                <w:sz w:val="18"/>
                <w:szCs w:val="18"/>
                <w:lang w:eastAsia="zh-CN"/>
              </w:rPr>
            </w:pPr>
          </w:p>
        </w:tc>
        <w:tc>
          <w:tcPr>
            <w:tcW w:w="1027" w:type="dxa"/>
            <w:vMerge/>
            <w:vAlign w:val="center"/>
          </w:tcPr>
          <w:p w14:paraId="133F55D7" w14:textId="77777777" w:rsidR="0037440A" w:rsidRDefault="0037440A">
            <w:pPr>
              <w:spacing w:after="0"/>
              <w:rPr>
                <w:rFonts w:ascii="Arial" w:hAnsi="Arial" w:cs="Arial"/>
                <w:b/>
                <w:bCs/>
                <w:sz w:val="18"/>
                <w:szCs w:val="18"/>
                <w:lang w:eastAsia="zh-CN"/>
              </w:rPr>
            </w:pPr>
          </w:p>
        </w:tc>
      </w:tr>
      <w:tr w:rsidR="0037440A" w14:paraId="1183E382" w14:textId="77777777">
        <w:trPr>
          <w:trHeight w:val="300"/>
          <w:jc w:val="center"/>
        </w:trPr>
        <w:tc>
          <w:tcPr>
            <w:tcW w:w="902" w:type="dxa"/>
            <w:vAlign w:val="center"/>
          </w:tcPr>
          <w:p w14:paraId="7166640E" w14:textId="77777777" w:rsidR="0037440A" w:rsidRDefault="00000000">
            <w:pPr>
              <w:pStyle w:val="TAC"/>
              <w:rPr>
                <w:lang w:eastAsia="zh-CN"/>
              </w:rPr>
            </w:pPr>
            <w:r>
              <w:rPr>
                <w:rFonts w:hint="eastAsia"/>
                <w:lang w:eastAsia="zh-CN"/>
              </w:rPr>
              <w:t>n</w:t>
            </w:r>
            <w:r>
              <w:rPr>
                <w:lang w:eastAsia="zh-CN"/>
              </w:rPr>
              <w:t>71</w:t>
            </w:r>
          </w:p>
        </w:tc>
        <w:tc>
          <w:tcPr>
            <w:tcW w:w="766" w:type="dxa"/>
            <w:vAlign w:val="center"/>
          </w:tcPr>
          <w:p w14:paraId="001951B8" w14:textId="77777777" w:rsidR="0037440A"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6660B138" w14:textId="77777777" w:rsidR="0037440A" w:rsidRDefault="00000000">
            <w:pPr>
              <w:pStyle w:val="TAC"/>
              <w:rPr>
                <w:bCs/>
                <w:lang w:eastAsia="zh-CN"/>
              </w:rPr>
            </w:pPr>
            <w:r>
              <w:rPr>
                <w:bCs/>
                <w:lang w:eastAsia="zh-CN"/>
              </w:rPr>
              <w:t>5</w:t>
            </w:r>
          </w:p>
        </w:tc>
        <w:tc>
          <w:tcPr>
            <w:tcW w:w="1134" w:type="dxa"/>
            <w:vAlign w:val="center"/>
          </w:tcPr>
          <w:p w14:paraId="267BA616" w14:textId="77777777" w:rsidR="0037440A" w:rsidRDefault="00000000">
            <w:pPr>
              <w:pStyle w:val="TAC"/>
              <w:rPr>
                <w:bCs/>
                <w:lang w:eastAsia="zh-CN"/>
              </w:rPr>
            </w:pPr>
            <w:r>
              <w:rPr>
                <w:bCs/>
                <w:lang w:eastAsia="zh-CN"/>
              </w:rPr>
              <w:t>15</w:t>
            </w:r>
          </w:p>
        </w:tc>
        <w:tc>
          <w:tcPr>
            <w:tcW w:w="2068" w:type="dxa"/>
            <w:noWrap/>
            <w:vAlign w:val="center"/>
          </w:tcPr>
          <w:p w14:paraId="709F5AF4" w14:textId="77777777" w:rsidR="0037440A" w:rsidRDefault="00000000">
            <w:pPr>
              <w:pStyle w:val="TAC"/>
              <w:rPr>
                <w:bCs/>
                <w:lang w:eastAsia="zh-CN"/>
              </w:rPr>
            </w:pPr>
            <w:r>
              <w:rPr>
                <w:bCs/>
                <w:lang w:eastAsia="zh-CN"/>
              </w:rPr>
              <w:t>8 (RBstart=0)</w:t>
            </w:r>
          </w:p>
        </w:tc>
        <w:tc>
          <w:tcPr>
            <w:tcW w:w="1128" w:type="dxa"/>
            <w:noWrap/>
            <w:vAlign w:val="center"/>
          </w:tcPr>
          <w:p w14:paraId="2C712EFD" w14:textId="77777777" w:rsidR="0037440A" w:rsidRDefault="00000000">
            <w:pPr>
              <w:pStyle w:val="TAC"/>
              <w:rPr>
                <w:lang w:eastAsia="zh-CN"/>
              </w:rPr>
            </w:pPr>
            <w:r>
              <w:rPr>
                <w:lang w:eastAsia="zh-CN"/>
              </w:rPr>
              <w:t>5</w:t>
            </w:r>
          </w:p>
        </w:tc>
        <w:tc>
          <w:tcPr>
            <w:tcW w:w="788" w:type="dxa"/>
            <w:noWrap/>
            <w:vAlign w:val="center"/>
          </w:tcPr>
          <w:p w14:paraId="0D246C91" w14:textId="77777777" w:rsidR="0037440A" w:rsidRDefault="00000000">
            <w:pPr>
              <w:pStyle w:val="TAC"/>
              <w:rPr>
                <w:bCs/>
                <w:lang w:eastAsia="zh-CN"/>
              </w:rPr>
            </w:pPr>
            <w:r>
              <w:rPr>
                <w:bCs/>
                <w:lang w:eastAsia="zh-CN"/>
              </w:rPr>
              <w:t>10</w:t>
            </w:r>
          </w:p>
        </w:tc>
        <w:tc>
          <w:tcPr>
            <w:tcW w:w="1026" w:type="dxa"/>
            <w:vAlign w:val="center"/>
          </w:tcPr>
          <w:p w14:paraId="4965A32F" w14:textId="77777777" w:rsidR="0037440A" w:rsidRDefault="00000000">
            <w:pPr>
              <w:pStyle w:val="TAC"/>
              <w:rPr>
                <w:bCs/>
                <w:lang w:eastAsia="zh-CN"/>
              </w:rPr>
            </w:pPr>
            <w:r>
              <w:rPr>
                <w:bCs/>
                <w:lang w:eastAsia="zh-CN"/>
              </w:rPr>
              <w:t>NOTE 3</w:t>
            </w:r>
          </w:p>
        </w:tc>
        <w:tc>
          <w:tcPr>
            <w:tcW w:w="1027" w:type="dxa"/>
            <w:vAlign w:val="center"/>
          </w:tcPr>
          <w:p w14:paraId="5B3217DE" w14:textId="77777777" w:rsidR="0037440A" w:rsidRDefault="00000000">
            <w:pPr>
              <w:pStyle w:val="TAC"/>
              <w:rPr>
                <w:bCs/>
                <w:lang w:eastAsia="zh-CN"/>
              </w:rPr>
            </w:pPr>
            <w:r>
              <w:rPr>
                <w:bCs/>
                <w:lang w:eastAsia="zh-CN"/>
              </w:rPr>
              <w:t>UL3/DL1</w:t>
            </w:r>
          </w:p>
          <w:p w14:paraId="2BCA78AA" w14:textId="77777777" w:rsidR="0037440A" w:rsidRDefault="00000000">
            <w:pPr>
              <w:pStyle w:val="TAC"/>
              <w:rPr>
                <w:bCs/>
                <w:lang w:eastAsia="zh-CN"/>
              </w:rPr>
            </w:pPr>
            <w:r>
              <w:rPr>
                <w:bCs/>
                <w:lang w:eastAsia="zh-CN"/>
              </w:rPr>
              <w:t>direct-hit</w:t>
            </w:r>
          </w:p>
        </w:tc>
      </w:tr>
      <w:tr w:rsidR="0037440A" w14:paraId="2C375D33" w14:textId="77777777">
        <w:trPr>
          <w:trHeight w:val="300"/>
          <w:jc w:val="center"/>
        </w:trPr>
        <w:tc>
          <w:tcPr>
            <w:tcW w:w="902" w:type="dxa"/>
            <w:vAlign w:val="center"/>
          </w:tcPr>
          <w:p w14:paraId="0BBBAC39" w14:textId="77777777" w:rsidR="0037440A" w:rsidRDefault="00000000">
            <w:pPr>
              <w:pStyle w:val="TAC"/>
              <w:rPr>
                <w:lang w:eastAsia="zh-CN"/>
              </w:rPr>
            </w:pPr>
            <w:r>
              <w:rPr>
                <w:rFonts w:hint="eastAsia"/>
                <w:lang w:eastAsia="zh-CN"/>
              </w:rPr>
              <w:t>n</w:t>
            </w:r>
            <w:r>
              <w:rPr>
                <w:lang w:eastAsia="zh-CN"/>
              </w:rPr>
              <w:t>71</w:t>
            </w:r>
          </w:p>
        </w:tc>
        <w:tc>
          <w:tcPr>
            <w:tcW w:w="766" w:type="dxa"/>
            <w:vAlign w:val="center"/>
          </w:tcPr>
          <w:p w14:paraId="39CAD0D0" w14:textId="77777777" w:rsidR="0037440A"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34B987B1" w14:textId="77777777" w:rsidR="0037440A" w:rsidRDefault="00000000">
            <w:pPr>
              <w:pStyle w:val="TAC"/>
              <w:rPr>
                <w:bCs/>
                <w:lang w:eastAsia="zh-CN"/>
              </w:rPr>
            </w:pPr>
            <w:r>
              <w:rPr>
                <w:bCs/>
                <w:lang w:eastAsia="zh-CN"/>
              </w:rPr>
              <w:t>5</w:t>
            </w:r>
          </w:p>
        </w:tc>
        <w:tc>
          <w:tcPr>
            <w:tcW w:w="1134" w:type="dxa"/>
            <w:vAlign w:val="center"/>
          </w:tcPr>
          <w:p w14:paraId="4C9759C2" w14:textId="77777777" w:rsidR="0037440A" w:rsidRDefault="00000000">
            <w:pPr>
              <w:pStyle w:val="TAC"/>
              <w:rPr>
                <w:bCs/>
                <w:lang w:eastAsia="zh-CN"/>
              </w:rPr>
            </w:pPr>
            <w:r>
              <w:rPr>
                <w:bCs/>
                <w:lang w:eastAsia="zh-CN"/>
              </w:rPr>
              <w:t>15</w:t>
            </w:r>
          </w:p>
        </w:tc>
        <w:tc>
          <w:tcPr>
            <w:tcW w:w="2068" w:type="dxa"/>
            <w:noWrap/>
            <w:vAlign w:val="center"/>
          </w:tcPr>
          <w:p w14:paraId="655B33C0" w14:textId="77777777" w:rsidR="0037440A" w:rsidRDefault="00000000">
            <w:pPr>
              <w:pStyle w:val="TAC"/>
              <w:rPr>
                <w:bCs/>
                <w:lang w:eastAsia="zh-CN"/>
              </w:rPr>
            </w:pPr>
            <w:r>
              <w:rPr>
                <w:bCs/>
                <w:lang w:eastAsia="zh-CN"/>
              </w:rPr>
              <w:t>8 (RBstart=0)</w:t>
            </w:r>
          </w:p>
        </w:tc>
        <w:tc>
          <w:tcPr>
            <w:tcW w:w="1128" w:type="dxa"/>
            <w:noWrap/>
            <w:vAlign w:val="center"/>
          </w:tcPr>
          <w:p w14:paraId="76DD4981" w14:textId="77777777" w:rsidR="0037440A" w:rsidRDefault="00000000">
            <w:pPr>
              <w:pStyle w:val="TAC"/>
              <w:rPr>
                <w:lang w:eastAsia="zh-CN"/>
              </w:rPr>
            </w:pPr>
            <w:r>
              <w:rPr>
                <w:lang w:eastAsia="zh-CN"/>
              </w:rPr>
              <w:t>40</w:t>
            </w:r>
          </w:p>
        </w:tc>
        <w:tc>
          <w:tcPr>
            <w:tcW w:w="788" w:type="dxa"/>
            <w:noWrap/>
            <w:vAlign w:val="center"/>
          </w:tcPr>
          <w:p w14:paraId="2259C443" w14:textId="77777777" w:rsidR="0037440A" w:rsidRDefault="00000000">
            <w:pPr>
              <w:pStyle w:val="TAC"/>
              <w:rPr>
                <w:bCs/>
                <w:lang w:eastAsia="zh-CN"/>
              </w:rPr>
            </w:pPr>
            <w:r>
              <w:rPr>
                <w:bCs/>
                <w:lang w:eastAsia="zh-CN"/>
              </w:rPr>
              <w:t>2.1</w:t>
            </w:r>
          </w:p>
        </w:tc>
        <w:tc>
          <w:tcPr>
            <w:tcW w:w="1026" w:type="dxa"/>
            <w:vAlign w:val="center"/>
          </w:tcPr>
          <w:p w14:paraId="68CB157B" w14:textId="77777777" w:rsidR="0037440A" w:rsidRDefault="00000000">
            <w:pPr>
              <w:pStyle w:val="TAC"/>
              <w:rPr>
                <w:bCs/>
                <w:lang w:eastAsia="zh-CN"/>
              </w:rPr>
            </w:pPr>
            <w:r>
              <w:rPr>
                <w:bCs/>
                <w:lang w:eastAsia="zh-CN"/>
              </w:rPr>
              <w:t>NOTE 3</w:t>
            </w:r>
          </w:p>
        </w:tc>
        <w:tc>
          <w:tcPr>
            <w:tcW w:w="1027" w:type="dxa"/>
            <w:vAlign w:val="center"/>
          </w:tcPr>
          <w:p w14:paraId="5203F30A" w14:textId="77777777" w:rsidR="0037440A" w:rsidRDefault="00000000">
            <w:pPr>
              <w:pStyle w:val="TAC"/>
              <w:rPr>
                <w:bCs/>
                <w:lang w:eastAsia="zh-CN"/>
              </w:rPr>
            </w:pPr>
            <w:r>
              <w:rPr>
                <w:bCs/>
                <w:lang w:eastAsia="zh-CN"/>
              </w:rPr>
              <w:t>UL3/DL1</w:t>
            </w:r>
          </w:p>
          <w:p w14:paraId="7C8F9AEC" w14:textId="77777777" w:rsidR="0037440A" w:rsidRDefault="00000000">
            <w:pPr>
              <w:pStyle w:val="TAC"/>
              <w:rPr>
                <w:bCs/>
                <w:lang w:eastAsia="zh-CN"/>
              </w:rPr>
            </w:pPr>
            <w:r>
              <w:rPr>
                <w:bCs/>
                <w:lang w:eastAsia="zh-CN"/>
              </w:rPr>
              <w:t>direct-hit</w:t>
            </w:r>
          </w:p>
        </w:tc>
      </w:tr>
    </w:tbl>
    <w:p w14:paraId="62FF44F8" w14:textId="77777777" w:rsidR="0037440A" w:rsidRDefault="0037440A">
      <w:pPr>
        <w:rPr>
          <w:lang w:eastAsia="zh-CN"/>
        </w:rPr>
      </w:pPr>
    </w:p>
    <w:p w14:paraId="7605B6F5"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9 dB. For our other PC2 and PC1.5 MSD analysis we have been using the following approach:</w:t>
      </w:r>
    </w:p>
    <w:p w14:paraId="5448BF2D"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05DB0A07" w14:textId="77777777" w:rsidR="0037440A" w:rsidRDefault="00000000">
      <w:pPr>
        <w:spacing w:after="0"/>
        <w:rPr>
          <w:rFonts w:eastAsia="Calibri"/>
          <w:lang w:val="en-US"/>
        </w:rPr>
      </w:pPr>
      <w:r>
        <w:rPr>
          <w:noProof/>
        </w:rPr>
        <w:drawing>
          <wp:inline distT="0" distB="0" distL="0" distR="0" wp14:anchorId="21A2B221" wp14:editId="79986B42">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3F1C5881" w14:textId="77777777" w:rsidR="0037440A" w:rsidRDefault="00000000">
      <w:pPr>
        <w:spacing w:after="0"/>
        <w:rPr>
          <w:rFonts w:eastAsia="Calibri"/>
          <w:lang w:val="en-US"/>
        </w:rPr>
      </w:pPr>
      <w:r>
        <w:rPr>
          <w:rFonts w:eastAsia="Calibri"/>
          <w:lang w:val="en-US"/>
        </w:rPr>
        <w:t>then we have:</w:t>
      </w:r>
    </w:p>
    <w:p w14:paraId="3D7C1BEA" w14:textId="77777777" w:rsidR="0037440A" w:rsidRDefault="0037440A">
      <w:pPr>
        <w:spacing w:after="0"/>
        <w:rPr>
          <w:rFonts w:eastAsia="Calibri"/>
          <w:lang w:val="en-US"/>
        </w:rPr>
      </w:pPr>
    </w:p>
    <w:p w14:paraId="5D47ABAF" w14:textId="77777777" w:rsidR="0037440A"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6757C9EC" wp14:editId="2F0F4D1C">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19243F3" w14:textId="77777777" w:rsidR="0037440A" w:rsidRDefault="0037440A">
      <w:pPr>
        <w:spacing w:after="0"/>
        <w:rPr>
          <w:rFonts w:ascii="Calibri" w:eastAsia="Calibri" w:hAnsi="Calibri" w:cs="Calibri"/>
          <w:sz w:val="22"/>
          <w:szCs w:val="22"/>
          <w:lang w:val="en-US"/>
        </w:rPr>
      </w:pPr>
    </w:p>
    <w:p w14:paraId="03457FEC"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C492E85" w14:textId="77777777" w:rsidR="0037440A" w:rsidRDefault="00000000">
      <w:pPr>
        <w:rPr>
          <w:iCs/>
          <w:lang w:eastAsia="zh-CN"/>
        </w:rPr>
      </w:pPr>
      <w:r>
        <w:rPr>
          <w:noProof/>
        </w:rPr>
        <w:drawing>
          <wp:inline distT="0" distB="0" distL="0" distR="0" wp14:anchorId="0EEBDC06" wp14:editId="096497A4">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E8A571F" w14:textId="77777777" w:rsidR="0037440A" w:rsidRDefault="00000000">
      <w:pPr>
        <w:rPr>
          <w:iCs/>
          <w:lang w:eastAsia="zh-CN"/>
        </w:rPr>
      </w:pPr>
      <w:r>
        <w:rPr>
          <w:noProof/>
        </w:rPr>
        <w:drawing>
          <wp:inline distT="0" distB="0" distL="0" distR="0" wp14:anchorId="731A30A9" wp14:editId="27D4F031">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9"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5C3D1095" w14:textId="77777777" w:rsidR="0037440A" w:rsidRDefault="00000000">
      <w:pPr>
        <w:rPr>
          <w:iCs/>
          <w:lang w:eastAsia="zh-CN"/>
        </w:rPr>
      </w:pPr>
      <w:r>
        <w:rPr>
          <w:noProof/>
        </w:rPr>
        <w:drawing>
          <wp:inline distT="0" distB="0" distL="0" distR="0" wp14:anchorId="2E92489F" wp14:editId="1FDACC1B">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2DB2198B" w14:textId="77777777" w:rsidR="0037440A" w:rsidRDefault="00000000">
      <w:pPr>
        <w:rPr>
          <w:iCs/>
          <w:lang w:eastAsia="zh-CN"/>
        </w:rPr>
      </w:pPr>
      <w:r>
        <w:rPr>
          <w:iCs/>
          <w:lang w:eastAsia="zh-CN"/>
        </w:rPr>
        <w:t>Using that approach, the following is proposed as a the PC2 MSD:</w:t>
      </w:r>
    </w:p>
    <w:p w14:paraId="248AB52D" w14:textId="77777777" w:rsidR="0037440A"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37440A" w14:paraId="1034151B" w14:textId="77777777">
        <w:trPr>
          <w:trHeight w:val="732"/>
          <w:jc w:val="center"/>
        </w:trPr>
        <w:tc>
          <w:tcPr>
            <w:tcW w:w="0" w:type="auto"/>
            <w:vMerge w:val="restart"/>
            <w:vAlign w:val="center"/>
          </w:tcPr>
          <w:p w14:paraId="7855445A" w14:textId="77777777" w:rsidR="0037440A" w:rsidRDefault="00000000">
            <w:pPr>
              <w:pStyle w:val="TAH"/>
            </w:pPr>
            <w:r>
              <w:t>UL band</w:t>
            </w:r>
          </w:p>
        </w:tc>
        <w:tc>
          <w:tcPr>
            <w:tcW w:w="0" w:type="auto"/>
            <w:vMerge w:val="restart"/>
            <w:vAlign w:val="center"/>
          </w:tcPr>
          <w:p w14:paraId="7A2C3C0F" w14:textId="77777777" w:rsidR="0037440A" w:rsidRDefault="00000000">
            <w:pPr>
              <w:pStyle w:val="TAH"/>
            </w:pPr>
            <w:r>
              <w:t>DL band</w:t>
            </w:r>
          </w:p>
        </w:tc>
        <w:tc>
          <w:tcPr>
            <w:tcW w:w="0" w:type="auto"/>
            <w:vAlign w:val="center"/>
          </w:tcPr>
          <w:p w14:paraId="0E0905F6" w14:textId="77777777" w:rsidR="0037440A" w:rsidRDefault="00000000">
            <w:pPr>
              <w:pStyle w:val="TAH"/>
            </w:pPr>
            <w:r>
              <w:t>UL BW</w:t>
            </w:r>
          </w:p>
        </w:tc>
        <w:tc>
          <w:tcPr>
            <w:tcW w:w="0" w:type="auto"/>
            <w:vAlign w:val="center"/>
          </w:tcPr>
          <w:p w14:paraId="0B36613F" w14:textId="77777777" w:rsidR="0037440A" w:rsidRDefault="00000000">
            <w:pPr>
              <w:pStyle w:val="TAH"/>
              <w:rPr>
                <w:lang w:eastAsia="zh-CN"/>
              </w:rPr>
            </w:pPr>
            <w:r>
              <w:rPr>
                <w:lang w:eastAsia="zh-CN"/>
              </w:rPr>
              <w:t>SCS of UL band</w:t>
            </w:r>
          </w:p>
        </w:tc>
        <w:tc>
          <w:tcPr>
            <w:tcW w:w="0" w:type="auto"/>
            <w:vAlign w:val="center"/>
          </w:tcPr>
          <w:p w14:paraId="403D6E2D" w14:textId="77777777" w:rsidR="0037440A" w:rsidRDefault="00000000">
            <w:pPr>
              <w:pStyle w:val="TAH"/>
            </w:pPr>
            <w:r>
              <w:t>UL RB Allocation</w:t>
            </w:r>
          </w:p>
        </w:tc>
        <w:tc>
          <w:tcPr>
            <w:tcW w:w="0" w:type="auto"/>
            <w:vAlign w:val="center"/>
          </w:tcPr>
          <w:p w14:paraId="0FB88858" w14:textId="77777777" w:rsidR="0037440A" w:rsidRDefault="00000000">
            <w:pPr>
              <w:pStyle w:val="TAH"/>
            </w:pPr>
            <w:r>
              <w:t>DL BW</w:t>
            </w:r>
          </w:p>
        </w:tc>
        <w:tc>
          <w:tcPr>
            <w:tcW w:w="0" w:type="auto"/>
            <w:vAlign w:val="center"/>
          </w:tcPr>
          <w:p w14:paraId="35536333" w14:textId="77777777" w:rsidR="0037440A" w:rsidRDefault="00000000">
            <w:pPr>
              <w:pStyle w:val="TAH"/>
            </w:pPr>
            <w:r>
              <w:t>MSD</w:t>
            </w:r>
          </w:p>
        </w:tc>
        <w:tc>
          <w:tcPr>
            <w:tcW w:w="0" w:type="auto"/>
            <w:vMerge w:val="restart"/>
            <w:vAlign w:val="center"/>
          </w:tcPr>
          <w:p w14:paraId="5B115D17" w14:textId="77777777" w:rsidR="0037440A" w:rsidRDefault="00000000">
            <w:pPr>
              <w:pStyle w:val="TAH"/>
              <w:rPr>
                <w:lang w:eastAsia="zh-CN"/>
              </w:rPr>
            </w:pPr>
            <w:r>
              <w:rPr>
                <w:lang w:eastAsia="zh-CN"/>
              </w:rPr>
              <w:t>UL/DL fc condition</w:t>
            </w:r>
          </w:p>
        </w:tc>
        <w:tc>
          <w:tcPr>
            <w:tcW w:w="0" w:type="auto"/>
            <w:vMerge w:val="restart"/>
            <w:vAlign w:val="center"/>
          </w:tcPr>
          <w:p w14:paraId="442D12B9" w14:textId="77777777" w:rsidR="0037440A" w:rsidRDefault="00000000">
            <w:pPr>
              <w:pStyle w:val="TAH"/>
              <w:rPr>
                <w:lang w:eastAsia="zh-CN"/>
              </w:rPr>
            </w:pPr>
            <w:r>
              <w:rPr>
                <w:lang w:eastAsia="zh-CN"/>
              </w:rPr>
              <w:t>UL/DL harmonic order</w:t>
            </w:r>
          </w:p>
        </w:tc>
      </w:tr>
      <w:tr w:rsidR="0037440A" w14:paraId="079375A4" w14:textId="77777777">
        <w:trPr>
          <w:trHeight w:val="492"/>
          <w:jc w:val="center"/>
        </w:trPr>
        <w:tc>
          <w:tcPr>
            <w:tcW w:w="0" w:type="auto"/>
            <w:vMerge/>
            <w:vAlign w:val="center"/>
          </w:tcPr>
          <w:p w14:paraId="391A74BE" w14:textId="77777777" w:rsidR="0037440A" w:rsidRDefault="0037440A">
            <w:pPr>
              <w:spacing w:after="0"/>
              <w:rPr>
                <w:rFonts w:ascii="Arial" w:hAnsi="Arial" w:cs="Arial"/>
                <w:b/>
                <w:bCs/>
                <w:sz w:val="18"/>
                <w:szCs w:val="18"/>
              </w:rPr>
            </w:pPr>
          </w:p>
        </w:tc>
        <w:tc>
          <w:tcPr>
            <w:tcW w:w="0" w:type="auto"/>
            <w:vMerge/>
            <w:vAlign w:val="center"/>
          </w:tcPr>
          <w:p w14:paraId="46FD5EE3" w14:textId="77777777" w:rsidR="0037440A" w:rsidRDefault="0037440A">
            <w:pPr>
              <w:spacing w:after="0"/>
              <w:rPr>
                <w:rFonts w:ascii="Arial" w:hAnsi="Arial" w:cs="Arial"/>
                <w:b/>
                <w:bCs/>
                <w:sz w:val="18"/>
                <w:szCs w:val="18"/>
              </w:rPr>
            </w:pPr>
          </w:p>
        </w:tc>
        <w:tc>
          <w:tcPr>
            <w:tcW w:w="0" w:type="auto"/>
            <w:vAlign w:val="center"/>
          </w:tcPr>
          <w:p w14:paraId="012DF758" w14:textId="77777777" w:rsidR="0037440A" w:rsidRDefault="00000000">
            <w:pPr>
              <w:pStyle w:val="TAH"/>
            </w:pPr>
            <w:r>
              <w:t>(MHz)</w:t>
            </w:r>
          </w:p>
        </w:tc>
        <w:tc>
          <w:tcPr>
            <w:tcW w:w="0" w:type="auto"/>
            <w:vAlign w:val="center"/>
          </w:tcPr>
          <w:p w14:paraId="5B76AC61" w14:textId="77777777" w:rsidR="0037440A" w:rsidRDefault="00000000">
            <w:pPr>
              <w:pStyle w:val="TAH"/>
              <w:rPr>
                <w:lang w:eastAsia="zh-CN"/>
              </w:rPr>
            </w:pPr>
            <w:r>
              <w:rPr>
                <w:lang w:eastAsia="zh-CN"/>
              </w:rPr>
              <w:t>(kHz)</w:t>
            </w:r>
          </w:p>
        </w:tc>
        <w:tc>
          <w:tcPr>
            <w:tcW w:w="0" w:type="auto"/>
            <w:vAlign w:val="center"/>
          </w:tcPr>
          <w:p w14:paraId="72BFF508" w14:textId="77777777" w:rsidR="0037440A" w:rsidRDefault="00000000">
            <w:pPr>
              <w:pStyle w:val="TAH"/>
            </w:pPr>
            <w:r>
              <w:t>L</w:t>
            </w:r>
            <w:r>
              <w:rPr>
                <w:vertAlign w:val="subscript"/>
              </w:rPr>
              <w:t>CRB</w:t>
            </w:r>
          </w:p>
        </w:tc>
        <w:tc>
          <w:tcPr>
            <w:tcW w:w="0" w:type="auto"/>
            <w:vAlign w:val="center"/>
          </w:tcPr>
          <w:p w14:paraId="49281982" w14:textId="77777777" w:rsidR="0037440A" w:rsidRDefault="00000000">
            <w:pPr>
              <w:pStyle w:val="TAH"/>
            </w:pPr>
            <w:r>
              <w:t>(MHz)</w:t>
            </w:r>
          </w:p>
        </w:tc>
        <w:tc>
          <w:tcPr>
            <w:tcW w:w="0" w:type="auto"/>
            <w:vAlign w:val="center"/>
          </w:tcPr>
          <w:p w14:paraId="226775C2" w14:textId="77777777" w:rsidR="0037440A" w:rsidRDefault="00000000">
            <w:pPr>
              <w:pStyle w:val="TAH"/>
            </w:pPr>
            <w:r>
              <w:t>(dB)</w:t>
            </w:r>
          </w:p>
        </w:tc>
        <w:tc>
          <w:tcPr>
            <w:tcW w:w="0" w:type="auto"/>
            <w:vMerge/>
            <w:vAlign w:val="center"/>
          </w:tcPr>
          <w:p w14:paraId="761D4BAB" w14:textId="77777777" w:rsidR="0037440A" w:rsidRDefault="0037440A">
            <w:pPr>
              <w:spacing w:after="0"/>
              <w:rPr>
                <w:rFonts w:ascii="Arial" w:hAnsi="Arial" w:cs="Arial"/>
                <w:b/>
                <w:bCs/>
                <w:sz w:val="18"/>
                <w:szCs w:val="18"/>
                <w:lang w:eastAsia="zh-CN"/>
              </w:rPr>
            </w:pPr>
          </w:p>
        </w:tc>
        <w:tc>
          <w:tcPr>
            <w:tcW w:w="0" w:type="auto"/>
            <w:vMerge/>
            <w:vAlign w:val="center"/>
          </w:tcPr>
          <w:p w14:paraId="5CECE82A" w14:textId="77777777" w:rsidR="0037440A" w:rsidRDefault="0037440A">
            <w:pPr>
              <w:spacing w:after="0"/>
              <w:rPr>
                <w:rFonts w:ascii="Arial" w:hAnsi="Arial" w:cs="Arial"/>
                <w:b/>
                <w:bCs/>
                <w:sz w:val="18"/>
                <w:szCs w:val="18"/>
                <w:lang w:eastAsia="zh-CN"/>
              </w:rPr>
            </w:pPr>
          </w:p>
        </w:tc>
      </w:tr>
      <w:tr w:rsidR="0037440A" w14:paraId="6C640305" w14:textId="77777777">
        <w:trPr>
          <w:trHeight w:val="300"/>
          <w:jc w:val="center"/>
        </w:trPr>
        <w:tc>
          <w:tcPr>
            <w:tcW w:w="0" w:type="auto"/>
            <w:vAlign w:val="center"/>
          </w:tcPr>
          <w:p w14:paraId="3F14DB03" w14:textId="77777777" w:rsidR="0037440A" w:rsidRDefault="00000000">
            <w:pPr>
              <w:pStyle w:val="TAC"/>
              <w:rPr>
                <w:lang w:eastAsia="zh-CN"/>
              </w:rPr>
            </w:pPr>
            <w:r>
              <w:rPr>
                <w:rFonts w:hint="eastAsia"/>
                <w:lang w:eastAsia="zh-CN"/>
              </w:rPr>
              <w:t>n</w:t>
            </w:r>
            <w:r>
              <w:rPr>
                <w:lang w:eastAsia="zh-CN"/>
              </w:rPr>
              <w:t>71</w:t>
            </w:r>
          </w:p>
        </w:tc>
        <w:tc>
          <w:tcPr>
            <w:tcW w:w="0" w:type="auto"/>
            <w:vAlign w:val="center"/>
          </w:tcPr>
          <w:p w14:paraId="1E22D20A" w14:textId="77777777" w:rsidR="0037440A"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38E09C34" w14:textId="77777777" w:rsidR="0037440A" w:rsidRDefault="00000000">
            <w:pPr>
              <w:pStyle w:val="TAC"/>
              <w:rPr>
                <w:bCs/>
                <w:lang w:eastAsia="zh-CN"/>
              </w:rPr>
            </w:pPr>
            <w:r>
              <w:rPr>
                <w:bCs/>
                <w:lang w:eastAsia="zh-CN"/>
              </w:rPr>
              <w:t>5</w:t>
            </w:r>
          </w:p>
        </w:tc>
        <w:tc>
          <w:tcPr>
            <w:tcW w:w="0" w:type="auto"/>
            <w:vAlign w:val="center"/>
          </w:tcPr>
          <w:p w14:paraId="1BD5572D" w14:textId="77777777" w:rsidR="0037440A" w:rsidRDefault="00000000">
            <w:pPr>
              <w:pStyle w:val="TAC"/>
              <w:rPr>
                <w:bCs/>
                <w:lang w:eastAsia="zh-CN"/>
              </w:rPr>
            </w:pPr>
            <w:r>
              <w:rPr>
                <w:bCs/>
                <w:lang w:eastAsia="zh-CN"/>
              </w:rPr>
              <w:t>15</w:t>
            </w:r>
          </w:p>
        </w:tc>
        <w:tc>
          <w:tcPr>
            <w:tcW w:w="0" w:type="auto"/>
            <w:noWrap/>
            <w:vAlign w:val="center"/>
          </w:tcPr>
          <w:p w14:paraId="627E1C7B" w14:textId="77777777" w:rsidR="0037440A" w:rsidRDefault="00000000">
            <w:pPr>
              <w:pStyle w:val="TAC"/>
              <w:rPr>
                <w:bCs/>
                <w:lang w:eastAsia="zh-CN"/>
              </w:rPr>
            </w:pPr>
            <w:r>
              <w:rPr>
                <w:bCs/>
                <w:lang w:eastAsia="zh-CN"/>
              </w:rPr>
              <w:t>8 (RBstart=0)</w:t>
            </w:r>
          </w:p>
        </w:tc>
        <w:tc>
          <w:tcPr>
            <w:tcW w:w="0" w:type="auto"/>
            <w:noWrap/>
            <w:vAlign w:val="center"/>
          </w:tcPr>
          <w:p w14:paraId="1B17914C" w14:textId="77777777" w:rsidR="0037440A" w:rsidRDefault="00000000">
            <w:pPr>
              <w:pStyle w:val="TAC"/>
              <w:rPr>
                <w:lang w:eastAsia="zh-CN"/>
              </w:rPr>
            </w:pPr>
            <w:r>
              <w:rPr>
                <w:lang w:eastAsia="zh-CN"/>
              </w:rPr>
              <w:t>5</w:t>
            </w:r>
          </w:p>
        </w:tc>
        <w:tc>
          <w:tcPr>
            <w:tcW w:w="0" w:type="auto"/>
            <w:noWrap/>
            <w:vAlign w:val="center"/>
          </w:tcPr>
          <w:p w14:paraId="722DD8B0" w14:textId="77777777" w:rsidR="0037440A" w:rsidRDefault="00000000">
            <w:pPr>
              <w:pStyle w:val="TAC"/>
              <w:rPr>
                <w:bCs/>
                <w:lang w:val="en-US" w:eastAsia="zh-CN"/>
              </w:rPr>
            </w:pPr>
            <w:r>
              <w:rPr>
                <w:bCs/>
                <w:lang w:eastAsia="zh-CN"/>
              </w:rPr>
              <w:t>18.6</w:t>
            </w:r>
          </w:p>
        </w:tc>
        <w:tc>
          <w:tcPr>
            <w:tcW w:w="0" w:type="auto"/>
            <w:vAlign w:val="center"/>
          </w:tcPr>
          <w:p w14:paraId="63DECE19" w14:textId="77777777" w:rsidR="0037440A" w:rsidRDefault="00000000">
            <w:pPr>
              <w:pStyle w:val="TAC"/>
              <w:rPr>
                <w:bCs/>
                <w:lang w:eastAsia="zh-CN"/>
              </w:rPr>
            </w:pPr>
            <w:r>
              <w:rPr>
                <w:bCs/>
                <w:lang w:eastAsia="zh-CN"/>
              </w:rPr>
              <w:t>NOTE 3</w:t>
            </w:r>
          </w:p>
        </w:tc>
        <w:tc>
          <w:tcPr>
            <w:tcW w:w="0" w:type="auto"/>
            <w:vAlign w:val="center"/>
          </w:tcPr>
          <w:p w14:paraId="75958027" w14:textId="77777777" w:rsidR="0037440A" w:rsidRDefault="00000000">
            <w:pPr>
              <w:pStyle w:val="TAC"/>
              <w:rPr>
                <w:bCs/>
                <w:lang w:eastAsia="zh-CN"/>
              </w:rPr>
            </w:pPr>
            <w:r>
              <w:rPr>
                <w:bCs/>
                <w:lang w:eastAsia="zh-CN"/>
              </w:rPr>
              <w:t>UL3/DL1</w:t>
            </w:r>
          </w:p>
          <w:p w14:paraId="036247AA" w14:textId="77777777" w:rsidR="0037440A" w:rsidRDefault="00000000">
            <w:pPr>
              <w:pStyle w:val="TAC"/>
              <w:rPr>
                <w:bCs/>
                <w:lang w:eastAsia="zh-CN"/>
              </w:rPr>
            </w:pPr>
            <w:r>
              <w:rPr>
                <w:bCs/>
                <w:lang w:eastAsia="zh-CN"/>
              </w:rPr>
              <w:t>direct-hit</w:t>
            </w:r>
          </w:p>
        </w:tc>
      </w:tr>
      <w:tr w:rsidR="0037440A" w14:paraId="5BE7BEBC" w14:textId="77777777">
        <w:trPr>
          <w:trHeight w:val="300"/>
          <w:jc w:val="center"/>
        </w:trPr>
        <w:tc>
          <w:tcPr>
            <w:tcW w:w="0" w:type="auto"/>
            <w:vAlign w:val="center"/>
          </w:tcPr>
          <w:p w14:paraId="53D4D4D8" w14:textId="77777777" w:rsidR="0037440A" w:rsidRDefault="00000000">
            <w:pPr>
              <w:pStyle w:val="TAC"/>
              <w:rPr>
                <w:lang w:eastAsia="zh-CN"/>
              </w:rPr>
            </w:pPr>
            <w:r>
              <w:rPr>
                <w:rFonts w:hint="eastAsia"/>
                <w:lang w:eastAsia="zh-CN"/>
              </w:rPr>
              <w:t>n</w:t>
            </w:r>
            <w:r>
              <w:rPr>
                <w:lang w:eastAsia="zh-CN"/>
              </w:rPr>
              <w:t>71</w:t>
            </w:r>
          </w:p>
        </w:tc>
        <w:tc>
          <w:tcPr>
            <w:tcW w:w="0" w:type="auto"/>
            <w:vAlign w:val="center"/>
          </w:tcPr>
          <w:p w14:paraId="26F65064" w14:textId="77777777" w:rsidR="0037440A"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5276D1B6" w14:textId="77777777" w:rsidR="0037440A" w:rsidRDefault="00000000">
            <w:pPr>
              <w:pStyle w:val="TAC"/>
              <w:rPr>
                <w:bCs/>
                <w:lang w:eastAsia="zh-CN"/>
              </w:rPr>
            </w:pPr>
            <w:r>
              <w:rPr>
                <w:bCs/>
                <w:lang w:eastAsia="zh-CN"/>
              </w:rPr>
              <w:t>5</w:t>
            </w:r>
          </w:p>
        </w:tc>
        <w:tc>
          <w:tcPr>
            <w:tcW w:w="0" w:type="auto"/>
            <w:vAlign w:val="center"/>
          </w:tcPr>
          <w:p w14:paraId="3358149A" w14:textId="77777777" w:rsidR="0037440A" w:rsidRDefault="00000000">
            <w:pPr>
              <w:pStyle w:val="TAC"/>
              <w:rPr>
                <w:bCs/>
                <w:lang w:eastAsia="zh-CN"/>
              </w:rPr>
            </w:pPr>
            <w:r>
              <w:rPr>
                <w:bCs/>
                <w:lang w:eastAsia="zh-CN"/>
              </w:rPr>
              <w:t>15</w:t>
            </w:r>
          </w:p>
        </w:tc>
        <w:tc>
          <w:tcPr>
            <w:tcW w:w="0" w:type="auto"/>
            <w:noWrap/>
            <w:vAlign w:val="center"/>
          </w:tcPr>
          <w:p w14:paraId="551B177C" w14:textId="77777777" w:rsidR="0037440A" w:rsidRDefault="00000000">
            <w:pPr>
              <w:pStyle w:val="TAC"/>
              <w:rPr>
                <w:bCs/>
                <w:lang w:eastAsia="zh-CN"/>
              </w:rPr>
            </w:pPr>
            <w:r>
              <w:rPr>
                <w:bCs/>
                <w:lang w:eastAsia="zh-CN"/>
              </w:rPr>
              <w:t>8 (RBstart=0)</w:t>
            </w:r>
          </w:p>
        </w:tc>
        <w:tc>
          <w:tcPr>
            <w:tcW w:w="0" w:type="auto"/>
            <w:noWrap/>
            <w:vAlign w:val="center"/>
          </w:tcPr>
          <w:p w14:paraId="0B60CB17" w14:textId="77777777" w:rsidR="0037440A" w:rsidRDefault="00000000">
            <w:pPr>
              <w:pStyle w:val="TAC"/>
              <w:rPr>
                <w:lang w:eastAsia="zh-CN"/>
              </w:rPr>
            </w:pPr>
            <w:r>
              <w:rPr>
                <w:lang w:eastAsia="zh-CN"/>
              </w:rPr>
              <w:t>40</w:t>
            </w:r>
          </w:p>
        </w:tc>
        <w:tc>
          <w:tcPr>
            <w:tcW w:w="0" w:type="auto"/>
            <w:noWrap/>
            <w:vAlign w:val="center"/>
          </w:tcPr>
          <w:p w14:paraId="1B5BD912" w14:textId="77777777" w:rsidR="0037440A" w:rsidRDefault="00000000">
            <w:pPr>
              <w:pStyle w:val="TAC"/>
              <w:rPr>
                <w:bCs/>
                <w:lang w:val="en-US" w:eastAsia="zh-CN"/>
              </w:rPr>
            </w:pPr>
            <w:r>
              <w:rPr>
                <w:bCs/>
                <w:lang w:eastAsia="zh-CN"/>
              </w:rPr>
              <w:t>7.7</w:t>
            </w:r>
          </w:p>
        </w:tc>
        <w:tc>
          <w:tcPr>
            <w:tcW w:w="0" w:type="auto"/>
            <w:vAlign w:val="center"/>
          </w:tcPr>
          <w:p w14:paraId="2DA3455B" w14:textId="77777777" w:rsidR="0037440A" w:rsidRDefault="00000000">
            <w:pPr>
              <w:pStyle w:val="TAC"/>
              <w:rPr>
                <w:bCs/>
                <w:lang w:eastAsia="zh-CN"/>
              </w:rPr>
            </w:pPr>
            <w:r>
              <w:rPr>
                <w:bCs/>
                <w:lang w:eastAsia="zh-CN"/>
              </w:rPr>
              <w:t>NOTE 3</w:t>
            </w:r>
          </w:p>
        </w:tc>
        <w:tc>
          <w:tcPr>
            <w:tcW w:w="0" w:type="auto"/>
            <w:vAlign w:val="center"/>
          </w:tcPr>
          <w:p w14:paraId="6BA88847" w14:textId="77777777" w:rsidR="0037440A" w:rsidRDefault="00000000">
            <w:pPr>
              <w:pStyle w:val="TAC"/>
              <w:rPr>
                <w:bCs/>
                <w:lang w:eastAsia="zh-CN"/>
              </w:rPr>
            </w:pPr>
            <w:r>
              <w:rPr>
                <w:bCs/>
                <w:lang w:eastAsia="zh-CN"/>
              </w:rPr>
              <w:t>UL3/DL1</w:t>
            </w:r>
          </w:p>
          <w:p w14:paraId="3B80EBED" w14:textId="77777777" w:rsidR="0037440A" w:rsidRDefault="00000000">
            <w:pPr>
              <w:pStyle w:val="TAC"/>
              <w:rPr>
                <w:bCs/>
                <w:lang w:eastAsia="zh-CN"/>
              </w:rPr>
            </w:pPr>
            <w:r>
              <w:rPr>
                <w:bCs/>
                <w:lang w:eastAsia="zh-CN"/>
              </w:rPr>
              <w:t>direct-hit</w:t>
            </w:r>
          </w:p>
        </w:tc>
      </w:tr>
      <w:tr w:rsidR="0037440A" w14:paraId="7646F127" w14:textId="77777777">
        <w:trPr>
          <w:trHeight w:val="300"/>
          <w:jc w:val="center"/>
        </w:trPr>
        <w:tc>
          <w:tcPr>
            <w:tcW w:w="0" w:type="auto"/>
            <w:gridSpan w:val="9"/>
            <w:vAlign w:val="center"/>
          </w:tcPr>
          <w:p w14:paraId="648D11C1" w14:textId="77777777" w:rsidR="0037440A" w:rsidRDefault="00000000">
            <w:pPr>
              <w:pStyle w:val="TAN"/>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14:paraId="12EF02B1" w14:textId="77777777" w:rsidR="0037440A" w:rsidRDefault="00000000">
            <w:pPr>
              <w:pStyle w:val="TAN"/>
              <w:rPr>
                <w:szCs w:val="21"/>
                <w:lang w:eastAsia="en-GB"/>
              </w:rPr>
            </w:pPr>
            <w:r>
              <w:rPr>
                <w:lang w:eastAsia="en-GB"/>
              </w:rPr>
              <w:t>NOTE 11:</w:t>
            </w:r>
            <w:r>
              <w:rPr>
                <w:lang w:eastAsia="en-GB"/>
              </w:rPr>
              <w:tab/>
              <w:t>These requirements apply when the lower edge frequency of the uplink channel in Band n71 is located at or below 668 MHz and the downlink channel in Band n25 is located with its upper edge at 1990 MHz.</w:t>
            </w:r>
          </w:p>
        </w:tc>
      </w:tr>
    </w:tbl>
    <w:p w14:paraId="1A9E4F7E" w14:textId="77777777" w:rsidR="0037440A" w:rsidRDefault="0037440A">
      <w:pPr>
        <w:rPr>
          <w:rFonts w:ascii="Arial" w:hAnsi="Arial" w:cs="Arial"/>
          <w:sz w:val="18"/>
          <w:szCs w:val="15"/>
          <w:lang w:eastAsia="ja-JP"/>
        </w:rPr>
      </w:pPr>
    </w:p>
    <w:p w14:paraId="465C6506" w14:textId="77777777" w:rsidR="0037440A" w:rsidRDefault="00000000">
      <w:pPr>
        <w:pStyle w:val="Heading4"/>
        <w:rPr>
          <w:lang w:eastAsia="zh-CN"/>
        </w:rPr>
      </w:pPr>
      <w:bookmarkStart w:id="78" w:name="_Toc536"/>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78"/>
    </w:p>
    <w:p w14:paraId="619C5F42" w14:textId="77777777" w:rsidR="0037440A" w:rsidRDefault="00000000">
      <w:pPr>
        <w:rPr>
          <w:lang w:val="en-US" w:eastAsia="zh-CN"/>
        </w:rPr>
      </w:pPr>
      <w:r>
        <w:rPr>
          <w:rFonts w:ascii="Arial" w:hAnsi="Arial" w:cs="Arial"/>
          <w:sz w:val="18"/>
          <w:szCs w:val="15"/>
          <w:lang w:eastAsia="ja-JP"/>
        </w:rPr>
        <w:t>[TBD]</w:t>
      </w:r>
    </w:p>
    <w:p w14:paraId="46FF5D23" w14:textId="77777777" w:rsidR="0037440A" w:rsidRDefault="00000000">
      <w:pPr>
        <w:pStyle w:val="Heading2"/>
        <w:numPr>
          <w:ilvl w:val="1"/>
          <w:numId w:val="0"/>
        </w:numPr>
        <w:rPr>
          <w:lang w:val="en-US" w:eastAsia="zh-CN"/>
        </w:rPr>
      </w:pPr>
      <w:bookmarkStart w:id="79" w:name="_Toc7621"/>
      <w:r>
        <w:rPr>
          <w:rFonts w:hint="eastAsia"/>
          <w:lang w:eastAsia="zh-CN"/>
        </w:rPr>
        <w:lastRenderedPageBreak/>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79"/>
    </w:p>
    <w:p w14:paraId="4DA4F2B6" w14:textId="77777777" w:rsidR="0037440A" w:rsidRDefault="00000000">
      <w:pPr>
        <w:pStyle w:val="Heading3"/>
        <w:numPr>
          <w:ilvl w:val="2"/>
          <w:numId w:val="0"/>
        </w:numPr>
        <w:rPr>
          <w:rFonts w:cs="Arial"/>
          <w:szCs w:val="28"/>
          <w:lang w:eastAsia="zh-CN"/>
        </w:rPr>
      </w:pPr>
      <w:bookmarkStart w:id="80" w:name="_Toc29766"/>
      <w:r>
        <w:rPr>
          <w:rFonts w:cs="Arial" w:hint="eastAsia"/>
          <w:szCs w:val="28"/>
          <w:lang w:eastAsia="zh-CN"/>
        </w:rPr>
        <w:t>5.5.1</w:t>
      </w:r>
      <w:r>
        <w:rPr>
          <w:rFonts w:cs="Arial"/>
          <w:szCs w:val="28"/>
          <w:lang w:eastAsia="zh-CN"/>
        </w:rPr>
        <w:tab/>
      </w:r>
      <w:r>
        <w:rPr>
          <w:rFonts w:cs="Arial" w:hint="eastAsia"/>
          <w:szCs w:val="28"/>
          <w:lang w:eastAsia="zh-CN"/>
        </w:rPr>
        <w:t>UE maximum output power</w:t>
      </w:r>
      <w:bookmarkEnd w:id="80"/>
    </w:p>
    <w:p w14:paraId="4C0018A4" w14:textId="77777777" w:rsidR="0037440A"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7440A" w14:paraId="44172F9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ABE3454" w14:textId="77777777" w:rsidR="0037440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A51CF" w14:textId="77777777" w:rsidR="0037440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1513D21" w14:textId="77777777" w:rsidR="0037440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2E70A" w14:textId="77777777" w:rsidR="0037440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886527C" w14:textId="77777777" w:rsidR="0037440A" w:rsidRDefault="00000000">
            <w:pPr>
              <w:pStyle w:val="TAH"/>
              <w:overflowPunct w:val="0"/>
              <w:autoSpaceDE w:val="0"/>
              <w:autoSpaceDN w:val="0"/>
              <w:adjustRightInd w:val="0"/>
              <w:rPr>
                <w:lang w:val="en-US" w:eastAsia="zh-CN"/>
              </w:rPr>
            </w:pPr>
            <w:r>
              <w:t>Bandwidth combination set</w:t>
            </w:r>
          </w:p>
        </w:tc>
      </w:tr>
      <w:tr w:rsidR="0037440A" w14:paraId="4F90C441"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889BE2C" w14:textId="77777777" w:rsidR="0037440A" w:rsidRDefault="00000000">
            <w:pPr>
              <w:pStyle w:val="TAC"/>
              <w:rPr>
                <w:rFonts w:eastAsiaTheme="minorEastAsia"/>
                <w:szCs w:val="18"/>
                <w:lang w:eastAsia="zh-CN"/>
              </w:rPr>
            </w:pPr>
            <w:r>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183A9" w14:textId="77777777" w:rsidR="0037440A" w:rsidRDefault="0000000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D34D6E4" w14:textId="77777777" w:rsidR="0037440A" w:rsidRDefault="00000000">
            <w:pPr>
              <w:pStyle w:val="TAC"/>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14:paraId="2F24C345" w14:textId="77777777" w:rsidR="0037440A" w:rsidRDefault="00000000">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3063EAC2" w14:textId="77777777" w:rsidR="0037440A" w:rsidRDefault="00000000">
            <w:pPr>
              <w:pStyle w:val="TAC"/>
              <w:rPr>
                <w:rFonts w:eastAsiaTheme="minorEastAsia"/>
                <w:szCs w:val="18"/>
                <w:lang w:val="en-US" w:eastAsia="zh-CN"/>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1F344" w14:textId="77777777" w:rsidR="0037440A" w:rsidRDefault="00000000">
            <w:pPr>
              <w:pStyle w:val="TAC"/>
              <w:rPr>
                <w:rFonts w:eastAsiaTheme="minorEastAsia"/>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E2291" w14:textId="77777777" w:rsidR="0037440A" w:rsidRDefault="00000000">
            <w:pPr>
              <w:pStyle w:val="TAC"/>
              <w:rPr>
                <w:rFonts w:eastAsia="Yu Mincho"/>
                <w:szCs w:val="18"/>
              </w:rPr>
            </w:pPr>
            <w:r>
              <w:rPr>
                <w:rFonts w:eastAsiaTheme="minorEastAsia" w:hint="eastAsia"/>
                <w:szCs w:val="18"/>
                <w:lang w:eastAsia="zh-CN"/>
              </w:rPr>
              <w:t>0</w:t>
            </w:r>
          </w:p>
        </w:tc>
      </w:tr>
      <w:tr w:rsidR="0037440A" w14:paraId="26EE8C3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FC5D890" w14:textId="77777777" w:rsidR="0037440A" w:rsidRDefault="0037440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1FC2E" w14:textId="77777777" w:rsidR="0037440A" w:rsidRDefault="0037440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0451E5" w14:textId="77777777" w:rsidR="0037440A" w:rsidRDefault="00000000">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C68839" w14:textId="77777777" w:rsidR="0037440A" w:rsidRDefault="00000000">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4B7DF" w14:textId="77777777" w:rsidR="0037440A" w:rsidRDefault="0037440A">
            <w:pPr>
              <w:pStyle w:val="TAC"/>
              <w:rPr>
                <w:rFonts w:eastAsia="Yu Mincho"/>
                <w:szCs w:val="18"/>
              </w:rPr>
            </w:pPr>
          </w:p>
        </w:tc>
      </w:tr>
      <w:tr w:rsidR="0037440A" w14:paraId="166DBA31"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88658F9"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510225F"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7036F28" w14:textId="77777777" w:rsidR="0037440A" w:rsidRDefault="00000000">
            <w:pPr>
              <w:pStyle w:val="TAC"/>
              <w:rPr>
                <w:rFonts w:eastAsiaTheme="minorEastAsia" w:cs="Arial"/>
                <w:kern w:val="2"/>
                <w:szCs w:val="18"/>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CC006F" w14:textId="77777777" w:rsidR="0037440A" w:rsidRDefault="00000000">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9974A" w14:textId="77777777" w:rsidR="0037440A" w:rsidRDefault="00000000">
            <w:pPr>
              <w:pStyle w:val="TAC"/>
              <w:rPr>
                <w:rFonts w:eastAsiaTheme="minorEastAsia"/>
                <w:szCs w:val="18"/>
                <w:lang w:eastAsia="zh-CN"/>
              </w:rPr>
            </w:pPr>
            <w:r>
              <w:rPr>
                <w:rFonts w:eastAsiaTheme="minorEastAsia" w:hint="eastAsia"/>
                <w:szCs w:val="18"/>
                <w:lang w:val="en-US" w:eastAsia="zh-CN"/>
              </w:rPr>
              <w:t>1</w:t>
            </w:r>
          </w:p>
        </w:tc>
      </w:tr>
      <w:tr w:rsidR="0037440A" w14:paraId="5437992B"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A8CA825"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1B4BB6"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F346EC5" w14:textId="77777777" w:rsidR="0037440A" w:rsidRDefault="00000000">
            <w:pPr>
              <w:pStyle w:val="TAC"/>
              <w:rPr>
                <w:rFonts w:eastAsiaTheme="minorEastAsia" w:cs="Arial"/>
                <w:kern w:val="2"/>
                <w:szCs w:val="18"/>
                <w:lang w:val="en-US"/>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8A3364" w14:textId="77777777" w:rsidR="0037440A" w:rsidRDefault="00000000">
            <w:pPr>
              <w:pStyle w:val="TAC"/>
              <w:rPr>
                <w:rFonts w:eastAsiaTheme="minorEastAsia"/>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2432C" w14:textId="77777777" w:rsidR="0037440A" w:rsidRDefault="0037440A">
            <w:pPr>
              <w:pStyle w:val="TAC"/>
              <w:rPr>
                <w:rFonts w:eastAsiaTheme="minorEastAsia"/>
                <w:szCs w:val="18"/>
                <w:lang w:eastAsia="zh-CN"/>
              </w:rPr>
            </w:pPr>
          </w:p>
        </w:tc>
      </w:tr>
      <w:tr w:rsidR="0037440A" w14:paraId="6DCF02D1"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3FBEA93"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262EF15"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87ABED6" w14:textId="77777777" w:rsidR="0037440A" w:rsidRDefault="00000000">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7F927" w14:textId="77777777" w:rsidR="0037440A" w:rsidRDefault="00000000">
            <w:pPr>
              <w:pStyle w:val="TAC"/>
              <w:rPr>
                <w:rFonts w:eastAsia="SimSun" w:cs="Arial"/>
                <w:szCs w:val="18"/>
                <w:lang w:val="en-US"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E05BC" w14:textId="77777777" w:rsidR="0037440A" w:rsidRDefault="00000000">
            <w:pPr>
              <w:pStyle w:val="TAC"/>
              <w:rPr>
                <w:rFonts w:eastAsiaTheme="minorEastAsia"/>
                <w:szCs w:val="18"/>
                <w:lang w:eastAsia="zh-CN"/>
              </w:rPr>
            </w:pPr>
            <w:r>
              <w:rPr>
                <w:rFonts w:eastAsiaTheme="minorEastAsia"/>
                <w:szCs w:val="18"/>
                <w:lang w:eastAsia="zh-CN"/>
              </w:rPr>
              <w:t>4 and 5</w:t>
            </w:r>
          </w:p>
        </w:tc>
      </w:tr>
      <w:tr w:rsidR="0037440A" w14:paraId="00B071E6"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39AC0024" w14:textId="77777777" w:rsidR="0037440A" w:rsidRDefault="003744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E346E"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87E2125" w14:textId="77777777" w:rsidR="0037440A" w:rsidRDefault="00000000">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A89B1" w14:textId="77777777" w:rsidR="0037440A" w:rsidRDefault="00000000">
            <w:pPr>
              <w:pStyle w:val="TAC"/>
              <w:rPr>
                <w:rFonts w:eastAsia="SimSun"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131CD" w14:textId="77777777" w:rsidR="0037440A" w:rsidRDefault="0037440A">
            <w:pPr>
              <w:pStyle w:val="TAC"/>
              <w:rPr>
                <w:rFonts w:eastAsiaTheme="minorEastAsia"/>
                <w:szCs w:val="18"/>
                <w:lang w:eastAsia="zh-CN"/>
              </w:rPr>
            </w:pPr>
          </w:p>
        </w:tc>
      </w:tr>
    </w:tbl>
    <w:p w14:paraId="0C0E31BD" w14:textId="77777777" w:rsidR="0037440A" w:rsidRDefault="0037440A">
      <w:pPr>
        <w:pStyle w:val="TAN"/>
      </w:pPr>
    </w:p>
    <w:p w14:paraId="1796E772" w14:textId="77777777" w:rsidR="0037440A"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1339BFD8" w14:textId="77777777" w:rsidR="0037440A"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29817EE0" w14:textId="77777777" w:rsidR="0037440A" w:rsidRDefault="0037440A">
      <w:pPr>
        <w:pStyle w:val="TAN"/>
        <w:overflowPunct w:val="0"/>
        <w:autoSpaceDE w:val="0"/>
        <w:autoSpaceDN w:val="0"/>
        <w:adjustRightInd w:val="0"/>
      </w:pPr>
    </w:p>
    <w:p w14:paraId="67ED1873" w14:textId="77777777" w:rsidR="0037440A" w:rsidRDefault="00000000">
      <w:pPr>
        <w:pStyle w:val="Heading3"/>
        <w:numPr>
          <w:ilvl w:val="2"/>
          <w:numId w:val="0"/>
        </w:numPr>
        <w:rPr>
          <w:lang w:eastAsia="zh-CN"/>
        </w:rPr>
      </w:pPr>
      <w:bookmarkStart w:id="81" w:name="_Toc13207"/>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81"/>
      <w:r>
        <w:rPr>
          <w:rFonts w:eastAsia="MS Mincho"/>
          <w:lang w:eastAsia="ja-JP"/>
        </w:rPr>
        <w:t xml:space="preserve"> </w:t>
      </w:r>
    </w:p>
    <w:p w14:paraId="0DCFD766" w14:textId="77777777" w:rsidR="0037440A" w:rsidRDefault="00000000">
      <w:pPr>
        <w:pStyle w:val="Heading4"/>
        <w:rPr>
          <w:lang w:eastAsia="zh-CN"/>
        </w:rPr>
      </w:pPr>
      <w:bookmarkStart w:id="82" w:name="_Toc1199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2"/>
    </w:p>
    <w:p w14:paraId="79871727" w14:textId="77777777" w:rsidR="0037440A" w:rsidRDefault="00000000">
      <w:pPr>
        <w:pStyle w:val="TH"/>
        <w:jc w:val="left"/>
        <w:rPr>
          <w:rFonts w:eastAsia="SimSun"/>
          <w:lang w:val="en-US" w:eastAsia="zh-CN"/>
        </w:rPr>
      </w:pPr>
      <w:r>
        <w:rPr>
          <w:rFonts w:ascii="Times New Roman" w:eastAsia="SimSun" w:hAnsi="Times New Roman"/>
          <w:b w:val="0"/>
          <w:lang w:val="en-US" w:eastAsia="zh-CN"/>
        </w:rPr>
        <w:t xml:space="preserve">For PC2, CA_ n41A-n71A has harmonic MSD for UL n71. This section will examine the existing PC3 MSD and propose MSD for PC2 FDD. </w:t>
      </w:r>
    </w:p>
    <w:p w14:paraId="4E902EB9" w14:textId="77777777" w:rsidR="0037440A" w:rsidRDefault="00000000">
      <w:pPr>
        <w:pStyle w:val="Heading4"/>
        <w:rPr>
          <w:lang w:eastAsia="zh-CN"/>
        </w:rPr>
      </w:pPr>
      <w:bookmarkStart w:id="83" w:name="_Toc19566"/>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83"/>
    </w:p>
    <w:p w14:paraId="0C5D5D48" w14:textId="77777777" w:rsidR="0037440A" w:rsidRDefault="00000000">
      <w:pPr>
        <w:rPr>
          <w:lang w:eastAsia="zh-CN"/>
        </w:rPr>
      </w:pPr>
      <w:r>
        <w:rPr>
          <w:lang w:eastAsia="zh-CN"/>
        </w:rPr>
        <w:t>For CA_n25-n71, this is the configuration and MSD for UL n71 with PC3</w:t>
      </w:r>
    </w:p>
    <w:p w14:paraId="74D0401C" w14:textId="77777777" w:rsidR="0037440A"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7440A" w14:paraId="48455C78" w14:textId="77777777">
        <w:trPr>
          <w:trHeight w:val="732"/>
          <w:jc w:val="center"/>
        </w:trPr>
        <w:tc>
          <w:tcPr>
            <w:tcW w:w="930" w:type="dxa"/>
            <w:vMerge w:val="restart"/>
            <w:vAlign w:val="center"/>
          </w:tcPr>
          <w:p w14:paraId="743871C6" w14:textId="77777777" w:rsidR="0037440A" w:rsidRDefault="00000000">
            <w:pPr>
              <w:pStyle w:val="TAH"/>
            </w:pPr>
            <w:r>
              <w:t>UL band</w:t>
            </w:r>
          </w:p>
        </w:tc>
        <w:tc>
          <w:tcPr>
            <w:tcW w:w="766" w:type="dxa"/>
            <w:vMerge w:val="restart"/>
            <w:vAlign w:val="center"/>
          </w:tcPr>
          <w:p w14:paraId="34719FA8" w14:textId="77777777" w:rsidR="0037440A" w:rsidRDefault="00000000">
            <w:pPr>
              <w:pStyle w:val="TAH"/>
            </w:pPr>
            <w:r>
              <w:t>DL band</w:t>
            </w:r>
          </w:p>
        </w:tc>
        <w:tc>
          <w:tcPr>
            <w:tcW w:w="1104" w:type="dxa"/>
            <w:vAlign w:val="center"/>
          </w:tcPr>
          <w:p w14:paraId="0606CB13" w14:textId="77777777" w:rsidR="0037440A" w:rsidRDefault="00000000">
            <w:pPr>
              <w:pStyle w:val="TAH"/>
            </w:pPr>
            <w:r>
              <w:t>UL BW</w:t>
            </w:r>
          </w:p>
        </w:tc>
        <w:tc>
          <w:tcPr>
            <w:tcW w:w="1134" w:type="dxa"/>
            <w:vAlign w:val="center"/>
          </w:tcPr>
          <w:p w14:paraId="4DA93F9D" w14:textId="77777777" w:rsidR="0037440A" w:rsidRDefault="00000000">
            <w:pPr>
              <w:pStyle w:val="TAH"/>
              <w:rPr>
                <w:lang w:eastAsia="zh-CN"/>
              </w:rPr>
            </w:pPr>
            <w:r>
              <w:rPr>
                <w:lang w:eastAsia="zh-CN"/>
              </w:rPr>
              <w:t>SCS of UL band</w:t>
            </w:r>
          </w:p>
        </w:tc>
        <w:tc>
          <w:tcPr>
            <w:tcW w:w="2068" w:type="dxa"/>
            <w:vAlign w:val="center"/>
          </w:tcPr>
          <w:p w14:paraId="70FA4E36" w14:textId="77777777" w:rsidR="0037440A" w:rsidRDefault="00000000">
            <w:pPr>
              <w:pStyle w:val="TAH"/>
            </w:pPr>
            <w:r>
              <w:t>UL RB Allocation</w:t>
            </w:r>
          </w:p>
        </w:tc>
        <w:tc>
          <w:tcPr>
            <w:tcW w:w="1128" w:type="dxa"/>
            <w:vAlign w:val="center"/>
          </w:tcPr>
          <w:p w14:paraId="4D976833" w14:textId="77777777" w:rsidR="0037440A" w:rsidRDefault="00000000">
            <w:pPr>
              <w:pStyle w:val="TAH"/>
            </w:pPr>
            <w:r>
              <w:t>DL BW</w:t>
            </w:r>
          </w:p>
        </w:tc>
        <w:tc>
          <w:tcPr>
            <w:tcW w:w="788" w:type="dxa"/>
            <w:vAlign w:val="center"/>
          </w:tcPr>
          <w:p w14:paraId="44854CA9" w14:textId="77777777" w:rsidR="0037440A" w:rsidRDefault="00000000">
            <w:pPr>
              <w:pStyle w:val="TAH"/>
            </w:pPr>
            <w:r>
              <w:t>MSD</w:t>
            </w:r>
          </w:p>
        </w:tc>
        <w:tc>
          <w:tcPr>
            <w:tcW w:w="1026" w:type="dxa"/>
            <w:vMerge w:val="restart"/>
            <w:vAlign w:val="center"/>
          </w:tcPr>
          <w:p w14:paraId="48DACAF5" w14:textId="77777777" w:rsidR="0037440A" w:rsidRDefault="00000000">
            <w:pPr>
              <w:pStyle w:val="TAH"/>
              <w:rPr>
                <w:lang w:eastAsia="zh-CN"/>
              </w:rPr>
            </w:pPr>
            <w:r>
              <w:rPr>
                <w:lang w:eastAsia="zh-CN"/>
              </w:rPr>
              <w:t>UL/DL fc condition</w:t>
            </w:r>
          </w:p>
        </w:tc>
        <w:tc>
          <w:tcPr>
            <w:tcW w:w="1027" w:type="dxa"/>
            <w:vMerge w:val="restart"/>
            <w:vAlign w:val="center"/>
          </w:tcPr>
          <w:p w14:paraId="0CA8F17F" w14:textId="77777777" w:rsidR="0037440A" w:rsidRDefault="00000000">
            <w:pPr>
              <w:pStyle w:val="TAH"/>
              <w:rPr>
                <w:lang w:eastAsia="zh-CN"/>
              </w:rPr>
            </w:pPr>
            <w:r>
              <w:rPr>
                <w:lang w:eastAsia="zh-CN"/>
              </w:rPr>
              <w:t>UL/DL harmonic order</w:t>
            </w:r>
          </w:p>
        </w:tc>
      </w:tr>
      <w:tr w:rsidR="0037440A" w14:paraId="37FB143A" w14:textId="77777777">
        <w:trPr>
          <w:trHeight w:val="492"/>
          <w:jc w:val="center"/>
        </w:trPr>
        <w:tc>
          <w:tcPr>
            <w:tcW w:w="930" w:type="dxa"/>
            <w:vMerge/>
            <w:vAlign w:val="center"/>
          </w:tcPr>
          <w:p w14:paraId="27F93E70" w14:textId="77777777" w:rsidR="0037440A" w:rsidRDefault="0037440A">
            <w:pPr>
              <w:pStyle w:val="TAH"/>
              <w:rPr>
                <w:rFonts w:cs="Arial"/>
                <w:bCs/>
                <w:szCs w:val="18"/>
              </w:rPr>
            </w:pPr>
          </w:p>
        </w:tc>
        <w:tc>
          <w:tcPr>
            <w:tcW w:w="766" w:type="dxa"/>
            <w:vMerge/>
            <w:vAlign w:val="center"/>
          </w:tcPr>
          <w:p w14:paraId="1FDD162C" w14:textId="77777777" w:rsidR="0037440A" w:rsidRDefault="0037440A">
            <w:pPr>
              <w:pStyle w:val="TAH"/>
              <w:rPr>
                <w:rFonts w:cs="Arial"/>
                <w:bCs/>
                <w:szCs w:val="18"/>
              </w:rPr>
            </w:pPr>
          </w:p>
        </w:tc>
        <w:tc>
          <w:tcPr>
            <w:tcW w:w="1104" w:type="dxa"/>
            <w:vAlign w:val="center"/>
          </w:tcPr>
          <w:p w14:paraId="7FA85465" w14:textId="77777777" w:rsidR="0037440A" w:rsidRDefault="00000000">
            <w:pPr>
              <w:pStyle w:val="TAH"/>
            </w:pPr>
            <w:r>
              <w:t>(MHz)</w:t>
            </w:r>
          </w:p>
        </w:tc>
        <w:tc>
          <w:tcPr>
            <w:tcW w:w="1134" w:type="dxa"/>
            <w:vAlign w:val="center"/>
          </w:tcPr>
          <w:p w14:paraId="77BAB2A8" w14:textId="77777777" w:rsidR="0037440A" w:rsidRDefault="00000000">
            <w:pPr>
              <w:pStyle w:val="TAH"/>
              <w:rPr>
                <w:lang w:eastAsia="zh-CN"/>
              </w:rPr>
            </w:pPr>
            <w:r>
              <w:rPr>
                <w:lang w:eastAsia="zh-CN"/>
              </w:rPr>
              <w:t>(kHz)</w:t>
            </w:r>
          </w:p>
        </w:tc>
        <w:tc>
          <w:tcPr>
            <w:tcW w:w="2068" w:type="dxa"/>
            <w:vAlign w:val="center"/>
          </w:tcPr>
          <w:p w14:paraId="5064BC8F" w14:textId="77777777" w:rsidR="0037440A" w:rsidRDefault="00000000">
            <w:pPr>
              <w:pStyle w:val="TAH"/>
            </w:pPr>
            <w:r>
              <w:t>L</w:t>
            </w:r>
            <w:r>
              <w:rPr>
                <w:vertAlign w:val="subscript"/>
              </w:rPr>
              <w:t>CRB</w:t>
            </w:r>
          </w:p>
        </w:tc>
        <w:tc>
          <w:tcPr>
            <w:tcW w:w="1128" w:type="dxa"/>
            <w:vAlign w:val="center"/>
          </w:tcPr>
          <w:p w14:paraId="43A29895" w14:textId="77777777" w:rsidR="0037440A" w:rsidRDefault="00000000">
            <w:pPr>
              <w:pStyle w:val="TAH"/>
            </w:pPr>
            <w:r>
              <w:t>(MHz)</w:t>
            </w:r>
          </w:p>
        </w:tc>
        <w:tc>
          <w:tcPr>
            <w:tcW w:w="788" w:type="dxa"/>
            <w:vAlign w:val="center"/>
          </w:tcPr>
          <w:p w14:paraId="4FC475C7" w14:textId="77777777" w:rsidR="0037440A" w:rsidRDefault="00000000">
            <w:pPr>
              <w:pStyle w:val="TAH"/>
            </w:pPr>
            <w:r>
              <w:t>(dB)</w:t>
            </w:r>
          </w:p>
        </w:tc>
        <w:tc>
          <w:tcPr>
            <w:tcW w:w="1026" w:type="dxa"/>
            <w:vMerge/>
            <w:vAlign w:val="center"/>
          </w:tcPr>
          <w:p w14:paraId="3EE7317A" w14:textId="77777777" w:rsidR="0037440A" w:rsidRDefault="0037440A">
            <w:pPr>
              <w:spacing w:after="0"/>
              <w:rPr>
                <w:rFonts w:ascii="Arial" w:hAnsi="Arial" w:cs="Arial"/>
                <w:b/>
                <w:bCs/>
                <w:sz w:val="18"/>
                <w:szCs w:val="18"/>
                <w:lang w:eastAsia="zh-CN"/>
              </w:rPr>
            </w:pPr>
          </w:p>
        </w:tc>
        <w:tc>
          <w:tcPr>
            <w:tcW w:w="1027" w:type="dxa"/>
            <w:vMerge/>
            <w:vAlign w:val="center"/>
          </w:tcPr>
          <w:p w14:paraId="4661FB86" w14:textId="77777777" w:rsidR="0037440A" w:rsidRDefault="0037440A">
            <w:pPr>
              <w:spacing w:after="0"/>
              <w:rPr>
                <w:rFonts w:ascii="Arial" w:hAnsi="Arial" w:cs="Arial"/>
                <w:b/>
                <w:bCs/>
                <w:sz w:val="18"/>
                <w:szCs w:val="18"/>
                <w:lang w:eastAsia="zh-CN"/>
              </w:rPr>
            </w:pPr>
          </w:p>
        </w:tc>
      </w:tr>
      <w:tr w:rsidR="0037440A" w14:paraId="1146433C" w14:textId="77777777">
        <w:trPr>
          <w:trHeight w:val="300"/>
          <w:jc w:val="center"/>
        </w:trPr>
        <w:tc>
          <w:tcPr>
            <w:tcW w:w="930" w:type="dxa"/>
            <w:vAlign w:val="center"/>
          </w:tcPr>
          <w:p w14:paraId="3643D907" w14:textId="77777777" w:rsidR="0037440A" w:rsidRDefault="00000000">
            <w:pPr>
              <w:pStyle w:val="TAC"/>
              <w:rPr>
                <w:lang w:eastAsia="zh-CN"/>
              </w:rPr>
            </w:pPr>
            <w:r>
              <w:rPr>
                <w:rFonts w:hint="eastAsia"/>
                <w:lang w:eastAsia="zh-CN"/>
              </w:rPr>
              <w:t>n</w:t>
            </w:r>
            <w:r>
              <w:rPr>
                <w:lang w:eastAsia="zh-CN"/>
              </w:rPr>
              <w:t>71</w:t>
            </w:r>
          </w:p>
        </w:tc>
        <w:tc>
          <w:tcPr>
            <w:tcW w:w="766" w:type="dxa"/>
            <w:vAlign w:val="center"/>
          </w:tcPr>
          <w:p w14:paraId="63E9A0DB" w14:textId="77777777" w:rsidR="0037440A" w:rsidRDefault="00000000">
            <w:pPr>
              <w:pStyle w:val="TAC"/>
              <w:rPr>
                <w:lang w:eastAsia="zh-CN"/>
              </w:rPr>
            </w:pPr>
            <w:r>
              <w:rPr>
                <w:rFonts w:hint="eastAsia"/>
                <w:lang w:eastAsia="zh-CN"/>
              </w:rPr>
              <w:t>n</w:t>
            </w:r>
            <w:r>
              <w:rPr>
                <w:lang w:eastAsia="zh-CN"/>
              </w:rPr>
              <w:t>41</w:t>
            </w:r>
          </w:p>
        </w:tc>
        <w:tc>
          <w:tcPr>
            <w:tcW w:w="1104" w:type="dxa"/>
            <w:noWrap/>
            <w:vAlign w:val="center"/>
          </w:tcPr>
          <w:p w14:paraId="14CCDE0F" w14:textId="77777777" w:rsidR="0037440A" w:rsidRDefault="00000000">
            <w:pPr>
              <w:pStyle w:val="TAC"/>
              <w:rPr>
                <w:bCs/>
                <w:lang w:eastAsia="zh-CN"/>
              </w:rPr>
            </w:pPr>
            <w:r>
              <w:rPr>
                <w:bCs/>
                <w:lang w:eastAsia="zh-CN"/>
              </w:rPr>
              <w:t>5</w:t>
            </w:r>
          </w:p>
        </w:tc>
        <w:tc>
          <w:tcPr>
            <w:tcW w:w="1134" w:type="dxa"/>
            <w:vAlign w:val="center"/>
          </w:tcPr>
          <w:p w14:paraId="126F9987" w14:textId="77777777" w:rsidR="0037440A" w:rsidRDefault="00000000">
            <w:pPr>
              <w:pStyle w:val="TAC"/>
              <w:rPr>
                <w:bCs/>
                <w:lang w:eastAsia="zh-CN"/>
              </w:rPr>
            </w:pPr>
            <w:r>
              <w:rPr>
                <w:bCs/>
                <w:lang w:eastAsia="zh-CN"/>
              </w:rPr>
              <w:t>15</w:t>
            </w:r>
          </w:p>
        </w:tc>
        <w:tc>
          <w:tcPr>
            <w:tcW w:w="2068" w:type="dxa"/>
            <w:noWrap/>
            <w:vAlign w:val="center"/>
          </w:tcPr>
          <w:p w14:paraId="5E618CBC" w14:textId="77777777" w:rsidR="0037440A" w:rsidRDefault="00000000">
            <w:pPr>
              <w:pStyle w:val="TAC"/>
              <w:rPr>
                <w:bCs/>
                <w:lang w:eastAsia="zh-CN"/>
              </w:rPr>
            </w:pPr>
            <w:r>
              <w:rPr>
                <w:bCs/>
                <w:lang w:eastAsia="zh-CN"/>
              </w:rPr>
              <w:t>16 (RBstart=0)</w:t>
            </w:r>
          </w:p>
        </w:tc>
        <w:tc>
          <w:tcPr>
            <w:tcW w:w="1128" w:type="dxa"/>
            <w:noWrap/>
            <w:vAlign w:val="center"/>
          </w:tcPr>
          <w:p w14:paraId="5F60E714" w14:textId="77777777" w:rsidR="0037440A" w:rsidRDefault="00000000">
            <w:pPr>
              <w:pStyle w:val="TAC"/>
              <w:rPr>
                <w:lang w:eastAsia="zh-CN"/>
              </w:rPr>
            </w:pPr>
            <w:r>
              <w:rPr>
                <w:lang w:eastAsia="zh-CN"/>
              </w:rPr>
              <w:t>10</w:t>
            </w:r>
          </w:p>
        </w:tc>
        <w:tc>
          <w:tcPr>
            <w:tcW w:w="788" w:type="dxa"/>
            <w:noWrap/>
            <w:vAlign w:val="center"/>
          </w:tcPr>
          <w:p w14:paraId="238DE1DA" w14:textId="77777777" w:rsidR="0037440A" w:rsidRDefault="00000000">
            <w:pPr>
              <w:pStyle w:val="TAC"/>
              <w:rPr>
                <w:bCs/>
                <w:lang w:eastAsia="zh-CN"/>
              </w:rPr>
            </w:pPr>
            <w:r>
              <w:rPr>
                <w:bCs/>
                <w:lang w:eastAsia="zh-CN"/>
              </w:rPr>
              <w:t>10.8</w:t>
            </w:r>
          </w:p>
        </w:tc>
        <w:tc>
          <w:tcPr>
            <w:tcW w:w="1026" w:type="dxa"/>
            <w:vAlign w:val="center"/>
          </w:tcPr>
          <w:p w14:paraId="151E3E24" w14:textId="77777777" w:rsidR="0037440A" w:rsidRDefault="00000000">
            <w:pPr>
              <w:pStyle w:val="TAC"/>
              <w:rPr>
                <w:bCs/>
                <w:lang w:eastAsia="zh-CN"/>
              </w:rPr>
            </w:pPr>
            <w:r>
              <w:rPr>
                <w:bCs/>
                <w:lang w:eastAsia="zh-CN"/>
              </w:rPr>
              <w:t>NOTE 4</w:t>
            </w:r>
          </w:p>
        </w:tc>
        <w:tc>
          <w:tcPr>
            <w:tcW w:w="1027" w:type="dxa"/>
            <w:vAlign w:val="center"/>
          </w:tcPr>
          <w:p w14:paraId="4442ABAB" w14:textId="77777777" w:rsidR="0037440A" w:rsidRDefault="00000000">
            <w:pPr>
              <w:pStyle w:val="TAC"/>
              <w:rPr>
                <w:bCs/>
                <w:lang w:eastAsia="zh-CN"/>
              </w:rPr>
            </w:pPr>
            <w:r>
              <w:rPr>
                <w:bCs/>
                <w:lang w:eastAsia="zh-CN"/>
              </w:rPr>
              <w:t>UL4/DL1</w:t>
            </w:r>
          </w:p>
          <w:p w14:paraId="4CC088A0" w14:textId="77777777" w:rsidR="0037440A" w:rsidRDefault="00000000">
            <w:pPr>
              <w:pStyle w:val="TAC"/>
              <w:rPr>
                <w:bCs/>
                <w:lang w:eastAsia="zh-CN"/>
              </w:rPr>
            </w:pPr>
            <w:r>
              <w:rPr>
                <w:bCs/>
                <w:lang w:eastAsia="zh-CN"/>
              </w:rPr>
              <w:t>direct-hit</w:t>
            </w:r>
          </w:p>
        </w:tc>
      </w:tr>
      <w:tr w:rsidR="0037440A" w14:paraId="1D0772FA" w14:textId="77777777">
        <w:trPr>
          <w:trHeight w:val="300"/>
          <w:jc w:val="center"/>
        </w:trPr>
        <w:tc>
          <w:tcPr>
            <w:tcW w:w="930" w:type="dxa"/>
            <w:vAlign w:val="center"/>
          </w:tcPr>
          <w:p w14:paraId="4F8E17DB" w14:textId="77777777" w:rsidR="0037440A" w:rsidRDefault="00000000">
            <w:pPr>
              <w:pStyle w:val="TAC"/>
              <w:rPr>
                <w:lang w:eastAsia="zh-CN"/>
              </w:rPr>
            </w:pPr>
            <w:r>
              <w:rPr>
                <w:rFonts w:hint="eastAsia"/>
                <w:lang w:eastAsia="zh-CN"/>
              </w:rPr>
              <w:t>n</w:t>
            </w:r>
            <w:r>
              <w:rPr>
                <w:lang w:eastAsia="zh-CN"/>
              </w:rPr>
              <w:t>71</w:t>
            </w:r>
          </w:p>
        </w:tc>
        <w:tc>
          <w:tcPr>
            <w:tcW w:w="766" w:type="dxa"/>
            <w:vAlign w:val="center"/>
          </w:tcPr>
          <w:p w14:paraId="19361C34" w14:textId="77777777" w:rsidR="0037440A" w:rsidRDefault="00000000">
            <w:pPr>
              <w:pStyle w:val="TAC"/>
              <w:rPr>
                <w:lang w:eastAsia="zh-CN"/>
              </w:rPr>
            </w:pPr>
            <w:r>
              <w:rPr>
                <w:rFonts w:hint="eastAsia"/>
                <w:lang w:eastAsia="zh-CN"/>
              </w:rPr>
              <w:t>n</w:t>
            </w:r>
            <w:r>
              <w:rPr>
                <w:lang w:eastAsia="zh-CN"/>
              </w:rPr>
              <w:t>41</w:t>
            </w:r>
          </w:p>
        </w:tc>
        <w:tc>
          <w:tcPr>
            <w:tcW w:w="1104" w:type="dxa"/>
            <w:noWrap/>
            <w:vAlign w:val="center"/>
          </w:tcPr>
          <w:p w14:paraId="4BE4C318" w14:textId="77777777" w:rsidR="0037440A" w:rsidRDefault="00000000">
            <w:pPr>
              <w:pStyle w:val="TAC"/>
              <w:rPr>
                <w:bCs/>
                <w:lang w:eastAsia="zh-CN"/>
              </w:rPr>
            </w:pPr>
            <w:r>
              <w:rPr>
                <w:bCs/>
                <w:lang w:eastAsia="zh-CN"/>
              </w:rPr>
              <w:t>5</w:t>
            </w:r>
          </w:p>
        </w:tc>
        <w:tc>
          <w:tcPr>
            <w:tcW w:w="1134" w:type="dxa"/>
            <w:vAlign w:val="center"/>
          </w:tcPr>
          <w:p w14:paraId="221D3F25" w14:textId="77777777" w:rsidR="0037440A" w:rsidRDefault="00000000">
            <w:pPr>
              <w:pStyle w:val="TAC"/>
              <w:rPr>
                <w:bCs/>
                <w:lang w:eastAsia="zh-CN"/>
              </w:rPr>
            </w:pPr>
            <w:r>
              <w:rPr>
                <w:bCs/>
                <w:lang w:eastAsia="zh-CN"/>
              </w:rPr>
              <w:t>15</w:t>
            </w:r>
          </w:p>
        </w:tc>
        <w:tc>
          <w:tcPr>
            <w:tcW w:w="2068" w:type="dxa"/>
            <w:noWrap/>
            <w:vAlign w:val="center"/>
          </w:tcPr>
          <w:p w14:paraId="570C3699" w14:textId="77777777" w:rsidR="0037440A" w:rsidRDefault="00000000">
            <w:pPr>
              <w:pStyle w:val="TAC"/>
              <w:rPr>
                <w:bCs/>
                <w:lang w:eastAsia="zh-CN"/>
              </w:rPr>
            </w:pPr>
            <w:r>
              <w:rPr>
                <w:bCs/>
                <w:lang w:eastAsia="zh-CN"/>
              </w:rPr>
              <w:t>25 (RBstart=0)</w:t>
            </w:r>
          </w:p>
        </w:tc>
        <w:tc>
          <w:tcPr>
            <w:tcW w:w="1128" w:type="dxa"/>
            <w:noWrap/>
            <w:vAlign w:val="center"/>
          </w:tcPr>
          <w:p w14:paraId="0A97625A" w14:textId="77777777" w:rsidR="0037440A" w:rsidRDefault="00000000">
            <w:pPr>
              <w:pStyle w:val="TAC"/>
              <w:rPr>
                <w:lang w:eastAsia="zh-CN"/>
              </w:rPr>
            </w:pPr>
            <w:r>
              <w:rPr>
                <w:lang w:eastAsia="zh-CN"/>
              </w:rPr>
              <w:t>100</w:t>
            </w:r>
          </w:p>
        </w:tc>
        <w:tc>
          <w:tcPr>
            <w:tcW w:w="788" w:type="dxa"/>
            <w:noWrap/>
            <w:vAlign w:val="center"/>
          </w:tcPr>
          <w:p w14:paraId="6CA4D735" w14:textId="77777777" w:rsidR="0037440A" w:rsidRDefault="00000000">
            <w:pPr>
              <w:pStyle w:val="TAC"/>
              <w:rPr>
                <w:bCs/>
                <w:lang w:eastAsia="zh-CN"/>
              </w:rPr>
            </w:pPr>
            <w:r>
              <w:rPr>
                <w:bCs/>
                <w:lang w:eastAsia="zh-CN"/>
              </w:rPr>
              <w:t>1.4</w:t>
            </w:r>
          </w:p>
        </w:tc>
        <w:tc>
          <w:tcPr>
            <w:tcW w:w="1026" w:type="dxa"/>
            <w:vAlign w:val="center"/>
          </w:tcPr>
          <w:p w14:paraId="0AE0F528" w14:textId="77777777" w:rsidR="0037440A" w:rsidRDefault="00000000">
            <w:pPr>
              <w:pStyle w:val="TAC"/>
              <w:rPr>
                <w:bCs/>
                <w:lang w:eastAsia="zh-CN"/>
              </w:rPr>
            </w:pPr>
            <w:r>
              <w:rPr>
                <w:bCs/>
                <w:lang w:eastAsia="zh-CN"/>
              </w:rPr>
              <w:t>NOTE 4</w:t>
            </w:r>
          </w:p>
        </w:tc>
        <w:tc>
          <w:tcPr>
            <w:tcW w:w="1027" w:type="dxa"/>
            <w:vAlign w:val="center"/>
          </w:tcPr>
          <w:p w14:paraId="7329BE65" w14:textId="77777777" w:rsidR="0037440A" w:rsidRDefault="00000000">
            <w:pPr>
              <w:pStyle w:val="TAC"/>
              <w:rPr>
                <w:bCs/>
                <w:lang w:eastAsia="zh-CN"/>
              </w:rPr>
            </w:pPr>
            <w:r>
              <w:rPr>
                <w:bCs/>
                <w:lang w:eastAsia="zh-CN"/>
              </w:rPr>
              <w:t>UL4/DL1</w:t>
            </w:r>
          </w:p>
          <w:p w14:paraId="237A11BE" w14:textId="77777777" w:rsidR="0037440A" w:rsidRDefault="00000000">
            <w:pPr>
              <w:pStyle w:val="TAC"/>
              <w:rPr>
                <w:bCs/>
                <w:lang w:eastAsia="zh-CN"/>
              </w:rPr>
            </w:pPr>
            <w:r>
              <w:rPr>
                <w:bCs/>
                <w:lang w:eastAsia="zh-CN"/>
              </w:rPr>
              <w:t>direct-hit</w:t>
            </w:r>
          </w:p>
        </w:tc>
      </w:tr>
    </w:tbl>
    <w:p w14:paraId="41D2A934" w14:textId="77777777" w:rsidR="0037440A" w:rsidRDefault="0037440A">
      <w:pPr>
        <w:rPr>
          <w:lang w:eastAsia="zh-CN"/>
        </w:rPr>
      </w:pPr>
    </w:p>
    <w:p w14:paraId="49B1F533"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12 dB. For our other PC2 and PC1.5 MSD analysis we have been using the following approach:</w:t>
      </w:r>
    </w:p>
    <w:p w14:paraId="4B18800A"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05F4E9A9" w14:textId="77777777" w:rsidR="0037440A" w:rsidRDefault="00000000">
      <w:pPr>
        <w:spacing w:after="0"/>
        <w:rPr>
          <w:rFonts w:eastAsia="Calibri"/>
          <w:lang w:val="en-US"/>
        </w:rPr>
      </w:pPr>
      <w:r>
        <w:rPr>
          <w:noProof/>
        </w:rPr>
        <w:drawing>
          <wp:inline distT="0" distB="0" distL="0" distR="0" wp14:anchorId="2FE834F9" wp14:editId="54B0DB52">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40"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1FB4ACB2" w14:textId="77777777" w:rsidR="0037440A" w:rsidRDefault="00000000">
      <w:pPr>
        <w:spacing w:after="0"/>
        <w:rPr>
          <w:rFonts w:eastAsia="Calibri"/>
          <w:lang w:val="en-US"/>
        </w:rPr>
      </w:pPr>
      <w:r>
        <w:rPr>
          <w:rFonts w:eastAsia="Calibri"/>
          <w:lang w:val="en-US"/>
        </w:rPr>
        <w:t>then we have:</w:t>
      </w:r>
    </w:p>
    <w:p w14:paraId="7151FA42" w14:textId="77777777" w:rsidR="0037440A" w:rsidRDefault="0037440A">
      <w:pPr>
        <w:spacing w:after="0"/>
        <w:rPr>
          <w:rFonts w:eastAsia="Calibri"/>
          <w:lang w:val="en-US"/>
        </w:rPr>
      </w:pPr>
    </w:p>
    <w:p w14:paraId="70FAAEC2" w14:textId="77777777" w:rsidR="0037440A"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45C0F11A" wp14:editId="76BD3BED">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5C0F412F" w14:textId="77777777" w:rsidR="0037440A" w:rsidRDefault="0037440A">
      <w:pPr>
        <w:spacing w:after="0"/>
        <w:rPr>
          <w:rFonts w:ascii="Calibri" w:eastAsia="Calibri" w:hAnsi="Calibri" w:cs="Calibri"/>
          <w:sz w:val="22"/>
          <w:szCs w:val="22"/>
          <w:lang w:val="en-US"/>
        </w:rPr>
      </w:pPr>
    </w:p>
    <w:p w14:paraId="504499E4"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72D0964B" w14:textId="77777777" w:rsidR="0037440A" w:rsidRDefault="00000000">
      <w:pPr>
        <w:rPr>
          <w:iCs/>
          <w:lang w:eastAsia="zh-CN"/>
        </w:rPr>
      </w:pPr>
      <w:r>
        <w:rPr>
          <w:noProof/>
        </w:rPr>
        <w:drawing>
          <wp:inline distT="0" distB="0" distL="0" distR="0" wp14:anchorId="70EEA9D4" wp14:editId="6DCD442C">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41"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4722AC9D" w14:textId="77777777" w:rsidR="0037440A" w:rsidRDefault="00000000">
      <w:pPr>
        <w:rPr>
          <w:iCs/>
          <w:lang w:eastAsia="zh-CN"/>
        </w:rPr>
      </w:pPr>
      <w:r>
        <w:rPr>
          <w:noProof/>
        </w:rPr>
        <w:drawing>
          <wp:inline distT="0" distB="0" distL="0" distR="0" wp14:anchorId="12C48EDB" wp14:editId="4FD65D7C">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42"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844D622" w14:textId="77777777" w:rsidR="0037440A" w:rsidRDefault="00000000">
      <w:pPr>
        <w:rPr>
          <w:iCs/>
          <w:lang w:eastAsia="zh-CN"/>
        </w:rPr>
      </w:pPr>
      <w:r>
        <w:rPr>
          <w:noProof/>
        </w:rPr>
        <w:drawing>
          <wp:inline distT="0" distB="0" distL="0" distR="0" wp14:anchorId="07EF14E7" wp14:editId="2E3F5CC2">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23D79AB0" w14:textId="77777777" w:rsidR="0037440A" w:rsidRDefault="00000000">
      <w:pPr>
        <w:rPr>
          <w:iCs/>
          <w:lang w:eastAsia="zh-CN"/>
        </w:rPr>
      </w:pPr>
      <w:r>
        <w:rPr>
          <w:iCs/>
          <w:lang w:eastAsia="zh-CN"/>
        </w:rPr>
        <w:t>Using that approach, the following is proposed as a the PC2 MSD:</w:t>
      </w:r>
    </w:p>
    <w:p w14:paraId="21561E97" w14:textId="77777777" w:rsidR="0037440A"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7440A" w14:paraId="7560C7DE" w14:textId="77777777">
        <w:trPr>
          <w:trHeight w:val="732"/>
          <w:jc w:val="center"/>
        </w:trPr>
        <w:tc>
          <w:tcPr>
            <w:tcW w:w="659" w:type="dxa"/>
            <w:vMerge w:val="restart"/>
            <w:vAlign w:val="center"/>
          </w:tcPr>
          <w:p w14:paraId="7FE059B9" w14:textId="77777777" w:rsidR="0037440A" w:rsidRDefault="00000000">
            <w:pPr>
              <w:pStyle w:val="TAH"/>
            </w:pPr>
            <w:r>
              <w:t>UL band</w:t>
            </w:r>
          </w:p>
        </w:tc>
        <w:tc>
          <w:tcPr>
            <w:tcW w:w="874" w:type="dxa"/>
            <w:vMerge w:val="restart"/>
            <w:vAlign w:val="center"/>
          </w:tcPr>
          <w:p w14:paraId="5CDF0A5D" w14:textId="77777777" w:rsidR="0037440A" w:rsidRDefault="00000000">
            <w:pPr>
              <w:pStyle w:val="TAH"/>
            </w:pPr>
            <w:r>
              <w:t>DL band</w:t>
            </w:r>
          </w:p>
        </w:tc>
        <w:tc>
          <w:tcPr>
            <w:tcW w:w="1104" w:type="dxa"/>
            <w:vAlign w:val="center"/>
          </w:tcPr>
          <w:p w14:paraId="739D6ADF" w14:textId="77777777" w:rsidR="0037440A" w:rsidRDefault="00000000">
            <w:pPr>
              <w:pStyle w:val="TAH"/>
            </w:pPr>
            <w:r>
              <w:t>UL BW</w:t>
            </w:r>
          </w:p>
        </w:tc>
        <w:tc>
          <w:tcPr>
            <w:tcW w:w="999" w:type="dxa"/>
            <w:vAlign w:val="center"/>
          </w:tcPr>
          <w:p w14:paraId="7919EC16" w14:textId="77777777" w:rsidR="0037440A" w:rsidRDefault="00000000">
            <w:pPr>
              <w:pStyle w:val="TAH"/>
              <w:rPr>
                <w:lang w:eastAsia="zh-CN"/>
              </w:rPr>
            </w:pPr>
            <w:r>
              <w:rPr>
                <w:lang w:eastAsia="zh-CN"/>
              </w:rPr>
              <w:t>SCS of UL band</w:t>
            </w:r>
          </w:p>
        </w:tc>
        <w:tc>
          <w:tcPr>
            <w:tcW w:w="2069" w:type="dxa"/>
            <w:vAlign w:val="center"/>
          </w:tcPr>
          <w:p w14:paraId="72830A97" w14:textId="77777777" w:rsidR="0037440A" w:rsidRDefault="00000000">
            <w:pPr>
              <w:pStyle w:val="TAH"/>
            </w:pPr>
            <w:r>
              <w:t>UL RB Allocation</w:t>
            </w:r>
          </w:p>
        </w:tc>
        <w:tc>
          <w:tcPr>
            <w:tcW w:w="1128" w:type="dxa"/>
            <w:vAlign w:val="center"/>
          </w:tcPr>
          <w:p w14:paraId="283A33C6" w14:textId="77777777" w:rsidR="0037440A" w:rsidRDefault="00000000">
            <w:pPr>
              <w:pStyle w:val="TAH"/>
            </w:pPr>
            <w:r>
              <w:t>DL BW</w:t>
            </w:r>
          </w:p>
        </w:tc>
        <w:tc>
          <w:tcPr>
            <w:tcW w:w="1176" w:type="dxa"/>
            <w:vAlign w:val="center"/>
          </w:tcPr>
          <w:p w14:paraId="5BE10294" w14:textId="77777777" w:rsidR="0037440A" w:rsidRDefault="00000000">
            <w:pPr>
              <w:pStyle w:val="TAH"/>
            </w:pPr>
            <w:r>
              <w:t>MSD</w:t>
            </w:r>
          </w:p>
        </w:tc>
        <w:tc>
          <w:tcPr>
            <w:tcW w:w="1026" w:type="dxa"/>
            <w:vMerge w:val="restart"/>
            <w:vAlign w:val="center"/>
          </w:tcPr>
          <w:p w14:paraId="622CC4D3" w14:textId="77777777" w:rsidR="0037440A" w:rsidRDefault="00000000">
            <w:pPr>
              <w:pStyle w:val="TAH"/>
              <w:rPr>
                <w:lang w:eastAsia="zh-CN"/>
              </w:rPr>
            </w:pPr>
            <w:r>
              <w:rPr>
                <w:lang w:eastAsia="zh-CN"/>
              </w:rPr>
              <w:t>UL/DL fc condition</w:t>
            </w:r>
          </w:p>
        </w:tc>
        <w:tc>
          <w:tcPr>
            <w:tcW w:w="1049" w:type="dxa"/>
            <w:vMerge w:val="restart"/>
            <w:vAlign w:val="center"/>
          </w:tcPr>
          <w:p w14:paraId="6A87C36B" w14:textId="77777777" w:rsidR="0037440A" w:rsidRDefault="00000000">
            <w:pPr>
              <w:pStyle w:val="TAH"/>
              <w:rPr>
                <w:lang w:eastAsia="zh-CN"/>
              </w:rPr>
            </w:pPr>
            <w:r>
              <w:rPr>
                <w:lang w:eastAsia="zh-CN"/>
              </w:rPr>
              <w:t>UL/DL harmonic order</w:t>
            </w:r>
          </w:p>
        </w:tc>
      </w:tr>
      <w:tr w:rsidR="0037440A" w14:paraId="20A90ED9" w14:textId="77777777">
        <w:trPr>
          <w:trHeight w:val="492"/>
          <w:jc w:val="center"/>
        </w:trPr>
        <w:tc>
          <w:tcPr>
            <w:tcW w:w="659" w:type="dxa"/>
            <w:vMerge/>
            <w:vAlign w:val="center"/>
          </w:tcPr>
          <w:p w14:paraId="1CE09459" w14:textId="77777777" w:rsidR="0037440A" w:rsidRDefault="0037440A">
            <w:pPr>
              <w:pStyle w:val="TAH"/>
              <w:rPr>
                <w:rFonts w:cs="Arial"/>
                <w:bCs/>
                <w:szCs w:val="18"/>
              </w:rPr>
            </w:pPr>
          </w:p>
        </w:tc>
        <w:tc>
          <w:tcPr>
            <w:tcW w:w="874" w:type="dxa"/>
            <w:vMerge/>
            <w:vAlign w:val="center"/>
          </w:tcPr>
          <w:p w14:paraId="6EA7E82E" w14:textId="77777777" w:rsidR="0037440A" w:rsidRDefault="0037440A">
            <w:pPr>
              <w:pStyle w:val="TAH"/>
              <w:rPr>
                <w:rFonts w:cs="Arial"/>
                <w:bCs/>
                <w:szCs w:val="18"/>
              </w:rPr>
            </w:pPr>
          </w:p>
        </w:tc>
        <w:tc>
          <w:tcPr>
            <w:tcW w:w="1104" w:type="dxa"/>
            <w:vAlign w:val="center"/>
          </w:tcPr>
          <w:p w14:paraId="3A832259" w14:textId="77777777" w:rsidR="0037440A" w:rsidRDefault="00000000">
            <w:pPr>
              <w:pStyle w:val="TAH"/>
            </w:pPr>
            <w:r>
              <w:t>(MHz)</w:t>
            </w:r>
          </w:p>
        </w:tc>
        <w:tc>
          <w:tcPr>
            <w:tcW w:w="999" w:type="dxa"/>
            <w:vAlign w:val="center"/>
          </w:tcPr>
          <w:p w14:paraId="53C99110" w14:textId="77777777" w:rsidR="0037440A" w:rsidRDefault="00000000">
            <w:pPr>
              <w:pStyle w:val="TAH"/>
              <w:rPr>
                <w:lang w:eastAsia="zh-CN"/>
              </w:rPr>
            </w:pPr>
            <w:r>
              <w:rPr>
                <w:lang w:eastAsia="zh-CN"/>
              </w:rPr>
              <w:t>(kHz)</w:t>
            </w:r>
          </w:p>
        </w:tc>
        <w:tc>
          <w:tcPr>
            <w:tcW w:w="2069" w:type="dxa"/>
            <w:vAlign w:val="center"/>
          </w:tcPr>
          <w:p w14:paraId="76CEFFC1" w14:textId="77777777" w:rsidR="0037440A" w:rsidRDefault="00000000">
            <w:pPr>
              <w:pStyle w:val="TAH"/>
            </w:pPr>
            <w:r>
              <w:t>L</w:t>
            </w:r>
            <w:r>
              <w:rPr>
                <w:vertAlign w:val="subscript"/>
              </w:rPr>
              <w:t>CRB</w:t>
            </w:r>
          </w:p>
        </w:tc>
        <w:tc>
          <w:tcPr>
            <w:tcW w:w="1128" w:type="dxa"/>
            <w:vAlign w:val="center"/>
          </w:tcPr>
          <w:p w14:paraId="7E36935C" w14:textId="77777777" w:rsidR="0037440A" w:rsidRDefault="00000000">
            <w:pPr>
              <w:pStyle w:val="TAH"/>
            </w:pPr>
            <w:r>
              <w:t>(MHz)</w:t>
            </w:r>
          </w:p>
        </w:tc>
        <w:tc>
          <w:tcPr>
            <w:tcW w:w="1176" w:type="dxa"/>
            <w:vAlign w:val="center"/>
          </w:tcPr>
          <w:p w14:paraId="0EC02131" w14:textId="77777777" w:rsidR="0037440A" w:rsidRDefault="00000000">
            <w:pPr>
              <w:pStyle w:val="TAH"/>
            </w:pPr>
            <w:r>
              <w:t>(dB)</w:t>
            </w:r>
          </w:p>
        </w:tc>
        <w:tc>
          <w:tcPr>
            <w:tcW w:w="1026" w:type="dxa"/>
            <w:vMerge/>
            <w:vAlign w:val="center"/>
          </w:tcPr>
          <w:p w14:paraId="7BC61682" w14:textId="77777777" w:rsidR="0037440A" w:rsidRDefault="0037440A">
            <w:pPr>
              <w:spacing w:after="0"/>
              <w:rPr>
                <w:rFonts w:ascii="Arial" w:hAnsi="Arial" w:cs="Arial"/>
                <w:b/>
                <w:bCs/>
                <w:sz w:val="18"/>
                <w:szCs w:val="18"/>
                <w:lang w:eastAsia="zh-CN"/>
              </w:rPr>
            </w:pPr>
          </w:p>
        </w:tc>
        <w:tc>
          <w:tcPr>
            <w:tcW w:w="1049" w:type="dxa"/>
            <w:vMerge/>
            <w:vAlign w:val="center"/>
          </w:tcPr>
          <w:p w14:paraId="795A84E4" w14:textId="77777777" w:rsidR="0037440A" w:rsidRDefault="0037440A">
            <w:pPr>
              <w:spacing w:after="0"/>
              <w:rPr>
                <w:rFonts w:ascii="Arial" w:hAnsi="Arial" w:cs="Arial"/>
                <w:b/>
                <w:bCs/>
                <w:sz w:val="18"/>
                <w:szCs w:val="18"/>
                <w:lang w:eastAsia="zh-CN"/>
              </w:rPr>
            </w:pPr>
          </w:p>
        </w:tc>
      </w:tr>
      <w:tr w:rsidR="0037440A" w14:paraId="431A23FC" w14:textId="77777777">
        <w:trPr>
          <w:trHeight w:val="300"/>
          <w:jc w:val="center"/>
        </w:trPr>
        <w:tc>
          <w:tcPr>
            <w:tcW w:w="659" w:type="dxa"/>
            <w:vAlign w:val="center"/>
          </w:tcPr>
          <w:p w14:paraId="10AB6397" w14:textId="77777777" w:rsidR="0037440A" w:rsidRDefault="00000000">
            <w:pPr>
              <w:pStyle w:val="TAC"/>
              <w:rPr>
                <w:lang w:eastAsia="zh-CN"/>
              </w:rPr>
            </w:pPr>
            <w:r>
              <w:rPr>
                <w:rFonts w:hint="eastAsia"/>
                <w:lang w:eastAsia="zh-CN"/>
              </w:rPr>
              <w:t>n</w:t>
            </w:r>
            <w:r>
              <w:rPr>
                <w:lang w:eastAsia="zh-CN"/>
              </w:rPr>
              <w:t>71</w:t>
            </w:r>
          </w:p>
        </w:tc>
        <w:tc>
          <w:tcPr>
            <w:tcW w:w="874" w:type="dxa"/>
            <w:vAlign w:val="center"/>
          </w:tcPr>
          <w:p w14:paraId="1A1859A5" w14:textId="77777777" w:rsidR="0037440A" w:rsidRDefault="00000000">
            <w:pPr>
              <w:pStyle w:val="TAC"/>
              <w:rPr>
                <w:lang w:eastAsia="zh-CN"/>
              </w:rPr>
            </w:pPr>
            <w:r>
              <w:rPr>
                <w:rFonts w:hint="eastAsia"/>
                <w:lang w:eastAsia="zh-CN"/>
              </w:rPr>
              <w:t>n</w:t>
            </w:r>
            <w:r>
              <w:rPr>
                <w:lang w:eastAsia="zh-CN"/>
              </w:rPr>
              <w:t>41</w:t>
            </w:r>
          </w:p>
        </w:tc>
        <w:tc>
          <w:tcPr>
            <w:tcW w:w="1104" w:type="dxa"/>
            <w:noWrap/>
            <w:vAlign w:val="center"/>
          </w:tcPr>
          <w:p w14:paraId="3333D4DA" w14:textId="77777777" w:rsidR="0037440A" w:rsidRDefault="00000000">
            <w:pPr>
              <w:pStyle w:val="TAC"/>
              <w:rPr>
                <w:bCs/>
                <w:lang w:eastAsia="zh-CN"/>
              </w:rPr>
            </w:pPr>
            <w:r>
              <w:rPr>
                <w:bCs/>
                <w:lang w:eastAsia="zh-CN"/>
              </w:rPr>
              <w:t>5</w:t>
            </w:r>
          </w:p>
        </w:tc>
        <w:tc>
          <w:tcPr>
            <w:tcW w:w="999" w:type="dxa"/>
            <w:vAlign w:val="center"/>
          </w:tcPr>
          <w:p w14:paraId="667974BA" w14:textId="77777777" w:rsidR="0037440A" w:rsidRDefault="00000000">
            <w:pPr>
              <w:pStyle w:val="TAC"/>
              <w:rPr>
                <w:bCs/>
                <w:lang w:eastAsia="zh-CN"/>
              </w:rPr>
            </w:pPr>
            <w:r>
              <w:rPr>
                <w:bCs/>
                <w:lang w:eastAsia="zh-CN"/>
              </w:rPr>
              <w:t>15</w:t>
            </w:r>
          </w:p>
        </w:tc>
        <w:tc>
          <w:tcPr>
            <w:tcW w:w="2069" w:type="dxa"/>
            <w:noWrap/>
            <w:vAlign w:val="center"/>
          </w:tcPr>
          <w:p w14:paraId="5C7FF2FD" w14:textId="77777777" w:rsidR="0037440A" w:rsidRDefault="00000000">
            <w:pPr>
              <w:pStyle w:val="TAC"/>
              <w:rPr>
                <w:bCs/>
                <w:lang w:eastAsia="zh-CN"/>
              </w:rPr>
            </w:pPr>
            <w:r>
              <w:rPr>
                <w:bCs/>
                <w:lang w:eastAsia="zh-CN"/>
              </w:rPr>
              <w:t>16 (RBstart=0)</w:t>
            </w:r>
          </w:p>
        </w:tc>
        <w:tc>
          <w:tcPr>
            <w:tcW w:w="1128" w:type="dxa"/>
            <w:noWrap/>
            <w:vAlign w:val="center"/>
          </w:tcPr>
          <w:p w14:paraId="3399B192" w14:textId="77777777" w:rsidR="0037440A" w:rsidRDefault="00000000">
            <w:pPr>
              <w:pStyle w:val="TAC"/>
              <w:rPr>
                <w:lang w:eastAsia="zh-CN"/>
              </w:rPr>
            </w:pPr>
            <w:r>
              <w:rPr>
                <w:lang w:eastAsia="zh-CN"/>
              </w:rPr>
              <w:t>10</w:t>
            </w:r>
          </w:p>
        </w:tc>
        <w:tc>
          <w:tcPr>
            <w:tcW w:w="1176" w:type="dxa"/>
            <w:noWrap/>
            <w:vAlign w:val="center"/>
          </w:tcPr>
          <w:p w14:paraId="2A3E09D4" w14:textId="77777777" w:rsidR="0037440A" w:rsidRDefault="00000000">
            <w:pPr>
              <w:pStyle w:val="TAC"/>
              <w:rPr>
                <w:bCs/>
                <w:lang w:eastAsia="zh-CN"/>
              </w:rPr>
            </w:pPr>
            <w:r>
              <w:rPr>
                <w:bCs/>
                <w:lang w:eastAsia="zh-CN"/>
              </w:rPr>
              <w:t>22.4</w:t>
            </w:r>
          </w:p>
        </w:tc>
        <w:tc>
          <w:tcPr>
            <w:tcW w:w="1026" w:type="dxa"/>
            <w:vAlign w:val="center"/>
          </w:tcPr>
          <w:p w14:paraId="290BD10D" w14:textId="77777777" w:rsidR="0037440A" w:rsidRDefault="00000000">
            <w:pPr>
              <w:pStyle w:val="TAC"/>
              <w:rPr>
                <w:bCs/>
                <w:lang w:eastAsia="zh-CN"/>
              </w:rPr>
            </w:pPr>
            <w:r>
              <w:rPr>
                <w:bCs/>
                <w:lang w:eastAsia="zh-CN"/>
              </w:rPr>
              <w:t>NOTE 4</w:t>
            </w:r>
          </w:p>
        </w:tc>
        <w:tc>
          <w:tcPr>
            <w:tcW w:w="1049" w:type="dxa"/>
            <w:vAlign w:val="center"/>
          </w:tcPr>
          <w:p w14:paraId="455F9AB1" w14:textId="77777777" w:rsidR="0037440A" w:rsidRDefault="00000000">
            <w:pPr>
              <w:pStyle w:val="TAC"/>
              <w:rPr>
                <w:bCs/>
                <w:lang w:eastAsia="zh-CN"/>
              </w:rPr>
            </w:pPr>
            <w:r>
              <w:rPr>
                <w:bCs/>
                <w:lang w:eastAsia="zh-CN"/>
              </w:rPr>
              <w:t>UL4/DL1</w:t>
            </w:r>
          </w:p>
          <w:p w14:paraId="7FBE5043" w14:textId="77777777" w:rsidR="0037440A" w:rsidRDefault="00000000">
            <w:pPr>
              <w:pStyle w:val="TAC"/>
              <w:rPr>
                <w:bCs/>
                <w:lang w:eastAsia="zh-CN"/>
              </w:rPr>
            </w:pPr>
            <w:r>
              <w:rPr>
                <w:bCs/>
                <w:lang w:eastAsia="zh-CN"/>
              </w:rPr>
              <w:t>direct-hit</w:t>
            </w:r>
          </w:p>
        </w:tc>
      </w:tr>
      <w:tr w:rsidR="0037440A" w14:paraId="29A0A9BC" w14:textId="77777777">
        <w:trPr>
          <w:trHeight w:val="300"/>
          <w:jc w:val="center"/>
        </w:trPr>
        <w:tc>
          <w:tcPr>
            <w:tcW w:w="659" w:type="dxa"/>
            <w:vAlign w:val="center"/>
          </w:tcPr>
          <w:p w14:paraId="5CE347F2" w14:textId="77777777" w:rsidR="0037440A" w:rsidRDefault="00000000">
            <w:pPr>
              <w:pStyle w:val="TAC"/>
              <w:rPr>
                <w:lang w:eastAsia="zh-CN"/>
              </w:rPr>
            </w:pPr>
            <w:r>
              <w:rPr>
                <w:rFonts w:hint="eastAsia"/>
                <w:lang w:eastAsia="zh-CN"/>
              </w:rPr>
              <w:t>n</w:t>
            </w:r>
            <w:r>
              <w:rPr>
                <w:lang w:eastAsia="zh-CN"/>
              </w:rPr>
              <w:t>71</w:t>
            </w:r>
          </w:p>
        </w:tc>
        <w:tc>
          <w:tcPr>
            <w:tcW w:w="874" w:type="dxa"/>
            <w:vAlign w:val="center"/>
          </w:tcPr>
          <w:p w14:paraId="164C011C" w14:textId="77777777" w:rsidR="0037440A" w:rsidRDefault="00000000">
            <w:pPr>
              <w:pStyle w:val="TAC"/>
              <w:rPr>
                <w:lang w:eastAsia="zh-CN"/>
              </w:rPr>
            </w:pPr>
            <w:r>
              <w:rPr>
                <w:rFonts w:hint="eastAsia"/>
                <w:lang w:eastAsia="zh-CN"/>
              </w:rPr>
              <w:t>n</w:t>
            </w:r>
            <w:r>
              <w:rPr>
                <w:lang w:eastAsia="zh-CN"/>
              </w:rPr>
              <w:t>41</w:t>
            </w:r>
          </w:p>
        </w:tc>
        <w:tc>
          <w:tcPr>
            <w:tcW w:w="1104" w:type="dxa"/>
            <w:noWrap/>
            <w:vAlign w:val="center"/>
          </w:tcPr>
          <w:p w14:paraId="7CD33BC0" w14:textId="77777777" w:rsidR="0037440A" w:rsidRDefault="00000000">
            <w:pPr>
              <w:pStyle w:val="TAC"/>
              <w:rPr>
                <w:bCs/>
                <w:lang w:eastAsia="zh-CN"/>
              </w:rPr>
            </w:pPr>
            <w:r>
              <w:rPr>
                <w:bCs/>
                <w:lang w:eastAsia="zh-CN"/>
              </w:rPr>
              <w:t>5</w:t>
            </w:r>
          </w:p>
        </w:tc>
        <w:tc>
          <w:tcPr>
            <w:tcW w:w="999" w:type="dxa"/>
            <w:vAlign w:val="center"/>
          </w:tcPr>
          <w:p w14:paraId="4EA837E0" w14:textId="77777777" w:rsidR="0037440A" w:rsidRDefault="00000000">
            <w:pPr>
              <w:pStyle w:val="TAC"/>
              <w:rPr>
                <w:bCs/>
                <w:lang w:eastAsia="zh-CN"/>
              </w:rPr>
            </w:pPr>
            <w:r>
              <w:rPr>
                <w:bCs/>
                <w:lang w:eastAsia="zh-CN"/>
              </w:rPr>
              <w:t>15</w:t>
            </w:r>
          </w:p>
        </w:tc>
        <w:tc>
          <w:tcPr>
            <w:tcW w:w="2069" w:type="dxa"/>
            <w:noWrap/>
            <w:vAlign w:val="center"/>
          </w:tcPr>
          <w:p w14:paraId="2674616C" w14:textId="77777777" w:rsidR="0037440A" w:rsidRDefault="00000000">
            <w:pPr>
              <w:pStyle w:val="TAC"/>
              <w:rPr>
                <w:bCs/>
                <w:lang w:eastAsia="zh-CN"/>
              </w:rPr>
            </w:pPr>
            <w:r>
              <w:rPr>
                <w:bCs/>
                <w:lang w:eastAsia="zh-CN"/>
              </w:rPr>
              <w:t>25 (RBstart=0)</w:t>
            </w:r>
          </w:p>
        </w:tc>
        <w:tc>
          <w:tcPr>
            <w:tcW w:w="1128" w:type="dxa"/>
            <w:noWrap/>
            <w:vAlign w:val="center"/>
          </w:tcPr>
          <w:p w14:paraId="59CA25EE" w14:textId="77777777" w:rsidR="0037440A" w:rsidRDefault="00000000">
            <w:pPr>
              <w:pStyle w:val="TAC"/>
              <w:rPr>
                <w:lang w:eastAsia="zh-CN"/>
              </w:rPr>
            </w:pPr>
            <w:r>
              <w:rPr>
                <w:lang w:eastAsia="zh-CN"/>
              </w:rPr>
              <w:t>100</w:t>
            </w:r>
          </w:p>
        </w:tc>
        <w:tc>
          <w:tcPr>
            <w:tcW w:w="1176" w:type="dxa"/>
            <w:noWrap/>
            <w:vAlign w:val="center"/>
          </w:tcPr>
          <w:p w14:paraId="3B1DF00E" w14:textId="77777777" w:rsidR="0037440A" w:rsidRDefault="00000000">
            <w:pPr>
              <w:pStyle w:val="TAC"/>
              <w:rPr>
                <w:bCs/>
                <w:lang w:eastAsia="zh-CN"/>
              </w:rPr>
            </w:pPr>
            <w:r>
              <w:rPr>
                <w:bCs/>
                <w:lang w:eastAsia="zh-CN"/>
              </w:rPr>
              <w:t>8.5</w:t>
            </w:r>
          </w:p>
        </w:tc>
        <w:tc>
          <w:tcPr>
            <w:tcW w:w="1026" w:type="dxa"/>
            <w:vAlign w:val="center"/>
          </w:tcPr>
          <w:p w14:paraId="068F25B3" w14:textId="77777777" w:rsidR="0037440A" w:rsidRDefault="00000000">
            <w:pPr>
              <w:pStyle w:val="TAC"/>
              <w:rPr>
                <w:bCs/>
                <w:lang w:eastAsia="zh-CN"/>
              </w:rPr>
            </w:pPr>
            <w:r>
              <w:rPr>
                <w:bCs/>
                <w:lang w:eastAsia="zh-CN"/>
              </w:rPr>
              <w:t>NOTE 4</w:t>
            </w:r>
          </w:p>
        </w:tc>
        <w:tc>
          <w:tcPr>
            <w:tcW w:w="1049" w:type="dxa"/>
            <w:vAlign w:val="center"/>
          </w:tcPr>
          <w:p w14:paraId="3CA60AFC" w14:textId="77777777" w:rsidR="0037440A" w:rsidRDefault="00000000">
            <w:pPr>
              <w:pStyle w:val="TAC"/>
              <w:rPr>
                <w:bCs/>
                <w:lang w:eastAsia="zh-CN"/>
              </w:rPr>
            </w:pPr>
            <w:r>
              <w:rPr>
                <w:bCs/>
                <w:lang w:eastAsia="zh-CN"/>
              </w:rPr>
              <w:t>UL4/DL1</w:t>
            </w:r>
          </w:p>
          <w:p w14:paraId="49003FE9" w14:textId="77777777" w:rsidR="0037440A" w:rsidRDefault="00000000">
            <w:pPr>
              <w:pStyle w:val="TAC"/>
              <w:rPr>
                <w:bCs/>
                <w:lang w:eastAsia="zh-CN"/>
              </w:rPr>
            </w:pPr>
            <w:r>
              <w:rPr>
                <w:bCs/>
                <w:lang w:eastAsia="zh-CN"/>
              </w:rPr>
              <w:t>direct-hit</w:t>
            </w:r>
          </w:p>
        </w:tc>
      </w:tr>
    </w:tbl>
    <w:p w14:paraId="139C4DD8" w14:textId="77777777" w:rsidR="0037440A" w:rsidRDefault="0037440A">
      <w:pPr>
        <w:rPr>
          <w:rFonts w:ascii="Arial" w:hAnsi="Arial" w:cs="Arial"/>
          <w:sz w:val="18"/>
          <w:szCs w:val="15"/>
          <w:lang w:eastAsia="ja-JP"/>
        </w:rPr>
      </w:pPr>
    </w:p>
    <w:p w14:paraId="6E6301F3" w14:textId="77777777" w:rsidR="0037440A" w:rsidRDefault="00000000">
      <w:pPr>
        <w:pStyle w:val="Heading4"/>
        <w:rPr>
          <w:lang w:eastAsia="zh-CN"/>
        </w:rPr>
      </w:pPr>
      <w:bookmarkStart w:id="84" w:name="_Toc21708"/>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84"/>
    </w:p>
    <w:p w14:paraId="674EC71A" w14:textId="77777777" w:rsidR="0037440A" w:rsidRDefault="00000000">
      <w:pPr>
        <w:rPr>
          <w:rFonts w:ascii="Arial" w:hAnsi="Arial" w:cs="Arial"/>
          <w:sz w:val="18"/>
          <w:szCs w:val="15"/>
          <w:lang w:eastAsia="ja-JP"/>
        </w:rPr>
      </w:pPr>
      <w:r>
        <w:rPr>
          <w:rFonts w:ascii="Arial" w:hAnsi="Arial" w:cs="Arial"/>
          <w:sz w:val="18"/>
          <w:szCs w:val="15"/>
          <w:lang w:eastAsia="ja-JP"/>
        </w:rPr>
        <w:t>[TBD].</w:t>
      </w:r>
    </w:p>
    <w:p w14:paraId="54392C27" w14:textId="77777777" w:rsidR="0037440A" w:rsidRDefault="00000000">
      <w:pPr>
        <w:pStyle w:val="Heading2"/>
        <w:numPr>
          <w:ilvl w:val="1"/>
          <w:numId w:val="0"/>
        </w:numPr>
        <w:rPr>
          <w:lang w:val="en-US" w:eastAsia="zh-CN"/>
        </w:rPr>
      </w:pPr>
      <w:r>
        <w:rPr>
          <w:rFonts w:cs="Arial"/>
          <w:sz w:val="18"/>
          <w:szCs w:val="15"/>
          <w:lang w:eastAsia="ja-JP"/>
        </w:rPr>
        <w:lastRenderedPageBreak/>
        <w:t xml:space="preserve"> </w:t>
      </w:r>
      <w:bookmarkStart w:id="85" w:name="_Toc10942"/>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85"/>
    </w:p>
    <w:p w14:paraId="305FA9BD" w14:textId="77777777" w:rsidR="0037440A" w:rsidRDefault="00000000">
      <w:pPr>
        <w:pStyle w:val="Heading3"/>
        <w:numPr>
          <w:ilvl w:val="2"/>
          <w:numId w:val="0"/>
        </w:numPr>
        <w:rPr>
          <w:rFonts w:cs="Arial"/>
          <w:szCs w:val="28"/>
          <w:lang w:eastAsia="zh-CN"/>
        </w:rPr>
      </w:pPr>
      <w:bookmarkStart w:id="86" w:name="_Toc25721"/>
      <w:r>
        <w:rPr>
          <w:rFonts w:cs="Arial"/>
          <w:szCs w:val="28"/>
          <w:lang w:eastAsia="zh-CN"/>
        </w:rPr>
        <w:t>5.</w:t>
      </w:r>
      <w:r>
        <w:rPr>
          <w:rFonts w:cs="Arial" w:hint="eastAsia"/>
          <w:szCs w:val="28"/>
          <w:lang w:val="en-US"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86"/>
    </w:p>
    <w:p w14:paraId="60FF7BC5" w14:textId="77777777" w:rsidR="0037440A"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7440A" w14:paraId="74FE90F3"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43C12AD" w14:textId="77777777" w:rsidR="0037440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55615" w14:textId="77777777" w:rsidR="0037440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4E4384D" w14:textId="77777777" w:rsidR="0037440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509F31" w14:textId="77777777" w:rsidR="0037440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9F7DDA3" w14:textId="77777777" w:rsidR="0037440A" w:rsidRDefault="00000000">
            <w:pPr>
              <w:pStyle w:val="TAH"/>
              <w:overflowPunct w:val="0"/>
              <w:autoSpaceDE w:val="0"/>
              <w:autoSpaceDN w:val="0"/>
              <w:adjustRightInd w:val="0"/>
              <w:rPr>
                <w:lang w:val="en-US" w:eastAsia="zh-CN"/>
              </w:rPr>
            </w:pPr>
            <w:r>
              <w:t>Bandwidth combination set</w:t>
            </w:r>
          </w:p>
        </w:tc>
      </w:tr>
      <w:tr w:rsidR="0037440A" w14:paraId="14EC635D"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50BB934" w14:textId="77777777" w:rsidR="0037440A" w:rsidRDefault="00000000">
            <w:pPr>
              <w:pStyle w:val="TAC"/>
              <w:rPr>
                <w:rFonts w:eastAsiaTheme="minorEastAsia" w:cs="Arial"/>
                <w:lang w:val="en-US"/>
              </w:rPr>
            </w:pPr>
            <w:r>
              <w:rPr>
                <w:rFonts w:eastAsiaTheme="minorEastAsia" w:cs="Arial"/>
                <w:lang w:val="en-US"/>
              </w:rPr>
              <w:t>CA_n66A-n77A</w:t>
            </w:r>
          </w:p>
          <w:p w14:paraId="0DCCF4B5" w14:textId="77777777" w:rsidR="0037440A" w:rsidRDefault="0037440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AD47E0D" w14:textId="77777777" w:rsidR="0037440A" w:rsidRDefault="00000000">
            <w:pPr>
              <w:pStyle w:val="TAC"/>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14:paraId="14F47857" w14:textId="77777777" w:rsidR="0037440A" w:rsidRDefault="00000000">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01B95D41" w14:textId="77777777" w:rsidR="0037440A" w:rsidRDefault="00000000">
            <w:pPr>
              <w:pStyle w:val="TAC"/>
              <w:rPr>
                <w:rFonts w:eastAsiaTheme="minorEastAsia"/>
                <w:szCs w:val="18"/>
                <w:lang w:val="en-US"/>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3B2A34" w14:textId="77777777" w:rsidR="0037440A" w:rsidRDefault="00000000">
            <w:pPr>
              <w:pStyle w:val="TAC"/>
              <w:rPr>
                <w:rFonts w:eastAsiaTheme="minorEastAsia"/>
                <w:szCs w:val="18"/>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EF172" w14:textId="77777777" w:rsidR="0037440A" w:rsidRDefault="00000000">
            <w:pPr>
              <w:pStyle w:val="TAC"/>
              <w:rPr>
                <w:rFonts w:eastAsiaTheme="minorEastAsia"/>
                <w:szCs w:val="18"/>
                <w:lang w:val="en-US" w:eastAsia="zh-CN"/>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D118A1E" w14:textId="77777777" w:rsidR="0037440A" w:rsidRDefault="00000000">
            <w:pPr>
              <w:pStyle w:val="TAC"/>
              <w:rPr>
                <w:rFonts w:eastAsia="Yu Mincho"/>
                <w:szCs w:val="18"/>
              </w:rPr>
            </w:pPr>
            <w:r>
              <w:rPr>
                <w:rFonts w:eastAsiaTheme="minorEastAsia" w:hint="eastAsia"/>
                <w:lang w:val="en-US" w:eastAsia="zh-CN"/>
              </w:rPr>
              <w:t>0</w:t>
            </w:r>
          </w:p>
        </w:tc>
      </w:tr>
      <w:tr w:rsidR="0037440A" w14:paraId="398E4462"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BAC9EAE" w14:textId="77777777" w:rsidR="0037440A" w:rsidRDefault="0037440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506662" w14:textId="77777777" w:rsidR="0037440A" w:rsidRDefault="0037440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F748A06" w14:textId="77777777" w:rsidR="0037440A" w:rsidRDefault="00000000">
            <w:pPr>
              <w:pStyle w:val="TAC"/>
              <w:rPr>
                <w:rFonts w:eastAsiaTheme="minorEastAsia"/>
                <w:szCs w:val="18"/>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E012DF" w14:textId="77777777" w:rsidR="0037440A" w:rsidRDefault="00000000">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D73F" w14:textId="77777777" w:rsidR="0037440A" w:rsidRDefault="0037440A">
            <w:pPr>
              <w:pStyle w:val="TAC"/>
              <w:rPr>
                <w:rFonts w:eastAsia="Yu Mincho"/>
                <w:szCs w:val="18"/>
              </w:rPr>
            </w:pPr>
          </w:p>
        </w:tc>
      </w:tr>
      <w:tr w:rsidR="0037440A" w14:paraId="0A387C92"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1E23BCB"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1CAC90"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A151E01" w14:textId="77777777" w:rsidR="0037440A" w:rsidRDefault="00000000">
            <w:pPr>
              <w:pStyle w:val="TAC"/>
              <w:rPr>
                <w:rFonts w:eastAsiaTheme="minorEastAsia" w:cs="Arial"/>
                <w:kern w:val="2"/>
                <w:szCs w:val="18"/>
                <w:lang w:val="en-US"/>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2CD26B" w14:textId="77777777" w:rsidR="0037440A" w:rsidRDefault="00000000">
            <w:pPr>
              <w:pStyle w:val="TAC"/>
              <w:rPr>
                <w:rFonts w:eastAsiaTheme="minorEastAsia"/>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14CB4" w14:textId="77777777" w:rsidR="0037440A" w:rsidRDefault="00000000">
            <w:pPr>
              <w:pStyle w:val="TAC"/>
              <w:rPr>
                <w:rFonts w:eastAsiaTheme="minorEastAsia"/>
                <w:szCs w:val="18"/>
                <w:lang w:eastAsia="zh-CN"/>
              </w:rPr>
            </w:pPr>
            <w:r>
              <w:rPr>
                <w:rFonts w:eastAsiaTheme="minorEastAsia" w:hint="eastAsia"/>
                <w:lang w:val="en-US" w:eastAsia="zh-CN"/>
              </w:rPr>
              <w:t>1</w:t>
            </w:r>
          </w:p>
        </w:tc>
      </w:tr>
      <w:tr w:rsidR="0037440A" w14:paraId="67CA708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340FA516"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3D11BC"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CDE43D8" w14:textId="77777777" w:rsidR="0037440A" w:rsidRDefault="00000000">
            <w:pPr>
              <w:pStyle w:val="TAC"/>
              <w:rPr>
                <w:rFonts w:eastAsiaTheme="minorEastAsia" w:cs="Arial"/>
                <w:kern w:val="2"/>
                <w:szCs w:val="18"/>
                <w:lang w:val="en-US"/>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DD9A8C" w14:textId="77777777" w:rsidR="0037440A" w:rsidRDefault="00000000">
            <w:pPr>
              <w:pStyle w:val="TAC"/>
              <w:rPr>
                <w:rFonts w:eastAsiaTheme="minorEastAsia"/>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EC7F9" w14:textId="77777777" w:rsidR="0037440A" w:rsidRDefault="0037440A">
            <w:pPr>
              <w:pStyle w:val="TAC"/>
              <w:rPr>
                <w:rFonts w:eastAsiaTheme="minorEastAsia"/>
                <w:szCs w:val="18"/>
                <w:lang w:eastAsia="zh-CN"/>
              </w:rPr>
            </w:pPr>
          </w:p>
        </w:tc>
      </w:tr>
      <w:tr w:rsidR="0037440A" w14:paraId="093512A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C4ABE8F"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D488B"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354D91B" w14:textId="77777777" w:rsidR="0037440A" w:rsidRDefault="00000000">
            <w:pPr>
              <w:pStyle w:val="TAC"/>
              <w:rPr>
                <w:rFonts w:eastAsiaTheme="minorEastAsia"/>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19CE22" w14:textId="77777777" w:rsidR="0037440A" w:rsidRDefault="00000000">
            <w:pPr>
              <w:pStyle w:val="TAC"/>
              <w:rPr>
                <w:rFonts w:eastAsia="SimSun" w:cs="Arial"/>
                <w:szCs w:val="18"/>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5A26E" w14:textId="77777777" w:rsidR="0037440A" w:rsidRDefault="00000000">
            <w:pPr>
              <w:pStyle w:val="TAC"/>
              <w:rPr>
                <w:rFonts w:eastAsiaTheme="minorEastAsia"/>
                <w:szCs w:val="18"/>
                <w:lang w:eastAsia="zh-CN"/>
              </w:rPr>
            </w:pPr>
            <w:r>
              <w:rPr>
                <w:rFonts w:eastAsiaTheme="minorEastAsia"/>
                <w:lang w:val="en-US" w:eastAsia="zh-CN"/>
              </w:rPr>
              <w:t>4 and 5</w:t>
            </w:r>
          </w:p>
        </w:tc>
      </w:tr>
      <w:tr w:rsidR="0037440A" w14:paraId="621AB112"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4196F74" w14:textId="77777777" w:rsidR="0037440A" w:rsidRDefault="003744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865C"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09073BB" w14:textId="77777777" w:rsidR="0037440A" w:rsidRDefault="00000000">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B48D9A" w14:textId="77777777" w:rsidR="0037440A" w:rsidRDefault="00000000">
            <w:pPr>
              <w:pStyle w:val="TAC"/>
              <w:rPr>
                <w:rFonts w:eastAsia="SimSun" w:cs="Arial"/>
                <w:szCs w:val="18"/>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8F70D" w14:textId="77777777" w:rsidR="0037440A" w:rsidRDefault="0037440A">
            <w:pPr>
              <w:pStyle w:val="TAC"/>
              <w:rPr>
                <w:rFonts w:eastAsiaTheme="minorEastAsia"/>
                <w:szCs w:val="18"/>
                <w:lang w:eastAsia="zh-CN"/>
              </w:rPr>
            </w:pPr>
          </w:p>
        </w:tc>
      </w:tr>
    </w:tbl>
    <w:p w14:paraId="3507E96A" w14:textId="77777777" w:rsidR="0037440A" w:rsidRDefault="0037440A">
      <w:pPr>
        <w:pStyle w:val="TAN"/>
      </w:pPr>
    </w:p>
    <w:p w14:paraId="0B92543D" w14:textId="77777777" w:rsidR="0037440A"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7B65BA4" w14:textId="77777777" w:rsidR="0037440A"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9E64DE2" w14:textId="77777777" w:rsidR="0037440A" w:rsidRDefault="0037440A">
      <w:pPr>
        <w:pStyle w:val="TAN"/>
        <w:overflowPunct w:val="0"/>
        <w:autoSpaceDE w:val="0"/>
        <w:autoSpaceDN w:val="0"/>
        <w:adjustRightInd w:val="0"/>
      </w:pPr>
    </w:p>
    <w:p w14:paraId="1346D6DB" w14:textId="77777777" w:rsidR="0037440A" w:rsidRDefault="00000000">
      <w:pPr>
        <w:pStyle w:val="Heading3"/>
        <w:numPr>
          <w:ilvl w:val="2"/>
          <w:numId w:val="0"/>
        </w:numPr>
        <w:rPr>
          <w:lang w:eastAsia="zh-CN"/>
        </w:rPr>
      </w:pPr>
      <w:bookmarkStart w:id="87" w:name="_Toc10885"/>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87"/>
      <w:r>
        <w:rPr>
          <w:rFonts w:eastAsia="MS Mincho"/>
          <w:lang w:eastAsia="ja-JP"/>
        </w:rPr>
        <w:t xml:space="preserve"> </w:t>
      </w:r>
    </w:p>
    <w:p w14:paraId="1FAD5DDC" w14:textId="77777777" w:rsidR="0037440A" w:rsidRDefault="00000000">
      <w:pPr>
        <w:pStyle w:val="Heading4"/>
        <w:rPr>
          <w:lang w:eastAsia="zh-CN"/>
        </w:rPr>
      </w:pPr>
      <w:bookmarkStart w:id="88" w:name="_Toc19671"/>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88"/>
    </w:p>
    <w:p w14:paraId="58F693A4" w14:textId="77777777" w:rsidR="0037440A" w:rsidRDefault="00000000">
      <w:pPr>
        <w:pStyle w:val="TH"/>
        <w:jc w:val="left"/>
        <w:rPr>
          <w:rFonts w:eastAsia="SimSun"/>
          <w:lang w:val="en-US" w:eastAsia="zh-CN"/>
        </w:rPr>
      </w:pPr>
      <w:r>
        <w:rPr>
          <w:rFonts w:ascii="Times New Roman" w:eastAsia="SimSun" w:hAnsi="Times New Roman"/>
          <w:b w:val="0"/>
          <w:lang w:val="en-US" w:eastAsia="zh-CN"/>
        </w:rPr>
        <w:t xml:space="preserve">For PC2, CA_ n66A-n77A has harmonic MSD for UL n66. This section will examine the existing PC3 MSD and propose MSD for PC2 FDD. </w:t>
      </w:r>
    </w:p>
    <w:p w14:paraId="068AE8CD" w14:textId="77777777" w:rsidR="0037440A" w:rsidRDefault="00000000">
      <w:pPr>
        <w:pStyle w:val="Heading4"/>
        <w:rPr>
          <w:lang w:eastAsia="zh-CN"/>
        </w:rPr>
      </w:pPr>
      <w:bookmarkStart w:id="89" w:name="_Toc24045"/>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89"/>
    </w:p>
    <w:p w14:paraId="1A11BB5E" w14:textId="77777777" w:rsidR="0037440A" w:rsidRDefault="00000000">
      <w:pPr>
        <w:rPr>
          <w:lang w:eastAsia="zh-CN"/>
        </w:rPr>
      </w:pPr>
      <w:r>
        <w:rPr>
          <w:lang w:eastAsia="zh-CN"/>
        </w:rPr>
        <w:t>For CA_n66-n77, this is the configuration and MSD for UL n66 with PC3</w:t>
      </w:r>
    </w:p>
    <w:p w14:paraId="354DD626" w14:textId="77777777" w:rsidR="0037440A"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7440A" w14:paraId="4C66CFE7" w14:textId="77777777">
        <w:trPr>
          <w:trHeight w:val="732"/>
          <w:jc w:val="center"/>
        </w:trPr>
        <w:tc>
          <w:tcPr>
            <w:tcW w:w="930" w:type="dxa"/>
            <w:vMerge w:val="restart"/>
            <w:vAlign w:val="center"/>
          </w:tcPr>
          <w:p w14:paraId="061D30D9" w14:textId="77777777" w:rsidR="0037440A" w:rsidRDefault="00000000">
            <w:pPr>
              <w:pStyle w:val="TAH"/>
            </w:pPr>
            <w:r>
              <w:t>UL band</w:t>
            </w:r>
          </w:p>
        </w:tc>
        <w:tc>
          <w:tcPr>
            <w:tcW w:w="766" w:type="dxa"/>
            <w:vMerge w:val="restart"/>
            <w:vAlign w:val="center"/>
          </w:tcPr>
          <w:p w14:paraId="28E79B6C" w14:textId="77777777" w:rsidR="0037440A" w:rsidRDefault="00000000">
            <w:pPr>
              <w:pStyle w:val="TAH"/>
            </w:pPr>
            <w:r>
              <w:t>DL band</w:t>
            </w:r>
          </w:p>
        </w:tc>
        <w:tc>
          <w:tcPr>
            <w:tcW w:w="1104" w:type="dxa"/>
            <w:vAlign w:val="center"/>
          </w:tcPr>
          <w:p w14:paraId="5842469D" w14:textId="77777777" w:rsidR="0037440A" w:rsidRDefault="00000000">
            <w:pPr>
              <w:pStyle w:val="TAH"/>
            </w:pPr>
            <w:r>
              <w:t>UL BW</w:t>
            </w:r>
          </w:p>
        </w:tc>
        <w:tc>
          <w:tcPr>
            <w:tcW w:w="1134" w:type="dxa"/>
            <w:vAlign w:val="center"/>
          </w:tcPr>
          <w:p w14:paraId="019BE0B6" w14:textId="77777777" w:rsidR="0037440A" w:rsidRDefault="00000000">
            <w:pPr>
              <w:pStyle w:val="TAH"/>
              <w:rPr>
                <w:lang w:eastAsia="zh-CN"/>
              </w:rPr>
            </w:pPr>
            <w:r>
              <w:rPr>
                <w:lang w:eastAsia="zh-CN"/>
              </w:rPr>
              <w:t>SCS of UL band</w:t>
            </w:r>
          </w:p>
        </w:tc>
        <w:tc>
          <w:tcPr>
            <w:tcW w:w="2068" w:type="dxa"/>
            <w:vAlign w:val="center"/>
          </w:tcPr>
          <w:p w14:paraId="54085A44" w14:textId="77777777" w:rsidR="0037440A" w:rsidRDefault="00000000">
            <w:pPr>
              <w:pStyle w:val="TAH"/>
            </w:pPr>
            <w:r>
              <w:t>UL RB Allocation</w:t>
            </w:r>
          </w:p>
        </w:tc>
        <w:tc>
          <w:tcPr>
            <w:tcW w:w="1128" w:type="dxa"/>
            <w:vAlign w:val="center"/>
          </w:tcPr>
          <w:p w14:paraId="5F7BCCBA" w14:textId="77777777" w:rsidR="0037440A" w:rsidRDefault="00000000">
            <w:pPr>
              <w:pStyle w:val="TAH"/>
            </w:pPr>
            <w:r>
              <w:t>DL BW</w:t>
            </w:r>
          </w:p>
        </w:tc>
        <w:tc>
          <w:tcPr>
            <w:tcW w:w="788" w:type="dxa"/>
            <w:vAlign w:val="center"/>
          </w:tcPr>
          <w:p w14:paraId="2B69E1B3" w14:textId="77777777" w:rsidR="0037440A" w:rsidRDefault="00000000">
            <w:pPr>
              <w:pStyle w:val="TAH"/>
            </w:pPr>
            <w:r>
              <w:t>MSD</w:t>
            </w:r>
          </w:p>
        </w:tc>
        <w:tc>
          <w:tcPr>
            <w:tcW w:w="1026" w:type="dxa"/>
            <w:vMerge w:val="restart"/>
            <w:vAlign w:val="center"/>
          </w:tcPr>
          <w:p w14:paraId="1804599C" w14:textId="77777777" w:rsidR="0037440A" w:rsidRDefault="00000000">
            <w:pPr>
              <w:pStyle w:val="TAH"/>
              <w:rPr>
                <w:lang w:eastAsia="zh-CN"/>
              </w:rPr>
            </w:pPr>
            <w:r>
              <w:rPr>
                <w:lang w:eastAsia="zh-CN"/>
              </w:rPr>
              <w:t>UL/DL fc condition</w:t>
            </w:r>
          </w:p>
        </w:tc>
        <w:tc>
          <w:tcPr>
            <w:tcW w:w="1027" w:type="dxa"/>
            <w:vMerge w:val="restart"/>
            <w:vAlign w:val="center"/>
          </w:tcPr>
          <w:p w14:paraId="79EE7761" w14:textId="77777777" w:rsidR="0037440A" w:rsidRDefault="00000000">
            <w:pPr>
              <w:pStyle w:val="TAH"/>
              <w:rPr>
                <w:lang w:eastAsia="zh-CN"/>
              </w:rPr>
            </w:pPr>
            <w:r>
              <w:rPr>
                <w:lang w:eastAsia="zh-CN"/>
              </w:rPr>
              <w:t>UL/DL harmonic order</w:t>
            </w:r>
          </w:p>
        </w:tc>
      </w:tr>
      <w:tr w:rsidR="0037440A" w14:paraId="17096921" w14:textId="77777777">
        <w:trPr>
          <w:trHeight w:val="492"/>
          <w:jc w:val="center"/>
        </w:trPr>
        <w:tc>
          <w:tcPr>
            <w:tcW w:w="930" w:type="dxa"/>
            <w:vMerge/>
            <w:vAlign w:val="center"/>
          </w:tcPr>
          <w:p w14:paraId="1F42C0F0" w14:textId="77777777" w:rsidR="0037440A" w:rsidRDefault="0037440A">
            <w:pPr>
              <w:pStyle w:val="TAH"/>
              <w:rPr>
                <w:rFonts w:cs="Arial"/>
                <w:bCs/>
                <w:szCs w:val="18"/>
              </w:rPr>
            </w:pPr>
          </w:p>
        </w:tc>
        <w:tc>
          <w:tcPr>
            <w:tcW w:w="766" w:type="dxa"/>
            <w:vMerge/>
            <w:vAlign w:val="center"/>
          </w:tcPr>
          <w:p w14:paraId="5EF07FDE" w14:textId="77777777" w:rsidR="0037440A" w:rsidRDefault="0037440A">
            <w:pPr>
              <w:pStyle w:val="TAH"/>
              <w:rPr>
                <w:rFonts w:cs="Arial"/>
                <w:bCs/>
                <w:szCs w:val="18"/>
              </w:rPr>
            </w:pPr>
          </w:p>
        </w:tc>
        <w:tc>
          <w:tcPr>
            <w:tcW w:w="1104" w:type="dxa"/>
            <w:vAlign w:val="center"/>
          </w:tcPr>
          <w:p w14:paraId="4B6648D4" w14:textId="77777777" w:rsidR="0037440A" w:rsidRDefault="00000000">
            <w:pPr>
              <w:pStyle w:val="TAH"/>
            </w:pPr>
            <w:r>
              <w:t>(MHz)</w:t>
            </w:r>
          </w:p>
        </w:tc>
        <w:tc>
          <w:tcPr>
            <w:tcW w:w="1134" w:type="dxa"/>
            <w:vAlign w:val="center"/>
          </w:tcPr>
          <w:p w14:paraId="2E04DD69" w14:textId="77777777" w:rsidR="0037440A" w:rsidRDefault="00000000">
            <w:pPr>
              <w:pStyle w:val="TAH"/>
              <w:rPr>
                <w:lang w:eastAsia="zh-CN"/>
              </w:rPr>
            </w:pPr>
            <w:r>
              <w:rPr>
                <w:lang w:eastAsia="zh-CN"/>
              </w:rPr>
              <w:t>(kHz)</w:t>
            </w:r>
          </w:p>
        </w:tc>
        <w:tc>
          <w:tcPr>
            <w:tcW w:w="2068" w:type="dxa"/>
            <w:vAlign w:val="center"/>
          </w:tcPr>
          <w:p w14:paraId="0BAECA4F" w14:textId="77777777" w:rsidR="0037440A" w:rsidRDefault="00000000">
            <w:pPr>
              <w:pStyle w:val="TAH"/>
            </w:pPr>
            <w:r>
              <w:t>L</w:t>
            </w:r>
            <w:r>
              <w:rPr>
                <w:vertAlign w:val="subscript"/>
              </w:rPr>
              <w:t>CRB</w:t>
            </w:r>
          </w:p>
        </w:tc>
        <w:tc>
          <w:tcPr>
            <w:tcW w:w="1128" w:type="dxa"/>
            <w:vAlign w:val="center"/>
          </w:tcPr>
          <w:p w14:paraId="4B93DEEA" w14:textId="77777777" w:rsidR="0037440A" w:rsidRDefault="00000000">
            <w:pPr>
              <w:pStyle w:val="TAH"/>
            </w:pPr>
            <w:r>
              <w:t>(MHz)</w:t>
            </w:r>
          </w:p>
        </w:tc>
        <w:tc>
          <w:tcPr>
            <w:tcW w:w="788" w:type="dxa"/>
            <w:vAlign w:val="center"/>
          </w:tcPr>
          <w:p w14:paraId="02DB82EA" w14:textId="77777777" w:rsidR="0037440A" w:rsidRDefault="00000000">
            <w:pPr>
              <w:pStyle w:val="TAH"/>
            </w:pPr>
            <w:r>
              <w:t>(dB)</w:t>
            </w:r>
          </w:p>
        </w:tc>
        <w:tc>
          <w:tcPr>
            <w:tcW w:w="1026" w:type="dxa"/>
            <w:vMerge/>
            <w:vAlign w:val="center"/>
          </w:tcPr>
          <w:p w14:paraId="3A39FE8F" w14:textId="77777777" w:rsidR="0037440A" w:rsidRDefault="0037440A">
            <w:pPr>
              <w:spacing w:after="0"/>
              <w:rPr>
                <w:rFonts w:ascii="Arial" w:hAnsi="Arial" w:cs="Arial"/>
                <w:b/>
                <w:bCs/>
                <w:sz w:val="18"/>
                <w:szCs w:val="18"/>
                <w:lang w:eastAsia="zh-CN"/>
              </w:rPr>
            </w:pPr>
          </w:p>
        </w:tc>
        <w:tc>
          <w:tcPr>
            <w:tcW w:w="1027" w:type="dxa"/>
            <w:vMerge/>
            <w:vAlign w:val="center"/>
          </w:tcPr>
          <w:p w14:paraId="5DE78C97" w14:textId="77777777" w:rsidR="0037440A" w:rsidRDefault="0037440A">
            <w:pPr>
              <w:spacing w:after="0"/>
              <w:rPr>
                <w:rFonts w:ascii="Arial" w:hAnsi="Arial" w:cs="Arial"/>
                <w:b/>
                <w:bCs/>
                <w:sz w:val="18"/>
                <w:szCs w:val="18"/>
                <w:lang w:eastAsia="zh-CN"/>
              </w:rPr>
            </w:pPr>
          </w:p>
        </w:tc>
      </w:tr>
      <w:tr w:rsidR="0037440A" w14:paraId="0771F4CA" w14:textId="77777777">
        <w:trPr>
          <w:trHeight w:val="300"/>
          <w:jc w:val="center"/>
        </w:trPr>
        <w:tc>
          <w:tcPr>
            <w:tcW w:w="930" w:type="dxa"/>
            <w:vAlign w:val="center"/>
          </w:tcPr>
          <w:p w14:paraId="5F12DC85" w14:textId="77777777" w:rsidR="0037440A" w:rsidRDefault="00000000">
            <w:pPr>
              <w:pStyle w:val="TAC"/>
              <w:rPr>
                <w:lang w:eastAsia="zh-CN"/>
              </w:rPr>
            </w:pPr>
            <w:r>
              <w:rPr>
                <w:rFonts w:hint="eastAsia"/>
                <w:lang w:eastAsia="zh-CN"/>
              </w:rPr>
              <w:t>n</w:t>
            </w:r>
            <w:r>
              <w:rPr>
                <w:lang w:eastAsia="zh-CN"/>
              </w:rPr>
              <w:t>66</w:t>
            </w:r>
          </w:p>
        </w:tc>
        <w:tc>
          <w:tcPr>
            <w:tcW w:w="766" w:type="dxa"/>
            <w:vAlign w:val="center"/>
          </w:tcPr>
          <w:p w14:paraId="71A2C9BB"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0D220EF6" w14:textId="77777777" w:rsidR="0037440A" w:rsidRDefault="00000000">
            <w:pPr>
              <w:pStyle w:val="TAC"/>
              <w:rPr>
                <w:bCs/>
                <w:lang w:eastAsia="zh-CN"/>
              </w:rPr>
            </w:pPr>
            <w:r>
              <w:rPr>
                <w:bCs/>
                <w:lang w:eastAsia="zh-CN"/>
              </w:rPr>
              <w:t>5</w:t>
            </w:r>
          </w:p>
        </w:tc>
        <w:tc>
          <w:tcPr>
            <w:tcW w:w="1134" w:type="dxa"/>
            <w:vAlign w:val="center"/>
          </w:tcPr>
          <w:p w14:paraId="6EA4A8F0" w14:textId="77777777" w:rsidR="0037440A" w:rsidRDefault="00000000">
            <w:pPr>
              <w:pStyle w:val="TAC"/>
              <w:rPr>
                <w:bCs/>
                <w:lang w:eastAsia="zh-CN"/>
              </w:rPr>
            </w:pPr>
            <w:r>
              <w:rPr>
                <w:bCs/>
                <w:lang w:eastAsia="zh-CN"/>
              </w:rPr>
              <w:t>15</w:t>
            </w:r>
          </w:p>
        </w:tc>
        <w:tc>
          <w:tcPr>
            <w:tcW w:w="2068" w:type="dxa"/>
            <w:noWrap/>
            <w:vAlign w:val="center"/>
          </w:tcPr>
          <w:p w14:paraId="3DF1FA85" w14:textId="77777777" w:rsidR="0037440A" w:rsidRDefault="00000000">
            <w:pPr>
              <w:pStyle w:val="TAC"/>
              <w:rPr>
                <w:bCs/>
                <w:lang w:eastAsia="zh-CN"/>
              </w:rPr>
            </w:pPr>
            <w:r>
              <w:rPr>
                <w:bCs/>
                <w:lang w:eastAsia="zh-CN"/>
              </w:rPr>
              <w:t>25 (RBstart=0)</w:t>
            </w:r>
          </w:p>
        </w:tc>
        <w:tc>
          <w:tcPr>
            <w:tcW w:w="1128" w:type="dxa"/>
            <w:noWrap/>
            <w:vAlign w:val="center"/>
          </w:tcPr>
          <w:p w14:paraId="0724998F" w14:textId="77777777" w:rsidR="0037440A" w:rsidRDefault="00000000">
            <w:pPr>
              <w:pStyle w:val="TAC"/>
              <w:rPr>
                <w:lang w:eastAsia="zh-CN"/>
              </w:rPr>
            </w:pPr>
            <w:r>
              <w:rPr>
                <w:lang w:eastAsia="zh-CN"/>
              </w:rPr>
              <w:t>10</w:t>
            </w:r>
          </w:p>
        </w:tc>
        <w:tc>
          <w:tcPr>
            <w:tcW w:w="788" w:type="dxa"/>
            <w:noWrap/>
            <w:vAlign w:val="center"/>
          </w:tcPr>
          <w:p w14:paraId="2223C33D" w14:textId="77777777" w:rsidR="0037440A" w:rsidRDefault="00000000">
            <w:pPr>
              <w:pStyle w:val="TAC"/>
              <w:rPr>
                <w:bCs/>
                <w:lang w:eastAsia="zh-CN"/>
              </w:rPr>
            </w:pPr>
            <w:r>
              <w:rPr>
                <w:bCs/>
                <w:lang w:eastAsia="zh-CN"/>
              </w:rPr>
              <w:t>23.9</w:t>
            </w:r>
          </w:p>
        </w:tc>
        <w:tc>
          <w:tcPr>
            <w:tcW w:w="1026" w:type="dxa"/>
            <w:vAlign w:val="center"/>
          </w:tcPr>
          <w:p w14:paraId="5105CF27" w14:textId="77777777" w:rsidR="0037440A" w:rsidRDefault="00000000">
            <w:pPr>
              <w:pStyle w:val="TAC"/>
              <w:rPr>
                <w:bCs/>
                <w:lang w:eastAsia="zh-CN"/>
              </w:rPr>
            </w:pPr>
            <w:r>
              <w:rPr>
                <w:bCs/>
                <w:lang w:eastAsia="zh-CN"/>
              </w:rPr>
              <w:t>NOTE 2</w:t>
            </w:r>
          </w:p>
        </w:tc>
        <w:tc>
          <w:tcPr>
            <w:tcW w:w="1027" w:type="dxa"/>
            <w:vAlign w:val="center"/>
          </w:tcPr>
          <w:p w14:paraId="66E8FCC2" w14:textId="77777777" w:rsidR="0037440A" w:rsidRDefault="00000000">
            <w:pPr>
              <w:pStyle w:val="TAC"/>
              <w:rPr>
                <w:bCs/>
                <w:lang w:eastAsia="zh-CN"/>
              </w:rPr>
            </w:pPr>
            <w:r>
              <w:rPr>
                <w:bCs/>
                <w:lang w:eastAsia="zh-CN"/>
              </w:rPr>
              <w:t>UL2/DL1</w:t>
            </w:r>
          </w:p>
          <w:p w14:paraId="13358668" w14:textId="77777777" w:rsidR="0037440A" w:rsidRDefault="00000000">
            <w:pPr>
              <w:pStyle w:val="TAC"/>
              <w:rPr>
                <w:bCs/>
                <w:lang w:eastAsia="zh-CN"/>
              </w:rPr>
            </w:pPr>
            <w:r>
              <w:rPr>
                <w:bCs/>
                <w:lang w:eastAsia="zh-CN"/>
              </w:rPr>
              <w:t>direct-hit</w:t>
            </w:r>
          </w:p>
        </w:tc>
      </w:tr>
      <w:tr w:rsidR="0037440A" w14:paraId="6D5E3500" w14:textId="77777777">
        <w:trPr>
          <w:trHeight w:val="300"/>
          <w:jc w:val="center"/>
        </w:trPr>
        <w:tc>
          <w:tcPr>
            <w:tcW w:w="930" w:type="dxa"/>
            <w:vAlign w:val="center"/>
          </w:tcPr>
          <w:p w14:paraId="39C894EB" w14:textId="77777777" w:rsidR="0037440A" w:rsidRDefault="00000000">
            <w:pPr>
              <w:pStyle w:val="TAC"/>
              <w:rPr>
                <w:lang w:eastAsia="zh-CN"/>
              </w:rPr>
            </w:pPr>
            <w:r>
              <w:rPr>
                <w:rFonts w:hint="eastAsia"/>
                <w:lang w:eastAsia="zh-CN"/>
              </w:rPr>
              <w:t>n</w:t>
            </w:r>
            <w:r>
              <w:rPr>
                <w:lang w:eastAsia="zh-CN"/>
              </w:rPr>
              <w:t>66</w:t>
            </w:r>
          </w:p>
        </w:tc>
        <w:tc>
          <w:tcPr>
            <w:tcW w:w="766" w:type="dxa"/>
            <w:vAlign w:val="center"/>
          </w:tcPr>
          <w:p w14:paraId="5F05C34D"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7B224932" w14:textId="77777777" w:rsidR="0037440A" w:rsidRDefault="00000000">
            <w:pPr>
              <w:pStyle w:val="TAC"/>
              <w:rPr>
                <w:bCs/>
                <w:lang w:eastAsia="zh-CN"/>
              </w:rPr>
            </w:pPr>
            <w:r>
              <w:rPr>
                <w:bCs/>
                <w:lang w:eastAsia="zh-CN"/>
              </w:rPr>
              <w:t>20</w:t>
            </w:r>
          </w:p>
        </w:tc>
        <w:tc>
          <w:tcPr>
            <w:tcW w:w="1134" w:type="dxa"/>
            <w:vAlign w:val="center"/>
          </w:tcPr>
          <w:p w14:paraId="6D5EF667" w14:textId="77777777" w:rsidR="0037440A" w:rsidRDefault="00000000">
            <w:pPr>
              <w:pStyle w:val="TAC"/>
              <w:rPr>
                <w:bCs/>
                <w:lang w:eastAsia="zh-CN"/>
              </w:rPr>
            </w:pPr>
            <w:r>
              <w:rPr>
                <w:bCs/>
                <w:lang w:eastAsia="zh-CN"/>
              </w:rPr>
              <w:t>15</w:t>
            </w:r>
          </w:p>
        </w:tc>
        <w:tc>
          <w:tcPr>
            <w:tcW w:w="2068" w:type="dxa"/>
            <w:noWrap/>
            <w:vAlign w:val="center"/>
          </w:tcPr>
          <w:p w14:paraId="6F1FB557" w14:textId="77777777" w:rsidR="0037440A" w:rsidRDefault="00000000">
            <w:pPr>
              <w:pStyle w:val="TAC"/>
              <w:rPr>
                <w:bCs/>
                <w:lang w:eastAsia="zh-CN"/>
              </w:rPr>
            </w:pPr>
            <w:r>
              <w:rPr>
                <w:bCs/>
                <w:lang w:eastAsia="zh-CN"/>
              </w:rPr>
              <w:t>100 (RBstart=0)</w:t>
            </w:r>
          </w:p>
        </w:tc>
        <w:tc>
          <w:tcPr>
            <w:tcW w:w="1128" w:type="dxa"/>
            <w:noWrap/>
            <w:vAlign w:val="center"/>
          </w:tcPr>
          <w:p w14:paraId="2E7CC869" w14:textId="77777777" w:rsidR="0037440A" w:rsidRDefault="00000000">
            <w:pPr>
              <w:pStyle w:val="TAC"/>
              <w:rPr>
                <w:lang w:eastAsia="zh-CN"/>
              </w:rPr>
            </w:pPr>
            <w:r>
              <w:rPr>
                <w:lang w:eastAsia="zh-CN"/>
              </w:rPr>
              <w:t>100</w:t>
            </w:r>
          </w:p>
        </w:tc>
        <w:tc>
          <w:tcPr>
            <w:tcW w:w="788" w:type="dxa"/>
            <w:noWrap/>
            <w:vAlign w:val="center"/>
          </w:tcPr>
          <w:p w14:paraId="04213D17" w14:textId="77777777" w:rsidR="0037440A" w:rsidRDefault="00000000">
            <w:pPr>
              <w:pStyle w:val="TAC"/>
              <w:rPr>
                <w:bCs/>
                <w:lang w:eastAsia="zh-CN"/>
              </w:rPr>
            </w:pPr>
            <w:r>
              <w:rPr>
                <w:bCs/>
                <w:lang w:eastAsia="zh-CN"/>
              </w:rPr>
              <w:t>13.8</w:t>
            </w:r>
          </w:p>
        </w:tc>
        <w:tc>
          <w:tcPr>
            <w:tcW w:w="1026" w:type="dxa"/>
            <w:vAlign w:val="center"/>
          </w:tcPr>
          <w:p w14:paraId="0A313FC6" w14:textId="77777777" w:rsidR="0037440A" w:rsidRDefault="00000000">
            <w:pPr>
              <w:pStyle w:val="TAC"/>
              <w:rPr>
                <w:bCs/>
                <w:lang w:eastAsia="zh-CN"/>
              </w:rPr>
            </w:pPr>
            <w:r>
              <w:rPr>
                <w:bCs/>
                <w:lang w:eastAsia="zh-CN"/>
              </w:rPr>
              <w:t>NOTE 2</w:t>
            </w:r>
          </w:p>
        </w:tc>
        <w:tc>
          <w:tcPr>
            <w:tcW w:w="1027" w:type="dxa"/>
            <w:vAlign w:val="center"/>
          </w:tcPr>
          <w:p w14:paraId="1E684D0C" w14:textId="77777777" w:rsidR="0037440A" w:rsidRDefault="00000000">
            <w:pPr>
              <w:pStyle w:val="TAC"/>
              <w:rPr>
                <w:bCs/>
                <w:lang w:eastAsia="zh-CN"/>
              </w:rPr>
            </w:pPr>
            <w:r>
              <w:rPr>
                <w:bCs/>
                <w:lang w:eastAsia="zh-CN"/>
              </w:rPr>
              <w:t>UL2/DL1</w:t>
            </w:r>
          </w:p>
          <w:p w14:paraId="22608F17" w14:textId="77777777" w:rsidR="0037440A" w:rsidRDefault="00000000">
            <w:pPr>
              <w:pStyle w:val="TAC"/>
              <w:rPr>
                <w:bCs/>
                <w:lang w:eastAsia="zh-CN"/>
              </w:rPr>
            </w:pPr>
            <w:r>
              <w:rPr>
                <w:bCs/>
                <w:lang w:eastAsia="zh-CN"/>
              </w:rPr>
              <w:t>direct-hit</w:t>
            </w:r>
          </w:p>
        </w:tc>
      </w:tr>
      <w:tr w:rsidR="0037440A" w14:paraId="379DF161" w14:textId="77777777">
        <w:trPr>
          <w:trHeight w:val="300"/>
          <w:jc w:val="center"/>
        </w:trPr>
        <w:tc>
          <w:tcPr>
            <w:tcW w:w="930" w:type="dxa"/>
            <w:vAlign w:val="center"/>
          </w:tcPr>
          <w:p w14:paraId="5224446C" w14:textId="77777777" w:rsidR="0037440A" w:rsidRDefault="00000000">
            <w:pPr>
              <w:pStyle w:val="TAC"/>
              <w:rPr>
                <w:lang w:eastAsia="zh-CN"/>
              </w:rPr>
            </w:pPr>
            <w:r>
              <w:rPr>
                <w:rFonts w:hint="eastAsia"/>
                <w:lang w:eastAsia="zh-CN"/>
              </w:rPr>
              <w:t>n</w:t>
            </w:r>
            <w:r>
              <w:rPr>
                <w:lang w:eastAsia="zh-CN"/>
              </w:rPr>
              <w:t>66</w:t>
            </w:r>
          </w:p>
        </w:tc>
        <w:tc>
          <w:tcPr>
            <w:tcW w:w="766" w:type="dxa"/>
            <w:vAlign w:val="center"/>
          </w:tcPr>
          <w:p w14:paraId="5461D426"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4814ABBE" w14:textId="77777777" w:rsidR="0037440A" w:rsidRDefault="00000000">
            <w:pPr>
              <w:pStyle w:val="TAC"/>
              <w:rPr>
                <w:bCs/>
                <w:lang w:eastAsia="zh-CN"/>
              </w:rPr>
            </w:pPr>
            <w:r>
              <w:rPr>
                <w:bCs/>
                <w:lang w:eastAsia="zh-CN"/>
              </w:rPr>
              <w:t>5</w:t>
            </w:r>
          </w:p>
        </w:tc>
        <w:tc>
          <w:tcPr>
            <w:tcW w:w="1134" w:type="dxa"/>
            <w:vAlign w:val="center"/>
          </w:tcPr>
          <w:p w14:paraId="5C0D6E1D" w14:textId="77777777" w:rsidR="0037440A" w:rsidRDefault="00000000">
            <w:pPr>
              <w:pStyle w:val="TAC"/>
              <w:rPr>
                <w:bCs/>
                <w:lang w:eastAsia="zh-CN"/>
              </w:rPr>
            </w:pPr>
            <w:r>
              <w:rPr>
                <w:bCs/>
                <w:lang w:eastAsia="zh-CN"/>
              </w:rPr>
              <w:t>15</w:t>
            </w:r>
          </w:p>
        </w:tc>
        <w:tc>
          <w:tcPr>
            <w:tcW w:w="2068" w:type="dxa"/>
            <w:noWrap/>
            <w:vAlign w:val="center"/>
          </w:tcPr>
          <w:p w14:paraId="0A46436D" w14:textId="77777777" w:rsidR="0037440A" w:rsidRDefault="00000000">
            <w:pPr>
              <w:pStyle w:val="TAC"/>
              <w:rPr>
                <w:bCs/>
                <w:lang w:eastAsia="zh-CN"/>
              </w:rPr>
            </w:pPr>
            <w:r>
              <w:rPr>
                <w:bCs/>
                <w:lang w:eastAsia="zh-CN"/>
              </w:rPr>
              <w:t>25 (RBstart=0)</w:t>
            </w:r>
          </w:p>
        </w:tc>
        <w:tc>
          <w:tcPr>
            <w:tcW w:w="1128" w:type="dxa"/>
            <w:noWrap/>
            <w:vAlign w:val="center"/>
          </w:tcPr>
          <w:p w14:paraId="44956DDC" w14:textId="77777777" w:rsidR="0037440A" w:rsidRDefault="00000000">
            <w:pPr>
              <w:pStyle w:val="TAC"/>
              <w:rPr>
                <w:lang w:eastAsia="zh-CN"/>
              </w:rPr>
            </w:pPr>
            <w:r>
              <w:rPr>
                <w:lang w:eastAsia="zh-CN"/>
              </w:rPr>
              <w:t>10</w:t>
            </w:r>
          </w:p>
        </w:tc>
        <w:tc>
          <w:tcPr>
            <w:tcW w:w="788" w:type="dxa"/>
            <w:noWrap/>
            <w:vAlign w:val="center"/>
          </w:tcPr>
          <w:p w14:paraId="33A472C8" w14:textId="77777777" w:rsidR="0037440A" w:rsidRDefault="00000000">
            <w:pPr>
              <w:pStyle w:val="TAC"/>
              <w:rPr>
                <w:bCs/>
                <w:lang w:eastAsia="zh-CN"/>
              </w:rPr>
            </w:pPr>
            <w:r>
              <w:rPr>
                <w:bCs/>
                <w:lang w:eastAsia="zh-CN"/>
              </w:rPr>
              <w:t>1.1</w:t>
            </w:r>
          </w:p>
        </w:tc>
        <w:tc>
          <w:tcPr>
            <w:tcW w:w="1026" w:type="dxa"/>
            <w:vAlign w:val="center"/>
          </w:tcPr>
          <w:p w14:paraId="46D41EAC" w14:textId="77777777" w:rsidR="0037440A" w:rsidRDefault="00000000">
            <w:pPr>
              <w:pStyle w:val="TAC"/>
              <w:rPr>
                <w:bCs/>
                <w:lang w:eastAsia="zh-CN"/>
              </w:rPr>
            </w:pPr>
            <w:r>
              <w:rPr>
                <w:bCs/>
                <w:lang w:eastAsia="zh-CN"/>
              </w:rPr>
              <w:t>NOTE 6</w:t>
            </w:r>
          </w:p>
        </w:tc>
        <w:tc>
          <w:tcPr>
            <w:tcW w:w="1027" w:type="dxa"/>
            <w:vAlign w:val="center"/>
          </w:tcPr>
          <w:p w14:paraId="52A99948" w14:textId="77777777" w:rsidR="0037440A" w:rsidRDefault="00000000">
            <w:pPr>
              <w:pStyle w:val="TAC"/>
              <w:rPr>
                <w:bCs/>
                <w:lang w:eastAsia="zh-CN"/>
              </w:rPr>
            </w:pPr>
            <w:r>
              <w:rPr>
                <w:bCs/>
                <w:lang w:eastAsia="zh-CN"/>
              </w:rPr>
              <w:t>UL2/DL1</w:t>
            </w:r>
          </w:p>
          <w:p w14:paraId="4F6A2F1B" w14:textId="77777777" w:rsidR="0037440A" w:rsidRDefault="00000000">
            <w:pPr>
              <w:pStyle w:val="TAC"/>
              <w:rPr>
                <w:bCs/>
                <w:lang w:eastAsia="zh-CN"/>
              </w:rPr>
            </w:pPr>
            <w:r>
              <w:rPr>
                <w:bCs/>
                <w:lang w:eastAsia="zh-CN"/>
              </w:rPr>
              <w:t>near-miss</w:t>
            </w:r>
          </w:p>
        </w:tc>
      </w:tr>
    </w:tbl>
    <w:p w14:paraId="4141F685" w14:textId="77777777" w:rsidR="0037440A" w:rsidRDefault="0037440A">
      <w:pPr>
        <w:rPr>
          <w:lang w:eastAsia="zh-CN"/>
        </w:rPr>
      </w:pPr>
    </w:p>
    <w:p w14:paraId="1A9B35D1"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6 dB. For our other PC2 and PC1.5 MSD analysis we have been using the following approach:</w:t>
      </w:r>
    </w:p>
    <w:p w14:paraId="4F6C632C"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0C257D6F" w14:textId="77777777" w:rsidR="0037440A" w:rsidRDefault="00000000">
      <w:pPr>
        <w:spacing w:after="0"/>
        <w:rPr>
          <w:rFonts w:eastAsia="Calibri"/>
          <w:lang w:val="en-US"/>
        </w:rPr>
      </w:pPr>
      <w:r>
        <w:rPr>
          <w:noProof/>
        </w:rPr>
        <w:drawing>
          <wp:inline distT="0" distB="0" distL="0" distR="0" wp14:anchorId="28A502B0" wp14:editId="40A5A889">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1549B4C3" w14:textId="77777777" w:rsidR="0037440A" w:rsidRDefault="00000000">
      <w:pPr>
        <w:spacing w:after="0"/>
        <w:rPr>
          <w:rFonts w:eastAsia="Calibri"/>
          <w:lang w:val="en-US"/>
        </w:rPr>
      </w:pPr>
      <w:r>
        <w:rPr>
          <w:rFonts w:eastAsia="Calibri"/>
          <w:lang w:val="en-US"/>
        </w:rPr>
        <w:t>then we have:</w:t>
      </w:r>
    </w:p>
    <w:p w14:paraId="47A86179" w14:textId="77777777" w:rsidR="0037440A" w:rsidRDefault="0037440A">
      <w:pPr>
        <w:spacing w:after="0"/>
        <w:rPr>
          <w:rFonts w:eastAsia="Calibri"/>
          <w:lang w:val="en-US"/>
        </w:rPr>
      </w:pPr>
    </w:p>
    <w:p w14:paraId="21B0477C" w14:textId="77777777" w:rsidR="0037440A"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7F79A98E" wp14:editId="30622802">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2B32270" w14:textId="77777777" w:rsidR="0037440A" w:rsidRDefault="0037440A">
      <w:pPr>
        <w:spacing w:after="0"/>
        <w:rPr>
          <w:rFonts w:ascii="Calibri" w:eastAsia="Calibri" w:hAnsi="Calibri" w:cs="Calibri"/>
          <w:sz w:val="22"/>
          <w:szCs w:val="22"/>
          <w:lang w:val="en-US"/>
        </w:rPr>
      </w:pPr>
    </w:p>
    <w:p w14:paraId="2D3CD39E"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18F1F55" w14:textId="77777777" w:rsidR="0037440A" w:rsidRDefault="00000000">
      <w:pPr>
        <w:rPr>
          <w:iCs/>
          <w:lang w:eastAsia="zh-CN"/>
        </w:rPr>
      </w:pPr>
      <w:r>
        <w:rPr>
          <w:noProof/>
        </w:rPr>
        <w:drawing>
          <wp:inline distT="0" distB="0" distL="0" distR="0" wp14:anchorId="0C56D46D" wp14:editId="086F4978">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43"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AB1BC92" w14:textId="77777777" w:rsidR="0037440A" w:rsidRDefault="00000000">
      <w:pPr>
        <w:rPr>
          <w:iCs/>
          <w:lang w:eastAsia="zh-CN"/>
        </w:rPr>
      </w:pPr>
      <w:r>
        <w:rPr>
          <w:noProof/>
        </w:rPr>
        <w:drawing>
          <wp:inline distT="0" distB="0" distL="0" distR="0" wp14:anchorId="3C0C9348" wp14:editId="00AD0396">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44"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F9C0BD3" w14:textId="77777777" w:rsidR="0037440A" w:rsidRDefault="00000000">
      <w:pPr>
        <w:rPr>
          <w:iCs/>
          <w:lang w:eastAsia="zh-CN"/>
        </w:rPr>
      </w:pPr>
      <w:r>
        <w:rPr>
          <w:noProof/>
        </w:rPr>
        <w:drawing>
          <wp:inline distT="0" distB="0" distL="0" distR="0" wp14:anchorId="0D3CCE86" wp14:editId="06FF069A">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307E6EE0" w14:textId="77777777" w:rsidR="0037440A" w:rsidRDefault="00000000">
      <w:pPr>
        <w:rPr>
          <w:iCs/>
          <w:lang w:eastAsia="zh-CN"/>
        </w:rPr>
      </w:pPr>
      <w:r>
        <w:rPr>
          <w:iCs/>
          <w:lang w:eastAsia="zh-CN"/>
        </w:rPr>
        <w:t>Using that approach, the following is proposed as a the PC2 MSD:</w:t>
      </w:r>
    </w:p>
    <w:p w14:paraId="7D705D50" w14:textId="77777777" w:rsidR="0037440A"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7440A" w14:paraId="361F96FB" w14:textId="77777777">
        <w:trPr>
          <w:trHeight w:val="732"/>
          <w:jc w:val="center"/>
        </w:trPr>
        <w:tc>
          <w:tcPr>
            <w:tcW w:w="659" w:type="dxa"/>
            <w:vMerge w:val="restart"/>
            <w:vAlign w:val="center"/>
          </w:tcPr>
          <w:p w14:paraId="5AB8D360" w14:textId="77777777" w:rsidR="0037440A" w:rsidRDefault="00000000">
            <w:pPr>
              <w:pStyle w:val="TAH"/>
            </w:pPr>
            <w:r>
              <w:t>UL band</w:t>
            </w:r>
          </w:p>
        </w:tc>
        <w:tc>
          <w:tcPr>
            <w:tcW w:w="874" w:type="dxa"/>
            <w:vMerge w:val="restart"/>
            <w:vAlign w:val="center"/>
          </w:tcPr>
          <w:p w14:paraId="7F91F9E4" w14:textId="77777777" w:rsidR="0037440A" w:rsidRDefault="00000000">
            <w:pPr>
              <w:pStyle w:val="TAH"/>
            </w:pPr>
            <w:r>
              <w:t>DL band</w:t>
            </w:r>
          </w:p>
        </w:tc>
        <w:tc>
          <w:tcPr>
            <w:tcW w:w="1104" w:type="dxa"/>
            <w:vAlign w:val="center"/>
          </w:tcPr>
          <w:p w14:paraId="1E2C8EE0" w14:textId="77777777" w:rsidR="0037440A" w:rsidRDefault="00000000">
            <w:pPr>
              <w:pStyle w:val="TAH"/>
            </w:pPr>
            <w:r>
              <w:t>UL BW</w:t>
            </w:r>
          </w:p>
        </w:tc>
        <w:tc>
          <w:tcPr>
            <w:tcW w:w="999" w:type="dxa"/>
            <w:vAlign w:val="center"/>
          </w:tcPr>
          <w:p w14:paraId="2E71E258" w14:textId="77777777" w:rsidR="0037440A" w:rsidRDefault="00000000">
            <w:pPr>
              <w:pStyle w:val="TAH"/>
              <w:rPr>
                <w:lang w:eastAsia="zh-CN"/>
              </w:rPr>
            </w:pPr>
            <w:r>
              <w:rPr>
                <w:lang w:eastAsia="zh-CN"/>
              </w:rPr>
              <w:t>SCS of UL band</w:t>
            </w:r>
          </w:p>
        </w:tc>
        <w:tc>
          <w:tcPr>
            <w:tcW w:w="2069" w:type="dxa"/>
            <w:vAlign w:val="center"/>
          </w:tcPr>
          <w:p w14:paraId="620521EF" w14:textId="77777777" w:rsidR="0037440A" w:rsidRDefault="00000000">
            <w:pPr>
              <w:pStyle w:val="TAH"/>
            </w:pPr>
            <w:r>
              <w:t>UL RB Allocation</w:t>
            </w:r>
          </w:p>
        </w:tc>
        <w:tc>
          <w:tcPr>
            <w:tcW w:w="1128" w:type="dxa"/>
            <w:vAlign w:val="center"/>
          </w:tcPr>
          <w:p w14:paraId="79F3B11A" w14:textId="77777777" w:rsidR="0037440A" w:rsidRDefault="00000000">
            <w:pPr>
              <w:pStyle w:val="TAH"/>
            </w:pPr>
            <w:r>
              <w:t>DL BW</w:t>
            </w:r>
          </w:p>
        </w:tc>
        <w:tc>
          <w:tcPr>
            <w:tcW w:w="1176" w:type="dxa"/>
            <w:vAlign w:val="center"/>
          </w:tcPr>
          <w:p w14:paraId="14DE2623" w14:textId="77777777" w:rsidR="0037440A" w:rsidRDefault="00000000">
            <w:pPr>
              <w:pStyle w:val="TAH"/>
            </w:pPr>
            <w:r>
              <w:t>MSD</w:t>
            </w:r>
          </w:p>
        </w:tc>
        <w:tc>
          <w:tcPr>
            <w:tcW w:w="1026" w:type="dxa"/>
            <w:vMerge w:val="restart"/>
            <w:vAlign w:val="center"/>
          </w:tcPr>
          <w:p w14:paraId="2969D193" w14:textId="77777777" w:rsidR="0037440A" w:rsidRDefault="00000000">
            <w:pPr>
              <w:pStyle w:val="TAH"/>
              <w:rPr>
                <w:lang w:eastAsia="zh-CN"/>
              </w:rPr>
            </w:pPr>
            <w:r>
              <w:rPr>
                <w:lang w:eastAsia="zh-CN"/>
              </w:rPr>
              <w:t>UL/DL fc condition</w:t>
            </w:r>
          </w:p>
        </w:tc>
        <w:tc>
          <w:tcPr>
            <w:tcW w:w="1049" w:type="dxa"/>
            <w:vMerge w:val="restart"/>
            <w:vAlign w:val="center"/>
          </w:tcPr>
          <w:p w14:paraId="5B99CB78" w14:textId="77777777" w:rsidR="0037440A" w:rsidRDefault="00000000">
            <w:pPr>
              <w:pStyle w:val="TAH"/>
              <w:rPr>
                <w:lang w:eastAsia="zh-CN"/>
              </w:rPr>
            </w:pPr>
            <w:r>
              <w:rPr>
                <w:lang w:eastAsia="zh-CN"/>
              </w:rPr>
              <w:t>UL/DL harmonic order</w:t>
            </w:r>
          </w:p>
        </w:tc>
      </w:tr>
      <w:tr w:rsidR="0037440A" w14:paraId="04460880" w14:textId="77777777">
        <w:trPr>
          <w:trHeight w:val="492"/>
          <w:jc w:val="center"/>
        </w:trPr>
        <w:tc>
          <w:tcPr>
            <w:tcW w:w="659" w:type="dxa"/>
            <w:vMerge/>
            <w:vAlign w:val="center"/>
          </w:tcPr>
          <w:p w14:paraId="74EFF399" w14:textId="77777777" w:rsidR="0037440A" w:rsidRDefault="0037440A">
            <w:pPr>
              <w:pStyle w:val="TAH"/>
              <w:rPr>
                <w:rFonts w:cs="Arial"/>
                <w:bCs/>
                <w:szCs w:val="18"/>
              </w:rPr>
            </w:pPr>
          </w:p>
        </w:tc>
        <w:tc>
          <w:tcPr>
            <w:tcW w:w="874" w:type="dxa"/>
            <w:vMerge/>
            <w:vAlign w:val="center"/>
          </w:tcPr>
          <w:p w14:paraId="34611B4F" w14:textId="77777777" w:rsidR="0037440A" w:rsidRDefault="0037440A">
            <w:pPr>
              <w:pStyle w:val="TAH"/>
              <w:rPr>
                <w:rFonts w:cs="Arial"/>
                <w:bCs/>
                <w:szCs w:val="18"/>
              </w:rPr>
            </w:pPr>
          </w:p>
        </w:tc>
        <w:tc>
          <w:tcPr>
            <w:tcW w:w="1104" w:type="dxa"/>
            <w:vAlign w:val="center"/>
          </w:tcPr>
          <w:p w14:paraId="0C6180BE" w14:textId="77777777" w:rsidR="0037440A" w:rsidRDefault="00000000">
            <w:pPr>
              <w:pStyle w:val="TAH"/>
            </w:pPr>
            <w:r>
              <w:t>(MHz)</w:t>
            </w:r>
          </w:p>
        </w:tc>
        <w:tc>
          <w:tcPr>
            <w:tcW w:w="999" w:type="dxa"/>
            <w:vAlign w:val="center"/>
          </w:tcPr>
          <w:p w14:paraId="1394A0BD" w14:textId="77777777" w:rsidR="0037440A" w:rsidRDefault="00000000">
            <w:pPr>
              <w:pStyle w:val="TAH"/>
              <w:rPr>
                <w:lang w:eastAsia="zh-CN"/>
              </w:rPr>
            </w:pPr>
            <w:r>
              <w:rPr>
                <w:lang w:eastAsia="zh-CN"/>
              </w:rPr>
              <w:t>(kHz)</w:t>
            </w:r>
          </w:p>
        </w:tc>
        <w:tc>
          <w:tcPr>
            <w:tcW w:w="2069" w:type="dxa"/>
            <w:vAlign w:val="center"/>
          </w:tcPr>
          <w:p w14:paraId="47E7307A" w14:textId="77777777" w:rsidR="0037440A" w:rsidRDefault="00000000">
            <w:pPr>
              <w:pStyle w:val="TAH"/>
            </w:pPr>
            <w:r>
              <w:t>L</w:t>
            </w:r>
            <w:r>
              <w:rPr>
                <w:vertAlign w:val="subscript"/>
              </w:rPr>
              <w:t>CRB</w:t>
            </w:r>
          </w:p>
        </w:tc>
        <w:tc>
          <w:tcPr>
            <w:tcW w:w="1128" w:type="dxa"/>
            <w:vAlign w:val="center"/>
          </w:tcPr>
          <w:p w14:paraId="0B3B8C8B" w14:textId="77777777" w:rsidR="0037440A" w:rsidRDefault="00000000">
            <w:pPr>
              <w:pStyle w:val="TAH"/>
            </w:pPr>
            <w:r>
              <w:t>(MHz)</w:t>
            </w:r>
          </w:p>
        </w:tc>
        <w:tc>
          <w:tcPr>
            <w:tcW w:w="1176" w:type="dxa"/>
            <w:vAlign w:val="center"/>
          </w:tcPr>
          <w:p w14:paraId="068B6A45" w14:textId="77777777" w:rsidR="0037440A" w:rsidRDefault="00000000">
            <w:pPr>
              <w:pStyle w:val="TAH"/>
            </w:pPr>
            <w:r>
              <w:t>(dB)</w:t>
            </w:r>
          </w:p>
        </w:tc>
        <w:tc>
          <w:tcPr>
            <w:tcW w:w="1026" w:type="dxa"/>
            <w:vMerge/>
            <w:vAlign w:val="center"/>
          </w:tcPr>
          <w:p w14:paraId="2D788E44" w14:textId="77777777" w:rsidR="0037440A" w:rsidRDefault="0037440A">
            <w:pPr>
              <w:spacing w:after="0"/>
              <w:rPr>
                <w:rFonts w:ascii="Arial" w:hAnsi="Arial" w:cs="Arial"/>
                <w:b/>
                <w:bCs/>
                <w:sz w:val="18"/>
                <w:szCs w:val="18"/>
                <w:lang w:eastAsia="zh-CN"/>
              </w:rPr>
            </w:pPr>
          </w:p>
        </w:tc>
        <w:tc>
          <w:tcPr>
            <w:tcW w:w="1049" w:type="dxa"/>
            <w:vMerge/>
            <w:vAlign w:val="center"/>
          </w:tcPr>
          <w:p w14:paraId="04F69F33" w14:textId="77777777" w:rsidR="0037440A" w:rsidRDefault="0037440A">
            <w:pPr>
              <w:spacing w:after="0"/>
              <w:rPr>
                <w:rFonts w:ascii="Arial" w:hAnsi="Arial" w:cs="Arial"/>
                <w:b/>
                <w:bCs/>
                <w:sz w:val="18"/>
                <w:szCs w:val="18"/>
                <w:lang w:eastAsia="zh-CN"/>
              </w:rPr>
            </w:pPr>
          </w:p>
        </w:tc>
      </w:tr>
      <w:tr w:rsidR="0037440A" w14:paraId="02D88849" w14:textId="77777777">
        <w:trPr>
          <w:trHeight w:val="300"/>
          <w:jc w:val="center"/>
        </w:trPr>
        <w:tc>
          <w:tcPr>
            <w:tcW w:w="659" w:type="dxa"/>
            <w:vAlign w:val="center"/>
          </w:tcPr>
          <w:p w14:paraId="0DC0C6FB" w14:textId="77777777" w:rsidR="0037440A" w:rsidRDefault="00000000">
            <w:pPr>
              <w:pStyle w:val="TAC"/>
              <w:rPr>
                <w:lang w:eastAsia="zh-CN"/>
              </w:rPr>
            </w:pPr>
            <w:r>
              <w:rPr>
                <w:rFonts w:hint="eastAsia"/>
                <w:lang w:eastAsia="zh-CN"/>
              </w:rPr>
              <w:t>n</w:t>
            </w:r>
            <w:r>
              <w:rPr>
                <w:lang w:eastAsia="zh-CN"/>
              </w:rPr>
              <w:t>66</w:t>
            </w:r>
          </w:p>
        </w:tc>
        <w:tc>
          <w:tcPr>
            <w:tcW w:w="874" w:type="dxa"/>
            <w:vAlign w:val="center"/>
          </w:tcPr>
          <w:p w14:paraId="379E52AB"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4FD62889" w14:textId="77777777" w:rsidR="0037440A" w:rsidRDefault="00000000">
            <w:pPr>
              <w:pStyle w:val="TAC"/>
              <w:rPr>
                <w:bCs/>
                <w:lang w:eastAsia="zh-CN"/>
              </w:rPr>
            </w:pPr>
            <w:r>
              <w:rPr>
                <w:bCs/>
                <w:lang w:eastAsia="zh-CN"/>
              </w:rPr>
              <w:t>5</w:t>
            </w:r>
          </w:p>
        </w:tc>
        <w:tc>
          <w:tcPr>
            <w:tcW w:w="999" w:type="dxa"/>
            <w:vAlign w:val="center"/>
          </w:tcPr>
          <w:p w14:paraId="65DDF55F" w14:textId="77777777" w:rsidR="0037440A" w:rsidRDefault="00000000">
            <w:pPr>
              <w:pStyle w:val="TAC"/>
              <w:rPr>
                <w:bCs/>
                <w:lang w:eastAsia="zh-CN"/>
              </w:rPr>
            </w:pPr>
            <w:r>
              <w:rPr>
                <w:bCs/>
                <w:lang w:eastAsia="zh-CN"/>
              </w:rPr>
              <w:t>15</w:t>
            </w:r>
          </w:p>
        </w:tc>
        <w:tc>
          <w:tcPr>
            <w:tcW w:w="2069" w:type="dxa"/>
            <w:noWrap/>
            <w:vAlign w:val="center"/>
          </w:tcPr>
          <w:p w14:paraId="0F1B230B" w14:textId="77777777" w:rsidR="0037440A" w:rsidRDefault="00000000">
            <w:pPr>
              <w:pStyle w:val="TAC"/>
              <w:rPr>
                <w:bCs/>
                <w:lang w:eastAsia="zh-CN"/>
              </w:rPr>
            </w:pPr>
            <w:r>
              <w:rPr>
                <w:bCs/>
                <w:lang w:eastAsia="zh-CN"/>
              </w:rPr>
              <w:t>25 (RBstart=0)</w:t>
            </w:r>
          </w:p>
        </w:tc>
        <w:tc>
          <w:tcPr>
            <w:tcW w:w="1128" w:type="dxa"/>
            <w:noWrap/>
            <w:vAlign w:val="center"/>
          </w:tcPr>
          <w:p w14:paraId="1F1C1532" w14:textId="77777777" w:rsidR="0037440A" w:rsidRDefault="00000000">
            <w:pPr>
              <w:pStyle w:val="TAC"/>
              <w:rPr>
                <w:lang w:eastAsia="zh-CN"/>
              </w:rPr>
            </w:pPr>
            <w:r>
              <w:rPr>
                <w:lang w:eastAsia="zh-CN"/>
              </w:rPr>
              <w:t>10</w:t>
            </w:r>
          </w:p>
        </w:tc>
        <w:tc>
          <w:tcPr>
            <w:tcW w:w="1176" w:type="dxa"/>
            <w:noWrap/>
            <w:vAlign w:val="center"/>
          </w:tcPr>
          <w:p w14:paraId="1365DB7C" w14:textId="77777777" w:rsidR="0037440A" w:rsidRDefault="00000000">
            <w:pPr>
              <w:pStyle w:val="TAC"/>
              <w:rPr>
                <w:bCs/>
                <w:lang w:eastAsia="zh-CN"/>
              </w:rPr>
            </w:pPr>
            <w:r>
              <w:rPr>
                <w:bCs/>
                <w:lang w:eastAsia="zh-CN"/>
              </w:rPr>
              <w:t>29.9</w:t>
            </w:r>
          </w:p>
        </w:tc>
        <w:tc>
          <w:tcPr>
            <w:tcW w:w="1026" w:type="dxa"/>
            <w:vAlign w:val="center"/>
          </w:tcPr>
          <w:p w14:paraId="45A1DFFD" w14:textId="77777777" w:rsidR="0037440A" w:rsidRDefault="00000000">
            <w:pPr>
              <w:pStyle w:val="TAC"/>
              <w:rPr>
                <w:bCs/>
                <w:lang w:eastAsia="zh-CN"/>
              </w:rPr>
            </w:pPr>
            <w:r>
              <w:rPr>
                <w:bCs/>
                <w:lang w:eastAsia="zh-CN"/>
              </w:rPr>
              <w:t>NOTE 2</w:t>
            </w:r>
          </w:p>
        </w:tc>
        <w:tc>
          <w:tcPr>
            <w:tcW w:w="1049" w:type="dxa"/>
            <w:vAlign w:val="center"/>
          </w:tcPr>
          <w:p w14:paraId="6E1AD2BC" w14:textId="77777777" w:rsidR="0037440A" w:rsidRDefault="00000000">
            <w:pPr>
              <w:pStyle w:val="TAC"/>
              <w:rPr>
                <w:bCs/>
                <w:lang w:eastAsia="zh-CN"/>
              </w:rPr>
            </w:pPr>
            <w:r>
              <w:rPr>
                <w:bCs/>
                <w:lang w:eastAsia="zh-CN"/>
              </w:rPr>
              <w:t>UL2/DL1</w:t>
            </w:r>
          </w:p>
          <w:p w14:paraId="161370BC" w14:textId="77777777" w:rsidR="0037440A" w:rsidRDefault="00000000">
            <w:pPr>
              <w:pStyle w:val="TAC"/>
              <w:rPr>
                <w:bCs/>
                <w:lang w:eastAsia="zh-CN"/>
              </w:rPr>
            </w:pPr>
            <w:r>
              <w:rPr>
                <w:bCs/>
                <w:lang w:eastAsia="zh-CN"/>
              </w:rPr>
              <w:t>direct-hit</w:t>
            </w:r>
          </w:p>
        </w:tc>
      </w:tr>
      <w:tr w:rsidR="0037440A" w14:paraId="5F8103F6" w14:textId="77777777">
        <w:trPr>
          <w:trHeight w:val="300"/>
          <w:jc w:val="center"/>
        </w:trPr>
        <w:tc>
          <w:tcPr>
            <w:tcW w:w="659" w:type="dxa"/>
            <w:vAlign w:val="center"/>
          </w:tcPr>
          <w:p w14:paraId="47F0FD89" w14:textId="77777777" w:rsidR="0037440A" w:rsidRDefault="00000000">
            <w:pPr>
              <w:pStyle w:val="TAC"/>
              <w:rPr>
                <w:lang w:eastAsia="zh-CN"/>
              </w:rPr>
            </w:pPr>
            <w:r>
              <w:rPr>
                <w:rFonts w:hint="eastAsia"/>
                <w:lang w:eastAsia="zh-CN"/>
              </w:rPr>
              <w:t>n</w:t>
            </w:r>
            <w:r>
              <w:rPr>
                <w:lang w:eastAsia="zh-CN"/>
              </w:rPr>
              <w:t>66</w:t>
            </w:r>
          </w:p>
        </w:tc>
        <w:tc>
          <w:tcPr>
            <w:tcW w:w="874" w:type="dxa"/>
            <w:vAlign w:val="center"/>
          </w:tcPr>
          <w:p w14:paraId="033B4046"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131D7D32" w14:textId="77777777" w:rsidR="0037440A" w:rsidRDefault="00000000">
            <w:pPr>
              <w:pStyle w:val="TAC"/>
              <w:rPr>
                <w:bCs/>
                <w:lang w:eastAsia="zh-CN"/>
              </w:rPr>
            </w:pPr>
            <w:r>
              <w:rPr>
                <w:bCs/>
                <w:lang w:eastAsia="zh-CN"/>
              </w:rPr>
              <w:t>20</w:t>
            </w:r>
          </w:p>
        </w:tc>
        <w:tc>
          <w:tcPr>
            <w:tcW w:w="999" w:type="dxa"/>
            <w:vAlign w:val="center"/>
          </w:tcPr>
          <w:p w14:paraId="6D58B0BE" w14:textId="77777777" w:rsidR="0037440A" w:rsidRDefault="00000000">
            <w:pPr>
              <w:pStyle w:val="TAC"/>
              <w:rPr>
                <w:bCs/>
                <w:lang w:eastAsia="zh-CN"/>
              </w:rPr>
            </w:pPr>
            <w:r>
              <w:rPr>
                <w:bCs/>
                <w:lang w:eastAsia="zh-CN"/>
              </w:rPr>
              <w:t>15</w:t>
            </w:r>
          </w:p>
        </w:tc>
        <w:tc>
          <w:tcPr>
            <w:tcW w:w="2069" w:type="dxa"/>
            <w:noWrap/>
            <w:vAlign w:val="center"/>
          </w:tcPr>
          <w:p w14:paraId="7E816819" w14:textId="77777777" w:rsidR="0037440A" w:rsidRDefault="00000000">
            <w:pPr>
              <w:pStyle w:val="TAC"/>
              <w:rPr>
                <w:bCs/>
                <w:lang w:eastAsia="zh-CN"/>
              </w:rPr>
            </w:pPr>
            <w:r>
              <w:rPr>
                <w:bCs/>
                <w:lang w:eastAsia="zh-CN"/>
              </w:rPr>
              <w:t>100 (RBstart=0)</w:t>
            </w:r>
          </w:p>
        </w:tc>
        <w:tc>
          <w:tcPr>
            <w:tcW w:w="1128" w:type="dxa"/>
            <w:noWrap/>
            <w:vAlign w:val="center"/>
          </w:tcPr>
          <w:p w14:paraId="458389AF" w14:textId="77777777" w:rsidR="0037440A" w:rsidRDefault="00000000">
            <w:pPr>
              <w:pStyle w:val="TAC"/>
              <w:rPr>
                <w:lang w:eastAsia="zh-CN"/>
              </w:rPr>
            </w:pPr>
            <w:r>
              <w:rPr>
                <w:lang w:eastAsia="zh-CN"/>
              </w:rPr>
              <w:t>100</w:t>
            </w:r>
          </w:p>
        </w:tc>
        <w:tc>
          <w:tcPr>
            <w:tcW w:w="1176" w:type="dxa"/>
            <w:noWrap/>
            <w:vAlign w:val="center"/>
          </w:tcPr>
          <w:p w14:paraId="6245C920" w14:textId="77777777" w:rsidR="0037440A" w:rsidRDefault="00000000">
            <w:pPr>
              <w:pStyle w:val="TAC"/>
              <w:rPr>
                <w:bCs/>
                <w:lang w:eastAsia="zh-CN"/>
              </w:rPr>
            </w:pPr>
            <w:r>
              <w:rPr>
                <w:bCs/>
                <w:lang w:eastAsia="zh-CN"/>
              </w:rPr>
              <w:t>19.7</w:t>
            </w:r>
          </w:p>
        </w:tc>
        <w:tc>
          <w:tcPr>
            <w:tcW w:w="1026" w:type="dxa"/>
            <w:vAlign w:val="center"/>
          </w:tcPr>
          <w:p w14:paraId="2A41C690" w14:textId="77777777" w:rsidR="0037440A" w:rsidRDefault="00000000">
            <w:pPr>
              <w:pStyle w:val="TAC"/>
              <w:rPr>
                <w:bCs/>
                <w:lang w:eastAsia="zh-CN"/>
              </w:rPr>
            </w:pPr>
            <w:r>
              <w:rPr>
                <w:bCs/>
                <w:lang w:eastAsia="zh-CN"/>
              </w:rPr>
              <w:t>NOTE 2</w:t>
            </w:r>
          </w:p>
        </w:tc>
        <w:tc>
          <w:tcPr>
            <w:tcW w:w="1049" w:type="dxa"/>
            <w:vAlign w:val="center"/>
          </w:tcPr>
          <w:p w14:paraId="386B5868" w14:textId="77777777" w:rsidR="0037440A" w:rsidRDefault="00000000">
            <w:pPr>
              <w:pStyle w:val="TAC"/>
              <w:rPr>
                <w:bCs/>
                <w:lang w:eastAsia="zh-CN"/>
              </w:rPr>
            </w:pPr>
            <w:r>
              <w:rPr>
                <w:bCs/>
                <w:lang w:eastAsia="zh-CN"/>
              </w:rPr>
              <w:t>UL2/DL1</w:t>
            </w:r>
          </w:p>
          <w:p w14:paraId="092B5C4F" w14:textId="77777777" w:rsidR="0037440A" w:rsidRDefault="00000000">
            <w:pPr>
              <w:pStyle w:val="TAC"/>
              <w:rPr>
                <w:bCs/>
                <w:lang w:eastAsia="zh-CN"/>
              </w:rPr>
            </w:pPr>
            <w:r>
              <w:rPr>
                <w:bCs/>
                <w:lang w:eastAsia="zh-CN"/>
              </w:rPr>
              <w:t>direct-hit</w:t>
            </w:r>
          </w:p>
        </w:tc>
      </w:tr>
      <w:tr w:rsidR="0037440A" w14:paraId="7F594376" w14:textId="77777777">
        <w:trPr>
          <w:trHeight w:val="300"/>
          <w:jc w:val="center"/>
        </w:trPr>
        <w:tc>
          <w:tcPr>
            <w:tcW w:w="659" w:type="dxa"/>
            <w:vAlign w:val="center"/>
          </w:tcPr>
          <w:p w14:paraId="7381D639" w14:textId="77777777" w:rsidR="0037440A" w:rsidRDefault="00000000">
            <w:pPr>
              <w:pStyle w:val="TAC"/>
              <w:rPr>
                <w:lang w:eastAsia="zh-CN"/>
              </w:rPr>
            </w:pPr>
            <w:r>
              <w:rPr>
                <w:rFonts w:hint="eastAsia"/>
                <w:lang w:eastAsia="zh-CN"/>
              </w:rPr>
              <w:t>n</w:t>
            </w:r>
            <w:r>
              <w:rPr>
                <w:lang w:eastAsia="zh-CN"/>
              </w:rPr>
              <w:t>66</w:t>
            </w:r>
          </w:p>
        </w:tc>
        <w:tc>
          <w:tcPr>
            <w:tcW w:w="874" w:type="dxa"/>
            <w:vAlign w:val="center"/>
          </w:tcPr>
          <w:p w14:paraId="57042B16" w14:textId="77777777" w:rsidR="0037440A" w:rsidRDefault="00000000">
            <w:pPr>
              <w:pStyle w:val="TAC"/>
              <w:rPr>
                <w:lang w:eastAsia="zh-CN"/>
              </w:rPr>
            </w:pPr>
            <w:r>
              <w:rPr>
                <w:rFonts w:hint="eastAsia"/>
                <w:lang w:eastAsia="zh-CN"/>
              </w:rPr>
              <w:t>n</w:t>
            </w:r>
            <w:r>
              <w:rPr>
                <w:lang w:eastAsia="zh-CN"/>
              </w:rPr>
              <w:t>77</w:t>
            </w:r>
          </w:p>
        </w:tc>
        <w:tc>
          <w:tcPr>
            <w:tcW w:w="1104" w:type="dxa"/>
            <w:noWrap/>
            <w:vAlign w:val="center"/>
          </w:tcPr>
          <w:p w14:paraId="55F5D7DD" w14:textId="77777777" w:rsidR="0037440A" w:rsidRDefault="00000000">
            <w:pPr>
              <w:pStyle w:val="TAC"/>
              <w:rPr>
                <w:bCs/>
                <w:lang w:eastAsia="zh-CN"/>
              </w:rPr>
            </w:pPr>
            <w:r>
              <w:rPr>
                <w:bCs/>
                <w:lang w:eastAsia="zh-CN"/>
              </w:rPr>
              <w:t>5</w:t>
            </w:r>
          </w:p>
        </w:tc>
        <w:tc>
          <w:tcPr>
            <w:tcW w:w="999" w:type="dxa"/>
            <w:vAlign w:val="center"/>
          </w:tcPr>
          <w:p w14:paraId="53671033" w14:textId="77777777" w:rsidR="0037440A" w:rsidRDefault="00000000">
            <w:pPr>
              <w:pStyle w:val="TAC"/>
              <w:rPr>
                <w:bCs/>
                <w:lang w:eastAsia="zh-CN"/>
              </w:rPr>
            </w:pPr>
            <w:r>
              <w:rPr>
                <w:bCs/>
                <w:lang w:eastAsia="zh-CN"/>
              </w:rPr>
              <w:t>15</w:t>
            </w:r>
          </w:p>
        </w:tc>
        <w:tc>
          <w:tcPr>
            <w:tcW w:w="2069" w:type="dxa"/>
            <w:noWrap/>
            <w:vAlign w:val="center"/>
          </w:tcPr>
          <w:p w14:paraId="33E56957" w14:textId="77777777" w:rsidR="0037440A" w:rsidRDefault="00000000">
            <w:pPr>
              <w:pStyle w:val="TAC"/>
              <w:rPr>
                <w:bCs/>
                <w:lang w:eastAsia="zh-CN"/>
              </w:rPr>
            </w:pPr>
            <w:r>
              <w:rPr>
                <w:bCs/>
                <w:lang w:eastAsia="zh-CN"/>
              </w:rPr>
              <w:t>25 (RBstart=0)</w:t>
            </w:r>
          </w:p>
        </w:tc>
        <w:tc>
          <w:tcPr>
            <w:tcW w:w="1128" w:type="dxa"/>
            <w:noWrap/>
            <w:vAlign w:val="center"/>
          </w:tcPr>
          <w:p w14:paraId="03070F44" w14:textId="77777777" w:rsidR="0037440A" w:rsidRDefault="00000000">
            <w:pPr>
              <w:pStyle w:val="TAC"/>
              <w:rPr>
                <w:lang w:eastAsia="zh-CN"/>
              </w:rPr>
            </w:pPr>
            <w:r>
              <w:rPr>
                <w:lang w:eastAsia="zh-CN"/>
              </w:rPr>
              <w:t>10</w:t>
            </w:r>
          </w:p>
        </w:tc>
        <w:tc>
          <w:tcPr>
            <w:tcW w:w="1176" w:type="dxa"/>
            <w:noWrap/>
            <w:vAlign w:val="center"/>
          </w:tcPr>
          <w:p w14:paraId="40E16351" w14:textId="77777777" w:rsidR="0037440A" w:rsidRDefault="00000000">
            <w:pPr>
              <w:pStyle w:val="TAC"/>
              <w:rPr>
                <w:bCs/>
                <w:lang w:eastAsia="zh-CN"/>
              </w:rPr>
            </w:pPr>
            <w:r>
              <w:rPr>
                <w:bCs/>
                <w:lang w:eastAsia="zh-CN"/>
              </w:rPr>
              <w:t>3.3</w:t>
            </w:r>
          </w:p>
        </w:tc>
        <w:tc>
          <w:tcPr>
            <w:tcW w:w="1026" w:type="dxa"/>
            <w:vAlign w:val="center"/>
          </w:tcPr>
          <w:p w14:paraId="21ABFC70" w14:textId="77777777" w:rsidR="0037440A" w:rsidRDefault="00000000">
            <w:pPr>
              <w:pStyle w:val="TAC"/>
              <w:rPr>
                <w:bCs/>
                <w:lang w:eastAsia="zh-CN"/>
              </w:rPr>
            </w:pPr>
            <w:r>
              <w:rPr>
                <w:bCs/>
                <w:lang w:eastAsia="zh-CN"/>
              </w:rPr>
              <w:t>NOTE 6</w:t>
            </w:r>
          </w:p>
        </w:tc>
        <w:tc>
          <w:tcPr>
            <w:tcW w:w="1049" w:type="dxa"/>
            <w:vAlign w:val="center"/>
          </w:tcPr>
          <w:p w14:paraId="5E000F48" w14:textId="77777777" w:rsidR="0037440A" w:rsidRDefault="00000000">
            <w:pPr>
              <w:pStyle w:val="TAC"/>
              <w:rPr>
                <w:bCs/>
                <w:lang w:eastAsia="zh-CN"/>
              </w:rPr>
            </w:pPr>
            <w:r>
              <w:rPr>
                <w:bCs/>
                <w:lang w:eastAsia="zh-CN"/>
              </w:rPr>
              <w:t>UL2/DL1</w:t>
            </w:r>
          </w:p>
          <w:p w14:paraId="435718A5" w14:textId="77777777" w:rsidR="0037440A" w:rsidRDefault="00000000">
            <w:pPr>
              <w:pStyle w:val="TAC"/>
              <w:rPr>
                <w:bCs/>
                <w:lang w:eastAsia="zh-CN"/>
              </w:rPr>
            </w:pPr>
            <w:r>
              <w:rPr>
                <w:bCs/>
                <w:lang w:eastAsia="zh-CN"/>
              </w:rPr>
              <w:t>near-miss</w:t>
            </w:r>
          </w:p>
        </w:tc>
      </w:tr>
    </w:tbl>
    <w:p w14:paraId="1E7DF7B0" w14:textId="77777777" w:rsidR="0037440A" w:rsidRDefault="0037440A">
      <w:pPr>
        <w:rPr>
          <w:rFonts w:ascii="Arial" w:hAnsi="Arial" w:cs="Arial"/>
          <w:sz w:val="18"/>
          <w:szCs w:val="15"/>
          <w:lang w:eastAsia="ja-JP"/>
        </w:rPr>
      </w:pPr>
    </w:p>
    <w:p w14:paraId="6193CB1D" w14:textId="77777777" w:rsidR="0037440A" w:rsidRDefault="00000000">
      <w:pPr>
        <w:pStyle w:val="Heading4"/>
        <w:rPr>
          <w:lang w:eastAsia="zh-CN"/>
        </w:rPr>
      </w:pPr>
      <w:bookmarkStart w:id="90" w:name="_Toc569"/>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90"/>
    </w:p>
    <w:p w14:paraId="7DE40FDE" w14:textId="77777777" w:rsidR="0037440A" w:rsidRDefault="00000000">
      <w:pPr>
        <w:rPr>
          <w:lang w:val="en-US" w:eastAsia="zh-CN"/>
        </w:rPr>
      </w:pPr>
      <w:r>
        <w:rPr>
          <w:rFonts w:ascii="Arial" w:hAnsi="Arial" w:cs="Arial"/>
          <w:sz w:val="18"/>
          <w:szCs w:val="15"/>
          <w:lang w:eastAsia="ja-JP"/>
        </w:rPr>
        <w:t xml:space="preserve">[TBD]. </w:t>
      </w:r>
    </w:p>
    <w:p w14:paraId="3141ACEA" w14:textId="77777777" w:rsidR="0037440A" w:rsidRDefault="00000000">
      <w:pPr>
        <w:pStyle w:val="Heading2"/>
        <w:numPr>
          <w:ilvl w:val="1"/>
          <w:numId w:val="0"/>
        </w:numPr>
        <w:rPr>
          <w:lang w:val="en-US" w:eastAsia="zh-CN"/>
        </w:rPr>
      </w:pPr>
      <w:bookmarkStart w:id="91" w:name="_Toc4002"/>
      <w:r>
        <w:rPr>
          <w:rFonts w:hint="eastAsia"/>
          <w:lang w:eastAsia="zh-CN"/>
        </w:rPr>
        <w:lastRenderedPageBreak/>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91"/>
    </w:p>
    <w:p w14:paraId="3F934AD3" w14:textId="77777777" w:rsidR="0037440A" w:rsidRDefault="00000000">
      <w:pPr>
        <w:pStyle w:val="Heading3"/>
        <w:numPr>
          <w:ilvl w:val="2"/>
          <w:numId w:val="0"/>
        </w:numPr>
        <w:rPr>
          <w:rFonts w:cs="Arial"/>
          <w:szCs w:val="28"/>
          <w:lang w:eastAsia="zh-CN"/>
        </w:rPr>
      </w:pPr>
      <w:bookmarkStart w:id="92" w:name="_Toc13743"/>
      <w:r>
        <w:rPr>
          <w:rFonts w:cs="Arial"/>
          <w:szCs w:val="28"/>
          <w:lang w:eastAsia="zh-CN"/>
        </w:rPr>
        <w:t>5.</w:t>
      </w:r>
      <w:r>
        <w:rPr>
          <w:rFonts w:cs="Arial" w:hint="eastAsia"/>
          <w:szCs w:val="28"/>
          <w:lang w:val="en-US"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92"/>
    </w:p>
    <w:p w14:paraId="10AA54E0" w14:textId="77777777" w:rsidR="0037440A"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7440A" w14:paraId="18F69360"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186CF24" w14:textId="77777777" w:rsidR="0037440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59A01" w14:textId="77777777" w:rsidR="0037440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6B1F101" w14:textId="77777777" w:rsidR="0037440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7788A2" w14:textId="77777777" w:rsidR="0037440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BC17D74" w14:textId="77777777" w:rsidR="0037440A" w:rsidRDefault="00000000">
            <w:pPr>
              <w:pStyle w:val="TAH"/>
              <w:overflowPunct w:val="0"/>
              <w:autoSpaceDE w:val="0"/>
              <w:autoSpaceDN w:val="0"/>
              <w:adjustRightInd w:val="0"/>
              <w:rPr>
                <w:lang w:val="en-US" w:eastAsia="zh-CN"/>
              </w:rPr>
            </w:pPr>
            <w:r>
              <w:t>Bandwidth combination set</w:t>
            </w:r>
          </w:p>
        </w:tc>
      </w:tr>
      <w:tr w:rsidR="0037440A" w14:paraId="4C316E11"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680813F" w14:textId="77777777" w:rsidR="0037440A" w:rsidRDefault="00000000">
            <w:pPr>
              <w:pStyle w:val="TAC"/>
              <w:rPr>
                <w:rFonts w:eastAsiaTheme="minorEastAsia"/>
                <w:szCs w:val="18"/>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B30A4" w14:textId="77777777" w:rsidR="0037440A" w:rsidRDefault="0000000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3BB5ECDA" w14:textId="77777777" w:rsidR="0037440A" w:rsidRDefault="00000000">
            <w:pPr>
              <w:pStyle w:val="TAC"/>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4C48E7" w14:textId="77777777" w:rsidR="0037440A" w:rsidRDefault="00000000">
            <w:pPr>
              <w:pStyle w:val="TAC"/>
              <w:rPr>
                <w:rFonts w:eastAsiaTheme="minorEastAsia"/>
                <w:szCs w:val="18"/>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959A5E" w14:textId="77777777" w:rsidR="0037440A" w:rsidRDefault="00000000">
            <w:pPr>
              <w:pStyle w:val="TAC"/>
              <w:rPr>
                <w:rFonts w:eastAsiaTheme="minorEastAsia"/>
                <w:szCs w:val="18"/>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FB076" w14:textId="77777777" w:rsidR="0037440A" w:rsidRDefault="00000000">
            <w:pPr>
              <w:pStyle w:val="TAC"/>
              <w:rPr>
                <w:rFonts w:eastAsia="Yu Mincho"/>
                <w:szCs w:val="18"/>
              </w:rPr>
            </w:pPr>
            <w:r>
              <w:rPr>
                <w:rFonts w:hint="eastAsia"/>
                <w:lang w:val="en-US" w:eastAsia="zh-CN"/>
              </w:rPr>
              <w:t>0</w:t>
            </w:r>
          </w:p>
        </w:tc>
      </w:tr>
      <w:tr w:rsidR="0037440A" w14:paraId="4DE38857"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F5872CC" w14:textId="77777777" w:rsidR="0037440A" w:rsidRDefault="0037440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38AFD0" w14:textId="77777777" w:rsidR="0037440A" w:rsidRDefault="0037440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D7EC6" w14:textId="77777777" w:rsidR="0037440A" w:rsidRDefault="00000000">
            <w:pPr>
              <w:pStyle w:val="TAC"/>
              <w:rPr>
                <w:rFonts w:eastAsiaTheme="minorEastAsia"/>
                <w:szCs w:val="18"/>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56551" w14:textId="77777777" w:rsidR="0037440A" w:rsidRDefault="00000000">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CCA24" w14:textId="77777777" w:rsidR="0037440A" w:rsidRDefault="0037440A">
            <w:pPr>
              <w:pStyle w:val="TAC"/>
              <w:rPr>
                <w:rFonts w:eastAsia="Yu Mincho"/>
                <w:szCs w:val="18"/>
              </w:rPr>
            </w:pPr>
          </w:p>
        </w:tc>
      </w:tr>
      <w:tr w:rsidR="0037440A" w14:paraId="654D7C8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CF25377" w14:textId="77777777" w:rsidR="0037440A" w:rsidRDefault="0037440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78B83F"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D4135AF" w14:textId="77777777" w:rsidR="0037440A" w:rsidRDefault="00000000">
            <w:pPr>
              <w:pStyle w:val="TAC"/>
              <w:rPr>
                <w:rFonts w:eastAsiaTheme="minorEastAsia" w:cs="Arial"/>
                <w:kern w:val="2"/>
                <w:szCs w:val="18"/>
                <w:lang w:val="en-US"/>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B54A85" w14:textId="77777777" w:rsidR="0037440A" w:rsidRDefault="00000000">
            <w:pPr>
              <w:pStyle w:val="TAC"/>
              <w:rPr>
                <w:rFonts w:eastAsiaTheme="minorEastAsia"/>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8C940" w14:textId="77777777" w:rsidR="0037440A" w:rsidRDefault="00000000">
            <w:pPr>
              <w:pStyle w:val="TAC"/>
              <w:rPr>
                <w:rFonts w:eastAsiaTheme="minorEastAsia"/>
                <w:szCs w:val="18"/>
                <w:lang w:eastAsia="zh-CN"/>
              </w:rPr>
            </w:pPr>
            <w:r>
              <w:rPr>
                <w:rFonts w:eastAsia="Yu Mincho"/>
              </w:rPr>
              <w:t>4 and 5</w:t>
            </w:r>
          </w:p>
        </w:tc>
      </w:tr>
      <w:tr w:rsidR="0037440A" w14:paraId="4FA810AE"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68AF56FA" w14:textId="77777777" w:rsidR="0037440A" w:rsidRDefault="0037440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8B267" w14:textId="77777777" w:rsidR="0037440A" w:rsidRDefault="0037440A">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7D0DD61" w14:textId="77777777" w:rsidR="0037440A" w:rsidRDefault="00000000">
            <w:pPr>
              <w:pStyle w:val="TAC"/>
              <w:rPr>
                <w:rFonts w:eastAsiaTheme="minorEastAsia" w:cs="Arial"/>
                <w:kern w:val="2"/>
                <w:szCs w:val="18"/>
                <w:lang w:val="en-US"/>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C9A26A" w14:textId="77777777" w:rsidR="0037440A" w:rsidRDefault="00000000">
            <w:pPr>
              <w:pStyle w:val="TAC"/>
              <w:rPr>
                <w:rFonts w:eastAsiaTheme="minorEastAsia"/>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87D9E" w14:textId="77777777" w:rsidR="0037440A" w:rsidRDefault="0037440A">
            <w:pPr>
              <w:pStyle w:val="TAC"/>
              <w:rPr>
                <w:rFonts w:eastAsiaTheme="minorEastAsia"/>
                <w:szCs w:val="18"/>
                <w:lang w:eastAsia="zh-CN"/>
              </w:rPr>
            </w:pPr>
          </w:p>
        </w:tc>
      </w:tr>
    </w:tbl>
    <w:p w14:paraId="7D94CDD5" w14:textId="77777777" w:rsidR="0037440A" w:rsidRDefault="0037440A">
      <w:pPr>
        <w:pStyle w:val="TAN"/>
      </w:pPr>
    </w:p>
    <w:p w14:paraId="50A9506D" w14:textId="77777777" w:rsidR="0037440A"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A7F3CBE" w14:textId="77777777" w:rsidR="0037440A"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4E4A0204" w14:textId="77777777" w:rsidR="0037440A" w:rsidRDefault="0037440A">
      <w:pPr>
        <w:pStyle w:val="TAN"/>
        <w:overflowPunct w:val="0"/>
        <w:autoSpaceDE w:val="0"/>
        <w:autoSpaceDN w:val="0"/>
        <w:adjustRightInd w:val="0"/>
      </w:pPr>
    </w:p>
    <w:p w14:paraId="083C27C0" w14:textId="77777777" w:rsidR="0037440A" w:rsidRDefault="00000000">
      <w:pPr>
        <w:pStyle w:val="Heading3"/>
        <w:numPr>
          <w:ilvl w:val="2"/>
          <w:numId w:val="0"/>
        </w:numPr>
        <w:rPr>
          <w:lang w:eastAsia="zh-CN"/>
        </w:rPr>
      </w:pPr>
      <w:bookmarkStart w:id="93" w:name="_Toc24866"/>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93"/>
      <w:r>
        <w:rPr>
          <w:rFonts w:eastAsia="MS Mincho"/>
          <w:lang w:eastAsia="ja-JP"/>
        </w:rPr>
        <w:t xml:space="preserve"> </w:t>
      </w:r>
    </w:p>
    <w:p w14:paraId="06CDB17E" w14:textId="77777777" w:rsidR="0037440A" w:rsidRDefault="00000000">
      <w:pPr>
        <w:pStyle w:val="Heading4"/>
        <w:rPr>
          <w:lang w:eastAsia="zh-CN"/>
        </w:rPr>
      </w:pPr>
      <w:bookmarkStart w:id="94" w:name="_Toc11434"/>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94"/>
    </w:p>
    <w:p w14:paraId="1C1EDFDB" w14:textId="77777777" w:rsidR="0037440A" w:rsidRDefault="00000000">
      <w:pPr>
        <w:pStyle w:val="TH"/>
        <w:jc w:val="left"/>
        <w:rPr>
          <w:rFonts w:eastAsia="SimSun"/>
          <w:lang w:val="en-US" w:eastAsia="zh-CN"/>
        </w:rPr>
      </w:pPr>
      <w:r>
        <w:rPr>
          <w:rFonts w:ascii="Times New Roman" w:eastAsia="SimSun" w:hAnsi="Times New Roman"/>
          <w:b w:val="0"/>
          <w:lang w:val="en-US" w:eastAsia="zh-CN"/>
        </w:rPr>
        <w:t xml:space="preserve">For PC2, CA_ n71A-n77A has harmonic MSD for UL n71. This section will examine the existing PC3 MSD and propose MSD for PC2 FDD. </w:t>
      </w:r>
    </w:p>
    <w:p w14:paraId="677E870F" w14:textId="77777777" w:rsidR="0037440A" w:rsidRDefault="00000000">
      <w:pPr>
        <w:pStyle w:val="Heading4"/>
        <w:rPr>
          <w:lang w:eastAsia="zh-CN"/>
        </w:rPr>
      </w:pPr>
      <w:bookmarkStart w:id="95" w:name="_Toc11354"/>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95"/>
    </w:p>
    <w:p w14:paraId="7C10349F" w14:textId="77777777" w:rsidR="0037440A" w:rsidRDefault="00000000">
      <w:pPr>
        <w:rPr>
          <w:lang w:eastAsia="zh-CN"/>
        </w:rPr>
      </w:pPr>
      <w:r>
        <w:rPr>
          <w:lang w:eastAsia="zh-CN"/>
        </w:rPr>
        <w:t>The MSD for CA_n71-n77 is missing. CA_n71-n77 should reuse the MSD for CA_n71-n78 for UL n71 with PC3.</w:t>
      </w:r>
    </w:p>
    <w:p w14:paraId="14BFA05D" w14:textId="77777777" w:rsidR="0037440A"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37440A" w14:paraId="58A5191A" w14:textId="77777777">
        <w:trPr>
          <w:trHeight w:val="732"/>
          <w:jc w:val="center"/>
        </w:trPr>
        <w:tc>
          <w:tcPr>
            <w:tcW w:w="930" w:type="dxa"/>
            <w:vMerge w:val="restart"/>
            <w:vAlign w:val="center"/>
          </w:tcPr>
          <w:p w14:paraId="1677D925" w14:textId="77777777" w:rsidR="0037440A" w:rsidRDefault="00000000">
            <w:pPr>
              <w:pStyle w:val="TAH"/>
            </w:pPr>
            <w:r>
              <w:t>UL band</w:t>
            </w:r>
          </w:p>
        </w:tc>
        <w:tc>
          <w:tcPr>
            <w:tcW w:w="766" w:type="dxa"/>
            <w:vMerge w:val="restart"/>
            <w:vAlign w:val="center"/>
          </w:tcPr>
          <w:p w14:paraId="0ED20D40" w14:textId="77777777" w:rsidR="0037440A" w:rsidRDefault="00000000">
            <w:pPr>
              <w:pStyle w:val="TAH"/>
            </w:pPr>
            <w:r>
              <w:t>DL band</w:t>
            </w:r>
          </w:p>
        </w:tc>
        <w:tc>
          <w:tcPr>
            <w:tcW w:w="1104" w:type="dxa"/>
            <w:vAlign w:val="center"/>
          </w:tcPr>
          <w:p w14:paraId="2B531B8E" w14:textId="77777777" w:rsidR="0037440A" w:rsidRDefault="00000000">
            <w:pPr>
              <w:pStyle w:val="TAH"/>
            </w:pPr>
            <w:r>
              <w:t>UL BW</w:t>
            </w:r>
          </w:p>
        </w:tc>
        <w:tc>
          <w:tcPr>
            <w:tcW w:w="1134" w:type="dxa"/>
            <w:vAlign w:val="center"/>
          </w:tcPr>
          <w:p w14:paraId="2E54DF1E" w14:textId="77777777" w:rsidR="0037440A" w:rsidRDefault="00000000">
            <w:pPr>
              <w:pStyle w:val="TAH"/>
              <w:rPr>
                <w:lang w:eastAsia="zh-CN"/>
              </w:rPr>
            </w:pPr>
            <w:r>
              <w:rPr>
                <w:lang w:eastAsia="zh-CN"/>
              </w:rPr>
              <w:t>SCS of UL band</w:t>
            </w:r>
          </w:p>
        </w:tc>
        <w:tc>
          <w:tcPr>
            <w:tcW w:w="2068" w:type="dxa"/>
            <w:vAlign w:val="center"/>
          </w:tcPr>
          <w:p w14:paraId="09005526" w14:textId="77777777" w:rsidR="0037440A" w:rsidRDefault="00000000">
            <w:pPr>
              <w:pStyle w:val="TAH"/>
            </w:pPr>
            <w:r>
              <w:t>UL RB Allocation</w:t>
            </w:r>
          </w:p>
        </w:tc>
        <w:tc>
          <w:tcPr>
            <w:tcW w:w="1128" w:type="dxa"/>
            <w:vAlign w:val="center"/>
          </w:tcPr>
          <w:p w14:paraId="6CCF3EB6" w14:textId="77777777" w:rsidR="0037440A" w:rsidRDefault="00000000">
            <w:pPr>
              <w:pStyle w:val="TAH"/>
            </w:pPr>
            <w:r>
              <w:t>DL BW</w:t>
            </w:r>
          </w:p>
        </w:tc>
        <w:tc>
          <w:tcPr>
            <w:tcW w:w="788" w:type="dxa"/>
            <w:vAlign w:val="center"/>
          </w:tcPr>
          <w:p w14:paraId="65A5B6E3" w14:textId="77777777" w:rsidR="0037440A" w:rsidRDefault="00000000">
            <w:pPr>
              <w:pStyle w:val="TAH"/>
            </w:pPr>
            <w:r>
              <w:t>MSD</w:t>
            </w:r>
          </w:p>
        </w:tc>
        <w:tc>
          <w:tcPr>
            <w:tcW w:w="1026" w:type="dxa"/>
            <w:vMerge w:val="restart"/>
            <w:vAlign w:val="center"/>
          </w:tcPr>
          <w:p w14:paraId="21661C86" w14:textId="77777777" w:rsidR="0037440A" w:rsidRDefault="00000000">
            <w:pPr>
              <w:pStyle w:val="TAH"/>
              <w:rPr>
                <w:lang w:eastAsia="zh-CN"/>
              </w:rPr>
            </w:pPr>
            <w:r>
              <w:rPr>
                <w:lang w:eastAsia="zh-CN"/>
              </w:rPr>
              <w:t>UL/DL fc condition</w:t>
            </w:r>
          </w:p>
        </w:tc>
        <w:tc>
          <w:tcPr>
            <w:tcW w:w="1027" w:type="dxa"/>
            <w:vMerge w:val="restart"/>
            <w:vAlign w:val="center"/>
          </w:tcPr>
          <w:p w14:paraId="65611665" w14:textId="77777777" w:rsidR="0037440A" w:rsidRDefault="00000000">
            <w:pPr>
              <w:pStyle w:val="TAH"/>
              <w:rPr>
                <w:lang w:eastAsia="zh-CN"/>
              </w:rPr>
            </w:pPr>
            <w:r>
              <w:rPr>
                <w:lang w:eastAsia="zh-CN"/>
              </w:rPr>
              <w:t>UL/DL harmonic order</w:t>
            </w:r>
          </w:p>
        </w:tc>
      </w:tr>
      <w:tr w:rsidR="0037440A" w14:paraId="44B2FF20" w14:textId="77777777">
        <w:trPr>
          <w:trHeight w:val="492"/>
          <w:jc w:val="center"/>
        </w:trPr>
        <w:tc>
          <w:tcPr>
            <w:tcW w:w="930" w:type="dxa"/>
            <w:vMerge/>
            <w:vAlign w:val="center"/>
          </w:tcPr>
          <w:p w14:paraId="50C0D050" w14:textId="77777777" w:rsidR="0037440A" w:rsidRDefault="0037440A">
            <w:pPr>
              <w:pStyle w:val="TAH"/>
              <w:rPr>
                <w:rFonts w:cs="Arial"/>
                <w:bCs/>
                <w:szCs w:val="18"/>
              </w:rPr>
            </w:pPr>
          </w:p>
        </w:tc>
        <w:tc>
          <w:tcPr>
            <w:tcW w:w="766" w:type="dxa"/>
            <w:vMerge/>
            <w:vAlign w:val="center"/>
          </w:tcPr>
          <w:p w14:paraId="10046D0D" w14:textId="77777777" w:rsidR="0037440A" w:rsidRDefault="0037440A">
            <w:pPr>
              <w:pStyle w:val="TAH"/>
              <w:rPr>
                <w:rFonts w:cs="Arial"/>
                <w:bCs/>
                <w:szCs w:val="18"/>
              </w:rPr>
            </w:pPr>
          </w:p>
        </w:tc>
        <w:tc>
          <w:tcPr>
            <w:tcW w:w="1104" w:type="dxa"/>
            <w:vAlign w:val="center"/>
          </w:tcPr>
          <w:p w14:paraId="14D832FD" w14:textId="77777777" w:rsidR="0037440A" w:rsidRDefault="00000000">
            <w:pPr>
              <w:pStyle w:val="TAH"/>
            </w:pPr>
            <w:r>
              <w:t>(MHz)</w:t>
            </w:r>
          </w:p>
        </w:tc>
        <w:tc>
          <w:tcPr>
            <w:tcW w:w="1134" w:type="dxa"/>
            <w:vAlign w:val="center"/>
          </w:tcPr>
          <w:p w14:paraId="4528CE48" w14:textId="77777777" w:rsidR="0037440A" w:rsidRDefault="00000000">
            <w:pPr>
              <w:pStyle w:val="TAH"/>
              <w:rPr>
                <w:lang w:eastAsia="zh-CN"/>
              </w:rPr>
            </w:pPr>
            <w:r>
              <w:rPr>
                <w:lang w:eastAsia="zh-CN"/>
              </w:rPr>
              <w:t>(kHz)</w:t>
            </w:r>
          </w:p>
        </w:tc>
        <w:tc>
          <w:tcPr>
            <w:tcW w:w="2068" w:type="dxa"/>
            <w:vAlign w:val="center"/>
          </w:tcPr>
          <w:p w14:paraId="497E66BD" w14:textId="77777777" w:rsidR="0037440A" w:rsidRDefault="00000000">
            <w:pPr>
              <w:pStyle w:val="TAH"/>
            </w:pPr>
            <w:r>
              <w:t>L</w:t>
            </w:r>
            <w:r>
              <w:rPr>
                <w:vertAlign w:val="subscript"/>
              </w:rPr>
              <w:t>CRB</w:t>
            </w:r>
          </w:p>
        </w:tc>
        <w:tc>
          <w:tcPr>
            <w:tcW w:w="1128" w:type="dxa"/>
            <w:vAlign w:val="center"/>
          </w:tcPr>
          <w:p w14:paraId="11383E8C" w14:textId="77777777" w:rsidR="0037440A" w:rsidRDefault="00000000">
            <w:pPr>
              <w:pStyle w:val="TAH"/>
            </w:pPr>
            <w:r>
              <w:t>(MHz)</w:t>
            </w:r>
          </w:p>
        </w:tc>
        <w:tc>
          <w:tcPr>
            <w:tcW w:w="788" w:type="dxa"/>
            <w:vAlign w:val="center"/>
          </w:tcPr>
          <w:p w14:paraId="35C44B30" w14:textId="77777777" w:rsidR="0037440A" w:rsidRDefault="00000000">
            <w:pPr>
              <w:pStyle w:val="TAH"/>
            </w:pPr>
            <w:r>
              <w:t>(dB)</w:t>
            </w:r>
          </w:p>
        </w:tc>
        <w:tc>
          <w:tcPr>
            <w:tcW w:w="1026" w:type="dxa"/>
            <w:vMerge/>
            <w:vAlign w:val="center"/>
          </w:tcPr>
          <w:p w14:paraId="46855178" w14:textId="77777777" w:rsidR="0037440A" w:rsidRDefault="0037440A">
            <w:pPr>
              <w:spacing w:after="0"/>
              <w:rPr>
                <w:rFonts w:ascii="Arial" w:hAnsi="Arial" w:cs="Arial"/>
                <w:b/>
                <w:bCs/>
                <w:sz w:val="18"/>
                <w:szCs w:val="18"/>
                <w:lang w:eastAsia="zh-CN"/>
              </w:rPr>
            </w:pPr>
          </w:p>
        </w:tc>
        <w:tc>
          <w:tcPr>
            <w:tcW w:w="1027" w:type="dxa"/>
            <w:vMerge/>
            <w:vAlign w:val="center"/>
          </w:tcPr>
          <w:p w14:paraId="03934B0E" w14:textId="77777777" w:rsidR="0037440A" w:rsidRDefault="0037440A">
            <w:pPr>
              <w:spacing w:after="0"/>
              <w:rPr>
                <w:rFonts w:ascii="Arial" w:hAnsi="Arial" w:cs="Arial"/>
                <w:b/>
                <w:bCs/>
                <w:sz w:val="18"/>
                <w:szCs w:val="18"/>
                <w:lang w:eastAsia="zh-CN"/>
              </w:rPr>
            </w:pPr>
          </w:p>
        </w:tc>
      </w:tr>
      <w:tr w:rsidR="0037440A" w14:paraId="3F92CBDE" w14:textId="77777777">
        <w:trPr>
          <w:trHeight w:val="300"/>
          <w:jc w:val="center"/>
        </w:trPr>
        <w:tc>
          <w:tcPr>
            <w:tcW w:w="930" w:type="dxa"/>
            <w:vAlign w:val="center"/>
          </w:tcPr>
          <w:p w14:paraId="21F23A74" w14:textId="77777777" w:rsidR="0037440A" w:rsidRDefault="00000000">
            <w:pPr>
              <w:pStyle w:val="TAC"/>
              <w:rPr>
                <w:highlight w:val="yellow"/>
                <w:lang w:eastAsia="zh-CN"/>
              </w:rPr>
            </w:pPr>
            <w:r>
              <w:rPr>
                <w:rFonts w:cs="Arial"/>
                <w:szCs w:val="18"/>
                <w:highlight w:val="yellow"/>
                <w:lang w:eastAsia="zh-CN"/>
              </w:rPr>
              <w:t>n71</w:t>
            </w:r>
          </w:p>
        </w:tc>
        <w:tc>
          <w:tcPr>
            <w:tcW w:w="766" w:type="dxa"/>
            <w:vAlign w:val="center"/>
          </w:tcPr>
          <w:p w14:paraId="64B94716" w14:textId="77777777" w:rsidR="0037440A" w:rsidRDefault="00000000">
            <w:pPr>
              <w:pStyle w:val="TAC"/>
              <w:rPr>
                <w:highlight w:val="yellow"/>
                <w:lang w:eastAsia="zh-CN"/>
              </w:rPr>
            </w:pPr>
            <w:r>
              <w:rPr>
                <w:rFonts w:cs="Arial"/>
                <w:szCs w:val="18"/>
                <w:highlight w:val="yellow"/>
                <w:lang w:eastAsia="zh-CN"/>
              </w:rPr>
              <w:t>n77</w:t>
            </w:r>
          </w:p>
        </w:tc>
        <w:tc>
          <w:tcPr>
            <w:tcW w:w="1104" w:type="dxa"/>
            <w:noWrap/>
            <w:vAlign w:val="center"/>
          </w:tcPr>
          <w:p w14:paraId="32E8F3C1" w14:textId="77777777" w:rsidR="0037440A" w:rsidRDefault="00000000">
            <w:pPr>
              <w:pStyle w:val="TAC"/>
              <w:rPr>
                <w:bCs/>
                <w:highlight w:val="yellow"/>
                <w:lang w:eastAsia="zh-CN"/>
              </w:rPr>
            </w:pPr>
            <w:r>
              <w:rPr>
                <w:rFonts w:cs="Arial"/>
                <w:bCs/>
                <w:szCs w:val="18"/>
                <w:highlight w:val="yellow"/>
                <w:lang w:eastAsia="zh-CN"/>
              </w:rPr>
              <w:t>5</w:t>
            </w:r>
          </w:p>
        </w:tc>
        <w:tc>
          <w:tcPr>
            <w:tcW w:w="1134" w:type="dxa"/>
            <w:vAlign w:val="center"/>
          </w:tcPr>
          <w:p w14:paraId="2DDC0802" w14:textId="77777777" w:rsidR="0037440A" w:rsidRDefault="00000000">
            <w:pPr>
              <w:pStyle w:val="TAC"/>
              <w:rPr>
                <w:bCs/>
                <w:highlight w:val="yellow"/>
                <w:lang w:eastAsia="zh-CN"/>
              </w:rPr>
            </w:pPr>
            <w:r>
              <w:rPr>
                <w:rFonts w:cs="Arial"/>
                <w:bCs/>
                <w:szCs w:val="18"/>
                <w:highlight w:val="yellow"/>
                <w:lang w:eastAsia="zh-CN"/>
              </w:rPr>
              <w:t>15</w:t>
            </w:r>
          </w:p>
        </w:tc>
        <w:tc>
          <w:tcPr>
            <w:tcW w:w="2068" w:type="dxa"/>
            <w:noWrap/>
            <w:vAlign w:val="center"/>
          </w:tcPr>
          <w:p w14:paraId="6D2C06D8" w14:textId="77777777" w:rsidR="0037440A" w:rsidRDefault="00000000">
            <w:pPr>
              <w:pStyle w:val="TAC"/>
              <w:rPr>
                <w:bCs/>
                <w:highlight w:val="yellow"/>
                <w:lang w:eastAsia="zh-CN"/>
              </w:rPr>
            </w:pPr>
            <w:r>
              <w:rPr>
                <w:rFonts w:cs="Arial"/>
                <w:bCs/>
                <w:szCs w:val="18"/>
                <w:highlight w:val="yellow"/>
                <w:lang w:eastAsia="zh-CN"/>
              </w:rPr>
              <w:t>10 (RBstart=0)</w:t>
            </w:r>
          </w:p>
        </w:tc>
        <w:tc>
          <w:tcPr>
            <w:tcW w:w="1128" w:type="dxa"/>
            <w:noWrap/>
            <w:vAlign w:val="center"/>
          </w:tcPr>
          <w:p w14:paraId="4D0F8FAB" w14:textId="77777777" w:rsidR="0037440A" w:rsidRDefault="00000000">
            <w:pPr>
              <w:pStyle w:val="TAC"/>
              <w:rPr>
                <w:highlight w:val="yellow"/>
                <w:lang w:eastAsia="zh-CN"/>
              </w:rPr>
            </w:pPr>
            <w:r>
              <w:rPr>
                <w:rFonts w:cs="Arial"/>
                <w:szCs w:val="18"/>
                <w:highlight w:val="yellow"/>
                <w:lang w:eastAsia="zh-CN"/>
              </w:rPr>
              <w:t>10</w:t>
            </w:r>
          </w:p>
        </w:tc>
        <w:tc>
          <w:tcPr>
            <w:tcW w:w="788" w:type="dxa"/>
            <w:noWrap/>
            <w:vAlign w:val="center"/>
          </w:tcPr>
          <w:p w14:paraId="69076F0E" w14:textId="77777777" w:rsidR="0037440A" w:rsidRDefault="00000000">
            <w:pPr>
              <w:pStyle w:val="TAC"/>
              <w:rPr>
                <w:bCs/>
                <w:highlight w:val="yellow"/>
                <w:lang w:eastAsia="zh-CN"/>
              </w:rPr>
            </w:pPr>
            <w:r>
              <w:rPr>
                <w:rFonts w:cs="Arial"/>
                <w:bCs/>
                <w:szCs w:val="18"/>
                <w:highlight w:val="yellow"/>
                <w:lang w:eastAsia="zh-CN"/>
              </w:rPr>
              <w:t>10.4</w:t>
            </w:r>
          </w:p>
        </w:tc>
        <w:tc>
          <w:tcPr>
            <w:tcW w:w="1026" w:type="dxa"/>
            <w:vAlign w:val="center"/>
          </w:tcPr>
          <w:p w14:paraId="5D3C676B" w14:textId="77777777" w:rsidR="0037440A" w:rsidRDefault="00000000">
            <w:pPr>
              <w:pStyle w:val="TAC"/>
              <w:rPr>
                <w:bCs/>
                <w:highlight w:val="yellow"/>
                <w:lang w:eastAsia="zh-CN"/>
              </w:rPr>
            </w:pPr>
            <w:r>
              <w:rPr>
                <w:rFonts w:cs="Arial"/>
                <w:bCs/>
                <w:szCs w:val="18"/>
                <w:highlight w:val="yellow"/>
                <w:lang w:eastAsia="zh-CN"/>
              </w:rPr>
              <w:t>NOTE 5</w:t>
            </w:r>
          </w:p>
        </w:tc>
        <w:tc>
          <w:tcPr>
            <w:tcW w:w="1027" w:type="dxa"/>
            <w:vAlign w:val="center"/>
          </w:tcPr>
          <w:p w14:paraId="71584CF5" w14:textId="77777777" w:rsidR="0037440A" w:rsidRDefault="00000000">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14:paraId="638D5215" w14:textId="77777777" w:rsidR="0037440A" w:rsidRDefault="00000000">
            <w:pPr>
              <w:pStyle w:val="TAC"/>
              <w:rPr>
                <w:bCs/>
                <w:highlight w:val="yellow"/>
                <w:lang w:eastAsia="zh-CN"/>
              </w:rPr>
            </w:pPr>
            <w:r>
              <w:rPr>
                <w:rFonts w:cs="Arial"/>
                <w:bCs/>
                <w:szCs w:val="18"/>
                <w:highlight w:val="yellow"/>
                <w:lang w:eastAsia="zh-CN"/>
              </w:rPr>
              <w:t>direct-hit</w:t>
            </w:r>
          </w:p>
        </w:tc>
      </w:tr>
      <w:tr w:rsidR="0037440A" w14:paraId="018D69A6" w14:textId="77777777">
        <w:trPr>
          <w:trHeight w:val="300"/>
          <w:jc w:val="center"/>
        </w:trPr>
        <w:tc>
          <w:tcPr>
            <w:tcW w:w="930" w:type="dxa"/>
            <w:vAlign w:val="center"/>
          </w:tcPr>
          <w:p w14:paraId="7DA3CE20" w14:textId="77777777" w:rsidR="0037440A" w:rsidRDefault="00000000">
            <w:pPr>
              <w:pStyle w:val="TAC"/>
              <w:rPr>
                <w:rFonts w:cs="Arial"/>
                <w:szCs w:val="18"/>
                <w:lang w:eastAsia="zh-CN"/>
              </w:rPr>
            </w:pPr>
            <w:r>
              <w:rPr>
                <w:rFonts w:cs="Arial"/>
                <w:szCs w:val="18"/>
                <w:lang w:eastAsia="zh-CN"/>
              </w:rPr>
              <w:t>n71</w:t>
            </w:r>
          </w:p>
        </w:tc>
        <w:tc>
          <w:tcPr>
            <w:tcW w:w="766" w:type="dxa"/>
            <w:vAlign w:val="center"/>
          </w:tcPr>
          <w:p w14:paraId="10279099" w14:textId="77777777" w:rsidR="0037440A" w:rsidRDefault="00000000">
            <w:pPr>
              <w:pStyle w:val="TAC"/>
              <w:rPr>
                <w:rFonts w:cs="Arial"/>
                <w:szCs w:val="18"/>
                <w:lang w:eastAsia="zh-CN"/>
              </w:rPr>
            </w:pPr>
            <w:r>
              <w:rPr>
                <w:rFonts w:cs="Arial"/>
                <w:szCs w:val="18"/>
                <w:lang w:eastAsia="zh-CN"/>
              </w:rPr>
              <w:t>n78</w:t>
            </w:r>
          </w:p>
        </w:tc>
        <w:tc>
          <w:tcPr>
            <w:tcW w:w="1104" w:type="dxa"/>
            <w:noWrap/>
            <w:vAlign w:val="center"/>
          </w:tcPr>
          <w:p w14:paraId="58E2F182" w14:textId="77777777" w:rsidR="0037440A" w:rsidRDefault="00000000">
            <w:pPr>
              <w:pStyle w:val="TAC"/>
              <w:rPr>
                <w:rFonts w:cs="Arial"/>
                <w:bCs/>
                <w:szCs w:val="18"/>
                <w:lang w:eastAsia="zh-CN"/>
              </w:rPr>
            </w:pPr>
            <w:r>
              <w:rPr>
                <w:rFonts w:cs="Arial"/>
                <w:bCs/>
                <w:szCs w:val="18"/>
                <w:lang w:eastAsia="zh-CN"/>
              </w:rPr>
              <w:t>5</w:t>
            </w:r>
          </w:p>
        </w:tc>
        <w:tc>
          <w:tcPr>
            <w:tcW w:w="1134" w:type="dxa"/>
            <w:vAlign w:val="center"/>
          </w:tcPr>
          <w:p w14:paraId="1557DD59" w14:textId="77777777" w:rsidR="0037440A" w:rsidRDefault="00000000">
            <w:pPr>
              <w:pStyle w:val="TAC"/>
              <w:rPr>
                <w:rFonts w:cs="Arial"/>
                <w:bCs/>
                <w:szCs w:val="18"/>
                <w:lang w:eastAsia="zh-CN"/>
              </w:rPr>
            </w:pPr>
            <w:r>
              <w:rPr>
                <w:rFonts w:cs="Arial"/>
                <w:bCs/>
                <w:szCs w:val="18"/>
                <w:lang w:eastAsia="zh-CN"/>
              </w:rPr>
              <w:t>15</w:t>
            </w:r>
          </w:p>
        </w:tc>
        <w:tc>
          <w:tcPr>
            <w:tcW w:w="2068" w:type="dxa"/>
            <w:noWrap/>
            <w:vAlign w:val="center"/>
          </w:tcPr>
          <w:p w14:paraId="66D35FFE" w14:textId="77777777" w:rsidR="0037440A" w:rsidRDefault="00000000">
            <w:pPr>
              <w:pStyle w:val="TAC"/>
              <w:rPr>
                <w:rFonts w:cs="Arial"/>
                <w:bCs/>
                <w:szCs w:val="18"/>
                <w:lang w:eastAsia="zh-CN"/>
              </w:rPr>
            </w:pPr>
            <w:r>
              <w:rPr>
                <w:rFonts w:cs="Arial"/>
                <w:bCs/>
                <w:szCs w:val="18"/>
                <w:lang w:eastAsia="zh-CN"/>
              </w:rPr>
              <w:t>10 (RBstart=0)</w:t>
            </w:r>
          </w:p>
        </w:tc>
        <w:tc>
          <w:tcPr>
            <w:tcW w:w="1128" w:type="dxa"/>
            <w:noWrap/>
            <w:vAlign w:val="center"/>
          </w:tcPr>
          <w:p w14:paraId="56168A1C" w14:textId="77777777" w:rsidR="0037440A" w:rsidRDefault="00000000">
            <w:pPr>
              <w:pStyle w:val="TAC"/>
              <w:rPr>
                <w:rFonts w:cs="Arial"/>
                <w:szCs w:val="18"/>
                <w:lang w:eastAsia="zh-CN"/>
              </w:rPr>
            </w:pPr>
            <w:r>
              <w:rPr>
                <w:rFonts w:cs="Arial"/>
                <w:szCs w:val="18"/>
                <w:lang w:eastAsia="zh-CN"/>
              </w:rPr>
              <w:t>10</w:t>
            </w:r>
          </w:p>
        </w:tc>
        <w:tc>
          <w:tcPr>
            <w:tcW w:w="788" w:type="dxa"/>
            <w:noWrap/>
            <w:vAlign w:val="center"/>
          </w:tcPr>
          <w:p w14:paraId="39BD3129" w14:textId="77777777" w:rsidR="0037440A" w:rsidRDefault="00000000">
            <w:pPr>
              <w:pStyle w:val="TAC"/>
              <w:rPr>
                <w:rFonts w:cs="Arial"/>
                <w:bCs/>
                <w:szCs w:val="18"/>
                <w:lang w:eastAsia="zh-CN"/>
              </w:rPr>
            </w:pPr>
            <w:r>
              <w:rPr>
                <w:rFonts w:cs="Arial"/>
                <w:bCs/>
                <w:szCs w:val="18"/>
                <w:lang w:eastAsia="zh-CN"/>
              </w:rPr>
              <w:t>10.4</w:t>
            </w:r>
          </w:p>
        </w:tc>
        <w:tc>
          <w:tcPr>
            <w:tcW w:w="1026" w:type="dxa"/>
            <w:vAlign w:val="center"/>
          </w:tcPr>
          <w:p w14:paraId="2A13B555" w14:textId="77777777" w:rsidR="0037440A" w:rsidRDefault="00000000">
            <w:pPr>
              <w:pStyle w:val="TAC"/>
              <w:rPr>
                <w:rFonts w:cs="Arial"/>
                <w:bCs/>
                <w:szCs w:val="18"/>
                <w:lang w:eastAsia="zh-CN"/>
              </w:rPr>
            </w:pPr>
            <w:r>
              <w:rPr>
                <w:rFonts w:cs="Arial"/>
                <w:bCs/>
                <w:szCs w:val="18"/>
                <w:lang w:eastAsia="zh-CN"/>
              </w:rPr>
              <w:t>NOTE 5</w:t>
            </w:r>
          </w:p>
        </w:tc>
        <w:tc>
          <w:tcPr>
            <w:tcW w:w="1027" w:type="dxa"/>
            <w:vAlign w:val="center"/>
          </w:tcPr>
          <w:p w14:paraId="512043A3"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5DCFA22C" w14:textId="77777777" w:rsidR="0037440A" w:rsidRDefault="00000000">
            <w:pPr>
              <w:spacing w:after="0"/>
              <w:jc w:val="center"/>
              <w:rPr>
                <w:rFonts w:ascii="Arial" w:hAnsi="Arial" w:cs="Arial"/>
                <w:bCs/>
                <w:sz w:val="18"/>
                <w:szCs w:val="18"/>
                <w:lang w:eastAsia="zh-CN"/>
              </w:rPr>
            </w:pPr>
            <w:r>
              <w:rPr>
                <w:rFonts w:cs="Arial"/>
                <w:bCs/>
                <w:szCs w:val="18"/>
                <w:lang w:eastAsia="zh-CN"/>
              </w:rPr>
              <w:t>direct-hit</w:t>
            </w:r>
          </w:p>
        </w:tc>
      </w:tr>
    </w:tbl>
    <w:p w14:paraId="291ABBDB" w14:textId="77777777" w:rsidR="0037440A" w:rsidRDefault="0037440A">
      <w:pPr>
        <w:rPr>
          <w:lang w:eastAsia="zh-CN"/>
        </w:rPr>
      </w:pPr>
    </w:p>
    <w:p w14:paraId="01A57D08"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harmonic order * 3 dB or 15 dB. For our other PC2 and PC1.5 MSD analysis we have been using the following approach:</w:t>
      </w:r>
    </w:p>
    <w:p w14:paraId="44BA4AEC"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39D92BF8" w14:textId="77777777" w:rsidR="0037440A" w:rsidRDefault="00000000">
      <w:pPr>
        <w:spacing w:after="0"/>
        <w:rPr>
          <w:rFonts w:eastAsia="Calibri"/>
          <w:lang w:val="en-US"/>
        </w:rPr>
      </w:pPr>
      <w:r>
        <w:rPr>
          <w:noProof/>
        </w:rPr>
        <w:drawing>
          <wp:inline distT="0" distB="0" distL="0" distR="0" wp14:anchorId="4EE0F1CE" wp14:editId="0ABCC5DB">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5B78A9D3" w14:textId="77777777" w:rsidR="0037440A" w:rsidRDefault="00000000">
      <w:pPr>
        <w:spacing w:after="0"/>
        <w:rPr>
          <w:rFonts w:eastAsia="Calibri"/>
          <w:lang w:val="en-US"/>
        </w:rPr>
      </w:pPr>
      <w:r>
        <w:rPr>
          <w:rFonts w:eastAsia="Calibri"/>
          <w:lang w:val="en-US"/>
        </w:rPr>
        <w:t>then we have:</w:t>
      </w:r>
    </w:p>
    <w:p w14:paraId="3F17F099" w14:textId="77777777" w:rsidR="0037440A" w:rsidRDefault="0037440A">
      <w:pPr>
        <w:spacing w:after="0"/>
        <w:rPr>
          <w:rFonts w:eastAsia="Calibri"/>
          <w:lang w:val="en-US"/>
        </w:rPr>
      </w:pPr>
    </w:p>
    <w:p w14:paraId="1475FB78" w14:textId="77777777" w:rsidR="0037440A"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48D13946" wp14:editId="56DA2B52">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D3CF4ED" w14:textId="77777777" w:rsidR="0037440A" w:rsidRDefault="0037440A">
      <w:pPr>
        <w:spacing w:after="0"/>
        <w:rPr>
          <w:rFonts w:ascii="Calibri" w:eastAsia="Calibri" w:hAnsi="Calibri" w:cs="Calibri"/>
          <w:sz w:val="22"/>
          <w:szCs w:val="22"/>
          <w:lang w:val="en-US"/>
        </w:rPr>
      </w:pPr>
    </w:p>
    <w:p w14:paraId="768CE2C3"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5E45BA9" w14:textId="77777777" w:rsidR="0037440A" w:rsidRDefault="00000000">
      <w:pPr>
        <w:rPr>
          <w:iCs/>
          <w:lang w:eastAsia="zh-CN"/>
        </w:rPr>
      </w:pPr>
      <w:r>
        <w:rPr>
          <w:noProof/>
        </w:rPr>
        <w:lastRenderedPageBreak/>
        <w:drawing>
          <wp:inline distT="0" distB="0" distL="0" distR="0" wp14:anchorId="16C7A2DC" wp14:editId="59D8379B">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43"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749D2FF1" w14:textId="77777777" w:rsidR="0037440A" w:rsidRDefault="00000000">
      <w:pPr>
        <w:rPr>
          <w:iCs/>
          <w:lang w:eastAsia="zh-CN"/>
        </w:rPr>
      </w:pPr>
      <w:r>
        <w:rPr>
          <w:noProof/>
        </w:rPr>
        <w:drawing>
          <wp:inline distT="0" distB="0" distL="0" distR="0" wp14:anchorId="64877612" wp14:editId="3C4C6555">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45"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D4530AD" w14:textId="77777777" w:rsidR="0037440A" w:rsidRDefault="00000000">
      <w:pPr>
        <w:rPr>
          <w:iCs/>
          <w:lang w:eastAsia="zh-CN"/>
        </w:rPr>
      </w:pPr>
      <w:r>
        <w:rPr>
          <w:noProof/>
        </w:rPr>
        <w:drawing>
          <wp:inline distT="0" distB="0" distL="0" distR="0" wp14:anchorId="3C5B765F" wp14:editId="119C82A3">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72694E10" w14:textId="77777777" w:rsidR="0037440A" w:rsidRDefault="00000000">
      <w:pPr>
        <w:rPr>
          <w:iCs/>
          <w:lang w:eastAsia="zh-CN"/>
        </w:rPr>
      </w:pPr>
      <w:r>
        <w:rPr>
          <w:iCs/>
          <w:lang w:eastAsia="zh-CN"/>
        </w:rPr>
        <w:t>Using that approach, the following is proposed as a the PC2 MSD:</w:t>
      </w:r>
    </w:p>
    <w:p w14:paraId="4CE4A742" w14:textId="77777777" w:rsidR="0037440A"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37440A" w14:paraId="07605E77" w14:textId="77777777">
        <w:trPr>
          <w:trHeight w:val="732"/>
          <w:jc w:val="center"/>
        </w:trPr>
        <w:tc>
          <w:tcPr>
            <w:tcW w:w="659" w:type="dxa"/>
            <w:vMerge w:val="restart"/>
            <w:vAlign w:val="center"/>
          </w:tcPr>
          <w:p w14:paraId="7AF17B18" w14:textId="77777777" w:rsidR="0037440A" w:rsidRDefault="00000000">
            <w:pPr>
              <w:pStyle w:val="TAH"/>
            </w:pPr>
            <w:r>
              <w:t>UL band</w:t>
            </w:r>
          </w:p>
        </w:tc>
        <w:tc>
          <w:tcPr>
            <w:tcW w:w="874" w:type="dxa"/>
            <w:vMerge w:val="restart"/>
            <w:vAlign w:val="center"/>
          </w:tcPr>
          <w:p w14:paraId="1D0C4C0B" w14:textId="77777777" w:rsidR="0037440A" w:rsidRDefault="00000000">
            <w:pPr>
              <w:pStyle w:val="TAH"/>
            </w:pPr>
            <w:r>
              <w:t>DL band</w:t>
            </w:r>
          </w:p>
        </w:tc>
        <w:tc>
          <w:tcPr>
            <w:tcW w:w="1104" w:type="dxa"/>
            <w:vAlign w:val="center"/>
          </w:tcPr>
          <w:p w14:paraId="7BCE1371" w14:textId="77777777" w:rsidR="0037440A" w:rsidRDefault="00000000">
            <w:pPr>
              <w:pStyle w:val="TAH"/>
            </w:pPr>
            <w:r>
              <w:t>UL BW</w:t>
            </w:r>
          </w:p>
        </w:tc>
        <w:tc>
          <w:tcPr>
            <w:tcW w:w="999" w:type="dxa"/>
            <w:vAlign w:val="center"/>
          </w:tcPr>
          <w:p w14:paraId="2BCCC0E6" w14:textId="77777777" w:rsidR="0037440A" w:rsidRDefault="00000000">
            <w:pPr>
              <w:pStyle w:val="TAH"/>
              <w:rPr>
                <w:lang w:eastAsia="zh-CN"/>
              </w:rPr>
            </w:pPr>
            <w:r>
              <w:rPr>
                <w:lang w:eastAsia="zh-CN"/>
              </w:rPr>
              <w:t>SCS of UL band</w:t>
            </w:r>
          </w:p>
        </w:tc>
        <w:tc>
          <w:tcPr>
            <w:tcW w:w="2069" w:type="dxa"/>
            <w:vAlign w:val="center"/>
          </w:tcPr>
          <w:p w14:paraId="6911124A" w14:textId="77777777" w:rsidR="0037440A" w:rsidRDefault="00000000">
            <w:pPr>
              <w:pStyle w:val="TAH"/>
            </w:pPr>
            <w:r>
              <w:t>UL RB Allocation</w:t>
            </w:r>
          </w:p>
        </w:tc>
        <w:tc>
          <w:tcPr>
            <w:tcW w:w="1128" w:type="dxa"/>
            <w:vAlign w:val="center"/>
          </w:tcPr>
          <w:p w14:paraId="4EF79FD0" w14:textId="77777777" w:rsidR="0037440A" w:rsidRDefault="00000000">
            <w:pPr>
              <w:pStyle w:val="TAH"/>
            </w:pPr>
            <w:r>
              <w:t>DL BW</w:t>
            </w:r>
          </w:p>
        </w:tc>
        <w:tc>
          <w:tcPr>
            <w:tcW w:w="1176" w:type="dxa"/>
            <w:vAlign w:val="center"/>
          </w:tcPr>
          <w:p w14:paraId="0CBABCDE" w14:textId="77777777" w:rsidR="0037440A" w:rsidRDefault="00000000">
            <w:pPr>
              <w:pStyle w:val="TAH"/>
            </w:pPr>
            <w:r>
              <w:t>MSD</w:t>
            </w:r>
          </w:p>
        </w:tc>
        <w:tc>
          <w:tcPr>
            <w:tcW w:w="1026" w:type="dxa"/>
            <w:vMerge w:val="restart"/>
            <w:vAlign w:val="center"/>
          </w:tcPr>
          <w:p w14:paraId="72EC3D01" w14:textId="77777777" w:rsidR="0037440A" w:rsidRDefault="00000000">
            <w:pPr>
              <w:pStyle w:val="TAH"/>
              <w:rPr>
                <w:lang w:eastAsia="zh-CN"/>
              </w:rPr>
            </w:pPr>
            <w:r>
              <w:rPr>
                <w:lang w:eastAsia="zh-CN"/>
              </w:rPr>
              <w:t>UL/DL fc condition</w:t>
            </w:r>
          </w:p>
        </w:tc>
        <w:tc>
          <w:tcPr>
            <w:tcW w:w="1049" w:type="dxa"/>
            <w:vMerge w:val="restart"/>
            <w:vAlign w:val="center"/>
          </w:tcPr>
          <w:p w14:paraId="6BED3D95" w14:textId="77777777" w:rsidR="0037440A" w:rsidRDefault="00000000">
            <w:pPr>
              <w:pStyle w:val="TAH"/>
              <w:rPr>
                <w:lang w:eastAsia="zh-CN"/>
              </w:rPr>
            </w:pPr>
            <w:r>
              <w:rPr>
                <w:lang w:eastAsia="zh-CN"/>
              </w:rPr>
              <w:t>UL/DL harmonic order</w:t>
            </w:r>
          </w:p>
        </w:tc>
      </w:tr>
      <w:tr w:rsidR="0037440A" w14:paraId="34DEEFB9" w14:textId="77777777">
        <w:trPr>
          <w:trHeight w:val="492"/>
          <w:jc w:val="center"/>
        </w:trPr>
        <w:tc>
          <w:tcPr>
            <w:tcW w:w="659" w:type="dxa"/>
            <w:vMerge/>
            <w:vAlign w:val="center"/>
          </w:tcPr>
          <w:p w14:paraId="1714ACE9" w14:textId="77777777" w:rsidR="0037440A" w:rsidRDefault="0037440A">
            <w:pPr>
              <w:pStyle w:val="TAH"/>
              <w:rPr>
                <w:rFonts w:cs="Arial"/>
                <w:bCs/>
                <w:szCs w:val="18"/>
              </w:rPr>
            </w:pPr>
          </w:p>
        </w:tc>
        <w:tc>
          <w:tcPr>
            <w:tcW w:w="874" w:type="dxa"/>
            <w:vMerge/>
            <w:vAlign w:val="center"/>
          </w:tcPr>
          <w:p w14:paraId="0F3A2A88" w14:textId="77777777" w:rsidR="0037440A" w:rsidRDefault="0037440A">
            <w:pPr>
              <w:pStyle w:val="TAH"/>
              <w:rPr>
                <w:rFonts w:cs="Arial"/>
                <w:bCs/>
                <w:szCs w:val="18"/>
              </w:rPr>
            </w:pPr>
          </w:p>
        </w:tc>
        <w:tc>
          <w:tcPr>
            <w:tcW w:w="1104" w:type="dxa"/>
            <w:vAlign w:val="center"/>
          </w:tcPr>
          <w:p w14:paraId="457E6C9C" w14:textId="77777777" w:rsidR="0037440A" w:rsidRDefault="00000000">
            <w:pPr>
              <w:pStyle w:val="TAH"/>
            </w:pPr>
            <w:r>
              <w:t>(MHz)</w:t>
            </w:r>
          </w:p>
        </w:tc>
        <w:tc>
          <w:tcPr>
            <w:tcW w:w="999" w:type="dxa"/>
            <w:vAlign w:val="center"/>
          </w:tcPr>
          <w:p w14:paraId="1E198845" w14:textId="77777777" w:rsidR="0037440A" w:rsidRDefault="00000000">
            <w:pPr>
              <w:pStyle w:val="TAH"/>
              <w:rPr>
                <w:lang w:eastAsia="zh-CN"/>
              </w:rPr>
            </w:pPr>
            <w:r>
              <w:rPr>
                <w:lang w:eastAsia="zh-CN"/>
              </w:rPr>
              <w:t>(kHz)</w:t>
            </w:r>
          </w:p>
        </w:tc>
        <w:tc>
          <w:tcPr>
            <w:tcW w:w="2069" w:type="dxa"/>
            <w:vAlign w:val="center"/>
          </w:tcPr>
          <w:p w14:paraId="548D929C" w14:textId="77777777" w:rsidR="0037440A" w:rsidRDefault="00000000">
            <w:pPr>
              <w:pStyle w:val="TAH"/>
            </w:pPr>
            <w:r>
              <w:t>L</w:t>
            </w:r>
            <w:r>
              <w:rPr>
                <w:vertAlign w:val="subscript"/>
              </w:rPr>
              <w:t>CRB</w:t>
            </w:r>
          </w:p>
        </w:tc>
        <w:tc>
          <w:tcPr>
            <w:tcW w:w="1128" w:type="dxa"/>
            <w:vAlign w:val="center"/>
          </w:tcPr>
          <w:p w14:paraId="563E58D1" w14:textId="77777777" w:rsidR="0037440A" w:rsidRDefault="00000000">
            <w:pPr>
              <w:pStyle w:val="TAH"/>
            </w:pPr>
            <w:r>
              <w:t>(MHz)</w:t>
            </w:r>
          </w:p>
        </w:tc>
        <w:tc>
          <w:tcPr>
            <w:tcW w:w="1176" w:type="dxa"/>
            <w:vAlign w:val="center"/>
          </w:tcPr>
          <w:p w14:paraId="30E22437" w14:textId="77777777" w:rsidR="0037440A" w:rsidRDefault="00000000">
            <w:pPr>
              <w:pStyle w:val="TAH"/>
            </w:pPr>
            <w:r>
              <w:t>(dB)</w:t>
            </w:r>
          </w:p>
        </w:tc>
        <w:tc>
          <w:tcPr>
            <w:tcW w:w="1026" w:type="dxa"/>
            <w:vMerge/>
            <w:vAlign w:val="center"/>
          </w:tcPr>
          <w:p w14:paraId="6E942719" w14:textId="77777777" w:rsidR="0037440A" w:rsidRDefault="0037440A">
            <w:pPr>
              <w:spacing w:after="0"/>
              <w:rPr>
                <w:rFonts w:ascii="Arial" w:hAnsi="Arial" w:cs="Arial"/>
                <w:b/>
                <w:bCs/>
                <w:sz w:val="18"/>
                <w:szCs w:val="18"/>
                <w:lang w:eastAsia="zh-CN"/>
              </w:rPr>
            </w:pPr>
          </w:p>
        </w:tc>
        <w:tc>
          <w:tcPr>
            <w:tcW w:w="1049" w:type="dxa"/>
            <w:vMerge/>
            <w:vAlign w:val="center"/>
          </w:tcPr>
          <w:p w14:paraId="44ACD11C" w14:textId="77777777" w:rsidR="0037440A" w:rsidRDefault="0037440A">
            <w:pPr>
              <w:spacing w:after="0"/>
              <w:rPr>
                <w:rFonts w:ascii="Arial" w:hAnsi="Arial" w:cs="Arial"/>
                <w:b/>
                <w:bCs/>
                <w:sz w:val="18"/>
                <w:szCs w:val="18"/>
                <w:lang w:eastAsia="zh-CN"/>
              </w:rPr>
            </w:pPr>
          </w:p>
        </w:tc>
      </w:tr>
      <w:tr w:rsidR="0037440A" w14:paraId="14A55D1E" w14:textId="77777777">
        <w:trPr>
          <w:trHeight w:val="300"/>
          <w:jc w:val="center"/>
        </w:trPr>
        <w:tc>
          <w:tcPr>
            <w:tcW w:w="659" w:type="dxa"/>
            <w:vAlign w:val="center"/>
          </w:tcPr>
          <w:p w14:paraId="679F49CC" w14:textId="77777777" w:rsidR="0037440A" w:rsidRDefault="00000000">
            <w:pPr>
              <w:pStyle w:val="TAC"/>
              <w:rPr>
                <w:lang w:eastAsia="zh-CN"/>
              </w:rPr>
            </w:pPr>
            <w:r>
              <w:rPr>
                <w:rFonts w:cs="Arial"/>
                <w:szCs w:val="18"/>
                <w:lang w:eastAsia="zh-CN"/>
              </w:rPr>
              <w:t>n71</w:t>
            </w:r>
          </w:p>
        </w:tc>
        <w:tc>
          <w:tcPr>
            <w:tcW w:w="874" w:type="dxa"/>
            <w:vAlign w:val="center"/>
          </w:tcPr>
          <w:p w14:paraId="64DEFCC9" w14:textId="77777777" w:rsidR="0037440A" w:rsidRDefault="00000000">
            <w:pPr>
              <w:pStyle w:val="TAC"/>
              <w:rPr>
                <w:lang w:eastAsia="zh-CN"/>
              </w:rPr>
            </w:pPr>
            <w:r>
              <w:rPr>
                <w:rFonts w:cs="Arial"/>
                <w:szCs w:val="18"/>
                <w:lang w:eastAsia="zh-CN"/>
              </w:rPr>
              <w:t>n77</w:t>
            </w:r>
          </w:p>
        </w:tc>
        <w:tc>
          <w:tcPr>
            <w:tcW w:w="1104" w:type="dxa"/>
            <w:noWrap/>
            <w:vAlign w:val="center"/>
          </w:tcPr>
          <w:p w14:paraId="59949784" w14:textId="77777777" w:rsidR="0037440A" w:rsidRDefault="00000000">
            <w:pPr>
              <w:pStyle w:val="TAC"/>
              <w:rPr>
                <w:bCs/>
                <w:lang w:eastAsia="zh-CN"/>
              </w:rPr>
            </w:pPr>
            <w:r>
              <w:rPr>
                <w:rFonts w:cs="Arial"/>
                <w:bCs/>
                <w:szCs w:val="18"/>
                <w:lang w:eastAsia="zh-CN"/>
              </w:rPr>
              <w:t>5</w:t>
            </w:r>
          </w:p>
        </w:tc>
        <w:tc>
          <w:tcPr>
            <w:tcW w:w="999" w:type="dxa"/>
            <w:vAlign w:val="center"/>
          </w:tcPr>
          <w:p w14:paraId="34857D65" w14:textId="77777777" w:rsidR="0037440A" w:rsidRDefault="00000000">
            <w:pPr>
              <w:pStyle w:val="TAC"/>
              <w:rPr>
                <w:bCs/>
                <w:lang w:eastAsia="zh-CN"/>
              </w:rPr>
            </w:pPr>
            <w:r>
              <w:rPr>
                <w:rFonts w:cs="Arial"/>
                <w:bCs/>
                <w:szCs w:val="18"/>
                <w:lang w:eastAsia="zh-CN"/>
              </w:rPr>
              <w:t>15</w:t>
            </w:r>
          </w:p>
        </w:tc>
        <w:tc>
          <w:tcPr>
            <w:tcW w:w="2069" w:type="dxa"/>
            <w:noWrap/>
            <w:vAlign w:val="center"/>
          </w:tcPr>
          <w:p w14:paraId="00284863" w14:textId="77777777" w:rsidR="0037440A" w:rsidRDefault="00000000">
            <w:pPr>
              <w:pStyle w:val="TAC"/>
              <w:rPr>
                <w:bCs/>
                <w:lang w:eastAsia="zh-CN"/>
              </w:rPr>
            </w:pPr>
            <w:r>
              <w:rPr>
                <w:rFonts w:cs="Arial"/>
                <w:bCs/>
                <w:szCs w:val="18"/>
                <w:lang w:eastAsia="zh-CN"/>
              </w:rPr>
              <w:t>10 (RBstart=0)</w:t>
            </w:r>
          </w:p>
        </w:tc>
        <w:tc>
          <w:tcPr>
            <w:tcW w:w="1128" w:type="dxa"/>
            <w:noWrap/>
            <w:vAlign w:val="center"/>
          </w:tcPr>
          <w:p w14:paraId="246DB663" w14:textId="77777777" w:rsidR="0037440A" w:rsidRDefault="00000000">
            <w:pPr>
              <w:pStyle w:val="TAC"/>
              <w:rPr>
                <w:lang w:eastAsia="zh-CN"/>
              </w:rPr>
            </w:pPr>
            <w:r>
              <w:rPr>
                <w:rFonts w:cs="Arial"/>
                <w:szCs w:val="18"/>
                <w:lang w:eastAsia="zh-CN"/>
              </w:rPr>
              <w:t>10</w:t>
            </w:r>
          </w:p>
        </w:tc>
        <w:tc>
          <w:tcPr>
            <w:tcW w:w="1176" w:type="dxa"/>
            <w:noWrap/>
            <w:vAlign w:val="center"/>
          </w:tcPr>
          <w:p w14:paraId="1FFAC531" w14:textId="77777777" w:rsidR="0037440A" w:rsidRDefault="00000000">
            <w:pPr>
              <w:pStyle w:val="TAC"/>
              <w:rPr>
                <w:bCs/>
                <w:lang w:eastAsia="zh-CN"/>
              </w:rPr>
            </w:pPr>
            <w:r>
              <w:rPr>
                <w:rFonts w:cs="Arial"/>
                <w:bCs/>
                <w:szCs w:val="18"/>
                <w:lang w:eastAsia="zh-CN"/>
              </w:rPr>
              <w:t>25.0</w:t>
            </w:r>
          </w:p>
        </w:tc>
        <w:tc>
          <w:tcPr>
            <w:tcW w:w="1026" w:type="dxa"/>
            <w:vAlign w:val="center"/>
          </w:tcPr>
          <w:p w14:paraId="726BA6C4" w14:textId="77777777" w:rsidR="0037440A" w:rsidRDefault="00000000">
            <w:pPr>
              <w:pStyle w:val="TAC"/>
              <w:rPr>
                <w:bCs/>
                <w:lang w:eastAsia="zh-CN"/>
              </w:rPr>
            </w:pPr>
            <w:r>
              <w:rPr>
                <w:rFonts w:cs="Arial"/>
                <w:bCs/>
                <w:szCs w:val="18"/>
                <w:lang w:eastAsia="zh-CN"/>
              </w:rPr>
              <w:t>NOTE 5</w:t>
            </w:r>
          </w:p>
        </w:tc>
        <w:tc>
          <w:tcPr>
            <w:tcW w:w="1049" w:type="dxa"/>
            <w:vAlign w:val="center"/>
          </w:tcPr>
          <w:p w14:paraId="26E98F5C" w14:textId="77777777" w:rsidR="0037440A"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692D9476" w14:textId="77777777" w:rsidR="0037440A" w:rsidRDefault="00000000">
            <w:pPr>
              <w:pStyle w:val="TAC"/>
              <w:rPr>
                <w:bCs/>
                <w:lang w:eastAsia="zh-CN"/>
              </w:rPr>
            </w:pPr>
            <w:r>
              <w:rPr>
                <w:rFonts w:cs="Arial"/>
                <w:bCs/>
                <w:szCs w:val="18"/>
                <w:lang w:eastAsia="zh-CN"/>
              </w:rPr>
              <w:t>direct-hit</w:t>
            </w:r>
          </w:p>
        </w:tc>
      </w:tr>
    </w:tbl>
    <w:p w14:paraId="26F2111B" w14:textId="77777777" w:rsidR="0037440A" w:rsidRDefault="0037440A">
      <w:pPr>
        <w:rPr>
          <w:rFonts w:ascii="Arial" w:hAnsi="Arial" w:cs="Arial"/>
          <w:sz w:val="18"/>
          <w:szCs w:val="15"/>
          <w:lang w:eastAsia="ja-JP"/>
        </w:rPr>
      </w:pPr>
    </w:p>
    <w:p w14:paraId="2F86FE0B" w14:textId="77777777" w:rsidR="0037440A" w:rsidRDefault="00000000">
      <w:pPr>
        <w:pStyle w:val="Heading4"/>
        <w:rPr>
          <w:lang w:eastAsia="zh-CN"/>
        </w:rPr>
      </w:pPr>
      <w:bookmarkStart w:id="96" w:name="_Toc25247"/>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bookmarkEnd w:id="96"/>
    </w:p>
    <w:p w14:paraId="68CCBF8A" w14:textId="77777777" w:rsidR="0037440A" w:rsidRDefault="00000000">
      <w:pPr>
        <w:rPr>
          <w:lang w:val="en-US" w:eastAsia="zh-CN"/>
        </w:rPr>
      </w:pPr>
      <w:r>
        <w:rPr>
          <w:rFonts w:ascii="Arial" w:hAnsi="Arial" w:cs="Arial"/>
          <w:sz w:val="18"/>
          <w:szCs w:val="15"/>
          <w:lang w:eastAsia="ja-JP"/>
        </w:rPr>
        <w:t xml:space="preserve">[TBD]. </w:t>
      </w:r>
    </w:p>
    <w:p w14:paraId="11DCFF48" w14:textId="77777777" w:rsidR="0037440A" w:rsidRDefault="00000000">
      <w:pPr>
        <w:pStyle w:val="Heading2"/>
        <w:numPr>
          <w:ilvl w:val="1"/>
          <w:numId w:val="0"/>
        </w:numPr>
        <w:rPr>
          <w:lang w:val="en-US" w:eastAsia="zh-CN"/>
        </w:rPr>
      </w:pPr>
      <w:r>
        <w:rPr>
          <w:rFonts w:hint="eastAsia"/>
          <w:lang w:eastAsia="zh-CN"/>
        </w:rPr>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p>
    <w:p w14:paraId="663A2114" w14:textId="77777777" w:rsidR="0037440A" w:rsidRDefault="00000000">
      <w:pPr>
        <w:pStyle w:val="Heading3"/>
        <w:numPr>
          <w:ilvl w:val="2"/>
          <w:numId w:val="0"/>
        </w:numPr>
        <w:rPr>
          <w:rFonts w:cs="Arial"/>
          <w:szCs w:val="28"/>
          <w:lang w:eastAsia="zh-CN"/>
        </w:rPr>
      </w:pPr>
      <w:r>
        <w:rPr>
          <w:rFonts w:cs="Arial"/>
          <w:szCs w:val="28"/>
          <w:lang w:eastAsia="zh-CN"/>
        </w:rPr>
        <w:t>5.</w:t>
      </w:r>
      <w:r>
        <w:rPr>
          <w:rFonts w:cs="Arial" w:hint="eastAsia"/>
          <w:szCs w:val="28"/>
          <w:lang w:val="en-US" w:eastAsia="zh-CN"/>
        </w:rPr>
        <w:t>8</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p>
    <w:p w14:paraId="5F13F7BF" w14:textId="77777777" w:rsidR="0037440A"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7440A" w14:paraId="3224E63C"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C14416A" w14:textId="77777777" w:rsidR="0037440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E4FFB" w14:textId="77777777" w:rsidR="0037440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5EF2D2C" w14:textId="77777777" w:rsidR="0037440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A4B46C" w14:textId="77777777" w:rsidR="0037440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0AA58FE" w14:textId="77777777" w:rsidR="0037440A" w:rsidRDefault="00000000">
            <w:pPr>
              <w:pStyle w:val="TAH"/>
              <w:overflowPunct w:val="0"/>
              <w:autoSpaceDE w:val="0"/>
              <w:autoSpaceDN w:val="0"/>
              <w:adjustRightInd w:val="0"/>
              <w:rPr>
                <w:lang w:val="en-US" w:eastAsia="zh-CN"/>
              </w:rPr>
            </w:pPr>
            <w:r>
              <w:t>Bandwidth combination set</w:t>
            </w:r>
          </w:p>
        </w:tc>
      </w:tr>
      <w:tr w:rsidR="0037440A" w14:paraId="710FCF8A"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4CA15D18" w14:textId="77777777" w:rsidR="0037440A" w:rsidRDefault="00000000">
            <w:pPr>
              <w:pStyle w:val="TAC"/>
              <w:rPr>
                <w:rFonts w:eastAsiaTheme="minorEastAsia"/>
                <w:szCs w:val="18"/>
                <w:lang w:eastAsia="zh-CN"/>
              </w:rPr>
            </w:pPr>
            <w:r>
              <w:rPr>
                <w:rFonts w:eastAsiaTheme="minorEastAsia" w:hint="eastAsia"/>
                <w:szCs w:val="18"/>
                <w:lang w:val="en-US" w:eastAsia="zh-CN"/>
              </w:rPr>
              <w:t>CA_n41A-n66A</w:t>
            </w:r>
            <w:r>
              <w:rPr>
                <w:szCs w:val="18"/>
                <w:vertAlign w:val="superscript"/>
                <w:lang w:val="en-US" w:eastAsia="zh-CN"/>
              </w:rPr>
              <w:t>13,14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D3EA1" w14:textId="77777777" w:rsidR="0037440A" w:rsidRDefault="0000000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0D88952" w14:textId="77777777" w:rsidR="0037440A" w:rsidRDefault="00000000">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5E18D8AB" w14:textId="77777777" w:rsidR="0037440A" w:rsidRDefault="00000000">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A3CF5B4" w14:textId="77777777" w:rsidR="0037440A" w:rsidRDefault="00000000">
            <w:pPr>
              <w:pStyle w:val="TAC"/>
              <w:rPr>
                <w:color w:val="000000"/>
                <w:lang w:val="en-US"/>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AF593" w14:textId="77777777" w:rsidR="0037440A" w:rsidRDefault="00000000">
            <w:pPr>
              <w:pStyle w:val="TAC"/>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BD38F" w14:textId="77777777" w:rsidR="0037440A" w:rsidRDefault="00000000">
            <w:pPr>
              <w:pStyle w:val="TAC"/>
              <w:rPr>
                <w:rFonts w:eastAsia="Yu Mincho"/>
                <w:szCs w:val="18"/>
              </w:rPr>
            </w:pPr>
            <w:r>
              <w:rPr>
                <w:rFonts w:eastAsiaTheme="minorEastAsia" w:hint="eastAsia"/>
                <w:szCs w:val="18"/>
                <w:lang w:eastAsia="zh-CN"/>
              </w:rPr>
              <w:t>0</w:t>
            </w:r>
          </w:p>
        </w:tc>
      </w:tr>
      <w:tr w:rsidR="0037440A" w14:paraId="392B50EF"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699E2FD" w14:textId="77777777" w:rsidR="0037440A" w:rsidRDefault="0037440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A5AF25" w14:textId="77777777" w:rsidR="0037440A" w:rsidRDefault="0037440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CF0DC" w14:textId="77777777" w:rsidR="0037440A" w:rsidRDefault="00000000">
            <w:pPr>
              <w:pStyle w:val="TAC"/>
              <w:rPr>
                <w:color w:val="000000"/>
                <w:lang w:val="en-US"/>
              </w:rPr>
            </w:pPr>
            <w:r>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120A2" w14:textId="77777777" w:rsidR="0037440A" w:rsidRDefault="00000000">
            <w:pPr>
              <w:pStyle w:val="TAC"/>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DB23A" w14:textId="77777777" w:rsidR="0037440A" w:rsidRDefault="0037440A">
            <w:pPr>
              <w:pStyle w:val="TAC"/>
              <w:rPr>
                <w:rFonts w:eastAsia="Yu Mincho"/>
                <w:szCs w:val="18"/>
              </w:rPr>
            </w:pPr>
          </w:p>
        </w:tc>
      </w:tr>
      <w:tr w:rsidR="0037440A" w14:paraId="55663CC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DCCAFF3" w14:textId="77777777" w:rsidR="0037440A" w:rsidRDefault="0037440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86CFEC" w14:textId="77777777" w:rsidR="0037440A" w:rsidRDefault="0037440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E377FD" w14:textId="77777777" w:rsidR="0037440A" w:rsidRDefault="00000000">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7EE3ED" w14:textId="77777777" w:rsidR="0037440A" w:rsidRDefault="00000000">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9FACBB8" w14:textId="77777777" w:rsidR="0037440A" w:rsidRDefault="00000000">
            <w:pPr>
              <w:pStyle w:val="TAC"/>
              <w:rPr>
                <w:rFonts w:eastAsia="Yu Mincho"/>
                <w:szCs w:val="18"/>
              </w:rPr>
            </w:pPr>
            <w:r>
              <w:rPr>
                <w:rFonts w:eastAsia="Yu Mincho"/>
                <w:szCs w:val="18"/>
              </w:rPr>
              <w:t>1</w:t>
            </w:r>
          </w:p>
        </w:tc>
      </w:tr>
      <w:tr w:rsidR="0037440A" w14:paraId="4AB47F6C"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E360CC2" w14:textId="77777777" w:rsidR="0037440A" w:rsidRDefault="0037440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945B5A" w14:textId="77777777" w:rsidR="0037440A" w:rsidRDefault="0037440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13C3F" w14:textId="77777777" w:rsidR="0037440A" w:rsidRDefault="00000000">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131B4" w14:textId="77777777" w:rsidR="0037440A" w:rsidRDefault="0000000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C80C3" w14:textId="77777777" w:rsidR="0037440A" w:rsidRDefault="0037440A">
            <w:pPr>
              <w:pStyle w:val="TAC"/>
              <w:rPr>
                <w:rFonts w:eastAsia="Yu Mincho"/>
                <w:szCs w:val="18"/>
              </w:rPr>
            </w:pPr>
          </w:p>
        </w:tc>
      </w:tr>
      <w:tr w:rsidR="0037440A" w14:paraId="697A3D6E"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9893020" w14:textId="77777777" w:rsidR="0037440A" w:rsidRDefault="0037440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07DF97" w14:textId="77777777" w:rsidR="0037440A" w:rsidRDefault="0037440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1984E4" w14:textId="77777777" w:rsidR="0037440A" w:rsidRDefault="00000000">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0BDB00" w14:textId="77777777" w:rsidR="0037440A" w:rsidRDefault="00000000">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3DD3D01" w14:textId="77777777" w:rsidR="0037440A" w:rsidRDefault="00000000">
            <w:pPr>
              <w:pStyle w:val="TAC"/>
              <w:rPr>
                <w:rFonts w:eastAsia="Yu Mincho"/>
                <w:szCs w:val="18"/>
              </w:rPr>
            </w:pPr>
            <w:r>
              <w:rPr>
                <w:rFonts w:eastAsia="Yu Mincho"/>
                <w:szCs w:val="18"/>
              </w:rPr>
              <w:t>4 and 5</w:t>
            </w:r>
          </w:p>
        </w:tc>
      </w:tr>
      <w:tr w:rsidR="0037440A" w14:paraId="6221F807"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1939EA6" w14:textId="77777777" w:rsidR="0037440A" w:rsidRDefault="0037440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F92E" w14:textId="77777777" w:rsidR="0037440A" w:rsidRDefault="0037440A">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9405D" w14:textId="77777777" w:rsidR="0037440A" w:rsidRDefault="00000000">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C703C9" w14:textId="77777777" w:rsidR="0037440A" w:rsidRDefault="00000000">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8DAE2" w14:textId="77777777" w:rsidR="0037440A" w:rsidRDefault="0037440A">
            <w:pPr>
              <w:pStyle w:val="TAC"/>
              <w:rPr>
                <w:rFonts w:eastAsia="Yu Mincho"/>
                <w:szCs w:val="18"/>
              </w:rPr>
            </w:pPr>
          </w:p>
        </w:tc>
      </w:tr>
    </w:tbl>
    <w:p w14:paraId="4C3512E9" w14:textId="77777777" w:rsidR="0037440A" w:rsidRDefault="0037440A">
      <w:pPr>
        <w:pStyle w:val="TAN"/>
      </w:pPr>
    </w:p>
    <w:p w14:paraId="2B2363D7" w14:textId="77777777" w:rsidR="0037440A"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07B9F7DD" w14:textId="77777777" w:rsidR="0037440A"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04669B13" w14:textId="77777777" w:rsidR="0037440A" w:rsidRDefault="0037440A">
      <w:pPr>
        <w:pStyle w:val="TAN"/>
        <w:overflowPunct w:val="0"/>
        <w:autoSpaceDE w:val="0"/>
        <w:autoSpaceDN w:val="0"/>
        <w:adjustRightInd w:val="0"/>
      </w:pPr>
    </w:p>
    <w:p w14:paraId="6F57EDCF" w14:textId="77777777" w:rsidR="0037440A" w:rsidRDefault="00000000">
      <w:pPr>
        <w:pStyle w:val="Heading3"/>
        <w:numPr>
          <w:ilvl w:val="2"/>
          <w:numId w:val="0"/>
        </w:numPr>
        <w:rPr>
          <w:lang w:eastAsia="zh-CN"/>
        </w:rPr>
      </w:pPr>
      <w:r>
        <w:t>5.</w:t>
      </w:r>
      <w:r>
        <w:rPr>
          <w:rFonts w:hint="eastAsia"/>
          <w:lang w:val="en-US" w:eastAsia="zh-CN"/>
        </w:rPr>
        <w:t>8</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p>
    <w:p w14:paraId="1B4B0A19" w14:textId="77777777" w:rsidR="0037440A" w:rsidRDefault="00000000">
      <w:pPr>
        <w:pStyle w:val="Heading4"/>
        <w:rPr>
          <w:lang w:eastAsia="zh-CN"/>
        </w:rPr>
      </w:pPr>
      <w:r>
        <w:t>5.</w:t>
      </w:r>
      <w:r>
        <w:rPr>
          <w:rFonts w:hint="eastAsia"/>
          <w:lang w:val="en-US" w:eastAsia="zh-CN"/>
        </w:rPr>
        <w:t>8</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p>
    <w:p w14:paraId="28CF2A24" w14:textId="77777777" w:rsidR="0037440A" w:rsidRDefault="00000000">
      <w:pPr>
        <w:pStyle w:val="TH"/>
        <w:jc w:val="left"/>
        <w:rPr>
          <w:rFonts w:eastAsia="SimSun"/>
          <w:lang w:val="en-US" w:eastAsia="zh-CN"/>
        </w:rPr>
      </w:pPr>
      <w:r>
        <w:rPr>
          <w:rFonts w:ascii="Times New Roman" w:eastAsia="SimSun" w:hAnsi="Times New Roman"/>
          <w:b w:val="0"/>
          <w:lang w:val="en-US" w:eastAsia="zh-CN"/>
        </w:rPr>
        <w:t xml:space="preserve">For PC3, CA_ n41A-n66A has no cross band isolation MSD for UL n66. This section proposes MSD for PC2 FDD. </w:t>
      </w:r>
    </w:p>
    <w:p w14:paraId="2E905E60" w14:textId="77777777" w:rsidR="0037440A" w:rsidRDefault="00000000">
      <w:pPr>
        <w:pStyle w:val="Heading4"/>
        <w:rPr>
          <w:lang w:eastAsia="zh-CN"/>
        </w:rPr>
      </w:pPr>
      <w:r>
        <w:t>5.</w:t>
      </w:r>
      <w:r>
        <w:rPr>
          <w:rFonts w:hint="eastAsia"/>
          <w:lang w:val="en-US" w:eastAsia="zh-CN"/>
        </w:rPr>
        <w:t>8</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p>
    <w:p w14:paraId="738164A9" w14:textId="77777777" w:rsidR="0037440A" w:rsidRDefault="00000000">
      <w:pPr>
        <w:rPr>
          <w:lang w:eastAsia="zh-CN"/>
        </w:rPr>
      </w:pPr>
      <w:r>
        <w:rPr>
          <w:lang w:eastAsia="zh-CN"/>
        </w:rPr>
        <w:t>For CA_ n41A-n66A, this would be the configuration and MSD for UL n66 with PC3</w:t>
      </w:r>
    </w:p>
    <w:p w14:paraId="45FF94CA" w14:textId="77777777" w:rsidR="0037440A" w:rsidRDefault="00000000">
      <w:pPr>
        <w:pStyle w:val="TH"/>
      </w:pPr>
      <w:r>
        <w:lastRenderedPageBreak/>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37440A" w14:paraId="083C2D10" w14:textId="77777777">
        <w:trPr>
          <w:trHeight w:val="732"/>
          <w:jc w:val="center"/>
        </w:trPr>
        <w:tc>
          <w:tcPr>
            <w:tcW w:w="0" w:type="auto"/>
            <w:vMerge w:val="restart"/>
            <w:vAlign w:val="center"/>
          </w:tcPr>
          <w:p w14:paraId="78FBEAB6" w14:textId="77777777" w:rsidR="0037440A" w:rsidRDefault="00000000">
            <w:pPr>
              <w:pStyle w:val="TAH"/>
              <w:rPr>
                <w:rFonts w:eastAsiaTheme="minorEastAsia"/>
              </w:rPr>
            </w:pPr>
            <w:r>
              <w:rPr>
                <w:rFonts w:eastAsiaTheme="minorEastAsia"/>
              </w:rPr>
              <w:t>UL band</w:t>
            </w:r>
          </w:p>
        </w:tc>
        <w:tc>
          <w:tcPr>
            <w:tcW w:w="0" w:type="auto"/>
            <w:vMerge w:val="restart"/>
            <w:vAlign w:val="center"/>
          </w:tcPr>
          <w:p w14:paraId="73684672" w14:textId="77777777" w:rsidR="0037440A" w:rsidRDefault="00000000">
            <w:pPr>
              <w:pStyle w:val="TAH"/>
              <w:rPr>
                <w:rFonts w:eastAsiaTheme="minorEastAsia"/>
              </w:rPr>
            </w:pPr>
            <w:r>
              <w:rPr>
                <w:rFonts w:eastAsiaTheme="minorEastAsia"/>
              </w:rPr>
              <w:t>DL band</w:t>
            </w:r>
          </w:p>
        </w:tc>
        <w:tc>
          <w:tcPr>
            <w:tcW w:w="0" w:type="auto"/>
            <w:vAlign w:val="center"/>
          </w:tcPr>
          <w:p w14:paraId="026366D9" w14:textId="77777777" w:rsidR="0037440A"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3A6D47CF" w14:textId="77777777" w:rsidR="0037440A" w:rsidRDefault="00000000">
            <w:pPr>
              <w:pStyle w:val="TAH"/>
              <w:rPr>
                <w:rFonts w:eastAsiaTheme="minorEastAsia"/>
              </w:rPr>
            </w:pPr>
            <w:r>
              <w:rPr>
                <w:rFonts w:eastAsiaTheme="minorEastAsia"/>
              </w:rPr>
              <w:t>UL BW</w:t>
            </w:r>
          </w:p>
        </w:tc>
        <w:tc>
          <w:tcPr>
            <w:tcW w:w="0" w:type="auto"/>
            <w:vAlign w:val="center"/>
          </w:tcPr>
          <w:p w14:paraId="0D6893CA" w14:textId="77777777" w:rsidR="0037440A" w:rsidRDefault="00000000">
            <w:pPr>
              <w:pStyle w:val="TAH"/>
              <w:rPr>
                <w:rFonts w:eastAsiaTheme="minorEastAsia"/>
                <w:lang w:eastAsia="zh-CN"/>
              </w:rPr>
            </w:pPr>
            <w:r>
              <w:rPr>
                <w:rFonts w:eastAsiaTheme="minorEastAsia"/>
                <w:lang w:eastAsia="zh-CN"/>
              </w:rPr>
              <w:t>SCS of UL band</w:t>
            </w:r>
          </w:p>
        </w:tc>
        <w:tc>
          <w:tcPr>
            <w:tcW w:w="0" w:type="auto"/>
            <w:vAlign w:val="center"/>
          </w:tcPr>
          <w:p w14:paraId="7FFA70B7" w14:textId="77777777" w:rsidR="0037440A" w:rsidRDefault="00000000">
            <w:pPr>
              <w:pStyle w:val="TAH"/>
              <w:rPr>
                <w:rFonts w:eastAsiaTheme="minorEastAsia"/>
              </w:rPr>
            </w:pPr>
            <w:r>
              <w:rPr>
                <w:rFonts w:eastAsiaTheme="minorEastAsia"/>
              </w:rPr>
              <w:t>UL RB Allocation</w:t>
            </w:r>
          </w:p>
        </w:tc>
        <w:tc>
          <w:tcPr>
            <w:tcW w:w="0" w:type="auto"/>
            <w:vAlign w:val="center"/>
          </w:tcPr>
          <w:p w14:paraId="45C30F7F" w14:textId="77777777" w:rsidR="0037440A"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67364E15" w14:textId="77777777" w:rsidR="0037440A" w:rsidRDefault="00000000">
            <w:pPr>
              <w:pStyle w:val="TAH"/>
              <w:rPr>
                <w:rFonts w:eastAsiaTheme="minorEastAsia"/>
              </w:rPr>
            </w:pPr>
            <w:r>
              <w:rPr>
                <w:rFonts w:eastAsiaTheme="minorEastAsia"/>
              </w:rPr>
              <w:t>DL BW</w:t>
            </w:r>
          </w:p>
        </w:tc>
        <w:tc>
          <w:tcPr>
            <w:tcW w:w="0" w:type="auto"/>
            <w:vAlign w:val="center"/>
          </w:tcPr>
          <w:p w14:paraId="295E5864" w14:textId="77777777" w:rsidR="0037440A" w:rsidRDefault="00000000">
            <w:pPr>
              <w:pStyle w:val="TAH"/>
              <w:rPr>
                <w:rFonts w:eastAsiaTheme="minorEastAsia"/>
              </w:rPr>
            </w:pPr>
            <w:r>
              <w:rPr>
                <w:rFonts w:eastAsiaTheme="minorEastAsia"/>
              </w:rPr>
              <w:t>MSD</w:t>
            </w:r>
          </w:p>
        </w:tc>
        <w:tc>
          <w:tcPr>
            <w:tcW w:w="0" w:type="auto"/>
            <w:vMerge w:val="restart"/>
            <w:vAlign w:val="center"/>
          </w:tcPr>
          <w:p w14:paraId="2371C939" w14:textId="77777777" w:rsidR="0037440A" w:rsidRDefault="00000000">
            <w:pPr>
              <w:pStyle w:val="TAH"/>
              <w:rPr>
                <w:rFonts w:eastAsiaTheme="minorEastAsia"/>
                <w:lang w:eastAsia="zh-CN"/>
              </w:rPr>
            </w:pPr>
            <w:r>
              <w:rPr>
                <w:rFonts w:eastAsiaTheme="minorEastAsia"/>
                <w:lang w:eastAsia="zh-CN"/>
              </w:rPr>
              <w:t>Cross-band</w:t>
            </w:r>
          </w:p>
          <w:p w14:paraId="5F4161D4" w14:textId="77777777" w:rsidR="0037440A" w:rsidRDefault="00000000">
            <w:pPr>
              <w:pStyle w:val="TAH"/>
              <w:rPr>
                <w:rFonts w:eastAsiaTheme="minorEastAsia"/>
                <w:lang w:eastAsia="zh-CN"/>
              </w:rPr>
            </w:pPr>
            <w:r>
              <w:rPr>
                <w:rFonts w:eastAsiaTheme="minorEastAsia"/>
                <w:lang w:eastAsia="zh-CN"/>
              </w:rPr>
              <w:t>Interference</w:t>
            </w:r>
          </w:p>
          <w:p w14:paraId="6A52DED9" w14:textId="77777777" w:rsidR="0037440A" w:rsidRDefault="00000000">
            <w:pPr>
              <w:pStyle w:val="TAH"/>
              <w:rPr>
                <w:rFonts w:eastAsiaTheme="minorEastAsia"/>
                <w:lang w:eastAsia="zh-CN"/>
              </w:rPr>
            </w:pPr>
            <w:r>
              <w:rPr>
                <w:rFonts w:eastAsiaTheme="minorEastAsia"/>
                <w:lang w:eastAsia="zh-CN"/>
              </w:rPr>
              <w:t>source</w:t>
            </w:r>
          </w:p>
        </w:tc>
      </w:tr>
      <w:tr w:rsidR="0037440A" w14:paraId="68FE06E2" w14:textId="77777777">
        <w:trPr>
          <w:trHeight w:val="492"/>
          <w:jc w:val="center"/>
        </w:trPr>
        <w:tc>
          <w:tcPr>
            <w:tcW w:w="0" w:type="auto"/>
            <w:vMerge/>
            <w:vAlign w:val="center"/>
          </w:tcPr>
          <w:p w14:paraId="07996674" w14:textId="77777777" w:rsidR="0037440A" w:rsidRDefault="0037440A">
            <w:pPr>
              <w:pStyle w:val="TAH"/>
              <w:rPr>
                <w:rFonts w:eastAsiaTheme="minorEastAsia" w:cs="Arial"/>
                <w:bCs/>
                <w:szCs w:val="18"/>
              </w:rPr>
            </w:pPr>
          </w:p>
        </w:tc>
        <w:tc>
          <w:tcPr>
            <w:tcW w:w="0" w:type="auto"/>
            <w:vMerge/>
            <w:vAlign w:val="center"/>
          </w:tcPr>
          <w:p w14:paraId="22FC26FE" w14:textId="77777777" w:rsidR="0037440A" w:rsidRDefault="0037440A">
            <w:pPr>
              <w:pStyle w:val="TAH"/>
              <w:rPr>
                <w:rFonts w:eastAsiaTheme="minorEastAsia" w:cs="Arial"/>
                <w:bCs/>
                <w:szCs w:val="18"/>
              </w:rPr>
            </w:pPr>
          </w:p>
        </w:tc>
        <w:tc>
          <w:tcPr>
            <w:tcW w:w="0" w:type="auto"/>
            <w:vAlign w:val="center"/>
          </w:tcPr>
          <w:p w14:paraId="3E709040" w14:textId="77777777" w:rsidR="0037440A" w:rsidRDefault="00000000">
            <w:pPr>
              <w:pStyle w:val="TAH"/>
              <w:rPr>
                <w:rFonts w:eastAsiaTheme="minorEastAsia"/>
              </w:rPr>
            </w:pPr>
            <w:r>
              <w:rPr>
                <w:rFonts w:eastAsiaTheme="minorEastAsia"/>
              </w:rPr>
              <w:t>(MHz)</w:t>
            </w:r>
          </w:p>
        </w:tc>
        <w:tc>
          <w:tcPr>
            <w:tcW w:w="0" w:type="auto"/>
            <w:vAlign w:val="center"/>
          </w:tcPr>
          <w:p w14:paraId="7F5AC701" w14:textId="77777777" w:rsidR="0037440A" w:rsidRDefault="00000000">
            <w:pPr>
              <w:pStyle w:val="TAH"/>
              <w:rPr>
                <w:rFonts w:eastAsiaTheme="minorEastAsia"/>
              </w:rPr>
            </w:pPr>
            <w:r>
              <w:rPr>
                <w:rFonts w:eastAsiaTheme="minorEastAsia"/>
              </w:rPr>
              <w:t>(MHz)</w:t>
            </w:r>
          </w:p>
        </w:tc>
        <w:tc>
          <w:tcPr>
            <w:tcW w:w="0" w:type="auto"/>
            <w:vAlign w:val="center"/>
          </w:tcPr>
          <w:p w14:paraId="589176CF" w14:textId="77777777" w:rsidR="0037440A" w:rsidRDefault="00000000">
            <w:pPr>
              <w:pStyle w:val="TAH"/>
              <w:rPr>
                <w:rFonts w:eastAsiaTheme="minorEastAsia"/>
                <w:lang w:eastAsia="zh-CN"/>
              </w:rPr>
            </w:pPr>
            <w:r>
              <w:rPr>
                <w:rFonts w:eastAsiaTheme="minorEastAsia"/>
                <w:lang w:eastAsia="zh-CN"/>
              </w:rPr>
              <w:t>(kHz)</w:t>
            </w:r>
          </w:p>
        </w:tc>
        <w:tc>
          <w:tcPr>
            <w:tcW w:w="0" w:type="auto"/>
            <w:vAlign w:val="center"/>
          </w:tcPr>
          <w:p w14:paraId="5F87D05E" w14:textId="77777777" w:rsidR="0037440A"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785198EF" w14:textId="77777777" w:rsidR="0037440A" w:rsidRDefault="00000000">
            <w:pPr>
              <w:pStyle w:val="TAH"/>
              <w:rPr>
                <w:rFonts w:eastAsiaTheme="minorEastAsia"/>
              </w:rPr>
            </w:pPr>
            <w:r>
              <w:rPr>
                <w:rFonts w:eastAsiaTheme="minorEastAsia"/>
              </w:rPr>
              <w:t>(MHz)</w:t>
            </w:r>
          </w:p>
        </w:tc>
        <w:tc>
          <w:tcPr>
            <w:tcW w:w="0" w:type="auto"/>
            <w:vAlign w:val="center"/>
          </w:tcPr>
          <w:p w14:paraId="6D651384" w14:textId="77777777" w:rsidR="0037440A" w:rsidRDefault="00000000">
            <w:pPr>
              <w:pStyle w:val="TAH"/>
              <w:rPr>
                <w:rFonts w:eastAsiaTheme="minorEastAsia"/>
              </w:rPr>
            </w:pPr>
            <w:r>
              <w:rPr>
                <w:rFonts w:eastAsiaTheme="minorEastAsia"/>
              </w:rPr>
              <w:t>(MHz)</w:t>
            </w:r>
          </w:p>
        </w:tc>
        <w:tc>
          <w:tcPr>
            <w:tcW w:w="0" w:type="auto"/>
            <w:vAlign w:val="center"/>
          </w:tcPr>
          <w:p w14:paraId="59AA912F" w14:textId="77777777" w:rsidR="0037440A" w:rsidRDefault="00000000">
            <w:pPr>
              <w:pStyle w:val="TAH"/>
              <w:rPr>
                <w:rFonts w:eastAsiaTheme="minorEastAsia"/>
              </w:rPr>
            </w:pPr>
            <w:r>
              <w:rPr>
                <w:rFonts w:eastAsiaTheme="minorEastAsia"/>
              </w:rPr>
              <w:t>(dB)</w:t>
            </w:r>
          </w:p>
        </w:tc>
        <w:tc>
          <w:tcPr>
            <w:tcW w:w="0" w:type="auto"/>
            <w:vMerge/>
            <w:vAlign w:val="center"/>
          </w:tcPr>
          <w:p w14:paraId="7F909701" w14:textId="77777777" w:rsidR="0037440A" w:rsidRDefault="0037440A">
            <w:pPr>
              <w:spacing w:after="0"/>
              <w:jc w:val="center"/>
              <w:rPr>
                <w:rFonts w:ascii="Arial" w:eastAsiaTheme="minorEastAsia" w:hAnsi="Arial" w:cs="Arial"/>
                <w:b/>
                <w:bCs/>
                <w:sz w:val="18"/>
                <w:szCs w:val="18"/>
                <w:lang w:eastAsia="zh-CN"/>
              </w:rPr>
            </w:pPr>
          </w:p>
        </w:tc>
      </w:tr>
      <w:tr w:rsidR="0037440A" w14:paraId="12A2A5B8" w14:textId="77777777">
        <w:trPr>
          <w:trHeight w:val="300"/>
          <w:jc w:val="center"/>
        </w:trPr>
        <w:tc>
          <w:tcPr>
            <w:tcW w:w="0" w:type="auto"/>
            <w:vAlign w:val="center"/>
          </w:tcPr>
          <w:p w14:paraId="745B0050" w14:textId="77777777" w:rsidR="0037440A" w:rsidRDefault="00000000">
            <w:pPr>
              <w:pStyle w:val="TAC"/>
              <w:rPr>
                <w:rFonts w:eastAsiaTheme="minorEastAsia"/>
                <w:lang w:eastAsia="zh-CN"/>
              </w:rPr>
            </w:pPr>
            <w:bookmarkStart w:id="97" w:name="_Hlk163249241"/>
            <w:r>
              <w:rPr>
                <w:rFonts w:eastAsiaTheme="minorEastAsia" w:cs="Arial"/>
                <w:lang w:eastAsia="zh-CN"/>
              </w:rPr>
              <w:t>n66</w:t>
            </w:r>
          </w:p>
        </w:tc>
        <w:tc>
          <w:tcPr>
            <w:tcW w:w="0" w:type="auto"/>
            <w:vAlign w:val="center"/>
          </w:tcPr>
          <w:p w14:paraId="6227F2B3" w14:textId="77777777" w:rsidR="0037440A" w:rsidRDefault="00000000">
            <w:pPr>
              <w:pStyle w:val="TAC"/>
              <w:rPr>
                <w:rFonts w:eastAsiaTheme="minorEastAsia"/>
                <w:lang w:eastAsia="zh-CN"/>
              </w:rPr>
            </w:pPr>
            <w:r>
              <w:rPr>
                <w:rFonts w:eastAsiaTheme="minorEastAsia" w:cs="Arial"/>
                <w:lang w:eastAsia="zh-CN"/>
              </w:rPr>
              <w:t>n</w:t>
            </w:r>
            <w:r>
              <w:rPr>
                <w:rFonts w:eastAsiaTheme="minorEastAsia" w:cs="Arial"/>
                <w:lang w:val="en-US" w:eastAsia="zh-CN"/>
              </w:rPr>
              <w:t>41</w:t>
            </w:r>
          </w:p>
        </w:tc>
        <w:tc>
          <w:tcPr>
            <w:tcW w:w="0" w:type="auto"/>
            <w:vAlign w:val="center"/>
          </w:tcPr>
          <w:p w14:paraId="31969DC3" w14:textId="77777777" w:rsidR="0037440A" w:rsidRDefault="00000000">
            <w:pPr>
              <w:pStyle w:val="TAC"/>
              <w:rPr>
                <w:rFonts w:eastAsiaTheme="minorEastAsia"/>
                <w:bCs/>
                <w:lang w:eastAsia="zh-CN"/>
              </w:rPr>
            </w:pPr>
            <w:r>
              <w:rPr>
                <w:rFonts w:eastAsiaTheme="minorEastAsia" w:cs="Arial"/>
                <w:bCs/>
                <w:lang w:val="en-US" w:eastAsia="zh-CN"/>
              </w:rPr>
              <w:t>1760</w:t>
            </w:r>
          </w:p>
        </w:tc>
        <w:tc>
          <w:tcPr>
            <w:tcW w:w="0" w:type="auto"/>
            <w:noWrap/>
            <w:vAlign w:val="center"/>
          </w:tcPr>
          <w:p w14:paraId="7A2F086B" w14:textId="77777777" w:rsidR="0037440A" w:rsidRDefault="00000000">
            <w:pPr>
              <w:pStyle w:val="TAC"/>
              <w:rPr>
                <w:rFonts w:eastAsiaTheme="minorEastAsia"/>
                <w:bCs/>
                <w:lang w:eastAsia="zh-CN"/>
              </w:rPr>
            </w:pPr>
            <w:r>
              <w:rPr>
                <w:rFonts w:eastAsiaTheme="minorEastAsia" w:cs="Arial"/>
                <w:bCs/>
                <w:lang w:val="en-US" w:eastAsia="zh-CN"/>
              </w:rPr>
              <w:t>40</w:t>
            </w:r>
          </w:p>
        </w:tc>
        <w:tc>
          <w:tcPr>
            <w:tcW w:w="0" w:type="auto"/>
            <w:vAlign w:val="center"/>
          </w:tcPr>
          <w:p w14:paraId="7962F51E" w14:textId="77777777" w:rsidR="0037440A" w:rsidRDefault="00000000">
            <w:pPr>
              <w:pStyle w:val="TAC"/>
              <w:rPr>
                <w:rFonts w:eastAsiaTheme="minorEastAsia"/>
                <w:bCs/>
                <w:lang w:eastAsia="zh-CN"/>
              </w:rPr>
            </w:pPr>
            <w:r>
              <w:rPr>
                <w:rFonts w:eastAsiaTheme="minorEastAsia" w:cs="Arial"/>
                <w:bCs/>
                <w:lang w:eastAsia="zh-CN"/>
              </w:rPr>
              <w:t>15</w:t>
            </w:r>
          </w:p>
        </w:tc>
        <w:tc>
          <w:tcPr>
            <w:tcW w:w="0" w:type="auto"/>
            <w:noWrap/>
            <w:vAlign w:val="center"/>
          </w:tcPr>
          <w:p w14:paraId="646270AA" w14:textId="77777777" w:rsidR="0037440A" w:rsidRDefault="00000000">
            <w:pPr>
              <w:pStyle w:val="TAC"/>
              <w:rPr>
                <w:rFonts w:eastAsiaTheme="minorEastAsia"/>
                <w:bCs/>
                <w:lang w:eastAsia="zh-CN"/>
              </w:rPr>
            </w:pPr>
            <w:r>
              <w:rPr>
                <w:rFonts w:eastAsiaTheme="minorEastAsia" w:cs="Arial"/>
                <w:bCs/>
                <w:lang w:val="en-US" w:eastAsia="zh-CN"/>
              </w:rPr>
              <w:t>216</w:t>
            </w:r>
            <w:r>
              <w:rPr>
                <w:rFonts w:eastAsiaTheme="minorEastAsia" w:cs="Arial"/>
                <w:bCs/>
                <w:lang w:eastAsia="zh-CN"/>
              </w:rPr>
              <w:t xml:space="preserve"> (RBstart=</w:t>
            </w:r>
            <w:r>
              <w:rPr>
                <w:rFonts w:eastAsiaTheme="minorEastAsia" w:cs="Arial"/>
                <w:bCs/>
                <w:lang w:val="en-US" w:eastAsia="zh-CN"/>
              </w:rPr>
              <w:t>0</w:t>
            </w:r>
            <w:r>
              <w:rPr>
                <w:rFonts w:eastAsiaTheme="minorEastAsia" w:cs="Arial"/>
                <w:bCs/>
                <w:lang w:eastAsia="zh-CN"/>
              </w:rPr>
              <w:t>)</w:t>
            </w:r>
          </w:p>
        </w:tc>
        <w:tc>
          <w:tcPr>
            <w:tcW w:w="0" w:type="auto"/>
            <w:vAlign w:val="center"/>
          </w:tcPr>
          <w:p w14:paraId="2F8911D6" w14:textId="77777777" w:rsidR="0037440A" w:rsidRDefault="00000000">
            <w:pPr>
              <w:pStyle w:val="TAC"/>
              <w:rPr>
                <w:rFonts w:eastAsiaTheme="minorEastAsia"/>
                <w:lang w:eastAsia="zh-CN"/>
              </w:rPr>
            </w:pPr>
            <w:r>
              <w:rPr>
                <w:rFonts w:eastAsiaTheme="minorEastAsia" w:cs="Arial"/>
                <w:lang w:val="en-US" w:eastAsia="zh-CN"/>
              </w:rPr>
              <w:t>2501</w:t>
            </w:r>
          </w:p>
        </w:tc>
        <w:tc>
          <w:tcPr>
            <w:tcW w:w="0" w:type="auto"/>
            <w:noWrap/>
            <w:vAlign w:val="center"/>
          </w:tcPr>
          <w:p w14:paraId="387DFDAF" w14:textId="77777777" w:rsidR="0037440A" w:rsidRDefault="00000000">
            <w:pPr>
              <w:pStyle w:val="TAC"/>
              <w:rPr>
                <w:rFonts w:eastAsiaTheme="minorEastAsia"/>
                <w:lang w:eastAsia="zh-CN"/>
              </w:rPr>
            </w:pPr>
            <w:r>
              <w:rPr>
                <w:rFonts w:eastAsiaTheme="minorEastAsia" w:cs="Arial"/>
                <w:lang w:val="en-US" w:eastAsia="zh-CN"/>
              </w:rPr>
              <w:t>10</w:t>
            </w:r>
          </w:p>
        </w:tc>
        <w:tc>
          <w:tcPr>
            <w:tcW w:w="0" w:type="auto"/>
            <w:noWrap/>
            <w:vAlign w:val="center"/>
          </w:tcPr>
          <w:p w14:paraId="5479EC3A" w14:textId="77777777" w:rsidR="0037440A" w:rsidRDefault="00000000">
            <w:pPr>
              <w:pStyle w:val="TAC"/>
              <w:rPr>
                <w:rFonts w:eastAsiaTheme="minorEastAsia"/>
                <w:bCs/>
                <w:lang w:eastAsia="zh-CN"/>
              </w:rPr>
            </w:pPr>
            <w:r>
              <w:rPr>
                <w:rFonts w:eastAsiaTheme="minorEastAsia" w:cs="Arial"/>
                <w:bCs/>
                <w:lang w:val="en-US" w:eastAsia="zh-CN"/>
              </w:rPr>
              <w:t>0.2</w:t>
            </w:r>
          </w:p>
        </w:tc>
        <w:tc>
          <w:tcPr>
            <w:tcW w:w="0" w:type="auto"/>
            <w:vAlign w:val="center"/>
          </w:tcPr>
          <w:p w14:paraId="64685C1D" w14:textId="77777777" w:rsidR="0037440A" w:rsidRDefault="00000000">
            <w:pPr>
              <w:pStyle w:val="TAC"/>
              <w:rPr>
                <w:rFonts w:eastAsiaTheme="minorEastAsia"/>
                <w:bCs/>
                <w:lang w:eastAsia="zh-CN"/>
              </w:rPr>
            </w:pPr>
            <w:r>
              <w:rPr>
                <w:rFonts w:eastAsiaTheme="minorEastAsia" w:cs="Arial"/>
                <w:bCs/>
                <w:lang w:eastAsia="zh-CN"/>
              </w:rPr>
              <w:t>&gt;ACLR2</w:t>
            </w:r>
          </w:p>
        </w:tc>
      </w:tr>
      <w:bookmarkEnd w:id="97"/>
    </w:tbl>
    <w:p w14:paraId="04BC4DE0" w14:textId="77777777" w:rsidR="0037440A" w:rsidRDefault="0037440A">
      <w:pPr>
        <w:rPr>
          <w:lang w:eastAsia="zh-CN"/>
        </w:rPr>
      </w:pPr>
    </w:p>
    <w:p w14:paraId="47044F89"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0B6C075A"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4A62AD3C" w14:textId="77777777" w:rsidR="0037440A" w:rsidRDefault="00000000">
      <w:pPr>
        <w:spacing w:after="0"/>
        <w:rPr>
          <w:rFonts w:eastAsia="Calibri"/>
          <w:lang w:val="en-US"/>
        </w:rPr>
      </w:pPr>
      <w:r>
        <w:rPr>
          <w:noProof/>
        </w:rPr>
        <w:drawing>
          <wp:inline distT="0" distB="0" distL="0" distR="0" wp14:anchorId="6D0073EB" wp14:editId="456BE2DA">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469CB0B6" w14:textId="77777777" w:rsidR="0037440A" w:rsidRDefault="00000000">
      <w:pPr>
        <w:spacing w:after="0"/>
        <w:rPr>
          <w:rFonts w:eastAsia="Calibri"/>
          <w:lang w:val="en-US"/>
        </w:rPr>
      </w:pPr>
      <w:r>
        <w:rPr>
          <w:rFonts w:eastAsia="Calibri"/>
          <w:lang w:val="en-US"/>
        </w:rPr>
        <w:t>then we have:</w:t>
      </w:r>
    </w:p>
    <w:p w14:paraId="04340EC3" w14:textId="77777777" w:rsidR="0037440A" w:rsidRDefault="0037440A">
      <w:pPr>
        <w:spacing w:after="0"/>
        <w:rPr>
          <w:rFonts w:eastAsia="Calibri"/>
          <w:lang w:val="en-US"/>
        </w:rPr>
      </w:pPr>
    </w:p>
    <w:p w14:paraId="5C26FDBE" w14:textId="77777777" w:rsidR="0037440A"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56EA8F00" wp14:editId="7E9412A7">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5EE156FC" w14:textId="77777777" w:rsidR="0037440A" w:rsidRDefault="0037440A">
      <w:pPr>
        <w:spacing w:after="0"/>
        <w:rPr>
          <w:rFonts w:ascii="Calibri" w:eastAsia="Calibri" w:hAnsi="Calibri" w:cs="Calibri"/>
          <w:sz w:val="22"/>
          <w:szCs w:val="22"/>
          <w:lang w:val="en-US"/>
        </w:rPr>
      </w:pPr>
    </w:p>
    <w:p w14:paraId="05D2F025"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085372D1" w14:textId="77777777" w:rsidR="0037440A" w:rsidRDefault="00000000">
      <w:pPr>
        <w:rPr>
          <w:iCs/>
          <w:lang w:eastAsia="zh-CN"/>
        </w:rPr>
      </w:pPr>
      <w:r>
        <w:rPr>
          <w:noProof/>
        </w:rPr>
        <w:drawing>
          <wp:inline distT="0" distB="0" distL="0" distR="0" wp14:anchorId="714F8B56" wp14:editId="13A15376">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4687852" w14:textId="77777777" w:rsidR="0037440A" w:rsidRDefault="00000000">
      <w:pPr>
        <w:rPr>
          <w:iCs/>
          <w:lang w:eastAsia="zh-CN"/>
        </w:rPr>
      </w:pPr>
      <w:r>
        <w:rPr>
          <w:noProof/>
        </w:rPr>
        <w:drawing>
          <wp:inline distT="0" distB="0" distL="0" distR="0" wp14:anchorId="2F0B9B07" wp14:editId="0EE19169">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39"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6DCA4B3" w14:textId="77777777" w:rsidR="0037440A" w:rsidRDefault="00000000">
      <w:pPr>
        <w:rPr>
          <w:iCs/>
          <w:lang w:eastAsia="zh-CN"/>
        </w:rPr>
      </w:pPr>
      <w:r>
        <w:rPr>
          <w:noProof/>
        </w:rPr>
        <w:drawing>
          <wp:inline distT="0" distB="0" distL="0" distR="0" wp14:anchorId="23DAF92B" wp14:editId="0A8E445E">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9A748BC" w14:textId="77777777" w:rsidR="0037440A" w:rsidRDefault="00000000">
      <w:pPr>
        <w:rPr>
          <w:iCs/>
          <w:lang w:eastAsia="zh-CN"/>
        </w:rPr>
      </w:pPr>
      <w:r>
        <w:rPr>
          <w:iCs/>
          <w:lang w:eastAsia="zh-CN"/>
        </w:rPr>
        <w:t>Using that approach, the following is proposed as a the PC2 MSD:</w:t>
      </w:r>
    </w:p>
    <w:p w14:paraId="319E28BE" w14:textId="77777777" w:rsidR="0037440A"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37440A" w14:paraId="6B492D7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B8DCFB3" w14:textId="77777777" w:rsidR="0037440A"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65D53A" w14:textId="77777777" w:rsidR="0037440A"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FB1EBB0" w14:textId="77777777" w:rsidR="0037440A"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7AB7BB5" w14:textId="77777777" w:rsidR="0037440A"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8B58E24" w14:textId="77777777" w:rsidR="0037440A"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81AEE8B" w14:textId="77777777" w:rsidR="0037440A"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C3E20D0" w14:textId="77777777" w:rsidR="0037440A"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67DAEFF" w14:textId="77777777" w:rsidR="0037440A"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EAF218A" w14:textId="77777777" w:rsidR="0037440A"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A667C0" w14:textId="77777777" w:rsidR="0037440A" w:rsidRDefault="00000000">
            <w:pPr>
              <w:pStyle w:val="TAH"/>
              <w:rPr>
                <w:rFonts w:eastAsiaTheme="minorEastAsia"/>
                <w:lang w:eastAsia="zh-CN"/>
              </w:rPr>
            </w:pPr>
            <w:r>
              <w:rPr>
                <w:rFonts w:eastAsiaTheme="minorEastAsia"/>
                <w:lang w:eastAsia="zh-CN"/>
              </w:rPr>
              <w:t>Cross-band</w:t>
            </w:r>
          </w:p>
          <w:p w14:paraId="6DE70890" w14:textId="77777777" w:rsidR="0037440A" w:rsidRDefault="00000000">
            <w:pPr>
              <w:pStyle w:val="TAH"/>
              <w:rPr>
                <w:rFonts w:eastAsiaTheme="minorEastAsia"/>
                <w:lang w:eastAsia="zh-CN"/>
              </w:rPr>
            </w:pPr>
            <w:r>
              <w:rPr>
                <w:rFonts w:eastAsiaTheme="minorEastAsia"/>
                <w:lang w:eastAsia="zh-CN"/>
              </w:rPr>
              <w:t>Interference</w:t>
            </w:r>
          </w:p>
          <w:p w14:paraId="53407805" w14:textId="77777777" w:rsidR="0037440A" w:rsidRDefault="00000000">
            <w:pPr>
              <w:pStyle w:val="TAH"/>
              <w:rPr>
                <w:rFonts w:eastAsiaTheme="minorEastAsia"/>
                <w:lang w:eastAsia="zh-CN"/>
              </w:rPr>
            </w:pPr>
            <w:r>
              <w:rPr>
                <w:rFonts w:eastAsiaTheme="minorEastAsia"/>
                <w:lang w:eastAsia="zh-CN"/>
              </w:rPr>
              <w:t>source</w:t>
            </w:r>
          </w:p>
        </w:tc>
      </w:tr>
      <w:tr w:rsidR="0037440A" w14:paraId="665CFDD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61D2F1" w14:textId="77777777" w:rsidR="0037440A" w:rsidRDefault="0037440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E6680D" w14:textId="77777777" w:rsidR="0037440A" w:rsidRDefault="0037440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32A858" w14:textId="77777777" w:rsidR="0037440A"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C7107D7" w14:textId="77777777" w:rsidR="0037440A"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46B511" w14:textId="77777777" w:rsidR="0037440A"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E9D57F1" w14:textId="77777777" w:rsidR="0037440A"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543A1AD" w14:textId="77777777" w:rsidR="0037440A"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2E9E3DB2" w14:textId="77777777" w:rsidR="0037440A"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7B192F6" w14:textId="77777777" w:rsidR="0037440A"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25F8ACF" w14:textId="77777777" w:rsidR="0037440A" w:rsidRDefault="0037440A">
            <w:pPr>
              <w:spacing w:after="0"/>
              <w:rPr>
                <w:rFonts w:ascii="Arial" w:eastAsiaTheme="minorEastAsia" w:hAnsi="Arial" w:cs="Arial"/>
                <w:b/>
                <w:bCs/>
                <w:color w:val="000000"/>
                <w:sz w:val="18"/>
                <w:szCs w:val="18"/>
                <w:lang w:eastAsia="zh-CN"/>
              </w:rPr>
            </w:pPr>
          </w:p>
        </w:tc>
      </w:tr>
      <w:tr w:rsidR="0037440A" w14:paraId="7DABAF26" w14:textId="77777777">
        <w:trPr>
          <w:trHeight w:val="300"/>
          <w:jc w:val="center"/>
        </w:trPr>
        <w:tc>
          <w:tcPr>
            <w:tcW w:w="0" w:type="auto"/>
            <w:vAlign w:val="center"/>
          </w:tcPr>
          <w:p w14:paraId="188213DE" w14:textId="77777777" w:rsidR="0037440A" w:rsidRDefault="00000000">
            <w:pPr>
              <w:pStyle w:val="TAC"/>
              <w:rPr>
                <w:highlight w:val="yellow"/>
                <w:lang w:eastAsia="zh-CN"/>
              </w:rPr>
            </w:pPr>
            <w:r>
              <w:rPr>
                <w:rFonts w:eastAsiaTheme="minorEastAsia" w:cs="Arial"/>
                <w:highlight w:val="yellow"/>
                <w:lang w:eastAsia="zh-CN"/>
              </w:rPr>
              <w:t>n66</w:t>
            </w:r>
          </w:p>
        </w:tc>
        <w:tc>
          <w:tcPr>
            <w:tcW w:w="0" w:type="auto"/>
            <w:vAlign w:val="center"/>
          </w:tcPr>
          <w:p w14:paraId="5140F66D" w14:textId="77777777" w:rsidR="0037440A" w:rsidRDefault="00000000">
            <w:pPr>
              <w:pStyle w:val="TAC"/>
              <w:rPr>
                <w:highlight w:val="yellow"/>
                <w:lang w:eastAsia="zh-CN"/>
              </w:rPr>
            </w:pPr>
            <w:r>
              <w:rPr>
                <w:rFonts w:eastAsiaTheme="minorEastAsia" w:cs="Arial"/>
                <w:highlight w:val="yellow"/>
                <w:lang w:eastAsia="zh-CN"/>
              </w:rPr>
              <w:t>n</w:t>
            </w:r>
            <w:r>
              <w:rPr>
                <w:rFonts w:eastAsiaTheme="minorEastAsia" w:cs="Arial"/>
                <w:highlight w:val="yellow"/>
                <w:lang w:val="en-US" w:eastAsia="zh-CN"/>
              </w:rPr>
              <w:t>41</w:t>
            </w:r>
          </w:p>
        </w:tc>
        <w:tc>
          <w:tcPr>
            <w:tcW w:w="0" w:type="auto"/>
            <w:vAlign w:val="center"/>
          </w:tcPr>
          <w:p w14:paraId="443A9814" w14:textId="77777777" w:rsidR="0037440A" w:rsidRDefault="00000000">
            <w:pPr>
              <w:pStyle w:val="TAC"/>
              <w:rPr>
                <w:rFonts w:eastAsiaTheme="minorEastAsia"/>
                <w:bCs/>
                <w:highlight w:val="yellow"/>
                <w:lang w:eastAsia="zh-CN"/>
              </w:rPr>
            </w:pPr>
            <w:r>
              <w:rPr>
                <w:rFonts w:eastAsiaTheme="minorEastAsia" w:cs="Arial"/>
                <w:bCs/>
                <w:highlight w:val="yellow"/>
                <w:lang w:val="en-US" w:eastAsia="zh-CN"/>
              </w:rPr>
              <w:t>1760</w:t>
            </w:r>
          </w:p>
        </w:tc>
        <w:tc>
          <w:tcPr>
            <w:tcW w:w="0" w:type="auto"/>
            <w:noWrap/>
            <w:vAlign w:val="center"/>
          </w:tcPr>
          <w:p w14:paraId="16E900FF" w14:textId="77777777" w:rsidR="0037440A" w:rsidRDefault="00000000">
            <w:pPr>
              <w:pStyle w:val="TAC"/>
              <w:rPr>
                <w:rFonts w:eastAsiaTheme="minorEastAsia"/>
                <w:bCs/>
                <w:highlight w:val="yellow"/>
                <w:lang w:eastAsia="zh-CN"/>
              </w:rPr>
            </w:pPr>
            <w:r>
              <w:rPr>
                <w:rFonts w:eastAsiaTheme="minorEastAsia" w:cs="Arial"/>
                <w:bCs/>
                <w:highlight w:val="yellow"/>
                <w:lang w:val="en-US" w:eastAsia="zh-CN"/>
              </w:rPr>
              <w:t>40</w:t>
            </w:r>
          </w:p>
        </w:tc>
        <w:tc>
          <w:tcPr>
            <w:tcW w:w="0" w:type="auto"/>
            <w:vAlign w:val="center"/>
          </w:tcPr>
          <w:p w14:paraId="03D8064A" w14:textId="77777777" w:rsidR="0037440A" w:rsidRDefault="00000000">
            <w:pPr>
              <w:pStyle w:val="TAC"/>
              <w:rPr>
                <w:rFonts w:eastAsiaTheme="minorEastAsia"/>
                <w:bCs/>
                <w:highlight w:val="yellow"/>
                <w:lang w:eastAsia="zh-CN"/>
              </w:rPr>
            </w:pPr>
            <w:r>
              <w:rPr>
                <w:rFonts w:eastAsiaTheme="minorEastAsia" w:cs="Arial"/>
                <w:bCs/>
                <w:highlight w:val="yellow"/>
                <w:lang w:eastAsia="zh-CN"/>
              </w:rPr>
              <w:t>15</w:t>
            </w:r>
          </w:p>
        </w:tc>
        <w:tc>
          <w:tcPr>
            <w:tcW w:w="0" w:type="auto"/>
            <w:noWrap/>
            <w:vAlign w:val="center"/>
          </w:tcPr>
          <w:p w14:paraId="1175FB95" w14:textId="77777777" w:rsidR="0037440A" w:rsidRDefault="00000000">
            <w:pPr>
              <w:pStyle w:val="TAC"/>
              <w:rPr>
                <w:rFonts w:eastAsiaTheme="minorEastAsia"/>
                <w:bCs/>
                <w:highlight w:val="yellow"/>
                <w:lang w:eastAsia="zh-CN"/>
              </w:rPr>
            </w:pPr>
            <w:r>
              <w:rPr>
                <w:rFonts w:eastAsiaTheme="minorEastAsia" w:cs="Arial"/>
                <w:bCs/>
                <w:highlight w:val="yellow"/>
                <w:lang w:val="en-US" w:eastAsia="zh-CN"/>
              </w:rPr>
              <w:t>216</w:t>
            </w:r>
            <w:r>
              <w:rPr>
                <w:rFonts w:eastAsiaTheme="minorEastAsia" w:cs="Arial"/>
                <w:bCs/>
                <w:highlight w:val="yellow"/>
                <w:lang w:eastAsia="zh-CN"/>
              </w:rPr>
              <w:t xml:space="preserve"> (RBstart=</w:t>
            </w:r>
            <w:r>
              <w:rPr>
                <w:rFonts w:eastAsiaTheme="minorEastAsia" w:cs="Arial"/>
                <w:bCs/>
                <w:highlight w:val="yellow"/>
                <w:lang w:val="en-US" w:eastAsia="zh-CN"/>
              </w:rPr>
              <w:t>0</w:t>
            </w:r>
            <w:r>
              <w:rPr>
                <w:rFonts w:eastAsiaTheme="minorEastAsia" w:cs="Arial"/>
                <w:bCs/>
                <w:highlight w:val="yellow"/>
                <w:lang w:eastAsia="zh-CN"/>
              </w:rPr>
              <w:t>)</w:t>
            </w:r>
          </w:p>
        </w:tc>
        <w:tc>
          <w:tcPr>
            <w:tcW w:w="0" w:type="auto"/>
            <w:vAlign w:val="center"/>
          </w:tcPr>
          <w:p w14:paraId="76414D88" w14:textId="77777777" w:rsidR="0037440A" w:rsidRDefault="00000000">
            <w:pPr>
              <w:pStyle w:val="TAC"/>
              <w:rPr>
                <w:rFonts w:eastAsiaTheme="minorEastAsia"/>
                <w:highlight w:val="yellow"/>
                <w:lang w:eastAsia="zh-CN"/>
              </w:rPr>
            </w:pPr>
            <w:r>
              <w:rPr>
                <w:rFonts w:eastAsiaTheme="minorEastAsia" w:cs="Arial"/>
                <w:highlight w:val="yellow"/>
                <w:lang w:val="en-US" w:eastAsia="zh-CN"/>
              </w:rPr>
              <w:t>2501</w:t>
            </w:r>
          </w:p>
        </w:tc>
        <w:tc>
          <w:tcPr>
            <w:tcW w:w="0" w:type="auto"/>
            <w:noWrap/>
            <w:vAlign w:val="center"/>
          </w:tcPr>
          <w:p w14:paraId="42484268" w14:textId="77777777" w:rsidR="0037440A" w:rsidRDefault="00000000">
            <w:pPr>
              <w:pStyle w:val="TAC"/>
              <w:rPr>
                <w:rFonts w:eastAsiaTheme="minorEastAsia"/>
                <w:highlight w:val="yellow"/>
                <w:lang w:eastAsia="zh-CN"/>
              </w:rPr>
            </w:pPr>
            <w:r>
              <w:rPr>
                <w:rFonts w:eastAsiaTheme="minorEastAsia" w:cs="Arial"/>
                <w:highlight w:val="yellow"/>
                <w:lang w:val="en-US" w:eastAsia="zh-CN"/>
              </w:rPr>
              <w:t>10</w:t>
            </w:r>
          </w:p>
        </w:tc>
        <w:tc>
          <w:tcPr>
            <w:tcW w:w="0" w:type="auto"/>
            <w:noWrap/>
            <w:vAlign w:val="center"/>
          </w:tcPr>
          <w:p w14:paraId="69286E1D" w14:textId="77777777" w:rsidR="0037440A" w:rsidRDefault="00000000">
            <w:pPr>
              <w:pStyle w:val="TAC"/>
              <w:rPr>
                <w:rFonts w:eastAsiaTheme="minorEastAsia"/>
                <w:bCs/>
                <w:highlight w:val="yellow"/>
                <w:lang w:eastAsia="zh-CN"/>
              </w:rPr>
            </w:pPr>
            <w:r>
              <w:rPr>
                <w:rFonts w:eastAsiaTheme="minorEastAsia" w:cs="Arial"/>
                <w:bCs/>
                <w:highlight w:val="yellow"/>
                <w:lang w:val="en-US" w:eastAsia="zh-CN"/>
              </w:rPr>
              <w:t>0.4</w:t>
            </w:r>
          </w:p>
        </w:tc>
        <w:tc>
          <w:tcPr>
            <w:tcW w:w="0" w:type="auto"/>
            <w:vAlign w:val="center"/>
          </w:tcPr>
          <w:p w14:paraId="4F1542AC" w14:textId="77777777" w:rsidR="0037440A" w:rsidRDefault="00000000">
            <w:pPr>
              <w:pStyle w:val="TAC"/>
              <w:rPr>
                <w:rFonts w:eastAsiaTheme="minorEastAsia"/>
                <w:bCs/>
                <w:highlight w:val="yellow"/>
                <w:lang w:eastAsia="zh-CN"/>
              </w:rPr>
            </w:pPr>
            <w:r>
              <w:rPr>
                <w:rFonts w:eastAsiaTheme="minorEastAsia" w:cs="Arial"/>
                <w:bCs/>
                <w:highlight w:val="yellow"/>
                <w:lang w:eastAsia="zh-CN"/>
              </w:rPr>
              <w:t>&gt;ACLR2</w:t>
            </w:r>
          </w:p>
        </w:tc>
      </w:tr>
      <w:tr w:rsidR="0037440A" w14:paraId="58A0354A" w14:textId="77777777">
        <w:trPr>
          <w:trHeight w:val="300"/>
          <w:jc w:val="center"/>
        </w:trPr>
        <w:tc>
          <w:tcPr>
            <w:tcW w:w="0" w:type="auto"/>
            <w:gridSpan w:val="10"/>
            <w:vAlign w:val="center"/>
          </w:tcPr>
          <w:p w14:paraId="3E6B4FDF" w14:textId="77777777" w:rsidR="0037440A"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35E3FCA6" w14:textId="77777777" w:rsidR="0037440A"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06602F98" w14:textId="77777777" w:rsidR="0037440A"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330E920B" w14:textId="77777777" w:rsidR="0037440A" w:rsidRDefault="00000000">
            <w:pPr>
              <w:pStyle w:val="TAN"/>
              <w:rPr>
                <w:rFonts w:eastAsiaTheme="minorEastAsia"/>
                <w:lang w:eastAsia="ja-JP"/>
              </w:rPr>
            </w:pPr>
            <w:r>
              <w:rPr>
                <w:rFonts w:eastAsiaTheme="minorEastAsia"/>
              </w:rPr>
              <w:t xml:space="preserve">NOTE </w:t>
            </w:r>
            <w:r>
              <w:rPr>
                <w:rFonts w:eastAsia="SimSun" w:hint="eastAsia"/>
                <w:lang w:val="en-US" w:eastAsia="zh-CN"/>
              </w:rPr>
              <w:t>4</w:t>
            </w:r>
            <w:r>
              <w:rPr>
                <w:rFonts w:eastAsiaTheme="minorEastAsia"/>
              </w:rPr>
              <w:t>:</w:t>
            </w:r>
            <w:r>
              <w:rPr>
                <w:rFonts w:eastAsiaTheme="minorEastAsia"/>
              </w:rPr>
              <w:tab/>
            </w:r>
            <w:r>
              <w:rPr>
                <w:rFonts w:eastAsiaTheme="minorEastAsia"/>
                <w:lang w:eastAsia="ja-JP"/>
              </w:rPr>
              <w:t>Void</w:t>
            </w:r>
          </w:p>
          <w:p w14:paraId="51056FD6" w14:textId="77777777" w:rsidR="0037440A" w:rsidRDefault="00000000">
            <w:pPr>
              <w:pStyle w:val="TAN"/>
              <w:rPr>
                <w:rFonts w:eastAsiaTheme="minorEastAsia" w:cs="Arial"/>
                <w:szCs w:val="18"/>
              </w:rPr>
            </w:pPr>
            <w:r>
              <w:rPr>
                <w:rFonts w:eastAsiaTheme="minorEastAsia" w:cs="Arial"/>
                <w:szCs w:val="18"/>
              </w:rPr>
              <w:t xml:space="preserve">NOTE </w:t>
            </w:r>
            <w:r>
              <w:rPr>
                <w:rFonts w:eastAsia="SimSun" w:cs="Arial"/>
                <w:szCs w:val="18"/>
                <w:lang w:val="en-US" w:eastAsia="zh-CN"/>
              </w:rPr>
              <w:t>5</w:t>
            </w:r>
            <w:r>
              <w:rPr>
                <w:rFonts w:eastAsiaTheme="minorEastAsia" w:cs="Arial"/>
                <w:szCs w:val="18"/>
              </w:rPr>
              <w:t>:</w:t>
            </w:r>
            <w:r>
              <w:rPr>
                <w:rFonts w:eastAsiaTheme="minorEastAsia"/>
              </w:rPr>
              <w:tab/>
            </w:r>
            <w:r>
              <w:rPr>
                <w:rFonts w:eastAsiaTheme="minorEastAsia" w:cs="Arial"/>
                <w:szCs w:val="18"/>
              </w:rPr>
              <w:t>The MSD exceptions are applicable to the case that interference of UL band 3</w:t>
            </w:r>
            <w:r>
              <w:rPr>
                <w:rFonts w:eastAsiaTheme="minorEastAsia" w:cs="Arial"/>
                <w:szCs w:val="18"/>
                <w:vertAlign w:val="superscript"/>
              </w:rPr>
              <w:t>rd</w:t>
            </w:r>
            <w:r>
              <w:rPr>
                <w:rFonts w:eastAsiaTheme="minorEastAsia" w:cs="Arial"/>
                <w:szCs w:val="18"/>
              </w:rPr>
              <w:t xml:space="preserve"> order IMD product falls into the affected DL channels.</w:t>
            </w:r>
          </w:p>
        </w:tc>
      </w:tr>
    </w:tbl>
    <w:p w14:paraId="15293BD7" w14:textId="77777777" w:rsidR="0037440A" w:rsidRDefault="0037440A">
      <w:pPr>
        <w:rPr>
          <w:iCs/>
          <w:lang w:eastAsia="zh-CN"/>
        </w:rPr>
      </w:pPr>
    </w:p>
    <w:p w14:paraId="69E9666B" w14:textId="77777777" w:rsidR="0037440A" w:rsidRDefault="00000000">
      <w:pPr>
        <w:pStyle w:val="Heading4"/>
        <w:rPr>
          <w:lang w:eastAsia="zh-CN"/>
        </w:rPr>
      </w:pPr>
      <w:r>
        <w:t>5.</w:t>
      </w:r>
      <w:r>
        <w:rPr>
          <w:rFonts w:hint="eastAsia"/>
          <w:lang w:val="en-US" w:eastAsia="zh-CN"/>
        </w:rPr>
        <w:t>8</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p>
    <w:p w14:paraId="3A0B035E" w14:textId="77777777" w:rsidR="0037440A" w:rsidRDefault="00000000">
      <w:pPr>
        <w:rPr>
          <w:lang w:val="en-US" w:eastAsia="zh-CN"/>
        </w:rPr>
      </w:pPr>
      <w:r>
        <w:rPr>
          <w:rFonts w:ascii="Arial" w:hAnsi="Arial" w:cs="Arial"/>
          <w:sz w:val="18"/>
          <w:szCs w:val="15"/>
          <w:lang w:eastAsia="ja-JP"/>
        </w:rPr>
        <w:t>[TBD]</w:t>
      </w:r>
    </w:p>
    <w:p w14:paraId="538D0796" w14:textId="77777777" w:rsidR="0037440A" w:rsidRDefault="00000000">
      <w:pPr>
        <w:pStyle w:val="Heading2"/>
        <w:numPr>
          <w:ilvl w:val="1"/>
          <w:numId w:val="0"/>
        </w:numPr>
        <w:rPr>
          <w:lang w:val="en-US" w:eastAsia="zh-CN"/>
        </w:rPr>
      </w:pPr>
      <w:r>
        <w:rPr>
          <w:rFonts w:hint="eastAsia"/>
          <w:lang w:eastAsia="zh-CN"/>
        </w:rPr>
        <w:lastRenderedPageBreak/>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p>
    <w:p w14:paraId="6468E88C" w14:textId="77777777" w:rsidR="0037440A" w:rsidRDefault="00000000">
      <w:pPr>
        <w:pStyle w:val="Heading3"/>
        <w:numPr>
          <w:ilvl w:val="2"/>
          <w:numId w:val="0"/>
        </w:numPr>
        <w:rPr>
          <w:rFonts w:cs="Arial"/>
          <w:szCs w:val="28"/>
          <w:lang w:eastAsia="zh-CN"/>
        </w:rPr>
      </w:pPr>
      <w:r>
        <w:rPr>
          <w:rFonts w:cs="Arial"/>
          <w:szCs w:val="28"/>
          <w:lang w:eastAsia="zh-CN"/>
        </w:rPr>
        <w:t>5.</w:t>
      </w:r>
      <w:r>
        <w:rPr>
          <w:rFonts w:cs="Arial" w:hint="eastAsia"/>
          <w:szCs w:val="28"/>
          <w:lang w:val="en-US" w:eastAsia="zh-CN"/>
        </w:rPr>
        <w:t>9</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p>
    <w:p w14:paraId="27AE21A5" w14:textId="77777777" w:rsidR="0037440A"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37440A" w14:paraId="4B7DCFEC"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E4D882A" w14:textId="77777777" w:rsidR="0037440A"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D8933" w14:textId="77777777" w:rsidR="0037440A"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835507C" w14:textId="77777777" w:rsidR="0037440A"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5D4831" w14:textId="77777777" w:rsidR="0037440A"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5A73A8C" w14:textId="77777777" w:rsidR="0037440A" w:rsidRDefault="00000000">
            <w:pPr>
              <w:pStyle w:val="TAH"/>
              <w:overflowPunct w:val="0"/>
              <w:autoSpaceDE w:val="0"/>
              <w:autoSpaceDN w:val="0"/>
              <w:adjustRightInd w:val="0"/>
              <w:rPr>
                <w:lang w:val="en-US" w:eastAsia="zh-CN"/>
              </w:rPr>
            </w:pPr>
            <w:r>
              <w:t>Bandwidth combination set</w:t>
            </w:r>
          </w:p>
        </w:tc>
      </w:tr>
      <w:tr w:rsidR="0037440A" w14:paraId="692BA3FF" w14:textId="77777777">
        <w:trPr>
          <w:trHeight w:val="187"/>
        </w:trPr>
        <w:tc>
          <w:tcPr>
            <w:tcW w:w="1988" w:type="dxa"/>
            <w:tcBorders>
              <w:left w:val="single" w:sz="4" w:space="0" w:color="auto"/>
              <w:bottom w:val="nil"/>
              <w:right w:val="single" w:sz="4" w:space="0" w:color="auto"/>
            </w:tcBorders>
            <w:shd w:val="clear" w:color="auto" w:fill="auto"/>
            <w:vAlign w:val="center"/>
          </w:tcPr>
          <w:p w14:paraId="349E6862" w14:textId="77777777" w:rsidR="0037440A" w:rsidRDefault="00000000">
            <w:pPr>
              <w:pStyle w:val="TAC"/>
              <w:rPr>
                <w:rFonts w:eastAsiaTheme="minorEastAsia"/>
                <w:szCs w:val="18"/>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3C1746E0" w14:textId="77777777" w:rsidR="0037440A" w:rsidRDefault="00000000">
            <w:pPr>
              <w:pStyle w:val="TAC"/>
              <w:rPr>
                <w:rFonts w:eastAsiaTheme="minorEastAsia"/>
                <w:szCs w:val="18"/>
                <w:vertAlign w:val="superscript"/>
                <w:lang w:val="en-US"/>
              </w:rPr>
            </w:pPr>
            <w:r>
              <w:rPr>
                <w:highlight w:val="yellow"/>
                <w:lang w:val="en-US"/>
              </w:rPr>
              <w:t>n71</w:t>
            </w:r>
            <w:r>
              <w:rPr>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406DFF5" w14:textId="77777777" w:rsidR="0037440A" w:rsidRDefault="00000000">
            <w:pPr>
              <w:pStyle w:val="TAC"/>
              <w:rPr>
                <w:rFonts w:eastAsiaTheme="minorEastAsia"/>
                <w:szCs w:val="18"/>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CA9903" w14:textId="77777777" w:rsidR="0037440A" w:rsidRDefault="00000000">
            <w:pPr>
              <w:pStyle w:val="TAC"/>
              <w:rPr>
                <w:rFonts w:eastAsiaTheme="minorEastAsia"/>
                <w:szCs w:val="18"/>
                <w:lang w:val="en-US" w:eastAsia="zh-CN"/>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55CEE37" w14:textId="77777777" w:rsidR="0037440A" w:rsidRDefault="00000000">
            <w:pPr>
              <w:pStyle w:val="TAC"/>
              <w:rPr>
                <w:rFonts w:eastAsia="Yu Mincho"/>
                <w:szCs w:val="18"/>
              </w:rPr>
            </w:pPr>
            <w:r>
              <w:rPr>
                <w:lang w:val="en-US"/>
              </w:rPr>
              <w:t>4 and 5</w:t>
            </w:r>
          </w:p>
        </w:tc>
      </w:tr>
      <w:tr w:rsidR="0037440A" w14:paraId="2A698F59"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4A3F5CAE" w14:textId="77777777" w:rsidR="0037440A" w:rsidRDefault="0037440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36064" w14:textId="77777777" w:rsidR="0037440A" w:rsidRDefault="0037440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725CCB8" w14:textId="77777777" w:rsidR="0037440A" w:rsidRDefault="00000000">
            <w:pPr>
              <w:pStyle w:val="TAC"/>
              <w:rPr>
                <w:rFonts w:eastAsiaTheme="minorEastAsia"/>
                <w:szCs w:val="18"/>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02B9A5F" w14:textId="77777777" w:rsidR="0037440A" w:rsidRDefault="00000000">
            <w:pPr>
              <w:pStyle w:val="TAC"/>
              <w:rPr>
                <w:rFonts w:eastAsiaTheme="minorEastAsia"/>
                <w:szCs w:val="18"/>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DD4CD" w14:textId="77777777" w:rsidR="0037440A" w:rsidRDefault="0037440A">
            <w:pPr>
              <w:pStyle w:val="TAC"/>
              <w:rPr>
                <w:rFonts w:eastAsia="Yu Mincho"/>
                <w:szCs w:val="18"/>
              </w:rPr>
            </w:pPr>
          </w:p>
        </w:tc>
      </w:tr>
    </w:tbl>
    <w:p w14:paraId="2EAD0726" w14:textId="77777777" w:rsidR="0037440A" w:rsidRDefault="0037440A">
      <w:pPr>
        <w:pStyle w:val="TAN"/>
      </w:pPr>
    </w:p>
    <w:p w14:paraId="3EF81106" w14:textId="77777777" w:rsidR="0037440A"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4DB1F350" w14:textId="77777777" w:rsidR="0037440A"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3ED01FA0" w14:textId="77777777" w:rsidR="0037440A" w:rsidRDefault="0037440A">
      <w:pPr>
        <w:pStyle w:val="TAN"/>
        <w:overflowPunct w:val="0"/>
        <w:autoSpaceDE w:val="0"/>
        <w:autoSpaceDN w:val="0"/>
        <w:adjustRightInd w:val="0"/>
      </w:pPr>
    </w:p>
    <w:p w14:paraId="515A159D" w14:textId="77777777" w:rsidR="0037440A" w:rsidRDefault="00000000">
      <w:pPr>
        <w:pStyle w:val="Heading3"/>
        <w:numPr>
          <w:ilvl w:val="2"/>
          <w:numId w:val="0"/>
        </w:numPr>
        <w:rPr>
          <w:lang w:eastAsia="zh-CN"/>
        </w:rPr>
      </w:pPr>
      <w:r>
        <w:t>5.</w:t>
      </w:r>
      <w:r>
        <w:rPr>
          <w:rFonts w:hint="eastAsia"/>
          <w:lang w:val="en-US" w:eastAsia="zh-CN"/>
        </w:rPr>
        <w:t>9</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p>
    <w:p w14:paraId="07FC15BC" w14:textId="77777777" w:rsidR="0037440A" w:rsidRDefault="00000000">
      <w:pPr>
        <w:pStyle w:val="Heading4"/>
        <w:rPr>
          <w:lang w:eastAsia="zh-CN"/>
        </w:rPr>
      </w:pPr>
      <w:r>
        <w:t>5.</w:t>
      </w:r>
      <w:r>
        <w:rPr>
          <w:rFonts w:hint="eastAsia"/>
          <w:lang w:val="en-US" w:eastAsia="zh-CN"/>
        </w:rPr>
        <w:t>9</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p>
    <w:p w14:paraId="6CDA7DC6" w14:textId="77777777" w:rsidR="0037440A" w:rsidRDefault="00000000">
      <w:pPr>
        <w:pStyle w:val="TH"/>
        <w:jc w:val="left"/>
        <w:rPr>
          <w:rFonts w:eastAsia="SimSun"/>
          <w:lang w:val="en-US" w:eastAsia="zh-CN"/>
        </w:rPr>
      </w:pPr>
      <w:r>
        <w:rPr>
          <w:rFonts w:ascii="Times New Roman" w:eastAsia="SimSun" w:hAnsi="Times New Roman"/>
          <w:b w:val="0"/>
          <w:lang w:val="en-US" w:eastAsia="zh-CN"/>
        </w:rPr>
        <w:t xml:space="preserve">For PC3, CA_ n71A-n85A has cross band isolation MSD for UL n71. This section will examine the existing PC3 MSD and propose MSD for PC2 FDD. </w:t>
      </w:r>
    </w:p>
    <w:p w14:paraId="151802C7" w14:textId="77777777" w:rsidR="0037440A" w:rsidRDefault="00000000">
      <w:pPr>
        <w:pStyle w:val="Heading4"/>
        <w:rPr>
          <w:lang w:eastAsia="zh-CN"/>
        </w:rPr>
      </w:pPr>
      <w:r>
        <w:t>5.</w:t>
      </w:r>
      <w:r>
        <w:rPr>
          <w:rFonts w:hint="eastAsia"/>
          <w:lang w:val="en-US" w:eastAsia="zh-CN"/>
        </w:rPr>
        <w:t>9</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p>
    <w:p w14:paraId="552F4ADB" w14:textId="77777777" w:rsidR="0037440A" w:rsidRDefault="00000000">
      <w:pPr>
        <w:rPr>
          <w:lang w:eastAsia="zh-CN"/>
        </w:rPr>
      </w:pPr>
      <w:r>
        <w:rPr>
          <w:lang w:eastAsia="zh-CN"/>
        </w:rPr>
        <w:t>For CA_ n71A-n85A, this is the configuration and MSD for UL n71 with PC3</w:t>
      </w:r>
    </w:p>
    <w:p w14:paraId="1257A71A" w14:textId="77777777" w:rsidR="0037440A" w:rsidRDefault="00000000">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74"/>
        <w:gridCol w:w="706"/>
        <w:gridCol w:w="785"/>
        <w:gridCol w:w="1378"/>
        <w:gridCol w:w="1661"/>
        <w:gridCol w:w="706"/>
        <w:gridCol w:w="785"/>
        <w:gridCol w:w="616"/>
        <w:gridCol w:w="1247"/>
      </w:tblGrid>
      <w:tr w:rsidR="0037440A" w14:paraId="599D2743" w14:textId="77777777">
        <w:trPr>
          <w:trHeight w:val="732"/>
          <w:jc w:val="center"/>
        </w:trPr>
        <w:tc>
          <w:tcPr>
            <w:tcW w:w="0" w:type="auto"/>
            <w:vMerge w:val="restart"/>
            <w:vAlign w:val="center"/>
          </w:tcPr>
          <w:p w14:paraId="47B2475E" w14:textId="77777777" w:rsidR="0037440A" w:rsidRDefault="00000000">
            <w:pPr>
              <w:pStyle w:val="TAH"/>
              <w:rPr>
                <w:rFonts w:eastAsiaTheme="minorEastAsia"/>
              </w:rPr>
            </w:pPr>
            <w:r>
              <w:rPr>
                <w:rFonts w:eastAsiaTheme="minorEastAsia"/>
              </w:rPr>
              <w:t>UL band</w:t>
            </w:r>
          </w:p>
        </w:tc>
        <w:tc>
          <w:tcPr>
            <w:tcW w:w="0" w:type="auto"/>
            <w:vMerge w:val="restart"/>
            <w:vAlign w:val="center"/>
          </w:tcPr>
          <w:p w14:paraId="1D68C076" w14:textId="77777777" w:rsidR="0037440A" w:rsidRDefault="00000000">
            <w:pPr>
              <w:pStyle w:val="TAH"/>
              <w:rPr>
                <w:rFonts w:eastAsiaTheme="minorEastAsia"/>
              </w:rPr>
            </w:pPr>
            <w:r>
              <w:rPr>
                <w:rFonts w:eastAsiaTheme="minorEastAsia"/>
              </w:rPr>
              <w:t>DL band</w:t>
            </w:r>
          </w:p>
        </w:tc>
        <w:tc>
          <w:tcPr>
            <w:tcW w:w="0" w:type="auto"/>
            <w:vAlign w:val="center"/>
          </w:tcPr>
          <w:p w14:paraId="56AC2424" w14:textId="77777777" w:rsidR="0037440A"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24F3588A" w14:textId="77777777" w:rsidR="0037440A" w:rsidRDefault="00000000">
            <w:pPr>
              <w:pStyle w:val="TAH"/>
              <w:rPr>
                <w:rFonts w:eastAsiaTheme="minorEastAsia"/>
              </w:rPr>
            </w:pPr>
            <w:r>
              <w:rPr>
                <w:rFonts w:eastAsiaTheme="minorEastAsia"/>
              </w:rPr>
              <w:t>UL BW</w:t>
            </w:r>
          </w:p>
        </w:tc>
        <w:tc>
          <w:tcPr>
            <w:tcW w:w="0" w:type="auto"/>
            <w:vAlign w:val="center"/>
          </w:tcPr>
          <w:p w14:paraId="26986958" w14:textId="77777777" w:rsidR="0037440A" w:rsidRDefault="00000000">
            <w:pPr>
              <w:pStyle w:val="TAH"/>
              <w:rPr>
                <w:rFonts w:eastAsiaTheme="minorEastAsia"/>
                <w:lang w:eastAsia="zh-CN"/>
              </w:rPr>
            </w:pPr>
            <w:r>
              <w:rPr>
                <w:rFonts w:eastAsiaTheme="minorEastAsia"/>
                <w:lang w:eastAsia="zh-CN"/>
              </w:rPr>
              <w:t>SCS of UL band</w:t>
            </w:r>
          </w:p>
        </w:tc>
        <w:tc>
          <w:tcPr>
            <w:tcW w:w="0" w:type="auto"/>
            <w:vAlign w:val="center"/>
          </w:tcPr>
          <w:p w14:paraId="400E2C30" w14:textId="77777777" w:rsidR="0037440A" w:rsidRDefault="00000000">
            <w:pPr>
              <w:pStyle w:val="TAH"/>
              <w:rPr>
                <w:rFonts w:eastAsiaTheme="minorEastAsia"/>
              </w:rPr>
            </w:pPr>
            <w:r>
              <w:rPr>
                <w:rFonts w:eastAsiaTheme="minorEastAsia"/>
              </w:rPr>
              <w:t>UL RB Allocation</w:t>
            </w:r>
          </w:p>
        </w:tc>
        <w:tc>
          <w:tcPr>
            <w:tcW w:w="0" w:type="auto"/>
            <w:vAlign w:val="center"/>
          </w:tcPr>
          <w:p w14:paraId="7AC1F165" w14:textId="77777777" w:rsidR="0037440A"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7D56A639" w14:textId="77777777" w:rsidR="0037440A" w:rsidRDefault="00000000">
            <w:pPr>
              <w:pStyle w:val="TAH"/>
              <w:rPr>
                <w:rFonts w:eastAsiaTheme="minorEastAsia"/>
              </w:rPr>
            </w:pPr>
            <w:r>
              <w:rPr>
                <w:rFonts w:eastAsiaTheme="minorEastAsia"/>
              </w:rPr>
              <w:t>DL BW</w:t>
            </w:r>
          </w:p>
        </w:tc>
        <w:tc>
          <w:tcPr>
            <w:tcW w:w="0" w:type="auto"/>
            <w:vAlign w:val="center"/>
          </w:tcPr>
          <w:p w14:paraId="0033E6B3" w14:textId="77777777" w:rsidR="0037440A" w:rsidRDefault="00000000">
            <w:pPr>
              <w:pStyle w:val="TAH"/>
              <w:rPr>
                <w:rFonts w:eastAsiaTheme="minorEastAsia"/>
              </w:rPr>
            </w:pPr>
            <w:r>
              <w:rPr>
                <w:rFonts w:eastAsiaTheme="minorEastAsia"/>
              </w:rPr>
              <w:t>MSD</w:t>
            </w:r>
          </w:p>
        </w:tc>
        <w:tc>
          <w:tcPr>
            <w:tcW w:w="0" w:type="auto"/>
            <w:vMerge w:val="restart"/>
            <w:vAlign w:val="center"/>
          </w:tcPr>
          <w:p w14:paraId="62261C98" w14:textId="77777777" w:rsidR="0037440A" w:rsidRDefault="00000000">
            <w:pPr>
              <w:pStyle w:val="TAH"/>
              <w:rPr>
                <w:rFonts w:eastAsiaTheme="minorEastAsia"/>
                <w:lang w:eastAsia="zh-CN"/>
              </w:rPr>
            </w:pPr>
            <w:r>
              <w:rPr>
                <w:rFonts w:eastAsiaTheme="minorEastAsia"/>
                <w:lang w:eastAsia="zh-CN"/>
              </w:rPr>
              <w:t>Cross-band</w:t>
            </w:r>
          </w:p>
          <w:p w14:paraId="6B23DC91" w14:textId="77777777" w:rsidR="0037440A" w:rsidRDefault="00000000">
            <w:pPr>
              <w:pStyle w:val="TAH"/>
              <w:rPr>
                <w:rFonts w:eastAsiaTheme="minorEastAsia"/>
                <w:lang w:eastAsia="zh-CN"/>
              </w:rPr>
            </w:pPr>
            <w:r>
              <w:rPr>
                <w:rFonts w:eastAsiaTheme="minorEastAsia"/>
                <w:lang w:eastAsia="zh-CN"/>
              </w:rPr>
              <w:t>Interference</w:t>
            </w:r>
          </w:p>
          <w:p w14:paraId="59D19DBC" w14:textId="77777777" w:rsidR="0037440A" w:rsidRDefault="00000000">
            <w:pPr>
              <w:pStyle w:val="TAH"/>
              <w:rPr>
                <w:rFonts w:eastAsiaTheme="minorEastAsia"/>
                <w:lang w:eastAsia="zh-CN"/>
              </w:rPr>
            </w:pPr>
            <w:r>
              <w:rPr>
                <w:rFonts w:eastAsiaTheme="minorEastAsia"/>
                <w:lang w:eastAsia="zh-CN"/>
              </w:rPr>
              <w:t>source</w:t>
            </w:r>
          </w:p>
        </w:tc>
      </w:tr>
      <w:tr w:rsidR="0037440A" w14:paraId="29BF1A5F" w14:textId="77777777">
        <w:trPr>
          <w:trHeight w:val="492"/>
          <w:jc w:val="center"/>
        </w:trPr>
        <w:tc>
          <w:tcPr>
            <w:tcW w:w="0" w:type="auto"/>
            <w:vMerge/>
            <w:vAlign w:val="center"/>
          </w:tcPr>
          <w:p w14:paraId="7CF819BE" w14:textId="77777777" w:rsidR="0037440A" w:rsidRDefault="0037440A">
            <w:pPr>
              <w:pStyle w:val="TAH"/>
              <w:rPr>
                <w:rFonts w:eastAsiaTheme="minorEastAsia" w:cs="Arial"/>
                <w:bCs/>
                <w:szCs w:val="18"/>
              </w:rPr>
            </w:pPr>
          </w:p>
        </w:tc>
        <w:tc>
          <w:tcPr>
            <w:tcW w:w="0" w:type="auto"/>
            <w:vMerge/>
            <w:vAlign w:val="center"/>
          </w:tcPr>
          <w:p w14:paraId="55007726" w14:textId="77777777" w:rsidR="0037440A" w:rsidRDefault="0037440A">
            <w:pPr>
              <w:pStyle w:val="TAH"/>
              <w:rPr>
                <w:rFonts w:eastAsiaTheme="minorEastAsia" w:cs="Arial"/>
                <w:bCs/>
                <w:szCs w:val="18"/>
              </w:rPr>
            </w:pPr>
          </w:p>
        </w:tc>
        <w:tc>
          <w:tcPr>
            <w:tcW w:w="0" w:type="auto"/>
            <w:vAlign w:val="center"/>
          </w:tcPr>
          <w:p w14:paraId="0DE7C0A7" w14:textId="77777777" w:rsidR="0037440A" w:rsidRDefault="00000000">
            <w:pPr>
              <w:pStyle w:val="TAH"/>
              <w:rPr>
                <w:rFonts w:eastAsiaTheme="minorEastAsia"/>
              </w:rPr>
            </w:pPr>
            <w:r>
              <w:rPr>
                <w:rFonts w:eastAsiaTheme="minorEastAsia"/>
              </w:rPr>
              <w:t>(MHz)</w:t>
            </w:r>
          </w:p>
        </w:tc>
        <w:tc>
          <w:tcPr>
            <w:tcW w:w="0" w:type="auto"/>
            <w:vAlign w:val="center"/>
          </w:tcPr>
          <w:p w14:paraId="0ED683F6" w14:textId="77777777" w:rsidR="0037440A" w:rsidRDefault="00000000">
            <w:pPr>
              <w:pStyle w:val="TAH"/>
              <w:rPr>
                <w:rFonts w:eastAsiaTheme="minorEastAsia"/>
              </w:rPr>
            </w:pPr>
            <w:r>
              <w:rPr>
                <w:rFonts w:eastAsiaTheme="minorEastAsia"/>
              </w:rPr>
              <w:t>(MHz)</w:t>
            </w:r>
          </w:p>
        </w:tc>
        <w:tc>
          <w:tcPr>
            <w:tcW w:w="0" w:type="auto"/>
            <w:vAlign w:val="center"/>
          </w:tcPr>
          <w:p w14:paraId="56913E2C" w14:textId="77777777" w:rsidR="0037440A" w:rsidRDefault="00000000">
            <w:pPr>
              <w:pStyle w:val="TAH"/>
              <w:rPr>
                <w:rFonts w:eastAsiaTheme="minorEastAsia"/>
                <w:lang w:eastAsia="zh-CN"/>
              </w:rPr>
            </w:pPr>
            <w:r>
              <w:rPr>
                <w:rFonts w:eastAsiaTheme="minorEastAsia"/>
                <w:lang w:eastAsia="zh-CN"/>
              </w:rPr>
              <w:t>(kHz)</w:t>
            </w:r>
          </w:p>
        </w:tc>
        <w:tc>
          <w:tcPr>
            <w:tcW w:w="0" w:type="auto"/>
            <w:vAlign w:val="center"/>
          </w:tcPr>
          <w:p w14:paraId="1D0AF49B" w14:textId="77777777" w:rsidR="0037440A"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485690E3" w14:textId="77777777" w:rsidR="0037440A" w:rsidRDefault="00000000">
            <w:pPr>
              <w:pStyle w:val="TAH"/>
              <w:rPr>
                <w:rFonts w:eastAsiaTheme="minorEastAsia"/>
              </w:rPr>
            </w:pPr>
            <w:r>
              <w:rPr>
                <w:rFonts w:eastAsiaTheme="minorEastAsia"/>
              </w:rPr>
              <w:t>(MHz)</w:t>
            </w:r>
          </w:p>
        </w:tc>
        <w:tc>
          <w:tcPr>
            <w:tcW w:w="0" w:type="auto"/>
            <w:vAlign w:val="center"/>
          </w:tcPr>
          <w:p w14:paraId="3C011F3E" w14:textId="77777777" w:rsidR="0037440A" w:rsidRDefault="00000000">
            <w:pPr>
              <w:pStyle w:val="TAH"/>
              <w:rPr>
                <w:rFonts w:eastAsiaTheme="minorEastAsia"/>
              </w:rPr>
            </w:pPr>
            <w:r>
              <w:rPr>
                <w:rFonts w:eastAsiaTheme="minorEastAsia"/>
              </w:rPr>
              <w:t>(MHz)</w:t>
            </w:r>
          </w:p>
        </w:tc>
        <w:tc>
          <w:tcPr>
            <w:tcW w:w="0" w:type="auto"/>
            <w:vAlign w:val="center"/>
          </w:tcPr>
          <w:p w14:paraId="12187201" w14:textId="77777777" w:rsidR="0037440A" w:rsidRDefault="00000000">
            <w:pPr>
              <w:pStyle w:val="TAH"/>
              <w:rPr>
                <w:rFonts w:eastAsiaTheme="minorEastAsia"/>
              </w:rPr>
            </w:pPr>
            <w:r>
              <w:rPr>
                <w:rFonts w:eastAsiaTheme="minorEastAsia"/>
              </w:rPr>
              <w:t>(dB)</w:t>
            </w:r>
          </w:p>
        </w:tc>
        <w:tc>
          <w:tcPr>
            <w:tcW w:w="0" w:type="auto"/>
            <w:vMerge/>
            <w:vAlign w:val="center"/>
          </w:tcPr>
          <w:p w14:paraId="4EDA5A18" w14:textId="77777777" w:rsidR="0037440A" w:rsidRDefault="0037440A">
            <w:pPr>
              <w:spacing w:after="0"/>
              <w:jc w:val="center"/>
              <w:rPr>
                <w:rFonts w:ascii="Arial" w:eastAsiaTheme="minorEastAsia" w:hAnsi="Arial" w:cs="Arial"/>
                <w:b/>
                <w:bCs/>
                <w:sz w:val="18"/>
                <w:szCs w:val="18"/>
                <w:lang w:eastAsia="zh-CN"/>
              </w:rPr>
            </w:pPr>
          </w:p>
        </w:tc>
      </w:tr>
      <w:tr w:rsidR="0037440A" w14:paraId="554195DF" w14:textId="77777777">
        <w:trPr>
          <w:trHeight w:val="300"/>
          <w:jc w:val="center"/>
        </w:trPr>
        <w:tc>
          <w:tcPr>
            <w:tcW w:w="0" w:type="auto"/>
            <w:vAlign w:val="center"/>
          </w:tcPr>
          <w:p w14:paraId="23636536" w14:textId="77777777" w:rsidR="0037440A"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372E9306" w14:textId="77777777" w:rsidR="0037440A"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10CB0ED2" w14:textId="77777777" w:rsidR="0037440A" w:rsidRDefault="00000000">
            <w:pPr>
              <w:pStyle w:val="TAC"/>
              <w:rPr>
                <w:rFonts w:eastAsiaTheme="minorEastAsia"/>
                <w:bCs/>
                <w:lang w:eastAsia="zh-CN"/>
              </w:rPr>
            </w:pPr>
            <w:r>
              <w:rPr>
                <w:rFonts w:eastAsia="MS Mincho" w:cs="Arial"/>
                <w:bCs/>
                <w:szCs w:val="18"/>
                <w:lang w:eastAsia="zh-CN"/>
              </w:rPr>
              <w:t>688</w:t>
            </w:r>
          </w:p>
        </w:tc>
        <w:tc>
          <w:tcPr>
            <w:tcW w:w="0" w:type="auto"/>
            <w:noWrap/>
            <w:vAlign w:val="center"/>
          </w:tcPr>
          <w:p w14:paraId="59044642" w14:textId="77777777" w:rsidR="0037440A" w:rsidRDefault="00000000">
            <w:pPr>
              <w:pStyle w:val="TAC"/>
              <w:rPr>
                <w:rFonts w:eastAsiaTheme="minorEastAsia"/>
                <w:bCs/>
                <w:lang w:eastAsia="zh-CN"/>
              </w:rPr>
            </w:pPr>
            <w:r>
              <w:rPr>
                <w:rFonts w:eastAsia="MS Mincho" w:cs="Arial"/>
                <w:bCs/>
                <w:szCs w:val="18"/>
                <w:lang w:eastAsia="zh-CN"/>
              </w:rPr>
              <w:t>20</w:t>
            </w:r>
          </w:p>
        </w:tc>
        <w:tc>
          <w:tcPr>
            <w:tcW w:w="0" w:type="auto"/>
            <w:vAlign w:val="center"/>
          </w:tcPr>
          <w:p w14:paraId="1408461E" w14:textId="77777777" w:rsidR="0037440A"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1C76B535" w14:textId="77777777" w:rsidR="0037440A" w:rsidRDefault="00000000">
            <w:pPr>
              <w:pStyle w:val="TAC"/>
              <w:rPr>
                <w:rFonts w:eastAsiaTheme="minorEastAsia"/>
                <w:bCs/>
                <w:lang w:eastAsia="zh-CN"/>
              </w:rPr>
            </w:pPr>
            <w:r>
              <w:rPr>
                <w:rFonts w:eastAsia="MS Mincho" w:cs="Arial"/>
                <w:bCs/>
                <w:szCs w:val="18"/>
                <w:lang w:eastAsia="zh-CN"/>
              </w:rPr>
              <w:t>20 (RBstart=86)</w:t>
            </w:r>
          </w:p>
        </w:tc>
        <w:tc>
          <w:tcPr>
            <w:tcW w:w="0" w:type="auto"/>
            <w:vAlign w:val="center"/>
          </w:tcPr>
          <w:p w14:paraId="11127099" w14:textId="77777777" w:rsidR="0037440A"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0B7655DB" w14:textId="77777777" w:rsidR="0037440A" w:rsidRDefault="00000000">
            <w:pPr>
              <w:pStyle w:val="TAC"/>
              <w:rPr>
                <w:rFonts w:eastAsiaTheme="minorEastAsia"/>
                <w:lang w:eastAsia="zh-CN"/>
              </w:rPr>
            </w:pPr>
            <w:r>
              <w:rPr>
                <w:rFonts w:cs="Arial"/>
                <w:bCs/>
                <w:szCs w:val="18"/>
                <w:lang w:eastAsia="zh-CN"/>
              </w:rPr>
              <w:t>5</w:t>
            </w:r>
          </w:p>
        </w:tc>
        <w:tc>
          <w:tcPr>
            <w:tcW w:w="0" w:type="auto"/>
            <w:noWrap/>
            <w:vAlign w:val="center"/>
          </w:tcPr>
          <w:p w14:paraId="55C875D8" w14:textId="77777777" w:rsidR="0037440A" w:rsidRDefault="00000000">
            <w:pPr>
              <w:pStyle w:val="TAC"/>
              <w:rPr>
                <w:rFonts w:eastAsiaTheme="minorEastAsia"/>
                <w:bCs/>
                <w:lang w:eastAsia="zh-CN"/>
              </w:rPr>
            </w:pPr>
            <w:r>
              <w:rPr>
                <w:rFonts w:eastAsia="MS Mincho" w:cs="Arial"/>
                <w:bCs/>
                <w:szCs w:val="18"/>
                <w:lang w:eastAsia="zh-CN"/>
              </w:rPr>
              <w:t>8.2</w:t>
            </w:r>
            <w:r>
              <w:rPr>
                <w:rFonts w:eastAsia="MS Mincho" w:cs="Arial" w:hint="eastAsia"/>
                <w:bCs/>
                <w:szCs w:val="18"/>
                <w:vertAlign w:val="superscript"/>
                <w:lang w:val="en-US" w:eastAsia="zh-CN"/>
              </w:rPr>
              <w:t>6</w:t>
            </w:r>
          </w:p>
        </w:tc>
        <w:tc>
          <w:tcPr>
            <w:tcW w:w="0" w:type="auto"/>
            <w:vAlign w:val="center"/>
          </w:tcPr>
          <w:p w14:paraId="065DBDA8" w14:textId="77777777" w:rsidR="0037440A" w:rsidRDefault="00000000">
            <w:pPr>
              <w:pStyle w:val="TAC"/>
              <w:rPr>
                <w:rFonts w:eastAsiaTheme="minorEastAsia"/>
                <w:bCs/>
                <w:lang w:eastAsia="zh-CN"/>
              </w:rPr>
            </w:pPr>
            <w:r>
              <w:rPr>
                <w:rFonts w:eastAsiaTheme="minorEastAsia" w:cs="Arial"/>
                <w:bCs/>
                <w:szCs w:val="18"/>
                <w:lang w:eastAsia="zh-CN"/>
              </w:rPr>
              <w:t>ACLR2</w:t>
            </w:r>
          </w:p>
        </w:tc>
      </w:tr>
      <w:tr w:rsidR="0037440A" w14:paraId="30F12170" w14:textId="77777777">
        <w:trPr>
          <w:trHeight w:val="300"/>
          <w:jc w:val="center"/>
        </w:trPr>
        <w:tc>
          <w:tcPr>
            <w:tcW w:w="0" w:type="auto"/>
            <w:vAlign w:val="center"/>
          </w:tcPr>
          <w:p w14:paraId="501F5C8F" w14:textId="77777777" w:rsidR="0037440A"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5E2EBDE7" w14:textId="77777777" w:rsidR="0037440A"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42382C99" w14:textId="77777777" w:rsidR="0037440A" w:rsidRDefault="00000000">
            <w:pPr>
              <w:pStyle w:val="TAC"/>
              <w:rPr>
                <w:rFonts w:eastAsiaTheme="minorEastAsia"/>
                <w:bCs/>
                <w:lang w:eastAsia="zh-CN"/>
              </w:rPr>
            </w:pPr>
            <w:r>
              <w:rPr>
                <w:rFonts w:eastAsia="MS Mincho" w:cs="Arial"/>
                <w:bCs/>
                <w:szCs w:val="18"/>
                <w:lang w:eastAsia="zh-CN"/>
              </w:rPr>
              <w:t>680.5</w:t>
            </w:r>
          </w:p>
        </w:tc>
        <w:tc>
          <w:tcPr>
            <w:tcW w:w="0" w:type="auto"/>
            <w:noWrap/>
            <w:vAlign w:val="center"/>
          </w:tcPr>
          <w:p w14:paraId="0013AFB8" w14:textId="77777777" w:rsidR="0037440A" w:rsidRDefault="00000000">
            <w:pPr>
              <w:pStyle w:val="TAC"/>
              <w:rPr>
                <w:rFonts w:eastAsiaTheme="minorEastAsia"/>
                <w:bCs/>
                <w:lang w:eastAsia="zh-CN"/>
              </w:rPr>
            </w:pPr>
            <w:r>
              <w:rPr>
                <w:rFonts w:eastAsia="MS Mincho" w:cs="Arial"/>
                <w:bCs/>
                <w:szCs w:val="18"/>
                <w:lang w:eastAsia="zh-CN"/>
              </w:rPr>
              <w:t>35</w:t>
            </w:r>
          </w:p>
        </w:tc>
        <w:tc>
          <w:tcPr>
            <w:tcW w:w="0" w:type="auto"/>
            <w:vAlign w:val="center"/>
          </w:tcPr>
          <w:p w14:paraId="0E48D9EC" w14:textId="77777777" w:rsidR="0037440A"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1BDCEF6E" w14:textId="77777777" w:rsidR="0037440A" w:rsidRDefault="00000000">
            <w:pPr>
              <w:pStyle w:val="TAC"/>
              <w:rPr>
                <w:rFonts w:eastAsiaTheme="minorEastAsia"/>
                <w:bCs/>
                <w:lang w:eastAsia="zh-CN"/>
              </w:rPr>
            </w:pPr>
            <w:r>
              <w:rPr>
                <w:rFonts w:eastAsia="MS Mincho" w:cs="Arial"/>
                <w:bCs/>
                <w:szCs w:val="18"/>
                <w:lang w:eastAsia="zh-CN"/>
              </w:rPr>
              <w:t>20 (Rbstart=168)</w:t>
            </w:r>
          </w:p>
        </w:tc>
        <w:tc>
          <w:tcPr>
            <w:tcW w:w="0" w:type="auto"/>
            <w:vAlign w:val="center"/>
          </w:tcPr>
          <w:p w14:paraId="05DA150B" w14:textId="77777777" w:rsidR="0037440A"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1A65EC3D" w14:textId="77777777" w:rsidR="0037440A" w:rsidRDefault="00000000">
            <w:pPr>
              <w:pStyle w:val="TAC"/>
              <w:rPr>
                <w:rFonts w:eastAsiaTheme="minorEastAsia"/>
                <w:lang w:eastAsia="zh-CN"/>
              </w:rPr>
            </w:pPr>
            <w:r>
              <w:rPr>
                <w:rFonts w:cs="Arial"/>
                <w:bCs/>
                <w:szCs w:val="18"/>
                <w:lang w:eastAsia="zh-CN"/>
              </w:rPr>
              <w:t>5</w:t>
            </w:r>
          </w:p>
        </w:tc>
        <w:tc>
          <w:tcPr>
            <w:tcW w:w="0" w:type="auto"/>
            <w:noWrap/>
            <w:vAlign w:val="center"/>
          </w:tcPr>
          <w:p w14:paraId="53249E33" w14:textId="77777777" w:rsidR="0037440A" w:rsidRDefault="00000000">
            <w:pPr>
              <w:pStyle w:val="TAC"/>
              <w:rPr>
                <w:rFonts w:eastAsiaTheme="minorEastAsia"/>
                <w:bCs/>
                <w:lang w:eastAsia="zh-CN"/>
              </w:rPr>
            </w:pPr>
            <w:r>
              <w:rPr>
                <w:rFonts w:eastAsia="MS Mincho" w:cs="Arial"/>
                <w:bCs/>
                <w:szCs w:val="18"/>
                <w:lang w:eastAsia="zh-CN"/>
              </w:rPr>
              <w:t>23</w:t>
            </w:r>
            <w:r>
              <w:rPr>
                <w:rFonts w:eastAsia="MS Mincho" w:cs="Arial" w:hint="eastAsia"/>
                <w:bCs/>
                <w:szCs w:val="18"/>
                <w:vertAlign w:val="superscript"/>
                <w:lang w:val="en-US" w:eastAsia="zh-CN"/>
              </w:rPr>
              <w:t>7</w:t>
            </w:r>
          </w:p>
        </w:tc>
        <w:tc>
          <w:tcPr>
            <w:tcW w:w="0" w:type="auto"/>
            <w:vAlign w:val="center"/>
          </w:tcPr>
          <w:p w14:paraId="3ED5F3A7" w14:textId="77777777" w:rsidR="0037440A" w:rsidRDefault="00000000">
            <w:pPr>
              <w:pStyle w:val="TAC"/>
              <w:rPr>
                <w:rFonts w:eastAsiaTheme="minorEastAsia"/>
                <w:bCs/>
                <w:lang w:eastAsia="zh-CN"/>
              </w:rPr>
            </w:pPr>
            <w:r>
              <w:rPr>
                <w:rFonts w:eastAsiaTheme="minorEastAsia" w:cs="Arial"/>
                <w:bCs/>
                <w:szCs w:val="18"/>
                <w:lang w:eastAsia="zh-CN"/>
              </w:rPr>
              <w:t>ACLR1</w:t>
            </w:r>
          </w:p>
        </w:tc>
      </w:tr>
    </w:tbl>
    <w:p w14:paraId="2D9CA260" w14:textId="77777777" w:rsidR="0037440A" w:rsidRDefault="0037440A">
      <w:pPr>
        <w:rPr>
          <w:lang w:eastAsia="zh-CN"/>
        </w:rPr>
      </w:pPr>
    </w:p>
    <w:p w14:paraId="6D0E0ACC"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4EC130B7"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6476B904" w14:textId="77777777" w:rsidR="0037440A" w:rsidRDefault="00000000">
      <w:pPr>
        <w:spacing w:after="0"/>
        <w:rPr>
          <w:rFonts w:eastAsia="Calibri"/>
          <w:lang w:val="en-US"/>
        </w:rPr>
      </w:pPr>
      <w:r>
        <w:rPr>
          <w:noProof/>
        </w:rPr>
        <w:drawing>
          <wp:inline distT="0" distB="0" distL="0" distR="0" wp14:anchorId="604B427E" wp14:editId="4242D349">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39A4B4CE" w14:textId="77777777" w:rsidR="0037440A" w:rsidRDefault="00000000">
      <w:pPr>
        <w:spacing w:after="0"/>
        <w:rPr>
          <w:rFonts w:eastAsia="Calibri"/>
          <w:lang w:val="en-US"/>
        </w:rPr>
      </w:pPr>
      <w:r>
        <w:rPr>
          <w:rFonts w:eastAsia="Calibri"/>
          <w:lang w:val="en-US"/>
        </w:rPr>
        <w:t>then we have:</w:t>
      </w:r>
    </w:p>
    <w:p w14:paraId="7EB92151" w14:textId="77777777" w:rsidR="0037440A" w:rsidRDefault="0037440A">
      <w:pPr>
        <w:spacing w:after="0"/>
        <w:rPr>
          <w:rFonts w:eastAsia="Calibri"/>
          <w:lang w:val="en-US"/>
        </w:rPr>
      </w:pPr>
    </w:p>
    <w:p w14:paraId="1F402281" w14:textId="77777777" w:rsidR="0037440A"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8B0667F" wp14:editId="775ECA92">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7A786EEC" w14:textId="77777777" w:rsidR="0037440A" w:rsidRDefault="0037440A">
      <w:pPr>
        <w:spacing w:after="0"/>
        <w:rPr>
          <w:rFonts w:ascii="Calibri" w:eastAsia="Calibri" w:hAnsi="Calibri" w:cs="Calibri"/>
          <w:sz w:val="22"/>
          <w:szCs w:val="22"/>
          <w:lang w:val="en-US"/>
        </w:rPr>
      </w:pPr>
    </w:p>
    <w:p w14:paraId="79445F8C"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4F127BF7" w14:textId="77777777" w:rsidR="0037440A" w:rsidRDefault="00000000">
      <w:pPr>
        <w:rPr>
          <w:iCs/>
          <w:lang w:eastAsia="zh-CN"/>
        </w:rPr>
      </w:pPr>
      <w:r>
        <w:rPr>
          <w:noProof/>
        </w:rPr>
        <w:drawing>
          <wp:inline distT="0" distB="0" distL="0" distR="0" wp14:anchorId="65D07FF6" wp14:editId="0AC9E500">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132A812F" w14:textId="77777777" w:rsidR="0037440A" w:rsidRDefault="00000000">
      <w:pPr>
        <w:rPr>
          <w:iCs/>
          <w:lang w:eastAsia="zh-CN"/>
        </w:rPr>
      </w:pPr>
      <w:r>
        <w:rPr>
          <w:noProof/>
        </w:rPr>
        <w:lastRenderedPageBreak/>
        <w:drawing>
          <wp:inline distT="0" distB="0" distL="0" distR="0" wp14:anchorId="7E62E24D" wp14:editId="28CA63AE">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46"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60AAA25E" w14:textId="77777777" w:rsidR="0037440A" w:rsidRDefault="00000000">
      <w:pPr>
        <w:rPr>
          <w:iCs/>
          <w:lang w:eastAsia="zh-CN"/>
        </w:rPr>
      </w:pPr>
      <w:r>
        <w:rPr>
          <w:noProof/>
        </w:rPr>
        <w:drawing>
          <wp:inline distT="0" distB="0" distL="0" distR="0" wp14:anchorId="6F3403E8" wp14:editId="66821E1E">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0D23D621" w14:textId="77777777" w:rsidR="0037440A" w:rsidRDefault="00000000">
      <w:pPr>
        <w:rPr>
          <w:iCs/>
          <w:lang w:eastAsia="zh-CN"/>
        </w:rPr>
      </w:pPr>
      <w:r>
        <w:rPr>
          <w:iCs/>
          <w:lang w:eastAsia="zh-CN"/>
        </w:rPr>
        <w:t>Using that approach, the following is proposed as a the PC2 MSD:</w:t>
      </w:r>
    </w:p>
    <w:p w14:paraId="32DA6BA2" w14:textId="77777777" w:rsidR="0037440A"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37440A" w14:paraId="47651EA2"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05FEFCF" w14:textId="77777777" w:rsidR="0037440A"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B7F9663" w14:textId="77777777" w:rsidR="0037440A"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8B94B06" w14:textId="77777777" w:rsidR="0037440A"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7802589" w14:textId="77777777" w:rsidR="0037440A"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A2CB203" w14:textId="77777777" w:rsidR="0037440A"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FB6149A" w14:textId="77777777" w:rsidR="0037440A"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74126FF" w14:textId="77777777" w:rsidR="0037440A"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981D051" w14:textId="77777777" w:rsidR="0037440A"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421786F" w14:textId="77777777" w:rsidR="0037440A"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161F54" w14:textId="77777777" w:rsidR="0037440A" w:rsidRDefault="00000000">
            <w:pPr>
              <w:pStyle w:val="TAH"/>
              <w:rPr>
                <w:rFonts w:eastAsiaTheme="minorEastAsia"/>
                <w:lang w:eastAsia="zh-CN"/>
              </w:rPr>
            </w:pPr>
            <w:r>
              <w:rPr>
                <w:rFonts w:eastAsiaTheme="minorEastAsia"/>
                <w:lang w:eastAsia="zh-CN"/>
              </w:rPr>
              <w:t>Cross-band</w:t>
            </w:r>
          </w:p>
          <w:p w14:paraId="22BCADAA" w14:textId="77777777" w:rsidR="0037440A" w:rsidRDefault="00000000">
            <w:pPr>
              <w:pStyle w:val="TAH"/>
              <w:rPr>
                <w:rFonts w:eastAsiaTheme="minorEastAsia"/>
                <w:lang w:eastAsia="zh-CN"/>
              </w:rPr>
            </w:pPr>
            <w:r>
              <w:rPr>
                <w:rFonts w:eastAsiaTheme="minorEastAsia"/>
                <w:lang w:eastAsia="zh-CN"/>
              </w:rPr>
              <w:t>Interference</w:t>
            </w:r>
          </w:p>
          <w:p w14:paraId="3B5F058F" w14:textId="77777777" w:rsidR="0037440A" w:rsidRDefault="00000000">
            <w:pPr>
              <w:pStyle w:val="TAH"/>
              <w:rPr>
                <w:rFonts w:eastAsiaTheme="minorEastAsia"/>
                <w:lang w:eastAsia="zh-CN"/>
              </w:rPr>
            </w:pPr>
            <w:r>
              <w:rPr>
                <w:rFonts w:eastAsiaTheme="minorEastAsia"/>
                <w:lang w:eastAsia="zh-CN"/>
              </w:rPr>
              <w:t>source</w:t>
            </w:r>
          </w:p>
        </w:tc>
      </w:tr>
      <w:tr w:rsidR="0037440A" w14:paraId="04580D4C"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5504F8" w14:textId="77777777" w:rsidR="0037440A" w:rsidRDefault="0037440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AC68F3" w14:textId="77777777" w:rsidR="0037440A" w:rsidRDefault="0037440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42F75D" w14:textId="77777777" w:rsidR="0037440A"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A187066" w14:textId="77777777" w:rsidR="0037440A"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69CA2B6" w14:textId="77777777" w:rsidR="0037440A"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21B2006" w14:textId="77777777" w:rsidR="0037440A"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5A83BFB" w14:textId="77777777" w:rsidR="0037440A"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2211CFB2" w14:textId="77777777" w:rsidR="0037440A"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2059AC65" w14:textId="77777777" w:rsidR="0037440A"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B37522B" w14:textId="77777777" w:rsidR="0037440A" w:rsidRDefault="0037440A">
            <w:pPr>
              <w:spacing w:after="0"/>
              <w:rPr>
                <w:rFonts w:ascii="Arial" w:eastAsiaTheme="minorEastAsia" w:hAnsi="Arial" w:cs="Arial"/>
                <w:b/>
                <w:bCs/>
                <w:color w:val="000000"/>
                <w:sz w:val="18"/>
                <w:szCs w:val="18"/>
                <w:lang w:eastAsia="zh-CN"/>
              </w:rPr>
            </w:pPr>
          </w:p>
        </w:tc>
      </w:tr>
      <w:tr w:rsidR="0037440A" w14:paraId="1177C007" w14:textId="77777777">
        <w:trPr>
          <w:trHeight w:val="300"/>
          <w:jc w:val="center"/>
        </w:trPr>
        <w:tc>
          <w:tcPr>
            <w:tcW w:w="0" w:type="auto"/>
            <w:vAlign w:val="center"/>
          </w:tcPr>
          <w:p w14:paraId="4102CFA3" w14:textId="77777777" w:rsidR="0037440A" w:rsidRDefault="00000000">
            <w:pPr>
              <w:pStyle w:val="TAC"/>
              <w:rPr>
                <w:highlight w:val="yellow"/>
                <w:lang w:eastAsia="zh-CN"/>
              </w:rPr>
            </w:pPr>
            <w:r>
              <w:rPr>
                <w:rFonts w:eastAsiaTheme="minorEastAsia" w:cs="Arial"/>
                <w:szCs w:val="18"/>
                <w:highlight w:val="yellow"/>
                <w:lang w:eastAsia="zh-CN"/>
              </w:rPr>
              <w:t>n71</w:t>
            </w:r>
          </w:p>
        </w:tc>
        <w:tc>
          <w:tcPr>
            <w:tcW w:w="0" w:type="auto"/>
            <w:vAlign w:val="center"/>
          </w:tcPr>
          <w:p w14:paraId="23E46E71" w14:textId="77777777" w:rsidR="0037440A" w:rsidRDefault="00000000">
            <w:pPr>
              <w:pStyle w:val="TAC"/>
              <w:rPr>
                <w:highlight w:val="yellow"/>
                <w:lang w:eastAsia="zh-CN"/>
              </w:rPr>
            </w:pPr>
            <w:r>
              <w:rPr>
                <w:rFonts w:eastAsiaTheme="minorEastAsia" w:cs="Arial"/>
                <w:szCs w:val="18"/>
                <w:highlight w:val="yellow"/>
                <w:lang w:eastAsia="zh-CN"/>
              </w:rPr>
              <w:t>n85</w:t>
            </w:r>
          </w:p>
        </w:tc>
        <w:tc>
          <w:tcPr>
            <w:tcW w:w="0" w:type="auto"/>
            <w:vAlign w:val="center"/>
          </w:tcPr>
          <w:p w14:paraId="0D6DB0CF" w14:textId="77777777" w:rsidR="0037440A" w:rsidRDefault="00000000">
            <w:pPr>
              <w:pStyle w:val="TAC"/>
              <w:rPr>
                <w:rFonts w:eastAsiaTheme="minorEastAsia"/>
                <w:bCs/>
                <w:highlight w:val="yellow"/>
                <w:lang w:eastAsia="zh-CN"/>
              </w:rPr>
            </w:pPr>
            <w:r>
              <w:rPr>
                <w:rFonts w:eastAsia="MS Mincho" w:cs="Arial"/>
                <w:bCs/>
                <w:szCs w:val="18"/>
                <w:highlight w:val="yellow"/>
                <w:lang w:eastAsia="zh-CN"/>
              </w:rPr>
              <w:t>688</w:t>
            </w:r>
          </w:p>
        </w:tc>
        <w:tc>
          <w:tcPr>
            <w:tcW w:w="0" w:type="auto"/>
            <w:noWrap/>
            <w:vAlign w:val="center"/>
          </w:tcPr>
          <w:p w14:paraId="44249AD0" w14:textId="77777777" w:rsidR="0037440A" w:rsidRDefault="00000000">
            <w:pPr>
              <w:pStyle w:val="TAC"/>
              <w:rPr>
                <w:rFonts w:eastAsiaTheme="minorEastAsia"/>
                <w:bCs/>
                <w:highlight w:val="yellow"/>
                <w:lang w:eastAsia="zh-CN"/>
              </w:rPr>
            </w:pPr>
            <w:r>
              <w:rPr>
                <w:rFonts w:eastAsia="MS Mincho" w:cs="Arial"/>
                <w:bCs/>
                <w:szCs w:val="18"/>
                <w:highlight w:val="yellow"/>
                <w:lang w:eastAsia="zh-CN"/>
              </w:rPr>
              <w:t>20</w:t>
            </w:r>
          </w:p>
        </w:tc>
        <w:tc>
          <w:tcPr>
            <w:tcW w:w="0" w:type="auto"/>
            <w:vAlign w:val="center"/>
          </w:tcPr>
          <w:p w14:paraId="4B53FE72" w14:textId="77777777" w:rsidR="0037440A" w:rsidRDefault="00000000">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70552FEE" w14:textId="77777777" w:rsidR="0037440A" w:rsidRDefault="00000000">
            <w:pPr>
              <w:pStyle w:val="TAC"/>
              <w:rPr>
                <w:rFonts w:eastAsiaTheme="minorEastAsia"/>
                <w:bCs/>
                <w:highlight w:val="yellow"/>
                <w:lang w:eastAsia="zh-CN"/>
              </w:rPr>
            </w:pPr>
            <w:r>
              <w:rPr>
                <w:rFonts w:eastAsia="MS Mincho" w:cs="Arial"/>
                <w:bCs/>
                <w:szCs w:val="18"/>
                <w:highlight w:val="yellow"/>
                <w:lang w:eastAsia="zh-CN"/>
              </w:rPr>
              <w:t>20 (RBstart=86)</w:t>
            </w:r>
          </w:p>
        </w:tc>
        <w:tc>
          <w:tcPr>
            <w:tcW w:w="0" w:type="auto"/>
            <w:vAlign w:val="center"/>
          </w:tcPr>
          <w:p w14:paraId="0F1CB978" w14:textId="77777777" w:rsidR="0037440A" w:rsidRDefault="00000000">
            <w:pPr>
              <w:pStyle w:val="TAC"/>
              <w:rPr>
                <w:rFonts w:eastAsiaTheme="minorEastAsia"/>
                <w:highlight w:val="yellow"/>
                <w:lang w:eastAsia="zh-CN"/>
              </w:rPr>
            </w:pPr>
            <w:r>
              <w:rPr>
                <w:rFonts w:eastAsia="MS Mincho" w:cs="Arial"/>
                <w:szCs w:val="18"/>
                <w:highlight w:val="yellow"/>
                <w:lang w:eastAsia="zh-CN"/>
              </w:rPr>
              <w:t>730.5</w:t>
            </w:r>
          </w:p>
        </w:tc>
        <w:tc>
          <w:tcPr>
            <w:tcW w:w="0" w:type="auto"/>
            <w:noWrap/>
            <w:vAlign w:val="center"/>
          </w:tcPr>
          <w:p w14:paraId="5C03FBBF" w14:textId="77777777" w:rsidR="0037440A" w:rsidRDefault="00000000">
            <w:pPr>
              <w:pStyle w:val="TAC"/>
              <w:rPr>
                <w:rFonts w:eastAsiaTheme="minorEastAsia"/>
                <w:highlight w:val="yellow"/>
                <w:lang w:eastAsia="zh-CN"/>
              </w:rPr>
            </w:pPr>
            <w:r>
              <w:rPr>
                <w:rFonts w:cs="Arial"/>
                <w:bCs/>
                <w:szCs w:val="18"/>
                <w:highlight w:val="yellow"/>
                <w:lang w:eastAsia="zh-CN"/>
              </w:rPr>
              <w:t>5</w:t>
            </w:r>
          </w:p>
        </w:tc>
        <w:tc>
          <w:tcPr>
            <w:tcW w:w="0" w:type="auto"/>
            <w:noWrap/>
            <w:vAlign w:val="center"/>
          </w:tcPr>
          <w:p w14:paraId="1FDDAF59" w14:textId="77777777" w:rsidR="0037440A" w:rsidRDefault="00000000">
            <w:pPr>
              <w:pStyle w:val="TAC"/>
              <w:rPr>
                <w:rFonts w:eastAsiaTheme="minorEastAsia"/>
                <w:bCs/>
                <w:highlight w:val="yellow"/>
                <w:lang w:eastAsia="zh-CN"/>
              </w:rPr>
            </w:pPr>
            <w:r>
              <w:rPr>
                <w:rFonts w:eastAsia="MS Mincho" w:cs="Arial"/>
                <w:bCs/>
                <w:szCs w:val="18"/>
                <w:highlight w:val="yellow"/>
                <w:lang w:eastAsia="zh-CN"/>
              </w:rPr>
              <w:t>10.9</w:t>
            </w:r>
            <w:r>
              <w:rPr>
                <w:rFonts w:eastAsia="MS Mincho" w:cs="Arial"/>
                <w:bCs/>
                <w:szCs w:val="18"/>
                <w:highlight w:val="yellow"/>
                <w:vertAlign w:val="superscript"/>
                <w:lang w:val="en-US" w:eastAsia="zh-CN"/>
              </w:rPr>
              <w:t>x</w:t>
            </w:r>
          </w:p>
        </w:tc>
        <w:tc>
          <w:tcPr>
            <w:tcW w:w="0" w:type="auto"/>
            <w:vAlign w:val="center"/>
          </w:tcPr>
          <w:p w14:paraId="169C9E76" w14:textId="77777777" w:rsidR="0037440A" w:rsidRDefault="00000000">
            <w:pPr>
              <w:pStyle w:val="TAC"/>
              <w:rPr>
                <w:rFonts w:eastAsiaTheme="minorEastAsia"/>
                <w:bCs/>
                <w:highlight w:val="yellow"/>
                <w:lang w:eastAsia="zh-CN"/>
              </w:rPr>
            </w:pPr>
            <w:r>
              <w:rPr>
                <w:rFonts w:eastAsiaTheme="minorEastAsia" w:cs="Arial"/>
                <w:bCs/>
                <w:szCs w:val="18"/>
                <w:highlight w:val="yellow"/>
                <w:lang w:eastAsia="zh-CN"/>
              </w:rPr>
              <w:t>ACLR2</w:t>
            </w:r>
          </w:p>
        </w:tc>
      </w:tr>
      <w:tr w:rsidR="0037440A" w14:paraId="0641CDDB" w14:textId="77777777">
        <w:trPr>
          <w:trHeight w:val="300"/>
          <w:jc w:val="center"/>
        </w:trPr>
        <w:tc>
          <w:tcPr>
            <w:tcW w:w="0" w:type="auto"/>
            <w:vAlign w:val="center"/>
          </w:tcPr>
          <w:p w14:paraId="3A0E97FF" w14:textId="77777777" w:rsidR="0037440A" w:rsidRDefault="00000000">
            <w:pPr>
              <w:pStyle w:val="TAC"/>
              <w:rPr>
                <w:rFonts w:eastAsiaTheme="minorEastAsia"/>
                <w:highlight w:val="yellow"/>
                <w:lang w:eastAsia="zh-CN"/>
              </w:rPr>
            </w:pPr>
            <w:r>
              <w:rPr>
                <w:rFonts w:eastAsiaTheme="minorEastAsia" w:cs="Arial"/>
                <w:szCs w:val="18"/>
                <w:highlight w:val="yellow"/>
                <w:lang w:eastAsia="zh-CN"/>
              </w:rPr>
              <w:t>n71</w:t>
            </w:r>
          </w:p>
        </w:tc>
        <w:tc>
          <w:tcPr>
            <w:tcW w:w="0" w:type="auto"/>
            <w:vAlign w:val="center"/>
          </w:tcPr>
          <w:p w14:paraId="5CE9E81A" w14:textId="77777777" w:rsidR="0037440A" w:rsidRDefault="00000000">
            <w:pPr>
              <w:pStyle w:val="TAC"/>
              <w:rPr>
                <w:rFonts w:eastAsiaTheme="minorEastAsia"/>
                <w:highlight w:val="yellow"/>
                <w:lang w:eastAsia="zh-CN"/>
              </w:rPr>
            </w:pPr>
            <w:r>
              <w:rPr>
                <w:rFonts w:eastAsiaTheme="minorEastAsia" w:cs="Arial"/>
                <w:szCs w:val="18"/>
                <w:highlight w:val="yellow"/>
                <w:lang w:eastAsia="zh-CN"/>
              </w:rPr>
              <w:t>n85</w:t>
            </w:r>
          </w:p>
        </w:tc>
        <w:tc>
          <w:tcPr>
            <w:tcW w:w="0" w:type="auto"/>
            <w:vAlign w:val="center"/>
          </w:tcPr>
          <w:p w14:paraId="147A1ED1" w14:textId="77777777" w:rsidR="0037440A" w:rsidRDefault="00000000">
            <w:pPr>
              <w:pStyle w:val="TAC"/>
              <w:rPr>
                <w:rFonts w:eastAsiaTheme="minorEastAsia"/>
                <w:bCs/>
                <w:highlight w:val="yellow"/>
                <w:lang w:eastAsia="zh-CN"/>
              </w:rPr>
            </w:pPr>
            <w:r>
              <w:rPr>
                <w:rFonts w:eastAsia="MS Mincho" w:cs="Arial"/>
                <w:bCs/>
                <w:szCs w:val="18"/>
                <w:highlight w:val="yellow"/>
                <w:lang w:eastAsia="zh-CN"/>
              </w:rPr>
              <w:t>680.5</w:t>
            </w:r>
          </w:p>
        </w:tc>
        <w:tc>
          <w:tcPr>
            <w:tcW w:w="0" w:type="auto"/>
            <w:noWrap/>
            <w:vAlign w:val="center"/>
          </w:tcPr>
          <w:p w14:paraId="2BFCE496" w14:textId="77777777" w:rsidR="0037440A" w:rsidRDefault="00000000">
            <w:pPr>
              <w:pStyle w:val="TAC"/>
              <w:rPr>
                <w:rFonts w:eastAsiaTheme="minorEastAsia"/>
                <w:bCs/>
                <w:highlight w:val="yellow"/>
                <w:lang w:eastAsia="zh-CN"/>
              </w:rPr>
            </w:pPr>
            <w:r>
              <w:rPr>
                <w:rFonts w:eastAsia="MS Mincho" w:cs="Arial"/>
                <w:bCs/>
                <w:szCs w:val="18"/>
                <w:highlight w:val="yellow"/>
                <w:lang w:eastAsia="zh-CN"/>
              </w:rPr>
              <w:t>35</w:t>
            </w:r>
          </w:p>
        </w:tc>
        <w:tc>
          <w:tcPr>
            <w:tcW w:w="0" w:type="auto"/>
            <w:vAlign w:val="center"/>
          </w:tcPr>
          <w:p w14:paraId="1FDA0BDC" w14:textId="77777777" w:rsidR="0037440A" w:rsidRDefault="00000000">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0B05C7B3" w14:textId="77777777" w:rsidR="0037440A" w:rsidRDefault="00000000">
            <w:pPr>
              <w:pStyle w:val="TAC"/>
              <w:rPr>
                <w:rFonts w:eastAsiaTheme="minorEastAsia"/>
                <w:bCs/>
                <w:highlight w:val="yellow"/>
                <w:lang w:eastAsia="zh-CN"/>
              </w:rPr>
            </w:pPr>
            <w:r>
              <w:rPr>
                <w:rFonts w:eastAsia="MS Mincho" w:cs="Arial"/>
                <w:bCs/>
                <w:szCs w:val="18"/>
                <w:highlight w:val="yellow"/>
                <w:lang w:eastAsia="zh-CN"/>
              </w:rPr>
              <w:t>20 (Rbstart=168)</w:t>
            </w:r>
          </w:p>
        </w:tc>
        <w:tc>
          <w:tcPr>
            <w:tcW w:w="0" w:type="auto"/>
            <w:vAlign w:val="center"/>
          </w:tcPr>
          <w:p w14:paraId="77CACA28" w14:textId="77777777" w:rsidR="0037440A" w:rsidRDefault="00000000">
            <w:pPr>
              <w:pStyle w:val="TAC"/>
              <w:rPr>
                <w:rFonts w:eastAsiaTheme="minorEastAsia"/>
                <w:color w:val="000000"/>
                <w:highlight w:val="yellow"/>
                <w:lang w:eastAsia="zh-CN"/>
              </w:rPr>
            </w:pPr>
            <w:r>
              <w:rPr>
                <w:rFonts w:eastAsia="MS Mincho" w:cs="Arial"/>
                <w:szCs w:val="18"/>
                <w:highlight w:val="yellow"/>
                <w:lang w:eastAsia="zh-CN"/>
              </w:rPr>
              <w:t>730.5</w:t>
            </w:r>
          </w:p>
        </w:tc>
        <w:tc>
          <w:tcPr>
            <w:tcW w:w="0" w:type="auto"/>
            <w:noWrap/>
            <w:vAlign w:val="center"/>
          </w:tcPr>
          <w:p w14:paraId="39BA6036" w14:textId="77777777" w:rsidR="0037440A" w:rsidRDefault="00000000">
            <w:pPr>
              <w:pStyle w:val="TAC"/>
              <w:rPr>
                <w:rFonts w:eastAsiaTheme="minorEastAsia"/>
                <w:color w:val="000000"/>
                <w:highlight w:val="yellow"/>
                <w:lang w:eastAsia="zh-CN"/>
              </w:rPr>
            </w:pPr>
            <w:r>
              <w:rPr>
                <w:rFonts w:cs="Arial"/>
                <w:bCs/>
                <w:szCs w:val="18"/>
                <w:highlight w:val="yellow"/>
                <w:lang w:eastAsia="zh-CN"/>
              </w:rPr>
              <w:t>5</w:t>
            </w:r>
          </w:p>
        </w:tc>
        <w:tc>
          <w:tcPr>
            <w:tcW w:w="0" w:type="auto"/>
            <w:noWrap/>
            <w:vAlign w:val="center"/>
          </w:tcPr>
          <w:p w14:paraId="3E09BEE0" w14:textId="77777777" w:rsidR="0037440A" w:rsidRDefault="00000000">
            <w:pPr>
              <w:pStyle w:val="TAC"/>
              <w:rPr>
                <w:rFonts w:eastAsiaTheme="minorEastAsia"/>
                <w:bCs/>
                <w:color w:val="000000"/>
                <w:highlight w:val="yellow"/>
                <w:lang w:eastAsia="zh-CN"/>
              </w:rPr>
            </w:pPr>
            <w:r>
              <w:rPr>
                <w:rFonts w:eastAsia="MS Mincho" w:cs="Arial"/>
                <w:bCs/>
                <w:szCs w:val="18"/>
                <w:highlight w:val="yellow"/>
                <w:lang w:eastAsia="zh-CN"/>
              </w:rPr>
              <w:t>26</w:t>
            </w:r>
            <w:r>
              <w:rPr>
                <w:rFonts w:eastAsia="MS Mincho" w:cs="Arial"/>
                <w:bCs/>
                <w:szCs w:val="18"/>
                <w:highlight w:val="yellow"/>
                <w:vertAlign w:val="superscript"/>
                <w:lang w:val="en-US" w:eastAsia="zh-CN"/>
              </w:rPr>
              <w:t>y</w:t>
            </w:r>
          </w:p>
        </w:tc>
        <w:tc>
          <w:tcPr>
            <w:tcW w:w="0" w:type="auto"/>
            <w:vAlign w:val="center"/>
          </w:tcPr>
          <w:p w14:paraId="16EC6740" w14:textId="77777777" w:rsidR="0037440A" w:rsidRDefault="00000000">
            <w:pPr>
              <w:pStyle w:val="TAC"/>
              <w:rPr>
                <w:rFonts w:eastAsiaTheme="minorEastAsia"/>
                <w:bCs/>
                <w:color w:val="000000"/>
                <w:highlight w:val="yellow"/>
                <w:lang w:eastAsia="zh-CN"/>
              </w:rPr>
            </w:pPr>
            <w:r>
              <w:rPr>
                <w:rFonts w:eastAsiaTheme="minorEastAsia" w:cs="Arial"/>
                <w:bCs/>
                <w:szCs w:val="18"/>
                <w:highlight w:val="yellow"/>
                <w:lang w:eastAsia="zh-CN"/>
              </w:rPr>
              <w:t>ACLR1</w:t>
            </w:r>
          </w:p>
        </w:tc>
      </w:tr>
      <w:tr w:rsidR="0037440A" w14:paraId="1DA37905" w14:textId="77777777">
        <w:trPr>
          <w:trHeight w:val="300"/>
          <w:jc w:val="center"/>
        </w:trPr>
        <w:tc>
          <w:tcPr>
            <w:tcW w:w="0" w:type="auto"/>
            <w:gridSpan w:val="10"/>
            <w:vAlign w:val="center"/>
          </w:tcPr>
          <w:p w14:paraId="2583089A" w14:textId="77777777" w:rsidR="0037440A"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2EEDBEB5" w14:textId="77777777" w:rsidR="0037440A"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71B9F985" w14:textId="77777777" w:rsidR="0037440A"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6A6665F" w14:textId="77777777" w:rsidR="0037440A" w:rsidRDefault="00000000">
            <w:pPr>
              <w:pStyle w:val="TAN"/>
              <w:rPr>
                <w:rFonts w:eastAsiaTheme="minorEastAsia" w:cs="Arial"/>
                <w:szCs w:val="18"/>
                <w:highlight w:val="yellow"/>
              </w:rPr>
            </w:pPr>
            <w:r>
              <w:rPr>
                <w:rFonts w:eastAsiaTheme="minorEastAsia" w:cs="Arial"/>
                <w:szCs w:val="18"/>
                <w:highlight w:val="yellow"/>
              </w:rPr>
              <w:t>NOTE x:</w:t>
            </w:r>
            <w:r>
              <w:rPr>
                <w:rFonts w:eastAsiaTheme="minorEastAsia"/>
                <w:highlight w:val="yellow"/>
              </w:rPr>
              <w:tab/>
            </w:r>
            <w:r>
              <w:rPr>
                <w:rFonts w:eastAsiaTheme="minorEastAsia" w:cs="Arial"/>
                <w:szCs w:val="18"/>
                <w:highlight w:val="yellow"/>
                <w:lang w:val="en-US" w:eastAsia="zh-CN"/>
              </w:rPr>
              <w:t>A</w:t>
            </w:r>
            <w:r>
              <w:rPr>
                <w:rFonts w:eastAsiaTheme="minorEastAsia" w:cs="Arial"/>
                <w:szCs w:val="18"/>
                <w:highlight w:val="yellow"/>
              </w:rPr>
              <w:t>pplicable to UE not supporting n71 optional maximum symmetrical UL/DL channel bandwidth</w:t>
            </w:r>
          </w:p>
          <w:p w14:paraId="38B1F226" w14:textId="77777777" w:rsidR="0037440A" w:rsidRDefault="00000000">
            <w:pPr>
              <w:pStyle w:val="TAN"/>
              <w:rPr>
                <w:rFonts w:eastAsiaTheme="minorEastAsia" w:cs="Arial"/>
                <w:bCs/>
                <w:szCs w:val="18"/>
                <w:lang w:eastAsia="zh-CN"/>
              </w:rPr>
            </w:pPr>
            <w:r>
              <w:rPr>
                <w:rFonts w:eastAsiaTheme="minorEastAsia" w:cs="Arial"/>
                <w:szCs w:val="18"/>
                <w:highlight w:val="yellow"/>
              </w:rPr>
              <w:t>NOTE y:</w:t>
            </w:r>
            <w:r>
              <w:rPr>
                <w:rFonts w:eastAsiaTheme="minorEastAsia"/>
                <w:highlight w:val="yellow"/>
              </w:rPr>
              <w:tab/>
            </w:r>
            <w:r>
              <w:rPr>
                <w:rFonts w:eastAsia="SimSun" w:cs="Arial"/>
                <w:szCs w:val="18"/>
                <w:highlight w:val="yellow"/>
                <w:lang w:val="en-US" w:eastAsia="zh-CN"/>
              </w:rPr>
              <w:t>A</w:t>
            </w:r>
            <w:r>
              <w:rPr>
                <w:rFonts w:eastAsiaTheme="minorEastAsia" w:cs="Arial"/>
                <w:szCs w:val="18"/>
                <w:highlight w:val="yellow"/>
              </w:rPr>
              <w:t>pplicable to UE supporting n71 optional maximum symmetrical UL/DL channel bandwidth</w:t>
            </w:r>
          </w:p>
        </w:tc>
      </w:tr>
    </w:tbl>
    <w:p w14:paraId="236666CC" w14:textId="77777777" w:rsidR="0037440A" w:rsidRDefault="0037440A">
      <w:pPr>
        <w:rPr>
          <w:iCs/>
          <w:lang w:eastAsia="zh-CN"/>
        </w:rPr>
      </w:pPr>
    </w:p>
    <w:p w14:paraId="2A825982" w14:textId="77777777" w:rsidR="0037440A" w:rsidRDefault="00000000">
      <w:pPr>
        <w:pStyle w:val="Heading4"/>
        <w:rPr>
          <w:lang w:eastAsia="zh-CN"/>
        </w:rPr>
      </w:pPr>
      <w:r>
        <w:t>5.</w:t>
      </w:r>
      <w:r>
        <w:rPr>
          <w:rFonts w:hint="eastAsia"/>
          <w:lang w:val="en-US" w:eastAsia="zh-CN"/>
        </w:rPr>
        <w:t>9</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p>
    <w:p w14:paraId="65B088F2" w14:textId="77777777" w:rsidR="0037440A" w:rsidRDefault="00000000">
      <w:pPr>
        <w:rPr>
          <w:lang w:val="en-US" w:eastAsia="zh-CN"/>
        </w:rPr>
      </w:pPr>
      <w:r>
        <w:rPr>
          <w:rFonts w:ascii="Arial" w:hAnsi="Arial" w:cs="Arial"/>
          <w:sz w:val="18"/>
          <w:szCs w:val="15"/>
          <w:lang w:eastAsia="ja-JP"/>
        </w:rPr>
        <w:t>[TBD]</w:t>
      </w:r>
    </w:p>
    <w:p w14:paraId="40829903" w14:textId="77777777" w:rsidR="0037440A" w:rsidRDefault="00000000">
      <w:pPr>
        <w:keepNext/>
        <w:keepLines/>
        <w:numPr>
          <w:ilvl w:val="1"/>
          <w:numId w:val="0"/>
        </w:numPr>
        <w:spacing w:before="180"/>
        <w:outlineLvl w:val="1"/>
        <w:rPr>
          <w:rFonts w:ascii="Arial" w:hAnsi="Arial"/>
          <w:sz w:val="32"/>
          <w:lang w:val="en-US" w:eastAsia="zh-CN"/>
        </w:rPr>
      </w:pPr>
      <w:r>
        <w:rPr>
          <w:rFonts w:ascii="Arial" w:hAnsi="Arial" w:hint="eastAsia"/>
          <w:sz w:val="32"/>
          <w:lang w:eastAsia="zh-CN"/>
        </w:rPr>
        <w:t>5.</w:t>
      </w:r>
      <w:r>
        <w:rPr>
          <w:rFonts w:ascii="Arial" w:hAnsi="Arial" w:hint="eastAsia"/>
          <w:sz w:val="32"/>
          <w:lang w:val="en-US" w:eastAsia="zh-CN"/>
        </w:rPr>
        <w:t>10</w:t>
      </w:r>
      <w:r>
        <w:rPr>
          <w:rFonts w:ascii="Arial" w:hAnsi="Arial"/>
          <w:sz w:val="32"/>
        </w:rPr>
        <w:tab/>
      </w:r>
      <w:r>
        <w:rPr>
          <w:rFonts w:ascii="Arial" w:hAnsi="Arial" w:hint="eastAsia"/>
          <w:sz w:val="32"/>
          <w:lang w:val="en-US" w:eastAsia="zh-CN"/>
        </w:rPr>
        <w:t>CA_</w:t>
      </w:r>
      <w:r>
        <w:rPr>
          <w:rFonts w:ascii="Arial" w:hAnsi="Arial"/>
          <w:sz w:val="32"/>
          <w:lang w:val="en-US" w:eastAsia="zh-CN"/>
        </w:rPr>
        <w:t>n8A-n</w:t>
      </w:r>
      <w:r>
        <w:rPr>
          <w:rFonts w:ascii="Arial" w:hAnsi="Arial" w:hint="eastAsia"/>
          <w:sz w:val="32"/>
          <w:lang w:val="en-US" w:eastAsia="zh-CN"/>
        </w:rPr>
        <w:t>79</w:t>
      </w:r>
      <w:r>
        <w:rPr>
          <w:rFonts w:ascii="Arial" w:hAnsi="Arial"/>
          <w:sz w:val="32"/>
          <w:lang w:val="en-US" w:eastAsia="zh-CN"/>
        </w:rPr>
        <w:t>A</w:t>
      </w:r>
    </w:p>
    <w:p w14:paraId="6D34CD8C" w14:textId="77777777" w:rsidR="0037440A" w:rsidRDefault="00000000">
      <w:pPr>
        <w:keepNext/>
        <w:keepLines/>
        <w:numPr>
          <w:ilvl w:val="2"/>
          <w:numId w:val="0"/>
        </w:numPr>
        <w:spacing w:before="120"/>
        <w:outlineLvl w:val="2"/>
        <w:rPr>
          <w:rFonts w:ascii="Arial" w:hAnsi="Arial" w:cs="Arial"/>
          <w:sz w:val="28"/>
          <w:szCs w:val="28"/>
          <w:lang w:eastAsia="zh-CN"/>
        </w:rPr>
      </w:pPr>
      <w:r>
        <w:rPr>
          <w:rFonts w:ascii="Arial" w:hAnsi="Arial" w:cs="Arial" w:hint="eastAsia"/>
          <w:sz w:val="28"/>
          <w:szCs w:val="28"/>
          <w:lang w:eastAsia="zh-CN"/>
        </w:rPr>
        <w:t>5.</w:t>
      </w:r>
      <w:r>
        <w:rPr>
          <w:rFonts w:ascii="Arial" w:hAnsi="Arial" w:cs="Arial" w:hint="eastAsia"/>
          <w:sz w:val="28"/>
          <w:szCs w:val="28"/>
          <w:lang w:val="en-US" w:eastAsia="zh-CN"/>
        </w:rPr>
        <w:t>10</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1DBE5C50" w14:textId="77777777" w:rsidR="0037440A"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val="en-US" w:eastAsia="zh-CN"/>
        </w:rPr>
        <w:t>10</w:t>
      </w:r>
      <w:r>
        <w:rPr>
          <w:rFonts w:ascii="Arial" w:hAnsi="Arial"/>
          <w:b/>
          <w:bCs/>
        </w:rPr>
        <w:t>.1-1: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321"/>
        <w:gridCol w:w="919"/>
        <w:gridCol w:w="3946"/>
        <w:gridCol w:w="2375"/>
      </w:tblGrid>
      <w:tr w:rsidR="0037440A" w14:paraId="2C210268"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2AE824A2" w14:textId="77777777" w:rsidR="0037440A" w:rsidRDefault="00000000">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6D21DD7" w14:textId="77777777" w:rsidR="0037440A" w:rsidRDefault="00000000">
            <w:pPr>
              <w:keepLines/>
              <w:spacing w:after="0"/>
              <w:jc w:val="center"/>
              <w:rPr>
                <w:rFonts w:ascii="Arial" w:eastAsia="Times New Roman" w:hAnsi="Arial"/>
                <w:b/>
                <w:sz w:val="16"/>
              </w:rPr>
            </w:pPr>
            <w:r>
              <w:rPr>
                <w:rFonts w:ascii="Arial" w:eastAsia="Times New Roman" w:hAnsi="Arial"/>
                <w:b/>
                <w:sz w:val="16"/>
              </w:rPr>
              <w:t>Uplink CA configuration or</w:t>
            </w:r>
          </w:p>
          <w:p w14:paraId="65CF836A" w14:textId="77777777" w:rsidR="0037440A" w:rsidRDefault="00000000">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64F17031" w14:textId="77777777" w:rsidR="0037440A" w:rsidRDefault="00000000">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69FD37" w14:textId="77777777" w:rsidR="0037440A" w:rsidRDefault="00000000">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0623F2A9" w14:textId="77777777" w:rsidR="0037440A" w:rsidRDefault="00000000">
            <w:pPr>
              <w:keepLines/>
              <w:spacing w:after="0"/>
              <w:jc w:val="center"/>
              <w:rPr>
                <w:rFonts w:ascii="Arial" w:eastAsia="Times New Roman" w:hAnsi="Arial"/>
                <w:b/>
                <w:sz w:val="16"/>
              </w:rPr>
            </w:pPr>
            <w:r>
              <w:rPr>
                <w:rFonts w:ascii="Arial" w:eastAsia="Times New Roman" w:hAnsi="Arial"/>
                <w:b/>
                <w:sz w:val="16"/>
              </w:rPr>
              <w:t>Bandwidth combination set</w:t>
            </w:r>
          </w:p>
        </w:tc>
      </w:tr>
      <w:tr w:rsidR="0037440A" w14:paraId="00BBC592" w14:textId="77777777">
        <w:trPr>
          <w:trHeight w:val="130"/>
          <w:jc w:val="center"/>
        </w:trPr>
        <w:tc>
          <w:tcPr>
            <w:tcW w:w="0" w:type="auto"/>
            <w:tcBorders>
              <w:top w:val="single" w:sz="4" w:space="0" w:color="auto"/>
              <w:left w:val="single" w:sz="4" w:space="0" w:color="auto"/>
              <w:bottom w:val="nil"/>
              <w:right w:val="single" w:sz="4" w:space="0" w:color="auto"/>
            </w:tcBorders>
            <w:vAlign w:val="center"/>
          </w:tcPr>
          <w:p w14:paraId="09660E6D" w14:textId="77777777" w:rsidR="0037440A"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CA_n8A-n79A</w:t>
            </w:r>
          </w:p>
        </w:tc>
        <w:tc>
          <w:tcPr>
            <w:tcW w:w="0" w:type="auto"/>
            <w:tcBorders>
              <w:top w:val="single" w:sz="4" w:space="0" w:color="auto"/>
              <w:left w:val="single" w:sz="4" w:space="0" w:color="auto"/>
              <w:bottom w:val="nil"/>
              <w:right w:val="single" w:sz="4" w:space="0" w:color="auto"/>
            </w:tcBorders>
            <w:vAlign w:val="center"/>
          </w:tcPr>
          <w:p w14:paraId="2B441961" w14:textId="77777777" w:rsidR="0037440A" w:rsidRDefault="00000000">
            <w:pPr>
              <w:pStyle w:val="TAC"/>
              <w:rPr>
                <w:rFonts w:cs="Arial"/>
                <w:lang w:val="en-US" w:eastAsia="zh-CN"/>
              </w:rPr>
            </w:pPr>
            <w:r>
              <w:rPr>
                <w:rFonts w:cs="Arial"/>
                <w:lang w:val="en-US" w:eastAsia="zh-CN"/>
              </w:rPr>
              <w:t>n8</w:t>
            </w:r>
            <w:r>
              <w:rPr>
                <w:rFonts w:cs="Arial"/>
                <w:color w:val="FF0000"/>
                <w:highlight w:val="yellow"/>
                <w:vertAlign w:val="superscript"/>
                <w:lang w:val="en-US" w:eastAsia="zh-CN"/>
              </w:rPr>
              <w:t>8</w:t>
            </w:r>
          </w:p>
          <w:p w14:paraId="6E8E7767" w14:textId="77777777" w:rsidR="0037440A" w:rsidRDefault="00000000">
            <w:pPr>
              <w:pStyle w:val="TAC"/>
              <w:rPr>
                <w:rFonts w:cs="Arial"/>
                <w:lang w:val="en-US" w:eastAsia="zh-CN"/>
              </w:rPr>
            </w:pPr>
            <w:r>
              <w:rPr>
                <w:rFonts w:cs="Arial"/>
                <w:lang w:val="en-US" w:eastAsia="zh-CN"/>
              </w:rPr>
              <w:t>n79</w:t>
            </w:r>
            <w:r>
              <w:rPr>
                <w:rFonts w:cs="Arial"/>
                <w:vertAlign w:val="superscript"/>
                <w:lang w:val="en-US" w:eastAsia="zh-CN"/>
              </w:rPr>
              <w:t>8,9</w:t>
            </w:r>
          </w:p>
          <w:p w14:paraId="6A878A19" w14:textId="77777777" w:rsidR="0037440A" w:rsidRDefault="00000000">
            <w:pPr>
              <w:keepLines/>
              <w:spacing w:after="0"/>
              <w:jc w:val="center"/>
              <w:rPr>
                <w:rFonts w:ascii="Arial" w:eastAsia="Times New Roman" w:hAnsi="Arial" w:cs="Arial"/>
                <w:b/>
                <w:sz w:val="16"/>
              </w:rPr>
            </w:pPr>
            <w:r>
              <w:rPr>
                <w:rFonts w:ascii="Arial" w:hAnsi="Arial" w:cs="Arial"/>
                <w:sz w:val="18"/>
                <w:szCs w:val="18"/>
                <w:lang w:val="en-US"/>
              </w:rPr>
              <w:t>CA_n8A-n79A</w:t>
            </w:r>
            <w:r>
              <w:rPr>
                <w:rFonts w:ascii="Arial" w:hAnsi="Arial" w:cs="Arial"/>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CC9DFA2" w14:textId="77777777" w:rsidR="0037440A"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1795420A" w14:textId="77777777" w:rsidR="0037440A"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4133A98" w14:textId="77777777" w:rsidR="0037440A"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rPr>
              <w:t>0</w:t>
            </w:r>
          </w:p>
        </w:tc>
      </w:tr>
      <w:tr w:rsidR="0037440A" w14:paraId="7412E9D4" w14:textId="77777777">
        <w:trPr>
          <w:trHeight w:val="130"/>
          <w:jc w:val="center"/>
        </w:trPr>
        <w:tc>
          <w:tcPr>
            <w:tcW w:w="0" w:type="auto"/>
            <w:tcBorders>
              <w:top w:val="nil"/>
              <w:left w:val="single" w:sz="4" w:space="0" w:color="auto"/>
              <w:bottom w:val="nil"/>
              <w:right w:val="single" w:sz="4" w:space="0" w:color="auto"/>
            </w:tcBorders>
            <w:vAlign w:val="center"/>
          </w:tcPr>
          <w:p w14:paraId="3E97182E" w14:textId="77777777" w:rsidR="0037440A" w:rsidRDefault="0037440A">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458761A5" w14:textId="77777777" w:rsidR="0037440A" w:rsidRDefault="0037440A">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B9E070" w14:textId="77777777" w:rsidR="0037440A"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w:t>
            </w:r>
            <w:r>
              <w:rPr>
                <w:rFonts w:ascii="Arial" w:eastAsiaTheme="minorEastAsia" w:hAnsi="Arial" w:cs="Arial"/>
                <w:sz w:val="18"/>
                <w:szCs w:val="18"/>
              </w:rPr>
              <w:t>7</w:t>
            </w:r>
            <w:r>
              <w:rPr>
                <w:rFonts w:ascii="Arial" w:eastAsiaTheme="minorEastAsia" w:hAnsi="Arial" w:cs="Arial"/>
                <w:sz w:val="18"/>
                <w:szCs w:val="18"/>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76E41F4C" w14:textId="77777777" w:rsidR="0037440A"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10, 20, 40, 50, 60, 80, 100</w:t>
            </w:r>
          </w:p>
        </w:tc>
        <w:tc>
          <w:tcPr>
            <w:tcW w:w="0" w:type="auto"/>
            <w:tcBorders>
              <w:top w:val="nil"/>
              <w:left w:val="single" w:sz="4" w:space="0" w:color="auto"/>
              <w:bottom w:val="single" w:sz="4" w:space="0" w:color="auto"/>
              <w:right w:val="single" w:sz="4" w:space="0" w:color="auto"/>
            </w:tcBorders>
            <w:vAlign w:val="center"/>
          </w:tcPr>
          <w:p w14:paraId="28919521" w14:textId="77777777" w:rsidR="0037440A" w:rsidRDefault="0037440A">
            <w:pPr>
              <w:keepLines/>
              <w:spacing w:after="0"/>
              <w:jc w:val="center"/>
              <w:rPr>
                <w:rFonts w:ascii="Arial" w:eastAsia="Times New Roman" w:hAnsi="Arial" w:cs="Arial"/>
                <w:b/>
                <w:sz w:val="18"/>
                <w:szCs w:val="18"/>
              </w:rPr>
            </w:pPr>
          </w:p>
        </w:tc>
      </w:tr>
      <w:tr w:rsidR="0037440A" w14:paraId="2E402883" w14:textId="77777777">
        <w:trPr>
          <w:trHeight w:val="130"/>
          <w:jc w:val="center"/>
        </w:trPr>
        <w:tc>
          <w:tcPr>
            <w:tcW w:w="0" w:type="auto"/>
            <w:tcBorders>
              <w:top w:val="nil"/>
              <w:left w:val="single" w:sz="4" w:space="0" w:color="auto"/>
              <w:bottom w:val="nil"/>
              <w:right w:val="single" w:sz="4" w:space="0" w:color="auto"/>
            </w:tcBorders>
            <w:vAlign w:val="center"/>
          </w:tcPr>
          <w:p w14:paraId="14A157DD" w14:textId="77777777" w:rsidR="0037440A" w:rsidRDefault="0037440A">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0CB477DB" w14:textId="77777777" w:rsidR="0037440A" w:rsidRDefault="0037440A">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266B360" w14:textId="77777777" w:rsidR="0037440A" w:rsidRDefault="00000000">
            <w:pPr>
              <w:keepLines/>
              <w:spacing w:after="0"/>
              <w:jc w:val="center"/>
              <w:rPr>
                <w:rFonts w:ascii="Arial" w:eastAsia="Times New Roman" w:hAnsi="Arial" w:cs="Arial"/>
                <w:b/>
                <w:sz w:val="18"/>
                <w:szCs w:val="18"/>
              </w:rPr>
            </w:pPr>
            <w:r>
              <w:rPr>
                <w:rFonts w:ascii="Arial"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38FC20CC" w14:textId="77777777" w:rsidR="0037440A"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bidi="ar"/>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3B83116C" w14:textId="77777777" w:rsidR="0037440A"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rPr>
              <w:t>4 and 5</w:t>
            </w:r>
          </w:p>
        </w:tc>
      </w:tr>
      <w:tr w:rsidR="0037440A" w14:paraId="123AE426" w14:textId="77777777">
        <w:trPr>
          <w:trHeight w:val="130"/>
          <w:jc w:val="center"/>
        </w:trPr>
        <w:tc>
          <w:tcPr>
            <w:tcW w:w="0" w:type="auto"/>
            <w:tcBorders>
              <w:top w:val="nil"/>
              <w:left w:val="single" w:sz="4" w:space="0" w:color="auto"/>
              <w:bottom w:val="single" w:sz="4" w:space="0" w:color="auto"/>
              <w:right w:val="single" w:sz="4" w:space="0" w:color="auto"/>
            </w:tcBorders>
            <w:vAlign w:val="center"/>
          </w:tcPr>
          <w:p w14:paraId="6E5EFFFB" w14:textId="77777777" w:rsidR="0037440A" w:rsidRDefault="0037440A">
            <w:pPr>
              <w:keepLines/>
              <w:spacing w:after="0"/>
              <w:jc w:val="center"/>
              <w:rPr>
                <w:rFonts w:ascii="Arial" w:eastAsia="Times New Roman" w:hAnsi="Arial" w:cs="Arial"/>
                <w:b/>
                <w:sz w:val="16"/>
              </w:rPr>
            </w:pPr>
          </w:p>
        </w:tc>
        <w:tc>
          <w:tcPr>
            <w:tcW w:w="0" w:type="auto"/>
            <w:tcBorders>
              <w:top w:val="nil"/>
              <w:left w:val="single" w:sz="4" w:space="0" w:color="auto"/>
              <w:bottom w:val="single" w:sz="4" w:space="0" w:color="auto"/>
              <w:right w:val="single" w:sz="4" w:space="0" w:color="auto"/>
            </w:tcBorders>
            <w:vAlign w:val="center"/>
          </w:tcPr>
          <w:p w14:paraId="4D8F2A95" w14:textId="77777777" w:rsidR="0037440A" w:rsidRDefault="0037440A">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616D46" w14:textId="77777777" w:rsidR="0037440A" w:rsidRDefault="00000000">
            <w:pPr>
              <w:keepLines/>
              <w:spacing w:after="0"/>
              <w:jc w:val="center"/>
              <w:rPr>
                <w:rFonts w:ascii="Arial" w:eastAsia="Times New Roman" w:hAnsi="Arial" w:cs="Arial"/>
                <w:b/>
                <w:sz w:val="18"/>
                <w:szCs w:val="18"/>
              </w:rPr>
            </w:pPr>
            <w:r>
              <w:rPr>
                <w:rFonts w:ascii="Arial" w:hAnsi="Arial" w:cs="Arial"/>
                <w:sz w:val="18"/>
                <w:szCs w:val="18"/>
                <w:lang w:val="en-US"/>
              </w:rPr>
              <w:t>n</w:t>
            </w:r>
            <w:r>
              <w:rPr>
                <w:rFonts w:ascii="Arial" w:hAnsi="Arial" w:cs="Arial"/>
                <w:sz w:val="18"/>
                <w:szCs w:val="18"/>
                <w:lang w:val="en-US"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1CA9D36C" w14:textId="77777777" w:rsidR="0037440A"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bidi="ar"/>
              </w:rPr>
              <w:t>See n79 channel bandwidths in Table 5.3.5-1</w:t>
            </w:r>
          </w:p>
        </w:tc>
        <w:tc>
          <w:tcPr>
            <w:tcW w:w="0" w:type="auto"/>
            <w:tcBorders>
              <w:top w:val="nil"/>
              <w:left w:val="single" w:sz="4" w:space="0" w:color="auto"/>
              <w:bottom w:val="single" w:sz="4" w:space="0" w:color="auto"/>
              <w:right w:val="single" w:sz="4" w:space="0" w:color="auto"/>
            </w:tcBorders>
            <w:vAlign w:val="center"/>
          </w:tcPr>
          <w:p w14:paraId="3A20AA88" w14:textId="77777777" w:rsidR="0037440A" w:rsidRDefault="0037440A">
            <w:pPr>
              <w:keepLines/>
              <w:spacing w:after="0"/>
              <w:jc w:val="center"/>
              <w:rPr>
                <w:rFonts w:ascii="Arial" w:eastAsia="Times New Roman" w:hAnsi="Arial" w:cs="Arial"/>
                <w:b/>
                <w:sz w:val="18"/>
                <w:szCs w:val="18"/>
              </w:rPr>
            </w:pPr>
          </w:p>
        </w:tc>
      </w:tr>
      <w:tr w:rsidR="0037440A" w14:paraId="253D720E"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84F36E1" w14:textId="77777777" w:rsidR="0037440A"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11F954F8" w14:textId="77777777" w:rsidR="0037440A" w:rsidRDefault="00000000">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414D5342" w14:textId="77777777" w:rsidR="0037440A" w:rsidRDefault="00000000">
      <w:pPr>
        <w:keepNext/>
        <w:keepLines/>
        <w:numPr>
          <w:ilvl w:val="2"/>
          <w:numId w:val="0"/>
        </w:numPr>
        <w:spacing w:before="120"/>
        <w:outlineLvl w:val="2"/>
        <w:rPr>
          <w:rFonts w:ascii="Arial" w:eastAsiaTheme="minorEastAsia" w:hAnsi="Arial"/>
          <w:sz w:val="28"/>
          <w:lang w:eastAsia="zh-CN"/>
        </w:rPr>
      </w:pPr>
      <w:r>
        <w:rPr>
          <w:rFonts w:ascii="Arial" w:hAnsi="Arial" w:hint="eastAsia"/>
          <w:sz w:val="28"/>
          <w:lang w:eastAsia="zh-CN"/>
        </w:rPr>
        <w:t>5.</w:t>
      </w:r>
      <w:r>
        <w:rPr>
          <w:rFonts w:ascii="Arial" w:hAnsi="Arial" w:hint="eastAsia"/>
          <w:sz w:val="28"/>
          <w:lang w:val="en-US" w:eastAsia="zh-CN"/>
        </w:rPr>
        <w:t>10</w:t>
      </w:r>
      <w:r>
        <w:rPr>
          <w:rFonts w:ascii="Arial" w:hAnsi="Arial" w:hint="eastAsia"/>
          <w:sz w:val="28"/>
          <w:lang w:eastAsia="zh-CN"/>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w:t>
      </w:r>
      <w:r>
        <w:rPr>
          <w:rFonts w:ascii="Arial" w:hAnsi="Arial" w:hint="eastAsia"/>
          <w:sz w:val="28"/>
          <w:lang w:val="en-US" w:eastAsia="zh-CN"/>
        </w:rPr>
        <w:t>eference sensitivity</w:t>
      </w:r>
      <w:r>
        <w:rPr>
          <w:rFonts w:ascii="Arial" w:eastAsia="MS Mincho" w:hAnsi="Arial"/>
          <w:sz w:val="28"/>
          <w:lang w:eastAsia="ja-JP"/>
        </w:rPr>
        <w:t xml:space="preserve"> requirements </w:t>
      </w:r>
    </w:p>
    <w:p w14:paraId="4E7FF274" w14:textId="77777777" w:rsidR="0037440A" w:rsidRDefault="00000000">
      <w:pPr>
        <w:tabs>
          <w:tab w:val="left" w:pos="1134"/>
        </w:tabs>
        <w:spacing w:line="240" w:lineRule="exact"/>
        <w:rPr>
          <w:rFonts w:eastAsiaTheme="minorEastAsia"/>
          <w:lang w:val="en-US" w:eastAsia="zh-CN"/>
        </w:rPr>
      </w:pPr>
      <w:bookmarkStart w:id="98" w:name="_Hlk162255180"/>
      <w:r>
        <w:rPr>
          <w:rFonts w:eastAsia="Times New Roman"/>
          <w:lang w:val="en-US" w:eastAsia="zh-CN"/>
        </w:rPr>
        <w:t>For PC3 CA_n</w:t>
      </w:r>
      <w:r>
        <w:rPr>
          <w:rFonts w:eastAsiaTheme="minorEastAsia" w:hint="eastAsia"/>
          <w:lang w:val="en-US" w:eastAsia="zh-CN"/>
        </w:rPr>
        <w:t>8</w:t>
      </w:r>
      <w:r>
        <w:rPr>
          <w:rFonts w:eastAsia="Times New Roman"/>
          <w:lang w:val="en-US" w:eastAsia="zh-CN"/>
        </w:rPr>
        <w:t>-n</w:t>
      </w:r>
      <w:r>
        <w:rPr>
          <w:rFonts w:eastAsiaTheme="minorEastAsia" w:hint="eastAsia"/>
          <w:lang w:val="en-US" w:eastAsia="zh-CN"/>
        </w:rPr>
        <w:t>79</w:t>
      </w:r>
      <w:r>
        <w:rPr>
          <w:rFonts w:eastAsia="Times New Roman"/>
          <w:lang w:val="en-US" w:eastAsia="zh-CN"/>
        </w:rPr>
        <w:t xml:space="preserve">, there are </w:t>
      </w:r>
      <w:r>
        <w:rPr>
          <w:rFonts w:eastAsiaTheme="minorEastAsia" w:hint="eastAsia"/>
          <w:lang w:val="en-US" w:eastAsia="zh-CN"/>
        </w:rPr>
        <w:t>h</w:t>
      </w:r>
      <w:r>
        <w:rPr>
          <w:rFonts w:eastAsia="Times New Roman"/>
          <w:lang w:val="en-US" w:eastAsia="zh-CN"/>
        </w:rPr>
        <w:t>armonic MSD for this band combination</w:t>
      </w:r>
      <w:r>
        <w:rPr>
          <w:rFonts w:eastAsiaTheme="minorEastAsia" w:hint="eastAsia"/>
          <w:lang w:val="en-US" w:eastAsia="zh-CN"/>
        </w:rPr>
        <w:t xml:space="preserve">: </w:t>
      </w:r>
    </w:p>
    <w:p w14:paraId="1D852010" w14:textId="77777777" w:rsidR="0037440A" w:rsidRDefault="00000000">
      <w:pPr>
        <w:tabs>
          <w:tab w:val="left" w:pos="1134"/>
        </w:tabs>
        <w:spacing w:line="240" w:lineRule="exact"/>
        <w:rPr>
          <w:rFonts w:eastAsiaTheme="minorEastAsia"/>
          <w:lang w:val="en-US" w:eastAsia="zh-CN"/>
        </w:rPr>
      </w:pPr>
      <w:r>
        <w:rPr>
          <w:rFonts w:eastAsiaTheme="minorEastAsia" w:hint="eastAsia"/>
          <w:lang w:val="en-US" w:eastAsia="zh-CN"/>
        </w:rPr>
        <w:t>5th</w:t>
      </w:r>
      <w:r>
        <w:rPr>
          <w:rFonts w:eastAsiaTheme="minorEastAsia"/>
          <w:lang w:val="en-US" w:eastAsia="zh-CN"/>
        </w:rPr>
        <w:t xml:space="preserve"> harmonic of band n</w:t>
      </w:r>
      <w:r>
        <w:rPr>
          <w:rFonts w:eastAsiaTheme="minorEastAsia" w:hint="eastAsia"/>
          <w:lang w:val="en-US" w:eastAsia="zh-CN"/>
        </w:rPr>
        <w:t>8</w:t>
      </w:r>
      <w:r>
        <w:rPr>
          <w:rFonts w:eastAsiaTheme="minorEastAsia"/>
          <w:lang w:val="en-US" w:eastAsia="zh-CN"/>
        </w:rPr>
        <w:t xml:space="preserve"> UL may fall into band n</w:t>
      </w:r>
      <w:r>
        <w:rPr>
          <w:rFonts w:eastAsiaTheme="minorEastAsia" w:hint="eastAsia"/>
          <w:lang w:val="en-US" w:eastAsia="zh-CN"/>
        </w:rPr>
        <w:t>79</w:t>
      </w:r>
      <w:r>
        <w:rPr>
          <w:rFonts w:eastAsiaTheme="minorEastAsia"/>
          <w:lang w:val="en-US" w:eastAsia="zh-CN"/>
        </w:rPr>
        <w:t xml:space="preserve"> DL</w:t>
      </w:r>
      <w:r>
        <w:rPr>
          <w:rFonts w:eastAsiaTheme="minorEastAsia" w:hint="eastAsia"/>
          <w:lang w:val="en-US" w:eastAsia="zh-CN"/>
        </w:rPr>
        <w:t>.</w:t>
      </w:r>
    </w:p>
    <w:p w14:paraId="172BCA13" w14:textId="77777777" w:rsidR="0037440A" w:rsidRDefault="00000000">
      <w:pPr>
        <w:tabs>
          <w:tab w:val="left" w:pos="1134"/>
        </w:tabs>
        <w:spacing w:line="240" w:lineRule="exact"/>
        <w:rPr>
          <w:rFonts w:eastAsiaTheme="minorEastAsia"/>
          <w:lang w:val="en-US" w:eastAsia="zh-CN"/>
        </w:rPr>
      </w:pPr>
      <w:r>
        <w:rPr>
          <w:lang w:val="en-US" w:eastAsia="zh-CN"/>
        </w:rPr>
        <w:t>For PC2, CA_n</w:t>
      </w:r>
      <w:r>
        <w:rPr>
          <w:rFonts w:hint="eastAsia"/>
          <w:lang w:val="en-US" w:eastAsia="zh-CN"/>
        </w:rPr>
        <w:t>8</w:t>
      </w:r>
      <w:r>
        <w:rPr>
          <w:lang w:val="en-US" w:eastAsia="zh-CN"/>
        </w:rPr>
        <w:t>-n</w:t>
      </w:r>
      <w:r>
        <w:rPr>
          <w:rFonts w:hint="eastAsia"/>
          <w:lang w:val="en-US" w:eastAsia="zh-CN"/>
        </w:rPr>
        <w:t>79</w:t>
      </w:r>
      <w:r>
        <w:rPr>
          <w:lang w:val="en-US" w:eastAsia="zh-CN"/>
        </w:rPr>
        <w:t xml:space="preserve"> has harmonic MSD for UL n</w:t>
      </w:r>
      <w:r>
        <w:rPr>
          <w:rFonts w:hint="eastAsia"/>
          <w:lang w:val="en-US" w:eastAsia="zh-CN"/>
        </w:rPr>
        <w:t>8.</w:t>
      </w:r>
    </w:p>
    <w:p w14:paraId="05F40097" w14:textId="77777777" w:rsidR="0037440A" w:rsidRDefault="00000000">
      <w:pPr>
        <w:keepNext/>
        <w:keepLines/>
        <w:spacing w:before="120"/>
        <w:ind w:left="1418" w:hanging="1418"/>
        <w:outlineLvl w:val="3"/>
        <w:rPr>
          <w:rFonts w:ascii="Arial" w:hAnsi="Arial"/>
          <w:sz w:val="24"/>
          <w:lang w:eastAsia="zh-CN"/>
        </w:rPr>
      </w:pPr>
      <w:bookmarkStart w:id="99" w:name="_Toc120537574"/>
      <w:bookmarkEnd w:id="98"/>
      <w:r>
        <w:rPr>
          <w:rFonts w:ascii="Arial" w:hAnsi="Arial"/>
          <w:sz w:val="24"/>
        </w:rPr>
        <w:t>5.</w:t>
      </w:r>
      <w:r>
        <w:rPr>
          <w:rFonts w:ascii="Arial" w:hAnsi="Arial" w:hint="eastAsia"/>
          <w:sz w:val="24"/>
          <w:lang w:val="en-US" w:eastAsia="zh-CN"/>
        </w:rPr>
        <w:t>10</w:t>
      </w:r>
      <w:r>
        <w:rPr>
          <w:rFonts w:ascii="Arial" w:hAnsi="Arial"/>
          <w:sz w:val="24"/>
        </w:rPr>
        <w:t>.</w:t>
      </w:r>
      <w:r>
        <w:rPr>
          <w:rFonts w:ascii="Arial" w:hAnsi="Arial" w:hint="eastAsia"/>
          <w:sz w:val="24"/>
          <w:lang w:eastAsia="zh-CN"/>
        </w:rPr>
        <w:t>2.1</w:t>
      </w:r>
      <w:r>
        <w:rPr>
          <w:rFonts w:ascii="Arial" w:hAnsi="Arial" w:hint="eastAsia"/>
          <w:sz w:val="24"/>
          <w:lang w:eastAsia="zh-CN"/>
        </w:rPr>
        <w:tab/>
      </w:r>
      <w:bookmarkEnd w:id="99"/>
      <w:r>
        <w:rPr>
          <w:rFonts w:ascii="Arial" w:hAnsi="Arial"/>
          <w:sz w:val="24"/>
          <w:lang w:eastAsia="ja-JP"/>
        </w:rPr>
        <w:t>R</w:t>
      </w:r>
      <w:r>
        <w:rPr>
          <w:rFonts w:ascii="Arial" w:hAnsi="Arial" w:hint="eastAsia"/>
          <w:sz w:val="24"/>
          <w:lang w:val="en-US" w:eastAsia="zh-CN"/>
        </w:rPr>
        <w:t>eference sensitivity</w:t>
      </w:r>
      <w:r>
        <w:rPr>
          <w:rFonts w:ascii="Arial" w:hAnsi="Arial"/>
          <w:sz w:val="24"/>
          <w:lang w:eastAsia="ja-JP"/>
        </w:rPr>
        <w:t xml:space="preserve"> requirements with PC2 on n</w:t>
      </w:r>
      <w:r>
        <w:rPr>
          <w:rFonts w:ascii="Arial" w:hAnsi="Arial" w:hint="eastAsia"/>
          <w:sz w:val="24"/>
          <w:lang w:eastAsia="zh-CN"/>
        </w:rPr>
        <w:t>8 without TxD</w:t>
      </w:r>
    </w:p>
    <w:p w14:paraId="7CC7517B" w14:textId="77777777" w:rsidR="0037440A" w:rsidRDefault="00000000">
      <w:pPr>
        <w:rPr>
          <w:lang w:eastAsia="zh-CN"/>
        </w:rPr>
      </w:pPr>
      <w:bookmarkStart w:id="100" w:name="_Hlk162255572"/>
      <w:r>
        <w:rPr>
          <w:rFonts w:eastAsiaTheme="minorEastAsia"/>
          <w:lang w:val="en-US" w:eastAsia="zh-CN"/>
        </w:rPr>
        <w:t>For CA_n8-n</w:t>
      </w:r>
      <w:r>
        <w:rPr>
          <w:rFonts w:eastAsiaTheme="minorEastAsia" w:hint="eastAsia"/>
          <w:lang w:val="en-US" w:eastAsia="zh-CN"/>
        </w:rPr>
        <w:t>79</w:t>
      </w:r>
      <w:r>
        <w:rPr>
          <w:rFonts w:eastAsiaTheme="minorEastAsia"/>
          <w:lang w:val="en-US" w:eastAsia="zh-CN"/>
        </w:rPr>
        <w:t>, this is the configuration and MSD for UL n8 with PC3 in TS 38.101-1.</w:t>
      </w:r>
    </w:p>
    <w:bookmarkEnd w:id="100"/>
    <w:p w14:paraId="058DD778" w14:textId="77777777" w:rsidR="0037440A" w:rsidRDefault="00000000">
      <w:pPr>
        <w:keepNext/>
        <w:keepLines/>
        <w:spacing w:before="60"/>
        <w:jc w:val="center"/>
        <w:rPr>
          <w:rFonts w:ascii="Arial" w:eastAsia="Times New Roman" w:hAnsi="Arial"/>
          <w:b/>
        </w:rPr>
      </w:pPr>
      <w:r>
        <w:rPr>
          <w:rFonts w:ascii="Arial" w:eastAsia="Times New Roman" w:hAnsi="Arial"/>
          <w:b/>
          <w:lang w:eastAsia="ja-JP"/>
        </w:rPr>
        <w:lastRenderedPageBreak/>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.2.1-1</w:t>
      </w:r>
      <w:r>
        <w:rPr>
          <w:rFonts w:ascii="Arial" w:eastAsia="Times New Roman" w:hAnsi="Arial"/>
          <w:b/>
          <w:lang w:eastAsia="ja-JP"/>
        </w:rPr>
        <w:t xml:space="preserve">: Reference sensitivity exceptions </w:t>
      </w:r>
      <w:r>
        <w:rPr>
          <w:rFonts w:ascii="Arial" w:eastAsia="Times New Roman" w:hAnsi="Arial"/>
          <w:b/>
        </w:rPr>
        <w:t>and uplink/downlink configurations</w:t>
      </w:r>
      <w:r>
        <w:rPr>
          <w:rFonts w:ascii="Arial" w:eastAsia="Times New Roman" w:hAnsi="Arial"/>
          <w:b/>
          <w:lang w:eastAsia="ja-JP"/>
        </w:rPr>
        <w:t xml:space="preserve"> due to</w:t>
      </w:r>
      <w:r>
        <w:rPr>
          <w:rFonts w:ascii="Arial" w:eastAsiaTheme="minorEastAsia" w:hAnsi="Arial" w:hint="eastAsia"/>
          <w:b/>
          <w:lang w:eastAsia="zh-CN"/>
        </w:rPr>
        <w:t xml:space="preserve"> UL</w:t>
      </w:r>
      <w:r>
        <w:rPr>
          <w:rFonts w:ascii="Arial" w:eastAsia="Times New Roman" w:hAnsi="Arial"/>
          <w:b/>
          <w:lang w:eastAsia="ja-JP"/>
        </w:rPr>
        <w:t xml:space="preserve"> harmonic </w:t>
      </w:r>
      <w:r>
        <w:rPr>
          <w:rFonts w:ascii="Arial" w:hAnsi="Arial"/>
          <w:b/>
          <w:lang w:val="en-US" w:eastAsia="zh-CN"/>
        </w:rPr>
        <w:t>from a PC</w:t>
      </w:r>
      <w:r>
        <w:rPr>
          <w:rFonts w:ascii="Arial" w:hAnsi="Arial" w:hint="eastAsia"/>
          <w:b/>
          <w:lang w:val="en-US" w:eastAsia="zh-CN"/>
        </w:rPr>
        <w:t>3</w:t>
      </w:r>
      <w:r>
        <w:rPr>
          <w:rFonts w:ascii="Arial" w:hAnsi="Arial"/>
          <w:b/>
          <w:lang w:val="en-US" w:eastAsia="zh-CN"/>
        </w:rPr>
        <w:t xml:space="preserve"> aggressor NR UL band </w:t>
      </w:r>
      <w:r>
        <w:rPr>
          <w:rFonts w:ascii="Arial" w:eastAsia="Times New Roman" w:hAnsi="Arial"/>
          <w:b/>
          <w:lang w:eastAsia="ja-JP"/>
        </w:rPr>
        <w:t>for</w:t>
      </w:r>
      <w:r>
        <w:rPr>
          <w:rFonts w:ascii="Arial" w:hAnsi="Arial"/>
          <w:b/>
          <w:lang w:val="en-US" w:eastAsia="zh-CN"/>
        </w:rPr>
        <w:t xml:space="preserve"> </w:t>
      </w:r>
      <w:r>
        <w:rPr>
          <w:rFonts w:ascii="Arial" w:eastAsia="Times New Roman" w:hAnsi="Arial"/>
          <w:b/>
        </w:rPr>
        <w:t>DL NR CA</w:t>
      </w:r>
      <w:r>
        <w:rPr>
          <w:rFonts w:ascii="Arial" w:hAnsi="Arial"/>
          <w:b/>
          <w:lang w:val="en-US" w:eastAsia="zh-CN"/>
        </w:rPr>
        <w:t xml:space="preserve"> </w:t>
      </w:r>
      <w:r>
        <w:rPr>
          <w:rFonts w:ascii="Arial" w:eastAsia="Times New Roman" w:hAnsi="Arial"/>
          <w: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7440A" w14:paraId="5B9E4D22" w14:textId="77777777">
        <w:trPr>
          <w:trHeight w:val="732"/>
          <w:jc w:val="center"/>
        </w:trPr>
        <w:tc>
          <w:tcPr>
            <w:tcW w:w="902" w:type="dxa"/>
            <w:vMerge w:val="restart"/>
            <w:vAlign w:val="center"/>
          </w:tcPr>
          <w:p w14:paraId="2D8FCCC5" w14:textId="77777777" w:rsidR="0037440A" w:rsidRDefault="00000000">
            <w:pPr>
              <w:pStyle w:val="TAH"/>
            </w:pPr>
            <w:r>
              <w:t>UL band</w:t>
            </w:r>
          </w:p>
        </w:tc>
        <w:tc>
          <w:tcPr>
            <w:tcW w:w="766" w:type="dxa"/>
            <w:vMerge w:val="restart"/>
            <w:vAlign w:val="center"/>
          </w:tcPr>
          <w:p w14:paraId="00AF618F" w14:textId="77777777" w:rsidR="0037440A" w:rsidRDefault="00000000">
            <w:pPr>
              <w:pStyle w:val="TAH"/>
            </w:pPr>
            <w:r>
              <w:t>DL band</w:t>
            </w:r>
          </w:p>
        </w:tc>
        <w:tc>
          <w:tcPr>
            <w:tcW w:w="1104" w:type="dxa"/>
            <w:vAlign w:val="center"/>
          </w:tcPr>
          <w:p w14:paraId="633E6312" w14:textId="77777777" w:rsidR="0037440A" w:rsidRDefault="00000000">
            <w:pPr>
              <w:pStyle w:val="TAH"/>
            </w:pPr>
            <w:r>
              <w:t>UL BW</w:t>
            </w:r>
          </w:p>
        </w:tc>
        <w:tc>
          <w:tcPr>
            <w:tcW w:w="1134" w:type="dxa"/>
            <w:vAlign w:val="center"/>
          </w:tcPr>
          <w:p w14:paraId="6B6B8540" w14:textId="77777777" w:rsidR="0037440A" w:rsidRDefault="00000000">
            <w:pPr>
              <w:pStyle w:val="TAH"/>
              <w:rPr>
                <w:lang w:eastAsia="zh-CN"/>
              </w:rPr>
            </w:pPr>
            <w:r>
              <w:rPr>
                <w:lang w:eastAsia="zh-CN"/>
              </w:rPr>
              <w:t>SCS of UL band</w:t>
            </w:r>
          </w:p>
        </w:tc>
        <w:tc>
          <w:tcPr>
            <w:tcW w:w="2068" w:type="dxa"/>
            <w:vAlign w:val="center"/>
          </w:tcPr>
          <w:p w14:paraId="16E3DA25" w14:textId="77777777" w:rsidR="0037440A" w:rsidRDefault="00000000">
            <w:pPr>
              <w:pStyle w:val="TAH"/>
            </w:pPr>
            <w:r>
              <w:t>UL RB Allocation</w:t>
            </w:r>
          </w:p>
        </w:tc>
        <w:tc>
          <w:tcPr>
            <w:tcW w:w="1128" w:type="dxa"/>
            <w:vAlign w:val="center"/>
          </w:tcPr>
          <w:p w14:paraId="3E347484" w14:textId="77777777" w:rsidR="0037440A" w:rsidRDefault="00000000">
            <w:pPr>
              <w:pStyle w:val="TAH"/>
            </w:pPr>
            <w:r>
              <w:t>DL BW</w:t>
            </w:r>
          </w:p>
        </w:tc>
        <w:tc>
          <w:tcPr>
            <w:tcW w:w="788" w:type="dxa"/>
            <w:vAlign w:val="center"/>
          </w:tcPr>
          <w:p w14:paraId="7D66B2D5" w14:textId="77777777" w:rsidR="0037440A" w:rsidRDefault="00000000">
            <w:pPr>
              <w:pStyle w:val="TAH"/>
            </w:pPr>
            <w:r>
              <w:t>MSD</w:t>
            </w:r>
          </w:p>
        </w:tc>
        <w:tc>
          <w:tcPr>
            <w:tcW w:w="1026" w:type="dxa"/>
            <w:vMerge w:val="restart"/>
            <w:vAlign w:val="center"/>
          </w:tcPr>
          <w:p w14:paraId="67E78F23" w14:textId="77777777" w:rsidR="0037440A" w:rsidRDefault="00000000">
            <w:pPr>
              <w:pStyle w:val="TAH"/>
              <w:rPr>
                <w:lang w:eastAsia="zh-CN"/>
              </w:rPr>
            </w:pPr>
            <w:r>
              <w:rPr>
                <w:lang w:eastAsia="zh-CN"/>
              </w:rPr>
              <w:t>UL/DL fc condition</w:t>
            </w:r>
          </w:p>
        </w:tc>
        <w:tc>
          <w:tcPr>
            <w:tcW w:w="1027" w:type="dxa"/>
            <w:vMerge w:val="restart"/>
            <w:vAlign w:val="center"/>
          </w:tcPr>
          <w:p w14:paraId="396B1200" w14:textId="77777777" w:rsidR="0037440A" w:rsidRDefault="00000000">
            <w:pPr>
              <w:pStyle w:val="TAH"/>
              <w:rPr>
                <w:lang w:eastAsia="zh-CN"/>
              </w:rPr>
            </w:pPr>
            <w:r>
              <w:rPr>
                <w:lang w:eastAsia="zh-CN"/>
              </w:rPr>
              <w:t>UL/DL harmonic order</w:t>
            </w:r>
          </w:p>
        </w:tc>
      </w:tr>
      <w:tr w:rsidR="0037440A" w14:paraId="5C40FA28" w14:textId="77777777">
        <w:trPr>
          <w:trHeight w:val="492"/>
          <w:jc w:val="center"/>
        </w:trPr>
        <w:tc>
          <w:tcPr>
            <w:tcW w:w="902" w:type="dxa"/>
            <w:vMerge/>
            <w:vAlign w:val="center"/>
          </w:tcPr>
          <w:p w14:paraId="630207F6" w14:textId="77777777" w:rsidR="0037440A" w:rsidRDefault="0037440A">
            <w:pPr>
              <w:pStyle w:val="TAH"/>
              <w:rPr>
                <w:rFonts w:cs="Arial"/>
                <w:bCs/>
                <w:szCs w:val="18"/>
              </w:rPr>
            </w:pPr>
          </w:p>
        </w:tc>
        <w:tc>
          <w:tcPr>
            <w:tcW w:w="766" w:type="dxa"/>
            <w:vMerge/>
            <w:vAlign w:val="center"/>
          </w:tcPr>
          <w:p w14:paraId="5FF856CF" w14:textId="77777777" w:rsidR="0037440A" w:rsidRDefault="0037440A">
            <w:pPr>
              <w:pStyle w:val="TAH"/>
              <w:rPr>
                <w:rFonts w:cs="Arial"/>
                <w:bCs/>
                <w:szCs w:val="18"/>
              </w:rPr>
            </w:pPr>
          </w:p>
        </w:tc>
        <w:tc>
          <w:tcPr>
            <w:tcW w:w="1104" w:type="dxa"/>
            <w:vAlign w:val="center"/>
          </w:tcPr>
          <w:p w14:paraId="5527395C" w14:textId="77777777" w:rsidR="0037440A" w:rsidRDefault="00000000">
            <w:pPr>
              <w:pStyle w:val="TAH"/>
            </w:pPr>
            <w:r>
              <w:t>(MHz)</w:t>
            </w:r>
          </w:p>
        </w:tc>
        <w:tc>
          <w:tcPr>
            <w:tcW w:w="1134" w:type="dxa"/>
            <w:vAlign w:val="center"/>
          </w:tcPr>
          <w:p w14:paraId="5CD0696B" w14:textId="77777777" w:rsidR="0037440A" w:rsidRDefault="00000000">
            <w:pPr>
              <w:pStyle w:val="TAH"/>
              <w:rPr>
                <w:lang w:eastAsia="zh-CN"/>
              </w:rPr>
            </w:pPr>
            <w:r>
              <w:rPr>
                <w:lang w:eastAsia="zh-CN"/>
              </w:rPr>
              <w:t>(kHz)</w:t>
            </w:r>
          </w:p>
        </w:tc>
        <w:tc>
          <w:tcPr>
            <w:tcW w:w="2068" w:type="dxa"/>
            <w:vAlign w:val="center"/>
          </w:tcPr>
          <w:p w14:paraId="42691665" w14:textId="77777777" w:rsidR="0037440A" w:rsidRDefault="00000000">
            <w:pPr>
              <w:pStyle w:val="TAH"/>
            </w:pPr>
            <w:r>
              <w:t>L</w:t>
            </w:r>
            <w:r>
              <w:rPr>
                <w:vertAlign w:val="subscript"/>
              </w:rPr>
              <w:t>CRB</w:t>
            </w:r>
          </w:p>
        </w:tc>
        <w:tc>
          <w:tcPr>
            <w:tcW w:w="1128" w:type="dxa"/>
            <w:vAlign w:val="center"/>
          </w:tcPr>
          <w:p w14:paraId="548D0971" w14:textId="77777777" w:rsidR="0037440A" w:rsidRDefault="00000000">
            <w:pPr>
              <w:pStyle w:val="TAH"/>
            </w:pPr>
            <w:r>
              <w:t>(MHz)</w:t>
            </w:r>
          </w:p>
        </w:tc>
        <w:tc>
          <w:tcPr>
            <w:tcW w:w="788" w:type="dxa"/>
            <w:vAlign w:val="center"/>
          </w:tcPr>
          <w:p w14:paraId="41B00B58" w14:textId="77777777" w:rsidR="0037440A" w:rsidRDefault="00000000">
            <w:pPr>
              <w:pStyle w:val="TAH"/>
            </w:pPr>
            <w:r>
              <w:t>(dB)</w:t>
            </w:r>
          </w:p>
        </w:tc>
        <w:tc>
          <w:tcPr>
            <w:tcW w:w="1026" w:type="dxa"/>
            <w:vMerge/>
            <w:vAlign w:val="center"/>
          </w:tcPr>
          <w:p w14:paraId="19AFF9E6" w14:textId="77777777" w:rsidR="0037440A" w:rsidRDefault="0037440A">
            <w:pPr>
              <w:spacing w:after="0"/>
              <w:rPr>
                <w:rFonts w:ascii="Arial" w:hAnsi="Arial" w:cs="Arial"/>
                <w:b/>
                <w:bCs/>
                <w:sz w:val="18"/>
                <w:szCs w:val="18"/>
                <w:lang w:eastAsia="zh-CN"/>
              </w:rPr>
            </w:pPr>
          </w:p>
        </w:tc>
        <w:tc>
          <w:tcPr>
            <w:tcW w:w="1027" w:type="dxa"/>
            <w:vMerge/>
            <w:vAlign w:val="center"/>
          </w:tcPr>
          <w:p w14:paraId="0F12B89C" w14:textId="77777777" w:rsidR="0037440A" w:rsidRDefault="0037440A">
            <w:pPr>
              <w:spacing w:after="0"/>
              <w:rPr>
                <w:rFonts w:ascii="Arial" w:hAnsi="Arial" w:cs="Arial"/>
                <w:b/>
                <w:bCs/>
                <w:sz w:val="18"/>
                <w:szCs w:val="18"/>
                <w:lang w:eastAsia="zh-CN"/>
              </w:rPr>
            </w:pPr>
          </w:p>
        </w:tc>
      </w:tr>
      <w:tr w:rsidR="0037440A" w14:paraId="207360F5" w14:textId="77777777">
        <w:trPr>
          <w:trHeight w:val="300"/>
          <w:jc w:val="center"/>
        </w:trPr>
        <w:tc>
          <w:tcPr>
            <w:tcW w:w="902" w:type="dxa"/>
            <w:vAlign w:val="center"/>
          </w:tcPr>
          <w:p w14:paraId="43C9C74B" w14:textId="77777777" w:rsidR="0037440A" w:rsidRDefault="00000000">
            <w:pPr>
              <w:pStyle w:val="TAC"/>
              <w:rPr>
                <w:lang w:eastAsia="zh-CN"/>
              </w:rPr>
            </w:pPr>
            <w:r>
              <w:rPr>
                <w:rFonts w:hint="eastAsia"/>
                <w:lang w:eastAsia="zh-CN"/>
              </w:rPr>
              <w:t>n</w:t>
            </w:r>
            <w:r>
              <w:rPr>
                <w:lang w:eastAsia="zh-CN"/>
              </w:rPr>
              <w:t>8</w:t>
            </w:r>
          </w:p>
        </w:tc>
        <w:tc>
          <w:tcPr>
            <w:tcW w:w="766" w:type="dxa"/>
            <w:vAlign w:val="center"/>
          </w:tcPr>
          <w:p w14:paraId="2EEF5E44" w14:textId="77777777" w:rsidR="0037440A"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30001E43" w14:textId="77777777" w:rsidR="0037440A" w:rsidRDefault="00000000">
            <w:pPr>
              <w:pStyle w:val="TAC"/>
              <w:rPr>
                <w:bCs/>
                <w:lang w:eastAsia="zh-CN"/>
              </w:rPr>
            </w:pPr>
            <w:r>
              <w:rPr>
                <w:bCs/>
                <w:lang w:eastAsia="zh-CN"/>
              </w:rPr>
              <w:t>5</w:t>
            </w:r>
          </w:p>
        </w:tc>
        <w:tc>
          <w:tcPr>
            <w:tcW w:w="1134" w:type="dxa"/>
            <w:vAlign w:val="center"/>
          </w:tcPr>
          <w:p w14:paraId="0F95B5BA" w14:textId="77777777" w:rsidR="0037440A" w:rsidRDefault="00000000">
            <w:pPr>
              <w:pStyle w:val="TAC"/>
              <w:rPr>
                <w:bCs/>
                <w:lang w:eastAsia="zh-CN"/>
              </w:rPr>
            </w:pPr>
            <w:r>
              <w:rPr>
                <w:bCs/>
                <w:lang w:eastAsia="zh-CN"/>
              </w:rPr>
              <w:t>15</w:t>
            </w:r>
          </w:p>
        </w:tc>
        <w:tc>
          <w:tcPr>
            <w:tcW w:w="2068" w:type="dxa"/>
            <w:noWrap/>
            <w:vAlign w:val="center"/>
          </w:tcPr>
          <w:p w14:paraId="7D695BAF" w14:textId="77777777" w:rsidR="0037440A" w:rsidRDefault="00000000">
            <w:pPr>
              <w:pStyle w:val="TAC"/>
              <w:rPr>
                <w:bCs/>
                <w:lang w:eastAsia="zh-CN"/>
              </w:rPr>
            </w:pPr>
            <w:r>
              <w:rPr>
                <w:bCs/>
                <w:lang w:eastAsia="zh-CN"/>
              </w:rPr>
              <w:t>16 (RBstart=0)</w:t>
            </w:r>
          </w:p>
        </w:tc>
        <w:tc>
          <w:tcPr>
            <w:tcW w:w="1128" w:type="dxa"/>
            <w:noWrap/>
            <w:vAlign w:val="center"/>
          </w:tcPr>
          <w:p w14:paraId="4DEF54D7" w14:textId="77777777" w:rsidR="0037440A" w:rsidRDefault="00000000">
            <w:pPr>
              <w:pStyle w:val="TAC"/>
              <w:rPr>
                <w:lang w:eastAsia="zh-CN"/>
              </w:rPr>
            </w:pPr>
            <w:r>
              <w:rPr>
                <w:lang w:eastAsia="zh-CN"/>
              </w:rPr>
              <w:t>10</w:t>
            </w:r>
          </w:p>
        </w:tc>
        <w:tc>
          <w:tcPr>
            <w:tcW w:w="788" w:type="dxa"/>
            <w:noWrap/>
            <w:vAlign w:val="center"/>
          </w:tcPr>
          <w:p w14:paraId="71969724" w14:textId="77777777" w:rsidR="0037440A" w:rsidRDefault="00000000">
            <w:pPr>
              <w:pStyle w:val="TAC"/>
              <w:rPr>
                <w:bCs/>
                <w:lang w:eastAsia="zh-CN"/>
              </w:rPr>
            </w:pPr>
            <w:r>
              <w:rPr>
                <w:rFonts w:hint="eastAsia"/>
                <w:bCs/>
                <w:lang w:eastAsia="zh-CN"/>
              </w:rPr>
              <w:t>12.0</w:t>
            </w:r>
          </w:p>
        </w:tc>
        <w:tc>
          <w:tcPr>
            <w:tcW w:w="1026" w:type="dxa"/>
            <w:vAlign w:val="center"/>
          </w:tcPr>
          <w:p w14:paraId="39313484" w14:textId="77777777" w:rsidR="0037440A" w:rsidRDefault="00000000">
            <w:pPr>
              <w:pStyle w:val="TAC"/>
              <w:rPr>
                <w:bCs/>
                <w:lang w:eastAsia="zh-CN"/>
              </w:rPr>
            </w:pPr>
            <w:r>
              <w:rPr>
                <w:bCs/>
                <w:lang w:eastAsia="zh-CN"/>
              </w:rPr>
              <w:t>NOTE 5</w:t>
            </w:r>
          </w:p>
        </w:tc>
        <w:tc>
          <w:tcPr>
            <w:tcW w:w="1027" w:type="dxa"/>
            <w:vAlign w:val="center"/>
          </w:tcPr>
          <w:p w14:paraId="2FB89049" w14:textId="77777777" w:rsidR="0037440A" w:rsidRDefault="00000000">
            <w:pPr>
              <w:pStyle w:val="TAC"/>
              <w:rPr>
                <w:bCs/>
                <w:lang w:eastAsia="zh-CN"/>
              </w:rPr>
            </w:pPr>
            <w:r>
              <w:rPr>
                <w:bCs/>
                <w:lang w:eastAsia="zh-CN"/>
              </w:rPr>
              <w:t>UL5/DL1</w:t>
            </w:r>
          </w:p>
          <w:p w14:paraId="5683FC50" w14:textId="77777777" w:rsidR="0037440A" w:rsidRDefault="00000000">
            <w:pPr>
              <w:pStyle w:val="TAC"/>
              <w:rPr>
                <w:bCs/>
                <w:lang w:eastAsia="zh-CN"/>
              </w:rPr>
            </w:pPr>
            <w:r>
              <w:rPr>
                <w:bCs/>
                <w:lang w:eastAsia="zh-CN"/>
              </w:rPr>
              <w:t>direct-hit</w:t>
            </w:r>
          </w:p>
        </w:tc>
      </w:tr>
      <w:tr w:rsidR="0037440A" w14:paraId="58B47B61" w14:textId="77777777">
        <w:trPr>
          <w:trHeight w:val="300"/>
          <w:jc w:val="center"/>
        </w:trPr>
        <w:tc>
          <w:tcPr>
            <w:tcW w:w="902" w:type="dxa"/>
            <w:vAlign w:val="center"/>
          </w:tcPr>
          <w:p w14:paraId="055B4CF5" w14:textId="77777777" w:rsidR="0037440A" w:rsidRDefault="00000000">
            <w:pPr>
              <w:pStyle w:val="TAC"/>
              <w:rPr>
                <w:lang w:eastAsia="zh-CN"/>
              </w:rPr>
            </w:pPr>
            <w:r>
              <w:rPr>
                <w:rFonts w:hint="eastAsia"/>
                <w:lang w:eastAsia="zh-CN"/>
              </w:rPr>
              <w:t>n</w:t>
            </w:r>
            <w:r>
              <w:rPr>
                <w:lang w:eastAsia="zh-CN"/>
              </w:rPr>
              <w:t>8</w:t>
            </w:r>
          </w:p>
        </w:tc>
        <w:tc>
          <w:tcPr>
            <w:tcW w:w="766" w:type="dxa"/>
            <w:vAlign w:val="center"/>
          </w:tcPr>
          <w:p w14:paraId="1AA3FE17" w14:textId="77777777" w:rsidR="0037440A"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20577CD8" w14:textId="77777777" w:rsidR="0037440A" w:rsidRDefault="00000000">
            <w:pPr>
              <w:pStyle w:val="TAC"/>
              <w:rPr>
                <w:bCs/>
                <w:lang w:eastAsia="zh-CN"/>
              </w:rPr>
            </w:pPr>
            <w:r>
              <w:rPr>
                <w:bCs/>
                <w:lang w:eastAsia="zh-CN"/>
              </w:rPr>
              <w:t>5</w:t>
            </w:r>
          </w:p>
        </w:tc>
        <w:tc>
          <w:tcPr>
            <w:tcW w:w="1134" w:type="dxa"/>
            <w:vAlign w:val="center"/>
          </w:tcPr>
          <w:p w14:paraId="575D1EB1" w14:textId="77777777" w:rsidR="0037440A" w:rsidRDefault="00000000">
            <w:pPr>
              <w:pStyle w:val="TAC"/>
              <w:rPr>
                <w:bCs/>
                <w:lang w:eastAsia="zh-CN"/>
              </w:rPr>
            </w:pPr>
            <w:r>
              <w:rPr>
                <w:bCs/>
                <w:lang w:eastAsia="zh-CN"/>
              </w:rPr>
              <w:t>15</w:t>
            </w:r>
          </w:p>
        </w:tc>
        <w:tc>
          <w:tcPr>
            <w:tcW w:w="2068" w:type="dxa"/>
            <w:noWrap/>
            <w:vAlign w:val="center"/>
          </w:tcPr>
          <w:p w14:paraId="2A6F5D4B" w14:textId="77777777" w:rsidR="0037440A" w:rsidRDefault="00000000">
            <w:pPr>
              <w:pStyle w:val="TAC"/>
              <w:rPr>
                <w:bCs/>
                <w:lang w:eastAsia="zh-CN"/>
              </w:rPr>
            </w:pPr>
            <w:r>
              <w:rPr>
                <w:bCs/>
                <w:lang w:eastAsia="zh-CN"/>
              </w:rPr>
              <w:t>25 (RBstart=0)</w:t>
            </w:r>
          </w:p>
        </w:tc>
        <w:tc>
          <w:tcPr>
            <w:tcW w:w="1128" w:type="dxa"/>
            <w:noWrap/>
            <w:vAlign w:val="center"/>
          </w:tcPr>
          <w:p w14:paraId="0D5ADCCB" w14:textId="77777777" w:rsidR="0037440A" w:rsidRDefault="00000000">
            <w:pPr>
              <w:pStyle w:val="TAC"/>
              <w:rPr>
                <w:lang w:eastAsia="zh-CN"/>
              </w:rPr>
            </w:pPr>
            <w:r>
              <w:rPr>
                <w:lang w:eastAsia="zh-CN"/>
              </w:rPr>
              <w:t>100</w:t>
            </w:r>
          </w:p>
        </w:tc>
        <w:tc>
          <w:tcPr>
            <w:tcW w:w="788" w:type="dxa"/>
            <w:noWrap/>
            <w:vAlign w:val="center"/>
          </w:tcPr>
          <w:p w14:paraId="71D5035A" w14:textId="77777777" w:rsidR="0037440A" w:rsidRDefault="00000000">
            <w:pPr>
              <w:pStyle w:val="TAC"/>
              <w:rPr>
                <w:bCs/>
                <w:lang w:eastAsia="zh-CN"/>
              </w:rPr>
            </w:pPr>
            <w:r>
              <w:rPr>
                <w:rFonts w:hint="eastAsia"/>
                <w:bCs/>
                <w:lang w:eastAsia="zh-CN"/>
              </w:rPr>
              <w:t>4.4</w:t>
            </w:r>
          </w:p>
        </w:tc>
        <w:tc>
          <w:tcPr>
            <w:tcW w:w="1026" w:type="dxa"/>
            <w:vAlign w:val="center"/>
          </w:tcPr>
          <w:p w14:paraId="13EE88F6" w14:textId="77777777" w:rsidR="0037440A" w:rsidRDefault="00000000">
            <w:pPr>
              <w:pStyle w:val="TAC"/>
              <w:rPr>
                <w:bCs/>
                <w:lang w:eastAsia="zh-CN"/>
              </w:rPr>
            </w:pPr>
            <w:r>
              <w:rPr>
                <w:bCs/>
                <w:lang w:eastAsia="zh-CN"/>
              </w:rPr>
              <w:t>NOTE 5</w:t>
            </w:r>
          </w:p>
        </w:tc>
        <w:tc>
          <w:tcPr>
            <w:tcW w:w="1027" w:type="dxa"/>
            <w:vAlign w:val="center"/>
          </w:tcPr>
          <w:p w14:paraId="4109032F" w14:textId="77777777" w:rsidR="0037440A" w:rsidRDefault="00000000">
            <w:pPr>
              <w:pStyle w:val="TAC"/>
              <w:rPr>
                <w:bCs/>
                <w:lang w:eastAsia="zh-CN"/>
              </w:rPr>
            </w:pPr>
            <w:r>
              <w:rPr>
                <w:bCs/>
                <w:lang w:eastAsia="zh-CN"/>
              </w:rPr>
              <w:t>UL5/DL1</w:t>
            </w:r>
          </w:p>
          <w:p w14:paraId="11CBF64C" w14:textId="77777777" w:rsidR="0037440A" w:rsidRDefault="00000000">
            <w:pPr>
              <w:pStyle w:val="TAC"/>
              <w:rPr>
                <w:bCs/>
                <w:lang w:eastAsia="zh-CN"/>
              </w:rPr>
            </w:pPr>
            <w:r>
              <w:rPr>
                <w:bCs/>
                <w:lang w:eastAsia="zh-CN"/>
              </w:rPr>
              <w:t>direct-hit</w:t>
            </w:r>
          </w:p>
        </w:tc>
      </w:tr>
      <w:tr w:rsidR="0037440A" w14:paraId="2E7A77F7" w14:textId="77777777">
        <w:trPr>
          <w:trHeight w:val="300"/>
          <w:jc w:val="center"/>
        </w:trPr>
        <w:tc>
          <w:tcPr>
            <w:tcW w:w="9943" w:type="dxa"/>
            <w:gridSpan w:val="9"/>
            <w:vAlign w:val="center"/>
          </w:tcPr>
          <w:p w14:paraId="1EEE13CE" w14:textId="77777777" w:rsidR="0037440A" w:rsidRDefault="00000000">
            <w:pPr>
              <w:pStyle w:val="TAN"/>
              <w:rPr>
                <w:bCs/>
                <w:lang w:eastAsia="zh-CN"/>
              </w:rPr>
            </w:pPr>
            <w:r>
              <w:t>NOTE 5:</w:t>
            </w:r>
            <w:r>
              <w:tab/>
              <w:t xml:space="preserve">The requirements should be verified for UL NR-ARFCN of the aggressor (lower) band (superscript LB) such that </w:t>
            </w:r>
            <w:r>
              <w:object w:dxaOrig="1543" w:dyaOrig="196" w14:anchorId="034BF07E">
                <v:shape id="_x0000_i1033" type="#_x0000_t75" style="width:77pt;height:9.95pt" o:ole="">
                  <v:imagedata r:id="rId47" o:title=""/>
                </v:shape>
                <o:OLEObject Type="Embed" ProgID="Equation.3" ShapeID="_x0000_i1033" DrawAspect="Content" ObjectID="_1775651611" r:id="rId48"/>
              </w:object>
            </w:r>
            <w:r>
              <w:t xml:space="preserve">in MHz and </w:t>
            </w:r>
            <w:r>
              <w:object w:dxaOrig="4124" w:dyaOrig="196" w14:anchorId="1355CDDE">
                <v:shape id="_x0000_i1034" type="#_x0000_t75" style="width:206.05pt;height:9.95pt" o:ole="">
                  <v:imagedata r:id="rId49" o:title=""/>
                </v:shape>
                <o:OLEObject Type="Embed" ProgID="Equation.DSMT4" ShapeID="_x0000_i1034" DrawAspect="Content" ObjectID="_1775651612" r:id="rId50"/>
              </w:object>
            </w:r>
            <w:r>
              <w:t xml:space="preserve"> with</w:t>
            </w:r>
            <w:r>
              <w:rPr>
                <w:noProof/>
                <w:lang w:val="en-US" w:eastAsia="zh-CN"/>
              </w:rPr>
              <w:drawing>
                <wp:inline distT="0" distB="0" distL="0" distR="0" wp14:anchorId="5DC78B0D" wp14:editId="4B2E548D">
                  <wp:extent cx="247650" cy="200025"/>
                  <wp:effectExtent l="0" t="0" r="0" b="7620"/>
                  <wp:docPr id="4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4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B6E9577" wp14:editId="6C68D3D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14:paraId="2B590610" w14:textId="77777777" w:rsidR="0037440A" w:rsidRDefault="0037440A">
      <w:pPr>
        <w:rPr>
          <w:rFonts w:eastAsiaTheme="minorEastAsia"/>
          <w:lang w:val="en-US" w:eastAsia="zh-CN"/>
        </w:rPr>
      </w:pPr>
    </w:p>
    <w:p w14:paraId="114A6AA8" w14:textId="77777777" w:rsidR="0037440A" w:rsidRDefault="00000000">
      <w:pPr>
        <w:rPr>
          <w:iCs/>
          <w:lang w:eastAsia="zh-CN"/>
        </w:rPr>
      </w:pPr>
      <w:bookmarkStart w:id="101" w:name="_Hlk163412342"/>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6EEA7683" w14:textId="77777777" w:rsidR="0037440A" w:rsidRDefault="00000000">
      <w:pPr>
        <w:keepNext/>
        <w:keepLines/>
        <w:spacing w:before="60"/>
        <w:jc w:val="center"/>
        <w:rPr>
          <w:rFonts w:ascii="Arial" w:eastAsia="Times New Roman" w:hAnsi="Arial"/>
          <w:b/>
        </w:rPr>
      </w:pPr>
      <w:bookmarkStart w:id="102" w:name="_Hlk163413329"/>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7440A" w14:paraId="0F040EE0" w14:textId="77777777">
        <w:trPr>
          <w:trHeight w:val="732"/>
          <w:jc w:val="center"/>
        </w:trPr>
        <w:tc>
          <w:tcPr>
            <w:tcW w:w="902" w:type="dxa"/>
            <w:vMerge w:val="restart"/>
            <w:vAlign w:val="center"/>
          </w:tcPr>
          <w:p w14:paraId="33D1645F" w14:textId="77777777" w:rsidR="0037440A" w:rsidRDefault="00000000">
            <w:pPr>
              <w:pStyle w:val="TAH"/>
            </w:pPr>
            <w:r>
              <w:t>UL band</w:t>
            </w:r>
          </w:p>
        </w:tc>
        <w:tc>
          <w:tcPr>
            <w:tcW w:w="766" w:type="dxa"/>
            <w:vMerge w:val="restart"/>
            <w:vAlign w:val="center"/>
          </w:tcPr>
          <w:p w14:paraId="03044FD5" w14:textId="77777777" w:rsidR="0037440A" w:rsidRDefault="00000000">
            <w:pPr>
              <w:pStyle w:val="TAH"/>
            </w:pPr>
            <w:r>
              <w:t>DL band</w:t>
            </w:r>
          </w:p>
        </w:tc>
        <w:tc>
          <w:tcPr>
            <w:tcW w:w="1104" w:type="dxa"/>
            <w:vAlign w:val="center"/>
          </w:tcPr>
          <w:p w14:paraId="57773E26" w14:textId="77777777" w:rsidR="0037440A" w:rsidRDefault="00000000">
            <w:pPr>
              <w:pStyle w:val="TAH"/>
            </w:pPr>
            <w:r>
              <w:t>UL BW</w:t>
            </w:r>
          </w:p>
        </w:tc>
        <w:tc>
          <w:tcPr>
            <w:tcW w:w="1134" w:type="dxa"/>
            <w:vAlign w:val="center"/>
          </w:tcPr>
          <w:p w14:paraId="14981240" w14:textId="77777777" w:rsidR="0037440A" w:rsidRDefault="00000000">
            <w:pPr>
              <w:pStyle w:val="TAH"/>
              <w:rPr>
                <w:lang w:eastAsia="zh-CN"/>
              </w:rPr>
            </w:pPr>
            <w:r>
              <w:rPr>
                <w:lang w:eastAsia="zh-CN"/>
              </w:rPr>
              <w:t>SCS of UL band</w:t>
            </w:r>
          </w:p>
        </w:tc>
        <w:tc>
          <w:tcPr>
            <w:tcW w:w="2068" w:type="dxa"/>
            <w:vAlign w:val="center"/>
          </w:tcPr>
          <w:p w14:paraId="2900CE95" w14:textId="77777777" w:rsidR="0037440A" w:rsidRDefault="00000000">
            <w:pPr>
              <w:pStyle w:val="TAH"/>
            </w:pPr>
            <w:r>
              <w:t>UL RB Allocation</w:t>
            </w:r>
          </w:p>
        </w:tc>
        <w:tc>
          <w:tcPr>
            <w:tcW w:w="1128" w:type="dxa"/>
            <w:vAlign w:val="center"/>
          </w:tcPr>
          <w:p w14:paraId="1F01FFD9" w14:textId="77777777" w:rsidR="0037440A" w:rsidRDefault="00000000">
            <w:pPr>
              <w:pStyle w:val="TAH"/>
            </w:pPr>
            <w:r>
              <w:t>DL BW</w:t>
            </w:r>
          </w:p>
        </w:tc>
        <w:tc>
          <w:tcPr>
            <w:tcW w:w="788" w:type="dxa"/>
            <w:vAlign w:val="center"/>
          </w:tcPr>
          <w:p w14:paraId="2AC0F9E1" w14:textId="77777777" w:rsidR="0037440A" w:rsidRDefault="00000000">
            <w:pPr>
              <w:pStyle w:val="TAH"/>
            </w:pPr>
            <w:r>
              <w:t>MSD</w:t>
            </w:r>
          </w:p>
        </w:tc>
        <w:tc>
          <w:tcPr>
            <w:tcW w:w="1026" w:type="dxa"/>
            <w:vMerge w:val="restart"/>
            <w:vAlign w:val="center"/>
          </w:tcPr>
          <w:p w14:paraId="483F029B" w14:textId="77777777" w:rsidR="0037440A" w:rsidRDefault="00000000">
            <w:pPr>
              <w:pStyle w:val="TAH"/>
              <w:rPr>
                <w:lang w:eastAsia="zh-CN"/>
              </w:rPr>
            </w:pPr>
            <w:r>
              <w:rPr>
                <w:lang w:eastAsia="zh-CN"/>
              </w:rPr>
              <w:t>UL/DL fc condition</w:t>
            </w:r>
          </w:p>
        </w:tc>
        <w:tc>
          <w:tcPr>
            <w:tcW w:w="1027" w:type="dxa"/>
            <w:vMerge w:val="restart"/>
            <w:vAlign w:val="center"/>
          </w:tcPr>
          <w:p w14:paraId="3453D44B" w14:textId="77777777" w:rsidR="0037440A" w:rsidRDefault="00000000">
            <w:pPr>
              <w:pStyle w:val="TAH"/>
              <w:rPr>
                <w:lang w:eastAsia="zh-CN"/>
              </w:rPr>
            </w:pPr>
            <w:r>
              <w:rPr>
                <w:lang w:eastAsia="zh-CN"/>
              </w:rPr>
              <w:t>UL/DL harmonic order</w:t>
            </w:r>
          </w:p>
        </w:tc>
      </w:tr>
      <w:tr w:rsidR="0037440A" w14:paraId="44669CDC" w14:textId="77777777">
        <w:trPr>
          <w:trHeight w:val="492"/>
          <w:jc w:val="center"/>
        </w:trPr>
        <w:tc>
          <w:tcPr>
            <w:tcW w:w="902" w:type="dxa"/>
            <w:vMerge/>
            <w:vAlign w:val="center"/>
          </w:tcPr>
          <w:p w14:paraId="29BB61BF" w14:textId="77777777" w:rsidR="0037440A" w:rsidRDefault="0037440A">
            <w:pPr>
              <w:pStyle w:val="TAH"/>
              <w:rPr>
                <w:rFonts w:cs="Arial"/>
                <w:bCs/>
                <w:szCs w:val="18"/>
              </w:rPr>
            </w:pPr>
          </w:p>
        </w:tc>
        <w:tc>
          <w:tcPr>
            <w:tcW w:w="766" w:type="dxa"/>
            <w:vMerge/>
            <w:vAlign w:val="center"/>
          </w:tcPr>
          <w:p w14:paraId="14A1A2F9" w14:textId="77777777" w:rsidR="0037440A" w:rsidRDefault="0037440A">
            <w:pPr>
              <w:pStyle w:val="TAH"/>
              <w:rPr>
                <w:rFonts w:cs="Arial"/>
                <w:bCs/>
                <w:szCs w:val="18"/>
              </w:rPr>
            </w:pPr>
          </w:p>
        </w:tc>
        <w:tc>
          <w:tcPr>
            <w:tcW w:w="1104" w:type="dxa"/>
            <w:vAlign w:val="center"/>
          </w:tcPr>
          <w:p w14:paraId="17F5E1FB" w14:textId="77777777" w:rsidR="0037440A" w:rsidRDefault="00000000">
            <w:pPr>
              <w:pStyle w:val="TAH"/>
            </w:pPr>
            <w:r>
              <w:t>(MHz)</w:t>
            </w:r>
          </w:p>
        </w:tc>
        <w:tc>
          <w:tcPr>
            <w:tcW w:w="1134" w:type="dxa"/>
            <w:vAlign w:val="center"/>
          </w:tcPr>
          <w:p w14:paraId="4EEB2483" w14:textId="77777777" w:rsidR="0037440A" w:rsidRDefault="00000000">
            <w:pPr>
              <w:pStyle w:val="TAH"/>
              <w:rPr>
                <w:lang w:eastAsia="zh-CN"/>
              </w:rPr>
            </w:pPr>
            <w:r>
              <w:rPr>
                <w:lang w:eastAsia="zh-CN"/>
              </w:rPr>
              <w:t>(kHz)</w:t>
            </w:r>
          </w:p>
        </w:tc>
        <w:tc>
          <w:tcPr>
            <w:tcW w:w="2068" w:type="dxa"/>
            <w:vAlign w:val="center"/>
          </w:tcPr>
          <w:p w14:paraId="2DE496A0" w14:textId="77777777" w:rsidR="0037440A" w:rsidRDefault="00000000">
            <w:pPr>
              <w:pStyle w:val="TAH"/>
            </w:pPr>
            <w:r>
              <w:t>L</w:t>
            </w:r>
            <w:r>
              <w:rPr>
                <w:vertAlign w:val="subscript"/>
              </w:rPr>
              <w:t>CRB</w:t>
            </w:r>
          </w:p>
        </w:tc>
        <w:tc>
          <w:tcPr>
            <w:tcW w:w="1128" w:type="dxa"/>
            <w:vAlign w:val="center"/>
          </w:tcPr>
          <w:p w14:paraId="35733438" w14:textId="77777777" w:rsidR="0037440A" w:rsidRDefault="00000000">
            <w:pPr>
              <w:pStyle w:val="TAH"/>
            </w:pPr>
            <w:r>
              <w:t>(MHz)</w:t>
            </w:r>
          </w:p>
        </w:tc>
        <w:tc>
          <w:tcPr>
            <w:tcW w:w="788" w:type="dxa"/>
            <w:vAlign w:val="center"/>
          </w:tcPr>
          <w:p w14:paraId="1FA715BF" w14:textId="77777777" w:rsidR="0037440A" w:rsidRDefault="00000000">
            <w:pPr>
              <w:pStyle w:val="TAH"/>
            </w:pPr>
            <w:r>
              <w:t>(dB)</w:t>
            </w:r>
          </w:p>
        </w:tc>
        <w:tc>
          <w:tcPr>
            <w:tcW w:w="1026" w:type="dxa"/>
            <w:vMerge/>
            <w:vAlign w:val="center"/>
          </w:tcPr>
          <w:p w14:paraId="67FA0C36" w14:textId="77777777" w:rsidR="0037440A" w:rsidRDefault="0037440A">
            <w:pPr>
              <w:spacing w:after="0"/>
              <w:rPr>
                <w:rFonts w:ascii="Arial" w:hAnsi="Arial" w:cs="Arial"/>
                <w:b/>
                <w:bCs/>
                <w:sz w:val="18"/>
                <w:szCs w:val="18"/>
                <w:lang w:eastAsia="zh-CN"/>
              </w:rPr>
            </w:pPr>
          </w:p>
        </w:tc>
        <w:tc>
          <w:tcPr>
            <w:tcW w:w="1027" w:type="dxa"/>
            <w:vMerge/>
            <w:vAlign w:val="center"/>
          </w:tcPr>
          <w:p w14:paraId="7EB36CEC" w14:textId="77777777" w:rsidR="0037440A" w:rsidRDefault="0037440A">
            <w:pPr>
              <w:spacing w:after="0"/>
              <w:rPr>
                <w:rFonts w:ascii="Arial" w:hAnsi="Arial" w:cs="Arial"/>
                <w:b/>
                <w:bCs/>
                <w:sz w:val="18"/>
                <w:szCs w:val="18"/>
                <w:lang w:eastAsia="zh-CN"/>
              </w:rPr>
            </w:pPr>
          </w:p>
        </w:tc>
      </w:tr>
      <w:tr w:rsidR="0037440A" w14:paraId="69D16538" w14:textId="77777777">
        <w:trPr>
          <w:trHeight w:val="300"/>
          <w:jc w:val="center"/>
        </w:trPr>
        <w:tc>
          <w:tcPr>
            <w:tcW w:w="902" w:type="dxa"/>
            <w:vAlign w:val="center"/>
          </w:tcPr>
          <w:p w14:paraId="2F9C78F8" w14:textId="77777777" w:rsidR="0037440A" w:rsidRDefault="00000000">
            <w:pPr>
              <w:pStyle w:val="TAC"/>
              <w:rPr>
                <w:lang w:eastAsia="zh-CN"/>
              </w:rPr>
            </w:pPr>
            <w:r>
              <w:rPr>
                <w:rFonts w:hint="eastAsia"/>
                <w:lang w:eastAsia="zh-CN"/>
              </w:rPr>
              <w:t>n</w:t>
            </w:r>
            <w:r>
              <w:rPr>
                <w:lang w:eastAsia="zh-CN"/>
              </w:rPr>
              <w:t>8</w:t>
            </w:r>
          </w:p>
        </w:tc>
        <w:tc>
          <w:tcPr>
            <w:tcW w:w="766" w:type="dxa"/>
            <w:vAlign w:val="center"/>
          </w:tcPr>
          <w:p w14:paraId="20D97BCA" w14:textId="77777777" w:rsidR="0037440A"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526EC8FA" w14:textId="77777777" w:rsidR="0037440A" w:rsidRDefault="00000000">
            <w:pPr>
              <w:pStyle w:val="TAC"/>
              <w:rPr>
                <w:bCs/>
                <w:lang w:eastAsia="zh-CN"/>
              </w:rPr>
            </w:pPr>
            <w:r>
              <w:rPr>
                <w:bCs/>
                <w:lang w:eastAsia="zh-CN"/>
              </w:rPr>
              <w:t>5</w:t>
            </w:r>
          </w:p>
        </w:tc>
        <w:tc>
          <w:tcPr>
            <w:tcW w:w="1134" w:type="dxa"/>
            <w:vAlign w:val="center"/>
          </w:tcPr>
          <w:p w14:paraId="7F20FB6E" w14:textId="77777777" w:rsidR="0037440A" w:rsidRDefault="00000000">
            <w:pPr>
              <w:pStyle w:val="TAC"/>
              <w:rPr>
                <w:bCs/>
                <w:lang w:eastAsia="zh-CN"/>
              </w:rPr>
            </w:pPr>
            <w:r>
              <w:rPr>
                <w:bCs/>
                <w:lang w:eastAsia="zh-CN"/>
              </w:rPr>
              <w:t>15</w:t>
            </w:r>
          </w:p>
        </w:tc>
        <w:tc>
          <w:tcPr>
            <w:tcW w:w="2068" w:type="dxa"/>
            <w:noWrap/>
            <w:vAlign w:val="center"/>
          </w:tcPr>
          <w:p w14:paraId="2F5A9848" w14:textId="77777777" w:rsidR="0037440A" w:rsidRDefault="00000000">
            <w:pPr>
              <w:pStyle w:val="TAC"/>
              <w:rPr>
                <w:bCs/>
                <w:lang w:eastAsia="zh-CN"/>
              </w:rPr>
            </w:pPr>
            <w:r>
              <w:rPr>
                <w:bCs/>
                <w:lang w:eastAsia="zh-CN"/>
              </w:rPr>
              <w:t>16 (RBstart=0)</w:t>
            </w:r>
          </w:p>
        </w:tc>
        <w:tc>
          <w:tcPr>
            <w:tcW w:w="1128" w:type="dxa"/>
            <w:noWrap/>
            <w:vAlign w:val="center"/>
          </w:tcPr>
          <w:p w14:paraId="4190DC98" w14:textId="77777777" w:rsidR="0037440A" w:rsidRDefault="00000000">
            <w:pPr>
              <w:pStyle w:val="TAC"/>
              <w:rPr>
                <w:lang w:eastAsia="zh-CN"/>
              </w:rPr>
            </w:pPr>
            <w:r>
              <w:rPr>
                <w:lang w:eastAsia="zh-CN"/>
              </w:rPr>
              <w:t>10</w:t>
            </w:r>
          </w:p>
        </w:tc>
        <w:tc>
          <w:tcPr>
            <w:tcW w:w="788" w:type="dxa"/>
            <w:noWrap/>
            <w:vAlign w:val="center"/>
          </w:tcPr>
          <w:p w14:paraId="6D6B9646" w14:textId="77777777" w:rsidR="0037440A" w:rsidRDefault="00000000">
            <w:pPr>
              <w:pStyle w:val="TAC"/>
              <w:rPr>
                <w:bCs/>
                <w:lang w:eastAsia="zh-CN"/>
              </w:rPr>
            </w:pPr>
            <w:r>
              <w:rPr>
                <w:bCs/>
                <w:lang w:eastAsia="zh-CN"/>
              </w:rPr>
              <w:t>14.9</w:t>
            </w:r>
          </w:p>
        </w:tc>
        <w:tc>
          <w:tcPr>
            <w:tcW w:w="1026" w:type="dxa"/>
            <w:vAlign w:val="center"/>
          </w:tcPr>
          <w:p w14:paraId="5370DA37" w14:textId="77777777" w:rsidR="0037440A" w:rsidRDefault="00000000">
            <w:pPr>
              <w:pStyle w:val="TAC"/>
              <w:rPr>
                <w:bCs/>
                <w:lang w:eastAsia="zh-CN"/>
              </w:rPr>
            </w:pPr>
            <w:r>
              <w:rPr>
                <w:bCs/>
                <w:lang w:eastAsia="zh-CN"/>
              </w:rPr>
              <w:t xml:space="preserve">NOTE </w:t>
            </w:r>
            <w:r>
              <w:rPr>
                <w:rFonts w:hint="eastAsia"/>
                <w:bCs/>
                <w:lang w:eastAsia="zh-CN"/>
              </w:rPr>
              <w:t>X</w:t>
            </w:r>
          </w:p>
        </w:tc>
        <w:tc>
          <w:tcPr>
            <w:tcW w:w="1027" w:type="dxa"/>
            <w:vAlign w:val="center"/>
          </w:tcPr>
          <w:p w14:paraId="2B704147" w14:textId="77777777" w:rsidR="0037440A" w:rsidRDefault="00000000">
            <w:pPr>
              <w:pStyle w:val="TAC"/>
              <w:rPr>
                <w:bCs/>
                <w:lang w:eastAsia="zh-CN"/>
              </w:rPr>
            </w:pPr>
            <w:r>
              <w:rPr>
                <w:bCs/>
                <w:lang w:eastAsia="zh-CN"/>
              </w:rPr>
              <w:t>UL5/DL1</w:t>
            </w:r>
          </w:p>
          <w:p w14:paraId="0C851DB5" w14:textId="77777777" w:rsidR="0037440A" w:rsidRDefault="00000000">
            <w:pPr>
              <w:pStyle w:val="TAC"/>
              <w:rPr>
                <w:bCs/>
                <w:lang w:eastAsia="zh-CN"/>
              </w:rPr>
            </w:pPr>
            <w:r>
              <w:rPr>
                <w:bCs/>
                <w:lang w:eastAsia="zh-CN"/>
              </w:rPr>
              <w:t>direct-hit</w:t>
            </w:r>
          </w:p>
        </w:tc>
      </w:tr>
      <w:tr w:rsidR="0037440A" w14:paraId="69B3F6F3" w14:textId="77777777">
        <w:trPr>
          <w:trHeight w:val="300"/>
          <w:jc w:val="center"/>
        </w:trPr>
        <w:tc>
          <w:tcPr>
            <w:tcW w:w="902" w:type="dxa"/>
            <w:vAlign w:val="center"/>
          </w:tcPr>
          <w:p w14:paraId="21250597" w14:textId="77777777" w:rsidR="0037440A" w:rsidRDefault="00000000">
            <w:pPr>
              <w:pStyle w:val="TAC"/>
              <w:rPr>
                <w:lang w:eastAsia="zh-CN"/>
              </w:rPr>
            </w:pPr>
            <w:r>
              <w:rPr>
                <w:rFonts w:hint="eastAsia"/>
                <w:lang w:eastAsia="zh-CN"/>
              </w:rPr>
              <w:t>n</w:t>
            </w:r>
            <w:r>
              <w:rPr>
                <w:lang w:eastAsia="zh-CN"/>
              </w:rPr>
              <w:t>8</w:t>
            </w:r>
          </w:p>
        </w:tc>
        <w:tc>
          <w:tcPr>
            <w:tcW w:w="766" w:type="dxa"/>
            <w:vAlign w:val="center"/>
          </w:tcPr>
          <w:p w14:paraId="24542914" w14:textId="77777777" w:rsidR="0037440A"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4BB8B916" w14:textId="77777777" w:rsidR="0037440A" w:rsidRDefault="00000000">
            <w:pPr>
              <w:pStyle w:val="TAC"/>
              <w:rPr>
                <w:bCs/>
                <w:lang w:eastAsia="zh-CN"/>
              </w:rPr>
            </w:pPr>
            <w:r>
              <w:rPr>
                <w:bCs/>
                <w:lang w:eastAsia="zh-CN"/>
              </w:rPr>
              <w:t>5</w:t>
            </w:r>
          </w:p>
        </w:tc>
        <w:tc>
          <w:tcPr>
            <w:tcW w:w="1134" w:type="dxa"/>
            <w:vAlign w:val="center"/>
          </w:tcPr>
          <w:p w14:paraId="08A14C26" w14:textId="77777777" w:rsidR="0037440A" w:rsidRDefault="00000000">
            <w:pPr>
              <w:pStyle w:val="TAC"/>
              <w:rPr>
                <w:bCs/>
                <w:lang w:eastAsia="zh-CN"/>
              </w:rPr>
            </w:pPr>
            <w:r>
              <w:rPr>
                <w:bCs/>
                <w:lang w:eastAsia="zh-CN"/>
              </w:rPr>
              <w:t>15</w:t>
            </w:r>
          </w:p>
        </w:tc>
        <w:tc>
          <w:tcPr>
            <w:tcW w:w="2068" w:type="dxa"/>
            <w:noWrap/>
            <w:vAlign w:val="center"/>
          </w:tcPr>
          <w:p w14:paraId="2EF30866" w14:textId="77777777" w:rsidR="0037440A" w:rsidRDefault="00000000">
            <w:pPr>
              <w:pStyle w:val="TAC"/>
              <w:rPr>
                <w:bCs/>
                <w:lang w:eastAsia="zh-CN"/>
              </w:rPr>
            </w:pPr>
            <w:r>
              <w:rPr>
                <w:bCs/>
                <w:lang w:eastAsia="zh-CN"/>
              </w:rPr>
              <w:t>25 (RBstart=0)</w:t>
            </w:r>
          </w:p>
        </w:tc>
        <w:tc>
          <w:tcPr>
            <w:tcW w:w="1128" w:type="dxa"/>
            <w:noWrap/>
            <w:vAlign w:val="center"/>
          </w:tcPr>
          <w:p w14:paraId="3C960C8B" w14:textId="77777777" w:rsidR="0037440A" w:rsidRDefault="00000000">
            <w:pPr>
              <w:pStyle w:val="TAC"/>
              <w:rPr>
                <w:lang w:eastAsia="zh-CN"/>
              </w:rPr>
            </w:pPr>
            <w:r>
              <w:rPr>
                <w:lang w:eastAsia="zh-CN"/>
              </w:rPr>
              <w:t>100</w:t>
            </w:r>
          </w:p>
        </w:tc>
        <w:tc>
          <w:tcPr>
            <w:tcW w:w="788" w:type="dxa"/>
            <w:noWrap/>
            <w:vAlign w:val="center"/>
          </w:tcPr>
          <w:p w14:paraId="636C0204" w14:textId="77777777" w:rsidR="0037440A" w:rsidRDefault="00000000">
            <w:pPr>
              <w:pStyle w:val="TAC"/>
              <w:rPr>
                <w:bCs/>
                <w:lang w:eastAsia="zh-CN"/>
              </w:rPr>
            </w:pPr>
            <w:r>
              <w:rPr>
                <w:bCs/>
                <w:lang w:eastAsia="zh-CN"/>
              </w:rPr>
              <w:t>6.2</w:t>
            </w:r>
          </w:p>
        </w:tc>
        <w:tc>
          <w:tcPr>
            <w:tcW w:w="1026" w:type="dxa"/>
            <w:vAlign w:val="center"/>
          </w:tcPr>
          <w:p w14:paraId="41964545" w14:textId="77777777" w:rsidR="0037440A" w:rsidRDefault="00000000">
            <w:pPr>
              <w:pStyle w:val="TAC"/>
              <w:rPr>
                <w:bCs/>
                <w:lang w:eastAsia="zh-CN"/>
              </w:rPr>
            </w:pPr>
            <w:r>
              <w:rPr>
                <w:bCs/>
                <w:lang w:eastAsia="zh-CN"/>
              </w:rPr>
              <w:t xml:space="preserve">NOTE </w:t>
            </w:r>
            <w:r>
              <w:rPr>
                <w:rFonts w:hint="eastAsia"/>
                <w:bCs/>
                <w:lang w:eastAsia="zh-CN"/>
              </w:rPr>
              <w:t>X</w:t>
            </w:r>
          </w:p>
        </w:tc>
        <w:tc>
          <w:tcPr>
            <w:tcW w:w="1027" w:type="dxa"/>
            <w:vAlign w:val="center"/>
          </w:tcPr>
          <w:p w14:paraId="3CEC3E89" w14:textId="77777777" w:rsidR="0037440A" w:rsidRDefault="00000000">
            <w:pPr>
              <w:pStyle w:val="TAC"/>
              <w:rPr>
                <w:bCs/>
                <w:lang w:eastAsia="zh-CN"/>
              </w:rPr>
            </w:pPr>
            <w:r>
              <w:rPr>
                <w:bCs/>
                <w:lang w:eastAsia="zh-CN"/>
              </w:rPr>
              <w:t>UL5/DL1</w:t>
            </w:r>
          </w:p>
          <w:p w14:paraId="4E27D8C6" w14:textId="77777777" w:rsidR="0037440A" w:rsidRDefault="00000000">
            <w:pPr>
              <w:pStyle w:val="TAC"/>
              <w:rPr>
                <w:bCs/>
                <w:lang w:eastAsia="zh-CN"/>
              </w:rPr>
            </w:pPr>
            <w:r>
              <w:rPr>
                <w:bCs/>
                <w:lang w:eastAsia="zh-CN"/>
              </w:rPr>
              <w:t>direct-hit</w:t>
            </w:r>
          </w:p>
        </w:tc>
      </w:tr>
      <w:tr w:rsidR="0037440A" w14:paraId="32749980" w14:textId="77777777">
        <w:trPr>
          <w:trHeight w:val="300"/>
          <w:jc w:val="center"/>
        </w:trPr>
        <w:tc>
          <w:tcPr>
            <w:tcW w:w="9943" w:type="dxa"/>
            <w:gridSpan w:val="9"/>
            <w:vAlign w:val="center"/>
          </w:tcPr>
          <w:p w14:paraId="3815AC02" w14:textId="77777777" w:rsidR="0037440A" w:rsidRDefault="00000000">
            <w:pPr>
              <w:pStyle w:val="TAN"/>
              <w:rPr>
                <w:bCs/>
                <w:szCs w:val="18"/>
                <w:lang w:eastAsia="zh-CN"/>
              </w:rPr>
            </w:pPr>
            <w:r>
              <w:t xml:space="preserve">NOTE </w:t>
            </w:r>
            <w:r>
              <w:rPr>
                <w:rFonts w:hint="eastAsia"/>
                <w:lang w:eastAsia="zh-CN"/>
              </w:rPr>
              <w:t>X</w:t>
            </w:r>
            <w:r>
              <w:t>:</w:t>
            </w:r>
            <w:r>
              <w:tab/>
              <w:t xml:space="preserve">The requirements should be verified for UL NR-ARFCN of the aggressor (lower) band (superscript LB) such that </w:t>
            </w:r>
            <w:r>
              <w:object w:dxaOrig="1543" w:dyaOrig="196" w14:anchorId="0C92CDC0">
                <v:shape id="_x0000_i1035" type="#_x0000_t75" style="width:77pt;height:9.95pt" o:ole="">
                  <v:imagedata r:id="rId47" o:title=""/>
                </v:shape>
                <o:OLEObject Type="Embed" ProgID="Equation.3" ShapeID="_x0000_i1035" DrawAspect="Content" ObjectID="_1775651613" r:id="rId53"/>
              </w:object>
            </w:r>
            <w:r>
              <w:t xml:space="preserve">in MHz and </w:t>
            </w:r>
            <w:r>
              <w:object w:dxaOrig="4124" w:dyaOrig="196" w14:anchorId="76EBE389">
                <v:shape id="_x0000_i1036" type="#_x0000_t75" style="width:206.05pt;height:9.95pt" o:ole="">
                  <v:imagedata r:id="rId49" o:title=""/>
                </v:shape>
                <o:OLEObject Type="Embed" ProgID="Equation.DSMT4" ShapeID="_x0000_i1036" DrawAspect="Content" ObjectID="_1775651614" r:id="rId54"/>
              </w:object>
            </w:r>
            <w:r>
              <w:t xml:space="preserve"> with</w:t>
            </w:r>
            <w:r>
              <w:rPr>
                <w:noProof/>
                <w:lang w:val="en-US" w:eastAsia="zh-CN"/>
              </w:rPr>
              <w:drawing>
                <wp:inline distT="0" distB="0" distL="0" distR="0" wp14:anchorId="52850617" wp14:editId="54477BFE">
                  <wp:extent cx="247650" cy="200025"/>
                  <wp:effectExtent l="0" t="0" r="0" b="7620"/>
                  <wp:docPr id="342480597"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80597" name="Picture 104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56C9EBB" wp14:editId="43125582">
                  <wp:extent cx="428625" cy="190500"/>
                  <wp:effectExtent l="0" t="0" r="9525" b="0"/>
                  <wp:docPr id="1255870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7005" name="Picture 104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bookmarkEnd w:id="101"/>
      <w:bookmarkEnd w:id="102"/>
    </w:tbl>
    <w:p w14:paraId="3E3195FF" w14:textId="77777777" w:rsidR="0037440A" w:rsidRDefault="0037440A">
      <w:pPr>
        <w:rPr>
          <w:lang w:eastAsia="zh-CN"/>
        </w:rPr>
      </w:pPr>
    </w:p>
    <w:p w14:paraId="0F5430F4" w14:textId="77777777" w:rsidR="0037440A" w:rsidRDefault="00000000">
      <w:pPr>
        <w:keepNext/>
        <w:keepLines/>
        <w:spacing w:before="120"/>
        <w:ind w:left="1418" w:hanging="1418"/>
        <w:outlineLvl w:val="3"/>
        <w:rPr>
          <w:rFonts w:ascii="Arial" w:hAnsi="Arial"/>
          <w:sz w:val="24"/>
          <w:lang w:eastAsia="zh-CN"/>
        </w:rPr>
      </w:pPr>
      <w:r>
        <w:rPr>
          <w:rFonts w:ascii="Arial" w:hAnsi="Arial"/>
          <w:sz w:val="24"/>
        </w:rPr>
        <w:t>5.</w:t>
      </w:r>
      <w:r>
        <w:rPr>
          <w:rFonts w:ascii="Arial" w:hAnsi="Arial" w:hint="eastAsia"/>
          <w:sz w:val="24"/>
          <w:lang w:val="en-US" w:eastAsia="zh-CN"/>
        </w:rPr>
        <w:t>10</w:t>
      </w:r>
      <w:r>
        <w:rPr>
          <w:rFonts w:ascii="Arial" w:hAnsi="Arial"/>
          <w:sz w:val="24"/>
        </w:rPr>
        <w:t>.</w:t>
      </w:r>
      <w:r>
        <w:rPr>
          <w:rFonts w:ascii="Arial" w:hAnsi="Arial" w:hint="eastAsia"/>
          <w:sz w:val="24"/>
          <w:lang w:eastAsia="zh-CN"/>
        </w:rPr>
        <w:t>2.2</w:t>
      </w:r>
      <w:r>
        <w:rPr>
          <w:rFonts w:ascii="Arial" w:hAnsi="Arial" w:hint="eastAsia"/>
          <w:sz w:val="24"/>
          <w:lang w:eastAsia="zh-CN"/>
        </w:rPr>
        <w:tab/>
      </w:r>
      <w:r>
        <w:rPr>
          <w:rFonts w:ascii="Arial" w:hAnsi="Arial"/>
          <w:sz w:val="24"/>
          <w:lang w:eastAsia="ja-JP"/>
        </w:rPr>
        <w:t>R</w:t>
      </w:r>
      <w:r>
        <w:rPr>
          <w:rFonts w:ascii="Arial" w:hAnsi="Arial" w:hint="eastAsia"/>
          <w:sz w:val="24"/>
          <w:lang w:val="en-US" w:eastAsia="zh-CN"/>
        </w:rPr>
        <w:t>eference sensitivity</w:t>
      </w:r>
      <w:r>
        <w:rPr>
          <w:rFonts w:ascii="Arial" w:hAnsi="Arial"/>
          <w:sz w:val="24"/>
          <w:lang w:eastAsia="ja-JP"/>
        </w:rPr>
        <w:t xml:space="preserve"> requirements with PC2 on n</w:t>
      </w:r>
      <w:r>
        <w:rPr>
          <w:rFonts w:ascii="Arial" w:hAnsi="Arial" w:hint="eastAsia"/>
          <w:sz w:val="24"/>
          <w:lang w:eastAsia="zh-CN"/>
        </w:rPr>
        <w:t>8 with TxD</w:t>
      </w:r>
    </w:p>
    <w:p w14:paraId="2BE6C7E6" w14:textId="77777777" w:rsidR="0037440A" w:rsidRDefault="00000000">
      <w:pPr>
        <w:rPr>
          <w:lang w:eastAsia="zh-CN"/>
        </w:rPr>
      </w:pPr>
      <w:r>
        <w:rPr>
          <w:rFonts w:hint="eastAsia"/>
          <w:lang w:eastAsia="zh-CN"/>
        </w:rPr>
        <w:t>[TBD]</w:t>
      </w:r>
    </w:p>
    <w:p w14:paraId="4F8F926D" w14:textId="77777777" w:rsidR="0037440A" w:rsidRDefault="00000000">
      <w:pPr>
        <w:pStyle w:val="Heading3"/>
        <w:rPr>
          <w:lang w:eastAsia="zh-CN"/>
        </w:rPr>
      </w:pPr>
      <w:r>
        <w:t>5.</w:t>
      </w:r>
      <w:r>
        <w:rPr>
          <w:rFonts w:hint="eastAsia"/>
          <w:lang w:val="en-US" w:eastAsia="zh-CN"/>
        </w:rPr>
        <w:t>10</w:t>
      </w:r>
      <w:r>
        <w:t>.</w:t>
      </w:r>
      <w:r>
        <w:rPr>
          <w:rFonts w:hint="eastAsia"/>
          <w:lang w:eastAsia="zh-CN"/>
        </w:rPr>
        <w:t>3</w:t>
      </w:r>
      <w:r>
        <w:rPr>
          <w:rFonts w:ascii="Courier New" w:hAnsi="Courier New"/>
          <w:sz w:val="22"/>
          <w:szCs w:val="22"/>
          <w:lang w:eastAsia="sv-SE"/>
        </w:rPr>
        <w:tab/>
      </w:r>
      <w:r>
        <w:rPr>
          <w:rFonts w:eastAsia="MS Mincho"/>
          <w:lang w:eastAsia="ja-JP"/>
        </w:rPr>
        <w:t>REFSENS requirements</w:t>
      </w:r>
    </w:p>
    <w:p w14:paraId="51F15190" w14:textId="77777777" w:rsidR="0037440A" w:rsidRDefault="00000000">
      <w:pPr>
        <w:spacing w:after="0"/>
        <w:rPr>
          <w:lang w:eastAsia="zh-CN"/>
        </w:rPr>
      </w:pPr>
      <w:r>
        <w:rPr>
          <w:lang w:eastAsia="zh-CN"/>
        </w:rPr>
        <w:t>Void</w:t>
      </w:r>
    </w:p>
    <w:p w14:paraId="31D2E5B8" w14:textId="77777777" w:rsidR="0037440A" w:rsidRDefault="0037440A">
      <w:pPr>
        <w:numPr>
          <w:ilvl w:val="255"/>
          <w:numId w:val="0"/>
        </w:numPr>
        <w:rPr>
          <w:lang w:eastAsia="zh-CN"/>
        </w:rPr>
      </w:pPr>
    </w:p>
    <w:p w14:paraId="02C3869C" w14:textId="77777777" w:rsidR="0037440A" w:rsidRDefault="00000000">
      <w:pPr>
        <w:keepNext/>
        <w:keepLines/>
        <w:numPr>
          <w:ilvl w:val="1"/>
          <w:numId w:val="0"/>
        </w:numPr>
        <w:spacing w:before="180"/>
        <w:outlineLvl w:val="1"/>
        <w:rPr>
          <w:rFonts w:ascii="Arial" w:hAnsi="Arial"/>
          <w:sz w:val="32"/>
          <w:lang w:val="en-US" w:eastAsia="zh-CN"/>
        </w:rPr>
      </w:pPr>
      <w:r>
        <w:rPr>
          <w:rFonts w:ascii="Arial" w:hAnsi="Arial" w:hint="eastAsia"/>
          <w:sz w:val="32"/>
          <w:lang w:eastAsia="zh-CN"/>
        </w:rPr>
        <w:t>5.</w:t>
      </w:r>
      <w:r>
        <w:rPr>
          <w:rFonts w:ascii="Arial" w:hAnsi="Arial" w:hint="eastAsia"/>
          <w:sz w:val="32"/>
          <w:lang w:val="en-US" w:eastAsia="zh-CN"/>
        </w:rPr>
        <w:t>11</w:t>
      </w:r>
      <w:r>
        <w:rPr>
          <w:rFonts w:ascii="Arial" w:hAnsi="Arial"/>
          <w:sz w:val="32"/>
        </w:rPr>
        <w:tab/>
      </w:r>
      <w:r>
        <w:rPr>
          <w:rFonts w:ascii="Arial" w:hAnsi="Arial" w:hint="eastAsia"/>
          <w:sz w:val="32"/>
          <w:lang w:val="en-US" w:eastAsia="zh-CN"/>
        </w:rPr>
        <w:t>CA_</w:t>
      </w:r>
      <w:r>
        <w:t xml:space="preserve"> </w:t>
      </w:r>
      <w:r>
        <w:rPr>
          <w:rFonts w:ascii="Arial" w:hAnsi="Arial"/>
          <w:sz w:val="32"/>
          <w:lang w:val="en-US" w:eastAsia="zh-CN"/>
        </w:rPr>
        <w:t>n8A-n41A</w:t>
      </w:r>
    </w:p>
    <w:p w14:paraId="220FBC15" w14:textId="77777777" w:rsidR="0037440A" w:rsidRDefault="00000000">
      <w:pPr>
        <w:keepNext/>
        <w:keepLines/>
        <w:numPr>
          <w:ilvl w:val="2"/>
          <w:numId w:val="0"/>
        </w:numPr>
        <w:spacing w:before="120"/>
        <w:outlineLvl w:val="2"/>
        <w:rPr>
          <w:rFonts w:ascii="Arial" w:hAnsi="Arial" w:cs="Arial"/>
          <w:sz w:val="28"/>
          <w:szCs w:val="28"/>
          <w:lang w:eastAsia="zh-CN"/>
        </w:rPr>
      </w:pPr>
      <w:r>
        <w:rPr>
          <w:rFonts w:ascii="Arial" w:hAnsi="Arial" w:cs="Arial" w:hint="eastAsia"/>
          <w:sz w:val="28"/>
          <w:szCs w:val="28"/>
          <w:lang w:eastAsia="zh-CN"/>
        </w:rPr>
        <w:t>5.</w:t>
      </w:r>
      <w:r>
        <w:rPr>
          <w:rFonts w:ascii="Arial" w:hAnsi="Arial" w:cs="Arial" w:hint="eastAsia"/>
          <w:sz w:val="28"/>
          <w:szCs w:val="28"/>
          <w:lang w:val="en-US" w:eastAsia="zh-CN"/>
        </w:rPr>
        <w:t>11</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50AF27F4" w14:textId="77777777" w:rsidR="0037440A" w:rsidRDefault="00000000">
      <w:pPr>
        <w:keepNext/>
        <w:keepLines/>
        <w:spacing w:before="60"/>
        <w:jc w:val="center"/>
        <w:rPr>
          <w:rFonts w:ascii="Arial" w:hAnsi="Arial" w:cs="Arial"/>
          <w:b/>
          <w:bCs/>
          <w:lang w:val="en-US" w:eastAsia="zh-CN"/>
        </w:rPr>
      </w:pPr>
      <w:r>
        <w:rPr>
          <w:rFonts w:ascii="Arial" w:hAnsi="Arial"/>
          <w:b/>
          <w:bCs/>
        </w:rPr>
        <w:t>Table 5.5A.3.1-1: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2252"/>
        <w:gridCol w:w="1062"/>
        <w:gridCol w:w="3994"/>
        <w:gridCol w:w="2304"/>
      </w:tblGrid>
      <w:tr w:rsidR="0037440A" w14:paraId="2377A845"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6A9CA091" w14:textId="77777777" w:rsidR="0037440A" w:rsidRDefault="00000000">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5C8CE38" w14:textId="77777777" w:rsidR="0037440A" w:rsidRDefault="00000000">
            <w:pPr>
              <w:keepLines/>
              <w:spacing w:after="0"/>
              <w:jc w:val="center"/>
              <w:rPr>
                <w:rFonts w:ascii="Arial" w:eastAsia="Times New Roman" w:hAnsi="Arial"/>
                <w:b/>
                <w:sz w:val="16"/>
              </w:rPr>
            </w:pPr>
            <w:r>
              <w:rPr>
                <w:rFonts w:ascii="Arial" w:eastAsia="Times New Roman" w:hAnsi="Arial"/>
                <w:b/>
                <w:sz w:val="16"/>
              </w:rPr>
              <w:t>Uplink CA configuration or</w:t>
            </w:r>
          </w:p>
          <w:p w14:paraId="539BF144" w14:textId="77777777" w:rsidR="0037440A" w:rsidRDefault="00000000">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0839D04" w14:textId="77777777" w:rsidR="0037440A" w:rsidRDefault="00000000">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42B57B9" w14:textId="77777777" w:rsidR="0037440A" w:rsidRDefault="00000000">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3DD15A08" w14:textId="77777777" w:rsidR="0037440A" w:rsidRDefault="00000000">
            <w:pPr>
              <w:keepLines/>
              <w:spacing w:after="0"/>
              <w:jc w:val="center"/>
              <w:rPr>
                <w:rFonts w:ascii="Arial" w:eastAsia="Times New Roman" w:hAnsi="Arial"/>
                <w:b/>
                <w:sz w:val="16"/>
              </w:rPr>
            </w:pPr>
            <w:r>
              <w:rPr>
                <w:rFonts w:ascii="Arial" w:eastAsia="Times New Roman" w:hAnsi="Arial"/>
                <w:b/>
                <w:sz w:val="16"/>
              </w:rPr>
              <w:t>Bandwidth combination set</w:t>
            </w:r>
          </w:p>
        </w:tc>
      </w:tr>
      <w:tr w:rsidR="0037440A" w14:paraId="36C11F38" w14:textId="77777777">
        <w:trPr>
          <w:trHeight w:val="187"/>
          <w:jc w:val="center"/>
        </w:trPr>
        <w:tc>
          <w:tcPr>
            <w:tcW w:w="1794" w:type="dxa"/>
            <w:tcBorders>
              <w:left w:val="single" w:sz="4" w:space="0" w:color="auto"/>
              <w:bottom w:val="nil"/>
              <w:right w:val="single" w:sz="4" w:space="0" w:color="auto"/>
            </w:tcBorders>
            <w:shd w:val="clear" w:color="auto" w:fill="auto"/>
            <w:vAlign w:val="center"/>
          </w:tcPr>
          <w:p w14:paraId="407F1DDB" w14:textId="77777777" w:rsidR="0037440A" w:rsidRDefault="00000000">
            <w:pPr>
              <w:pStyle w:val="TAC"/>
              <w:rPr>
                <w:rFonts w:eastAsiaTheme="minorEastAsia"/>
                <w:lang w:val="en-US"/>
              </w:rPr>
            </w:pPr>
            <w:r>
              <w:rPr>
                <w:rFonts w:eastAsiaTheme="minorEastAsia" w:hint="eastAsia"/>
                <w:lang w:val="en-US" w:eastAsia="zh-CN"/>
              </w:rPr>
              <w:lastRenderedPageBreak/>
              <w:t>CA_n8A-n41A</w:t>
            </w:r>
          </w:p>
        </w:tc>
        <w:tc>
          <w:tcPr>
            <w:tcW w:w="2252" w:type="dxa"/>
            <w:tcBorders>
              <w:left w:val="single" w:sz="4" w:space="0" w:color="auto"/>
              <w:bottom w:val="nil"/>
              <w:right w:val="single" w:sz="4" w:space="0" w:color="auto"/>
            </w:tcBorders>
            <w:shd w:val="clear" w:color="auto" w:fill="auto"/>
            <w:vAlign w:val="center"/>
          </w:tcPr>
          <w:p w14:paraId="67A93CA3" w14:textId="77777777" w:rsidR="0037440A" w:rsidRDefault="00000000">
            <w:pPr>
              <w:pStyle w:val="TAC"/>
              <w:rPr>
                <w:rFonts w:eastAsiaTheme="minorEastAsia"/>
                <w:lang w:val="en-US" w:eastAsia="zh-CN"/>
              </w:rPr>
            </w:pPr>
            <w:r>
              <w:rPr>
                <w:rFonts w:eastAsiaTheme="minorEastAsia" w:hint="eastAsia"/>
                <w:lang w:val="en-US" w:eastAsia="zh-CN"/>
              </w:rPr>
              <w:t>n8</w:t>
            </w:r>
            <w:r>
              <w:rPr>
                <w:color w:val="FF0000"/>
                <w:highlight w:val="yellow"/>
                <w:vertAlign w:val="superscript"/>
              </w:rPr>
              <w:t>8</w:t>
            </w:r>
          </w:p>
          <w:p w14:paraId="62883080" w14:textId="77777777" w:rsidR="0037440A" w:rsidRDefault="00000000">
            <w:pPr>
              <w:pStyle w:val="TAC"/>
              <w:rPr>
                <w:rFonts w:eastAsiaTheme="minorEastAsia"/>
                <w:lang w:val="en-US"/>
              </w:rPr>
            </w:pPr>
            <w:r>
              <w:rPr>
                <w:rFonts w:eastAsiaTheme="minorEastAsia" w:hint="eastAsia"/>
                <w:lang w:val="en-US" w:eastAsia="zh-CN"/>
              </w:rPr>
              <w:t>CA_n8A-n41A</w:t>
            </w:r>
          </w:p>
        </w:tc>
        <w:tc>
          <w:tcPr>
            <w:tcW w:w="1062" w:type="dxa"/>
            <w:tcBorders>
              <w:top w:val="single" w:sz="4" w:space="0" w:color="auto"/>
              <w:left w:val="single" w:sz="4" w:space="0" w:color="auto"/>
              <w:bottom w:val="single" w:sz="4" w:space="0" w:color="auto"/>
              <w:right w:val="single" w:sz="4" w:space="0" w:color="auto"/>
            </w:tcBorders>
            <w:vAlign w:val="center"/>
          </w:tcPr>
          <w:p w14:paraId="1DB97EEF" w14:textId="77777777" w:rsidR="0037440A" w:rsidRDefault="00000000">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704767E5" w14:textId="77777777" w:rsidR="0037440A" w:rsidRDefault="00000000">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7E69AA8F" w14:textId="77777777" w:rsidR="0037440A" w:rsidRDefault="00000000">
            <w:pPr>
              <w:pStyle w:val="TAC"/>
              <w:rPr>
                <w:rFonts w:eastAsiaTheme="minorEastAsia"/>
                <w:lang w:val="en-US" w:eastAsia="zh-CN"/>
              </w:rPr>
            </w:pPr>
            <w:r>
              <w:rPr>
                <w:rFonts w:eastAsiaTheme="minorEastAsia" w:hint="eastAsia"/>
                <w:lang w:val="en-US" w:eastAsia="zh-CN"/>
              </w:rPr>
              <w:t>0</w:t>
            </w:r>
          </w:p>
        </w:tc>
      </w:tr>
      <w:tr w:rsidR="0037440A" w14:paraId="34280C21"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29D77725" w14:textId="77777777" w:rsidR="0037440A" w:rsidRDefault="0037440A">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4A028B13" w14:textId="77777777" w:rsidR="0037440A" w:rsidRDefault="0037440A">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5E9E406D" w14:textId="77777777" w:rsidR="0037440A" w:rsidRDefault="00000000">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781A7E58" w14:textId="77777777" w:rsidR="0037440A" w:rsidRDefault="00000000">
            <w:pPr>
              <w:pStyle w:val="TAC"/>
              <w:rPr>
                <w:rFonts w:eastAsiaTheme="minorEastAsia"/>
                <w:lang w:val="en-US" w:eastAsia="zh-CN"/>
              </w:rPr>
            </w:pPr>
            <w:r>
              <w:rPr>
                <w:rFonts w:eastAsiaTheme="minorEastAsia"/>
                <w:lang w:val="en-US" w:eastAsia="zh-CN" w:bidi="ar"/>
              </w:rPr>
              <w:t>10, 15, 20, 40, 50, 60, 80, 90, 100</w:t>
            </w:r>
          </w:p>
        </w:tc>
        <w:tc>
          <w:tcPr>
            <w:tcW w:w="2304" w:type="dxa"/>
            <w:tcBorders>
              <w:top w:val="nil"/>
              <w:left w:val="single" w:sz="4" w:space="0" w:color="auto"/>
              <w:bottom w:val="single" w:sz="4" w:space="0" w:color="auto"/>
              <w:right w:val="single" w:sz="4" w:space="0" w:color="auto"/>
            </w:tcBorders>
            <w:shd w:val="clear" w:color="auto" w:fill="auto"/>
            <w:vAlign w:val="center"/>
          </w:tcPr>
          <w:p w14:paraId="2B6DF3A0" w14:textId="77777777" w:rsidR="0037440A" w:rsidRDefault="0037440A">
            <w:pPr>
              <w:pStyle w:val="TAC"/>
              <w:rPr>
                <w:rFonts w:eastAsiaTheme="minorEastAsia"/>
                <w:lang w:val="en-US" w:eastAsia="zh-CN"/>
              </w:rPr>
            </w:pPr>
          </w:p>
        </w:tc>
      </w:tr>
      <w:tr w:rsidR="0037440A" w14:paraId="013ECBBC"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7F662101" w14:textId="77777777" w:rsidR="0037440A" w:rsidRDefault="0037440A">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0C0D2D76" w14:textId="77777777" w:rsidR="0037440A" w:rsidRDefault="0037440A">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7095B259" w14:textId="77777777" w:rsidR="0037440A" w:rsidRDefault="00000000">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39E80029" w14:textId="77777777" w:rsidR="0037440A" w:rsidRDefault="00000000">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145AFA3E" w14:textId="77777777" w:rsidR="0037440A" w:rsidRDefault="00000000">
            <w:pPr>
              <w:pStyle w:val="TAC"/>
              <w:rPr>
                <w:rFonts w:eastAsiaTheme="minorEastAsia"/>
                <w:lang w:val="en-US" w:eastAsia="zh-CN"/>
              </w:rPr>
            </w:pPr>
            <w:r>
              <w:rPr>
                <w:rFonts w:eastAsiaTheme="minorEastAsia" w:hint="eastAsia"/>
                <w:lang w:val="en-US" w:eastAsia="zh-CN"/>
              </w:rPr>
              <w:t>1</w:t>
            </w:r>
          </w:p>
        </w:tc>
      </w:tr>
      <w:tr w:rsidR="0037440A" w14:paraId="74F27E9D"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611A890B" w14:textId="77777777" w:rsidR="0037440A" w:rsidRDefault="0037440A">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5208491B" w14:textId="77777777" w:rsidR="0037440A" w:rsidRDefault="0037440A">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22E97B82" w14:textId="77777777" w:rsidR="0037440A" w:rsidRDefault="00000000">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7233F6E0" w14:textId="77777777" w:rsidR="0037440A" w:rsidRDefault="00000000">
            <w:pPr>
              <w:pStyle w:val="TAC"/>
              <w:rPr>
                <w:rFonts w:eastAsiaTheme="minorEastAsia"/>
                <w:lang w:val="en-US" w:eastAsia="zh-CN"/>
              </w:rPr>
            </w:pPr>
            <w:r>
              <w:rPr>
                <w:rFonts w:eastAsiaTheme="minorEastAsia"/>
                <w:lang w:val="en-US" w:eastAsia="zh-CN" w:bidi="ar"/>
              </w:rPr>
              <w:t>10, 15, 20, 40, 50, 60</w:t>
            </w:r>
          </w:p>
        </w:tc>
        <w:tc>
          <w:tcPr>
            <w:tcW w:w="2304" w:type="dxa"/>
            <w:tcBorders>
              <w:top w:val="nil"/>
              <w:left w:val="single" w:sz="4" w:space="0" w:color="auto"/>
              <w:bottom w:val="single" w:sz="4" w:space="0" w:color="auto"/>
              <w:right w:val="single" w:sz="4" w:space="0" w:color="auto"/>
            </w:tcBorders>
            <w:shd w:val="clear" w:color="auto" w:fill="auto"/>
            <w:vAlign w:val="center"/>
          </w:tcPr>
          <w:p w14:paraId="4E92E89C" w14:textId="77777777" w:rsidR="0037440A" w:rsidRDefault="0037440A">
            <w:pPr>
              <w:pStyle w:val="TAC"/>
              <w:rPr>
                <w:rFonts w:eastAsiaTheme="minorEastAsia"/>
                <w:lang w:val="en-US" w:eastAsia="zh-CN"/>
              </w:rPr>
            </w:pPr>
          </w:p>
        </w:tc>
      </w:tr>
      <w:tr w:rsidR="0037440A" w14:paraId="60A5DDBE"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15F033FD" w14:textId="77777777" w:rsidR="0037440A" w:rsidRDefault="0037440A">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3B073A91" w14:textId="77777777" w:rsidR="0037440A" w:rsidRDefault="0037440A">
            <w:pPr>
              <w:pStyle w:val="TAC"/>
              <w:rPr>
                <w:rFonts w:eastAsiaTheme="minorEastAsia"/>
                <w:lang w:val="en-US"/>
              </w:rPr>
            </w:pPr>
          </w:p>
        </w:tc>
        <w:tc>
          <w:tcPr>
            <w:tcW w:w="1062" w:type="dxa"/>
            <w:tcBorders>
              <w:left w:val="single" w:sz="4" w:space="0" w:color="auto"/>
              <w:right w:val="single" w:sz="4" w:space="0" w:color="auto"/>
            </w:tcBorders>
            <w:vAlign w:val="center"/>
          </w:tcPr>
          <w:p w14:paraId="1F5E955C" w14:textId="77777777" w:rsidR="0037440A" w:rsidRDefault="00000000">
            <w:pPr>
              <w:pStyle w:val="TAC"/>
              <w:rPr>
                <w:rFonts w:eastAsiaTheme="minorEastAsia"/>
                <w:lang w:val="en-US" w:eastAsia="zh-CN"/>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0A94A53F" w14:textId="77777777" w:rsidR="0037440A" w:rsidRDefault="0000000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2304" w:type="dxa"/>
            <w:tcBorders>
              <w:left w:val="single" w:sz="4" w:space="0" w:color="auto"/>
              <w:bottom w:val="nil"/>
              <w:right w:val="single" w:sz="4" w:space="0" w:color="auto"/>
            </w:tcBorders>
            <w:shd w:val="clear" w:color="auto" w:fill="auto"/>
            <w:vAlign w:val="center"/>
          </w:tcPr>
          <w:p w14:paraId="0394058E" w14:textId="77777777" w:rsidR="0037440A" w:rsidRDefault="00000000">
            <w:pPr>
              <w:pStyle w:val="TAC"/>
              <w:rPr>
                <w:rFonts w:eastAsia="MS Mincho"/>
                <w:szCs w:val="18"/>
                <w:lang w:val="en-US" w:eastAsia="zh-CN"/>
              </w:rPr>
            </w:pPr>
            <w:r>
              <w:rPr>
                <w:rFonts w:eastAsiaTheme="minorEastAsia" w:hint="eastAsia"/>
                <w:szCs w:val="18"/>
                <w:lang w:val="en-US" w:eastAsia="zh-CN"/>
              </w:rPr>
              <w:t>4 and 5</w:t>
            </w:r>
          </w:p>
        </w:tc>
      </w:tr>
      <w:tr w:rsidR="0037440A" w14:paraId="0D421A43" w14:textId="77777777">
        <w:trPr>
          <w:trHeight w:val="187"/>
          <w:jc w:val="center"/>
        </w:trPr>
        <w:tc>
          <w:tcPr>
            <w:tcW w:w="1794" w:type="dxa"/>
            <w:tcBorders>
              <w:top w:val="nil"/>
              <w:left w:val="single" w:sz="4" w:space="0" w:color="auto"/>
              <w:bottom w:val="single" w:sz="4" w:space="0" w:color="auto"/>
              <w:right w:val="single" w:sz="4" w:space="0" w:color="auto"/>
            </w:tcBorders>
            <w:shd w:val="clear" w:color="auto" w:fill="auto"/>
            <w:vAlign w:val="center"/>
          </w:tcPr>
          <w:p w14:paraId="5638B4F6" w14:textId="77777777" w:rsidR="0037440A" w:rsidRDefault="0037440A">
            <w:pPr>
              <w:pStyle w:val="TAC"/>
              <w:rPr>
                <w:rFonts w:eastAsiaTheme="minorEastAsia"/>
                <w:lang w:val="en-US"/>
              </w:rPr>
            </w:pPr>
          </w:p>
        </w:tc>
        <w:tc>
          <w:tcPr>
            <w:tcW w:w="2252" w:type="dxa"/>
            <w:tcBorders>
              <w:top w:val="nil"/>
              <w:left w:val="single" w:sz="4" w:space="0" w:color="auto"/>
              <w:bottom w:val="single" w:sz="4" w:space="0" w:color="auto"/>
              <w:right w:val="single" w:sz="4" w:space="0" w:color="auto"/>
            </w:tcBorders>
            <w:shd w:val="clear" w:color="auto" w:fill="auto"/>
            <w:vAlign w:val="center"/>
          </w:tcPr>
          <w:p w14:paraId="588333A2" w14:textId="77777777" w:rsidR="0037440A" w:rsidRDefault="0037440A">
            <w:pPr>
              <w:pStyle w:val="TAC"/>
              <w:rPr>
                <w:rFonts w:eastAsiaTheme="minorEastAsia"/>
                <w:lang w:val="en-US"/>
              </w:rPr>
            </w:pPr>
          </w:p>
        </w:tc>
        <w:tc>
          <w:tcPr>
            <w:tcW w:w="1062" w:type="dxa"/>
            <w:tcBorders>
              <w:left w:val="single" w:sz="4" w:space="0" w:color="auto"/>
              <w:right w:val="single" w:sz="4" w:space="0" w:color="auto"/>
            </w:tcBorders>
            <w:vAlign w:val="center"/>
          </w:tcPr>
          <w:p w14:paraId="3C60A7C4" w14:textId="77777777" w:rsidR="0037440A" w:rsidRDefault="00000000">
            <w:pPr>
              <w:pStyle w:val="TAC"/>
              <w:rPr>
                <w:rFonts w:eastAsiaTheme="minorEastAsia"/>
                <w:lang w:val="en-US" w:eastAsia="zh-CN"/>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6310E2D7" w14:textId="77777777" w:rsidR="0037440A" w:rsidRDefault="0000000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2304" w:type="dxa"/>
            <w:tcBorders>
              <w:top w:val="nil"/>
              <w:left w:val="single" w:sz="4" w:space="0" w:color="auto"/>
              <w:bottom w:val="single" w:sz="4" w:space="0" w:color="auto"/>
              <w:right w:val="single" w:sz="4" w:space="0" w:color="auto"/>
            </w:tcBorders>
            <w:shd w:val="clear" w:color="auto" w:fill="auto"/>
            <w:vAlign w:val="center"/>
          </w:tcPr>
          <w:p w14:paraId="19DB4DBD" w14:textId="77777777" w:rsidR="0037440A" w:rsidRDefault="0037440A">
            <w:pPr>
              <w:pStyle w:val="TAC"/>
              <w:rPr>
                <w:rFonts w:eastAsia="MS Mincho"/>
                <w:szCs w:val="18"/>
                <w:lang w:val="en-US" w:eastAsia="zh-CN"/>
              </w:rPr>
            </w:pPr>
          </w:p>
        </w:tc>
      </w:tr>
      <w:tr w:rsidR="0037440A" w14:paraId="3F8CF8AF"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BF64492" w14:textId="77777777" w:rsidR="0037440A"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71B172C6" w14:textId="77777777" w:rsidR="0037440A" w:rsidRDefault="00000000">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1E2D3B00" w14:textId="77777777" w:rsidR="0037440A" w:rsidRDefault="00000000">
      <w:pPr>
        <w:keepNext/>
        <w:keepLines/>
        <w:numPr>
          <w:ilvl w:val="2"/>
          <w:numId w:val="0"/>
        </w:numPr>
        <w:spacing w:before="120"/>
        <w:outlineLvl w:val="2"/>
        <w:rPr>
          <w:rFonts w:ascii="Arial" w:hAnsi="Arial"/>
          <w:sz w:val="28"/>
          <w:lang w:eastAsia="zh-CN"/>
        </w:rPr>
      </w:pPr>
      <w:r>
        <w:rPr>
          <w:rFonts w:ascii="Arial" w:hAnsi="Arial" w:hint="eastAsia"/>
          <w:sz w:val="28"/>
          <w:lang w:eastAsia="zh-CN"/>
        </w:rPr>
        <w:t>5.</w:t>
      </w:r>
      <w:r>
        <w:rPr>
          <w:rFonts w:ascii="Arial" w:hAnsi="Arial" w:hint="eastAsia"/>
          <w:sz w:val="28"/>
          <w:lang w:val="en-US" w:eastAsia="zh-CN"/>
        </w:rPr>
        <w:t>11</w:t>
      </w:r>
      <w:r>
        <w:rPr>
          <w:rFonts w:ascii="Arial" w:hAnsi="Arial" w:hint="eastAsia"/>
          <w:sz w:val="28"/>
          <w:lang w:eastAsia="zh-CN"/>
        </w:rPr>
        <w:t>.</w:t>
      </w:r>
      <w:r>
        <w:rPr>
          <w:rFonts w:ascii="Arial" w:hAnsi="Arial" w:hint="eastAsia"/>
          <w:sz w:val="28"/>
          <w:lang w:val="en-US" w:eastAsia="zh-CN"/>
        </w:rPr>
        <w:t>2</w:t>
      </w:r>
      <w:r>
        <w:rPr>
          <w:rFonts w:ascii="Courier New" w:hAnsi="Courier New"/>
          <w:sz w:val="22"/>
          <w:szCs w:val="22"/>
          <w:lang w:eastAsia="sv-SE"/>
        </w:rPr>
        <w:tab/>
      </w:r>
      <w:r>
        <w:rPr>
          <w:rFonts w:ascii="Arial" w:eastAsia="MS Mincho" w:hAnsi="Arial"/>
          <w:sz w:val="28"/>
          <w:lang w:eastAsia="ja-JP"/>
        </w:rPr>
        <w:t>R</w:t>
      </w:r>
      <w:r>
        <w:rPr>
          <w:rFonts w:ascii="Arial" w:hAnsi="Arial" w:hint="eastAsia"/>
          <w:sz w:val="28"/>
          <w:lang w:val="en-US" w:eastAsia="zh-CN"/>
        </w:rPr>
        <w:t>eference sensitivity</w:t>
      </w:r>
      <w:r>
        <w:rPr>
          <w:rFonts w:ascii="Arial" w:eastAsia="MS Mincho" w:hAnsi="Arial"/>
          <w:sz w:val="28"/>
          <w:lang w:eastAsia="ja-JP"/>
        </w:rPr>
        <w:t xml:space="preserve"> requirements </w:t>
      </w:r>
    </w:p>
    <w:p w14:paraId="483D3848" w14:textId="77777777" w:rsidR="0037440A" w:rsidRDefault="00000000">
      <w:pPr>
        <w:rPr>
          <w:lang w:eastAsia="zh-CN"/>
        </w:rPr>
      </w:pPr>
      <w:r>
        <w:rPr>
          <w:lang w:eastAsia="zh-CN"/>
        </w:rPr>
        <w:t>For PC3 CA_n8A-n4</w:t>
      </w:r>
      <w:r>
        <w:rPr>
          <w:rFonts w:hint="eastAsia"/>
          <w:lang w:eastAsia="zh-CN"/>
        </w:rPr>
        <w:t>1</w:t>
      </w:r>
      <w:r>
        <w:rPr>
          <w:lang w:eastAsia="zh-CN"/>
        </w:rPr>
        <w:t xml:space="preserve">A, there are harmonic MSD for this band combination: </w:t>
      </w:r>
    </w:p>
    <w:p w14:paraId="6FA4EE5B" w14:textId="77777777" w:rsidR="0037440A" w:rsidRDefault="00000000">
      <w:pPr>
        <w:rPr>
          <w:lang w:eastAsia="zh-CN"/>
        </w:rPr>
      </w:pPr>
      <w:r>
        <w:rPr>
          <w:lang w:eastAsia="zh-CN"/>
        </w:rPr>
        <w:t>3rd harmonic of band n</w:t>
      </w:r>
      <w:r>
        <w:rPr>
          <w:rFonts w:hint="eastAsia"/>
          <w:lang w:eastAsia="zh-CN"/>
        </w:rPr>
        <w:t>8</w:t>
      </w:r>
      <w:r>
        <w:rPr>
          <w:lang w:eastAsia="zh-CN"/>
        </w:rPr>
        <w:t xml:space="preserve"> UL fall into band n</w:t>
      </w:r>
      <w:r>
        <w:rPr>
          <w:rFonts w:hint="eastAsia"/>
          <w:lang w:eastAsia="zh-CN"/>
        </w:rPr>
        <w:t>41</w:t>
      </w:r>
      <w:r>
        <w:rPr>
          <w:lang w:eastAsia="zh-CN"/>
        </w:rPr>
        <w:t xml:space="preserve"> DL.</w:t>
      </w:r>
    </w:p>
    <w:p w14:paraId="25590ED9" w14:textId="77777777" w:rsidR="0037440A" w:rsidRDefault="00000000">
      <w:pPr>
        <w:pStyle w:val="Heading4"/>
        <w:rPr>
          <w:lang w:eastAsia="zh-CN"/>
        </w:rPr>
      </w:pPr>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p>
    <w:p w14:paraId="649B62FC" w14:textId="77777777" w:rsidR="0037440A" w:rsidRDefault="00000000">
      <w:pPr>
        <w:tabs>
          <w:tab w:val="left" w:pos="1134"/>
        </w:tabs>
        <w:spacing w:line="240" w:lineRule="exact"/>
        <w:rPr>
          <w:rFonts w:eastAsiaTheme="minorEastAsia"/>
          <w:lang w:val="en-US" w:eastAsia="zh-CN"/>
        </w:rPr>
      </w:pPr>
      <w:r>
        <w:rPr>
          <w:rFonts w:eastAsiaTheme="minorEastAsia"/>
          <w:lang w:val="en-US" w:eastAsia="zh-CN"/>
        </w:rPr>
        <w:t>For CA_n</w:t>
      </w:r>
      <w:r>
        <w:rPr>
          <w:rFonts w:eastAsiaTheme="minorEastAsia" w:hint="eastAsia"/>
          <w:lang w:val="en-US" w:eastAsia="zh-CN"/>
        </w:rPr>
        <w:t>8</w:t>
      </w:r>
      <w:r>
        <w:rPr>
          <w:rFonts w:eastAsiaTheme="minorEastAsia"/>
          <w:lang w:val="en-US" w:eastAsia="zh-CN"/>
        </w:rPr>
        <w:t>-n</w:t>
      </w:r>
      <w:r>
        <w:rPr>
          <w:rFonts w:eastAsiaTheme="minorEastAsia" w:hint="eastAsia"/>
          <w:lang w:val="en-US" w:eastAsia="zh-CN"/>
        </w:rPr>
        <w:t>41</w:t>
      </w:r>
      <w:r>
        <w:rPr>
          <w:rFonts w:eastAsiaTheme="minorEastAsia"/>
          <w:lang w:val="en-US" w:eastAsia="zh-CN"/>
        </w:rPr>
        <w:t>, this is the configuration and MSD for UL n</w:t>
      </w:r>
      <w:r>
        <w:rPr>
          <w:rFonts w:eastAsiaTheme="minorEastAsia" w:hint="eastAsia"/>
          <w:lang w:val="en-US" w:eastAsia="zh-CN"/>
        </w:rPr>
        <w:t>8</w:t>
      </w:r>
      <w:r>
        <w:rPr>
          <w:rFonts w:eastAsiaTheme="minorEastAsia"/>
          <w:lang w:val="en-US" w:eastAsia="zh-CN"/>
        </w:rPr>
        <w:t xml:space="preserve"> with PC3</w:t>
      </w:r>
      <w:r>
        <w:rPr>
          <w:rFonts w:eastAsiaTheme="minorEastAsia" w:hint="eastAsia"/>
          <w:lang w:val="en-US" w:eastAsia="zh-CN"/>
        </w:rPr>
        <w:t xml:space="preserve"> in TS 38.101-1.</w:t>
      </w:r>
    </w:p>
    <w:p w14:paraId="38315AAE" w14:textId="77777777" w:rsidR="0037440A"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.2.1-1</w:t>
      </w:r>
      <w:r>
        <w:rPr>
          <w:rFonts w:ascii="Arial" w:eastAsia="Times New Roman" w:hAnsi="Arial"/>
          <w:b/>
          <w:lang w:eastAsia="ja-JP"/>
        </w:rPr>
        <w:t>: Reference sensitivity exceptions and uplink/downlink configurations due to UL harmonic from a PC3 aggressor NR UL band for NR DL CA 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37440A" w14:paraId="62BB7D7D" w14:textId="77777777">
        <w:trPr>
          <w:trHeight w:val="732"/>
          <w:jc w:val="center"/>
        </w:trPr>
        <w:tc>
          <w:tcPr>
            <w:tcW w:w="902" w:type="dxa"/>
            <w:vMerge w:val="restart"/>
            <w:vAlign w:val="center"/>
          </w:tcPr>
          <w:p w14:paraId="587085B9" w14:textId="77777777" w:rsidR="0037440A" w:rsidRDefault="00000000">
            <w:pPr>
              <w:pStyle w:val="TAH"/>
            </w:pPr>
            <w:r>
              <w:t>UL band</w:t>
            </w:r>
          </w:p>
        </w:tc>
        <w:tc>
          <w:tcPr>
            <w:tcW w:w="766" w:type="dxa"/>
            <w:vMerge w:val="restart"/>
            <w:vAlign w:val="center"/>
          </w:tcPr>
          <w:p w14:paraId="6FC6F31B" w14:textId="77777777" w:rsidR="0037440A" w:rsidRDefault="00000000">
            <w:pPr>
              <w:pStyle w:val="TAH"/>
            </w:pPr>
            <w:r>
              <w:t>DL band</w:t>
            </w:r>
          </w:p>
        </w:tc>
        <w:tc>
          <w:tcPr>
            <w:tcW w:w="1104" w:type="dxa"/>
            <w:vAlign w:val="center"/>
          </w:tcPr>
          <w:p w14:paraId="3E69380A" w14:textId="77777777" w:rsidR="0037440A" w:rsidRDefault="00000000">
            <w:pPr>
              <w:pStyle w:val="TAH"/>
            </w:pPr>
            <w:r>
              <w:t>UL BW</w:t>
            </w:r>
          </w:p>
        </w:tc>
        <w:tc>
          <w:tcPr>
            <w:tcW w:w="1134" w:type="dxa"/>
            <w:vAlign w:val="center"/>
          </w:tcPr>
          <w:p w14:paraId="65979A64" w14:textId="77777777" w:rsidR="0037440A" w:rsidRDefault="00000000">
            <w:pPr>
              <w:pStyle w:val="TAH"/>
              <w:rPr>
                <w:lang w:eastAsia="zh-CN"/>
              </w:rPr>
            </w:pPr>
            <w:r>
              <w:rPr>
                <w:lang w:eastAsia="zh-CN"/>
              </w:rPr>
              <w:t>SCS of UL band</w:t>
            </w:r>
          </w:p>
        </w:tc>
        <w:tc>
          <w:tcPr>
            <w:tcW w:w="2068" w:type="dxa"/>
            <w:vAlign w:val="center"/>
          </w:tcPr>
          <w:p w14:paraId="040AE877" w14:textId="77777777" w:rsidR="0037440A" w:rsidRDefault="00000000">
            <w:pPr>
              <w:pStyle w:val="TAH"/>
            </w:pPr>
            <w:r>
              <w:t>UL RB Allocation</w:t>
            </w:r>
          </w:p>
        </w:tc>
        <w:tc>
          <w:tcPr>
            <w:tcW w:w="1128" w:type="dxa"/>
            <w:vAlign w:val="center"/>
          </w:tcPr>
          <w:p w14:paraId="3184D38E" w14:textId="77777777" w:rsidR="0037440A" w:rsidRDefault="00000000">
            <w:pPr>
              <w:pStyle w:val="TAH"/>
            </w:pPr>
            <w:r>
              <w:t>DL BW</w:t>
            </w:r>
          </w:p>
        </w:tc>
        <w:tc>
          <w:tcPr>
            <w:tcW w:w="788" w:type="dxa"/>
            <w:vAlign w:val="center"/>
          </w:tcPr>
          <w:p w14:paraId="4FB4BC83" w14:textId="77777777" w:rsidR="0037440A" w:rsidRDefault="00000000">
            <w:pPr>
              <w:pStyle w:val="TAH"/>
            </w:pPr>
            <w:r>
              <w:t>MSD</w:t>
            </w:r>
          </w:p>
        </w:tc>
        <w:tc>
          <w:tcPr>
            <w:tcW w:w="1026" w:type="dxa"/>
            <w:vMerge w:val="restart"/>
            <w:vAlign w:val="center"/>
          </w:tcPr>
          <w:p w14:paraId="63B0C3D5" w14:textId="77777777" w:rsidR="0037440A" w:rsidRDefault="00000000">
            <w:pPr>
              <w:pStyle w:val="TAH"/>
              <w:rPr>
                <w:lang w:eastAsia="zh-CN"/>
              </w:rPr>
            </w:pPr>
            <w:r>
              <w:rPr>
                <w:lang w:eastAsia="zh-CN"/>
              </w:rPr>
              <w:t>UL/DL fc condition</w:t>
            </w:r>
          </w:p>
        </w:tc>
        <w:tc>
          <w:tcPr>
            <w:tcW w:w="1027" w:type="dxa"/>
            <w:vMerge w:val="restart"/>
            <w:vAlign w:val="center"/>
          </w:tcPr>
          <w:p w14:paraId="0F559ED8" w14:textId="77777777" w:rsidR="0037440A" w:rsidRDefault="00000000">
            <w:pPr>
              <w:pStyle w:val="TAH"/>
              <w:rPr>
                <w:lang w:eastAsia="zh-CN"/>
              </w:rPr>
            </w:pPr>
            <w:r>
              <w:rPr>
                <w:lang w:eastAsia="zh-CN"/>
              </w:rPr>
              <w:t>UL/DL harmonic order</w:t>
            </w:r>
          </w:p>
        </w:tc>
      </w:tr>
      <w:tr w:rsidR="0037440A" w14:paraId="58E9ED8C" w14:textId="77777777">
        <w:trPr>
          <w:trHeight w:val="492"/>
          <w:jc w:val="center"/>
        </w:trPr>
        <w:tc>
          <w:tcPr>
            <w:tcW w:w="902" w:type="dxa"/>
            <w:vMerge/>
            <w:vAlign w:val="center"/>
          </w:tcPr>
          <w:p w14:paraId="4DCA0704" w14:textId="77777777" w:rsidR="0037440A" w:rsidRDefault="0037440A">
            <w:pPr>
              <w:pStyle w:val="TAH"/>
              <w:rPr>
                <w:rFonts w:cs="Arial"/>
                <w:bCs/>
                <w:szCs w:val="18"/>
              </w:rPr>
            </w:pPr>
          </w:p>
        </w:tc>
        <w:tc>
          <w:tcPr>
            <w:tcW w:w="766" w:type="dxa"/>
            <w:vMerge/>
            <w:vAlign w:val="center"/>
          </w:tcPr>
          <w:p w14:paraId="5A7BFFCA" w14:textId="77777777" w:rsidR="0037440A" w:rsidRDefault="0037440A">
            <w:pPr>
              <w:pStyle w:val="TAH"/>
              <w:rPr>
                <w:rFonts w:cs="Arial"/>
                <w:bCs/>
                <w:szCs w:val="18"/>
              </w:rPr>
            </w:pPr>
          </w:p>
        </w:tc>
        <w:tc>
          <w:tcPr>
            <w:tcW w:w="1104" w:type="dxa"/>
            <w:vAlign w:val="center"/>
          </w:tcPr>
          <w:p w14:paraId="6210D254" w14:textId="77777777" w:rsidR="0037440A" w:rsidRDefault="00000000">
            <w:pPr>
              <w:pStyle w:val="TAH"/>
            </w:pPr>
            <w:r>
              <w:t>(MHz)</w:t>
            </w:r>
          </w:p>
        </w:tc>
        <w:tc>
          <w:tcPr>
            <w:tcW w:w="1134" w:type="dxa"/>
            <w:vAlign w:val="center"/>
          </w:tcPr>
          <w:p w14:paraId="3A61DA93" w14:textId="77777777" w:rsidR="0037440A" w:rsidRDefault="00000000">
            <w:pPr>
              <w:pStyle w:val="TAH"/>
              <w:rPr>
                <w:lang w:eastAsia="zh-CN"/>
              </w:rPr>
            </w:pPr>
            <w:r>
              <w:rPr>
                <w:lang w:eastAsia="zh-CN"/>
              </w:rPr>
              <w:t>(kHz)</w:t>
            </w:r>
          </w:p>
        </w:tc>
        <w:tc>
          <w:tcPr>
            <w:tcW w:w="2068" w:type="dxa"/>
            <w:vAlign w:val="center"/>
          </w:tcPr>
          <w:p w14:paraId="570B0F1F" w14:textId="77777777" w:rsidR="0037440A" w:rsidRDefault="00000000">
            <w:pPr>
              <w:pStyle w:val="TAH"/>
            </w:pPr>
            <w:r>
              <w:t>L</w:t>
            </w:r>
            <w:r>
              <w:rPr>
                <w:vertAlign w:val="subscript"/>
              </w:rPr>
              <w:t>CRB</w:t>
            </w:r>
          </w:p>
        </w:tc>
        <w:tc>
          <w:tcPr>
            <w:tcW w:w="1128" w:type="dxa"/>
            <w:vAlign w:val="center"/>
          </w:tcPr>
          <w:p w14:paraId="5E4FEA4F" w14:textId="77777777" w:rsidR="0037440A" w:rsidRDefault="00000000">
            <w:pPr>
              <w:pStyle w:val="TAH"/>
            </w:pPr>
            <w:r>
              <w:t>(MHz)</w:t>
            </w:r>
          </w:p>
        </w:tc>
        <w:tc>
          <w:tcPr>
            <w:tcW w:w="788" w:type="dxa"/>
            <w:vAlign w:val="center"/>
          </w:tcPr>
          <w:p w14:paraId="3ADCAE91" w14:textId="77777777" w:rsidR="0037440A" w:rsidRDefault="00000000">
            <w:pPr>
              <w:pStyle w:val="TAH"/>
            </w:pPr>
            <w:r>
              <w:t>(dB)</w:t>
            </w:r>
          </w:p>
        </w:tc>
        <w:tc>
          <w:tcPr>
            <w:tcW w:w="1026" w:type="dxa"/>
            <w:vMerge/>
            <w:vAlign w:val="center"/>
          </w:tcPr>
          <w:p w14:paraId="3F21D0A9" w14:textId="77777777" w:rsidR="0037440A" w:rsidRDefault="0037440A">
            <w:pPr>
              <w:spacing w:after="0"/>
              <w:rPr>
                <w:rFonts w:ascii="Arial" w:hAnsi="Arial" w:cs="Arial"/>
                <w:b/>
                <w:bCs/>
                <w:sz w:val="18"/>
                <w:szCs w:val="18"/>
                <w:lang w:eastAsia="zh-CN"/>
              </w:rPr>
            </w:pPr>
          </w:p>
        </w:tc>
        <w:tc>
          <w:tcPr>
            <w:tcW w:w="1027" w:type="dxa"/>
            <w:vMerge/>
            <w:vAlign w:val="center"/>
          </w:tcPr>
          <w:p w14:paraId="0F4EB106" w14:textId="77777777" w:rsidR="0037440A" w:rsidRDefault="0037440A">
            <w:pPr>
              <w:spacing w:after="0"/>
              <w:rPr>
                <w:rFonts w:ascii="Arial" w:hAnsi="Arial" w:cs="Arial"/>
                <w:b/>
                <w:bCs/>
                <w:sz w:val="18"/>
                <w:szCs w:val="18"/>
                <w:lang w:eastAsia="zh-CN"/>
              </w:rPr>
            </w:pPr>
          </w:p>
        </w:tc>
      </w:tr>
      <w:tr w:rsidR="0037440A" w14:paraId="4282267A" w14:textId="77777777">
        <w:trPr>
          <w:trHeight w:val="300"/>
          <w:jc w:val="center"/>
        </w:trPr>
        <w:tc>
          <w:tcPr>
            <w:tcW w:w="902" w:type="dxa"/>
            <w:vAlign w:val="center"/>
          </w:tcPr>
          <w:p w14:paraId="214B00CF" w14:textId="77777777" w:rsidR="0037440A" w:rsidRDefault="00000000">
            <w:pPr>
              <w:pStyle w:val="TAC"/>
              <w:rPr>
                <w:lang w:eastAsia="zh-CN"/>
              </w:rPr>
            </w:pPr>
            <w:r>
              <w:rPr>
                <w:rFonts w:hint="eastAsia"/>
                <w:lang w:eastAsia="zh-CN"/>
              </w:rPr>
              <w:t>n</w:t>
            </w:r>
            <w:r>
              <w:rPr>
                <w:lang w:eastAsia="zh-CN"/>
              </w:rPr>
              <w:t>8</w:t>
            </w:r>
          </w:p>
        </w:tc>
        <w:tc>
          <w:tcPr>
            <w:tcW w:w="766" w:type="dxa"/>
            <w:vAlign w:val="center"/>
          </w:tcPr>
          <w:p w14:paraId="556ABCB8" w14:textId="77777777" w:rsidR="0037440A" w:rsidRDefault="00000000">
            <w:pPr>
              <w:pStyle w:val="TAC"/>
              <w:rPr>
                <w:lang w:eastAsia="zh-CN"/>
              </w:rPr>
            </w:pPr>
            <w:r>
              <w:rPr>
                <w:rFonts w:hint="eastAsia"/>
                <w:lang w:eastAsia="zh-CN"/>
              </w:rPr>
              <w:t>n</w:t>
            </w:r>
            <w:r>
              <w:rPr>
                <w:lang w:eastAsia="zh-CN"/>
              </w:rPr>
              <w:t>41</w:t>
            </w:r>
          </w:p>
        </w:tc>
        <w:tc>
          <w:tcPr>
            <w:tcW w:w="1104" w:type="dxa"/>
            <w:noWrap/>
            <w:vAlign w:val="center"/>
          </w:tcPr>
          <w:p w14:paraId="7AD6CF88" w14:textId="77777777" w:rsidR="0037440A" w:rsidRDefault="00000000">
            <w:pPr>
              <w:pStyle w:val="TAC"/>
              <w:rPr>
                <w:bCs/>
                <w:lang w:eastAsia="zh-CN"/>
              </w:rPr>
            </w:pPr>
            <w:r>
              <w:rPr>
                <w:bCs/>
                <w:lang w:eastAsia="zh-CN"/>
              </w:rPr>
              <w:t>5</w:t>
            </w:r>
          </w:p>
        </w:tc>
        <w:tc>
          <w:tcPr>
            <w:tcW w:w="1134" w:type="dxa"/>
            <w:vAlign w:val="center"/>
          </w:tcPr>
          <w:p w14:paraId="1DE49BCE" w14:textId="77777777" w:rsidR="0037440A" w:rsidRDefault="00000000">
            <w:pPr>
              <w:pStyle w:val="TAC"/>
              <w:rPr>
                <w:bCs/>
                <w:lang w:eastAsia="zh-CN"/>
              </w:rPr>
            </w:pPr>
            <w:r>
              <w:rPr>
                <w:bCs/>
                <w:lang w:eastAsia="zh-CN"/>
              </w:rPr>
              <w:t>15</w:t>
            </w:r>
          </w:p>
        </w:tc>
        <w:tc>
          <w:tcPr>
            <w:tcW w:w="2068" w:type="dxa"/>
            <w:noWrap/>
            <w:vAlign w:val="center"/>
          </w:tcPr>
          <w:p w14:paraId="6639EA00" w14:textId="77777777" w:rsidR="0037440A"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56D2FCBB" w14:textId="77777777" w:rsidR="0037440A" w:rsidRDefault="00000000">
            <w:pPr>
              <w:pStyle w:val="TAC"/>
              <w:rPr>
                <w:lang w:eastAsia="zh-CN"/>
              </w:rPr>
            </w:pPr>
            <w:r>
              <w:rPr>
                <w:lang w:eastAsia="zh-CN"/>
              </w:rPr>
              <w:t>10</w:t>
            </w:r>
          </w:p>
        </w:tc>
        <w:tc>
          <w:tcPr>
            <w:tcW w:w="788" w:type="dxa"/>
            <w:noWrap/>
            <w:vAlign w:val="center"/>
          </w:tcPr>
          <w:p w14:paraId="77368000" w14:textId="77777777" w:rsidR="0037440A" w:rsidRDefault="00000000">
            <w:pPr>
              <w:pStyle w:val="TAC"/>
              <w:rPr>
                <w:bCs/>
                <w:lang w:eastAsia="zh-CN"/>
              </w:rPr>
            </w:pPr>
            <w:r>
              <w:rPr>
                <w:rFonts w:hint="eastAsia"/>
                <w:bCs/>
                <w:lang w:eastAsia="zh-CN"/>
              </w:rPr>
              <w:t>13</w:t>
            </w:r>
          </w:p>
        </w:tc>
        <w:tc>
          <w:tcPr>
            <w:tcW w:w="1026" w:type="dxa"/>
            <w:vAlign w:val="center"/>
          </w:tcPr>
          <w:p w14:paraId="00D979B0" w14:textId="77777777" w:rsidR="0037440A" w:rsidRDefault="00000000">
            <w:pPr>
              <w:pStyle w:val="TAC"/>
              <w:rPr>
                <w:bCs/>
                <w:lang w:eastAsia="zh-CN"/>
              </w:rPr>
            </w:pPr>
            <w:r>
              <w:rPr>
                <w:bCs/>
                <w:lang w:eastAsia="zh-CN"/>
              </w:rPr>
              <w:t>NOTE 3</w:t>
            </w:r>
          </w:p>
        </w:tc>
        <w:tc>
          <w:tcPr>
            <w:tcW w:w="1027" w:type="dxa"/>
            <w:vAlign w:val="center"/>
          </w:tcPr>
          <w:p w14:paraId="321E07D1" w14:textId="77777777" w:rsidR="0037440A" w:rsidRDefault="00000000">
            <w:pPr>
              <w:pStyle w:val="TAC"/>
              <w:rPr>
                <w:bCs/>
                <w:lang w:eastAsia="zh-CN"/>
              </w:rPr>
            </w:pPr>
            <w:r>
              <w:rPr>
                <w:bCs/>
                <w:lang w:eastAsia="zh-CN"/>
              </w:rPr>
              <w:t>UL3/DL1</w:t>
            </w:r>
          </w:p>
          <w:p w14:paraId="451E9D37" w14:textId="77777777" w:rsidR="0037440A" w:rsidRDefault="00000000">
            <w:pPr>
              <w:pStyle w:val="TAC"/>
              <w:rPr>
                <w:bCs/>
                <w:lang w:eastAsia="zh-CN"/>
              </w:rPr>
            </w:pPr>
            <w:r>
              <w:rPr>
                <w:bCs/>
                <w:lang w:eastAsia="zh-CN"/>
              </w:rPr>
              <w:t>direct-hit</w:t>
            </w:r>
          </w:p>
        </w:tc>
      </w:tr>
      <w:tr w:rsidR="0037440A" w14:paraId="5E45C6E6" w14:textId="77777777">
        <w:trPr>
          <w:trHeight w:val="300"/>
          <w:jc w:val="center"/>
        </w:trPr>
        <w:tc>
          <w:tcPr>
            <w:tcW w:w="902" w:type="dxa"/>
            <w:vAlign w:val="center"/>
          </w:tcPr>
          <w:p w14:paraId="160AF03D" w14:textId="77777777" w:rsidR="0037440A" w:rsidRDefault="00000000">
            <w:pPr>
              <w:pStyle w:val="TAC"/>
              <w:rPr>
                <w:lang w:eastAsia="zh-CN"/>
              </w:rPr>
            </w:pPr>
            <w:r>
              <w:rPr>
                <w:rFonts w:hint="eastAsia"/>
                <w:lang w:eastAsia="zh-CN"/>
              </w:rPr>
              <w:t>n</w:t>
            </w:r>
            <w:r>
              <w:rPr>
                <w:lang w:eastAsia="zh-CN"/>
              </w:rPr>
              <w:t>8</w:t>
            </w:r>
          </w:p>
        </w:tc>
        <w:tc>
          <w:tcPr>
            <w:tcW w:w="766" w:type="dxa"/>
            <w:vAlign w:val="center"/>
          </w:tcPr>
          <w:p w14:paraId="3CAF0670" w14:textId="77777777" w:rsidR="0037440A" w:rsidRDefault="00000000">
            <w:pPr>
              <w:pStyle w:val="TAC"/>
              <w:rPr>
                <w:lang w:eastAsia="zh-CN"/>
              </w:rPr>
            </w:pPr>
            <w:r>
              <w:rPr>
                <w:rFonts w:hint="eastAsia"/>
                <w:lang w:eastAsia="zh-CN"/>
              </w:rPr>
              <w:t>n</w:t>
            </w:r>
            <w:r>
              <w:rPr>
                <w:lang w:eastAsia="zh-CN"/>
              </w:rPr>
              <w:t>41</w:t>
            </w:r>
          </w:p>
        </w:tc>
        <w:tc>
          <w:tcPr>
            <w:tcW w:w="1104" w:type="dxa"/>
            <w:noWrap/>
            <w:vAlign w:val="center"/>
          </w:tcPr>
          <w:p w14:paraId="2196CBF5" w14:textId="77777777" w:rsidR="0037440A" w:rsidRDefault="00000000">
            <w:pPr>
              <w:pStyle w:val="TAC"/>
              <w:rPr>
                <w:bCs/>
                <w:lang w:eastAsia="zh-CN"/>
              </w:rPr>
            </w:pPr>
            <w:r>
              <w:rPr>
                <w:bCs/>
                <w:lang w:eastAsia="zh-CN"/>
              </w:rPr>
              <w:t>5</w:t>
            </w:r>
          </w:p>
        </w:tc>
        <w:tc>
          <w:tcPr>
            <w:tcW w:w="1134" w:type="dxa"/>
            <w:vAlign w:val="center"/>
          </w:tcPr>
          <w:p w14:paraId="311B449B" w14:textId="77777777" w:rsidR="0037440A" w:rsidRDefault="00000000">
            <w:pPr>
              <w:pStyle w:val="TAC"/>
              <w:rPr>
                <w:bCs/>
                <w:lang w:eastAsia="zh-CN"/>
              </w:rPr>
            </w:pPr>
            <w:r>
              <w:rPr>
                <w:bCs/>
                <w:lang w:eastAsia="zh-CN"/>
              </w:rPr>
              <w:t>15</w:t>
            </w:r>
          </w:p>
        </w:tc>
        <w:tc>
          <w:tcPr>
            <w:tcW w:w="2068" w:type="dxa"/>
            <w:noWrap/>
            <w:vAlign w:val="center"/>
          </w:tcPr>
          <w:p w14:paraId="7E23B689" w14:textId="77777777" w:rsidR="0037440A" w:rsidRDefault="00000000">
            <w:pPr>
              <w:pStyle w:val="TAC"/>
              <w:rPr>
                <w:bCs/>
                <w:lang w:eastAsia="zh-CN"/>
              </w:rPr>
            </w:pPr>
            <w:r>
              <w:rPr>
                <w:bCs/>
                <w:lang w:eastAsia="zh-CN"/>
              </w:rPr>
              <w:t>25 (RBstart=0)</w:t>
            </w:r>
          </w:p>
        </w:tc>
        <w:tc>
          <w:tcPr>
            <w:tcW w:w="1128" w:type="dxa"/>
            <w:noWrap/>
            <w:vAlign w:val="center"/>
          </w:tcPr>
          <w:p w14:paraId="3B1EA9DE" w14:textId="77777777" w:rsidR="0037440A" w:rsidRDefault="00000000">
            <w:pPr>
              <w:pStyle w:val="TAC"/>
              <w:rPr>
                <w:lang w:eastAsia="zh-CN"/>
              </w:rPr>
            </w:pPr>
            <w:r>
              <w:rPr>
                <w:lang w:eastAsia="zh-CN"/>
              </w:rPr>
              <w:t>100</w:t>
            </w:r>
          </w:p>
        </w:tc>
        <w:tc>
          <w:tcPr>
            <w:tcW w:w="788" w:type="dxa"/>
            <w:noWrap/>
            <w:vAlign w:val="center"/>
          </w:tcPr>
          <w:p w14:paraId="22678C7B" w14:textId="77777777" w:rsidR="0037440A" w:rsidRDefault="00000000">
            <w:pPr>
              <w:pStyle w:val="TAC"/>
              <w:rPr>
                <w:bCs/>
                <w:lang w:eastAsia="zh-CN"/>
              </w:rPr>
            </w:pPr>
            <w:r>
              <w:rPr>
                <w:rFonts w:hint="eastAsia"/>
                <w:bCs/>
                <w:lang w:eastAsia="zh-CN"/>
              </w:rPr>
              <w:t>3.5</w:t>
            </w:r>
          </w:p>
        </w:tc>
        <w:tc>
          <w:tcPr>
            <w:tcW w:w="1026" w:type="dxa"/>
            <w:vAlign w:val="center"/>
          </w:tcPr>
          <w:p w14:paraId="7985148F" w14:textId="77777777" w:rsidR="0037440A" w:rsidRDefault="00000000">
            <w:pPr>
              <w:pStyle w:val="TAC"/>
              <w:rPr>
                <w:bCs/>
                <w:lang w:eastAsia="zh-CN"/>
              </w:rPr>
            </w:pPr>
            <w:r>
              <w:rPr>
                <w:bCs/>
                <w:lang w:eastAsia="zh-CN"/>
              </w:rPr>
              <w:t>NOTE 3</w:t>
            </w:r>
          </w:p>
        </w:tc>
        <w:tc>
          <w:tcPr>
            <w:tcW w:w="1027" w:type="dxa"/>
            <w:vAlign w:val="center"/>
          </w:tcPr>
          <w:p w14:paraId="0172B5E7" w14:textId="77777777" w:rsidR="0037440A" w:rsidRDefault="00000000">
            <w:pPr>
              <w:pStyle w:val="TAC"/>
              <w:rPr>
                <w:bCs/>
                <w:lang w:eastAsia="zh-CN"/>
              </w:rPr>
            </w:pPr>
            <w:r>
              <w:rPr>
                <w:bCs/>
                <w:lang w:eastAsia="zh-CN"/>
              </w:rPr>
              <w:t>UL3/DL1</w:t>
            </w:r>
          </w:p>
          <w:p w14:paraId="28B90D73" w14:textId="77777777" w:rsidR="0037440A" w:rsidRDefault="00000000">
            <w:pPr>
              <w:pStyle w:val="TAC"/>
              <w:rPr>
                <w:bCs/>
                <w:lang w:eastAsia="zh-CN"/>
              </w:rPr>
            </w:pPr>
            <w:r>
              <w:rPr>
                <w:bCs/>
                <w:lang w:eastAsia="zh-CN"/>
              </w:rPr>
              <w:t>direct-hit</w:t>
            </w:r>
          </w:p>
        </w:tc>
      </w:tr>
      <w:tr w:rsidR="0037440A" w14:paraId="45750E60" w14:textId="77777777">
        <w:trPr>
          <w:trHeight w:val="300"/>
          <w:jc w:val="center"/>
        </w:trPr>
        <w:tc>
          <w:tcPr>
            <w:tcW w:w="9943" w:type="dxa"/>
            <w:gridSpan w:val="9"/>
            <w:vAlign w:val="center"/>
          </w:tcPr>
          <w:p w14:paraId="35EC4DE5" w14:textId="77777777" w:rsidR="0037440A" w:rsidRDefault="00000000">
            <w:pPr>
              <w:pStyle w:val="TAN"/>
              <w:rPr>
                <w:bCs/>
                <w:lang w:eastAsia="zh-CN"/>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31673372">
                <v:shape id="_x0000_i1037" type="#_x0000_t75" style="width:77pt;height:9.95pt" o:ole="">
                  <v:imagedata r:id="rId55" o:title=""/>
                </v:shape>
                <o:OLEObject Type="Embed" ProgID="Equation.DSMT4" ShapeID="_x0000_i1037" DrawAspect="Content" ObjectID="_1775651615" r:id="rId56"/>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5F2D605F">
                <v:shape id="_x0000_i1038" type="#_x0000_t75" style="width:206.05pt;height:9.95pt" o:ole="">
                  <v:imagedata r:id="rId49" o:title=""/>
                </v:shape>
                <o:OLEObject Type="Embed" ProgID="Equation.DSMT4" ShapeID="_x0000_i1038" DrawAspect="Content" ObjectID="_1775651616" r:id="rId57"/>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36B55DF4" w14:textId="77777777" w:rsidR="0037440A" w:rsidRDefault="0037440A">
      <w:pPr>
        <w:rPr>
          <w:iCs/>
          <w:lang w:eastAsia="zh-CN"/>
        </w:rPr>
      </w:pPr>
    </w:p>
    <w:p w14:paraId="66E234C0" w14:textId="77777777" w:rsidR="0037440A" w:rsidRDefault="00000000">
      <w:pPr>
        <w:rPr>
          <w:iCs/>
          <w:lang w:eastAsia="zh-CN"/>
        </w:rPr>
      </w:pPr>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0F0EA529" w14:textId="77777777" w:rsidR="0037440A"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32"/>
      </w:tblGrid>
      <w:tr w:rsidR="0037440A" w14:paraId="004FABBB" w14:textId="77777777">
        <w:trPr>
          <w:trHeight w:val="732"/>
          <w:jc w:val="center"/>
        </w:trPr>
        <w:tc>
          <w:tcPr>
            <w:tcW w:w="902" w:type="dxa"/>
            <w:vMerge w:val="restart"/>
            <w:vAlign w:val="center"/>
          </w:tcPr>
          <w:p w14:paraId="3FE2CF97" w14:textId="77777777" w:rsidR="0037440A" w:rsidRDefault="00000000">
            <w:pPr>
              <w:pStyle w:val="TAH"/>
            </w:pPr>
            <w:r>
              <w:t>UL band</w:t>
            </w:r>
          </w:p>
        </w:tc>
        <w:tc>
          <w:tcPr>
            <w:tcW w:w="766" w:type="dxa"/>
            <w:vMerge w:val="restart"/>
            <w:vAlign w:val="center"/>
          </w:tcPr>
          <w:p w14:paraId="7B42A872" w14:textId="77777777" w:rsidR="0037440A" w:rsidRDefault="00000000">
            <w:pPr>
              <w:pStyle w:val="TAH"/>
            </w:pPr>
            <w:r>
              <w:t>DL band</w:t>
            </w:r>
          </w:p>
        </w:tc>
        <w:tc>
          <w:tcPr>
            <w:tcW w:w="1104" w:type="dxa"/>
            <w:vAlign w:val="center"/>
          </w:tcPr>
          <w:p w14:paraId="47452063" w14:textId="77777777" w:rsidR="0037440A" w:rsidRDefault="00000000">
            <w:pPr>
              <w:pStyle w:val="TAH"/>
            </w:pPr>
            <w:r>
              <w:t>UL BW</w:t>
            </w:r>
          </w:p>
        </w:tc>
        <w:tc>
          <w:tcPr>
            <w:tcW w:w="1134" w:type="dxa"/>
            <w:vAlign w:val="center"/>
          </w:tcPr>
          <w:p w14:paraId="41F86349" w14:textId="77777777" w:rsidR="0037440A" w:rsidRDefault="00000000">
            <w:pPr>
              <w:pStyle w:val="TAH"/>
              <w:rPr>
                <w:lang w:eastAsia="zh-CN"/>
              </w:rPr>
            </w:pPr>
            <w:r>
              <w:rPr>
                <w:lang w:eastAsia="zh-CN"/>
              </w:rPr>
              <w:t>SCS of UL band</w:t>
            </w:r>
          </w:p>
        </w:tc>
        <w:tc>
          <w:tcPr>
            <w:tcW w:w="2068" w:type="dxa"/>
            <w:vAlign w:val="center"/>
          </w:tcPr>
          <w:p w14:paraId="7105C1E1" w14:textId="77777777" w:rsidR="0037440A" w:rsidRDefault="00000000">
            <w:pPr>
              <w:pStyle w:val="TAH"/>
            </w:pPr>
            <w:r>
              <w:t>UL RB Allocation</w:t>
            </w:r>
          </w:p>
        </w:tc>
        <w:tc>
          <w:tcPr>
            <w:tcW w:w="1128" w:type="dxa"/>
            <w:vAlign w:val="center"/>
          </w:tcPr>
          <w:p w14:paraId="04EBD731" w14:textId="77777777" w:rsidR="0037440A" w:rsidRDefault="00000000">
            <w:pPr>
              <w:pStyle w:val="TAH"/>
            </w:pPr>
            <w:r>
              <w:t>DL BW</w:t>
            </w:r>
          </w:p>
        </w:tc>
        <w:tc>
          <w:tcPr>
            <w:tcW w:w="788" w:type="dxa"/>
            <w:vAlign w:val="center"/>
          </w:tcPr>
          <w:p w14:paraId="66AB2F6A" w14:textId="77777777" w:rsidR="0037440A" w:rsidRDefault="00000000">
            <w:pPr>
              <w:pStyle w:val="TAH"/>
            </w:pPr>
            <w:r>
              <w:t>MSD</w:t>
            </w:r>
          </w:p>
        </w:tc>
        <w:tc>
          <w:tcPr>
            <w:tcW w:w="1026" w:type="dxa"/>
            <w:vMerge w:val="restart"/>
            <w:vAlign w:val="center"/>
          </w:tcPr>
          <w:p w14:paraId="5046F3B0" w14:textId="77777777" w:rsidR="0037440A" w:rsidRDefault="00000000">
            <w:pPr>
              <w:pStyle w:val="TAH"/>
              <w:rPr>
                <w:lang w:eastAsia="zh-CN"/>
              </w:rPr>
            </w:pPr>
            <w:r>
              <w:rPr>
                <w:lang w:eastAsia="zh-CN"/>
              </w:rPr>
              <w:t>UL/DL fc condition</w:t>
            </w:r>
          </w:p>
        </w:tc>
        <w:tc>
          <w:tcPr>
            <w:tcW w:w="1032" w:type="dxa"/>
            <w:vMerge w:val="restart"/>
            <w:vAlign w:val="center"/>
          </w:tcPr>
          <w:p w14:paraId="4CFF7C48" w14:textId="77777777" w:rsidR="0037440A" w:rsidRDefault="00000000">
            <w:pPr>
              <w:pStyle w:val="TAH"/>
              <w:rPr>
                <w:lang w:eastAsia="zh-CN"/>
              </w:rPr>
            </w:pPr>
            <w:r>
              <w:rPr>
                <w:lang w:eastAsia="zh-CN"/>
              </w:rPr>
              <w:t>UL/DL harmonic order</w:t>
            </w:r>
          </w:p>
        </w:tc>
      </w:tr>
      <w:tr w:rsidR="0037440A" w14:paraId="75502B2B" w14:textId="77777777">
        <w:trPr>
          <w:trHeight w:val="492"/>
          <w:jc w:val="center"/>
        </w:trPr>
        <w:tc>
          <w:tcPr>
            <w:tcW w:w="902" w:type="dxa"/>
            <w:vMerge/>
            <w:vAlign w:val="center"/>
          </w:tcPr>
          <w:p w14:paraId="0B7BC2AF" w14:textId="77777777" w:rsidR="0037440A" w:rsidRDefault="0037440A">
            <w:pPr>
              <w:pStyle w:val="TAH"/>
              <w:rPr>
                <w:rFonts w:cs="Arial"/>
                <w:bCs/>
                <w:szCs w:val="18"/>
              </w:rPr>
            </w:pPr>
          </w:p>
        </w:tc>
        <w:tc>
          <w:tcPr>
            <w:tcW w:w="766" w:type="dxa"/>
            <w:vMerge/>
            <w:vAlign w:val="center"/>
          </w:tcPr>
          <w:p w14:paraId="25E86B53" w14:textId="77777777" w:rsidR="0037440A" w:rsidRDefault="0037440A">
            <w:pPr>
              <w:pStyle w:val="TAH"/>
              <w:rPr>
                <w:rFonts w:cs="Arial"/>
                <w:bCs/>
                <w:szCs w:val="18"/>
              </w:rPr>
            </w:pPr>
          </w:p>
        </w:tc>
        <w:tc>
          <w:tcPr>
            <w:tcW w:w="1104" w:type="dxa"/>
            <w:vAlign w:val="center"/>
          </w:tcPr>
          <w:p w14:paraId="606A1666" w14:textId="77777777" w:rsidR="0037440A" w:rsidRDefault="00000000">
            <w:pPr>
              <w:pStyle w:val="TAH"/>
            </w:pPr>
            <w:r>
              <w:t>(MHz)</w:t>
            </w:r>
          </w:p>
        </w:tc>
        <w:tc>
          <w:tcPr>
            <w:tcW w:w="1134" w:type="dxa"/>
            <w:vAlign w:val="center"/>
          </w:tcPr>
          <w:p w14:paraId="60EA2E0B" w14:textId="77777777" w:rsidR="0037440A" w:rsidRDefault="00000000">
            <w:pPr>
              <w:pStyle w:val="TAH"/>
              <w:rPr>
                <w:lang w:eastAsia="zh-CN"/>
              </w:rPr>
            </w:pPr>
            <w:r>
              <w:rPr>
                <w:lang w:eastAsia="zh-CN"/>
              </w:rPr>
              <w:t>(kHz)</w:t>
            </w:r>
          </w:p>
        </w:tc>
        <w:tc>
          <w:tcPr>
            <w:tcW w:w="2068" w:type="dxa"/>
            <w:vAlign w:val="center"/>
          </w:tcPr>
          <w:p w14:paraId="12F53C35" w14:textId="77777777" w:rsidR="0037440A" w:rsidRDefault="00000000">
            <w:pPr>
              <w:pStyle w:val="TAH"/>
            </w:pPr>
            <w:r>
              <w:t>L</w:t>
            </w:r>
            <w:r>
              <w:rPr>
                <w:vertAlign w:val="subscript"/>
              </w:rPr>
              <w:t>CRB</w:t>
            </w:r>
          </w:p>
        </w:tc>
        <w:tc>
          <w:tcPr>
            <w:tcW w:w="1128" w:type="dxa"/>
            <w:vAlign w:val="center"/>
          </w:tcPr>
          <w:p w14:paraId="6513796B" w14:textId="77777777" w:rsidR="0037440A" w:rsidRDefault="00000000">
            <w:pPr>
              <w:pStyle w:val="TAH"/>
            </w:pPr>
            <w:r>
              <w:t>(MHz)</w:t>
            </w:r>
          </w:p>
        </w:tc>
        <w:tc>
          <w:tcPr>
            <w:tcW w:w="788" w:type="dxa"/>
            <w:vAlign w:val="center"/>
          </w:tcPr>
          <w:p w14:paraId="3725F89B" w14:textId="77777777" w:rsidR="0037440A" w:rsidRDefault="00000000">
            <w:pPr>
              <w:pStyle w:val="TAH"/>
            </w:pPr>
            <w:r>
              <w:t>(dB)</w:t>
            </w:r>
          </w:p>
        </w:tc>
        <w:tc>
          <w:tcPr>
            <w:tcW w:w="1026" w:type="dxa"/>
            <w:vMerge/>
            <w:vAlign w:val="center"/>
          </w:tcPr>
          <w:p w14:paraId="46BF1A04" w14:textId="77777777" w:rsidR="0037440A" w:rsidRDefault="0037440A">
            <w:pPr>
              <w:spacing w:after="0"/>
              <w:rPr>
                <w:rFonts w:ascii="Arial" w:hAnsi="Arial" w:cs="Arial"/>
                <w:b/>
                <w:bCs/>
                <w:sz w:val="18"/>
                <w:szCs w:val="18"/>
                <w:lang w:eastAsia="zh-CN"/>
              </w:rPr>
            </w:pPr>
          </w:p>
        </w:tc>
        <w:tc>
          <w:tcPr>
            <w:tcW w:w="1032" w:type="dxa"/>
            <w:vMerge/>
            <w:vAlign w:val="center"/>
          </w:tcPr>
          <w:p w14:paraId="2C55DEC6" w14:textId="77777777" w:rsidR="0037440A" w:rsidRDefault="0037440A">
            <w:pPr>
              <w:spacing w:after="0"/>
              <w:rPr>
                <w:rFonts w:ascii="Arial" w:hAnsi="Arial" w:cs="Arial"/>
                <w:b/>
                <w:bCs/>
                <w:sz w:val="18"/>
                <w:szCs w:val="18"/>
                <w:lang w:eastAsia="zh-CN"/>
              </w:rPr>
            </w:pPr>
          </w:p>
        </w:tc>
      </w:tr>
      <w:tr w:rsidR="0037440A" w14:paraId="2D6E4464" w14:textId="77777777">
        <w:trPr>
          <w:trHeight w:val="300"/>
          <w:jc w:val="center"/>
        </w:trPr>
        <w:tc>
          <w:tcPr>
            <w:tcW w:w="902" w:type="dxa"/>
            <w:vAlign w:val="center"/>
          </w:tcPr>
          <w:p w14:paraId="1F94F746" w14:textId="77777777" w:rsidR="0037440A" w:rsidRDefault="00000000">
            <w:pPr>
              <w:pStyle w:val="TAC"/>
              <w:rPr>
                <w:lang w:eastAsia="zh-CN"/>
              </w:rPr>
            </w:pPr>
            <w:r>
              <w:rPr>
                <w:rFonts w:hint="eastAsia"/>
                <w:lang w:eastAsia="zh-CN"/>
              </w:rPr>
              <w:t>n</w:t>
            </w:r>
            <w:r>
              <w:rPr>
                <w:lang w:eastAsia="zh-CN"/>
              </w:rPr>
              <w:t>8</w:t>
            </w:r>
          </w:p>
        </w:tc>
        <w:tc>
          <w:tcPr>
            <w:tcW w:w="766" w:type="dxa"/>
            <w:vAlign w:val="center"/>
          </w:tcPr>
          <w:p w14:paraId="30DF0C93" w14:textId="77777777" w:rsidR="0037440A" w:rsidRDefault="00000000">
            <w:pPr>
              <w:pStyle w:val="TAC"/>
              <w:rPr>
                <w:lang w:eastAsia="zh-CN"/>
              </w:rPr>
            </w:pPr>
            <w:r>
              <w:rPr>
                <w:rFonts w:hint="eastAsia"/>
                <w:lang w:eastAsia="zh-CN"/>
              </w:rPr>
              <w:t>n</w:t>
            </w:r>
            <w:r>
              <w:rPr>
                <w:lang w:eastAsia="zh-CN"/>
              </w:rPr>
              <w:t>41</w:t>
            </w:r>
          </w:p>
        </w:tc>
        <w:tc>
          <w:tcPr>
            <w:tcW w:w="1104" w:type="dxa"/>
            <w:noWrap/>
            <w:vAlign w:val="center"/>
          </w:tcPr>
          <w:p w14:paraId="77F23C90" w14:textId="77777777" w:rsidR="0037440A" w:rsidRDefault="00000000">
            <w:pPr>
              <w:pStyle w:val="TAC"/>
              <w:rPr>
                <w:bCs/>
                <w:lang w:eastAsia="zh-CN"/>
              </w:rPr>
            </w:pPr>
            <w:r>
              <w:rPr>
                <w:bCs/>
                <w:lang w:eastAsia="zh-CN"/>
              </w:rPr>
              <w:t>5</w:t>
            </w:r>
          </w:p>
        </w:tc>
        <w:tc>
          <w:tcPr>
            <w:tcW w:w="1134" w:type="dxa"/>
            <w:vAlign w:val="center"/>
          </w:tcPr>
          <w:p w14:paraId="230A665C" w14:textId="77777777" w:rsidR="0037440A" w:rsidRDefault="00000000">
            <w:pPr>
              <w:pStyle w:val="TAC"/>
              <w:rPr>
                <w:bCs/>
                <w:lang w:eastAsia="zh-CN"/>
              </w:rPr>
            </w:pPr>
            <w:r>
              <w:rPr>
                <w:bCs/>
                <w:lang w:eastAsia="zh-CN"/>
              </w:rPr>
              <w:t>15</w:t>
            </w:r>
          </w:p>
        </w:tc>
        <w:tc>
          <w:tcPr>
            <w:tcW w:w="2068" w:type="dxa"/>
            <w:noWrap/>
            <w:vAlign w:val="center"/>
          </w:tcPr>
          <w:p w14:paraId="6105AF9C" w14:textId="77777777" w:rsidR="0037440A"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322EEBDC" w14:textId="77777777" w:rsidR="0037440A" w:rsidRDefault="00000000">
            <w:pPr>
              <w:pStyle w:val="TAC"/>
              <w:rPr>
                <w:lang w:eastAsia="zh-CN"/>
              </w:rPr>
            </w:pPr>
            <w:r>
              <w:rPr>
                <w:lang w:eastAsia="zh-CN"/>
              </w:rPr>
              <w:t>10</w:t>
            </w:r>
          </w:p>
        </w:tc>
        <w:tc>
          <w:tcPr>
            <w:tcW w:w="788" w:type="dxa"/>
            <w:noWrap/>
            <w:vAlign w:val="center"/>
          </w:tcPr>
          <w:p w14:paraId="4D1B17E2" w14:textId="77777777" w:rsidR="0037440A" w:rsidRDefault="00000000">
            <w:pPr>
              <w:pStyle w:val="TAC"/>
              <w:rPr>
                <w:bCs/>
                <w:lang w:eastAsia="zh-CN"/>
              </w:rPr>
            </w:pPr>
            <w:r>
              <w:rPr>
                <w:bCs/>
                <w:lang w:eastAsia="zh-CN"/>
              </w:rPr>
              <w:t>15.9</w:t>
            </w:r>
          </w:p>
        </w:tc>
        <w:tc>
          <w:tcPr>
            <w:tcW w:w="1026" w:type="dxa"/>
            <w:vAlign w:val="center"/>
          </w:tcPr>
          <w:p w14:paraId="23702573" w14:textId="77777777" w:rsidR="0037440A" w:rsidRDefault="00000000">
            <w:pPr>
              <w:pStyle w:val="TAC"/>
              <w:rPr>
                <w:bCs/>
                <w:lang w:eastAsia="zh-CN"/>
              </w:rPr>
            </w:pPr>
            <w:r>
              <w:rPr>
                <w:bCs/>
                <w:lang w:eastAsia="zh-CN"/>
              </w:rPr>
              <w:t xml:space="preserve">NOTE </w:t>
            </w:r>
            <w:r>
              <w:rPr>
                <w:rFonts w:hint="eastAsia"/>
                <w:bCs/>
                <w:lang w:eastAsia="zh-CN"/>
              </w:rPr>
              <w:t>X</w:t>
            </w:r>
          </w:p>
        </w:tc>
        <w:tc>
          <w:tcPr>
            <w:tcW w:w="1032" w:type="dxa"/>
            <w:vAlign w:val="center"/>
          </w:tcPr>
          <w:p w14:paraId="20597948" w14:textId="77777777" w:rsidR="0037440A" w:rsidRDefault="00000000">
            <w:pPr>
              <w:pStyle w:val="TAC"/>
              <w:rPr>
                <w:bCs/>
                <w:lang w:eastAsia="zh-CN"/>
              </w:rPr>
            </w:pPr>
            <w:r>
              <w:rPr>
                <w:bCs/>
                <w:lang w:eastAsia="zh-CN"/>
              </w:rPr>
              <w:t>UL3/DL1</w:t>
            </w:r>
          </w:p>
          <w:p w14:paraId="238E8418" w14:textId="77777777" w:rsidR="0037440A" w:rsidRDefault="00000000">
            <w:pPr>
              <w:pStyle w:val="TAC"/>
              <w:rPr>
                <w:bCs/>
                <w:lang w:eastAsia="zh-CN"/>
              </w:rPr>
            </w:pPr>
            <w:r>
              <w:rPr>
                <w:bCs/>
                <w:lang w:eastAsia="zh-CN"/>
              </w:rPr>
              <w:t>direct-hit</w:t>
            </w:r>
          </w:p>
        </w:tc>
      </w:tr>
      <w:tr w:rsidR="0037440A" w14:paraId="600525DF" w14:textId="77777777">
        <w:trPr>
          <w:trHeight w:val="300"/>
          <w:jc w:val="center"/>
        </w:trPr>
        <w:tc>
          <w:tcPr>
            <w:tcW w:w="902" w:type="dxa"/>
            <w:vAlign w:val="center"/>
          </w:tcPr>
          <w:p w14:paraId="7A428897" w14:textId="77777777" w:rsidR="0037440A" w:rsidRDefault="00000000">
            <w:pPr>
              <w:pStyle w:val="TAC"/>
              <w:rPr>
                <w:lang w:eastAsia="zh-CN"/>
              </w:rPr>
            </w:pPr>
            <w:r>
              <w:rPr>
                <w:rFonts w:hint="eastAsia"/>
                <w:lang w:eastAsia="zh-CN"/>
              </w:rPr>
              <w:t>n</w:t>
            </w:r>
            <w:r>
              <w:rPr>
                <w:lang w:eastAsia="zh-CN"/>
              </w:rPr>
              <w:t>8</w:t>
            </w:r>
          </w:p>
        </w:tc>
        <w:tc>
          <w:tcPr>
            <w:tcW w:w="766" w:type="dxa"/>
            <w:vAlign w:val="center"/>
          </w:tcPr>
          <w:p w14:paraId="657F0802" w14:textId="77777777" w:rsidR="0037440A" w:rsidRDefault="00000000">
            <w:pPr>
              <w:pStyle w:val="TAC"/>
              <w:rPr>
                <w:lang w:eastAsia="zh-CN"/>
              </w:rPr>
            </w:pPr>
            <w:r>
              <w:rPr>
                <w:rFonts w:hint="eastAsia"/>
                <w:lang w:eastAsia="zh-CN"/>
              </w:rPr>
              <w:t>n</w:t>
            </w:r>
            <w:r>
              <w:rPr>
                <w:lang w:eastAsia="zh-CN"/>
              </w:rPr>
              <w:t>41</w:t>
            </w:r>
          </w:p>
        </w:tc>
        <w:tc>
          <w:tcPr>
            <w:tcW w:w="1104" w:type="dxa"/>
            <w:noWrap/>
            <w:vAlign w:val="center"/>
          </w:tcPr>
          <w:p w14:paraId="55631801" w14:textId="77777777" w:rsidR="0037440A" w:rsidRDefault="00000000">
            <w:pPr>
              <w:pStyle w:val="TAC"/>
              <w:rPr>
                <w:bCs/>
                <w:lang w:eastAsia="zh-CN"/>
              </w:rPr>
            </w:pPr>
            <w:r>
              <w:rPr>
                <w:bCs/>
                <w:lang w:eastAsia="zh-CN"/>
              </w:rPr>
              <w:t>5</w:t>
            </w:r>
          </w:p>
        </w:tc>
        <w:tc>
          <w:tcPr>
            <w:tcW w:w="1134" w:type="dxa"/>
            <w:vAlign w:val="center"/>
          </w:tcPr>
          <w:p w14:paraId="559CD20D" w14:textId="77777777" w:rsidR="0037440A" w:rsidRDefault="00000000">
            <w:pPr>
              <w:pStyle w:val="TAC"/>
              <w:rPr>
                <w:bCs/>
                <w:lang w:eastAsia="zh-CN"/>
              </w:rPr>
            </w:pPr>
            <w:r>
              <w:rPr>
                <w:bCs/>
                <w:lang w:eastAsia="zh-CN"/>
              </w:rPr>
              <w:t>15</w:t>
            </w:r>
          </w:p>
        </w:tc>
        <w:tc>
          <w:tcPr>
            <w:tcW w:w="2068" w:type="dxa"/>
            <w:noWrap/>
            <w:vAlign w:val="center"/>
          </w:tcPr>
          <w:p w14:paraId="7C3327F1" w14:textId="77777777" w:rsidR="0037440A" w:rsidRDefault="00000000">
            <w:pPr>
              <w:pStyle w:val="TAC"/>
              <w:rPr>
                <w:bCs/>
                <w:lang w:eastAsia="zh-CN"/>
              </w:rPr>
            </w:pPr>
            <w:r>
              <w:rPr>
                <w:bCs/>
                <w:lang w:eastAsia="zh-CN"/>
              </w:rPr>
              <w:t>25 (RBstart=0)</w:t>
            </w:r>
          </w:p>
        </w:tc>
        <w:tc>
          <w:tcPr>
            <w:tcW w:w="1128" w:type="dxa"/>
            <w:noWrap/>
            <w:vAlign w:val="center"/>
          </w:tcPr>
          <w:p w14:paraId="519045FB" w14:textId="77777777" w:rsidR="0037440A" w:rsidRDefault="00000000">
            <w:pPr>
              <w:pStyle w:val="TAC"/>
              <w:rPr>
                <w:lang w:eastAsia="zh-CN"/>
              </w:rPr>
            </w:pPr>
            <w:r>
              <w:rPr>
                <w:lang w:eastAsia="zh-CN"/>
              </w:rPr>
              <w:t>100</w:t>
            </w:r>
          </w:p>
        </w:tc>
        <w:tc>
          <w:tcPr>
            <w:tcW w:w="788" w:type="dxa"/>
            <w:noWrap/>
            <w:vAlign w:val="center"/>
          </w:tcPr>
          <w:p w14:paraId="26D98AB9" w14:textId="77777777" w:rsidR="0037440A" w:rsidRDefault="00000000">
            <w:pPr>
              <w:pStyle w:val="TAC"/>
              <w:rPr>
                <w:bCs/>
                <w:lang w:eastAsia="zh-CN"/>
              </w:rPr>
            </w:pPr>
            <w:r>
              <w:rPr>
                <w:bCs/>
                <w:lang w:eastAsia="zh-CN"/>
              </w:rPr>
              <w:t>6.</w:t>
            </w:r>
            <w:r>
              <w:rPr>
                <w:rFonts w:hint="eastAsia"/>
                <w:bCs/>
                <w:lang w:eastAsia="zh-CN"/>
              </w:rPr>
              <w:t>2</w:t>
            </w:r>
          </w:p>
        </w:tc>
        <w:tc>
          <w:tcPr>
            <w:tcW w:w="1026" w:type="dxa"/>
            <w:vAlign w:val="center"/>
          </w:tcPr>
          <w:p w14:paraId="02AB9B33" w14:textId="77777777" w:rsidR="0037440A" w:rsidRDefault="00000000">
            <w:pPr>
              <w:pStyle w:val="TAC"/>
              <w:rPr>
                <w:bCs/>
                <w:lang w:eastAsia="zh-CN"/>
              </w:rPr>
            </w:pPr>
            <w:r>
              <w:rPr>
                <w:bCs/>
                <w:lang w:eastAsia="zh-CN"/>
              </w:rPr>
              <w:t>NOTE</w:t>
            </w:r>
            <w:r>
              <w:rPr>
                <w:rFonts w:hint="eastAsia"/>
                <w:bCs/>
                <w:lang w:eastAsia="zh-CN"/>
              </w:rPr>
              <w:t xml:space="preserve"> X</w:t>
            </w:r>
          </w:p>
        </w:tc>
        <w:tc>
          <w:tcPr>
            <w:tcW w:w="1032" w:type="dxa"/>
            <w:vAlign w:val="center"/>
          </w:tcPr>
          <w:p w14:paraId="0C6DABA7" w14:textId="77777777" w:rsidR="0037440A" w:rsidRDefault="00000000">
            <w:pPr>
              <w:pStyle w:val="TAC"/>
              <w:rPr>
                <w:bCs/>
                <w:lang w:eastAsia="zh-CN"/>
              </w:rPr>
            </w:pPr>
            <w:r>
              <w:rPr>
                <w:bCs/>
                <w:lang w:eastAsia="zh-CN"/>
              </w:rPr>
              <w:t>UL3/DL1</w:t>
            </w:r>
          </w:p>
          <w:p w14:paraId="665EDB04" w14:textId="77777777" w:rsidR="0037440A" w:rsidRDefault="00000000">
            <w:pPr>
              <w:pStyle w:val="TAC"/>
              <w:rPr>
                <w:bCs/>
                <w:lang w:eastAsia="zh-CN"/>
              </w:rPr>
            </w:pPr>
            <w:r>
              <w:rPr>
                <w:bCs/>
                <w:lang w:eastAsia="zh-CN"/>
              </w:rPr>
              <w:t>direct-hit</w:t>
            </w:r>
          </w:p>
        </w:tc>
      </w:tr>
      <w:tr w:rsidR="0037440A" w14:paraId="284651A4" w14:textId="77777777">
        <w:trPr>
          <w:trHeight w:val="300"/>
          <w:jc w:val="center"/>
        </w:trPr>
        <w:tc>
          <w:tcPr>
            <w:tcW w:w="9948" w:type="dxa"/>
            <w:gridSpan w:val="9"/>
            <w:vAlign w:val="center"/>
          </w:tcPr>
          <w:p w14:paraId="408ACF7A" w14:textId="77777777" w:rsidR="0037440A" w:rsidRDefault="00000000">
            <w:pPr>
              <w:pStyle w:val="TAN"/>
              <w:rPr>
                <w:bCs/>
                <w:lang w:eastAsia="zh-CN"/>
              </w:rPr>
            </w:pPr>
            <w:r>
              <w:rPr>
                <w:rFonts w:cs="Arial"/>
                <w:lang w:eastAsia="ja-JP"/>
              </w:rPr>
              <w:t xml:space="preserve">NOTE </w:t>
            </w:r>
            <w:r>
              <w:rPr>
                <w:rFonts w:cs="Arial" w:hint="eastAsia"/>
                <w:lang w:eastAsia="zh-CN"/>
              </w:rPr>
              <w:t>X</w:t>
            </w:r>
            <w:r>
              <w:rPr>
                <w:rFonts w:cs="Arial"/>
                <w:lang w:eastAsia="fr-FR"/>
              </w:rPr>
              <w:t>:</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6AD7130C">
                <v:shape id="_x0000_i1039" type="#_x0000_t75" style="width:77pt;height:9.95pt" o:ole="">
                  <v:imagedata r:id="rId55" o:title=""/>
                </v:shape>
                <o:OLEObject Type="Embed" ProgID="Equation.DSMT4" ShapeID="_x0000_i1039" DrawAspect="Content" ObjectID="_1775651617" r:id="rId58"/>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58029AD6">
                <v:shape id="_x0000_i1040" type="#_x0000_t75" style="width:206.05pt;height:9.95pt" o:ole="">
                  <v:imagedata r:id="rId49" o:title=""/>
                </v:shape>
                <o:OLEObject Type="Embed" ProgID="Equation.DSMT4" ShapeID="_x0000_i1040" DrawAspect="Content" ObjectID="_1775651618" r:id="rId5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2CB6BDA5" w14:textId="77777777" w:rsidR="0037440A" w:rsidRDefault="0037440A">
      <w:pPr>
        <w:rPr>
          <w:lang w:eastAsia="zh-CN"/>
        </w:rPr>
      </w:pPr>
    </w:p>
    <w:p w14:paraId="79963E33" w14:textId="77777777" w:rsidR="0037440A" w:rsidRDefault="00000000">
      <w:pPr>
        <w:pStyle w:val="Heading4"/>
        <w:rPr>
          <w:lang w:eastAsia="zh-CN"/>
        </w:rPr>
      </w:pPr>
      <w:bookmarkStart w:id="103" w:name="_Toc151408449"/>
      <w:bookmarkStart w:id="104" w:name="_Toc120537594"/>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p>
    <w:p w14:paraId="13DD33E0" w14:textId="77777777" w:rsidR="0037440A" w:rsidRDefault="00000000">
      <w:pPr>
        <w:rPr>
          <w:iCs/>
          <w:lang w:eastAsia="zh-CN"/>
        </w:rPr>
      </w:pPr>
      <w:r>
        <w:rPr>
          <w:rFonts w:hint="eastAsia"/>
          <w:iCs/>
          <w:lang w:eastAsia="zh-CN"/>
        </w:rPr>
        <w:t>[TBD]</w:t>
      </w:r>
    </w:p>
    <w:p w14:paraId="281BC9E8" w14:textId="77777777" w:rsidR="0037440A" w:rsidRDefault="00000000">
      <w:pPr>
        <w:pStyle w:val="Heading3"/>
        <w:rPr>
          <w:rFonts w:eastAsia="MS Mincho"/>
          <w:lang w:eastAsia="ja-JP"/>
        </w:rPr>
      </w:pPr>
      <w:r>
        <w:rPr>
          <w:rFonts w:eastAsia="MS Mincho"/>
          <w:lang w:eastAsia="ja-JP"/>
        </w:rPr>
        <w:t>5.</w:t>
      </w:r>
      <w:r>
        <w:rPr>
          <w:rFonts w:eastAsia="SimSun" w:hint="eastAsia"/>
          <w:lang w:val="en-US" w:eastAsia="zh-CN"/>
        </w:rPr>
        <w:t>11</w:t>
      </w:r>
      <w:r>
        <w:rPr>
          <w:rFonts w:eastAsia="MS Mincho"/>
          <w:lang w:eastAsia="ja-JP"/>
        </w:rPr>
        <w:t>.</w:t>
      </w:r>
      <w:r>
        <w:rPr>
          <w:rFonts w:eastAsia="SimSun" w:hint="eastAsia"/>
          <w:lang w:val="en-US" w:eastAsia="zh-CN"/>
        </w:rPr>
        <w:t>3</w:t>
      </w:r>
      <w:r>
        <w:rPr>
          <w:rFonts w:eastAsia="MS Mincho"/>
          <w:lang w:eastAsia="ja-JP"/>
        </w:rPr>
        <w:tab/>
        <w:t>∆TIB and ∆RIB values</w:t>
      </w:r>
      <w:bookmarkEnd w:id="103"/>
      <w:bookmarkEnd w:id="104"/>
    </w:p>
    <w:p w14:paraId="4D1D7F3B" w14:textId="77777777" w:rsidR="0037440A" w:rsidRDefault="00000000">
      <w:pPr>
        <w:rPr>
          <w:lang w:eastAsia="zh-CN"/>
        </w:rPr>
      </w:pPr>
      <w:r>
        <w:rPr>
          <w:lang w:eastAsia="zh-CN"/>
        </w:rPr>
        <w:t>Void</w:t>
      </w:r>
    </w:p>
    <w:p w14:paraId="7FA6CBE1" w14:textId="77777777" w:rsidR="0037440A" w:rsidRDefault="0037440A">
      <w:pPr>
        <w:rPr>
          <w:lang w:val="en-US" w:eastAsia="zh-CN"/>
        </w:rPr>
      </w:pPr>
    </w:p>
    <w:p w14:paraId="3CE86196" w14:textId="77777777" w:rsidR="0037440A" w:rsidRDefault="00000000">
      <w:pPr>
        <w:pStyle w:val="Heading1"/>
        <w:rPr>
          <w:lang w:val="en-US" w:eastAsia="zh-CN"/>
        </w:rPr>
      </w:pPr>
      <w:bookmarkStart w:id="105" w:name="_Toc19267"/>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105"/>
    </w:p>
    <w:p w14:paraId="39F4923B" w14:textId="77777777" w:rsidR="0037440A" w:rsidRDefault="00000000">
      <w:pPr>
        <w:pStyle w:val="Heading2"/>
        <w:numPr>
          <w:ilvl w:val="1"/>
          <w:numId w:val="0"/>
        </w:numPr>
        <w:rPr>
          <w:lang w:val="en-US" w:eastAsia="zh-CN"/>
        </w:rPr>
      </w:pPr>
      <w:bookmarkStart w:id="106" w:name="_Toc11435"/>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106"/>
    </w:p>
    <w:p w14:paraId="769AB9FF" w14:textId="77777777" w:rsidR="0037440A" w:rsidRDefault="00000000">
      <w:pPr>
        <w:pStyle w:val="Heading3"/>
        <w:numPr>
          <w:ilvl w:val="2"/>
          <w:numId w:val="0"/>
        </w:numPr>
        <w:rPr>
          <w:rFonts w:cs="Arial"/>
          <w:szCs w:val="28"/>
          <w:lang w:eastAsia="zh-CN"/>
        </w:rPr>
      </w:pPr>
      <w:bookmarkStart w:id="107" w:name="_Toc15717"/>
      <w:r>
        <w:rPr>
          <w:rFonts w:cs="Arial" w:hint="eastAsia"/>
          <w:szCs w:val="28"/>
          <w:lang w:eastAsia="zh-CN"/>
        </w:rPr>
        <w:t>6.1.1</w:t>
      </w:r>
      <w:r>
        <w:rPr>
          <w:rFonts w:cs="Arial"/>
          <w:szCs w:val="28"/>
          <w:lang w:eastAsia="zh-CN"/>
        </w:rPr>
        <w:tab/>
      </w:r>
      <w:r>
        <w:rPr>
          <w:rFonts w:cs="Arial" w:hint="eastAsia"/>
          <w:szCs w:val="28"/>
          <w:lang w:eastAsia="zh-CN"/>
        </w:rPr>
        <w:t>UE maximum output power</w:t>
      </w:r>
      <w:bookmarkEnd w:id="107"/>
    </w:p>
    <w:p w14:paraId="28DE604D" w14:textId="77777777" w:rsidR="0037440A" w:rsidRDefault="0037440A">
      <w:pPr>
        <w:pStyle w:val="TAN"/>
        <w:overflowPunct w:val="0"/>
        <w:autoSpaceDE w:val="0"/>
        <w:autoSpaceDN w:val="0"/>
        <w:adjustRightInd w:val="0"/>
      </w:pPr>
    </w:p>
    <w:p w14:paraId="76213CC4" w14:textId="77777777" w:rsidR="0037440A"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7440A" w14:paraId="7B018F70"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2063" w14:textId="77777777" w:rsidR="0037440A"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87977" w14:textId="77777777" w:rsidR="0037440A"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9BAE" w14:textId="77777777" w:rsidR="0037440A" w:rsidRDefault="00000000">
            <w:pPr>
              <w:pStyle w:val="TAH"/>
              <w:rPr>
                <w:rFonts w:eastAsia="SimSun"/>
                <w:lang w:val="en-US"/>
              </w:rPr>
            </w:pPr>
            <w:r>
              <w:rPr>
                <w:rFonts w:eastAsia="SimSun"/>
                <w:lang w:val="en-US"/>
              </w:rPr>
              <w:t>Channel bandwidths for carrier</w:t>
            </w:r>
          </w:p>
          <w:p w14:paraId="66B926B2" w14:textId="77777777" w:rsidR="0037440A"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5540" w14:textId="77777777" w:rsidR="0037440A" w:rsidRDefault="00000000">
            <w:pPr>
              <w:pStyle w:val="TAH"/>
              <w:rPr>
                <w:rFonts w:eastAsia="SimSun"/>
                <w:lang w:val="en-US"/>
              </w:rPr>
            </w:pPr>
            <w:r>
              <w:rPr>
                <w:rFonts w:eastAsia="SimSun"/>
                <w:lang w:val="en-US"/>
              </w:rPr>
              <w:t>Channel bandwidths for carrier</w:t>
            </w:r>
          </w:p>
          <w:p w14:paraId="08E9693F" w14:textId="77777777" w:rsidR="0037440A"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D774610" w14:textId="77777777" w:rsidR="0037440A" w:rsidRDefault="00000000">
            <w:pPr>
              <w:pStyle w:val="TAH"/>
              <w:rPr>
                <w:rFonts w:eastAsia="SimSun"/>
                <w:lang w:val="en-US"/>
              </w:rPr>
            </w:pPr>
            <w:r>
              <w:rPr>
                <w:rFonts w:eastAsia="SimSun"/>
                <w:lang w:val="en-US"/>
              </w:rPr>
              <w:t>Channel bandwidths for carrier</w:t>
            </w:r>
          </w:p>
          <w:p w14:paraId="63C7CC25" w14:textId="77777777" w:rsidR="0037440A"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2EF9CDC" w14:textId="77777777" w:rsidR="0037440A" w:rsidRDefault="00000000">
            <w:pPr>
              <w:pStyle w:val="TAH"/>
              <w:rPr>
                <w:rFonts w:eastAsia="SimSun"/>
                <w:lang w:val="en-US"/>
              </w:rPr>
            </w:pPr>
            <w:r>
              <w:rPr>
                <w:rFonts w:eastAsia="SimSun"/>
                <w:lang w:val="en-US"/>
              </w:rPr>
              <w:t>Channel bandwidths for carrier</w:t>
            </w:r>
          </w:p>
          <w:p w14:paraId="3D61493D" w14:textId="77777777" w:rsidR="0037440A"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36E2C" w14:textId="77777777" w:rsidR="0037440A" w:rsidRDefault="00000000">
            <w:pPr>
              <w:pStyle w:val="TAH"/>
              <w:rPr>
                <w:rFonts w:eastAsia="SimSun"/>
                <w:lang w:val="fi-FI"/>
              </w:rPr>
            </w:pPr>
            <w:r>
              <w:rPr>
                <w:rFonts w:eastAsia="SimSun"/>
                <w:lang w:val="fi-FI"/>
              </w:rPr>
              <w:t>Maximum</w:t>
            </w:r>
          </w:p>
          <w:p w14:paraId="2DE663A1" w14:textId="77777777" w:rsidR="0037440A"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7A88E290" w14:textId="77777777" w:rsidR="0037440A"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AEA9" w14:textId="77777777" w:rsidR="0037440A" w:rsidRDefault="00000000">
            <w:pPr>
              <w:pStyle w:val="TAH"/>
              <w:rPr>
                <w:rFonts w:ascii="Yu Gothic" w:eastAsia="SimSun" w:hAnsi="Yu Gothic"/>
                <w:sz w:val="21"/>
                <w:szCs w:val="21"/>
                <w:lang w:val="fi-FI"/>
              </w:rPr>
            </w:pPr>
            <w:r>
              <w:rPr>
                <w:rFonts w:eastAsia="SimSun"/>
                <w:lang w:val="fi-FI"/>
              </w:rPr>
              <w:t>Bandwidth combination set</w:t>
            </w:r>
          </w:p>
        </w:tc>
      </w:tr>
      <w:tr w:rsidR="0037440A" w14:paraId="2F3663C2"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5E8BA3F" w14:textId="77777777" w:rsidR="0037440A" w:rsidRDefault="00000000">
            <w:pPr>
              <w:pStyle w:val="TAC"/>
              <w:rPr>
                <w:rFonts w:eastAsia="Yu Gothic"/>
              </w:rPr>
            </w:pPr>
            <w:r>
              <w:rPr>
                <w:rFonts w:eastAsia="SimSun"/>
              </w:rPr>
              <w:t>CA_n71</w:t>
            </w:r>
            <w:r>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3DAE6B" w14:textId="77777777" w:rsidR="0037440A" w:rsidRDefault="00000000">
            <w:pPr>
              <w:pStyle w:val="TAC"/>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92D2A" w14:textId="77777777" w:rsidR="0037440A" w:rsidRDefault="00000000">
            <w:pPr>
              <w:pStyle w:val="TAC"/>
              <w:rPr>
                <w:rFonts w:eastAsia="Yu Gothic"/>
                <w:lang w:val="en-US"/>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8C7B" w14:textId="77777777" w:rsidR="0037440A" w:rsidRDefault="00000000">
            <w:pPr>
              <w:pStyle w:val="TAC"/>
              <w:rPr>
                <w:rFonts w:eastAsia="Yu Gothic"/>
                <w:lang w:val="en-US"/>
              </w:rPr>
            </w:pPr>
            <w:r>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6E83DFF" w14:textId="77777777" w:rsidR="0037440A" w:rsidRDefault="0037440A">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69F4E75" w14:textId="77777777" w:rsidR="0037440A" w:rsidRDefault="0037440A">
            <w:pPr>
              <w:pStyle w:val="TAC"/>
              <w:rPr>
                <w:lang w:val="sv-SE"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891AAC8" w14:textId="77777777" w:rsidR="0037440A" w:rsidRDefault="00000000">
            <w:pPr>
              <w:pStyle w:val="TAC"/>
              <w:rPr>
                <w:rFonts w:eastAsia="Yu Gothic"/>
                <w:lang w:val="fi-FI"/>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751910D" w14:textId="77777777" w:rsidR="0037440A" w:rsidRDefault="00000000">
            <w:pPr>
              <w:pStyle w:val="TAC"/>
              <w:rPr>
                <w:rFonts w:eastAsia="Yu Gothic"/>
                <w:lang w:val="fi-FI"/>
              </w:rPr>
            </w:pPr>
            <w:r>
              <w:rPr>
                <w:rFonts w:hint="eastAsia"/>
                <w:lang w:val="zh-CN" w:eastAsia="zh-CN"/>
              </w:rPr>
              <w:t>0</w:t>
            </w:r>
          </w:p>
        </w:tc>
      </w:tr>
      <w:tr w:rsidR="0037440A" w14:paraId="47FF7BEF"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9DE09E" w14:textId="77777777" w:rsidR="0037440A" w:rsidRDefault="0037440A">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7BEF0C1" w14:textId="77777777" w:rsidR="0037440A" w:rsidRDefault="0037440A">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F069" w14:textId="77777777" w:rsidR="0037440A" w:rsidRDefault="00000000">
            <w:pPr>
              <w:pStyle w:val="TAC"/>
              <w:rPr>
                <w:rFonts w:eastAsia="SimSun"/>
                <w:lang w:eastAsia="zh-CN"/>
              </w:rPr>
            </w:pPr>
            <w:r>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07E1ACE3" w14:textId="77777777" w:rsidR="0037440A" w:rsidRDefault="0037440A">
            <w:pPr>
              <w:pStyle w:val="TAC"/>
              <w:rPr>
                <w:lang w:eastAsia="zh-CN"/>
              </w:rPr>
            </w:pPr>
          </w:p>
        </w:tc>
        <w:tc>
          <w:tcPr>
            <w:tcW w:w="1011" w:type="dxa"/>
            <w:tcBorders>
              <w:top w:val="single" w:sz="4" w:space="0" w:color="auto"/>
              <w:left w:val="single" w:sz="4" w:space="0" w:color="auto"/>
              <w:right w:val="single" w:sz="4" w:space="0" w:color="auto"/>
            </w:tcBorders>
          </w:tcPr>
          <w:p w14:paraId="77B2318B" w14:textId="77777777" w:rsidR="0037440A" w:rsidRDefault="0037440A">
            <w:pPr>
              <w:pStyle w:val="TAC"/>
              <w:rPr>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A23915C" w14:textId="77777777" w:rsidR="0037440A" w:rsidRDefault="00000000">
            <w:pPr>
              <w:pStyle w:val="TAC"/>
              <w:rPr>
                <w:lang w:eastAsia="zh-CN"/>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8C21F5" w14:textId="77777777" w:rsidR="0037440A" w:rsidRDefault="00000000">
            <w:pPr>
              <w:pStyle w:val="TAC"/>
              <w:rPr>
                <w:rFonts w:eastAsia="Yu Gothic" w:cs="Arial"/>
                <w:szCs w:val="18"/>
                <w:lang w:val="en-US"/>
              </w:rPr>
            </w:pPr>
            <w:r>
              <w:rPr>
                <w:lang w:val="fi-FI" w:eastAsia="zh-CN"/>
              </w:rPr>
              <w:t>4 and 5</w:t>
            </w:r>
          </w:p>
        </w:tc>
      </w:tr>
      <w:tr w:rsidR="0037440A" w14:paraId="59C4E05B"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F42680D" w14:textId="77777777" w:rsidR="0037440A"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219E879A" w14:textId="77777777" w:rsidR="0037440A" w:rsidRDefault="0037440A">
            <w:pPr>
              <w:pStyle w:val="TAN"/>
              <w:rPr>
                <w:rFonts w:eastAsia="SimSun"/>
              </w:rPr>
            </w:pPr>
          </w:p>
        </w:tc>
      </w:tr>
    </w:tbl>
    <w:p w14:paraId="70DFF2D9" w14:textId="77777777" w:rsidR="0037440A" w:rsidRDefault="0037440A">
      <w:pPr>
        <w:pStyle w:val="TAN"/>
        <w:overflowPunct w:val="0"/>
        <w:autoSpaceDE w:val="0"/>
        <w:autoSpaceDN w:val="0"/>
        <w:adjustRightInd w:val="0"/>
      </w:pPr>
    </w:p>
    <w:p w14:paraId="5A746F55" w14:textId="77777777" w:rsidR="0037440A" w:rsidRDefault="0037440A">
      <w:pPr>
        <w:pStyle w:val="TAN"/>
        <w:overflowPunct w:val="0"/>
        <w:autoSpaceDE w:val="0"/>
        <w:autoSpaceDN w:val="0"/>
        <w:adjustRightInd w:val="0"/>
      </w:pPr>
    </w:p>
    <w:p w14:paraId="3FDFFD80" w14:textId="77777777" w:rsidR="0037440A" w:rsidRDefault="00000000">
      <w:pPr>
        <w:pStyle w:val="Heading3"/>
        <w:numPr>
          <w:ilvl w:val="2"/>
          <w:numId w:val="0"/>
        </w:numPr>
        <w:rPr>
          <w:lang w:eastAsia="zh-CN"/>
        </w:rPr>
      </w:pPr>
      <w:bookmarkStart w:id="108" w:name="_Toc6035"/>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08"/>
      <w:r>
        <w:rPr>
          <w:rFonts w:eastAsia="MS Mincho"/>
          <w:lang w:eastAsia="ja-JP"/>
        </w:rPr>
        <w:t xml:space="preserve"> </w:t>
      </w:r>
    </w:p>
    <w:p w14:paraId="0F0CE760" w14:textId="77777777" w:rsidR="0037440A" w:rsidRDefault="00000000">
      <w:pPr>
        <w:pStyle w:val="Heading4"/>
        <w:rPr>
          <w:lang w:eastAsia="zh-CN"/>
        </w:rPr>
      </w:pPr>
      <w:bookmarkStart w:id="109" w:name="_Toc8803"/>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9"/>
    </w:p>
    <w:p w14:paraId="7D151979" w14:textId="77777777" w:rsidR="0037440A" w:rsidRDefault="00000000">
      <w:pPr>
        <w:pStyle w:val="TH"/>
        <w:jc w:val="left"/>
        <w:rPr>
          <w:rFonts w:eastAsia="SimSun"/>
          <w:lang w:val="en-US" w:eastAsia="zh-CN"/>
        </w:rPr>
      </w:pPr>
      <w:r>
        <w:rPr>
          <w:rFonts w:ascii="Times New Roman" w:eastAsia="SimSun" w:hAnsi="Times New Roman"/>
          <w:b w:val="0"/>
          <w:lang w:val="en-US" w:eastAsia="zh-CN"/>
        </w:rPr>
        <w:t xml:space="preserve">For PC2, CA_n71(2A) has self-interference for UL n71. This section will examine the existing PC3 MSD and propose MSD for PC2 FDD. </w:t>
      </w:r>
    </w:p>
    <w:p w14:paraId="2D7F41BA" w14:textId="77777777" w:rsidR="0037440A" w:rsidRDefault="00000000">
      <w:pPr>
        <w:pStyle w:val="Heading4"/>
        <w:rPr>
          <w:lang w:eastAsia="zh-CN"/>
        </w:rPr>
      </w:pPr>
      <w:bookmarkStart w:id="110" w:name="_Toc14999"/>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110"/>
    </w:p>
    <w:p w14:paraId="06093F56" w14:textId="77777777" w:rsidR="0037440A" w:rsidRDefault="00000000">
      <w:pPr>
        <w:rPr>
          <w:lang w:eastAsia="zh-CN"/>
        </w:rPr>
      </w:pPr>
      <w:r>
        <w:rPr>
          <w:lang w:eastAsia="zh-CN"/>
        </w:rPr>
        <w:t>For CA_n71(2A), this is the configuration and MSD for UL n71 with PC3</w:t>
      </w:r>
    </w:p>
    <w:p w14:paraId="2BCF73A6" w14:textId="77777777" w:rsidR="0037440A"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7440A" w14:paraId="1DCF04EA"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09483FE" w14:textId="77777777" w:rsidR="0037440A"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6C987532" w14:textId="77777777" w:rsidR="0037440A" w:rsidRDefault="00000000">
            <w:pPr>
              <w:pStyle w:val="TAH"/>
              <w:rPr>
                <w:rFonts w:cs="Arial"/>
              </w:rPr>
            </w:pPr>
            <w:r>
              <w:rPr>
                <w:rFonts w:cs="Arial"/>
              </w:rPr>
              <w:t>SCS</w:t>
            </w:r>
          </w:p>
          <w:p w14:paraId="2FD4FBC5" w14:textId="77777777" w:rsidR="0037440A" w:rsidRDefault="00000000">
            <w:pPr>
              <w:pStyle w:val="TAH"/>
              <w:rPr>
                <w:rFonts w:cs="Arial"/>
              </w:rPr>
            </w:pPr>
            <w:r>
              <w:rPr>
                <w:rFonts w:cs="Arial"/>
              </w:rPr>
              <w:t>(PCC/SCC)</w:t>
            </w:r>
          </w:p>
          <w:p w14:paraId="18CB911B" w14:textId="77777777" w:rsidR="0037440A"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548A78CC" w14:textId="77777777" w:rsidR="0037440A"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5F490898" w14:textId="77777777" w:rsidR="0037440A"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0FDB8AEF" w14:textId="77777777" w:rsidR="0037440A" w:rsidRDefault="00000000">
            <w:pPr>
              <w:pStyle w:val="TAH"/>
              <w:rPr>
                <w:rFonts w:cs="Arial"/>
              </w:rPr>
            </w:pPr>
            <w:r>
              <w:rPr>
                <w:rFonts w:cs="Arial"/>
              </w:rPr>
              <w:t>UL PCC allocation</w:t>
            </w:r>
          </w:p>
          <w:p w14:paraId="746DB2E3" w14:textId="77777777" w:rsidR="0037440A"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2F7493EB" w14:textId="77777777" w:rsidR="0037440A"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265B761D" w14:textId="77777777" w:rsidR="0037440A" w:rsidRDefault="00000000">
            <w:pPr>
              <w:pStyle w:val="TAH"/>
              <w:rPr>
                <w:rFonts w:cs="Arial"/>
              </w:rPr>
            </w:pPr>
            <w:r>
              <w:rPr>
                <w:rFonts w:cs="Arial"/>
              </w:rPr>
              <w:t>Duplex mode</w:t>
            </w:r>
          </w:p>
        </w:tc>
      </w:tr>
      <w:tr w:rsidR="0037440A" w14:paraId="24EFB9BC" w14:textId="77777777">
        <w:trPr>
          <w:trHeight w:val="187"/>
          <w:jc w:val="center"/>
        </w:trPr>
        <w:tc>
          <w:tcPr>
            <w:tcW w:w="710" w:type="pct"/>
            <w:tcBorders>
              <w:top w:val="single" w:sz="4" w:space="0" w:color="auto"/>
              <w:left w:val="single" w:sz="4" w:space="0" w:color="auto"/>
              <w:bottom w:val="nil"/>
              <w:right w:val="single" w:sz="4" w:space="0" w:color="auto"/>
            </w:tcBorders>
          </w:tcPr>
          <w:p w14:paraId="29FC3856" w14:textId="77777777" w:rsidR="0037440A" w:rsidRDefault="00000000">
            <w:pPr>
              <w:pStyle w:val="TAC"/>
            </w:pPr>
            <w:r>
              <w:t>CA_n71(2A)</w:t>
            </w:r>
          </w:p>
        </w:tc>
        <w:tc>
          <w:tcPr>
            <w:tcW w:w="595" w:type="pct"/>
            <w:tcBorders>
              <w:top w:val="single" w:sz="4" w:space="0" w:color="auto"/>
              <w:left w:val="single" w:sz="4" w:space="0" w:color="auto"/>
              <w:bottom w:val="nil"/>
              <w:right w:val="single" w:sz="4" w:space="0" w:color="auto"/>
            </w:tcBorders>
          </w:tcPr>
          <w:p w14:paraId="4C09FEFA" w14:textId="77777777" w:rsidR="0037440A" w:rsidRDefault="00000000">
            <w:pPr>
              <w:pStyle w:val="TAC"/>
            </w:pPr>
            <w:r>
              <w:t>15/15</w:t>
            </w:r>
          </w:p>
        </w:tc>
        <w:tc>
          <w:tcPr>
            <w:tcW w:w="1166" w:type="pct"/>
            <w:tcBorders>
              <w:top w:val="single" w:sz="4" w:space="0" w:color="auto"/>
              <w:left w:val="single" w:sz="4" w:space="0" w:color="auto"/>
              <w:bottom w:val="nil"/>
              <w:right w:val="single" w:sz="4" w:space="0" w:color="auto"/>
            </w:tcBorders>
          </w:tcPr>
          <w:p w14:paraId="36879E74" w14:textId="77777777" w:rsidR="0037440A"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0BD6959F" w14:textId="77777777" w:rsidR="0037440A" w:rsidRDefault="00000000">
            <w:pPr>
              <w:pStyle w:val="TAC"/>
            </w:pPr>
            <w:r>
              <w:t>W</w:t>
            </w:r>
            <w:r>
              <w:rPr>
                <w:vertAlign w:val="subscript"/>
              </w:rPr>
              <w:t>gap</w:t>
            </w:r>
            <w:r>
              <w:t> = 25.0</w:t>
            </w:r>
          </w:p>
        </w:tc>
        <w:tc>
          <w:tcPr>
            <w:tcW w:w="645" w:type="pct"/>
            <w:tcBorders>
              <w:top w:val="single" w:sz="4" w:space="0" w:color="auto"/>
              <w:left w:val="single" w:sz="4" w:space="0" w:color="auto"/>
              <w:bottom w:val="single" w:sz="4" w:space="0" w:color="auto"/>
              <w:right w:val="single" w:sz="4" w:space="0" w:color="auto"/>
            </w:tcBorders>
          </w:tcPr>
          <w:p w14:paraId="4236A132" w14:textId="77777777" w:rsidR="0037440A" w:rsidRDefault="00000000">
            <w:pPr>
              <w:pStyle w:val="TAC"/>
            </w:pPr>
            <w:r>
              <w:t>5</w:t>
            </w:r>
          </w:p>
        </w:tc>
        <w:tc>
          <w:tcPr>
            <w:tcW w:w="434" w:type="pct"/>
            <w:tcBorders>
              <w:top w:val="single" w:sz="4" w:space="0" w:color="auto"/>
              <w:left w:val="single" w:sz="4" w:space="0" w:color="auto"/>
              <w:bottom w:val="single" w:sz="4" w:space="0" w:color="auto"/>
              <w:right w:val="single" w:sz="4" w:space="0" w:color="auto"/>
            </w:tcBorders>
          </w:tcPr>
          <w:p w14:paraId="44D2C9FD" w14:textId="77777777" w:rsidR="0037440A" w:rsidRDefault="00000000">
            <w:pPr>
              <w:pStyle w:val="TAC"/>
            </w:pPr>
            <w:r>
              <w:t>4.0</w:t>
            </w:r>
          </w:p>
        </w:tc>
        <w:tc>
          <w:tcPr>
            <w:tcW w:w="450" w:type="pct"/>
            <w:tcBorders>
              <w:top w:val="single" w:sz="4" w:space="0" w:color="auto"/>
              <w:left w:val="single" w:sz="4" w:space="0" w:color="auto"/>
              <w:bottom w:val="nil"/>
              <w:right w:val="single" w:sz="4" w:space="0" w:color="auto"/>
            </w:tcBorders>
          </w:tcPr>
          <w:p w14:paraId="659BCC0B" w14:textId="77777777" w:rsidR="0037440A" w:rsidRDefault="00000000">
            <w:pPr>
              <w:pStyle w:val="TAC"/>
            </w:pPr>
            <w:r>
              <w:t>FDD</w:t>
            </w:r>
          </w:p>
        </w:tc>
      </w:tr>
      <w:tr w:rsidR="0037440A" w14:paraId="52AEE93C" w14:textId="77777777">
        <w:trPr>
          <w:trHeight w:val="187"/>
          <w:jc w:val="center"/>
        </w:trPr>
        <w:tc>
          <w:tcPr>
            <w:tcW w:w="710" w:type="pct"/>
            <w:tcBorders>
              <w:top w:val="nil"/>
              <w:left w:val="single" w:sz="4" w:space="0" w:color="auto"/>
              <w:bottom w:val="nil"/>
              <w:right w:val="single" w:sz="4" w:space="0" w:color="auto"/>
            </w:tcBorders>
          </w:tcPr>
          <w:p w14:paraId="1BB51ED1" w14:textId="77777777" w:rsidR="0037440A" w:rsidRDefault="0037440A">
            <w:pPr>
              <w:pStyle w:val="TAC"/>
            </w:pPr>
          </w:p>
        </w:tc>
        <w:tc>
          <w:tcPr>
            <w:tcW w:w="595" w:type="pct"/>
            <w:tcBorders>
              <w:top w:val="nil"/>
              <w:left w:val="single" w:sz="4" w:space="0" w:color="auto"/>
              <w:bottom w:val="nil"/>
              <w:right w:val="single" w:sz="4" w:space="0" w:color="auto"/>
            </w:tcBorders>
          </w:tcPr>
          <w:p w14:paraId="0E6BF046" w14:textId="77777777" w:rsidR="0037440A" w:rsidRDefault="0037440A">
            <w:pPr>
              <w:pStyle w:val="TAC"/>
            </w:pPr>
          </w:p>
        </w:tc>
        <w:tc>
          <w:tcPr>
            <w:tcW w:w="1166" w:type="pct"/>
            <w:tcBorders>
              <w:top w:val="nil"/>
              <w:left w:val="single" w:sz="4" w:space="0" w:color="auto"/>
              <w:bottom w:val="single" w:sz="4" w:space="0" w:color="auto"/>
              <w:right w:val="single" w:sz="4" w:space="0" w:color="auto"/>
            </w:tcBorders>
          </w:tcPr>
          <w:p w14:paraId="5DED77AF" w14:textId="77777777" w:rsidR="0037440A" w:rsidRDefault="0037440A">
            <w:pPr>
              <w:pStyle w:val="TAC"/>
            </w:pPr>
          </w:p>
        </w:tc>
        <w:tc>
          <w:tcPr>
            <w:tcW w:w="1000" w:type="pct"/>
            <w:tcBorders>
              <w:top w:val="single" w:sz="4" w:space="0" w:color="auto"/>
              <w:left w:val="single" w:sz="4" w:space="0" w:color="auto"/>
              <w:bottom w:val="single" w:sz="4" w:space="0" w:color="auto"/>
              <w:right w:val="single" w:sz="4" w:space="0" w:color="auto"/>
            </w:tcBorders>
          </w:tcPr>
          <w:p w14:paraId="7A154EA3" w14:textId="77777777" w:rsidR="0037440A" w:rsidRDefault="00000000">
            <w:pPr>
              <w:pStyle w:val="TAC"/>
            </w:pPr>
            <w:r>
              <w:t>W</w:t>
            </w:r>
            <w:r>
              <w:rPr>
                <w:vertAlign w:val="subscript"/>
              </w:rPr>
              <w:t>gap</w:t>
            </w:r>
            <w:r>
              <w:t> = 5.0</w:t>
            </w:r>
          </w:p>
        </w:tc>
        <w:tc>
          <w:tcPr>
            <w:tcW w:w="645" w:type="pct"/>
            <w:tcBorders>
              <w:top w:val="single" w:sz="4" w:space="0" w:color="auto"/>
              <w:left w:val="single" w:sz="4" w:space="0" w:color="auto"/>
              <w:bottom w:val="single" w:sz="4" w:space="0" w:color="auto"/>
              <w:right w:val="single" w:sz="4" w:space="0" w:color="auto"/>
            </w:tcBorders>
          </w:tcPr>
          <w:p w14:paraId="1E76A9CB" w14:textId="77777777" w:rsidR="0037440A" w:rsidRDefault="00000000">
            <w:pPr>
              <w:pStyle w:val="TAC"/>
            </w:pPr>
            <w:r>
              <w:t>20</w:t>
            </w:r>
          </w:p>
        </w:tc>
        <w:tc>
          <w:tcPr>
            <w:tcW w:w="434" w:type="pct"/>
            <w:tcBorders>
              <w:top w:val="single" w:sz="4" w:space="0" w:color="auto"/>
              <w:left w:val="single" w:sz="4" w:space="0" w:color="auto"/>
              <w:bottom w:val="single" w:sz="4" w:space="0" w:color="auto"/>
              <w:right w:val="single" w:sz="4" w:space="0" w:color="auto"/>
            </w:tcBorders>
          </w:tcPr>
          <w:p w14:paraId="495C9DD9" w14:textId="77777777" w:rsidR="0037440A" w:rsidRDefault="00000000">
            <w:pPr>
              <w:pStyle w:val="TAC"/>
            </w:pPr>
            <w:r>
              <w:t>0.0</w:t>
            </w:r>
          </w:p>
        </w:tc>
        <w:tc>
          <w:tcPr>
            <w:tcW w:w="450" w:type="pct"/>
            <w:tcBorders>
              <w:top w:val="nil"/>
              <w:left w:val="single" w:sz="4" w:space="0" w:color="auto"/>
              <w:bottom w:val="nil"/>
              <w:right w:val="single" w:sz="4" w:space="0" w:color="auto"/>
            </w:tcBorders>
          </w:tcPr>
          <w:p w14:paraId="01206427" w14:textId="77777777" w:rsidR="0037440A" w:rsidRDefault="0037440A">
            <w:pPr>
              <w:pStyle w:val="TAC"/>
            </w:pPr>
          </w:p>
        </w:tc>
      </w:tr>
      <w:tr w:rsidR="0037440A" w14:paraId="6235CAD7" w14:textId="77777777">
        <w:trPr>
          <w:trHeight w:val="187"/>
          <w:jc w:val="center"/>
        </w:trPr>
        <w:tc>
          <w:tcPr>
            <w:tcW w:w="710" w:type="pct"/>
            <w:tcBorders>
              <w:top w:val="nil"/>
              <w:left w:val="single" w:sz="4" w:space="0" w:color="auto"/>
              <w:bottom w:val="nil"/>
              <w:right w:val="single" w:sz="4" w:space="0" w:color="auto"/>
            </w:tcBorders>
          </w:tcPr>
          <w:p w14:paraId="1B367E10" w14:textId="77777777" w:rsidR="0037440A" w:rsidRDefault="0037440A">
            <w:pPr>
              <w:pStyle w:val="TAC"/>
            </w:pPr>
          </w:p>
        </w:tc>
        <w:tc>
          <w:tcPr>
            <w:tcW w:w="595" w:type="pct"/>
            <w:tcBorders>
              <w:top w:val="nil"/>
              <w:left w:val="single" w:sz="4" w:space="0" w:color="auto"/>
              <w:bottom w:val="nil"/>
              <w:right w:val="single" w:sz="4" w:space="0" w:color="auto"/>
            </w:tcBorders>
          </w:tcPr>
          <w:p w14:paraId="148EF3E6" w14:textId="77777777" w:rsidR="0037440A" w:rsidRDefault="0037440A">
            <w:pPr>
              <w:pStyle w:val="TAC"/>
            </w:pPr>
          </w:p>
        </w:tc>
        <w:tc>
          <w:tcPr>
            <w:tcW w:w="1166" w:type="pct"/>
            <w:tcBorders>
              <w:top w:val="single" w:sz="4" w:space="0" w:color="auto"/>
              <w:left w:val="single" w:sz="4" w:space="0" w:color="auto"/>
              <w:bottom w:val="nil"/>
              <w:right w:val="single" w:sz="4" w:space="0" w:color="auto"/>
            </w:tcBorders>
          </w:tcPr>
          <w:p w14:paraId="4B2F67FD" w14:textId="77777777" w:rsidR="0037440A" w:rsidRDefault="00000000">
            <w:pPr>
              <w:pStyle w:val="TAC"/>
            </w:pPr>
            <w:r>
              <w:t>10MHz + 5MHz</w:t>
            </w:r>
          </w:p>
        </w:tc>
        <w:tc>
          <w:tcPr>
            <w:tcW w:w="1000" w:type="pct"/>
            <w:tcBorders>
              <w:top w:val="single" w:sz="4" w:space="0" w:color="auto"/>
              <w:left w:val="single" w:sz="4" w:space="0" w:color="auto"/>
              <w:bottom w:val="single" w:sz="4" w:space="0" w:color="auto"/>
              <w:right w:val="single" w:sz="4" w:space="0" w:color="auto"/>
            </w:tcBorders>
          </w:tcPr>
          <w:p w14:paraId="74B53FE8" w14:textId="77777777" w:rsidR="0037440A" w:rsidRDefault="00000000">
            <w:pPr>
              <w:pStyle w:val="TAC"/>
            </w:pPr>
            <w:r>
              <w:t>W</w:t>
            </w:r>
            <w:r>
              <w:rPr>
                <w:vertAlign w:val="subscript"/>
              </w:rPr>
              <w:t>gap</w:t>
            </w:r>
            <w:r>
              <w:t> = 20.0</w:t>
            </w:r>
          </w:p>
        </w:tc>
        <w:tc>
          <w:tcPr>
            <w:tcW w:w="645" w:type="pct"/>
            <w:tcBorders>
              <w:top w:val="single" w:sz="4" w:space="0" w:color="auto"/>
              <w:left w:val="single" w:sz="4" w:space="0" w:color="auto"/>
              <w:bottom w:val="single" w:sz="4" w:space="0" w:color="auto"/>
              <w:right w:val="single" w:sz="4" w:space="0" w:color="auto"/>
            </w:tcBorders>
          </w:tcPr>
          <w:p w14:paraId="68618FCE" w14:textId="77777777" w:rsidR="0037440A" w:rsidRDefault="00000000">
            <w:pPr>
              <w:pStyle w:val="TAC"/>
            </w:pPr>
            <w:r>
              <w:t xml:space="preserve">5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01D6BAAA" w14:textId="77777777" w:rsidR="0037440A" w:rsidRDefault="00000000">
            <w:pPr>
              <w:pStyle w:val="TAC"/>
            </w:pPr>
            <w:r>
              <w:t>4.6</w:t>
            </w:r>
          </w:p>
        </w:tc>
        <w:tc>
          <w:tcPr>
            <w:tcW w:w="450" w:type="pct"/>
            <w:tcBorders>
              <w:top w:val="nil"/>
              <w:left w:val="single" w:sz="4" w:space="0" w:color="auto"/>
              <w:bottom w:val="nil"/>
              <w:right w:val="single" w:sz="4" w:space="0" w:color="auto"/>
            </w:tcBorders>
          </w:tcPr>
          <w:p w14:paraId="25C3C3A8" w14:textId="77777777" w:rsidR="0037440A" w:rsidRDefault="0037440A">
            <w:pPr>
              <w:pStyle w:val="TAC"/>
            </w:pPr>
          </w:p>
        </w:tc>
      </w:tr>
      <w:tr w:rsidR="0037440A" w14:paraId="0E8D3E4F" w14:textId="77777777">
        <w:trPr>
          <w:trHeight w:val="187"/>
          <w:jc w:val="center"/>
        </w:trPr>
        <w:tc>
          <w:tcPr>
            <w:tcW w:w="710" w:type="pct"/>
            <w:tcBorders>
              <w:top w:val="nil"/>
              <w:left w:val="single" w:sz="4" w:space="0" w:color="auto"/>
              <w:bottom w:val="nil"/>
              <w:right w:val="single" w:sz="4" w:space="0" w:color="auto"/>
            </w:tcBorders>
          </w:tcPr>
          <w:p w14:paraId="44B37D89" w14:textId="77777777" w:rsidR="0037440A" w:rsidRDefault="0037440A">
            <w:pPr>
              <w:pStyle w:val="TAC"/>
            </w:pPr>
          </w:p>
        </w:tc>
        <w:tc>
          <w:tcPr>
            <w:tcW w:w="595" w:type="pct"/>
            <w:tcBorders>
              <w:top w:val="nil"/>
              <w:left w:val="single" w:sz="4" w:space="0" w:color="auto"/>
              <w:bottom w:val="nil"/>
              <w:right w:val="single" w:sz="4" w:space="0" w:color="auto"/>
            </w:tcBorders>
          </w:tcPr>
          <w:p w14:paraId="34E3CC08" w14:textId="77777777" w:rsidR="0037440A" w:rsidRDefault="0037440A">
            <w:pPr>
              <w:pStyle w:val="TAC"/>
            </w:pPr>
          </w:p>
        </w:tc>
        <w:tc>
          <w:tcPr>
            <w:tcW w:w="1166" w:type="pct"/>
            <w:tcBorders>
              <w:top w:val="nil"/>
              <w:left w:val="single" w:sz="4" w:space="0" w:color="auto"/>
              <w:bottom w:val="single" w:sz="4" w:space="0" w:color="auto"/>
              <w:right w:val="single" w:sz="4" w:space="0" w:color="auto"/>
            </w:tcBorders>
          </w:tcPr>
          <w:p w14:paraId="221731E4" w14:textId="77777777" w:rsidR="0037440A" w:rsidRDefault="0037440A">
            <w:pPr>
              <w:pStyle w:val="TAC"/>
            </w:pPr>
          </w:p>
        </w:tc>
        <w:tc>
          <w:tcPr>
            <w:tcW w:w="1000" w:type="pct"/>
            <w:tcBorders>
              <w:top w:val="single" w:sz="4" w:space="0" w:color="auto"/>
              <w:left w:val="single" w:sz="4" w:space="0" w:color="auto"/>
              <w:bottom w:val="single" w:sz="4" w:space="0" w:color="auto"/>
              <w:right w:val="single" w:sz="4" w:space="0" w:color="auto"/>
            </w:tcBorders>
          </w:tcPr>
          <w:p w14:paraId="6EE1A947" w14:textId="77777777" w:rsidR="0037440A" w:rsidRDefault="00000000">
            <w:pPr>
              <w:pStyle w:val="TAC"/>
            </w:pPr>
            <w:r>
              <w:t>W</w:t>
            </w:r>
            <w:r>
              <w:rPr>
                <w:vertAlign w:val="subscript"/>
              </w:rPr>
              <w:t>gap</w:t>
            </w:r>
            <w:r>
              <w:t> = 5.0</w:t>
            </w:r>
          </w:p>
        </w:tc>
        <w:tc>
          <w:tcPr>
            <w:tcW w:w="645" w:type="pct"/>
            <w:tcBorders>
              <w:top w:val="single" w:sz="4" w:space="0" w:color="auto"/>
              <w:left w:val="single" w:sz="4" w:space="0" w:color="auto"/>
              <w:bottom w:val="single" w:sz="4" w:space="0" w:color="auto"/>
              <w:right w:val="single" w:sz="4" w:space="0" w:color="auto"/>
            </w:tcBorders>
          </w:tcPr>
          <w:p w14:paraId="6228047F" w14:textId="77777777" w:rsidR="0037440A" w:rsidRDefault="00000000">
            <w:pPr>
              <w:pStyle w:val="TAC"/>
            </w:pPr>
            <w:r>
              <w:t xml:space="preserve">20 </w:t>
            </w:r>
            <w:r>
              <w:rPr>
                <w:szCs w:val="18"/>
              </w:rPr>
              <w:t>(RB</w:t>
            </w:r>
            <w:r>
              <w:rPr>
                <w:sz w:val="12"/>
                <w:szCs w:val="12"/>
              </w:rPr>
              <w:t xml:space="preserve">start </w:t>
            </w:r>
            <w:r>
              <w:rPr>
                <w:szCs w:val="18"/>
              </w:rPr>
              <w:t>= 9)</w:t>
            </w:r>
          </w:p>
        </w:tc>
        <w:tc>
          <w:tcPr>
            <w:tcW w:w="434" w:type="pct"/>
            <w:tcBorders>
              <w:top w:val="single" w:sz="4" w:space="0" w:color="auto"/>
              <w:left w:val="single" w:sz="4" w:space="0" w:color="auto"/>
              <w:bottom w:val="single" w:sz="4" w:space="0" w:color="auto"/>
              <w:right w:val="single" w:sz="4" w:space="0" w:color="auto"/>
            </w:tcBorders>
          </w:tcPr>
          <w:p w14:paraId="34417825" w14:textId="77777777" w:rsidR="0037440A" w:rsidRDefault="00000000">
            <w:pPr>
              <w:pStyle w:val="TAC"/>
            </w:pPr>
            <w:r>
              <w:t>2.3</w:t>
            </w:r>
          </w:p>
        </w:tc>
        <w:tc>
          <w:tcPr>
            <w:tcW w:w="450" w:type="pct"/>
            <w:tcBorders>
              <w:top w:val="nil"/>
              <w:left w:val="single" w:sz="4" w:space="0" w:color="auto"/>
              <w:bottom w:val="nil"/>
              <w:right w:val="single" w:sz="4" w:space="0" w:color="auto"/>
            </w:tcBorders>
          </w:tcPr>
          <w:p w14:paraId="4EAAEE85" w14:textId="77777777" w:rsidR="0037440A" w:rsidRDefault="0037440A">
            <w:pPr>
              <w:pStyle w:val="TAC"/>
            </w:pPr>
          </w:p>
        </w:tc>
      </w:tr>
      <w:tr w:rsidR="0037440A" w14:paraId="65F26753" w14:textId="77777777">
        <w:trPr>
          <w:trHeight w:val="187"/>
          <w:jc w:val="center"/>
        </w:trPr>
        <w:tc>
          <w:tcPr>
            <w:tcW w:w="710" w:type="pct"/>
            <w:tcBorders>
              <w:top w:val="nil"/>
              <w:left w:val="single" w:sz="4" w:space="0" w:color="auto"/>
              <w:bottom w:val="nil"/>
              <w:right w:val="single" w:sz="4" w:space="0" w:color="auto"/>
            </w:tcBorders>
          </w:tcPr>
          <w:p w14:paraId="5B9C15F1" w14:textId="77777777" w:rsidR="0037440A" w:rsidRDefault="0037440A">
            <w:pPr>
              <w:pStyle w:val="TAC"/>
            </w:pPr>
          </w:p>
        </w:tc>
        <w:tc>
          <w:tcPr>
            <w:tcW w:w="595" w:type="pct"/>
            <w:tcBorders>
              <w:top w:val="nil"/>
              <w:left w:val="single" w:sz="4" w:space="0" w:color="auto"/>
              <w:bottom w:val="nil"/>
              <w:right w:val="single" w:sz="4" w:space="0" w:color="auto"/>
            </w:tcBorders>
          </w:tcPr>
          <w:p w14:paraId="0E02B611" w14:textId="77777777" w:rsidR="0037440A" w:rsidRDefault="0037440A">
            <w:pPr>
              <w:pStyle w:val="TAC"/>
            </w:pPr>
          </w:p>
        </w:tc>
        <w:tc>
          <w:tcPr>
            <w:tcW w:w="1166" w:type="pct"/>
            <w:tcBorders>
              <w:top w:val="single" w:sz="4" w:space="0" w:color="auto"/>
              <w:left w:val="single" w:sz="4" w:space="0" w:color="auto"/>
              <w:bottom w:val="nil"/>
              <w:right w:val="single" w:sz="4" w:space="0" w:color="auto"/>
            </w:tcBorders>
          </w:tcPr>
          <w:p w14:paraId="190F52CA" w14:textId="77777777" w:rsidR="0037440A" w:rsidRDefault="00000000">
            <w:pPr>
              <w:pStyle w:val="TAC"/>
            </w:pPr>
            <w:r>
              <w:t>15MHz + 10MHz</w:t>
            </w:r>
          </w:p>
        </w:tc>
        <w:tc>
          <w:tcPr>
            <w:tcW w:w="1000" w:type="pct"/>
            <w:tcBorders>
              <w:top w:val="single" w:sz="4" w:space="0" w:color="auto"/>
              <w:left w:val="single" w:sz="4" w:space="0" w:color="auto"/>
              <w:bottom w:val="single" w:sz="4" w:space="0" w:color="auto"/>
              <w:right w:val="single" w:sz="4" w:space="0" w:color="auto"/>
            </w:tcBorders>
          </w:tcPr>
          <w:p w14:paraId="7BE7D417" w14:textId="77777777" w:rsidR="0037440A" w:rsidRDefault="00000000">
            <w:pPr>
              <w:pStyle w:val="TAC"/>
            </w:pPr>
            <w:r>
              <w:t>W</w:t>
            </w:r>
            <w:r>
              <w:rPr>
                <w:vertAlign w:val="subscript"/>
              </w:rPr>
              <w:t>gap</w:t>
            </w:r>
            <w:r>
              <w:t> = 10.0</w:t>
            </w:r>
          </w:p>
        </w:tc>
        <w:tc>
          <w:tcPr>
            <w:tcW w:w="645" w:type="pct"/>
            <w:tcBorders>
              <w:top w:val="single" w:sz="4" w:space="0" w:color="auto"/>
              <w:left w:val="single" w:sz="4" w:space="0" w:color="auto"/>
              <w:bottom w:val="single" w:sz="4" w:space="0" w:color="auto"/>
              <w:right w:val="single" w:sz="4" w:space="0" w:color="auto"/>
            </w:tcBorders>
          </w:tcPr>
          <w:p w14:paraId="07C065DA" w14:textId="77777777" w:rsidR="0037440A" w:rsidRDefault="00000000">
            <w:pPr>
              <w:pStyle w:val="TAC"/>
            </w:pPr>
            <w:r>
              <w:t xml:space="preserve">5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7B101A75" w14:textId="77777777" w:rsidR="0037440A" w:rsidRDefault="00000000">
            <w:pPr>
              <w:pStyle w:val="TAC"/>
            </w:pPr>
            <w:r>
              <w:t>22.2</w:t>
            </w:r>
          </w:p>
        </w:tc>
        <w:tc>
          <w:tcPr>
            <w:tcW w:w="450" w:type="pct"/>
            <w:tcBorders>
              <w:top w:val="nil"/>
              <w:left w:val="single" w:sz="4" w:space="0" w:color="auto"/>
              <w:bottom w:val="nil"/>
              <w:right w:val="single" w:sz="4" w:space="0" w:color="auto"/>
            </w:tcBorders>
          </w:tcPr>
          <w:p w14:paraId="33D3F889" w14:textId="77777777" w:rsidR="0037440A" w:rsidRDefault="0037440A">
            <w:pPr>
              <w:pStyle w:val="TAC"/>
            </w:pPr>
          </w:p>
        </w:tc>
      </w:tr>
      <w:tr w:rsidR="0037440A" w14:paraId="14D5D8DE" w14:textId="77777777">
        <w:trPr>
          <w:trHeight w:val="187"/>
          <w:jc w:val="center"/>
        </w:trPr>
        <w:tc>
          <w:tcPr>
            <w:tcW w:w="710" w:type="pct"/>
            <w:tcBorders>
              <w:top w:val="nil"/>
              <w:left w:val="single" w:sz="4" w:space="0" w:color="auto"/>
              <w:bottom w:val="single" w:sz="4" w:space="0" w:color="auto"/>
              <w:right w:val="single" w:sz="4" w:space="0" w:color="auto"/>
            </w:tcBorders>
          </w:tcPr>
          <w:p w14:paraId="1F72C6E7" w14:textId="77777777" w:rsidR="0037440A" w:rsidRDefault="0037440A">
            <w:pPr>
              <w:pStyle w:val="TAC"/>
            </w:pPr>
          </w:p>
        </w:tc>
        <w:tc>
          <w:tcPr>
            <w:tcW w:w="595" w:type="pct"/>
            <w:tcBorders>
              <w:top w:val="nil"/>
              <w:left w:val="single" w:sz="4" w:space="0" w:color="auto"/>
              <w:bottom w:val="single" w:sz="4" w:space="0" w:color="auto"/>
              <w:right w:val="single" w:sz="4" w:space="0" w:color="auto"/>
            </w:tcBorders>
          </w:tcPr>
          <w:p w14:paraId="1145470A" w14:textId="77777777" w:rsidR="0037440A" w:rsidRDefault="0037440A">
            <w:pPr>
              <w:pStyle w:val="TAC"/>
            </w:pPr>
          </w:p>
        </w:tc>
        <w:tc>
          <w:tcPr>
            <w:tcW w:w="1166" w:type="pct"/>
            <w:tcBorders>
              <w:top w:val="nil"/>
              <w:left w:val="single" w:sz="4" w:space="0" w:color="auto"/>
              <w:bottom w:val="single" w:sz="4" w:space="0" w:color="auto"/>
              <w:right w:val="single" w:sz="4" w:space="0" w:color="auto"/>
            </w:tcBorders>
          </w:tcPr>
          <w:p w14:paraId="29C30A2C" w14:textId="77777777" w:rsidR="0037440A" w:rsidRDefault="0037440A">
            <w:pPr>
              <w:pStyle w:val="TAC"/>
            </w:pPr>
          </w:p>
        </w:tc>
        <w:tc>
          <w:tcPr>
            <w:tcW w:w="1000" w:type="pct"/>
            <w:tcBorders>
              <w:top w:val="single" w:sz="4" w:space="0" w:color="auto"/>
              <w:left w:val="single" w:sz="4" w:space="0" w:color="auto"/>
              <w:bottom w:val="single" w:sz="4" w:space="0" w:color="auto"/>
              <w:right w:val="single" w:sz="4" w:space="0" w:color="auto"/>
            </w:tcBorders>
          </w:tcPr>
          <w:p w14:paraId="3A6A1506" w14:textId="77777777" w:rsidR="0037440A" w:rsidRDefault="00000000">
            <w:pPr>
              <w:pStyle w:val="TAC"/>
            </w:pPr>
            <w:r>
              <w:t>W</w:t>
            </w:r>
            <w:r>
              <w:rPr>
                <w:vertAlign w:val="subscript"/>
              </w:rPr>
              <w:t>gap</w:t>
            </w:r>
            <w:r>
              <w:t> = 5.0</w:t>
            </w:r>
          </w:p>
        </w:tc>
        <w:tc>
          <w:tcPr>
            <w:tcW w:w="645" w:type="pct"/>
            <w:tcBorders>
              <w:top w:val="single" w:sz="4" w:space="0" w:color="auto"/>
              <w:left w:val="single" w:sz="4" w:space="0" w:color="auto"/>
              <w:bottom w:val="single" w:sz="4" w:space="0" w:color="auto"/>
              <w:right w:val="single" w:sz="4" w:space="0" w:color="auto"/>
            </w:tcBorders>
          </w:tcPr>
          <w:p w14:paraId="12B55542" w14:textId="77777777" w:rsidR="0037440A" w:rsidRDefault="00000000">
            <w:pPr>
              <w:pStyle w:val="TAC"/>
            </w:pPr>
            <w:r>
              <w:t xml:space="preserve">20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519482CB" w14:textId="77777777" w:rsidR="0037440A" w:rsidRDefault="00000000">
            <w:pPr>
              <w:pStyle w:val="TAC"/>
            </w:pPr>
            <w:r>
              <w:t>5.2</w:t>
            </w:r>
          </w:p>
        </w:tc>
        <w:tc>
          <w:tcPr>
            <w:tcW w:w="450" w:type="pct"/>
            <w:tcBorders>
              <w:top w:val="nil"/>
              <w:left w:val="single" w:sz="4" w:space="0" w:color="auto"/>
              <w:bottom w:val="single" w:sz="4" w:space="0" w:color="auto"/>
              <w:right w:val="single" w:sz="4" w:space="0" w:color="auto"/>
            </w:tcBorders>
          </w:tcPr>
          <w:p w14:paraId="496A79F7" w14:textId="77777777" w:rsidR="0037440A" w:rsidRDefault="0037440A">
            <w:pPr>
              <w:pStyle w:val="TAC"/>
            </w:pPr>
          </w:p>
        </w:tc>
      </w:tr>
    </w:tbl>
    <w:p w14:paraId="6AED71D8" w14:textId="77777777" w:rsidR="0037440A" w:rsidRDefault="0037440A">
      <w:pPr>
        <w:rPr>
          <w:lang w:eastAsia="zh-CN"/>
        </w:rPr>
      </w:pPr>
    </w:p>
    <w:p w14:paraId="32356A53"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463CB98F"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2A780C3" w14:textId="77777777" w:rsidR="0037440A" w:rsidRDefault="00000000">
      <w:pPr>
        <w:spacing w:after="0"/>
        <w:rPr>
          <w:rFonts w:eastAsia="Calibri"/>
          <w:lang w:val="en-US"/>
        </w:rPr>
      </w:pPr>
      <w:r>
        <w:rPr>
          <w:noProof/>
        </w:rPr>
        <w:lastRenderedPageBreak/>
        <w:drawing>
          <wp:inline distT="0" distB="0" distL="0" distR="0" wp14:anchorId="76FAD7BC" wp14:editId="103338E4">
            <wp:extent cx="3556000" cy="381000"/>
            <wp:effectExtent l="0" t="0" r="6350" b="0"/>
            <wp:docPr id="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90561186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F037C34" w14:textId="77777777" w:rsidR="0037440A" w:rsidRDefault="00000000">
      <w:pPr>
        <w:spacing w:after="0"/>
        <w:rPr>
          <w:rFonts w:eastAsia="Calibri"/>
          <w:lang w:val="en-US"/>
        </w:rPr>
      </w:pPr>
      <w:r>
        <w:rPr>
          <w:rFonts w:eastAsia="Calibri"/>
          <w:lang w:val="en-US"/>
        </w:rPr>
        <w:t>then we have:</w:t>
      </w:r>
    </w:p>
    <w:p w14:paraId="13C095AF" w14:textId="77777777" w:rsidR="0037440A" w:rsidRDefault="0037440A">
      <w:pPr>
        <w:spacing w:after="0"/>
        <w:rPr>
          <w:rFonts w:eastAsia="Calibri"/>
          <w:lang w:val="en-US"/>
        </w:rPr>
      </w:pPr>
    </w:p>
    <w:p w14:paraId="5E3B164A" w14:textId="77777777" w:rsidR="0037440A"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81A4465" wp14:editId="2B3334EC">
            <wp:extent cx="1346200" cy="323850"/>
            <wp:effectExtent l="0" t="0" r="6350" b="0"/>
            <wp:docPr id="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65185500"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1BD30C2C" w14:textId="77777777" w:rsidR="0037440A" w:rsidRDefault="0037440A">
      <w:pPr>
        <w:spacing w:after="0"/>
        <w:rPr>
          <w:rFonts w:ascii="Calibri" w:eastAsia="Calibri" w:hAnsi="Calibri" w:cs="Calibri"/>
          <w:sz w:val="22"/>
          <w:szCs w:val="22"/>
          <w:lang w:val="en-US"/>
        </w:rPr>
      </w:pPr>
    </w:p>
    <w:p w14:paraId="0A86AE0F"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6BD02028" w14:textId="77777777" w:rsidR="0037440A" w:rsidRDefault="00000000">
      <w:pPr>
        <w:rPr>
          <w:iCs/>
          <w:lang w:eastAsia="zh-CN"/>
        </w:rPr>
      </w:pPr>
      <w:r>
        <w:rPr>
          <w:noProof/>
        </w:rPr>
        <w:drawing>
          <wp:inline distT="0" distB="0" distL="0" distR="0" wp14:anchorId="22688990" wp14:editId="1F72213F">
            <wp:extent cx="2686050" cy="393700"/>
            <wp:effectExtent l="0" t="0" r="0" b="6350"/>
            <wp:docPr id="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66047639" descr="A picture containing logo&#10;&#10;Description automatically generated"/>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2A6E8CE7" w14:textId="77777777" w:rsidR="0037440A" w:rsidRDefault="00000000">
      <w:pPr>
        <w:rPr>
          <w:iCs/>
          <w:lang w:eastAsia="zh-CN"/>
        </w:rPr>
      </w:pPr>
      <w:r>
        <w:rPr>
          <w:noProof/>
        </w:rPr>
        <w:drawing>
          <wp:inline distT="0" distB="0" distL="0" distR="0" wp14:anchorId="78722FBF" wp14:editId="1238E198">
            <wp:extent cx="2038350" cy="381000"/>
            <wp:effectExtent l="0" t="0" r="0" b="0"/>
            <wp:docPr id="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63806702" descr="A picture containing control panel&#10;&#10;Description automatically generated"/>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6E2042D2" w14:textId="77777777" w:rsidR="0037440A" w:rsidRDefault="00000000">
      <w:pPr>
        <w:rPr>
          <w:iCs/>
          <w:lang w:eastAsia="zh-CN"/>
        </w:rPr>
      </w:pPr>
      <w:r>
        <w:rPr>
          <w:noProof/>
        </w:rPr>
        <w:drawing>
          <wp:inline distT="0" distB="0" distL="0" distR="0" wp14:anchorId="1444D30E" wp14:editId="035FEDF7">
            <wp:extent cx="2527300" cy="247650"/>
            <wp:effectExtent l="0" t="0" r="6350" b="0"/>
            <wp:docPr id="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1445518"/>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66B06860" w14:textId="77777777" w:rsidR="0037440A" w:rsidRDefault="00000000">
      <w:pPr>
        <w:rPr>
          <w:iCs/>
          <w:lang w:eastAsia="zh-CN"/>
        </w:rPr>
      </w:pPr>
      <w:r>
        <w:rPr>
          <w:iCs/>
          <w:lang w:eastAsia="zh-CN"/>
        </w:rPr>
        <w:t>Using that approach, the following is proposed as a the PC2 MSD which would require a new table in 38.101-1:</w:t>
      </w:r>
    </w:p>
    <w:p w14:paraId="18A10EE8" w14:textId="77777777" w:rsidR="0037440A" w:rsidRDefault="0037440A">
      <w:pPr>
        <w:rPr>
          <w:rFonts w:ascii="Arial" w:hAnsi="Arial" w:cs="Arial"/>
          <w:sz w:val="18"/>
          <w:szCs w:val="15"/>
          <w:lang w:eastAsia="ja-JP"/>
        </w:rPr>
      </w:pPr>
    </w:p>
    <w:p w14:paraId="75C5A090" w14:textId="77777777" w:rsidR="0037440A" w:rsidRDefault="00000000">
      <w:pPr>
        <w:pStyle w:val="TH"/>
        <w:rPr>
          <w:lang w:val="en-US"/>
        </w:rPr>
      </w:pPr>
      <w:r>
        <w:rPr>
          <w:highlight w:val="yellow"/>
        </w:rPr>
        <w:t>Table 7.3A.2.2-1a:</w:t>
      </w:r>
      <w:r>
        <w:rPr>
          <w:highlight w:val="yellow"/>
          <w:lang w:val="en-US"/>
        </w:rPr>
        <w:t xml:space="preserve"> Intra-band non-contiguous CA with one PC2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7440A" w14:paraId="747B634F"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39AD9CB0" w14:textId="77777777" w:rsidR="0037440A"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5460E6D3" w14:textId="77777777" w:rsidR="0037440A" w:rsidRDefault="00000000">
            <w:pPr>
              <w:pStyle w:val="TAH"/>
              <w:rPr>
                <w:rFonts w:cs="Arial"/>
                <w:highlight w:val="yellow"/>
              </w:rPr>
            </w:pPr>
            <w:r>
              <w:rPr>
                <w:rFonts w:cs="Arial"/>
                <w:highlight w:val="yellow"/>
              </w:rPr>
              <w:t>SCS</w:t>
            </w:r>
          </w:p>
          <w:p w14:paraId="24841328" w14:textId="77777777" w:rsidR="0037440A" w:rsidRDefault="00000000">
            <w:pPr>
              <w:pStyle w:val="TAH"/>
              <w:rPr>
                <w:rFonts w:cs="Arial"/>
                <w:highlight w:val="yellow"/>
              </w:rPr>
            </w:pPr>
            <w:r>
              <w:rPr>
                <w:rFonts w:cs="Arial"/>
                <w:highlight w:val="yellow"/>
              </w:rPr>
              <w:t>(PCC/SCC)</w:t>
            </w:r>
          </w:p>
          <w:p w14:paraId="79DFAB96" w14:textId="77777777" w:rsidR="0037440A"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14C69354" w14:textId="77777777" w:rsidR="0037440A"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210EBE7B" w14:textId="77777777" w:rsidR="0037440A"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4DAE3AAB" w14:textId="77777777" w:rsidR="0037440A" w:rsidRDefault="00000000">
            <w:pPr>
              <w:pStyle w:val="TAH"/>
              <w:rPr>
                <w:rFonts w:cs="Arial"/>
                <w:highlight w:val="yellow"/>
              </w:rPr>
            </w:pPr>
            <w:r>
              <w:rPr>
                <w:rFonts w:cs="Arial"/>
                <w:highlight w:val="yellow"/>
              </w:rPr>
              <w:t>UL PCC allocation</w:t>
            </w:r>
          </w:p>
          <w:p w14:paraId="300D7EA0" w14:textId="77777777" w:rsidR="0037440A"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10BF8510" w14:textId="77777777" w:rsidR="0037440A"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1E606E7D" w14:textId="77777777" w:rsidR="0037440A" w:rsidRDefault="00000000">
            <w:pPr>
              <w:pStyle w:val="TAH"/>
              <w:rPr>
                <w:rFonts w:cs="Arial"/>
                <w:highlight w:val="yellow"/>
              </w:rPr>
            </w:pPr>
            <w:r>
              <w:rPr>
                <w:rFonts w:cs="Arial"/>
                <w:highlight w:val="yellow"/>
              </w:rPr>
              <w:t>Duplex mode</w:t>
            </w:r>
          </w:p>
        </w:tc>
      </w:tr>
      <w:tr w:rsidR="0037440A" w14:paraId="5825A596" w14:textId="77777777">
        <w:trPr>
          <w:trHeight w:val="187"/>
          <w:jc w:val="center"/>
        </w:trPr>
        <w:tc>
          <w:tcPr>
            <w:tcW w:w="710" w:type="pct"/>
            <w:tcBorders>
              <w:top w:val="single" w:sz="4" w:space="0" w:color="auto"/>
              <w:left w:val="single" w:sz="4" w:space="0" w:color="auto"/>
              <w:bottom w:val="nil"/>
              <w:right w:val="single" w:sz="4" w:space="0" w:color="auto"/>
            </w:tcBorders>
          </w:tcPr>
          <w:p w14:paraId="3C9DCCDA" w14:textId="77777777" w:rsidR="0037440A" w:rsidRDefault="00000000">
            <w:pPr>
              <w:pStyle w:val="TAC"/>
              <w:rPr>
                <w:highlight w:val="yellow"/>
              </w:rPr>
            </w:pPr>
            <w:r>
              <w:rPr>
                <w:highlight w:val="yellow"/>
              </w:rPr>
              <w:t>CA_n71(2A)</w:t>
            </w:r>
          </w:p>
        </w:tc>
        <w:tc>
          <w:tcPr>
            <w:tcW w:w="595" w:type="pct"/>
            <w:tcBorders>
              <w:top w:val="single" w:sz="4" w:space="0" w:color="auto"/>
              <w:left w:val="single" w:sz="4" w:space="0" w:color="auto"/>
              <w:bottom w:val="nil"/>
              <w:right w:val="single" w:sz="4" w:space="0" w:color="auto"/>
            </w:tcBorders>
          </w:tcPr>
          <w:p w14:paraId="0CC8AA7B" w14:textId="77777777" w:rsidR="0037440A" w:rsidRDefault="00000000">
            <w:pPr>
              <w:pStyle w:val="TAC"/>
              <w:rPr>
                <w:highlight w:val="yellow"/>
              </w:rPr>
            </w:pPr>
            <w:r>
              <w:rPr>
                <w:highlight w:val="yellow"/>
              </w:rPr>
              <w:t>15/15</w:t>
            </w:r>
          </w:p>
        </w:tc>
        <w:tc>
          <w:tcPr>
            <w:tcW w:w="1166" w:type="pct"/>
            <w:tcBorders>
              <w:top w:val="single" w:sz="4" w:space="0" w:color="auto"/>
              <w:left w:val="single" w:sz="4" w:space="0" w:color="auto"/>
              <w:bottom w:val="nil"/>
              <w:right w:val="single" w:sz="4" w:space="0" w:color="auto"/>
            </w:tcBorders>
          </w:tcPr>
          <w:p w14:paraId="0940D7A6" w14:textId="77777777" w:rsidR="0037440A" w:rsidRDefault="00000000">
            <w:pPr>
              <w:pStyle w:val="TAC"/>
              <w:rPr>
                <w:highlight w:val="yellow"/>
              </w:rPr>
            </w:pPr>
            <w:r>
              <w:rPr>
                <w:highlight w:val="yellow"/>
              </w:rPr>
              <w:t>5MHz + 5MHz</w:t>
            </w:r>
          </w:p>
        </w:tc>
        <w:tc>
          <w:tcPr>
            <w:tcW w:w="1000" w:type="pct"/>
            <w:tcBorders>
              <w:top w:val="single" w:sz="4" w:space="0" w:color="auto"/>
              <w:left w:val="single" w:sz="4" w:space="0" w:color="auto"/>
              <w:bottom w:val="single" w:sz="4" w:space="0" w:color="auto"/>
              <w:right w:val="single" w:sz="4" w:space="0" w:color="auto"/>
            </w:tcBorders>
          </w:tcPr>
          <w:p w14:paraId="179DC02B" w14:textId="77777777" w:rsidR="0037440A" w:rsidRDefault="00000000">
            <w:pPr>
              <w:pStyle w:val="TAC"/>
              <w:rPr>
                <w:highlight w:val="yellow"/>
              </w:rPr>
            </w:pPr>
            <w:r>
              <w:rPr>
                <w:highlight w:val="yellow"/>
              </w:rPr>
              <w:t>W</w:t>
            </w:r>
            <w:r>
              <w:rPr>
                <w:highlight w:val="yellow"/>
                <w:vertAlign w:val="subscript"/>
              </w:rPr>
              <w:t>gap</w:t>
            </w:r>
            <w:r>
              <w:rPr>
                <w:highlight w:val="yellow"/>
              </w:rPr>
              <w:t> = 25.0</w:t>
            </w:r>
          </w:p>
        </w:tc>
        <w:tc>
          <w:tcPr>
            <w:tcW w:w="645" w:type="pct"/>
            <w:tcBorders>
              <w:top w:val="single" w:sz="4" w:space="0" w:color="auto"/>
              <w:left w:val="single" w:sz="4" w:space="0" w:color="auto"/>
              <w:bottom w:val="single" w:sz="4" w:space="0" w:color="auto"/>
              <w:right w:val="single" w:sz="4" w:space="0" w:color="auto"/>
            </w:tcBorders>
          </w:tcPr>
          <w:p w14:paraId="19E1E254" w14:textId="77777777" w:rsidR="0037440A" w:rsidRDefault="00000000">
            <w:pPr>
              <w:pStyle w:val="TAC"/>
              <w:rPr>
                <w:highlight w:val="yellow"/>
              </w:rPr>
            </w:pPr>
            <w:r>
              <w:rPr>
                <w:highlight w:val="yellow"/>
              </w:rPr>
              <w:t>5</w:t>
            </w:r>
          </w:p>
        </w:tc>
        <w:tc>
          <w:tcPr>
            <w:tcW w:w="434" w:type="pct"/>
            <w:tcBorders>
              <w:top w:val="single" w:sz="4" w:space="0" w:color="auto"/>
              <w:left w:val="single" w:sz="4" w:space="0" w:color="auto"/>
              <w:bottom w:val="single" w:sz="4" w:space="0" w:color="auto"/>
              <w:right w:val="single" w:sz="4" w:space="0" w:color="auto"/>
            </w:tcBorders>
          </w:tcPr>
          <w:p w14:paraId="09B4668B" w14:textId="77777777" w:rsidR="0037440A" w:rsidRDefault="00000000">
            <w:pPr>
              <w:pStyle w:val="TAC"/>
              <w:rPr>
                <w:highlight w:val="yellow"/>
              </w:rPr>
            </w:pPr>
            <w:r>
              <w:rPr>
                <w:highlight w:val="yellow"/>
              </w:rPr>
              <w:t>6.0</w:t>
            </w:r>
          </w:p>
        </w:tc>
        <w:tc>
          <w:tcPr>
            <w:tcW w:w="450" w:type="pct"/>
            <w:tcBorders>
              <w:top w:val="single" w:sz="4" w:space="0" w:color="auto"/>
              <w:left w:val="single" w:sz="4" w:space="0" w:color="auto"/>
              <w:bottom w:val="nil"/>
              <w:right w:val="single" w:sz="4" w:space="0" w:color="auto"/>
            </w:tcBorders>
          </w:tcPr>
          <w:p w14:paraId="68CE948C" w14:textId="77777777" w:rsidR="0037440A" w:rsidRDefault="00000000">
            <w:pPr>
              <w:pStyle w:val="TAC"/>
              <w:rPr>
                <w:highlight w:val="yellow"/>
              </w:rPr>
            </w:pPr>
            <w:r>
              <w:rPr>
                <w:highlight w:val="yellow"/>
              </w:rPr>
              <w:t>FDD</w:t>
            </w:r>
          </w:p>
        </w:tc>
      </w:tr>
      <w:tr w:rsidR="0037440A" w14:paraId="382F1A2C" w14:textId="77777777">
        <w:trPr>
          <w:trHeight w:val="187"/>
          <w:jc w:val="center"/>
        </w:trPr>
        <w:tc>
          <w:tcPr>
            <w:tcW w:w="710" w:type="pct"/>
            <w:tcBorders>
              <w:top w:val="nil"/>
              <w:left w:val="single" w:sz="4" w:space="0" w:color="auto"/>
              <w:bottom w:val="nil"/>
              <w:right w:val="single" w:sz="4" w:space="0" w:color="auto"/>
            </w:tcBorders>
          </w:tcPr>
          <w:p w14:paraId="374E4675" w14:textId="77777777" w:rsidR="0037440A" w:rsidRDefault="0037440A">
            <w:pPr>
              <w:pStyle w:val="TAC"/>
              <w:rPr>
                <w:highlight w:val="yellow"/>
              </w:rPr>
            </w:pPr>
          </w:p>
        </w:tc>
        <w:tc>
          <w:tcPr>
            <w:tcW w:w="595" w:type="pct"/>
            <w:tcBorders>
              <w:top w:val="nil"/>
              <w:left w:val="single" w:sz="4" w:space="0" w:color="auto"/>
              <w:bottom w:val="nil"/>
              <w:right w:val="single" w:sz="4" w:space="0" w:color="auto"/>
            </w:tcBorders>
          </w:tcPr>
          <w:p w14:paraId="50F1BD9C" w14:textId="77777777" w:rsidR="0037440A" w:rsidRDefault="0037440A">
            <w:pPr>
              <w:pStyle w:val="TAC"/>
              <w:rPr>
                <w:highlight w:val="yellow"/>
              </w:rPr>
            </w:pPr>
          </w:p>
        </w:tc>
        <w:tc>
          <w:tcPr>
            <w:tcW w:w="1166" w:type="pct"/>
            <w:tcBorders>
              <w:top w:val="nil"/>
              <w:left w:val="single" w:sz="4" w:space="0" w:color="auto"/>
              <w:bottom w:val="single" w:sz="4" w:space="0" w:color="auto"/>
              <w:right w:val="single" w:sz="4" w:space="0" w:color="auto"/>
            </w:tcBorders>
          </w:tcPr>
          <w:p w14:paraId="6503F1F8" w14:textId="77777777" w:rsidR="0037440A" w:rsidRDefault="0037440A">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6366B14D" w14:textId="77777777" w:rsidR="0037440A" w:rsidRDefault="00000000">
            <w:pPr>
              <w:pStyle w:val="TAC"/>
              <w:rPr>
                <w:highlight w:val="yellow"/>
              </w:rPr>
            </w:pPr>
            <w:r>
              <w:rPr>
                <w:highlight w:val="yellow"/>
              </w:rPr>
              <w:t>W</w:t>
            </w:r>
            <w:r>
              <w:rPr>
                <w:highlight w:val="yellow"/>
                <w:vertAlign w:val="subscript"/>
              </w:rPr>
              <w:t>gap</w:t>
            </w:r>
            <w:r>
              <w:rPr>
                <w:highlight w:val="yellow"/>
              </w:rPr>
              <w:t> = 5.0</w:t>
            </w:r>
          </w:p>
        </w:tc>
        <w:tc>
          <w:tcPr>
            <w:tcW w:w="645" w:type="pct"/>
            <w:tcBorders>
              <w:top w:val="single" w:sz="4" w:space="0" w:color="auto"/>
              <w:left w:val="single" w:sz="4" w:space="0" w:color="auto"/>
              <w:bottom w:val="single" w:sz="4" w:space="0" w:color="auto"/>
              <w:right w:val="single" w:sz="4" w:space="0" w:color="auto"/>
            </w:tcBorders>
          </w:tcPr>
          <w:p w14:paraId="75ACBAA0" w14:textId="77777777" w:rsidR="0037440A" w:rsidRDefault="00000000">
            <w:pPr>
              <w:pStyle w:val="TAC"/>
              <w:rPr>
                <w:highlight w:val="yellow"/>
              </w:rPr>
            </w:pPr>
            <w:r>
              <w:rPr>
                <w:highlight w:val="yellow"/>
              </w:rPr>
              <w:t>20</w:t>
            </w:r>
          </w:p>
        </w:tc>
        <w:tc>
          <w:tcPr>
            <w:tcW w:w="434" w:type="pct"/>
            <w:tcBorders>
              <w:top w:val="single" w:sz="4" w:space="0" w:color="auto"/>
              <w:left w:val="single" w:sz="4" w:space="0" w:color="auto"/>
              <w:bottom w:val="single" w:sz="4" w:space="0" w:color="auto"/>
              <w:right w:val="single" w:sz="4" w:space="0" w:color="auto"/>
            </w:tcBorders>
          </w:tcPr>
          <w:p w14:paraId="7E807C4A" w14:textId="77777777" w:rsidR="0037440A" w:rsidRDefault="00000000">
            <w:pPr>
              <w:pStyle w:val="TAC"/>
              <w:rPr>
                <w:highlight w:val="yellow"/>
              </w:rPr>
            </w:pPr>
            <w:r>
              <w:rPr>
                <w:highlight w:val="yellow"/>
              </w:rPr>
              <w:t>0.0</w:t>
            </w:r>
          </w:p>
        </w:tc>
        <w:tc>
          <w:tcPr>
            <w:tcW w:w="450" w:type="pct"/>
            <w:tcBorders>
              <w:top w:val="nil"/>
              <w:left w:val="single" w:sz="4" w:space="0" w:color="auto"/>
              <w:bottom w:val="nil"/>
              <w:right w:val="single" w:sz="4" w:space="0" w:color="auto"/>
            </w:tcBorders>
          </w:tcPr>
          <w:p w14:paraId="222D1FF1" w14:textId="77777777" w:rsidR="0037440A" w:rsidRDefault="0037440A">
            <w:pPr>
              <w:pStyle w:val="TAC"/>
              <w:rPr>
                <w:highlight w:val="yellow"/>
              </w:rPr>
            </w:pPr>
          </w:p>
        </w:tc>
      </w:tr>
      <w:tr w:rsidR="0037440A" w14:paraId="0C9F2689" w14:textId="77777777">
        <w:trPr>
          <w:trHeight w:val="187"/>
          <w:jc w:val="center"/>
        </w:trPr>
        <w:tc>
          <w:tcPr>
            <w:tcW w:w="710" w:type="pct"/>
            <w:tcBorders>
              <w:top w:val="nil"/>
              <w:left w:val="single" w:sz="4" w:space="0" w:color="auto"/>
              <w:bottom w:val="nil"/>
              <w:right w:val="single" w:sz="4" w:space="0" w:color="auto"/>
            </w:tcBorders>
          </w:tcPr>
          <w:p w14:paraId="020BD79D" w14:textId="77777777" w:rsidR="0037440A" w:rsidRDefault="0037440A">
            <w:pPr>
              <w:pStyle w:val="TAC"/>
              <w:rPr>
                <w:highlight w:val="yellow"/>
              </w:rPr>
            </w:pPr>
          </w:p>
        </w:tc>
        <w:tc>
          <w:tcPr>
            <w:tcW w:w="595" w:type="pct"/>
            <w:tcBorders>
              <w:top w:val="nil"/>
              <w:left w:val="single" w:sz="4" w:space="0" w:color="auto"/>
              <w:bottom w:val="nil"/>
              <w:right w:val="single" w:sz="4" w:space="0" w:color="auto"/>
            </w:tcBorders>
          </w:tcPr>
          <w:p w14:paraId="1B5B5C68" w14:textId="77777777" w:rsidR="0037440A" w:rsidRDefault="0037440A">
            <w:pPr>
              <w:pStyle w:val="TAC"/>
              <w:rPr>
                <w:highlight w:val="yellow"/>
              </w:rPr>
            </w:pPr>
          </w:p>
        </w:tc>
        <w:tc>
          <w:tcPr>
            <w:tcW w:w="1166" w:type="pct"/>
            <w:tcBorders>
              <w:top w:val="single" w:sz="4" w:space="0" w:color="auto"/>
              <w:left w:val="single" w:sz="4" w:space="0" w:color="auto"/>
              <w:bottom w:val="nil"/>
              <w:right w:val="single" w:sz="4" w:space="0" w:color="auto"/>
            </w:tcBorders>
          </w:tcPr>
          <w:p w14:paraId="1AF4C85E" w14:textId="77777777" w:rsidR="0037440A" w:rsidRDefault="00000000">
            <w:pPr>
              <w:pStyle w:val="TAC"/>
              <w:rPr>
                <w:highlight w:val="yellow"/>
              </w:rPr>
            </w:pPr>
            <w:r>
              <w:rPr>
                <w:highlight w:val="yellow"/>
              </w:rPr>
              <w:t>10MHz + 5MHz</w:t>
            </w:r>
          </w:p>
        </w:tc>
        <w:tc>
          <w:tcPr>
            <w:tcW w:w="1000" w:type="pct"/>
            <w:tcBorders>
              <w:top w:val="single" w:sz="4" w:space="0" w:color="auto"/>
              <w:left w:val="single" w:sz="4" w:space="0" w:color="auto"/>
              <w:bottom w:val="single" w:sz="4" w:space="0" w:color="auto"/>
              <w:right w:val="single" w:sz="4" w:space="0" w:color="auto"/>
            </w:tcBorders>
          </w:tcPr>
          <w:p w14:paraId="3BB78CAD" w14:textId="77777777" w:rsidR="0037440A" w:rsidRDefault="00000000">
            <w:pPr>
              <w:pStyle w:val="TAC"/>
              <w:rPr>
                <w:highlight w:val="yellow"/>
              </w:rPr>
            </w:pPr>
            <w:r>
              <w:rPr>
                <w:highlight w:val="yellow"/>
              </w:rPr>
              <w:t>W</w:t>
            </w:r>
            <w:r>
              <w:rPr>
                <w:highlight w:val="yellow"/>
                <w:vertAlign w:val="subscript"/>
              </w:rPr>
              <w:t>gap</w:t>
            </w:r>
            <w:r>
              <w:rPr>
                <w:highlight w:val="yellow"/>
              </w:rPr>
              <w:t> = 20.0</w:t>
            </w:r>
          </w:p>
        </w:tc>
        <w:tc>
          <w:tcPr>
            <w:tcW w:w="645" w:type="pct"/>
            <w:tcBorders>
              <w:top w:val="single" w:sz="4" w:space="0" w:color="auto"/>
              <w:left w:val="single" w:sz="4" w:space="0" w:color="auto"/>
              <w:bottom w:val="single" w:sz="4" w:space="0" w:color="auto"/>
              <w:right w:val="single" w:sz="4" w:space="0" w:color="auto"/>
            </w:tcBorders>
          </w:tcPr>
          <w:p w14:paraId="0B9C8A1D" w14:textId="77777777" w:rsidR="0037440A" w:rsidRDefault="00000000">
            <w:pPr>
              <w:pStyle w:val="TAC"/>
              <w:rPr>
                <w:highlight w:val="yellow"/>
              </w:rPr>
            </w:pPr>
            <w:r>
              <w:rPr>
                <w:highlight w:val="yellow"/>
              </w:rPr>
              <w:t xml:space="preserve">5 </w:t>
            </w:r>
            <w:r>
              <w:rPr>
                <w:szCs w:val="18"/>
                <w:highlight w:val="yellow"/>
              </w:rPr>
              <w:t>(RB</w:t>
            </w:r>
            <w:r>
              <w:rPr>
                <w:sz w:val="12"/>
                <w:szCs w:val="12"/>
                <w:highlight w:val="yellow"/>
              </w:rPr>
              <w:t xml:space="preserve">start </w:t>
            </w:r>
            <w:r>
              <w:rPr>
                <w:szCs w:val="18"/>
                <w:highlight w:val="yellow"/>
              </w:rPr>
              <w:t>= 9)</w:t>
            </w:r>
          </w:p>
        </w:tc>
        <w:tc>
          <w:tcPr>
            <w:tcW w:w="434" w:type="pct"/>
            <w:tcBorders>
              <w:top w:val="single" w:sz="4" w:space="0" w:color="auto"/>
              <w:left w:val="single" w:sz="4" w:space="0" w:color="auto"/>
              <w:bottom w:val="single" w:sz="4" w:space="0" w:color="auto"/>
              <w:right w:val="single" w:sz="4" w:space="0" w:color="auto"/>
            </w:tcBorders>
          </w:tcPr>
          <w:p w14:paraId="0F6B3608" w14:textId="77777777" w:rsidR="0037440A" w:rsidRDefault="00000000">
            <w:pPr>
              <w:pStyle w:val="TAC"/>
              <w:rPr>
                <w:highlight w:val="yellow"/>
              </w:rPr>
            </w:pPr>
            <w:r>
              <w:rPr>
                <w:highlight w:val="yellow"/>
              </w:rPr>
              <w:t>6.8</w:t>
            </w:r>
          </w:p>
        </w:tc>
        <w:tc>
          <w:tcPr>
            <w:tcW w:w="450" w:type="pct"/>
            <w:tcBorders>
              <w:top w:val="nil"/>
              <w:left w:val="single" w:sz="4" w:space="0" w:color="auto"/>
              <w:bottom w:val="nil"/>
              <w:right w:val="single" w:sz="4" w:space="0" w:color="auto"/>
            </w:tcBorders>
          </w:tcPr>
          <w:p w14:paraId="1F048CED" w14:textId="77777777" w:rsidR="0037440A" w:rsidRDefault="0037440A">
            <w:pPr>
              <w:pStyle w:val="TAC"/>
              <w:rPr>
                <w:highlight w:val="yellow"/>
              </w:rPr>
            </w:pPr>
          </w:p>
        </w:tc>
      </w:tr>
      <w:tr w:rsidR="0037440A" w14:paraId="33CAA09E" w14:textId="77777777">
        <w:trPr>
          <w:trHeight w:val="187"/>
          <w:jc w:val="center"/>
        </w:trPr>
        <w:tc>
          <w:tcPr>
            <w:tcW w:w="710" w:type="pct"/>
            <w:tcBorders>
              <w:top w:val="nil"/>
              <w:left w:val="single" w:sz="4" w:space="0" w:color="auto"/>
              <w:bottom w:val="nil"/>
              <w:right w:val="single" w:sz="4" w:space="0" w:color="auto"/>
            </w:tcBorders>
          </w:tcPr>
          <w:p w14:paraId="5095FF5B" w14:textId="77777777" w:rsidR="0037440A" w:rsidRDefault="0037440A">
            <w:pPr>
              <w:pStyle w:val="TAC"/>
              <w:rPr>
                <w:highlight w:val="yellow"/>
              </w:rPr>
            </w:pPr>
          </w:p>
        </w:tc>
        <w:tc>
          <w:tcPr>
            <w:tcW w:w="595" w:type="pct"/>
            <w:tcBorders>
              <w:top w:val="nil"/>
              <w:left w:val="single" w:sz="4" w:space="0" w:color="auto"/>
              <w:bottom w:val="nil"/>
              <w:right w:val="single" w:sz="4" w:space="0" w:color="auto"/>
            </w:tcBorders>
          </w:tcPr>
          <w:p w14:paraId="257218A2" w14:textId="77777777" w:rsidR="0037440A" w:rsidRDefault="0037440A">
            <w:pPr>
              <w:pStyle w:val="TAC"/>
              <w:rPr>
                <w:highlight w:val="yellow"/>
              </w:rPr>
            </w:pPr>
          </w:p>
        </w:tc>
        <w:tc>
          <w:tcPr>
            <w:tcW w:w="1166" w:type="pct"/>
            <w:tcBorders>
              <w:top w:val="nil"/>
              <w:left w:val="single" w:sz="4" w:space="0" w:color="auto"/>
              <w:bottom w:val="single" w:sz="4" w:space="0" w:color="auto"/>
              <w:right w:val="single" w:sz="4" w:space="0" w:color="auto"/>
            </w:tcBorders>
          </w:tcPr>
          <w:p w14:paraId="2527B8C6" w14:textId="77777777" w:rsidR="0037440A" w:rsidRDefault="0037440A">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7FE84710" w14:textId="77777777" w:rsidR="0037440A" w:rsidRDefault="00000000">
            <w:pPr>
              <w:pStyle w:val="TAC"/>
              <w:rPr>
                <w:highlight w:val="yellow"/>
              </w:rPr>
            </w:pPr>
            <w:r>
              <w:rPr>
                <w:highlight w:val="yellow"/>
              </w:rPr>
              <w:t>W</w:t>
            </w:r>
            <w:r>
              <w:rPr>
                <w:highlight w:val="yellow"/>
                <w:vertAlign w:val="subscript"/>
              </w:rPr>
              <w:t>gap</w:t>
            </w:r>
            <w:r>
              <w:rPr>
                <w:highlight w:val="yellow"/>
              </w:rPr>
              <w:t> = 5.0</w:t>
            </w:r>
          </w:p>
        </w:tc>
        <w:tc>
          <w:tcPr>
            <w:tcW w:w="645" w:type="pct"/>
            <w:tcBorders>
              <w:top w:val="single" w:sz="4" w:space="0" w:color="auto"/>
              <w:left w:val="single" w:sz="4" w:space="0" w:color="auto"/>
              <w:bottom w:val="single" w:sz="4" w:space="0" w:color="auto"/>
              <w:right w:val="single" w:sz="4" w:space="0" w:color="auto"/>
            </w:tcBorders>
          </w:tcPr>
          <w:p w14:paraId="0CFB276D" w14:textId="77777777" w:rsidR="0037440A" w:rsidRDefault="00000000">
            <w:pPr>
              <w:pStyle w:val="TAC"/>
              <w:rPr>
                <w:highlight w:val="yellow"/>
              </w:rPr>
            </w:pPr>
            <w:r>
              <w:rPr>
                <w:highlight w:val="yellow"/>
              </w:rPr>
              <w:t xml:space="preserve">20 </w:t>
            </w:r>
            <w:r>
              <w:rPr>
                <w:szCs w:val="18"/>
                <w:highlight w:val="yellow"/>
              </w:rPr>
              <w:t>(RB</w:t>
            </w:r>
            <w:r>
              <w:rPr>
                <w:sz w:val="12"/>
                <w:szCs w:val="12"/>
                <w:highlight w:val="yellow"/>
              </w:rPr>
              <w:t xml:space="preserve">start </w:t>
            </w:r>
            <w:r>
              <w:rPr>
                <w:szCs w:val="18"/>
                <w:highlight w:val="yellow"/>
              </w:rPr>
              <w:t>= 9)</w:t>
            </w:r>
          </w:p>
        </w:tc>
        <w:tc>
          <w:tcPr>
            <w:tcW w:w="434" w:type="pct"/>
            <w:tcBorders>
              <w:top w:val="single" w:sz="4" w:space="0" w:color="auto"/>
              <w:left w:val="single" w:sz="4" w:space="0" w:color="auto"/>
              <w:bottom w:val="single" w:sz="4" w:space="0" w:color="auto"/>
              <w:right w:val="single" w:sz="4" w:space="0" w:color="auto"/>
            </w:tcBorders>
          </w:tcPr>
          <w:p w14:paraId="1A2448C2" w14:textId="77777777" w:rsidR="0037440A" w:rsidRDefault="00000000">
            <w:pPr>
              <w:pStyle w:val="TAC"/>
              <w:rPr>
                <w:highlight w:val="yellow"/>
              </w:rPr>
            </w:pPr>
            <w:r>
              <w:rPr>
                <w:highlight w:val="yellow"/>
              </w:rPr>
              <w:t>3.8</w:t>
            </w:r>
          </w:p>
        </w:tc>
        <w:tc>
          <w:tcPr>
            <w:tcW w:w="450" w:type="pct"/>
            <w:tcBorders>
              <w:top w:val="nil"/>
              <w:left w:val="single" w:sz="4" w:space="0" w:color="auto"/>
              <w:bottom w:val="nil"/>
              <w:right w:val="single" w:sz="4" w:space="0" w:color="auto"/>
            </w:tcBorders>
          </w:tcPr>
          <w:p w14:paraId="7D07EAE0" w14:textId="77777777" w:rsidR="0037440A" w:rsidRDefault="0037440A">
            <w:pPr>
              <w:pStyle w:val="TAC"/>
              <w:rPr>
                <w:highlight w:val="yellow"/>
              </w:rPr>
            </w:pPr>
          </w:p>
        </w:tc>
      </w:tr>
      <w:tr w:rsidR="0037440A" w14:paraId="7622807E" w14:textId="77777777">
        <w:trPr>
          <w:trHeight w:val="187"/>
          <w:jc w:val="center"/>
        </w:trPr>
        <w:tc>
          <w:tcPr>
            <w:tcW w:w="710" w:type="pct"/>
            <w:tcBorders>
              <w:top w:val="nil"/>
              <w:left w:val="single" w:sz="4" w:space="0" w:color="auto"/>
              <w:bottom w:val="nil"/>
              <w:right w:val="single" w:sz="4" w:space="0" w:color="auto"/>
            </w:tcBorders>
          </w:tcPr>
          <w:p w14:paraId="7F809002" w14:textId="77777777" w:rsidR="0037440A" w:rsidRDefault="0037440A">
            <w:pPr>
              <w:pStyle w:val="TAC"/>
              <w:rPr>
                <w:highlight w:val="yellow"/>
              </w:rPr>
            </w:pPr>
          </w:p>
        </w:tc>
        <w:tc>
          <w:tcPr>
            <w:tcW w:w="595" w:type="pct"/>
            <w:tcBorders>
              <w:top w:val="nil"/>
              <w:left w:val="single" w:sz="4" w:space="0" w:color="auto"/>
              <w:bottom w:val="nil"/>
              <w:right w:val="single" w:sz="4" w:space="0" w:color="auto"/>
            </w:tcBorders>
          </w:tcPr>
          <w:p w14:paraId="022188ED" w14:textId="77777777" w:rsidR="0037440A" w:rsidRDefault="0037440A">
            <w:pPr>
              <w:pStyle w:val="TAC"/>
              <w:rPr>
                <w:highlight w:val="yellow"/>
              </w:rPr>
            </w:pPr>
          </w:p>
        </w:tc>
        <w:tc>
          <w:tcPr>
            <w:tcW w:w="1166" w:type="pct"/>
            <w:tcBorders>
              <w:top w:val="single" w:sz="4" w:space="0" w:color="auto"/>
              <w:left w:val="single" w:sz="4" w:space="0" w:color="auto"/>
              <w:bottom w:val="nil"/>
              <w:right w:val="single" w:sz="4" w:space="0" w:color="auto"/>
            </w:tcBorders>
          </w:tcPr>
          <w:p w14:paraId="5B8EAAA9" w14:textId="77777777" w:rsidR="0037440A" w:rsidRDefault="00000000">
            <w:pPr>
              <w:pStyle w:val="TAC"/>
              <w:rPr>
                <w:highlight w:val="yellow"/>
              </w:rPr>
            </w:pPr>
            <w:r>
              <w:rPr>
                <w:highlight w:val="yellow"/>
              </w:rPr>
              <w:t>15MHz + 10MHz</w:t>
            </w:r>
          </w:p>
        </w:tc>
        <w:tc>
          <w:tcPr>
            <w:tcW w:w="1000" w:type="pct"/>
            <w:tcBorders>
              <w:top w:val="single" w:sz="4" w:space="0" w:color="auto"/>
              <w:left w:val="single" w:sz="4" w:space="0" w:color="auto"/>
              <w:bottom w:val="single" w:sz="4" w:space="0" w:color="auto"/>
              <w:right w:val="single" w:sz="4" w:space="0" w:color="auto"/>
            </w:tcBorders>
          </w:tcPr>
          <w:p w14:paraId="0B3608F1" w14:textId="77777777" w:rsidR="0037440A" w:rsidRDefault="00000000">
            <w:pPr>
              <w:pStyle w:val="TAC"/>
              <w:rPr>
                <w:highlight w:val="yellow"/>
              </w:rPr>
            </w:pPr>
            <w:r>
              <w:rPr>
                <w:highlight w:val="yellow"/>
              </w:rPr>
              <w:t>W</w:t>
            </w:r>
            <w:r>
              <w:rPr>
                <w:highlight w:val="yellow"/>
                <w:vertAlign w:val="subscript"/>
              </w:rPr>
              <w:t>gap</w:t>
            </w:r>
            <w:r>
              <w:rPr>
                <w:highlight w:val="yellow"/>
              </w:rPr>
              <w:t> = 10.0</w:t>
            </w:r>
          </w:p>
        </w:tc>
        <w:tc>
          <w:tcPr>
            <w:tcW w:w="645" w:type="pct"/>
            <w:tcBorders>
              <w:top w:val="single" w:sz="4" w:space="0" w:color="auto"/>
              <w:left w:val="single" w:sz="4" w:space="0" w:color="auto"/>
              <w:bottom w:val="single" w:sz="4" w:space="0" w:color="auto"/>
              <w:right w:val="single" w:sz="4" w:space="0" w:color="auto"/>
            </w:tcBorders>
          </w:tcPr>
          <w:p w14:paraId="3301AD1D" w14:textId="77777777" w:rsidR="0037440A" w:rsidRDefault="00000000">
            <w:pPr>
              <w:pStyle w:val="TAC"/>
              <w:rPr>
                <w:highlight w:val="yellow"/>
              </w:rPr>
            </w:pPr>
            <w:r>
              <w:rPr>
                <w:highlight w:val="yellow"/>
              </w:rPr>
              <w:t xml:space="preserve">5 </w:t>
            </w:r>
            <w:r>
              <w:rPr>
                <w:szCs w:val="18"/>
                <w:highlight w:val="yellow"/>
              </w:rPr>
              <w:t>(RB</w:t>
            </w:r>
            <w:r>
              <w:rPr>
                <w:sz w:val="12"/>
                <w:szCs w:val="12"/>
                <w:highlight w:val="yellow"/>
              </w:rPr>
              <w:t xml:space="preserve">start </w:t>
            </w:r>
            <w:r>
              <w:rPr>
                <w:szCs w:val="18"/>
                <w:highlight w:val="yellow"/>
              </w:rPr>
              <w:t>= 2)</w:t>
            </w:r>
          </w:p>
        </w:tc>
        <w:tc>
          <w:tcPr>
            <w:tcW w:w="434" w:type="pct"/>
            <w:tcBorders>
              <w:top w:val="single" w:sz="4" w:space="0" w:color="auto"/>
              <w:left w:val="single" w:sz="4" w:space="0" w:color="auto"/>
              <w:bottom w:val="single" w:sz="4" w:space="0" w:color="auto"/>
              <w:right w:val="single" w:sz="4" w:space="0" w:color="auto"/>
            </w:tcBorders>
          </w:tcPr>
          <w:p w14:paraId="625B07C7" w14:textId="77777777" w:rsidR="0037440A" w:rsidRDefault="00000000">
            <w:pPr>
              <w:pStyle w:val="TAC"/>
              <w:rPr>
                <w:highlight w:val="yellow"/>
              </w:rPr>
            </w:pPr>
            <w:r>
              <w:rPr>
                <w:highlight w:val="yellow"/>
              </w:rPr>
              <w:t>25.1</w:t>
            </w:r>
          </w:p>
        </w:tc>
        <w:tc>
          <w:tcPr>
            <w:tcW w:w="450" w:type="pct"/>
            <w:tcBorders>
              <w:top w:val="nil"/>
              <w:left w:val="single" w:sz="4" w:space="0" w:color="auto"/>
              <w:bottom w:val="nil"/>
              <w:right w:val="single" w:sz="4" w:space="0" w:color="auto"/>
            </w:tcBorders>
          </w:tcPr>
          <w:p w14:paraId="594639C1" w14:textId="77777777" w:rsidR="0037440A" w:rsidRDefault="0037440A">
            <w:pPr>
              <w:pStyle w:val="TAC"/>
              <w:rPr>
                <w:highlight w:val="yellow"/>
              </w:rPr>
            </w:pPr>
          </w:p>
        </w:tc>
      </w:tr>
      <w:tr w:rsidR="0037440A" w14:paraId="34681F32" w14:textId="77777777">
        <w:trPr>
          <w:trHeight w:val="187"/>
          <w:jc w:val="center"/>
        </w:trPr>
        <w:tc>
          <w:tcPr>
            <w:tcW w:w="710" w:type="pct"/>
            <w:tcBorders>
              <w:top w:val="nil"/>
              <w:left w:val="single" w:sz="4" w:space="0" w:color="auto"/>
              <w:bottom w:val="single" w:sz="4" w:space="0" w:color="auto"/>
              <w:right w:val="single" w:sz="4" w:space="0" w:color="auto"/>
            </w:tcBorders>
          </w:tcPr>
          <w:p w14:paraId="24A86ABF" w14:textId="77777777" w:rsidR="0037440A" w:rsidRDefault="0037440A">
            <w:pPr>
              <w:pStyle w:val="TAC"/>
              <w:rPr>
                <w:highlight w:val="yellow"/>
              </w:rPr>
            </w:pPr>
          </w:p>
        </w:tc>
        <w:tc>
          <w:tcPr>
            <w:tcW w:w="595" w:type="pct"/>
            <w:tcBorders>
              <w:top w:val="nil"/>
              <w:left w:val="single" w:sz="4" w:space="0" w:color="auto"/>
              <w:bottom w:val="single" w:sz="4" w:space="0" w:color="auto"/>
              <w:right w:val="single" w:sz="4" w:space="0" w:color="auto"/>
            </w:tcBorders>
          </w:tcPr>
          <w:p w14:paraId="6C13D65C" w14:textId="77777777" w:rsidR="0037440A" w:rsidRDefault="0037440A">
            <w:pPr>
              <w:pStyle w:val="TAC"/>
              <w:rPr>
                <w:highlight w:val="yellow"/>
              </w:rPr>
            </w:pPr>
          </w:p>
        </w:tc>
        <w:tc>
          <w:tcPr>
            <w:tcW w:w="1166" w:type="pct"/>
            <w:tcBorders>
              <w:top w:val="nil"/>
              <w:left w:val="single" w:sz="4" w:space="0" w:color="auto"/>
              <w:bottom w:val="single" w:sz="4" w:space="0" w:color="auto"/>
              <w:right w:val="single" w:sz="4" w:space="0" w:color="auto"/>
            </w:tcBorders>
          </w:tcPr>
          <w:p w14:paraId="5013715F" w14:textId="77777777" w:rsidR="0037440A" w:rsidRDefault="0037440A">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14F11D5C" w14:textId="77777777" w:rsidR="0037440A" w:rsidRDefault="00000000">
            <w:pPr>
              <w:pStyle w:val="TAC"/>
              <w:rPr>
                <w:highlight w:val="yellow"/>
              </w:rPr>
            </w:pPr>
            <w:r>
              <w:rPr>
                <w:highlight w:val="yellow"/>
              </w:rPr>
              <w:t>W</w:t>
            </w:r>
            <w:r>
              <w:rPr>
                <w:highlight w:val="yellow"/>
                <w:vertAlign w:val="subscript"/>
              </w:rPr>
              <w:t>gap</w:t>
            </w:r>
            <w:r>
              <w:rPr>
                <w:highlight w:val="yellow"/>
              </w:rPr>
              <w:t> = 5.0</w:t>
            </w:r>
          </w:p>
        </w:tc>
        <w:tc>
          <w:tcPr>
            <w:tcW w:w="645" w:type="pct"/>
            <w:tcBorders>
              <w:top w:val="single" w:sz="4" w:space="0" w:color="auto"/>
              <w:left w:val="single" w:sz="4" w:space="0" w:color="auto"/>
              <w:bottom w:val="single" w:sz="4" w:space="0" w:color="auto"/>
              <w:right w:val="single" w:sz="4" w:space="0" w:color="auto"/>
            </w:tcBorders>
          </w:tcPr>
          <w:p w14:paraId="01000FB8" w14:textId="77777777" w:rsidR="0037440A" w:rsidRDefault="00000000">
            <w:pPr>
              <w:pStyle w:val="TAC"/>
              <w:rPr>
                <w:highlight w:val="yellow"/>
              </w:rPr>
            </w:pPr>
            <w:r>
              <w:rPr>
                <w:highlight w:val="yellow"/>
              </w:rPr>
              <w:t xml:space="preserve">20 </w:t>
            </w:r>
            <w:r>
              <w:rPr>
                <w:szCs w:val="18"/>
                <w:highlight w:val="yellow"/>
              </w:rPr>
              <w:t>(RB</w:t>
            </w:r>
            <w:r>
              <w:rPr>
                <w:sz w:val="12"/>
                <w:szCs w:val="12"/>
                <w:highlight w:val="yellow"/>
              </w:rPr>
              <w:t xml:space="preserve">start </w:t>
            </w:r>
            <w:r>
              <w:rPr>
                <w:szCs w:val="18"/>
                <w:highlight w:val="yellow"/>
              </w:rPr>
              <w:t>= 19)</w:t>
            </w:r>
          </w:p>
        </w:tc>
        <w:tc>
          <w:tcPr>
            <w:tcW w:w="434" w:type="pct"/>
            <w:tcBorders>
              <w:top w:val="single" w:sz="4" w:space="0" w:color="auto"/>
              <w:left w:val="single" w:sz="4" w:space="0" w:color="auto"/>
              <w:bottom w:val="single" w:sz="4" w:space="0" w:color="auto"/>
              <w:right w:val="single" w:sz="4" w:space="0" w:color="auto"/>
            </w:tcBorders>
          </w:tcPr>
          <w:p w14:paraId="7A67A948" w14:textId="77777777" w:rsidR="0037440A" w:rsidRDefault="00000000">
            <w:pPr>
              <w:pStyle w:val="TAC"/>
              <w:rPr>
                <w:highlight w:val="yellow"/>
              </w:rPr>
            </w:pPr>
            <w:r>
              <w:rPr>
                <w:highlight w:val="yellow"/>
              </w:rPr>
              <w:t>7.5</w:t>
            </w:r>
          </w:p>
        </w:tc>
        <w:tc>
          <w:tcPr>
            <w:tcW w:w="450" w:type="pct"/>
            <w:tcBorders>
              <w:top w:val="nil"/>
              <w:left w:val="single" w:sz="4" w:space="0" w:color="auto"/>
              <w:bottom w:val="single" w:sz="4" w:space="0" w:color="auto"/>
              <w:right w:val="single" w:sz="4" w:space="0" w:color="auto"/>
            </w:tcBorders>
          </w:tcPr>
          <w:p w14:paraId="75D62C23" w14:textId="77777777" w:rsidR="0037440A" w:rsidRDefault="0037440A">
            <w:pPr>
              <w:pStyle w:val="TAC"/>
              <w:rPr>
                <w:highlight w:val="yellow"/>
              </w:rPr>
            </w:pPr>
          </w:p>
        </w:tc>
      </w:tr>
    </w:tbl>
    <w:p w14:paraId="19818AF9" w14:textId="77777777" w:rsidR="0037440A" w:rsidRDefault="0037440A">
      <w:pPr>
        <w:rPr>
          <w:rFonts w:ascii="Arial" w:hAnsi="Arial" w:cs="Arial"/>
          <w:sz w:val="18"/>
          <w:szCs w:val="15"/>
          <w:lang w:eastAsia="ja-JP"/>
        </w:rPr>
      </w:pPr>
    </w:p>
    <w:p w14:paraId="19BD22B7" w14:textId="77777777" w:rsidR="0037440A" w:rsidRDefault="00000000">
      <w:pPr>
        <w:pStyle w:val="Heading4"/>
        <w:rPr>
          <w:lang w:eastAsia="zh-CN"/>
        </w:rPr>
      </w:pPr>
      <w:bookmarkStart w:id="111" w:name="_Toc31232"/>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111"/>
    </w:p>
    <w:p w14:paraId="07E97910" w14:textId="77777777" w:rsidR="0037440A" w:rsidRDefault="00000000">
      <w:pPr>
        <w:rPr>
          <w:lang w:val="en-US" w:eastAsia="zh-CN"/>
        </w:rPr>
      </w:pPr>
      <w:r>
        <w:rPr>
          <w:rFonts w:ascii="Arial" w:hAnsi="Arial" w:cs="Arial"/>
          <w:sz w:val="18"/>
          <w:szCs w:val="15"/>
          <w:lang w:eastAsia="ja-JP"/>
        </w:rPr>
        <w:t>[TBD]</w:t>
      </w:r>
    </w:p>
    <w:p w14:paraId="22D5FF3B" w14:textId="77777777" w:rsidR="0037440A" w:rsidRDefault="00000000">
      <w:pPr>
        <w:pStyle w:val="Heading2"/>
        <w:numPr>
          <w:ilvl w:val="1"/>
          <w:numId w:val="0"/>
        </w:numPr>
        <w:rPr>
          <w:lang w:val="en-US" w:eastAsia="zh-CN"/>
        </w:rPr>
      </w:pPr>
      <w:bookmarkStart w:id="112" w:name="_Toc19942"/>
      <w:r>
        <w:rPr>
          <w:rFonts w:hint="eastAsia"/>
          <w:lang w:val="en-US" w:eastAsia="zh-CN"/>
        </w:rPr>
        <w:lastRenderedPageBreak/>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112"/>
    </w:p>
    <w:p w14:paraId="06AD388E" w14:textId="77777777" w:rsidR="0037440A" w:rsidRDefault="00000000">
      <w:pPr>
        <w:pStyle w:val="Heading3"/>
        <w:numPr>
          <w:ilvl w:val="2"/>
          <w:numId w:val="0"/>
        </w:numPr>
        <w:rPr>
          <w:rFonts w:cs="Arial"/>
          <w:szCs w:val="28"/>
          <w:lang w:eastAsia="zh-CN"/>
        </w:rPr>
      </w:pPr>
      <w:bookmarkStart w:id="113" w:name="_Toc23874"/>
      <w:r>
        <w:rPr>
          <w:rFonts w:cs="Arial" w:hint="eastAsia"/>
          <w:szCs w:val="28"/>
          <w:lang w:eastAsia="zh-CN"/>
        </w:rPr>
        <w:t>6.2.1</w:t>
      </w:r>
      <w:r>
        <w:rPr>
          <w:rFonts w:cs="Arial"/>
          <w:szCs w:val="28"/>
          <w:lang w:eastAsia="zh-CN"/>
        </w:rPr>
        <w:tab/>
      </w:r>
      <w:r>
        <w:rPr>
          <w:rFonts w:cs="Arial" w:hint="eastAsia"/>
          <w:szCs w:val="28"/>
          <w:lang w:eastAsia="zh-CN"/>
        </w:rPr>
        <w:t>UE maximum output power</w:t>
      </w:r>
      <w:bookmarkEnd w:id="113"/>
    </w:p>
    <w:p w14:paraId="3E5F42F4" w14:textId="77777777" w:rsidR="0037440A" w:rsidRDefault="0037440A">
      <w:pPr>
        <w:pStyle w:val="TAN"/>
        <w:overflowPunct w:val="0"/>
        <w:autoSpaceDE w:val="0"/>
        <w:autoSpaceDN w:val="0"/>
        <w:adjustRightInd w:val="0"/>
      </w:pPr>
    </w:p>
    <w:p w14:paraId="67985A4A" w14:textId="77777777" w:rsidR="0037440A"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7440A" w14:paraId="47BC7B99"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A5F1" w14:textId="77777777" w:rsidR="0037440A"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FF51" w14:textId="77777777" w:rsidR="0037440A"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AE6D" w14:textId="77777777" w:rsidR="0037440A" w:rsidRDefault="00000000">
            <w:pPr>
              <w:pStyle w:val="TAH"/>
              <w:rPr>
                <w:rFonts w:eastAsia="SimSun"/>
                <w:lang w:val="en-US"/>
              </w:rPr>
            </w:pPr>
            <w:r>
              <w:rPr>
                <w:rFonts w:eastAsia="SimSun"/>
                <w:lang w:val="en-US"/>
              </w:rPr>
              <w:t>Channel bandwidths for carrier</w:t>
            </w:r>
          </w:p>
          <w:p w14:paraId="539969EE" w14:textId="77777777" w:rsidR="0037440A"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C39A" w14:textId="77777777" w:rsidR="0037440A" w:rsidRDefault="00000000">
            <w:pPr>
              <w:pStyle w:val="TAH"/>
              <w:rPr>
                <w:rFonts w:eastAsia="SimSun"/>
                <w:lang w:val="en-US"/>
              </w:rPr>
            </w:pPr>
            <w:r>
              <w:rPr>
                <w:rFonts w:eastAsia="SimSun"/>
                <w:lang w:val="en-US"/>
              </w:rPr>
              <w:t>Channel bandwidths for carrier</w:t>
            </w:r>
          </w:p>
          <w:p w14:paraId="7039B340" w14:textId="77777777" w:rsidR="0037440A"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09E82F3" w14:textId="77777777" w:rsidR="0037440A" w:rsidRDefault="00000000">
            <w:pPr>
              <w:pStyle w:val="TAH"/>
              <w:rPr>
                <w:rFonts w:eastAsia="SimSun"/>
                <w:lang w:val="en-US"/>
              </w:rPr>
            </w:pPr>
            <w:r>
              <w:rPr>
                <w:rFonts w:eastAsia="SimSun"/>
                <w:lang w:val="en-US"/>
              </w:rPr>
              <w:t>Channel bandwidths for carrier</w:t>
            </w:r>
          </w:p>
          <w:p w14:paraId="0C12A947" w14:textId="77777777" w:rsidR="0037440A"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42F4CC27" w14:textId="77777777" w:rsidR="0037440A" w:rsidRDefault="00000000">
            <w:pPr>
              <w:pStyle w:val="TAH"/>
              <w:rPr>
                <w:rFonts w:eastAsia="SimSun"/>
                <w:lang w:val="en-US"/>
              </w:rPr>
            </w:pPr>
            <w:r>
              <w:rPr>
                <w:rFonts w:eastAsia="SimSun"/>
                <w:lang w:val="en-US"/>
              </w:rPr>
              <w:t>Channel bandwidths for carrier</w:t>
            </w:r>
          </w:p>
          <w:p w14:paraId="4448D952" w14:textId="77777777" w:rsidR="0037440A"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00DF" w14:textId="77777777" w:rsidR="0037440A" w:rsidRDefault="00000000">
            <w:pPr>
              <w:pStyle w:val="TAH"/>
              <w:rPr>
                <w:rFonts w:eastAsia="SimSun"/>
                <w:lang w:val="fi-FI"/>
              </w:rPr>
            </w:pPr>
            <w:r>
              <w:rPr>
                <w:rFonts w:eastAsia="SimSun"/>
                <w:lang w:val="fi-FI"/>
              </w:rPr>
              <w:t>Maximum</w:t>
            </w:r>
          </w:p>
          <w:p w14:paraId="7C1C3BEE" w14:textId="77777777" w:rsidR="0037440A"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62342041" w14:textId="77777777" w:rsidR="0037440A"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5521" w14:textId="77777777" w:rsidR="0037440A" w:rsidRDefault="00000000">
            <w:pPr>
              <w:pStyle w:val="TAH"/>
              <w:rPr>
                <w:rFonts w:ascii="Yu Gothic" w:eastAsia="SimSun" w:hAnsi="Yu Gothic"/>
                <w:sz w:val="21"/>
                <w:szCs w:val="21"/>
                <w:lang w:val="fi-FI"/>
              </w:rPr>
            </w:pPr>
            <w:r>
              <w:rPr>
                <w:rFonts w:eastAsia="SimSun"/>
                <w:lang w:val="fi-FI"/>
              </w:rPr>
              <w:t>Bandwidth combination set</w:t>
            </w:r>
          </w:p>
        </w:tc>
      </w:tr>
      <w:tr w:rsidR="0037440A" w14:paraId="782D240C"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DE87A8" w14:textId="77777777" w:rsidR="0037440A" w:rsidRDefault="00000000">
            <w:pPr>
              <w:pStyle w:val="TAC"/>
              <w:rPr>
                <w:rFonts w:eastAsia="Yu Gothic"/>
              </w:rPr>
            </w:pPr>
            <w:r>
              <w:rPr>
                <w:rFonts w:eastAsia="SimSun" w:cs="Arial"/>
                <w:szCs w:val="18"/>
                <w:lang w:val="zh-CN"/>
              </w:rPr>
              <w:t>CA_n</w:t>
            </w:r>
            <w:r>
              <w:rPr>
                <w:rFonts w:eastAsia="SimSun" w:cs="Arial"/>
                <w:szCs w:val="18"/>
                <w:lang w:val="en-US"/>
              </w:rPr>
              <w:t>25</w:t>
            </w:r>
            <w:r>
              <w:rPr>
                <w:rFonts w:eastAsia="SimSun" w:cs="Arial"/>
                <w:szCs w:val="18"/>
                <w:lang w:val="zh-CN"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807012A" w14:textId="77777777" w:rsidR="0037440A" w:rsidRDefault="00000000">
            <w:pPr>
              <w:pStyle w:val="TAC"/>
              <w:rPr>
                <w:rFonts w:eastAsia="Yu Gothic"/>
                <w:vertAlign w:val="superscript"/>
              </w:rPr>
            </w:pPr>
            <w:r>
              <w:rPr>
                <w:rFonts w:eastAsia="SimSun" w:cs="Arial"/>
                <w:szCs w:val="18"/>
                <w:highlight w:val="yellow"/>
              </w:rPr>
              <w:t>n25</w:t>
            </w:r>
            <w:r>
              <w:rPr>
                <w:rFonts w:eastAsia="SimSun"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6687" w14:textId="77777777" w:rsidR="0037440A" w:rsidRDefault="00000000">
            <w:pPr>
              <w:pStyle w:val="TAC"/>
              <w:rPr>
                <w:rFonts w:eastAsia="Yu Gothic"/>
                <w:lang w:val="en-US"/>
              </w:rPr>
            </w:pPr>
            <w:r>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FA58" w14:textId="77777777" w:rsidR="0037440A" w:rsidRDefault="00000000">
            <w:pPr>
              <w:pStyle w:val="TAC"/>
              <w:rPr>
                <w:rFonts w:eastAsia="Yu Gothic"/>
                <w:lang w:val="en-US"/>
              </w:rPr>
            </w:pPr>
            <w:r>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399EFBD" w14:textId="77777777" w:rsidR="0037440A" w:rsidRDefault="0037440A">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38F038B" w14:textId="77777777" w:rsidR="0037440A" w:rsidRDefault="0037440A">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DC31" w14:textId="77777777" w:rsidR="0037440A" w:rsidRDefault="00000000">
            <w:pPr>
              <w:pStyle w:val="TAC"/>
              <w:rPr>
                <w:rFonts w:eastAsia="Yu Gothic"/>
                <w:lang w:val="fi-FI"/>
              </w:rPr>
            </w:pPr>
            <w:r>
              <w:rPr>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6FE78" w14:textId="77777777" w:rsidR="0037440A" w:rsidRDefault="00000000">
            <w:pPr>
              <w:pStyle w:val="TAC"/>
              <w:rPr>
                <w:rFonts w:eastAsia="Yu Gothic"/>
                <w:lang w:val="fi-FI"/>
              </w:rPr>
            </w:pPr>
            <w:r>
              <w:rPr>
                <w:rFonts w:eastAsia="Yu Gothic" w:cs="Arial"/>
                <w:szCs w:val="18"/>
                <w:lang w:val="en-US"/>
              </w:rPr>
              <w:t>0</w:t>
            </w:r>
          </w:p>
        </w:tc>
      </w:tr>
      <w:tr w:rsidR="0037440A" w14:paraId="7E54E99F"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76CCD41F" w14:textId="77777777" w:rsidR="0037440A" w:rsidRDefault="0037440A">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2AF29B87" w14:textId="77777777" w:rsidR="0037440A" w:rsidRDefault="0037440A">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56408" w14:textId="77777777" w:rsidR="0037440A" w:rsidRDefault="00000000">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B6683" w14:textId="77777777" w:rsidR="0037440A" w:rsidRDefault="00000000">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B38A71B" w14:textId="77777777" w:rsidR="0037440A" w:rsidRDefault="0037440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76F5F6C" w14:textId="77777777" w:rsidR="0037440A" w:rsidRDefault="0037440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76F2" w14:textId="77777777" w:rsidR="0037440A" w:rsidRDefault="00000000">
            <w:pPr>
              <w:pStyle w:val="TAC"/>
              <w:rPr>
                <w:lang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EB0B" w14:textId="77777777" w:rsidR="0037440A" w:rsidRDefault="00000000">
            <w:pPr>
              <w:pStyle w:val="TAC"/>
              <w:rPr>
                <w:rFonts w:eastAsia="Yu Gothic" w:cs="Arial"/>
                <w:szCs w:val="18"/>
                <w:lang w:val="en-US"/>
              </w:rPr>
            </w:pPr>
            <w:r>
              <w:rPr>
                <w:rFonts w:eastAsia="SimSun"/>
                <w:lang w:val="sv-SE"/>
              </w:rPr>
              <w:t>1</w:t>
            </w:r>
          </w:p>
        </w:tc>
      </w:tr>
      <w:tr w:rsidR="0037440A" w14:paraId="0A403C36"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A9376CB" w14:textId="77777777" w:rsidR="0037440A" w:rsidRDefault="0037440A">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641114E" w14:textId="77777777" w:rsidR="0037440A" w:rsidRDefault="0037440A">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A2B9" w14:textId="77777777" w:rsidR="0037440A" w:rsidRDefault="00000000">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60C4E53" w14:textId="77777777" w:rsidR="0037440A" w:rsidRDefault="0037440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125AC0E" w14:textId="77777777" w:rsidR="0037440A" w:rsidRDefault="0037440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7021" w14:textId="77777777" w:rsidR="0037440A" w:rsidRDefault="00000000">
            <w:pPr>
              <w:pStyle w:val="TAC"/>
              <w:rPr>
                <w:lang w:val="en-US"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49B3" w14:textId="77777777" w:rsidR="0037440A" w:rsidRDefault="00000000">
            <w:pPr>
              <w:pStyle w:val="TAC"/>
              <w:rPr>
                <w:rFonts w:eastAsia="SimSun"/>
                <w:lang w:val="sv-SE"/>
              </w:rPr>
            </w:pPr>
            <w:r>
              <w:rPr>
                <w:rFonts w:eastAsia="SimSun"/>
                <w:lang w:val="sv-SE"/>
              </w:rPr>
              <w:t>4 and 5</w:t>
            </w:r>
          </w:p>
        </w:tc>
      </w:tr>
      <w:tr w:rsidR="0037440A" w14:paraId="7980E0EA"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D529179" w14:textId="77777777" w:rsidR="0037440A"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43A3AF17" w14:textId="77777777" w:rsidR="0037440A" w:rsidRDefault="0037440A">
            <w:pPr>
              <w:pStyle w:val="TAN"/>
              <w:rPr>
                <w:rFonts w:eastAsia="SimSun"/>
              </w:rPr>
            </w:pPr>
          </w:p>
        </w:tc>
      </w:tr>
    </w:tbl>
    <w:p w14:paraId="60416FDC" w14:textId="77777777" w:rsidR="0037440A" w:rsidRDefault="0037440A">
      <w:pPr>
        <w:pStyle w:val="TAN"/>
        <w:overflowPunct w:val="0"/>
        <w:autoSpaceDE w:val="0"/>
        <w:autoSpaceDN w:val="0"/>
        <w:adjustRightInd w:val="0"/>
      </w:pPr>
    </w:p>
    <w:p w14:paraId="496D38B1" w14:textId="77777777" w:rsidR="0037440A" w:rsidRDefault="0037440A">
      <w:pPr>
        <w:pStyle w:val="TAN"/>
        <w:overflowPunct w:val="0"/>
        <w:autoSpaceDE w:val="0"/>
        <w:autoSpaceDN w:val="0"/>
        <w:adjustRightInd w:val="0"/>
      </w:pPr>
    </w:p>
    <w:p w14:paraId="7E24BC1C" w14:textId="77777777" w:rsidR="0037440A" w:rsidRDefault="00000000">
      <w:pPr>
        <w:pStyle w:val="Heading3"/>
        <w:numPr>
          <w:ilvl w:val="2"/>
          <w:numId w:val="0"/>
        </w:numPr>
        <w:rPr>
          <w:lang w:eastAsia="zh-CN"/>
        </w:rPr>
      </w:pPr>
      <w:bookmarkStart w:id="114" w:name="_Toc2492"/>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14"/>
      <w:r>
        <w:rPr>
          <w:rFonts w:eastAsia="MS Mincho"/>
          <w:lang w:eastAsia="ja-JP"/>
        </w:rPr>
        <w:t xml:space="preserve"> </w:t>
      </w:r>
    </w:p>
    <w:p w14:paraId="625167E5" w14:textId="77777777" w:rsidR="0037440A" w:rsidRDefault="00000000">
      <w:pPr>
        <w:pStyle w:val="Heading4"/>
        <w:rPr>
          <w:lang w:eastAsia="zh-CN"/>
        </w:rPr>
      </w:pPr>
      <w:bookmarkStart w:id="115" w:name="_Toc16785"/>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15"/>
    </w:p>
    <w:p w14:paraId="680BA16B" w14:textId="77777777" w:rsidR="0037440A" w:rsidRDefault="00000000">
      <w:pPr>
        <w:pStyle w:val="TH"/>
        <w:jc w:val="left"/>
        <w:rPr>
          <w:rFonts w:eastAsia="SimSun"/>
          <w:lang w:val="en-US" w:eastAsia="zh-CN"/>
        </w:rPr>
      </w:pPr>
      <w:r>
        <w:rPr>
          <w:rFonts w:ascii="Times New Roman" w:eastAsia="SimSun" w:hAnsi="Times New Roman"/>
          <w:b w:val="0"/>
          <w:lang w:val="en-US" w:eastAsia="zh-CN"/>
        </w:rPr>
        <w:t xml:space="preserve">For PC2, CA_n25(2a) has self-interference for UL n25. This section will examine the existing PC3 MSD and propose MSD for PC2 FDD. </w:t>
      </w:r>
    </w:p>
    <w:p w14:paraId="213C6EEC" w14:textId="77777777" w:rsidR="0037440A" w:rsidRDefault="00000000">
      <w:pPr>
        <w:pStyle w:val="Heading4"/>
        <w:rPr>
          <w:lang w:eastAsia="zh-CN"/>
        </w:rPr>
      </w:pPr>
      <w:bookmarkStart w:id="116" w:name="_Toc15221"/>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116"/>
    </w:p>
    <w:p w14:paraId="2678208A" w14:textId="77777777" w:rsidR="0037440A" w:rsidRDefault="00000000">
      <w:pPr>
        <w:rPr>
          <w:lang w:eastAsia="zh-CN"/>
        </w:rPr>
      </w:pPr>
      <w:r>
        <w:rPr>
          <w:lang w:eastAsia="zh-CN"/>
        </w:rPr>
        <w:t>For CA_n25(2A), this is the configuration and MSD for UL n25 with PC3</w:t>
      </w:r>
    </w:p>
    <w:p w14:paraId="69850893" w14:textId="77777777" w:rsidR="0037440A"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7440A" w14:paraId="51AEAD67"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2FA6E351" w14:textId="77777777" w:rsidR="0037440A"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306B7431" w14:textId="77777777" w:rsidR="0037440A" w:rsidRDefault="00000000">
            <w:pPr>
              <w:pStyle w:val="TAH"/>
              <w:rPr>
                <w:rFonts w:cs="Arial"/>
              </w:rPr>
            </w:pPr>
            <w:r>
              <w:rPr>
                <w:rFonts w:cs="Arial"/>
              </w:rPr>
              <w:t>SCS</w:t>
            </w:r>
          </w:p>
          <w:p w14:paraId="25554682" w14:textId="77777777" w:rsidR="0037440A" w:rsidRDefault="00000000">
            <w:pPr>
              <w:pStyle w:val="TAH"/>
              <w:rPr>
                <w:rFonts w:cs="Arial"/>
              </w:rPr>
            </w:pPr>
            <w:r>
              <w:rPr>
                <w:rFonts w:cs="Arial"/>
              </w:rPr>
              <w:t>(PCC/SCC)</w:t>
            </w:r>
          </w:p>
          <w:p w14:paraId="537EA05F" w14:textId="77777777" w:rsidR="0037440A"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3BDB50BA" w14:textId="77777777" w:rsidR="0037440A"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67B4BED8" w14:textId="77777777" w:rsidR="0037440A"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1C0A450E" w14:textId="77777777" w:rsidR="0037440A" w:rsidRDefault="00000000">
            <w:pPr>
              <w:pStyle w:val="TAH"/>
              <w:rPr>
                <w:rFonts w:cs="Arial"/>
              </w:rPr>
            </w:pPr>
            <w:r>
              <w:rPr>
                <w:rFonts w:cs="Arial"/>
              </w:rPr>
              <w:t>UL PCC allocation</w:t>
            </w:r>
          </w:p>
          <w:p w14:paraId="5107E2BB" w14:textId="77777777" w:rsidR="0037440A"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36920610" w14:textId="77777777" w:rsidR="0037440A"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1AFF5D65" w14:textId="77777777" w:rsidR="0037440A" w:rsidRDefault="00000000">
            <w:pPr>
              <w:pStyle w:val="TAH"/>
              <w:rPr>
                <w:rFonts w:cs="Arial"/>
              </w:rPr>
            </w:pPr>
            <w:r>
              <w:rPr>
                <w:rFonts w:cs="Arial"/>
              </w:rPr>
              <w:t>Duplex mode</w:t>
            </w:r>
          </w:p>
        </w:tc>
      </w:tr>
      <w:tr w:rsidR="0037440A" w14:paraId="79502EC4"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353F2DB9" w14:textId="77777777" w:rsidR="0037440A" w:rsidRDefault="00000000">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53C9DBDC" w14:textId="77777777" w:rsidR="0037440A" w:rsidRDefault="00000000">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020475F8" w14:textId="77777777" w:rsidR="0037440A"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002E65EB" w14:textId="77777777" w:rsidR="0037440A"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0F088C0B" w14:textId="77777777" w:rsidR="0037440A" w:rsidRDefault="00000000">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5F137CA" w14:textId="77777777" w:rsidR="0037440A" w:rsidRDefault="00000000">
            <w:pPr>
              <w:pStyle w:val="TAC"/>
            </w:pPr>
            <w:r>
              <w:t>5.0</w:t>
            </w:r>
          </w:p>
        </w:tc>
        <w:tc>
          <w:tcPr>
            <w:tcW w:w="450" w:type="pct"/>
            <w:tcBorders>
              <w:top w:val="single" w:sz="4" w:space="0" w:color="auto"/>
              <w:left w:val="single" w:sz="4" w:space="0" w:color="auto"/>
              <w:bottom w:val="nil"/>
              <w:right w:val="single" w:sz="4" w:space="0" w:color="auto"/>
            </w:tcBorders>
            <w:shd w:val="clear" w:color="auto" w:fill="auto"/>
          </w:tcPr>
          <w:p w14:paraId="21F61A00" w14:textId="77777777" w:rsidR="0037440A" w:rsidRDefault="00000000">
            <w:pPr>
              <w:pStyle w:val="TAC"/>
            </w:pPr>
            <w:r>
              <w:t>FDD</w:t>
            </w:r>
          </w:p>
        </w:tc>
      </w:tr>
      <w:tr w:rsidR="0037440A" w14:paraId="69A4158A"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41EFAF5" w14:textId="77777777" w:rsidR="0037440A" w:rsidRDefault="0037440A">
            <w:pPr>
              <w:pStyle w:val="TAC"/>
            </w:pPr>
          </w:p>
        </w:tc>
        <w:tc>
          <w:tcPr>
            <w:tcW w:w="0" w:type="auto"/>
            <w:tcBorders>
              <w:top w:val="nil"/>
              <w:left w:val="single" w:sz="4" w:space="0" w:color="auto"/>
              <w:bottom w:val="single" w:sz="4" w:space="0" w:color="auto"/>
              <w:right w:val="single" w:sz="4" w:space="0" w:color="auto"/>
            </w:tcBorders>
            <w:shd w:val="clear" w:color="auto" w:fill="auto"/>
          </w:tcPr>
          <w:p w14:paraId="038E5642" w14:textId="77777777" w:rsidR="0037440A" w:rsidRDefault="0037440A">
            <w:pPr>
              <w:pStyle w:val="TAC"/>
            </w:pPr>
          </w:p>
        </w:tc>
        <w:tc>
          <w:tcPr>
            <w:tcW w:w="0" w:type="auto"/>
            <w:tcBorders>
              <w:top w:val="nil"/>
              <w:left w:val="single" w:sz="4" w:space="0" w:color="auto"/>
              <w:bottom w:val="single" w:sz="4" w:space="0" w:color="auto"/>
              <w:right w:val="single" w:sz="4" w:space="0" w:color="auto"/>
            </w:tcBorders>
            <w:shd w:val="clear" w:color="auto" w:fill="auto"/>
          </w:tcPr>
          <w:p w14:paraId="068FDFDF" w14:textId="77777777" w:rsidR="0037440A" w:rsidRDefault="0037440A">
            <w:pPr>
              <w:pStyle w:val="TAC"/>
            </w:pPr>
          </w:p>
        </w:tc>
        <w:tc>
          <w:tcPr>
            <w:tcW w:w="1000" w:type="pct"/>
            <w:tcBorders>
              <w:top w:val="single" w:sz="4" w:space="0" w:color="auto"/>
              <w:left w:val="single" w:sz="4" w:space="0" w:color="auto"/>
              <w:bottom w:val="single" w:sz="4" w:space="0" w:color="auto"/>
              <w:right w:val="single" w:sz="4" w:space="0" w:color="auto"/>
            </w:tcBorders>
          </w:tcPr>
          <w:p w14:paraId="588C22D6" w14:textId="77777777" w:rsidR="0037440A"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132147C2" w14:textId="77777777" w:rsidR="0037440A" w:rsidRDefault="00000000">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7ECA930C" w14:textId="77777777" w:rsidR="0037440A" w:rsidRDefault="00000000">
            <w:pPr>
              <w:pStyle w:val="TAC"/>
            </w:pPr>
            <w:r>
              <w:t>0.0</w:t>
            </w:r>
          </w:p>
        </w:tc>
        <w:tc>
          <w:tcPr>
            <w:tcW w:w="0" w:type="auto"/>
            <w:tcBorders>
              <w:top w:val="nil"/>
              <w:left w:val="single" w:sz="4" w:space="0" w:color="auto"/>
              <w:bottom w:val="single" w:sz="4" w:space="0" w:color="auto"/>
              <w:right w:val="single" w:sz="4" w:space="0" w:color="auto"/>
            </w:tcBorders>
            <w:shd w:val="clear" w:color="auto" w:fill="auto"/>
          </w:tcPr>
          <w:p w14:paraId="3C782EB1" w14:textId="77777777" w:rsidR="0037440A" w:rsidRDefault="0037440A">
            <w:pPr>
              <w:pStyle w:val="TAC"/>
            </w:pPr>
          </w:p>
        </w:tc>
      </w:tr>
      <w:tr w:rsidR="0037440A" w14:paraId="1FD432E3"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6DB35C9" w14:textId="77777777" w:rsidR="0037440A" w:rsidRDefault="00000000">
            <w:pPr>
              <w:pStyle w:val="TAC"/>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32AB3404" w14:textId="77777777" w:rsidR="0037440A" w:rsidRDefault="00000000">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6CF748AE" w14:textId="77777777" w:rsidR="0037440A" w:rsidRDefault="00000000">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65AC2322" w14:textId="77777777" w:rsidR="0037440A" w:rsidRDefault="0000000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17CCCD29" w14:textId="77777777" w:rsidR="0037440A" w:rsidRDefault="00000000">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26E75066" w14:textId="77777777" w:rsidR="0037440A" w:rsidRDefault="00000000">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13041CDE" w14:textId="77777777" w:rsidR="0037440A" w:rsidRDefault="00000000">
            <w:pPr>
              <w:pStyle w:val="TAC"/>
            </w:pPr>
            <w:r>
              <w:rPr>
                <w:rFonts w:cs="Arial"/>
                <w:szCs w:val="18"/>
                <w:lang w:eastAsia="sv-SE"/>
              </w:rPr>
              <w:t>FDD</w:t>
            </w:r>
          </w:p>
        </w:tc>
      </w:tr>
    </w:tbl>
    <w:p w14:paraId="2AB0F7D2" w14:textId="77777777" w:rsidR="0037440A" w:rsidRDefault="0037440A">
      <w:pPr>
        <w:rPr>
          <w:lang w:eastAsia="zh-CN"/>
        </w:rPr>
      </w:pPr>
    </w:p>
    <w:p w14:paraId="62200675" w14:textId="77777777" w:rsidR="0037440A"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01A4A82D" w14:textId="77777777" w:rsidR="0037440A"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4D46884" w14:textId="77777777" w:rsidR="0037440A" w:rsidRDefault="00000000">
      <w:pPr>
        <w:spacing w:after="0"/>
        <w:rPr>
          <w:rFonts w:eastAsia="Calibri"/>
          <w:lang w:val="en-US"/>
        </w:rPr>
      </w:pPr>
      <w:r>
        <w:rPr>
          <w:noProof/>
        </w:rPr>
        <w:drawing>
          <wp:inline distT="0" distB="0" distL="0" distR="0" wp14:anchorId="483C5140" wp14:editId="4D05F28B">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3BA6334" w14:textId="77777777" w:rsidR="0037440A" w:rsidRDefault="00000000">
      <w:pPr>
        <w:spacing w:after="0"/>
        <w:rPr>
          <w:rFonts w:eastAsia="Calibri"/>
          <w:lang w:val="en-US"/>
        </w:rPr>
      </w:pPr>
      <w:r>
        <w:rPr>
          <w:rFonts w:eastAsia="Calibri"/>
          <w:lang w:val="en-US"/>
        </w:rPr>
        <w:t>then we have:</w:t>
      </w:r>
    </w:p>
    <w:p w14:paraId="207C794D" w14:textId="77777777" w:rsidR="0037440A" w:rsidRDefault="0037440A">
      <w:pPr>
        <w:spacing w:after="0"/>
        <w:rPr>
          <w:rFonts w:eastAsia="Calibri"/>
          <w:lang w:val="en-US"/>
        </w:rPr>
      </w:pPr>
    </w:p>
    <w:p w14:paraId="62465207" w14:textId="77777777" w:rsidR="0037440A"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7836A6B8" wp14:editId="7FD4020F">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3EC5D0F0" w14:textId="77777777" w:rsidR="0037440A" w:rsidRDefault="0037440A">
      <w:pPr>
        <w:spacing w:after="0"/>
        <w:rPr>
          <w:rFonts w:ascii="Calibri" w:eastAsia="Calibri" w:hAnsi="Calibri" w:cs="Calibri"/>
          <w:sz w:val="22"/>
          <w:szCs w:val="22"/>
          <w:lang w:val="en-US"/>
        </w:rPr>
      </w:pPr>
    </w:p>
    <w:p w14:paraId="45ED690B" w14:textId="77777777" w:rsidR="0037440A"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3FE3AD61" w14:textId="77777777" w:rsidR="0037440A" w:rsidRDefault="00000000">
      <w:pPr>
        <w:rPr>
          <w:iCs/>
          <w:lang w:eastAsia="zh-CN"/>
        </w:rPr>
      </w:pPr>
      <w:r>
        <w:rPr>
          <w:noProof/>
        </w:rPr>
        <w:lastRenderedPageBreak/>
        <w:drawing>
          <wp:inline distT="0" distB="0" distL="0" distR="0" wp14:anchorId="1223118F" wp14:editId="66654BF3">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1C7F28AC" w14:textId="77777777" w:rsidR="0037440A" w:rsidRDefault="00000000">
      <w:pPr>
        <w:rPr>
          <w:iCs/>
          <w:lang w:eastAsia="zh-CN"/>
        </w:rPr>
      </w:pPr>
      <w:r>
        <w:rPr>
          <w:noProof/>
        </w:rPr>
        <w:drawing>
          <wp:inline distT="0" distB="0" distL="0" distR="0" wp14:anchorId="571FA189" wp14:editId="7A6495CE">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39" r:link="rId36"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55481E6F" w14:textId="77777777" w:rsidR="0037440A" w:rsidRDefault="00000000">
      <w:pPr>
        <w:rPr>
          <w:iCs/>
          <w:lang w:eastAsia="zh-CN"/>
        </w:rPr>
      </w:pPr>
      <w:r>
        <w:rPr>
          <w:noProof/>
        </w:rPr>
        <w:drawing>
          <wp:inline distT="0" distB="0" distL="0" distR="0" wp14:anchorId="4E6D950A" wp14:editId="477BFB4D">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AC45AE5" w14:textId="77777777" w:rsidR="0037440A" w:rsidRDefault="00000000">
      <w:pPr>
        <w:rPr>
          <w:iCs/>
          <w:lang w:eastAsia="zh-CN"/>
        </w:rPr>
      </w:pPr>
      <w:r>
        <w:rPr>
          <w:iCs/>
          <w:lang w:eastAsia="zh-CN"/>
        </w:rPr>
        <w:t>Using that approach, the following is proposed as a the PC2 MSD which would require a new table in 38.101-1:</w:t>
      </w:r>
    </w:p>
    <w:p w14:paraId="69DFE379" w14:textId="77777777" w:rsidR="0037440A" w:rsidRDefault="0037440A">
      <w:pPr>
        <w:rPr>
          <w:rFonts w:ascii="Arial" w:hAnsi="Arial" w:cs="Arial"/>
          <w:sz w:val="18"/>
          <w:szCs w:val="15"/>
          <w:lang w:eastAsia="ja-JP"/>
        </w:rPr>
      </w:pPr>
    </w:p>
    <w:p w14:paraId="4D268275" w14:textId="77777777" w:rsidR="0037440A" w:rsidRDefault="00000000">
      <w:pPr>
        <w:pStyle w:val="TH"/>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7440A" w14:paraId="55D0D64E"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96792C0" w14:textId="77777777" w:rsidR="0037440A"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7575BE31" w14:textId="77777777" w:rsidR="0037440A" w:rsidRDefault="00000000">
            <w:pPr>
              <w:pStyle w:val="TAH"/>
              <w:rPr>
                <w:rFonts w:cs="Arial"/>
                <w:highlight w:val="yellow"/>
              </w:rPr>
            </w:pPr>
            <w:r>
              <w:rPr>
                <w:rFonts w:cs="Arial"/>
                <w:highlight w:val="yellow"/>
              </w:rPr>
              <w:t>SCS</w:t>
            </w:r>
          </w:p>
          <w:p w14:paraId="410E53F7" w14:textId="77777777" w:rsidR="0037440A" w:rsidRDefault="00000000">
            <w:pPr>
              <w:pStyle w:val="TAH"/>
              <w:rPr>
                <w:rFonts w:cs="Arial"/>
                <w:highlight w:val="yellow"/>
              </w:rPr>
            </w:pPr>
            <w:r>
              <w:rPr>
                <w:rFonts w:cs="Arial"/>
                <w:highlight w:val="yellow"/>
              </w:rPr>
              <w:t>(PCC/SCC)</w:t>
            </w:r>
          </w:p>
          <w:p w14:paraId="5DB7EF70" w14:textId="77777777" w:rsidR="0037440A"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74698B2E" w14:textId="77777777" w:rsidR="0037440A"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100D4858" w14:textId="77777777" w:rsidR="0037440A"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689D0958" w14:textId="77777777" w:rsidR="0037440A" w:rsidRDefault="00000000">
            <w:pPr>
              <w:pStyle w:val="TAH"/>
              <w:rPr>
                <w:rFonts w:cs="Arial"/>
                <w:highlight w:val="yellow"/>
              </w:rPr>
            </w:pPr>
            <w:r>
              <w:rPr>
                <w:rFonts w:cs="Arial"/>
                <w:highlight w:val="yellow"/>
              </w:rPr>
              <w:t>UL PCC allocation</w:t>
            </w:r>
          </w:p>
          <w:p w14:paraId="6B7C69B4" w14:textId="77777777" w:rsidR="0037440A"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1EF01E72" w14:textId="77777777" w:rsidR="0037440A"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7CCCBF39" w14:textId="77777777" w:rsidR="0037440A" w:rsidRDefault="00000000">
            <w:pPr>
              <w:pStyle w:val="TAH"/>
              <w:rPr>
                <w:rFonts w:cs="Arial"/>
                <w:highlight w:val="yellow"/>
              </w:rPr>
            </w:pPr>
            <w:r>
              <w:rPr>
                <w:rFonts w:cs="Arial"/>
                <w:highlight w:val="yellow"/>
              </w:rPr>
              <w:t>Duplex mode</w:t>
            </w:r>
          </w:p>
        </w:tc>
      </w:tr>
      <w:tr w:rsidR="0037440A" w14:paraId="21DF39A5"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47BA5E0E" w14:textId="77777777" w:rsidR="0037440A" w:rsidRDefault="00000000">
            <w:pPr>
              <w:pStyle w:val="TAC"/>
              <w:rPr>
                <w:highlight w:val="yellow"/>
              </w:rPr>
            </w:pPr>
            <w:r>
              <w:rPr>
                <w:highlight w:val="yellow"/>
              </w:rPr>
              <w:t xml:space="preserve">CA_n25(2A) </w:t>
            </w:r>
            <w:r>
              <w:rPr>
                <w:highlight w:val="yellow"/>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53B71241" w14:textId="77777777" w:rsidR="0037440A" w:rsidRDefault="00000000">
            <w:pPr>
              <w:pStyle w:val="TAC"/>
              <w:rPr>
                <w:highlight w:val="yellow"/>
              </w:rPr>
            </w:pPr>
            <w:r>
              <w:rPr>
                <w:highlight w:val="yellow"/>
              </w:rPr>
              <w:t>15/15</w:t>
            </w:r>
          </w:p>
        </w:tc>
        <w:tc>
          <w:tcPr>
            <w:tcW w:w="1166" w:type="pct"/>
            <w:tcBorders>
              <w:top w:val="single" w:sz="4" w:space="0" w:color="auto"/>
              <w:left w:val="single" w:sz="4" w:space="0" w:color="auto"/>
              <w:bottom w:val="nil"/>
              <w:right w:val="single" w:sz="4" w:space="0" w:color="auto"/>
            </w:tcBorders>
            <w:shd w:val="clear" w:color="auto" w:fill="auto"/>
          </w:tcPr>
          <w:p w14:paraId="31443948" w14:textId="77777777" w:rsidR="0037440A" w:rsidRDefault="00000000">
            <w:pPr>
              <w:pStyle w:val="TAC"/>
              <w:rPr>
                <w:highlight w:val="yellow"/>
              </w:rPr>
            </w:pPr>
            <w:r>
              <w:rPr>
                <w:highlight w:val="yellow"/>
              </w:rPr>
              <w:t>5MHz + 5MHz</w:t>
            </w:r>
          </w:p>
        </w:tc>
        <w:tc>
          <w:tcPr>
            <w:tcW w:w="1000" w:type="pct"/>
            <w:tcBorders>
              <w:top w:val="single" w:sz="4" w:space="0" w:color="auto"/>
              <w:left w:val="single" w:sz="4" w:space="0" w:color="auto"/>
              <w:bottom w:val="single" w:sz="4" w:space="0" w:color="auto"/>
              <w:right w:val="single" w:sz="4" w:space="0" w:color="auto"/>
            </w:tcBorders>
          </w:tcPr>
          <w:p w14:paraId="215647B0" w14:textId="77777777" w:rsidR="0037440A"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0608FE30" w14:textId="77777777" w:rsidR="0037440A" w:rsidRDefault="00000000">
            <w:pPr>
              <w:pStyle w:val="TAC"/>
              <w:rPr>
                <w:highlight w:val="yellow"/>
              </w:rPr>
            </w:pPr>
            <w:r>
              <w:rPr>
                <w:highlight w:val="yellow"/>
              </w:rPr>
              <w:t>10</w:t>
            </w:r>
            <w:r>
              <w:rPr>
                <w:highlight w:val="yellow"/>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20C2359" w14:textId="77777777" w:rsidR="0037440A" w:rsidRDefault="00000000">
            <w:pPr>
              <w:pStyle w:val="TAC"/>
              <w:rPr>
                <w:highlight w:val="yellow"/>
              </w:rPr>
            </w:pPr>
            <w:r>
              <w:rPr>
                <w:highlight w:val="yellow"/>
              </w:rPr>
              <w:t>7.3</w:t>
            </w:r>
          </w:p>
        </w:tc>
        <w:tc>
          <w:tcPr>
            <w:tcW w:w="450" w:type="pct"/>
            <w:tcBorders>
              <w:top w:val="single" w:sz="4" w:space="0" w:color="auto"/>
              <w:left w:val="single" w:sz="4" w:space="0" w:color="auto"/>
              <w:bottom w:val="nil"/>
              <w:right w:val="single" w:sz="4" w:space="0" w:color="auto"/>
            </w:tcBorders>
            <w:shd w:val="clear" w:color="auto" w:fill="auto"/>
          </w:tcPr>
          <w:p w14:paraId="46B4D1BE" w14:textId="77777777" w:rsidR="0037440A" w:rsidRDefault="00000000">
            <w:pPr>
              <w:pStyle w:val="TAC"/>
              <w:rPr>
                <w:highlight w:val="yellow"/>
              </w:rPr>
            </w:pPr>
            <w:r>
              <w:rPr>
                <w:highlight w:val="yellow"/>
              </w:rPr>
              <w:t>FDD</w:t>
            </w:r>
          </w:p>
        </w:tc>
      </w:tr>
      <w:tr w:rsidR="0037440A" w14:paraId="30ABBC90"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BB33DB2" w14:textId="77777777" w:rsidR="0037440A" w:rsidRDefault="0037440A">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76528577" w14:textId="77777777" w:rsidR="0037440A" w:rsidRDefault="0037440A">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56D72216" w14:textId="77777777" w:rsidR="0037440A" w:rsidRDefault="0037440A">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16438993" w14:textId="77777777" w:rsidR="0037440A"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38018F3D" w14:textId="77777777" w:rsidR="0037440A" w:rsidRDefault="00000000">
            <w:pPr>
              <w:pStyle w:val="TAC"/>
              <w:rPr>
                <w:highlight w:val="yellow"/>
              </w:rPr>
            </w:pPr>
            <w:r>
              <w:rPr>
                <w:highlight w:val="yellow"/>
              </w:rPr>
              <w:t>25</w:t>
            </w:r>
          </w:p>
        </w:tc>
        <w:tc>
          <w:tcPr>
            <w:tcW w:w="434" w:type="pct"/>
            <w:tcBorders>
              <w:top w:val="single" w:sz="4" w:space="0" w:color="auto"/>
              <w:left w:val="single" w:sz="4" w:space="0" w:color="auto"/>
              <w:bottom w:val="single" w:sz="4" w:space="0" w:color="auto"/>
              <w:right w:val="single" w:sz="4" w:space="0" w:color="auto"/>
            </w:tcBorders>
          </w:tcPr>
          <w:p w14:paraId="2EE0F1E6" w14:textId="77777777" w:rsidR="0037440A" w:rsidRDefault="00000000">
            <w:pPr>
              <w:pStyle w:val="TAC"/>
              <w:rPr>
                <w:highlight w:val="yellow"/>
              </w:rPr>
            </w:pPr>
            <w:r>
              <w:rPr>
                <w:highlight w:val="yellow"/>
              </w:rPr>
              <w:t>0.0</w:t>
            </w:r>
          </w:p>
        </w:tc>
        <w:tc>
          <w:tcPr>
            <w:tcW w:w="0" w:type="auto"/>
            <w:tcBorders>
              <w:top w:val="nil"/>
              <w:left w:val="single" w:sz="4" w:space="0" w:color="auto"/>
              <w:bottom w:val="single" w:sz="4" w:space="0" w:color="auto"/>
              <w:right w:val="single" w:sz="4" w:space="0" w:color="auto"/>
            </w:tcBorders>
            <w:shd w:val="clear" w:color="auto" w:fill="auto"/>
          </w:tcPr>
          <w:p w14:paraId="06ACDD20" w14:textId="77777777" w:rsidR="0037440A" w:rsidRDefault="0037440A">
            <w:pPr>
              <w:pStyle w:val="TAC"/>
              <w:rPr>
                <w:highlight w:val="yellow"/>
              </w:rPr>
            </w:pPr>
          </w:p>
        </w:tc>
      </w:tr>
      <w:tr w:rsidR="0037440A" w14:paraId="0A114FEA"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76DB309" w14:textId="77777777" w:rsidR="0037440A" w:rsidRDefault="00000000">
            <w:pPr>
              <w:pStyle w:val="TAC"/>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567A2820" w14:textId="77777777" w:rsidR="0037440A" w:rsidRDefault="00000000">
            <w:pPr>
              <w:pStyle w:val="TAC"/>
              <w:rPr>
                <w:highlight w:val="yellow"/>
              </w:rPr>
            </w:pPr>
            <w:r>
              <w:rPr>
                <w:rFonts w:cs="Arial"/>
                <w:szCs w:val="18"/>
                <w:highlight w:val="yellow"/>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276234E2" w14:textId="77777777" w:rsidR="0037440A" w:rsidRDefault="00000000">
            <w:pPr>
              <w:pStyle w:val="TAC"/>
              <w:rPr>
                <w:highlight w:val="yellow"/>
              </w:rPr>
            </w:pPr>
            <w:r>
              <w:rPr>
                <w:rFonts w:cs="Arial"/>
                <w:szCs w:val="18"/>
                <w:highlight w:val="yellow"/>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7D939318" w14:textId="77777777" w:rsidR="0037440A" w:rsidRDefault="00000000">
            <w:pPr>
              <w:pStyle w:val="TAC"/>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217F0D7C" w14:textId="77777777" w:rsidR="0037440A" w:rsidRDefault="00000000">
            <w:pPr>
              <w:pStyle w:val="TAC"/>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22351B00" w14:textId="77777777" w:rsidR="0037440A" w:rsidRDefault="00000000">
            <w:pPr>
              <w:pStyle w:val="TAC"/>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6A599761" w14:textId="77777777" w:rsidR="0037440A" w:rsidRDefault="00000000">
            <w:pPr>
              <w:pStyle w:val="TAC"/>
              <w:rPr>
                <w:highlight w:val="yellow"/>
              </w:rPr>
            </w:pPr>
            <w:r>
              <w:rPr>
                <w:rFonts w:cs="Arial"/>
                <w:szCs w:val="18"/>
                <w:highlight w:val="yellow"/>
                <w:lang w:eastAsia="sv-SE"/>
              </w:rPr>
              <w:t>FDD</w:t>
            </w:r>
          </w:p>
        </w:tc>
      </w:tr>
    </w:tbl>
    <w:p w14:paraId="55337828" w14:textId="77777777" w:rsidR="0037440A" w:rsidRDefault="0037440A">
      <w:pPr>
        <w:rPr>
          <w:rFonts w:ascii="Arial" w:hAnsi="Arial" w:cs="Arial"/>
          <w:sz w:val="18"/>
          <w:szCs w:val="15"/>
          <w:lang w:eastAsia="ja-JP"/>
        </w:rPr>
      </w:pPr>
    </w:p>
    <w:p w14:paraId="3295808E" w14:textId="77777777" w:rsidR="0037440A" w:rsidRDefault="00000000">
      <w:pPr>
        <w:pStyle w:val="Heading4"/>
        <w:rPr>
          <w:lang w:eastAsia="zh-CN"/>
        </w:rPr>
      </w:pPr>
      <w:bookmarkStart w:id="117" w:name="_Toc7698"/>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117"/>
    </w:p>
    <w:p w14:paraId="2C71A240" w14:textId="77777777" w:rsidR="0037440A" w:rsidRDefault="00000000">
      <w:pPr>
        <w:rPr>
          <w:lang w:val="en-US" w:eastAsia="zh-CN"/>
        </w:rPr>
      </w:pPr>
      <w:r>
        <w:rPr>
          <w:rFonts w:ascii="Arial" w:hAnsi="Arial" w:cs="Arial"/>
          <w:sz w:val="18"/>
          <w:szCs w:val="15"/>
          <w:lang w:eastAsia="ja-JP"/>
        </w:rPr>
        <w:t>[TBD]</w:t>
      </w:r>
    </w:p>
    <w:p w14:paraId="1E6A42D9" w14:textId="77777777" w:rsidR="0037440A" w:rsidRDefault="00000000">
      <w:pPr>
        <w:pStyle w:val="Heading2"/>
        <w:numPr>
          <w:ilvl w:val="1"/>
          <w:numId w:val="0"/>
        </w:numPr>
        <w:rPr>
          <w:lang w:val="en-US" w:eastAsia="zh-CN"/>
        </w:rPr>
      </w:pPr>
      <w:bookmarkStart w:id="118" w:name="_Toc10255"/>
      <w:r>
        <w:rPr>
          <w:rFonts w:hint="eastAsia"/>
          <w:lang w:val="en-US" w:eastAsia="zh-CN"/>
        </w:rPr>
        <w:lastRenderedPageBreak/>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118"/>
    </w:p>
    <w:p w14:paraId="6D935140" w14:textId="77777777" w:rsidR="0037440A" w:rsidRDefault="00000000">
      <w:pPr>
        <w:pStyle w:val="Heading3"/>
        <w:numPr>
          <w:ilvl w:val="2"/>
          <w:numId w:val="0"/>
        </w:numPr>
        <w:rPr>
          <w:rFonts w:cs="Arial"/>
          <w:szCs w:val="28"/>
          <w:lang w:eastAsia="zh-CN"/>
        </w:rPr>
      </w:pPr>
      <w:bookmarkStart w:id="119" w:name="_Toc19594"/>
      <w:r>
        <w:rPr>
          <w:rFonts w:cs="Arial" w:hint="eastAsia"/>
          <w:szCs w:val="28"/>
          <w:lang w:eastAsia="zh-CN"/>
        </w:rPr>
        <w:t>6.3.1</w:t>
      </w:r>
      <w:r>
        <w:rPr>
          <w:rFonts w:cs="Arial"/>
          <w:szCs w:val="28"/>
          <w:lang w:eastAsia="zh-CN"/>
        </w:rPr>
        <w:tab/>
      </w:r>
      <w:r>
        <w:rPr>
          <w:rFonts w:cs="Arial" w:hint="eastAsia"/>
          <w:szCs w:val="28"/>
          <w:lang w:eastAsia="zh-CN"/>
        </w:rPr>
        <w:t>UE maximum output power</w:t>
      </w:r>
      <w:bookmarkEnd w:id="119"/>
    </w:p>
    <w:p w14:paraId="47A0FCF6" w14:textId="77777777" w:rsidR="0037440A" w:rsidRDefault="0037440A">
      <w:pPr>
        <w:pStyle w:val="TAN"/>
        <w:overflowPunct w:val="0"/>
        <w:autoSpaceDE w:val="0"/>
        <w:autoSpaceDN w:val="0"/>
        <w:adjustRightInd w:val="0"/>
      </w:pPr>
    </w:p>
    <w:p w14:paraId="061534D3" w14:textId="77777777" w:rsidR="0037440A"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7440A" w14:paraId="376EAC94"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832C1" w14:textId="77777777" w:rsidR="0037440A"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077B" w14:textId="77777777" w:rsidR="0037440A"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CCC7" w14:textId="77777777" w:rsidR="0037440A" w:rsidRDefault="00000000">
            <w:pPr>
              <w:pStyle w:val="TAH"/>
              <w:rPr>
                <w:rFonts w:eastAsia="SimSun"/>
                <w:lang w:val="en-US"/>
              </w:rPr>
            </w:pPr>
            <w:r>
              <w:rPr>
                <w:rFonts w:eastAsia="SimSun"/>
                <w:lang w:val="en-US"/>
              </w:rPr>
              <w:t>Channel bandwidths for carrier</w:t>
            </w:r>
          </w:p>
          <w:p w14:paraId="263BD8FE" w14:textId="77777777" w:rsidR="0037440A"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54EC" w14:textId="77777777" w:rsidR="0037440A" w:rsidRDefault="00000000">
            <w:pPr>
              <w:pStyle w:val="TAH"/>
              <w:rPr>
                <w:rFonts w:eastAsia="SimSun"/>
                <w:lang w:val="en-US"/>
              </w:rPr>
            </w:pPr>
            <w:r>
              <w:rPr>
                <w:rFonts w:eastAsia="SimSun"/>
                <w:lang w:val="en-US"/>
              </w:rPr>
              <w:t>Channel bandwidths for carrier</w:t>
            </w:r>
          </w:p>
          <w:p w14:paraId="64C6DAF7" w14:textId="77777777" w:rsidR="0037440A"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BCB31E3" w14:textId="77777777" w:rsidR="0037440A" w:rsidRDefault="00000000">
            <w:pPr>
              <w:pStyle w:val="TAH"/>
              <w:rPr>
                <w:rFonts w:eastAsia="SimSun"/>
                <w:lang w:val="en-US"/>
              </w:rPr>
            </w:pPr>
            <w:r>
              <w:rPr>
                <w:rFonts w:eastAsia="SimSun"/>
                <w:lang w:val="en-US"/>
              </w:rPr>
              <w:t>Channel bandwidths for carrier</w:t>
            </w:r>
          </w:p>
          <w:p w14:paraId="7D45AA7A" w14:textId="77777777" w:rsidR="0037440A"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74AA026D" w14:textId="77777777" w:rsidR="0037440A" w:rsidRDefault="00000000">
            <w:pPr>
              <w:pStyle w:val="TAH"/>
              <w:rPr>
                <w:rFonts w:eastAsia="SimSun"/>
                <w:lang w:val="en-US"/>
              </w:rPr>
            </w:pPr>
            <w:r>
              <w:rPr>
                <w:rFonts w:eastAsia="SimSun"/>
                <w:lang w:val="en-US"/>
              </w:rPr>
              <w:t>Channel bandwidths for carrier</w:t>
            </w:r>
          </w:p>
          <w:p w14:paraId="392C1665" w14:textId="77777777" w:rsidR="0037440A"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F1D6" w14:textId="77777777" w:rsidR="0037440A" w:rsidRDefault="00000000">
            <w:pPr>
              <w:pStyle w:val="TAH"/>
              <w:rPr>
                <w:rFonts w:eastAsia="SimSun"/>
                <w:lang w:val="fi-FI"/>
              </w:rPr>
            </w:pPr>
            <w:r>
              <w:rPr>
                <w:rFonts w:eastAsia="SimSun"/>
                <w:lang w:val="fi-FI"/>
              </w:rPr>
              <w:t>Maximum</w:t>
            </w:r>
          </w:p>
          <w:p w14:paraId="74419414" w14:textId="77777777" w:rsidR="0037440A"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12DAAE7E" w14:textId="77777777" w:rsidR="0037440A"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C88D" w14:textId="77777777" w:rsidR="0037440A" w:rsidRDefault="00000000">
            <w:pPr>
              <w:pStyle w:val="TAH"/>
              <w:rPr>
                <w:rFonts w:ascii="Yu Gothic" w:eastAsia="SimSun" w:hAnsi="Yu Gothic"/>
                <w:sz w:val="21"/>
                <w:szCs w:val="21"/>
                <w:lang w:val="fi-FI"/>
              </w:rPr>
            </w:pPr>
            <w:r>
              <w:rPr>
                <w:rFonts w:eastAsia="SimSun"/>
                <w:lang w:val="fi-FI"/>
              </w:rPr>
              <w:t>Bandwidth combination set</w:t>
            </w:r>
          </w:p>
        </w:tc>
      </w:tr>
      <w:tr w:rsidR="0037440A" w14:paraId="17AFEF55"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DF7E10" w14:textId="77777777" w:rsidR="0037440A" w:rsidRDefault="00000000">
            <w:pPr>
              <w:pStyle w:val="TAC"/>
              <w:rPr>
                <w:rFonts w:eastAsia="Yu Gothic"/>
              </w:rPr>
            </w:pPr>
            <w:r>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7F3EC8D" w14:textId="77777777" w:rsidR="0037440A" w:rsidRDefault="00000000">
            <w:pPr>
              <w:pStyle w:val="TAC"/>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6B4AB" w14:textId="77777777" w:rsidR="0037440A" w:rsidRDefault="00000000">
            <w:pPr>
              <w:pStyle w:val="TAC"/>
              <w:rPr>
                <w:rFonts w:eastAsia="Yu Gothic"/>
                <w:lang w:val="en-US"/>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B6A0" w14:textId="77777777" w:rsidR="0037440A" w:rsidRDefault="00000000">
            <w:pPr>
              <w:pStyle w:val="TAC"/>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23DBEF" w14:textId="77777777" w:rsidR="0037440A" w:rsidRDefault="0037440A">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B9486E" w14:textId="77777777" w:rsidR="0037440A" w:rsidRDefault="0037440A">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46F3" w14:textId="77777777" w:rsidR="0037440A" w:rsidRDefault="00000000">
            <w:pPr>
              <w:pStyle w:val="TAC"/>
              <w:rPr>
                <w:rFonts w:eastAsia="Yu Gothic"/>
                <w:lang w:val="fi-FI"/>
              </w:rPr>
            </w:pPr>
            <w:r>
              <w:rPr>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AD1D0" w14:textId="77777777" w:rsidR="0037440A" w:rsidRDefault="00000000">
            <w:pPr>
              <w:pStyle w:val="TAC"/>
              <w:rPr>
                <w:rFonts w:eastAsia="Yu Gothic"/>
                <w:lang w:val="fi-FI"/>
              </w:rPr>
            </w:pPr>
            <w:r>
              <w:rPr>
                <w:rFonts w:eastAsia="Yu Gothic" w:cs="Arial"/>
                <w:szCs w:val="18"/>
                <w:lang w:val="en-US"/>
              </w:rPr>
              <w:t>0</w:t>
            </w:r>
          </w:p>
        </w:tc>
      </w:tr>
      <w:tr w:rsidR="0037440A" w14:paraId="1F6E197B"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37D5064" w14:textId="77777777" w:rsidR="0037440A" w:rsidRDefault="0037440A">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0981F53B" w14:textId="77777777" w:rsidR="0037440A" w:rsidRDefault="0037440A">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9974C" w14:textId="77777777" w:rsidR="0037440A" w:rsidRDefault="00000000">
            <w:pPr>
              <w:pStyle w:val="TAC"/>
              <w:rPr>
                <w:rFonts w:eastAsia="SimSun"/>
                <w:lang w:eastAsia="zh-CN"/>
              </w:rPr>
            </w:pPr>
            <w:r>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E27A8" w14:textId="77777777" w:rsidR="0037440A" w:rsidRDefault="00000000">
            <w:pPr>
              <w:pStyle w:val="TAC"/>
              <w:rPr>
                <w:rFonts w:eastAsia="SimSun"/>
                <w:lang w:eastAsia="zh-CN"/>
              </w:rPr>
            </w:pPr>
            <w:r>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1E44B32" w14:textId="77777777" w:rsidR="0037440A" w:rsidRDefault="0037440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E259DF9" w14:textId="77777777" w:rsidR="0037440A" w:rsidRDefault="0037440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A2702" w14:textId="77777777" w:rsidR="0037440A" w:rsidRDefault="00000000">
            <w:pPr>
              <w:pStyle w:val="TAC"/>
              <w:rPr>
                <w:lang w:eastAsia="zh-CN"/>
              </w:rPr>
            </w:pPr>
            <w:r>
              <w:rPr>
                <w:rFonts w:hint="eastAsia"/>
                <w:lang w:eastAsia="zh-CN"/>
              </w:rPr>
              <w:t>8</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517E" w14:textId="77777777" w:rsidR="0037440A" w:rsidRDefault="00000000">
            <w:pPr>
              <w:pStyle w:val="TAC"/>
              <w:rPr>
                <w:rFonts w:eastAsia="Yu Gothic" w:cs="Arial"/>
                <w:szCs w:val="18"/>
                <w:lang w:val="en-US"/>
              </w:rPr>
            </w:pPr>
            <w:r>
              <w:rPr>
                <w:rFonts w:eastAsia="SimSun" w:hint="eastAsia"/>
                <w:lang w:val="en-US" w:eastAsia="zh-CN"/>
              </w:rPr>
              <w:t>1</w:t>
            </w:r>
          </w:p>
        </w:tc>
      </w:tr>
      <w:tr w:rsidR="0037440A" w14:paraId="0CDE7401"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DD43AD4" w14:textId="77777777" w:rsidR="0037440A" w:rsidRDefault="0037440A">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1E1CB3B" w14:textId="77777777" w:rsidR="0037440A" w:rsidRDefault="0037440A">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E65B5" w14:textId="77777777" w:rsidR="0037440A" w:rsidRDefault="00000000">
            <w:pPr>
              <w:pStyle w:val="TAC"/>
              <w:rPr>
                <w:rFonts w:eastAsia="SimSun" w:cs="Arial"/>
                <w:szCs w:val="18"/>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AD0B155" w14:textId="77777777" w:rsidR="0037440A" w:rsidRDefault="00000000">
            <w:pPr>
              <w:pStyle w:val="TAC"/>
              <w:rPr>
                <w:lang w:eastAsia="zh-CN"/>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3300F41" w14:textId="77777777" w:rsidR="0037440A" w:rsidRDefault="0037440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F060" w14:textId="77777777" w:rsidR="0037440A" w:rsidRDefault="0037440A">
            <w:pPr>
              <w:pStyle w:val="TAC"/>
              <w:rPr>
                <w:lang w:val="en-US" w:eastAsia="zh-CN"/>
              </w:rPr>
            </w:pP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382D2" w14:textId="77777777" w:rsidR="0037440A" w:rsidRDefault="00000000">
            <w:pPr>
              <w:pStyle w:val="TAC"/>
              <w:rPr>
                <w:rFonts w:eastAsia="SimSun"/>
                <w:lang w:val="sv-SE"/>
              </w:rPr>
            </w:pPr>
            <w:r>
              <w:rPr>
                <w:rFonts w:hint="eastAsia"/>
                <w:lang w:eastAsia="zh-CN"/>
              </w:rPr>
              <w:t>8</w:t>
            </w:r>
            <w:r>
              <w:rPr>
                <w:lang w:eastAsia="zh-CN"/>
              </w:rPr>
              <w:t>0</w:t>
            </w:r>
          </w:p>
        </w:tc>
      </w:tr>
      <w:tr w:rsidR="0037440A" w14:paraId="614F2A93"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D15094D" w14:textId="77777777" w:rsidR="0037440A" w:rsidRDefault="0037440A">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B12BEFE" w14:textId="77777777" w:rsidR="0037440A" w:rsidRDefault="0037440A">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DEF4" w14:textId="77777777" w:rsidR="0037440A" w:rsidRDefault="00000000">
            <w:pPr>
              <w:pStyle w:val="TAC"/>
              <w:rPr>
                <w:rFonts w:eastAsia="Calibri"/>
                <w:lang w:val="en-US" w:eastAsia="ja-JP"/>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B717D4" w14:textId="77777777" w:rsidR="0037440A" w:rsidRDefault="0037440A">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519C3AE" w14:textId="77777777" w:rsidR="0037440A" w:rsidRDefault="0037440A">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D5BD" w14:textId="77777777" w:rsidR="0037440A" w:rsidRDefault="00000000">
            <w:pPr>
              <w:pStyle w:val="TAC"/>
              <w:rPr>
                <w:lang w:val="en-US" w:eastAsia="zh-CN"/>
              </w:rPr>
            </w:pPr>
            <w:r>
              <w:rPr>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70E1" w14:textId="77777777" w:rsidR="0037440A" w:rsidRDefault="00000000">
            <w:pPr>
              <w:pStyle w:val="TAC"/>
              <w:rPr>
                <w:rFonts w:eastAsia="SimSun"/>
                <w:lang w:val="sv-SE"/>
              </w:rPr>
            </w:pPr>
            <w:r>
              <w:rPr>
                <w:rFonts w:eastAsia="SimSun"/>
                <w:lang w:val="en-US" w:eastAsia="zh-CN"/>
              </w:rPr>
              <w:t>4 and 5</w:t>
            </w:r>
          </w:p>
        </w:tc>
      </w:tr>
      <w:tr w:rsidR="0037440A" w14:paraId="306CF53E"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5212424" w14:textId="77777777" w:rsidR="0037440A"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537451A4" w14:textId="77777777" w:rsidR="0037440A" w:rsidRDefault="0037440A">
            <w:pPr>
              <w:pStyle w:val="TAN"/>
              <w:rPr>
                <w:rFonts w:eastAsia="SimSun"/>
              </w:rPr>
            </w:pPr>
          </w:p>
        </w:tc>
      </w:tr>
    </w:tbl>
    <w:p w14:paraId="5F091E3E" w14:textId="77777777" w:rsidR="0037440A" w:rsidRDefault="0037440A">
      <w:pPr>
        <w:pStyle w:val="TAN"/>
        <w:overflowPunct w:val="0"/>
        <w:autoSpaceDE w:val="0"/>
        <w:autoSpaceDN w:val="0"/>
        <w:adjustRightInd w:val="0"/>
      </w:pPr>
    </w:p>
    <w:p w14:paraId="7BDA1EBD" w14:textId="77777777" w:rsidR="0037440A" w:rsidRDefault="0037440A">
      <w:pPr>
        <w:pStyle w:val="TAN"/>
        <w:overflowPunct w:val="0"/>
        <w:autoSpaceDE w:val="0"/>
        <w:autoSpaceDN w:val="0"/>
        <w:adjustRightInd w:val="0"/>
      </w:pPr>
    </w:p>
    <w:p w14:paraId="79DA4047" w14:textId="77777777" w:rsidR="0037440A" w:rsidRDefault="00000000">
      <w:pPr>
        <w:pStyle w:val="Heading3"/>
        <w:numPr>
          <w:ilvl w:val="2"/>
          <w:numId w:val="0"/>
        </w:numPr>
        <w:rPr>
          <w:lang w:eastAsia="zh-CN"/>
        </w:rPr>
      </w:pPr>
      <w:bookmarkStart w:id="120" w:name="_Toc20472"/>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20"/>
      <w:r>
        <w:rPr>
          <w:rFonts w:eastAsia="MS Mincho"/>
          <w:lang w:eastAsia="ja-JP"/>
        </w:rPr>
        <w:t xml:space="preserve"> </w:t>
      </w:r>
    </w:p>
    <w:p w14:paraId="44E0DB4E" w14:textId="77777777" w:rsidR="0037440A" w:rsidRDefault="00000000">
      <w:pPr>
        <w:pStyle w:val="Heading4"/>
        <w:rPr>
          <w:lang w:eastAsia="zh-CN"/>
        </w:rPr>
      </w:pPr>
      <w:bookmarkStart w:id="121" w:name="_Toc2689"/>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21"/>
    </w:p>
    <w:p w14:paraId="014A0E64" w14:textId="77777777" w:rsidR="0037440A" w:rsidRDefault="00000000">
      <w:pPr>
        <w:pStyle w:val="TH"/>
        <w:jc w:val="left"/>
        <w:rPr>
          <w:rFonts w:eastAsia="SimSun"/>
          <w:lang w:val="en-US" w:eastAsia="zh-CN"/>
        </w:rPr>
      </w:pPr>
      <w:r>
        <w:rPr>
          <w:rFonts w:ascii="Times New Roman" w:eastAsia="SimSun" w:hAnsi="Times New Roman"/>
          <w:b w:val="0"/>
          <w:lang w:val="en-US" w:eastAsia="zh-CN"/>
        </w:rPr>
        <w:t xml:space="preserve">For PC2, CA_n66(2A) has self-interference for UL n66. This section will examine the existing PC3 MSD and propose MSD for PC2 FDD. </w:t>
      </w:r>
    </w:p>
    <w:p w14:paraId="1116B7A5" w14:textId="77777777" w:rsidR="0037440A" w:rsidRDefault="00000000">
      <w:pPr>
        <w:pStyle w:val="Heading4"/>
        <w:rPr>
          <w:lang w:eastAsia="zh-CN"/>
        </w:rPr>
      </w:pPr>
      <w:bookmarkStart w:id="122" w:name="_Toc1565"/>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122"/>
    </w:p>
    <w:p w14:paraId="2F8FF9F4" w14:textId="77777777" w:rsidR="0037440A" w:rsidRDefault="00000000">
      <w:pPr>
        <w:rPr>
          <w:lang w:eastAsia="zh-CN"/>
        </w:rPr>
      </w:pPr>
      <w:r>
        <w:rPr>
          <w:lang w:eastAsia="zh-CN"/>
        </w:rPr>
        <w:t>For CA_n66(2A), this is the configuration and MSD for UL n66 with PC3</w:t>
      </w:r>
    </w:p>
    <w:p w14:paraId="4174CFC8" w14:textId="77777777" w:rsidR="0037440A"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7440A" w14:paraId="52D68AA6"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39540E73" w14:textId="77777777" w:rsidR="0037440A"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68BB2B64" w14:textId="77777777" w:rsidR="0037440A" w:rsidRDefault="00000000">
            <w:pPr>
              <w:pStyle w:val="TAH"/>
              <w:rPr>
                <w:rFonts w:cs="Arial"/>
              </w:rPr>
            </w:pPr>
            <w:r>
              <w:rPr>
                <w:rFonts w:cs="Arial"/>
              </w:rPr>
              <w:t>SCS</w:t>
            </w:r>
          </w:p>
          <w:p w14:paraId="6F7C7E75" w14:textId="77777777" w:rsidR="0037440A" w:rsidRDefault="00000000">
            <w:pPr>
              <w:pStyle w:val="TAH"/>
              <w:rPr>
                <w:rFonts w:cs="Arial"/>
              </w:rPr>
            </w:pPr>
            <w:r>
              <w:rPr>
                <w:rFonts w:cs="Arial"/>
              </w:rPr>
              <w:t>(PCC/SCC)</w:t>
            </w:r>
          </w:p>
          <w:p w14:paraId="160C3442" w14:textId="77777777" w:rsidR="0037440A"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6D3D953A" w14:textId="77777777" w:rsidR="0037440A"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6E92B652" w14:textId="77777777" w:rsidR="0037440A"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0D69697E" w14:textId="77777777" w:rsidR="0037440A" w:rsidRDefault="00000000">
            <w:pPr>
              <w:pStyle w:val="TAH"/>
              <w:rPr>
                <w:rFonts w:cs="Arial"/>
              </w:rPr>
            </w:pPr>
            <w:r>
              <w:rPr>
                <w:rFonts w:cs="Arial"/>
              </w:rPr>
              <w:t>UL PCC allocation</w:t>
            </w:r>
          </w:p>
          <w:p w14:paraId="2000CA70" w14:textId="77777777" w:rsidR="0037440A"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5962DEFC" w14:textId="77777777" w:rsidR="0037440A"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41116182" w14:textId="77777777" w:rsidR="0037440A" w:rsidRDefault="00000000">
            <w:pPr>
              <w:pStyle w:val="TAH"/>
              <w:rPr>
                <w:rFonts w:cs="Arial"/>
              </w:rPr>
            </w:pPr>
            <w:r>
              <w:rPr>
                <w:rFonts w:cs="Arial"/>
              </w:rPr>
              <w:t>Duplex mode</w:t>
            </w:r>
          </w:p>
        </w:tc>
      </w:tr>
      <w:tr w:rsidR="0037440A" w14:paraId="151FC630"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0B91D4A8" w14:textId="77777777" w:rsidR="0037440A" w:rsidRDefault="00000000">
            <w:pPr>
              <w:pStyle w:val="TAC"/>
            </w:pPr>
            <w:r>
              <w:t>CA_n66(2A)</w:t>
            </w:r>
          </w:p>
          <w:p w14:paraId="7497D60B" w14:textId="77777777" w:rsidR="0037440A" w:rsidRDefault="00000000">
            <w:pPr>
              <w:pStyle w:val="TAC"/>
            </w:pPr>
            <w:r>
              <w:t>CA_n66(3A)</w:t>
            </w:r>
          </w:p>
        </w:tc>
        <w:tc>
          <w:tcPr>
            <w:tcW w:w="595" w:type="pct"/>
            <w:tcBorders>
              <w:top w:val="single" w:sz="4" w:space="0" w:color="auto"/>
              <w:left w:val="single" w:sz="4" w:space="0" w:color="auto"/>
              <w:bottom w:val="single" w:sz="4" w:space="0" w:color="auto"/>
              <w:right w:val="single" w:sz="4" w:space="0" w:color="auto"/>
            </w:tcBorders>
          </w:tcPr>
          <w:p w14:paraId="7FFB59DB" w14:textId="77777777" w:rsidR="0037440A" w:rsidRDefault="00000000">
            <w:pPr>
              <w:pStyle w:val="TAC"/>
            </w:pPr>
            <w:r>
              <w:t>N/A</w:t>
            </w:r>
          </w:p>
        </w:tc>
        <w:tc>
          <w:tcPr>
            <w:tcW w:w="1166" w:type="pct"/>
            <w:tcBorders>
              <w:top w:val="single" w:sz="4" w:space="0" w:color="auto"/>
              <w:left w:val="single" w:sz="4" w:space="0" w:color="auto"/>
              <w:bottom w:val="single" w:sz="4" w:space="0" w:color="auto"/>
              <w:right w:val="single" w:sz="4" w:space="0" w:color="auto"/>
            </w:tcBorders>
          </w:tcPr>
          <w:p w14:paraId="68B31C1E" w14:textId="77777777" w:rsidR="0037440A" w:rsidRDefault="00000000">
            <w:pPr>
              <w:pStyle w:val="TAC"/>
            </w:pPr>
            <w:r>
              <w:t>NOTE 1</w:t>
            </w:r>
          </w:p>
        </w:tc>
        <w:tc>
          <w:tcPr>
            <w:tcW w:w="1000" w:type="pct"/>
            <w:tcBorders>
              <w:top w:val="single" w:sz="4" w:space="0" w:color="auto"/>
              <w:left w:val="single" w:sz="4" w:space="0" w:color="auto"/>
              <w:bottom w:val="single" w:sz="4" w:space="0" w:color="auto"/>
              <w:right w:val="single" w:sz="4" w:space="0" w:color="auto"/>
            </w:tcBorders>
          </w:tcPr>
          <w:p w14:paraId="3A4AAAF4" w14:textId="77777777" w:rsidR="0037440A" w:rsidRDefault="00000000">
            <w:pPr>
              <w:pStyle w:val="TAC"/>
            </w:pPr>
            <w:r>
              <w:t>NOTE 2</w:t>
            </w:r>
          </w:p>
        </w:tc>
        <w:tc>
          <w:tcPr>
            <w:tcW w:w="645" w:type="pct"/>
            <w:tcBorders>
              <w:top w:val="single" w:sz="4" w:space="0" w:color="auto"/>
              <w:left w:val="single" w:sz="4" w:space="0" w:color="auto"/>
              <w:bottom w:val="single" w:sz="4" w:space="0" w:color="auto"/>
              <w:right w:val="single" w:sz="4" w:space="0" w:color="auto"/>
            </w:tcBorders>
          </w:tcPr>
          <w:p w14:paraId="5D8D1660" w14:textId="77777777" w:rsidR="0037440A" w:rsidRDefault="00000000">
            <w:pPr>
              <w:pStyle w:val="TAC"/>
            </w:pPr>
            <w:r>
              <w:t>NOTE 3, NOTE 4</w:t>
            </w:r>
          </w:p>
        </w:tc>
        <w:tc>
          <w:tcPr>
            <w:tcW w:w="434" w:type="pct"/>
            <w:tcBorders>
              <w:top w:val="single" w:sz="4" w:space="0" w:color="auto"/>
              <w:left w:val="single" w:sz="4" w:space="0" w:color="auto"/>
              <w:bottom w:val="single" w:sz="4" w:space="0" w:color="auto"/>
              <w:right w:val="single" w:sz="4" w:space="0" w:color="auto"/>
            </w:tcBorders>
          </w:tcPr>
          <w:p w14:paraId="08A04283" w14:textId="77777777" w:rsidR="0037440A" w:rsidRDefault="00000000">
            <w:pPr>
              <w:pStyle w:val="TAC"/>
            </w:pPr>
            <w:r>
              <w:t>0.0</w:t>
            </w:r>
          </w:p>
        </w:tc>
        <w:tc>
          <w:tcPr>
            <w:tcW w:w="450" w:type="pct"/>
            <w:tcBorders>
              <w:top w:val="single" w:sz="4" w:space="0" w:color="auto"/>
              <w:left w:val="single" w:sz="4" w:space="0" w:color="auto"/>
              <w:bottom w:val="single" w:sz="4" w:space="0" w:color="auto"/>
              <w:right w:val="single" w:sz="4" w:space="0" w:color="auto"/>
            </w:tcBorders>
          </w:tcPr>
          <w:p w14:paraId="072442B5" w14:textId="77777777" w:rsidR="0037440A" w:rsidRDefault="00000000">
            <w:pPr>
              <w:pStyle w:val="TAC"/>
            </w:pPr>
            <w:r>
              <w:t>FDD</w:t>
            </w:r>
          </w:p>
        </w:tc>
      </w:tr>
    </w:tbl>
    <w:p w14:paraId="7F02EE42" w14:textId="77777777" w:rsidR="0037440A" w:rsidRDefault="0037440A">
      <w:pPr>
        <w:rPr>
          <w:lang w:eastAsia="zh-CN"/>
        </w:rPr>
      </w:pPr>
    </w:p>
    <w:p w14:paraId="2E7B5D7A" w14:textId="77777777" w:rsidR="0037440A" w:rsidRDefault="00000000">
      <w:pPr>
        <w:rPr>
          <w:iCs/>
          <w:lang w:eastAsia="zh-CN"/>
        </w:rPr>
      </w:pPr>
      <w:r>
        <w:rPr>
          <w:iCs/>
          <w:lang w:eastAsia="zh-CN"/>
        </w:rPr>
        <w:t>Due to the wide duplex gap, the following is proposed as a the PC2 MSD which would require a new table in 38.101-1:</w:t>
      </w:r>
    </w:p>
    <w:p w14:paraId="4DBDE2C4" w14:textId="77777777" w:rsidR="0037440A" w:rsidRDefault="0037440A">
      <w:pPr>
        <w:rPr>
          <w:rFonts w:ascii="Arial" w:hAnsi="Arial" w:cs="Arial"/>
          <w:sz w:val="18"/>
          <w:szCs w:val="15"/>
          <w:lang w:eastAsia="ja-JP"/>
        </w:rPr>
      </w:pPr>
    </w:p>
    <w:p w14:paraId="08B1640E" w14:textId="77777777" w:rsidR="0037440A" w:rsidRDefault="00000000">
      <w:pPr>
        <w:pStyle w:val="TH"/>
      </w:pPr>
      <w:r>
        <w:rPr>
          <w:highlight w:val="yellow"/>
        </w:rPr>
        <w:lastRenderedPageBreak/>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7440A" w14:paraId="435C5045"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18582150" w14:textId="77777777" w:rsidR="0037440A"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0802C4B2" w14:textId="77777777" w:rsidR="0037440A" w:rsidRDefault="00000000">
            <w:pPr>
              <w:pStyle w:val="TAH"/>
              <w:rPr>
                <w:rFonts w:cs="Arial"/>
                <w:highlight w:val="yellow"/>
              </w:rPr>
            </w:pPr>
            <w:r>
              <w:rPr>
                <w:rFonts w:cs="Arial"/>
                <w:highlight w:val="yellow"/>
              </w:rPr>
              <w:t>SCS</w:t>
            </w:r>
          </w:p>
          <w:p w14:paraId="6D4090D7" w14:textId="77777777" w:rsidR="0037440A" w:rsidRDefault="00000000">
            <w:pPr>
              <w:pStyle w:val="TAH"/>
              <w:rPr>
                <w:rFonts w:cs="Arial"/>
                <w:highlight w:val="yellow"/>
              </w:rPr>
            </w:pPr>
            <w:r>
              <w:rPr>
                <w:rFonts w:cs="Arial"/>
                <w:highlight w:val="yellow"/>
              </w:rPr>
              <w:t>(PCC/SCC)</w:t>
            </w:r>
          </w:p>
          <w:p w14:paraId="61018070" w14:textId="77777777" w:rsidR="0037440A"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11A93E1A" w14:textId="77777777" w:rsidR="0037440A"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24C03720" w14:textId="77777777" w:rsidR="0037440A"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7D0F8BA1" w14:textId="77777777" w:rsidR="0037440A" w:rsidRDefault="00000000">
            <w:pPr>
              <w:pStyle w:val="TAH"/>
              <w:rPr>
                <w:rFonts w:cs="Arial"/>
                <w:highlight w:val="yellow"/>
              </w:rPr>
            </w:pPr>
            <w:r>
              <w:rPr>
                <w:rFonts w:cs="Arial"/>
                <w:highlight w:val="yellow"/>
              </w:rPr>
              <w:t>UL PCC allocation</w:t>
            </w:r>
          </w:p>
          <w:p w14:paraId="586CAADB" w14:textId="77777777" w:rsidR="0037440A"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5BE367B4" w14:textId="77777777" w:rsidR="0037440A"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3E0E3D8E" w14:textId="77777777" w:rsidR="0037440A" w:rsidRDefault="00000000">
            <w:pPr>
              <w:pStyle w:val="TAH"/>
              <w:rPr>
                <w:rFonts w:cs="Arial"/>
                <w:highlight w:val="yellow"/>
              </w:rPr>
            </w:pPr>
            <w:r>
              <w:rPr>
                <w:rFonts w:cs="Arial"/>
                <w:highlight w:val="yellow"/>
              </w:rPr>
              <w:t>Duplex mode</w:t>
            </w:r>
          </w:p>
        </w:tc>
      </w:tr>
      <w:tr w:rsidR="0037440A" w14:paraId="5337AD6A"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47803F2F" w14:textId="77777777" w:rsidR="0037440A" w:rsidRDefault="00000000">
            <w:pPr>
              <w:pStyle w:val="TAC"/>
              <w:rPr>
                <w:highlight w:val="yellow"/>
              </w:rPr>
            </w:pPr>
            <w:r>
              <w:rPr>
                <w:highlight w:val="yellow"/>
              </w:rPr>
              <w:t>CA_n66(2A)</w:t>
            </w:r>
          </w:p>
          <w:p w14:paraId="1E04B8EE" w14:textId="77777777" w:rsidR="0037440A"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3637478C" w14:textId="77777777" w:rsidR="0037440A"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01C08B79" w14:textId="77777777" w:rsidR="0037440A"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52B34A9E" w14:textId="77777777" w:rsidR="0037440A"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434268F1" w14:textId="77777777" w:rsidR="0037440A"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65C0B25A" w14:textId="77777777" w:rsidR="0037440A"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2C870781" w14:textId="77777777" w:rsidR="0037440A" w:rsidRDefault="00000000">
            <w:pPr>
              <w:pStyle w:val="TAC"/>
              <w:rPr>
                <w:highlight w:val="yellow"/>
              </w:rPr>
            </w:pPr>
            <w:r>
              <w:rPr>
                <w:highlight w:val="yellow"/>
              </w:rPr>
              <w:t>FDD</w:t>
            </w:r>
          </w:p>
        </w:tc>
      </w:tr>
      <w:tr w:rsidR="0037440A" w14:paraId="75331839"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1A049546" w14:textId="77777777" w:rsidR="0037440A" w:rsidRDefault="00000000">
            <w:pPr>
              <w:pStyle w:val="TAN"/>
              <w:rPr>
                <w:highlight w:val="yellow"/>
              </w:rPr>
            </w:pPr>
            <w:r>
              <w:rPr>
                <w:highlight w:val="yellow"/>
              </w:rPr>
              <w:t>NOTE 1:</w:t>
            </w:r>
            <w:r>
              <w:rPr>
                <w:highlight w:val="yellow"/>
              </w:rPr>
              <w:tab/>
              <w:t>All combinations of channel bandwidths defined in Table 5.5A.2-1.</w:t>
            </w:r>
          </w:p>
          <w:p w14:paraId="3CDF6922" w14:textId="77777777" w:rsidR="0037440A" w:rsidRDefault="00000000">
            <w:pPr>
              <w:pStyle w:val="TAN"/>
              <w:rPr>
                <w:highlight w:val="yellow"/>
              </w:rPr>
            </w:pPr>
            <w:r>
              <w:rPr>
                <w:highlight w:val="yellow"/>
              </w:rPr>
              <w:t>NOTE 2:</w:t>
            </w:r>
            <w:r>
              <w:rPr>
                <w:highlight w:val="yellow"/>
              </w:rPr>
              <w:tab/>
              <w:t>All applicable sub-block gap sizes.</w:t>
            </w:r>
          </w:p>
          <w:p w14:paraId="61D11ADC" w14:textId="77777777" w:rsidR="0037440A"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2E005E23" w14:textId="77777777" w:rsidR="0037440A"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5F2833FD" w14:textId="77777777" w:rsidR="0037440A"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245F517F" w14:textId="77777777" w:rsidR="0037440A"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77C62DC8" w14:textId="77777777" w:rsidR="0037440A"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08D737CA" w14:textId="77777777" w:rsidR="0037440A"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4383E3AD" w14:textId="77777777" w:rsidR="0037440A"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35C22C87" w14:textId="77777777" w:rsidR="0037440A" w:rsidRDefault="00000000">
            <w:pPr>
              <w:pStyle w:val="TAC"/>
              <w:jc w:val="left"/>
              <w:rPr>
                <w:highlight w:val="yellow"/>
              </w:rPr>
            </w:pPr>
            <w:r>
              <w:rPr>
                <w:highlight w:val="yellow"/>
              </w:rPr>
              <w:t>NOTE 10:</w:t>
            </w:r>
            <w:r>
              <w:rPr>
                <w:rFonts w:cs="Arial"/>
                <w:highlight w:val="yellow"/>
              </w:rPr>
              <w:tab/>
              <w:t>Bandwidth Combination Set 1</w:t>
            </w:r>
          </w:p>
        </w:tc>
      </w:tr>
    </w:tbl>
    <w:p w14:paraId="44353319" w14:textId="77777777" w:rsidR="0037440A" w:rsidRDefault="0037440A">
      <w:pPr>
        <w:rPr>
          <w:rFonts w:ascii="Arial" w:hAnsi="Arial" w:cs="Arial"/>
          <w:sz w:val="18"/>
          <w:szCs w:val="15"/>
          <w:lang w:eastAsia="ja-JP"/>
        </w:rPr>
      </w:pPr>
    </w:p>
    <w:p w14:paraId="47F6319B" w14:textId="77777777" w:rsidR="0037440A" w:rsidRDefault="00000000">
      <w:pPr>
        <w:pStyle w:val="Heading4"/>
        <w:rPr>
          <w:lang w:eastAsia="zh-CN"/>
        </w:rPr>
      </w:pPr>
      <w:bookmarkStart w:id="123" w:name="_Toc25743"/>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123"/>
    </w:p>
    <w:p w14:paraId="4AD9D3E3" w14:textId="77777777" w:rsidR="0037440A" w:rsidRDefault="00000000">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14:paraId="21A2775F" w14:textId="77777777" w:rsidR="0037440A" w:rsidRDefault="00000000">
      <w:pPr>
        <w:pStyle w:val="TH"/>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37440A" w14:paraId="0F3A9BAF"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70CA2B0F" w14:textId="77777777" w:rsidR="0037440A"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16E2DD75" w14:textId="77777777" w:rsidR="0037440A" w:rsidRDefault="00000000">
            <w:pPr>
              <w:pStyle w:val="TAH"/>
              <w:rPr>
                <w:rFonts w:cs="Arial"/>
                <w:highlight w:val="yellow"/>
              </w:rPr>
            </w:pPr>
            <w:r>
              <w:rPr>
                <w:rFonts w:cs="Arial"/>
                <w:highlight w:val="yellow"/>
              </w:rPr>
              <w:t>SCS</w:t>
            </w:r>
          </w:p>
          <w:p w14:paraId="1856807D" w14:textId="77777777" w:rsidR="0037440A" w:rsidRDefault="00000000">
            <w:pPr>
              <w:pStyle w:val="TAH"/>
              <w:rPr>
                <w:rFonts w:cs="Arial"/>
                <w:highlight w:val="yellow"/>
              </w:rPr>
            </w:pPr>
            <w:r>
              <w:rPr>
                <w:rFonts w:cs="Arial"/>
                <w:highlight w:val="yellow"/>
              </w:rPr>
              <w:t>(PCC/SCC)</w:t>
            </w:r>
          </w:p>
          <w:p w14:paraId="498BEA9D" w14:textId="77777777" w:rsidR="0037440A"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17B47383" w14:textId="77777777" w:rsidR="0037440A"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0C02057" w14:textId="77777777" w:rsidR="0037440A"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65A56279" w14:textId="77777777" w:rsidR="0037440A" w:rsidRDefault="00000000">
            <w:pPr>
              <w:pStyle w:val="TAH"/>
              <w:rPr>
                <w:rFonts w:cs="Arial"/>
                <w:highlight w:val="yellow"/>
              </w:rPr>
            </w:pPr>
            <w:r>
              <w:rPr>
                <w:rFonts w:cs="Arial"/>
                <w:highlight w:val="yellow"/>
              </w:rPr>
              <w:t>UL PCC allocation</w:t>
            </w:r>
          </w:p>
          <w:p w14:paraId="14BFB6FE" w14:textId="77777777" w:rsidR="0037440A"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19DBF6F5" w14:textId="77777777" w:rsidR="0037440A"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269DCFD3" w14:textId="77777777" w:rsidR="0037440A" w:rsidRDefault="00000000">
            <w:pPr>
              <w:pStyle w:val="TAH"/>
              <w:rPr>
                <w:rFonts w:cs="Arial"/>
                <w:highlight w:val="yellow"/>
              </w:rPr>
            </w:pPr>
            <w:r>
              <w:rPr>
                <w:rFonts w:cs="Arial"/>
                <w:highlight w:val="yellow"/>
              </w:rPr>
              <w:t>Duplex mode</w:t>
            </w:r>
          </w:p>
        </w:tc>
      </w:tr>
      <w:tr w:rsidR="0037440A" w14:paraId="61BCA4F5"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6734DBB" w14:textId="77777777" w:rsidR="0037440A" w:rsidRDefault="00000000">
            <w:pPr>
              <w:pStyle w:val="TAC"/>
              <w:rPr>
                <w:highlight w:val="yellow"/>
              </w:rPr>
            </w:pPr>
            <w:r>
              <w:rPr>
                <w:highlight w:val="yellow"/>
              </w:rPr>
              <w:t>CA_n66(2A)</w:t>
            </w:r>
          </w:p>
          <w:p w14:paraId="2079F1E0" w14:textId="77777777" w:rsidR="0037440A"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0140EA48" w14:textId="77777777" w:rsidR="0037440A"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32687FB5" w14:textId="77777777" w:rsidR="0037440A"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6DF81B65" w14:textId="77777777" w:rsidR="0037440A"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623FD276" w14:textId="77777777" w:rsidR="0037440A"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4579D627" w14:textId="77777777" w:rsidR="0037440A"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6E197579" w14:textId="77777777" w:rsidR="0037440A" w:rsidRDefault="00000000">
            <w:pPr>
              <w:pStyle w:val="TAC"/>
              <w:rPr>
                <w:highlight w:val="yellow"/>
              </w:rPr>
            </w:pPr>
            <w:r>
              <w:rPr>
                <w:highlight w:val="yellow"/>
              </w:rPr>
              <w:t>FDD</w:t>
            </w:r>
          </w:p>
        </w:tc>
      </w:tr>
      <w:tr w:rsidR="0037440A" w14:paraId="07648AA4"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1D112A8A" w14:textId="77777777" w:rsidR="0037440A" w:rsidRDefault="00000000">
            <w:pPr>
              <w:pStyle w:val="TAN"/>
              <w:rPr>
                <w:highlight w:val="yellow"/>
              </w:rPr>
            </w:pPr>
            <w:r>
              <w:rPr>
                <w:highlight w:val="yellow"/>
              </w:rPr>
              <w:t>NOTE 1:</w:t>
            </w:r>
            <w:r>
              <w:rPr>
                <w:highlight w:val="yellow"/>
              </w:rPr>
              <w:tab/>
              <w:t>All combinations of channel bandwidths defined in Table 5.5A.2-1.</w:t>
            </w:r>
          </w:p>
          <w:p w14:paraId="3699BA50" w14:textId="77777777" w:rsidR="0037440A" w:rsidRDefault="00000000">
            <w:pPr>
              <w:pStyle w:val="TAN"/>
              <w:rPr>
                <w:highlight w:val="yellow"/>
              </w:rPr>
            </w:pPr>
            <w:r>
              <w:rPr>
                <w:highlight w:val="yellow"/>
              </w:rPr>
              <w:t>NOTE 2:</w:t>
            </w:r>
            <w:r>
              <w:rPr>
                <w:highlight w:val="yellow"/>
              </w:rPr>
              <w:tab/>
              <w:t>All applicable sub-block gap sizes.</w:t>
            </w:r>
          </w:p>
          <w:p w14:paraId="428D6228" w14:textId="77777777" w:rsidR="0037440A"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44FB833B" w14:textId="77777777" w:rsidR="0037440A"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7FE63B15" w14:textId="77777777" w:rsidR="0037440A"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3E758DDD" w14:textId="77777777" w:rsidR="0037440A"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3ED02D3A" w14:textId="77777777" w:rsidR="0037440A"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5363F105" w14:textId="77777777" w:rsidR="0037440A"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3C223CAF" w14:textId="77777777" w:rsidR="0037440A"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087EE6AF" w14:textId="77777777" w:rsidR="0037440A" w:rsidRDefault="00000000">
            <w:pPr>
              <w:pStyle w:val="TAC"/>
              <w:jc w:val="left"/>
              <w:rPr>
                <w:highlight w:val="yellow"/>
              </w:rPr>
            </w:pPr>
            <w:r>
              <w:rPr>
                <w:highlight w:val="yellow"/>
              </w:rPr>
              <w:t>NOTE 10:</w:t>
            </w:r>
            <w:r>
              <w:rPr>
                <w:rFonts w:cs="Arial"/>
                <w:highlight w:val="yellow"/>
              </w:rPr>
              <w:tab/>
              <w:t>Bandwidth Combination Set 1</w:t>
            </w:r>
          </w:p>
        </w:tc>
      </w:tr>
    </w:tbl>
    <w:p w14:paraId="3727587F" w14:textId="77777777" w:rsidR="0037440A" w:rsidRDefault="0037440A">
      <w:pPr>
        <w:rPr>
          <w:lang w:val="en-US" w:eastAsia="zh-CN"/>
        </w:rPr>
      </w:pPr>
    </w:p>
    <w:p w14:paraId="7B7ACC56" w14:textId="77777777" w:rsidR="0037440A" w:rsidRDefault="0037440A">
      <w:pPr>
        <w:rPr>
          <w:lang w:eastAsia="zh-CN"/>
        </w:rPr>
      </w:pPr>
    </w:p>
    <w:p w14:paraId="30FDF508" w14:textId="77777777" w:rsidR="0037440A" w:rsidRDefault="00000000">
      <w:pPr>
        <w:pStyle w:val="Heading1"/>
        <w:ind w:left="0" w:firstLine="0"/>
        <w:rPr>
          <w:lang w:eastAsia="zh-CN"/>
        </w:rPr>
      </w:pPr>
      <w:bookmarkStart w:id="124" w:name="_Toc7314"/>
      <w:bookmarkStart w:id="125" w:name="_Toc11507"/>
      <w:bookmarkStart w:id="126" w:name="_Toc23893"/>
      <w:r>
        <w:lastRenderedPageBreak/>
        <w:t>Annex &lt;</w:t>
      </w:r>
      <w:r>
        <w:rPr>
          <w:rFonts w:hint="eastAsia"/>
          <w:lang w:eastAsia="zh-CN"/>
        </w:rPr>
        <w:t>A</w:t>
      </w:r>
      <w:r>
        <w:t>&gt; (informative):</w:t>
      </w:r>
      <w:r>
        <w:rPr>
          <w:rFonts w:hint="eastAsia"/>
          <w:lang w:eastAsia="zh-CN"/>
        </w:rPr>
        <w:t xml:space="preserve"> </w:t>
      </w:r>
      <w:r>
        <w:t>Change history</w:t>
      </w:r>
      <w:bookmarkStart w:id="127" w:name="historyclause"/>
      <w:bookmarkEnd w:id="124"/>
      <w:bookmarkEnd w:id="125"/>
      <w:bookmarkEnd w:id="126"/>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7440A" w14:paraId="42ABC894" w14:textId="77777777">
        <w:trPr>
          <w:cantSplit/>
        </w:trPr>
        <w:tc>
          <w:tcPr>
            <w:tcW w:w="9639" w:type="dxa"/>
            <w:gridSpan w:val="8"/>
            <w:tcBorders>
              <w:bottom w:val="nil"/>
            </w:tcBorders>
            <w:shd w:val="solid" w:color="FFFFFF" w:fill="auto"/>
          </w:tcPr>
          <w:p w14:paraId="19ADFC11" w14:textId="77777777" w:rsidR="0037440A" w:rsidRDefault="00000000">
            <w:pPr>
              <w:pStyle w:val="TAL"/>
              <w:jc w:val="center"/>
              <w:rPr>
                <w:b/>
                <w:sz w:val="16"/>
              </w:rPr>
            </w:pPr>
            <w:r>
              <w:rPr>
                <w:b/>
              </w:rPr>
              <w:t>Change history</w:t>
            </w:r>
          </w:p>
        </w:tc>
      </w:tr>
      <w:tr w:rsidR="0037440A" w14:paraId="0DF2A5BE" w14:textId="77777777">
        <w:tc>
          <w:tcPr>
            <w:tcW w:w="800" w:type="dxa"/>
            <w:shd w:val="pct10" w:color="auto" w:fill="FFFFFF"/>
          </w:tcPr>
          <w:p w14:paraId="533ABCA4" w14:textId="77777777" w:rsidR="0037440A" w:rsidRDefault="00000000">
            <w:pPr>
              <w:pStyle w:val="TAL"/>
              <w:rPr>
                <w:b/>
                <w:sz w:val="16"/>
              </w:rPr>
            </w:pPr>
            <w:r>
              <w:rPr>
                <w:b/>
                <w:sz w:val="16"/>
              </w:rPr>
              <w:t>Date</w:t>
            </w:r>
          </w:p>
        </w:tc>
        <w:tc>
          <w:tcPr>
            <w:tcW w:w="800" w:type="dxa"/>
            <w:shd w:val="pct10" w:color="auto" w:fill="FFFFFF"/>
          </w:tcPr>
          <w:p w14:paraId="0F63C87B" w14:textId="77777777" w:rsidR="0037440A" w:rsidRDefault="00000000">
            <w:pPr>
              <w:pStyle w:val="TAL"/>
              <w:rPr>
                <w:b/>
                <w:sz w:val="16"/>
              </w:rPr>
            </w:pPr>
            <w:r>
              <w:rPr>
                <w:b/>
                <w:sz w:val="16"/>
              </w:rPr>
              <w:t>Meeting</w:t>
            </w:r>
          </w:p>
        </w:tc>
        <w:tc>
          <w:tcPr>
            <w:tcW w:w="1094" w:type="dxa"/>
            <w:shd w:val="pct10" w:color="auto" w:fill="FFFFFF"/>
          </w:tcPr>
          <w:p w14:paraId="020ED58D" w14:textId="77777777" w:rsidR="0037440A" w:rsidRDefault="00000000">
            <w:pPr>
              <w:pStyle w:val="TAL"/>
              <w:rPr>
                <w:b/>
                <w:sz w:val="16"/>
              </w:rPr>
            </w:pPr>
            <w:r>
              <w:rPr>
                <w:b/>
                <w:sz w:val="16"/>
              </w:rPr>
              <w:t>TDoc</w:t>
            </w:r>
          </w:p>
        </w:tc>
        <w:tc>
          <w:tcPr>
            <w:tcW w:w="425" w:type="dxa"/>
            <w:shd w:val="pct10" w:color="auto" w:fill="FFFFFF"/>
          </w:tcPr>
          <w:p w14:paraId="0E2344EA" w14:textId="77777777" w:rsidR="0037440A" w:rsidRDefault="00000000">
            <w:pPr>
              <w:pStyle w:val="TAL"/>
              <w:rPr>
                <w:b/>
                <w:sz w:val="16"/>
              </w:rPr>
            </w:pPr>
            <w:r>
              <w:rPr>
                <w:b/>
                <w:sz w:val="16"/>
              </w:rPr>
              <w:t>CR</w:t>
            </w:r>
          </w:p>
        </w:tc>
        <w:tc>
          <w:tcPr>
            <w:tcW w:w="425" w:type="dxa"/>
            <w:shd w:val="pct10" w:color="auto" w:fill="FFFFFF"/>
          </w:tcPr>
          <w:p w14:paraId="7A176B72" w14:textId="77777777" w:rsidR="0037440A" w:rsidRDefault="00000000">
            <w:pPr>
              <w:pStyle w:val="TAL"/>
              <w:rPr>
                <w:b/>
                <w:sz w:val="16"/>
              </w:rPr>
            </w:pPr>
            <w:r>
              <w:rPr>
                <w:b/>
                <w:sz w:val="16"/>
              </w:rPr>
              <w:t>Rev</w:t>
            </w:r>
          </w:p>
        </w:tc>
        <w:tc>
          <w:tcPr>
            <w:tcW w:w="425" w:type="dxa"/>
            <w:shd w:val="pct10" w:color="auto" w:fill="FFFFFF"/>
          </w:tcPr>
          <w:p w14:paraId="6F81EC39" w14:textId="77777777" w:rsidR="0037440A" w:rsidRDefault="00000000">
            <w:pPr>
              <w:pStyle w:val="TAL"/>
              <w:rPr>
                <w:b/>
                <w:sz w:val="16"/>
              </w:rPr>
            </w:pPr>
            <w:r>
              <w:rPr>
                <w:b/>
                <w:sz w:val="16"/>
              </w:rPr>
              <w:t>Cat</w:t>
            </w:r>
          </w:p>
        </w:tc>
        <w:tc>
          <w:tcPr>
            <w:tcW w:w="4962" w:type="dxa"/>
            <w:shd w:val="pct10" w:color="auto" w:fill="FFFFFF"/>
          </w:tcPr>
          <w:p w14:paraId="665031A1" w14:textId="77777777" w:rsidR="0037440A" w:rsidRDefault="00000000">
            <w:pPr>
              <w:pStyle w:val="TAL"/>
              <w:rPr>
                <w:b/>
                <w:sz w:val="16"/>
              </w:rPr>
            </w:pPr>
            <w:r>
              <w:rPr>
                <w:b/>
                <w:sz w:val="16"/>
              </w:rPr>
              <w:t>Subject/Comment</w:t>
            </w:r>
          </w:p>
        </w:tc>
        <w:tc>
          <w:tcPr>
            <w:tcW w:w="708" w:type="dxa"/>
            <w:shd w:val="pct10" w:color="auto" w:fill="FFFFFF"/>
          </w:tcPr>
          <w:p w14:paraId="2D8CCF1F" w14:textId="77777777" w:rsidR="0037440A" w:rsidRDefault="00000000">
            <w:pPr>
              <w:pStyle w:val="TAL"/>
              <w:rPr>
                <w:b/>
                <w:sz w:val="16"/>
              </w:rPr>
            </w:pPr>
            <w:r>
              <w:rPr>
                <w:b/>
                <w:sz w:val="16"/>
              </w:rPr>
              <w:t>New version</w:t>
            </w:r>
          </w:p>
        </w:tc>
      </w:tr>
      <w:tr w:rsidR="0037440A" w14:paraId="7F51F0ED" w14:textId="77777777">
        <w:tc>
          <w:tcPr>
            <w:tcW w:w="800" w:type="dxa"/>
            <w:shd w:val="solid" w:color="FFFFFF" w:fill="auto"/>
          </w:tcPr>
          <w:p w14:paraId="30CD1675" w14:textId="77777777" w:rsidR="0037440A"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14:paraId="46E35554" w14:textId="77777777" w:rsidR="0037440A" w:rsidRDefault="00000000">
            <w:pPr>
              <w:pStyle w:val="TAC"/>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14:paraId="1A4D54A7" w14:textId="77777777" w:rsidR="0037440A" w:rsidRDefault="00000000">
            <w:pPr>
              <w:pStyle w:val="TAC"/>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14:paraId="23B55C0B" w14:textId="77777777" w:rsidR="0037440A" w:rsidRDefault="0037440A">
            <w:pPr>
              <w:pStyle w:val="TAL"/>
              <w:rPr>
                <w:sz w:val="16"/>
                <w:szCs w:val="16"/>
              </w:rPr>
            </w:pPr>
          </w:p>
        </w:tc>
        <w:tc>
          <w:tcPr>
            <w:tcW w:w="425" w:type="dxa"/>
            <w:shd w:val="solid" w:color="FFFFFF" w:fill="auto"/>
          </w:tcPr>
          <w:p w14:paraId="7F98CF82" w14:textId="77777777" w:rsidR="0037440A" w:rsidRDefault="0037440A">
            <w:pPr>
              <w:pStyle w:val="TAR"/>
              <w:jc w:val="left"/>
              <w:rPr>
                <w:sz w:val="16"/>
                <w:szCs w:val="16"/>
              </w:rPr>
            </w:pPr>
          </w:p>
        </w:tc>
        <w:tc>
          <w:tcPr>
            <w:tcW w:w="425" w:type="dxa"/>
            <w:shd w:val="solid" w:color="FFFFFF" w:fill="auto"/>
          </w:tcPr>
          <w:p w14:paraId="245DB34D" w14:textId="77777777" w:rsidR="0037440A" w:rsidRDefault="0037440A">
            <w:pPr>
              <w:pStyle w:val="TAC"/>
              <w:jc w:val="left"/>
              <w:rPr>
                <w:sz w:val="16"/>
                <w:szCs w:val="16"/>
              </w:rPr>
            </w:pPr>
          </w:p>
        </w:tc>
        <w:tc>
          <w:tcPr>
            <w:tcW w:w="4962" w:type="dxa"/>
            <w:shd w:val="solid" w:color="FFFFFF" w:fill="auto"/>
          </w:tcPr>
          <w:p w14:paraId="39B45B3A" w14:textId="77777777" w:rsidR="0037440A"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571C9A22" w14:textId="77777777" w:rsidR="0037440A" w:rsidRDefault="00000000">
            <w:pPr>
              <w:pStyle w:val="TAC"/>
              <w:jc w:val="left"/>
              <w:rPr>
                <w:sz w:val="16"/>
                <w:szCs w:val="16"/>
                <w:lang w:eastAsia="zh-CN"/>
              </w:rPr>
            </w:pPr>
            <w:r>
              <w:rPr>
                <w:rFonts w:hint="eastAsia"/>
                <w:sz w:val="16"/>
                <w:szCs w:val="16"/>
                <w:lang w:eastAsia="zh-CN"/>
              </w:rPr>
              <w:t>0.0.1</w:t>
            </w:r>
          </w:p>
        </w:tc>
      </w:tr>
      <w:tr w:rsidR="0037440A" w14:paraId="411F08F1" w14:textId="77777777">
        <w:tc>
          <w:tcPr>
            <w:tcW w:w="800" w:type="dxa"/>
            <w:shd w:val="solid" w:color="FFFFFF" w:fill="auto"/>
          </w:tcPr>
          <w:p w14:paraId="0594A77E" w14:textId="77777777" w:rsidR="0037440A" w:rsidRDefault="00000000">
            <w:pPr>
              <w:pStyle w:val="TAC"/>
              <w:jc w:val="left"/>
              <w:rPr>
                <w:sz w:val="16"/>
                <w:szCs w:val="16"/>
                <w:lang w:val="en-US" w:eastAsia="zh-CN"/>
              </w:rPr>
            </w:pPr>
            <w:r>
              <w:rPr>
                <w:rFonts w:hint="eastAsia"/>
                <w:sz w:val="16"/>
                <w:szCs w:val="16"/>
                <w:lang w:val="en-US" w:eastAsia="zh-CN"/>
              </w:rPr>
              <w:t>2023-03</w:t>
            </w:r>
          </w:p>
        </w:tc>
        <w:tc>
          <w:tcPr>
            <w:tcW w:w="800" w:type="dxa"/>
            <w:shd w:val="solid" w:color="FFFFFF" w:fill="auto"/>
          </w:tcPr>
          <w:p w14:paraId="32EA35C3" w14:textId="77777777" w:rsidR="0037440A" w:rsidRDefault="00000000">
            <w:pPr>
              <w:pStyle w:val="TAC"/>
              <w:jc w:val="left"/>
              <w:rPr>
                <w:sz w:val="16"/>
                <w:szCs w:val="16"/>
                <w:lang w:val="en-US" w:eastAsia="zh-CN"/>
              </w:rPr>
            </w:pPr>
            <w:r>
              <w:rPr>
                <w:rFonts w:hint="eastAsia"/>
                <w:sz w:val="16"/>
                <w:szCs w:val="16"/>
                <w:lang w:val="en-US" w:eastAsia="zh-CN"/>
              </w:rPr>
              <w:t>RAN4 #106</w:t>
            </w:r>
          </w:p>
        </w:tc>
        <w:tc>
          <w:tcPr>
            <w:tcW w:w="1094" w:type="dxa"/>
            <w:shd w:val="solid" w:color="FFFFFF" w:fill="auto"/>
          </w:tcPr>
          <w:p w14:paraId="5E1D3B07" w14:textId="77777777" w:rsidR="0037440A" w:rsidRDefault="00000000">
            <w:pPr>
              <w:pStyle w:val="TAC"/>
              <w:jc w:val="left"/>
              <w:rPr>
                <w:sz w:val="16"/>
                <w:szCs w:val="16"/>
                <w:lang w:val="en-US" w:eastAsia="zh-CN"/>
              </w:rPr>
            </w:pPr>
            <w:r>
              <w:rPr>
                <w:rFonts w:hint="eastAsia"/>
                <w:sz w:val="16"/>
                <w:szCs w:val="16"/>
                <w:lang w:val="en-US" w:eastAsia="zh-CN"/>
              </w:rPr>
              <w:t>R4-2300954</w:t>
            </w:r>
          </w:p>
        </w:tc>
        <w:tc>
          <w:tcPr>
            <w:tcW w:w="425" w:type="dxa"/>
            <w:shd w:val="solid" w:color="FFFFFF" w:fill="auto"/>
          </w:tcPr>
          <w:p w14:paraId="226E566F" w14:textId="77777777" w:rsidR="0037440A" w:rsidRDefault="0037440A">
            <w:pPr>
              <w:pStyle w:val="TAL"/>
              <w:rPr>
                <w:sz w:val="16"/>
                <w:szCs w:val="16"/>
              </w:rPr>
            </w:pPr>
          </w:p>
        </w:tc>
        <w:tc>
          <w:tcPr>
            <w:tcW w:w="425" w:type="dxa"/>
            <w:shd w:val="solid" w:color="FFFFFF" w:fill="auto"/>
          </w:tcPr>
          <w:p w14:paraId="7DF6A076" w14:textId="77777777" w:rsidR="0037440A" w:rsidRDefault="0037440A">
            <w:pPr>
              <w:pStyle w:val="TAR"/>
              <w:jc w:val="left"/>
              <w:rPr>
                <w:sz w:val="16"/>
                <w:szCs w:val="16"/>
              </w:rPr>
            </w:pPr>
          </w:p>
        </w:tc>
        <w:tc>
          <w:tcPr>
            <w:tcW w:w="425" w:type="dxa"/>
            <w:shd w:val="solid" w:color="FFFFFF" w:fill="auto"/>
          </w:tcPr>
          <w:p w14:paraId="7976BB49" w14:textId="77777777" w:rsidR="0037440A" w:rsidRDefault="0037440A">
            <w:pPr>
              <w:pStyle w:val="TAC"/>
              <w:jc w:val="left"/>
              <w:rPr>
                <w:sz w:val="16"/>
                <w:szCs w:val="16"/>
              </w:rPr>
            </w:pPr>
          </w:p>
        </w:tc>
        <w:tc>
          <w:tcPr>
            <w:tcW w:w="4962" w:type="dxa"/>
            <w:shd w:val="solid" w:color="FFFFFF" w:fill="auto"/>
          </w:tcPr>
          <w:p w14:paraId="5AFBD96D" w14:textId="77777777" w:rsidR="0037440A"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AD118D2" w14:textId="77777777" w:rsidR="0037440A" w:rsidRDefault="00000000">
            <w:pPr>
              <w:pStyle w:val="TAL"/>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14:paraId="12B1EB30" w14:textId="77777777" w:rsidR="0037440A" w:rsidRDefault="00000000">
            <w:pPr>
              <w:pStyle w:val="TAL"/>
              <w:rPr>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14:paraId="4E983B12" w14:textId="77777777" w:rsidR="0037440A" w:rsidRDefault="00000000">
            <w:pPr>
              <w:pStyle w:val="TAC"/>
              <w:jc w:val="left"/>
              <w:rPr>
                <w:sz w:val="16"/>
                <w:szCs w:val="16"/>
                <w:lang w:val="en-US" w:eastAsia="zh-CN"/>
              </w:rPr>
            </w:pPr>
            <w:r>
              <w:rPr>
                <w:rFonts w:hint="eastAsia"/>
                <w:sz w:val="16"/>
                <w:szCs w:val="16"/>
                <w:lang w:val="en-US" w:eastAsia="zh-CN"/>
              </w:rPr>
              <w:t>0.1.0</w:t>
            </w:r>
          </w:p>
        </w:tc>
      </w:tr>
      <w:tr w:rsidR="0037440A" w14:paraId="4ADB66BC" w14:textId="77777777">
        <w:tc>
          <w:tcPr>
            <w:tcW w:w="800" w:type="dxa"/>
            <w:shd w:val="solid" w:color="FFFFFF" w:fill="auto"/>
          </w:tcPr>
          <w:p w14:paraId="5EA6D280" w14:textId="77777777" w:rsidR="0037440A" w:rsidRDefault="00000000">
            <w:pPr>
              <w:pStyle w:val="TAC"/>
              <w:jc w:val="left"/>
              <w:rPr>
                <w:sz w:val="16"/>
                <w:szCs w:val="16"/>
                <w:lang w:val="en-US" w:eastAsia="zh-CN"/>
              </w:rPr>
            </w:pPr>
            <w:r>
              <w:rPr>
                <w:rFonts w:hint="eastAsia"/>
                <w:sz w:val="16"/>
                <w:szCs w:val="16"/>
                <w:lang w:val="en-US" w:eastAsia="zh-CN"/>
              </w:rPr>
              <w:t>2023-04</w:t>
            </w:r>
          </w:p>
        </w:tc>
        <w:tc>
          <w:tcPr>
            <w:tcW w:w="800" w:type="dxa"/>
            <w:shd w:val="solid" w:color="FFFFFF" w:fill="auto"/>
          </w:tcPr>
          <w:p w14:paraId="40E6673F" w14:textId="77777777" w:rsidR="0037440A" w:rsidRDefault="00000000">
            <w:pPr>
              <w:pStyle w:val="TAC"/>
              <w:jc w:val="left"/>
              <w:rPr>
                <w:sz w:val="16"/>
                <w:szCs w:val="16"/>
                <w:lang w:val="en-US" w:eastAsia="zh-CN"/>
              </w:rPr>
            </w:pPr>
            <w:r>
              <w:rPr>
                <w:rFonts w:hint="eastAsia"/>
                <w:sz w:val="16"/>
                <w:szCs w:val="16"/>
                <w:lang w:val="en-US" w:eastAsia="zh-CN"/>
              </w:rPr>
              <w:t>RAN4#106bis-e</w:t>
            </w:r>
          </w:p>
        </w:tc>
        <w:tc>
          <w:tcPr>
            <w:tcW w:w="1094" w:type="dxa"/>
            <w:shd w:val="solid" w:color="FFFFFF" w:fill="auto"/>
          </w:tcPr>
          <w:p w14:paraId="6213A132" w14:textId="77777777" w:rsidR="0037440A" w:rsidRDefault="00000000">
            <w:pPr>
              <w:pStyle w:val="TAC"/>
              <w:jc w:val="left"/>
              <w:rPr>
                <w:sz w:val="16"/>
                <w:szCs w:val="16"/>
                <w:lang w:val="en-US" w:eastAsia="zh-CN"/>
              </w:rPr>
            </w:pPr>
            <w:r>
              <w:rPr>
                <w:rFonts w:hint="eastAsia"/>
                <w:sz w:val="16"/>
                <w:szCs w:val="16"/>
                <w:lang w:val="en-US" w:eastAsia="zh-CN"/>
              </w:rPr>
              <w:t>R4-2304471</w:t>
            </w:r>
          </w:p>
        </w:tc>
        <w:tc>
          <w:tcPr>
            <w:tcW w:w="425" w:type="dxa"/>
            <w:shd w:val="solid" w:color="FFFFFF" w:fill="auto"/>
          </w:tcPr>
          <w:p w14:paraId="261BD5AE" w14:textId="77777777" w:rsidR="0037440A" w:rsidRDefault="0037440A">
            <w:pPr>
              <w:pStyle w:val="TAL"/>
              <w:rPr>
                <w:sz w:val="16"/>
                <w:szCs w:val="16"/>
              </w:rPr>
            </w:pPr>
          </w:p>
        </w:tc>
        <w:tc>
          <w:tcPr>
            <w:tcW w:w="425" w:type="dxa"/>
            <w:shd w:val="solid" w:color="FFFFFF" w:fill="auto"/>
          </w:tcPr>
          <w:p w14:paraId="14E137E0" w14:textId="77777777" w:rsidR="0037440A" w:rsidRDefault="0037440A">
            <w:pPr>
              <w:pStyle w:val="TAR"/>
              <w:jc w:val="left"/>
              <w:rPr>
                <w:sz w:val="16"/>
                <w:szCs w:val="16"/>
              </w:rPr>
            </w:pPr>
          </w:p>
        </w:tc>
        <w:tc>
          <w:tcPr>
            <w:tcW w:w="425" w:type="dxa"/>
            <w:shd w:val="solid" w:color="FFFFFF" w:fill="auto"/>
          </w:tcPr>
          <w:p w14:paraId="1F2940AD" w14:textId="77777777" w:rsidR="0037440A" w:rsidRDefault="0037440A">
            <w:pPr>
              <w:pStyle w:val="TAC"/>
              <w:jc w:val="left"/>
              <w:rPr>
                <w:sz w:val="16"/>
                <w:szCs w:val="16"/>
              </w:rPr>
            </w:pPr>
          </w:p>
        </w:tc>
        <w:tc>
          <w:tcPr>
            <w:tcW w:w="4962" w:type="dxa"/>
            <w:shd w:val="solid" w:color="FFFFFF" w:fill="auto"/>
          </w:tcPr>
          <w:p w14:paraId="0CA2FE73" w14:textId="77777777" w:rsidR="0037440A"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64082DD5" w14:textId="77777777" w:rsidR="0037440A" w:rsidRDefault="00000000">
            <w:pPr>
              <w:pStyle w:val="TAL"/>
              <w:rPr>
                <w:sz w:val="16"/>
                <w:szCs w:val="18"/>
                <w:lang w:eastAsia="zh-CN"/>
              </w:rPr>
            </w:pPr>
            <w:r>
              <w:rPr>
                <w:rFonts w:hint="eastAsia"/>
                <w:sz w:val="16"/>
                <w:szCs w:val="18"/>
                <w:lang w:eastAsia="zh-CN"/>
              </w:rPr>
              <w:t>R4-2304470</w:t>
            </w:r>
          </w:p>
        </w:tc>
        <w:tc>
          <w:tcPr>
            <w:tcW w:w="708" w:type="dxa"/>
            <w:shd w:val="solid" w:color="FFFFFF" w:fill="auto"/>
          </w:tcPr>
          <w:p w14:paraId="28D33D17" w14:textId="77777777" w:rsidR="0037440A" w:rsidRDefault="00000000">
            <w:pPr>
              <w:pStyle w:val="TAC"/>
              <w:jc w:val="left"/>
              <w:rPr>
                <w:sz w:val="16"/>
                <w:szCs w:val="16"/>
                <w:lang w:val="en-US" w:eastAsia="zh-CN"/>
              </w:rPr>
            </w:pPr>
            <w:r>
              <w:rPr>
                <w:rFonts w:hint="eastAsia"/>
                <w:sz w:val="16"/>
                <w:szCs w:val="16"/>
                <w:lang w:val="en-US" w:eastAsia="zh-CN"/>
              </w:rPr>
              <w:t>0.2.0</w:t>
            </w:r>
          </w:p>
        </w:tc>
      </w:tr>
      <w:tr w:rsidR="0037440A" w14:paraId="1419668B" w14:textId="77777777">
        <w:tc>
          <w:tcPr>
            <w:tcW w:w="800" w:type="dxa"/>
            <w:shd w:val="solid" w:color="FFFFFF" w:fill="auto"/>
          </w:tcPr>
          <w:p w14:paraId="5E0109CB" w14:textId="77777777" w:rsidR="0037440A" w:rsidRDefault="00000000">
            <w:pPr>
              <w:pStyle w:val="TAC"/>
              <w:jc w:val="left"/>
              <w:rPr>
                <w:sz w:val="16"/>
                <w:szCs w:val="16"/>
                <w:lang w:val="en-US" w:eastAsia="zh-CN"/>
              </w:rPr>
            </w:pPr>
            <w:r>
              <w:rPr>
                <w:rFonts w:hint="eastAsia"/>
                <w:sz w:val="16"/>
                <w:szCs w:val="16"/>
                <w:lang w:val="en-US" w:eastAsia="zh-CN"/>
              </w:rPr>
              <w:t>2023-09</w:t>
            </w:r>
          </w:p>
        </w:tc>
        <w:tc>
          <w:tcPr>
            <w:tcW w:w="800" w:type="dxa"/>
            <w:shd w:val="solid" w:color="FFFFFF" w:fill="auto"/>
          </w:tcPr>
          <w:p w14:paraId="68E1A63B" w14:textId="77777777" w:rsidR="0037440A" w:rsidRDefault="00000000">
            <w:pPr>
              <w:pStyle w:val="TAC"/>
              <w:jc w:val="left"/>
              <w:rPr>
                <w:sz w:val="16"/>
                <w:szCs w:val="16"/>
                <w:lang w:val="en-US" w:eastAsia="zh-CN"/>
              </w:rPr>
            </w:pPr>
            <w:r>
              <w:rPr>
                <w:rFonts w:hint="eastAsia"/>
                <w:sz w:val="16"/>
                <w:szCs w:val="16"/>
                <w:lang w:val="en-US" w:eastAsia="zh-CN"/>
              </w:rPr>
              <w:t>RAN#101</w:t>
            </w:r>
          </w:p>
        </w:tc>
        <w:tc>
          <w:tcPr>
            <w:tcW w:w="1094" w:type="dxa"/>
            <w:shd w:val="solid" w:color="FFFFFF" w:fill="auto"/>
          </w:tcPr>
          <w:p w14:paraId="33B31E72" w14:textId="77777777" w:rsidR="0037440A" w:rsidRDefault="00000000">
            <w:pPr>
              <w:pStyle w:val="TAC"/>
              <w:jc w:val="left"/>
              <w:rPr>
                <w:sz w:val="16"/>
                <w:szCs w:val="16"/>
                <w:lang w:val="en-US" w:eastAsia="zh-CN"/>
              </w:rPr>
            </w:pPr>
            <w:r>
              <w:rPr>
                <w:rFonts w:hint="eastAsia"/>
                <w:sz w:val="16"/>
                <w:szCs w:val="16"/>
                <w:lang w:val="en-US" w:eastAsia="zh-CN"/>
              </w:rPr>
              <w:t>RP-232227</w:t>
            </w:r>
          </w:p>
        </w:tc>
        <w:tc>
          <w:tcPr>
            <w:tcW w:w="425" w:type="dxa"/>
            <w:shd w:val="solid" w:color="FFFFFF" w:fill="auto"/>
          </w:tcPr>
          <w:p w14:paraId="79A3BC4C" w14:textId="77777777" w:rsidR="0037440A" w:rsidRDefault="0037440A">
            <w:pPr>
              <w:pStyle w:val="TAL"/>
              <w:rPr>
                <w:sz w:val="16"/>
                <w:szCs w:val="16"/>
              </w:rPr>
            </w:pPr>
          </w:p>
        </w:tc>
        <w:tc>
          <w:tcPr>
            <w:tcW w:w="425" w:type="dxa"/>
            <w:shd w:val="solid" w:color="FFFFFF" w:fill="auto"/>
          </w:tcPr>
          <w:p w14:paraId="197BBB5A" w14:textId="77777777" w:rsidR="0037440A" w:rsidRDefault="0037440A">
            <w:pPr>
              <w:pStyle w:val="TAR"/>
              <w:jc w:val="left"/>
              <w:rPr>
                <w:sz w:val="16"/>
                <w:szCs w:val="16"/>
              </w:rPr>
            </w:pPr>
          </w:p>
        </w:tc>
        <w:tc>
          <w:tcPr>
            <w:tcW w:w="425" w:type="dxa"/>
            <w:shd w:val="solid" w:color="FFFFFF" w:fill="auto"/>
          </w:tcPr>
          <w:p w14:paraId="3ACF3C65" w14:textId="77777777" w:rsidR="0037440A" w:rsidRDefault="0037440A">
            <w:pPr>
              <w:pStyle w:val="TAC"/>
              <w:jc w:val="left"/>
              <w:rPr>
                <w:sz w:val="16"/>
                <w:szCs w:val="16"/>
              </w:rPr>
            </w:pPr>
          </w:p>
        </w:tc>
        <w:tc>
          <w:tcPr>
            <w:tcW w:w="4962" w:type="dxa"/>
            <w:shd w:val="solid" w:color="FFFFFF" w:fill="auto"/>
          </w:tcPr>
          <w:p w14:paraId="3B4CBA38" w14:textId="77777777" w:rsidR="0037440A" w:rsidRDefault="00000000">
            <w:pPr>
              <w:pStyle w:val="TAL"/>
              <w:rPr>
                <w:sz w:val="16"/>
                <w:szCs w:val="18"/>
                <w:lang w:val="en-US" w:eastAsia="zh-CN"/>
              </w:rPr>
            </w:pPr>
            <w:r>
              <w:rPr>
                <w:rFonts w:hint="eastAsia"/>
                <w:sz w:val="16"/>
                <w:szCs w:val="16"/>
                <w:lang w:val="en-US" w:eastAsia="zh-CN"/>
              </w:rPr>
              <w:t>Provided for information to RAN</w:t>
            </w:r>
          </w:p>
        </w:tc>
        <w:tc>
          <w:tcPr>
            <w:tcW w:w="708" w:type="dxa"/>
            <w:shd w:val="solid" w:color="FFFFFF" w:fill="auto"/>
          </w:tcPr>
          <w:p w14:paraId="0990D3C8" w14:textId="77777777" w:rsidR="0037440A" w:rsidRDefault="00000000">
            <w:pPr>
              <w:pStyle w:val="TAC"/>
              <w:jc w:val="left"/>
              <w:rPr>
                <w:sz w:val="16"/>
                <w:szCs w:val="16"/>
                <w:lang w:val="en-US" w:eastAsia="zh-CN"/>
              </w:rPr>
            </w:pPr>
            <w:r>
              <w:rPr>
                <w:rFonts w:hint="eastAsia"/>
                <w:sz w:val="16"/>
                <w:szCs w:val="16"/>
                <w:lang w:val="en-US" w:eastAsia="zh-CN"/>
              </w:rPr>
              <w:t>1.0.0</w:t>
            </w:r>
          </w:p>
        </w:tc>
      </w:tr>
      <w:tr w:rsidR="0037440A" w14:paraId="784AC24D" w14:textId="77777777">
        <w:tc>
          <w:tcPr>
            <w:tcW w:w="800" w:type="dxa"/>
            <w:shd w:val="solid" w:color="FFFFFF" w:fill="auto"/>
          </w:tcPr>
          <w:p w14:paraId="2D7F8F88" w14:textId="77777777" w:rsidR="0037440A" w:rsidRDefault="00000000">
            <w:pPr>
              <w:pStyle w:val="TAC"/>
              <w:jc w:val="left"/>
              <w:rPr>
                <w:sz w:val="16"/>
                <w:szCs w:val="16"/>
                <w:lang w:val="en-US" w:eastAsia="zh-CN"/>
              </w:rPr>
            </w:pPr>
            <w:r>
              <w:rPr>
                <w:rFonts w:hint="eastAsia"/>
                <w:sz w:val="16"/>
                <w:szCs w:val="16"/>
                <w:lang w:val="en-US" w:eastAsia="zh-CN"/>
              </w:rPr>
              <w:t>2024-03</w:t>
            </w:r>
          </w:p>
        </w:tc>
        <w:tc>
          <w:tcPr>
            <w:tcW w:w="800" w:type="dxa"/>
            <w:shd w:val="solid" w:color="FFFFFF" w:fill="auto"/>
          </w:tcPr>
          <w:p w14:paraId="11B20E41" w14:textId="77777777" w:rsidR="0037440A" w:rsidRDefault="00000000">
            <w:pPr>
              <w:pStyle w:val="TAC"/>
              <w:jc w:val="left"/>
              <w:rPr>
                <w:sz w:val="16"/>
                <w:szCs w:val="16"/>
                <w:lang w:val="en-US" w:eastAsia="zh-CN"/>
              </w:rPr>
            </w:pPr>
            <w:r>
              <w:rPr>
                <w:rFonts w:hint="eastAsia"/>
                <w:sz w:val="16"/>
                <w:szCs w:val="16"/>
                <w:lang w:val="en-US" w:eastAsia="zh-CN"/>
              </w:rPr>
              <w:t>RAN4#110</w:t>
            </w:r>
          </w:p>
        </w:tc>
        <w:tc>
          <w:tcPr>
            <w:tcW w:w="1094" w:type="dxa"/>
            <w:shd w:val="solid" w:color="FFFFFF" w:fill="auto"/>
          </w:tcPr>
          <w:p w14:paraId="76D98FC7" w14:textId="77777777" w:rsidR="0037440A" w:rsidRDefault="00000000">
            <w:pPr>
              <w:pStyle w:val="TAC"/>
              <w:jc w:val="left"/>
              <w:rPr>
                <w:sz w:val="16"/>
                <w:szCs w:val="16"/>
                <w:lang w:val="en-US" w:eastAsia="zh-CN"/>
              </w:rPr>
            </w:pPr>
            <w:r>
              <w:rPr>
                <w:rFonts w:hint="eastAsia"/>
                <w:sz w:val="16"/>
                <w:szCs w:val="16"/>
                <w:lang w:val="en-US" w:eastAsia="zh-CN"/>
              </w:rPr>
              <w:t>R4-2400351</w:t>
            </w:r>
          </w:p>
        </w:tc>
        <w:tc>
          <w:tcPr>
            <w:tcW w:w="425" w:type="dxa"/>
            <w:shd w:val="solid" w:color="FFFFFF" w:fill="auto"/>
          </w:tcPr>
          <w:p w14:paraId="136DC007" w14:textId="77777777" w:rsidR="0037440A" w:rsidRDefault="0037440A">
            <w:pPr>
              <w:pStyle w:val="TAL"/>
              <w:rPr>
                <w:sz w:val="16"/>
                <w:szCs w:val="16"/>
              </w:rPr>
            </w:pPr>
          </w:p>
        </w:tc>
        <w:tc>
          <w:tcPr>
            <w:tcW w:w="425" w:type="dxa"/>
            <w:shd w:val="solid" w:color="FFFFFF" w:fill="auto"/>
          </w:tcPr>
          <w:p w14:paraId="746C9465" w14:textId="77777777" w:rsidR="0037440A" w:rsidRDefault="0037440A">
            <w:pPr>
              <w:pStyle w:val="TAR"/>
              <w:jc w:val="left"/>
              <w:rPr>
                <w:sz w:val="16"/>
                <w:szCs w:val="16"/>
              </w:rPr>
            </w:pPr>
          </w:p>
        </w:tc>
        <w:tc>
          <w:tcPr>
            <w:tcW w:w="425" w:type="dxa"/>
            <w:shd w:val="solid" w:color="FFFFFF" w:fill="auto"/>
          </w:tcPr>
          <w:p w14:paraId="0485EE51" w14:textId="77777777" w:rsidR="0037440A" w:rsidRDefault="0037440A">
            <w:pPr>
              <w:pStyle w:val="TAC"/>
              <w:jc w:val="left"/>
              <w:rPr>
                <w:sz w:val="16"/>
                <w:szCs w:val="16"/>
              </w:rPr>
            </w:pPr>
          </w:p>
        </w:tc>
        <w:tc>
          <w:tcPr>
            <w:tcW w:w="4962" w:type="dxa"/>
            <w:shd w:val="solid" w:color="FFFFFF" w:fill="auto"/>
          </w:tcPr>
          <w:p w14:paraId="21144436" w14:textId="77777777" w:rsidR="0037440A"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21899A98" w14:textId="77777777" w:rsidR="0037440A" w:rsidRDefault="00000000">
            <w:pPr>
              <w:pStyle w:val="TAL"/>
              <w:rPr>
                <w:sz w:val="16"/>
                <w:szCs w:val="16"/>
                <w:lang w:val="en-US" w:eastAsia="zh-CN"/>
              </w:rPr>
            </w:pPr>
            <w:r>
              <w:rPr>
                <w:rFonts w:hint="eastAsia"/>
                <w:sz w:val="16"/>
                <w:szCs w:val="16"/>
                <w:lang w:val="en-US" w:eastAsia="zh-CN"/>
              </w:rPr>
              <w:t>R4-2403626 TP for TR 38.850: DL CA_n25A-n77A UL n25 PC2</w:t>
            </w:r>
          </w:p>
          <w:p w14:paraId="36FC7DEE" w14:textId="77777777" w:rsidR="0037440A" w:rsidRDefault="00000000">
            <w:pPr>
              <w:pStyle w:val="TAL"/>
              <w:rPr>
                <w:sz w:val="16"/>
                <w:szCs w:val="16"/>
                <w:lang w:val="en-US" w:eastAsia="zh-CN"/>
              </w:rPr>
            </w:pPr>
            <w:r>
              <w:rPr>
                <w:rFonts w:hint="eastAsia"/>
                <w:sz w:val="16"/>
                <w:szCs w:val="16"/>
                <w:lang w:val="en-US" w:eastAsia="zh-CN"/>
              </w:rPr>
              <w:t>R4-2402466 TP for TR 38.850: DL CA_n71(2A) UL n71 PC2</w:t>
            </w:r>
          </w:p>
          <w:p w14:paraId="0F77DC98" w14:textId="77777777" w:rsidR="0037440A" w:rsidRDefault="00000000">
            <w:pPr>
              <w:pStyle w:val="TAL"/>
              <w:rPr>
                <w:sz w:val="16"/>
                <w:szCs w:val="16"/>
                <w:lang w:val="en-US" w:eastAsia="zh-CN"/>
              </w:rPr>
            </w:pPr>
            <w:r>
              <w:rPr>
                <w:sz w:val="16"/>
                <w:szCs w:val="16"/>
                <w:lang w:val="en-US" w:eastAsia="zh-CN"/>
              </w:rPr>
              <w:t>R4-2402464</w:t>
            </w:r>
            <w:r>
              <w:rPr>
                <w:rFonts w:hint="eastAsia"/>
                <w:sz w:val="16"/>
                <w:szCs w:val="16"/>
                <w:lang w:val="en-US" w:eastAsia="zh-CN"/>
              </w:rPr>
              <w:t xml:space="preserve"> </w:t>
            </w:r>
            <w:r>
              <w:rPr>
                <w:sz w:val="16"/>
                <w:szCs w:val="16"/>
                <w:lang w:val="en-US" w:eastAsia="zh-CN"/>
              </w:rPr>
              <w:t>TP for TR 38.850: DL CA_n25(2A) UL n25 PC2</w:t>
            </w:r>
          </w:p>
          <w:p w14:paraId="0456717D" w14:textId="77777777" w:rsidR="0037440A" w:rsidRDefault="00000000">
            <w:pPr>
              <w:pStyle w:val="TAL"/>
              <w:rPr>
                <w:sz w:val="16"/>
                <w:szCs w:val="16"/>
                <w:lang w:val="en-US" w:eastAsia="zh-CN"/>
              </w:rPr>
            </w:pPr>
            <w:r>
              <w:rPr>
                <w:sz w:val="16"/>
                <w:szCs w:val="16"/>
                <w:lang w:val="en-US" w:eastAsia="zh-CN"/>
              </w:rPr>
              <w:t>R4-2402465</w:t>
            </w:r>
            <w:r>
              <w:rPr>
                <w:rFonts w:hint="eastAsia"/>
                <w:sz w:val="16"/>
                <w:szCs w:val="16"/>
                <w:lang w:val="en-US" w:eastAsia="zh-CN"/>
              </w:rPr>
              <w:t xml:space="preserve"> </w:t>
            </w:r>
            <w:r>
              <w:rPr>
                <w:sz w:val="16"/>
                <w:szCs w:val="16"/>
                <w:lang w:val="en-US" w:eastAsia="zh-CN"/>
              </w:rPr>
              <w:t>TP for TR 38.850: DL CA_n66(2A) UL n77 PC2</w:t>
            </w:r>
          </w:p>
          <w:p w14:paraId="034C79B8" w14:textId="77777777" w:rsidR="0037440A" w:rsidRDefault="00000000">
            <w:pPr>
              <w:pStyle w:val="TAL"/>
              <w:rPr>
                <w:sz w:val="16"/>
                <w:szCs w:val="16"/>
                <w:lang w:val="en-US" w:eastAsia="zh-CN"/>
              </w:rPr>
            </w:pPr>
            <w:r>
              <w:rPr>
                <w:rFonts w:hint="eastAsia"/>
                <w:sz w:val="16"/>
                <w:szCs w:val="16"/>
                <w:lang w:val="en-US" w:eastAsia="zh-CN"/>
              </w:rPr>
              <w:t>R4-2403670 TP for TR 38.850: DL CA_n25A-n71A UL n25 PC2 and n71 PC2</w:t>
            </w:r>
          </w:p>
          <w:p w14:paraId="27E628E4" w14:textId="77777777" w:rsidR="0037440A" w:rsidRDefault="00000000">
            <w:pPr>
              <w:pStyle w:val="TAL"/>
              <w:rPr>
                <w:sz w:val="16"/>
                <w:szCs w:val="16"/>
                <w:lang w:val="en-US" w:eastAsia="zh-CN"/>
              </w:rPr>
            </w:pPr>
            <w:r>
              <w:rPr>
                <w:rFonts w:hint="eastAsia"/>
                <w:sz w:val="16"/>
                <w:szCs w:val="16"/>
                <w:lang w:val="en-US" w:eastAsia="zh-CN"/>
              </w:rPr>
              <w:t>R4-2403671 TP for TR 38.850: DL CA_n41A-n71A UL n71 PC2</w:t>
            </w:r>
          </w:p>
          <w:p w14:paraId="43BB6A47" w14:textId="77777777" w:rsidR="0037440A" w:rsidRDefault="00000000">
            <w:pPr>
              <w:pStyle w:val="TAL"/>
              <w:rPr>
                <w:sz w:val="16"/>
                <w:szCs w:val="16"/>
                <w:lang w:val="en-US" w:eastAsia="zh-CN"/>
              </w:rPr>
            </w:pPr>
            <w:r>
              <w:rPr>
                <w:rFonts w:hint="eastAsia"/>
                <w:sz w:val="16"/>
                <w:szCs w:val="16"/>
                <w:lang w:val="en-US" w:eastAsia="zh-CN"/>
              </w:rPr>
              <w:t>R4-2403672 TP for TR 38.850: DL CA_n66A-n77A UL n66 PC2</w:t>
            </w:r>
          </w:p>
          <w:p w14:paraId="07E90029" w14:textId="77777777" w:rsidR="0037440A" w:rsidRDefault="00000000">
            <w:pPr>
              <w:pStyle w:val="TAL"/>
              <w:rPr>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14:paraId="10B7DA9F" w14:textId="77777777" w:rsidR="0037440A" w:rsidRDefault="00000000">
            <w:pPr>
              <w:pStyle w:val="TAC"/>
              <w:jc w:val="left"/>
              <w:rPr>
                <w:sz w:val="16"/>
                <w:szCs w:val="16"/>
                <w:lang w:val="en-US" w:eastAsia="zh-CN"/>
              </w:rPr>
            </w:pPr>
            <w:r>
              <w:rPr>
                <w:rFonts w:hint="eastAsia"/>
                <w:sz w:val="16"/>
                <w:szCs w:val="16"/>
                <w:lang w:val="en-US" w:eastAsia="zh-CN"/>
              </w:rPr>
              <w:t>1.2.0</w:t>
            </w:r>
          </w:p>
        </w:tc>
      </w:tr>
      <w:tr w:rsidR="0037440A" w14:paraId="44CBEFD1" w14:textId="77777777">
        <w:tc>
          <w:tcPr>
            <w:tcW w:w="800" w:type="dxa"/>
            <w:shd w:val="solid" w:color="FFFFFF" w:fill="auto"/>
          </w:tcPr>
          <w:p w14:paraId="670CFB2E" w14:textId="77777777" w:rsidR="0037440A" w:rsidRDefault="00000000">
            <w:pPr>
              <w:pStyle w:val="TAC"/>
              <w:jc w:val="left"/>
              <w:rPr>
                <w:sz w:val="16"/>
                <w:szCs w:val="16"/>
                <w:lang w:val="en-US" w:eastAsia="zh-CN"/>
              </w:rPr>
            </w:pPr>
            <w:r>
              <w:rPr>
                <w:rFonts w:hint="eastAsia"/>
                <w:sz w:val="16"/>
                <w:szCs w:val="16"/>
                <w:lang w:val="en-US" w:eastAsia="zh-CN"/>
              </w:rPr>
              <w:t>2024-04</w:t>
            </w:r>
          </w:p>
        </w:tc>
        <w:tc>
          <w:tcPr>
            <w:tcW w:w="800" w:type="dxa"/>
            <w:shd w:val="solid" w:color="FFFFFF" w:fill="auto"/>
          </w:tcPr>
          <w:p w14:paraId="780D139C" w14:textId="77777777" w:rsidR="0037440A" w:rsidRDefault="00000000">
            <w:pPr>
              <w:pStyle w:val="TAC"/>
              <w:jc w:val="left"/>
              <w:rPr>
                <w:sz w:val="16"/>
                <w:szCs w:val="16"/>
                <w:lang w:val="en-US" w:eastAsia="zh-CN"/>
              </w:rPr>
            </w:pPr>
            <w:r>
              <w:rPr>
                <w:rFonts w:hint="eastAsia"/>
                <w:sz w:val="16"/>
                <w:szCs w:val="16"/>
                <w:lang w:val="en-US" w:eastAsia="zh-CN"/>
              </w:rPr>
              <w:t>RAN4#110bis</w:t>
            </w:r>
          </w:p>
        </w:tc>
        <w:tc>
          <w:tcPr>
            <w:tcW w:w="1094" w:type="dxa"/>
            <w:shd w:val="solid" w:color="FFFFFF" w:fill="auto"/>
          </w:tcPr>
          <w:p w14:paraId="28B64A33" w14:textId="77777777" w:rsidR="0037440A" w:rsidRDefault="00000000">
            <w:pPr>
              <w:pStyle w:val="TAC"/>
              <w:jc w:val="left"/>
              <w:rPr>
                <w:sz w:val="16"/>
                <w:szCs w:val="16"/>
                <w:lang w:val="en-US" w:eastAsia="zh-CN"/>
              </w:rPr>
            </w:pPr>
            <w:r>
              <w:rPr>
                <w:rFonts w:hint="eastAsia"/>
                <w:sz w:val="16"/>
                <w:szCs w:val="16"/>
                <w:lang w:val="en-US" w:eastAsia="zh-CN"/>
              </w:rPr>
              <w:t>R4-2404779</w:t>
            </w:r>
          </w:p>
        </w:tc>
        <w:tc>
          <w:tcPr>
            <w:tcW w:w="425" w:type="dxa"/>
            <w:shd w:val="solid" w:color="FFFFFF" w:fill="auto"/>
          </w:tcPr>
          <w:p w14:paraId="74494A2F" w14:textId="77777777" w:rsidR="0037440A" w:rsidRDefault="0037440A">
            <w:pPr>
              <w:pStyle w:val="TAL"/>
              <w:rPr>
                <w:sz w:val="16"/>
                <w:szCs w:val="16"/>
              </w:rPr>
            </w:pPr>
          </w:p>
        </w:tc>
        <w:tc>
          <w:tcPr>
            <w:tcW w:w="425" w:type="dxa"/>
            <w:shd w:val="solid" w:color="FFFFFF" w:fill="auto"/>
          </w:tcPr>
          <w:p w14:paraId="3AAFEE1A" w14:textId="77777777" w:rsidR="0037440A" w:rsidRDefault="0037440A">
            <w:pPr>
              <w:pStyle w:val="TAR"/>
              <w:jc w:val="left"/>
              <w:rPr>
                <w:sz w:val="16"/>
                <w:szCs w:val="16"/>
              </w:rPr>
            </w:pPr>
          </w:p>
        </w:tc>
        <w:tc>
          <w:tcPr>
            <w:tcW w:w="425" w:type="dxa"/>
            <w:shd w:val="solid" w:color="FFFFFF" w:fill="auto"/>
          </w:tcPr>
          <w:p w14:paraId="0A4E2D32" w14:textId="77777777" w:rsidR="0037440A" w:rsidRDefault="0037440A">
            <w:pPr>
              <w:pStyle w:val="TAC"/>
              <w:jc w:val="left"/>
              <w:rPr>
                <w:sz w:val="16"/>
                <w:szCs w:val="16"/>
              </w:rPr>
            </w:pPr>
          </w:p>
        </w:tc>
        <w:tc>
          <w:tcPr>
            <w:tcW w:w="4962" w:type="dxa"/>
            <w:shd w:val="solid" w:color="FFFFFF" w:fill="auto"/>
          </w:tcPr>
          <w:p w14:paraId="74289128" w14:textId="77777777" w:rsidR="0037440A" w:rsidRDefault="00000000">
            <w:pPr>
              <w:pStyle w:val="TAL"/>
              <w:rPr>
                <w:sz w:val="16"/>
                <w:szCs w:val="16"/>
                <w:lang w:val="en-US" w:eastAsia="zh-CN"/>
              </w:rPr>
            </w:pPr>
            <w:r>
              <w:rPr>
                <w:rFonts w:hint="eastAsia"/>
                <w:sz w:val="16"/>
                <w:szCs w:val="16"/>
                <w:lang w:val="en-US" w:eastAsia="zh-CN"/>
              </w:rPr>
              <w:t>Included TPs/pCRs:</w:t>
            </w:r>
          </w:p>
          <w:p w14:paraId="53559BFF" w14:textId="77777777" w:rsidR="0037440A" w:rsidRDefault="00000000">
            <w:pPr>
              <w:pStyle w:val="TAL"/>
              <w:rPr>
                <w:sz w:val="16"/>
                <w:szCs w:val="16"/>
                <w:lang w:val="en-US" w:eastAsia="zh-CN"/>
              </w:rPr>
            </w:pPr>
            <w:r>
              <w:rPr>
                <w:rFonts w:hint="eastAsia"/>
                <w:sz w:val="16"/>
                <w:szCs w:val="16"/>
                <w:lang w:val="en-US" w:eastAsia="zh-CN"/>
              </w:rPr>
              <w:t>R4-2404381 TP for TR 38.850 Corrections for typos</w:t>
            </w:r>
          </w:p>
          <w:p w14:paraId="164E7834" w14:textId="77777777" w:rsidR="0037440A" w:rsidRDefault="00000000">
            <w:pPr>
              <w:pStyle w:val="TAL"/>
              <w:rPr>
                <w:sz w:val="16"/>
                <w:szCs w:val="16"/>
                <w:lang w:val="en-US" w:eastAsia="zh-CN"/>
              </w:rPr>
            </w:pPr>
            <w:r>
              <w:rPr>
                <w:rFonts w:hint="eastAsia"/>
                <w:sz w:val="16"/>
                <w:szCs w:val="16"/>
                <w:lang w:val="en-US" w:eastAsia="zh-CN"/>
              </w:rPr>
              <w:t>R4-2404383 TP for TR 38.850 DL CA_n41A-n66A UL n66 PC2</w:t>
            </w:r>
          </w:p>
          <w:p w14:paraId="5B663250" w14:textId="77777777" w:rsidR="0037440A" w:rsidRDefault="00000000">
            <w:pPr>
              <w:pStyle w:val="TAL"/>
              <w:rPr>
                <w:sz w:val="16"/>
                <w:szCs w:val="16"/>
                <w:lang w:val="en-US" w:eastAsia="zh-CN"/>
              </w:rPr>
            </w:pPr>
            <w:r>
              <w:rPr>
                <w:rFonts w:hint="eastAsia"/>
                <w:sz w:val="16"/>
                <w:szCs w:val="16"/>
                <w:lang w:val="en-US" w:eastAsia="zh-CN"/>
              </w:rPr>
              <w:t>R4-2406569 TP for TR 38.850 DL CA_n71A-n85A UL n71 PC2</w:t>
            </w:r>
          </w:p>
          <w:p w14:paraId="7AA51594" w14:textId="77777777" w:rsidR="0037440A" w:rsidRDefault="00000000">
            <w:pPr>
              <w:pStyle w:val="TAL"/>
              <w:rPr>
                <w:sz w:val="16"/>
                <w:szCs w:val="16"/>
                <w:lang w:val="en-US" w:eastAsia="zh-CN"/>
              </w:rPr>
            </w:pPr>
            <w:r>
              <w:rPr>
                <w:rFonts w:hint="eastAsia"/>
                <w:sz w:val="16"/>
                <w:szCs w:val="16"/>
                <w:lang w:val="en-US" w:eastAsia="zh-CN"/>
              </w:rPr>
              <w:t>R4-2406571 (HPUE_FR1_FDD_NR_CADC_R18) TP for TR 38.850 to introduce PC2 CA_n8A-n79A with UL n8</w:t>
            </w:r>
          </w:p>
          <w:p w14:paraId="2A39CBE6" w14:textId="77777777" w:rsidR="0037440A" w:rsidRDefault="00000000">
            <w:pPr>
              <w:pStyle w:val="TAL"/>
              <w:rPr>
                <w:sz w:val="16"/>
                <w:szCs w:val="16"/>
                <w:lang w:val="en-US" w:eastAsia="zh-CN"/>
              </w:rPr>
            </w:pPr>
            <w:r>
              <w:rPr>
                <w:rFonts w:hint="eastAsia"/>
                <w:sz w:val="16"/>
                <w:szCs w:val="16"/>
                <w:lang w:val="en-US" w:eastAsia="zh-CN"/>
              </w:rPr>
              <w:t>R4-2406572 (HPUE_FR1_FDD_NR_CADC_R18) TP for TR 38.850 to introduce PC2 CA_n8A-n41A with UL n8</w:t>
            </w:r>
          </w:p>
        </w:tc>
        <w:tc>
          <w:tcPr>
            <w:tcW w:w="708" w:type="dxa"/>
            <w:shd w:val="solid" w:color="FFFFFF" w:fill="auto"/>
          </w:tcPr>
          <w:p w14:paraId="064FF739" w14:textId="77777777" w:rsidR="0037440A" w:rsidRDefault="00000000">
            <w:pPr>
              <w:pStyle w:val="TAC"/>
              <w:jc w:val="left"/>
              <w:rPr>
                <w:sz w:val="16"/>
                <w:szCs w:val="16"/>
                <w:lang w:val="en-US" w:eastAsia="zh-CN"/>
              </w:rPr>
            </w:pPr>
            <w:r>
              <w:rPr>
                <w:rFonts w:hint="eastAsia"/>
                <w:sz w:val="16"/>
                <w:szCs w:val="16"/>
                <w:lang w:val="en-US" w:eastAsia="zh-CN"/>
              </w:rPr>
              <w:t>1.3.0</w:t>
            </w:r>
          </w:p>
        </w:tc>
      </w:tr>
    </w:tbl>
    <w:p w14:paraId="5EBC01E9" w14:textId="77777777" w:rsidR="0037440A" w:rsidRDefault="0037440A"/>
    <w:p w14:paraId="6DA23171" w14:textId="77777777" w:rsidR="0037440A" w:rsidRDefault="0037440A"/>
    <w:sectPr w:rsidR="0037440A">
      <w:headerReference w:type="default" r:id="rId60"/>
      <w:footerReference w:type="default" r:id="rId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5A1C3" w14:textId="77777777" w:rsidR="001E123E" w:rsidRDefault="001E123E">
      <w:pPr>
        <w:spacing w:after="0"/>
      </w:pPr>
      <w:r>
        <w:separator/>
      </w:r>
    </w:p>
  </w:endnote>
  <w:endnote w:type="continuationSeparator" w:id="0">
    <w:p w14:paraId="13EF279B" w14:textId="77777777" w:rsidR="001E123E" w:rsidRDefault="001E12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0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Yu Mincho">
    <w:altName w:val="Yu Gothic UI"/>
    <w:charset w:val="80"/>
    <w:family w:val="roman"/>
    <w:pitch w:val="default"/>
    <w:sig w:usb0="00000000" w:usb1="00000000"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default"/>
    <w:sig w:usb0="E00002FF" w:usb1="6AC7FDFB" w:usb2="08000012" w:usb3="00000000" w:csb0="4002009F" w:csb1="DFD7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85E8" w14:textId="77777777" w:rsidR="00394432" w:rsidRDefault="00394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27EC2" w14:textId="77777777" w:rsidR="00394432" w:rsidRDefault="003944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154F9" w14:textId="77777777" w:rsidR="00394432" w:rsidRDefault="003944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0A5F3" w14:textId="77777777" w:rsidR="0037440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BC4E3" w14:textId="77777777" w:rsidR="001E123E" w:rsidRDefault="001E123E">
      <w:pPr>
        <w:spacing w:after="0"/>
      </w:pPr>
      <w:r>
        <w:separator/>
      </w:r>
    </w:p>
  </w:footnote>
  <w:footnote w:type="continuationSeparator" w:id="0">
    <w:p w14:paraId="06F9E275" w14:textId="77777777" w:rsidR="001E123E" w:rsidRDefault="001E12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27637" w14:textId="77777777" w:rsidR="00394432" w:rsidRDefault="003944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7CB8A" w14:textId="77777777" w:rsidR="00394432" w:rsidRDefault="003944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A8E6E" w14:textId="77777777" w:rsidR="00394432" w:rsidRDefault="003944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476D7" w14:textId="42C35C94" w:rsidR="0037440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3F6">
      <w:rPr>
        <w:rFonts w:ascii="Arial" w:hAnsi="Arial" w:cs="Arial"/>
        <w:b/>
        <w:noProof/>
        <w:sz w:val="18"/>
        <w:szCs w:val="18"/>
      </w:rPr>
      <w:t>3GPP TR 38.850 V1.3.0 (2024-04)</w:t>
    </w:r>
    <w:r>
      <w:rPr>
        <w:rFonts w:ascii="Arial" w:hAnsi="Arial" w:cs="Arial"/>
        <w:b/>
        <w:sz w:val="18"/>
        <w:szCs w:val="18"/>
      </w:rPr>
      <w:fldChar w:fldCharType="end"/>
    </w:r>
  </w:p>
  <w:p w14:paraId="3FFFF6FD" w14:textId="77777777" w:rsidR="0037440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59B31C6E" w14:textId="75F475EF" w:rsidR="0037440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3F6">
      <w:rPr>
        <w:rFonts w:ascii="Arial" w:hAnsi="Arial" w:cs="Arial"/>
        <w:b/>
        <w:noProof/>
        <w:sz w:val="18"/>
        <w:szCs w:val="18"/>
      </w:rPr>
      <w:t>Release 18</w:t>
    </w:r>
    <w:r>
      <w:rPr>
        <w:rFonts w:ascii="Arial" w:hAnsi="Arial" w:cs="Arial"/>
        <w:b/>
        <w:sz w:val="18"/>
        <w:szCs w:val="18"/>
      </w:rPr>
      <w:fldChar w:fldCharType="end"/>
    </w:r>
  </w:p>
  <w:p w14:paraId="47567D9B" w14:textId="77777777" w:rsidR="0037440A" w:rsidRDefault="00374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1825664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23E"/>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440A"/>
    <w:rsid w:val="003765B8"/>
    <w:rsid w:val="003925BB"/>
    <w:rsid w:val="00394432"/>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3F6"/>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61691E"/>
    <w:rsid w:val="047C5E28"/>
    <w:rsid w:val="05405A2B"/>
    <w:rsid w:val="0BE40E0A"/>
    <w:rsid w:val="0F262DE9"/>
    <w:rsid w:val="0FEB39D9"/>
    <w:rsid w:val="10B1077E"/>
    <w:rsid w:val="131B0D07"/>
    <w:rsid w:val="15FB249C"/>
    <w:rsid w:val="1742746E"/>
    <w:rsid w:val="1B6C01FA"/>
    <w:rsid w:val="1BC81460"/>
    <w:rsid w:val="1F252529"/>
    <w:rsid w:val="20312789"/>
    <w:rsid w:val="20737F96"/>
    <w:rsid w:val="217C71E2"/>
    <w:rsid w:val="26903A91"/>
    <w:rsid w:val="282463B1"/>
    <w:rsid w:val="28641C65"/>
    <w:rsid w:val="28B84DBF"/>
    <w:rsid w:val="29C5768E"/>
    <w:rsid w:val="2BB172BB"/>
    <w:rsid w:val="2BB761A0"/>
    <w:rsid w:val="2F542786"/>
    <w:rsid w:val="2FB415EF"/>
    <w:rsid w:val="2FB91DAB"/>
    <w:rsid w:val="303C1B5A"/>
    <w:rsid w:val="31602846"/>
    <w:rsid w:val="34DE52C3"/>
    <w:rsid w:val="37EB70CB"/>
    <w:rsid w:val="38581AB5"/>
    <w:rsid w:val="3A60504E"/>
    <w:rsid w:val="3AFF48D8"/>
    <w:rsid w:val="3B477844"/>
    <w:rsid w:val="3C36369E"/>
    <w:rsid w:val="3D6574D2"/>
    <w:rsid w:val="3DEE56C2"/>
    <w:rsid w:val="40B82DD7"/>
    <w:rsid w:val="41264A2D"/>
    <w:rsid w:val="41CA4ABF"/>
    <w:rsid w:val="42444690"/>
    <w:rsid w:val="45CC6B93"/>
    <w:rsid w:val="471864A5"/>
    <w:rsid w:val="476224F0"/>
    <w:rsid w:val="47B300B3"/>
    <w:rsid w:val="47C3064B"/>
    <w:rsid w:val="48791073"/>
    <w:rsid w:val="4AED437B"/>
    <w:rsid w:val="4C267B45"/>
    <w:rsid w:val="4C8C0A3C"/>
    <w:rsid w:val="50610CB4"/>
    <w:rsid w:val="514E2D70"/>
    <w:rsid w:val="51624757"/>
    <w:rsid w:val="52385F0F"/>
    <w:rsid w:val="536850E8"/>
    <w:rsid w:val="54965C55"/>
    <w:rsid w:val="55130268"/>
    <w:rsid w:val="55484190"/>
    <w:rsid w:val="557A5316"/>
    <w:rsid w:val="56EA0AB1"/>
    <w:rsid w:val="598F69BF"/>
    <w:rsid w:val="59DF1D55"/>
    <w:rsid w:val="59F67A65"/>
    <w:rsid w:val="5B8D50E7"/>
    <w:rsid w:val="60AD2512"/>
    <w:rsid w:val="60DC1E20"/>
    <w:rsid w:val="6363661A"/>
    <w:rsid w:val="65CB658E"/>
    <w:rsid w:val="66DE660B"/>
    <w:rsid w:val="692A1FF1"/>
    <w:rsid w:val="6A051C7B"/>
    <w:rsid w:val="6AB35443"/>
    <w:rsid w:val="6C0615BB"/>
    <w:rsid w:val="6D1269CF"/>
    <w:rsid w:val="703277A2"/>
    <w:rsid w:val="703B40FC"/>
    <w:rsid w:val="71CF5DEC"/>
    <w:rsid w:val="737A5923"/>
    <w:rsid w:val="74425E86"/>
    <w:rsid w:val="74F00593"/>
    <w:rsid w:val="76530F15"/>
    <w:rsid w:val="78BA6E21"/>
    <w:rsid w:val="79301EFA"/>
    <w:rsid w:val="7CC16CBC"/>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94288"/>
  <w15:docId w15:val="{18ABC40C-D891-47B2-80C1-B04C23118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Revision">
    <w:name w:val="Revision"/>
    <w:hidden/>
    <w:uiPriority w:val="99"/>
    <w:unhideWhenUsed/>
    <w:rsid w:val="00394432"/>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image" Target="media/image12.png"/><Relationship Id="rId21" Type="http://schemas.openxmlformats.org/officeDocument/2006/relationships/image" Target="media/image5.wmf"/><Relationship Id="rId34" Type="http://schemas.openxmlformats.org/officeDocument/2006/relationships/image" Target="cid:image011.png@01D81AF3.FFE6F1D0" TargetMode="External"/><Relationship Id="rId42" Type="http://schemas.openxmlformats.org/officeDocument/2006/relationships/image" Target="media/image15.png"/><Relationship Id="rId47" Type="http://schemas.openxmlformats.org/officeDocument/2006/relationships/image" Target="media/image20.wmf"/><Relationship Id="rId50" Type="http://schemas.openxmlformats.org/officeDocument/2006/relationships/oleObject" Target="embeddings/oleObject10.bin"/><Relationship Id="rId55" Type="http://schemas.openxmlformats.org/officeDocument/2006/relationships/image" Target="media/image24.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7.png"/><Relationship Id="rId41" Type="http://schemas.openxmlformats.org/officeDocument/2006/relationships/image" Target="media/image14.png"/><Relationship Id="rId54" Type="http://schemas.openxmlformats.org/officeDocument/2006/relationships/oleObject" Target="embeddings/oleObject1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cid:image006.png@01D81AF3.FFE6F1D0" TargetMode="External"/><Relationship Id="rId37" Type="http://schemas.openxmlformats.org/officeDocument/2006/relationships/image" Target="media/image11.png"/><Relationship Id="rId40" Type="http://schemas.openxmlformats.org/officeDocument/2006/relationships/image" Target="media/image13.png"/><Relationship Id="rId45" Type="http://schemas.openxmlformats.org/officeDocument/2006/relationships/image" Target="media/image18.png"/><Relationship Id="rId53" Type="http://schemas.openxmlformats.org/officeDocument/2006/relationships/oleObject" Target="embeddings/oleObject11.bin"/><Relationship Id="rId58"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cid:image013.png@01D81AF3.FFE6F1D0" TargetMode="External"/><Relationship Id="rId49" Type="http://schemas.openxmlformats.org/officeDocument/2006/relationships/image" Target="media/image21.wmf"/><Relationship Id="rId57" Type="http://schemas.openxmlformats.org/officeDocument/2006/relationships/oleObject" Target="embeddings/oleObject14.bin"/><Relationship Id="rId61"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image" Target="media/image8.png"/><Relationship Id="rId44" Type="http://schemas.openxmlformats.org/officeDocument/2006/relationships/image" Target="media/image17.png"/><Relationship Id="rId52" Type="http://schemas.openxmlformats.org/officeDocument/2006/relationships/image" Target="media/image23.w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cid:image004.png@01D81AF3.FFE6F1D0" TargetMode="External"/><Relationship Id="rId35" Type="http://schemas.openxmlformats.org/officeDocument/2006/relationships/image" Target="media/image10.png"/><Relationship Id="rId43" Type="http://schemas.openxmlformats.org/officeDocument/2006/relationships/image" Target="media/image16.png"/><Relationship Id="rId48" Type="http://schemas.openxmlformats.org/officeDocument/2006/relationships/oleObject" Target="embeddings/oleObject9.bin"/><Relationship Id="rId56" Type="http://schemas.openxmlformats.org/officeDocument/2006/relationships/oleObject" Target="embeddings/oleObject13.bin"/><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9.png"/><Relationship Id="rId38" Type="http://schemas.openxmlformats.org/officeDocument/2006/relationships/image" Target="cid:image015.png@01D81AF3.FFE6F1D0" TargetMode="External"/><Relationship Id="rId46" Type="http://schemas.openxmlformats.org/officeDocument/2006/relationships/image" Target="media/image19.png"/><Relationship Id="rId5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8086</Words>
  <Characters>46096</Characters>
  <Application>Microsoft Office Word</Application>
  <DocSecurity>0</DocSecurity>
  <Lines>384</Lines>
  <Paragraphs>108</Paragraphs>
  <ScaleCrop>false</ScaleCrop>
  <Company>ETSI</Company>
  <LinksUpToDate>false</LinksUpToDate>
  <CharactersWithSpaces>54074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2021-04-26T12:09:00Z</dcterms:created>
  <dcterms:modified xsi:type="dcterms:W3CDTF">2024-04-26T13:46:00Z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EEB81E3645E54258AA047A5C2C90F326</vt:lpwstr>
  </property>
</Properties>
</file>