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35DBA5F" w:rsidR="004F0988" w:rsidRPr="00037450" w:rsidRDefault="004F0988" w:rsidP="00D43CAF">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r w:rsidR="00D43CAF">
              <w:t>5</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D43CAF">
              <w:rPr>
                <w:sz w:val="32"/>
              </w:rPr>
              <w:t>05</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4747500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4.75pt" o:ole="">
                  <v:imagedata r:id="rId11" o:title=""/>
                </v:shape>
                <o:OLEObject Type="Embed" ProgID="Word.Picture.8" ShapeID="_x0000_i1026" DrawAspect="Content" ObjectID="_1747475005"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bookmarkEnd w:id="15"/>
            <w:r w:rsidR="000D2D94">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1EBB7B92" w14:textId="77777777" w:rsidR="00060D9C"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60D9C">
        <w:rPr>
          <w:noProof/>
        </w:rPr>
        <w:t>Foreword</w:t>
      </w:r>
      <w:r w:rsidR="00060D9C">
        <w:rPr>
          <w:noProof/>
        </w:rPr>
        <w:tab/>
      </w:r>
      <w:r w:rsidR="00060D9C">
        <w:rPr>
          <w:noProof/>
        </w:rPr>
        <w:fldChar w:fldCharType="begin"/>
      </w:r>
      <w:r w:rsidR="00060D9C">
        <w:rPr>
          <w:noProof/>
        </w:rPr>
        <w:instrText xml:space="preserve"> PAGEREF _Toc136377805 \h </w:instrText>
      </w:r>
      <w:r w:rsidR="00060D9C">
        <w:rPr>
          <w:noProof/>
        </w:rPr>
      </w:r>
      <w:r w:rsidR="00060D9C">
        <w:rPr>
          <w:noProof/>
        </w:rPr>
        <w:fldChar w:fldCharType="separate"/>
      </w:r>
      <w:r w:rsidR="00060D9C">
        <w:rPr>
          <w:noProof/>
        </w:rPr>
        <w:t>4</w:t>
      </w:r>
      <w:r w:rsidR="00060D9C">
        <w:rPr>
          <w:noProof/>
        </w:rPr>
        <w:fldChar w:fldCharType="end"/>
      </w:r>
    </w:p>
    <w:p w14:paraId="19804B76" w14:textId="77777777" w:rsidR="00060D9C" w:rsidRDefault="00060D9C">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_Toc136377806 \h </w:instrText>
      </w:r>
      <w:r>
        <w:rPr>
          <w:noProof/>
        </w:rPr>
      </w:r>
      <w:r>
        <w:rPr>
          <w:noProof/>
        </w:rPr>
        <w:fldChar w:fldCharType="separate"/>
      </w:r>
      <w:r>
        <w:rPr>
          <w:noProof/>
        </w:rPr>
        <w:t>6</w:t>
      </w:r>
      <w:r>
        <w:rPr>
          <w:noProof/>
        </w:rPr>
        <w:fldChar w:fldCharType="end"/>
      </w:r>
    </w:p>
    <w:p w14:paraId="69DBA2EA" w14:textId="77777777" w:rsidR="00060D9C" w:rsidRDefault="00060D9C">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_Toc136377807 \h </w:instrText>
      </w:r>
      <w:r>
        <w:rPr>
          <w:noProof/>
        </w:rPr>
      </w:r>
      <w:r>
        <w:rPr>
          <w:noProof/>
        </w:rPr>
        <w:fldChar w:fldCharType="separate"/>
      </w:r>
      <w:r>
        <w:rPr>
          <w:noProof/>
        </w:rPr>
        <w:t>6</w:t>
      </w:r>
      <w:r>
        <w:rPr>
          <w:noProof/>
        </w:rPr>
        <w:fldChar w:fldCharType="end"/>
      </w:r>
    </w:p>
    <w:p w14:paraId="2A05DBED" w14:textId="77777777" w:rsidR="00060D9C" w:rsidRDefault="00060D9C">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_Toc136377808 \h </w:instrText>
      </w:r>
      <w:r>
        <w:rPr>
          <w:noProof/>
        </w:rPr>
      </w:r>
      <w:r>
        <w:rPr>
          <w:noProof/>
        </w:rPr>
        <w:fldChar w:fldCharType="separate"/>
      </w:r>
      <w:r>
        <w:rPr>
          <w:noProof/>
        </w:rPr>
        <w:t>6</w:t>
      </w:r>
      <w:r>
        <w:rPr>
          <w:noProof/>
        </w:rPr>
        <w:fldChar w:fldCharType="end"/>
      </w:r>
    </w:p>
    <w:p w14:paraId="3DD2E2AC" w14:textId="77777777" w:rsidR="00060D9C" w:rsidRDefault="00060D9C">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_Toc136377809 \h </w:instrText>
      </w:r>
      <w:r>
        <w:rPr>
          <w:noProof/>
        </w:rPr>
      </w:r>
      <w:r>
        <w:rPr>
          <w:noProof/>
        </w:rPr>
        <w:fldChar w:fldCharType="separate"/>
      </w:r>
      <w:r>
        <w:rPr>
          <w:noProof/>
        </w:rPr>
        <w:t>6</w:t>
      </w:r>
      <w:r>
        <w:rPr>
          <w:noProof/>
        </w:rPr>
        <w:fldChar w:fldCharType="end"/>
      </w:r>
    </w:p>
    <w:p w14:paraId="5E4EB693" w14:textId="77777777" w:rsidR="00060D9C" w:rsidRDefault="00060D9C">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_Toc136377810 \h </w:instrText>
      </w:r>
      <w:r>
        <w:rPr>
          <w:noProof/>
        </w:rPr>
      </w:r>
      <w:r>
        <w:rPr>
          <w:noProof/>
        </w:rPr>
        <w:fldChar w:fldCharType="separate"/>
      </w:r>
      <w:r>
        <w:rPr>
          <w:noProof/>
        </w:rPr>
        <w:t>7</w:t>
      </w:r>
      <w:r>
        <w:rPr>
          <w:noProof/>
        </w:rPr>
        <w:fldChar w:fldCharType="end"/>
      </w:r>
    </w:p>
    <w:p w14:paraId="0CBF1A4B" w14:textId="77777777" w:rsidR="00060D9C" w:rsidRDefault="00060D9C">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_Toc136377811 \h </w:instrText>
      </w:r>
      <w:r>
        <w:rPr>
          <w:noProof/>
        </w:rPr>
      </w:r>
      <w:r>
        <w:rPr>
          <w:noProof/>
        </w:rPr>
        <w:fldChar w:fldCharType="separate"/>
      </w:r>
      <w:r>
        <w:rPr>
          <w:noProof/>
        </w:rPr>
        <w:t>7</w:t>
      </w:r>
      <w:r>
        <w:rPr>
          <w:noProof/>
        </w:rPr>
        <w:fldChar w:fldCharType="end"/>
      </w:r>
    </w:p>
    <w:p w14:paraId="1A607083" w14:textId="77777777" w:rsidR="00060D9C" w:rsidRDefault="00060D9C">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_Toc136377812 \h </w:instrText>
      </w:r>
      <w:r>
        <w:rPr>
          <w:noProof/>
        </w:rPr>
      </w:r>
      <w:r>
        <w:rPr>
          <w:noProof/>
        </w:rPr>
        <w:fldChar w:fldCharType="separate"/>
      </w:r>
      <w:r>
        <w:rPr>
          <w:noProof/>
        </w:rPr>
        <w:t>8</w:t>
      </w:r>
      <w:r>
        <w:rPr>
          <w:noProof/>
        </w:rPr>
        <w:fldChar w:fldCharType="end"/>
      </w:r>
    </w:p>
    <w:p w14:paraId="00C90D16" w14:textId="77777777" w:rsidR="00060D9C" w:rsidRDefault="00060D9C">
      <w:pPr>
        <w:pStyle w:val="TOC1"/>
        <w:rPr>
          <w:rFonts w:asciiTheme="minorHAnsi" w:hAnsiTheme="minorHAnsi" w:cstheme="minorBidi"/>
          <w:noProof/>
          <w:kern w:val="2"/>
          <w:sz w:val="21"/>
          <w:szCs w:val="22"/>
          <w:lang w:val="en-US" w:eastAsia="zh-CN"/>
        </w:rPr>
      </w:pPr>
      <w:r w:rsidRPr="00365A0F">
        <w:rPr>
          <w:noProof/>
          <w:lang w:val="en-US"/>
        </w:rPr>
        <w:t>5</w:t>
      </w:r>
      <w:r>
        <w:rPr>
          <w:rFonts w:asciiTheme="minorHAnsi" w:hAnsiTheme="minorHAnsi" w:cstheme="minorBidi"/>
          <w:noProof/>
          <w:kern w:val="2"/>
          <w:sz w:val="21"/>
          <w:szCs w:val="22"/>
          <w:lang w:val="en-US" w:eastAsia="zh-CN"/>
        </w:rPr>
        <w:tab/>
      </w:r>
      <w:r w:rsidRPr="00365A0F">
        <w:rPr>
          <w:noProof/>
          <w:lang w:val="en-US"/>
        </w:rPr>
        <w:t>Working procedure of specifying band combinations</w:t>
      </w:r>
      <w:r>
        <w:rPr>
          <w:noProof/>
        </w:rPr>
        <w:tab/>
      </w:r>
      <w:r>
        <w:rPr>
          <w:noProof/>
        </w:rPr>
        <w:fldChar w:fldCharType="begin"/>
      </w:r>
      <w:r>
        <w:rPr>
          <w:noProof/>
        </w:rPr>
        <w:instrText xml:space="preserve"> PAGEREF _Toc136377813 \h </w:instrText>
      </w:r>
      <w:r>
        <w:rPr>
          <w:noProof/>
        </w:rPr>
      </w:r>
      <w:r>
        <w:rPr>
          <w:noProof/>
        </w:rPr>
        <w:fldChar w:fldCharType="separate"/>
      </w:r>
      <w:r>
        <w:rPr>
          <w:noProof/>
        </w:rPr>
        <w:t>8</w:t>
      </w:r>
      <w:r>
        <w:rPr>
          <w:noProof/>
        </w:rPr>
        <w:fldChar w:fldCharType="end"/>
      </w:r>
    </w:p>
    <w:p w14:paraId="3C07C103"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5.1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_Toc136377814 \h </w:instrText>
      </w:r>
      <w:r>
        <w:rPr>
          <w:noProof/>
        </w:rPr>
      </w:r>
      <w:r>
        <w:rPr>
          <w:noProof/>
        </w:rPr>
        <w:fldChar w:fldCharType="separate"/>
      </w:r>
      <w:r>
        <w:rPr>
          <w:noProof/>
        </w:rPr>
        <w:t>8</w:t>
      </w:r>
      <w:r>
        <w:rPr>
          <w:noProof/>
        </w:rPr>
        <w:fldChar w:fldCharType="end"/>
      </w:r>
    </w:p>
    <w:p w14:paraId="10845687"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5.2</w:t>
      </w:r>
      <w:r>
        <w:rPr>
          <w:rFonts w:asciiTheme="minorHAnsi" w:hAnsiTheme="minorHAnsi" w:cstheme="minorBidi"/>
          <w:noProof/>
          <w:kern w:val="2"/>
          <w:sz w:val="21"/>
          <w:szCs w:val="22"/>
          <w:lang w:val="en-US" w:eastAsia="zh-CN"/>
        </w:rPr>
        <w:tab/>
      </w:r>
      <w:r w:rsidRPr="00365A0F">
        <w:rPr>
          <w:noProof/>
          <w:lang w:val="en-US"/>
        </w:rPr>
        <w:t>New templates for specifying band combinations</w:t>
      </w:r>
      <w:r>
        <w:rPr>
          <w:noProof/>
        </w:rPr>
        <w:tab/>
      </w:r>
      <w:r>
        <w:rPr>
          <w:noProof/>
        </w:rPr>
        <w:fldChar w:fldCharType="begin"/>
      </w:r>
      <w:r>
        <w:rPr>
          <w:noProof/>
        </w:rPr>
        <w:instrText xml:space="preserve"> PAGEREF _Toc136377815 \h </w:instrText>
      </w:r>
      <w:r>
        <w:rPr>
          <w:noProof/>
        </w:rPr>
      </w:r>
      <w:r>
        <w:rPr>
          <w:noProof/>
        </w:rPr>
        <w:fldChar w:fldCharType="separate"/>
      </w:r>
      <w:r>
        <w:rPr>
          <w:noProof/>
        </w:rPr>
        <w:t>9</w:t>
      </w:r>
      <w:r>
        <w:rPr>
          <w:noProof/>
        </w:rPr>
        <w:fldChar w:fldCharType="end"/>
      </w:r>
    </w:p>
    <w:p w14:paraId="3FF82E18" w14:textId="77777777" w:rsidR="00060D9C" w:rsidRDefault="00060D9C">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_Toc136377816 \h </w:instrText>
      </w:r>
      <w:r>
        <w:rPr>
          <w:noProof/>
        </w:rPr>
      </w:r>
      <w:r>
        <w:rPr>
          <w:noProof/>
        </w:rPr>
        <w:fldChar w:fldCharType="separate"/>
      </w:r>
      <w:r>
        <w:rPr>
          <w:noProof/>
        </w:rPr>
        <w:t>9</w:t>
      </w:r>
      <w:r>
        <w:rPr>
          <w:noProof/>
        </w:rPr>
        <w:fldChar w:fldCharType="end"/>
      </w:r>
    </w:p>
    <w:p w14:paraId="2F0D1946" w14:textId="77777777" w:rsidR="00060D9C" w:rsidRDefault="00060D9C">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_Toc136377817 \h </w:instrText>
      </w:r>
      <w:r>
        <w:rPr>
          <w:noProof/>
        </w:rPr>
      </w:r>
      <w:r>
        <w:rPr>
          <w:noProof/>
        </w:rPr>
        <w:fldChar w:fldCharType="separate"/>
      </w:r>
      <w:r>
        <w:rPr>
          <w:noProof/>
        </w:rPr>
        <w:t>10</w:t>
      </w:r>
      <w:r>
        <w:rPr>
          <w:noProof/>
        </w:rPr>
        <w:fldChar w:fldCharType="end"/>
      </w:r>
    </w:p>
    <w:p w14:paraId="248F6201" w14:textId="77777777" w:rsidR="00060D9C" w:rsidRDefault="00060D9C">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_Toc136377818 \h </w:instrText>
      </w:r>
      <w:r>
        <w:rPr>
          <w:noProof/>
        </w:rPr>
      </w:r>
      <w:r>
        <w:rPr>
          <w:noProof/>
        </w:rPr>
        <w:fldChar w:fldCharType="separate"/>
      </w:r>
      <w:r>
        <w:rPr>
          <w:noProof/>
        </w:rPr>
        <w:t>11</w:t>
      </w:r>
      <w:r>
        <w:rPr>
          <w:noProof/>
        </w:rPr>
        <w:fldChar w:fldCharType="end"/>
      </w:r>
    </w:p>
    <w:p w14:paraId="2BAF9675"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5.3</w:t>
      </w:r>
      <w:r>
        <w:rPr>
          <w:rFonts w:asciiTheme="minorHAnsi" w:hAnsiTheme="minorHAnsi" w:cstheme="minorBidi"/>
          <w:noProof/>
          <w:kern w:val="2"/>
          <w:sz w:val="21"/>
          <w:szCs w:val="22"/>
          <w:lang w:val="en-US" w:eastAsia="zh-CN"/>
        </w:rPr>
        <w:tab/>
      </w:r>
      <w:r w:rsidRPr="00365A0F">
        <w:rPr>
          <w:noProof/>
          <w:lang w:val="en-US"/>
        </w:rPr>
        <w:t>Fallback aspects for specifying band combinations</w:t>
      </w:r>
      <w:r>
        <w:rPr>
          <w:noProof/>
        </w:rPr>
        <w:tab/>
      </w:r>
      <w:r>
        <w:rPr>
          <w:noProof/>
        </w:rPr>
        <w:fldChar w:fldCharType="begin"/>
      </w:r>
      <w:r>
        <w:rPr>
          <w:noProof/>
        </w:rPr>
        <w:instrText xml:space="preserve"> PAGEREF _Toc136377819 \h </w:instrText>
      </w:r>
      <w:r>
        <w:rPr>
          <w:noProof/>
        </w:rPr>
      </w:r>
      <w:r>
        <w:rPr>
          <w:noProof/>
        </w:rPr>
        <w:fldChar w:fldCharType="separate"/>
      </w:r>
      <w:r>
        <w:rPr>
          <w:noProof/>
        </w:rPr>
        <w:t>11</w:t>
      </w:r>
      <w:r>
        <w:rPr>
          <w:noProof/>
        </w:rPr>
        <w:fldChar w:fldCharType="end"/>
      </w:r>
    </w:p>
    <w:p w14:paraId="0A2BD508"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5.4</w:t>
      </w:r>
      <w:r>
        <w:rPr>
          <w:rFonts w:asciiTheme="minorHAnsi" w:hAnsiTheme="minorHAnsi" w:cstheme="minorBidi"/>
          <w:noProof/>
          <w:kern w:val="2"/>
          <w:sz w:val="21"/>
          <w:szCs w:val="22"/>
          <w:lang w:val="en-US" w:eastAsia="zh-CN"/>
        </w:rPr>
        <w:tab/>
      </w:r>
      <w:r w:rsidRPr="00365A0F">
        <w:rPr>
          <w:noProof/>
          <w:lang w:val="en-US"/>
        </w:rPr>
        <w:t>Submitting technical contributions (Tdoc) for specifying band combinations</w:t>
      </w:r>
      <w:r>
        <w:rPr>
          <w:noProof/>
        </w:rPr>
        <w:tab/>
      </w:r>
      <w:r>
        <w:rPr>
          <w:noProof/>
        </w:rPr>
        <w:fldChar w:fldCharType="begin"/>
      </w:r>
      <w:r>
        <w:rPr>
          <w:noProof/>
        </w:rPr>
        <w:instrText xml:space="preserve"> PAGEREF _Toc136377820 \h </w:instrText>
      </w:r>
      <w:r>
        <w:rPr>
          <w:noProof/>
        </w:rPr>
      </w:r>
      <w:r>
        <w:rPr>
          <w:noProof/>
        </w:rPr>
        <w:fldChar w:fldCharType="separate"/>
      </w:r>
      <w:r>
        <w:rPr>
          <w:noProof/>
        </w:rPr>
        <w:t>12</w:t>
      </w:r>
      <w:r>
        <w:rPr>
          <w:noProof/>
        </w:rPr>
        <w:fldChar w:fldCharType="end"/>
      </w:r>
    </w:p>
    <w:p w14:paraId="4E98552B" w14:textId="77777777" w:rsidR="00060D9C" w:rsidRDefault="00060D9C">
      <w:pPr>
        <w:pStyle w:val="TOC1"/>
        <w:rPr>
          <w:rFonts w:asciiTheme="minorHAnsi" w:hAnsiTheme="minorHAnsi" w:cstheme="minorBidi"/>
          <w:noProof/>
          <w:kern w:val="2"/>
          <w:sz w:val="21"/>
          <w:szCs w:val="22"/>
          <w:lang w:val="en-US" w:eastAsia="zh-CN"/>
        </w:rPr>
      </w:pPr>
      <w:r w:rsidRPr="00365A0F">
        <w:rPr>
          <w:noProof/>
          <w:lang w:val="en-US"/>
        </w:rPr>
        <w:t>6</w:t>
      </w:r>
      <w:r>
        <w:rPr>
          <w:rFonts w:asciiTheme="minorHAnsi" w:hAnsiTheme="minorHAnsi" w:cstheme="minorBidi"/>
          <w:noProof/>
          <w:kern w:val="2"/>
          <w:sz w:val="21"/>
          <w:szCs w:val="22"/>
          <w:lang w:val="en-US" w:eastAsia="zh-CN"/>
        </w:rPr>
        <w:tab/>
      </w:r>
      <w:r w:rsidRPr="00365A0F">
        <w:rPr>
          <w:noProof/>
          <w:lang w:val="en-US"/>
        </w:rPr>
        <w:t>G</w:t>
      </w:r>
      <w:r w:rsidRPr="00365A0F">
        <w:rPr>
          <w:noProof/>
          <w:lang w:val="en-US" w:eastAsia="zh-CN"/>
        </w:rPr>
        <w:t xml:space="preserve">uidelines </w:t>
      </w:r>
      <w:r w:rsidRPr="00365A0F">
        <w:rPr>
          <w:noProof/>
          <w:lang w:val="en-US"/>
        </w:rPr>
        <w:t>of specifying band combinations</w:t>
      </w:r>
      <w:r>
        <w:rPr>
          <w:noProof/>
        </w:rPr>
        <w:tab/>
      </w:r>
      <w:r>
        <w:rPr>
          <w:noProof/>
        </w:rPr>
        <w:fldChar w:fldCharType="begin"/>
      </w:r>
      <w:r>
        <w:rPr>
          <w:noProof/>
        </w:rPr>
        <w:instrText xml:space="preserve"> PAGEREF _Toc136377821 \h </w:instrText>
      </w:r>
      <w:r>
        <w:rPr>
          <w:noProof/>
        </w:rPr>
      </w:r>
      <w:r>
        <w:rPr>
          <w:noProof/>
        </w:rPr>
        <w:fldChar w:fldCharType="separate"/>
      </w:r>
      <w:r>
        <w:rPr>
          <w:noProof/>
        </w:rPr>
        <w:t>13</w:t>
      </w:r>
      <w:r>
        <w:rPr>
          <w:noProof/>
        </w:rPr>
        <w:fldChar w:fldCharType="end"/>
      </w:r>
    </w:p>
    <w:p w14:paraId="4508347A"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6.1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_Toc136377822 \h </w:instrText>
      </w:r>
      <w:r>
        <w:rPr>
          <w:noProof/>
        </w:rPr>
      </w:r>
      <w:r>
        <w:rPr>
          <w:noProof/>
        </w:rPr>
        <w:fldChar w:fldCharType="separate"/>
      </w:r>
      <w:r>
        <w:rPr>
          <w:noProof/>
        </w:rPr>
        <w:t>13</w:t>
      </w:r>
      <w:r>
        <w:rPr>
          <w:noProof/>
        </w:rPr>
        <w:fldChar w:fldCharType="end"/>
      </w:r>
    </w:p>
    <w:p w14:paraId="66D20EB3"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6.2</w:t>
      </w:r>
      <w:r>
        <w:rPr>
          <w:rFonts w:asciiTheme="minorHAnsi" w:hAnsiTheme="minorHAnsi" w:cstheme="minorBidi"/>
          <w:noProof/>
          <w:kern w:val="2"/>
          <w:sz w:val="21"/>
          <w:szCs w:val="22"/>
          <w:lang w:val="en-US" w:eastAsia="zh-CN"/>
        </w:rPr>
        <w:tab/>
      </w:r>
      <w:r w:rsidRPr="00365A0F">
        <w:rPr>
          <w:noProof/>
          <w:lang w:val="en-US"/>
        </w:rPr>
        <w:t>Guidelines on band combination fallbacks</w:t>
      </w:r>
      <w:r>
        <w:rPr>
          <w:noProof/>
        </w:rPr>
        <w:tab/>
      </w:r>
      <w:r>
        <w:rPr>
          <w:noProof/>
        </w:rPr>
        <w:fldChar w:fldCharType="begin"/>
      </w:r>
      <w:r>
        <w:rPr>
          <w:noProof/>
        </w:rPr>
        <w:instrText xml:space="preserve"> PAGEREF _Toc136377823 \h </w:instrText>
      </w:r>
      <w:r>
        <w:rPr>
          <w:noProof/>
        </w:rPr>
      </w:r>
      <w:r>
        <w:rPr>
          <w:noProof/>
        </w:rPr>
        <w:fldChar w:fldCharType="separate"/>
      </w:r>
      <w:r>
        <w:rPr>
          <w:noProof/>
        </w:rPr>
        <w:t>13</w:t>
      </w:r>
      <w:r>
        <w:rPr>
          <w:noProof/>
        </w:rPr>
        <w:fldChar w:fldCharType="end"/>
      </w:r>
    </w:p>
    <w:p w14:paraId="238AD5D3" w14:textId="77777777" w:rsidR="00060D9C" w:rsidRDefault="00060D9C">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_Toc136377824 \h </w:instrText>
      </w:r>
      <w:r>
        <w:rPr>
          <w:noProof/>
        </w:rPr>
      </w:r>
      <w:r>
        <w:rPr>
          <w:noProof/>
        </w:rPr>
        <w:fldChar w:fldCharType="separate"/>
      </w:r>
      <w:r>
        <w:rPr>
          <w:noProof/>
        </w:rPr>
        <w:t>13</w:t>
      </w:r>
      <w:r>
        <w:rPr>
          <w:noProof/>
        </w:rPr>
        <w:fldChar w:fldCharType="end"/>
      </w:r>
    </w:p>
    <w:p w14:paraId="2039CF9A" w14:textId="77777777" w:rsidR="00060D9C" w:rsidRDefault="00060D9C">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_Toc136377825 \h </w:instrText>
      </w:r>
      <w:r>
        <w:rPr>
          <w:noProof/>
        </w:rPr>
      </w:r>
      <w:r>
        <w:rPr>
          <w:noProof/>
        </w:rPr>
        <w:fldChar w:fldCharType="separate"/>
      </w:r>
      <w:r>
        <w:rPr>
          <w:noProof/>
        </w:rPr>
        <w:t>14</w:t>
      </w:r>
      <w:r>
        <w:rPr>
          <w:noProof/>
        </w:rPr>
        <w:fldChar w:fldCharType="end"/>
      </w:r>
    </w:p>
    <w:p w14:paraId="64DE1984" w14:textId="77777777" w:rsidR="00060D9C" w:rsidRDefault="00060D9C">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_Toc136377826 \h </w:instrText>
      </w:r>
      <w:r>
        <w:rPr>
          <w:noProof/>
        </w:rPr>
      </w:r>
      <w:r>
        <w:rPr>
          <w:noProof/>
        </w:rPr>
        <w:fldChar w:fldCharType="separate"/>
      </w:r>
      <w:r>
        <w:rPr>
          <w:noProof/>
        </w:rPr>
        <w:t>15</w:t>
      </w:r>
      <w:r>
        <w:rPr>
          <w:noProof/>
        </w:rPr>
        <w:fldChar w:fldCharType="end"/>
      </w:r>
    </w:p>
    <w:p w14:paraId="3785BD3D" w14:textId="77777777" w:rsidR="00060D9C" w:rsidRDefault="00060D9C">
      <w:pPr>
        <w:pStyle w:val="TOC3"/>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_Toc136377827 \h </w:instrText>
      </w:r>
      <w:r>
        <w:rPr>
          <w:noProof/>
        </w:rPr>
      </w:r>
      <w:r>
        <w:rPr>
          <w:noProof/>
        </w:rPr>
        <w:fldChar w:fldCharType="separate"/>
      </w:r>
      <w:r>
        <w:rPr>
          <w:noProof/>
        </w:rPr>
        <w:t>15</w:t>
      </w:r>
      <w:r>
        <w:rPr>
          <w:noProof/>
        </w:rPr>
        <w:fldChar w:fldCharType="end"/>
      </w:r>
    </w:p>
    <w:p w14:paraId="20B9904C" w14:textId="77777777" w:rsidR="00060D9C" w:rsidRDefault="00060D9C">
      <w:pPr>
        <w:pStyle w:val="TOC3"/>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_Toc136377828 \h </w:instrText>
      </w:r>
      <w:r>
        <w:rPr>
          <w:noProof/>
        </w:rPr>
      </w:r>
      <w:r>
        <w:rPr>
          <w:noProof/>
        </w:rPr>
        <w:fldChar w:fldCharType="separate"/>
      </w:r>
      <w:r>
        <w:rPr>
          <w:noProof/>
        </w:rPr>
        <w:t>16</w:t>
      </w:r>
      <w:r>
        <w:rPr>
          <w:noProof/>
        </w:rPr>
        <w:fldChar w:fldCharType="end"/>
      </w:r>
    </w:p>
    <w:p w14:paraId="09E183DC" w14:textId="77777777" w:rsidR="00060D9C" w:rsidRDefault="00060D9C">
      <w:pPr>
        <w:pStyle w:val="TOC3"/>
        <w:rPr>
          <w:rFonts w:asciiTheme="minorHAnsi" w:hAnsiTheme="minorHAnsi" w:cstheme="minorBidi"/>
          <w:noProof/>
          <w:kern w:val="2"/>
          <w:sz w:val="21"/>
          <w:szCs w:val="22"/>
          <w:lang w:val="en-US" w:eastAsia="zh-CN"/>
        </w:rPr>
      </w:pPr>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_Toc136377829 \h </w:instrText>
      </w:r>
      <w:r>
        <w:rPr>
          <w:noProof/>
        </w:rPr>
      </w:r>
      <w:r>
        <w:rPr>
          <w:noProof/>
        </w:rPr>
        <w:fldChar w:fldCharType="separate"/>
      </w:r>
      <w:r>
        <w:rPr>
          <w:noProof/>
        </w:rPr>
        <w:t>16</w:t>
      </w:r>
      <w:r>
        <w:rPr>
          <w:noProof/>
        </w:rPr>
        <w:fldChar w:fldCharType="end"/>
      </w:r>
    </w:p>
    <w:p w14:paraId="2B8C5701"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6.3</w:t>
      </w:r>
      <w:r>
        <w:rPr>
          <w:rFonts w:asciiTheme="minorHAnsi" w:hAnsiTheme="minorHAnsi" w:cstheme="minorBidi"/>
          <w:noProof/>
          <w:kern w:val="2"/>
          <w:sz w:val="21"/>
          <w:szCs w:val="22"/>
          <w:lang w:val="en-US" w:eastAsia="zh-CN"/>
        </w:rPr>
        <w:tab/>
      </w:r>
      <w:r w:rsidRPr="00365A0F">
        <w:rPr>
          <w:noProof/>
          <w:lang w:val="en-US"/>
        </w:rPr>
        <w:t>Guidelines on delta T</w:t>
      </w:r>
      <w:r w:rsidRPr="00365A0F">
        <w:rPr>
          <w:noProof/>
          <w:vertAlign w:val="subscript"/>
          <w:lang w:val="en-US"/>
        </w:rPr>
        <w:t>IB</w:t>
      </w:r>
      <w:r w:rsidRPr="00365A0F">
        <w:rPr>
          <w:noProof/>
          <w:lang w:val="en-US"/>
        </w:rPr>
        <w:t xml:space="preserve"> and R</w:t>
      </w:r>
      <w:r w:rsidRPr="00365A0F">
        <w:rPr>
          <w:noProof/>
          <w:vertAlign w:val="subscript"/>
          <w:lang w:val="en-US"/>
        </w:rPr>
        <w:t>IB</w:t>
      </w:r>
      <w:r w:rsidRPr="00365A0F">
        <w:rPr>
          <w:noProof/>
          <w:lang w:val="en-US"/>
        </w:rPr>
        <w:t xml:space="preserve"> due to band combinations</w:t>
      </w:r>
      <w:r>
        <w:rPr>
          <w:noProof/>
        </w:rPr>
        <w:tab/>
      </w:r>
      <w:r>
        <w:rPr>
          <w:noProof/>
        </w:rPr>
        <w:fldChar w:fldCharType="begin"/>
      </w:r>
      <w:r>
        <w:rPr>
          <w:noProof/>
        </w:rPr>
        <w:instrText xml:space="preserve"> PAGEREF _Toc136377830 \h </w:instrText>
      </w:r>
      <w:r>
        <w:rPr>
          <w:noProof/>
        </w:rPr>
      </w:r>
      <w:r>
        <w:rPr>
          <w:noProof/>
        </w:rPr>
        <w:fldChar w:fldCharType="separate"/>
      </w:r>
      <w:r>
        <w:rPr>
          <w:noProof/>
        </w:rPr>
        <w:t>16</w:t>
      </w:r>
      <w:r>
        <w:rPr>
          <w:noProof/>
        </w:rPr>
        <w:fldChar w:fldCharType="end"/>
      </w:r>
    </w:p>
    <w:p w14:paraId="41F2912A"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6.4</w:t>
      </w:r>
      <w:r>
        <w:rPr>
          <w:rFonts w:asciiTheme="minorHAnsi" w:hAnsiTheme="minorHAnsi" w:cstheme="minorBidi"/>
          <w:noProof/>
          <w:kern w:val="2"/>
          <w:sz w:val="21"/>
          <w:szCs w:val="22"/>
          <w:lang w:val="en-US" w:eastAsia="zh-CN"/>
        </w:rPr>
        <w:tab/>
      </w:r>
      <w:r w:rsidRPr="00365A0F">
        <w:rPr>
          <w:noProof/>
          <w:lang w:val="en-US"/>
        </w:rPr>
        <w:t>Guidelines on simplification for CA configurations</w:t>
      </w:r>
      <w:r>
        <w:rPr>
          <w:noProof/>
        </w:rPr>
        <w:tab/>
      </w:r>
      <w:r>
        <w:rPr>
          <w:noProof/>
        </w:rPr>
        <w:fldChar w:fldCharType="begin"/>
      </w:r>
      <w:r>
        <w:rPr>
          <w:noProof/>
        </w:rPr>
        <w:instrText xml:space="preserve"> PAGEREF _Toc136377831 \h </w:instrText>
      </w:r>
      <w:r>
        <w:rPr>
          <w:noProof/>
        </w:rPr>
      </w:r>
      <w:r>
        <w:rPr>
          <w:noProof/>
        </w:rPr>
        <w:fldChar w:fldCharType="separate"/>
      </w:r>
      <w:r>
        <w:rPr>
          <w:noProof/>
        </w:rPr>
        <w:t>17</w:t>
      </w:r>
      <w:r>
        <w:rPr>
          <w:noProof/>
        </w:rPr>
        <w:fldChar w:fldCharType="end"/>
      </w:r>
    </w:p>
    <w:p w14:paraId="11B7BCE5"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6.5</w:t>
      </w:r>
      <w:r>
        <w:rPr>
          <w:rFonts w:asciiTheme="minorHAnsi" w:hAnsiTheme="minorHAnsi" w:cstheme="minorBidi"/>
          <w:noProof/>
          <w:kern w:val="2"/>
          <w:sz w:val="21"/>
          <w:szCs w:val="22"/>
          <w:lang w:val="en-US" w:eastAsia="zh-CN"/>
        </w:rPr>
        <w:tab/>
      </w:r>
      <w:r w:rsidRPr="00365A0F">
        <w:rPr>
          <w:noProof/>
          <w:lang w:val="en-US"/>
        </w:rPr>
        <w:t>Guidelines on Co-Existence analysis</w:t>
      </w:r>
      <w:r>
        <w:rPr>
          <w:noProof/>
        </w:rPr>
        <w:tab/>
      </w:r>
      <w:r>
        <w:rPr>
          <w:noProof/>
        </w:rPr>
        <w:fldChar w:fldCharType="begin"/>
      </w:r>
      <w:r>
        <w:rPr>
          <w:noProof/>
        </w:rPr>
        <w:instrText xml:space="preserve"> PAGEREF _Toc136377832 \h </w:instrText>
      </w:r>
      <w:r>
        <w:rPr>
          <w:noProof/>
        </w:rPr>
      </w:r>
      <w:r>
        <w:rPr>
          <w:noProof/>
        </w:rPr>
        <w:fldChar w:fldCharType="separate"/>
      </w:r>
      <w:r>
        <w:rPr>
          <w:noProof/>
        </w:rPr>
        <w:t>19</w:t>
      </w:r>
      <w:r>
        <w:rPr>
          <w:noProof/>
        </w:rPr>
        <w:fldChar w:fldCharType="end"/>
      </w:r>
    </w:p>
    <w:p w14:paraId="50D65F5A" w14:textId="77777777" w:rsidR="00060D9C" w:rsidRDefault="00060D9C">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sidRPr="00365A0F">
        <w:rPr>
          <w:rFonts w:cs="Arial"/>
          <w:noProof/>
        </w:rPr>
        <w:t>Uplink Intra-Band CA with two UL CC transmissions</w:t>
      </w:r>
      <w:r>
        <w:rPr>
          <w:noProof/>
        </w:rPr>
        <w:tab/>
      </w:r>
      <w:r>
        <w:rPr>
          <w:noProof/>
        </w:rPr>
        <w:fldChar w:fldCharType="begin"/>
      </w:r>
      <w:r>
        <w:rPr>
          <w:noProof/>
        </w:rPr>
        <w:instrText xml:space="preserve"> PAGEREF _Toc136377833 \h </w:instrText>
      </w:r>
      <w:r>
        <w:rPr>
          <w:noProof/>
        </w:rPr>
      </w:r>
      <w:r>
        <w:rPr>
          <w:noProof/>
        </w:rPr>
        <w:fldChar w:fldCharType="separate"/>
      </w:r>
      <w:r>
        <w:rPr>
          <w:noProof/>
        </w:rPr>
        <w:t>19</w:t>
      </w:r>
      <w:r>
        <w:rPr>
          <w:noProof/>
        </w:rPr>
        <w:fldChar w:fldCharType="end"/>
      </w:r>
    </w:p>
    <w:p w14:paraId="4B14E872" w14:textId="77777777" w:rsidR="00060D9C" w:rsidRDefault="00060D9C">
      <w:pPr>
        <w:pStyle w:val="TOC1"/>
        <w:rPr>
          <w:rFonts w:asciiTheme="minorHAnsi" w:hAnsiTheme="minorHAnsi" w:cstheme="minorBidi"/>
          <w:noProof/>
          <w:kern w:val="2"/>
          <w:sz w:val="21"/>
          <w:szCs w:val="22"/>
          <w:lang w:val="en-US" w:eastAsia="zh-CN"/>
        </w:rPr>
      </w:pPr>
      <w:r w:rsidRPr="00365A0F">
        <w:rPr>
          <w:noProof/>
          <w:lang w:val="en-US"/>
        </w:rPr>
        <w:t>7</w:t>
      </w:r>
      <w:r>
        <w:rPr>
          <w:rFonts w:asciiTheme="minorHAnsi" w:hAnsiTheme="minorHAnsi" w:cstheme="minorBidi"/>
          <w:noProof/>
          <w:kern w:val="2"/>
          <w:sz w:val="21"/>
          <w:szCs w:val="22"/>
          <w:lang w:val="en-US" w:eastAsia="zh-CN"/>
        </w:rPr>
        <w:tab/>
      </w:r>
      <w:r w:rsidRPr="00365A0F">
        <w:rPr>
          <w:noProof/>
          <w:lang w:val="en-US" w:eastAsia="zh-CN"/>
        </w:rPr>
        <w:t>Test burden reduction for</w:t>
      </w:r>
      <w:r w:rsidRPr="00365A0F">
        <w:rPr>
          <w:noProof/>
          <w:lang w:val="en-US"/>
        </w:rPr>
        <w:t xml:space="preserve"> band combinations</w:t>
      </w:r>
      <w:r>
        <w:rPr>
          <w:noProof/>
        </w:rPr>
        <w:tab/>
      </w:r>
      <w:r>
        <w:rPr>
          <w:noProof/>
        </w:rPr>
        <w:fldChar w:fldCharType="begin"/>
      </w:r>
      <w:r>
        <w:rPr>
          <w:noProof/>
        </w:rPr>
        <w:instrText xml:space="preserve"> PAGEREF _Toc136377834 \h </w:instrText>
      </w:r>
      <w:r>
        <w:rPr>
          <w:noProof/>
        </w:rPr>
      </w:r>
      <w:r>
        <w:rPr>
          <w:noProof/>
        </w:rPr>
        <w:fldChar w:fldCharType="separate"/>
      </w:r>
      <w:r>
        <w:rPr>
          <w:noProof/>
        </w:rPr>
        <w:t>20</w:t>
      </w:r>
      <w:r>
        <w:rPr>
          <w:noProof/>
        </w:rPr>
        <w:fldChar w:fldCharType="end"/>
      </w:r>
    </w:p>
    <w:p w14:paraId="7C2634B4"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7.1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_Toc136377835 \h </w:instrText>
      </w:r>
      <w:r>
        <w:rPr>
          <w:noProof/>
        </w:rPr>
      </w:r>
      <w:r>
        <w:rPr>
          <w:noProof/>
        </w:rPr>
        <w:fldChar w:fldCharType="separate"/>
      </w:r>
      <w:r>
        <w:rPr>
          <w:noProof/>
        </w:rPr>
        <w:t>20</w:t>
      </w:r>
      <w:r>
        <w:rPr>
          <w:noProof/>
        </w:rPr>
        <w:fldChar w:fldCharType="end"/>
      </w:r>
    </w:p>
    <w:p w14:paraId="60C0CEAE"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7.2</w:t>
      </w:r>
      <w:r>
        <w:rPr>
          <w:rFonts w:asciiTheme="minorHAnsi" w:hAnsiTheme="minorHAnsi" w:cstheme="minorBidi"/>
          <w:noProof/>
          <w:kern w:val="2"/>
          <w:sz w:val="21"/>
          <w:szCs w:val="22"/>
          <w:lang w:val="en-US" w:eastAsia="zh-CN"/>
        </w:rPr>
        <w:tab/>
      </w:r>
      <w:r w:rsidRPr="00365A0F">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_Toc136377836 \h </w:instrText>
      </w:r>
      <w:r>
        <w:rPr>
          <w:noProof/>
        </w:rPr>
      </w:r>
      <w:r>
        <w:rPr>
          <w:noProof/>
        </w:rPr>
        <w:fldChar w:fldCharType="separate"/>
      </w:r>
      <w:r>
        <w:rPr>
          <w:noProof/>
        </w:rPr>
        <w:t>21</w:t>
      </w:r>
      <w:r>
        <w:rPr>
          <w:noProof/>
        </w:rPr>
        <w:fldChar w:fldCharType="end"/>
      </w:r>
    </w:p>
    <w:p w14:paraId="5FC5DBA0" w14:textId="77777777" w:rsidR="00060D9C" w:rsidRDefault="00060D9C">
      <w:pPr>
        <w:pStyle w:val="TOC3"/>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365A0F">
        <w:rPr>
          <w:rFonts w:cs="Arial"/>
          <w:noProof/>
          <w:lang w:val="en-US" w:eastAsia="zh-CN"/>
        </w:rPr>
        <w:t>Maximum output power</w:t>
      </w:r>
      <w:r>
        <w:rPr>
          <w:noProof/>
        </w:rPr>
        <w:tab/>
      </w:r>
      <w:r>
        <w:rPr>
          <w:noProof/>
        </w:rPr>
        <w:fldChar w:fldCharType="begin"/>
      </w:r>
      <w:r>
        <w:rPr>
          <w:noProof/>
        </w:rPr>
        <w:instrText xml:space="preserve"> PAGEREF _Toc136377837 \h </w:instrText>
      </w:r>
      <w:r>
        <w:rPr>
          <w:noProof/>
        </w:rPr>
      </w:r>
      <w:r>
        <w:rPr>
          <w:noProof/>
        </w:rPr>
        <w:fldChar w:fldCharType="separate"/>
      </w:r>
      <w:r>
        <w:rPr>
          <w:noProof/>
        </w:rPr>
        <w:t>21</w:t>
      </w:r>
      <w:r>
        <w:rPr>
          <w:noProof/>
        </w:rPr>
        <w:fldChar w:fldCharType="end"/>
      </w:r>
    </w:p>
    <w:p w14:paraId="448770FA" w14:textId="77777777" w:rsidR="00060D9C" w:rsidRDefault="00060D9C">
      <w:pPr>
        <w:pStyle w:val="TOC3"/>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365A0F">
        <w:rPr>
          <w:rFonts w:cs="Arial"/>
          <w:noProof/>
          <w:lang w:val="en-US" w:eastAsia="zh-CN"/>
        </w:rPr>
        <w:t>Spurious emission for UE-to-UE coexistence</w:t>
      </w:r>
      <w:r>
        <w:rPr>
          <w:noProof/>
        </w:rPr>
        <w:tab/>
      </w:r>
      <w:r>
        <w:rPr>
          <w:noProof/>
        </w:rPr>
        <w:fldChar w:fldCharType="begin"/>
      </w:r>
      <w:r>
        <w:rPr>
          <w:noProof/>
        </w:rPr>
        <w:instrText xml:space="preserve"> PAGEREF _Toc136377838 \h </w:instrText>
      </w:r>
      <w:r>
        <w:rPr>
          <w:noProof/>
        </w:rPr>
      </w:r>
      <w:r>
        <w:rPr>
          <w:noProof/>
        </w:rPr>
        <w:fldChar w:fldCharType="separate"/>
      </w:r>
      <w:r>
        <w:rPr>
          <w:noProof/>
        </w:rPr>
        <w:t>28</w:t>
      </w:r>
      <w:r>
        <w:rPr>
          <w:noProof/>
        </w:rPr>
        <w:fldChar w:fldCharType="end"/>
      </w:r>
    </w:p>
    <w:p w14:paraId="1B05F739"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7.3</w:t>
      </w:r>
      <w:r>
        <w:rPr>
          <w:rFonts w:asciiTheme="minorHAnsi" w:hAnsiTheme="minorHAnsi" w:cstheme="minorBidi"/>
          <w:noProof/>
          <w:kern w:val="2"/>
          <w:sz w:val="21"/>
          <w:szCs w:val="22"/>
          <w:lang w:val="en-US" w:eastAsia="zh-CN"/>
        </w:rPr>
        <w:tab/>
      </w:r>
      <w:r w:rsidRPr="00365A0F">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_Toc136377839 \h </w:instrText>
      </w:r>
      <w:r>
        <w:rPr>
          <w:noProof/>
        </w:rPr>
      </w:r>
      <w:r>
        <w:rPr>
          <w:noProof/>
        </w:rPr>
        <w:fldChar w:fldCharType="separate"/>
      </w:r>
      <w:r>
        <w:rPr>
          <w:noProof/>
        </w:rPr>
        <w:t>28</w:t>
      </w:r>
      <w:r>
        <w:rPr>
          <w:noProof/>
        </w:rPr>
        <w:fldChar w:fldCharType="end"/>
      </w:r>
    </w:p>
    <w:p w14:paraId="4EE9F55C" w14:textId="77777777" w:rsidR="00060D9C" w:rsidRDefault="00060D9C">
      <w:pPr>
        <w:pStyle w:val="TOC3"/>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_Toc136377840 \h </w:instrText>
      </w:r>
      <w:r>
        <w:rPr>
          <w:noProof/>
        </w:rPr>
      </w:r>
      <w:r>
        <w:rPr>
          <w:noProof/>
        </w:rPr>
        <w:fldChar w:fldCharType="separate"/>
      </w:r>
      <w:r>
        <w:rPr>
          <w:noProof/>
        </w:rPr>
        <w:t>28</w:t>
      </w:r>
      <w:r>
        <w:rPr>
          <w:noProof/>
        </w:rPr>
        <w:fldChar w:fldCharType="end"/>
      </w:r>
    </w:p>
    <w:p w14:paraId="0076B859" w14:textId="77777777" w:rsidR="00060D9C" w:rsidRDefault="00060D9C">
      <w:pPr>
        <w:pStyle w:val="TOC3"/>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_Toc136377841 \h </w:instrText>
      </w:r>
      <w:r>
        <w:rPr>
          <w:noProof/>
        </w:rPr>
      </w:r>
      <w:r>
        <w:rPr>
          <w:noProof/>
        </w:rPr>
        <w:fldChar w:fldCharType="separate"/>
      </w:r>
      <w:r>
        <w:rPr>
          <w:noProof/>
        </w:rPr>
        <w:t>28</w:t>
      </w:r>
      <w:r>
        <w:rPr>
          <w:noProof/>
        </w:rPr>
        <w:fldChar w:fldCharType="end"/>
      </w:r>
    </w:p>
    <w:p w14:paraId="658ACD5A" w14:textId="77777777" w:rsidR="00060D9C" w:rsidRDefault="00060D9C">
      <w:pPr>
        <w:pStyle w:val="TOC3"/>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_Toc136377842 \h </w:instrText>
      </w:r>
      <w:r>
        <w:rPr>
          <w:noProof/>
        </w:rPr>
      </w:r>
      <w:r>
        <w:rPr>
          <w:noProof/>
        </w:rPr>
        <w:fldChar w:fldCharType="separate"/>
      </w:r>
      <w:r>
        <w:rPr>
          <w:noProof/>
        </w:rPr>
        <w:t>28</w:t>
      </w:r>
      <w:r>
        <w:rPr>
          <w:noProof/>
        </w:rPr>
        <w:fldChar w:fldCharType="end"/>
      </w:r>
    </w:p>
    <w:p w14:paraId="18F4D72E" w14:textId="77777777" w:rsidR="00060D9C" w:rsidRDefault="00060D9C">
      <w:pPr>
        <w:pStyle w:val="TOC3"/>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365A0F">
        <w:rPr>
          <w:rFonts w:eastAsia="SimSun"/>
          <w:noProof/>
          <w:lang w:val="en-US" w:eastAsia="zh-CN"/>
        </w:rPr>
        <w:t xml:space="preserve">REFSENS </w:t>
      </w:r>
      <w:r w:rsidRPr="00365A0F">
        <w:rPr>
          <w:rFonts w:cs="Arial"/>
          <w:noProof/>
          <w:lang w:val="en-US" w:eastAsia="zh-CN"/>
        </w:rPr>
        <w:t>requirements</w:t>
      </w:r>
      <w:r w:rsidRPr="00365A0F">
        <w:rPr>
          <w:rFonts w:eastAsia="SimSun"/>
          <w:noProof/>
          <w:lang w:val="en-US" w:eastAsia="zh-CN"/>
        </w:rPr>
        <w:t xml:space="preserve"> without any degradation for</w:t>
      </w:r>
      <w:r w:rsidRPr="00365A0F">
        <w:rPr>
          <w:rFonts w:cs="Arial"/>
          <w:noProof/>
          <w:lang w:val="en-US" w:eastAsia="zh-CN"/>
        </w:rPr>
        <w:t xml:space="preserve"> inter-band combinations (two bands)</w:t>
      </w:r>
      <w:r>
        <w:rPr>
          <w:noProof/>
        </w:rPr>
        <w:tab/>
      </w:r>
      <w:r>
        <w:rPr>
          <w:noProof/>
        </w:rPr>
        <w:fldChar w:fldCharType="begin"/>
      </w:r>
      <w:r>
        <w:rPr>
          <w:noProof/>
        </w:rPr>
        <w:instrText xml:space="preserve"> PAGEREF _Toc136377843 \h </w:instrText>
      </w:r>
      <w:r>
        <w:rPr>
          <w:noProof/>
        </w:rPr>
      </w:r>
      <w:r>
        <w:rPr>
          <w:noProof/>
        </w:rPr>
        <w:fldChar w:fldCharType="separate"/>
      </w:r>
      <w:r>
        <w:rPr>
          <w:noProof/>
        </w:rPr>
        <w:t>41</w:t>
      </w:r>
      <w:r>
        <w:rPr>
          <w:noProof/>
        </w:rPr>
        <w:fldChar w:fldCharType="end"/>
      </w:r>
    </w:p>
    <w:p w14:paraId="03EFCAB8"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7.4</w:t>
      </w:r>
      <w:r>
        <w:rPr>
          <w:rFonts w:asciiTheme="minorHAnsi" w:hAnsiTheme="minorHAnsi" w:cstheme="minorBidi"/>
          <w:noProof/>
          <w:kern w:val="2"/>
          <w:sz w:val="21"/>
          <w:szCs w:val="22"/>
          <w:lang w:val="en-US" w:eastAsia="zh-CN"/>
        </w:rPr>
        <w:tab/>
      </w:r>
      <w:r w:rsidRPr="00365A0F">
        <w:rPr>
          <w:noProof/>
          <w:lang w:val="en-US"/>
        </w:rPr>
        <w:t>Test burden reduction for multiple MSD</w:t>
      </w:r>
      <w:r>
        <w:rPr>
          <w:noProof/>
        </w:rPr>
        <w:tab/>
      </w:r>
      <w:r>
        <w:rPr>
          <w:noProof/>
        </w:rPr>
        <w:fldChar w:fldCharType="begin"/>
      </w:r>
      <w:r>
        <w:rPr>
          <w:noProof/>
        </w:rPr>
        <w:instrText xml:space="preserve"> PAGEREF _Toc136377844 \h </w:instrText>
      </w:r>
      <w:r>
        <w:rPr>
          <w:noProof/>
        </w:rPr>
      </w:r>
      <w:r>
        <w:rPr>
          <w:noProof/>
        </w:rPr>
        <w:fldChar w:fldCharType="separate"/>
      </w:r>
      <w:r>
        <w:rPr>
          <w:noProof/>
        </w:rPr>
        <w:t>41</w:t>
      </w:r>
      <w:r>
        <w:rPr>
          <w:noProof/>
        </w:rPr>
        <w:fldChar w:fldCharType="end"/>
      </w:r>
    </w:p>
    <w:p w14:paraId="2140A181" w14:textId="77777777" w:rsidR="00060D9C" w:rsidRDefault="00060D9C">
      <w:pPr>
        <w:pStyle w:val="TOC1"/>
        <w:rPr>
          <w:rFonts w:asciiTheme="minorHAnsi" w:hAnsiTheme="minorHAnsi" w:cstheme="minorBidi"/>
          <w:noProof/>
          <w:kern w:val="2"/>
          <w:sz w:val="21"/>
          <w:szCs w:val="22"/>
          <w:lang w:val="en-US" w:eastAsia="zh-CN"/>
        </w:rPr>
      </w:pPr>
      <w:r w:rsidRPr="00365A0F">
        <w:rPr>
          <w:noProof/>
          <w:lang w:val="en-US"/>
        </w:rPr>
        <w:t>8</w:t>
      </w:r>
      <w:r>
        <w:rPr>
          <w:rFonts w:asciiTheme="minorHAnsi" w:hAnsiTheme="minorHAnsi" w:cstheme="minorBidi"/>
          <w:noProof/>
          <w:kern w:val="2"/>
          <w:sz w:val="21"/>
          <w:szCs w:val="22"/>
          <w:lang w:val="en-US" w:eastAsia="zh-CN"/>
        </w:rPr>
        <w:tab/>
      </w:r>
      <w:r w:rsidRPr="00365A0F">
        <w:rPr>
          <w:noProof/>
          <w:lang w:val="en-US"/>
        </w:rPr>
        <w:t xml:space="preserve">Simplification to PC5 configurations </w:t>
      </w:r>
      <w:r w:rsidRPr="00365A0F">
        <w:rPr>
          <w:noProof/>
          <w:lang w:val="en-US" w:eastAsia="zh-CN"/>
        </w:rPr>
        <w:t>with Uu configuration</w:t>
      </w:r>
      <w:r>
        <w:rPr>
          <w:noProof/>
        </w:rPr>
        <w:tab/>
      </w:r>
      <w:r>
        <w:rPr>
          <w:noProof/>
        </w:rPr>
        <w:fldChar w:fldCharType="begin"/>
      </w:r>
      <w:r>
        <w:rPr>
          <w:noProof/>
        </w:rPr>
        <w:instrText xml:space="preserve"> PAGEREF _Toc136377845 \h </w:instrText>
      </w:r>
      <w:r>
        <w:rPr>
          <w:noProof/>
        </w:rPr>
      </w:r>
      <w:r>
        <w:rPr>
          <w:noProof/>
        </w:rPr>
        <w:fldChar w:fldCharType="separate"/>
      </w:r>
      <w:r>
        <w:rPr>
          <w:noProof/>
        </w:rPr>
        <w:t>43</w:t>
      </w:r>
      <w:r>
        <w:rPr>
          <w:noProof/>
        </w:rPr>
        <w:fldChar w:fldCharType="end"/>
      </w:r>
    </w:p>
    <w:p w14:paraId="47808F3B" w14:textId="77777777" w:rsidR="00060D9C" w:rsidRDefault="00060D9C">
      <w:pPr>
        <w:pStyle w:val="TOC2"/>
        <w:rPr>
          <w:rFonts w:asciiTheme="minorHAnsi" w:hAnsiTheme="minorHAnsi" w:cstheme="minorBidi"/>
          <w:noProof/>
          <w:kern w:val="2"/>
          <w:sz w:val="21"/>
          <w:szCs w:val="22"/>
          <w:lang w:val="en-US" w:eastAsia="zh-CN"/>
        </w:rPr>
      </w:pPr>
      <w:r w:rsidRPr="00365A0F">
        <w:rPr>
          <w:noProof/>
          <w:lang w:val="en-US"/>
        </w:rPr>
        <w:t>8.1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_Toc136377846 \h </w:instrText>
      </w:r>
      <w:r>
        <w:rPr>
          <w:noProof/>
        </w:rPr>
      </w:r>
      <w:r>
        <w:rPr>
          <w:noProof/>
        </w:rPr>
        <w:fldChar w:fldCharType="separate"/>
      </w:r>
      <w:r>
        <w:rPr>
          <w:noProof/>
        </w:rPr>
        <w:t>43</w:t>
      </w:r>
      <w:r>
        <w:rPr>
          <w:noProof/>
        </w:rPr>
        <w:fldChar w:fldCharType="end"/>
      </w:r>
    </w:p>
    <w:p w14:paraId="2A039B35" w14:textId="77777777" w:rsidR="00060D9C" w:rsidRDefault="00060D9C">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_Toc136377847 \h </w:instrText>
      </w:r>
      <w:r>
        <w:rPr>
          <w:noProof/>
        </w:rPr>
      </w:r>
      <w:r>
        <w:rPr>
          <w:noProof/>
        </w:rPr>
        <w:fldChar w:fldCharType="separate"/>
      </w:r>
      <w:r>
        <w:rPr>
          <w:noProof/>
        </w:rPr>
        <w:t>44</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Heading1"/>
      </w:pPr>
      <w:bookmarkStart w:id="18" w:name="foreword"/>
      <w:bookmarkStart w:id="19" w:name="_Toc136377805"/>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Heading1"/>
      </w:pPr>
      <w:r w:rsidRPr="004D3578">
        <w:br w:type="page"/>
      </w:r>
      <w:bookmarkStart w:id="22" w:name="scope"/>
      <w:bookmarkStart w:id="23" w:name="_Toc136377806"/>
      <w:bookmarkEnd w:id="22"/>
      <w:r w:rsidRPr="004D3578">
        <w:lastRenderedPageBreak/>
        <w:t>1</w:t>
      </w:r>
      <w:r w:rsidRPr="004D3578">
        <w:tab/>
        <w:t>Scope</w:t>
      </w:r>
      <w:bookmarkEnd w:id="23"/>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Heading1"/>
      </w:pPr>
      <w:bookmarkStart w:id="24" w:name="references"/>
      <w:bookmarkStart w:id="25" w:name="_Toc13637780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24ACB616" w14:textId="77777777" w:rsidR="00080512" w:rsidRPr="004D3578" w:rsidRDefault="00080512">
      <w:pPr>
        <w:pStyle w:val="Heading1"/>
      </w:pPr>
      <w:bookmarkStart w:id="26" w:name="definitions"/>
      <w:bookmarkStart w:id="27" w:name="_Toc13637780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6377809"/>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lastRenderedPageBreak/>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Heading2"/>
      </w:pPr>
      <w:bookmarkStart w:id="29" w:name="_Toc13637781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Heading2"/>
      </w:pPr>
      <w:bookmarkStart w:id="30" w:name="_Toc13637781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lastRenderedPageBreak/>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Heading1"/>
      </w:pPr>
      <w:bookmarkStart w:id="31" w:name="clause4"/>
      <w:bookmarkStart w:id="32" w:name="_Toc136377812"/>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3" w:name="OLE_LINK1"/>
      <w:bookmarkStart w:id="34" w:name="OLE_LINK2"/>
      <w:bookmarkStart w:id="35" w:name="OLE_LINK3"/>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3"/>
      <w:bookmarkEnd w:id="34"/>
      <w:bookmarkEnd w:id="35"/>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6F47C6">
        <w:rPr>
          <w:rFonts w:ascii="SimSun" w:hAnsi="SimSun"/>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A simplified approach aiming to allow operation of any PC5 configuration (LTE PC5, NR PC5, CA on PC5) with any Uu configuration (any LTE CA/DC, EN-DC, NR DC) should be investigated in order to minimise the specification efforts for such automotive relevant combinations.</w:t>
      </w:r>
    </w:p>
    <w:p w14:paraId="17E9780B" w14:textId="47EF9DD4"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E86B3C5"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SimSun" w:hAnsi="SimSun"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Heading1"/>
        <w:rPr>
          <w:lang w:val="en-US"/>
        </w:rPr>
      </w:pPr>
      <w:bookmarkStart w:id="36" w:name="_Toc136377813"/>
      <w:bookmarkStart w:id="37" w:name="_Toc389726260"/>
      <w:bookmarkStart w:id="38" w:name="_Toc389726498"/>
      <w:bookmarkStart w:id="39" w:name="_Toc389726706"/>
      <w:bookmarkStart w:id="40" w:name="_Toc47088269"/>
      <w:bookmarkStart w:id="41" w:name="_Toc81509770"/>
      <w:bookmarkStart w:id="42" w:name="_Toc98485719"/>
      <w:bookmarkStart w:id="43"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6"/>
    </w:p>
    <w:p w14:paraId="7787F76D" w14:textId="77777777" w:rsidR="00CE48EC" w:rsidRDefault="00CE48EC" w:rsidP="00CE48EC">
      <w:pPr>
        <w:pStyle w:val="Heading2"/>
        <w:rPr>
          <w:lang w:val="en-US"/>
        </w:rPr>
      </w:pPr>
      <w:bookmarkStart w:id="44" w:name="_Toc136377814"/>
      <w:r w:rsidRPr="00616096">
        <w:rPr>
          <w:lang w:val="en-US"/>
        </w:rPr>
        <w:t>5.1</w:t>
      </w:r>
      <w:r w:rsidRPr="00616096">
        <w:rPr>
          <w:rFonts w:ascii="Calibri" w:hAnsi="Calibri"/>
          <w:sz w:val="22"/>
          <w:szCs w:val="22"/>
          <w:lang w:val="en-US" w:eastAsia="sv-SE"/>
        </w:rPr>
        <w:tab/>
      </w:r>
      <w:r>
        <w:rPr>
          <w:lang w:val="en-US"/>
        </w:rPr>
        <w:t>General</w:t>
      </w:r>
      <w:bookmarkEnd w:id="44"/>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
              <w:spacing w:afterLines="30" w:after="72"/>
              <w:ind w:left="0" w:firstLine="0"/>
              <w:jc w:val="both"/>
              <w:rPr>
                <w:color w:val="1F497D"/>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rFonts w:ascii="SimSun" w:hAnsi="SimSun"/>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
              <w:spacing w:afterLines="30" w:after="72"/>
              <w:jc w:val="both"/>
              <w:rPr>
                <w:i/>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SimSun" w:hAnsi="SimSun"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SimSun" w:hAnsi="SimSun"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SimSun" w:hAnsi="SimSun"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SimSun" w:hAnsi="SimSun"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SimSun" w:hAnsi="SimSun" w:hint="eastAsia"/>
        </w:rPr>
        <w:t>–</w:t>
      </w:r>
      <w:r>
        <w:rPr>
          <w:rFonts w:ascii="SimSun" w:hAnsi="SimSun"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6FDD4850" w14:textId="77777777" w:rsidR="0029030F" w:rsidRPr="00BE3136" w:rsidRDefault="0029030F" w:rsidP="00BE3136">
      <w:pPr>
        <w:pStyle w:val="Heading2"/>
        <w:rPr>
          <w:rFonts w:eastAsia="SimSun"/>
          <w:lang w:val="en-US"/>
        </w:rPr>
      </w:pPr>
      <w:bookmarkStart w:id="45" w:name="_Toc136377815"/>
      <w:r>
        <w:rPr>
          <w:lang w:val="en-US"/>
        </w:rPr>
        <w:t>5.2</w:t>
      </w:r>
      <w:r w:rsidRPr="00BE3136">
        <w:rPr>
          <w:lang w:val="en-US" w:eastAsia="en-GB"/>
        </w:rPr>
        <w:tab/>
      </w:r>
      <w:r>
        <w:rPr>
          <w:rFonts w:hint="eastAsia"/>
          <w:lang w:val="en-US"/>
        </w:rPr>
        <w:t>N</w:t>
      </w:r>
      <w:r>
        <w:rPr>
          <w:lang w:val="en-US"/>
        </w:rPr>
        <w:t>ew templates for specifying band combinations</w:t>
      </w:r>
      <w:bookmarkEnd w:id="45"/>
    </w:p>
    <w:p w14:paraId="172C2A23" w14:textId="748AB09E" w:rsidR="0029030F" w:rsidRPr="00A1115A" w:rsidRDefault="0029030F" w:rsidP="0029030F">
      <w:pPr>
        <w:pStyle w:val="Heading3"/>
      </w:pPr>
      <w:bookmarkStart w:id="46" w:name="_Toc21344429"/>
      <w:bookmarkStart w:id="47" w:name="_Toc29801916"/>
      <w:bookmarkStart w:id="48" w:name="_Toc29802340"/>
      <w:bookmarkStart w:id="49" w:name="_Toc29802965"/>
      <w:bookmarkStart w:id="50" w:name="_Toc36107707"/>
      <w:bookmarkStart w:id="51" w:name="_Toc37251481"/>
      <w:bookmarkStart w:id="52" w:name="_Toc45888388"/>
      <w:bookmarkStart w:id="53" w:name="_Toc45888987"/>
      <w:bookmarkStart w:id="54" w:name="_Toc61367705"/>
      <w:bookmarkStart w:id="55" w:name="_Toc61373088"/>
      <w:bookmarkStart w:id="56" w:name="_Toc68231038"/>
      <w:bookmarkStart w:id="57" w:name="_Toc69084451"/>
      <w:bookmarkStart w:id="58" w:name="_Toc75467462"/>
      <w:bookmarkStart w:id="59" w:name="_Toc76509484"/>
      <w:bookmarkStart w:id="60" w:name="_Toc76718474"/>
      <w:bookmarkStart w:id="61" w:name="_Toc83580821"/>
      <w:bookmarkStart w:id="62" w:name="_Toc84405330"/>
      <w:bookmarkStart w:id="63" w:name="_Toc84413939"/>
      <w:bookmarkStart w:id="64" w:name="_Toc136377816"/>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05FEA12" w14:textId="20AB59AB" w:rsidR="008E1F87" w:rsidRDefault="008E1F87" w:rsidP="0029030F">
      <w:pPr>
        <w:rPr>
          <w:rFonts w:eastAsia="SimSun"/>
          <w:lang w:val="en-US" w:eastAsia="zh-CN"/>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SimSun"/>
          <w:lang w:val="en-US" w:eastAsia="zh-CN"/>
        </w:rPr>
        <w:t>templates</w:t>
      </w:r>
      <w:r>
        <w:rPr>
          <w:rFonts w:eastAsia="SimSun" w:hint="eastAsia"/>
          <w:lang w:val="en-US" w:eastAsia="zh-CN"/>
        </w:rPr>
        <w:t xml:space="preserve"> o</w:t>
      </w:r>
      <w:r>
        <w:rPr>
          <w:rFonts w:eastAsia="SimSun"/>
          <w:lang w:val="en-US"/>
        </w:rPr>
        <w:t>f band combination request sheet, status report and band combination table</w:t>
      </w:r>
      <w:r>
        <w:rPr>
          <w:rFonts w:eastAsia="SimSun" w:hint="eastAsia"/>
          <w:lang w:val="en-US" w:eastAsia="zh-CN"/>
        </w:rPr>
        <w:t xml:space="preserve"> should be updated accordingly.</w:t>
      </w:r>
    </w:p>
    <w:p w14:paraId="68635EB3" w14:textId="78923928" w:rsidR="00F400D1" w:rsidRDefault="00F400D1" w:rsidP="00F400D1">
      <w:pPr>
        <w:rPr>
          <w:rFonts w:eastAsia="SimSun"/>
          <w:lang w:val="en-US" w:eastAsia="zh-CN"/>
        </w:rPr>
      </w:pPr>
      <w:r>
        <w:rPr>
          <w:rFonts w:eastAsia="SimSun" w:hint="eastAsia"/>
          <w:lang w:val="en-US" w:eastAsia="zh-CN"/>
        </w:rPr>
        <w:t xml:space="preserve">The updated EXCEL </w:t>
      </w:r>
      <w:bookmarkStart w:id="65" w:name="OLE_LINK8"/>
      <w:r>
        <w:rPr>
          <w:rFonts w:eastAsia="SimSun"/>
          <w:lang w:val="en-US" w:eastAsia="zh-CN"/>
        </w:rPr>
        <w:t>templates</w:t>
      </w:r>
      <w:r>
        <w:rPr>
          <w:rFonts w:eastAsia="SimSun" w:hint="eastAsia"/>
          <w:lang w:val="en-US" w:eastAsia="zh-CN"/>
        </w:rPr>
        <w:t xml:space="preserve"> of </w:t>
      </w:r>
      <w:r>
        <w:rPr>
          <w:rFonts w:eastAsia="SimSun"/>
          <w:lang w:val="en-US"/>
        </w:rPr>
        <w:t>band combination request sheet, status report and band combination table</w:t>
      </w:r>
      <w:bookmarkEnd w:id="65"/>
      <w:r>
        <w:rPr>
          <w:rFonts w:eastAsia="SimSun" w:hint="eastAsia"/>
          <w:lang w:val="en-US" w:eastAsia="zh-CN"/>
        </w:rPr>
        <w:t xml:space="preserve"> </w:t>
      </w:r>
      <w:bookmarkStart w:id="66" w:name="OLE_LINK7"/>
      <w:r>
        <w:rPr>
          <w:rFonts w:eastAsia="SimSun" w:hint="eastAsia"/>
          <w:lang w:val="en-US" w:eastAsia="zh-CN"/>
        </w:rPr>
        <w:t>for Rel</w:t>
      </w:r>
      <w:r>
        <w:rPr>
          <w:rFonts w:eastAsia="SimSun"/>
          <w:lang w:val="en-US" w:eastAsia="zh-CN"/>
        </w:rPr>
        <w:t>-</w:t>
      </w:r>
      <w:r>
        <w:rPr>
          <w:rFonts w:eastAsia="SimSun" w:hint="eastAsia"/>
          <w:lang w:val="en-US" w:eastAsia="zh-CN"/>
        </w:rPr>
        <w:t xml:space="preserve">18 PC3 band combinations </w:t>
      </w:r>
      <w:bookmarkEnd w:id="66"/>
      <w:r w:rsidR="00D43CAF">
        <w:rPr>
          <w:rFonts w:eastAsia="SimSun"/>
          <w:lang w:val="en-US" w:eastAsia="zh-CN"/>
        </w:rPr>
        <w:t xml:space="preserve">can be found in </w:t>
      </w:r>
      <w:r>
        <w:rPr>
          <w:rFonts w:eastAsia="SimSun" w:hint="eastAsia"/>
          <w:lang w:val="en-US" w:eastAsia="zh-CN"/>
        </w:rPr>
        <w:t>the following 3GPP</w:t>
      </w:r>
      <w:r>
        <w:rPr>
          <w:rFonts w:eastAsia="SimSun"/>
          <w:lang w:val="en-US"/>
        </w:rPr>
        <w:t xml:space="preserve"> ftp server. </w:t>
      </w:r>
    </w:p>
    <w:p w14:paraId="4734F662" w14:textId="77777777" w:rsidR="00F400D1" w:rsidRDefault="00000000" w:rsidP="00F400D1">
      <w:pPr>
        <w:jc w:val="center"/>
        <w:rPr>
          <w:rFonts w:eastAsia="SimSun"/>
          <w:lang w:val="en-US" w:eastAsia="zh-CN"/>
        </w:rPr>
      </w:pPr>
      <w:hyperlink r:id="rId13" w:history="1">
        <w:r w:rsidR="00F400D1">
          <w:rPr>
            <w:rStyle w:val="Hyperlink"/>
            <w:i/>
            <w:iCs/>
          </w:rPr>
          <w:t>https://www.3gpp.org/ftp/tsg_ran/WG4_Radio/Templates/</w:t>
        </w:r>
      </w:hyperlink>
    </w:p>
    <w:p w14:paraId="55DCE305" w14:textId="6A05B543" w:rsidR="00F400D1" w:rsidRDefault="00F400D1" w:rsidP="00F400D1">
      <w:pPr>
        <w:jc w:val="center"/>
        <w:rPr>
          <w:rFonts w:eastAsia="SimSun"/>
          <w:i/>
          <w:iCs/>
          <w:lang w:val="en-US" w:eastAsia="zh-CN"/>
        </w:rPr>
      </w:pPr>
      <w:r>
        <w:rPr>
          <w:rFonts w:eastAsia="SimSun" w:hint="eastAsia"/>
          <w:i/>
          <w:iCs/>
          <w:lang w:val="en-US" w:eastAsia="zh-CN"/>
        </w:rPr>
        <w:lastRenderedPageBreak/>
        <w:t>(Editor</w:t>
      </w:r>
      <w:r>
        <w:rPr>
          <w:rFonts w:eastAsia="SimSun"/>
          <w:i/>
          <w:iCs/>
          <w:lang w:val="en-US" w:eastAsia="zh-CN"/>
        </w:rPr>
        <w:t>’</w:t>
      </w:r>
      <w:r>
        <w:rPr>
          <w:rFonts w:eastAsia="SimSun" w:hint="eastAsia"/>
          <w:i/>
          <w:iCs/>
          <w:lang w:val="en-US" w:eastAsia="zh-CN"/>
        </w:rPr>
        <w:t>s note: The approved latest template</w:t>
      </w:r>
      <w:r w:rsidR="00D43CAF">
        <w:rPr>
          <w:rFonts w:eastAsia="SimSun"/>
          <w:i/>
          <w:iCs/>
          <w:lang w:val="en-US" w:eastAsia="zh-CN"/>
        </w:rPr>
        <w:t>s for PC3 band combinations are</w:t>
      </w:r>
      <w:r>
        <w:rPr>
          <w:rFonts w:eastAsia="SimSun" w:hint="eastAsia"/>
          <w:i/>
          <w:iCs/>
          <w:lang w:val="en-US" w:eastAsia="zh-CN"/>
        </w:rPr>
        <w:t xml:space="preserve"> </w:t>
      </w:r>
      <w:bookmarkStart w:id="67" w:name="OLE_LINK9"/>
      <w:r w:rsidR="00B46740">
        <w:rPr>
          <w:rFonts w:eastAsia="SimSun"/>
          <w:i/>
          <w:iCs/>
          <w:lang w:val="en-US" w:eastAsia="zh-CN"/>
        </w:rPr>
        <w:t xml:space="preserve">in </w:t>
      </w:r>
      <w:r>
        <w:rPr>
          <w:rFonts w:eastAsia="SimSun" w:hint="eastAsia"/>
          <w:i/>
          <w:iCs/>
          <w:lang w:val="en-US" w:eastAsia="zh-CN"/>
        </w:rPr>
        <w:t>R4-</w:t>
      </w:r>
      <w:bookmarkEnd w:id="67"/>
      <w:r w:rsidR="00D43CAF">
        <w:rPr>
          <w:rFonts w:eastAsia="SimSun"/>
          <w:i/>
          <w:iCs/>
          <w:lang w:val="en-US" w:eastAsia="zh-CN"/>
        </w:rPr>
        <w:t>2307985</w:t>
      </w:r>
      <w:r>
        <w:rPr>
          <w:rFonts w:eastAsia="SimSun" w:hint="eastAsia"/>
          <w:i/>
          <w:iCs/>
          <w:lang w:val="en-US" w:eastAsia="zh-CN"/>
        </w:rPr>
        <w:t>)</w:t>
      </w:r>
    </w:p>
    <w:p w14:paraId="625EC2C8" w14:textId="41FE7A6C" w:rsidR="00F400D1" w:rsidRPr="00BE3136" w:rsidRDefault="00F400D1" w:rsidP="0029030F">
      <w:pPr>
        <w:rPr>
          <w:lang w:val="en-US" w:eastAsia="zh-CN"/>
        </w:rPr>
      </w:pPr>
      <w:r>
        <w:rPr>
          <w:rFonts w:eastAsia="SimSun" w:hint="eastAsia"/>
          <w:lang w:val="en-US" w:eastAsia="zh-CN"/>
        </w:rPr>
        <w:t xml:space="preserve">Besides the updated EXCEL templates, the other general rules captured in the section 6.2.2 in </w:t>
      </w:r>
      <w:bookmarkStart w:id="68" w:name="OLE_LINK6"/>
      <w:r>
        <w:rPr>
          <w:rFonts w:eastAsia="SimSun" w:hint="eastAsia"/>
          <w:lang w:val="en-US" w:eastAsia="zh-CN"/>
        </w:rPr>
        <w:t>TR</w:t>
      </w:r>
      <w:r>
        <w:rPr>
          <w:rFonts w:eastAsia="SimSun"/>
          <w:lang w:val="en-US" w:eastAsia="zh-CN"/>
        </w:rPr>
        <w:t xml:space="preserve"> </w:t>
      </w:r>
      <w:r>
        <w:rPr>
          <w:rFonts w:eastAsia="SimSun" w:hint="eastAsia"/>
          <w:lang w:val="en-US" w:eastAsia="zh-CN"/>
        </w:rPr>
        <w:t>38.862</w:t>
      </w:r>
      <w:bookmarkEnd w:id="68"/>
      <w:r>
        <w:rPr>
          <w:rFonts w:eastAsia="SimSun"/>
          <w:lang w:val="en-US" w:eastAsia="zh-CN"/>
        </w:rPr>
        <w:t xml:space="preserve"> </w:t>
      </w:r>
      <w:r>
        <w:rPr>
          <w:rFonts w:eastAsia="SimSun" w:hint="eastAsia"/>
          <w:lang w:val="en-US" w:eastAsia="zh-CN"/>
        </w:rPr>
        <w:t>[7] are still valid.</w:t>
      </w:r>
    </w:p>
    <w:p w14:paraId="14594AF9" w14:textId="4BEED09C" w:rsidR="0029030F" w:rsidRDefault="00F400D1" w:rsidP="0029030F">
      <w:pPr>
        <w:rPr>
          <w:rFonts w:eastAsia="DengXian"/>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SimSun" w:hAnsi="SimSun"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SimSun" w:hAnsi="SimSun"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SimSun" w:hAnsi="SimSun" w:hint="eastAsia"/>
        </w:rPr>
        <w:t>–</w:t>
      </w:r>
      <w:r w:rsidRPr="006E5372">
        <w:tab/>
      </w:r>
      <w:r>
        <w:rPr>
          <w:rFonts w:hint="eastAsia"/>
          <w:i/>
          <w:iCs/>
        </w:rPr>
        <w:t>Removing the channel bandwidth number in the table head</w:t>
      </w:r>
      <w:r>
        <w:rPr>
          <w:i/>
          <w:iCs/>
        </w:rPr>
        <w:t>.</w:t>
      </w:r>
    </w:p>
    <w:p w14:paraId="1A02B5EE" w14:textId="7807CE03" w:rsidR="0029030F" w:rsidRPr="001D2DBC" w:rsidRDefault="0029030F" w:rsidP="00BE3136">
      <w:pPr>
        <w:spacing w:after="120"/>
        <w:ind w:left="568" w:hanging="284"/>
      </w:pPr>
      <w:r>
        <w:rPr>
          <w:rFonts w:ascii="SimSun" w:hAnsi="SimSun"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Heading3"/>
      </w:pPr>
      <w:bookmarkStart w:id="69" w:name="_Toc136377817"/>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69"/>
    </w:p>
    <w:p w14:paraId="1D24100B" w14:textId="0238B24C" w:rsidR="003636AB" w:rsidRPr="003636AB" w:rsidRDefault="003636AB" w:rsidP="007B0FED">
      <w:pPr>
        <w:pStyle w:val="EditorsNote"/>
        <w:ind w:left="284" w:firstLine="0"/>
        <w:rPr>
          <w:lang w:eastAsia="zh-CN"/>
        </w:rPr>
      </w:pPr>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B0FED">
        <w:rPr>
          <w:bCs/>
          <w:i/>
          <w:u w:val="single"/>
        </w:rPr>
        <w:t>HPUE_FR1_DC_LTE_NR_R18</w:t>
      </w:r>
      <w:r>
        <w:rPr>
          <w:bCs/>
        </w:rPr>
        <w:t>’</w:t>
      </w:r>
      <w:r w:rsidRPr="007B0FED">
        <w:rPr>
          <w:bCs/>
        </w:rPr>
        <w:t xml:space="preserve"> and</w:t>
      </w:r>
      <w:r w:rsidRPr="005F09F3">
        <w:rPr>
          <w:rFonts w:eastAsia="Times New Roman"/>
        </w:rPr>
        <w:t xml:space="preserve"> </w:t>
      </w:r>
      <w:r>
        <w:rPr>
          <w:rFonts w:eastAsia="Times New Roman"/>
        </w:rPr>
        <w:t>‘</w:t>
      </w:r>
      <w:r w:rsidRPr="007B0FED">
        <w:rPr>
          <w:bCs/>
          <w:i/>
          <w:u w:val="single"/>
        </w:rPr>
        <w:t>HPUE_FR1_TDD_NR_CADC_SUL_R18</w:t>
      </w:r>
      <w:r>
        <w:rPr>
          <w:bCs/>
        </w:rPr>
        <w:t>’</w:t>
      </w:r>
      <w:r w:rsidRPr="007B0FED">
        <w:rPr>
          <w:bCs/>
        </w:rPr>
        <w:t xml:space="preserve">. </w:t>
      </w:r>
      <w:r w:rsidRPr="007B0FED">
        <w:rPr>
          <w:rFonts w:eastAsia="Times New Roman"/>
        </w:rPr>
        <w:t xml:space="preserve">For the other HPUE basket WIDs, it depends on the rapporteurs’ decision whether or not </w:t>
      </w:r>
      <w:r w:rsidRPr="005F09F3">
        <w:rPr>
          <w:rFonts w:eastAsia="Times New Roman"/>
        </w:rPr>
        <w:t xml:space="preserve">to </w:t>
      </w:r>
      <w:r w:rsidRPr="007B0FED">
        <w:rPr>
          <w:rFonts w:eastAsia="Times New Roman"/>
        </w:rPr>
        <w:t>apply the EXCEL templates</w:t>
      </w:r>
      <w:r w:rsidRPr="005F09F3">
        <w:rPr>
          <w:rFonts w:eastAsia="Times New Roman"/>
        </w:rPr>
        <w:t>.</w:t>
      </w:r>
      <w:r w:rsidRPr="006840D3">
        <w:rPr>
          <w:rFonts w:eastAsia="Times New Roman"/>
        </w:rPr>
        <w:t>&gt;</w:t>
      </w:r>
    </w:p>
    <w:p w14:paraId="0087D1C9" w14:textId="5E7740E6"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000000" w:rsidP="00D43CAF">
      <w:pPr>
        <w:jc w:val="center"/>
        <w:rPr>
          <w:lang w:val="en-US" w:eastAsia="zh-CN"/>
        </w:rPr>
      </w:pPr>
      <w:hyperlink r:id="rId14" w:history="1">
        <w:r w:rsidR="00D43CAF">
          <w:rPr>
            <w:rStyle w:val="Hyperlink"/>
            <w:i/>
            <w:iCs/>
          </w:rPr>
          <w:t>https://www.3gpp.org/ftp/tsg_ran/WG4_Radio/Templates/</w:t>
        </w:r>
      </w:hyperlink>
    </w:p>
    <w:p w14:paraId="00AE5258" w14:textId="092FDAF4" w:rsidR="00D43CAF" w:rsidRDefault="00D43CAF" w:rsidP="00346007">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SimSun" w:hAnsi="SimSun" w:hint="eastAsia"/>
        </w:rPr>
        <w:t>–</w:t>
      </w:r>
      <w:r w:rsidRPr="006E5372">
        <w:tab/>
      </w:r>
      <w:r w:rsidRPr="007B0FED">
        <w:rPr>
          <w:i/>
          <w:iCs/>
          <w:u w:val="single"/>
        </w:rPr>
        <w:t>1.1  Band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4EAD411" w14:textId="77777777" w:rsidR="003636AB" w:rsidRPr="007B0FED" w:rsidRDefault="003636AB" w:rsidP="003636AB">
      <w:pPr>
        <w:spacing w:after="60"/>
        <w:ind w:left="568" w:hanging="284"/>
        <w:rPr>
          <w:i/>
          <w:iCs/>
        </w:rPr>
      </w:pPr>
      <w:r>
        <w:rPr>
          <w:rFonts w:ascii="SimSun" w:hAnsi="SimSun" w:hint="eastAsia"/>
        </w:rPr>
        <w:t>–</w:t>
      </w:r>
      <w:r w:rsidRPr="006E5372">
        <w:tab/>
      </w:r>
      <w:r w:rsidRPr="007B0FED">
        <w:rPr>
          <w:i/>
          <w:iCs/>
          <w:u w:val="single"/>
        </w:rPr>
        <w:t>1.2  Band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PC1.5 on TDD band</w:t>
      </w:r>
    </w:p>
    <w:p w14:paraId="4E5F9F06" w14:textId="77777777" w:rsidR="003636AB" w:rsidRPr="007A2A53" w:rsidRDefault="003636AB" w:rsidP="003636AB">
      <w:pPr>
        <w:spacing w:after="60"/>
        <w:ind w:left="568" w:hanging="284"/>
        <w:rPr>
          <w:i/>
          <w:iCs/>
        </w:rPr>
      </w:pPr>
      <w:r>
        <w:rPr>
          <w:rFonts w:ascii="SimSun" w:hAnsi="SimSun" w:hint="eastAsia"/>
        </w:rPr>
        <w:t>–</w:t>
      </w:r>
      <w:r w:rsidRPr="006E5372">
        <w:tab/>
      </w:r>
      <w:r w:rsidRPr="007B0FED">
        <w:rPr>
          <w:i/>
          <w:iCs/>
          <w:u w:val="single"/>
        </w:rPr>
        <w:t>1.3  Band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SimSun" w:hAnsi="SimSun" w:hint="eastAsia"/>
        </w:rPr>
        <w:lastRenderedPageBreak/>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Heading3"/>
      </w:pPr>
      <w:bookmarkStart w:id="70" w:name="_Toc136377818"/>
      <w:r>
        <w:t>5.2</w:t>
      </w:r>
      <w:r w:rsidRPr="00A1115A">
        <w:t>.</w:t>
      </w:r>
      <w:r>
        <w:t>3</w:t>
      </w:r>
      <w:r w:rsidRPr="00A1115A">
        <w:tab/>
      </w:r>
      <w:r>
        <w:t xml:space="preserve">New </w:t>
      </w:r>
      <w:r>
        <w:rPr>
          <w:lang w:eastAsia="zh-CN"/>
        </w:rPr>
        <w:t>templates of delta TIB / RIB due to NE-DC and SUL band combinations in Rel-18</w:t>
      </w:r>
      <w:bookmarkEnd w:id="70"/>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DengXian"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DengXian" w:hAnsi="Arial"/>
                <w:color w:val="000000" w:themeColor="text1"/>
                <w:sz w:val="18"/>
              </w:rPr>
              <w:t>.</w:t>
            </w:r>
          </w:p>
        </w:tc>
      </w:tr>
    </w:tbl>
    <w:p w14:paraId="549B93FF" w14:textId="77777777" w:rsidR="006C78A4" w:rsidRPr="006C78A4" w:rsidRDefault="006C78A4" w:rsidP="00BE3136">
      <w:pPr>
        <w:pStyle w:val="B10"/>
        <w:ind w:left="0" w:firstLine="0"/>
        <w:jc w:val="both"/>
        <w:rPr>
          <w:lang w:eastAsia="zh-CN"/>
        </w:rPr>
      </w:pPr>
    </w:p>
    <w:p w14:paraId="7587B920" w14:textId="77777777" w:rsidR="0029030F" w:rsidRPr="00AE1A40" w:rsidRDefault="0029030F" w:rsidP="0029030F">
      <w:pPr>
        <w:pStyle w:val="Heading2"/>
        <w:rPr>
          <w:lang w:val="en-US"/>
        </w:rPr>
      </w:pPr>
      <w:bookmarkStart w:id="71" w:name="_Toc136377819"/>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71"/>
    </w:p>
    <w:p w14:paraId="72D5E7CD" w14:textId="77777777" w:rsidR="0029030F" w:rsidRDefault="0029030F" w:rsidP="0029030F">
      <w:pPr>
        <w:pStyle w:val="B10"/>
        <w:ind w:left="0" w:firstLine="0"/>
        <w:jc w:val="both"/>
        <w:rPr>
          <w:lang w:eastAsia="zh-CN"/>
        </w:rPr>
      </w:pPr>
      <w:r>
        <w:rPr>
          <w:lang w:eastAsia="zh-CN"/>
        </w:rPr>
        <w:t xml:space="preserve">For companies to propose the new band combinations in the band combination basket WIDs, some restrictions on the fallback aspects should be taken into account. The proponents should propose all the necessary fallback modes together </w:t>
      </w:r>
      <w:r>
        <w:rPr>
          <w:lang w:eastAsia="zh-CN"/>
        </w:rPr>
        <w:lastRenderedPageBreak/>
        <w:t>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Proponents should prepare and submit the corresponding contributions, e.g. draft CR, TP before RAN4#X meeting. If a draft CR or TP is depending on approval of lower order fallbacks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76C3CE9F" w14:textId="77777777" w:rsidR="007642CD" w:rsidRDefault="007642CD" w:rsidP="007642CD">
      <w:pPr>
        <w:pStyle w:val="Heading2"/>
        <w:rPr>
          <w:lang w:val="en-US"/>
        </w:rPr>
      </w:pPr>
      <w:bookmarkStart w:id="72" w:name="_Toc136377820"/>
      <w:r>
        <w:rPr>
          <w:lang w:val="en-US"/>
        </w:rPr>
        <w:t>5.4</w:t>
      </w:r>
      <w:r w:rsidRPr="00AE1A40">
        <w:rPr>
          <w:lang w:val="en-US"/>
        </w:rPr>
        <w:tab/>
      </w:r>
      <w:r>
        <w:rPr>
          <w:lang w:val="en-US"/>
        </w:rPr>
        <w:t>Submitting technical contributions (Tdoc) for specifying band combinations</w:t>
      </w:r>
      <w:bookmarkEnd w:id="72"/>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w:t>
      </w:r>
      <w:r w:rsidRPr="004B0B1F">
        <w:rPr>
          <w:rFonts w:eastAsia="SimSun"/>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lastRenderedPageBreak/>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Which agenda to submit the Tdoc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SimSun" w:hAnsi="SimSun" w:hint="eastAsia"/>
        </w:rPr>
        <w:t>1</w:t>
      </w:r>
      <w:r>
        <w:rPr>
          <w:rFonts w:ascii="SimSun" w:hAnsi="SimSun"/>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SimSun" w:hAnsi="SimSun"/>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SimSun" w:hAnsi="SimSun"/>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Heading1"/>
        <w:rPr>
          <w:lang w:val="en-US"/>
        </w:rPr>
      </w:pPr>
      <w:bookmarkStart w:id="73" w:name="_Toc136377821"/>
      <w:r>
        <w:rPr>
          <w:lang w:val="en-US"/>
        </w:rPr>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73"/>
    </w:p>
    <w:p w14:paraId="35F9EB49" w14:textId="776046AC" w:rsidR="00F85341" w:rsidRDefault="00CE48EC" w:rsidP="00F85341">
      <w:pPr>
        <w:pStyle w:val="Heading2"/>
        <w:rPr>
          <w:lang w:val="en-US"/>
        </w:rPr>
      </w:pPr>
      <w:bookmarkStart w:id="74" w:name="_Toc441571534"/>
      <w:bookmarkStart w:id="75" w:name="_Toc47088270"/>
      <w:bookmarkStart w:id="76" w:name="_Toc81509771"/>
      <w:bookmarkStart w:id="77" w:name="_Toc98485720"/>
      <w:bookmarkStart w:id="78" w:name="_Toc106096696"/>
      <w:bookmarkStart w:id="79" w:name="_Toc136377822"/>
      <w:r>
        <w:rPr>
          <w:lang w:val="en-US"/>
        </w:rPr>
        <w:t>6</w:t>
      </w:r>
      <w:r w:rsidR="00F85341" w:rsidRPr="00616096">
        <w:rPr>
          <w:lang w:val="en-US"/>
        </w:rPr>
        <w:t>.1</w:t>
      </w:r>
      <w:r w:rsidR="00F85341" w:rsidRPr="00616096">
        <w:rPr>
          <w:rFonts w:ascii="Calibri" w:hAnsi="Calibri"/>
          <w:sz w:val="22"/>
          <w:szCs w:val="22"/>
          <w:lang w:val="en-US" w:eastAsia="sv-SE"/>
        </w:rPr>
        <w:tab/>
      </w:r>
      <w:bookmarkEnd w:id="74"/>
      <w:bookmarkEnd w:id="75"/>
      <w:r w:rsidR="00F85341">
        <w:rPr>
          <w:lang w:val="en-US"/>
        </w:rPr>
        <w:t>General</w:t>
      </w:r>
      <w:bookmarkEnd w:id="76"/>
      <w:bookmarkEnd w:id="77"/>
      <w:bookmarkEnd w:id="78"/>
      <w:bookmarkEnd w:id="79"/>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Heading2"/>
        <w:rPr>
          <w:lang w:val="en-US"/>
        </w:rPr>
      </w:pPr>
      <w:bookmarkStart w:id="80" w:name="_Toc136377823"/>
      <w:r>
        <w:rPr>
          <w:lang w:val="en-US"/>
        </w:rPr>
        <w:t>6</w:t>
      </w:r>
      <w:r w:rsidRPr="00616096">
        <w:rPr>
          <w:lang w:val="en-US"/>
        </w:rPr>
        <w:t>.</w:t>
      </w:r>
      <w:r>
        <w:rPr>
          <w:lang w:val="en-US"/>
        </w:rPr>
        <w:t>2</w:t>
      </w:r>
      <w:r w:rsidRPr="00BE3136">
        <w:rPr>
          <w:lang w:val="en-US"/>
        </w:rPr>
        <w:tab/>
      </w:r>
      <w:r>
        <w:rPr>
          <w:lang w:val="en-US"/>
        </w:rPr>
        <w:t>Guidelines on band combination fallbacks</w:t>
      </w:r>
      <w:bookmarkEnd w:id="80"/>
    </w:p>
    <w:p w14:paraId="6280C1AA" w14:textId="48236819" w:rsidR="001F7255" w:rsidRPr="00815EB8" w:rsidRDefault="001F7255" w:rsidP="00BE3136">
      <w:pPr>
        <w:pStyle w:val="Heading3"/>
      </w:pPr>
      <w:bookmarkStart w:id="81" w:name="_Toc136377824"/>
      <w:r>
        <w:t>6.2.1</w:t>
      </w:r>
      <w:r w:rsidRPr="00815EB8">
        <w:tab/>
      </w:r>
      <w:r w:rsidRPr="0029030F">
        <w:t>General definition of fallbacks</w:t>
      </w:r>
      <w:bookmarkEnd w:id="81"/>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ListParagraph"/>
        <w:ind w:left="425" w:firstLineChars="10" w:firstLine="20"/>
        <w:rPr>
          <w:rFonts w:eastAsia="Times New Roman"/>
          <w:iCs/>
        </w:rPr>
      </w:pPr>
      <w:r w:rsidRPr="005315A5">
        <w:rPr>
          <w:rFonts w:eastAsia="Times New Roman"/>
          <w:iCs/>
        </w:rPr>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ListParagraph"/>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ListParagraph"/>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ListParagraph"/>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lastRenderedPageBreak/>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Heading3"/>
      </w:pPr>
      <w:bookmarkStart w:id="82" w:name="_Toc136377825"/>
      <w:r>
        <w:t>6.2</w:t>
      </w:r>
      <w:r w:rsidR="001F7255" w:rsidRPr="00815EB8">
        <w:t>.2</w:t>
      </w:r>
      <w:r w:rsidR="001F7255" w:rsidRPr="00815EB8">
        <w:tab/>
      </w:r>
      <w:r w:rsidR="001F7255" w:rsidRPr="0029030F">
        <w:t>Mandatory Fallbacks</w:t>
      </w:r>
      <w:bookmarkEnd w:id="82"/>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ListParagraph"/>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SimSun"/>
          <w:bCs/>
          <w:color w:val="ED7D31" w:themeColor="accent2"/>
          <w:lang w:val="en-US" w:eastAsia="zh-TW"/>
        </w:rPr>
        <w:t>CA_n1A-n3A-n4A,</w:t>
      </w:r>
      <w:r w:rsidRPr="00BE3136">
        <w:rPr>
          <w:lang w:eastAsia="zh-CN"/>
        </w:rPr>
        <w:t xml:space="preserve"> </w:t>
      </w:r>
      <w:r w:rsidRPr="00BE3136">
        <w:rPr>
          <w:rFonts w:eastAsia="SimSun"/>
          <w:bCs/>
          <w:color w:val="4472C4" w:themeColor="accent1"/>
          <w:lang w:val="en-US" w:eastAsia="zh-TW"/>
        </w:rPr>
        <w:t xml:space="preserve">CA_n1A-n2A-n4A, </w:t>
      </w:r>
      <w:r w:rsidRPr="00BE3136">
        <w:rPr>
          <w:rFonts w:eastAsia="SimSun"/>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SimSun"/>
          <w:bCs/>
          <w:color w:val="ED7D31" w:themeColor="accent2"/>
          <w:lang w:val="en-US" w:eastAsia="zh-TW"/>
        </w:rPr>
        <w:t xml:space="preserve">CA_n3A-n4A, CA_n1A-n4A, CA_n1A-n3A, </w:t>
      </w:r>
      <w:r w:rsidRPr="00BE3136">
        <w:rPr>
          <w:rFonts w:eastAsia="SimSun"/>
          <w:bCs/>
          <w:color w:val="4472C4" w:themeColor="accent1"/>
          <w:lang w:val="en-US" w:eastAsia="zh-TW"/>
        </w:rPr>
        <w:t>CA_n2A-n4A, CA_n1A-n4A, CA_n1A-n2A,</w:t>
      </w:r>
      <w:r w:rsidRPr="00BE3136">
        <w:rPr>
          <w:lang w:eastAsia="zh-CN"/>
        </w:rPr>
        <w:t xml:space="preserve"> </w:t>
      </w:r>
      <w:r w:rsidRPr="00BE3136">
        <w:rPr>
          <w:rFonts w:eastAsia="SimSun"/>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ListParagraph"/>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ListParagraph"/>
        <w:ind w:left="425" w:firstLineChars="10" w:firstLine="20"/>
        <w:rPr>
          <w:lang w:eastAsia="zh-CN"/>
        </w:rPr>
      </w:pPr>
      <w:r w:rsidRPr="00D270FD">
        <w:rPr>
          <w:rFonts w:eastAsia="Times New Roman"/>
          <w:iCs/>
        </w:rPr>
        <w:lastRenderedPageBreak/>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Heading3"/>
      </w:pPr>
      <w:bookmarkStart w:id="83" w:name="_Toc136377826"/>
      <w:r>
        <w:t>6.2</w:t>
      </w:r>
      <w:r w:rsidR="001F7255" w:rsidRPr="00815EB8">
        <w:t>.3</w:t>
      </w:r>
      <w:r w:rsidR="001F7255" w:rsidRPr="00815EB8">
        <w:tab/>
      </w:r>
      <w:r w:rsidR="001F7255" w:rsidRPr="0029030F">
        <w:t>Fallbacks of EN-DC Configurations</w:t>
      </w:r>
      <w:bookmarkEnd w:id="83"/>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ListParagraph"/>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Heading3"/>
      </w:pPr>
      <w:bookmarkStart w:id="84" w:name="_Toc136377827"/>
      <w:r>
        <w:t>6.2</w:t>
      </w:r>
      <w:r w:rsidR="001F7255">
        <w:t>.4</w:t>
      </w:r>
      <w:r w:rsidR="001F7255" w:rsidRPr="00815EB8">
        <w:tab/>
      </w:r>
      <w:r w:rsidR="001F7255" w:rsidRPr="0029030F">
        <w:t>Fallbacks of UL Configurations</w:t>
      </w:r>
      <w:bookmarkEnd w:id="84"/>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ListParagraph"/>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Default="001F7255" w:rsidP="00BE3136">
      <w:pPr>
        <w:spacing w:after="120"/>
        <w:jc w:val="both"/>
      </w:pPr>
      <w:r w:rsidRPr="00BE3136">
        <w:lastRenderedPageBreak/>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Heading3"/>
        <w:spacing w:after="240"/>
        <w:ind w:left="0" w:firstLine="0"/>
      </w:pPr>
      <w:bookmarkStart w:id="85" w:name="_Toc136377828"/>
      <w:r>
        <w:t>6.2.5</w:t>
      </w:r>
      <w:r w:rsidRPr="00815EB8">
        <w:tab/>
      </w:r>
      <w:r w:rsidRPr="0029030F">
        <w:t>Fallback</w:t>
      </w:r>
      <w:r>
        <w:t xml:space="preserve"> rule</w:t>
      </w:r>
      <w:r w:rsidRPr="0029030F">
        <w:t xml:space="preserve">s </w:t>
      </w:r>
      <w:r>
        <w:t>for some exceptional cases</w:t>
      </w:r>
      <w:bookmarkEnd w:id="85"/>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ListParagraph"/>
        <w:ind w:left="425" w:firstLineChars="10" w:firstLine="20"/>
      </w:pPr>
      <w:r w:rsidRPr="006E4340">
        <w:rPr>
          <w:rFonts w:eastAsia="Times New Roman"/>
          <w:iCs/>
        </w:rPr>
        <w:t xml:space="preserve">– </w:t>
      </w:r>
      <w:r>
        <w:rPr>
          <w:rFonts w:eastAsia="Times New Roman"/>
          <w:iCs/>
        </w:rPr>
        <w:t xml:space="preserve"> </w:t>
      </w:r>
      <w:r w:rsidRPr="006E4340">
        <w:t>DC_1A_n75A-n78A: fallback is DC_1A_n78A. And DC_1A_n75A which can’t be deployed in reality can’t be considered as fallbacks.</w:t>
      </w:r>
      <w:r w:rsidRPr="006E4340">
        <w:rPr>
          <w:rFonts w:eastAsia="Times New Roman"/>
          <w:iCs/>
        </w:rPr>
        <w:t xml:space="preserve"> </w:t>
      </w:r>
      <w:r w:rsidRPr="006E4340">
        <w:t>All fallbacks of UL configurations with higher order need to be supported down to a single carrier.</w:t>
      </w:r>
    </w:p>
    <w:p w14:paraId="0B0EFA76" w14:textId="054B5BEF" w:rsidR="00EB5765" w:rsidRPr="006E4340" w:rsidRDefault="00EB5765" w:rsidP="00EB5765">
      <w:pPr>
        <w:pStyle w:val="ListParagraph"/>
        <w:ind w:left="425" w:firstLineChars="10" w:firstLine="20"/>
      </w:pPr>
      <w:r w:rsidRPr="006E4340">
        <w:rPr>
          <w:rFonts w:eastAsia="Times New Roman"/>
          <w:iCs/>
        </w:rPr>
        <w:t xml:space="preserve">– </w:t>
      </w:r>
      <w:r>
        <w:rPr>
          <w:rFonts w:eastAsia="Times New Roman"/>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A3229A">
      <w:pPr>
        <w:pStyle w:val="ListParagraph"/>
        <w:ind w:left="425" w:firstLineChars="10" w:firstLine="20"/>
        <w:rPr>
          <w:rFonts w:eastAsia="SimSun"/>
          <w:lang w:eastAsia="zh-CN"/>
        </w:rPr>
      </w:pPr>
      <w:r w:rsidRPr="006E4340">
        <w:rPr>
          <w:rFonts w:eastAsia="Times New Roman"/>
          <w:iCs/>
        </w:rPr>
        <w:t>–</w:t>
      </w:r>
      <w:r>
        <w:rPr>
          <w:rFonts w:eastAsia="Times New Roman"/>
          <w:iCs/>
        </w:rPr>
        <w:t xml:space="preserve">  </w:t>
      </w:r>
      <w:r w:rsidRPr="006E4340">
        <w:t>DL CA_n1A-n7A-n38A: fallbacks are DL CA_n1A-n7A and DL CA_n1A-n38A. DL CA_n7A-n38A which can’t be deployed in reality can’t be considered as fallbacks.</w:t>
      </w:r>
    </w:p>
    <w:p w14:paraId="285AE77D" w14:textId="734AC6FE" w:rsidR="00EB5765" w:rsidRDefault="00EB5765" w:rsidP="00A3229A">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4320415B" w14:textId="65581526" w:rsidR="00632595" w:rsidRPr="00815EB8" w:rsidRDefault="00632595" w:rsidP="00632595">
      <w:pPr>
        <w:pStyle w:val="Heading3"/>
        <w:spacing w:after="240"/>
        <w:ind w:left="0" w:firstLine="0"/>
      </w:pPr>
      <w:bookmarkStart w:id="86" w:name="_Toc136377829"/>
      <w:r>
        <w:t>6.2.6</w:t>
      </w:r>
      <w:r w:rsidRPr="00815EB8">
        <w:tab/>
      </w:r>
      <w:r>
        <w:t>G</w:t>
      </w:r>
      <w:r>
        <w:rPr>
          <w:rFonts w:hint="eastAsia"/>
          <w:lang w:eastAsia="zh-CN"/>
        </w:rPr>
        <w:t>ui</w:t>
      </w:r>
      <w:r>
        <w:rPr>
          <w:lang w:eastAsia="zh-CN"/>
        </w:rPr>
        <w:t>delines on valid CBW for higher order BC depending on fallbacks</w:t>
      </w:r>
      <w:bookmarkEnd w:id="86"/>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ListParagraph"/>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ListParagraph"/>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Heading2"/>
        <w:rPr>
          <w:lang w:val="en-US"/>
        </w:rPr>
      </w:pPr>
      <w:bookmarkStart w:id="87" w:name="_Toc136377830"/>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87"/>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DengXian"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24A64A35" w14:textId="5A55D461" w:rsidR="00F22B95" w:rsidRPr="00F22B95" w:rsidRDefault="00F22B95" w:rsidP="00F22B95">
      <w:pPr>
        <w:pStyle w:val="Heading2"/>
        <w:rPr>
          <w:lang w:val="en-US"/>
        </w:rPr>
      </w:pPr>
      <w:bookmarkStart w:id="88" w:name="_Toc136377831"/>
      <w:r w:rsidRPr="00F22B95">
        <w:rPr>
          <w:lang w:val="en-US"/>
        </w:rPr>
        <w:t>6.</w:t>
      </w:r>
      <w:r>
        <w:rPr>
          <w:lang w:val="en-US"/>
        </w:rPr>
        <w:t>4</w:t>
      </w:r>
      <w:r w:rsidRPr="00BC078F">
        <w:rPr>
          <w:lang w:val="en-US"/>
        </w:rPr>
        <w:tab/>
      </w:r>
      <w:r w:rsidRPr="00F22B95">
        <w:rPr>
          <w:lang w:val="en-US"/>
        </w:rPr>
        <w:t>Guidelines on simplification for CA configurations</w:t>
      </w:r>
      <w:bookmarkEnd w:id="88"/>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3A5941B7" w:rsidR="00F22B95" w:rsidRPr="00BC078F" w:rsidRDefault="00950CD0" w:rsidP="00950CD0">
      <w:pPr>
        <w:pStyle w:val="B10"/>
      </w:pPr>
      <w:r>
        <w:lastRenderedPageBreak/>
        <w:t>-</w:t>
      </w:r>
      <w:r>
        <w:tab/>
      </w:r>
      <w:r w:rsidR="00F22B95" w:rsidRPr="00BC078F">
        <w:t>Note:</w:t>
      </w:r>
      <w:r>
        <w:tab/>
      </w:r>
      <w:r w:rsidR="00F22B95" w:rsidRPr="00BC078F">
        <w:t>The delimiter “/” will only be used in the uplink configurations for the sake of simplicity. For example, CA_nxA-nyA/B/C denotes CA_nxA-nyA, CA_nxA-nyB and CA_nxA-nyC, where nx and ny are two NR bands, n</w:t>
      </w:r>
      <w:r w:rsidR="00F22B95" w:rsidRPr="00BC078F">
        <w:rPr>
          <w:lang w:eastAsia="zh-CN"/>
        </w:rPr>
        <w:t xml:space="preserve">y is a FR2 band </w:t>
      </w:r>
      <w:r w:rsidR="00F22B95" w:rsidRPr="00BC078F">
        <w:t>and A, B and C are the corresponding bandwidth classes respectively.</w:t>
      </w:r>
    </w:p>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w:t>
            </w:r>
            <w:r w:rsidRPr="00950CD0">
              <w:t>n</w:t>
            </w:r>
            <w:r w:rsidRPr="00950CD0">
              <w:rPr>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Note (*): The delimiter “/” will only be used in the uplink configurations for the sake of simplicity. For example, CA_nxA-nyA/B/C denotes CA_nxA-nyA, CA_nxA-nyB and CA_nxA-nyC, where nx and ny are two NR bands, ny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Heading2"/>
        <w:rPr>
          <w:lang w:val="en-US"/>
        </w:rPr>
      </w:pPr>
      <w:bookmarkStart w:id="89" w:name="_Toc136377832"/>
      <w:r w:rsidRPr="00F22B95">
        <w:rPr>
          <w:lang w:val="en-US"/>
        </w:rPr>
        <w:lastRenderedPageBreak/>
        <w:t>6.</w:t>
      </w:r>
      <w:r>
        <w:rPr>
          <w:lang w:val="en-US"/>
        </w:rPr>
        <w:t>5</w:t>
      </w:r>
      <w:r w:rsidRPr="00BC078F">
        <w:rPr>
          <w:lang w:val="en-US"/>
        </w:rPr>
        <w:tab/>
      </w:r>
      <w:r w:rsidRPr="00F22B95">
        <w:rPr>
          <w:lang w:val="en-US"/>
        </w:rPr>
        <w:t>Guidelines on</w:t>
      </w:r>
      <w:r>
        <w:rPr>
          <w:lang w:val="en-US"/>
        </w:rPr>
        <w:t xml:space="preserve"> Co-Existence analysis</w:t>
      </w:r>
      <w:bookmarkEnd w:id="89"/>
    </w:p>
    <w:p w14:paraId="5E8D7643" w14:textId="4E875A6D" w:rsidR="00D91B4E" w:rsidRPr="00815EB8" w:rsidRDefault="00D91B4E" w:rsidP="00D91B4E">
      <w:pPr>
        <w:pStyle w:val="Heading3"/>
      </w:pPr>
      <w:bookmarkStart w:id="90" w:name="_Toc136377833"/>
      <w:r>
        <w:t>6.5.1</w:t>
      </w:r>
      <w:r w:rsidRPr="00815EB8">
        <w:tab/>
      </w:r>
      <w:r w:rsidRPr="00A01FBF">
        <w:rPr>
          <w:rFonts w:cs="Arial"/>
          <w:sz w:val="24"/>
          <w:szCs w:val="24"/>
        </w:rPr>
        <w:t>Uplink Intra-Band CA</w:t>
      </w:r>
      <w:r>
        <w:rPr>
          <w:rFonts w:cs="Arial"/>
          <w:sz w:val="24"/>
          <w:szCs w:val="24"/>
        </w:rPr>
        <w:t xml:space="preserve"> with two UL CC transmissions</w:t>
      </w:r>
      <w:bookmarkEnd w:id="90"/>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SimSun" w:hAnsi="SimSun" w:hint="eastAsia"/>
        </w:rPr>
        <w:t>–</w:t>
      </w:r>
      <w:r w:rsidRPr="006E5372">
        <w:tab/>
      </w:r>
      <w:r w:rsidR="00461C35">
        <w:rPr>
          <w:lang w:eastAsia="zh-CN"/>
        </w:rPr>
        <w:t>FDD band with DL and UL contiguous intra-band CA (CA_nXXB/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346007">
        <w:rPr>
          <w:color w:val="000000" w:themeColor="text1"/>
          <w:lang w:eastAsia="zh-CN"/>
        </w:rPr>
        <w:t>.</w:t>
      </w:r>
    </w:p>
    <w:p w14:paraId="4A95FFDD" w14:textId="55368F92" w:rsidR="00461C35" w:rsidRDefault="00461C35" w:rsidP="00D91B4E">
      <w:pPr>
        <w:pStyle w:val="B10"/>
        <w:spacing w:after="60"/>
        <w:rPr>
          <w:lang w:eastAsia="zh-CN"/>
        </w:rPr>
      </w:pPr>
      <w:r>
        <w:rPr>
          <w:rFonts w:ascii="SimSun" w:hAnsi="SimSun" w:hint="eastAsia"/>
        </w:rPr>
        <w:t>–</w:t>
      </w:r>
      <w:r w:rsidRPr="006E5372">
        <w:tab/>
      </w:r>
      <w:r>
        <w:rPr>
          <w:lang w:eastAsia="zh-CN"/>
        </w:rPr>
        <w:t>FDD band with DL and UL non-contiguous intra-band CA CA_nXX(2A)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SimSun" w:hAnsi="SimSun" w:hint="eastAsia"/>
        </w:rPr>
        <w:t>–</w:t>
      </w:r>
      <w:r w:rsidRPr="006E5372">
        <w:tab/>
      </w:r>
      <w:r>
        <w:rPr>
          <w:lang w:eastAsia="zh-CN"/>
        </w:rPr>
        <w:t>Two band simultaneous Rx/Tx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SimSun" w:hAnsi="SimSun" w:hint="eastAsia"/>
        </w:rPr>
        <w:t>–</w:t>
      </w:r>
      <w:r w:rsidRPr="006E5372">
        <w:tab/>
      </w:r>
      <w:r>
        <w:rPr>
          <w:lang w:eastAsia="zh-CN"/>
        </w:rPr>
        <w:t>Two band simultaneous Rx/Tx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SimSun" w:hAnsi="SimSun" w:hint="eastAsia"/>
        </w:rPr>
        <w:t>–</w:t>
      </w:r>
      <w:r w:rsidRPr="006E5372">
        <w:tab/>
      </w:r>
      <w:r>
        <w:rPr>
          <w:lang w:eastAsia="zh-CN"/>
        </w:rPr>
        <w:t>Two band simultaneous Rx/Tx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SimSun" w:hAnsi="SimSun"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SimSun" w:hAnsi="SimSun" w:hint="eastAsia"/>
        </w:rPr>
        <w:t>–</w:t>
      </w:r>
      <w:r w:rsidRPr="006E5372">
        <w:tab/>
      </w:r>
      <w:r>
        <w:rPr>
          <w:lang w:eastAsia="zh-CN"/>
        </w:rPr>
        <w:t>Two band simultaneous Rx/Tx combinations with 2 band UL with non-contiguous intra-band CA in one of the bands is not considered because it would require 3 non-contiguous UL clusters which is not allowed in R18.</w:t>
      </w:r>
    </w:p>
    <w:p w14:paraId="680DEF30" w14:textId="30790D5F" w:rsidR="00D91B4E" w:rsidRPr="00D91B4E" w:rsidRDefault="00461C35" w:rsidP="00D91B4E">
      <w:r>
        <w:rPr>
          <w:lang w:eastAsia="zh-CN"/>
        </w:rPr>
        <w:t xml:space="preserve">Based on the above, an IMD calculation table can be made generic for all above cases as shown in </w:t>
      </w:r>
      <w:r>
        <w:rPr>
          <w:lang w:eastAsia="en-GB"/>
        </w:rPr>
        <w:t>Table 6.5.1-1.</w:t>
      </w:r>
    </w:p>
    <w:p w14:paraId="1D78110D" w14:textId="23ADE021" w:rsidR="00461C35" w:rsidRPr="00346007" w:rsidRDefault="00461C35" w:rsidP="00346007">
      <w:pPr>
        <w:pStyle w:val="TH"/>
      </w:pPr>
      <w:r w:rsidRPr="00346007">
        <w:t>Table 6.5.1-1: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91"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91"/>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6D4EC153" w:rsidR="00461C35" w:rsidRDefault="00461C35" w:rsidP="00346007">
      <w:pPr>
        <w:spacing w:beforeLines="50" w:before="120"/>
      </w:pPr>
      <w:r>
        <w:rPr>
          <w:lang w:eastAsia="en-GB"/>
        </w:rPr>
        <w:t>If any issues are identified via the calculations presented in Table 6.5.1-1 additional REFSENS requirements may be needed.</w:t>
      </w:r>
    </w:p>
    <w:p w14:paraId="152BCAF1" w14:textId="24489A5A" w:rsidR="00D91B4E" w:rsidRDefault="00461C35" w:rsidP="00F85341">
      <w:pPr>
        <w:rPr>
          <w:u w:val="single"/>
          <w:lang w:eastAsia="ja-JP"/>
        </w:rPr>
      </w:pPr>
      <w:r w:rsidRPr="002C5E67">
        <w:rPr>
          <w:u w:val="single"/>
          <w:lang w:eastAsia="ja-JP"/>
        </w:rPr>
        <w:t xml:space="preserve">In the </w:t>
      </w:r>
      <w:r>
        <w:rPr>
          <w:u w:val="single"/>
          <w:lang w:eastAsia="ja-JP"/>
        </w:rPr>
        <w:t>Table 6.5.1</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lastRenderedPageBreak/>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 id="_x0000_i1027" type="#_x0000_t75" alt="" style="width:484.6pt;height:104.7pt;mso-width-percent:0;mso-height-percent:0;mso-width-percent:0;mso-height-percent:0" o:ole="">
            <v:imagedata r:id="rId16" o:title=""/>
          </v:shape>
          <o:OLEObject Type="Embed" ProgID="Visio.Drawing.15" ShapeID="_x0000_i1027" DrawAspect="Content" ObjectID="_1747475006" r:id="rId17"/>
        </w:object>
      </w:r>
    </w:p>
    <w:p w14:paraId="688C5D44" w14:textId="1B5ABCE0" w:rsidR="00461C35" w:rsidRPr="00461C35" w:rsidRDefault="00461C35" w:rsidP="00346007">
      <w:pPr>
        <w:pStyle w:val="TF"/>
      </w:pPr>
      <w:r w:rsidRPr="00346007">
        <w:t xml:space="preserve">Figure </w:t>
      </w:r>
      <w:r w:rsidRPr="00461C35">
        <w:t>6.5.</w:t>
      </w:r>
      <w:r>
        <w:t>1</w:t>
      </w:r>
      <w:r w:rsidRPr="00346007">
        <w:t>-1: Co-existence studies for Uplink Intra-Band Non-Contiguous CA</w:t>
      </w:r>
    </w:p>
    <w:p w14:paraId="10563E0C" w14:textId="77777777" w:rsidR="00461C35" w:rsidRPr="00461C35" w:rsidRDefault="00461C35" w:rsidP="00F85341"/>
    <w:p w14:paraId="3637F057" w14:textId="097306F4" w:rsidR="00CE48EC" w:rsidRDefault="00CE48EC" w:rsidP="00CE48EC">
      <w:pPr>
        <w:pStyle w:val="Heading1"/>
        <w:rPr>
          <w:lang w:val="en-US"/>
        </w:rPr>
      </w:pPr>
      <w:bookmarkStart w:id="92" w:name="_Toc136377834"/>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92"/>
    </w:p>
    <w:p w14:paraId="1B0C025D" w14:textId="6051E3E0" w:rsidR="00CE48EC" w:rsidRDefault="00E3411C" w:rsidP="00CE48EC">
      <w:pPr>
        <w:pStyle w:val="Heading2"/>
        <w:rPr>
          <w:lang w:val="en-US"/>
        </w:rPr>
      </w:pPr>
      <w:bookmarkStart w:id="93" w:name="_Toc136377835"/>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93"/>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w:t>
      </w:r>
      <w:r w:rsidRPr="00BE3136">
        <w:lastRenderedPageBreak/>
        <w:t>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Heading2"/>
        <w:rPr>
          <w:lang w:val="en-US"/>
        </w:rPr>
      </w:pPr>
      <w:bookmarkStart w:id="94" w:name="_Toc136377836"/>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94"/>
    </w:p>
    <w:p w14:paraId="50F6BAF9" w14:textId="0364C197" w:rsidR="00A30BBF" w:rsidRPr="00815EB8" w:rsidRDefault="00A30BBF" w:rsidP="00A30BBF">
      <w:pPr>
        <w:pStyle w:val="Heading3"/>
        <w:spacing w:after="240"/>
      </w:pPr>
      <w:bookmarkStart w:id="95" w:name="_Toc136377837"/>
      <w:r>
        <w:t>7.2.1</w:t>
      </w:r>
      <w:r w:rsidRPr="00815EB8">
        <w:tab/>
      </w:r>
      <w:r w:rsidR="00580832">
        <w:rPr>
          <w:rFonts w:cs="Arial"/>
          <w:szCs w:val="28"/>
          <w:lang w:val="en-US" w:eastAsia="zh-CN"/>
        </w:rPr>
        <w:t>Maximum output power</w:t>
      </w:r>
      <w:bookmarkEnd w:id="95"/>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Heading3"/>
        <w:spacing w:after="240"/>
      </w:pPr>
      <w:bookmarkStart w:id="96" w:name="_Toc136377838"/>
      <w:r>
        <w:t>7.2.2</w:t>
      </w:r>
      <w:r w:rsidRPr="00815EB8">
        <w:tab/>
      </w:r>
      <w:r>
        <w:rPr>
          <w:rFonts w:cs="Arial"/>
          <w:szCs w:val="28"/>
          <w:lang w:val="en-US" w:eastAsia="zh-CN"/>
        </w:rPr>
        <w:t>Spurious emission for UE-to-UE coexistence</w:t>
      </w:r>
      <w:bookmarkEnd w:id="96"/>
    </w:p>
    <w:p w14:paraId="6C22BBE3" w14:textId="22759F40" w:rsidR="004B1AF0" w:rsidRPr="00912544" w:rsidRDefault="004B1AF0" w:rsidP="004B1AF0">
      <w:pPr>
        <w:rPr>
          <w:rFonts w:eastAsia="SimSun"/>
          <w:lang w:val="en-US" w:eastAsia="zh-CN"/>
        </w:rPr>
      </w:pPr>
      <w:r w:rsidRPr="00912544">
        <w:rPr>
          <w:rFonts w:eastAsia="SimSun"/>
          <w:lang w:val="en-US" w:eastAsia="zh-CN"/>
        </w:rPr>
        <w:t xml:space="preserve">Generally, if CA_nA-nB, DC_A_nB (DC_A_nD), DC_B_nA (DC_B_nC), DC_nB_A, DC_nA_B have same spurious emission requirements for UE to UE coexistence, </w:t>
      </w:r>
      <w:r>
        <w:rPr>
          <w:rFonts w:eastAsia="SimSun"/>
          <w:lang w:val="en-US" w:eastAsia="zh-CN"/>
        </w:rPr>
        <w:t>it may not be needed</w:t>
      </w:r>
      <w:r w:rsidRPr="00912544">
        <w:rPr>
          <w:rFonts w:eastAsia="SimSun"/>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SimSun"/>
          <w:lang w:val="en-US" w:eastAsia="zh-CN"/>
        </w:rPr>
      </w:pPr>
      <w:r w:rsidRPr="00912544">
        <w:rPr>
          <w:rFonts w:eastAsia="SimSun"/>
          <w:lang w:val="en-US" w:eastAsia="zh-CN"/>
        </w:rPr>
        <w:tab/>
      </w:r>
      <w:r w:rsidRPr="00912544">
        <w:rPr>
          <w:rFonts w:eastAsia="SimSun"/>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Heading2"/>
        <w:rPr>
          <w:lang w:val="en-US"/>
        </w:rPr>
      </w:pPr>
      <w:bookmarkStart w:id="97" w:name="_Toc136377839"/>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97"/>
    </w:p>
    <w:p w14:paraId="3D5A6DA5" w14:textId="06B81B47" w:rsidR="004B1AF0" w:rsidRDefault="004B1AF0" w:rsidP="004B1AF0">
      <w:pPr>
        <w:pStyle w:val="Heading3"/>
        <w:spacing w:after="240"/>
        <w:rPr>
          <w:rFonts w:cs="Arial"/>
          <w:szCs w:val="28"/>
          <w:lang w:val="en-US" w:eastAsia="zh-CN"/>
        </w:rPr>
      </w:pPr>
      <w:bookmarkStart w:id="98" w:name="_Toc136377840"/>
      <w:r>
        <w:t>7.3.1</w:t>
      </w:r>
      <w:r w:rsidRPr="00815EB8">
        <w:tab/>
      </w:r>
      <w:r>
        <w:rPr>
          <w:rFonts w:cs="Arial"/>
          <w:szCs w:val="28"/>
          <w:lang w:val="en-US" w:eastAsia="zh-CN"/>
        </w:rPr>
        <w:t>REFSENS exception due to harmonic/harmonic mixing interference for inter-band combinations (two bands)</w:t>
      </w:r>
      <w:bookmarkEnd w:id="98"/>
    </w:p>
    <w:p w14:paraId="0DD38E85" w14:textId="7BD7AA06" w:rsidR="003604E3" w:rsidRDefault="003604E3" w:rsidP="00BE3136">
      <w:pPr>
        <w:rPr>
          <w:rFonts w:eastAsia="SimSun"/>
          <w:lang w:val="en-US" w:eastAsia="zh-CN"/>
        </w:rPr>
      </w:pPr>
      <w:r w:rsidRPr="00C1450A">
        <w:rPr>
          <w:rFonts w:eastAsia="SimSun"/>
          <w:lang w:val="en-US" w:eastAsia="zh-CN"/>
        </w:rPr>
        <w:t>For reference sensitivity exception due to harmonic/harmonic mixing specified for ENDC</w:t>
      </w:r>
      <w:r>
        <w:rPr>
          <w:rFonts w:eastAsia="SimSun"/>
          <w:lang w:val="en-US" w:eastAsia="zh-CN"/>
        </w:rPr>
        <w:t>/NEDC</w:t>
      </w:r>
      <w:r w:rsidRPr="00C1450A">
        <w:rPr>
          <w:rFonts w:eastAsia="SimSun"/>
          <w:lang w:val="en-US" w:eastAsia="zh-CN"/>
        </w:rPr>
        <w:t xml:space="preserve"> band combinations, it’s </w:t>
      </w:r>
      <w:r>
        <w:rPr>
          <w:rFonts w:eastAsia="SimSun"/>
          <w:lang w:val="en-US" w:eastAsia="zh-CN"/>
        </w:rPr>
        <w:t>suggested</w:t>
      </w:r>
      <w:r w:rsidRPr="00C1450A">
        <w:rPr>
          <w:rFonts w:eastAsia="SimSun"/>
          <w:lang w:val="en-US" w:eastAsia="zh-CN"/>
        </w:rPr>
        <w:t xml:space="preserve"> to follow the same principles </w:t>
      </w:r>
      <w:r>
        <w:rPr>
          <w:rFonts w:eastAsia="SimSun"/>
          <w:lang w:val="en-US" w:eastAsia="zh-CN"/>
        </w:rPr>
        <w:t>as for</w:t>
      </w:r>
      <w:r w:rsidRPr="00C1450A">
        <w:rPr>
          <w:rFonts w:eastAsia="SimSun"/>
          <w:lang w:val="en-US" w:eastAsia="zh-CN"/>
        </w:rPr>
        <w:t xml:space="preserve"> NR CA BCS4 WI in WF R4-2210565</w:t>
      </w:r>
      <w:r>
        <w:rPr>
          <w:rFonts w:eastAsia="SimSun"/>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Heading3"/>
        <w:spacing w:after="240"/>
        <w:rPr>
          <w:rFonts w:cs="Arial"/>
          <w:szCs w:val="28"/>
          <w:lang w:val="en-US" w:eastAsia="zh-CN"/>
        </w:rPr>
      </w:pPr>
      <w:bookmarkStart w:id="99" w:name="_Toc136377841"/>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99"/>
    </w:p>
    <w:p w14:paraId="132D6C0C" w14:textId="5439A120" w:rsidR="008A187F" w:rsidRPr="00657FB4" w:rsidRDefault="008A187F" w:rsidP="008A187F">
      <w:pPr>
        <w:rPr>
          <w:b/>
        </w:rPr>
      </w:pPr>
      <w:r w:rsidRPr="00C1450A">
        <w:rPr>
          <w:rFonts w:eastAsia="SimSun"/>
          <w:lang w:val="en-US" w:eastAsia="zh-CN"/>
        </w:rPr>
        <w:t xml:space="preserve">For reference sensitivity exception due to cross band isolation specified for ENDC band combinations, it’s </w:t>
      </w:r>
      <w:r>
        <w:rPr>
          <w:rFonts w:eastAsia="SimSun"/>
          <w:lang w:val="en-US" w:eastAsia="zh-CN"/>
        </w:rPr>
        <w:t>suggested</w:t>
      </w:r>
      <w:r w:rsidRPr="00C1450A">
        <w:rPr>
          <w:rFonts w:eastAsia="SimSun"/>
          <w:lang w:val="en-US" w:eastAsia="zh-CN"/>
        </w:rPr>
        <w:t xml:space="preserve"> to follow the same principles</w:t>
      </w:r>
      <w:r>
        <w:rPr>
          <w:rFonts w:eastAsia="SimSun"/>
          <w:lang w:val="en-US" w:eastAsia="zh-CN"/>
        </w:rPr>
        <w:t xml:space="preserve"> as for</w:t>
      </w:r>
      <w:r w:rsidRPr="00C1450A">
        <w:rPr>
          <w:rFonts w:eastAsia="SimSun"/>
          <w:lang w:val="en-US" w:eastAsia="zh-CN"/>
        </w:rPr>
        <w:t xml:space="preserve"> NR CA BCS4 WI in WF R4-2210565</w:t>
      </w:r>
      <w:r>
        <w:rPr>
          <w:rFonts w:eastAsia="SimSun"/>
          <w:lang w:val="en-US" w:eastAsia="zh-CN"/>
        </w:rPr>
        <w:t xml:space="preserve"> as a starting point.</w:t>
      </w:r>
    </w:p>
    <w:p w14:paraId="70A38CC9" w14:textId="2C9DDE23" w:rsidR="008A187F" w:rsidRPr="00815EB8" w:rsidRDefault="008A187F" w:rsidP="008A187F">
      <w:pPr>
        <w:pStyle w:val="Heading3"/>
        <w:spacing w:after="240"/>
      </w:pPr>
      <w:bookmarkStart w:id="100" w:name="_Toc136377842"/>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100"/>
    </w:p>
    <w:p w14:paraId="0E05EB82" w14:textId="7AF7C939" w:rsidR="004B1AF0" w:rsidRDefault="00050101" w:rsidP="004B1AF0">
      <w:pPr>
        <w:rPr>
          <w:rFonts w:eastAsia="SimSun"/>
          <w:lang w:eastAsia="zh-CN"/>
        </w:rPr>
      </w:pPr>
      <w:r w:rsidRPr="003A55EB">
        <w:rPr>
          <w:rFonts w:eastAsia="SimSun"/>
          <w:lang w:eastAsia="zh-CN"/>
        </w:rPr>
        <w:t xml:space="preserve">MSD due to IMD for NR CA, NR DC, EN-DC and NE-DC band combinations with two bands are shown in table </w:t>
      </w:r>
      <w:r>
        <w:rPr>
          <w:rFonts w:eastAsia="SimSun"/>
          <w:lang w:eastAsia="zh-CN"/>
        </w:rPr>
        <w:t>7.3.3-</w:t>
      </w:r>
      <w:r w:rsidRPr="003A55EB">
        <w:rPr>
          <w:rFonts w:eastAsia="SimSun"/>
          <w:lang w:eastAsia="zh-CN"/>
        </w:rPr>
        <w:t>1 based on the TS 38.101-1</w:t>
      </w:r>
      <w:r>
        <w:rPr>
          <w:rFonts w:eastAsia="SimSun"/>
          <w:lang w:eastAsia="zh-CN"/>
        </w:rPr>
        <w:t xml:space="preserve"> </w:t>
      </w:r>
      <w:r w:rsidRPr="00DE6456">
        <w:rPr>
          <w:rFonts w:eastAsia="SimSun"/>
          <w:lang w:eastAsia="zh-CN"/>
        </w:rPr>
        <w:t>v18.0.0</w:t>
      </w:r>
      <w:r w:rsidRPr="003A55EB">
        <w:rPr>
          <w:rFonts w:eastAsia="SimSun"/>
          <w:lang w:eastAsia="zh-CN"/>
        </w:rPr>
        <w:t xml:space="preserve"> and TS 38.101-3</w:t>
      </w:r>
      <w:r>
        <w:rPr>
          <w:rFonts w:eastAsia="SimSun"/>
          <w:lang w:eastAsia="zh-CN"/>
        </w:rPr>
        <w:t xml:space="preserve"> </w:t>
      </w:r>
      <w:r w:rsidRPr="00DE6456">
        <w:rPr>
          <w:rFonts w:eastAsia="SimSun"/>
          <w:lang w:eastAsia="zh-CN"/>
        </w:rPr>
        <w:t>v18.0.0</w:t>
      </w:r>
      <w:r w:rsidRPr="003A55EB">
        <w:rPr>
          <w:rFonts w:eastAsia="SimSun"/>
          <w:lang w:eastAsia="zh-CN"/>
        </w:rPr>
        <w:t xml:space="preserve">. One band combination can be chosen to verify the requirements for some band combinations in same row in table </w:t>
      </w:r>
      <w:r>
        <w:rPr>
          <w:rFonts w:eastAsia="SimSun"/>
          <w:lang w:eastAsia="zh-CN"/>
        </w:rPr>
        <w:t>7.3.3-</w:t>
      </w:r>
      <w:r w:rsidRPr="003A55EB">
        <w:rPr>
          <w:rFonts w:eastAsia="SimSun"/>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SimSun"/>
          <w:lang w:eastAsia="zh-CN"/>
        </w:rPr>
        <w:sectPr w:rsidR="00050101">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SimSun"/>
                <w:lang w:val="en-US" w:eastAsia="zh-CN"/>
              </w:rPr>
            </w:pPr>
            <w:r w:rsidRPr="003A55EB">
              <w:t>NOTE 5:</w:t>
            </w:r>
            <w:r w:rsidRPr="003A55EB">
              <w:tab/>
              <w:t>Void</w:t>
            </w:r>
            <w:r w:rsidRPr="003A55EB">
              <w:rPr>
                <w:rFonts w:eastAsia="SimSun"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SimSun" w:hint="eastAsia"/>
                <w:lang w:val="en-US" w:eastAsia="zh-CN"/>
              </w:rPr>
              <w:t xml:space="preserve"> t</w:t>
            </w:r>
            <w:r w:rsidRPr="003A55EB">
              <w:rPr>
                <w:rFonts w:eastAsia="Malgun Gothic"/>
                <w:lang w:eastAsia="ko-KR"/>
              </w:rPr>
              <w:t>herefore, no </w:t>
            </w:r>
            <w:r w:rsidRPr="003A55EB">
              <w:rPr>
                <w:rFonts w:eastAsia="SimSun"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SimSun"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SimSun"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SimSun"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SimSun"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SimSun"/>
          <w:lang w:eastAsia="zh-CN"/>
        </w:rPr>
      </w:pPr>
    </w:p>
    <w:p w14:paraId="0EEF886B" w14:textId="16513C54" w:rsidR="00050101" w:rsidRPr="00050101" w:rsidRDefault="00050101" w:rsidP="004B1AF0">
      <w:pPr>
        <w:rPr>
          <w:rFonts w:eastAsia="SimSun"/>
          <w:lang w:eastAsia="zh-CN"/>
        </w:rPr>
      </w:pPr>
    </w:p>
    <w:p w14:paraId="744D3C43" w14:textId="77777777" w:rsidR="00FC2FA1" w:rsidRDefault="00FC2FA1" w:rsidP="008A187F">
      <w:pPr>
        <w:pStyle w:val="Heading3"/>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Heading3"/>
        <w:spacing w:after="240"/>
      </w:pPr>
      <w:bookmarkStart w:id="101" w:name="_Toc136377843"/>
      <w:r>
        <w:lastRenderedPageBreak/>
        <w:t>7.3.4</w:t>
      </w:r>
      <w:r w:rsidRPr="00815EB8">
        <w:tab/>
      </w:r>
      <w:r w:rsidRPr="00C1450A">
        <w:rPr>
          <w:rFonts w:eastAsia="SimSun"/>
          <w:lang w:val="en-US" w:eastAsia="zh-CN"/>
        </w:rPr>
        <w:t xml:space="preserve">REFSENS </w:t>
      </w:r>
      <w:r w:rsidRPr="00C1450A">
        <w:rPr>
          <w:rFonts w:cs="Arial"/>
          <w:szCs w:val="28"/>
          <w:lang w:val="en-US" w:eastAsia="zh-CN"/>
        </w:rPr>
        <w:t>requirements</w:t>
      </w:r>
      <w:r w:rsidRPr="00C1450A">
        <w:rPr>
          <w:rFonts w:eastAsia="SimSun"/>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101"/>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Heading2"/>
        <w:rPr>
          <w:lang w:val="en-US"/>
        </w:rPr>
      </w:pPr>
      <w:bookmarkStart w:id="102" w:name="_Toc136377844"/>
      <w:r>
        <w:rPr>
          <w:lang w:val="en-US"/>
        </w:rPr>
        <w:t>7.4</w:t>
      </w:r>
      <w:r w:rsidRPr="00616096">
        <w:rPr>
          <w:rFonts w:ascii="Calibri" w:hAnsi="Calibri"/>
          <w:sz w:val="22"/>
          <w:szCs w:val="22"/>
          <w:lang w:val="en-US" w:eastAsia="sv-SE"/>
        </w:rPr>
        <w:tab/>
      </w:r>
      <w:r>
        <w:rPr>
          <w:lang w:val="en-US"/>
        </w:rPr>
        <w:t>Test burden reduction for multiple MSD</w:t>
      </w:r>
      <w:bookmarkEnd w:id="102"/>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CA_n78(2A)).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r>
        <w:rPr>
          <w:rFonts w:ascii="DengXian" w:eastAsia="DengXian" w:hAnsi="DengXian" w:hint="eastAsia"/>
        </w:rPr>
        <w:t>–</w:t>
      </w:r>
      <w:r>
        <w:t xml:space="preserve">  For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r>
        <w:t>The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A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r>
        <w:rPr>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r>
        <w:rPr>
          <w:rFonts w:ascii="DengXian" w:eastAsia="DengXian" w:hAnsi="DengXian" w:hint="eastAsia"/>
        </w:rPr>
        <w:t>–</w:t>
      </w:r>
      <w:r>
        <w:t xml:space="preserve">  For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55F6CDAD" w:rsidR="00D25D21" w:rsidRDefault="00D25D21" w:rsidP="00D25D21">
      <w:pPr>
        <w:pStyle w:val="B10"/>
        <w:spacing w:beforeLines="50" w:before="120" w:after="60"/>
        <w:ind w:left="567" w:hanging="34"/>
      </w:pPr>
      <w:r>
        <w:rPr>
          <w:rFonts w:ascii="DengXian" w:eastAsia="DengXian" w:hAnsi="DengXian" w:hint="eastAsia"/>
        </w:rPr>
        <w:t>–</w:t>
      </w:r>
      <w:r>
        <w:t xml:space="preserve">  For type 3 UL configurations (e</w:t>
      </w:r>
      <w:r w:rsidR="00D6697F">
        <w:t>.</w:t>
      </w:r>
      <w:r>
        <w:t>g. CA_n3A-n41C)</w:t>
      </w:r>
    </w:p>
    <w:p w14:paraId="2E6A067D" w14:textId="0FFF734B" w:rsidR="00D25D21" w:rsidRPr="00893F4F"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5C1416F7" w:rsidR="003D3577" w:rsidRDefault="003D3577" w:rsidP="003D3577">
      <w:pPr>
        <w:pStyle w:val="Heading1"/>
        <w:rPr>
          <w:lang w:val="en-US"/>
        </w:rPr>
      </w:pPr>
      <w:bookmarkStart w:id="103" w:name="_Toc136377845"/>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th Uu configuration</w:t>
      </w:r>
      <w:bookmarkEnd w:id="103"/>
    </w:p>
    <w:p w14:paraId="49C38511" w14:textId="121C5E8E" w:rsidR="003D3577" w:rsidRDefault="003D3577" w:rsidP="003D3577">
      <w:pPr>
        <w:pStyle w:val="Heading2"/>
        <w:rPr>
          <w:lang w:val="en-US"/>
        </w:rPr>
      </w:pPr>
      <w:bookmarkStart w:id="104" w:name="_Toc136377846"/>
      <w:r>
        <w:rPr>
          <w:lang w:val="en-US"/>
        </w:rPr>
        <w:t>8</w:t>
      </w:r>
      <w:r w:rsidRPr="00616096">
        <w:rPr>
          <w:lang w:val="en-US"/>
        </w:rPr>
        <w:t>.1</w:t>
      </w:r>
      <w:r w:rsidRPr="00616096">
        <w:rPr>
          <w:rFonts w:ascii="Calibri" w:hAnsi="Calibri"/>
          <w:sz w:val="22"/>
          <w:szCs w:val="22"/>
          <w:lang w:val="en-US" w:eastAsia="sv-SE"/>
        </w:rPr>
        <w:tab/>
      </w:r>
      <w:r>
        <w:rPr>
          <w:lang w:val="en-US"/>
        </w:rPr>
        <w:t>General</w:t>
      </w:r>
      <w:bookmarkEnd w:id="104"/>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analyse the simplified approach aiming to allow operation of any PC5 configuration with any Uu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05" w:name="tsgNames"/>
      <w:bookmarkEnd w:id="105"/>
    </w:p>
    <w:p w14:paraId="6BB9ECA0" w14:textId="6D5A9C84" w:rsidR="0049751D" w:rsidRDefault="00080512" w:rsidP="002C2898">
      <w:pPr>
        <w:pStyle w:val="Heading8"/>
      </w:pPr>
      <w:r w:rsidRPr="004D3578">
        <w:br w:type="page"/>
      </w:r>
      <w:bookmarkStart w:id="106" w:name="_Toc136377847"/>
      <w:r w:rsidRPr="004D3578">
        <w:lastRenderedPageBreak/>
        <w:t>Annex &lt;X&gt; (informative):</w:t>
      </w:r>
      <w:r w:rsidRPr="004D3578">
        <w:br/>
        <w:t>Change history</w:t>
      </w:r>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 w:name="historyclause"/>
            <w:bookmarkEnd w:id="107"/>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SimSun" w:hint="eastAsia"/>
                <w:sz w:val="16"/>
                <w:szCs w:val="16"/>
                <w:lang w:val="en-US" w:eastAsia="zh-CN"/>
              </w:rPr>
              <w:t>RAN4 #104</w:t>
            </w:r>
            <w:r w:rsidR="007318B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SimSun" w:hint="eastAsia"/>
                <w:sz w:val="16"/>
                <w:szCs w:val="16"/>
                <w:lang w:val="en-US" w:eastAsia="zh-CN"/>
              </w:rPr>
              <w:t>R4-22</w:t>
            </w:r>
            <w:r w:rsidR="00492DD8">
              <w:rPr>
                <w:rFonts w:eastAsia="SimSun"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SimSun"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SimSun"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SimSun"/>
                <w:sz w:val="16"/>
                <w:szCs w:val="16"/>
                <w:lang w:val="en-US" w:eastAsia="zh-CN"/>
              </w:rPr>
            </w:pPr>
            <w:r>
              <w:rPr>
                <w:rFonts w:eastAsia="SimSun" w:hint="eastAsia"/>
                <w:sz w:val="16"/>
                <w:szCs w:val="16"/>
                <w:lang w:val="en-US" w:eastAsia="zh-CN"/>
              </w:rPr>
              <w:t>RAN4 #104</w:t>
            </w:r>
            <w:r w:rsidR="007E554D">
              <w:rPr>
                <w:rFonts w:eastAsia="SimSun"/>
                <w:sz w:val="16"/>
                <w:szCs w:val="16"/>
                <w:lang w:val="en-US" w:eastAsia="zh-CN"/>
              </w:rPr>
              <w:t>-</w:t>
            </w:r>
            <w:r w:rsidR="00A7422B">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SimSun"/>
                <w:sz w:val="16"/>
                <w:szCs w:val="16"/>
                <w:lang w:val="en-US" w:eastAsia="zh-CN"/>
              </w:rPr>
            </w:pPr>
            <w:r>
              <w:rPr>
                <w:rFonts w:eastAsia="SimSun" w:hint="eastAsia"/>
                <w:sz w:val="16"/>
                <w:szCs w:val="16"/>
                <w:lang w:val="en-US" w:eastAsia="zh-CN"/>
              </w:rPr>
              <w:t>R4-221</w:t>
            </w:r>
            <w:r>
              <w:rPr>
                <w:rFonts w:eastAsia="SimSun"/>
                <w:sz w:val="16"/>
                <w:szCs w:val="16"/>
                <w:lang w:val="en-US" w:eastAsia="zh-CN"/>
              </w:rPr>
              <w:t>66</w:t>
            </w:r>
            <w:r w:rsidR="007E554D">
              <w:rPr>
                <w:rFonts w:eastAsia="SimSun"/>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7E554D">
              <w:rPr>
                <w:rFonts w:eastAsia="SimSun"/>
                <w:sz w:val="16"/>
                <w:szCs w:val="16"/>
                <w:lang w:val="en-US" w:eastAsia="zh-CN"/>
              </w:rPr>
              <w:t xml:space="preserve">R4-2216620, </w:t>
            </w:r>
            <w:r w:rsidR="007E554D" w:rsidRPr="00C60869">
              <w:rPr>
                <w:rFonts w:eastAsia="SimSun"/>
                <w:sz w:val="16"/>
                <w:szCs w:val="16"/>
                <w:lang w:val="en-US" w:eastAsia="zh-CN"/>
              </w:rPr>
              <w:t>TP for TR 38.846 on rules of delta TIB and RIB due to band combinations</w:t>
            </w:r>
            <w:r w:rsidR="00AF3FAF">
              <w:rPr>
                <w:rFonts w:eastAsia="SimSun"/>
                <w:sz w:val="16"/>
                <w:szCs w:val="16"/>
                <w:lang w:val="en-US" w:eastAsia="zh-CN"/>
              </w:rPr>
              <w:t>, Z</w:t>
            </w:r>
            <w:r w:rsidR="00AF3FAF">
              <w:rPr>
                <w:rFonts w:eastAsia="SimSun"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7E554D">
              <w:rPr>
                <w:rFonts w:eastAsia="SimSun" w:hint="eastAsia"/>
                <w:sz w:val="16"/>
                <w:szCs w:val="16"/>
                <w:lang w:val="en-US" w:eastAsia="zh-CN"/>
              </w:rPr>
              <w:t>R4-221</w:t>
            </w:r>
            <w:r w:rsidR="007E554D">
              <w:rPr>
                <w:rFonts w:eastAsia="SimSun"/>
                <w:sz w:val="16"/>
                <w:szCs w:val="16"/>
                <w:lang w:val="en-US" w:eastAsia="zh-CN"/>
              </w:rPr>
              <w:t xml:space="preserve">7719, </w:t>
            </w:r>
            <w:r w:rsidR="007E554D" w:rsidRPr="00934859">
              <w:rPr>
                <w:rFonts w:eastAsia="SimSun"/>
                <w:sz w:val="16"/>
                <w:szCs w:val="16"/>
                <w:lang w:val="en-US" w:eastAsia="zh-CN"/>
              </w:rPr>
              <w:t>TP for TR38.846_Update template for R18 PC3 basket WIDs</w:t>
            </w:r>
            <w:r w:rsidR="007E554D">
              <w:rPr>
                <w:rFonts w:eastAsia="SimSun"/>
                <w:sz w:val="16"/>
                <w:szCs w:val="16"/>
                <w:lang w:val="en-US" w:eastAsia="zh-CN"/>
              </w:rPr>
              <w:t>, ZTE</w:t>
            </w:r>
          </w:p>
          <w:p w14:paraId="58DA7943" w14:textId="643B011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7E554D">
              <w:rPr>
                <w:rFonts w:eastAsia="SimSun" w:hint="eastAsia"/>
                <w:sz w:val="16"/>
                <w:szCs w:val="16"/>
                <w:lang w:val="en-US" w:eastAsia="zh-CN"/>
              </w:rPr>
              <w:t>R4-221</w:t>
            </w:r>
            <w:r w:rsidR="007E554D">
              <w:rPr>
                <w:rFonts w:eastAsia="SimSun"/>
                <w:sz w:val="16"/>
                <w:szCs w:val="16"/>
                <w:lang w:val="en-US" w:eastAsia="zh-CN"/>
              </w:rPr>
              <w:t xml:space="preserve">7720, </w:t>
            </w:r>
            <w:r w:rsidR="007E554D" w:rsidRPr="007434B7">
              <w:rPr>
                <w:rFonts w:eastAsia="SimSun"/>
                <w:sz w:val="16"/>
                <w:szCs w:val="16"/>
                <w:lang w:val="en-US" w:eastAsia="zh-CN"/>
              </w:rPr>
              <w:t>TP on test burden reduction</w:t>
            </w:r>
            <w:r w:rsidR="007E554D">
              <w:rPr>
                <w:rFonts w:eastAsia="SimSun"/>
                <w:sz w:val="16"/>
                <w:szCs w:val="16"/>
                <w:lang w:val="en-US" w:eastAsia="zh-CN"/>
              </w:rPr>
              <w:t xml:space="preserve">, </w:t>
            </w:r>
            <w:r w:rsidR="007E554D" w:rsidRPr="00BE3136">
              <w:rPr>
                <w:rFonts w:eastAsia="SimSun"/>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7E554D">
              <w:rPr>
                <w:rFonts w:eastAsia="SimSun" w:hint="eastAsia"/>
                <w:sz w:val="16"/>
                <w:szCs w:val="16"/>
                <w:lang w:val="en-US" w:eastAsia="zh-CN"/>
              </w:rPr>
              <w:t>R4-221</w:t>
            </w:r>
            <w:r w:rsidR="007E554D">
              <w:rPr>
                <w:rFonts w:eastAsia="SimSun"/>
                <w:sz w:val="16"/>
                <w:szCs w:val="16"/>
                <w:lang w:val="en-US" w:eastAsia="zh-CN"/>
              </w:rPr>
              <w:t xml:space="preserve">7721, </w:t>
            </w:r>
            <w:r w:rsidR="007E554D" w:rsidRPr="003C3C98">
              <w:rPr>
                <w:rFonts w:eastAsia="SimSun"/>
                <w:sz w:val="16"/>
                <w:szCs w:val="16"/>
                <w:lang w:val="en-US" w:eastAsia="zh-CN"/>
              </w:rPr>
              <w:t>Fallbacks in 38.101 specs</w:t>
            </w:r>
            <w:r w:rsidR="007E554D">
              <w:rPr>
                <w:rFonts w:eastAsia="SimSun"/>
                <w:sz w:val="16"/>
                <w:szCs w:val="16"/>
                <w:lang w:val="en-US" w:eastAsia="zh-CN"/>
              </w:rPr>
              <w:t>, Apple</w:t>
            </w:r>
          </w:p>
          <w:p w14:paraId="6E060F7D" w14:textId="36D135FB" w:rsidR="00505721"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7E554D" w:rsidRPr="007E554D">
              <w:rPr>
                <w:rFonts w:eastAsia="SimSun" w:hint="eastAsia"/>
                <w:sz w:val="16"/>
                <w:szCs w:val="16"/>
                <w:lang w:val="en-US" w:eastAsia="zh-CN"/>
              </w:rPr>
              <w:t>R4-221</w:t>
            </w:r>
            <w:r w:rsidR="007E554D" w:rsidRPr="007E554D">
              <w:rPr>
                <w:rFonts w:eastAsia="SimSun"/>
                <w:sz w:val="16"/>
                <w:szCs w:val="16"/>
                <w:lang w:val="en-US" w:eastAsia="zh-CN"/>
              </w:rPr>
              <w:t xml:space="preserve">7722, TP for TR 38.846 on working procedure of specifying band combinations, </w:t>
            </w:r>
            <w:r w:rsidR="007E554D" w:rsidRPr="007318B6">
              <w:rPr>
                <w:rFonts w:eastAsia="SimSun"/>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A3229A">
              <w:rPr>
                <w:rFonts w:eastAsia="SimSun"/>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A3229A">
              <w:rPr>
                <w:rFonts w:eastAsia="SimSun"/>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A3229A">
              <w:rPr>
                <w:rFonts w:eastAsia="SimSun"/>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A3229A">
              <w:rPr>
                <w:rFonts w:eastAsia="SimSun"/>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E7CC6">
            <w:pPr>
              <w:pStyle w:val="TAC"/>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003636" w:rsidRPr="00BC078F">
              <w:rPr>
                <w:rFonts w:eastAsia="SimSun"/>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003636" w:rsidRPr="00BC078F">
              <w:rPr>
                <w:rFonts w:eastAsia="SimSun"/>
                <w:sz w:val="16"/>
                <w:szCs w:val="16"/>
                <w:lang w:val="en-US" w:eastAsia="zh-CN"/>
              </w:rPr>
              <w:t xml:space="preserve">R4-2303543, Updates of template for </w:t>
            </w:r>
            <w:r w:rsidR="00003636">
              <w:rPr>
                <w:rFonts w:eastAsia="SimSun"/>
                <w:sz w:val="16"/>
                <w:szCs w:val="16"/>
                <w:lang w:val="en-US" w:eastAsia="zh-CN"/>
              </w:rPr>
              <w:t xml:space="preserve">R18 PC3 </w:t>
            </w:r>
            <w:r w:rsidR="00003636" w:rsidRPr="00BC078F">
              <w:rPr>
                <w:rFonts w:eastAsia="SimSun"/>
                <w:sz w:val="16"/>
                <w:szCs w:val="16"/>
                <w:lang w:val="en-US" w:eastAsia="zh-CN"/>
              </w:rPr>
              <w:t xml:space="preserve">ENDC NRCA SUL </w:t>
            </w:r>
            <w:r w:rsidR="00003636">
              <w:rPr>
                <w:rFonts w:eastAsia="SimSun"/>
                <w:sz w:val="16"/>
                <w:szCs w:val="16"/>
                <w:lang w:val="en-US" w:eastAsia="zh-CN"/>
              </w:rPr>
              <w:t xml:space="preserve">V2X </w:t>
            </w:r>
            <w:r w:rsidR="00003636" w:rsidRPr="00BC078F">
              <w:rPr>
                <w:rFonts w:eastAsia="SimSun"/>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Pr="00BC078F">
              <w:rPr>
                <w:rFonts w:eastAsia="SimSun"/>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D6697F">
            <w:pPr>
              <w:pStyle w:val="TAC"/>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BC078F">
              <w:rPr>
                <w:rFonts w:eastAsia="SimSun"/>
                <w:sz w:val="16"/>
                <w:szCs w:val="16"/>
                <w:lang w:val="en-US" w:eastAsia="zh-CN"/>
              </w:rPr>
              <w:t>R4-230</w:t>
            </w:r>
            <w:r>
              <w:rPr>
                <w:rFonts w:eastAsia="SimSun"/>
                <w:sz w:val="16"/>
                <w:szCs w:val="16"/>
                <w:lang w:val="en-US" w:eastAsia="zh-CN"/>
              </w:rPr>
              <w:t>6585</w:t>
            </w:r>
            <w:r w:rsidRPr="00BC078F">
              <w:rPr>
                <w:rFonts w:eastAsia="SimSun"/>
                <w:sz w:val="16"/>
                <w:szCs w:val="16"/>
                <w:lang w:val="en-US" w:eastAsia="zh-CN"/>
              </w:rPr>
              <w:t xml:space="preserve">, </w:t>
            </w:r>
            <w:r w:rsidRPr="00D6697F">
              <w:rPr>
                <w:rFonts w:eastAsia="SimSun"/>
                <w:sz w:val="16"/>
                <w:szCs w:val="16"/>
                <w:lang w:val="en-US" w:eastAsia="zh-CN"/>
              </w:rPr>
              <w:t>TP for TR 38.846 on valid CBW for higher order BC configurations</w:t>
            </w:r>
            <w:r w:rsidRPr="00BC078F">
              <w:rPr>
                <w:rFonts w:eastAsia="SimSun"/>
                <w:sz w:val="16"/>
                <w:szCs w:val="16"/>
                <w:lang w:val="en-US" w:eastAsia="zh-CN"/>
              </w:rPr>
              <w:t>, ZTE</w:t>
            </w:r>
          </w:p>
          <w:p w14:paraId="78B4FA7C" w14:textId="18D7F91B" w:rsidR="00D6697F" w:rsidRDefault="00D6697F"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BC078F">
              <w:rPr>
                <w:rFonts w:eastAsia="SimSun"/>
                <w:sz w:val="16"/>
                <w:szCs w:val="16"/>
                <w:lang w:val="en-US" w:eastAsia="zh-CN"/>
              </w:rPr>
              <w:t>R4-230</w:t>
            </w:r>
            <w:r w:rsidR="00BE6818">
              <w:rPr>
                <w:rFonts w:eastAsia="SimSun"/>
                <w:sz w:val="16"/>
                <w:szCs w:val="16"/>
                <w:lang w:val="en-US" w:eastAsia="zh-CN"/>
              </w:rPr>
              <w:t>6586</w:t>
            </w:r>
            <w:r w:rsidRPr="00BC078F">
              <w:rPr>
                <w:rFonts w:eastAsia="SimSun"/>
                <w:sz w:val="16"/>
                <w:szCs w:val="16"/>
                <w:lang w:val="en-US" w:eastAsia="zh-CN"/>
              </w:rPr>
              <w:t xml:space="preserve">, </w:t>
            </w:r>
            <w:r w:rsidR="00BE6818" w:rsidRPr="00BE6818">
              <w:rPr>
                <w:rFonts w:eastAsia="SimSun"/>
                <w:sz w:val="16"/>
                <w:szCs w:val="16"/>
                <w:lang w:val="en-US" w:eastAsia="zh-CN"/>
              </w:rPr>
              <w:t>TP for TR 38.846 on template for R18 HPUE band combination</w:t>
            </w:r>
            <w:r w:rsidRPr="00BC078F">
              <w:rPr>
                <w:rFonts w:eastAsia="SimSun"/>
                <w:sz w:val="16"/>
                <w:szCs w:val="16"/>
                <w:lang w:val="en-US" w:eastAsia="zh-CN"/>
              </w:rPr>
              <w:t>, ZTE</w:t>
            </w:r>
          </w:p>
          <w:p w14:paraId="307C3A81" w14:textId="4B4A5BC1" w:rsidR="00BE6818" w:rsidRDefault="00BE6818"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BC078F">
              <w:rPr>
                <w:rFonts w:eastAsia="SimSun"/>
                <w:sz w:val="16"/>
                <w:szCs w:val="16"/>
                <w:lang w:val="en-US" w:eastAsia="zh-CN"/>
              </w:rPr>
              <w:t>R4-230</w:t>
            </w:r>
            <w:r>
              <w:rPr>
                <w:rFonts w:eastAsia="SimSun"/>
                <w:sz w:val="16"/>
                <w:szCs w:val="16"/>
                <w:lang w:val="en-US" w:eastAsia="zh-CN"/>
              </w:rPr>
              <w:t>6587</w:t>
            </w:r>
            <w:r w:rsidRPr="00BC078F">
              <w:rPr>
                <w:rFonts w:eastAsia="SimSun"/>
                <w:sz w:val="16"/>
                <w:szCs w:val="16"/>
                <w:lang w:val="en-US" w:eastAsia="zh-CN"/>
              </w:rPr>
              <w:t xml:space="preserve">, </w:t>
            </w:r>
            <w:r w:rsidRPr="00BE6818">
              <w:rPr>
                <w:rFonts w:eastAsia="SimSun"/>
                <w:sz w:val="16"/>
                <w:szCs w:val="16"/>
                <w:lang w:val="en-US" w:eastAsia="zh-CN"/>
              </w:rPr>
              <w:t>Template for R18 HPUE band combinations</w:t>
            </w:r>
            <w:r>
              <w:rPr>
                <w:rFonts w:eastAsia="SimSun"/>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BC078F">
              <w:rPr>
                <w:rFonts w:eastAsia="SimSun"/>
                <w:sz w:val="16"/>
                <w:szCs w:val="16"/>
                <w:lang w:val="en-US" w:eastAsia="zh-CN"/>
              </w:rPr>
              <w:t>R4-230</w:t>
            </w:r>
            <w:r>
              <w:rPr>
                <w:rFonts w:eastAsia="SimSun"/>
                <w:sz w:val="16"/>
                <w:szCs w:val="16"/>
                <w:lang w:val="en-US" w:eastAsia="zh-CN"/>
              </w:rPr>
              <w:t>6588</w:t>
            </w:r>
            <w:r w:rsidRPr="00BC078F">
              <w:rPr>
                <w:rFonts w:eastAsia="SimSun"/>
                <w:sz w:val="16"/>
                <w:szCs w:val="16"/>
                <w:lang w:val="en-US" w:eastAsia="zh-CN"/>
              </w:rPr>
              <w:t xml:space="preserve">, </w:t>
            </w:r>
            <w:r w:rsidRPr="00BE6818">
              <w:rPr>
                <w:rFonts w:eastAsia="SimSun"/>
                <w:sz w:val="16"/>
                <w:szCs w:val="16"/>
                <w:lang w:val="en-US" w:eastAsia="zh-CN"/>
              </w:rPr>
              <w:t xml:space="preserve">TP for TR 38.846 on test burden reduction for multiple MSD </w:t>
            </w:r>
            <w:r>
              <w:rPr>
                <w:rFonts w:eastAsia="SimSun"/>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A91A7E">
            <w:pPr>
              <w:pStyle w:val="TAC"/>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1542A61" w:rsidR="00A91A7E" w:rsidRPr="00346007" w:rsidRDefault="00A91A7E" w:rsidP="0034600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346007">
              <w:rPr>
                <w:rFonts w:eastAsia="SimSun"/>
                <w:sz w:val="16"/>
                <w:szCs w:val="16"/>
                <w:lang w:val="en-US" w:eastAsia="zh-CN"/>
              </w:rPr>
              <w:t xml:space="preserve"> R4-2307985, Template v1.2 for R18 PC3 ENDC NRCA SUL V2X band combinations, ZTE.</w:t>
            </w:r>
          </w:p>
          <w:p w14:paraId="72FF2711" w14:textId="74EAAAC5" w:rsidR="00A91A7E" w:rsidRPr="00346007" w:rsidRDefault="00A91A7E" w:rsidP="0034600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346007">
              <w:rPr>
                <w:rFonts w:eastAsia="SimSun"/>
                <w:sz w:val="16"/>
                <w:szCs w:val="16"/>
                <w:lang w:val="en-US" w:eastAsia="zh-CN"/>
              </w:rPr>
              <w:t xml:space="preserve"> R4-2307986, TP for TR 38.846 on update template info for R18 PC3 and HPUE band combination, ZTE.</w:t>
            </w:r>
          </w:p>
          <w:p w14:paraId="418ABC40" w14:textId="5D1CE3D9" w:rsidR="00A91A7E" w:rsidRPr="00346007" w:rsidRDefault="00A91A7E" w:rsidP="0034600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346007">
              <w:rPr>
                <w:rFonts w:eastAsia="SimSun"/>
                <w:sz w:val="16"/>
                <w:szCs w:val="16"/>
                <w:lang w:val="en-US" w:eastAsia="zh-CN"/>
              </w:rPr>
              <w:t xml:space="preserve"> R4-2310274, TP to TR 38.846 to add guidance on Co-existence studies for Uplink Intra-Band Non-Contiguous CA, Nokia, Nokia Shangha</w:t>
            </w:r>
            <w:r w:rsidRPr="00A91A7E">
              <w:rPr>
                <w:rFonts w:eastAsia="SimSun"/>
                <w:sz w:val="16"/>
                <w:szCs w:val="16"/>
                <w:lang w:val="en-US" w:eastAsia="zh-CN"/>
              </w:rPr>
              <w:t>i Bell, Skyworks Solutions, Inc</w:t>
            </w:r>
            <w:r w:rsidRPr="00346007">
              <w:rPr>
                <w:rFonts w:eastAsia="SimSun"/>
                <w:sz w:val="16"/>
                <w:szCs w:val="16"/>
                <w:lang w:val="en-US" w:eastAsia="zh-CN"/>
              </w:rPr>
              <w:t>.</w:t>
            </w:r>
          </w:p>
          <w:p w14:paraId="0264AD82" w14:textId="07AC21AE" w:rsidR="00A91A7E" w:rsidRPr="00346007" w:rsidRDefault="00A91A7E" w:rsidP="00346007">
            <w:pPr>
              <w:pStyle w:val="TAL"/>
              <w:spacing w:after="60"/>
              <w:ind w:left="237" w:hangingChars="148" w:hanging="237"/>
              <w:rPr>
                <w:rFonts w:eastAsia="SimSun"/>
                <w:sz w:val="16"/>
                <w:szCs w:val="16"/>
                <w:lang w:val="en-US" w:eastAsia="zh-CN"/>
              </w:rPr>
            </w:pPr>
            <w:r>
              <w:rPr>
                <w:rFonts w:eastAsia="SimSun"/>
                <w:sz w:val="16"/>
                <w:szCs w:val="16"/>
                <w:lang w:val="en-US" w:eastAsia="zh-CN"/>
              </w:rPr>
              <w:t>4.</w:t>
            </w:r>
            <w:r w:rsidRPr="00346007">
              <w:rPr>
                <w:rFonts w:eastAsia="SimSun"/>
                <w:sz w:val="16"/>
                <w:szCs w:val="16"/>
                <w:lang w:val="en-US" w:eastAsia="zh-CN"/>
              </w:rPr>
              <w:t xml:space="preserve"> </w:t>
            </w:r>
            <w:r>
              <w:rPr>
                <w:rFonts w:eastAsia="SimSun"/>
                <w:sz w:val="16"/>
                <w:szCs w:val="16"/>
                <w:lang w:val="en-US" w:eastAsia="zh-CN"/>
              </w:rPr>
              <w:t xml:space="preserve"> </w:t>
            </w:r>
            <w:r w:rsidRPr="00346007">
              <w:rPr>
                <w:rFonts w:eastAsia="SimSun"/>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SimSun"/>
                <w:sz w:val="16"/>
                <w:szCs w:val="16"/>
                <w:lang w:val="en-US" w:eastAsia="zh-CN"/>
              </w:rPr>
            </w:pPr>
            <w:r>
              <w:rPr>
                <w:rFonts w:eastAsia="SimSun"/>
                <w:sz w:val="16"/>
                <w:szCs w:val="16"/>
                <w:lang w:val="en-US" w:eastAsia="zh-CN"/>
              </w:rPr>
              <w:t>5.</w:t>
            </w:r>
            <w:r w:rsidRPr="00346007">
              <w:rPr>
                <w:rFonts w:eastAsia="SimSun"/>
                <w:sz w:val="16"/>
                <w:szCs w:val="16"/>
                <w:lang w:val="en-US" w:eastAsia="zh-CN"/>
              </w:rPr>
              <w:t xml:space="preserve"> </w:t>
            </w:r>
            <w:r>
              <w:rPr>
                <w:rFonts w:eastAsia="SimSun"/>
                <w:sz w:val="16"/>
                <w:szCs w:val="16"/>
                <w:lang w:val="en-US" w:eastAsia="zh-CN"/>
              </w:rPr>
              <w:t xml:space="preserve"> </w:t>
            </w:r>
            <w:r w:rsidRPr="00346007">
              <w:rPr>
                <w:rFonts w:eastAsia="SimSun"/>
                <w:sz w:val="16"/>
                <w:szCs w:val="16"/>
                <w:lang w:val="en-US" w:eastAsia="zh-CN"/>
              </w:rPr>
              <w:t>R4-2309715, TP for 38.846: HPUE for FR1+FR2 band combinations, T-Mobile USA, Ericsson, Nokia, AT&amp;T, V</w:t>
            </w:r>
            <w:r>
              <w:rPr>
                <w:rFonts w:eastAsia="SimSun"/>
                <w:sz w:val="16"/>
                <w:szCs w:val="16"/>
                <w:lang w:val="en-US" w:eastAsia="zh-CN"/>
              </w:rPr>
              <w:t>erizon, Skyworks Solutions, Inc</w:t>
            </w:r>
            <w:r w:rsidRPr="00346007">
              <w:rPr>
                <w:rFonts w:eastAsia="SimSun"/>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.5.0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4B9B5" w14:textId="77777777" w:rsidR="00011B49" w:rsidRDefault="00011B49">
      <w:r>
        <w:separator/>
      </w:r>
    </w:p>
  </w:endnote>
  <w:endnote w:type="continuationSeparator" w:id="0">
    <w:p w14:paraId="649AC85A" w14:textId="77777777" w:rsidR="00011B49" w:rsidRDefault="0001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60D9C" w:rsidRDefault="00060D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0EA78" w14:textId="77777777" w:rsidR="00011B49" w:rsidRDefault="00011B49">
      <w:r>
        <w:separator/>
      </w:r>
    </w:p>
  </w:footnote>
  <w:footnote w:type="continuationSeparator" w:id="0">
    <w:p w14:paraId="2DE5E971" w14:textId="77777777" w:rsidR="00011B49" w:rsidRDefault="00011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6EE3E7" w:rsidR="00060D9C" w:rsidRDefault="00060D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34B1">
      <w:rPr>
        <w:rFonts w:ascii="Arial" w:hAnsi="Arial" w:cs="Arial"/>
        <w:b/>
        <w:noProof/>
        <w:sz w:val="18"/>
        <w:szCs w:val="18"/>
      </w:rPr>
      <w:t>3GPP TR 38.846 V0.5.0 (2023-05)</w:t>
    </w:r>
    <w:r>
      <w:rPr>
        <w:rFonts w:ascii="Arial" w:hAnsi="Arial" w:cs="Arial"/>
        <w:b/>
        <w:sz w:val="18"/>
        <w:szCs w:val="18"/>
      </w:rPr>
      <w:fldChar w:fldCharType="end"/>
    </w:r>
  </w:p>
  <w:p w14:paraId="7A6BC72E" w14:textId="77777777" w:rsidR="00060D9C" w:rsidRDefault="00060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0313">
      <w:rPr>
        <w:rFonts w:ascii="Arial" w:hAnsi="Arial" w:cs="Arial"/>
        <w:b/>
        <w:noProof/>
        <w:sz w:val="18"/>
        <w:szCs w:val="18"/>
      </w:rPr>
      <w:t>45</w:t>
    </w:r>
    <w:r>
      <w:rPr>
        <w:rFonts w:ascii="Arial" w:hAnsi="Arial" w:cs="Arial"/>
        <w:b/>
        <w:sz w:val="18"/>
        <w:szCs w:val="18"/>
      </w:rPr>
      <w:fldChar w:fldCharType="end"/>
    </w:r>
  </w:p>
  <w:p w14:paraId="13C538E8" w14:textId="36A59213" w:rsidR="00060D9C" w:rsidRDefault="00060D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34B1">
      <w:rPr>
        <w:rFonts w:ascii="Arial" w:hAnsi="Arial" w:cs="Arial"/>
        <w:b/>
        <w:noProof/>
        <w:sz w:val="18"/>
        <w:szCs w:val="18"/>
      </w:rPr>
      <w:t>Release 18</w:t>
    </w:r>
    <w:r>
      <w:rPr>
        <w:rFonts w:ascii="Arial" w:hAnsi="Arial" w:cs="Arial"/>
        <w:b/>
        <w:sz w:val="18"/>
        <w:szCs w:val="18"/>
      </w:rPr>
      <w:fldChar w:fldCharType="end"/>
    </w:r>
  </w:p>
  <w:p w14:paraId="1024E63D" w14:textId="77777777" w:rsidR="00060D9C" w:rsidRDefault="00060D9C">
    <w:pPr>
      <w:pStyle w:val="Header"/>
    </w:pPr>
  </w:p>
  <w:p w14:paraId="4E9DA1A6" w14:textId="77777777" w:rsidR="00060D9C" w:rsidRDefault="00060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464414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64650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149496">
    <w:abstractNumId w:val="11"/>
  </w:num>
  <w:num w:numId="4" w16cid:durableId="1408260938">
    <w:abstractNumId w:val="40"/>
  </w:num>
  <w:num w:numId="5" w16cid:durableId="1799716752">
    <w:abstractNumId w:val="9"/>
  </w:num>
  <w:num w:numId="6" w16cid:durableId="562104998">
    <w:abstractNumId w:val="7"/>
  </w:num>
  <w:num w:numId="7" w16cid:durableId="771441698">
    <w:abstractNumId w:val="6"/>
  </w:num>
  <w:num w:numId="8" w16cid:durableId="30107476">
    <w:abstractNumId w:val="5"/>
  </w:num>
  <w:num w:numId="9" w16cid:durableId="481049235">
    <w:abstractNumId w:val="4"/>
  </w:num>
  <w:num w:numId="10" w16cid:durableId="469322638">
    <w:abstractNumId w:val="8"/>
  </w:num>
  <w:num w:numId="11" w16cid:durableId="1669750569">
    <w:abstractNumId w:val="3"/>
  </w:num>
  <w:num w:numId="12" w16cid:durableId="306085392">
    <w:abstractNumId w:val="2"/>
  </w:num>
  <w:num w:numId="13" w16cid:durableId="673075351">
    <w:abstractNumId w:val="1"/>
  </w:num>
  <w:num w:numId="14" w16cid:durableId="1520579149">
    <w:abstractNumId w:val="0"/>
  </w:num>
  <w:num w:numId="15" w16cid:durableId="471560529">
    <w:abstractNumId w:val="17"/>
  </w:num>
  <w:num w:numId="16" w16cid:durableId="1707094200">
    <w:abstractNumId w:val="29"/>
  </w:num>
  <w:num w:numId="17" w16cid:durableId="881402522">
    <w:abstractNumId w:val="21"/>
  </w:num>
  <w:num w:numId="18" w16cid:durableId="1206061767">
    <w:abstractNumId w:val="30"/>
  </w:num>
  <w:num w:numId="19" w16cid:durableId="126751651">
    <w:abstractNumId w:val="32"/>
  </w:num>
  <w:num w:numId="20" w16cid:durableId="1180201809">
    <w:abstractNumId w:val="23"/>
  </w:num>
  <w:num w:numId="21" w16cid:durableId="145707701">
    <w:abstractNumId w:val="45"/>
  </w:num>
  <w:num w:numId="22" w16cid:durableId="607853310">
    <w:abstractNumId w:val="14"/>
  </w:num>
  <w:num w:numId="23" w16cid:durableId="842428658">
    <w:abstractNumId w:val="34"/>
  </w:num>
  <w:num w:numId="24" w16cid:durableId="942342930">
    <w:abstractNumId w:val="26"/>
  </w:num>
  <w:num w:numId="25" w16cid:durableId="853957441">
    <w:abstractNumId w:val="44"/>
  </w:num>
  <w:num w:numId="26" w16cid:durableId="1244295619">
    <w:abstractNumId w:val="46"/>
  </w:num>
  <w:num w:numId="27" w16cid:durableId="151217926">
    <w:abstractNumId w:val="31"/>
  </w:num>
  <w:num w:numId="28" w16cid:durableId="128980962">
    <w:abstractNumId w:val="24"/>
  </w:num>
  <w:num w:numId="29" w16cid:durableId="151024082">
    <w:abstractNumId w:val="15"/>
  </w:num>
  <w:num w:numId="30" w16cid:durableId="655767512">
    <w:abstractNumId w:val="25"/>
  </w:num>
  <w:num w:numId="31" w16cid:durableId="1993942787">
    <w:abstractNumId w:val="43"/>
  </w:num>
  <w:num w:numId="32" w16cid:durableId="1893224684">
    <w:abstractNumId w:val="19"/>
  </w:num>
  <w:num w:numId="33" w16cid:durableId="2006783091">
    <w:abstractNumId w:val="13"/>
  </w:num>
  <w:num w:numId="34" w16cid:durableId="1885555293">
    <w:abstractNumId w:val="42"/>
  </w:num>
  <w:num w:numId="35" w16cid:durableId="1198813836">
    <w:abstractNumId w:val="35"/>
  </w:num>
  <w:num w:numId="36" w16cid:durableId="1015501600">
    <w:abstractNumId w:val="20"/>
  </w:num>
  <w:num w:numId="37" w16cid:durableId="102923464">
    <w:abstractNumId w:val="12"/>
  </w:num>
  <w:num w:numId="38" w16cid:durableId="1225875336">
    <w:abstractNumId w:val="37"/>
  </w:num>
  <w:num w:numId="39" w16cid:durableId="282620005">
    <w:abstractNumId w:val="18"/>
  </w:num>
  <w:num w:numId="40" w16cid:durableId="1960530033">
    <w:abstractNumId w:val="28"/>
  </w:num>
  <w:num w:numId="41" w16cid:durableId="1987079343">
    <w:abstractNumId w:val="27"/>
  </w:num>
  <w:num w:numId="42" w16cid:durableId="2140031705">
    <w:abstractNumId w:val="22"/>
  </w:num>
  <w:num w:numId="43" w16cid:durableId="397824621">
    <w:abstractNumId w:val="38"/>
  </w:num>
  <w:num w:numId="44" w16cid:durableId="1041057041">
    <w:abstractNumId w:val="16"/>
  </w:num>
  <w:num w:numId="45" w16cid:durableId="746540571">
    <w:abstractNumId w:val="41"/>
  </w:num>
  <w:num w:numId="46" w16cid:durableId="335308481">
    <w:abstractNumId w:val="33"/>
  </w:num>
  <w:num w:numId="47" w16cid:durableId="1031104344">
    <w:abstractNumId w:val="36"/>
  </w:num>
  <w:num w:numId="48" w16cid:durableId="6669098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5888548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5AF"/>
    <w:rsid w:val="00003636"/>
    <w:rsid w:val="00011B49"/>
    <w:rsid w:val="00017A57"/>
    <w:rsid w:val="000270B9"/>
    <w:rsid w:val="00033397"/>
    <w:rsid w:val="00037450"/>
    <w:rsid w:val="00040026"/>
    <w:rsid w:val="00040095"/>
    <w:rsid w:val="000433AF"/>
    <w:rsid w:val="00050101"/>
    <w:rsid w:val="00051834"/>
    <w:rsid w:val="00054A22"/>
    <w:rsid w:val="00060D9C"/>
    <w:rsid w:val="00062023"/>
    <w:rsid w:val="000655A6"/>
    <w:rsid w:val="00080512"/>
    <w:rsid w:val="00080D4D"/>
    <w:rsid w:val="000A78A8"/>
    <w:rsid w:val="000C47C3"/>
    <w:rsid w:val="000D2D94"/>
    <w:rsid w:val="000D48DA"/>
    <w:rsid w:val="000D58AB"/>
    <w:rsid w:val="000F4FA6"/>
    <w:rsid w:val="00107335"/>
    <w:rsid w:val="00133525"/>
    <w:rsid w:val="00143F98"/>
    <w:rsid w:val="00173E3B"/>
    <w:rsid w:val="00174E78"/>
    <w:rsid w:val="00182290"/>
    <w:rsid w:val="001932B1"/>
    <w:rsid w:val="001966D3"/>
    <w:rsid w:val="001A4C42"/>
    <w:rsid w:val="001A7420"/>
    <w:rsid w:val="001B6637"/>
    <w:rsid w:val="001C0E4E"/>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3C77"/>
    <w:rsid w:val="002D707C"/>
    <w:rsid w:val="002E00EE"/>
    <w:rsid w:val="00315B85"/>
    <w:rsid w:val="003172DC"/>
    <w:rsid w:val="00346007"/>
    <w:rsid w:val="0035462D"/>
    <w:rsid w:val="00356555"/>
    <w:rsid w:val="003604E3"/>
    <w:rsid w:val="003636AB"/>
    <w:rsid w:val="003765B8"/>
    <w:rsid w:val="003C3971"/>
    <w:rsid w:val="003C4FC4"/>
    <w:rsid w:val="003D3577"/>
    <w:rsid w:val="003E7933"/>
    <w:rsid w:val="003F0313"/>
    <w:rsid w:val="003F429D"/>
    <w:rsid w:val="00404AE4"/>
    <w:rsid w:val="00411B92"/>
    <w:rsid w:val="00423334"/>
    <w:rsid w:val="004240E6"/>
    <w:rsid w:val="004345EC"/>
    <w:rsid w:val="00461C35"/>
    <w:rsid w:val="00465515"/>
    <w:rsid w:val="00492DD8"/>
    <w:rsid w:val="00496752"/>
    <w:rsid w:val="0049751D"/>
    <w:rsid w:val="004B1AF0"/>
    <w:rsid w:val="004B5E86"/>
    <w:rsid w:val="004C30AC"/>
    <w:rsid w:val="004C6440"/>
    <w:rsid w:val="004D3578"/>
    <w:rsid w:val="004D5848"/>
    <w:rsid w:val="004E213A"/>
    <w:rsid w:val="004F0988"/>
    <w:rsid w:val="004F1A90"/>
    <w:rsid w:val="004F3340"/>
    <w:rsid w:val="004F69FF"/>
    <w:rsid w:val="00505721"/>
    <w:rsid w:val="005213BE"/>
    <w:rsid w:val="00521B5A"/>
    <w:rsid w:val="0053388B"/>
    <w:rsid w:val="00535773"/>
    <w:rsid w:val="00543E6C"/>
    <w:rsid w:val="00565087"/>
    <w:rsid w:val="00580832"/>
    <w:rsid w:val="00590AE4"/>
    <w:rsid w:val="00597B11"/>
    <w:rsid w:val="005D2E01"/>
    <w:rsid w:val="005D7526"/>
    <w:rsid w:val="005E4BB2"/>
    <w:rsid w:val="005F788A"/>
    <w:rsid w:val="00602AEA"/>
    <w:rsid w:val="00614FDF"/>
    <w:rsid w:val="00632595"/>
    <w:rsid w:val="0063543D"/>
    <w:rsid w:val="00647114"/>
    <w:rsid w:val="006638BF"/>
    <w:rsid w:val="00670CF4"/>
    <w:rsid w:val="006912E9"/>
    <w:rsid w:val="00696855"/>
    <w:rsid w:val="006A323F"/>
    <w:rsid w:val="006B30D0"/>
    <w:rsid w:val="006C3D95"/>
    <w:rsid w:val="006C78A4"/>
    <w:rsid w:val="006E0558"/>
    <w:rsid w:val="006E5C86"/>
    <w:rsid w:val="006E7CC6"/>
    <w:rsid w:val="006F4E31"/>
    <w:rsid w:val="007000D6"/>
    <w:rsid w:val="00701116"/>
    <w:rsid w:val="0071174C"/>
    <w:rsid w:val="00713C44"/>
    <w:rsid w:val="007318B6"/>
    <w:rsid w:val="00734A5B"/>
    <w:rsid w:val="0074026F"/>
    <w:rsid w:val="007429F6"/>
    <w:rsid w:val="00744E76"/>
    <w:rsid w:val="007511B3"/>
    <w:rsid w:val="007642CD"/>
    <w:rsid w:val="00765EA3"/>
    <w:rsid w:val="00774DA4"/>
    <w:rsid w:val="007772E1"/>
    <w:rsid w:val="00781F0F"/>
    <w:rsid w:val="007A68B8"/>
    <w:rsid w:val="007B0FED"/>
    <w:rsid w:val="007B600E"/>
    <w:rsid w:val="007C1321"/>
    <w:rsid w:val="007C58B3"/>
    <w:rsid w:val="007E32BB"/>
    <w:rsid w:val="007E554D"/>
    <w:rsid w:val="007E5C11"/>
    <w:rsid w:val="007F0F4A"/>
    <w:rsid w:val="007F4F56"/>
    <w:rsid w:val="008028A4"/>
    <w:rsid w:val="008043D8"/>
    <w:rsid w:val="00814242"/>
    <w:rsid w:val="00830747"/>
    <w:rsid w:val="00830904"/>
    <w:rsid w:val="00836329"/>
    <w:rsid w:val="00837CDB"/>
    <w:rsid w:val="00837F6F"/>
    <w:rsid w:val="008631B3"/>
    <w:rsid w:val="00873BD8"/>
    <w:rsid w:val="008768CA"/>
    <w:rsid w:val="00893AA9"/>
    <w:rsid w:val="00893F4F"/>
    <w:rsid w:val="008970BA"/>
    <w:rsid w:val="008A187F"/>
    <w:rsid w:val="008A356C"/>
    <w:rsid w:val="008C089C"/>
    <w:rsid w:val="008C27B9"/>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50CD0"/>
    <w:rsid w:val="00964EAC"/>
    <w:rsid w:val="00975DAE"/>
    <w:rsid w:val="00983D94"/>
    <w:rsid w:val="009F37B7"/>
    <w:rsid w:val="00A10F02"/>
    <w:rsid w:val="00A11094"/>
    <w:rsid w:val="00A11143"/>
    <w:rsid w:val="00A164B4"/>
    <w:rsid w:val="00A26956"/>
    <w:rsid w:val="00A27486"/>
    <w:rsid w:val="00A30BBF"/>
    <w:rsid w:val="00A3229A"/>
    <w:rsid w:val="00A53724"/>
    <w:rsid w:val="00A56066"/>
    <w:rsid w:val="00A73129"/>
    <w:rsid w:val="00A7422B"/>
    <w:rsid w:val="00A82346"/>
    <w:rsid w:val="00A82F86"/>
    <w:rsid w:val="00A91A7E"/>
    <w:rsid w:val="00A92BA1"/>
    <w:rsid w:val="00A95A32"/>
    <w:rsid w:val="00AA229C"/>
    <w:rsid w:val="00AB4A5D"/>
    <w:rsid w:val="00AC6BC6"/>
    <w:rsid w:val="00AC6F6E"/>
    <w:rsid w:val="00AD0660"/>
    <w:rsid w:val="00AD45A1"/>
    <w:rsid w:val="00AE6164"/>
    <w:rsid w:val="00AE65E2"/>
    <w:rsid w:val="00AF1460"/>
    <w:rsid w:val="00AF3FAF"/>
    <w:rsid w:val="00AF666C"/>
    <w:rsid w:val="00B0352F"/>
    <w:rsid w:val="00B04676"/>
    <w:rsid w:val="00B15449"/>
    <w:rsid w:val="00B24B8C"/>
    <w:rsid w:val="00B30006"/>
    <w:rsid w:val="00B46740"/>
    <w:rsid w:val="00B538D6"/>
    <w:rsid w:val="00B61DE5"/>
    <w:rsid w:val="00B71915"/>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B2670"/>
    <w:rsid w:val="00CE35DA"/>
    <w:rsid w:val="00CE48EC"/>
    <w:rsid w:val="00D134B1"/>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16509"/>
    <w:rsid w:val="00E267BC"/>
    <w:rsid w:val="00E3411C"/>
    <w:rsid w:val="00E40D90"/>
    <w:rsid w:val="00E44582"/>
    <w:rsid w:val="00E47B2A"/>
    <w:rsid w:val="00E77645"/>
    <w:rsid w:val="00EA15B0"/>
    <w:rsid w:val="00EA5EA7"/>
    <w:rsid w:val="00EA66BD"/>
    <w:rsid w:val="00EB5765"/>
    <w:rsid w:val="00EC39B8"/>
    <w:rsid w:val="00EC4A25"/>
    <w:rsid w:val="00EC5E53"/>
    <w:rsid w:val="00EC7BB3"/>
    <w:rsid w:val="00EF608C"/>
    <w:rsid w:val="00EF7A98"/>
    <w:rsid w:val="00F025A2"/>
    <w:rsid w:val="00F028B1"/>
    <w:rsid w:val="00F04712"/>
    <w:rsid w:val="00F13360"/>
    <w:rsid w:val="00F15B4D"/>
    <w:rsid w:val="00F21D44"/>
    <w:rsid w:val="00F22B95"/>
    <w:rsid w:val="00F22EC7"/>
    <w:rsid w:val="00F325C8"/>
    <w:rsid w:val="00F34834"/>
    <w:rsid w:val="00F400D1"/>
    <w:rsid w:val="00F653B8"/>
    <w:rsid w:val="00F85341"/>
    <w:rsid w:val="00F9008D"/>
    <w:rsid w:val="00FA1266"/>
    <w:rsid w:val="00FA2BD8"/>
    <w:rsid w:val="00FB43D9"/>
    <w:rsid w:val="00FC1192"/>
    <w:rsid w:val="00FC2FA1"/>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F34834"/>
    <w:pPr>
      <w:spacing w:after="120"/>
    </w:p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3"/>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qFormat/>
    <w:rsid w:val="00F34834"/>
    <w:pPr>
      <w:spacing w:after="0"/>
    </w:pPr>
  </w:style>
  <w:style w:type="character" w:customStyle="1" w:styleId="EndnoteTextChar">
    <w:name w:val="Endnote Text Char"/>
    <w:basedOn w:val="DefaultParagraphFont"/>
    <w:link w:val="EndnoteText"/>
    <w:uiPriority w:val="99"/>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next w:val="Normal"/>
    <w:uiPriority w:val="99"/>
    <w:qFormat/>
    <w:rsid w:val="00F34834"/>
    <w:pPr>
      <w:spacing w:after="0"/>
      <w:ind w:left="200" w:hanging="200"/>
    </w:pPr>
  </w:style>
  <w:style w:type="paragraph" w:styleId="Index2">
    <w:name w:val="index 2"/>
    <w:basedOn w:val="Normal"/>
    <w:next w:val="Normal"/>
    <w:uiPriority w:val="99"/>
    <w:qFormat/>
    <w:rsid w:val="00F34834"/>
    <w:pPr>
      <w:spacing w:after="0"/>
      <w:ind w:left="400" w:hanging="200"/>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uiPriority w:val="99"/>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uiPriority w:val="99"/>
    <w:qFormat/>
    <w:rsid w:val="00F34834"/>
    <w:pPr>
      <w:ind w:left="849" w:hanging="283"/>
      <w:contextualSpacing/>
    </w:pPr>
  </w:style>
  <w:style w:type="paragraph" w:styleId="List4">
    <w:name w:val="List 4"/>
    <w:basedOn w:val="Normal"/>
    <w:uiPriority w:val="99"/>
    <w:qFormat/>
    <w:rsid w:val="00F34834"/>
    <w:pPr>
      <w:ind w:left="1132" w:hanging="283"/>
      <w:contextualSpacing/>
    </w:pPr>
  </w:style>
  <w:style w:type="paragraph" w:styleId="List5">
    <w:name w:val="List 5"/>
    <w:basedOn w:val="Normal"/>
    <w:uiPriority w:val="99"/>
    <w:qFormat/>
    <w:rsid w:val="00F34834"/>
    <w:pPr>
      <w:ind w:left="1415" w:hanging="283"/>
      <w:contextualSpacing/>
    </w:pPr>
  </w:style>
  <w:style w:type="paragraph" w:styleId="ListBullet">
    <w:name w:val="List Bullet"/>
    <w:basedOn w:val="Normal"/>
    <w:link w:val="ListBulletChar"/>
    <w:qFormat/>
    <w:rsid w:val="00F34834"/>
    <w:pPr>
      <w:numPr>
        <w:numId w:val="5"/>
      </w:numPr>
      <w:contextualSpacing/>
    </w:pPr>
  </w:style>
  <w:style w:type="paragraph" w:styleId="ListBullet2">
    <w:name w:val="List Bullet 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uiPriority w:val="99"/>
    <w:qFormat/>
    <w:rsid w:val="00F34834"/>
    <w:pPr>
      <w:numPr>
        <w:numId w:val="8"/>
      </w:numPr>
      <w:contextualSpacing/>
    </w:pPr>
  </w:style>
  <w:style w:type="paragraph" w:styleId="ListBullet5">
    <w:name w:val="List Bullet 5"/>
    <w:basedOn w:val="Normal"/>
    <w:uiPriority w:val="99"/>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uiPriority w:val="99"/>
    <w:qFormat/>
    <w:rsid w:val="00F34834"/>
    <w:pPr>
      <w:numPr>
        <w:numId w:val="10"/>
      </w:numPr>
      <w:contextualSpacing/>
    </w:pPr>
  </w:style>
  <w:style w:type="paragraph" w:styleId="ListNumber2">
    <w:name w:val="List Number 2"/>
    <w:basedOn w:val="Normal"/>
    <w:uiPriority w:val="99"/>
    <w:qFormat/>
    <w:rsid w:val="00F34834"/>
    <w:pPr>
      <w:numPr>
        <w:numId w:val="11"/>
      </w:numPr>
      <w:contextualSpacing/>
    </w:pPr>
  </w:style>
  <w:style w:type="paragraph" w:styleId="ListNumber3">
    <w:name w:val="List Number 3"/>
    <w:basedOn w:val="Normal"/>
    <w:uiPriority w:val="99"/>
    <w:qFormat/>
    <w:rsid w:val="00F34834"/>
    <w:pPr>
      <w:numPr>
        <w:numId w:val="12"/>
      </w:numPr>
      <w:contextualSpacing/>
    </w:pPr>
  </w:style>
  <w:style w:type="paragraph" w:styleId="ListNumber4">
    <w:name w:val="List Number 4"/>
    <w:basedOn w:val="Normal"/>
    <w:uiPriority w:val="99"/>
    <w:qFormat/>
    <w:rsid w:val="00F34834"/>
    <w:pPr>
      <w:numPr>
        <w:numId w:val="13"/>
      </w:numPr>
      <w:contextualSpacing/>
    </w:pPr>
  </w:style>
  <w:style w:type="paragraph" w:styleId="ListNumber5">
    <w:name w:val="List Number 5"/>
    <w:basedOn w:val="Normal"/>
    <w:uiPriority w:val="99"/>
    <w:qFormat/>
    <w:rsid w:val="00F34834"/>
    <w:pPr>
      <w:numPr>
        <w:numId w:val="14"/>
      </w:numPr>
      <w:contextualSpacing/>
    </w:p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link w:val="NormalIndentChar"/>
    <w:uiPriority w:val="99"/>
    <w:qFormat/>
    <w:rsid w:val="00F34834"/>
    <w:pPr>
      <w:ind w:left="720"/>
    </w:pPr>
  </w:style>
  <w:style w:type="paragraph" w:styleId="NoteHeading">
    <w:name w:val="Note Heading"/>
    <w:basedOn w:val="Normal"/>
    <w:next w:val="Normal"/>
    <w:link w:val="NoteHeadingChar"/>
    <w:uiPriority w:val="99"/>
    <w:qFormat/>
    <w:rsid w:val="00F34834"/>
    <w:pPr>
      <w:spacing w:after="0"/>
    </w:pPr>
  </w:style>
  <w:style w:type="character" w:customStyle="1" w:styleId="NoteHeadingChar">
    <w:name w:val="Note Heading Char"/>
    <w:basedOn w:val="DefaultParagraphFont"/>
    <w:link w:val="NoteHeading"/>
    <w:uiPriority w:val="99"/>
    <w:qFormat/>
    <w:rsid w:val="00F34834"/>
    <w:rPr>
      <w:lang w:eastAsia="en-US"/>
    </w:rPr>
  </w:style>
  <w:style w:type="paragraph" w:styleId="PlainText">
    <w:name w:val="Plain Text"/>
    <w:basedOn w:val="Normal"/>
    <w:link w:val="PlainTextChar"/>
    <w:uiPriority w:val="99"/>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qFormat/>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SimSun" w:hAnsi="Times New Roman"/>
    </w:rPr>
  </w:style>
  <w:style w:type="character" w:customStyle="1" w:styleId="TFChar">
    <w:name w:val="TF Char"/>
    <w:link w:val="TF"/>
    <w:qFormat/>
    <w:rsid w:val="007C1321"/>
    <w:rPr>
      <w:rFonts w:ascii="Arial" w:hAnsi="Arial"/>
      <w:b/>
      <w:lang w:eastAsia="en-US"/>
    </w:rPr>
  </w:style>
  <w:style w:type="paragraph" w:customStyle="1" w:styleId="3">
    <w:name w:val="列出段落3"/>
    <w:basedOn w:val="Normal"/>
    <w:rsid w:val="0029030F"/>
    <w:pPr>
      <w:autoSpaceDE w:val="0"/>
      <w:spacing w:before="100" w:beforeAutospacing="1" w:after="120"/>
      <w:ind w:left="720" w:hanging="360"/>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link w:val="Heading1"/>
    <w:qFormat/>
    <w:rsid w:val="00580832"/>
    <w:rPr>
      <w:rFonts w:ascii="Arial" w:hAnsi="Arial"/>
      <w:sz w:val="36"/>
      <w:lang w:eastAsia="en-US"/>
    </w:rPr>
  </w:style>
  <w:style w:type="paragraph" w:customStyle="1" w:styleId="CharChar24">
    <w:name w:val="Char Char24"/>
    <w:basedOn w:val="Normal"/>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80832"/>
    <w:rPr>
      <w:rFonts w:ascii="Arial" w:hAnsi="Arial"/>
      <w:sz w:val="32"/>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8083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Heading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PageNumber">
    <w:name w:val="page number"/>
    <w:basedOn w:val="DefaultParagraphFont"/>
    <w:qFormat/>
    <w:rsid w:val="00580832"/>
  </w:style>
  <w:style w:type="character" w:styleId="CommentReference">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Normal"/>
    <w:uiPriority w:val="99"/>
    <w:qFormat/>
    <w:rsid w:val="00580832"/>
    <w:pPr>
      <w:tabs>
        <w:tab w:val="center" w:pos="4820"/>
        <w:tab w:val="right" w:pos="9640"/>
      </w:tabs>
    </w:pPr>
    <w:rPr>
      <w:rFonts w:eastAsia="Times New Roman"/>
    </w:rPr>
  </w:style>
  <w:style w:type="paragraph" w:customStyle="1" w:styleId="Char">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80832"/>
    <w:rPr>
      <w:rFonts w:ascii="Arial" w:eastAsia="Arial" w:hAnsi="Arial"/>
      <w:sz w:val="28"/>
      <w:lang w:eastAsia="en-US"/>
    </w:rPr>
  </w:style>
  <w:style w:type="paragraph" w:customStyle="1" w:styleId="a2">
    <w:name w:val="样式 页眉"/>
    <w:basedOn w:val="Header"/>
    <w:link w:val="Char0"/>
    <w:qFormat/>
    <w:rsid w:val="00580832"/>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80832"/>
    <w:rPr>
      <w:rFonts w:ascii="Arial" w:hAnsi="Arial"/>
      <w:b/>
      <w:sz w:val="18"/>
      <w:lang w:eastAsia="ja-JP"/>
    </w:rPr>
  </w:style>
  <w:style w:type="character" w:customStyle="1" w:styleId="Char0">
    <w:name w:val="样式 页眉 Char"/>
    <w:link w:val="a2"/>
    <w:qFormat/>
    <w:rsid w:val="00580832"/>
    <w:rPr>
      <w:rFonts w:ascii="Arial" w:eastAsia="Arial" w:hAnsi="Arial"/>
      <w:b/>
      <w:bCs/>
      <w:noProof/>
      <w:sz w:val="22"/>
      <w:lang w:eastAsia="en-US"/>
    </w:rPr>
  </w:style>
  <w:style w:type="paragraph" w:customStyle="1" w:styleId="a">
    <w:name w:val="表格题注"/>
    <w:next w:val="Normal"/>
    <w:uiPriority w:val="99"/>
    <w:qFormat/>
    <w:rsid w:val="00580832"/>
    <w:pPr>
      <w:numPr>
        <w:numId w:val="18"/>
      </w:numPr>
      <w:spacing w:beforeLines="50" w:before="50" w:afterLines="50" w:after="50"/>
      <w:jc w:val="center"/>
    </w:pPr>
    <w:rPr>
      <w:rFonts w:eastAsia="Times New Roman"/>
      <w:b/>
      <w:lang w:eastAsia="zh-CN"/>
    </w:rPr>
  </w:style>
  <w:style w:type="paragraph" w:customStyle="1" w:styleId="a0">
    <w:name w:val="插图题注"/>
    <w:next w:val="Normal"/>
    <w:uiPriority w:val="99"/>
    <w:qFormat/>
    <w:rsid w:val="00580832"/>
    <w:pPr>
      <w:numPr>
        <w:numId w:val="19"/>
      </w:numPr>
      <w:jc w:val="center"/>
    </w:pPr>
    <w:rPr>
      <w:rFonts w:eastAsia="Times New Roman"/>
      <w:b/>
      <w:lang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580832"/>
    <w:rPr>
      <w:i/>
      <w:iCs/>
      <w:color w:val="44546A" w:themeColor="text2"/>
      <w:sz w:val="18"/>
      <w:szCs w:val="18"/>
      <w:lang w:eastAsia="en-US"/>
    </w:rPr>
  </w:style>
  <w:style w:type="paragraph" w:customStyle="1" w:styleId="Tabletext">
    <w:name w:val="Table_text"/>
    <w:basedOn w:val="Normal"/>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Normal"/>
    <w:link w:val="CRCoverPageChar"/>
    <w:qFormat/>
    <w:rsid w:val="00580832"/>
    <w:pPr>
      <w:spacing w:after="120"/>
    </w:pPr>
    <w:rPr>
      <w:rFonts w:ascii="Arial" w:eastAsia="SimSun" w:hAnsi="Arial"/>
      <w:lang w:eastAsia="en-US"/>
    </w:rPr>
  </w:style>
  <w:style w:type="character" w:customStyle="1" w:styleId="CRCoverPageChar">
    <w:name w:val="CR Cover Page Char"/>
    <w:link w:val="CRCoverPage"/>
    <w:qFormat/>
    <w:rsid w:val="00580832"/>
    <w:rPr>
      <w:rFonts w:ascii="Arial" w:eastAsia="SimSun" w:hAnsi="Arial"/>
      <w:lang w:eastAsia="en-US"/>
    </w:rPr>
  </w:style>
  <w:style w:type="character" w:customStyle="1" w:styleId="EQChar">
    <w:name w:val="EQ Char"/>
    <w:link w:val="EQ"/>
    <w:qFormat/>
    <w:locked/>
    <w:rsid w:val="00580832"/>
    <w:rPr>
      <w:lang w:eastAsia="en-US"/>
    </w:rPr>
  </w:style>
  <w:style w:type="character" w:styleId="PlaceholderText">
    <w:name w:val="Placeholder Text"/>
    <w:basedOn w:val="DefaultParagraphFont"/>
    <w:uiPriority w:val="99"/>
    <w:qFormat/>
    <w:rsid w:val="00580832"/>
    <w:rPr>
      <w:color w:val="808080"/>
    </w:rPr>
  </w:style>
  <w:style w:type="character" w:styleId="Strong">
    <w:name w:val="Strong"/>
    <w:basedOn w:val="DefaultParagraphFont"/>
    <w:uiPriority w:val="22"/>
    <w:qFormat/>
    <w:rsid w:val="00580832"/>
    <w:rPr>
      <w:b/>
      <w:bCs/>
    </w:rPr>
  </w:style>
  <w:style w:type="paragraph" w:customStyle="1" w:styleId="Tablehead">
    <w:name w:val="Table_head"/>
    <w:basedOn w:val="Normal"/>
    <w:next w:val="Normal"/>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Normal"/>
    <w:link w:val="ECCParagraphZchn"/>
    <w:qFormat/>
    <w:rsid w:val="00580832"/>
    <w:pPr>
      <w:spacing w:after="240"/>
      <w:jc w:val="both"/>
    </w:pPr>
    <w:rPr>
      <w:rFonts w:ascii="Arial" w:eastAsia="SimSun" w:hAnsi="Arial"/>
      <w:szCs w:val="24"/>
    </w:rPr>
  </w:style>
  <w:style w:type="table" w:customStyle="1" w:styleId="ECCTable-redheader">
    <w:name w:val="ECC Table - red header"/>
    <w:basedOn w:val="TableNormal"/>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SimSun" w:hAnsi="Arial"/>
      <w:szCs w:val="24"/>
      <w:lang w:eastAsia="en-US"/>
    </w:rPr>
  </w:style>
  <w:style w:type="paragraph" w:customStyle="1" w:styleId="TableLegendNote">
    <w:name w:val="Table_Legend_Note"/>
    <w:basedOn w:val="Normal"/>
    <w:next w:val="Normal"/>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SimSun"/>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DefaultParagraphFont"/>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80832"/>
    <w:rPr>
      <w:rFonts w:ascii="Arial" w:hAnsi="Arial"/>
      <w:sz w:val="22"/>
      <w:lang w:eastAsia="en-US"/>
    </w:rPr>
  </w:style>
  <w:style w:type="character" w:styleId="SubtleReference">
    <w:name w:val="Subtle Reference"/>
    <w:uiPriority w:val="31"/>
    <w:qFormat/>
    <w:rsid w:val="00580832"/>
    <w:rPr>
      <w:smallCaps/>
      <w:color w:val="5A5A5A"/>
    </w:rPr>
  </w:style>
  <w:style w:type="paragraph" w:customStyle="1" w:styleId="TableText0">
    <w:name w:val="TableText"/>
    <w:basedOn w:val="BodyTextIndent"/>
    <w:uiPriority w:val="99"/>
    <w:qFormat/>
    <w:rsid w:val="00580832"/>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580832"/>
    <w:rPr>
      <w:rFonts w:eastAsia="SimSun"/>
      <w:lang w:eastAsia="en-US"/>
    </w:rPr>
  </w:style>
  <w:style w:type="numbering" w:customStyle="1" w:styleId="NoList1">
    <w:name w:val="No List1"/>
    <w:next w:val="NoList"/>
    <w:uiPriority w:val="99"/>
    <w:semiHidden/>
    <w:unhideWhenUsed/>
    <w:rsid w:val="00580832"/>
  </w:style>
  <w:style w:type="character" w:customStyle="1" w:styleId="Heading6Char">
    <w:name w:val="Heading 6 Char"/>
    <w:aliases w:val="T1 Char,Header 6 Char"/>
    <w:link w:val="Heading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80832"/>
  </w:style>
  <w:style w:type="numbering" w:customStyle="1" w:styleId="NoList3">
    <w:name w:val="No List3"/>
    <w:next w:val="NoList"/>
    <w:uiPriority w:val="99"/>
    <w:semiHidden/>
    <w:unhideWhenUsed/>
    <w:rsid w:val="00580832"/>
  </w:style>
  <w:style w:type="numbering" w:customStyle="1" w:styleId="NoList4">
    <w:name w:val="No List4"/>
    <w:next w:val="NoList"/>
    <w:uiPriority w:val="99"/>
    <w:semiHidden/>
    <w:unhideWhenUsed/>
    <w:rsid w:val="00580832"/>
  </w:style>
  <w:style w:type="table" w:customStyle="1" w:styleId="TableGrid1">
    <w:name w:val="Table Grid1"/>
    <w:basedOn w:val="TableNormal"/>
    <w:next w:val="TableGrid"/>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80832"/>
    <w:rPr>
      <w:rFonts w:ascii="Arial" w:hAnsi="Arial"/>
      <w:b/>
      <w:i/>
      <w:sz w:val="18"/>
      <w:lang w:eastAsia="ja-JP"/>
    </w:rPr>
  </w:style>
  <w:style w:type="numbering" w:customStyle="1" w:styleId="NoList5">
    <w:name w:val="No List5"/>
    <w:next w:val="NoList"/>
    <w:uiPriority w:val="99"/>
    <w:semiHidden/>
    <w:unhideWhenUsed/>
    <w:rsid w:val="00580832"/>
  </w:style>
  <w:style w:type="character" w:customStyle="1" w:styleId="Heading7Char">
    <w:name w:val="Heading 7 Char"/>
    <w:link w:val="Heading7"/>
    <w:qFormat/>
    <w:rsid w:val="00580832"/>
    <w:rPr>
      <w:rFonts w:ascii="Arial" w:hAnsi="Arial"/>
      <w:lang w:eastAsia="en-US"/>
    </w:rPr>
  </w:style>
  <w:style w:type="character" w:customStyle="1" w:styleId="Heading8Char">
    <w:name w:val="Heading 8 Char"/>
    <w:link w:val="Heading8"/>
    <w:uiPriority w:val="99"/>
    <w:qFormat/>
    <w:rsid w:val="00580832"/>
    <w:rPr>
      <w:rFonts w:ascii="Arial" w:hAnsi="Arial"/>
      <w:sz w:val="36"/>
      <w:lang w:eastAsia="en-US"/>
    </w:rPr>
  </w:style>
  <w:style w:type="character" w:customStyle="1" w:styleId="Heading9Char">
    <w:name w:val="Heading 9 Char"/>
    <w:link w:val="Heading9"/>
    <w:uiPriority w:val="99"/>
    <w:qFormat/>
    <w:rsid w:val="00580832"/>
    <w:rPr>
      <w:rFonts w:ascii="Arial" w:hAnsi="Arial"/>
      <w:sz w:val="36"/>
      <w:lang w:eastAsia="en-US"/>
    </w:rPr>
  </w:style>
  <w:style w:type="table" w:customStyle="1" w:styleId="TableGrid2">
    <w:name w:val="Table Grid2"/>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80832"/>
  </w:style>
  <w:style w:type="numbering" w:customStyle="1" w:styleId="NoList21">
    <w:name w:val="No List21"/>
    <w:next w:val="NoList"/>
    <w:uiPriority w:val="99"/>
    <w:semiHidden/>
    <w:unhideWhenUsed/>
    <w:rsid w:val="00580832"/>
  </w:style>
  <w:style w:type="numbering" w:customStyle="1" w:styleId="NoList31">
    <w:name w:val="No List31"/>
    <w:next w:val="NoList"/>
    <w:uiPriority w:val="99"/>
    <w:semiHidden/>
    <w:unhideWhenUsed/>
    <w:rsid w:val="00580832"/>
  </w:style>
  <w:style w:type="numbering" w:customStyle="1" w:styleId="NoList41">
    <w:name w:val="No List41"/>
    <w:next w:val="NoList"/>
    <w:uiPriority w:val="99"/>
    <w:semiHidden/>
    <w:unhideWhenUsed/>
    <w:rsid w:val="00580832"/>
  </w:style>
  <w:style w:type="table" w:customStyle="1" w:styleId="TableGrid11">
    <w:name w:val="Table Grid11"/>
    <w:basedOn w:val="TableNormal"/>
    <w:next w:val="TableGrid"/>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0832"/>
  </w:style>
  <w:style w:type="table" w:customStyle="1" w:styleId="TableGrid3">
    <w:name w:val="Table Grid3"/>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Normal"/>
    <w:uiPriority w:val="99"/>
    <w:qFormat/>
    <w:rsid w:val="00580832"/>
    <w:pPr>
      <w:numPr>
        <w:numId w:val="27"/>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80832"/>
    <w:pPr>
      <w:autoSpaceDE w:val="0"/>
      <w:autoSpaceDN w:val="0"/>
      <w:adjustRightInd w:val="0"/>
    </w:pPr>
    <w:rPr>
      <w:rFonts w:ascii="Arial" w:eastAsia="SimSun"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80832"/>
  </w:style>
  <w:style w:type="paragraph" w:customStyle="1" w:styleId="1Char">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0832"/>
  </w:style>
  <w:style w:type="paragraph" w:customStyle="1" w:styleId="11">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2">
    <w:name w:val="修订1"/>
    <w:hidden/>
    <w:uiPriority w:val="99"/>
    <w:semiHidden/>
    <w:qFormat/>
    <w:rsid w:val="00580832"/>
    <w:rPr>
      <w:rFonts w:eastAsia="Batang"/>
      <w:lang w:eastAsia="en-US"/>
    </w:rPr>
  </w:style>
  <w:style w:type="character" w:styleId="EndnoteReference">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Normal"/>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808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80832"/>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808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80832"/>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580832"/>
    <w:rPr>
      <w:rFonts w:ascii="Tahoma" w:eastAsia="MS Mincho" w:hAnsi="Tahoma" w:cs="Tahoma"/>
      <w:sz w:val="16"/>
      <w:szCs w:val="16"/>
      <w:lang w:eastAsia="ko-KR"/>
    </w:rPr>
  </w:style>
  <w:style w:type="paragraph" w:customStyle="1" w:styleId="20">
    <w:name w:val="吹き出し2"/>
    <w:basedOn w:val="Normal"/>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Footer"/>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Normal"/>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580832"/>
    <w:pPr>
      <w:spacing w:before="120"/>
      <w:outlineLvl w:val="2"/>
    </w:pPr>
    <w:rPr>
      <w:sz w:val="28"/>
    </w:rPr>
  </w:style>
  <w:style w:type="paragraph" w:customStyle="1" w:styleId="Heading2Head2A2">
    <w:name w:val="Heading 2.Head2A.2"/>
    <w:basedOn w:val="Heading1"/>
    <w:next w:val="Normal"/>
    <w:uiPriority w:val="99"/>
    <w:qFormat/>
    <w:rsid w:val="005808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80832"/>
    <w:pPr>
      <w:spacing w:before="120"/>
      <w:outlineLvl w:val="2"/>
    </w:pPr>
    <w:rPr>
      <w:rFonts w:eastAsia="MS Mincho"/>
      <w:sz w:val="28"/>
      <w:lang w:eastAsia="de-DE"/>
    </w:rPr>
  </w:style>
  <w:style w:type="paragraph" w:customStyle="1" w:styleId="Reference">
    <w:name w:val="Reference"/>
    <w:basedOn w:val="Normal"/>
    <w:uiPriority w:val="99"/>
    <w:qFormat/>
    <w:rsid w:val="00580832"/>
    <w:pPr>
      <w:spacing w:after="0"/>
      <w:ind w:left="567" w:hanging="283"/>
    </w:pPr>
    <w:rPr>
      <w:rFonts w:eastAsia="MS Mincho"/>
      <w:lang w:eastAsia="en-GB"/>
    </w:rPr>
  </w:style>
  <w:style w:type="paragraph" w:customStyle="1" w:styleId="Bullets">
    <w:name w:val="Bullets"/>
    <w:basedOn w:val="BodyText"/>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link w:val="11BodyTextChar"/>
    <w:uiPriority w:val="99"/>
    <w:qFormat/>
    <w:rsid w:val="00580832"/>
    <w:pPr>
      <w:spacing w:after="220"/>
      <w:ind w:left="1298"/>
    </w:pPr>
    <w:rPr>
      <w:rFonts w:ascii="Arial" w:eastAsia="SimSun" w:hAnsi="Arial"/>
      <w:lang w:val="en-US" w:eastAsia="en-GB"/>
    </w:rPr>
  </w:style>
  <w:style w:type="numbering" w:customStyle="1" w:styleId="14">
    <w:name w:val="无列表1"/>
    <w:next w:val="NoList"/>
    <w:semiHidden/>
    <w:rsid w:val="00580832"/>
  </w:style>
  <w:style w:type="paragraph" w:customStyle="1" w:styleId="1030302">
    <w:name w:val="样式 样式 标题 1 + 两端对齐 段前: 0.3 行 段后: 0.3 行 行距: 单倍行距 + 段前: 0.2 行 段后: ..."/>
    <w:basedOn w:val="Normal"/>
    <w:autoRedefine/>
    <w:uiPriority w:val="99"/>
    <w:qFormat/>
    <w:rsid w:val="005808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Normal"/>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2">
    <w:name w:val="吹き出し3"/>
    <w:basedOn w:val="Normal"/>
    <w:uiPriority w:val="99"/>
    <w:semiHidden/>
    <w:qFormat/>
    <w:rsid w:val="00580832"/>
    <w:rPr>
      <w:rFonts w:ascii="Tahoma" w:eastAsia="MS Mincho" w:hAnsi="Tahoma" w:cs="Tahoma"/>
      <w:sz w:val="16"/>
      <w:szCs w:val="16"/>
    </w:rPr>
  </w:style>
  <w:style w:type="paragraph" w:customStyle="1" w:styleId="5">
    <w:name w:val="吹き出し5"/>
    <w:basedOn w:val="Normal"/>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ListChar">
    <w:name w:val="List Char"/>
    <w:link w:val="List"/>
    <w:qFormat/>
    <w:rsid w:val="00580832"/>
    <w:rPr>
      <w:lang w:eastAsia="en-US"/>
    </w:rPr>
  </w:style>
  <w:style w:type="character" w:customStyle="1" w:styleId="List2Char">
    <w:name w:val="List 2 Char"/>
    <w:link w:val="List2"/>
    <w:qFormat/>
    <w:rsid w:val="00580832"/>
    <w:rPr>
      <w:lang w:eastAsia="en-US"/>
    </w:rPr>
  </w:style>
  <w:style w:type="character" w:customStyle="1" w:styleId="ListBullet3Char">
    <w:name w:val="List Bullet 3 Char"/>
    <w:link w:val="ListBullet3"/>
    <w:qFormat/>
    <w:rsid w:val="00580832"/>
    <w:rPr>
      <w:lang w:eastAsia="en-US"/>
    </w:rPr>
  </w:style>
  <w:style w:type="character" w:customStyle="1" w:styleId="ListBullet2Char">
    <w:name w:val="List Bullet 2 Char"/>
    <w:link w:val="ListBullet2"/>
    <w:qFormat/>
    <w:rsid w:val="00580832"/>
    <w:rPr>
      <w:lang w:eastAsia="en-US"/>
    </w:rPr>
  </w:style>
  <w:style w:type="character" w:customStyle="1" w:styleId="ListBulletChar">
    <w:name w:val="List Bullet Char"/>
    <w:link w:val="ListBullet"/>
    <w:qFormat/>
    <w:rsid w:val="00580832"/>
    <w:rPr>
      <w:lang w:eastAsia="en-US"/>
    </w:rPr>
  </w:style>
  <w:style w:type="character" w:customStyle="1" w:styleId="1Char0">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Normal"/>
    <w:uiPriority w:val="99"/>
    <w:qFormat/>
    <w:rsid w:val="005808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808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80832"/>
    <w:pPr>
      <w:spacing w:after="240"/>
      <w:jc w:val="both"/>
    </w:pPr>
    <w:rPr>
      <w:rFonts w:ascii="Helvetica" w:eastAsia="SimSun" w:hAnsi="Helvetica"/>
    </w:rPr>
  </w:style>
  <w:style w:type="paragraph" w:customStyle="1" w:styleId="List1">
    <w:name w:val="List1"/>
    <w:basedOn w:val="Normal"/>
    <w:uiPriority w:val="99"/>
    <w:qFormat/>
    <w:rsid w:val="005808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580832"/>
    <w:pPr>
      <w:spacing w:before="120" w:after="0"/>
      <w:jc w:val="both"/>
    </w:pPr>
    <w:rPr>
      <w:rFonts w:eastAsia="SimSun"/>
      <w:lang w:val="en-US"/>
    </w:rPr>
  </w:style>
  <w:style w:type="paragraph" w:customStyle="1" w:styleId="centered">
    <w:name w:val="centered"/>
    <w:basedOn w:val="Normal"/>
    <w:uiPriority w:val="99"/>
    <w:qFormat/>
    <w:rsid w:val="005808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808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80832"/>
    <w:rPr>
      <w:rFonts w:eastAsia="Batang"/>
      <w:lang w:eastAsia="en-US"/>
    </w:rPr>
  </w:style>
  <w:style w:type="numbering" w:customStyle="1" w:styleId="15">
    <w:name w:val="リストなし1"/>
    <w:next w:val="NoList"/>
    <w:uiPriority w:val="99"/>
    <w:semiHidden/>
    <w:unhideWhenUsed/>
    <w:rsid w:val="00580832"/>
  </w:style>
  <w:style w:type="paragraph" w:customStyle="1" w:styleId="81">
    <w:name w:val="表 (赤)  81"/>
    <w:basedOn w:val="Normal"/>
    <w:uiPriority w:val="34"/>
    <w:qFormat/>
    <w:rsid w:val="005808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808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SimSun"/>
      <w:lang w:eastAsia="en-US"/>
    </w:rPr>
  </w:style>
  <w:style w:type="paragraph" w:customStyle="1" w:styleId="LGTdoc">
    <w:name w:val="LGTdoc_본문"/>
    <w:basedOn w:val="Normal"/>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58083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808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80832"/>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80832"/>
  </w:style>
  <w:style w:type="paragraph" w:customStyle="1" w:styleId="cita">
    <w:name w:val="cita"/>
    <w:basedOn w:val="Normal"/>
    <w:uiPriority w:val="99"/>
    <w:qFormat/>
    <w:rsid w:val="005808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808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Normal"/>
    <w:next w:val="Normal"/>
    <w:link w:val="EquationChar"/>
    <w:qFormat/>
    <w:rsid w:val="005808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80832"/>
    <w:rPr>
      <w:rFonts w:eastAsia="SimSun"/>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2">
    <w:name w:val="吹き出し4"/>
    <w:basedOn w:val="Normal"/>
    <w:uiPriority w:val="99"/>
    <w:semiHidden/>
    <w:qFormat/>
    <w:rsid w:val="00580832"/>
    <w:rPr>
      <w:rFonts w:ascii="Tahoma" w:eastAsia="MS Mincho" w:hAnsi="Tahoma" w:cs="Tahoma"/>
      <w:sz w:val="16"/>
      <w:szCs w:val="16"/>
    </w:rPr>
  </w:style>
  <w:style w:type="paragraph" w:customStyle="1" w:styleId="tac0">
    <w:name w:val="tac"/>
    <w:basedOn w:val="Normal"/>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0832"/>
  </w:style>
  <w:style w:type="table" w:customStyle="1" w:styleId="311">
    <w:name w:val="网格型3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80832"/>
  </w:style>
  <w:style w:type="table" w:customStyle="1" w:styleId="TableClassic21">
    <w:name w:val="Table Classic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80832"/>
    <w:rPr>
      <w:rFonts w:eastAsia="Batang"/>
      <w:lang w:eastAsia="en-US"/>
    </w:rPr>
  </w:style>
  <w:style w:type="paragraph" w:customStyle="1" w:styleId="TOC92">
    <w:name w:val="TOC 92"/>
    <w:basedOn w:val="TOC8"/>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TOC8"/>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Normal"/>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80832"/>
  </w:style>
  <w:style w:type="numbering" w:customStyle="1" w:styleId="NoList7">
    <w:name w:val="No List7"/>
    <w:next w:val="NoList"/>
    <w:uiPriority w:val="99"/>
    <w:semiHidden/>
    <w:unhideWhenUsed/>
    <w:rsid w:val="00580832"/>
  </w:style>
  <w:style w:type="table" w:customStyle="1" w:styleId="TableGrid12">
    <w:name w:val="Table Grid12"/>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0832"/>
  </w:style>
  <w:style w:type="table" w:customStyle="1" w:styleId="TableGrid111">
    <w:name w:val="Table Grid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80832"/>
  </w:style>
  <w:style w:type="numbering" w:customStyle="1" w:styleId="NoList32">
    <w:name w:val="No List32"/>
    <w:next w:val="NoList"/>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80832"/>
    <w:pPr>
      <w:keepNext/>
      <w:keepLines/>
      <w:spacing w:after="0"/>
      <w:jc w:val="both"/>
    </w:pPr>
    <w:rPr>
      <w:rFonts w:ascii="Arial" w:eastAsia="SimSun" w:hAnsi="Arial"/>
      <w:sz w:val="18"/>
      <w:szCs w:val="18"/>
    </w:rPr>
  </w:style>
  <w:style w:type="character" w:styleId="HTMLSample">
    <w:name w:val="HTML Sample"/>
    <w:qFormat/>
    <w:rsid w:val="00580832"/>
    <w:rPr>
      <w:rFonts w:ascii="Courier New" w:eastAsia="SimSun" w:hAnsi="Courier New" w:cs="Courier New"/>
      <w:color w:val="0000FF"/>
      <w:kern w:val="2"/>
      <w:lang w:val="en-US" w:eastAsia="zh-CN" w:bidi="ar-SA"/>
    </w:rPr>
  </w:style>
  <w:style w:type="character" w:styleId="LineNumber">
    <w:name w:val="line number"/>
    <w:qFormat/>
    <w:rsid w:val="00580832"/>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580832"/>
    <w:rPr>
      <w:rFonts w:ascii="Tahoma" w:eastAsia="MS Mincho" w:hAnsi="Tahoma" w:cs="Tahoma"/>
      <w:sz w:val="16"/>
      <w:szCs w:val="16"/>
      <w:lang w:eastAsia="ko-KR"/>
    </w:rPr>
  </w:style>
  <w:style w:type="paragraph" w:customStyle="1" w:styleId="Table0">
    <w:name w:val="Table"/>
    <w:basedOn w:val="Normal"/>
    <w:link w:val="Table1"/>
    <w:qFormat/>
    <w:rsid w:val="00580832"/>
    <w:pPr>
      <w:jc w:val="center"/>
    </w:pPr>
    <w:rPr>
      <w:rFonts w:ascii="Arial" w:eastAsia="SimSun" w:hAnsi="Arial" w:cs="Arial"/>
      <w:b/>
    </w:rPr>
  </w:style>
  <w:style w:type="character" w:customStyle="1" w:styleId="Table1">
    <w:name w:val="Table (文字)"/>
    <w:link w:val="Table0"/>
    <w:qFormat/>
    <w:rsid w:val="00580832"/>
    <w:rPr>
      <w:rFonts w:ascii="Arial" w:eastAsia="SimSun"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Normal"/>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NoList"/>
    <w:uiPriority w:val="99"/>
    <w:semiHidden/>
    <w:unhideWhenUsed/>
    <w:rsid w:val="00580832"/>
  </w:style>
  <w:style w:type="numbering" w:customStyle="1" w:styleId="NoList51">
    <w:name w:val="No List51"/>
    <w:next w:val="NoList"/>
    <w:uiPriority w:val="99"/>
    <w:semiHidden/>
    <w:unhideWhenUsed/>
    <w:rsid w:val="00580832"/>
  </w:style>
  <w:style w:type="numbering" w:customStyle="1" w:styleId="NoList211">
    <w:name w:val="No List211"/>
    <w:next w:val="NoList"/>
    <w:uiPriority w:val="99"/>
    <w:semiHidden/>
    <w:unhideWhenUsed/>
    <w:rsid w:val="00580832"/>
  </w:style>
  <w:style w:type="numbering" w:customStyle="1" w:styleId="NoList311">
    <w:name w:val="No List311"/>
    <w:next w:val="NoList"/>
    <w:uiPriority w:val="99"/>
    <w:semiHidden/>
    <w:unhideWhenUsed/>
    <w:rsid w:val="00580832"/>
  </w:style>
  <w:style w:type="numbering" w:customStyle="1" w:styleId="NoList411">
    <w:name w:val="No List411"/>
    <w:next w:val="NoList"/>
    <w:uiPriority w:val="99"/>
    <w:semiHidden/>
    <w:unhideWhenUsed/>
    <w:rsid w:val="00580832"/>
  </w:style>
  <w:style w:type="numbering" w:customStyle="1" w:styleId="NoList61">
    <w:name w:val="No List61"/>
    <w:next w:val="NoList"/>
    <w:uiPriority w:val="99"/>
    <w:semiHidden/>
    <w:unhideWhenUsed/>
    <w:rsid w:val="00580832"/>
  </w:style>
  <w:style w:type="table" w:customStyle="1" w:styleId="TableGrid41">
    <w:name w:val="Table Grid41"/>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80832"/>
  </w:style>
  <w:style w:type="numbering" w:customStyle="1" w:styleId="NoList1111">
    <w:name w:val="No List1111"/>
    <w:next w:val="NoList"/>
    <w:uiPriority w:val="99"/>
    <w:semiHidden/>
    <w:unhideWhenUsed/>
    <w:rsid w:val="00580832"/>
  </w:style>
  <w:style w:type="numbering" w:customStyle="1" w:styleId="NoList71">
    <w:name w:val="No List71"/>
    <w:next w:val="NoList"/>
    <w:uiPriority w:val="99"/>
    <w:semiHidden/>
    <w:unhideWhenUsed/>
    <w:rsid w:val="00580832"/>
  </w:style>
  <w:style w:type="table" w:customStyle="1" w:styleId="TableGrid121">
    <w:name w:val="Table Grid1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80832"/>
  </w:style>
  <w:style w:type="table" w:customStyle="1" w:styleId="TableGrid1111">
    <w:name w:val="Table Grid1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80832"/>
  </w:style>
  <w:style w:type="numbering" w:customStyle="1" w:styleId="NoList321">
    <w:name w:val="No List321"/>
    <w:next w:val="NoList"/>
    <w:uiPriority w:val="99"/>
    <w:semiHidden/>
    <w:unhideWhenUsed/>
    <w:rsid w:val="00580832"/>
  </w:style>
  <w:style w:type="character" w:customStyle="1" w:styleId="1a">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0">
    <w:name w:val="TOC 标题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b">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SimSun" w:hAnsi="Arial"/>
      <w:b/>
      <w:sz w:val="22"/>
    </w:rPr>
  </w:style>
  <w:style w:type="character" w:customStyle="1" w:styleId="B6Char">
    <w:name w:val="B6 Char"/>
    <w:link w:val="B6"/>
    <w:qFormat/>
    <w:rsid w:val="00580832"/>
    <w:rPr>
      <w:lang w:eastAsia="zh-CN"/>
    </w:rPr>
  </w:style>
  <w:style w:type="table" w:customStyle="1" w:styleId="TableStyle1">
    <w:name w:val="Table Style1"/>
    <w:basedOn w:val="TableNormal"/>
    <w:qFormat/>
    <w:rsid w:val="00580832"/>
    <w:rPr>
      <w:rFonts w:eastAsia="MS Mincho"/>
      <w:lang w:val="en-US" w:eastAsia="en-US"/>
    </w:rPr>
    <w:tblPr/>
  </w:style>
  <w:style w:type="paragraph" w:customStyle="1" w:styleId="tal1">
    <w:name w:val="tal"/>
    <w:basedOn w:val="Normal"/>
    <w:uiPriority w:val="99"/>
    <w:qFormat/>
    <w:rsid w:val="0058083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580832"/>
    <w:rPr>
      <w:rFonts w:eastAsia="Batang"/>
      <w:lang w:eastAsia="en-US"/>
    </w:rPr>
  </w:style>
  <w:style w:type="paragraph" w:customStyle="1" w:styleId="a6">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Normal"/>
    <w:uiPriority w:val="99"/>
    <w:qFormat/>
    <w:rsid w:val="00580832"/>
    <w:pPr>
      <w:keepNext/>
      <w:spacing w:before="60" w:after="60"/>
    </w:pPr>
    <w:rPr>
      <w:rFonts w:ascii="Bookman Old Style" w:eastAsia="SimSun"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TableNormal"/>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5808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80832"/>
  </w:style>
  <w:style w:type="table" w:customStyle="1" w:styleId="TableGrid9">
    <w:name w:val="Table Grid9"/>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0832"/>
    <w:rPr>
      <w:b/>
      <w:bCs/>
      <w:i/>
      <w:iCs/>
      <w:color w:val="4F81BD"/>
    </w:rPr>
  </w:style>
  <w:style w:type="table" w:customStyle="1" w:styleId="TableGrid13">
    <w:name w:val="Table Grid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0832"/>
  </w:style>
  <w:style w:type="numbering" w:customStyle="1" w:styleId="NoList23">
    <w:name w:val="No List23"/>
    <w:next w:val="NoList"/>
    <w:uiPriority w:val="99"/>
    <w:semiHidden/>
    <w:unhideWhenUsed/>
    <w:rsid w:val="00580832"/>
  </w:style>
  <w:style w:type="table" w:customStyle="1" w:styleId="TableGrid42">
    <w:name w:val="Table Grid4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0832"/>
  </w:style>
  <w:style w:type="table" w:customStyle="1" w:styleId="TableGrid51">
    <w:name w:val="Table Grid5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0832"/>
  </w:style>
  <w:style w:type="table" w:customStyle="1" w:styleId="TableGrid61">
    <w:name w:val="Table Grid6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80832"/>
  </w:style>
  <w:style w:type="numbering" w:customStyle="1" w:styleId="NoList62">
    <w:name w:val="No List62"/>
    <w:next w:val="NoList"/>
    <w:uiPriority w:val="99"/>
    <w:semiHidden/>
    <w:unhideWhenUsed/>
    <w:rsid w:val="00580832"/>
  </w:style>
  <w:style w:type="numbering" w:customStyle="1" w:styleId="NoList72">
    <w:name w:val="No List72"/>
    <w:next w:val="NoList"/>
    <w:uiPriority w:val="99"/>
    <w:semiHidden/>
    <w:unhideWhenUsed/>
    <w:rsid w:val="00580832"/>
  </w:style>
  <w:style w:type="numbering" w:customStyle="1" w:styleId="NoList81">
    <w:name w:val="No List81"/>
    <w:next w:val="NoList"/>
    <w:uiPriority w:val="99"/>
    <w:semiHidden/>
    <w:unhideWhenUsed/>
    <w:rsid w:val="00580832"/>
  </w:style>
  <w:style w:type="table" w:customStyle="1" w:styleId="TableGrid71">
    <w:name w:val="Table Grid71"/>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0832"/>
  </w:style>
  <w:style w:type="table" w:customStyle="1" w:styleId="TableGrid81">
    <w:name w:val="Table Grid81"/>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80832"/>
    <w:rPr>
      <w:rFonts w:eastAsia="MS Mincho"/>
      <w:lang w:val="en-US" w:eastAsia="en-US"/>
    </w:rPr>
    <w:tblPr/>
  </w:style>
  <w:style w:type="table" w:customStyle="1" w:styleId="Tabellengitternetz112">
    <w:name w:val="Tabellengitternetz1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80832"/>
  </w:style>
  <w:style w:type="numbering" w:customStyle="1" w:styleId="NoList212">
    <w:name w:val="No List212"/>
    <w:next w:val="NoList"/>
    <w:uiPriority w:val="99"/>
    <w:semiHidden/>
    <w:unhideWhenUsed/>
    <w:rsid w:val="00580832"/>
  </w:style>
  <w:style w:type="table" w:customStyle="1" w:styleId="TableGrid411">
    <w:name w:val="Table Grid41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80832"/>
  </w:style>
  <w:style w:type="numbering" w:customStyle="1" w:styleId="NoList412">
    <w:name w:val="No List412"/>
    <w:next w:val="NoList"/>
    <w:uiPriority w:val="99"/>
    <w:semiHidden/>
    <w:unhideWhenUsed/>
    <w:rsid w:val="00580832"/>
  </w:style>
  <w:style w:type="numbering" w:customStyle="1" w:styleId="NoList511">
    <w:name w:val="No List511"/>
    <w:next w:val="NoList"/>
    <w:uiPriority w:val="99"/>
    <w:semiHidden/>
    <w:unhideWhenUsed/>
    <w:rsid w:val="00580832"/>
  </w:style>
  <w:style w:type="numbering" w:customStyle="1" w:styleId="NoList611">
    <w:name w:val="No List611"/>
    <w:next w:val="NoList"/>
    <w:uiPriority w:val="99"/>
    <w:semiHidden/>
    <w:unhideWhenUsed/>
    <w:rsid w:val="00580832"/>
  </w:style>
  <w:style w:type="numbering" w:customStyle="1" w:styleId="NoList711">
    <w:name w:val="No List711"/>
    <w:next w:val="NoList"/>
    <w:uiPriority w:val="99"/>
    <w:semiHidden/>
    <w:unhideWhenUsed/>
    <w:rsid w:val="00580832"/>
  </w:style>
  <w:style w:type="numbering" w:customStyle="1" w:styleId="NoList811">
    <w:name w:val="No List811"/>
    <w:next w:val="NoList"/>
    <w:uiPriority w:val="99"/>
    <w:semiHidden/>
    <w:unhideWhenUsed/>
    <w:rsid w:val="00580832"/>
  </w:style>
  <w:style w:type="numbering" w:customStyle="1" w:styleId="NoList91">
    <w:name w:val="No List91"/>
    <w:next w:val="NoList"/>
    <w:uiPriority w:val="99"/>
    <w:semiHidden/>
    <w:unhideWhenUsed/>
    <w:rsid w:val="00580832"/>
  </w:style>
  <w:style w:type="table" w:customStyle="1" w:styleId="TableGrid76">
    <w:name w:val="Table Grid76"/>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80832"/>
  </w:style>
  <w:style w:type="paragraph" w:customStyle="1" w:styleId="Figuretitle0">
    <w:name w:val="Figure_title"/>
    <w:basedOn w:val="Normal"/>
    <w:next w:val="Normal"/>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Normal"/>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80832"/>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80832"/>
    <w:pPr>
      <w:suppressAutoHyphens/>
      <w:autoSpaceDN w:val="0"/>
      <w:spacing w:after="0"/>
      <w:jc w:val="both"/>
    </w:pPr>
    <w:rPr>
      <w:rFonts w:eastAsia="Batang"/>
    </w:rPr>
  </w:style>
  <w:style w:type="numbering" w:customStyle="1" w:styleId="LFO19">
    <w:name w:val="LFO19"/>
    <w:basedOn w:val="NoList"/>
    <w:rsid w:val="00580832"/>
    <w:pPr>
      <w:numPr>
        <w:numId w:val="31"/>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80832"/>
  </w:style>
  <w:style w:type="paragraph" w:customStyle="1" w:styleId="Heading">
    <w:name w:val="Heading"/>
    <w:next w:val="Normal"/>
    <w:link w:val="HeadingChar"/>
    <w:qFormat/>
    <w:rsid w:val="00580832"/>
    <w:pPr>
      <w:spacing w:before="360"/>
      <w:ind w:left="2552"/>
    </w:pPr>
    <w:rPr>
      <w:rFonts w:ascii="Arial" w:eastAsia="SimSun" w:hAnsi="Arial"/>
      <w:b/>
      <w:sz w:val="22"/>
    </w:rPr>
  </w:style>
  <w:style w:type="paragraph" w:customStyle="1" w:styleId="tah0">
    <w:name w:val="tah"/>
    <w:basedOn w:val="Normal"/>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80832"/>
  </w:style>
  <w:style w:type="paragraph" w:customStyle="1" w:styleId="TdocHeader2">
    <w:name w:val="Tdoc_Header_2"/>
    <w:basedOn w:val="Normal"/>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80832"/>
  </w:style>
  <w:style w:type="numbering" w:customStyle="1" w:styleId="LFO191">
    <w:name w:val="LFO191"/>
    <w:basedOn w:val="NoList"/>
    <w:rsid w:val="00580832"/>
  </w:style>
  <w:style w:type="table" w:customStyle="1" w:styleId="TableGrid122">
    <w:name w:val="Table Grid122"/>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80832"/>
  </w:style>
  <w:style w:type="numbering" w:customStyle="1" w:styleId="NoList1112">
    <w:name w:val="No List1112"/>
    <w:next w:val="NoList"/>
    <w:uiPriority w:val="99"/>
    <w:semiHidden/>
    <w:unhideWhenUsed/>
    <w:rsid w:val="00580832"/>
  </w:style>
  <w:style w:type="table" w:customStyle="1" w:styleId="TableGrid221">
    <w:name w:val="Table Grid221"/>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80832"/>
    <w:pPr>
      <w:keepNext/>
      <w:keepLines/>
      <w:spacing w:after="0"/>
      <w:ind w:left="851" w:hanging="851"/>
    </w:pPr>
    <w:rPr>
      <w:rFonts w:ascii="Arial" w:hAnsi="Arial"/>
      <w:sz w:val="18"/>
    </w:rPr>
  </w:style>
  <w:style w:type="numbering" w:customStyle="1" w:styleId="122">
    <w:name w:val="无列表12"/>
    <w:next w:val="NoList"/>
    <w:semiHidden/>
    <w:rsid w:val="00580832"/>
  </w:style>
  <w:style w:type="numbering" w:customStyle="1" w:styleId="123">
    <w:name w:val="リストなし12"/>
    <w:next w:val="NoList"/>
    <w:uiPriority w:val="99"/>
    <w:semiHidden/>
    <w:unhideWhenUsed/>
    <w:rsid w:val="00580832"/>
  </w:style>
  <w:style w:type="numbering" w:customStyle="1" w:styleId="1120">
    <w:name w:val="无列表112"/>
    <w:next w:val="NoList"/>
    <w:semiHidden/>
    <w:rsid w:val="00580832"/>
  </w:style>
  <w:style w:type="numbering" w:customStyle="1" w:styleId="1111">
    <w:name w:val="リストなし111"/>
    <w:next w:val="NoList"/>
    <w:uiPriority w:val="99"/>
    <w:semiHidden/>
    <w:unhideWhenUsed/>
    <w:rsid w:val="00580832"/>
  </w:style>
  <w:style w:type="numbering" w:customStyle="1" w:styleId="NoList222">
    <w:name w:val="No List222"/>
    <w:next w:val="NoList"/>
    <w:uiPriority w:val="99"/>
    <w:semiHidden/>
    <w:unhideWhenUsed/>
    <w:rsid w:val="00580832"/>
  </w:style>
  <w:style w:type="numbering" w:customStyle="1" w:styleId="NoList322">
    <w:name w:val="No List322"/>
    <w:next w:val="NoList"/>
    <w:uiPriority w:val="99"/>
    <w:semiHidden/>
    <w:unhideWhenUsed/>
    <w:rsid w:val="00580832"/>
  </w:style>
  <w:style w:type="numbering" w:customStyle="1" w:styleId="NoList421">
    <w:name w:val="No List421"/>
    <w:next w:val="NoList"/>
    <w:uiPriority w:val="99"/>
    <w:semiHidden/>
    <w:unhideWhenUsed/>
    <w:rsid w:val="00580832"/>
  </w:style>
  <w:style w:type="numbering" w:customStyle="1" w:styleId="NoList2111">
    <w:name w:val="No List2111"/>
    <w:next w:val="NoList"/>
    <w:uiPriority w:val="99"/>
    <w:semiHidden/>
    <w:unhideWhenUsed/>
    <w:rsid w:val="00580832"/>
  </w:style>
  <w:style w:type="numbering" w:customStyle="1" w:styleId="NoList3111">
    <w:name w:val="No List3111"/>
    <w:next w:val="NoList"/>
    <w:uiPriority w:val="99"/>
    <w:semiHidden/>
    <w:unhideWhenUsed/>
    <w:rsid w:val="00580832"/>
  </w:style>
  <w:style w:type="numbering" w:customStyle="1" w:styleId="NoList4111">
    <w:name w:val="No List4111"/>
    <w:next w:val="NoList"/>
    <w:uiPriority w:val="99"/>
    <w:semiHidden/>
    <w:unhideWhenUsed/>
    <w:rsid w:val="00580832"/>
  </w:style>
  <w:style w:type="numbering" w:customStyle="1" w:styleId="11110">
    <w:name w:val="无列表1111"/>
    <w:next w:val="NoList"/>
    <w:semiHidden/>
    <w:rsid w:val="00580832"/>
  </w:style>
  <w:style w:type="numbering" w:customStyle="1" w:styleId="NoList11111">
    <w:name w:val="No List11111"/>
    <w:next w:val="NoList"/>
    <w:uiPriority w:val="99"/>
    <w:semiHidden/>
    <w:unhideWhenUsed/>
    <w:rsid w:val="00580832"/>
  </w:style>
  <w:style w:type="numbering" w:customStyle="1" w:styleId="NoList1211">
    <w:name w:val="No List1211"/>
    <w:next w:val="NoList"/>
    <w:uiPriority w:val="99"/>
    <w:semiHidden/>
    <w:unhideWhenUsed/>
    <w:rsid w:val="00580832"/>
  </w:style>
  <w:style w:type="numbering" w:customStyle="1" w:styleId="NoList2211">
    <w:name w:val="No List2211"/>
    <w:next w:val="NoList"/>
    <w:uiPriority w:val="99"/>
    <w:semiHidden/>
    <w:unhideWhenUsed/>
    <w:rsid w:val="00580832"/>
  </w:style>
  <w:style w:type="numbering" w:customStyle="1" w:styleId="NoList3211">
    <w:name w:val="No List3211"/>
    <w:next w:val="NoList"/>
    <w:uiPriority w:val="99"/>
    <w:semiHidden/>
    <w:unhideWhenUsed/>
    <w:rsid w:val="00580832"/>
  </w:style>
  <w:style w:type="character" w:customStyle="1" w:styleId="UnresolvedMention3">
    <w:name w:val="Unresolved Mention3"/>
    <w:basedOn w:val="DefaultParagraphFont"/>
    <w:uiPriority w:val="99"/>
    <w:unhideWhenUsed/>
    <w:qFormat/>
    <w:rsid w:val="00580832"/>
    <w:rPr>
      <w:color w:val="605E5C"/>
      <w:shd w:val="clear" w:color="auto" w:fill="E1DFDD"/>
    </w:rPr>
  </w:style>
  <w:style w:type="numbering" w:customStyle="1" w:styleId="NoList14">
    <w:name w:val="No List14"/>
    <w:next w:val="NoList"/>
    <w:uiPriority w:val="99"/>
    <w:semiHidden/>
    <w:unhideWhenUsed/>
    <w:rsid w:val="00580832"/>
  </w:style>
  <w:style w:type="table" w:customStyle="1" w:styleId="TableGrid10">
    <w:name w:val="Table Grid10"/>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80832"/>
  </w:style>
  <w:style w:type="numbering" w:customStyle="1" w:styleId="NoList24">
    <w:name w:val="No List24"/>
    <w:next w:val="NoList"/>
    <w:uiPriority w:val="99"/>
    <w:semiHidden/>
    <w:unhideWhenUsed/>
    <w:rsid w:val="00580832"/>
  </w:style>
  <w:style w:type="table" w:customStyle="1" w:styleId="TableGrid43">
    <w:name w:val="Table Grid4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0832"/>
  </w:style>
  <w:style w:type="table" w:customStyle="1" w:styleId="TableGrid52">
    <w:name w:val="Table Grid5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80832"/>
  </w:style>
  <w:style w:type="table" w:customStyle="1" w:styleId="TableGrid62">
    <w:name w:val="Table Grid6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80832"/>
  </w:style>
  <w:style w:type="numbering" w:customStyle="1" w:styleId="NoList63">
    <w:name w:val="No List63"/>
    <w:next w:val="NoList"/>
    <w:uiPriority w:val="99"/>
    <w:semiHidden/>
    <w:unhideWhenUsed/>
    <w:rsid w:val="00580832"/>
  </w:style>
  <w:style w:type="numbering" w:customStyle="1" w:styleId="NoList73">
    <w:name w:val="No List73"/>
    <w:next w:val="NoList"/>
    <w:uiPriority w:val="99"/>
    <w:semiHidden/>
    <w:unhideWhenUsed/>
    <w:rsid w:val="00580832"/>
  </w:style>
  <w:style w:type="numbering" w:customStyle="1" w:styleId="NoList82">
    <w:name w:val="No List82"/>
    <w:next w:val="NoList"/>
    <w:uiPriority w:val="99"/>
    <w:semiHidden/>
    <w:unhideWhenUsed/>
    <w:rsid w:val="00580832"/>
  </w:style>
  <w:style w:type="numbering" w:customStyle="1" w:styleId="NoList92">
    <w:name w:val="No List92"/>
    <w:next w:val="NoList"/>
    <w:uiPriority w:val="99"/>
    <w:semiHidden/>
    <w:unhideWhenUsed/>
    <w:rsid w:val="00580832"/>
  </w:style>
  <w:style w:type="table" w:customStyle="1" w:styleId="TableGrid82">
    <w:name w:val="Table Grid82"/>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80832"/>
  </w:style>
  <w:style w:type="numbering" w:customStyle="1" w:styleId="NoList213">
    <w:name w:val="No List213"/>
    <w:next w:val="NoList"/>
    <w:uiPriority w:val="99"/>
    <w:semiHidden/>
    <w:unhideWhenUsed/>
    <w:rsid w:val="00580832"/>
  </w:style>
  <w:style w:type="table" w:customStyle="1" w:styleId="TableGrid412">
    <w:name w:val="Table Grid41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0832"/>
  </w:style>
  <w:style w:type="numbering" w:customStyle="1" w:styleId="NoList413">
    <w:name w:val="No List413"/>
    <w:next w:val="NoList"/>
    <w:uiPriority w:val="99"/>
    <w:semiHidden/>
    <w:unhideWhenUsed/>
    <w:rsid w:val="00580832"/>
  </w:style>
  <w:style w:type="numbering" w:customStyle="1" w:styleId="NoList512">
    <w:name w:val="No List512"/>
    <w:next w:val="NoList"/>
    <w:uiPriority w:val="99"/>
    <w:semiHidden/>
    <w:unhideWhenUsed/>
    <w:rsid w:val="00580832"/>
  </w:style>
  <w:style w:type="numbering" w:customStyle="1" w:styleId="NoList612">
    <w:name w:val="No List612"/>
    <w:next w:val="NoList"/>
    <w:uiPriority w:val="99"/>
    <w:semiHidden/>
    <w:unhideWhenUsed/>
    <w:rsid w:val="00580832"/>
  </w:style>
  <w:style w:type="numbering" w:customStyle="1" w:styleId="NoList712">
    <w:name w:val="No List712"/>
    <w:next w:val="NoList"/>
    <w:uiPriority w:val="99"/>
    <w:semiHidden/>
    <w:unhideWhenUsed/>
    <w:rsid w:val="00580832"/>
  </w:style>
  <w:style w:type="numbering" w:customStyle="1" w:styleId="NoList812">
    <w:name w:val="No List812"/>
    <w:next w:val="NoList"/>
    <w:uiPriority w:val="99"/>
    <w:semiHidden/>
    <w:unhideWhenUsed/>
    <w:rsid w:val="00580832"/>
  </w:style>
  <w:style w:type="numbering" w:customStyle="1" w:styleId="NoList911">
    <w:name w:val="No List911"/>
    <w:next w:val="NoList"/>
    <w:uiPriority w:val="99"/>
    <w:semiHidden/>
    <w:unhideWhenUsed/>
    <w:rsid w:val="00580832"/>
  </w:style>
  <w:style w:type="numbering" w:customStyle="1" w:styleId="LFO192">
    <w:name w:val="LFO192"/>
    <w:basedOn w:val="NoList"/>
    <w:rsid w:val="00580832"/>
  </w:style>
  <w:style w:type="numbering" w:customStyle="1" w:styleId="NoList101">
    <w:name w:val="No List101"/>
    <w:next w:val="NoList"/>
    <w:uiPriority w:val="99"/>
    <w:semiHidden/>
    <w:unhideWhenUsed/>
    <w:rsid w:val="00580832"/>
  </w:style>
  <w:style w:type="numbering" w:customStyle="1" w:styleId="LFO1911">
    <w:name w:val="LFO1911"/>
    <w:basedOn w:val="NoList"/>
    <w:rsid w:val="00580832"/>
  </w:style>
  <w:style w:type="table" w:customStyle="1" w:styleId="TableGrid123">
    <w:name w:val="Table Grid123"/>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80832"/>
  </w:style>
  <w:style w:type="numbering" w:customStyle="1" w:styleId="NoList1113">
    <w:name w:val="No List1113"/>
    <w:next w:val="NoList"/>
    <w:uiPriority w:val="99"/>
    <w:semiHidden/>
    <w:unhideWhenUsed/>
    <w:rsid w:val="00580832"/>
  </w:style>
  <w:style w:type="table" w:customStyle="1" w:styleId="TableGrid222">
    <w:name w:val="Table Grid222"/>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80832"/>
  </w:style>
  <w:style w:type="numbering" w:customStyle="1" w:styleId="131">
    <w:name w:val="リストなし13"/>
    <w:next w:val="NoList"/>
    <w:uiPriority w:val="99"/>
    <w:semiHidden/>
    <w:unhideWhenUsed/>
    <w:rsid w:val="00580832"/>
  </w:style>
  <w:style w:type="numbering" w:customStyle="1" w:styleId="1130">
    <w:name w:val="无列表113"/>
    <w:next w:val="NoList"/>
    <w:semiHidden/>
    <w:rsid w:val="00580832"/>
  </w:style>
  <w:style w:type="numbering" w:customStyle="1" w:styleId="1121">
    <w:name w:val="リストなし112"/>
    <w:next w:val="NoList"/>
    <w:uiPriority w:val="99"/>
    <w:semiHidden/>
    <w:unhideWhenUsed/>
    <w:rsid w:val="00580832"/>
  </w:style>
  <w:style w:type="numbering" w:customStyle="1" w:styleId="NoList223">
    <w:name w:val="No List223"/>
    <w:next w:val="NoList"/>
    <w:uiPriority w:val="99"/>
    <w:semiHidden/>
    <w:unhideWhenUsed/>
    <w:rsid w:val="00580832"/>
  </w:style>
  <w:style w:type="numbering" w:customStyle="1" w:styleId="NoList323">
    <w:name w:val="No List323"/>
    <w:next w:val="NoList"/>
    <w:uiPriority w:val="99"/>
    <w:semiHidden/>
    <w:unhideWhenUsed/>
    <w:rsid w:val="00580832"/>
  </w:style>
  <w:style w:type="numbering" w:customStyle="1" w:styleId="NoList422">
    <w:name w:val="No List422"/>
    <w:next w:val="NoList"/>
    <w:uiPriority w:val="99"/>
    <w:semiHidden/>
    <w:unhideWhenUsed/>
    <w:rsid w:val="00580832"/>
  </w:style>
  <w:style w:type="numbering" w:customStyle="1" w:styleId="NoList2112">
    <w:name w:val="No List2112"/>
    <w:next w:val="NoList"/>
    <w:uiPriority w:val="99"/>
    <w:semiHidden/>
    <w:unhideWhenUsed/>
    <w:rsid w:val="00580832"/>
  </w:style>
  <w:style w:type="numbering" w:customStyle="1" w:styleId="NoList3112">
    <w:name w:val="No List3112"/>
    <w:next w:val="NoList"/>
    <w:uiPriority w:val="99"/>
    <w:semiHidden/>
    <w:unhideWhenUsed/>
    <w:rsid w:val="00580832"/>
  </w:style>
  <w:style w:type="numbering" w:customStyle="1" w:styleId="NoList4112">
    <w:name w:val="No List4112"/>
    <w:next w:val="NoList"/>
    <w:uiPriority w:val="99"/>
    <w:semiHidden/>
    <w:unhideWhenUsed/>
    <w:rsid w:val="00580832"/>
  </w:style>
  <w:style w:type="numbering" w:customStyle="1" w:styleId="1112">
    <w:name w:val="无列表1112"/>
    <w:next w:val="NoList"/>
    <w:semiHidden/>
    <w:rsid w:val="00580832"/>
  </w:style>
  <w:style w:type="numbering" w:customStyle="1" w:styleId="NoList11112">
    <w:name w:val="No List11112"/>
    <w:next w:val="NoList"/>
    <w:uiPriority w:val="99"/>
    <w:semiHidden/>
    <w:unhideWhenUsed/>
    <w:rsid w:val="00580832"/>
  </w:style>
  <w:style w:type="numbering" w:customStyle="1" w:styleId="NoList1212">
    <w:name w:val="No List1212"/>
    <w:next w:val="NoList"/>
    <w:uiPriority w:val="99"/>
    <w:semiHidden/>
    <w:unhideWhenUsed/>
    <w:rsid w:val="00580832"/>
  </w:style>
  <w:style w:type="numbering" w:customStyle="1" w:styleId="NoList2212">
    <w:name w:val="No List2212"/>
    <w:next w:val="NoList"/>
    <w:uiPriority w:val="99"/>
    <w:semiHidden/>
    <w:unhideWhenUsed/>
    <w:rsid w:val="00580832"/>
  </w:style>
  <w:style w:type="numbering" w:customStyle="1" w:styleId="NoList3212">
    <w:name w:val="No List3212"/>
    <w:next w:val="NoList"/>
    <w:uiPriority w:val="99"/>
    <w:semiHidden/>
    <w:unhideWhenUsed/>
    <w:rsid w:val="00580832"/>
  </w:style>
  <w:style w:type="numbering" w:customStyle="1" w:styleId="NoList16">
    <w:name w:val="No List16"/>
    <w:next w:val="NoList"/>
    <w:uiPriority w:val="99"/>
    <w:semiHidden/>
    <w:unhideWhenUsed/>
    <w:rsid w:val="00580832"/>
  </w:style>
  <w:style w:type="table" w:customStyle="1" w:styleId="TableGrid15">
    <w:name w:val="Table Grid15"/>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80832"/>
  </w:style>
  <w:style w:type="numbering" w:customStyle="1" w:styleId="NoList25">
    <w:name w:val="No List25"/>
    <w:next w:val="NoList"/>
    <w:uiPriority w:val="99"/>
    <w:semiHidden/>
    <w:unhideWhenUsed/>
    <w:rsid w:val="00580832"/>
  </w:style>
  <w:style w:type="table" w:customStyle="1" w:styleId="TableGrid44">
    <w:name w:val="Table Grid44"/>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0832"/>
  </w:style>
  <w:style w:type="table" w:customStyle="1" w:styleId="TableGrid53">
    <w:name w:val="Table Grid5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80832"/>
  </w:style>
  <w:style w:type="table" w:customStyle="1" w:styleId="TableGrid63">
    <w:name w:val="Table Grid6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80832"/>
  </w:style>
  <w:style w:type="numbering" w:customStyle="1" w:styleId="NoList64">
    <w:name w:val="No List64"/>
    <w:next w:val="NoList"/>
    <w:uiPriority w:val="99"/>
    <w:semiHidden/>
    <w:unhideWhenUsed/>
    <w:rsid w:val="00580832"/>
  </w:style>
  <w:style w:type="numbering" w:customStyle="1" w:styleId="NoList74">
    <w:name w:val="No List74"/>
    <w:next w:val="NoList"/>
    <w:uiPriority w:val="99"/>
    <w:semiHidden/>
    <w:unhideWhenUsed/>
    <w:rsid w:val="00580832"/>
  </w:style>
  <w:style w:type="numbering" w:customStyle="1" w:styleId="NoList83">
    <w:name w:val="No List83"/>
    <w:next w:val="NoList"/>
    <w:uiPriority w:val="99"/>
    <w:semiHidden/>
    <w:unhideWhenUsed/>
    <w:rsid w:val="00580832"/>
  </w:style>
  <w:style w:type="numbering" w:customStyle="1" w:styleId="NoList93">
    <w:name w:val="No List93"/>
    <w:next w:val="NoList"/>
    <w:uiPriority w:val="99"/>
    <w:semiHidden/>
    <w:unhideWhenUsed/>
    <w:rsid w:val="00580832"/>
  </w:style>
  <w:style w:type="table" w:customStyle="1" w:styleId="TableGrid83">
    <w:name w:val="Table Grid83"/>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80832"/>
  </w:style>
  <w:style w:type="numbering" w:customStyle="1" w:styleId="NoList214">
    <w:name w:val="No List214"/>
    <w:next w:val="NoList"/>
    <w:uiPriority w:val="99"/>
    <w:semiHidden/>
    <w:unhideWhenUsed/>
    <w:rsid w:val="00580832"/>
  </w:style>
  <w:style w:type="table" w:customStyle="1" w:styleId="TableGrid413">
    <w:name w:val="Table Grid41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0832"/>
  </w:style>
  <w:style w:type="numbering" w:customStyle="1" w:styleId="NoList414">
    <w:name w:val="No List414"/>
    <w:next w:val="NoList"/>
    <w:uiPriority w:val="99"/>
    <w:semiHidden/>
    <w:unhideWhenUsed/>
    <w:rsid w:val="00580832"/>
  </w:style>
  <w:style w:type="numbering" w:customStyle="1" w:styleId="NoList513">
    <w:name w:val="No List513"/>
    <w:next w:val="NoList"/>
    <w:uiPriority w:val="99"/>
    <w:semiHidden/>
    <w:unhideWhenUsed/>
    <w:rsid w:val="00580832"/>
  </w:style>
  <w:style w:type="numbering" w:customStyle="1" w:styleId="NoList613">
    <w:name w:val="No List613"/>
    <w:next w:val="NoList"/>
    <w:uiPriority w:val="99"/>
    <w:semiHidden/>
    <w:unhideWhenUsed/>
    <w:rsid w:val="00580832"/>
  </w:style>
  <w:style w:type="numbering" w:customStyle="1" w:styleId="NoList713">
    <w:name w:val="No List713"/>
    <w:next w:val="NoList"/>
    <w:uiPriority w:val="99"/>
    <w:semiHidden/>
    <w:unhideWhenUsed/>
    <w:rsid w:val="00580832"/>
  </w:style>
  <w:style w:type="numbering" w:customStyle="1" w:styleId="NoList813">
    <w:name w:val="No List813"/>
    <w:next w:val="NoList"/>
    <w:uiPriority w:val="99"/>
    <w:semiHidden/>
    <w:unhideWhenUsed/>
    <w:rsid w:val="00580832"/>
  </w:style>
  <w:style w:type="numbering" w:customStyle="1" w:styleId="NoList912">
    <w:name w:val="No List912"/>
    <w:next w:val="NoList"/>
    <w:uiPriority w:val="99"/>
    <w:semiHidden/>
    <w:unhideWhenUsed/>
    <w:rsid w:val="00580832"/>
  </w:style>
  <w:style w:type="numbering" w:customStyle="1" w:styleId="LFO193">
    <w:name w:val="LFO193"/>
    <w:basedOn w:val="NoList"/>
    <w:rsid w:val="00580832"/>
  </w:style>
  <w:style w:type="numbering" w:customStyle="1" w:styleId="NoList102">
    <w:name w:val="No List102"/>
    <w:next w:val="NoList"/>
    <w:uiPriority w:val="99"/>
    <w:semiHidden/>
    <w:unhideWhenUsed/>
    <w:rsid w:val="00580832"/>
  </w:style>
  <w:style w:type="numbering" w:customStyle="1" w:styleId="LFO1912">
    <w:name w:val="LFO1912"/>
    <w:basedOn w:val="NoList"/>
    <w:rsid w:val="00580832"/>
  </w:style>
  <w:style w:type="table" w:customStyle="1" w:styleId="TableGrid124">
    <w:name w:val="Table Grid124"/>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80832"/>
  </w:style>
  <w:style w:type="numbering" w:customStyle="1" w:styleId="NoList1114">
    <w:name w:val="No List1114"/>
    <w:next w:val="NoList"/>
    <w:uiPriority w:val="99"/>
    <w:semiHidden/>
    <w:unhideWhenUsed/>
    <w:rsid w:val="00580832"/>
  </w:style>
  <w:style w:type="table" w:customStyle="1" w:styleId="TableGrid223">
    <w:name w:val="Table Grid223"/>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80832"/>
  </w:style>
  <w:style w:type="numbering" w:customStyle="1" w:styleId="141">
    <w:name w:val="リストなし14"/>
    <w:next w:val="NoList"/>
    <w:uiPriority w:val="99"/>
    <w:semiHidden/>
    <w:unhideWhenUsed/>
    <w:rsid w:val="00580832"/>
  </w:style>
  <w:style w:type="numbering" w:customStyle="1" w:styleId="1140">
    <w:name w:val="无列表114"/>
    <w:next w:val="NoList"/>
    <w:semiHidden/>
    <w:rsid w:val="00580832"/>
  </w:style>
  <w:style w:type="numbering" w:customStyle="1" w:styleId="1131">
    <w:name w:val="リストなし113"/>
    <w:next w:val="NoList"/>
    <w:uiPriority w:val="99"/>
    <w:semiHidden/>
    <w:unhideWhenUsed/>
    <w:rsid w:val="00580832"/>
  </w:style>
  <w:style w:type="numbering" w:customStyle="1" w:styleId="NoList224">
    <w:name w:val="No List224"/>
    <w:next w:val="NoList"/>
    <w:uiPriority w:val="99"/>
    <w:semiHidden/>
    <w:unhideWhenUsed/>
    <w:rsid w:val="00580832"/>
  </w:style>
  <w:style w:type="numbering" w:customStyle="1" w:styleId="NoList324">
    <w:name w:val="No List324"/>
    <w:next w:val="NoList"/>
    <w:uiPriority w:val="99"/>
    <w:semiHidden/>
    <w:unhideWhenUsed/>
    <w:rsid w:val="00580832"/>
  </w:style>
  <w:style w:type="numbering" w:customStyle="1" w:styleId="NoList423">
    <w:name w:val="No List423"/>
    <w:next w:val="NoList"/>
    <w:uiPriority w:val="99"/>
    <w:semiHidden/>
    <w:unhideWhenUsed/>
    <w:rsid w:val="00580832"/>
  </w:style>
  <w:style w:type="numbering" w:customStyle="1" w:styleId="NoList2113">
    <w:name w:val="No List2113"/>
    <w:next w:val="NoList"/>
    <w:uiPriority w:val="99"/>
    <w:semiHidden/>
    <w:unhideWhenUsed/>
    <w:rsid w:val="00580832"/>
  </w:style>
  <w:style w:type="numbering" w:customStyle="1" w:styleId="NoList3113">
    <w:name w:val="No List3113"/>
    <w:next w:val="NoList"/>
    <w:uiPriority w:val="99"/>
    <w:semiHidden/>
    <w:unhideWhenUsed/>
    <w:rsid w:val="00580832"/>
  </w:style>
  <w:style w:type="numbering" w:customStyle="1" w:styleId="NoList4113">
    <w:name w:val="No List4113"/>
    <w:next w:val="NoList"/>
    <w:uiPriority w:val="99"/>
    <w:semiHidden/>
    <w:unhideWhenUsed/>
    <w:rsid w:val="00580832"/>
  </w:style>
  <w:style w:type="numbering" w:customStyle="1" w:styleId="1113">
    <w:name w:val="无列表1113"/>
    <w:next w:val="NoList"/>
    <w:semiHidden/>
    <w:rsid w:val="00580832"/>
  </w:style>
  <w:style w:type="numbering" w:customStyle="1" w:styleId="NoList11113">
    <w:name w:val="No List11113"/>
    <w:next w:val="NoList"/>
    <w:uiPriority w:val="99"/>
    <w:semiHidden/>
    <w:unhideWhenUsed/>
    <w:rsid w:val="00580832"/>
  </w:style>
  <w:style w:type="numbering" w:customStyle="1" w:styleId="NoList1213">
    <w:name w:val="No List1213"/>
    <w:next w:val="NoList"/>
    <w:uiPriority w:val="99"/>
    <w:semiHidden/>
    <w:unhideWhenUsed/>
    <w:rsid w:val="00580832"/>
  </w:style>
  <w:style w:type="numbering" w:customStyle="1" w:styleId="NoList2213">
    <w:name w:val="No List2213"/>
    <w:next w:val="NoList"/>
    <w:uiPriority w:val="99"/>
    <w:semiHidden/>
    <w:unhideWhenUsed/>
    <w:rsid w:val="00580832"/>
  </w:style>
  <w:style w:type="numbering" w:customStyle="1" w:styleId="NoList3213">
    <w:name w:val="No List3213"/>
    <w:next w:val="NoList"/>
    <w:uiPriority w:val="99"/>
    <w:semiHidden/>
    <w:unhideWhenUsed/>
    <w:rsid w:val="00580832"/>
  </w:style>
  <w:style w:type="table" w:customStyle="1" w:styleId="1d">
    <w:name w:val="网格型1"/>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Code">
    <w:name w:val="HTML Code"/>
    <w:unhideWhenUsed/>
    <w:qFormat/>
    <w:rsid w:val="0058083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DefaultParagraphFont"/>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Heading1"/>
    <w:next w:val="Normal"/>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1">
    <w:name w:val="脚注文本 Char1"/>
    <w:aliases w:val="footnote text41 Char1"/>
    <w:basedOn w:val="DefaultParagraphFont"/>
    <w:semiHidden/>
    <w:qFormat/>
    <w:rsid w:val="00580832"/>
    <w:rPr>
      <w:rFonts w:ascii="Times New Roman" w:eastAsia="Times New Roman" w:hAnsi="Times New Roman"/>
      <w:sz w:val="18"/>
      <w:szCs w:val="18"/>
      <w:lang w:val="en-GB" w:eastAsia="en-GB"/>
    </w:rPr>
  </w:style>
  <w:style w:type="character" w:customStyle="1" w:styleId="word">
    <w:name w:val="word"/>
    <w:basedOn w:val="DefaultParagraphFont"/>
    <w:qFormat/>
    <w:rsid w:val="00580832"/>
  </w:style>
  <w:style w:type="character" w:customStyle="1" w:styleId="1e">
    <w:name w:val="未处理的提及1"/>
    <w:basedOn w:val="DefaultParagraphFont"/>
    <w:uiPriority w:val="99"/>
    <w:semiHidden/>
    <w:qFormat/>
    <w:rsid w:val="00580832"/>
    <w:rPr>
      <w:color w:val="605E5C"/>
      <w:shd w:val="clear" w:color="auto" w:fill="E1DFDD"/>
    </w:rPr>
  </w:style>
  <w:style w:type="character" w:customStyle="1" w:styleId="a7">
    <w:name w:val="首标题"/>
    <w:qFormat/>
    <w:rsid w:val="00580832"/>
    <w:rPr>
      <w:rFonts w:ascii="Arial" w:eastAsia="SimSun"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8083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Normal"/>
    <w:qFormat/>
    <w:rsid w:val="00580832"/>
    <w:pPr>
      <w:keepNext/>
      <w:spacing w:after="0"/>
      <w:jc w:val="center"/>
    </w:pPr>
    <w:rPr>
      <w:rFonts w:ascii="Arial" w:eastAsia="Calibri" w:hAnsi="Arial" w:cs="Arial"/>
      <w:lang w:val="fi-FI" w:eastAsia="fi-FI"/>
    </w:rPr>
  </w:style>
  <w:style w:type="paragraph" w:customStyle="1" w:styleId="tah00">
    <w:name w:val="tah0"/>
    <w:basedOn w:val="Normal"/>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3">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8">
    <w:name w:val="参考资料列表"/>
    <w:basedOn w:val="List"/>
    <w:link w:val="Char3"/>
    <w:qFormat/>
    <w:rsid w:val="00580832"/>
    <w:pPr>
      <w:overflowPunct w:val="0"/>
      <w:autoSpaceDE w:val="0"/>
      <w:autoSpaceDN w:val="0"/>
      <w:adjustRightInd w:val="0"/>
      <w:spacing w:before="80" w:after="80"/>
      <w:ind w:left="680" w:hanging="567"/>
      <w:contextualSpacing w:val="0"/>
      <w:jc w:val="both"/>
      <w:textAlignment w:val="baseline"/>
    </w:pPr>
    <w:rPr>
      <w:rFonts w:eastAsia="SimSun"/>
      <w:sz w:val="21"/>
      <w:szCs w:val="22"/>
      <w:lang w:eastAsia="zh-CN"/>
    </w:rPr>
  </w:style>
  <w:style w:type="character" w:customStyle="1" w:styleId="Char3">
    <w:name w:val="参考资料列表 Char"/>
    <w:link w:val="a8"/>
    <w:qFormat/>
    <w:rsid w:val="00580832"/>
    <w:rPr>
      <w:rFonts w:eastAsia="SimSun"/>
      <w:sz w:val="21"/>
      <w:szCs w:val="22"/>
      <w:lang w:eastAsia="zh-CN"/>
    </w:rPr>
  </w:style>
  <w:style w:type="character" w:customStyle="1" w:styleId="a9">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SimSun"/>
      <w:lang w:eastAsia="en-US"/>
    </w:rPr>
  </w:style>
  <w:style w:type="paragraph" w:customStyle="1" w:styleId="aa">
    <w:name w:val="文稿标题"/>
    <w:basedOn w:val="Normal"/>
    <w:qFormat/>
    <w:rsid w:val="0058083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qFormat/>
    <w:rsid w:val="0058083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580832"/>
    <w:rPr>
      <w:lang w:eastAsia="en-US"/>
    </w:rPr>
  </w:style>
  <w:style w:type="paragraph" w:customStyle="1" w:styleId="Doc-text2">
    <w:name w:val="Doc-text2"/>
    <w:basedOn w:val="Normal"/>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Normal"/>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Heading1"/>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80832"/>
    <w:pPr>
      <w:jc w:val="center"/>
    </w:pPr>
    <w:rPr>
      <w:rFonts w:eastAsia="SimSun"/>
      <w:lang w:val="en-US" w:eastAsia="en-US"/>
    </w:rPr>
  </w:style>
  <w:style w:type="paragraph" w:customStyle="1" w:styleId="Title2">
    <w:name w:val="Title 2"/>
    <w:basedOn w:val="Normal0"/>
    <w:next w:val="Title"/>
    <w:qFormat/>
    <w:rsid w:val="00580832"/>
    <w:pPr>
      <w:spacing w:before="120" w:after="120"/>
    </w:pPr>
    <w:rPr>
      <w:rFonts w:ascii="Book Antiqua" w:hAnsi="Book Antiqua"/>
      <w:b/>
    </w:rPr>
  </w:style>
  <w:style w:type="paragraph" w:customStyle="1" w:styleId="abstract">
    <w:name w:val="abstract"/>
    <w:basedOn w:val="Normal"/>
    <w:next w:val="Normal"/>
    <w:qFormat/>
    <w:rsid w:val="00580832"/>
    <w:pPr>
      <w:spacing w:before="120" w:after="120"/>
      <w:ind w:left="1440" w:right="1440"/>
      <w:jc w:val="both"/>
    </w:pPr>
    <w:rPr>
      <w:rFonts w:ascii="Book Antiqua" w:hAnsi="Book Antiqua"/>
      <w:i/>
      <w:lang w:val="en-US"/>
    </w:rPr>
  </w:style>
  <w:style w:type="paragraph" w:customStyle="1" w:styleId="OutBox1">
    <w:name w:val="Out Box 1"/>
    <w:basedOn w:val="Normal"/>
    <w:qFormat/>
    <w:rsid w:val="0058083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8083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8083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8083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Heading2"/>
    <w:qFormat/>
    <w:rsid w:val="0058083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8083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qFormat/>
    <w:rsid w:val="0058083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8083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8083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580832"/>
    <w:pPr>
      <w:widowControl w:val="0"/>
      <w:shd w:val="clear" w:color="auto" w:fill="000080"/>
      <w:adjustRightInd w:val="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80832"/>
    <w:pPr>
      <w:keepNext/>
      <w:numPr>
        <w:numId w:val="33"/>
      </w:numPr>
      <w:spacing w:before="240" w:after="0"/>
      <w:jc w:val="both"/>
    </w:pPr>
    <w:rPr>
      <w:rFonts w:ascii="Arial" w:eastAsia="SimSun" w:hAnsi="Arial"/>
      <w:b/>
      <w:sz w:val="24"/>
      <w:u w:val="single"/>
      <w:lang w:val="en-US" w:eastAsia="zh-CN"/>
    </w:rPr>
  </w:style>
  <w:style w:type="paragraph" w:customStyle="1" w:styleId="no0">
    <w:name w:val="no"/>
    <w:basedOn w:val="Normal"/>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Normal"/>
    <w:next w:val="Normal"/>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Normal"/>
    <w:next w:val="Normal"/>
    <w:link w:val="EmailDiscussionChar"/>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Normal"/>
    <w:qFormat/>
    <w:rsid w:val="0058083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80832"/>
    <w:rPr>
      <w:rFonts w:asciiTheme="minorHAnsi" w:eastAsiaTheme="minorEastAsia" w:hAnsiTheme="minorHAnsi" w:cstheme="minorBidi"/>
      <w:kern w:val="2"/>
      <w:sz w:val="18"/>
      <w:szCs w:val="18"/>
    </w:rPr>
  </w:style>
  <w:style w:type="character" w:customStyle="1" w:styleId="font11">
    <w:name w:val="font11"/>
    <w:basedOn w:val="DefaultParagraphFont"/>
    <w:qFormat/>
    <w:rsid w:val="00580832"/>
    <w:rPr>
      <w:rFonts w:ascii="Arial" w:hAnsi="Arial" w:cs="Arial" w:hint="default"/>
      <w:color w:val="000000"/>
      <w:sz w:val="18"/>
      <w:szCs w:val="18"/>
      <w:u w:val="none"/>
      <w:vertAlign w:val="superscript"/>
    </w:rPr>
  </w:style>
  <w:style w:type="character" w:customStyle="1" w:styleId="font31">
    <w:name w:val="font31"/>
    <w:basedOn w:val="DefaultParagraphFont"/>
    <w:qFormat/>
    <w:rsid w:val="00580832"/>
    <w:rPr>
      <w:rFonts w:ascii="Arial" w:hAnsi="Arial" w:cs="Arial" w:hint="default"/>
      <w:color w:val="000000"/>
      <w:sz w:val="18"/>
      <w:szCs w:val="18"/>
      <w:u w:val="none"/>
    </w:rPr>
  </w:style>
  <w:style w:type="character" w:customStyle="1" w:styleId="font21">
    <w:name w:val="font21"/>
    <w:basedOn w:val="DefaultParagraphFont"/>
    <w:qFormat/>
    <w:rsid w:val="00580832"/>
    <w:rPr>
      <w:rFonts w:ascii="Arial" w:hAnsi="Arial" w:cs="Arial" w:hint="default"/>
      <w:color w:val="000000"/>
      <w:sz w:val="18"/>
      <w:szCs w:val="18"/>
      <w:u w:val="none"/>
    </w:rPr>
  </w:style>
  <w:style w:type="character" w:customStyle="1" w:styleId="font41">
    <w:name w:val="font41"/>
    <w:basedOn w:val="DefaultParagraphFont"/>
    <w:qFormat/>
    <w:rsid w:val="00580832"/>
    <w:rPr>
      <w:rFonts w:ascii="Arial" w:hAnsi="Arial" w:cs="Arial" w:hint="default"/>
      <w:color w:val="000000"/>
      <w:sz w:val="18"/>
      <w:szCs w:val="18"/>
      <w:u w:val="none"/>
    </w:rPr>
  </w:style>
  <w:style w:type="table" w:styleId="TableGrid17">
    <w:name w:val="Table Grid 1"/>
    <w:basedOn w:val="TableNormal"/>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0832"/>
    <w:rPr>
      <w:rFonts w:eastAsia="MS Mincho"/>
      <w:lang w:val="en-US" w:eastAsia="zh-CN"/>
    </w:rPr>
    <w:tblPr/>
  </w:style>
  <w:style w:type="table" w:customStyle="1" w:styleId="TableGrid54">
    <w:name w:val="Table Grid54"/>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0832"/>
    <w:rPr>
      <w:rFonts w:eastAsia="MS Mincho"/>
      <w:lang w:val="en-US" w:eastAsia="zh-CN"/>
    </w:rPr>
    <w:tblPr/>
  </w:style>
  <w:style w:type="table" w:customStyle="1" w:styleId="TableGrid511">
    <w:name w:val="Table Grid5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
    <w:name w:val="変更箇所1"/>
    <w:uiPriority w:val="99"/>
    <w:semiHidden/>
    <w:qFormat/>
    <w:rsid w:val="00580832"/>
    <w:pPr>
      <w:autoSpaceDN w:val="0"/>
    </w:pPr>
    <w:rPr>
      <w:rFonts w:eastAsia="MS Mincho"/>
      <w:lang w:eastAsia="en-US"/>
    </w:rPr>
  </w:style>
  <w:style w:type="paragraph" w:customStyle="1" w:styleId="25">
    <w:name w:val="変更箇所2"/>
    <w:uiPriority w:val="99"/>
    <w:semiHidden/>
    <w:qFormat/>
    <w:rsid w:val="00580832"/>
    <w:pPr>
      <w:autoSpaceDN w:val="0"/>
    </w:pPr>
    <w:rPr>
      <w:rFonts w:eastAsia="MS Mincho"/>
      <w:lang w:eastAsia="en-US"/>
    </w:rPr>
  </w:style>
  <w:style w:type="table" w:customStyle="1" w:styleId="230">
    <w:name w:val="古典型 2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8083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80832"/>
  </w:style>
  <w:style w:type="numbering" w:customStyle="1" w:styleId="150">
    <w:name w:val="无列表15"/>
    <w:next w:val="NoList"/>
    <w:semiHidden/>
    <w:rsid w:val="00580832"/>
  </w:style>
  <w:style w:type="numbering" w:customStyle="1" w:styleId="151">
    <w:name w:val="リストなし15"/>
    <w:next w:val="NoList"/>
    <w:uiPriority w:val="99"/>
    <w:semiHidden/>
    <w:unhideWhenUsed/>
    <w:rsid w:val="00580832"/>
  </w:style>
  <w:style w:type="numbering" w:customStyle="1" w:styleId="NoList18">
    <w:name w:val="No List18"/>
    <w:next w:val="NoList"/>
    <w:uiPriority w:val="99"/>
    <w:semiHidden/>
    <w:unhideWhenUsed/>
    <w:rsid w:val="00580832"/>
  </w:style>
  <w:style w:type="numbering" w:customStyle="1" w:styleId="1150">
    <w:name w:val="无列表115"/>
    <w:next w:val="NoList"/>
    <w:semiHidden/>
    <w:rsid w:val="00580832"/>
  </w:style>
  <w:style w:type="numbering" w:customStyle="1" w:styleId="1141">
    <w:name w:val="リストなし114"/>
    <w:next w:val="NoList"/>
    <w:uiPriority w:val="99"/>
    <w:semiHidden/>
    <w:unhideWhenUsed/>
    <w:rsid w:val="00580832"/>
  </w:style>
  <w:style w:type="numbering" w:customStyle="1" w:styleId="NoList26">
    <w:name w:val="No List26"/>
    <w:next w:val="NoList"/>
    <w:uiPriority w:val="99"/>
    <w:semiHidden/>
    <w:unhideWhenUsed/>
    <w:rsid w:val="00580832"/>
  </w:style>
  <w:style w:type="numbering" w:customStyle="1" w:styleId="NoList36">
    <w:name w:val="No List36"/>
    <w:next w:val="NoList"/>
    <w:uiPriority w:val="99"/>
    <w:semiHidden/>
    <w:unhideWhenUsed/>
    <w:rsid w:val="00580832"/>
  </w:style>
  <w:style w:type="numbering" w:customStyle="1" w:styleId="NoList115">
    <w:name w:val="No List115"/>
    <w:next w:val="NoList"/>
    <w:uiPriority w:val="99"/>
    <w:semiHidden/>
    <w:unhideWhenUsed/>
    <w:rsid w:val="00580832"/>
  </w:style>
  <w:style w:type="numbering" w:customStyle="1" w:styleId="NoList46">
    <w:name w:val="No List46"/>
    <w:next w:val="NoList"/>
    <w:uiPriority w:val="99"/>
    <w:semiHidden/>
    <w:unhideWhenUsed/>
    <w:rsid w:val="00580832"/>
  </w:style>
  <w:style w:type="numbering" w:customStyle="1" w:styleId="NoList55">
    <w:name w:val="No List55"/>
    <w:next w:val="NoList"/>
    <w:uiPriority w:val="99"/>
    <w:semiHidden/>
    <w:unhideWhenUsed/>
    <w:rsid w:val="00580832"/>
  </w:style>
  <w:style w:type="numbering" w:customStyle="1" w:styleId="NoList1115">
    <w:name w:val="No List1115"/>
    <w:next w:val="NoList"/>
    <w:uiPriority w:val="99"/>
    <w:semiHidden/>
    <w:unhideWhenUsed/>
    <w:rsid w:val="00580832"/>
  </w:style>
  <w:style w:type="numbering" w:customStyle="1" w:styleId="NoList215">
    <w:name w:val="No List215"/>
    <w:next w:val="NoList"/>
    <w:uiPriority w:val="99"/>
    <w:semiHidden/>
    <w:unhideWhenUsed/>
    <w:rsid w:val="00580832"/>
  </w:style>
  <w:style w:type="numbering" w:customStyle="1" w:styleId="NoList315">
    <w:name w:val="No List315"/>
    <w:next w:val="NoList"/>
    <w:uiPriority w:val="99"/>
    <w:semiHidden/>
    <w:unhideWhenUsed/>
    <w:rsid w:val="00580832"/>
  </w:style>
  <w:style w:type="numbering" w:customStyle="1" w:styleId="NoList415">
    <w:name w:val="No List415"/>
    <w:next w:val="NoList"/>
    <w:uiPriority w:val="99"/>
    <w:semiHidden/>
    <w:unhideWhenUsed/>
    <w:rsid w:val="00580832"/>
  </w:style>
  <w:style w:type="numbering" w:customStyle="1" w:styleId="NoList65">
    <w:name w:val="No List65"/>
    <w:next w:val="NoList"/>
    <w:uiPriority w:val="99"/>
    <w:semiHidden/>
    <w:unhideWhenUsed/>
    <w:rsid w:val="00580832"/>
  </w:style>
  <w:style w:type="numbering" w:customStyle="1" w:styleId="NoList75">
    <w:name w:val="No List75"/>
    <w:next w:val="NoList"/>
    <w:uiPriority w:val="99"/>
    <w:semiHidden/>
    <w:unhideWhenUsed/>
    <w:rsid w:val="00580832"/>
  </w:style>
  <w:style w:type="numbering" w:customStyle="1" w:styleId="NoList125">
    <w:name w:val="No List125"/>
    <w:next w:val="NoList"/>
    <w:uiPriority w:val="99"/>
    <w:semiHidden/>
    <w:unhideWhenUsed/>
    <w:rsid w:val="00580832"/>
  </w:style>
  <w:style w:type="numbering" w:customStyle="1" w:styleId="NoList225">
    <w:name w:val="No List225"/>
    <w:next w:val="NoList"/>
    <w:uiPriority w:val="99"/>
    <w:semiHidden/>
    <w:unhideWhenUsed/>
    <w:rsid w:val="00580832"/>
  </w:style>
  <w:style w:type="numbering" w:customStyle="1" w:styleId="NoList325">
    <w:name w:val="No List325"/>
    <w:next w:val="NoList"/>
    <w:uiPriority w:val="99"/>
    <w:semiHidden/>
    <w:unhideWhenUsed/>
    <w:rsid w:val="00580832"/>
  </w:style>
  <w:style w:type="numbering" w:customStyle="1" w:styleId="NoList424">
    <w:name w:val="No List424"/>
    <w:next w:val="NoList"/>
    <w:uiPriority w:val="99"/>
    <w:semiHidden/>
    <w:unhideWhenUsed/>
    <w:rsid w:val="00580832"/>
  </w:style>
  <w:style w:type="numbering" w:customStyle="1" w:styleId="NoList514">
    <w:name w:val="No List514"/>
    <w:next w:val="NoList"/>
    <w:uiPriority w:val="99"/>
    <w:semiHidden/>
    <w:unhideWhenUsed/>
    <w:rsid w:val="00580832"/>
  </w:style>
  <w:style w:type="numbering" w:customStyle="1" w:styleId="NoList2114">
    <w:name w:val="No List2114"/>
    <w:next w:val="NoList"/>
    <w:uiPriority w:val="99"/>
    <w:semiHidden/>
    <w:unhideWhenUsed/>
    <w:rsid w:val="00580832"/>
  </w:style>
  <w:style w:type="numbering" w:customStyle="1" w:styleId="NoList3114">
    <w:name w:val="No List3114"/>
    <w:next w:val="NoList"/>
    <w:uiPriority w:val="99"/>
    <w:semiHidden/>
    <w:unhideWhenUsed/>
    <w:rsid w:val="00580832"/>
  </w:style>
  <w:style w:type="numbering" w:customStyle="1" w:styleId="NoList4114">
    <w:name w:val="No List4114"/>
    <w:next w:val="NoList"/>
    <w:uiPriority w:val="99"/>
    <w:semiHidden/>
    <w:unhideWhenUsed/>
    <w:rsid w:val="00580832"/>
  </w:style>
  <w:style w:type="numbering" w:customStyle="1" w:styleId="NoList614">
    <w:name w:val="No List614"/>
    <w:next w:val="NoList"/>
    <w:uiPriority w:val="99"/>
    <w:semiHidden/>
    <w:unhideWhenUsed/>
    <w:rsid w:val="00580832"/>
  </w:style>
  <w:style w:type="numbering" w:customStyle="1" w:styleId="11140">
    <w:name w:val="无列表1114"/>
    <w:next w:val="NoList"/>
    <w:semiHidden/>
    <w:rsid w:val="00580832"/>
  </w:style>
  <w:style w:type="numbering" w:customStyle="1" w:styleId="NoList11114">
    <w:name w:val="No List11114"/>
    <w:next w:val="NoList"/>
    <w:uiPriority w:val="99"/>
    <w:semiHidden/>
    <w:unhideWhenUsed/>
    <w:rsid w:val="00580832"/>
  </w:style>
  <w:style w:type="numbering" w:customStyle="1" w:styleId="NoList714">
    <w:name w:val="No List714"/>
    <w:next w:val="NoList"/>
    <w:uiPriority w:val="99"/>
    <w:semiHidden/>
    <w:unhideWhenUsed/>
    <w:rsid w:val="00580832"/>
  </w:style>
  <w:style w:type="numbering" w:customStyle="1" w:styleId="NoList1214">
    <w:name w:val="No List1214"/>
    <w:next w:val="NoList"/>
    <w:uiPriority w:val="99"/>
    <w:semiHidden/>
    <w:unhideWhenUsed/>
    <w:rsid w:val="00580832"/>
  </w:style>
  <w:style w:type="numbering" w:customStyle="1" w:styleId="NoList2214">
    <w:name w:val="No List2214"/>
    <w:next w:val="NoList"/>
    <w:uiPriority w:val="99"/>
    <w:semiHidden/>
    <w:unhideWhenUsed/>
    <w:rsid w:val="00580832"/>
  </w:style>
  <w:style w:type="numbering" w:customStyle="1" w:styleId="NoList3214">
    <w:name w:val="No List3214"/>
    <w:next w:val="NoList"/>
    <w:uiPriority w:val="99"/>
    <w:semiHidden/>
    <w:unhideWhenUsed/>
    <w:rsid w:val="00580832"/>
  </w:style>
  <w:style w:type="numbering" w:customStyle="1" w:styleId="NoList84">
    <w:name w:val="No List84"/>
    <w:next w:val="NoList"/>
    <w:uiPriority w:val="99"/>
    <w:semiHidden/>
    <w:unhideWhenUsed/>
    <w:rsid w:val="00580832"/>
  </w:style>
  <w:style w:type="numbering" w:customStyle="1" w:styleId="NoList94">
    <w:name w:val="No List94"/>
    <w:next w:val="NoList"/>
    <w:uiPriority w:val="99"/>
    <w:semiHidden/>
    <w:unhideWhenUsed/>
    <w:rsid w:val="00580832"/>
  </w:style>
  <w:style w:type="numbering" w:customStyle="1" w:styleId="NoList814">
    <w:name w:val="No List814"/>
    <w:next w:val="NoList"/>
    <w:uiPriority w:val="99"/>
    <w:semiHidden/>
    <w:unhideWhenUsed/>
    <w:rsid w:val="00580832"/>
  </w:style>
  <w:style w:type="numbering" w:customStyle="1" w:styleId="NoList913">
    <w:name w:val="No List913"/>
    <w:next w:val="NoList"/>
    <w:uiPriority w:val="99"/>
    <w:semiHidden/>
    <w:unhideWhenUsed/>
    <w:rsid w:val="00580832"/>
  </w:style>
  <w:style w:type="numbering" w:customStyle="1" w:styleId="LFO194">
    <w:name w:val="LFO194"/>
    <w:basedOn w:val="NoList"/>
    <w:rsid w:val="00580832"/>
  </w:style>
  <w:style w:type="numbering" w:customStyle="1" w:styleId="NoList103">
    <w:name w:val="No List103"/>
    <w:next w:val="NoList"/>
    <w:uiPriority w:val="99"/>
    <w:semiHidden/>
    <w:unhideWhenUsed/>
    <w:rsid w:val="00580832"/>
  </w:style>
  <w:style w:type="numbering" w:customStyle="1" w:styleId="LFO1913">
    <w:name w:val="LFO1913"/>
    <w:basedOn w:val="NoList"/>
    <w:rsid w:val="00580832"/>
  </w:style>
  <w:style w:type="numbering" w:customStyle="1" w:styleId="1210">
    <w:name w:val="无列表121"/>
    <w:next w:val="NoList"/>
    <w:semiHidden/>
    <w:rsid w:val="00580832"/>
  </w:style>
  <w:style w:type="numbering" w:customStyle="1" w:styleId="1211">
    <w:name w:val="リストなし121"/>
    <w:next w:val="NoList"/>
    <w:uiPriority w:val="99"/>
    <w:semiHidden/>
    <w:unhideWhenUsed/>
    <w:rsid w:val="00580832"/>
  </w:style>
  <w:style w:type="numbering" w:customStyle="1" w:styleId="11111">
    <w:name w:val="リストなし1111"/>
    <w:next w:val="NoList"/>
    <w:uiPriority w:val="99"/>
    <w:semiHidden/>
    <w:unhideWhenUsed/>
    <w:rsid w:val="00580832"/>
  </w:style>
  <w:style w:type="numbering" w:customStyle="1" w:styleId="NoList131">
    <w:name w:val="No List131"/>
    <w:next w:val="NoList"/>
    <w:uiPriority w:val="99"/>
    <w:semiHidden/>
    <w:unhideWhenUsed/>
    <w:rsid w:val="00580832"/>
  </w:style>
  <w:style w:type="numbering" w:customStyle="1" w:styleId="NoList231">
    <w:name w:val="No List231"/>
    <w:next w:val="NoList"/>
    <w:uiPriority w:val="99"/>
    <w:semiHidden/>
    <w:unhideWhenUsed/>
    <w:rsid w:val="00580832"/>
  </w:style>
  <w:style w:type="numbering" w:customStyle="1" w:styleId="NoList331">
    <w:name w:val="No List331"/>
    <w:next w:val="NoList"/>
    <w:uiPriority w:val="99"/>
    <w:semiHidden/>
    <w:unhideWhenUsed/>
    <w:rsid w:val="00580832"/>
  </w:style>
  <w:style w:type="numbering" w:customStyle="1" w:styleId="NoList431">
    <w:name w:val="No List431"/>
    <w:next w:val="NoList"/>
    <w:uiPriority w:val="99"/>
    <w:semiHidden/>
    <w:unhideWhenUsed/>
    <w:rsid w:val="00580832"/>
  </w:style>
  <w:style w:type="numbering" w:customStyle="1" w:styleId="NoList521">
    <w:name w:val="No List521"/>
    <w:next w:val="NoList"/>
    <w:uiPriority w:val="99"/>
    <w:semiHidden/>
    <w:unhideWhenUsed/>
    <w:rsid w:val="00580832"/>
  </w:style>
  <w:style w:type="numbering" w:customStyle="1" w:styleId="NoList621">
    <w:name w:val="No List621"/>
    <w:next w:val="NoList"/>
    <w:uiPriority w:val="99"/>
    <w:semiHidden/>
    <w:unhideWhenUsed/>
    <w:rsid w:val="00580832"/>
  </w:style>
  <w:style w:type="numbering" w:customStyle="1" w:styleId="NoList721">
    <w:name w:val="No List721"/>
    <w:next w:val="NoList"/>
    <w:uiPriority w:val="99"/>
    <w:semiHidden/>
    <w:unhideWhenUsed/>
    <w:rsid w:val="00580832"/>
  </w:style>
  <w:style w:type="numbering" w:customStyle="1" w:styleId="NoList1121">
    <w:name w:val="No List1121"/>
    <w:next w:val="NoList"/>
    <w:uiPriority w:val="99"/>
    <w:semiHidden/>
    <w:unhideWhenUsed/>
    <w:rsid w:val="00580832"/>
  </w:style>
  <w:style w:type="numbering" w:customStyle="1" w:styleId="NoList2121">
    <w:name w:val="No List2121"/>
    <w:next w:val="NoList"/>
    <w:uiPriority w:val="99"/>
    <w:semiHidden/>
    <w:unhideWhenUsed/>
    <w:rsid w:val="00580832"/>
  </w:style>
  <w:style w:type="numbering" w:customStyle="1" w:styleId="NoList3121">
    <w:name w:val="No List3121"/>
    <w:next w:val="NoList"/>
    <w:uiPriority w:val="99"/>
    <w:semiHidden/>
    <w:unhideWhenUsed/>
    <w:rsid w:val="00580832"/>
  </w:style>
  <w:style w:type="numbering" w:customStyle="1" w:styleId="NoList4121">
    <w:name w:val="No List4121"/>
    <w:next w:val="NoList"/>
    <w:uiPriority w:val="99"/>
    <w:semiHidden/>
    <w:unhideWhenUsed/>
    <w:rsid w:val="00580832"/>
  </w:style>
  <w:style w:type="numbering" w:customStyle="1" w:styleId="NoList5111">
    <w:name w:val="No List5111"/>
    <w:next w:val="NoList"/>
    <w:uiPriority w:val="99"/>
    <w:semiHidden/>
    <w:unhideWhenUsed/>
    <w:rsid w:val="00580832"/>
  </w:style>
  <w:style w:type="numbering" w:customStyle="1" w:styleId="NoList6111">
    <w:name w:val="No List6111"/>
    <w:next w:val="NoList"/>
    <w:uiPriority w:val="99"/>
    <w:semiHidden/>
    <w:unhideWhenUsed/>
    <w:rsid w:val="00580832"/>
  </w:style>
  <w:style w:type="numbering" w:customStyle="1" w:styleId="NoList7111">
    <w:name w:val="No List7111"/>
    <w:next w:val="NoList"/>
    <w:uiPriority w:val="99"/>
    <w:semiHidden/>
    <w:unhideWhenUsed/>
    <w:rsid w:val="00580832"/>
  </w:style>
  <w:style w:type="numbering" w:customStyle="1" w:styleId="NoList8111">
    <w:name w:val="No List8111"/>
    <w:next w:val="NoList"/>
    <w:uiPriority w:val="99"/>
    <w:semiHidden/>
    <w:unhideWhenUsed/>
    <w:rsid w:val="00580832"/>
  </w:style>
  <w:style w:type="numbering" w:customStyle="1" w:styleId="NoList1221">
    <w:name w:val="No List1221"/>
    <w:next w:val="NoList"/>
    <w:uiPriority w:val="99"/>
    <w:semiHidden/>
    <w:rsid w:val="00580832"/>
  </w:style>
  <w:style w:type="numbering" w:customStyle="1" w:styleId="NoList11121">
    <w:name w:val="No List11121"/>
    <w:next w:val="NoList"/>
    <w:uiPriority w:val="99"/>
    <w:semiHidden/>
    <w:unhideWhenUsed/>
    <w:rsid w:val="00580832"/>
  </w:style>
  <w:style w:type="numbering" w:customStyle="1" w:styleId="11210">
    <w:name w:val="无列表1121"/>
    <w:next w:val="NoList"/>
    <w:semiHidden/>
    <w:rsid w:val="00580832"/>
  </w:style>
  <w:style w:type="numbering" w:customStyle="1" w:styleId="NoList2221">
    <w:name w:val="No List2221"/>
    <w:next w:val="NoList"/>
    <w:uiPriority w:val="99"/>
    <w:semiHidden/>
    <w:unhideWhenUsed/>
    <w:rsid w:val="00580832"/>
  </w:style>
  <w:style w:type="numbering" w:customStyle="1" w:styleId="NoList3221">
    <w:name w:val="No List3221"/>
    <w:next w:val="NoList"/>
    <w:uiPriority w:val="99"/>
    <w:semiHidden/>
    <w:unhideWhenUsed/>
    <w:rsid w:val="00580832"/>
  </w:style>
  <w:style w:type="numbering" w:customStyle="1" w:styleId="NoList4211">
    <w:name w:val="No List4211"/>
    <w:next w:val="NoList"/>
    <w:uiPriority w:val="99"/>
    <w:semiHidden/>
    <w:unhideWhenUsed/>
    <w:rsid w:val="00580832"/>
  </w:style>
  <w:style w:type="numbering" w:customStyle="1" w:styleId="NoList21111">
    <w:name w:val="No List21111"/>
    <w:next w:val="NoList"/>
    <w:uiPriority w:val="99"/>
    <w:semiHidden/>
    <w:unhideWhenUsed/>
    <w:rsid w:val="00580832"/>
  </w:style>
  <w:style w:type="numbering" w:customStyle="1" w:styleId="NoList31111">
    <w:name w:val="No List31111"/>
    <w:next w:val="NoList"/>
    <w:uiPriority w:val="99"/>
    <w:semiHidden/>
    <w:unhideWhenUsed/>
    <w:rsid w:val="00580832"/>
  </w:style>
  <w:style w:type="numbering" w:customStyle="1" w:styleId="NoList41111">
    <w:name w:val="No List41111"/>
    <w:next w:val="NoList"/>
    <w:uiPriority w:val="99"/>
    <w:semiHidden/>
    <w:unhideWhenUsed/>
    <w:rsid w:val="00580832"/>
  </w:style>
  <w:style w:type="numbering" w:customStyle="1" w:styleId="111110">
    <w:name w:val="无列表11111"/>
    <w:next w:val="NoList"/>
    <w:semiHidden/>
    <w:rsid w:val="00580832"/>
  </w:style>
  <w:style w:type="numbering" w:customStyle="1" w:styleId="NoList111111">
    <w:name w:val="No List111111"/>
    <w:next w:val="NoList"/>
    <w:uiPriority w:val="99"/>
    <w:semiHidden/>
    <w:unhideWhenUsed/>
    <w:rsid w:val="00580832"/>
  </w:style>
  <w:style w:type="numbering" w:customStyle="1" w:styleId="NoList12111">
    <w:name w:val="No List12111"/>
    <w:next w:val="NoList"/>
    <w:uiPriority w:val="99"/>
    <w:semiHidden/>
    <w:unhideWhenUsed/>
    <w:rsid w:val="00580832"/>
  </w:style>
  <w:style w:type="numbering" w:customStyle="1" w:styleId="NoList22111">
    <w:name w:val="No List22111"/>
    <w:next w:val="NoList"/>
    <w:uiPriority w:val="99"/>
    <w:semiHidden/>
    <w:unhideWhenUsed/>
    <w:rsid w:val="00580832"/>
  </w:style>
  <w:style w:type="numbering" w:customStyle="1" w:styleId="NoList32111">
    <w:name w:val="No List32111"/>
    <w:next w:val="NoList"/>
    <w:uiPriority w:val="99"/>
    <w:semiHidden/>
    <w:unhideWhenUsed/>
    <w:rsid w:val="00580832"/>
  </w:style>
  <w:style w:type="numbering" w:customStyle="1" w:styleId="NoList141">
    <w:name w:val="No List141"/>
    <w:next w:val="NoList"/>
    <w:uiPriority w:val="99"/>
    <w:semiHidden/>
    <w:unhideWhenUsed/>
    <w:rsid w:val="00580832"/>
  </w:style>
  <w:style w:type="numbering" w:customStyle="1" w:styleId="NoList151">
    <w:name w:val="No List151"/>
    <w:next w:val="NoList"/>
    <w:uiPriority w:val="99"/>
    <w:semiHidden/>
    <w:unhideWhenUsed/>
    <w:rsid w:val="00580832"/>
  </w:style>
  <w:style w:type="numbering" w:customStyle="1" w:styleId="NoList241">
    <w:name w:val="No List241"/>
    <w:next w:val="NoList"/>
    <w:uiPriority w:val="99"/>
    <w:semiHidden/>
    <w:unhideWhenUsed/>
    <w:rsid w:val="00580832"/>
  </w:style>
  <w:style w:type="numbering" w:customStyle="1" w:styleId="NoList341">
    <w:name w:val="No List341"/>
    <w:next w:val="NoList"/>
    <w:uiPriority w:val="99"/>
    <w:semiHidden/>
    <w:unhideWhenUsed/>
    <w:rsid w:val="00580832"/>
  </w:style>
  <w:style w:type="numbering" w:customStyle="1" w:styleId="NoList441">
    <w:name w:val="No List441"/>
    <w:next w:val="NoList"/>
    <w:uiPriority w:val="99"/>
    <w:semiHidden/>
    <w:unhideWhenUsed/>
    <w:rsid w:val="00580832"/>
  </w:style>
  <w:style w:type="numbering" w:customStyle="1" w:styleId="NoList531">
    <w:name w:val="No List531"/>
    <w:next w:val="NoList"/>
    <w:uiPriority w:val="99"/>
    <w:semiHidden/>
    <w:unhideWhenUsed/>
    <w:rsid w:val="00580832"/>
  </w:style>
  <w:style w:type="numbering" w:customStyle="1" w:styleId="NoList631">
    <w:name w:val="No List631"/>
    <w:next w:val="NoList"/>
    <w:uiPriority w:val="99"/>
    <w:semiHidden/>
    <w:unhideWhenUsed/>
    <w:rsid w:val="00580832"/>
  </w:style>
  <w:style w:type="numbering" w:customStyle="1" w:styleId="NoList731">
    <w:name w:val="No List731"/>
    <w:next w:val="NoList"/>
    <w:uiPriority w:val="99"/>
    <w:semiHidden/>
    <w:unhideWhenUsed/>
    <w:rsid w:val="00580832"/>
  </w:style>
  <w:style w:type="numbering" w:customStyle="1" w:styleId="NoList821">
    <w:name w:val="No List821"/>
    <w:next w:val="NoList"/>
    <w:uiPriority w:val="99"/>
    <w:semiHidden/>
    <w:unhideWhenUsed/>
    <w:rsid w:val="00580832"/>
  </w:style>
  <w:style w:type="numbering" w:customStyle="1" w:styleId="NoList921">
    <w:name w:val="No List921"/>
    <w:next w:val="NoList"/>
    <w:uiPriority w:val="99"/>
    <w:semiHidden/>
    <w:unhideWhenUsed/>
    <w:rsid w:val="00580832"/>
  </w:style>
  <w:style w:type="numbering" w:customStyle="1" w:styleId="NoList1131">
    <w:name w:val="No List1131"/>
    <w:next w:val="NoList"/>
    <w:uiPriority w:val="99"/>
    <w:semiHidden/>
    <w:unhideWhenUsed/>
    <w:rsid w:val="00580832"/>
  </w:style>
  <w:style w:type="numbering" w:customStyle="1" w:styleId="NoList2131">
    <w:name w:val="No List2131"/>
    <w:next w:val="NoList"/>
    <w:uiPriority w:val="99"/>
    <w:semiHidden/>
    <w:unhideWhenUsed/>
    <w:rsid w:val="00580832"/>
  </w:style>
  <w:style w:type="numbering" w:customStyle="1" w:styleId="NoList3131">
    <w:name w:val="No List3131"/>
    <w:next w:val="NoList"/>
    <w:uiPriority w:val="99"/>
    <w:semiHidden/>
    <w:unhideWhenUsed/>
    <w:rsid w:val="00580832"/>
  </w:style>
  <w:style w:type="numbering" w:customStyle="1" w:styleId="NoList4131">
    <w:name w:val="No List4131"/>
    <w:next w:val="NoList"/>
    <w:uiPriority w:val="99"/>
    <w:semiHidden/>
    <w:unhideWhenUsed/>
    <w:rsid w:val="00580832"/>
  </w:style>
  <w:style w:type="numbering" w:customStyle="1" w:styleId="NoList5121">
    <w:name w:val="No List5121"/>
    <w:next w:val="NoList"/>
    <w:uiPriority w:val="99"/>
    <w:semiHidden/>
    <w:unhideWhenUsed/>
    <w:rsid w:val="00580832"/>
  </w:style>
  <w:style w:type="numbering" w:customStyle="1" w:styleId="NoList6121">
    <w:name w:val="No List6121"/>
    <w:next w:val="NoList"/>
    <w:uiPriority w:val="99"/>
    <w:semiHidden/>
    <w:unhideWhenUsed/>
    <w:rsid w:val="00580832"/>
  </w:style>
  <w:style w:type="numbering" w:customStyle="1" w:styleId="NoList7121">
    <w:name w:val="No List7121"/>
    <w:next w:val="NoList"/>
    <w:uiPriority w:val="99"/>
    <w:semiHidden/>
    <w:unhideWhenUsed/>
    <w:rsid w:val="00580832"/>
  </w:style>
  <w:style w:type="numbering" w:customStyle="1" w:styleId="NoList8121">
    <w:name w:val="No List8121"/>
    <w:next w:val="NoList"/>
    <w:uiPriority w:val="99"/>
    <w:semiHidden/>
    <w:unhideWhenUsed/>
    <w:rsid w:val="00580832"/>
  </w:style>
  <w:style w:type="numbering" w:customStyle="1" w:styleId="NoList9111">
    <w:name w:val="No List9111"/>
    <w:next w:val="NoList"/>
    <w:uiPriority w:val="99"/>
    <w:semiHidden/>
    <w:unhideWhenUsed/>
    <w:rsid w:val="00580832"/>
  </w:style>
  <w:style w:type="numbering" w:customStyle="1" w:styleId="LFO1921">
    <w:name w:val="LFO1921"/>
    <w:basedOn w:val="NoList"/>
    <w:rsid w:val="00580832"/>
  </w:style>
  <w:style w:type="numbering" w:customStyle="1" w:styleId="NoList1011">
    <w:name w:val="No List1011"/>
    <w:next w:val="NoList"/>
    <w:uiPriority w:val="99"/>
    <w:semiHidden/>
    <w:unhideWhenUsed/>
    <w:rsid w:val="00580832"/>
  </w:style>
  <w:style w:type="numbering" w:customStyle="1" w:styleId="LFO19111">
    <w:name w:val="LFO19111"/>
    <w:basedOn w:val="NoList"/>
    <w:rsid w:val="00580832"/>
  </w:style>
  <w:style w:type="numbering" w:customStyle="1" w:styleId="NoList1231">
    <w:name w:val="No List1231"/>
    <w:next w:val="NoList"/>
    <w:uiPriority w:val="99"/>
    <w:semiHidden/>
    <w:rsid w:val="00580832"/>
  </w:style>
  <w:style w:type="numbering" w:customStyle="1" w:styleId="NoList11131">
    <w:name w:val="No List11131"/>
    <w:next w:val="NoList"/>
    <w:uiPriority w:val="99"/>
    <w:semiHidden/>
    <w:unhideWhenUsed/>
    <w:rsid w:val="00580832"/>
  </w:style>
  <w:style w:type="numbering" w:customStyle="1" w:styleId="1310">
    <w:name w:val="无列表131"/>
    <w:next w:val="NoList"/>
    <w:semiHidden/>
    <w:rsid w:val="00580832"/>
  </w:style>
  <w:style w:type="numbering" w:customStyle="1" w:styleId="1311">
    <w:name w:val="リストなし131"/>
    <w:next w:val="NoList"/>
    <w:uiPriority w:val="99"/>
    <w:semiHidden/>
    <w:unhideWhenUsed/>
    <w:rsid w:val="00580832"/>
  </w:style>
  <w:style w:type="numbering" w:customStyle="1" w:styleId="11310">
    <w:name w:val="无列表1131"/>
    <w:next w:val="NoList"/>
    <w:semiHidden/>
    <w:rsid w:val="00580832"/>
  </w:style>
  <w:style w:type="numbering" w:customStyle="1" w:styleId="11211">
    <w:name w:val="リストなし1121"/>
    <w:next w:val="NoList"/>
    <w:uiPriority w:val="99"/>
    <w:semiHidden/>
    <w:unhideWhenUsed/>
    <w:rsid w:val="00580832"/>
  </w:style>
  <w:style w:type="numbering" w:customStyle="1" w:styleId="NoList2231">
    <w:name w:val="No List2231"/>
    <w:next w:val="NoList"/>
    <w:uiPriority w:val="99"/>
    <w:semiHidden/>
    <w:unhideWhenUsed/>
    <w:rsid w:val="00580832"/>
  </w:style>
  <w:style w:type="numbering" w:customStyle="1" w:styleId="NoList3231">
    <w:name w:val="No List3231"/>
    <w:next w:val="NoList"/>
    <w:uiPriority w:val="99"/>
    <w:semiHidden/>
    <w:unhideWhenUsed/>
    <w:rsid w:val="00580832"/>
  </w:style>
  <w:style w:type="numbering" w:customStyle="1" w:styleId="NoList4221">
    <w:name w:val="No List4221"/>
    <w:next w:val="NoList"/>
    <w:uiPriority w:val="99"/>
    <w:semiHidden/>
    <w:unhideWhenUsed/>
    <w:rsid w:val="00580832"/>
  </w:style>
  <w:style w:type="numbering" w:customStyle="1" w:styleId="NoList21121">
    <w:name w:val="No List21121"/>
    <w:next w:val="NoList"/>
    <w:uiPriority w:val="99"/>
    <w:semiHidden/>
    <w:unhideWhenUsed/>
    <w:rsid w:val="00580832"/>
  </w:style>
  <w:style w:type="numbering" w:customStyle="1" w:styleId="NoList31121">
    <w:name w:val="No List31121"/>
    <w:next w:val="NoList"/>
    <w:uiPriority w:val="99"/>
    <w:semiHidden/>
    <w:unhideWhenUsed/>
    <w:rsid w:val="00580832"/>
  </w:style>
  <w:style w:type="numbering" w:customStyle="1" w:styleId="NoList41121">
    <w:name w:val="No List41121"/>
    <w:next w:val="NoList"/>
    <w:uiPriority w:val="99"/>
    <w:semiHidden/>
    <w:unhideWhenUsed/>
    <w:rsid w:val="00580832"/>
  </w:style>
  <w:style w:type="numbering" w:customStyle="1" w:styleId="11121">
    <w:name w:val="无列表11121"/>
    <w:next w:val="NoList"/>
    <w:semiHidden/>
    <w:rsid w:val="00580832"/>
  </w:style>
  <w:style w:type="numbering" w:customStyle="1" w:styleId="NoList111121">
    <w:name w:val="No List111121"/>
    <w:next w:val="NoList"/>
    <w:uiPriority w:val="99"/>
    <w:semiHidden/>
    <w:unhideWhenUsed/>
    <w:rsid w:val="00580832"/>
  </w:style>
  <w:style w:type="numbering" w:customStyle="1" w:styleId="NoList12121">
    <w:name w:val="No List12121"/>
    <w:next w:val="NoList"/>
    <w:uiPriority w:val="99"/>
    <w:semiHidden/>
    <w:unhideWhenUsed/>
    <w:rsid w:val="00580832"/>
  </w:style>
  <w:style w:type="numbering" w:customStyle="1" w:styleId="NoList22121">
    <w:name w:val="No List22121"/>
    <w:next w:val="NoList"/>
    <w:uiPriority w:val="99"/>
    <w:semiHidden/>
    <w:unhideWhenUsed/>
    <w:rsid w:val="00580832"/>
  </w:style>
  <w:style w:type="numbering" w:customStyle="1" w:styleId="NoList32121">
    <w:name w:val="No List32121"/>
    <w:next w:val="NoList"/>
    <w:uiPriority w:val="99"/>
    <w:semiHidden/>
    <w:unhideWhenUsed/>
    <w:rsid w:val="00580832"/>
  </w:style>
  <w:style w:type="numbering" w:customStyle="1" w:styleId="NoList161">
    <w:name w:val="No List161"/>
    <w:next w:val="NoList"/>
    <w:uiPriority w:val="99"/>
    <w:semiHidden/>
    <w:unhideWhenUsed/>
    <w:rsid w:val="00580832"/>
  </w:style>
  <w:style w:type="numbering" w:customStyle="1" w:styleId="NoList171">
    <w:name w:val="No List171"/>
    <w:next w:val="NoList"/>
    <w:uiPriority w:val="99"/>
    <w:semiHidden/>
    <w:unhideWhenUsed/>
    <w:rsid w:val="00580832"/>
  </w:style>
  <w:style w:type="numbering" w:customStyle="1" w:styleId="NoList251">
    <w:name w:val="No List251"/>
    <w:next w:val="NoList"/>
    <w:uiPriority w:val="99"/>
    <w:semiHidden/>
    <w:unhideWhenUsed/>
    <w:rsid w:val="00580832"/>
  </w:style>
  <w:style w:type="numbering" w:customStyle="1" w:styleId="NoList351">
    <w:name w:val="No List351"/>
    <w:next w:val="NoList"/>
    <w:uiPriority w:val="99"/>
    <w:semiHidden/>
    <w:unhideWhenUsed/>
    <w:rsid w:val="00580832"/>
  </w:style>
  <w:style w:type="numbering" w:customStyle="1" w:styleId="NoList451">
    <w:name w:val="No List451"/>
    <w:next w:val="NoList"/>
    <w:uiPriority w:val="99"/>
    <w:semiHidden/>
    <w:unhideWhenUsed/>
    <w:rsid w:val="00580832"/>
  </w:style>
  <w:style w:type="numbering" w:customStyle="1" w:styleId="NoList541">
    <w:name w:val="No List541"/>
    <w:next w:val="NoList"/>
    <w:uiPriority w:val="99"/>
    <w:semiHidden/>
    <w:unhideWhenUsed/>
    <w:rsid w:val="00580832"/>
  </w:style>
  <w:style w:type="numbering" w:customStyle="1" w:styleId="NoList641">
    <w:name w:val="No List641"/>
    <w:next w:val="NoList"/>
    <w:uiPriority w:val="99"/>
    <w:semiHidden/>
    <w:unhideWhenUsed/>
    <w:rsid w:val="00580832"/>
  </w:style>
  <w:style w:type="numbering" w:customStyle="1" w:styleId="NoList741">
    <w:name w:val="No List741"/>
    <w:next w:val="NoList"/>
    <w:uiPriority w:val="99"/>
    <w:semiHidden/>
    <w:unhideWhenUsed/>
    <w:rsid w:val="00580832"/>
  </w:style>
  <w:style w:type="numbering" w:customStyle="1" w:styleId="NoList831">
    <w:name w:val="No List831"/>
    <w:next w:val="NoList"/>
    <w:uiPriority w:val="99"/>
    <w:semiHidden/>
    <w:unhideWhenUsed/>
    <w:rsid w:val="00580832"/>
  </w:style>
  <w:style w:type="numbering" w:customStyle="1" w:styleId="NoList931">
    <w:name w:val="No List931"/>
    <w:next w:val="NoList"/>
    <w:uiPriority w:val="99"/>
    <w:semiHidden/>
    <w:unhideWhenUsed/>
    <w:rsid w:val="00580832"/>
  </w:style>
  <w:style w:type="numbering" w:customStyle="1" w:styleId="NoList1141">
    <w:name w:val="No List1141"/>
    <w:next w:val="NoList"/>
    <w:uiPriority w:val="99"/>
    <w:semiHidden/>
    <w:unhideWhenUsed/>
    <w:rsid w:val="00580832"/>
  </w:style>
  <w:style w:type="numbering" w:customStyle="1" w:styleId="NoList2141">
    <w:name w:val="No List2141"/>
    <w:next w:val="NoList"/>
    <w:uiPriority w:val="99"/>
    <w:semiHidden/>
    <w:unhideWhenUsed/>
    <w:rsid w:val="00580832"/>
  </w:style>
  <w:style w:type="numbering" w:customStyle="1" w:styleId="NoList3141">
    <w:name w:val="No List3141"/>
    <w:next w:val="NoList"/>
    <w:uiPriority w:val="99"/>
    <w:semiHidden/>
    <w:unhideWhenUsed/>
    <w:rsid w:val="00580832"/>
  </w:style>
  <w:style w:type="numbering" w:customStyle="1" w:styleId="NoList4141">
    <w:name w:val="No List4141"/>
    <w:next w:val="NoList"/>
    <w:uiPriority w:val="99"/>
    <w:semiHidden/>
    <w:unhideWhenUsed/>
    <w:rsid w:val="00580832"/>
  </w:style>
  <w:style w:type="numbering" w:customStyle="1" w:styleId="NoList5131">
    <w:name w:val="No List5131"/>
    <w:next w:val="NoList"/>
    <w:uiPriority w:val="99"/>
    <w:semiHidden/>
    <w:unhideWhenUsed/>
    <w:rsid w:val="00580832"/>
  </w:style>
  <w:style w:type="numbering" w:customStyle="1" w:styleId="NoList6131">
    <w:name w:val="No List6131"/>
    <w:next w:val="NoList"/>
    <w:uiPriority w:val="99"/>
    <w:semiHidden/>
    <w:unhideWhenUsed/>
    <w:rsid w:val="00580832"/>
  </w:style>
  <w:style w:type="numbering" w:customStyle="1" w:styleId="NoList7131">
    <w:name w:val="No List7131"/>
    <w:next w:val="NoList"/>
    <w:uiPriority w:val="99"/>
    <w:semiHidden/>
    <w:unhideWhenUsed/>
    <w:rsid w:val="00580832"/>
  </w:style>
  <w:style w:type="numbering" w:customStyle="1" w:styleId="NoList8131">
    <w:name w:val="No List8131"/>
    <w:next w:val="NoList"/>
    <w:uiPriority w:val="99"/>
    <w:semiHidden/>
    <w:unhideWhenUsed/>
    <w:rsid w:val="00580832"/>
  </w:style>
  <w:style w:type="numbering" w:customStyle="1" w:styleId="NoList9121">
    <w:name w:val="No List9121"/>
    <w:next w:val="NoList"/>
    <w:uiPriority w:val="99"/>
    <w:semiHidden/>
    <w:unhideWhenUsed/>
    <w:rsid w:val="00580832"/>
  </w:style>
  <w:style w:type="numbering" w:customStyle="1" w:styleId="LFO1931">
    <w:name w:val="LFO1931"/>
    <w:basedOn w:val="NoList"/>
    <w:rsid w:val="00580832"/>
  </w:style>
  <w:style w:type="numbering" w:customStyle="1" w:styleId="NoList1021">
    <w:name w:val="No List1021"/>
    <w:next w:val="NoList"/>
    <w:uiPriority w:val="99"/>
    <w:semiHidden/>
    <w:unhideWhenUsed/>
    <w:rsid w:val="00580832"/>
  </w:style>
  <w:style w:type="numbering" w:customStyle="1" w:styleId="LFO19121">
    <w:name w:val="LFO19121"/>
    <w:basedOn w:val="NoList"/>
    <w:rsid w:val="00580832"/>
  </w:style>
  <w:style w:type="numbering" w:customStyle="1" w:styleId="NoList1241">
    <w:name w:val="No List1241"/>
    <w:next w:val="NoList"/>
    <w:uiPriority w:val="99"/>
    <w:semiHidden/>
    <w:rsid w:val="00580832"/>
  </w:style>
  <w:style w:type="numbering" w:customStyle="1" w:styleId="NoList11141">
    <w:name w:val="No List11141"/>
    <w:next w:val="NoList"/>
    <w:uiPriority w:val="99"/>
    <w:semiHidden/>
    <w:unhideWhenUsed/>
    <w:rsid w:val="00580832"/>
  </w:style>
  <w:style w:type="numbering" w:customStyle="1" w:styleId="1410">
    <w:name w:val="无列表141"/>
    <w:next w:val="NoList"/>
    <w:semiHidden/>
    <w:rsid w:val="00580832"/>
  </w:style>
  <w:style w:type="numbering" w:customStyle="1" w:styleId="1411">
    <w:name w:val="リストなし141"/>
    <w:next w:val="NoList"/>
    <w:uiPriority w:val="99"/>
    <w:semiHidden/>
    <w:unhideWhenUsed/>
    <w:rsid w:val="00580832"/>
  </w:style>
  <w:style w:type="numbering" w:customStyle="1" w:styleId="11410">
    <w:name w:val="无列表1141"/>
    <w:next w:val="NoList"/>
    <w:semiHidden/>
    <w:rsid w:val="00580832"/>
  </w:style>
  <w:style w:type="numbering" w:customStyle="1" w:styleId="11311">
    <w:name w:val="リストなし1131"/>
    <w:next w:val="NoList"/>
    <w:uiPriority w:val="99"/>
    <w:semiHidden/>
    <w:unhideWhenUsed/>
    <w:rsid w:val="00580832"/>
  </w:style>
  <w:style w:type="numbering" w:customStyle="1" w:styleId="NoList2241">
    <w:name w:val="No List2241"/>
    <w:next w:val="NoList"/>
    <w:uiPriority w:val="99"/>
    <w:semiHidden/>
    <w:unhideWhenUsed/>
    <w:rsid w:val="00580832"/>
  </w:style>
  <w:style w:type="numbering" w:customStyle="1" w:styleId="NoList3241">
    <w:name w:val="No List3241"/>
    <w:next w:val="NoList"/>
    <w:uiPriority w:val="99"/>
    <w:semiHidden/>
    <w:unhideWhenUsed/>
    <w:rsid w:val="00580832"/>
  </w:style>
  <w:style w:type="numbering" w:customStyle="1" w:styleId="NoList4231">
    <w:name w:val="No List4231"/>
    <w:next w:val="NoList"/>
    <w:uiPriority w:val="99"/>
    <w:semiHidden/>
    <w:unhideWhenUsed/>
    <w:rsid w:val="00580832"/>
  </w:style>
  <w:style w:type="numbering" w:customStyle="1" w:styleId="NoList21131">
    <w:name w:val="No List21131"/>
    <w:next w:val="NoList"/>
    <w:uiPriority w:val="99"/>
    <w:semiHidden/>
    <w:unhideWhenUsed/>
    <w:rsid w:val="00580832"/>
  </w:style>
  <w:style w:type="numbering" w:customStyle="1" w:styleId="NoList31131">
    <w:name w:val="No List31131"/>
    <w:next w:val="NoList"/>
    <w:uiPriority w:val="99"/>
    <w:semiHidden/>
    <w:unhideWhenUsed/>
    <w:rsid w:val="00580832"/>
  </w:style>
  <w:style w:type="numbering" w:customStyle="1" w:styleId="NoList41131">
    <w:name w:val="No List41131"/>
    <w:next w:val="NoList"/>
    <w:uiPriority w:val="99"/>
    <w:semiHidden/>
    <w:unhideWhenUsed/>
    <w:rsid w:val="00580832"/>
  </w:style>
  <w:style w:type="numbering" w:customStyle="1" w:styleId="11131">
    <w:name w:val="无列表11131"/>
    <w:next w:val="NoList"/>
    <w:semiHidden/>
    <w:rsid w:val="00580832"/>
  </w:style>
  <w:style w:type="numbering" w:customStyle="1" w:styleId="NoList111131">
    <w:name w:val="No List111131"/>
    <w:next w:val="NoList"/>
    <w:uiPriority w:val="99"/>
    <w:semiHidden/>
    <w:unhideWhenUsed/>
    <w:rsid w:val="00580832"/>
  </w:style>
  <w:style w:type="numbering" w:customStyle="1" w:styleId="NoList12131">
    <w:name w:val="No List12131"/>
    <w:next w:val="NoList"/>
    <w:uiPriority w:val="99"/>
    <w:semiHidden/>
    <w:unhideWhenUsed/>
    <w:rsid w:val="00580832"/>
  </w:style>
  <w:style w:type="numbering" w:customStyle="1" w:styleId="NoList22131">
    <w:name w:val="No List22131"/>
    <w:next w:val="NoList"/>
    <w:uiPriority w:val="99"/>
    <w:semiHidden/>
    <w:unhideWhenUsed/>
    <w:rsid w:val="00580832"/>
  </w:style>
  <w:style w:type="numbering" w:customStyle="1" w:styleId="NoList32131">
    <w:name w:val="No List32131"/>
    <w:next w:val="NoList"/>
    <w:uiPriority w:val="99"/>
    <w:semiHidden/>
    <w:unhideWhenUsed/>
    <w:rsid w:val="00580832"/>
  </w:style>
  <w:style w:type="character" w:customStyle="1" w:styleId="font01">
    <w:name w:val="font01"/>
    <w:basedOn w:val="DefaultParagraphFont"/>
    <w:qFormat/>
    <w:rsid w:val="00580832"/>
    <w:rPr>
      <w:rFonts w:ascii="Arial" w:hAnsi="Arial" w:cs="Arial" w:hint="default"/>
      <w:color w:val="000000"/>
      <w:sz w:val="18"/>
      <w:szCs w:val="18"/>
      <w:u w:val="none"/>
      <w:vertAlign w:val="superscript"/>
    </w:rPr>
  </w:style>
  <w:style w:type="character" w:customStyle="1" w:styleId="font51">
    <w:name w:val="font51"/>
    <w:basedOn w:val="DefaultParagraphFont"/>
    <w:qFormat/>
    <w:rsid w:val="00580832"/>
    <w:rPr>
      <w:rFonts w:ascii="Arial" w:hAnsi="Arial" w:cs="Arial" w:hint="default"/>
      <w:color w:val="000000"/>
      <w:sz w:val="21"/>
      <w:szCs w:val="21"/>
      <w:u w:val="none"/>
    </w:rPr>
  </w:style>
  <w:style w:type="character" w:customStyle="1" w:styleId="28">
    <w:name w:val="不明显参考2"/>
    <w:uiPriority w:val="31"/>
    <w:qFormat/>
    <w:rsid w:val="00580832"/>
    <w:rPr>
      <w:smallCaps/>
      <w:color w:val="5A5A5A"/>
    </w:rPr>
  </w:style>
  <w:style w:type="paragraph" w:customStyle="1" w:styleId="TOC20">
    <w:name w:val="TOC 标题2"/>
    <w:basedOn w:val="Heading1"/>
    <w:next w:val="Normal"/>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80832"/>
    <w:rPr>
      <w:rFonts w:eastAsia="Batang"/>
      <w:lang w:eastAsia="en-US"/>
    </w:rPr>
  </w:style>
  <w:style w:type="table" w:customStyle="1" w:styleId="TableGrid256">
    <w:name w:val="Table Grid256"/>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80832"/>
  </w:style>
  <w:style w:type="table" w:customStyle="1" w:styleId="TableGrid46">
    <w:name w:val="Table Grid46"/>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0832"/>
    <w:rPr>
      <w:rFonts w:eastAsia="MS Mincho"/>
      <w:lang w:eastAsia="en-US"/>
    </w:rPr>
    <w:tblPr/>
  </w:style>
  <w:style w:type="table" w:customStyle="1" w:styleId="TableGrid65">
    <w:name w:val="Table Grid6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0832"/>
    <w:rPr>
      <w:rFonts w:eastAsia="MS Mincho"/>
      <w:lang w:eastAsia="en-US"/>
    </w:rPr>
    <w:tblPr/>
  </w:style>
  <w:style w:type="table" w:customStyle="1" w:styleId="Tabellengitternetz1122">
    <w:name w:val="Tabellengitternetz1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80832"/>
    <w:rPr>
      <w:color w:val="605E5C"/>
      <w:shd w:val="clear" w:color="auto" w:fill="E1DFDD"/>
    </w:rPr>
  </w:style>
  <w:style w:type="table" w:customStyle="1" w:styleId="270">
    <w:name w:val="古典型 27"/>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0832"/>
    <w:rPr>
      <w:rFonts w:eastAsia="MS Mincho"/>
      <w:lang w:val="en-US" w:eastAsia="zh-CN"/>
    </w:rPr>
    <w:tblPr/>
  </w:style>
  <w:style w:type="table" w:customStyle="1" w:styleId="TableGrid541">
    <w:name w:val="Table Grid5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80832"/>
    <w:rPr>
      <w:rFonts w:eastAsia="MS Mincho"/>
      <w:lang w:val="en-US" w:eastAsia="zh-CN"/>
    </w:rPr>
    <w:tblPr/>
  </w:style>
  <w:style w:type="table" w:customStyle="1" w:styleId="TableGrid5111">
    <w:name w:val="Table Grid5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TOC8"/>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050101"/>
  </w:style>
  <w:style w:type="paragraph" w:customStyle="1" w:styleId="bodytext4">
    <w:name w:val="bodytext4"/>
    <w:basedOn w:val="BodyText"/>
    <w:uiPriority w:val="99"/>
    <w:qFormat/>
    <w:rsid w:val="00050101"/>
    <w:pPr>
      <w:numPr>
        <w:numId w:val="46"/>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050101"/>
    <w:rPr>
      <w:lang w:val="en-GB" w:eastAsia="ja-JP" w:bidi="ar-SA"/>
    </w:rPr>
  </w:style>
  <w:style w:type="paragraph" w:customStyle="1" w:styleId="a1">
    <w:name w:val="参考文献"/>
    <w:basedOn w:val="Normal"/>
    <w:uiPriority w:val="99"/>
    <w:qFormat/>
    <w:rsid w:val="00050101"/>
    <w:pPr>
      <w:keepLines/>
      <w:numPr>
        <w:numId w:val="47"/>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50101"/>
    <w:rPr>
      <w:rFonts w:eastAsia="SimSun"/>
      <w:lang w:eastAsia="ja-JP"/>
    </w:rPr>
  </w:style>
  <w:style w:type="character" w:customStyle="1" w:styleId="3GPPChar">
    <w:name w:val="3GPP 正文 Char"/>
    <w:link w:val="3GPP"/>
    <w:rsid w:val="00050101"/>
    <w:rPr>
      <w:rFonts w:eastAsia="SimSun"/>
      <w:lang w:eastAsia="ja-JP"/>
    </w:rPr>
  </w:style>
  <w:style w:type="paragraph" w:customStyle="1" w:styleId="00BodyText">
    <w:name w:val="00 BodyText"/>
    <w:basedOn w:val="Normal"/>
    <w:uiPriority w:val="99"/>
    <w:qFormat/>
    <w:rsid w:val="00050101"/>
    <w:pPr>
      <w:spacing w:after="220"/>
    </w:pPr>
    <w:rPr>
      <w:rFonts w:ascii="Arial" w:eastAsia="Malgun Gothic" w:hAnsi="Arial"/>
      <w:sz w:val="22"/>
      <w:lang w:val="en-US"/>
    </w:rPr>
  </w:style>
  <w:style w:type="paragraph" w:customStyle="1" w:styleId="ad">
    <w:name w:val="??"/>
    <w:uiPriority w:val="99"/>
    <w:qFormat/>
    <w:rsid w:val="00050101"/>
    <w:pPr>
      <w:widowControl w:val="0"/>
    </w:pPr>
    <w:rPr>
      <w:rFonts w:eastAsia="Malgun Gothic"/>
      <w:lang w:val="en-US" w:eastAsia="en-US"/>
    </w:rPr>
  </w:style>
  <w:style w:type="paragraph" w:customStyle="1" w:styleId="2a">
    <w:name w:val="??? 2"/>
    <w:basedOn w:val="ad"/>
    <w:next w:val="ad"/>
    <w:uiPriority w:val="99"/>
    <w:qFormat/>
    <w:rsid w:val="00050101"/>
    <w:pPr>
      <w:keepNext/>
    </w:pPr>
    <w:rPr>
      <w:rFonts w:ascii="Arial" w:hAnsi="Arial"/>
      <w:b/>
      <w:sz w:val="24"/>
    </w:rPr>
  </w:style>
  <w:style w:type="paragraph" w:customStyle="1" w:styleId="Norma">
    <w:name w:val="Norma"/>
    <w:basedOn w:val="Heading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SimSun"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Normal"/>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Normal"/>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050101"/>
  </w:style>
  <w:style w:type="numbering" w:customStyle="1" w:styleId="NoList311111">
    <w:name w:val="No List311111"/>
    <w:next w:val="NoList"/>
    <w:uiPriority w:val="99"/>
    <w:semiHidden/>
    <w:unhideWhenUsed/>
    <w:rsid w:val="00050101"/>
  </w:style>
  <w:style w:type="numbering" w:customStyle="1" w:styleId="NoList411111">
    <w:name w:val="No List411111"/>
    <w:next w:val="NoList"/>
    <w:uiPriority w:val="99"/>
    <w:semiHidden/>
    <w:unhideWhenUsed/>
    <w:rsid w:val="00050101"/>
  </w:style>
  <w:style w:type="numbering" w:customStyle="1" w:styleId="111111">
    <w:name w:val="无列表111111"/>
    <w:next w:val="NoList"/>
    <w:semiHidden/>
    <w:rsid w:val="00050101"/>
  </w:style>
  <w:style w:type="numbering" w:customStyle="1" w:styleId="NoList1111111">
    <w:name w:val="No List1111111"/>
    <w:next w:val="NoList"/>
    <w:uiPriority w:val="99"/>
    <w:semiHidden/>
    <w:unhideWhenUsed/>
    <w:rsid w:val="00050101"/>
  </w:style>
  <w:style w:type="numbering" w:customStyle="1" w:styleId="NoList121111">
    <w:name w:val="No List121111"/>
    <w:next w:val="NoList"/>
    <w:uiPriority w:val="99"/>
    <w:semiHidden/>
    <w:unhideWhenUsed/>
    <w:rsid w:val="00050101"/>
  </w:style>
  <w:style w:type="numbering" w:customStyle="1" w:styleId="LFO191111">
    <w:name w:val="LFO191111"/>
    <w:basedOn w:val="NoList"/>
    <w:rsid w:val="00050101"/>
  </w:style>
  <w:style w:type="numbering" w:customStyle="1" w:styleId="1510">
    <w:name w:val="无列表151"/>
    <w:next w:val="NoList"/>
    <w:semiHidden/>
    <w:rsid w:val="00050101"/>
  </w:style>
  <w:style w:type="numbering" w:customStyle="1" w:styleId="1511">
    <w:name w:val="リストなし151"/>
    <w:next w:val="NoList"/>
    <w:uiPriority w:val="99"/>
    <w:semiHidden/>
    <w:unhideWhenUsed/>
    <w:rsid w:val="00050101"/>
  </w:style>
  <w:style w:type="numbering" w:customStyle="1" w:styleId="NoList181">
    <w:name w:val="No List181"/>
    <w:next w:val="NoList"/>
    <w:uiPriority w:val="99"/>
    <w:semiHidden/>
    <w:unhideWhenUsed/>
    <w:rsid w:val="00050101"/>
  </w:style>
  <w:style w:type="numbering" w:customStyle="1" w:styleId="1151">
    <w:name w:val="无列表1151"/>
    <w:next w:val="NoList"/>
    <w:semiHidden/>
    <w:rsid w:val="00050101"/>
  </w:style>
  <w:style w:type="numbering" w:customStyle="1" w:styleId="11411">
    <w:name w:val="リストなし1141"/>
    <w:next w:val="NoList"/>
    <w:uiPriority w:val="99"/>
    <w:semiHidden/>
    <w:unhideWhenUsed/>
    <w:rsid w:val="00050101"/>
  </w:style>
  <w:style w:type="numbering" w:customStyle="1" w:styleId="NoList261">
    <w:name w:val="No List261"/>
    <w:next w:val="NoList"/>
    <w:uiPriority w:val="99"/>
    <w:semiHidden/>
    <w:unhideWhenUsed/>
    <w:rsid w:val="00050101"/>
  </w:style>
  <w:style w:type="numbering" w:customStyle="1" w:styleId="NoList361">
    <w:name w:val="No List361"/>
    <w:next w:val="NoList"/>
    <w:uiPriority w:val="99"/>
    <w:semiHidden/>
    <w:unhideWhenUsed/>
    <w:rsid w:val="00050101"/>
  </w:style>
  <w:style w:type="numbering" w:customStyle="1" w:styleId="NoList1151">
    <w:name w:val="No List1151"/>
    <w:next w:val="NoList"/>
    <w:uiPriority w:val="99"/>
    <w:semiHidden/>
    <w:unhideWhenUsed/>
    <w:rsid w:val="00050101"/>
  </w:style>
  <w:style w:type="numbering" w:customStyle="1" w:styleId="NoList461">
    <w:name w:val="No List461"/>
    <w:next w:val="NoList"/>
    <w:uiPriority w:val="99"/>
    <w:semiHidden/>
    <w:unhideWhenUsed/>
    <w:rsid w:val="00050101"/>
  </w:style>
  <w:style w:type="numbering" w:customStyle="1" w:styleId="NoList551">
    <w:name w:val="No List551"/>
    <w:next w:val="NoList"/>
    <w:uiPriority w:val="99"/>
    <w:semiHidden/>
    <w:unhideWhenUsed/>
    <w:rsid w:val="00050101"/>
  </w:style>
  <w:style w:type="numbering" w:customStyle="1" w:styleId="NoList11151">
    <w:name w:val="No List11151"/>
    <w:next w:val="NoList"/>
    <w:uiPriority w:val="99"/>
    <w:semiHidden/>
    <w:unhideWhenUsed/>
    <w:rsid w:val="00050101"/>
  </w:style>
  <w:style w:type="numbering" w:customStyle="1" w:styleId="NoList2151">
    <w:name w:val="No List2151"/>
    <w:next w:val="NoList"/>
    <w:uiPriority w:val="99"/>
    <w:semiHidden/>
    <w:unhideWhenUsed/>
    <w:rsid w:val="00050101"/>
  </w:style>
  <w:style w:type="numbering" w:customStyle="1" w:styleId="NoList3151">
    <w:name w:val="No List3151"/>
    <w:next w:val="NoList"/>
    <w:uiPriority w:val="99"/>
    <w:semiHidden/>
    <w:unhideWhenUsed/>
    <w:rsid w:val="00050101"/>
  </w:style>
  <w:style w:type="numbering" w:customStyle="1" w:styleId="NoList4151">
    <w:name w:val="No List4151"/>
    <w:next w:val="NoList"/>
    <w:uiPriority w:val="99"/>
    <w:semiHidden/>
    <w:unhideWhenUsed/>
    <w:rsid w:val="00050101"/>
  </w:style>
  <w:style w:type="numbering" w:customStyle="1" w:styleId="NoList651">
    <w:name w:val="No List651"/>
    <w:next w:val="NoList"/>
    <w:uiPriority w:val="99"/>
    <w:semiHidden/>
    <w:unhideWhenUsed/>
    <w:rsid w:val="00050101"/>
  </w:style>
  <w:style w:type="numbering" w:customStyle="1" w:styleId="NoList751">
    <w:name w:val="No List751"/>
    <w:next w:val="NoList"/>
    <w:uiPriority w:val="99"/>
    <w:semiHidden/>
    <w:unhideWhenUsed/>
    <w:rsid w:val="00050101"/>
  </w:style>
  <w:style w:type="numbering" w:customStyle="1" w:styleId="NoList1251">
    <w:name w:val="No List1251"/>
    <w:next w:val="NoList"/>
    <w:uiPriority w:val="99"/>
    <w:semiHidden/>
    <w:unhideWhenUsed/>
    <w:rsid w:val="00050101"/>
  </w:style>
  <w:style w:type="numbering" w:customStyle="1" w:styleId="NoList2251">
    <w:name w:val="No List2251"/>
    <w:next w:val="NoList"/>
    <w:uiPriority w:val="99"/>
    <w:semiHidden/>
    <w:unhideWhenUsed/>
    <w:rsid w:val="00050101"/>
  </w:style>
  <w:style w:type="numbering" w:customStyle="1" w:styleId="NoList3251">
    <w:name w:val="No List3251"/>
    <w:next w:val="NoList"/>
    <w:uiPriority w:val="99"/>
    <w:semiHidden/>
    <w:unhideWhenUsed/>
    <w:rsid w:val="00050101"/>
  </w:style>
  <w:style w:type="numbering" w:customStyle="1" w:styleId="NoList4241">
    <w:name w:val="No List4241"/>
    <w:next w:val="NoList"/>
    <w:uiPriority w:val="99"/>
    <w:semiHidden/>
    <w:unhideWhenUsed/>
    <w:rsid w:val="00050101"/>
  </w:style>
  <w:style w:type="numbering" w:customStyle="1" w:styleId="NoList5141">
    <w:name w:val="No List5141"/>
    <w:next w:val="NoList"/>
    <w:uiPriority w:val="99"/>
    <w:semiHidden/>
    <w:unhideWhenUsed/>
    <w:rsid w:val="00050101"/>
  </w:style>
  <w:style w:type="numbering" w:customStyle="1" w:styleId="NoList21141">
    <w:name w:val="No List21141"/>
    <w:next w:val="NoList"/>
    <w:uiPriority w:val="99"/>
    <w:semiHidden/>
    <w:unhideWhenUsed/>
    <w:rsid w:val="00050101"/>
  </w:style>
  <w:style w:type="numbering" w:customStyle="1" w:styleId="NoList31141">
    <w:name w:val="No List31141"/>
    <w:next w:val="NoList"/>
    <w:uiPriority w:val="99"/>
    <w:semiHidden/>
    <w:unhideWhenUsed/>
    <w:rsid w:val="00050101"/>
  </w:style>
  <w:style w:type="numbering" w:customStyle="1" w:styleId="NoList41141">
    <w:name w:val="No List41141"/>
    <w:next w:val="NoList"/>
    <w:uiPriority w:val="99"/>
    <w:semiHidden/>
    <w:unhideWhenUsed/>
    <w:rsid w:val="00050101"/>
  </w:style>
  <w:style w:type="numbering" w:customStyle="1" w:styleId="NoList6141">
    <w:name w:val="No List6141"/>
    <w:next w:val="NoList"/>
    <w:uiPriority w:val="99"/>
    <w:semiHidden/>
    <w:unhideWhenUsed/>
    <w:rsid w:val="00050101"/>
  </w:style>
  <w:style w:type="numbering" w:customStyle="1" w:styleId="11141">
    <w:name w:val="无列表11141"/>
    <w:next w:val="NoList"/>
    <w:semiHidden/>
    <w:rsid w:val="00050101"/>
  </w:style>
  <w:style w:type="numbering" w:customStyle="1" w:styleId="NoList111141">
    <w:name w:val="No List111141"/>
    <w:next w:val="NoList"/>
    <w:uiPriority w:val="99"/>
    <w:semiHidden/>
    <w:unhideWhenUsed/>
    <w:rsid w:val="00050101"/>
  </w:style>
  <w:style w:type="numbering" w:customStyle="1" w:styleId="NoList7141">
    <w:name w:val="No List7141"/>
    <w:next w:val="NoList"/>
    <w:uiPriority w:val="99"/>
    <w:semiHidden/>
    <w:unhideWhenUsed/>
    <w:rsid w:val="00050101"/>
  </w:style>
  <w:style w:type="numbering" w:customStyle="1" w:styleId="NoList12141">
    <w:name w:val="No List12141"/>
    <w:next w:val="NoList"/>
    <w:uiPriority w:val="99"/>
    <w:semiHidden/>
    <w:unhideWhenUsed/>
    <w:rsid w:val="00050101"/>
  </w:style>
  <w:style w:type="numbering" w:customStyle="1" w:styleId="NoList22141">
    <w:name w:val="No List22141"/>
    <w:next w:val="NoList"/>
    <w:uiPriority w:val="99"/>
    <w:semiHidden/>
    <w:unhideWhenUsed/>
    <w:rsid w:val="00050101"/>
  </w:style>
  <w:style w:type="numbering" w:customStyle="1" w:styleId="NoList32141">
    <w:name w:val="No List32141"/>
    <w:next w:val="NoList"/>
    <w:uiPriority w:val="99"/>
    <w:semiHidden/>
    <w:unhideWhenUsed/>
    <w:rsid w:val="00050101"/>
  </w:style>
  <w:style w:type="numbering" w:customStyle="1" w:styleId="NoList841">
    <w:name w:val="No List841"/>
    <w:next w:val="NoList"/>
    <w:uiPriority w:val="99"/>
    <w:semiHidden/>
    <w:unhideWhenUsed/>
    <w:rsid w:val="00050101"/>
  </w:style>
  <w:style w:type="numbering" w:customStyle="1" w:styleId="NoList941">
    <w:name w:val="No List941"/>
    <w:next w:val="NoList"/>
    <w:uiPriority w:val="99"/>
    <w:semiHidden/>
    <w:unhideWhenUsed/>
    <w:rsid w:val="00050101"/>
  </w:style>
  <w:style w:type="numbering" w:customStyle="1" w:styleId="NoList8141">
    <w:name w:val="No List8141"/>
    <w:next w:val="NoList"/>
    <w:uiPriority w:val="99"/>
    <w:semiHidden/>
    <w:unhideWhenUsed/>
    <w:rsid w:val="00050101"/>
  </w:style>
  <w:style w:type="numbering" w:customStyle="1" w:styleId="NoList9131">
    <w:name w:val="No List9131"/>
    <w:next w:val="NoList"/>
    <w:uiPriority w:val="99"/>
    <w:semiHidden/>
    <w:unhideWhenUsed/>
    <w:rsid w:val="00050101"/>
  </w:style>
  <w:style w:type="numbering" w:customStyle="1" w:styleId="LFO1941">
    <w:name w:val="LFO1941"/>
    <w:basedOn w:val="NoList"/>
    <w:rsid w:val="00050101"/>
  </w:style>
  <w:style w:type="numbering" w:customStyle="1" w:styleId="NoList1031">
    <w:name w:val="No List1031"/>
    <w:next w:val="NoList"/>
    <w:uiPriority w:val="99"/>
    <w:semiHidden/>
    <w:unhideWhenUsed/>
    <w:rsid w:val="00050101"/>
  </w:style>
  <w:style w:type="numbering" w:customStyle="1" w:styleId="LFO19131">
    <w:name w:val="LFO19131"/>
    <w:basedOn w:val="NoList"/>
    <w:rsid w:val="00050101"/>
  </w:style>
  <w:style w:type="numbering" w:customStyle="1" w:styleId="12110">
    <w:name w:val="无列表1211"/>
    <w:next w:val="NoList"/>
    <w:semiHidden/>
    <w:rsid w:val="00050101"/>
  </w:style>
  <w:style w:type="numbering" w:customStyle="1" w:styleId="12111">
    <w:name w:val="リストなし1211"/>
    <w:next w:val="NoList"/>
    <w:uiPriority w:val="99"/>
    <w:semiHidden/>
    <w:unhideWhenUsed/>
    <w:rsid w:val="00050101"/>
  </w:style>
  <w:style w:type="numbering" w:customStyle="1" w:styleId="111112">
    <w:name w:val="リストなし11111"/>
    <w:next w:val="NoList"/>
    <w:uiPriority w:val="99"/>
    <w:semiHidden/>
    <w:unhideWhenUsed/>
    <w:rsid w:val="00050101"/>
  </w:style>
  <w:style w:type="numbering" w:customStyle="1" w:styleId="NoList1311">
    <w:name w:val="No List1311"/>
    <w:next w:val="NoList"/>
    <w:uiPriority w:val="99"/>
    <w:semiHidden/>
    <w:unhideWhenUsed/>
    <w:rsid w:val="00050101"/>
  </w:style>
  <w:style w:type="numbering" w:customStyle="1" w:styleId="NoList2311">
    <w:name w:val="No List2311"/>
    <w:next w:val="NoList"/>
    <w:uiPriority w:val="99"/>
    <w:semiHidden/>
    <w:unhideWhenUsed/>
    <w:rsid w:val="00050101"/>
  </w:style>
  <w:style w:type="numbering" w:customStyle="1" w:styleId="NoList3311">
    <w:name w:val="No List3311"/>
    <w:next w:val="NoList"/>
    <w:uiPriority w:val="99"/>
    <w:semiHidden/>
    <w:unhideWhenUsed/>
    <w:rsid w:val="00050101"/>
  </w:style>
  <w:style w:type="numbering" w:customStyle="1" w:styleId="NoList4311">
    <w:name w:val="No List4311"/>
    <w:next w:val="NoList"/>
    <w:uiPriority w:val="99"/>
    <w:semiHidden/>
    <w:unhideWhenUsed/>
    <w:rsid w:val="00050101"/>
  </w:style>
  <w:style w:type="numbering" w:customStyle="1" w:styleId="NoList5211">
    <w:name w:val="No List5211"/>
    <w:next w:val="NoList"/>
    <w:uiPriority w:val="99"/>
    <w:semiHidden/>
    <w:unhideWhenUsed/>
    <w:rsid w:val="00050101"/>
  </w:style>
  <w:style w:type="numbering" w:customStyle="1" w:styleId="NoList6211">
    <w:name w:val="No List6211"/>
    <w:next w:val="NoList"/>
    <w:uiPriority w:val="99"/>
    <w:semiHidden/>
    <w:unhideWhenUsed/>
    <w:rsid w:val="00050101"/>
  </w:style>
  <w:style w:type="numbering" w:customStyle="1" w:styleId="NoList7211">
    <w:name w:val="No List7211"/>
    <w:next w:val="NoList"/>
    <w:uiPriority w:val="99"/>
    <w:semiHidden/>
    <w:unhideWhenUsed/>
    <w:rsid w:val="00050101"/>
  </w:style>
  <w:style w:type="numbering" w:customStyle="1" w:styleId="NoList11211">
    <w:name w:val="No List11211"/>
    <w:next w:val="NoList"/>
    <w:uiPriority w:val="99"/>
    <w:semiHidden/>
    <w:unhideWhenUsed/>
    <w:rsid w:val="00050101"/>
  </w:style>
  <w:style w:type="numbering" w:customStyle="1" w:styleId="NoList21211">
    <w:name w:val="No List21211"/>
    <w:next w:val="NoList"/>
    <w:uiPriority w:val="99"/>
    <w:semiHidden/>
    <w:unhideWhenUsed/>
    <w:rsid w:val="00050101"/>
  </w:style>
  <w:style w:type="numbering" w:customStyle="1" w:styleId="NoList31211">
    <w:name w:val="No List31211"/>
    <w:next w:val="NoList"/>
    <w:uiPriority w:val="99"/>
    <w:semiHidden/>
    <w:unhideWhenUsed/>
    <w:rsid w:val="00050101"/>
  </w:style>
  <w:style w:type="numbering" w:customStyle="1" w:styleId="NoList41211">
    <w:name w:val="No List41211"/>
    <w:next w:val="NoList"/>
    <w:uiPriority w:val="99"/>
    <w:semiHidden/>
    <w:unhideWhenUsed/>
    <w:rsid w:val="00050101"/>
  </w:style>
  <w:style w:type="numbering" w:customStyle="1" w:styleId="NoList51111">
    <w:name w:val="No List51111"/>
    <w:next w:val="NoList"/>
    <w:uiPriority w:val="99"/>
    <w:semiHidden/>
    <w:unhideWhenUsed/>
    <w:rsid w:val="00050101"/>
  </w:style>
  <w:style w:type="numbering" w:customStyle="1" w:styleId="NoList61111">
    <w:name w:val="No List61111"/>
    <w:next w:val="NoList"/>
    <w:uiPriority w:val="99"/>
    <w:semiHidden/>
    <w:unhideWhenUsed/>
    <w:rsid w:val="00050101"/>
  </w:style>
  <w:style w:type="numbering" w:customStyle="1" w:styleId="NoList71111">
    <w:name w:val="No List71111"/>
    <w:next w:val="NoList"/>
    <w:uiPriority w:val="99"/>
    <w:semiHidden/>
    <w:unhideWhenUsed/>
    <w:rsid w:val="00050101"/>
  </w:style>
  <w:style w:type="numbering" w:customStyle="1" w:styleId="NoList81111">
    <w:name w:val="No List81111"/>
    <w:next w:val="NoList"/>
    <w:uiPriority w:val="99"/>
    <w:semiHidden/>
    <w:unhideWhenUsed/>
    <w:rsid w:val="00050101"/>
  </w:style>
  <w:style w:type="numbering" w:customStyle="1" w:styleId="NoList12211">
    <w:name w:val="No List12211"/>
    <w:next w:val="NoList"/>
    <w:uiPriority w:val="99"/>
    <w:semiHidden/>
    <w:rsid w:val="00050101"/>
  </w:style>
  <w:style w:type="numbering" w:customStyle="1" w:styleId="NoList111211">
    <w:name w:val="No List111211"/>
    <w:next w:val="NoList"/>
    <w:uiPriority w:val="99"/>
    <w:semiHidden/>
    <w:unhideWhenUsed/>
    <w:rsid w:val="00050101"/>
  </w:style>
  <w:style w:type="numbering" w:customStyle="1" w:styleId="112110">
    <w:name w:val="无列表11211"/>
    <w:next w:val="NoList"/>
    <w:semiHidden/>
    <w:rsid w:val="00050101"/>
  </w:style>
  <w:style w:type="numbering" w:customStyle="1" w:styleId="NoList22211">
    <w:name w:val="No List22211"/>
    <w:next w:val="NoList"/>
    <w:uiPriority w:val="99"/>
    <w:semiHidden/>
    <w:unhideWhenUsed/>
    <w:rsid w:val="00050101"/>
  </w:style>
  <w:style w:type="numbering" w:customStyle="1" w:styleId="NoList32211">
    <w:name w:val="No List32211"/>
    <w:next w:val="NoList"/>
    <w:uiPriority w:val="99"/>
    <w:semiHidden/>
    <w:unhideWhenUsed/>
    <w:rsid w:val="00050101"/>
  </w:style>
  <w:style w:type="numbering" w:customStyle="1" w:styleId="NoList42111">
    <w:name w:val="No List42111"/>
    <w:next w:val="NoList"/>
    <w:uiPriority w:val="99"/>
    <w:semiHidden/>
    <w:unhideWhenUsed/>
    <w:rsid w:val="00050101"/>
  </w:style>
  <w:style w:type="numbering" w:customStyle="1" w:styleId="NoList2111111">
    <w:name w:val="No List2111111"/>
    <w:next w:val="NoList"/>
    <w:uiPriority w:val="99"/>
    <w:semiHidden/>
    <w:unhideWhenUsed/>
    <w:rsid w:val="00050101"/>
  </w:style>
  <w:style w:type="numbering" w:customStyle="1" w:styleId="NoList3111111">
    <w:name w:val="No List3111111"/>
    <w:next w:val="NoList"/>
    <w:uiPriority w:val="99"/>
    <w:semiHidden/>
    <w:unhideWhenUsed/>
    <w:rsid w:val="00050101"/>
  </w:style>
  <w:style w:type="numbering" w:customStyle="1" w:styleId="NoList4111111">
    <w:name w:val="No List4111111"/>
    <w:next w:val="NoList"/>
    <w:uiPriority w:val="99"/>
    <w:semiHidden/>
    <w:unhideWhenUsed/>
    <w:rsid w:val="00050101"/>
  </w:style>
  <w:style w:type="numbering" w:customStyle="1" w:styleId="1111111">
    <w:name w:val="无列表1111111"/>
    <w:next w:val="NoList"/>
    <w:semiHidden/>
    <w:rsid w:val="00050101"/>
  </w:style>
  <w:style w:type="numbering" w:customStyle="1" w:styleId="NoList11111111">
    <w:name w:val="No List11111111"/>
    <w:next w:val="NoList"/>
    <w:uiPriority w:val="99"/>
    <w:semiHidden/>
    <w:unhideWhenUsed/>
    <w:rsid w:val="00050101"/>
  </w:style>
  <w:style w:type="numbering" w:customStyle="1" w:styleId="NoList1211111">
    <w:name w:val="No List1211111"/>
    <w:next w:val="NoList"/>
    <w:uiPriority w:val="99"/>
    <w:semiHidden/>
    <w:unhideWhenUsed/>
    <w:rsid w:val="00050101"/>
  </w:style>
  <w:style w:type="numbering" w:customStyle="1" w:styleId="NoList221111">
    <w:name w:val="No List221111"/>
    <w:next w:val="NoList"/>
    <w:uiPriority w:val="99"/>
    <w:semiHidden/>
    <w:unhideWhenUsed/>
    <w:rsid w:val="00050101"/>
  </w:style>
  <w:style w:type="numbering" w:customStyle="1" w:styleId="NoList321111">
    <w:name w:val="No List321111"/>
    <w:next w:val="NoList"/>
    <w:uiPriority w:val="99"/>
    <w:semiHidden/>
    <w:unhideWhenUsed/>
    <w:rsid w:val="00050101"/>
  </w:style>
  <w:style w:type="numbering" w:customStyle="1" w:styleId="NoList1411">
    <w:name w:val="No List1411"/>
    <w:next w:val="NoList"/>
    <w:uiPriority w:val="99"/>
    <w:semiHidden/>
    <w:unhideWhenUsed/>
    <w:rsid w:val="00050101"/>
  </w:style>
  <w:style w:type="numbering" w:customStyle="1" w:styleId="NoList1511">
    <w:name w:val="No List1511"/>
    <w:next w:val="NoList"/>
    <w:uiPriority w:val="99"/>
    <w:semiHidden/>
    <w:unhideWhenUsed/>
    <w:rsid w:val="00050101"/>
  </w:style>
  <w:style w:type="numbering" w:customStyle="1" w:styleId="NoList2411">
    <w:name w:val="No List2411"/>
    <w:next w:val="NoList"/>
    <w:uiPriority w:val="99"/>
    <w:semiHidden/>
    <w:unhideWhenUsed/>
    <w:rsid w:val="00050101"/>
  </w:style>
  <w:style w:type="numbering" w:customStyle="1" w:styleId="NoList3411">
    <w:name w:val="No List3411"/>
    <w:next w:val="NoList"/>
    <w:uiPriority w:val="99"/>
    <w:semiHidden/>
    <w:unhideWhenUsed/>
    <w:rsid w:val="00050101"/>
  </w:style>
  <w:style w:type="numbering" w:customStyle="1" w:styleId="NoList4411">
    <w:name w:val="No List4411"/>
    <w:next w:val="NoList"/>
    <w:uiPriority w:val="99"/>
    <w:semiHidden/>
    <w:unhideWhenUsed/>
    <w:rsid w:val="00050101"/>
  </w:style>
  <w:style w:type="numbering" w:customStyle="1" w:styleId="NoList5311">
    <w:name w:val="No List5311"/>
    <w:next w:val="NoList"/>
    <w:uiPriority w:val="99"/>
    <w:semiHidden/>
    <w:unhideWhenUsed/>
    <w:rsid w:val="00050101"/>
  </w:style>
  <w:style w:type="numbering" w:customStyle="1" w:styleId="NoList6311">
    <w:name w:val="No List6311"/>
    <w:next w:val="NoList"/>
    <w:uiPriority w:val="99"/>
    <w:semiHidden/>
    <w:unhideWhenUsed/>
    <w:rsid w:val="00050101"/>
  </w:style>
  <w:style w:type="numbering" w:customStyle="1" w:styleId="NoList7311">
    <w:name w:val="No List7311"/>
    <w:next w:val="NoList"/>
    <w:uiPriority w:val="99"/>
    <w:semiHidden/>
    <w:unhideWhenUsed/>
    <w:rsid w:val="00050101"/>
  </w:style>
  <w:style w:type="numbering" w:customStyle="1" w:styleId="NoList8211">
    <w:name w:val="No List8211"/>
    <w:next w:val="NoList"/>
    <w:uiPriority w:val="99"/>
    <w:semiHidden/>
    <w:unhideWhenUsed/>
    <w:rsid w:val="00050101"/>
  </w:style>
  <w:style w:type="numbering" w:customStyle="1" w:styleId="NoList9211">
    <w:name w:val="No List9211"/>
    <w:next w:val="NoList"/>
    <w:uiPriority w:val="99"/>
    <w:semiHidden/>
    <w:unhideWhenUsed/>
    <w:rsid w:val="00050101"/>
  </w:style>
  <w:style w:type="numbering" w:customStyle="1" w:styleId="NoList11311">
    <w:name w:val="No List11311"/>
    <w:next w:val="NoList"/>
    <w:uiPriority w:val="99"/>
    <w:semiHidden/>
    <w:unhideWhenUsed/>
    <w:rsid w:val="00050101"/>
  </w:style>
  <w:style w:type="numbering" w:customStyle="1" w:styleId="NoList21311">
    <w:name w:val="No List21311"/>
    <w:next w:val="NoList"/>
    <w:uiPriority w:val="99"/>
    <w:semiHidden/>
    <w:unhideWhenUsed/>
    <w:rsid w:val="00050101"/>
  </w:style>
  <w:style w:type="numbering" w:customStyle="1" w:styleId="NoList31311">
    <w:name w:val="No List31311"/>
    <w:next w:val="NoList"/>
    <w:uiPriority w:val="99"/>
    <w:semiHidden/>
    <w:unhideWhenUsed/>
    <w:rsid w:val="00050101"/>
  </w:style>
  <w:style w:type="numbering" w:customStyle="1" w:styleId="NoList41311">
    <w:name w:val="No List41311"/>
    <w:next w:val="NoList"/>
    <w:uiPriority w:val="99"/>
    <w:semiHidden/>
    <w:unhideWhenUsed/>
    <w:rsid w:val="00050101"/>
  </w:style>
  <w:style w:type="numbering" w:customStyle="1" w:styleId="NoList51211">
    <w:name w:val="No List51211"/>
    <w:next w:val="NoList"/>
    <w:uiPriority w:val="99"/>
    <w:semiHidden/>
    <w:unhideWhenUsed/>
    <w:rsid w:val="00050101"/>
  </w:style>
  <w:style w:type="numbering" w:customStyle="1" w:styleId="NoList61211">
    <w:name w:val="No List61211"/>
    <w:next w:val="NoList"/>
    <w:uiPriority w:val="99"/>
    <w:semiHidden/>
    <w:unhideWhenUsed/>
    <w:rsid w:val="00050101"/>
  </w:style>
  <w:style w:type="numbering" w:customStyle="1" w:styleId="NoList71211">
    <w:name w:val="No List71211"/>
    <w:next w:val="NoList"/>
    <w:uiPriority w:val="99"/>
    <w:semiHidden/>
    <w:unhideWhenUsed/>
    <w:rsid w:val="00050101"/>
  </w:style>
  <w:style w:type="numbering" w:customStyle="1" w:styleId="NoList81211">
    <w:name w:val="No List81211"/>
    <w:next w:val="NoList"/>
    <w:uiPriority w:val="99"/>
    <w:semiHidden/>
    <w:unhideWhenUsed/>
    <w:rsid w:val="00050101"/>
  </w:style>
  <w:style w:type="numbering" w:customStyle="1" w:styleId="NoList91111">
    <w:name w:val="No List91111"/>
    <w:next w:val="NoList"/>
    <w:uiPriority w:val="99"/>
    <w:semiHidden/>
    <w:unhideWhenUsed/>
    <w:rsid w:val="00050101"/>
  </w:style>
  <w:style w:type="numbering" w:customStyle="1" w:styleId="LFO19211">
    <w:name w:val="LFO19211"/>
    <w:basedOn w:val="NoList"/>
    <w:rsid w:val="00050101"/>
  </w:style>
  <w:style w:type="numbering" w:customStyle="1" w:styleId="NoList10111">
    <w:name w:val="No List10111"/>
    <w:next w:val="NoList"/>
    <w:uiPriority w:val="99"/>
    <w:semiHidden/>
    <w:unhideWhenUsed/>
    <w:rsid w:val="00050101"/>
  </w:style>
  <w:style w:type="numbering" w:customStyle="1" w:styleId="LFO1911111">
    <w:name w:val="LFO1911111"/>
    <w:basedOn w:val="NoList"/>
    <w:rsid w:val="00050101"/>
  </w:style>
  <w:style w:type="numbering" w:customStyle="1" w:styleId="NoList12311">
    <w:name w:val="No List12311"/>
    <w:next w:val="NoList"/>
    <w:uiPriority w:val="99"/>
    <w:semiHidden/>
    <w:rsid w:val="00050101"/>
  </w:style>
  <w:style w:type="numbering" w:customStyle="1" w:styleId="NoList111311">
    <w:name w:val="No List111311"/>
    <w:next w:val="NoList"/>
    <w:uiPriority w:val="99"/>
    <w:semiHidden/>
    <w:unhideWhenUsed/>
    <w:rsid w:val="00050101"/>
  </w:style>
  <w:style w:type="numbering" w:customStyle="1" w:styleId="13110">
    <w:name w:val="无列表1311"/>
    <w:next w:val="NoList"/>
    <w:semiHidden/>
    <w:rsid w:val="00050101"/>
  </w:style>
  <w:style w:type="numbering" w:customStyle="1" w:styleId="13111">
    <w:name w:val="リストなし1311"/>
    <w:next w:val="NoList"/>
    <w:uiPriority w:val="99"/>
    <w:semiHidden/>
    <w:unhideWhenUsed/>
    <w:rsid w:val="00050101"/>
  </w:style>
  <w:style w:type="numbering" w:customStyle="1" w:styleId="113110">
    <w:name w:val="无列表11311"/>
    <w:next w:val="NoList"/>
    <w:semiHidden/>
    <w:rsid w:val="00050101"/>
  </w:style>
  <w:style w:type="numbering" w:customStyle="1" w:styleId="112111">
    <w:name w:val="リストなし11211"/>
    <w:next w:val="NoList"/>
    <w:uiPriority w:val="99"/>
    <w:semiHidden/>
    <w:unhideWhenUsed/>
    <w:rsid w:val="00050101"/>
  </w:style>
  <w:style w:type="numbering" w:customStyle="1" w:styleId="NoList22311">
    <w:name w:val="No List22311"/>
    <w:next w:val="NoList"/>
    <w:uiPriority w:val="99"/>
    <w:semiHidden/>
    <w:unhideWhenUsed/>
    <w:rsid w:val="00050101"/>
  </w:style>
  <w:style w:type="numbering" w:customStyle="1" w:styleId="NoList32311">
    <w:name w:val="No List32311"/>
    <w:next w:val="NoList"/>
    <w:uiPriority w:val="99"/>
    <w:semiHidden/>
    <w:unhideWhenUsed/>
    <w:rsid w:val="00050101"/>
  </w:style>
  <w:style w:type="numbering" w:customStyle="1" w:styleId="NoList42211">
    <w:name w:val="No List42211"/>
    <w:next w:val="NoList"/>
    <w:uiPriority w:val="99"/>
    <w:semiHidden/>
    <w:unhideWhenUsed/>
    <w:rsid w:val="00050101"/>
  </w:style>
  <w:style w:type="numbering" w:customStyle="1" w:styleId="NoList211211">
    <w:name w:val="No List211211"/>
    <w:next w:val="NoList"/>
    <w:uiPriority w:val="99"/>
    <w:semiHidden/>
    <w:unhideWhenUsed/>
    <w:rsid w:val="00050101"/>
  </w:style>
  <w:style w:type="numbering" w:customStyle="1" w:styleId="NoList311211">
    <w:name w:val="No List311211"/>
    <w:next w:val="NoList"/>
    <w:uiPriority w:val="99"/>
    <w:semiHidden/>
    <w:unhideWhenUsed/>
    <w:rsid w:val="00050101"/>
  </w:style>
  <w:style w:type="numbering" w:customStyle="1" w:styleId="NoList411211">
    <w:name w:val="No List411211"/>
    <w:next w:val="NoList"/>
    <w:uiPriority w:val="99"/>
    <w:semiHidden/>
    <w:unhideWhenUsed/>
    <w:rsid w:val="00050101"/>
  </w:style>
  <w:style w:type="numbering" w:customStyle="1" w:styleId="111211">
    <w:name w:val="无列表111211"/>
    <w:next w:val="NoList"/>
    <w:semiHidden/>
    <w:rsid w:val="00050101"/>
  </w:style>
  <w:style w:type="numbering" w:customStyle="1" w:styleId="NoList1111211">
    <w:name w:val="No List1111211"/>
    <w:next w:val="NoList"/>
    <w:uiPriority w:val="99"/>
    <w:semiHidden/>
    <w:unhideWhenUsed/>
    <w:rsid w:val="00050101"/>
  </w:style>
  <w:style w:type="numbering" w:customStyle="1" w:styleId="NoList121211">
    <w:name w:val="No List121211"/>
    <w:next w:val="NoList"/>
    <w:uiPriority w:val="99"/>
    <w:semiHidden/>
    <w:unhideWhenUsed/>
    <w:rsid w:val="00050101"/>
  </w:style>
  <w:style w:type="numbering" w:customStyle="1" w:styleId="NoList221211">
    <w:name w:val="No List221211"/>
    <w:next w:val="NoList"/>
    <w:uiPriority w:val="99"/>
    <w:semiHidden/>
    <w:unhideWhenUsed/>
    <w:rsid w:val="00050101"/>
  </w:style>
  <w:style w:type="numbering" w:customStyle="1" w:styleId="NoList321211">
    <w:name w:val="No List321211"/>
    <w:next w:val="NoList"/>
    <w:uiPriority w:val="99"/>
    <w:semiHidden/>
    <w:unhideWhenUsed/>
    <w:rsid w:val="00050101"/>
  </w:style>
  <w:style w:type="numbering" w:customStyle="1" w:styleId="NoList1611">
    <w:name w:val="No List1611"/>
    <w:next w:val="NoList"/>
    <w:uiPriority w:val="99"/>
    <w:semiHidden/>
    <w:unhideWhenUsed/>
    <w:rsid w:val="00050101"/>
  </w:style>
  <w:style w:type="numbering" w:customStyle="1" w:styleId="NoList1711">
    <w:name w:val="No List1711"/>
    <w:next w:val="NoList"/>
    <w:uiPriority w:val="99"/>
    <w:semiHidden/>
    <w:unhideWhenUsed/>
    <w:rsid w:val="00050101"/>
  </w:style>
  <w:style w:type="numbering" w:customStyle="1" w:styleId="NoList2511">
    <w:name w:val="No List2511"/>
    <w:next w:val="NoList"/>
    <w:uiPriority w:val="99"/>
    <w:semiHidden/>
    <w:unhideWhenUsed/>
    <w:rsid w:val="00050101"/>
  </w:style>
  <w:style w:type="numbering" w:customStyle="1" w:styleId="NoList3511">
    <w:name w:val="No List3511"/>
    <w:next w:val="NoList"/>
    <w:uiPriority w:val="99"/>
    <w:semiHidden/>
    <w:unhideWhenUsed/>
    <w:rsid w:val="00050101"/>
  </w:style>
  <w:style w:type="numbering" w:customStyle="1" w:styleId="NoList4511">
    <w:name w:val="No List4511"/>
    <w:next w:val="NoList"/>
    <w:uiPriority w:val="99"/>
    <w:semiHidden/>
    <w:unhideWhenUsed/>
    <w:rsid w:val="00050101"/>
  </w:style>
  <w:style w:type="numbering" w:customStyle="1" w:styleId="NoList5411">
    <w:name w:val="No List5411"/>
    <w:next w:val="NoList"/>
    <w:uiPriority w:val="99"/>
    <w:semiHidden/>
    <w:unhideWhenUsed/>
    <w:rsid w:val="00050101"/>
  </w:style>
  <w:style w:type="numbering" w:customStyle="1" w:styleId="NoList6411">
    <w:name w:val="No List6411"/>
    <w:next w:val="NoList"/>
    <w:uiPriority w:val="99"/>
    <w:semiHidden/>
    <w:unhideWhenUsed/>
    <w:rsid w:val="00050101"/>
  </w:style>
  <w:style w:type="numbering" w:customStyle="1" w:styleId="NoList7411">
    <w:name w:val="No List7411"/>
    <w:next w:val="NoList"/>
    <w:uiPriority w:val="99"/>
    <w:semiHidden/>
    <w:unhideWhenUsed/>
    <w:rsid w:val="00050101"/>
  </w:style>
  <w:style w:type="numbering" w:customStyle="1" w:styleId="NoList8311">
    <w:name w:val="No List8311"/>
    <w:next w:val="NoList"/>
    <w:uiPriority w:val="99"/>
    <w:semiHidden/>
    <w:unhideWhenUsed/>
    <w:rsid w:val="00050101"/>
  </w:style>
  <w:style w:type="numbering" w:customStyle="1" w:styleId="NoList9311">
    <w:name w:val="No List9311"/>
    <w:next w:val="NoList"/>
    <w:uiPriority w:val="99"/>
    <w:semiHidden/>
    <w:unhideWhenUsed/>
    <w:rsid w:val="00050101"/>
  </w:style>
  <w:style w:type="numbering" w:customStyle="1" w:styleId="NoList11411">
    <w:name w:val="No List11411"/>
    <w:next w:val="NoList"/>
    <w:uiPriority w:val="99"/>
    <w:semiHidden/>
    <w:unhideWhenUsed/>
    <w:rsid w:val="00050101"/>
  </w:style>
  <w:style w:type="numbering" w:customStyle="1" w:styleId="NoList21411">
    <w:name w:val="No List21411"/>
    <w:next w:val="NoList"/>
    <w:uiPriority w:val="99"/>
    <w:semiHidden/>
    <w:unhideWhenUsed/>
    <w:rsid w:val="00050101"/>
  </w:style>
  <w:style w:type="numbering" w:customStyle="1" w:styleId="NoList31411">
    <w:name w:val="No List31411"/>
    <w:next w:val="NoList"/>
    <w:uiPriority w:val="99"/>
    <w:semiHidden/>
    <w:unhideWhenUsed/>
    <w:rsid w:val="00050101"/>
  </w:style>
  <w:style w:type="numbering" w:customStyle="1" w:styleId="NoList41411">
    <w:name w:val="No List41411"/>
    <w:next w:val="NoList"/>
    <w:uiPriority w:val="99"/>
    <w:semiHidden/>
    <w:unhideWhenUsed/>
    <w:rsid w:val="00050101"/>
  </w:style>
  <w:style w:type="numbering" w:customStyle="1" w:styleId="NoList51311">
    <w:name w:val="No List51311"/>
    <w:next w:val="NoList"/>
    <w:uiPriority w:val="99"/>
    <w:semiHidden/>
    <w:unhideWhenUsed/>
    <w:rsid w:val="00050101"/>
  </w:style>
  <w:style w:type="numbering" w:customStyle="1" w:styleId="NoList61311">
    <w:name w:val="No List61311"/>
    <w:next w:val="NoList"/>
    <w:uiPriority w:val="99"/>
    <w:semiHidden/>
    <w:unhideWhenUsed/>
    <w:rsid w:val="00050101"/>
  </w:style>
  <w:style w:type="numbering" w:customStyle="1" w:styleId="NoList71311">
    <w:name w:val="No List71311"/>
    <w:next w:val="NoList"/>
    <w:uiPriority w:val="99"/>
    <w:semiHidden/>
    <w:unhideWhenUsed/>
    <w:rsid w:val="00050101"/>
  </w:style>
  <w:style w:type="numbering" w:customStyle="1" w:styleId="NoList81311">
    <w:name w:val="No List81311"/>
    <w:next w:val="NoList"/>
    <w:uiPriority w:val="99"/>
    <w:semiHidden/>
    <w:unhideWhenUsed/>
    <w:rsid w:val="00050101"/>
  </w:style>
  <w:style w:type="numbering" w:customStyle="1" w:styleId="NoList91211">
    <w:name w:val="No List91211"/>
    <w:next w:val="NoList"/>
    <w:uiPriority w:val="99"/>
    <w:semiHidden/>
    <w:unhideWhenUsed/>
    <w:rsid w:val="00050101"/>
  </w:style>
  <w:style w:type="numbering" w:customStyle="1" w:styleId="LFO19311">
    <w:name w:val="LFO19311"/>
    <w:basedOn w:val="NoList"/>
    <w:rsid w:val="00050101"/>
  </w:style>
  <w:style w:type="numbering" w:customStyle="1" w:styleId="NoList10211">
    <w:name w:val="No List10211"/>
    <w:next w:val="NoList"/>
    <w:uiPriority w:val="99"/>
    <w:semiHidden/>
    <w:unhideWhenUsed/>
    <w:rsid w:val="00050101"/>
  </w:style>
  <w:style w:type="numbering" w:customStyle="1" w:styleId="LFO191211">
    <w:name w:val="LFO191211"/>
    <w:basedOn w:val="NoList"/>
    <w:rsid w:val="00050101"/>
  </w:style>
  <w:style w:type="numbering" w:customStyle="1" w:styleId="NoList12411">
    <w:name w:val="No List12411"/>
    <w:next w:val="NoList"/>
    <w:uiPriority w:val="99"/>
    <w:semiHidden/>
    <w:rsid w:val="00050101"/>
  </w:style>
  <w:style w:type="numbering" w:customStyle="1" w:styleId="NoList111411">
    <w:name w:val="No List111411"/>
    <w:next w:val="NoList"/>
    <w:uiPriority w:val="99"/>
    <w:semiHidden/>
    <w:unhideWhenUsed/>
    <w:rsid w:val="00050101"/>
  </w:style>
  <w:style w:type="numbering" w:customStyle="1" w:styleId="14110">
    <w:name w:val="无列表1411"/>
    <w:next w:val="NoList"/>
    <w:semiHidden/>
    <w:rsid w:val="00050101"/>
  </w:style>
  <w:style w:type="numbering" w:customStyle="1" w:styleId="14111">
    <w:name w:val="リストなし1411"/>
    <w:next w:val="NoList"/>
    <w:uiPriority w:val="99"/>
    <w:semiHidden/>
    <w:unhideWhenUsed/>
    <w:rsid w:val="00050101"/>
  </w:style>
  <w:style w:type="numbering" w:customStyle="1" w:styleId="114110">
    <w:name w:val="无列表11411"/>
    <w:next w:val="NoList"/>
    <w:semiHidden/>
    <w:rsid w:val="00050101"/>
  </w:style>
  <w:style w:type="numbering" w:customStyle="1" w:styleId="113111">
    <w:name w:val="リストなし11311"/>
    <w:next w:val="NoList"/>
    <w:uiPriority w:val="99"/>
    <w:semiHidden/>
    <w:unhideWhenUsed/>
    <w:rsid w:val="00050101"/>
  </w:style>
  <w:style w:type="numbering" w:customStyle="1" w:styleId="NoList22411">
    <w:name w:val="No List22411"/>
    <w:next w:val="NoList"/>
    <w:uiPriority w:val="99"/>
    <w:semiHidden/>
    <w:unhideWhenUsed/>
    <w:rsid w:val="00050101"/>
  </w:style>
  <w:style w:type="numbering" w:customStyle="1" w:styleId="NoList32411">
    <w:name w:val="No List32411"/>
    <w:next w:val="NoList"/>
    <w:uiPriority w:val="99"/>
    <w:semiHidden/>
    <w:unhideWhenUsed/>
    <w:rsid w:val="00050101"/>
  </w:style>
  <w:style w:type="numbering" w:customStyle="1" w:styleId="NoList42311">
    <w:name w:val="No List42311"/>
    <w:next w:val="NoList"/>
    <w:uiPriority w:val="99"/>
    <w:semiHidden/>
    <w:unhideWhenUsed/>
    <w:rsid w:val="00050101"/>
  </w:style>
  <w:style w:type="numbering" w:customStyle="1" w:styleId="NoList211311">
    <w:name w:val="No List211311"/>
    <w:next w:val="NoList"/>
    <w:uiPriority w:val="99"/>
    <w:semiHidden/>
    <w:unhideWhenUsed/>
    <w:rsid w:val="00050101"/>
  </w:style>
  <w:style w:type="numbering" w:customStyle="1" w:styleId="NoList311311">
    <w:name w:val="No List311311"/>
    <w:next w:val="NoList"/>
    <w:uiPriority w:val="99"/>
    <w:semiHidden/>
    <w:unhideWhenUsed/>
    <w:rsid w:val="00050101"/>
  </w:style>
  <w:style w:type="numbering" w:customStyle="1" w:styleId="NoList411311">
    <w:name w:val="No List411311"/>
    <w:next w:val="NoList"/>
    <w:uiPriority w:val="99"/>
    <w:semiHidden/>
    <w:unhideWhenUsed/>
    <w:rsid w:val="00050101"/>
  </w:style>
  <w:style w:type="numbering" w:customStyle="1" w:styleId="111311">
    <w:name w:val="无列表111311"/>
    <w:next w:val="NoList"/>
    <w:semiHidden/>
    <w:rsid w:val="00050101"/>
  </w:style>
  <w:style w:type="numbering" w:customStyle="1" w:styleId="NoList1111311">
    <w:name w:val="No List1111311"/>
    <w:next w:val="NoList"/>
    <w:uiPriority w:val="99"/>
    <w:semiHidden/>
    <w:unhideWhenUsed/>
    <w:rsid w:val="00050101"/>
  </w:style>
  <w:style w:type="numbering" w:customStyle="1" w:styleId="NoList121311">
    <w:name w:val="No List121311"/>
    <w:next w:val="NoList"/>
    <w:uiPriority w:val="99"/>
    <w:semiHidden/>
    <w:unhideWhenUsed/>
    <w:rsid w:val="00050101"/>
  </w:style>
  <w:style w:type="numbering" w:customStyle="1" w:styleId="NoList221311">
    <w:name w:val="No List221311"/>
    <w:next w:val="NoList"/>
    <w:uiPriority w:val="99"/>
    <w:semiHidden/>
    <w:unhideWhenUsed/>
    <w:rsid w:val="00050101"/>
  </w:style>
  <w:style w:type="numbering" w:customStyle="1" w:styleId="NoList321311">
    <w:name w:val="No List321311"/>
    <w:next w:val="NoList"/>
    <w:uiPriority w:val="99"/>
    <w:semiHidden/>
    <w:unhideWhenUsed/>
    <w:rsid w:val="00050101"/>
  </w:style>
  <w:style w:type="table" w:customStyle="1" w:styleId="1122">
    <w:name w:val="网格型11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50101"/>
  </w:style>
  <w:style w:type="numbering" w:customStyle="1" w:styleId="218">
    <w:name w:val="无列表21"/>
    <w:next w:val="NoList"/>
    <w:uiPriority w:val="99"/>
    <w:semiHidden/>
    <w:unhideWhenUsed/>
    <w:rsid w:val="00050101"/>
  </w:style>
  <w:style w:type="table" w:customStyle="1" w:styleId="TableGrid110">
    <w:name w:val="Table Grid110"/>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501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50101"/>
  </w:style>
  <w:style w:type="numbering" w:customStyle="1" w:styleId="162">
    <w:name w:val="リストなし16"/>
    <w:next w:val="NoList"/>
    <w:uiPriority w:val="99"/>
    <w:semiHidden/>
    <w:unhideWhenUsed/>
    <w:rsid w:val="00050101"/>
  </w:style>
  <w:style w:type="table" w:customStyle="1" w:styleId="TableGrid47">
    <w:name w:val="Table Grid47"/>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50101"/>
  </w:style>
  <w:style w:type="numbering" w:customStyle="1" w:styleId="1152">
    <w:name w:val="リストなし115"/>
    <w:next w:val="NoList"/>
    <w:uiPriority w:val="99"/>
    <w:semiHidden/>
    <w:unhideWhenUsed/>
    <w:rsid w:val="00050101"/>
  </w:style>
  <w:style w:type="numbering" w:customStyle="1" w:styleId="NoList27">
    <w:name w:val="No List27"/>
    <w:next w:val="NoList"/>
    <w:uiPriority w:val="99"/>
    <w:semiHidden/>
    <w:unhideWhenUsed/>
    <w:rsid w:val="00050101"/>
  </w:style>
  <w:style w:type="numbering" w:customStyle="1" w:styleId="NoList37">
    <w:name w:val="No List37"/>
    <w:next w:val="NoList"/>
    <w:uiPriority w:val="99"/>
    <w:semiHidden/>
    <w:unhideWhenUsed/>
    <w:rsid w:val="00050101"/>
  </w:style>
  <w:style w:type="numbering" w:customStyle="1" w:styleId="NoList116">
    <w:name w:val="No List116"/>
    <w:next w:val="NoList"/>
    <w:uiPriority w:val="99"/>
    <w:semiHidden/>
    <w:unhideWhenUsed/>
    <w:rsid w:val="00050101"/>
  </w:style>
  <w:style w:type="numbering" w:customStyle="1" w:styleId="NoList47">
    <w:name w:val="No List47"/>
    <w:next w:val="NoList"/>
    <w:uiPriority w:val="99"/>
    <w:semiHidden/>
    <w:unhideWhenUsed/>
    <w:rsid w:val="00050101"/>
  </w:style>
  <w:style w:type="numbering" w:customStyle="1" w:styleId="NoList56">
    <w:name w:val="No List56"/>
    <w:next w:val="NoList"/>
    <w:uiPriority w:val="99"/>
    <w:semiHidden/>
    <w:unhideWhenUsed/>
    <w:rsid w:val="00050101"/>
  </w:style>
  <w:style w:type="numbering" w:customStyle="1" w:styleId="NoList1116">
    <w:name w:val="No List1116"/>
    <w:next w:val="NoList"/>
    <w:uiPriority w:val="99"/>
    <w:semiHidden/>
    <w:unhideWhenUsed/>
    <w:rsid w:val="00050101"/>
  </w:style>
  <w:style w:type="numbering" w:customStyle="1" w:styleId="NoList216">
    <w:name w:val="No List216"/>
    <w:next w:val="NoList"/>
    <w:uiPriority w:val="99"/>
    <w:semiHidden/>
    <w:unhideWhenUsed/>
    <w:rsid w:val="00050101"/>
  </w:style>
  <w:style w:type="numbering" w:customStyle="1" w:styleId="NoList316">
    <w:name w:val="No List316"/>
    <w:next w:val="NoList"/>
    <w:uiPriority w:val="99"/>
    <w:semiHidden/>
    <w:unhideWhenUsed/>
    <w:rsid w:val="00050101"/>
  </w:style>
  <w:style w:type="numbering" w:customStyle="1" w:styleId="NoList416">
    <w:name w:val="No List416"/>
    <w:next w:val="NoList"/>
    <w:uiPriority w:val="99"/>
    <w:semiHidden/>
    <w:unhideWhenUsed/>
    <w:rsid w:val="00050101"/>
  </w:style>
  <w:style w:type="numbering" w:customStyle="1" w:styleId="NoList66">
    <w:name w:val="No List66"/>
    <w:next w:val="NoList"/>
    <w:uiPriority w:val="99"/>
    <w:semiHidden/>
    <w:unhideWhenUsed/>
    <w:rsid w:val="00050101"/>
  </w:style>
  <w:style w:type="numbering" w:customStyle="1" w:styleId="NoList76">
    <w:name w:val="No List76"/>
    <w:next w:val="NoList"/>
    <w:uiPriority w:val="99"/>
    <w:semiHidden/>
    <w:unhideWhenUsed/>
    <w:rsid w:val="00050101"/>
  </w:style>
  <w:style w:type="table" w:customStyle="1" w:styleId="TableGrid127">
    <w:name w:val="Table Grid12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50101"/>
  </w:style>
  <w:style w:type="table" w:customStyle="1" w:styleId="TableGrid1117">
    <w:name w:val="Table Grid1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50101"/>
  </w:style>
  <w:style w:type="numbering" w:customStyle="1" w:styleId="NoList326">
    <w:name w:val="No List326"/>
    <w:next w:val="NoList"/>
    <w:uiPriority w:val="99"/>
    <w:semiHidden/>
    <w:unhideWhenUsed/>
    <w:rsid w:val="00050101"/>
  </w:style>
  <w:style w:type="table" w:customStyle="1" w:styleId="TableStyle14">
    <w:name w:val="Table Style14"/>
    <w:basedOn w:val="TableNormal"/>
    <w:qFormat/>
    <w:rsid w:val="00050101"/>
    <w:rPr>
      <w:rFonts w:eastAsia="MS Mincho"/>
      <w:lang w:val="en-US" w:eastAsia="en-US"/>
    </w:rPr>
    <w:tblPr/>
  </w:style>
  <w:style w:type="table" w:customStyle="1" w:styleId="TableGrid66">
    <w:name w:val="Table Grid66"/>
    <w:basedOn w:val="TableNormal"/>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50101"/>
  </w:style>
  <w:style w:type="numbering" w:customStyle="1" w:styleId="NoList515">
    <w:name w:val="No List515"/>
    <w:next w:val="NoList"/>
    <w:uiPriority w:val="99"/>
    <w:semiHidden/>
    <w:unhideWhenUsed/>
    <w:rsid w:val="00050101"/>
  </w:style>
  <w:style w:type="numbering" w:customStyle="1" w:styleId="NoList2115">
    <w:name w:val="No List2115"/>
    <w:next w:val="NoList"/>
    <w:uiPriority w:val="99"/>
    <w:semiHidden/>
    <w:unhideWhenUsed/>
    <w:rsid w:val="00050101"/>
  </w:style>
  <w:style w:type="numbering" w:customStyle="1" w:styleId="NoList3115">
    <w:name w:val="No List3115"/>
    <w:next w:val="NoList"/>
    <w:uiPriority w:val="99"/>
    <w:semiHidden/>
    <w:unhideWhenUsed/>
    <w:rsid w:val="00050101"/>
  </w:style>
  <w:style w:type="numbering" w:customStyle="1" w:styleId="NoList4115">
    <w:name w:val="No List4115"/>
    <w:next w:val="NoList"/>
    <w:uiPriority w:val="99"/>
    <w:semiHidden/>
    <w:unhideWhenUsed/>
    <w:rsid w:val="00050101"/>
  </w:style>
  <w:style w:type="numbering" w:customStyle="1" w:styleId="NoList615">
    <w:name w:val="No List615"/>
    <w:next w:val="NoList"/>
    <w:uiPriority w:val="99"/>
    <w:semiHidden/>
    <w:unhideWhenUsed/>
    <w:rsid w:val="00050101"/>
  </w:style>
  <w:style w:type="table" w:customStyle="1" w:styleId="TableGrid416">
    <w:name w:val="Table Grid416"/>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50101"/>
  </w:style>
  <w:style w:type="numbering" w:customStyle="1" w:styleId="NoList11115">
    <w:name w:val="No List11115"/>
    <w:next w:val="NoList"/>
    <w:uiPriority w:val="99"/>
    <w:semiHidden/>
    <w:unhideWhenUsed/>
    <w:rsid w:val="00050101"/>
  </w:style>
  <w:style w:type="numbering" w:customStyle="1" w:styleId="NoList715">
    <w:name w:val="No List715"/>
    <w:next w:val="NoList"/>
    <w:uiPriority w:val="99"/>
    <w:semiHidden/>
    <w:unhideWhenUsed/>
    <w:rsid w:val="00050101"/>
  </w:style>
  <w:style w:type="table" w:customStyle="1" w:styleId="TableGrid1214">
    <w:name w:val="Table Grid12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50101"/>
  </w:style>
  <w:style w:type="table" w:customStyle="1" w:styleId="TableGrid11114">
    <w:name w:val="Table Grid1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50101"/>
  </w:style>
  <w:style w:type="numbering" w:customStyle="1" w:styleId="NoList3215">
    <w:name w:val="No List3215"/>
    <w:next w:val="NoList"/>
    <w:uiPriority w:val="99"/>
    <w:semiHidden/>
    <w:unhideWhenUsed/>
    <w:rsid w:val="00050101"/>
  </w:style>
  <w:style w:type="numbering" w:customStyle="1" w:styleId="NoList85">
    <w:name w:val="No List85"/>
    <w:next w:val="NoList"/>
    <w:uiPriority w:val="99"/>
    <w:semiHidden/>
    <w:unhideWhenUsed/>
    <w:rsid w:val="00050101"/>
  </w:style>
  <w:style w:type="numbering" w:customStyle="1" w:styleId="NoList95">
    <w:name w:val="No List95"/>
    <w:next w:val="NoList"/>
    <w:uiPriority w:val="99"/>
    <w:semiHidden/>
    <w:unhideWhenUsed/>
    <w:rsid w:val="00050101"/>
  </w:style>
  <w:style w:type="table" w:customStyle="1" w:styleId="TableGrid86">
    <w:name w:val="Table Grid86"/>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50101"/>
    <w:rPr>
      <w:rFonts w:eastAsia="MS Mincho"/>
      <w:lang w:val="en-US" w:eastAsia="en-US"/>
    </w:rPr>
    <w:tblPr/>
  </w:style>
  <w:style w:type="numbering" w:customStyle="1" w:styleId="NoList815">
    <w:name w:val="No List815"/>
    <w:next w:val="NoList"/>
    <w:uiPriority w:val="99"/>
    <w:semiHidden/>
    <w:unhideWhenUsed/>
    <w:rsid w:val="00050101"/>
  </w:style>
  <w:style w:type="numbering" w:customStyle="1" w:styleId="NoList914">
    <w:name w:val="No List914"/>
    <w:next w:val="NoList"/>
    <w:uiPriority w:val="99"/>
    <w:semiHidden/>
    <w:unhideWhenUsed/>
    <w:rsid w:val="00050101"/>
  </w:style>
  <w:style w:type="numbering" w:customStyle="1" w:styleId="NoList104">
    <w:name w:val="No List104"/>
    <w:next w:val="NoList"/>
    <w:uiPriority w:val="99"/>
    <w:semiHidden/>
    <w:unhideWhenUsed/>
    <w:rsid w:val="00050101"/>
  </w:style>
  <w:style w:type="numbering" w:customStyle="1" w:styleId="LFO1914">
    <w:name w:val="LFO1914"/>
    <w:basedOn w:val="NoList"/>
    <w:rsid w:val="00050101"/>
  </w:style>
  <w:style w:type="table" w:customStyle="1" w:styleId="Tabellengitternetz122">
    <w:name w:val="Tabellengitternetz1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50101"/>
  </w:style>
  <w:style w:type="numbering" w:customStyle="1" w:styleId="1221">
    <w:name w:val="リストなし122"/>
    <w:next w:val="NoList"/>
    <w:uiPriority w:val="99"/>
    <w:semiHidden/>
    <w:unhideWhenUsed/>
    <w:rsid w:val="00050101"/>
  </w:style>
  <w:style w:type="numbering" w:customStyle="1" w:styleId="11120">
    <w:name w:val="リストなし1112"/>
    <w:next w:val="NoList"/>
    <w:uiPriority w:val="99"/>
    <w:semiHidden/>
    <w:unhideWhenUsed/>
    <w:rsid w:val="00050101"/>
  </w:style>
  <w:style w:type="numbering" w:customStyle="1" w:styleId="NoList132">
    <w:name w:val="No List132"/>
    <w:next w:val="NoList"/>
    <w:uiPriority w:val="99"/>
    <w:semiHidden/>
    <w:unhideWhenUsed/>
    <w:rsid w:val="00050101"/>
  </w:style>
  <w:style w:type="numbering" w:customStyle="1" w:styleId="NoList232">
    <w:name w:val="No List232"/>
    <w:next w:val="NoList"/>
    <w:uiPriority w:val="99"/>
    <w:semiHidden/>
    <w:unhideWhenUsed/>
    <w:rsid w:val="00050101"/>
  </w:style>
  <w:style w:type="numbering" w:customStyle="1" w:styleId="NoList332">
    <w:name w:val="No List332"/>
    <w:next w:val="NoList"/>
    <w:uiPriority w:val="99"/>
    <w:semiHidden/>
    <w:unhideWhenUsed/>
    <w:rsid w:val="00050101"/>
  </w:style>
  <w:style w:type="numbering" w:customStyle="1" w:styleId="NoList432">
    <w:name w:val="No List432"/>
    <w:next w:val="NoList"/>
    <w:uiPriority w:val="99"/>
    <w:semiHidden/>
    <w:unhideWhenUsed/>
    <w:rsid w:val="00050101"/>
  </w:style>
  <w:style w:type="numbering" w:customStyle="1" w:styleId="NoList522">
    <w:name w:val="No List522"/>
    <w:next w:val="NoList"/>
    <w:uiPriority w:val="99"/>
    <w:semiHidden/>
    <w:unhideWhenUsed/>
    <w:rsid w:val="00050101"/>
  </w:style>
  <w:style w:type="numbering" w:customStyle="1" w:styleId="NoList622">
    <w:name w:val="No List622"/>
    <w:next w:val="NoList"/>
    <w:uiPriority w:val="99"/>
    <w:semiHidden/>
    <w:unhideWhenUsed/>
    <w:rsid w:val="00050101"/>
  </w:style>
  <w:style w:type="numbering" w:customStyle="1" w:styleId="NoList722">
    <w:name w:val="No List722"/>
    <w:next w:val="NoList"/>
    <w:uiPriority w:val="99"/>
    <w:semiHidden/>
    <w:unhideWhenUsed/>
    <w:rsid w:val="00050101"/>
  </w:style>
  <w:style w:type="table" w:customStyle="1" w:styleId="TableGrid813">
    <w:name w:val="Table Grid813"/>
    <w:basedOn w:val="TableNormal"/>
    <w:next w:val="TableGrid"/>
    <w:uiPriority w:val="39"/>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50101"/>
  </w:style>
  <w:style w:type="numbering" w:customStyle="1" w:styleId="NoList2122">
    <w:name w:val="No List2122"/>
    <w:next w:val="NoList"/>
    <w:uiPriority w:val="99"/>
    <w:semiHidden/>
    <w:unhideWhenUsed/>
    <w:rsid w:val="00050101"/>
  </w:style>
  <w:style w:type="numbering" w:customStyle="1" w:styleId="NoList3122">
    <w:name w:val="No List3122"/>
    <w:next w:val="NoList"/>
    <w:uiPriority w:val="99"/>
    <w:semiHidden/>
    <w:unhideWhenUsed/>
    <w:rsid w:val="00050101"/>
  </w:style>
  <w:style w:type="numbering" w:customStyle="1" w:styleId="NoList4122">
    <w:name w:val="No List4122"/>
    <w:next w:val="NoList"/>
    <w:uiPriority w:val="99"/>
    <w:semiHidden/>
    <w:unhideWhenUsed/>
    <w:rsid w:val="00050101"/>
  </w:style>
  <w:style w:type="numbering" w:customStyle="1" w:styleId="NoList5112">
    <w:name w:val="No List5112"/>
    <w:next w:val="NoList"/>
    <w:uiPriority w:val="99"/>
    <w:semiHidden/>
    <w:unhideWhenUsed/>
    <w:rsid w:val="00050101"/>
  </w:style>
  <w:style w:type="numbering" w:customStyle="1" w:styleId="NoList6112">
    <w:name w:val="No List6112"/>
    <w:next w:val="NoList"/>
    <w:uiPriority w:val="99"/>
    <w:semiHidden/>
    <w:unhideWhenUsed/>
    <w:rsid w:val="00050101"/>
  </w:style>
  <w:style w:type="numbering" w:customStyle="1" w:styleId="NoList7112">
    <w:name w:val="No List7112"/>
    <w:next w:val="NoList"/>
    <w:uiPriority w:val="99"/>
    <w:semiHidden/>
    <w:unhideWhenUsed/>
    <w:rsid w:val="00050101"/>
  </w:style>
  <w:style w:type="numbering" w:customStyle="1" w:styleId="NoList8112">
    <w:name w:val="No List8112"/>
    <w:next w:val="NoList"/>
    <w:uiPriority w:val="99"/>
    <w:semiHidden/>
    <w:unhideWhenUsed/>
    <w:rsid w:val="00050101"/>
  </w:style>
  <w:style w:type="table" w:customStyle="1" w:styleId="TableGrid1223">
    <w:name w:val="Table Grid122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50101"/>
  </w:style>
  <w:style w:type="numbering" w:customStyle="1" w:styleId="NoList11122">
    <w:name w:val="No List11122"/>
    <w:next w:val="NoList"/>
    <w:uiPriority w:val="99"/>
    <w:semiHidden/>
    <w:unhideWhenUsed/>
    <w:rsid w:val="00050101"/>
  </w:style>
  <w:style w:type="numbering" w:customStyle="1" w:styleId="11220">
    <w:name w:val="无列表1122"/>
    <w:next w:val="NoList"/>
    <w:semiHidden/>
    <w:rsid w:val="00050101"/>
  </w:style>
  <w:style w:type="numbering" w:customStyle="1" w:styleId="NoList2222">
    <w:name w:val="No List2222"/>
    <w:next w:val="NoList"/>
    <w:uiPriority w:val="99"/>
    <w:semiHidden/>
    <w:unhideWhenUsed/>
    <w:rsid w:val="00050101"/>
  </w:style>
  <w:style w:type="numbering" w:customStyle="1" w:styleId="NoList3222">
    <w:name w:val="No List3222"/>
    <w:next w:val="NoList"/>
    <w:uiPriority w:val="99"/>
    <w:semiHidden/>
    <w:unhideWhenUsed/>
    <w:rsid w:val="00050101"/>
  </w:style>
  <w:style w:type="numbering" w:customStyle="1" w:styleId="NoList4212">
    <w:name w:val="No List4212"/>
    <w:next w:val="NoList"/>
    <w:uiPriority w:val="99"/>
    <w:semiHidden/>
    <w:unhideWhenUsed/>
    <w:rsid w:val="00050101"/>
  </w:style>
  <w:style w:type="numbering" w:customStyle="1" w:styleId="NoList21112">
    <w:name w:val="No List21112"/>
    <w:next w:val="NoList"/>
    <w:uiPriority w:val="99"/>
    <w:semiHidden/>
    <w:unhideWhenUsed/>
    <w:rsid w:val="00050101"/>
  </w:style>
  <w:style w:type="numbering" w:customStyle="1" w:styleId="NoList31112">
    <w:name w:val="No List31112"/>
    <w:next w:val="NoList"/>
    <w:uiPriority w:val="99"/>
    <w:semiHidden/>
    <w:unhideWhenUsed/>
    <w:rsid w:val="00050101"/>
  </w:style>
  <w:style w:type="numbering" w:customStyle="1" w:styleId="NoList41112">
    <w:name w:val="No List41112"/>
    <w:next w:val="NoList"/>
    <w:uiPriority w:val="99"/>
    <w:semiHidden/>
    <w:unhideWhenUsed/>
    <w:rsid w:val="00050101"/>
  </w:style>
  <w:style w:type="numbering" w:customStyle="1" w:styleId="111120">
    <w:name w:val="无列表11112"/>
    <w:next w:val="NoList"/>
    <w:semiHidden/>
    <w:rsid w:val="00050101"/>
  </w:style>
  <w:style w:type="numbering" w:customStyle="1" w:styleId="NoList111112">
    <w:name w:val="No List111112"/>
    <w:next w:val="NoList"/>
    <w:uiPriority w:val="99"/>
    <w:semiHidden/>
    <w:unhideWhenUsed/>
    <w:rsid w:val="00050101"/>
  </w:style>
  <w:style w:type="numbering" w:customStyle="1" w:styleId="NoList12112">
    <w:name w:val="No List12112"/>
    <w:next w:val="NoList"/>
    <w:uiPriority w:val="99"/>
    <w:semiHidden/>
    <w:unhideWhenUsed/>
    <w:rsid w:val="00050101"/>
  </w:style>
  <w:style w:type="numbering" w:customStyle="1" w:styleId="NoList22112">
    <w:name w:val="No List22112"/>
    <w:next w:val="NoList"/>
    <w:uiPriority w:val="99"/>
    <w:semiHidden/>
    <w:unhideWhenUsed/>
    <w:rsid w:val="00050101"/>
  </w:style>
  <w:style w:type="numbering" w:customStyle="1" w:styleId="NoList32112">
    <w:name w:val="No List32112"/>
    <w:next w:val="NoList"/>
    <w:uiPriority w:val="99"/>
    <w:semiHidden/>
    <w:unhideWhenUsed/>
    <w:rsid w:val="00050101"/>
  </w:style>
  <w:style w:type="numbering" w:customStyle="1" w:styleId="NoList142">
    <w:name w:val="No List142"/>
    <w:next w:val="NoList"/>
    <w:uiPriority w:val="99"/>
    <w:semiHidden/>
    <w:unhideWhenUsed/>
    <w:rsid w:val="00050101"/>
  </w:style>
  <w:style w:type="numbering" w:customStyle="1" w:styleId="NoList152">
    <w:name w:val="No List152"/>
    <w:next w:val="NoList"/>
    <w:uiPriority w:val="99"/>
    <w:semiHidden/>
    <w:unhideWhenUsed/>
    <w:rsid w:val="00050101"/>
  </w:style>
  <w:style w:type="numbering" w:customStyle="1" w:styleId="NoList242">
    <w:name w:val="No List242"/>
    <w:next w:val="NoList"/>
    <w:uiPriority w:val="99"/>
    <w:semiHidden/>
    <w:unhideWhenUsed/>
    <w:rsid w:val="00050101"/>
  </w:style>
  <w:style w:type="numbering" w:customStyle="1" w:styleId="NoList342">
    <w:name w:val="No List342"/>
    <w:next w:val="NoList"/>
    <w:uiPriority w:val="99"/>
    <w:semiHidden/>
    <w:unhideWhenUsed/>
    <w:rsid w:val="00050101"/>
  </w:style>
  <w:style w:type="numbering" w:customStyle="1" w:styleId="NoList442">
    <w:name w:val="No List442"/>
    <w:next w:val="NoList"/>
    <w:uiPriority w:val="99"/>
    <w:semiHidden/>
    <w:unhideWhenUsed/>
    <w:rsid w:val="00050101"/>
  </w:style>
  <w:style w:type="numbering" w:customStyle="1" w:styleId="NoList532">
    <w:name w:val="No List532"/>
    <w:next w:val="NoList"/>
    <w:uiPriority w:val="99"/>
    <w:semiHidden/>
    <w:unhideWhenUsed/>
    <w:rsid w:val="00050101"/>
  </w:style>
  <w:style w:type="numbering" w:customStyle="1" w:styleId="NoList632">
    <w:name w:val="No List632"/>
    <w:next w:val="NoList"/>
    <w:uiPriority w:val="99"/>
    <w:semiHidden/>
    <w:unhideWhenUsed/>
    <w:rsid w:val="00050101"/>
  </w:style>
  <w:style w:type="numbering" w:customStyle="1" w:styleId="NoList732">
    <w:name w:val="No List732"/>
    <w:next w:val="NoList"/>
    <w:uiPriority w:val="99"/>
    <w:semiHidden/>
    <w:unhideWhenUsed/>
    <w:rsid w:val="00050101"/>
  </w:style>
  <w:style w:type="numbering" w:customStyle="1" w:styleId="NoList822">
    <w:name w:val="No List822"/>
    <w:next w:val="NoList"/>
    <w:uiPriority w:val="99"/>
    <w:semiHidden/>
    <w:unhideWhenUsed/>
    <w:rsid w:val="00050101"/>
  </w:style>
  <w:style w:type="numbering" w:customStyle="1" w:styleId="NoList922">
    <w:name w:val="No List922"/>
    <w:next w:val="NoList"/>
    <w:uiPriority w:val="99"/>
    <w:semiHidden/>
    <w:unhideWhenUsed/>
    <w:rsid w:val="00050101"/>
  </w:style>
  <w:style w:type="table" w:customStyle="1" w:styleId="TableGrid823">
    <w:name w:val="Table Grid82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50101"/>
  </w:style>
  <w:style w:type="numbering" w:customStyle="1" w:styleId="NoList2132">
    <w:name w:val="No List2132"/>
    <w:next w:val="NoList"/>
    <w:uiPriority w:val="99"/>
    <w:semiHidden/>
    <w:unhideWhenUsed/>
    <w:rsid w:val="00050101"/>
  </w:style>
  <w:style w:type="numbering" w:customStyle="1" w:styleId="NoList3132">
    <w:name w:val="No List3132"/>
    <w:next w:val="NoList"/>
    <w:uiPriority w:val="99"/>
    <w:semiHidden/>
    <w:unhideWhenUsed/>
    <w:rsid w:val="00050101"/>
  </w:style>
  <w:style w:type="numbering" w:customStyle="1" w:styleId="NoList4132">
    <w:name w:val="No List4132"/>
    <w:next w:val="NoList"/>
    <w:uiPriority w:val="99"/>
    <w:semiHidden/>
    <w:unhideWhenUsed/>
    <w:rsid w:val="00050101"/>
  </w:style>
  <w:style w:type="numbering" w:customStyle="1" w:styleId="NoList5122">
    <w:name w:val="No List5122"/>
    <w:next w:val="NoList"/>
    <w:uiPriority w:val="99"/>
    <w:semiHidden/>
    <w:unhideWhenUsed/>
    <w:rsid w:val="00050101"/>
  </w:style>
  <w:style w:type="numbering" w:customStyle="1" w:styleId="NoList6122">
    <w:name w:val="No List6122"/>
    <w:next w:val="NoList"/>
    <w:uiPriority w:val="99"/>
    <w:semiHidden/>
    <w:unhideWhenUsed/>
    <w:rsid w:val="00050101"/>
  </w:style>
  <w:style w:type="numbering" w:customStyle="1" w:styleId="NoList7122">
    <w:name w:val="No List7122"/>
    <w:next w:val="NoList"/>
    <w:uiPriority w:val="99"/>
    <w:semiHidden/>
    <w:unhideWhenUsed/>
    <w:rsid w:val="00050101"/>
  </w:style>
  <w:style w:type="numbering" w:customStyle="1" w:styleId="NoList8122">
    <w:name w:val="No List8122"/>
    <w:next w:val="NoList"/>
    <w:uiPriority w:val="99"/>
    <w:semiHidden/>
    <w:unhideWhenUsed/>
    <w:rsid w:val="00050101"/>
  </w:style>
  <w:style w:type="numbering" w:customStyle="1" w:styleId="NoList9112">
    <w:name w:val="No List9112"/>
    <w:next w:val="NoList"/>
    <w:uiPriority w:val="99"/>
    <w:semiHidden/>
    <w:unhideWhenUsed/>
    <w:rsid w:val="00050101"/>
  </w:style>
  <w:style w:type="numbering" w:customStyle="1" w:styleId="LFO1922">
    <w:name w:val="LFO1922"/>
    <w:basedOn w:val="NoList"/>
    <w:rsid w:val="00050101"/>
  </w:style>
  <w:style w:type="numbering" w:customStyle="1" w:styleId="NoList1012">
    <w:name w:val="No List1012"/>
    <w:next w:val="NoList"/>
    <w:uiPriority w:val="99"/>
    <w:semiHidden/>
    <w:unhideWhenUsed/>
    <w:rsid w:val="00050101"/>
  </w:style>
  <w:style w:type="numbering" w:customStyle="1" w:styleId="LFO19112">
    <w:name w:val="LFO19112"/>
    <w:basedOn w:val="NoList"/>
    <w:rsid w:val="00050101"/>
  </w:style>
  <w:style w:type="table" w:customStyle="1" w:styleId="TableGrid1233">
    <w:name w:val="Table Grid123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50101"/>
  </w:style>
  <w:style w:type="numbering" w:customStyle="1" w:styleId="NoList11132">
    <w:name w:val="No List11132"/>
    <w:next w:val="NoList"/>
    <w:uiPriority w:val="99"/>
    <w:semiHidden/>
    <w:unhideWhenUsed/>
    <w:rsid w:val="00050101"/>
  </w:style>
  <w:style w:type="numbering" w:customStyle="1" w:styleId="1320">
    <w:name w:val="无列表132"/>
    <w:next w:val="NoList"/>
    <w:semiHidden/>
    <w:rsid w:val="00050101"/>
  </w:style>
  <w:style w:type="numbering" w:customStyle="1" w:styleId="1321">
    <w:name w:val="リストなし132"/>
    <w:next w:val="NoList"/>
    <w:uiPriority w:val="99"/>
    <w:semiHidden/>
    <w:unhideWhenUsed/>
    <w:rsid w:val="00050101"/>
  </w:style>
  <w:style w:type="numbering" w:customStyle="1" w:styleId="1132">
    <w:name w:val="无列表1132"/>
    <w:next w:val="NoList"/>
    <w:semiHidden/>
    <w:rsid w:val="00050101"/>
  </w:style>
  <w:style w:type="numbering" w:customStyle="1" w:styleId="11221">
    <w:name w:val="リストなし1122"/>
    <w:next w:val="NoList"/>
    <w:uiPriority w:val="99"/>
    <w:semiHidden/>
    <w:unhideWhenUsed/>
    <w:rsid w:val="00050101"/>
  </w:style>
  <w:style w:type="numbering" w:customStyle="1" w:styleId="NoList2232">
    <w:name w:val="No List2232"/>
    <w:next w:val="NoList"/>
    <w:uiPriority w:val="99"/>
    <w:semiHidden/>
    <w:unhideWhenUsed/>
    <w:rsid w:val="00050101"/>
  </w:style>
  <w:style w:type="numbering" w:customStyle="1" w:styleId="NoList3232">
    <w:name w:val="No List3232"/>
    <w:next w:val="NoList"/>
    <w:uiPriority w:val="99"/>
    <w:semiHidden/>
    <w:unhideWhenUsed/>
    <w:rsid w:val="00050101"/>
  </w:style>
  <w:style w:type="numbering" w:customStyle="1" w:styleId="NoList4222">
    <w:name w:val="No List4222"/>
    <w:next w:val="NoList"/>
    <w:uiPriority w:val="99"/>
    <w:semiHidden/>
    <w:unhideWhenUsed/>
    <w:rsid w:val="00050101"/>
  </w:style>
  <w:style w:type="numbering" w:customStyle="1" w:styleId="NoList21122">
    <w:name w:val="No List21122"/>
    <w:next w:val="NoList"/>
    <w:uiPriority w:val="99"/>
    <w:semiHidden/>
    <w:unhideWhenUsed/>
    <w:rsid w:val="00050101"/>
  </w:style>
  <w:style w:type="numbering" w:customStyle="1" w:styleId="NoList31122">
    <w:name w:val="No List31122"/>
    <w:next w:val="NoList"/>
    <w:uiPriority w:val="99"/>
    <w:semiHidden/>
    <w:unhideWhenUsed/>
    <w:rsid w:val="00050101"/>
  </w:style>
  <w:style w:type="numbering" w:customStyle="1" w:styleId="NoList41122">
    <w:name w:val="No List41122"/>
    <w:next w:val="NoList"/>
    <w:uiPriority w:val="99"/>
    <w:semiHidden/>
    <w:unhideWhenUsed/>
    <w:rsid w:val="00050101"/>
  </w:style>
  <w:style w:type="numbering" w:customStyle="1" w:styleId="11122">
    <w:name w:val="无列表11122"/>
    <w:next w:val="NoList"/>
    <w:semiHidden/>
    <w:rsid w:val="00050101"/>
  </w:style>
  <w:style w:type="numbering" w:customStyle="1" w:styleId="NoList111122">
    <w:name w:val="No List111122"/>
    <w:next w:val="NoList"/>
    <w:uiPriority w:val="99"/>
    <w:semiHidden/>
    <w:unhideWhenUsed/>
    <w:rsid w:val="00050101"/>
  </w:style>
  <w:style w:type="numbering" w:customStyle="1" w:styleId="NoList12122">
    <w:name w:val="No List12122"/>
    <w:next w:val="NoList"/>
    <w:uiPriority w:val="99"/>
    <w:semiHidden/>
    <w:unhideWhenUsed/>
    <w:rsid w:val="00050101"/>
  </w:style>
  <w:style w:type="numbering" w:customStyle="1" w:styleId="NoList22122">
    <w:name w:val="No List22122"/>
    <w:next w:val="NoList"/>
    <w:uiPriority w:val="99"/>
    <w:semiHidden/>
    <w:unhideWhenUsed/>
    <w:rsid w:val="00050101"/>
  </w:style>
  <w:style w:type="numbering" w:customStyle="1" w:styleId="NoList32122">
    <w:name w:val="No List32122"/>
    <w:next w:val="NoList"/>
    <w:uiPriority w:val="99"/>
    <w:semiHidden/>
    <w:unhideWhenUsed/>
    <w:rsid w:val="00050101"/>
  </w:style>
  <w:style w:type="numbering" w:customStyle="1" w:styleId="NoList162">
    <w:name w:val="No List162"/>
    <w:next w:val="NoList"/>
    <w:uiPriority w:val="99"/>
    <w:semiHidden/>
    <w:unhideWhenUsed/>
    <w:rsid w:val="00050101"/>
  </w:style>
  <w:style w:type="numbering" w:customStyle="1" w:styleId="NoList172">
    <w:name w:val="No List172"/>
    <w:next w:val="NoList"/>
    <w:uiPriority w:val="99"/>
    <w:semiHidden/>
    <w:unhideWhenUsed/>
    <w:rsid w:val="00050101"/>
  </w:style>
  <w:style w:type="numbering" w:customStyle="1" w:styleId="NoList252">
    <w:name w:val="No List252"/>
    <w:next w:val="NoList"/>
    <w:uiPriority w:val="99"/>
    <w:semiHidden/>
    <w:unhideWhenUsed/>
    <w:rsid w:val="00050101"/>
  </w:style>
  <w:style w:type="numbering" w:customStyle="1" w:styleId="NoList352">
    <w:name w:val="No List352"/>
    <w:next w:val="NoList"/>
    <w:uiPriority w:val="99"/>
    <w:semiHidden/>
    <w:unhideWhenUsed/>
    <w:rsid w:val="00050101"/>
  </w:style>
  <w:style w:type="numbering" w:customStyle="1" w:styleId="NoList452">
    <w:name w:val="No List452"/>
    <w:next w:val="NoList"/>
    <w:uiPriority w:val="99"/>
    <w:semiHidden/>
    <w:unhideWhenUsed/>
    <w:rsid w:val="00050101"/>
  </w:style>
  <w:style w:type="numbering" w:customStyle="1" w:styleId="NoList542">
    <w:name w:val="No List542"/>
    <w:next w:val="NoList"/>
    <w:uiPriority w:val="99"/>
    <w:semiHidden/>
    <w:unhideWhenUsed/>
    <w:rsid w:val="00050101"/>
  </w:style>
  <w:style w:type="numbering" w:customStyle="1" w:styleId="NoList642">
    <w:name w:val="No List642"/>
    <w:next w:val="NoList"/>
    <w:uiPriority w:val="99"/>
    <w:semiHidden/>
    <w:unhideWhenUsed/>
    <w:rsid w:val="00050101"/>
  </w:style>
  <w:style w:type="numbering" w:customStyle="1" w:styleId="NoList742">
    <w:name w:val="No List742"/>
    <w:next w:val="NoList"/>
    <w:uiPriority w:val="99"/>
    <w:semiHidden/>
    <w:unhideWhenUsed/>
    <w:rsid w:val="00050101"/>
  </w:style>
  <w:style w:type="numbering" w:customStyle="1" w:styleId="NoList832">
    <w:name w:val="No List832"/>
    <w:next w:val="NoList"/>
    <w:uiPriority w:val="99"/>
    <w:semiHidden/>
    <w:unhideWhenUsed/>
    <w:rsid w:val="00050101"/>
  </w:style>
  <w:style w:type="numbering" w:customStyle="1" w:styleId="NoList932">
    <w:name w:val="No List932"/>
    <w:next w:val="NoList"/>
    <w:uiPriority w:val="99"/>
    <w:semiHidden/>
    <w:unhideWhenUsed/>
    <w:rsid w:val="00050101"/>
  </w:style>
  <w:style w:type="table" w:customStyle="1" w:styleId="TableGrid833">
    <w:name w:val="Table Grid83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50101"/>
  </w:style>
  <w:style w:type="numbering" w:customStyle="1" w:styleId="NoList2142">
    <w:name w:val="No List2142"/>
    <w:next w:val="NoList"/>
    <w:uiPriority w:val="99"/>
    <w:semiHidden/>
    <w:unhideWhenUsed/>
    <w:rsid w:val="00050101"/>
  </w:style>
  <w:style w:type="numbering" w:customStyle="1" w:styleId="NoList3142">
    <w:name w:val="No List3142"/>
    <w:next w:val="NoList"/>
    <w:uiPriority w:val="99"/>
    <w:semiHidden/>
    <w:unhideWhenUsed/>
    <w:rsid w:val="00050101"/>
  </w:style>
  <w:style w:type="numbering" w:customStyle="1" w:styleId="NoList4142">
    <w:name w:val="No List4142"/>
    <w:next w:val="NoList"/>
    <w:uiPriority w:val="99"/>
    <w:semiHidden/>
    <w:unhideWhenUsed/>
    <w:rsid w:val="00050101"/>
  </w:style>
  <w:style w:type="numbering" w:customStyle="1" w:styleId="NoList5132">
    <w:name w:val="No List5132"/>
    <w:next w:val="NoList"/>
    <w:uiPriority w:val="99"/>
    <w:semiHidden/>
    <w:unhideWhenUsed/>
    <w:rsid w:val="00050101"/>
  </w:style>
  <w:style w:type="numbering" w:customStyle="1" w:styleId="NoList6132">
    <w:name w:val="No List6132"/>
    <w:next w:val="NoList"/>
    <w:uiPriority w:val="99"/>
    <w:semiHidden/>
    <w:unhideWhenUsed/>
    <w:rsid w:val="00050101"/>
  </w:style>
  <w:style w:type="numbering" w:customStyle="1" w:styleId="NoList7132">
    <w:name w:val="No List7132"/>
    <w:next w:val="NoList"/>
    <w:uiPriority w:val="99"/>
    <w:semiHidden/>
    <w:unhideWhenUsed/>
    <w:rsid w:val="00050101"/>
  </w:style>
  <w:style w:type="numbering" w:customStyle="1" w:styleId="NoList8132">
    <w:name w:val="No List8132"/>
    <w:next w:val="NoList"/>
    <w:uiPriority w:val="99"/>
    <w:semiHidden/>
    <w:unhideWhenUsed/>
    <w:rsid w:val="00050101"/>
  </w:style>
  <w:style w:type="numbering" w:customStyle="1" w:styleId="NoList9122">
    <w:name w:val="No List9122"/>
    <w:next w:val="NoList"/>
    <w:uiPriority w:val="99"/>
    <w:semiHidden/>
    <w:unhideWhenUsed/>
    <w:rsid w:val="00050101"/>
  </w:style>
  <w:style w:type="numbering" w:customStyle="1" w:styleId="LFO1932">
    <w:name w:val="LFO1932"/>
    <w:basedOn w:val="NoList"/>
    <w:rsid w:val="00050101"/>
  </w:style>
  <w:style w:type="numbering" w:customStyle="1" w:styleId="NoList1022">
    <w:name w:val="No List1022"/>
    <w:next w:val="NoList"/>
    <w:uiPriority w:val="99"/>
    <w:semiHidden/>
    <w:unhideWhenUsed/>
    <w:rsid w:val="00050101"/>
  </w:style>
  <w:style w:type="numbering" w:customStyle="1" w:styleId="LFO19122">
    <w:name w:val="LFO19122"/>
    <w:basedOn w:val="NoList"/>
    <w:rsid w:val="00050101"/>
  </w:style>
  <w:style w:type="table" w:customStyle="1" w:styleId="TableGrid1243">
    <w:name w:val="Table Grid124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50101"/>
  </w:style>
  <w:style w:type="numbering" w:customStyle="1" w:styleId="NoList11142">
    <w:name w:val="No List11142"/>
    <w:next w:val="NoList"/>
    <w:uiPriority w:val="99"/>
    <w:semiHidden/>
    <w:unhideWhenUsed/>
    <w:rsid w:val="00050101"/>
  </w:style>
  <w:style w:type="numbering" w:customStyle="1" w:styleId="1420">
    <w:name w:val="无列表142"/>
    <w:next w:val="NoList"/>
    <w:semiHidden/>
    <w:rsid w:val="00050101"/>
  </w:style>
  <w:style w:type="numbering" w:customStyle="1" w:styleId="1421">
    <w:name w:val="リストなし142"/>
    <w:next w:val="NoList"/>
    <w:uiPriority w:val="99"/>
    <w:semiHidden/>
    <w:unhideWhenUsed/>
    <w:rsid w:val="00050101"/>
  </w:style>
  <w:style w:type="numbering" w:customStyle="1" w:styleId="1142">
    <w:name w:val="无列表1142"/>
    <w:next w:val="NoList"/>
    <w:semiHidden/>
    <w:rsid w:val="00050101"/>
  </w:style>
  <w:style w:type="numbering" w:customStyle="1" w:styleId="11320">
    <w:name w:val="リストなし1132"/>
    <w:next w:val="NoList"/>
    <w:uiPriority w:val="99"/>
    <w:semiHidden/>
    <w:unhideWhenUsed/>
    <w:rsid w:val="00050101"/>
  </w:style>
  <w:style w:type="numbering" w:customStyle="1" w:styleId="NoList2242">
    <w:name w:val="No List2242"/>
    <w:next w:val="NoList"/>
    <w:uiPriority w:val="99"/>
    <w:semiHidden/>
    <w:unhideWhenUsed/>
    <w:rsid w:val="00050101"/>
  </w:style>
  <w:style w:type="numbering" w:customStyle="1" w:styleId="NoList3242">
    <w:name w:val="No List3242"/>
    <w:next w:val="NoList"/>
    <w:uiPriority w:val="99"/>
    <w:semiHidden/>
    <w:unhideWhenUsed/>
    <w:rsid w:val="00050101"/>
  </w:style>
  <w:style w:type="numbering" w:customStyle="1" w:styleId="NoList4232">
    <w:name w:val="No List4232"/>
    <w:next w:val="NoList"/>
    <w:uiPriority w:val="99"/>
    <w:semiHidden/>
    <w:unhideWhenUsed/>
    <w:rsid w:val="00050101"/>
  </w:style>
  <w:style w:type="numbering" w:customStyle="1" w:styleId="NoList21132">
    <w:name w:val="No List21132"/>
    <w:next w:val="NoList"/>
    <w:uiPriority w:val="99"/>
    <w:semiHidden/>
    <w:unhideWhenUsed/>
    <w:rsid w:val="00050101"/>
  </w:style>
  <w:style w:type="numbering" w:customStyle="1" w:styleId="NoList31132">
    <w:name w:val="No List31132"/>
    <w:next w:val="NoList"/>
    <w:uiPriority w:val="99"/>
    <w:semiHidden/>
    <w:unhideWhenUsed/>
    <w:rsid w:val="00050101"/>
  </w:style>
  <w:style w:type="numbering" w:customStyle="1" w:styleId="NoList41132">
    <w:name w:val="No List41132"/>
    <w:next w:val="NoList"/>
    <w:uiPriority w:val="99"/>
    <w:semiHidden/>
    <w:unhideWhenUsed/>
    <w:rsid w:val="00050101"/>
  </w:style>
  <w:style w:type="numbering" w:customStyle="1" w:styleId="11132">
    <w:name w:val="无列表11132"/>
    <w:next w:val="NoList"/>
    <w:semiHidden/>
    <w:rsid w:val="00050101"/>
  </w:style>
  <w:style w:type="numbering" w:customStyle="1" w:styleId="NoList111132">
    <w:name w:val="No List111132"/>
    <w:next w:val="NoList"/>
    <w:uiPriority w:val="99"/>
    <w:semiHidden/>
    <w:unhideWhenUsed/>
    <w:rsid w:val="00050101"/>
  </w:style>
  <w:style w:type="numbering" w:customStyle="1" w:styleId="NoList12132">
    <w:name w:val="No List12132"/>
    <w:next w:val="NoList"/>
    <w:uiPriority w:val="99"/>
    <w:semiHidden/>
    <w:unhideWhenUsed/>
    <w:rsid w:val="00050101"/>
  </w:style>
  <w:style w:type="numbering" w:customStyle="1" w:styleId="NoList22132">
    <w:name w:val="No List22132"/>
    <w:next w:val="NoList"/>
    <w:uiPriority w:val="99"/>
    <w:semiHidden/>
    <w:unhideWhenUsed/>
    <w:rsid w:val="00050101"/>
  </w:style>
  <w:style w:type="numbering" w:customStyle="1" w:styleId="NoList32132">
    <w:name w:val="No List32132"/>
    <w:next w:val="NoList"/>
    <w:uiPriority w:val="99"/>
    <w:semiHidden/>
    <w:unhideWhenUsed/>
    <w:rsid w:val="00050101"/>
  </w:style>
  <w:style w:type="numbering" w:customStyle="1" w:styleId="224">
    <w:name w:val="无列表22"/>
    <w:next w:val="NoList"/>
    <w:uiPriority w:val="99"/>
    <w:semiHidden/>
    <w:unhideWhenUsed/>
    <w:rsid w:val="00050101"/>
  </w:style>
  <w:style w:type="numbering" w:customStyle="1" w:styleId="1520">
    <w:name w:val="无列表152"/>
    <w:next w:val="NoList"/>
    <w:semiHidden/>
    <w:rsid w:val="00050101"/>
  </w:style>
  <w:style w:type="numbering" w:customStyle="1" w:styleId="1521">
    <w:name w:val="リストなし152"/>
    <w:next w:val="NoList"/>
    <w:uiPriority w:val="99"/>
    <w:semiHidden/>
    <w:unhideWhenUsed/>
    <w:rsid w:val="00050101"/>
  </w:style>
  <w:style w:type="numbering" w:customStyle="1" w:styleId="NoList182">
    <w:name w:val="No List182"/>
    <w:next w:val="NoList"/>
    <w:uiPriority w:val="99"/>
    <w:semiHidden/>
    <w:unhideWhenUsed/>
    <w:rsid w:val="00050101"/>
  </w:style>
  <w:style w:type="numbering" w:customStyle="1" w:styleId="11520">
    <w:name w:val="无列表1152"/>
    <w:next w:val="NoList"/>
    <w:semiHidden/>
    <w:rsid w:val="00050101"/>
  </w:style>
  <w:style w:type="numbering" w:customStyle="1" w:styleId="11420">
    <w:name w:val="リストなし1142"/>
    <w:next w:val="NoList"/>
    <w:uiPriority w:val="99"/>
    <w:semiHidden/>
    <w:unhideWhenUsed/>
    <w:rsid w:val="00050101"/>
  </w:style>
  <w:style w:type="numbering" w:customStyle="1" w:styleId="NoList262">
    <w:name w:val="No List262"/>
    <w:next w:val="NoList"/>
    <w:uiPriority w:val="99"/>
    <w:semiHidden/>
    <w:unhideWhenUsed/>
    <w:rsid w:val="00050101"/>
  </w:style>
  <w:style w:type="numbering" w:customStyle="1" w:styleId="NoList362">
    <w:name w:val="No List362"/>
    <w:next w:val="NoList"/>
    <w:uiPriority w:val="99"/>
    <w:semiHidden/>
    <w:unhideWhenUsed/>
    <w:rsid w:val="00050101"/>
  </w:style>
  <w:style w:type="numbering" w:customStyle="1" w:styleId="NoList1152">
    <w:name w:val="No List1152"/>
    <w:next w:val="NoList"/>
    <w:uiPriority w:val="99"/>
    <w:semiHidden/>
    <w:unhideWhenUsed/>
    <w:rsid w:val="00050101"/>
  </w:style>
  <w:style w:type="numbering" w:customStyle="1" w:styleId="NoList462">
    <w:name w:val="No List462"/>
    <w:next w:val="NoList"/>
    <w:uiPriority w:val="99"/>
    <w:semiHidden/>
    <w:unhideWhenUsed/>
    <w:rsid w:val="00050101"/>
  </w:style>
  <w:style w:type="numbering" w:customStyle="1" w:styleId="NoList552">
    <w:name w:val="No List552"/>
    <w:next w:val="NoList"/>
    <w:uiPriority w:val="99"/>
    <w:semiHidden/>
    <w:unhideWhenUsed/>
    <w:rsid w:val="00050101"/>
  </w:style>
  <w:style w:type="numbering" w:customStyle="1" w:styleId="NoList11152">
    <w:name w:val="No List11152"/>
    <w:next w:val="NoList"/>
    <w:uiPriority w:val="99"/>
    <w:semiHidden/>
    <w:unhideWhenUsed/>
    <w:rsid w:val="00050101"/>
  </w:style>
  <w:style w:type="numbering" w:customStyle="1" w:styleId="NoList2152">
    <w:name w:val="No List2152"/>
    <w:next w:val="NoList"/>
    <w:uiPriority w:val="99"/>
    <w:semiHidden/>
    <w:unhideWhenUsed/>
    <w:rsid w:val="00050101"/>
  </w:style>
  <w:style w:type="numbering" w:customStyle="1" w:styleId="NoList3152">
    <w:name w:val="No List3152"/>
    <w:next w:val="NoList"/>
    <w:uiPriority w:val="99"/>
    <w:semiHidden/>
    <w:unhideWhenUsed/>
    <w:rsid w:val="00050101"/>
  </w:style>
  <w:style w:type="numbering" w:customStyle="1" w:styleId="NoList4152">
    <w:name w:val="No List4152"/>
    <w:next w:val="NoList"/>
    <w:uiPriority w:val="99"/>
    <w:semiHidden/>
    <w:unhideWhenUsed/>
    <w:rsid w:val="00050101"/>
  </w:style>
  <w:style w:type="numbering" w:customStyle="1" w:styleId="NoList652">
    <w:name w:val="No List652"/>
    <w:next w:val="NoList"/>
    <w:uiPriority w:val="99"/>
    <w:semiHidden/>
    <w:unhideWhenUsed/>
    <w:rsid w:val="00050101"/>
  </w:style>
  <w:style w:type="numbering" w:customStyle="1" w:styleId="NoList752">
    <w:name w:val="No List752"/>
    <w:next w:val="NoList"/>
    <w:uiPriority w:val="99"/>
    <w:semiHidden/>
    <w:unhideWhenUsed/>
    <w:rsid w:val="00050101"/>
  </w:style>
  <w:style w:type="numbering" w:customStyle="1" w:styleId="NoList1252">
    <w:name w:val="No List1252"/>
    <w:next w:val="NoList"/>
    <w:uiPriority w:val="99"/>
    <w:semiHidden/>
    <w:unhideWhenUsed/>
    <w:rsid w:val="00050101"/>
  </w:style>
  <w:style w:type="numbering" w:customStyle="1" w:styleId="NoList2252">
    <w:name w:val="No List2252"/>
    <w:next w:val="NoList"/>
    <w:uiPriority w:val="99"/>
    <w:semiHidden/>
    <w:unhideWhenUsed/>
    <w:rsid w:val="00050101"/>
  </w:style>
  <w:style w:type="numbering" w:customStyle="1" w:styleId="NoList3252">
    <w:name w:val="No List3252"/>
    <w:next w:val="NoList"/>
    <w:uiPriority w:val="99"/>
    <w:semiHidden/>
    <w:unhideWhenUsed/>
    <w:rsid w:val="00050101"/>
  </w:style>
  <w:style w:type="numbering" w:customStyle="1" w:styleId="NoList4242">
    <w:name w:val="No List4242"/>
    <w:next w:val="NoList"/>
    <w:uiPriority w:val="99"/>
    <w:semiHidden/>
    <w:unhideWhenUsed/>
    <w:rsid w:val="00050101"/>
  </w:style>
  <w:style w:type="numbering" w:customStyle="1" w:styleId="NoList5142">
    <w:name w:val="No List5142"/>
    <w:next w:val="NoList"/>
    <w:uiPriority w:val="99"/>
    <w:semiHidden/>
    <w:unhideWhenUsed/>
    <w:rsid w:val="00050101"/>
  </w:style>
  <w:style w:type="numbering" w:customStyle="1" w:styleId="NoList21142">
    <w:name w:val="No List21142"/>
    <w:next w:val="NoList"/>
    <w:uiPriority w:val="99"/>
    <w:semiHidden/>
    <w:unhideWhenUsed/>
    <w:rsid w:val="00050101"/>
  </w:style>
  <w:style w:type="numbering" w:customStyle="1" w:styleId="NoList31142">
    <w:name w:val="No List31142"/>
    <w:next w:val="NoList"/>
    <w:uiPriority w:val="99"/>
    <w:semiHidden/>
    <w:unhideWhenUsed/>
    <w:rsid w:val="00050101"/>
  </w:style>
  <w:style w:type="numbering" w:customStyle="1" w:styleId="NoList41142">
    <w:name w:val="No List41142"/>
    <w:next w:val="NoList"/>
    <w:uiPriority w:val="99"/>
    <w:semiHidden/>
    <w:unhideWhenUsed/>
    <w:rsid w:val="00050101"/>
  </w:style>
  <w:style w:type="numbering" w:customStyle="1" w:styleId="NoList6142">
    <w:name w:val="No List6142"/>
    <w:next w:val="NoList"/>
    <w:uiPriority w:val="99"/>
    <w:semiHidden/>
    <w:unhideWhenUsed/>
    <w:rsid w:val="00050101"/>
  </w:style>
  <w:style w:type="numbering" w:customStyle="1" w:styleId="11142">
    <w:name w:val="无列表11142"/>
    <w:next w:val="NoList"/>
    <w:semiHidden/>
    <w:rsid w:val="00050101"/>
  </w:style>
  <w:style w:type="numbering" w:customStyle="1" w:styleId="NoList111142">
    <w:name w:val="No List111142"/>
    <w:next w:val="NoList"/>
    <w:uiPriority w:val="99"/>
    <w:semiHidden/>
    <w:unhideWhenUsed/>
    <w:rsid w:val="00050101"/>
  </w:style>
  <w:style w:type="numbering" w:customStyle="1" w:styleId="NoList7142">
    <w:name w:val="No List7142"/>
    <w:next w:val="NoList"/>
    <w:uiPriority w:val="99"/>
    <w:semiHidden/>
    <w:unhideWhenUsed/>
    <w:rsid w:val="00050101"/>
  </w:style>
  <w:style w:type="numbering" w:customStyle="1" w:styleId="NoList12142">
    <w:name w:val="No List12142"/>
    <w:next w:val="NoList"/>
    <w:uiPriority w:val="99"/>
    <w:semiHidden/>
    <w:unhideWhenUsed/>
    <w:rsid w:val="00050101"/>
  </w:style>
  <w:style w:type="numbering" w:customStyle="1" w:styleId="NoList22142">
    <w:name w:val="No List22142"/>
    <w:next w:val="NoList"/>
    <w:uiPriority w:val="99"/>
    <w:semiHidden/>
    <w:unhideWhenUsed/>
    <w:rsid w:val="00050101"/>
  </w:style>
  <w:style w:type="numbering" w:customStyle="1" w:styleId="NoList32142">
    <w:name w:val="No List32142"/>
    <w:next w:val="NoList"/>
    <w:uiPriority w:val="99"/>
    <w:semiHidden/>
    <w:unhideWhenUsed/>
    <w:rsid w:val="00050101"/>
  </w:style>
  <w:style w:type="numbering" w:customStyle="1" w:styleId="NoList842">
    <w:name w:val="No List842"/>
    <w:next w:val="NoList"/>
    <w:uiPriority w:val="99"/>
    <w:semiHidden/>
    <w:unhideWhenUsed/>
    <w:rsid w:val="00050101"/>
  </w:style>
  <w:style w:type="numbering" w:customStyle="1" w:styleId="NoList942">
    <w:name w:val="No List942"/>
    <w:next w:val="NoList"/>
    <w:uiPriority w:val="99"/>
    <w:semiHidden/>
    <w:unhideWhenUsed/>
    <w:rsid w:val="00050101"/>
  </w:style>
  <w:style w:type="numbering" w:customStyle="1" w:styleId="NoList8142">
    <w:name w:val="No List8142"/>
    <w:next w:val="NoList"/>
    <w:uiPriority w:val="99"/>
    <w:semiHidden/>
    <w:unhideWhenUsed/>
    <w:rsid w:val="00050101"/>
  </w:style>
  <w:style w:type="numbering" w:customStyle="1" w:styleId="NoList9132">
    <w:name w:val="No List9132"/>
    <w:next w:val="NoList"/>
    <w:uiPriority w:val="99"/>
    <w:semiHidden/>
    <w:unhideWhenUsed/>
    <w:rsid w:val="00050101"/>
  </w:style>
  <w:style w:type="numbering" w:customStyle="1" w:styleId="LFO1942">
    <w:name w:val="LFO1942"/>
    <w:basedOn w:val="NoList"/>
    <w:rsid w:val="00050101"/>
  </w:style>
  <w:style w:type="numbering" w:customStyle="1" w:styleId="NoList1032">
    <w:name w:val="No List1032"/>
    <w:next w:val="NoList"/>
    <w:uiPriority w:val="99"/>
    <w:semiHidden/>
    <w:unhideWhenUsed/>
    <w:rsid w:val="00050101"/>
  </w:style>
  <w:style w:type="numbering" w:customStyle="1" w:styleId="LFO19132">
    <w:name w:val="LFO19132"/>
    <w:basedOn w:val="NoList"/>
    <w:rsid w:val="00050101"/>
  </w:style>
  <w:style w:type="numbering" w:customStyle="1" w:styleId="12120">
    <w:name w:val="无列表1212"/>
    <w:next w:val="NoList"/>
    <w:semiHidden/>
    <w:rsid w:val="00050101"/>
  </w:style>
  <w:style w:type="numbering" w:customStyle="1" w:styleId="12121">
    <w:name w:val="リストなし1212"/>
    <w:next w:val="NoList"/>
    <w:uiPriority w:val="99"/>
    <w:semiHidden/>
    <w:unhideWhenUsed/>
    <w:rsid w:val="00050101"/>
  </w:style>
  <w:style w:type="numbering" w:customStyle="1" w:styleId="111121">
    <w:name w:val="リストなし11112"/>
    <w:next w:val="NoList"/>
    <w:uiPriority w:val="99"/>
    <w:semiHidden/>
    <w:unhideWhenUsed/>
    <w:rsid w:val="00050101"/>
  </w:style>
  <w:style w:type="numbering" w:customStyle="1" w:styleId="NoList1312">
    <w:name w:val="No List1312"/>
    <w:next w:val="NoList"/>
    <w:uiPriority w:val="99"/>
    <w:semiHidden/>
    <w:unhideWhenUsed/>
    <w:rsid w:val="00050101"/>
  </w:style>
  <w:style w:type="numbering" w:customStyle="1" w:styleId="NoList2312">
    <w:name w:val="No List2312"/>
    <w:next w:val="NoList"/>
    <w:uiPriority w:val="99"/>
    <w:semiHidden/>
    <w:unhideWhenUsed/>
    <w:rsid w:val="00050101"/>
  </w:style>
  <w:style w:type="numbering" w:customStyle="1" w:styleId="NoList3312">
    <w:name w:val="No List3312"/>
    <w:next w:val="NoList"/>
    <w:uiPriority w:val="99"/>
    <w:semiHidden/>
    <w:unhideWhenUsed/>
    <w:rsid w:val="00050101"/>
  </w:style>
  <w:style w:type="numbering" w:customStyle="1" w:styleId="NoList4312">
    <w:name w:val="No List4312"/>
    <w:next w:val="NoList"/>
    <w:uiPriority w:val="99"/>
    <w:semiHidden/>
    <w:unhideWhenUsed/>
    <w:rsid w:val="00050101"/>
  </w:style>
  <w:style w:type="numbering" w:customStyle="1" w:styleId="NoList5212">
    <w:name w:val="No List5212"/>
    <w:next w:val="NoList"/>
    <w:uiPriority w:val="99"/>
    <w:semiHidden/>
    <w:unhideWhenUsed/>
    <w:rsid w:val="00050101"/>
  </w:style>
  <w:style w:type="numbering" w:customStyle="1" w:styleId="NoList6212">
    <w:name w:val="No List6212"/>
    <w:next w:val="NoList"/>
    <w:uiPriority w:val="99"/>
    <w:semiHidden/>
    <w:unhideWhenUsed/>
    <w:rsid w:val="00050101"/>
  </w:style>
  <w:style w:type="numbering" w:customStyle="1" w:styleId="NoList7212">
    <w:name w:val="No List7212"/>
    <w:next w:val="NoList"/>
    <w:uiPriority w:val="99"/>
    <w:semiHidden/>
    <w:unhideWhenUsed/>
    <w:rsid w:val="00050101"/>
  </w:style>
  <w:style w:type="numbering" w:customStyle="1" w:styleId="NoList11212">
    <w:name w:val="No List11212"/>
    <w:next w:val="NoList"/>
    <w:uiPriority w:val="99"/>
    <w:semiHidden/>
    <w:unhideWhenUsed/>
    <w:rsid w:val="00050101"/>
  </w:style>
  <w:style w:type="numbering" w:customStyle="1" w:styleId="NoList21212">
    <w:name w:val="No List21212"/>
    <w:next w:val="NoList"/>
    <w:uiPriority w:val="99"/>
    <w:semiHidden/>
    <w:unhideWhenUsed/>
    <w:rsid w:val="00050101"/>
  </w:style>
  <w:style w:type="numbering" w:customStyle="1" w:styleId="NoList31212">
    <w:name w:val="No List31212"/>
    <w:next w:val="NoList"/>
    <w:uiPriority w:val="99"/>
    <w:semiHidden/>
    <w:unhideWhenUsed/>
    <w:rsid w:val="00050101"/>
  </w:style>
  <w:style w:type="numbering" w:customStyle="1" w:styleId="NoList41212">
    <w:name w:val="No List41212"/>
    <w:next w:val="NoList"/>
    <w:uiPriority w:val="99"/>
    <w:semiHidden/>
    <w:unhideWhenUsed/>
    <w:rsid w:val="00050101"/>
  </w:style>
  <w:style w:type="numbering" w:customStyle="1" w:styleId="NoList51112">
    <w:name w:val="No List51112"/>
    <w:next w:val="NoList"/>
    <w:uiPriority w:val="99"/>
    <w:semiHidden/>
    <w:unhideWhenUsed/>
    <w:rsid w:val="00050101"/>
  </w:style>
  <w:style w:type="numbering" w:customStyle="1" w:styleId="NoList61112">
    <w:name w:val="No List61112"/>
    <w:next w:val="NoList"/>
    <w:uiPriority w:val="99"/>
    <w:semiHidden/>
    <w:unhideWhenUsed/>
    <w:rsid w:val="00050101"/>
  </w:style>
  <w:style w:type="numbering" w:customStyle="1" w:styleId="NoList71112">
    <w:name w:val="No List71112"/>
    <w:next w:val="NoList"/>
    <w:uiPriority w:val="99"/>
    <w:semiHidden/>
    <w:unhideWhenUsed/>
    <w:rsid w:val="00050101"/>
  </w:style>
  <w:style w:type="numbering" w:customStyle="1" w:styleId="NoList81112">
    <w:name w:val="No List81112"/>
    <w:next w:val="NoList"/>
    <w:uiPriority w:val="99"/>
    <w:semiHidden/>
    <w:unhideWhenUsed/>
    <w:rsid w:val="00050101"/>
  </w:style>
  <w:style w:type="numbering" w:customStyle="1" w:styleId="NoList12212">
    <w:name w:val="No List12212"/>
    <w:next w:val="NoList"/>
    <w:uiPriority w:val="99"/>
    <w:semiHidden/>
    <w:rsid w:val="00050101"/>
  </w:style>
  <w:style w:type="numbering" w:customStyle="1" w:styleId="NoList111212">
    <w:name w:val="No List111212"/>
    <w:next w:val="NoList"/>
    <w:uiPriority w:val="99"/>
    <w:semiHidden/>
    <w:unhideWhenUsed/>
    <w:rsid w:val="00050101"/>
  </w:style>
  <w:style w:type="numbering" w:customStyle="1" w:styleId="11212">
    <w:name w:val="无列表11212"/>
    <w:next w:val="NoList"/>
    <w:semiHidden/>
    <w:rsid w:val="00050101"/>
  </w:style>
  <w:style w:type="numbering" w:customStyle="1" w:styleId="NoList22212">
    <w:name w:val="No List22212"/>
    <w:next w:val="NoList"/>
    <w:uiPriority w:val="99"/>
    <w:semiHidden/>
    <w:unhideWhenUsed/>
    <w:rsid w:val="00050101"/>
  </w:style>
  <w:style w:type="numbering" w:customStyle="1" w:styleId="NoList32212">
    <w:name w:val="No List32212"/>
    <w:next w:val="NoList"/>
    <w:uiPriority w:val="99"/>
    <w:semiHidden/>
    <w:unhideWhenUsed/>
    <w:rsid w:val="00050101"/>
  </w:style>
  <w:style w:type="numbering" w:customStyle="1" w:styleId="NoList42112">
    <w:name w:val="No List42112"/>
    <w:next w:val="NoList"/>
    <w:uiPriority w:val="99"/>
    <w:semiHidden/>
    <w:unhideWhenUsed/>
    <w:rsid w:val="00050101"/>
  </w:style>
  <w:style w:type="numbering" w:customStyle="1" w:styleId="NoList211112">
    <w:name w:val="No List211112"/>
    <w:next w:val="NoList"/>
    <w:uiPriority w:val="99"/>
    <w:semiHidden/>
    <w:unhideWhenUsed/>
    <w:rsid w:val="00050101"/>
  </w:style>
  <w:style w:type="numbering" w:customStyle="1" w:styleId="NoList311112">
    <w:name w:val="No List311112"/>
    <w:next w:val="NoList"/>
    <w:uiPriority w:val="99"/>
    <w:semiHidden/>
    <w:unhideWhenUsed/>
    <w:rsid w:val="00050101"/>
  </w:style>
  <w:style w:type="numbering" w:customStyle="1" w:styleId="NoList411112">
    <w:name w:val="No List411112"/>
    <w:next w:val="NoList"/>
    <w:uiPriority w:val="99"/>
    <w:semiHidden/>
    <w:unhideWhenUsed/>
    <w:rsid w:val="00050101"/>
  </w:style>
  <w:style w:type="numbering" w:customStyle="1" w:styleId="1111120">
    <w:name w:val="无列表111112"/>
    <w:next w:val="NoList"/>
    <w:semiHidden/>
    <w:rsid w:val="00050101"/>
  </w:style>
  <w:style w:type="numbering" w:customStyle="1" w:styleId="NoList1111112">
    <w:name w:val="No List1111112"/>
    <w:next w:val="NoList"/>
    <w:uiPriority w:val="99"/>
    <w:semiHidden/>
    <w:unhideWhenUsed/>
    <w:rsid w:val="00050101"/>
  </w:style>
  <w:style w:type="numbering" w:customStyle="1" w:styleId="NoList121112">
    <w:name w:val="No List121112"/>
    <w:next w:val="NoList"/>
    <w:uiPriority w:val="99"/>
    <w:semiHidden/>
    <w:unhideWhenUsed/>
    <w:rsid w:val="00050101"/>
  </w:style>
  <w:style w:type="numbering" w:customStyle="1" w:styleId="NoList221112">
    <w:name w:val="No List221112"/>
    <w:next w:val="NoList"/>
    <w:uiPriority w:val="99"/>
    <w:semiHidden/>
    <w:unhideWhenUsed/>
    <w:rsid w:val="00050101"/>
  </w:style>
  <w:style w:type="numbering" w:customStyle="1" w:styleId="NoList321112">
    <w:name w:val="No List321112"/>
    <w:next w:val="NoList"/>
    <w:uiPriority w:val="99"/>
    <w:semiHidden/>
    <w:unhideWhenUsed/>
    <w:rsid w:val="00050101"/>
  </w:style>
  <w:style w:type="numbering" w:customStyle="1" w:styleId="NoList1412">
    <w:name w:val="No List1412"/>
    <w:next w:val="NoList"/>
    <w:uiPriority w:val="99"/>
    <w:semiHidden/>
    <w:unhideWhenUsed/>
    <w:rsid w:val="00050101"/>
  </w:style>
  <w:style w:type="numbering" w:customStyle="1" w:styleId="NoList1512">
    <w:name w:val="No List1512"/>
    <w:next w:val="NoList"/>
    <w:uiPriority w:val="99"/>
    <w:semiHidden/>
    <w:unhideWhenUsed/>
    <w:rsid w:val="00050101"/>
  </w:style>
  <w:style w:type="numbering" w:customStyle="1" w:styleId="NoList2412">
    <w:name w:val="No List2412"/>
    <w:next w:val="NoList"/>
    <w:uiPriority w:val="99"/>
    <w:semiHidden/>
    <w:unhideWhenUsed/>
    <w:rsid w:val="00050101"/>
  </w:style>
  <w:style w:type="numbering" w:customStyle="1" w:styleId="NoList3412">
    <w:name w:val="No List3412"/>
    <w:next w:val="NoList"/>
    <w:uiPriority w:val="99"/>
    <w:semiHidden/>
    <w:unhideWhenUsed/>
    <w:rsid w:val="00050101"/>
  </w:style>
  <w:style w:type="numbering" w:customStyle="1" w:styleId="NoList4412">
    <w:name w:val="No List4412"/>
    <w:next w:val="NoList"/>
    <w:uiPriority w:val="99"/>
    <w:semiHidden/>
    <w:unhideWhenUsed/>
    <w:rsid w:val="00050101"/>
  </w:style>
  <w:style w:type="numbering" w:customStyle="1" w:styleId="NoList5312">
    <w:name w:val="No List5312"/>
    <w:next w:val="NoList"/>
    <w:uiPriority w:val="99"/>
    <w:semiHidden/>
    <w:unhideWhenUsed/>
    <w:rsid w:val="00050101"/>
  </w:style>
  <w:style w:type="numbering" w:customStyle="1" w:styleId="NoList6312">
    <w:name w:val="No List6312"/>
    <w:next w:val="NoList"/>
    <w:uiPriority w:val="99"/>
    <w:semiHidden/>
    <w:unhideWhenUsed/>
    <w:rsid w:val="00050101"/>
  </w:style>
  <w:style w:type="numbering" w:customStyle="1" w:styleId="NoList7312">
    <w:name w:val="No List7312"/>
    <w:next w:val="NoList"/>
    <w:uiPriority w:val="99"/>
    <w:semiHidden/>
    <w:unhideWhenUsed/>
    <w:rsid w:val="00050101"/>
  </w:style>
  <w:style w:type="numbering" w:customStyle="1" w:styleId="NoList8212">
    <w:name w:val="No List8212"/>
    <w:next w:val="NoList"/>
    <w:uiPriority w:val="99"/>
    <w:semiHidden/>
    <w:unhideWhenUsed/>
    <w:rsid w:val="00050101"/>
  </w:style>
  <w:style w:type="numbering" w:customStyle="1" w:styleId="NoList9212">
    <w:name w:val="No List9212"/>
    <w:next w:val="NoList"/>
    <w:uiPriority w:val="99"/>
    <w:semiHidden/>
    <w:unhideWhenUsed/>
    <w:rsid w:val="00050101"/>
  </w:style>
  <w:style w:type="numbering" w:customStyle="1" w:styleId="NoList11312">
    <w:name w:val="No List11312"/>
    <w:next w:val="NoList"/>
    <w:uiPriority w:val="99"/>
    <w:semiHidden/>
    <w:unhideWhenUsed/>
    <w:rsid w:val="00050101"/>
  </w:style>
  <w:style w:type="numbering" w:customStyle="1" w:styleId="NoList21312">
    <w:name w:val="No List21312"/>
    <w:next w:val="NoList"/>
    <w:uiPriority w:val="99"/>
    <w:semiHidden/>
    <w:unhideWhenUsed/>
    <w:rsid w:val="00050101"/>
  </w:style>
  <w:style w:type="numbering" w:customStyle="1" w:styleId="NoList31312">
    <w:name w:val="No List31312"/>
    <w:next w:val="NoList"/>
    <w:uiPriority w:val="99"/>
    <w:semiHidden/>
    <w:unhideWhenUsed/>
    <w:rsid w:val="00050101"/>
  </w:style>
  <w:style w:type="numbering" w:customStyle="1" w:styleId="NoList41312">
    <w:name w:val="No List41312"/>
    <w:next w:val="NoList"/>
    <w:uiPriority w:val="99"/>
    <w:semiHidden/>
    <w:unhideWhenUsed/>
    <w:rsid w:val="00050101"/>
  </w:style>
  <w:style w:type="numbering" w:customStyle="1" w:styleId="NoList51212">
    <w:name w:val="No List51212"/>
    <w:next w:val="NoList"/>
    <w:uiPriority w:val="99"/>
    <w:semiHidden/>
    <w:unhideWhenUsed/>
    <w:rsid w:val="00050101"/>
  </w:style>
  <w:style w:type="numbering" w:customStyle="1" w:styleId="NoList61212">
    <w:name w:val="No List61212"/>
    <w:next w:val="NoList"/>
    <w:uiPriority w:val="99"/>
    <w:semiHidden/>
    <w:unhideWhenUsed/>
    <w:rsid w:val="00050101"/>
  </w:style>
  <w:style w:type="numbering" w:customStyle="1" w:styleId="NoList71212">
    <w:name w:val="No List71212"/>
    <w:next w:val="NoList"/>
    <w:uiPriority w:val="99"/>
    <w:semiHidden/>
    <w:unhideWhenUsed/>
    <w:rsid w:val="00050101"/>
  </w:style>
  <w:style w:type="numbering" w:customStyle="1" w:styleId="NoList81212">
    <w:name w:val="No List81212"/>
    <w:next w:val="NoList"/>
    <w:uiPriority w:val="99"/>
    <w:semiHidden/>
    <w:unhideWhenUsed/>
    <w:rsid w:val="00050101"/>
  </w:style>
  <w:style w:type="numbering" w:customStyle="1" w:styleId="NoList91112">
    <w:name w:val="No List91112"/>
    <w:next w:val="NoList"/>
    <w:uiPriority w:val="99"/>
    <w:semiHidden/>
    <w:unhideWhenUsed/>
    <w:rsid w:val="00050101"/>
  </w:style>
  <w:style w:type="numbering" w:customStyle="1" w:styleId="LFO19212">
    <w:name w:val="LFO19212"/>
    <w:basedOn w:val="NoList"/>
    <w:rsid w:val="00050101"/>
  </w:style>
  <w:style w:type="numbering" w:customStyle="1" w:styleId="NoList10112">
    <w:name w:val="No List10112"/>
    <w:next w:val="NoList"/>
    <w:uiPriority w:val="99"/>
    <w:semiHidden/>
    <w:unhideWhenUsed/>
    <w:rsid w:val="00050101"/>
  </w:style>
  <w:style w:type="numbering" w:customStyle="1" w:styleId="LFO191112">
    <w:name w:val="LFO191112"/>
    <w:basedOn w:val="NoList"/>
    <w:rsid w:val="00050101"/>
  </w:style>
  <w:style w:type="numbering" w:customStyle="1" w:styleId="NoList12312">
    <w:name w:val="No List12312"/>
    <w:next w:val="NoList"/>
    <w:uiPriority w:val="99"/>
    <w:semiHidden/>
    <w:rsid w:val="00050101"/>
  </w:style>
  <w:style w:type="numbering" w:customStyle="1" w:styleId="NoList111312">
    <w:name w:val="No List111312"/>
    <w:next w:val="NoList"/>
    <w:uiPriority w:val="99"/>
    <w:semiHidden/>
    <w:unhideWhenUsed/>
    <w:rsid w:val="00050101"/>
  </w:style>
  <w:style w:type="numbering" w:customStyle="1" w:styleId="13120">
    <w:name w:val="无列表1312"/>
    <w:next w:val="NoList"/>
    <w:semiHidden/>
    <w:rsid w:val="00050101"/>
  </w:style>
  <w:style w:type="numbering" w:customStyle="1" w:styleId="13121">
    <w:name w:val="リストなし1312"/>
    <w:next w:val="NoList"/>
    <w:uiPriority w:val="99"/>
    <w:semiHidden/>
    <w:unhideWhenUsed/>
    <w:rsid w:val="00050101"/>
  </w:style>
  <w:style w:type="numbering" w:customStyle="1" w:styleId="11312">
    <w:name w:val="无列表11312"/>
    <w:next w:val="NoList"/>
    <w:semiHidden/>
    <w:rsid w:val="00050101"/>
  </w:style>
  <w:style w:type="numbering" w:customStyle="1" w:styleId="112120">
    <w:name w:val="リストなし11212"/>
    <w:next w:val="NoList"/>
    <w:uiPriority w:val="99"/>
    <w:semiHidden/>
    <w:unhideWhenUsed/>
    <w:rsid w:val="00050101"/>
  </w:style>
  <w:style w:type="numbering" w:customStyle="1" w:styleId="NoList22312">
    <w:name w:val="No List22312"/>
    <w:next w:val="NoList"/>
    <w:uiPriority w:val="99"/>
    <w:semiHidden/>
    <w:unhideWhenUsed/>
    <w:rsid w:val="00050101"/>
  </w:style>
  <w:style w:type="numbering" w:customStyle="1" w:styleId="NoList32312">
    <w:name w:val="No List32312"/>
    <w:next w:val="NoList"/>
    <w:uiPriority w:val="99"/>
    <w:semiHidden/>
    <w:unhideWhenUsed/>
    <w:rsid w:val="00050101"/>
  </w:style>
  <w:style w:type="numbering" w:customStyle="1" w:styleId="NoList42212">
    <w:name w:val="No List42212"/>
    <w:next w:val="NoList"/>
    <w:uiPriority w:val="99"/>
    <w:semiHidden/>
    <w:unhideWhenUsed/>
    <w:rsid w:val="00050101"/>
  </w:style>
  <w:style w:type="numbering" w:customStyle="1" w:styleId="NoList211212">
    <w:name w:val="No List211212"/>
    <w:next w:val="NoList"/>
    <w:uiPriority w:val="99"/>
    <w:semiHidden/>
    <w:unhideWhenUsed/>
    <w:rsid w:val="00050101"/>
  </w:style>
  <w:style w:type="numbering" w:customStyle="1" w:styleId="NoList311212">
    <w:name w:val="No List311212"/>
    <w:next w:val="NoList"/>
    <w:uiPriority w:val="99"/>
    <w:semiHidden/>
    <w:unhideWhenUsed/>
    <w:rsid w:val="00050101"/>
  </w:style>
  <w:style w:type="numbering" w:customStyle="1" w:styleId="NoList411212">
    <w:name w:val="No List411212"/>
    <w:next w:val="NoList"/>
    <w:uiPriority w:val="99"/>
    <w:semiHidden/>
    <w:unhideWhenUsed/>
    <w:rsid w:val="00050101"/>
  </w:style>
  <w:style w:type="numbering" w:customStyle="1" w:styleId="111212">
    <w:name w:val="无列表111212"/>
    <w:next w:val="NoList"/>
    <w:semiHidden/>
    <w:rsid w:val="00050101"/>
  </w:style>
  <w:style w:type="numbering" w:customStyle="1" w:styleId="NoList1111212">
    <w:name w:val="No List1111212"/>
    <w:next w:val="NoList"/>
    <w:uiPriority w:val="99"/>
    <w:semiHidden/>
    <w:unhideWhenUsed/>
    <w:rsid w:val="00050101"/>
  </w:style>
  <w:style w:type="numbering" w:customStyle="1" w:styleId="NoList121212">
    <w:name w:val="No List121212"/>
    <w:next w:val="NoList"/>
    <w:uiPriority w:val="99"/>
    <w:semiHidden/>
    <w:unhideWhenUsed/>
    <w:rsid w:val="00050101"/>
  </w:style>
  <w:style w:type="numbering" w:customStyle="1" w:styleId="NoList221212">
    <w:name w:val="No List221212"/>
    <w:next w:val="NoList"/>
    <w:uiPriority w:val="99"/>
    <w:semiHidden/>
    <w:unhideWhenUsed/>
    <w:rsid w:val="00050101"/>
  </w:style>
  <w:style w:type="numbering" w:customStyle="1" w:styleId="NoList321212">
    <w:name w:val="No List321212"/>
    <w:next w:val="NoList"/>
    <w:uiPriority w:val="99"/>
    <w:semiHidden/>
    <w:unhideWhenUsed/>
    <w:rsid w:val="00050101"/>
  </w:style>
  <w:style w:type="numbering" w:customStyle="1" w:styleId="NoList1612">
    <w:name w:val="No List1612"/>
    <w:next w:val="NoList"/>
    <w:uiPriority w:val="99"/>
    <w:semiHidden/>
    <w:unhideWhenUsed/>
    <w:rsid w:val="00050101"/>
  </w:style>
  <w:style w:type="numbering" w:customStyle="1" w:styleId="NoList1712">
    <w:name w:val="No List1712"/>
    <w:next w:val="NoList"/>
    <w:uiPriority w:val="99"/>
    <w:semiHidden/>
    <w:unhideWhenUsed/>
    <w:rsid w:val="00050101"/>
  </w:style>
  <w:style w:type="numbering" w:customStyle="1" w:styleId="NoList2512">
    <w:name w:val="No List2512"/>
    <w:next w:val="NoList"/>
    <w:uiPriority w:val="99"/>
    <w:semiHidden/>
    <w:unhideWhenUsed/>
    <w:rsid w:val="00050101"/>
  </w:style>
  <w:style w:type="numbering" w:customStyle="1" w:styleId="NoList3512">
    <w:name w:val="No List3512"/>
    <w:next w:val="NoList"/>
    <w:uiPriority w:val="99"/>
    <w:semiHidden/>
    <w:unhideWhenUsed/>
    <w:rsid w:val="00050101"/>
  </w:style>
  <w:style w:type="numbering" w:customStyle="1" w:styleId="NoList4512">
    <w:name w:val="No List4512"/>
    <w:next w:val="NoList"/>
    <w:uiPriority w:val="99"/>
    <w:semiHidden/>
    <w:unhideWhenUsed/>
    <w:rsid w:val="00050101"/>
  </w:style>
  <w:style w:type="numbering" w:customStyle="1" w:styleId="NoList5412">
    <w:name w:val="No List5412"/>
    <w:next w:val="NoList"/>
    <w:uiPriority w:val="99"/>
    <w:semiHidden/>
    <w:unhideWhenUsed/>
    <w:rsid w:val="00050101"/>
  </w:style>
  <w:style w:type="numbering" w:customStyle="1" w:styleId="NoList6412">
    <w:name w:val="No List6412"/>
    <w:next w:val="NoList"/>
    <w:uiPriority w:val="99"/>
    <w:semiHidden/>
    <w:unhideWhenUsed/>
    <w:rsid w:val="00050101"/>
  </w:style>
  <w:style w:type="numbering" w:customStyle="1" w:styleId="NoList7412">
    <w:name w:val="No List7412"/>
    <w:next w:val="NoList"/>
    <w:uiPriority w:val="99"/>
    <w:semiHidden/>
    <w:unhideWhenUsed/>
    <w:rsid w:val="00050101"/>
  </w:style>
  <w:style w:type="numbering" w:customStyle="1" w:styleId="NoList8312">
    <w:name w:val="No List8312"/>
    <w:next w:val="NoList"/>
    <w:uiPriority w:val="99"/>
    <w:semiHidden/>
    <w:unhideWhenUsed/>
    <w:rsid w:val="00050101"/>
  </w:style>
  <w:style w:type="numbering" w:customStyle="1" w:styleId="NoList9312">
    <w:name w:val="No List9312"/>
    <w:next w:val="NoList"/>
    <w:uiPriority w:val="99"/>
    <w:semiHidden/>
    <w:unhideWhenUsed/>
    <w:rsid w:val="00050101"/>
  </w:style>
  <w:style w:type="numbering" w:customStyle="1" w:styleId="NoList11412">
    <w:name w:val="No List11412"/>
    <w:next w:val="NoList"/>
    <w:uiPriority w:val="99"/>
    <w:semiHidden/>
    <w:unhideWhenUsed/>
    <w:rsid w:val="00050101"/>
  </w:style>
  <w:style w:type="numbering" w:customStyle="1" w:styleId="NoList21412">
    <w:name w:val="No List21412"/>
    <w:next w:val="NoList"/>
    <w:uiPriority w:val="99"/>
    <w:semiHidden/>
    <w:unhideWhenUsed/>
    <w:rsid w:val="00050101"/>
  </w:style>
  <w:style w:type="numbering" w:customStyle="1" w:styleId="NoList31412">
    <w:name w:val="No List31412"/>
    <w:next w:val="NoList"/>
    <w:uiPriority w:val="99"/>
    <w:semiHidden/>
    <w:unhideWhenUsed/>
    <w:rsid w:val="00050101"/>
  </w:style>
  <w:style w:type="numbering" w:customStyle="1" w:styleId="NoList41412">
    <w:name w:val="No List41412"/>
    <w:next w:val="NoList"/>
    <w:uiPriority w:val="99"/>
    <w:semiHidden/>
    <w:unhideWhenUsed/>
    <w:rsid w:val="00050101"/>
  </w:style>
  <w:style w:type="numbering" w:customStyle="1" w:styleId="NoList51312">
    <w:name w:val="No List51312"/>
    <w:next w:val="NoList"/>
    <w:uiPriority w:val="99"/>
    <w:semiHidden/>
    <w:unhideWhenUsed/>
    <w:rsid w:val="00050101"/>
  </w:style>
  <w:style w:type="numbering" w:customStyle="1" w:styleId="NoList61312">
    <w:name w:val="No List61312"/>
    <w:next w:val="NoList"/>
    <w:uiPriority w:val="99"/>
    <w:semiHidden/>
    <w:unhideWhenUsed/>
    <w:rsid w:val="00050101"/>
  </w:style>
  <w:style w:type="numbering" w:customStyle="1" w:styleId="NoList71312">
    <w:name w:val="No List71312"/>
    <w:next w:val="NoList"/>
    <w:uiPriority w:val="99"/>
    <w:semiHidden/>
    <w:unhideWhenUsed/>
    <w:rsid w:val="00050101"/>
  </w:style>
  <w:style w:type="numbering" w:customStyle="1" w:styleId="NoList81312">
    <w:name w:val="No List81312"/>
    <w:next w:val="NoList"/>
    <w:uiPriority w:val="99"/>
    <w:semiHidden/>
    <w:unhideWhenUsed/>
    <w:rsid w:val="00050101"/>
  </w:style>
  <w:style w:type="numbering" w:customStyle="1" w:styleId="NoList91212">
    <w:name w:val="No List91212"/>
    <w:next w:val="NoList"/>
    <w:uiPriority w:val="99"/>
    <w:semiHidden/>
    <w:unhideWhenUsed/>
    <w:rsid w:val="00050101"/>
  </w:style>
  <w:style w:type="numbering" w:customStyle="1" w:styleId="LFO19312">
    <w:name w:val="LFO19312"/>
    <w:basedOn w:val="NoList"/>
    <w:rsid w:val="00050101"/>
  </w:style>
  <w:style w:type="numbering" w:customStyle="1" w:styleId="NoList10212">
    <w:name w:val="No List10212"/>
    <w:next w:val="NoList"/>
    <w:uiPriority w:val="99"/>
    <w:semiHidden/>
    <w:unhideWhenUsed/>
    <w:rsid w:val="00050101"/>
  </w:style>
  <w:style w:type="numbering" w:customStyle="1" w:styleId="LFO191212">
    <w:name w:val="LFO191212"/>
    <w:basedOn w:val="NoList"/>
    <w:rsid w:val="00050101"/>
  </w:style>
  <w:style w:type="numbering" w:customStyle="1" w:styleId="NoList12412">
    <w:name w:val="No List12412"/>
    <w:next w:val="NoList"/>
    <w:uiPriority w:val="99"/>
    <w:semiHidden/>
    <w:rsid w:val="00050101"/>
  </w:style>
  <w:style w:type="numbering" w:customStyle="1" w:styleId="NoList111412">
    <w:name w:val="No List111412"/>
    <w:next w:val="NoList"/>
    <w:uiPriority w:val="99"/>
    <w:semiHidden/>
    <w:unhideWhenUsed/>
    <w:rsid w:val="00050101"/>
  </w:style>
  <w:style w:type="numbering" w:customStyle="1" w:styleId="14120">
    <w:name w:val="无列表1412"/>
    <w:next w:val="NoList"/>
    <w:semiHidden/>
    <w:rsid w:val="00050101"/>
  </w:style>
  <w:style w:type="numbering" w:customStyle="1" w:styleId="14121">
    <w:name w:val="リストなし1412"/>
    <w:next w:val="NoList"/>
    <w:uiPriority w:val="99"/>
    <w:semiHidden/>
    <w:unhideWhenUsed/>
    <w:rsid w:val="00050101"/>
  </w:style>
  <w:style w:type="numbering" w:customStyle="1" w:styleId="11412">
    <w:name w:val="无列表11412"/>
    <w:next w:val="NoList"/>
    <w:semiHidden/>
    <w:rsid w:val="00050101"/>
  </w:style>
  <w:style w:type="numbering" w:customStyle="1" w:styleId="113120">
    <w:name w:val="リストなし11312"/>
    <w:next w:val="NoList"/>
    <w:uiPriority w:val="99"/>
    <w:semiHidden/>
    <w:unhideWhenUsed/>
    <w:rsid w:val="00050101"/>
  </w:style>
  <w:style w:type="numbering" w:customStyle="1" w:styleId="NoList22412">
    <w:name w:val="No List22412"/>
    <w:next w:val="NoList"/>
    <w:uiPriority w:val="99"/>
    <w:semiHidden/>
    <w:unhideWhenUsed/>
    <w:rsid w:val="00050101"/>
  </w:style>
  <w:style w:type="numbering" w:customStyle="1" w:styleId="NoList32412">
    <w:name w:val="No List32412"/>
    <w:next w:val="NoList"/>
    <w:uiPriority w:val="99"/>
    <w:semiHidden/>
    <w:unhideWhenUsed/>
    <w:rsid w:val="00050101"/>
  </w:style>
  <w:style w:type="numbering" w:customStyle="1" w:styleId="NoList42312">
    <w:name w:val="No List42312"/>
    <w:next w:val="NoList"/>
    <w:uiPriority w:val="99"/>
    <w:semiHidden/>
    <w:unhideWhenUsed/>
    <w:rsid w:val="00050101"/>
  </w:style>
  <w:style w:type="numbering" w:customStyle="1" w:styleId="NoList211312">
    <w:name w:val="No List211312"/>
    <w:next w:val="NoList"/>
    <w:uiPriority w:val="99"/>
    <w:semiHidden/>
    <w:unhideWhenUsed/>
    <w:rsid w:val="00050101"/>
  </w:style>
  <w:style w:type="numbering" w:customStyle="1" w:styleId="NoList311312">
    <w:name w:val="No List311312"/>
    <w:next w:val="NoList"/>
    <w:uiPriority w:val="99"/>
    <w:semiHidden/>
    <w:unhideWhenUsed/>
    <w:rsid w:val="00050101"/>
  </w:style>
  <w:style w:type="numbering" w:customStyle="1" w:styleId="NoList411312">
    <w:name w:val="No List411312"/>
    <w:next w:val="NoList"/>
    <w:uiPriority w:val="99"/>
    <w:semiHidden/>
    <w:unhideWhenUsed/>
    <w:rsid w:val="00050101"/>
  </w:style>
  <w:style w:type="numbering" w:customStyle="1" w:styleId="111312">
    <w:name w:val="无列表111312"/>
    <w:next w:val="NoList"/>
    <w:semiHidden/>
    <w:rsid w:val="00050101"/>
  </w:style>
  <w:style w:type="numbering" w:customStyle="1" w:styleId="NoList1111312">
    <w:name w:val="No List1111312"/>
    <w:next w:val="NoList"/>
    <w:uiPriority w:val="99"/>
    <w:semiHidden/>
    <w:unhideWhenUsed/>
    <w:rsid w:val="00050101"/>
  </w:style>
  <w:style w:type="numbering" w:customStyle="1" w:styleId="NoList121312">
    <w:name w:val="No List121312"/>
    <w:next w:val="NoList"/>
    <w:uiPriority w:val="99"/>
    <w:semiHidden/>
    <w:unhideWhenUsed/>
    <w:rsid w:val="00050101"/>
  </w:style>
  <w:style w:type="numbering" w:customStyle="1" w:styleId="NoList221312">
    <w:name w:val="No List221312"/>
    <w:next w:val="NoList"/>
    <w:uiPriority w:val="99"/>
    <w:semiHidden/>
    <w:unhideWhenUsed/>
    <w:rsid w:val="00050101"/>
  </w:style>
  <w:style w:type="numbering" w:customStyle="1" w:styleId="NoList321312">
    <w:name w:val="No List321312"/>
    <w:next w:val="NoList"/>
    <w:uiPriority w:val="99"/>
    <w:semiHidden/>
    <w:unhideWhenUsed/>
    <w:rsid w:val="00050101"/>
  </w:style>
  <w:style w:type="table" w:customStyle="1" w:styleId="Tabellengitternetz11112">
    <w:name w:val="Tabellengitternetz1111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50101"/>
    <w:rPr>
      <w:rFonts w:eastAsia="MS Mincho"/>
      <w:lang w:val="en-US" w:eastAsia="en-US"/>
    </w:rPr>
    <w:tblPr/>
  </w:style>
  <w:style w:type="table" w:customStyle="1" w:styleId="Tabellengitternetz11122">
    <w:name w:val="Tabellengitternetz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5010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5010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50101"/>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50101"/>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050101"/>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50101"/>
    <w:rPr>
      <w:rFonts w:ascii="Times New Roman" w:hAnsi="Times New Roman"/>
      <w:lang w:val="en-GB" w:eastAsia="en-US"/>
    </w:rPr>
  </w:style>
  <w:style w:type="numbering" w:customStyle="1" w:styleId="KeineListe1">
    <w:name w:val="Keine Liste1"/>
    <w:next w:val="NoList"/>
    <w:uiPriority w:val="99"/>
    <w:semiHidden/>
    <w:unhideWhenUsed/>
    <w:rsid w:val="00050101"/>
  </w:style>
  <w:style w:type="table" w:customStyle="1" w:styleId="Tabellenraster1">
    <w:name w:val="Tabellenraster1"/>
    <w:basedOn w:val="TableNormal"/>
    <w:next w:val="TableGrid"/>
    <w:qFormat/>
    <w:rsid w:val="0005010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50101"/>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Heading2"/>
    <w:next w:val="Normal"/>
    <w:qFormat/>
    <w:rsid w:val="007642CD"/>
    <w:pPr>
      <w:numPr>
        <w:ilvl w:val="1"/>
        <w:numId w:val="49"/>
      </w:numPr>
      <w:ind w:left="431" w:hanging="431"/>
    </w:pPr>
    <w:rPr>
      <w:rFonts w:eastAsia="Times New Roman"/>
    </w:rPr>
  </w:style>
  <w:style w:type="paragraph" w:customStyle="1" w:styleId="RAN4H1">
    <w:name w:val="RAN4 H1"/>
    <w:basedOn w:val="Normal"/>
    <w:next w:val="Normal"/>
    <w:qFormat/>
    <w:rsid w:val="007642CD"/>
    <w:pPr>
      <w:keepNext/>
      <w:keepLines/>
      <w:numPr>
        <w:numId w:val="49"/>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paragraph" w:customStyle="1" w:styleId="RAN4H3">
    <w:name w:val="RAN4 H3"/>
    <w:basedOn w:val="Normal"/>
    <w:link w:val="RAN4H3Char"/>
    <w:qFormat/>
    <w:rsid w:val="007642CD"/>
    <w:pPr>
      <w:numPr>
        <w:ilvl w:val="2"/>
        <w:numId w:val="49"/>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7642CD"/>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4_Radio/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958C2-09A6-41B6-9004-5EBE3E2BA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44</Pages>
  <Words>14045</Words>
  <Characters>80063</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2023-06-01T09:18:00Z</dcterms:created>
  <dcterms:modified xsi:type="dcterms:W3CDTF">2023-06-05T10:57:00Z</dcterms:modified>
</cp:coreProperties>
</file>