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341DE311"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BE2609">
              <w:t>2</w:t>
            </w:r>
            <w:r w:rsidR="00BA2ED1" w:rsidRPr="009827CB">
              <w:t>.</w:t>
            </w:r>
            <w:r w:rsidR="00BE2609">
              <w:t>0</w:t>
            </w:r>
            <w:r w:rsidRPr="009827CB">
              <w:t>.</w:t>
            </w:r>
            <w:bookmarkEnd w:id="4"/>
            <w:r w:rsidR="009A1DC4">
              <w:t>1</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BE2609">
              <w:rPr>
                <w:sz w:val="32"/>
              </w:rPr>
              <w:t>2</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8" o:title=""/>
                </v:shape>
                <o:OLEObject Type="Embed" ProgID="Word.Picture.8" ShapeID="_x0000_i1025" DrawAspect="Content" ObjectID="_1765205605"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pt;height:1in" o:ole="">
                  <v:imagedata r:id="rId10" o:title=""/>
                </v:shape>
                <o:OLEObject Type="Embed" ProgID="Word.Picture.8" ShapeID="_x0000_i1026" DrawAspect="Content" ObjectID="_1765205606"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3795C1D" w14:textId="77777777" w:rsidR="00F848B6" w:rsidRPr="00A23A99" w:rsidRDefault="009827CB">
      <w:pPr>
        <w:pStyle w:val="TOC1"/>
        <w:rPr>
          <w:rFonts w:ascii="Calibri" w:eastAsia="DengXian" w:hAnsi="Calibri"/>
          <w:kern w:val="2"/>
          <w:sz w:val="21"/>
          <w:szCs w:val="22"/>
          <w:lang w:val="en-US" w:eastAsia="zh-CN"/>
        </w:rPr>
      </w:pPr>
      <w:r>
        <w:fldChar w:fldCharType="begin"/>
      </w:r>
      <w:r>
        <w:instrText xml:space="preserve"> TOC \o \h \z \u </w:instrText>
      </w:r>
      <w:r>
        <w:fldChar w:fldCharType="separate"/>
      </w:r>
      <w:hyperlink w:anchor="_Toc151483676" w:history="1">
        <w:r w:rsidR="00F848B6" w:rsidRPr="00B40B6D">
          <w:rPr>
            <w:rStyle w:val="Hyperlink"/>
          </w:rPr>
          <w:t>Foreword</w:t>
        </w:r>
        <w:r w:rsidR="00F848B6">
          <w:rPr>
            <w:webHidden/>
          </w:rPr>
          <w:tab/>
        </w:r>
        <w:r w:rsidR="00F848B6">
          <w:rPr>
            <w:webHidden/>
          </w:rPr>
          <w:fldChar w:fldCharType="begin"/>
        </w:r>
        <w:r w:rsidR="00F848B6">
          <w:rPr>
            <w:webHidden/>
          </w:rPr>
          <w:instrText xml:space="preserve"> PAGEREF _Toc151483676 \h </w:instrText>
        </w:r>
        <w:r w:rsidR="00F848B6">
          <w:rPr>
            <w:webHidden/>
          </w:rPr>
        </w:r>
        <w:r w:rsidR="00F848B6">
          <w:rPr>
            <w:webHidden/>
          </w:rPr>
          <w:fldChar w:fldCharType="separate"/>
        </w:r>
        <w:r w:rsidR="00A6501F">
          <w:rPr>
            <w:webHidden/>
          </w:rPr>
          <w:t>5</w:t>
        </w:r>
        <w:r w:rsidR="00F848B6">
          <w:rPr>
            <w:webHidden/>
          </w:rPr>
          <w:fldChar w:fldCharType="end"/>
        </w:r>
      </w:hyperlink>
    </w:p>
    <w:p w14:paraId="41CFA784" w14:textId="77777777" w:rsidR="00F848B6" w:rsidRPr="00A23A99" w:rsidRDefault="00000000">
      <w:pPr>
        <w:pStyle w:val="TOC1"/>
        <w:rPr>
          <w:rFonts w:ascii="Calibri" w:eastAsia="DengXian" w:hAnsi="Calibri"/>
          <w:kern w:val="2"/>
          <w:sz w:val="21"/>
          <w:szCs w:val="22"/>
          <w:lang w:val="en-US" w:eastAsia="zh-CN"/>
        </w:rPr>
      </w:pPr>
      <w:hyperlink w:anchor="_Toc151483677" w:history="1">
        <w:r w:rsidR="00F848B6" w:rsidRPr="00B40B6D">
          <w:rPr>
            <w:rStyle w:val="Hyperlink"/>
          </w:rPr>
          <w:t>1</w:t>
        </w:r>
        <w:r w:rsidR="00F848B6" w:rsidRPr="00A23A99">
          <w:rPr>
            <w:rFonts w:ascii="Calibri" w:eastAsia="DengXian" w:hAnsi="Calibri"/>
            <w:kern w:val="2"/>
            <w:sz w:val="21"/>
            <w:szCs w:val="22"/>
            <w:lang w:val="en-US" w:eastAsia="zh-CN"/>
          </w:rPr>
          <w:tab/>
        </w:r>
        <w:r w:rsidR="00F848B6" w:rsidRPr="00B40B6D">
          <w:rPr>
            <w:rStyle w:val="Hyperlink"/>
          </w:rPr>
          <w:t>Scope</w:t>
        </w:r>
        <w:r w:rsidR="00F848B6">
          <w:rPr>
            <w:webHidden/>
          </w:rPr>
          <w:tab/>
        </w:r>
        <w:r w:rsidR="00F848B6">
          <w:rPr>
            <w:webHidden/>
          </w:rPr>
          <w:fldChar w:fldCharType="begin"/>
        </w:r>
        <w:r w:rsidR="00F848B6">
          <w:rPr>
            <w:webHidden/>
          </w:rPr>
          <w:instrText xml:space="preserve"> PAGEREF _Toc151483677 \h </w:instrText>
        </w:r>
        <w:r w:rsidR="00F848B6">
          <w:rPr>
            <w:webHidden/>
          </w:rPr>
        </w:r>
        <w:r w:rsidR="00F848B6">
          <w:rPr>
            <w:webHidden/>
          </w:rPr>
          <w:fldChar w:fldCharType="separate"/>
        </w:r>
        <w:r w:rsidR="00A6501F">
          <w:rPr>
            <w:webHidden/>
          </w:rPr>
          <w:t>7</w:t>
        </w:r>
        <w:r w:rsidR="00F848B6">
          <w:rPr>
            <w:webHidden/>
          </w:rPr>
          <w:fldChar w:fldCharType="end"/>
        </w:r>
      </w:hyperlink>
    </w:p>
    <w:p w14:paraId="565A4AC5" w14:textId="77777777" w:rsidR="00F848B6" w:rsidRPr="00A23A99" w:rsidRDefault="00000000">
      <w:pPr>
        <w:pStyle w:val="TOC1"/>
        <w:rPr>
          <w:rFonts w:ascii="Calibri" w:eastAsia="DengXian" w:hAnsi="Calibri"/>
          <w:kern w:val="2"/>
          <w:sz w:val="21"/>
          <w:szCs w:val="22"/>
          <w:lang w:val="en-US" w:eastAsia="zh-CN"/>
        </w:rPr>
      </w:pPr>
      <w:hyperlink w:anchor="_Toc151483678" w:history="1">
        <w:r w:rsidR="00F848B6" w:rsidRPr="00B40B6D">
          <w:rPr>
            <w:rStyle w:val="Hyperlink"/>
          </w:rPr>
          <w:t>2</w:t>
        </w:r>
        <w:r w:rsidR="00F848B6" w:rsidRPr="00A23A99">
          <w:rPr>
            <w:rFonts w:ascii="Calibri" w:eastAsia="DengXian" w:hAnsi="Calibri"/>
            <w:kern w:val="2"/>
            <w:sz w:val="21"/>
            <w:szCs w:val="22"/>
            <w:lang w:val="en-US" w:eastAsia="zh-CN"/>
          </w:rPr>
          <w:tab/>
        </w:r>
        <w:r w:rsidR="00F848B6" w:rsidRPr="00B40B6D">
          <w:rPr>
            <w:rStyle w:val="Hyperlink"/>
          </w:rPr>
          <w:t>References</w:t>
        </w:r>
        <w:r w:rsidR="00F848B6">
          <w:rPr>
            <w:webHidden/>
          </w:rPr>
          <w:tab/>
        </w:r>
        <w:r w:rsidR="00F848B6">
          <w:rPr>
            <w:webHidden/>
          </w:rPr>
          <w:fldChar w:fldCharType="begin"/>
        </w:r>
        <w:r w:rsidR="00F848B6">
          <w:rPr>
            <w:webHidden/>
          </w:rPr>
          <w:instrText xml:space="preserve"> PAGEREF _Toc151483678 \h </w:instrText>
        </w:r>
        <w:r w:rsidR="00F848B6">
          <w:rPr>
            <w:webHidden/>
          </w:rPr>
        </w:r>
        <w:r w:rsidR="00F848B6">
          <w:rPr>
            <w:webHidden/>
          </w:rPr>
          <w:fldChar w:fldCharType="separate"/>
        </w:r>
        <w:r w:rsidR="00A6501F">
          <w:rPr>
            <w:webHidden/>
          </w:rPr>
          <w:t>7</w:t>
        </w:r>
        <w:r w:rsidR="00F848B6">
          <w:rPr>
            <w:webHidden/>
          </w:rPr>
          <w:fldChar w:fldCharType="end"/>
        </w:r>
      </w:hyperlink>
    </w:p>
    <w:p w14:paraId="60F33CE8" w14:textId="77777777" w:rsidR="00F848B6" w:rsidRPr="00A23A99" w:rsidRDefault="00000000">
      <w:pPr>
        <w:pStyle w:val="TOC1"/>
        <w:rPr>
          <w:rFonts w:ascii="Calibri" w:eastAsia="DengXian" w:hAnsi="Calibri"/>
          <w:kern w:val="2"/>
          <w:sz w:val="21"/>
          <w:szCs w:val="22"/>
          <w:lang w:val="en-US" w:eastAsia="zh-CN"/>
        </w:rPr>
      </w:pPr>
      <w:hyperlink w:anchor="_Toc151483679" w:history="1">
        <w:r w:rsidR="00F848B6" w:rsidRPr="00B40B6D">
          <w:rPr>
            <w:rStyle w:val="Hyperlink"/>
          </w:rPr>
          <w:t>3</w:t>
        </w:r>
        <w:r w:rsidR="00F848B6" w:rsidRPr="00A23A99">
          <w:rPr>
            <w:rFonts w:ascii="Calibri" w:eastAsia="DengXian" w:hAnsi="Calibri"/>
            <w:kern w:val="2"/>
            <w:sz w:val="21"/>
            <w:szCs w:val="22"/>
            <w:lang w:val="en-US" w:eastAsia="zh-CN"/>
          </w:rPr>
          <w:tab/>
        </w:r>
        <w:r w:rsidR="00F848B6" w:rsidRPr="00B40B6D">
          <w:rPr>
            <w:rStyle w:val="Hyperlink"/>
          </w:rPr>
          <w:t>Definitions of terms, symbols and abbreviations</w:t>
        </w:r>
        <w:r w:rsidR="00F848B6">
          <w:rPr>
            <w:webHidden/>
          </w:rPr>
          <w:tab/>
        </w:r>
        <w:r w:rsidR="00F848B6">
          <w:rPr>
            <w:webHidden/>
          </w:rPr>
          <w:fldChar w:fldCharType="begin"/>
        </w:r>
        <w:r w:rsidR="00F848B6">
          <w:rPr>
            <w:webHidden/>
          </w:rPr>
          <w:instrText xml:space="preserve"> PAGEREF _Toc151483679 \h </w:instrText>
        </w:r>
        <w:r w:rsidR="00F848B6">
          <w:rPr>
            <w:webHidden/>
          </w:rPr>
        </w:r>
        <w:r w:rsidR="00F848B6">
          <w:rPr>
            <w:webHidden/>
          </w:rPr>
          <w:fldChar w:fldCharType="separate"/>
        </w:r>
        <w:r w:rsidR="00A6501F">
          <w:rPr>
            <w:webHidden/>
          </w:rPr>
          <w:t>8</w:t>
        </w:r>
        <w:r w:rsidR="00F848B6">
          <w:rPr>
            <w:webHidden/>
          </w:rPr>
          <w:fldChar w:fldCharType="end"/>
        </w:r>
      </w:hyperlink>
    </w:p>
    <w:p w14:paraId="6E748C36" w14:textId="77777777" w:rsidR="00F848B6" w:rsidRPr="00A23A99" w:rsidRDefault="00000000">
      <w:pPr>
        <w:pStyle w:val="TOC2"/>
        <w:rPr>
          <w:rFonts w:ascii="Calibri" w:eastAsia="DengXian" w:hAnsi="Calibri"/>
          <w:kern w:val="2"/>
          <w:sz w:val="21"/>
          <w:szCs w:val="22"/>
          <w:lang w:val="en-US" w:eastAsia="zh-CN"/>
        </w:rPr>
      </w:pPr>
      <w:hyperlink w:anchor="_Toc151483680" w:history="1">
        <w:r w:rsidR="00F848B6" w:rsidRPr="00B40B6D">
          <w:rPr>
            <w:rStyle w:val="Hyperlink"/>
          </w:rPr>
          <w:t>3.1</w:t>
        </w:r>
        <w:r w:rsidR="00F848B6" w:rsidRPr="00A23A99">
          <w:rPr>
            <w:rFonts w:ascii="Calibri" w:eastAsia="DengXian" w:hAnsi="Calibri"/>
            <w:kern w:val="2"/>
            <w:sz w:val="21"/>
            <w:szCs w:val="22"/>
            <w:lang w:val="en-US" w:eastAsia="zh-CN"/>
          </w:rPr>
          <w:tab/>
        </w:r>
        <w:r w:rsidR="00F848B6" w:rsidRPr="00B40B6D">
          <w:rPr>
            <w:rStyle w:val="Hyperlink"/>
          </w:rPr>
          <w:t>Terms</w:t>
        </w:r>
        <w:r w:rsidR="00F848B6">
          <w:rPr>
            <w:webHidden/>
          </w:rPr>
          <w:tab/>
        </w:r>
        <w:r w:rsidR="00F848B6">
          <w:rPr>
            <w:webHidden/>
          </w:rPr>
          <w:fldChar w:fldCharType="begin"/>
        </w:r>
        <w:r w:rsidR="00F848B6">
          <w:rPr>
            <w:webHidden/>
          </w:rPr>
          <w:instrText xml:space="preserve"> PAGEREF _Toc151483680 \h </w:instrText>
        </w:r>
        <w:r w:rsidR="00F848B6">
          <w:rPr>
            <w:webHidden/>
          </w:rPr>
        </w:r>
        <w:r w:rsidR="00F848B6">
          <w:rPr>
            <w:webHidden/>
          </w:rPr>
          <w:fldChar w:fldCharType="separate"/>
        </w:r>
        <w:r w:rsidR="00A6501F">
          <w:rPr>
            <w:webHidden/>
          </w:rPr>
          <w:t>8</w:t>
        </w:r>
        <w:r w:rsidR="00F848B6">
          <w:rPr>
            <w:webHidden/>
          </w:rPr>
          <w:fldChar w:fldCharType="end"/>
        </w:r>
      </w:hyperlink>
    </w:p>
    <w:p w14:paraId="0833DE18" w14:textId="77777777" w:rsidR="00F848B6" w:rsidRPr="00A23A99" w:rsidRDefault="00000000">
      <w:pPr>
        <w:pStyle w:val="TOC2"/>
        <w:rPr>
          <w:rFonts w:ascii="Calibri" w:eastAsia="DengXian" w:hAnsi="Calibri"/>
          <w:kern w:val="2"/>
          <w:sz w:val="21"/>
          <w:szCs w:val="22"/>
          <w:lang w:val="en-US" w:eastAsia="zh-CN"/>
        </w:rPr>
      </w:pPr>
      <w:hyperlink w:anchor="_Toc151483681" w:history="1">
        <w:r w:rsidR="00F848B6" w:rsidRPr="00B40B6D">
          <w:rPr>
            <w:rStyle w:val="Hyperlink"/>
          </w:rPr>
          <w:t>3.2</w:t>
        </w:r>
        <w:r w:rsidR="00F848B6" w:rsidRPr="00A23A99">
          <w:rPr>
            <w:rFonts w:ascii="Calibri" w:eastAsia="DengXian" w:hAnsi="Calibri"/>
            <w:kern w:val="2"/>
            <w:sz w:val="21"/>
            <w:szCs w:val="22"/>
            <w:lang w:val="en-US" w:eastAsia="zh-CN"/>
          </w:rPr>
          <w:tab/>
        </w:r>
        <w:r w:rsidR="00F848B6" w:rsidRPr="00B40B6D">
          <w:rPr>
            <w:rStyle w:val="Hyperlink"/>
          </w:rPr>
          <w:t>Symbols</w:t>
        </w:r>
        <w:r w:rsidR="00F848B6">
          <w:rPr>
            <w:webHidden/>
          </w:rPr>
          <w:tab/>
        </w:r>
        <w:r w:rsidR="00F848B6">
          <w:rPr>
            <w:webHidden/>
          </w:rPr>
          <w:fldChar w:fldCharType="begin"/>
        </w:r>
        <w:r w:rsidR="00F848B6">
          <w:rPr>
            <w:webHidden/>
          </w:rPr>
          <w:instrText xml:space="preserve"> PAGEREF _Toc151483681 \h </w:instrText>
        </w:r>
        <w:r w:rsidR="00F848B6">
          <w:rPr>
            <w:webHidden/>
          </w:rPr>
        </w:r>
        <w:r w:rsidR="00F848B6">
          <w:rPr>
            <w:webHidden/>
          </w:rPr>
          <w:fldChar w:fldCharType="separate"/>
        </w:r>
        <w:r w:rsidR="00A6501F">
          <w:rPr>
            <w:webHidden/>
          </w:rPr>
          <w:t>8</w:t>
        </w:r>
        <w:r w:rsidR="00F848B6">
          <w:rPr>
            <w:webHidden/>
          </w:rPr>
          <w:fldChar w:fldCharType="end"/>
        </w:r>
      </w:hyperlink>
    </w:p>
    <w:p w14:paraId="48DBF68A" w14:textId="77777777" w:rsidR="00F848B6" w:rsidRPr="00A23A99" w:rsidRDefault="00000000">
      <w:pPr>
        <w:pStyle w:val="TOC2"/>
        <w:rPr>
          <w:rFonts w:ascii="Calibri" w:eastAsia="DengXian" w:hAnsi="Calibri"/>
          <w:kern w:val="2"/>
          <w:sz w:val="21"/>
          <w:szCs w:val="22"/>
          <w:lang w:val="en-US" w:eastAsia="zh-CN"/>
        </w:rPr>
      </w:pPr>
      <w:hyperlink w:anchor="_Toc151483682" w:history="1">
        <w:r w:rsidR="00F848B6" w:rsidRPr="00B40B6D">
          <w:rPr>
            <w:rStyle w:val="Hyperlink"/>
          </w:rPr>
          <w:t>3.3</w:t>
        </w:r>
        <w:r w:rsidR="00F848B6" w:rsidRPr="00A23A99">
          <w:rPr>
            <w:rFonts w:ascii="Calibri" w:eastAsia="DengXian" w:hAnsi="Calibri"/>
            <w:kern w:val="2"/>
            <w:sz w:val="21"/>
            <w:szCs w:val="22"/>
            <w:lang w:val="en-US" w:eastAsia="zh-CN"/>
          </w:rPr>
          <w:tab/>
        </w:r>
        <w:r w:rsidR="00F848B6" w:rsidRPr="00B40B6D">
          <w:rPr>
            <w:rStyle w:val="Hyperlink"/>
          </w:rPr>
          <w:t>Abbreviations</w:t>
        </w:r>
        <w:r w:rsidR="00F848B6">
          <w:rPr>
            <w:webHidden/>
          </w:rPr>
          <w:tab/>
        </w:r>
        <w:r w:rsidR="00F848B6">
          <w:rPr>
            <w:webHidden/>
          </w:rPr>
          <w:fldChar w:fldCharType="begin"/>
        </w:r>
        <w:r w:rsidR="00F848B6">
          <w:rPr>
            <w:webHidden/>
          </w:rPr>
          <w:instrText xml:space="preserve"> PAGEREF _Toc151483682 \h </w:instrText>
        </w:r>
        <w:r w:rsidR="00F848B6">
          <w:rPr>
            <w:webHidden/>
          </w:rPr>
        </w:r>
        <w:r w:rsidR="00F848B6">
          <w:rPr>
            <w:webHidden/>
          </w:rPr>
          <w:fldChar w:fldCharType="separate"/>
        </w:r>
        <w:r w:rsidR="00A6501F">
          <w:rPr>
            <w:webHidden/>
          </w:rPr>
          <w:t>8</w:t>
        </w:r>
        <w:r w:rsidR="00F848B6">
          <w:rPr>
            <w:webHidden/>
          </w:rPr>
          <w:fldChar w:fldCharType="end"/>
        </w:r>
      </w:hyperlink>
    </w:p>
    <w:p w14:paraId="398DF256" w14:textId="77777777" w:rsidR="00F848B6" w:rsidRPr="00A23A99" w:rsidRDefault="00000000">
      <w:pPr>
        <w:pStyle w:val="TOC1"/>
        <w:rPr>
          <w:rFonts w:ascii="Calibri" w:eastAsia="DengXian" w:hAnsi="Calibri"/>
          <w:kern w:val="2"/>
          <w:sz w:val="21"/>
          <w:szCs w:val="22"/>
          <w:lang w:val="en-US" w:eastAsia="zh-CN"/>
        </w:rPr>
      </w:pPr>
      <w:hyperlink w:anchor="_Toc151483683" w:history="1">
        <w:r w:rsidR="00F848B6" w:rsidRPr="00B40B6D">
          <w:rPr>
            <w:rStyle w:val="Hyperlink"/>
          </w:rPr>
          <w:t>4</w:t>
        </w:r>
        <w:r w:rsidR="00F848B6" w:rsidRPr="00A23A99">
          <w:rPr>
            <w:rFonts w:ascii="Calibri" w:eastAsia="DengXian" w:hAnsi="Calibri"/>
            <w:kern w:val="2"/>
            <w:sz w:val="21"/>
            <w:szCs w:val="22"/>
            <w:lang w:val="en-US" w:eastAsia="zh-CN"/>
          </w:rPr>
          <w:tab/>
        </w:r>
        <w:r w:rsidR="00F848B6" w:rsidRPr="00B40B6D">
          <w:rPr>
            <w:rStyle w:val="Hyperlink"/>
          </w:rPr>
          <w:t>Background</w:t>
        </w:r>
        <w:r w:rsidR="00F848B6">
          <w:rPr>
            <w:webHidden/>
          </w:rPr>
          <w:tab/>
        </w:r>
        <w:r w:rsidR="00F848B6">
          <w:rPr>
            <w:webHidden/>
          </w:rPr>
          <w:fldChar w:fldCharType="begin"/>
        </w:r>
        <w:r w:rsidR="00F848B6">
          <w:rPr>
            <w:webHidden/>
          </w:rPr>
          <w:instrText xml:space="preserve"> PAGEREF _Toc151483683 \h </w:instrText>
        </w:r>
        <w:r w:rsidR="00F848B6">
          <w:rPr>
            <w:webHidden/>
          </w:rPr>
        </w:r>
        <w:r w:rsidR="00F848B6">
          <w:rPr>
            <w:webHidden/>
          </w:rPr>
          <w:fldChar w:fldCharType="separate"/>
        </w:r>
        <w:r w:rsidR="00A6501F">
          <w:rPr>
            <w:webHidden/>
          </w:rPr>
          <w:t>9</w:t>
        </w:r>
        <w:r w:rsidR="00F848B6">
          <w:rPr>
            <w:webHidden/>
          </w:rPr>
          <w:fldChar w:fldCharType="end"/>
        </w:r>
      </w:hyperlink>
    </w:p>
    <w:p w14:paraId="15969DCB" w14:textId="77777777" w:rsidR="00F848B6" w:rsidRPr="00A23A99" w:rsidRDefault="00000000">
      <w:pPr>
        <w:pStyle w:val="TOC1"/>
        <w:rPr>
          <w:rFonts w:ascii="Calibri" w:eastAsia="DengXian" w:hAnsi="Calibri"/>
          <w:kern w:val="2"/>
          <w:sz w:val="21"/>
          <w:szCs w:val="22"/>
          <w:lang w:val="en-US" w:eastAsia="zh-CN"/>
        </w:rPr>
      </w:pPr>
      <w:hyperlink w:anchor="_Toc151483684" w:history="1">
        <w:r w:rsidR="00F848B6" w:rsidRPr="00B40B6D">
          <w:rPr>
            <w:rStyle w:val="Hyperlink"/>
          </w:rPr>
          <w:t>5</w:t>
        </w:r>
        <w:r w:rsidR="00F848B6" w:rsidRPr="00A23A99">
          <w:rPr>
            <w:rFonts w:ascii="Calibri" w:eastAsia="DengXian" w:hAnsi="Calibri"/>
            <w:kern w:val="2"/>
            <w:sz w:val="21"/>
            <w:szCs w:val="22"/>
            <w:lang w:val="en-US" w:eastAsia="zh-CN"/>
          </w:rPr>
          <w:tab/>
        </w:r>
        <w:r w:rsidR="00F848B6" w:rsidRPr="00B40B6D">
          <w:rPr>
            <w:rStyle w:val="Hyperlink"/>
          </w:rPr>
          <w:t>System assumptions</w:t>
        </w:r>
        <w:r w:rsidR="00F848B6">
          <w:rPr>
            <w:webHidden/>
          </w:rPr>
          <w:tab/>
        </w:r>
        <w:r w:rsidR="00F848B6">
          <w:rPr>
            <w:webHidden/>
          </w:rPr>
          <w:fldChar w:fldCharType="begin"/>
        </w:r>
        <w:r w:rsidR="00F848B6">
          <w:rPr>
            <w:webHidden/>
          </w:rPr>
          <w:instrText xml:space="preserve"> PAGEREF _Toc151483684 \h </w:instrText>
        </w:r>
        <w:r w:rsidR="00F848B6">
          <w:rPr>
            <w:webHidden/>
          </w:rPr>
        </w:r>
        <w:r w:rsidR="00F848B6">
          <w:rPr>
            <w:webHidden/>
          </w:rPr>
          <w:fldChar w:fldCharType="separate"/>
        </w:r>
        <w:r w:rsidR="00A6501F">
          <w:rPr>
            <w:webHidden/>
          </w:rPr>
          <w:t>10</w:t>
        </w:r>
        <w:r w:rsidR="00F848B6">
          <w:rPr>
            <w:webHidden/>
          </w:rPr>
          <w:fldChar w:fldCharType="end"/>
        </w:r>
      </w:hyperlink>
    </w:p>
    <w:p w14:paraId="4E303256" w14:textId="77777777" w:rsidR="00F848B6" w:rsidRPr="00A23A99" w:rsidRDefault="00000000">
      <w:pPr>
        <w:pStyle w:val="TOC2"/>
        <w:rPr>
          <w:rFonts w:ascii="Calibri" w:eastAsia="DengXian" w:hAnsi="Calibri"/>
          <w:kern w:val="2"/>
          <w:sz w:val="21"/>
          <w:szCs w:val="22"/>
          <w:lang w:val="en-US" w:eastAsia="zh-CN"/>
        </w:rPr>
      </w:pPr>
      <w:hyperlink w:anchor="_Toc151483685" w:history="1">
        <w:r w:rsidR="00F848B6" w:rsidRPr="00B40B6D">
          <w:rPr>
            <w:rStyle w:val="Hyperlink"/>
          </w:rPr>
          <w:t>5.1</w:t>
        </w:r>
        <w:r w:rsidR="00F848B6" w:rsidRPr="00A23A99">
          <w:rPr>
            <w:rFonts w:ascii="Calibri" w:eastAsia="DengXian" w:hAnsi="Calibri"/>
            <w:kern w:val="2"/>
            <w:sz w:val="21"/>
            <w:szCs w:val="22"/>
            <w:lang w:val="en-US" w:eastAsia="zh-CN"/>
          </w:rPr>
          <w:tab/>
        </w:r>
        <w:r w:rsidR="00F848B6" w:rsidRPr="00B40B6D">
          <w:rPr>
            <w:rStyle w:val="Hyperlink"/>
          </w:rPr>
          <w:t>Constraint of test system</w:t>
        </w:r>
        <w:r w:rsidR="00F848B6">
          <w:rPr>
            <w:webHidden/>
          </w:rPr>
          <w:tab/>
        </w:r>
        <w:r w:rsidR="00F848B6">
          <w:rPr>
            <w:webHidden/>
          </w:rPr>
          <w:fldChar w:fldCharType="begin"/>
        </w:r>
        <w:r w:rsidR="00F848B6">
          <w:rPr>
            <w:webHidden/>
          </w:rPr>
          <w:instrText xml:space="preserve"> PAGEREF _Toc151483685 \h </w:instrText>
        </w:r>
        <w:r w:rsidR="00F848B6">
          <w:rPr>
            <w:webHidden/>
          </w:rPr>
        </w:r>
        <w:r w:rsidR="00F848B6">
          <w:rPr>
            <w:webHidden/>
          </w:rPr>
          <w:fldChar w:fldCharType="separate"/>
        </w:r>
        <w:r w:rsidR="00A6501F">
          <w:rPr>
            <w:webHidden/>
          </w:rPr>
          <w:t>10</w:t>
        </w:r>
        <w:r w:rsidR="00F848B6">
          <w:rPr>
            <w:webHidden/>
          </w:rPr>
          <w:fldChar w:fldCharType="end"/>
        </w:r>
      </w:hyperlink>
    </w:p>
    <w:p w14:paraId="2A07F2EC" w14:textId="77777777" w:rsidR="00F848B6" w:rsidRPr="00A23A99" w:rsidRDefault="00000000">
      <w:pPr>
        <w:pStyle w:val="TOC3"/>
        <w:rPr>
          <w:rFonts w:ascii="Calibri" w:eastAsia="DengXian" w:hAnsi="Calibri"/>
          <w:kern w:val="2"/>
          <w:sz w:val="21"/>
          <w:szCs w:val="22"/>
          <w:lang w:val="en-US" w:eastAsia="zh-CN"/>
        </w:rPr>
      </w:pPr>
      <w:hyperlink w:anchor="_Toc151483686" w:history="1">
        <w:r w:rsidR="00F848B6" w:rsidRPr="00B40B6D">
          <w:rPr>
            <w:rStyle w:val="Hyperlink"/>
            <w:lang w:eastAsia="zh-CN"/>
          </w:rPr>
          <w:t xml:space="preserve">5.1.1 </w:t>
        </w:r>
        <w:r w:rsidR="00F848B6" w:rsidRPr="00A23A99">
          <w:rPr>
            <w:rFonts w:ascii="Calibri" w:eastAsia="DengXian" w:hAnsi="Calibri"/>
            <w:kern w:val="2"/>
            <w:sz w:val="21"/>
            <w:szCs w:val="22"/>
            <w:lang w:val="en-US" w:eastAsia="zh-CN"/>
          </w:rPr>
          <w:tab/>
        </w:r>
        <w:r w:rsidR="00F848B6" w:rsidRPr="00B40B6D">
          <w:rPr>
            <w:rStyle w:val="Hyperlink"/>
            <w:lang w:eastAsia="zh-CN"/>
          </w:rPr>
          <w:t>Source/Probe locations</w:t>
        </w:r>
        <w:r w:rsidR="00F848B6">
          <w:rPr>
            <w:webHidden/>
          </w:rPr>
          <w:tab/>
        </w:r>
        <w:r w:rsidR="00F848B6">
          <w:rPr>
            <w:webHidden/>
          </w:rPr>
          <w:fldChar w:fldCharType="begin"/>
        </w:r>
        <w:r w:rsidR="00F848B6">
          <w:rPr>
            <w:webHidden/>
          </w:rPr>
          <w:instrText xml:space="preserve"> PAGEREF _Toc151483686 \h </w:instrText>
        </w:r>
        <w:r w:rsidR="00F848B6">
          <w:rPr>
            <w:webHidden/>
          </w:rPr>
        </w:r>
        <w:r w:rsidR="00F848B6">
          <w:rPr>
            <w:webHidden/>
          </w:rPr>
          <w:fldChar w:fldCharType="separate"/>
        </w:r>
        <w:r w:rsidR="00A6501F">
          <w:rPr>
            <w:webHidden/>
          </w:rPr>
          <w:t>10</w:t>
        </w:r>
        <w:r w:rsidR="00F848B6">
          <w:rPr>
            <w:webHidden/>
          </w:rPr>
          <w:fldChar w:fldCharType="end"/>
        </w:r>
      </w:hyperlink>
    </w:p>
    <w:p w14:paraId="0DFF0DDF" w14:textId="77777777" w:rsidR="00F848B6" w:rsidRPr="00A23A99" w:rsidRDefault="00000000">
      <w:pPr>
        <w:pStyle w:val="TOC3"/>
        <w:rPr>
          <w:rFonts w:ascii="Calibri" w:eastAsia="DengXian" w:hAnsi="Calibri"/>
          <w:kern w:val="2"/>
          <w:sz w:val="21"/>
          <w:szCs w:val="22"/>
          <w:lang w:val="en-US" w:eastAsia="zh-CN"/>
        </w:rPr>
      </w:pPr>
      <w:hyperlink w:anchor="_Toc151483687" w:history="1">
        <w:r w:rsidR="00F848B6" w:rsidRPr="00B40B6D">
          <w:rPr>
            <w:rStyle w:val="Hyperlink"/>
            <w:lang w:eastAsia="zh-CN"/>
          </w:rPr>
          <w:t xml:space="preserve">5.1.2 </w:t>
        </w:r>
        <w:r w:rsidR="00F848B6" w:rsidRPr="00A23A99">
          <w:rPr>
            <w:rFonts w:ascii="Calibri" w:eastAsia="DengXian" w:hAnsi="Calibri"/>
            <w:kern w:val="2"/>
            <w:sz w:val="21"/>
            <w:szCs w:val="22"/>
            <w:lang w:val="en-US" w:eastAsia="zh-CN"/>
          </w:rPr>
          <w:tab/>
        </w:r>
        <w:r w:rsidR="00F848B6" w:rsidRPr="00B40B6D">
          <w:rPr>
            <w:rStyle w:val="Hyperlink"/>
            <w:lang w:eastAsia="zh-CN"/>
          </w:rPr>
          <w:t>Test point distribution</w:t>
        </w:r>
        <w:r w:rsidR="00F848B6">
          <w:rPr>
            <w:webHidden/>
          </w:rPr>
          <w:tab/>
        </w:r>
        <w:r w:rsidR="00F848B6">
          <w:rPr>
            <w:webHidden/>
          </w:rPr>
          <w:fldChar w:fldCharType="begin"/>
        </w:r>
        <w:r w:rsidR="00F848B6">
          <w:rPr>
            <w:webHidden/>
          </w:rPr>
          <w:instrText xml:space="preserve"> PAGEREF _Toc151483687 \h </w:instrText>
        </w:r>
        <w:r w:rsidR="00F848B6">
          <w:rPr>
            <w:webHidden/>
          </w:rPr>
        </w:r>
        <w:r w:rsidR="00F848B6">
          <w:rPr>
            <w:webHidden/>
          </w:rPr>
          <w:fldChar w:fldCharType="separate"/>
        </w:r>
        <w:r w:rsidR="00A6501F">
          <w:rPr>
            <w:webHidden/>
          </w:rPr>
          <w:t>10</w:t>
        </w:r>
        <w:r w:rsidR="00F848B6">
          <w:rPr>
            <w:webHidden/>
          </w:rPr>
          <w:fldChar w:fldCharType="end"/>
        </w:r>
      </w:hyperlink>
    </w:p>
    <w:p w14:paraId="0CC3D817" w14:textId="77777777" w:rsidR="00F848B6" w:rsidRPr="00A23A99" w:rsidRDefault="00000000">
      <w:pPr>
        <w:pStyle w:val="TOC2"/>
        <w:rPr>
          <w:rFonts w:ascii="Calibri" w:eastAsia="DengXian" w:hAnsi="Calibri"/>
          <w:kern w:val="2"/>
          <w:sz w:val="21"/>
          <w:szCs w:val="22"/>
          <w:lang w:val="en-US" w:eastAsia="zh-CN"/>
        </w:rPr>
      </w:pPr>
      <w:hyperlink w:anchor="_Toc151483688" w:history="1">
        <w:r w:rsidR="00F848B6" w:rsidRPr="00B40B6D">
          <w:rPr>
            <w:rStyle w:val="Hyperlink"/>
          </w:rPr>
          <w:t>5.2</w:t>
        </w:r>
        <w:r w:rsidR="00F848B6" w:rsidRPr="00A23A99">
          <w:rPr>
            <w:rFonts w:ascii="Calibri" w:eastAsia="DengXian" w:hAnsi="Calibri"/>
            <w:kern w:val="2"/>
            <w:sz w:val="21"/>
            <w:szCs w:val="22"/>
            <w:lang w:val="en-US" w:eastAsia="zh-CN"/>
          </w:rPr>
          <w:tab/>
        </w:r>
        <w:r w:rsidR="00F848B6" w:rsidRPr="00B40B6D">
          <w:rPr>
            <w:rStyle w:val="Hyperlink"/>
          </w:rPr>
          <w:t>Requirement applicability</w:t>
        </w:r>
        <w:r w:rsidR="00F848B6">
          <w:rPr>
            <w:webHidden/>
          </w:rPr>
          <w:tab/>
        </w:r>
        <w:r w:rsidR="00F848B6">
          <w:rPr>
            <w:webHidden/>
          </w:rPr>
          <w:fldChar w:fldCharType="begin"/>
        </w:r>
        <w:r w:rsidR="00F848B6">
          <w:rPr>
            <w:webHidden/>
          </w:rPr>
          <w:instrText xml:space="preserve"> PAGEREF _Toc151483688 \h </w:instrText>
        </w:r>
        <w:r w:rsidR="00F848B6">
          <w:rPr>
            <w:webHidden/>
          </w:rPr>
        </w:r>
        <w:r w:rsidR="00F848B6">
          <w:rPr>
            <w:webHidden/>
          </w:rPr>
          <w:fldChar w:fldCharType="separate"/>
        </w:r>
        <w:r w:rsidR="00A6501F">
          <w:rPr>
            <w:webHidden/>
          </w:rPr>
          <w:t>11</w:t>
        </w:r>
        <w:r w:rsidR="00F848B6">
          <w:rPr>
            <w:webHidden/>
          </w:rPr>
          <w:fldChar w:fldCharType="end"/>
        </w:r>
      </w:hyperlink>
    </w:p>
    <w:p w14:paraId="5045A70C" w14:textId="77777777" w:rsidR="00F848B6" w:rsidRPr="00A23A99" w:rsidRDefault="00000000">
      <w:pPr>
        <w:pStyle w:val="TOC2"/>
        <w:rPr>
          <w:rFonts w:ascii="Calibri" w:eastAsia="DengXian" w:hAnsi="Calibri"/>
          <w:kern w:val="2"/>
          <w:sz w:val="21"/>
          <w:szCs w:val="22"/>
          <w:lang w:val="en-US" w:eastAsia="zh-CN"/>
        </w:rPr>
      </w:pPr>
      <w:hyperlink w:anchor="_Toc151483689" w:history="1">
        <w:r w:rsidR="00F848B6" w:rsidRPr="00B40B6D">
          <w:rPr>
            <w:rStyle w:val="Hyperlink"/>
          </w:rPr>
          <w:t>5.3</w:t>
        </w:r>
        <w:r w:rsidR="00F848B6" w:rsidRPr="00A23A99">
          <w:rPr>
            <w:rFonts w:ascii="Calibri" w:eastAsia="DengXian" w:hAnsi="Calibri"/>
            <w:kern w:val="2"/>
            <w:sz w:val="21"/>
            <w:szCs w:val="22"/>
            <w:lang w:val="en-US" w:eastAsia="zh-CN"/>
          </w:rPr>
          <w:tab/>
        </w:r>
        <w:r w:rsidR="00F848B6" w:rsidRPr="00B40B6D">
          <w:rPr>
            <w:rStyle w:val="Hyperlink"/>
          </w:rPr>
          <w:t>Reference measurement channel</w:t>
        </w:r>
        <w:r w:rsidR="00F848B6">
          <w:rPr>
            <w:webHidden/>
          </w:rPr>
          <w:tab/>
        </w:r>
        <w:r w:rsidR="00F848B6">
          <w:rPr>
            <w:webHidden/>
          </w:rPr>
          <w:fldChar w:fldCharType="begin"/>
        </w:r>
        <w:r w:rsidR="00F848B6">
          <w:rPr>
            <w:webHidden/>
          </w:rPr>
          <w:instrText xml:space="preserve"> PAGEREF _Toc151483689 \h </w:instrText>
        </w:r>
        <w:r w:rsidR="00F848B6">
          <w:rPr>
            <w:webHidden/>
          </w:rPr>
        </w:r>
        <w:r w:rsidR="00F848B6">
          <w:rPr>
            <w:webHidden/>
          </w:rPr>
          <w:fldChar w:fldCharType="separate"/>
        </w:r>
        <w:r w:rsidR="00A6501F">
          <w:rPr>
            <w:webHidden/>
          </w:rPr>
          <w:t>12</w:t>
        </w:r>
        <w:r w:rsidR="00F848B6">
          <w:rPr>
            <w:webHidden/>
          </w:rPr>
          <w:fldChar w:fldCharType="end"/>
        </w:r>
      </w:hyperlink>
    </w:p>
    <w:p w14:paraId="1B265625" w14:textId="77777777" w:rsidR="00F848B6" w:rsidRPr="00A23A99" w:rsidRDefault="00000000">
      <w:pPr>
        <w:pStyle w:val="TOC1"/>
        <w:rPr>
          <w:rFonts w:ascii="Calibri" w:eastAsia="DengXian" w:hAnsi="Calibri"/>
          <w:kern w:val="2"/>
          <w:sz w:val="21"/>
          <w:szCs w:val="22"/>
          <w:lang w:val="en-US" w:eastAsia="zh-CN"/>
        </w:rPr>
      </w:pPr>
      <w:hyperlink w:anchor="_Toc151483690" w:history="1">
        <w:r w:rsidR="00F848B6" w:rsidRPr="00B40B6D">
          <w:rPr>
            <w:rStyle w:val="Hyperlink"/>
          </w:rPr>
          <w:t>6</w:t>
        </w:r>
        <w:r w:rsidR="00F848B6" w:rsidRPr="00A23A99">
          <w:rPr>
            <w:rFonts w:ascii="Calibri" w:eastAsia="DengXian" w:hAnsi="Calibri"/>
            <w:kern w:val="2"/>
            <w:sz w:val="21"/>
            <w:szCs w:val="22"/>
            <w:lang w:val="en-US" w:eastAsia="zh-CN"/>
          </w:rPr>
          <w:tab/>
        </w:r>
        <w:r w:rsidR="00F848B6" w:rsidRPr="00B40B6D">
          <w:rPr>
            <w:rStyle w:val="Hyperlink"/>
          </w:rPr>
          <w:t>UE RF requirement</w:t>
        </w:r>
        <w:r w:rsidR="00F848B6">
          <w:rPr>
            <w:webHidden/>
          </w:rPr>
          <w:tab/>
        </w:r>
        <w:r w:rsidR="00F848B6">
          <w:rPr>
            <w:webHidden/>
          </w:rPr>
          <w:fldChar w:fldCharType="begin"/>
        </w:r>
        <w:r w:rsidR="00F848B6">
          <w:rPr>
            <w:webHidden/>
          </w:rPr>
          <w:instrText xml:space="preserve"> PAGEREF _Toc151483690 \h </w:instrText>
        </w:r>
        <w:r w:rsidR="00F848B6">
          <w:rPr>
            <w:webHidden/>
          </w:rPr>
        </w:r>
        <w:r w:rsidR="00F848B6">
          <w:rPr>
            <w:webHidden/>
          </w:rPr>
          <w:fldChar w:fldCharType="separate"/>
        </w:r>
        <w:r w:rsidR="00A6501F">
          <w:rPr>
            <w:webHidden/>
          </w:rPr>
          <w:t>15</w:t>
        </w:r>
        <w:r w:rsidR="00F848B6">
          <w:rPr>
            <w:webHidden/>
          </w:rPr>
          <w:fldChar w:fldCharType="end"/>
        </w:r>
      </w:hyperlink>
    </w:p>
    <w:p w14:paraId="28C39AAA" w14:textId="77777777" w:rsidR="00F848B6" w:rsidRPr="00A23A99" w:rsidRDefault="00000000">
      <w:pPr>
        <w:pStyle w:val="TOC2"/>
        <w:rPr>
          <w:rFonts w:ascii="Calibri" w:eastAsia="DengXian" w:hAnsi="Calibri"/>
          <w:kern w:val="2"/>
          <w:sz w:val="21"/>
          <w:szCs w:val="22"/>
          <w:lang w:val="en-US" w:eastAsia="zh-CN"/>
        </w:rPr>
      </w:pPr>
      <w:hyperlink w:anchor="_Toc151483691" w:history="1">
        <w:r w:rsidR="00F848B6" w:rsidRPr="00B40B6D">
          <w:rPr>
            <w:rStyle w:val="Hyperlink"/>
          </w:rPr>
          <w:t>6.1</w:t>
        </w:r>
        <w:r w:rsidR="00F848B6" w:rsidRPr="00A23A99">
          <w:rPr>
            <w:rFonts w:ascii="Calibri" w:eastAsia="DengXian" w:hAnsi="Calibri"/>
            <w:kern w:val="2"/>
            <w:sz w:val="21"/>
            <w:szCs w:val="22"/>
            <w:lang w:val="en-US" w:eastAsia="zh-CN"/>
          </w:rPr>
          <w:tab/>
        </w:r>
        <w:r w:rsidR="00F848B6" w:rsidRPr="00B40B6D">
          <w:rPr>
            <w:rStyle w:val="Hyperlink"/>
          </w:rPr>
          <w:t>Requirement concept</w:t>
        </w:r>
        <w:r w:rsidR="00F848B6">
          <w:rPr>
            <w:webHidden/>
          </w:rPr>
          <w:tab/>
        </w:r>
        <w:r w:rsidR="00F848B6">
          <w:rPr>
            <w:webHidden/>
          </w:rPr>
          <w:fldChar w:fldCharType="begin"/>
        </w:r>
        <w:r w:rsidR="00F848B6">
          <w:rPr>
            <w:webHidden/>
          </w:rPr>
          <w:instrText xml:space="preserve"> PAGEREF _Toc151483691 \h </w:instrText>
        </w:r>
        <w:r w:rsidR="00F848B6">
          <w:rPr>
            <w:webHidden/>
          </w:rPr>
        </w:r>
        <w:r w:rsidR="00F848B6">
          <w:rPr>
            <w:webHidden/>
          </w:rPr>
          <w:fldChar w:fldCharType="separate"/>
        </w:r>
        <w:r w:rsidR="00A6501F">
          <w:rPr>
            <w:webHidden/>
          </w:rPr>
          <w:t>15</w:t>
        </w:r>
        <w:r w:rsidR="00F848B6">
          <w:rPr>
            <w:webHidden/>
          </w:rPr>
          <w:fldChar w:fldCharType="end"/>
        </w:r>
      </w:hyperlink>
    </w:p>
    <w:p w14:paraId="731141B3" w14:textId="77777777" w:rsidR="00F848B6" w:rsidRPr="00A23A99" w:rsidRDefault="00000000">
      <w:pPr>
        <w:pStyle w:val="TOC3"/>
        <w:rPr>
          <w:rFonts w:ascii="Calibri" w:eastAsia="DengXian" w:hAnsi="Calibri"/>
          <w:kern w:val="2"/>
          <w:sz w:val="21"/>
          <w:szCs w:val="22"/>
          <w:lang w:val="en-US" w:eastAsia="zh-CN"/>
        </w:rPr>
      </w:pPr>
      <w:hyperlink w:anchor="_Toc151483692" w:history="1">
        <w:r w:rsidR="00F848B6" w:rsidRPr="00B40B6D">
          <w:rPr>
            <w:rStyle w:val="Hyperlink"/>
          </w:rPr>
          <w:t>6.1.1</w:t>
        </w:r>
        <w:r w:rsidR="00F848B6" w:rsidRPr="00A23A99">
          <w:rPr>
            <w:rFonts w:ascii="Calibri" w:eastAsia="DengXian" w:hAnsi="Calibri"/>
            <w:kern w:val="2"/>
            <w:sz w:val="21"/>
            <w:szCs w:val="22"/>
            <w:lang w:val="en-US" w:eastAsia="zh-CN"/>
          </w:rPr>
          <w:tab/>
        </w:r>
        <w:r w:rsidR="00F848B6" w:rsidRPr="00B40B6D">
          <w:rPr>
            <w:rStyle w:val="Hyperlink"/>
          </w:rPr>
          <w:t>General</w:t>
        </w:r>
        <w:r w:rsidR="00F848B6">
          <w:rPr>
            <w:webHidden/>
          </w:rPr>
          <w:tab/>
        </w:r>
        <w:r w:rsidR="00F848B6">
          <w:rPr>
            <w:webHidden/>
          </w:rPr>
          <w:fldChar w:fldCharType="begin"/>
        </w:r>
        <w:r w:rsidR="00F848B6">
          <w:rPr>
            <w:webHidden/>
          </w:rPr>
          <w:instrText xml:space="preserve"> PAGEREF _Toc151483692 \h </w:instrText>
        </w:r>
        <w:r w:rsidR="00F848B6">
          <w:rPr>
            <w:webHidden/>
          </w:rPr>
        </w:r>
        <w:r w:rsidR="00F848B6">
          <w:rPr>
            <w:webHidden/>
          </w:rPr>
          <w:fldChar w:fldCharType="separate"/>
        </w:r>
        <w:r w:rsidR="00A6501F">
          <w:rPr>
            <w:webHidden/>
          </w:rPr>
          <w:t>15</w:t>
        </w:r>
        <w:r w:rsidR="00F848B6">
          <w:rPr>
            <w:webHidden/>
          </w:rPr>
          <w:fldChar w:fldCharType="end"/>
        </w:r>
      </w:hyperlink>
    </w:p>
    <w:p w14:paraId="781256FA" w14:textId="77777777" w:rsidR="00F848B6" w:rsidRPr="00A23A99" w:rsidRDefault="00000000">
      <w:pPr>
        <w:pStyle w:val="TOC3"/>
        <w:rPr>
          <w:rFonts w:ascii="Calibri" w:eastAsia="DengXian" w:hAnsi="Calibri"/>
          <w:kern w:val="2"/>
          <w:sz w:val="21"/>
          <w:szCs w:val="22"/>
          <w:lang w:val="en-US" w:eastAsia="zh-CN"/>
        </w:rPr>
      </w:pPr>
      <w:hyperlink w:anchor="_Toc151483693" w:history="1">
        <w:r w:rsidR="00F848B6" w:rsidRPr="00B40B6D">
          <w:rPr>
            <w:rStyle w:val="Hyperlink"/>
          </w:rPr>
          <w:t>6.1.2</w:t>
        </w:r>
        <w:r w:rsidR="00F848B6" w:rsidRPr="00A23A99">
          <w:rPr>
            <w:rFonts w:ascii="Calibri" w:eastAsia="DengXian" w:hAnsi="Calibri"/>
            <w:kern w:val="2"/>
            <w:sz w:val="21"/>
            <w:szCs w:val="22"/>
            <w:lang w:val="en-US" w:eastAsia="zh-CN"/>
          </w:rPr>
          <w:tab/>
        </w:r>
        <w:r w:rsidR="00F848B6" w:rsidRPr="00B40B6D">
          <w:rPr>
            <w:rStyle w:val="Hyperlink"/>
          </w:rPr>
          <w:t>Understanding of “panel”</w:t>
        </w:r>
        <w:r w:rsidR="00F848B6">
          <w:rPr>
            <w:webHidden/>
          </w:rPr>
          <w:tab/>
        </w:r>
        <w:r w:rsidR="00F848B6">
          <w:rPr>
            <w:webHidden/>
          </w:rPr>
          <w:fldChar w:fldCharType="begin"/>
        </w:r>
        <w:r w:rsidR="00F848B6">
          <w:rPr>
            <w:webHidden/>
          </w:rPr>
          <w:instrText xml:space="preserve"> PAGEREF _Toc151483693 \h </w:instrText>
        </w:r>
        <w:r w:rsidR="00F848B6">
          <w:rPr>
            <w:webHidden/>
          </w:rPr>
        </w:r>
        <w:r w:rsidR="00F848B6">
          <w:rPr>
            <w:webHidden/>
          </w:rPr>
          <w:fldChar w:fldCharType="separate"/>
        </w:r>
        <w:r w:rsidR="00A6501F">
          <w:rPr>
            <w:webHidden/>
          </w:rPr>
          <w:t>15</w:t>
        </w:r>
        <w:r w:rsidR="00F848B6">
          <w:rPr>
            <w:webHidden/>
          </w:rPr>
          <w:fldChar w:fldCharType="end"/>
        </w:r>
      </w:hyperlink>
    </w:p>
    <w:p w14:paraId="729FA4D6" w14:textId="77777777" w:rsidR="00F848B6" w:rsidRPr="00A23A99" w:rsidRDefault="00000000">
      <w:pPr>
        <w:pStyle w:val="TOC3"/>
        <w:rPr>
          <w:rFonts w:ascii="Calibri" w:eastAsia="DengXian" w:hAnsi="Calibri"/>
          <w:kern w:val="2"/>
          <w:sz w:val="21"/>
          <w:szCs w:val="22"/>
          <w:lang w:val="en-US" w:eastAsia="zh-CN"/>
        </w:rPr>
      </w:pPr>
      <w:hyperlink w:anchor="_Toc151483694" w:history="1">
        <w:r w:rsidR="00F848B6" w:rsidRPr="00B40B6D">
          <w:rPr>
            <w:rStyle w:val="Hyperlink"/>
          </w:rPr>
          <w:t>6.1.3</w:t>
        </w:r>
        <w:r w:rsidR="00F848B6" w:rsidRPr="00A23A99">
          <w:rPr>
            <w:rFonts w:ascii="Calibri" w:eastAsia="DengXian" w:hAnsi="Calibri"/>
            <w:kern w:val="2"/>
            <w:sz w:val="21"/>
            <w:szCs w:val="22"/>
            <w:lang w:val="en-US" w:eastAsia="zh-CN"/>
          </w:rPr>
          <w:tab/>
        </w:r>
        <w:r w:rsidR="00F848B6" w:rsidRPr="00B40B6D">
          <w:rPr>
            <w:rStyle w:val="Hyperlink"/>
            <w:lang w:eastAsia="zh-CN"/>
          </w:rPr>
          <w:t>Requirement metric</w:t>
        </w:r>
        <w:r w:rsidR="00F848B6">
          <w:rPr>
            <w:webHidden/>
          </w:rPr>
          <w:tab/>
        </w:r>
        <w:r w:rsidR="00F848B6">
          <w:rPr>
            <w:webHidden/>
          </w:rPr>
          <w:fldChar w:fldCharType="begin"/>
        </w:r>
        <w:r w:rsidR="00F848B6">
          <w:rPr>
            <w:webHidden/>
          </w:rPr>
          <w:instrText xml:space="preserve"> PAGEREF _Toc151483694 \h </w:instrText>
        </w:r>
        <w:r w:rsidR="00F848B6">
          <w:rPr>
            <w:webHidden/>
          </w:rPr>
        </w:r>
        <w:r w:rsidR="00F848B6">
          <w:rPr>
            <w:webHidden/>
          </w:rPr>
          <w:fldChar w:fldCharType="separate"/>
        </w:r>
        <w:r w:rsidR="00A6501F">
          <w:rPr>
            <w:webHidden/>
          </w:rPr>
          <w:t>16</w:t>
        </w:r>
        <w:r w:rsidR="00F848B6">
          <w:rPr>
            <w:webHidden/>
          </w:rPr>
          <w:fldChar w:fldCharType="end"/>
        </w:r>
      </w:hyperlink>
    </w:p>
    <w:p w14:paraId="718394DC" w14:textId="77777777" w:rsidR="00F848B6" w:rsidRPr="00A23A99" w:rsidRDefault="00000000">
      <w:pPr>
        <w:pStyle w:val="TOC4"/>
        <w:rPr>
          <w:rFonts w:ascii="Calibri" w:eastAsia="DengXian" w:hAnsi="Calibri"/>
          <w:kern w:val="2"/>
          <w:sz w:val="21"/>
          <w:szCs w:val="22"/>
          <w:lang w:val="en-US" w:eastAsia="zh-CN"/>
        </w:rPr>
      </w:pPr>
      <w:hyperlink w:anchor="_Toc151483695" w:history="1">
        <w:r w:rsidR="00F848B6" w:rsidRPr="00B40B6D">
          <w:rPr>
            <w:rStyle w:val="Hyperlink"/>
          </w:rPr>
          <w:t>6.1.3.1</w:t>
        </w:r>
        <w:r w:rsidR="00F848B6" w:rsidRPr="00A23A99">
          <w:rPr>
            <w:rFonts w:ascii="Calibri" w:eastAsia="DengXian" w:hAnsi="Calibri"/>
            <w:kern w:val="2"/>
            <w:sz w:val="21"/>
            <w:szCs w:val="22"/>
            <w:lang w:val="en-US" w:eastAsia="zh-CN"/>
          </w:rPr>
          <w:tab/>
        </w:r>
        <w:r w:rsidR="00F848B6" w:rsidRPr="00B40B6D">
          <w:rPr>
            <w:rStyle w:val="Hyperlink"/>
          </w:rPr>
          <w:t>General</w:t>
        </w:r>
        <w:r w:rsidR="00F848B6">
          <w:rPr>
            <w:webHidden/>
          </w:rPr>
          <w:tab/>
        </w:r>
        <w:r w:rsidR="00F848B6">
          <w:rPr>
            <w:webHidden/>
          </w:rPr>
          <w:fldChar w:fldCharType="begin"/>
        </w:r>
        <w:r w:rsidR="00F848B6">
          <w:rPr>
            <w:webHidden/>
          </w:rPr>
          <w:instrText xml:space="preserve"> PAGEREF _Toc151483695 \h </w:instrText>
        </w:r>
        <w:r w:rsidR="00F848B6">
          <w:rPr>
            <w:webHidden/>
          </w:rPr>
        </w:r>
        <w:r w:rsidR="00F848B6">
          <w:rPr>
            <w:webHidden/>
          </w:rPr>
          <w:fldChar w:fldCharType="separate"/>
        </w:r>
        <w:r w:rsidR="00A6501F">
          <w:rPr>
            <w:webHidden/>
          </w:rPr>
          <w:t>16</w:t>
        </w:r>
        <w:r w:rsidR="00F848B6">
          <w:rPr>
            <w:webHidden/>
          </w:rPr>
          <w:fldChar w:fldCharType="end"/>
        </w:r>
      </w:hyperlink>
    </w:p>
    <w:p w14:paraId="5FF2A425" w14:textId="77777777" w:rsidR="00F848B6" w:rsidRPr="00A23A99" w:rsidRDefault="00000000">
      <w:pPr>
        <w:pStyle w:val="TOC4"/>
        <w:rPr>
          <w:rFonts w:ascii="Calibri" w:eastAsia="DengXian" w:hAnsi="Calibri"/>
          <w:kern w:val="2"/>
          <w:sz w:val="21"/>
          <w:szCs w:val="22"/>
          <w:lang w:val="en-US" w:eastAsia="zh-CN"/>
        </w:rPr>
      </w:pPr>
      <w:hyperlink w:anchor="_Toc151483696" w:history="1">
        <w:r w:rsidR="00F848B6" w:rsidRPr="00B40B6D">
          <w:rPr>
            <w:rStyle w:val="Hyperlink"/>
          </w:rPr>
          <w:t>6.1.3.2</w:t>
        </w:r>
        <w:r w:rsidR="00F848B6" w:rsidRPr="00A23A99">
          <w:rPr>
            <w:rFonts w:ascii="Calibri" w:eastAsia="DengXian" w:hAnsi="Calibri"/>
            <w:kern w:val="2"/>
            <w:sz w:val="21"/>
            <w:szCs w:val="22"/>
            <w:lang w:val="en-US" w:eastAsia="zh-CN"/>
          </w:rPr>
          <w:tab/>
        </w:r>
        <w:r w:rsidR="00F848B6" w:rsidRPr="00B40B6D">
          <w:rPr>
            <w:rStyle w:val="Hyperlink"/>
          </w:rPr>
          <w:t>Overall probability based on evaluation over the whole sphere</w:t>
        </w:r>
        <w:r w:rsidR="00F848B6">
          <w:rPr>
            <w:webHidden/>
          </w:rPr>
          <w:tab/>
        </w:r>
        <w:r w:rsidR="00F848B6">
          <w:rPr>
            <w:webHidden/>
          </w:rPr>
          <w:fldChar w:fldCharType="begin"/>
        </w:r>
        <w:r w:rsidR="00F848B6">
          <w:rPr>
            <w:webHidden/>
          </w:rPr>
          <w:instrText xml:space="preserve"> PAGEREF _Toc151483696 \h </w:instrText>
        </w:r>
        <w:r w:rsidR="00F848B6">
          <w:rPr>
            <w:webHidden/>
          </w:rPr>
        </w:r>
        <w:r w:rsidR="00F848B6">
          <w:rPr>
            <w:webHidden/>
          </w:rPr>
          <w:fldChar w:fldCharType="separate"/>
        </w:r>
        <w:r w:rsidR="00A6501F">
          <w:rPr>
            <w:webHidden/>
          </w:rPr>
          <w:t>16</w:t>
        </w:r>
        <w:r w:rsidR="00F848B6">
          <w:rPr>
            <w:webHidden/>
          </w:rPr>
          <w:fldChar w:fldCharType="end"/>
        </w:r>
      </w:hyperlink>
    </w:p>
    <w:p w14:paraId="7A9012C1" w14:textId="77777777" w:rsidR="00F848B6" w:rsidRPr="00A23A99" w:rsidRDefault="00000000">
      <w:pPr>
        <w:pStyle w:val="TOC5"/>
        <w:rPr>
          <w:rFonts w:ascii="Calibri" w:eastAsia="DengXian" w:hAnsi="Calibri"/>
          <w:kern w:val="2"/>
          <w:sz w:val="21"/>
          <w:szCs w:val="22"/>
          <w:lang w:val="en-US" w:eastAsia="zh-CN"/>
        </w:rPr>
      </w:pPr>
      <w:hyperlink w:anchor="_Toc151483697" w:history="1">
        <w:r w:rsidR="00F848B6" w:rsidRPr="00B40B6D">
          <w:rPr>
            <w:rStyle w:val="Hyperlink"/>
          </w:rPr>
          <w:t>6.1.3.2.1</w:t>
        </w:r>
        <w:r w:rsidR="00F848B6" w:rsidRPr="00A23A99">
          <w:rPr>
            <w:rFonts w:ascii="Calibri" w:eastAsia="DengXian" w:hAnsi="Calibri"/>
            <w:kern w:val="2"/>
            <w:sz w:val="21"/>
            <w:szCs w:val="22"/>
            <w:lang w:val="en-US" w:eastAsia="zh-CN"/>
          </w:rPr>
          <w:tab/>
        </w:r>
        <w:r w:rsidR="00F848B6" w:rsidRPr="00B40B6D">
          <w:rPr>
            <w:rStyle w:val="Hyperlink"/>
          </w:rPr>
          <w:t>Probability expression</w:t>
        </w:r>
        <w:r w:rsidR="00F848B6">
          <w:rPr>
            <w:webHidden/>
          </w:rPr>
          <w:tab/>
        </w:r>
        <w:r w:rsidR="00F848B6">
          <w:rPr>
            <w:webHidden/>
          </w:rPr>
          <w:fldChar w:fldCharType="begin"/>
        </w:r>
        <w:r w:rsidR="00F848B6">
          <w:rPr>
            <w:webHidden/>
          </w:rPr>
          <w:instrText xml:space="preserve"> PAGEREF _Toc151483697 \h </w:instrText>
        </w:r>
        <w:r w:rsidR="00F848B6">
          <w:rPr>
            <w:webHidden/>
          </w:rPr>
        </w:r>
        <w:r w:rsidR="00F848B6">
          <w:rPr>
            <w:webHidden/>
          </w:rPr>
          <w:fldChar w:fldCharType="separate"/>
        </w:r>
        <w:r w:rsidR="00A6501F">
          <w:rPr>
            <w:webHidden/>
          </w:rPr>
          <w:t>16</w:t>
        </w:r>
        <w:r w:rsidR="00F848B6">
          <w:rPr>
            <w:webHidden/>
          </w:rPr>
          <w:fldChar w:fldCharType="end"/>
        </w:r>
      </w:hyperlink>
    </w:p>
    <w:p w14:paraId="042C64DC" w14:textId="77777777" w:rsidR="00F848B6" w:rsidRPr="00A23A99" w:rsidRDefault="00000000">
      <w:pPr>
        <w:pStyle w:val="TOC5"/>
        <w:rPr>
          <w:rFonts w:ascii="Calibri" w:eastAsia="DengXian" w:hAnsi="Calibri"/>
          <w:kern w:val="2"/>
          <w:sz w:val="21"/>
          <w:szCs w:val="22"/>
          <w:lang w:val="en-US" w:eastAsia="zh-CN"/>
        </w:rPr>
      </w:pPr>
      <w:hyperlink w:anchor="_Toc151483698" w:history="1">
        <w:r w:rsidR="00F848B6" w:rsidRPr="00B40B6D">
          <w:rPr>
            <w:rStyle w:val="Hyperlink"/>
          </w:rPr>
          <w:t>6.1.3.2.2</w:t>
        </w:r>
        <w:r w:rsidR="00F848B6" w:rsidRPr="00A23A99">
          <w:rPr>
            <w:rFonts w:ascii="Calibri" w:eastAsia="DengXian" w:hAnsi="Calibri"/>
            <w:kern w:val="2"/>
            <w:sz w:val="21"/>
            <w:szCs w:val="22"/>
            <w:lang w:val="en-US" w:eastAsia="zh-CN"/>
          </w:rPr>
          <w:tab/>
        </w:r>
        <w:r w:rsidR="00F848B6" w:rsidRPr="00B40B6D">
          <w:rPr>
            <w:rStyle w:val="Hyperlink"/>
          </w:rPr>
          <w:t>OR combining</w:t>
        </w:r>
        <w:r w:rsidR="00F848B6">
          <w:rPr>
            <w:webHidden/>
          </w:rPr>
          <w:tab/>
        </w:r>
        <w:r w:rsidR="00F848B6">
          <w:rPr>
            <w:webHidden/>
          </w:rPr>
          <w:fldChar w:fldCharType="begin"/>
        </w:r>
        <w:r w:rsidR="00F848B6">
          <w:rPr>
            <w:webHidden/>
          </w:rPr>
          <w:instrText xml:space="preserve"> PAGEREF _Toc151483698 \h </w:instrText>
        </w:r>
        <w:r w:rsidR="00F848B6">
          <w:rPr>
            <w:webHidden/>
          </w:rPr>
        </w:r>
        <w:r w:rsidR="00F848B6">
          <w:rPr>
            <w:webHidden/>
          </w:rPr>
          <w:fldChar w:fldCharType="separate"/>
        </w:r>
        <w:r w:rsidR="00A6501F">
          <w:rPr>
            <w:webHidden/>
          </w:rPr>
          <w:t>18</w:t>
        </w:r>
        <w:r w:rsidR="00F848B6">
          <w:rPr>
            <w:webHidden/>
          </w:rPr>
          <w:fldChar w:fldCharType="end"/>
        </w:r>
      </w:hyperlink>
    </w:p>
    <w:p w14:paraId="36261162" w14:textId="77777777" w:rsidR="00F848B6" w:rsidRPr="00A23A99" w:rsidRDefault="00000000">
      <w:pPr>
        <w:pStyle w:val="TOC5"/>
        <w:rPr>
          <w:rFonts w:ascii="Calibri" w:eastAsia="DengXian" w:hAnsi="Calibri"/>
          <w:kern w:val="2"/>
          <w:sz w:val="21"/>
          <w:szCs w:val="22"/>
          <w:lang w:val="en-US" w:eastAsia="zh-CN"/>
        </w:rPr>
      </w:pPr>
      <w:hyperlink w:anchor="_Toc151483699" w:history="1">
        <w:r w:rsidR="00F848B6" w:rsidRPr="00B40B6D">
          <w:rPr>
            <w:rStyle w:val="Hyperlink"/>
          </w:rPr>
          <w:t>6.1.3.2.3</w:t>
        </w:r>
        <w:r w:rsidR="00F848B6" w:rsidRPr="00A23A99">
          <w:rPr>
            <w:rFonts w:ascii="Calibri" w:eastAsia="DengXian" w:hAnsi="Calibri"/>
            <w:kern w:val="2"/>
            <w:sz w:val="21"/>
            <w:szCs w:val="22"/>
            <w:lang w:val="en-US" w:eastAsia="zh-CN"/>
          </w:rPr>
          <w:tab/>
        </w:r>
        <w:r w:rsidR="00F848B6" w:rsidRPr="00B40B6D">
          <w:rPr>
            <w:rStyle w:val="Hyperlink"/>
          </w:rPr>
          <w:t>Arithmetic mean combining</w:t>
        </w:r>
        <w:r w:rsidR="00F848B6">
          <w:rPr>
            <w:webHidden/>
          </w:rPr>
          <w:tab/>
        </w:r>
        <w:r w:rsidR="00F848B6">
          <w:rPr>
            <w:webHidden/>
          </w:rPr>
          <w:fldChar w:fldCharType="begin"/>
        </w:r>
        <w:r w:rsidR="00F848B6">
          <w:rPr>
            <w:webHidden/>
          </w:rPr>
          <w:instrText xml:space="preserve"> PAGEREF _Toc151483699 \h </w:instrText>
        </w:r>
        <w:r w:rsidR="00F848B6">
          <w:rPr>
            <w:webHidden/>
          </w:rPr>
        </w:r>
        <w:r w:rsidR="00F848B6">
          <w:rPr>
            <w:webHidden/>
          </w:rPr>
          <w:fldChar w:fldCharType="separate"/>
        </w:r>
        <w:r w:rsidR="00A6501F">
          <w:rPr>
            <w:webHidden/>
          </w:rPr>
          <w:t>18</w:t>
        </w:r>
        <w:r w:rsidR="00F848B6">
          <w:rPr>
            <w:webHidden/>
          </w:rPr>
          <w:fldChar w:fldCharType="end"/>
        </w:r>
      </w:hyperlink>
    </w:p>
    <w:p w14:paraId="6D759EB0" w14:textId="77777777" w:rsidR="00F848B6" w:rsidRPr="00A23A99" w:rsidRDefault="00000000">
      <w:pPr>
        <w:pStyle w:val="TOC4"/>
        <w:rPr>
          <w:rFonts w:ascii="Calibri" w:eastAsia="DengXian" w:hAnsi="Calibri"/>
          <w:kern w:val="2"/>
          <w:sz w:val="21"/>
          <w:szCs w:val="22"/>
          <w:lang w:val="en-US" w:eastAsia="zh-CN"/>
        </w:rPr>
      </w:pPr>
      <w:hyperlink w:anchor="_Toc151483700" w:history="1">
        <w:r w:rsidR="00F848B6" w:rsidRPr="00B40B6D">
          <w:rPr>
            <w:rStyle w:val="Hyperlink"/>
          </w:rPr>
          <w:t>6.1.3.3</w:t>
        </w:r>
        <w:r w:rsidR="00F848B6" w:rsidRPr="00A23A99">
          <w:rPr>
            <w:rFonts w:ascii="Calibri" w:eastAsia="DengXian" w:hAnsi="Calibri"/>
            <w:kern w:val="2"/>
            <w:sz w:val="21"/>
            <w:szCs w:val="22"/>
            <w:lang w:val="en-US" w:eastAsia="zh-CN"/>
          </w:rPr>
          <w:tab/>
        </w:r>
        <w:r w:rsidR="00F848B6" w:rsidRPr="00B40B6D">
          <w:rPr>
            <w:rStyle w:val="Hyperlink"/>
          </w:rPr>
          <w:t>Overall probability based on weight per TRP pair</w:t>
        </w:r>
        <w:r w:rsidR="00F848B6">
          <w:rPr>
            <w:webHidden/>
          </w:rPr>
          <w:tab/>
        </w:r>
        <w:r w:rsidR="00F848B6">
          <w:rPr>
            <w:webHidden/>
          </w:rPr>
          <w:fldChar w:fldCharType="begin"/>
        </w:r>
        <w:r w:rsidR="00F848B6">
          <w:rPr>
            <w:webHidden/>
          </w:rPr>
          <w:instrText xml:space="preserve"> PAGEREF _Toc151483700 \h </w:instrText>
        </w:r>
        <w:r w:rsidR="00F848B6">
          <w:rPr>
            <w:webHidden/>
          </w:rPr>
        </w:r>
        <w:r w:rsidR="00F848B6">
          <w:rPr>
            <w:webHidden/>
          </w:rPr>
          <w:fldChar w:fldCharType="separate"/>
        </w:r>
        <w:r w:rsidR="00A6501F">
          <w:rPr>
            <w:webHidden/>
          </w:rPr>
          <w:t>18</w:t>
        </w:r>
        <w:r w:rsidR="00F848B6">
          <w:rPr>
            <w:webHidden/>
          </w:rPr>
          <w:fldChar w:fldCharType="end"/>
        </w:r>
      </w:hyperlink>
    </w:p>
    <w:p w14:paraId="5455A7B8" w14:textId="77777777" w:rsidR="00F848B6" w:rsidRPr="00A23A99" w:rsidRDefault="00000000">
      <w:pPr>
        <w:pStyle w:val="TOC4"/>
        <w:rPr>
          <w:rFonts w:ascii="Calibri" w:eastAsia="DengXian" w:hAnsi="Calibri"/>
          <w:kern w:val="2"/>
          <w:sz w:val="21"/>
          <w:szCs w:val="22"/>
          <w:lang w:val="en-US" w:eastAsia="zh-CN"/>
        </w:rPr>
      </w:pPr>
      <w:hyperlink w:anchor="_Toc151483701" w:history="1">
        <w:r w:rsidR="00F848B6" w:rsidRPr="00B40B6D">
          <w:rPr>
            <w:rStyle w:val="Hyperlink"/>
          </w:rPr>
          <w:t>6.1.3.4</w:t>
        </w:r>
        <w:r w:rsidR="00F848B6" w:rsidRPr="00A23A99">
          <w:rPr>
            <w:rFonts w:ascii="Calibri" w:eastAsia="DengXian" w:hAnsi="Calibri"/>
            <w:kern w:val="2"/>
            <w:sz w:val="21"/>
            <w:szCs w:val="22"/>
            <w:lang w:val="en-US" w:eastAsia="zh-CN"/>
          </w:rPr>
          <w:tab/>
        </w:r>
        <w:r w:rsidR="00F848B6" w:rsidRPr="00B40B6D">
          <w:rPr>
            <w:rStyle w:val="Hyperlink"/>
          </w:rPr>
          <w:t>Summary</w:t>
        </w:r>
        <w:r w:rsidR="00F848B6">
          <w:rPr>
            <w:webHidden/>
          </w:rPr>
          <w:tab/>
        </w:r>
        <w:r w:rsidR="00F848B6">
          <w:rPr>
            <w:webHidden/>
          </w:rPr>
          <w:fldChar w:fldCharType="begin"/>
        </w:r>
        <w:r w:rsidR="00F848B6">
          <w:rPr>
            <w:webHidden/>
          </w:rPr>
          <w:instrText xml:space="preserve"> PAGEREF _Toc151483701 \h </w:instrText>
        </w:r>
        <w:r w:rsidR="00F848B6">
          <w:rPr>
            <w:webHidden/>
          </w:rPr>
        </w:r>
        <w:r w:rsidR="00F848B6">
          <w:rPr>
            <w:webHidden/>
          </w:rPr>
          <w:fldChar w:fldCharType="separate"/>
        </w:r>
        <w:r w:rsidR="00A6501F">
          <w:rPr>
            <w:webHidden/>
          </w:rPr>
          <w:t>19</w:t>
        </w:r>
        <w:r w:rsidR="00F848B6">
          <w:rPr>
            <w:webHidden/>
          </w:rPr>
          <w:fldChar w:fldCharType="end"/>
        </w:r>
      </w:hyperlink>
    </w:p>
    <w:p w14:paraId="75101954" w14:textId="77777777" w:rsidR="00F848B6" w:rsidRPr="00A23A99" w:rsidRDefault="00000000">
      <w:pPr>
        <w:pStyle w:val="TOC2"/>
        <w:rPr>
          <w:rFonts w:ascii="Calibri" w:eastAsia="DengXian" w:hAnsi="Calibri"/>
          <w:kern w:val="2"/>
          <w:sz w:val="21"/>
          <w:szCs w:val="22"/>
          <w:lang w:val="en-US" w:eastAsia="zh-CN"/>
        </w:rPr>
      </w:pPr>
      <w:hyperlink w:anchor="_Toc151483702" w:history="1">
        <w:r w:rsidR="00F848B6" w:rsidRPr="00B40B6D">
          <w:rPr>
            <w:rStyle w:val="Hyperlink"/>
          </w:rPr>
          <w:t>6.2</w:t>
        </w:r>
        <w:r w:rsidR="00F848B6" w:rsidRPr="00A23A99">
          <w:rPr>
            <w:rFonts w:ascii="Calibri" w:eastAsia="DengXian" w:hAnsi="Calibri"/>
            <w:kern w:val="2"/>
            <w:sz w:val="21"/>
            <w:szCs w:val="22"/>
            <w:lang w:val="en-US" w:eastAsia="zh-CN"/>
          </w:rPr>
          <w:tab/>
        </w:r>
        <w:r w:rsidR="00F848B6" w:rsidRPr="00B40B6D">
          <w:rPr>
            <w:rStyle w:val="Hyperlink"/>
          </w:rPr>
          <w:t>Simulation methodology</w:t>
        </w:r>
        <w:r w:rsidR="00F848B6">
          <w:rPr>
            <w:webHidden/>
          </w:rPr>
          <w:tab/>
        </w:r>
        <w:r w:rsidR="00F848B6">
          <w:rPr>
            <w:webHidden/>
          </w:rPr>
          <w:fldChar w:fldCharType="begin"/>
        </w:r>
        <w:r w:rsidR="00F848B6">
          <w:rPr>
            <w:webHidden/>
          </w:rPr>
          <w:instrText xml:space="preserve"> PAGEREF _Toc151483702 \h </w:instrText>
        </w:r>
        <w:r w:rsidR="00F848B6">
          <w:rPr>
            <w:webHidden/>
          </w:rPr>
        </w:r>
        <w:r w:rsidR="00F848B6">
          <w:rPr>
            <w:webHidden/>
          </w:rPr>
          <w:fldChar w:fldCharType="separate"/>
        </w:r>
        <w:r w:rsidR="00A6501F">
          <w:rPr>
            <w:webHidden/>
          </w:rPr>
          <w:t>20</w:t>
        </w:r>
        <w:r w:rsidR="00F848B6">
          <w:rPr>
            <w:webHidden/>
          </w:rPr>
          <w:fldChar w:fldCharType="end"/>
        </w:r>
      </w:hyperlink>
    </w:p>
    <w:p w14:paraId="05A8A368" w14:textId="77777777" w:rsidR="00F848B6" w:rsidRPr="00A23A99" w:rsidRDefault="00000000">
      <w:pPr>
        <w:pStyle w:val="TOC3"/>
        <w:rPr>
          <w:rFonts w:ascii="Calibri" w:eastAsia="DengXian" w:hAnsi="Calibri"/>
          <w:kern w:val="2"/>
          <w:sz w:val="21"/>
          <w:szCs w:val="22"/>
          <w:lang w:val="en-US" w:eastAsia="zh-CN"/>
        </w:rPr>
      </w:pPr>
      <w:hyperlink w:anchor="_Toc151483703" w:history="1">
        <w:r w:rsidR="00F848B6" w:rsidRPr="00B40B6D">
          <w:rPr>
            <w:rStyle w:val="Hyperlink"/>
          </w:rPr>
          <w:t>6.2.1</w:t>
        </w:r>
        <w:r w:rsidR="00F848B6" w:rsidRPr="00A23A99">
          <w:rPr>
            <w:rFonts w:ascii="Calibri" w:eastAsia="DengXian" w:hAnsi="Calibri"/>
            <w:kern w:val="2"/>
            <w:sz w:val="21"/>
            <w:szCs w:val="22"/>
            <w:lang w:val="en-US" w:eastAsia="zh-CN"/>
          </w:rPr>
          <w:tab/>
        </w:r>
        <w:r w:rsidR="00F848B6" w:rsidRPr="00B40B6D">
          <w:rPr>
            <w:rStyle w:val="Hyperlink"/>
            <w:lang w:eastAsia="zh-CN"/>
          </w:rPr>
          <w:t>Simulation assumption</w:t>
        </w:r>
        <w:r w:rsidR="00F848B6">
          <w:rPr>
            <w:webHidden/>
          </w:rPr>
          <w:tab/>
        </w:r>
        <w:r w:rsidR="00F848B6">
          <w:rPr>
            <w:webHidden/>
          </w:rPr>
          <w:fldChar w:fldCharType="begin"/>
        </w:r>
        <w:r w:rsidR="00F848B6">
          <w:rPr>
            <w:webHidden/>
          </w:rPr>
          <w:instrText xml:space="preserve"> PAGEREF _Toc151483703 \h </w:instrText>
        </w:r>
        <w:r w:rsidR="00F848B6">
          <w:rPr>
            <w:webHidden/>
          </w:rPr>
        </w:r>
        <w:r w:rsidR="00F848B6">
          <w:rPr>
            <w:webHidden/>
          </w:rPr>
          <w:fldChar w:fldCharType="separate"/>
        </w:r>
        <w:r w:rsidR="00A6501F">
          <w:rPr>
            <w:webHidden/>
          </w:rPr>
          <w:t>20</w:t>
        </w:r>
        <w:r w:rsidR="00F848B6">
          <w:rPr>
            <w:webHidden/>
          </w:rPr>
          <w:fldChar w:fldCharType="end"/>
        </w:r>
      </w:hyperlink>
    </w:p>
    <w:p w14:paraId="319171DF" w14:textId="77777777" w:rsidR="00F848B6" w:rsidRPr="00A23A99" w:rsidRDefault="00000000">
      <w:pPr>
        <w:pStyle w:val="TOC3"/>
        <w:rPr>
          <w:rFonts w:ascii="Calibri" w:eastAsia="DengXian" w:hAnsi="Calibri"/>
          <w:kern w:val="2"/>
          <w:sz w:val="21"/>
          <w:szCs w:val="22"/>
          <w:lang w:val="en-US" w:eastAsia="zh-CN"/>
        </w:rPr>
      </w:pPr>
      <w:hyperlink w:anchor="_Toc151483704" w:history="1">
        <w:r w:rsidR="00F848B6" w:rsidRPr="00B40B6D">
          <w:rPr>
            <w:rStyle w:val="Hyperlink"/>
          </w:rPr>
          <w:t>6.2.1</w:t>
        </w:r>
        <w:r w:rsidR="00F848B6" w:rsidRPr="00A23A99">
          <w:rPr>
            <w:rFonts w:ascii="Calibri" w:eastAsia="DengXian" w:hAnsi="Calibri"/>
            <w:kern w:val="2"/>
            <w:sz w:val="21"/>
            <w:szCs w:val="22"/>
            <w:lang w:val="en-US" w:eastAsia="zh-CN"/>
          </w:rPr>
          <w:tab/>
        </w:r>
        <w:r w:rsidR="00F848B6" w:rsidRPr="00B40B6D">
          <w:rPr>
            <w:rStyle w:val="Hyperlink"/>
            <w:lang w:eastAsia="zh-CN"/>
          </w:rPr>
          <w:t>Simulation procedure</w:t>
        </w:r>
        <w:r w:rsidR="00F848B6">
          <w:rPr>
            <w:webHidden/>
          </w:rPr>
          <w:tab/>
        </w:r>
        <w:r w:rsidR="00F848B6">
          <w:rPr>
            <w:webHidden/>
          </w:rPr>
          <w:fldChar w:fldCharType="begin"/>
        </w:r>
        <w:r w:rsidR="00F848B6">
          <w:rPr>
            <w:webHidden/>
          </w:rPr>
          <w:instrText xml:space="preserve"> PAGEREF _Toc151483704 \h </w:instrText>
        </w:r>
        <w:r w:rsidR="00F848B6">
          <w:rPr>
            <w:webHidden/>
          </w:rPr>
        </w:r>
        <w:r w:rsidR="00F848B6">
          <w:rPr>
            <w:webHidden/>
          </w:rPr>
          <w:fldChar w:fldCharType="separate"/>
        </w:r>
        <w:r w:rsidR="00A6501F">
          <w:rPr>
            <w:webHidden/>
          </w:rPr>
          <w:t>20</w:t>
        </w:r>
        <w:r w:rsidR="00F848B6">
          <w:rPr>
            <w:webHidden/>
          </w:rPr>
          <w:fldChar w:fldCharType="end"/>
        </w:r>
      </w:hyperlink>
    </w:p>
    <w:p w14:paraId="33CA4E7B" w14:textId="77777777" w:rsidR="00F848B6" w:rsidRPr="00A23A99" w:rsidRDefault="00000000">
      <w:pPr>
        <w:pStyle w:val="TOC2"/>
        <w:rPr>
          <w:rFonts w:ascii="Calibri" w:eastAsia="DengXian" w:hAnsi="Calibri"/>
          <w:kern w:val="2"/>
          <w:sz w:val="21"/>
          <w:szCs w:val="22"/>
          <w:lang w:val="en-US" w:eastAsia="zh-CN"/>
        </w:rPr>
      </w:pPr>
      <w:hyperlink w:anchor="_Toc151483705" w:history="1">
        <w:r w:rsidR="00F848B6" w:rsidRPr="00B40B6D">
          <w:rPr>
            <w:rStyle w:val="Hyperlink"/>
          </w:rPr>
          <w:t>6.3</w:t>
        </w:r>
        <w:r w:rsidR="00F848B6" w:rsidRPr="00A23A99">
          <w:rPr>
            <w:rFonts w:ascii="Calibri" w:eastAsia="DengXian" w:hAnsi="Calibri"/>
            <w:kern w:val="2"/>
            <w:sz w:val="21"/>
            <w:szCs w:val="22"/>
            <w:lang w:val="en-US" w:eastAsia="zh-CN"/>
          </w:rPr>
          <w:tab/>
        </w:r>
        <w:r w:rsidR="00F848B6" w:rsidRPr="00B40B6D">
          <w:rPr>
            <w:rStyle w:val="Hyperlink"/>
          </w:rPr>
          <w:t>Requirement design</w:t>
        </w:r>
        <w:r w:rsidR="00F848B6">
          <w:rPr>
            <w:webHidden/>
          </w:rPr>
          <w:tab/>
        </w:r>
        <w:r w:rsidR="00F848B6">
          <w:rPr>
            <w:webHidden/>
          </w:rPr>
          <w:fldChar w:fldCharType="begin"/>
        </w:r>
        <w:r w:rsidR="00F848B6">
          <w:rPr>
            <w:webHidden/>
          </w:rPr>
          <w:instrText xml:space="preserve"> PAGEREF _Toc151483705 \h </w:instrText>
        </w:r>
        <w:r w:rsidR="00F848B6">
          <w:rPr>
            <w:webHidden/>
          </w:rPr>
        </w:r>
        <w:r w:rsidR="00F848B6">
          <w:rPr>
            <w:webHidden/>
          </w:rPr>
          <w:fldChar w:fldCharType="separate"/>
        </w:r>
        <w:r w:rsidR="00A6501F">
          <w:rPr>
            <w:webHidden/>
          </w:rPr>
          <w:t>21</w:t>
        </w:r>
        <w:r w:rsidR="00F848B6">
          <w:rPr>
            <w:webHidden/>
          </w:rPr>
          <w:fldChar w:fldCharType="end"/>
        </w:r>
      </w:hyperlink>
    </w:p>
    <w:p w14:paraId="73318FAF" w14:textId="77777777" w:rsidR="00F848B6" w:rsidRPr="00A23A99" w:rsidRDefault="00000000">
      <w:pPr>
        <w:pStyle w:val="TOC3"/>
        <w:rPr>
          <w:rFonts w:ascii="Calibri" w:eastAsia="DengXian" w:hAnsi="Calibri"/>
          <w:kern w:val="2"/>
          <w:sz w:val="21"/>
          <w:szCs w:val="22"/>
          <w:lang w:val="en-US" w:eastAsia="zh-CN"/>
        </w:rPr>
      </w:pPr>
      <w:hyperlink w:anchor="_Toc151483706" w:history="1">
        <w:r w:rsidR="00F848B6" w:rsidRPr="00B40B6D">
          <w:rPr>
            <w:rStyle w:val="Hyperlink"/>
            <w:lang w:eastAsia="zh-CN"/>
          </w:rPr>
          <w:t>6.3.1</w:t>
        </w:r>
        <w:r w:rsidR="00F848B6" w:rsidRPr="00A23A99">
          <w:rPr>
            <w:rFonts w:ascii="Calibri" w:eastAsia="DengXian" w:hAnsi="Calibri"/>
            <w:kern w:val="2"/>
            <w:sz w:val="21"/>
            <w:szCs w:val="22"/>
            <w:lang w:val="en-US" w:eastAsia="zh-CN"/>
          </w:rPr>
          <w:tab/>
        </w:r>
        <w:r w:rsidR="00F848B6" w:rsidRPr="00B40B6D">
          <w:rPr>
            <w:rStyle w:val="Hyperlink"/>
            <w:lang w:eastAsia="zh-CN"/>
          </w:rPr>
          <w:t>DL power</w:t>
        </w:r>
        <w:r w:rsidR="00F848B6">
          <w:rPr>
            <w:webHidden/>
          </w:rPr>
          <w:tab/>
        </w:r>
        <w:r w:rsidR="00F848B6">
          <w:rPr>
            <w:webHidden/>
          </w:rPr>
          <w:fldChar w:fldCharType="begin"/>
        </w:r>
        <w:r w:rsidR="00F848B6">
          <w:rPr>
            <w:webHidden/>
          </w:rPr>
          <w:instrText xml:space="preserve"> PAGEREF _Toc151483706 \h </w:instrText>
        </w:r>
        <w:r w:rsidR="00F848B6">
          <w:rPr>
            <w:webHidden/>
          </w:rPr>
        </w:r>
        <w:r w:rsidR="00F848B6">
          <w:rPr>
            <w:webHidden/>
          </w:rPr>
          <w:fldChar w:fldCharType="separate"/>
        </w:r>
        <w:r w:rsidR="00A6501F">
          <w:rPr>
            <w:webHidden/>
          </w:rPr>
          <w:t>21</w:t>
        </w:r>
        <w:r w:rsidR="00F848B6">
          <w:rPr>
            <w:webHidden/>
          </w:rPr>
          <w:fldChar w:fldCharType="end"/>
        </w:r>
      </w:hyperlink>
    </w:p>
    <w:p w14:paraId="4F6225F5" w14:textId="77777777" w:rsidR="00F848B6" w:rsidRPr="00A23A99" w:rsidRDefault="00000000">
      <w:pPr>
        <w:pStyle w:val="TOC3"/>
        <w:rPr>
          <w:rFonts w:ascii="Calibri" w:eastAsia="DengXian" w:hAnsi="Calibri"/>
          <w:kern w:val="2"/>
          <w:sz w:val="21"/>
          <w:szCs w:val="22"/>
          <w:lang w:val="en-US" w:eastAsia="zh-CN"/>
        </w:rPr>
      </w:pPr>
      <w:hyperlink w:anchor="_Toc151483707" w:history="1">
        <w:r w:rsidR="00F848B6" w:rsidRPr="00B40B6D">
          <w:rPr>
            <w:rStyle w:val="Hyperlink"/>
            <w:lang w:eastAsia="zh-CN"/>
          </w:rPr>
          <w:t>6.3.2</w:t>
        </w:r>
        <w:r w:rsidR="00F848B6" w:rsidRPr="00A23A99">
          <w:rPr>
            <w:rFonts w:ascii="Calibri" w:eastAsia="DengXian" w:hAnsi="Calibri"/>
            <w:kern w:val="2"/>
            <w:sz w:val="21"/>
            <w:szCs w:val="22"/>
            <w:lang w:val="en-US" w:eastAsia="zh-CN"/>
          </w:rPr>
          <w:tab/>
        </w:r>
        <w:r w:rsidR="00F848B6" w:rsidRPr="00B40B6D">
          <w:rPr>
            <w:rStyle w:val="Hyperlink"/>
            <w:lang w:eastAsia="zh-CN"/>
          </w:rPr>
          <w:t>Inter-beam interference</w:t>
        </w:r>
        <w:r w:rsidR="00F848B6">
          <w:rPr>
            <w:webHidden/>
          </w:rPr>
          <w:tab/>
        </w:r>
        <w:r w:rsidR="00F848B6">
          <w:rPr>
            <w:webHidden/>
          </w:rPr>
          <w:fldChar w:fldCharType="begin"/>
        </w:r>
        <w:r w:rsidR="00F848B6">
          <w:rPr>
            <w:webHidden/>
          </w:rPr>
          <w:instrText xml:space="preserve"> PAGEREF _Toc151483707 \h </w:instrText>
        </w:r>
        <w:r w:rsidR="00F848B6">
          <w:rPr>
            <w:webHidden/>
          </w:rPr>
        </w:r>
        <w:r w:rsidR="00F848B6">
          <w:rPr>
            <w:webHidden/>
          </w:rPr>
          <w:fldChar w:fldCharType="separate"/>
        </w:r>
        <w:r w:rsidR="00A6501F">
          <w:rPr>
            <w:webHidden/>
          </w:rPr>
          <w:t>22</w:t>
        </w:r>
        <w:r w:rsidR="00F848B6">
          <w:rPr>
            <w:webHidden/>
          </w:rPr>
          <w:fldChar w:fldCharType="end"/>
        </w:r>
      </w:hyperlink>
    </w:p>
    <w:p w14:paraId="03570BBD" w14:textId="77777777" w:rsidR="00F848B6" w:rsidRPr="00A23A99" w:rsidRDefault="00000000">
      <w:pPr>
        <w:pStyle w:val="TOC4"/>
        <w:rPr>
          <w:rFonts w:ascii="Calibri" w:eastAsia="DengXian" w:hAnsi="Calibri"/>
          <w:kern w:val="2"/>
          <w:sz w:val="21"/>
          <w:szCs w:val="22"/>
          <w:lang w:val="en-US" w:eastAsia="zh-CN"/>
        </w:rPr>
      </w:pPr>
      <w:hyperlink w:anchor="_Toc151483708" w:history="1">
        <w:r w:rsidR="00F848B6" w:rsidRPr="00B40B6D">
          <w:rPr>
            <w:rStyle w:val="Hyperlink"/>
          </w:rPr>
          <w:t>6.3.2.1</w:t>
        </w:r>
        <w:r w:rsidR="00F848B6" w:rsidRPr="00A23A99">
          <w:rPr>
            <w:rFonts w:ascii="Calibri" w:eastAsia="DengXian" w:hAnsi="Calibri"/>
            <w:kern w:val="2"/>
            <w:sz w:val="21"/>
            <w:szCs w:val="22"/>
            <w:lang w:val="en-US" w:eastAsia="zh-CN"/>
          </w:rPr>
          <w:tab/>
        </w:r>
        <w:r w:rsidR="00F848B6" w:rsidRPr="00B40B6D">
          <w:rPr>
            <w:rStyle w:val="Hyperlink"/>
          </w:rPr>
          <w:t>Standalone antenna array configuration (Ideal Case)</w:t>
        </w:r>
        <w:r w:rsidR="00F848B6">
          <w:rPr>
            <w:webHidden/>
          </w:rPr>
          <w:tab/>
        </w:r>
        <w:r w:rsidR="00F848B6">
          <w:rPr>
            <w:webHidden/>
          </w:rPr>
          <w:fldChar w:fldCharType="begin"/>
        </w:r>
        <w:r w:rsidR="00F848B6">
          <w:rPr>
            <w:webHidden/>
          </w:rPr>
          <w:instrText xml:space="preserve"> PAGEREF _Toc151483708 \h </w:instrText>
        </w:r>
        <w:r w:rsidR="00F848B6">
          <w:rPr>
            <w:webHidden/>
          </w:rPr>
        </w:r>
        <w:r w:rsidR="00F848B6">
          <w:rPr>
            <w:webHidden/>
          </w:rPr>
          <w:fldChar w:fldCharType="separate"/>
        </w:r>
        <w:r w:rsidR="00A6501F">
          <w:rPr>
            <w:webHidden/>
          </w:rPr>
          <w:t>23</w:t>
        </w:r>
        <w:r w:rsidR="00F848B6">
          <w:rPr>
            <w:webHidden/>
          </w:rPr>
          <w:fldChar w:fldCharType="end"/>
        </w:r>
      </w:hyperlink>
    </w:p>
    <w:p w14:paraId="3D69FC12" w14:textId="77777777" w:rsidR="00F848B6" w:rsidRPr="00A23A99" w:rsidRDefault="00000000">
      <w:pPr>
        <w:pStyle w:val="TOC4"/>
        <w:rPr>
          <w:rFonts w:ascii="Calibri" w:eastAsia="DengXian" w:hAnsi="Calibri"/>
          <w:kern w:val="2"/>
          <w:sz w:val="21"/>
          <w:szCs w:val="22"/>
          <w:lang w:val="en-US" w:eastAsia="zh-CN"/>
        </w:rPr>
      </w:pPr>
      <w:hyperlink w:anchor="_Toc151483709" w:history="1">
        <w:r w:rsidR="00F848B6" w:rsidRPr="00B40B6D">
          <w:rPr>
            <w:rStyle w:val="Hyperlink"/>
          </w:rPr>
          <w:t>6.3.2.2</w:t>
        </w:r>
        <w:r w:rsidR="00F848B6" w:rsidRPr="00A23A99">
          <w:rPr>
            <w:rFonts w:ascii="Calibri" w:eastAsia="DengXian" w:hAnsi="Calibri"/>
            <w:kern w:val="2"/>
            <w:sz w:val="21"/>
            <w:szCs w:val="22"/>
            <w:lang w:val="en-US" w:eastAsia="zh-CN"/>
          </w:rPr>
          <w:tab/>
        </w:r>
        <w:r w:rsidR="00F848B6" w:rsidRPr="00B40B6D">
          <w:rPr>
            <w:rStyle w:val="Hyperlink"/>
          </w:rPr>
          <w:t>Realistic formfactor smart-phone (Practical Case)</w:t>
        </w:r>
        <w:r w:rsidR="00F848B6">
          <w:rPr>
            <w:webHidden/>
          </w:rPr>
          <w:tab/>
        </w:r>
        <w:r w:rsidR="00F848B6">
          <w:rPr>
            <w:webHidden/>
          </w:rPr>
          <w:fldChar w:fldCharType="begin"/>
        </w:r>
        <w:r w:rsidR="00F848B6">
          <w:rPr>
            <w:webHidden/>
          </w:rPr>
          <w:instrText xml:space="preserve"> PAGEREF _Toc151483709 \h </w:instrText>
        </w:r>
        <w:r w:rsidR="00F848B6">
          <w:rPr>
            <w:webHidden/>
          </w:rPr>
        </w:r>
        <w:r w:rsidR="00F848B6">
          <w:rPr>
            <w:webHidden/>
          </w:rPr>
          <w:fldChar w:fldCharType="separate"/>
        </w:r>
        <w:r w:rsidR="00A6501F">
          <w:rPr>
            <w:webHidden/>
          </w:rPr>
          <w:t>25</w:t>
        </w:r>
        <w:r w:rsidR="00F848B6">
          <w:rPr>
            <w:webHidden/>
          </w:rPr>
          <w:fldChar w:fldCharType="end"/>
        </w:r>
      </w:hyperlink>
    </w:p>
    <w:p w14:paraId="25F81109" w14:textId="77777777" w:rsidR="00F848B6" w:rsidRPr="00A23A99" w:rsidRDefault="00000000">
      <w:pPr>
        <w:pStyle w:val="TOC4"/>
        <w:rPr>
          <w:rFonts w:ascii="Calibri" w:eastAsia="DengXian" w:hAnsi="Calibri"/>
          <w:kern w:val="2"/>
          <w:sz w:val="21"/>
          <w:szCs w:val="22"/>
          <w:lang w:val="en-US" w:eastAsia="zh-CN"/>
        </w:rPr>
      </w:pPr>
      <w:hyperlink w:anchor="_Toc151483710" w:history="1">
        <w:r w:rsidR="00F848B6" w:rsidRPr="00B40B6D">
          <w:rPr>
            <w:rStyle w:val="Hyperlink"/>
          </w:rPr>
          <w:t>6.3.2.3</w:t>
        </w:r>
        <w:r w:rsidR="00F848B6" w:rsidRPr="00A23A99">
          <w:rPr>
            <w:rFonts w:ascii="Calibri" w:eastAsia="DengXian" w:hAnsi="Calibri"/>
            <w:kern w:val="2"/>
            <w:sz w:val="21"/>
            <w:szCs w:val="22"/>
            <w:lang w:val="en-US" w:eastAsia="zh-CN"/>
          </w:rPr>
          <w:tab/>
        </w:r>
        <w:r w:rsidR="00F848B6" w:rsidRPr="00B40B6D">
          <w:rPr>
            <w:rStyle w:val="Hyperlink"/>
          </w:rPr>
          <w:t>Summary</w:t>
        </w:r>
        <w:r w:rsidR="00F848B6">
          <w:rPr>
            <w:webHidden/>
          </w:rPr>
          <w:tab/>
        </w:r>
        <w:r w:rsidR="00F848B6">
          <w:rPr>
            <w:webHidden/>
          </w:rPr>
          <w:fldChar w:fldCharType="begin"/>
        </w:r>
        <w:r w:rsidR="00F848B6">
          <w:rPr>
            <w:webHidden/>
          </w:rPr>
          <w:instrText xml:space="preserve"> PAGEREF _Toc151483710 \h </w:instrText>
        </w:r>
        <w:r w:rsidR="00F848B6">
          <w:rPr>
            <w:webHidden/>
          </w:rPr>
        </w:r>
        <w:r w:rsidR="00F848B6">
          <w:rPr>
            <w:webHidden/>
          </w:rPr>
          <w:fldChar w:fldCharType="separate"/>
        </w:r>
        <w:r w:rsidR="00A6501F">
          <w:rPr>
            <w:webHidden/>
          </w:rPr>
          <w:t>27</w:t>
        </w:r>
        <w:r w:rsidR="00F848B6">
          <w:rPr>
            <w:webHidden/>
          </w:rPr>
          <w:fldChar w:fldCharType="end"/>
        </w:r>
      </w:hyperlink>
    </w:p>
    <w:p w14:paraId="38B25F96" w14:textId="77777777" w:rsidR="00F848B6" w:rsidRPr="00A23A99" w:rsidRDefault="00000000">
      <w:pPr>
        <w:pStyle w:val="TOC3"/>
        <w:rPr>
          <w:rFonts w:ascii="Calibri" w:eastAsia="DengXian" w:hAnsi="Calibri"/>
          <w:kern w:val="2"/>
          <w:sz w:val="21"/>
          <w:szCs w:val="22"/>
          <w:lang w:val="en-US" w:eastAsia="zh-CN"/>
        </w:rPr>
      </w:pPr>
      <w:hyperlink w:anchor="_Toc151483711" w:history="1">
        <w:r w:rsidR="00F848B6" w:rsidRPr="00B40B6D">
          <w:rPr>
            <w:rStyle w:val="Hyperlink"/>
            <w:lang w:eastAsia="zh-CN"/>
          </w:rPr>
          <w:t>6.3.3</w:t>
        </w:r>
        <w:r w:rsidR="00F848B6" w:rsidRPr="00A23A99">
          <w:rPr>
            <w:rFonts w:ascii="Calibri" w:eastAsia="DengXian" w:hAnsi="Calibri"/>
            <w:kern w:val="2"/>
            <w:sz w:val="21"/>
            <w:szCs w:val="22"/>
            <w:lang w:val="en-US" w:eastAsia="zh-CN"/>
          </w:rPr>
          <w:tab/>
        </w:r>
        <w:r w:rsidR="00F848B6" w:rsidRPr="00B40B6D">
          <w:rPr>
            <w:rStyle w:val="Hyperlink"/>
            <w:lang w:eastAsia="zh-CN"/>
          </w:rPr>
          <w:t>± AoA separation</w:t>
        </w:r>
        <w:r w:rsidR="00F848B6">
          <w:rPr>
            <w:webHidden/>
          </w:rPr>
          <w:tab/>
        </w:r>
        <w:r w:rsidR="00F848B6">
          <w:rPr>
            <w:webHidden/>
          </w:rPr>
          <w:fldChar w:fldCharType="begin"/>
        </w:r>
        <w:r w:rsidR="00F848B6">
          <w:rPr>
            <w:webHidden/>
          </w:rPr>
          <w:instrText xml:space="preserve"> PAGEREF _Toc151483711 \h </w:instrText>
        </w:r>
        <w:r w:rsidR="00F848B6">
          <w:rPr>
            <w:webHidden/>
          </w:rPr>
        </w:r>
        <w:r w:rsidR="00F848B6">
          <w:rPr>
            <w:webHidden/>
          </w:rPr>
          <w:fldChar w:fldCharType="separate"/>
        </w:r>
        <w:r w:rsidR="00A6501F">
          <w:rPr>
            <w:webHidden/>
          </w:rPr>
          <w:t>27</w:t>
        </w:r>
        <w:r w:rsidR="00F848B6">
          <w:rPr>
            <w:webHidden/>
          </w:rPr>
          <w:fldChar w:fldCharType="end"/>
        </w:r>
      </w:hyperlink>
    </w:p>
    <w:p w14:paraId="2E09C4C0" w14:textId="77777777" w:rsidR="00F848B6" w:rsidRPr="00A23A99" w:rsidRDefault="00000000">
      <w:pPr>
        <w:pStyle w:val="TOC3"/>
        <w:rPr>
          <w:rFonts w:ascii="Calibri" w:eastAsia="DengXian" w:hAnsi="Calibri"/>
          <w:kern w:val="2"/>
          <w:sz w:val="21"/>
          <w:szCs w:val="22"/>
          <w:lang w:val="en-US" w:eastAsia="zh-CN"/>
        </w:rPr>
      </w:pPr>
      <w:hyperlink w:anchor="_Toc151483712" w:history="1">
        <w:r w:rsidR="00F848B6" w:rsidRPr="00B40B6D">
          <w:rPr>
            <w:rStyle w:val="Hyperlink"/>
            <w:lang w:eastAsia="zh-CN"/>
          </w:rPr>
          <w:t>6.3.4</w:t>
        </w:r>
        <w:r w:rsidR="00F848B6" w:rsidRPr="00A23A99">
          <w:rPr>
            <w:rFonts w:ascii="Calibri" w:eastAsia="DengXian" w:hAnsi="Calibri"/>
            <w:kern w:val="2"/>
            <w:sz w:val="21"/>
            <w:szCs w:val="22"/>
            <w:lang w:val="en-US" w:eastAsia="zh-CN"/>
          </w:rPr>
          <w:tab/>
        </w:r>
        <w:r w:rsidR="00F848B6" w:rsidRPr="00B40B6D">
          <w:rPr>
            <w:rStyle w:val="Hyperlink"/>
            <w:lang w:eastAsia="zh-CN"/>
          </w:rPr>
          <w:t>UE orientation</w:t>
        </w:r>
        <w:r w:rsidR="00F848B6">
          <w:rPr>
            <w:webHidden/>
          </w:rPr>
          <w:tab/>
        </w:r>
        <w:r w:rsidR="00F848B6">
          <w:rPr>
            <w:webHidden/>
          </w:rPr>
          <w:fldChar w:fldCharType="begin"/>
        </w:r>
        <w:r w:rsidR="00F848B6">
          <w:rPr>
            <w:webHidden/>
          </w:rPr>
          <w:instrText xml:space="preserve"> PAGEREF _Toc151483712 \h </w:instrText>
        </w:r>
        <w:r w:rsidR="00F848B6">
          <w:rPr>
            <w:webHidden/>
          </w:rPr>
        </w:r>
        <w:r w:rsidR="00F848B6">
          <w:rPr>
            <w:webHidden/>
          </w:rPr>
          <w:fldChar w:fldCharType="separate"/>
        </w:r>
        <w:r w:rsidR="00A6501F">
          <w:rPr>
            <w:webHidden/>
          </w:rPr>
          <w:t>30</w:t>
        </w:r>
        <w:r w:rsidR="00F848B6">
          <w:rPr>
            <w:webHidden/>
          </w:rPr>
          <w:fldChar w:fldCharType="end"/>
        </w:r>
      </w:hyperlink>
    </w:p>
    <w:p w14:paraId="47CDC9A0" w14:textId="77777777" w:rsidR="00F848B6" w:rsidRPr="00A23A99" w:rsidRDefault="00000000">
      <w:pPr>
        <w:pStyle w:val="TOC3"/>
        <w:rPr>
          <w:rFonts w:ascii="Calibri" w:eastAsia="DengXian" w:hAnsi="Calibri"/>
          <w:kern w:val="2"/>
          <w:sz w:val="21"/>
          <w:szCs w:val="22"/>
          <w:lang w:val="en-US" w:eastAsia="zh-CN"/>
        </w:rPr>
      </w:pPr>
      <w:hyperlink w:anchor="_Toc151483713" w:history="1">
        <w:r w:rsidR="00F848B6" w:rsidRPr="00B40B6D">
          <w:rPr>
            <w:rStyle w:val="Hyperlink"/>
            <w:lang w:eastAsia="zh-CN"/>
          </w:rPr>
          <w:t>6.3.5</w:t>
        </w:r>
        <w:r w:rsidR="00F848B6" w:rsidRPr="00A23A99">
          <w:rPr>
            <w:rFonts w:ascii="Calibri" w:eastAsia="DengXian" w:hAnsi="Calibri"/>
            <w:kern w:val="2"/>
            <w:sz w:val="21"/>
            <w:szCs w:val="22"/>
            <w:lang w:val="en-US" w:eastAsia="zh-CN"/>
          </w:rPr>
          <w:tab/>
        </w:r>
        <w:r w:rsidR="00F848B6" w:rsidRPr="00B40B6D">
          <w:rPr>
            <w:rStyle w:val="Hyperlink"/>
            <w:lang w:eastAsia="zh-CN"/>
          </w:rPr>
          <w:t>AoA pairs for enhanced positioners</w:t>
        </w:r>
        <w:r w:rsidR="00F848B6">
          <w:rPr>
            <w:webHidden/>
          </w:rPr>
          <w:tab/>
        </w:r>
        <w:r w:rsidR="00F848B6">
          <w:rPr>
            <w:webHidden/>
          </w:rPr>
          <w:fldChar w:fldCharType="begin"/>
        </w:r>
        <w:r w:rsidR="00F848B6">
          <w:rPr>
            <w:webHidden/>
          </w:rPr>
          <w:instrText xml:space="preserve"> PAGEREF _Toc151483713 \h </w:instrText>
        </w:r>
        <w:r w:rsidR="00F848B6">
          <w:rPr>
            <w:webHidden/>
          </w:rPr>
        </w:r>
        <w:r w:rsidR="00F848B6">
          <w:rPr>
            <w:webHidden/>
          </w:rPr>
          <w:fldChar w:fldCharType="separate"/>
        </w:r>
        <w:r w:rsidR="00A6501F">
          <w:rPr>
            <w:webHidden/>
          </w:rPr>
          <w:t>30</w:t>
        </w:r>
        <w:r w:rsidR="00F848B6">
          <w:rPr>
            <w:webHidden/>
          </w:rPr>
          <w:fldChar w:fldCharType="end"/>
        </w:r>
      </w:hyperlink>
    </w:p>
    <w:p w14:paraId="3CBCCABA" w14:textId="77777777" w:rsidR="00F848B6" w:rsidRPr="00A23A99" w:rsidRDefault="00000000">
      <w:pPr>
        <w:pStyle w:val="TOC3"/>
        <w:rPr>
          <w:rFonts w:ascii="Calibri" w:eastAsia="DengXian" w:hAnsi="Calibri"/>
          <w:kern w:val="2"/>
          <w:sz w:val="21"/>
          <w:szCs w:val="22"/>
          <w:lang w:val="en-US" w:eastAsia="zh-CN"/>
        </w:rPr>
      </w:pPr>
      <w:hyperlink w:anchor="_Toc151483714" w:history="1">
        <w:r w:rsidR="00F848B6" w:rsidRPr="00B40B6D">
          <w:rPr>
            <w:rStyle w:val="Hyperlink"/>
            <w:lang w:eastAsia="zh-CN"/>
          </w:rPr>
          <w:t>6.3.6</w:t>
        </w:r>
        <w:r w:rsidR="00F848B6" w:rsidRPr="00A23A99">
          <w:rPr>
            <w:rFonts w:ascii="Calibri" w:eastAsia="DengXian" w:hAnsi="Calibri"/>
            <w:kern w:val="2"/>
            <w:sz w:val="21"/>
            <w:szCs w:val="22"/>
            <w:lang w:val="en-US" w:eastAsia="zh-CN"/>
          </w:rPr>
          <w:tab/>
        </w:r>
        <w:r w:rsidR="00F848B6" w:rsidRPr="00B40B6D">
          <w:rPr>
            <w:rStyle w:val="Hyperlink"/>
            <w:lang w:eastAsia="zh-CN"/>
          </w:rPr>
          <w:t>DL polarization combination</w:t>
        </w:r>
        <w:r w:rsidR="00F848B6">
          <w:rPr>
            <w:webHidden/>
          </w:rPr>
          <w:tab/>
        </w:r>
        <w:r w:rsidR="00F848B6">
          <w:rPr>
            <w:webHidden/>
          </w:rPr>
          <w:fldChar w:fldCharType="begin"/>
        </w:r>
        <w:r w:rsidR="00F848B6">
          <w:rPr>
            <w:webHidden/>
          </w:rPr>
          <w:instrText xml:space="preserve"> PAGEREF _Toc151483714 \h </w:instrText>
        </w:r>
        <w:r w:rsidR="00F848B6">
          <w:rPr>
            <w:webHidden/>
          </w:rPr>
        </w:r>
        <w:r w:rsidR="00F848B6">
          <w:rPr>
            <w:webHidden/>
          </w:rPr>
          <w:fldChar w:fldCharType="separate"/>
        </w:r>
        <w:r w:rsidR="00A6501F">
          <w:rPr>
            <w:webHidden/>
          </w:rPr>
          <w:t>32</w:t>
        </w:r>
        <w:r w:rsidR="00F848B6">
          <w:rPr>
            <w:webHidden/>
          </w:rPr>
          <w:fldChar w:fldCharType="end"/>
        </w:r>
      </w:hyperlink>
    </w:p>
    <w:p w14:paraId="31BA25FA" w14:textId="77777777" w:rsidR="00F848B6" w:rsidRPr="00A23A99" w:rsidRDefault="00000000">
      <w:pPr>
        <w:pStyle w:val="TOC3"/>
        <w:rPr>
          <w:rFonts w:ascii="Calibri" w:eastAsia="DengXian" w:hAnsi="Calibri"/>
          <w:kern w:val="2"/>
          <w:sz w:val="21"/>
          <w:szCs w:val="22"/>
          <w:lang w:val="en-US" w:eastAsia="zh-CN"/>
        </w:rPr>
      </w:pPr>
      <w:hyperlink w:anchor="_Toc151483715" w:history="1">
        <w:r w:rsidR="00F848B6" w:rsidRPr="00B40B6D">
          <w:rPr>
            <w:rStyle w:val="Hyperlink"/>
            <w:lang w:eastAsia="zh-CN"/>
          </w:rPr>
          <w:t>6.3.7</w:t>
        </w:r>
        <w:r w:rsidR="00F848B6" w:rsidRPr="00A23A99">
          <w:rPr>
            <w:rFonts w:ascii="Calibri" w:eastAsia="DengXian" w:hAnsi="Calibri"/>
            <w:kern w:val="2"/>
            <w:sz w:val="21"/>
            <w:szCs w:val="22"/>
            <w:lang w:val="en-US" w:eastAsia="zh-CN"/>
          </w:rPr>
          <w:tab/>
        </w:r>
        <w:r w:rsidR="00F848B6" w:rsidRPr="00B40B6D">
          <w:rPr>
            <w:rStyle w:val="Hyperlink"/>
            <w:lang w:eastAsia="zh-CN"/>
          </w:rPr>
          <w:t>NTC vs. ETC</w:t>
        </w:r>
        <w:r w:rsidR="00F848B6">
          <w:rPr>
            <w:webHidden/>
          </w:rPr>
          <w:tab/>
        </w:r>
        <w:r w:rsidR="00F848B6">
          <w:rPr>
            <w:webHidden/>
          </w:rPr>
          <w:fldChar w:fldCharType="begin"/>
        </w:r>
        <w:r w:rsidR="00F848B6">
          <w:rPr>
            <w:webHidden/>
          </w:rPr>
          <w:instrText xml:space="preserve"> PAGEREF _Toc151483715 \h </w:instrText>
        </w:r>
        <w:r w:rsidR="00F848B6">
          <w:rPr>
            <w:webHidden/>
          </w:rPr>
        </w:r>
        <w:r w:rsidR="00F848B6">
          <w:rPr>
            <w:webHidden/>
          </w:rPr>
          <w:fldChar w:fldCharType="separate"/>
        </w:r>
        <w:r w:rsidR="00A6501F">
          <w:rPr>
            <w:webHidden/>
          </w:rPr>
          <w:t>38</w:t>
        </w:r>
        <w:r w:rsidR="00F848B6">
          <w:rPr>
            <w:webHidden/>
          </w:rPr>
          <w:fldChar w:fldCharType="end"/>
        </w:r>
      </w:hyperlink>
    </w:p>
    <w:p w14:paraId="4D4FAA95" w14:textId="77777777" w:rsidR="00F848B6" w:rsidRPr="00A23A99" w:rsidRDefault="00000000">
      <w:pPr>
        <w:pStyle w:val="TOC3"/>
        <w:rPr>
          <w:rFonts w:ascii="Calibri" w:eastAsia="DengXian" w:hAnsi="Calibri"/>
          <w:kern w:val="2"/>
          <w:sz w:val="21"/>
          <w:szCs w:val="22"/>
          <w:lang w:val="en-US" w:eastAsia="zh-CN"/>
        </w:rPr>
      </w:pPr>
      <w:hyperlink w:anchor="_Toc151483716" w:history="1">
        <w:r w:rsidR="00F848B6" w:rsidRPr="00B40B6D">
          <w:rPr>
            <w:rStyle w:val="Hyperlink"/>
            <w:lang w:eastAsia="zh-CN"/>
          </w:rPr>
          <w:t>6.3.8</w:t>
        </w:r>
        <w:r w:rsidR="00F848B6" w:rsidRPr="00A23A99">
          <w:rPr>
            <w:rFonts w:ascii="Calibri" w:eastAsia="DengXian" w:hAnsi="Calibri"/>
            <w:kern w:val="2"/>
            <w:sz w:val="21"/>
            <w:szCs w:val="22"/>
            <w:lang w:val="en-US" w:eastAsia="zh-CN"/>
          </w:rPr>
          <w:tab/>
        </w:r>
        <w:r w:rsidR="00F848B6" w:rsidRPr="00B40B6D">
          <w:rPr>
            <w:rStyle w:val="Hyperlink"/>
            <w:lang w:eastAsia="zh-CN"/>
          </w:rPr>
          <w:t>Consideration of AoA separation</w:t>
        </w:r>
        <w:r w:rsidR="00F848B6">
          <w:rPr>
            <w:webHidden/>
          </w:rPr>
          <w:tab/>
        </w:r>
        <w:r w:rsidR="00F848B6">
          <w:rPr>
            <w:webHidden/>
          </w:rPr>
          <w:fldChar w:fldCharType="begin"/>
        </w:r>
        <w:r w:rsidR="00F848B6">
          <w:rPr>
            <w:webHidden/>
          </w:rPr>
          <w:instrText xml:space="preserve"> PAGEREF _Toc151483716 \h </w:instrText>
        </w:r>
        <w:r w:rsidR="00F848B6">
          <w:rPr>
            <w:webHidden/>
          </w:rPr>
        </w:r>
        <w:r w:rsidR="00F848B6">
          <w:rPr>
            <w:webHidden/>
          </w:rPr>
          <w:fldChar w:fldCharType="separate"/>
        </w:r>
        <w:r w:rsidR="00A6501F">
          <w:rPr>
            <w:webHidden/>
          </w:rPr>
          <w:t>39</w:t>
        </w:r>
        <w:r w:rsidR="00F848B6">
          <w:rPr>
            <w:webHidden/>
          </w:rPr>
          <w:fldChar w:fldCharType="end"/>
        </w:r>
      </w:hyperlink>
    </w:p>
    <w:p w14:paraId="044FE9E7" w14:textId="77777777" w:rsidR="00F848B6" w:rsidRPr="00A23A99" w:rsidRDefault="00000000">
      <w:pPr>
        <w:pStyle w:val="TOC4"/>
        <w:rPr>
          <w:rFonts w:ascii="Calibri" w:eastAsia="DengXian" w:hAnsi="Calibri"/>
          <w:kern w:val="2"/>
          <w:sz w:val="21"/>
          <w:szCs w:val="22"/>
          <w:lang w:val="en-US" w:eastAsia="zh-CN"/>
        </w:rPr>
      </w:pPr>
      <w:hyperlink w:anchor="_Toc151483717" w:history="1">
        <w:r w:rsidR="00F848B6" w:rsidRPr="00B40B6D">
          <w:rPr>
            <w:rStyle w:val="Hyperlink"/>
          </w:rPr>
          <w:t>6.3.8.1</w:t>
        </w:r>
        <w:r w:rsidR="00F848B6" w:rsidRPr="00A23A99">
          <w:rPr>
            <w:rFonts w:ascii="Calibri" w:eastAsia="DengXian" w:hAnsi="Calibri"/>
            <w:kern w:val="2"/>
            <w:sz w:val="21"/>
            <w:szCs w:val="22"/>
            <w:lang w:val="en-US" w:eastAsia="zh-CN"/>
          </w:rPr>
          <w:tab/>
        </w:r>
        <w:r w:rsidR="00F848B6" w:rsidRPr="00B40B6D">
          <w:rPr>
            <w:rStyle w:val="Hyperlink"/>
          </w:rPr>
          <w:t>Candidate AoA separation</w:t>
        </w:r>
        <w:r w:rsidR="00F848B6">
          <w:rPr>
            <w:webHidden/>
          </w:rPr>
          <w:tab/>
        </w:r>
        <w:r w:rsidR="00F848B6">
          <w:rPr>
            <w:webHidden/>
          </w:rPr>
          <w:fldChar w:fldCharType="begin"/>
        </w:r>
        <w:r w:rsidR="00F848B6">
          <w:rPr>
            <w:webHidden/>
          </w:rPr>
          <w:instrText xml:space="preserve"> PAGEREF _Toc151483717 \h </w:instrText>
        </w:r>
        <w:r w:rsidR="00F848B6">
          <w:rPr>
            <w:webHidden/>
          </w:rPr>
        </w:r>
        <w:r w:rsidR="00F848B6">
          <w:rPr>
            <w:webHidden/>
          </w:rPr>
          <w:fldChar w:fldCharType="separate"/>
        </w:r>
        <w:r w:rsidR="00A6501F">
          <w:rPr>
            <w:webHidden/>
          </w:rPr>
          <w:t>39</w:t>
        </w:r>
        <w:r w:rsidR="00F848B6">
          <w:rPr>
            <w:webHidden/>
          </w:rPr>
          <w:fldChar w:fldCharType="end"/>
        </w:r>
      </w:hyperlink>
    </w:p>
    <w:p w14:paraId="08CCF93F" w14:textId="77777777" w:rsidR="00F848B6" w:rsidRPr="00A23A99" w:rsidRDefault="00000000">
      <w:pPr>
        <w:pStyle w:val="TOC4"/>
        <w:rPr>
          <w:rFonts w:ascii="Calibri" w:eastAsia="DengXian" w:hAnsi="Calibri"/>
          <w:kern w:val="2"/>
          <w:sz w:val="21"/>
          <w:szCs w:val="22"/>
          <w:lang w:val="en-US" w:eastAsia="zh-CN"/>
        </w:rPr>
      </w:pPr>
      <w:hyperlink w:anchor="_Toc151483718" w:history="1">
        <w:r w:rsidR="00F848B6" w:rsidRPr="00B40B6D">
          <w:rPr>
            <w:rStyle w:val="Hyperlink"/>
          </w:rPr>
          <w:t>6.3.8.2</w:t>
        </w:r>
        <w:r w:rsidR="00F848B6" w:rsidRPr="00A23A99">
          <w:rPr>
            <w:rFonts w:ascii="Calibri" w:eastAsia="DengXian" w:hAnsi="Calibri"/>
            <w:kern w:val="2"/>
            <w:sz w:val="21"/>
            <w:szCs w:val="22"/>
            <w:lang w:val="en-US" w:eastAsia="zh-CN"/>
          </w:rPr>
          <w:tab/>
        </w:r>
        <w:r w:rsidR="00F848B6" w:rsidRPr="00B40B6D">
          <w:rPr>
            <w:rStyle w:val="Hyperlink"/>
          </w:rPr>
          <w:t>1AoA vs 2 AoA</w:t>
        </w:r>
        <w:r w:rsidR="00F848B6">
          <w:rPr>
            <w:webHidden/>
          </w:rPr>
          <w:tab/>
        </w:r>
        <w:r w:rsidR="00F848B6">
          <w:rPr>
            <w:webHidden/>
          </w:rPr>
          <w:fldChar w:fldCharType="begin"/>
        </w:r>
        <w:r w:rsidR="00F848B6">
          <w:rPr>
            <w:webHidden/>
          </w:rPr>
          <w:instrText xml:space="preserve"> PAGEREF _Toc151483718 \h </w:instrText>
        </w:r>
        <w:r w:rsidR="00F848B6">
          <w:rPr>
            <w:webHidden/>
          </w:rPr>
        </w:r>
        <w:r w:rsidR="00F848B6">
          <w:rPr>
            <w:webHidden/>
          </w:rPr>
          <w:fldChar w:fldCharType="separate"/>
        </w:r>
        <w:r w:rsidR="00A6501F">
          <w:rPr>
            <w:webHidden/>
          </w:rPr>
          <w:t>39</w:t>
        </w:r>
        <w:r w:rsidR="00F848B6">
          <w:rPr>
            <w:webHidden/>
          </w:rPr>
          <w:fldChar w:fldCharType="end"/>
        </w:r>
      </w:hyperlink>
    </w:p>
    <w:p w14:paraId="3A828D73" w14:textId="77777777" w:rsidR="00F848B6" w:rsidRPr="00A23A99" w:rsidRDefault="00000000">
      <w:pPr>
        <w:pStyle w:val="TOC4"/>
        <w:rPr>
          <w:rFonts w:ascii="Calibri" w:eastAsia="DengXian" w:hAnsi="Calibri"/>
          <w:kern w:val="2"/>
          <w:sz w:val="21"/>
          <w:szCs w:val="22"/>
          <w:lang w:val="en-US" w:eastAsia="zh-CN"/>
        </w:rPr>
      </w:pPr>
      <w:hyperlink w:anchor="_Toc151483719" w:history="1">
        <w:r w:rsidR="00F848B6" w:rsidRPr="00B40B6D">
          <w:rPr>
            <w:rStyle w:val="Hyperlink"/>
          </w:rPr>
          <w:t>6.3.8.3</w:t>
        </w:r>
        <w:r w:rsidR="00F848B6" w:rsidRPr="00A23A99">
          <w:rPr>
            <w:rFonts w:ascii="Calibri" w:eastAsia="DengXian" w:hAnsi="Calibri"/>
            <w:kern w:val="2"/>
            <w:sz w:val="21"/>
            <w:szCs w:val="22"/>
            <w:lang w:val="en-US" w:eastAsia="zh-CN"/>
          </w:rPr>
          <w:tab/>
        </w:r>
        <w:r w:rsidR="00F848B6" w:rsidRPr="00B40B6D">
          <w:rPr>
            <w:rStyle w:val="Hyperlink"/>
          </w:rPr>
          <w:t>Specified vs declared</w:t>
        </w:r>
        <w:r w:rsidR="00F848B6">
          <w:rPr>
            <w:webHidden/>
          </w:rPr>
          <w:tab/>
        </w:r>
        <w:r w:rsidR="00F848B6">
          <w:rPr>
            <w:webHidden/>
          </w:rPr>
          <w:fldChar w:fldCharType="begin"/>
        </w:r>
        <w:r w:rsidR="00F848B6">
          <w:rPr>
            <w:webHidden/>
          </w:rPr>
          <w:instrText xml:space="preserve"> PAGEREF _Toc151483719 \h </w:instrText>
        </w:r>
        <w:r w:rsidR="00F848B6">
          <w:rPr>
            <w:webHidden/>
          </w:rPr>
        </w:r>
        <w:r w:rsidR="00F848B6">
          <w:rPr>
            <w:webHidden/>
          </w:rPr>
          <w:fldChar w:fldCharType="separate"/>
        </w:r>
        <w:r w:rsidR="00A6501F">
          <w:rPr>
            <w:webHidden/>
          </w:rPr>
          <w:t>39</w:t>
        </w:r>
        <w:r w:rsidR="00F848B6">
          <w:rPr>
            <w:webHidden/>
          </w:rPr>
          <w:fldChar w:fldCharType="end"/>
        </w:r>
      </w:hyperlink>
    </w:p>
    <w:p w14:paraId="3D794B05" w14:textId="77777777" w:rsidR="00F848B6" w:rsidRPr="00A23A99" w:rsidRDefault="00000000">
      <w:pPr>
        <w:pStyle w:val="TOC1"/>
        <w:rPr>
          <w:rFonts w:ascii="Calibri" w:eastAsia="DengXian" w:hAnsi="Calibri"/>
          <w:kern w:val="2"/>
          <w:sz w:val="21"/>
          <w:szCs w:val="22"/>
          <w:lang w:val="en-US" w:eastAsia="zh-CN"/>
        </w:rPr>
      </w:pPr>
      <w:hyperlink w:anchor="_Toc151483720" w:history="1">
        <w:r w:rsidR="00F848B6" w:rsidRPr="00B40B6D">
          <w:rPr>
            <w:rStyle w:val="Hyperlink"/>
          </w:rPr>
          <w:t>7</w:t>
        </w:r>
        <w:r w:rsidR="00F848B6" w:rsidRPr="00A23A99">
          <w:rPr>
            <w:rFonts w:ascii="Calibri" w:eastAsia="DengXian" w:hAnsi="Calibri"/>
            <w:kern w:val="2"/>
            <w:sz w:val="21"/>
            <w:szCs w:val="22"/>
            <w:lang w:val="en-US" w:eastAsia="zh-CN"/>
          </w:rPr>
          <w:tab/>
        </w:r>
        <w:r w:rsidR="00F848B6" w:rsidRPr="00B40B6D">
          <w:rPr>
            <w:rStyle w:val="Hyperlink"/>
          </w:rPr>
          <w:t>Conclusion</w:t>
        </w:r>
        <w:r w:rsidR="00F848B6">
          <w:rPr>
            <w:webHidden/>
          </w:rPr>
          <w:tab/>
        </w:r>
        <w:r w:rsidR="00F848B6">
          <w:rPr>
            <w:webHidden/>
          </w:rPr>
          <w:fldChar w:fldCharType="begin"/>
        </w:r>
        <w:r w:rsidR="00F848B6">
          <w:rPr>
            <w:webHidden/>
          </w:rPr>
          <w:instrText xml:space="preserve"> PAGEREF _Toc151483720 \h </w:instrText>
        </w:r>
        <w:r w:rsidR="00F848B6">
          <w:rPr>
            <w:webHidden/>
          </w:rPr>
        </w:r>
        <w:r w:rsidR="00F848B6">
          <w:rPr>
            <w:webHidden/>
          </w:rPr>
          <w:fldChar w:fldCharType="separate"/>
        </w:r>
        <w:r w:rsidR="00A6501F">
          <w:rPr>
            <w:webHidden/>
          </w:rPr>
          <w:t>41</w:t>
        </w:r>
        <w:r w:rsidR="00F848B6">
          <w:rPr>
            <w:webHidden/>
          </w:rPr>
          <w:fldChar w:fldCharType="end"/>
        </w:r>
      </w:hyperlink>
    </w:p>
    <w:p w14:paraId="713FDB46" w14:textId="77777777" w:rsidR="00F848B6" w:rsidRPr="00A23A99" w:rsidRDefault="00000000">
      <w:pPr>
        <w:pStyle w:val="TOC8"/>
        <w:rPr>
          <w:rFonts w:ascii="Calibri" w:eastAsia="DengXian" w:hAnsi="Calibri"/>
          <w:b w:val="0"/>
          <w:kern w:val="2"/>
          <w:sz w:val="21"/>
          <w:szCs w:val="22"/>
          <w:lang w:val="en-US" w:eastAsia="zh-CN"/>
        </w:rPr>
      </w:pPr>
      <w:hyperlink w:anchor="_Toc151483721" w:history="1">
        <w:r w:rsidR="00F848B6" w:rsidRPr="00B40B6D">
          <w:rPr>
            <w:rStyle w:val="Hyperlink"/>
          </w:rPr>
          <w:t>Annex &lt;A&gt;: Simulation results</w:t>
        </w:r>
        <w:r w:rsidR="00F848B6">
          <w:rPr>
            <w:webHidden/>
          </w:rPr>
          <w:tab/>
        </w:r>
        <w:r w:rsidR="00F848B6">
          <w:rPr>
            <w:webHidden/>
          </w:rPr>
          <w:fldChar w:fldCharType="begin"/>
        </w:r>
        <w:r w:rsidR="00F848B6">
          <w:rPr>
            <w:webHidden/>
          </w:rPr>
          <w:instrText xml:space="preserve"> PAGEREF _Toc151483721 \h </w:instrText>
        </w:r>
        <w:r w:rsidR="00F848B6">
          <w:rPr>
            <w:webHidden/>
          </w:rPr>
        </w:r>
        <w:r w:rsidR="00F848B6">
          <w:rPr>
            <w:webHidden/>
          </w:rPr>
          <w:fldChar w:fldCharType="separate"/>
        </w:r>
        <w:r w:rsidR="00A6501F">
          <w:rPr>
            <w:webHidden/>
          </w:rPr>
          <w:t>42</w:t>
        </w:r>
        <w:r w:rsidR="00F848B6">
          <w:rPr>
            <w:webHidden/>
          </w:rPr>
          <w:fldChar w:fldCharType="end"/>
        </w:r>
      </w:hyperlink>
    </w:p>
    <w:p w14:paraId="39CC122D" w14:textId="77777777" w:rsidR="00F848B6" w:rsidRPr="00A23A99" w:rsidRDefault="00000000">
      <w:pPr>
        <w:pStyle w:val="TOC2"/>
        <w:rPr>
          <w:rFonts w:ascii="Calibri" w:eastAsia="DengXian" w:hAnsi="Calibri"/>
          <w:kern w:val="2"/>
          <w:sz w:val="21"/>
          <w:szCs w:val="22"/>
          <w:lang w:val="en-US" w:eastAsia="zh-CN"/>
        </w:rPr>
      </w:pPr>
      <w:hyperlink w:anchor="_Toc151483722" w:history="1">
        <w:r w:rsidR="00F848B6" w:rsidRPr="00B40B6D">
          <w:rPr>
            <w:rStyle w:val="Hyperlink"/>
          </w:rPr>
          <w:t>A.1 General</w:t>
        </w:r>
        <w:r w:rsidR="00F848B6">
          <w:rPr>
            <w:webHidden/>
          </w:rPr>
          <w:tab/>
        </w:r>
        <w:r w:rsidR="00F848B6">
          <w:rPr>
            <w:webHidden/>
          </w:rPr>
          <w:fldChar w:fldCharType="begin"/>
        </w:r>
        <w:r w:rsidR="00F848B6">
          <w:rPr>
            <w:webHidden/>
          </w:rPr>
          <w:instrText xml:space="preserve"> PAGEREF _Toc151483722 \h </w:instrText>
        </w:r>
        <w:r w:rsidR="00F848B6">
          <w:rPr>
            <w:webHidden/>
          </w:rPr>
        </w:r>
        <w:r w:rsidR="00F848B6">
          <w:rPr>
            <w:webHidden/>
          </w:rPr>
          <w:fldChar w:fldCharType="separate"/>
        </w:r>
        <w:r w:rsidR="00A6501F">
          <w:rPr>
            <w:webHidden/>
          </w:rPr>
          <w:t>42</w:t>
        </w:r>
        <w:r w:rsidR="00F848B6">
          <w:rPr>
            <w:webHidden/>
          </w:rPr>
          <w:fldChar w:fldCharType="end"/>
        </w:r>
      </w:hyperlink>
    </w:p>
    <w:p w14:paraId="64E22B07" w14:textId="77777777" w:rsidR="00F848B6" w:rsidRPr="00A23A99" w:rsidRDefault="00000000">
      <w:pPr>
        <w:pStyle w:val="TOC2"/>
        <w:rPr>
          <w:rFonts w:ascii="Calibri" w:eastAsia="DengXian" w:hAnsi="Calibri"/>
          <w:kern w:val="2"/>
          <w:sz w:val="21"/>
          <w:szCs w:val="22"/>
          <w:lang w:val="en-US" w:eastAsia="zh-CN"/>
        </w:rPr>
      </w:pPr>
      <w:hyperlink w:anchor="_Toc151483723" w:history="1">
        <w:r w:rsidR="00F848B6" w:rsidRPr="00B40B6D">
          <w:rPr>
            <w:rStyle w:val="Hyperlink"/>
          </w:rPr>
          <w:t>A.2 AoA offset distribution with system simulation</w:t>
        </w:r>
        <w:r w:rsidR="00F848B6">
          <w:rPr>
            <w:webHidden/>
          </w:rPr>
          <w:tab/>
        </w:r>
        <w:r w:rsidR="00F848B6">
          <w:rPr>
            <w:webHidden/>
          </w:rPr>
          <w:fldChar w:fldCharType="begin"/>
        </w:r>
        <w:r w:rsidR="00F848B6">
          <w:rPr>
            <w:webHidden/>
          </w:rPr>
          <w:instrText xml:space="preserve"> PAGEREF _Toc151483723 \h </w:instrText>
        </w:r>
        <w:r w:rsidR="00F848B6">
          <w:rPr>
            <w:webHidden/>
          </w:rPr>
        </w:r>
        <w:r w:rsidR="00F848B6">
          <w:rPr>
            <w:webHidden/>
          </w:rPr>
          <w:fldChar w:fldCharType="separate"/>
        </w:r>
        <w:r w:rsidR="00A6501F">
          <w:rPr>
            <w:webHidden/>
          </w:rPr>
          <w:t>42</w:t>
        </w:r>
        <w:r w:rsidR="00F848B6">
          <w:rPr>
            <w:webHidden/>
          </w:rPr>
          <w:fldChar w:fldCharType="end"/>
        </w:r>
      </w:hyperlink>
    </w:p>
    <w:p w14:paraId="53998DD9" w14:textId="77777777" w:rsidR="00F848B6" w:rsidRPr="00A23A99" w:rsidRDefault="00000000">
      <w:pPr>
        <w:pStyle w:val="TOC2"/>
        <w:rPr>
          <w:rFonts w:ascii="Calibri" w:eastAsia="DengXian" w:hAnsi="Calibri"/>
          <w:kern w:val="2"/>
          <w:sz w:val="21"/>
          <w:szCs w:val="22"/>
          <w:lang w:val="en-US" w:eastAsia="zh-CN"/>
        </w:rPr>
      </w:pPr>
      <w:hyperlink w:anchor="_Toc151483724" w:history="1">
        <w:r w:rsidR="00F848B6" w:rsidRPr="00B40B6D">
          <w:rPr>
            <w:rStyle w:val="Hyperlink"/>
          </w:rPr>
          <w:t>A.3 Requirement applicability for sDCI and mDCI</w:t>
        </w:r>
        <w:r w:rsidR="00F848B6">
          <w:rPr>
            <w:webHidden/>
          </w:rPr>
          <w:tab/>
        </w:r>
        <w:r w:rsidR="00F848B6">
          <w:rPr>
            <w:webHidden/>
          </w:rPr>
          <w:fldChar w:fldCharType="begin"/>
        </w:r>
        <w:r w:rsidR="00F848B6">
          <w:rPr>
            <w:webHidden/>
          </w:rPr>
          <w:instrText xml:space="preserve"> PAGEREF _Toc151483724 \h </w:instrText>
        </w:r>
        <w:r w:rsidR="00F848B6">
          <w:rPr>
            <w:webHidden/>
          </w:rPr>
        </w:r>
        <w:r w:rsidR="00F848B6">
          <w:rPr>
            <w:webHidden/>
          </w:rPr>
          <w:fldChar w:fldCharType="separate"/>
        </w:r>
        <w:r w:rsidR="00A6501F">
          <w:rPr>
            <w:webHidden/>
          </w:rPr>
          <w:t>47</w:t>
        </w:r>
        <w:r w:rsidR="00F848B6">
          <w:rPr>
            <w:webHidden/>
          </w:rPr>
          <w:fldChar w:fldCharType="end"/>
        </w:r>
      </w:hyperlink>
    </w:p>
    <w:p w14:paraId="44E3A3A9" w14:textId="77777777" w:rsidR="00F848B6" w:rsidRPr="00A23A99" w:rsidRDefault="00000000">
      <w:pPr>
        <w:pStyle w:val="TOC2"/>
        <w:rPr>
          <w:rFonts w:ascii="Calibri" w:eastAsia="DengXian" w:hAnsi="Calibri"/>
          <w:kern w:val="2"/>
          <w:sz w:val="21"/>
          <w:szCs w:val="22"/>
          <w:lang w:val="en-US" w:eastAsia="zh-CN"/>
        </w:rPr>
      </w:pPr>
      <w:hyperlink w:anchor="_Toc151483725" w:history="1">
        <w:r w:rsidR="00F848B6" w:rsidRPr="00B40B6D">
          <w:rPr>
            <w:rStyle w:val="Hyperlink"/>
          </w:rPr>
          <w:t>A.4 Evaluation of EIS-based requirement</w:t>
        </w:r>
        <w:r w:rsidR="00F848B6">
          <w:rPr>
            <w:webHidden/>
          </w:rPr>
          <w:tab/>
        </w:r>
        <w:r w:rsidR="00F848B6">
          <w:rPr>
            <w:webHidden/>
          </w:rPr>
          <w:fldChar w:fldCharType="begin"/>
        </w:r>
        <w:r w:rsidR="00F848B6">
          <w:rPr>
            <w:webHidden/>
          </w:rPr>
          <w:instrText xml:space="preserve"> PAGEREF _Toc151483725 \h </w:instrText>
        </w:r>
        <w:r w:rsidR="00F848B6">
          <w:rPr>
            <w:webHidden/>
          </w:rPr>
        </w:r>
        <w:r w:rsidR="00F848B6">
          <w:rPr>
            <w:webHidden/>
          </w:rPr>
          <w:fldChar w:fldCharType="separate"/>
        </w:r>
        <w:r w:rsidR="00A6501F">
          <w:rPr>
            <w:webHidden/>
          </w:rPr>
          <w:t>47</w:t>
        </w:r>
        <w:r w:rsidR="00F848B6">
          <w:rPr>
            <w:webHidden/>
          </w:rPr>
          <w:fldChar w:fldCharType="end"/>
        </w:r>
      </w:hyperlink>
    </w:p>
    <w:p w14:paraId="6C0A5E76" w14:textId="77777777" w:rsidR="00F848B6" w:rsidRPr="00A23A99" w:rsidRDefault="00000000">
      <w:pPr>
        <w:pStyle w:val="TOC2"/>
        <w:rPr>
          <w:rFonts w:ascii="Calibri" w:eastAsia="DengXian" w:hAnsi="Calibri"/>
          <w:kern w:val="2"/>
          <w:sz w:val="21"/>
          <w:szCs w:val="22"/>
          <w:lang w:val="en-US" w:eastAsia="zh-CN"/>
        </w:rPr>
      </w:pPr>
      <w:hyperlink w:anchor="_Toc151483726" w:history="1">
        <w:r w:rsidR="00F848B6" w:rsidRPr="00B40B6D">
          <w:rPr>
            <w:rStyle w:val="Hyperlink"/>
          </w:rPr>
          <w:t>A.5 Impact of UE orientation</w:t>
        </w:r>
        <w:r w:rsidR="00F848B6">
          <w:rPr>
            <w:webHidden/>
          </w:rPr>
          <w:tab/>
        </w:r>
        <w:r w:rsidR="00F848B6">
          <w:rPr>
            <w:webHidden/>
          </w:rPr>
          <w:fldChar w:fldCharType="begin"/>
        </w:r>
        <w:r w:rsidR="00F848B6">
          <w:rPr>
            <w:webHidden/>
          </w:rPr>
          <w:instrText xml:space="preserve"> PAGEREF _Toc151483726 \h </w:instrText>
        </w:r>
        <w:r w:rsidR="00F848B6">
          <w:rPr>
            <w:webHidden/>
          </w:rPr>
        </w:r>
        <w:r w:rsidR="00F848B6">
          <w:rPr>
            <w:webHidden/>
          </w:rPr>
          <w:fldChar w:fldCharType="separate"/>
        </w:r>
        <w:r w:rsidR="00A6501F">
          <w:rPr>
            <w:webHidden/>
          </w:rPr>
          <w:t>53</w:t>
        </w:r>
        <w:r w:rsidR="00F848B6">
          <w:rPr>
            <w:webHidden/>
          </w:rPr>
          <w:fldChar w:fldCharType="end"/>
        </w:r>
      </w:hyperlink>
    </w:p>
    <w:p w14:paraId="64D6CD6D" w14:textId="77777777" w:rsidR="00F848B6" w:rsidRPr="00A23A99" w:rsidRDefault="00000000">
      <w:pPr>
        <w:pStyle w:val="TOC2"/>
        <w:rPr>
          <w:rFonts w:ascii="Calibri" w:eastAsia="DengXian" w:hAnsi="Calibri"/>
          <w:kern w:val="2"/>
          <w:sz w:val="21"/>
          <w:szCs w:val="22"/>
          <w:lang w:val="en-US" w:eastAsia="zh-CN"/>
        </w:rPr>
      </w:pPr>
      <w:hyperlink w:anchor="_Toc151483727" w:history="1">
        <w:r w:rsidR="00F848B6" w:rsidRPr="00B40B6D">
          <w:rPr>
            <w:rStyle w:val="Hyperlink"/>
          </w:rPr>
          <w:t>A.6 Impact of gain imbalance between antenna module</w:t>
        </w:r>
        <w:r w:rsidR="00F848B6">
          <w:rPr>
            <w:webHidden/>
          </w:rPr>
          <w:tab/>
        </w:r>
        <w:r w:rsidR="00F848B6">
          <w:rPr>
            <w:webHidden/>
          </w:rPr>
          <w:fldChar w:fldCharType="begin"/>
        </w:r>
        <w:r w:rsidR="00F848B6">
          <w:rPr>
            <w:webHidden/>
          </w:rPr>
          <w:instrText xml:space="preserve"> PAGEREF _Toc151483727 \h </w:instrText>
        </w:r>
        <w:r w:rsidR="00F848B6">
          <w:rPr>
            <w:webHidden/>
          </w:rPr>
        </w:r>
        <w:r w:rsidR="00F848B6">
          <w:rPr>
            <w:webHidden/>
          </w:rPr>
          <w:fldChar w:fldCharType="separate"/>
        </w:r>
        <w:r w:rsidR="00A6501F">
          <w:rPr>
            <w:webHidden/>
          </w:rPr>
          <w:t>57</w:t>
        </w:r>
        <w:r w:rsidR="00F848B6">
          <w:rPr>
            <w:webHidden/>
          </w:rPr>
          <w:fldChar w:fldCharType="end"/>
        </w:r>
      </w:hyperlink>
    </w:p>
    <w:p w14:paraId="1F93B27B" w14:textId="77777777" w:rsidR="00F848B6" w:rsidRPr="00A23A99" w:rsidRDefault="00000000">
      <w:pPr>
        <w:pStyle w:val="TOC2"/>
        <w:rPr>
          <w:rFonts w:ascii="Calibri" w:eastAsia="DengXian" w:hAnsi="Calibri"/>
          <w:kern w:val="2"/>
          <w:sz w:val="21"/>
          <w:szCs w:val="22"/>
          <w:lang w:val="en-US" w:eastAsia="zh-CN"/>
        </w:rPr>
      </w:pPr>
      <w:hyperlink w:anchor="_Toc151483728" w:history="1">
        <w:r w:rsidR="00F848B6" w:rsidRPr="00B40B6D">
          <w:rPr>
            <w:rStyle w:val="Hyperlink"/>
          </w:rPr>
          <w:t>A.7 Test time estimates</w:t>
        </w:r>
        <w:r w:rsidR="00F848B6">
          <w:rPr>
            <w:webHidden/>
          </w:rPr>
          <w:tab/>
        </w:r>
        <w:r w:rsidR="00F848B6">
          <w:rPr>
            <w:webHidden/>
          </w:rPr>
          <w:fldChar w:fldCharType="begin"/>
        </w:r>
        <w:r w:rsidR="00F848B6">
          <w:rPr>
            <w:webHidden/>
          </w:rPr>
          <w:instrText xml:space="preserve"> PAGEREF _Toc151483728 \h </w:instrText>
        </w:r>
        <w:r w:rsidR="00F848B6">
          <w:rPr>
            <w:webHidden/>
          </w:rPr>
        </w:r>
        <w:r w:rsidR="00F848B6">
          <w:rPr>
            <w:webHidden/>
          </w:rPr>
          <w:fldChar w:fldCharType="separate"/>
        </w:r>
        <w:r w:rsidR="00A6501F">
          <w:rPr>
            <w:webHidden/>
          </w:rPr>
          <w:t>60</w:t>
        </w:r>
        <w:r w:rsidR="00F848B6">
          <w:rPr>
            <w:webHidden/>
          </w:rPr>
          <w:fldChar w:fldCharType="end"/>
        </w:r>
      </w:hyperlink>
    </w:p>
    <w:p w14:paraId="0032D109" w14:textId="77777777" w:rsidR="00F848B6" w:rsidRPr="00A23A99" w:rsidRDefault="00000000">
      <w:pPr>
        <w:pStyle w:val="TOC2"/>
        <w:rPr>
          <w:rFonts w:ascii="Calibri" w:eastAsia="DengXian" w:hAnsi="Calibri"/>
          <w:kern w:val="2"/>
          <w:sz w:val="21"/>
          <w:szCs w:val="22"/>
          <w:lang w:val="en-US" w:eastAsia="zh-CN"/>
        </w:rPr>
      </w:pPr>
      <w:hyperlink w:anchor="_Toc151483729" w:history="1">
        <w:r w:rsidR="00F848B6" w:rsidRPr="00B40B6D">
          <w:rPr>
            <w:rStyle w:val="Hyperlink"/>
          </w:rPr>
          <w:t>A.8 Simulation campaign for requirement design</w:t>
        </w:r>
        <w:r w:rsidR="00F848B6">
          <w:rPr>
            <w:webHidden/>
          </w:rPr>
          <w:tab/>
        </w:r>
        <w:r w:rsidR="00F848B6">
          <w:rPr>
            <w:webHidden/>
          </w:rPr>
          <w:fldChar w:fldCharType="begin"/>
        </w:r>
        <w:r w:rsidR="00F848B6">
          <w:rPr>
            <w:webHidden/>
          </w:rPr>
          <w:instrText xml:space="preserve"> PAGEREF _Toc151483729 \h </w:instrText>
        </w:r>
        <w:r w:rsidR="00F848B6">
          <w:rPr>
            <w:webHidden/>
          </w:rPr>
        </w:r>
        <w:r w:rsidR="00F848B6">
          <w:rPr>
            <w:webHidden/>
          </w:rPr>
          <w:fldChar w:fldCharType="separate"/>
        </w:r>
        <w:r w:rsidR="00A6501F">
          <w:rPr>
            <w:webHidden/>
          </w:rPr>
          <w:t>61</w:t>
        </w:r>
        <w:r w:rsidR="00F848B6">
          <w:rPr>
            <w:webHidden/>
          </w:rPr>
          <w:fldChar w:fldCharType="end"/>
        </w:r>
      </w:hyperlink>
    </w:p>
    <w:p w14:paraId="3889EA29" w14:textId="77777777" w:rsidR="00F848B6" w:rsidRPr="00A23A99" w:rsidRDefault="00000000">
      <w:pPr>
        <w:pStyle w:val="TOC8"/>
        <w:rPr>
          <w:rFonts w:ascii="Calibri" w:eastAsia="DengXian" w:hAnsi="Calibri"/>
          <w:b w:val="0"/>
          <w:kern w:val="2"/>
          <w:sz w:val="21"/>
          <w:szCs w:val="22"/>
          <w:lang w:val="en-US" w:eastAsia="zh-CN"/>
        </w:rPr>
      </w:pPr>
      <w:hyperlink w:anchor="_Toc151483730" w:history="1">
        <w:r w:rsidR="00F848B6" w:rsidRPr="00B40B6D">
          <w:rPr>
            <w:rStyle w:val="Hyperlink"/>
          </w:rPr>
          <w:t>Annex &lt;B&gt;: Change history</w:t>
        </w:r>
        <w:r w:rsidR="00F848B6" w:rsidRPr="00F848B6">
          <w:rPr>
            <w:rStyle w:val="Hyperlink"/>
            <w:webHidden/>
          </w:rPr>
          <w:tab/>
        </w:r>
        <w:r w:rsidR="00F848B6">
          <w:rPr>
            <w:webHidden/>
          </w:rPr>
          <w:tab/>
        </w:r>
        <w:r w:rsidR="00F848B6">
          <w:rPr>
            <w:webHidden/>
          </w:rPr>
          <w:fldChar w:fldCharType="begin"/>
        </w:r>
        <w:r w:rsidR="00F848B6">
          <w:rPr>
            <w:webHidden/>
          </w:rPr>
          <w:instrText xml:space="preserve"> PAGEREF _Toc151483730 \h </w:instrText>
        </w:r>
        <w:r w:rsidR="00F848B6">
          <w:rPr>
            <w:webHidden/>
          </w:rPr>
        </w:r>
        <w:r w:rsidR="00F848B6">
          <w:rPr>
            <w:webHidden/>
          </w:rPr>
          <w:fldChar w:fldCharType="separate"/>
        </w:r>
        <w:r w:rsidR="00A6501F">
          <w:rPr>
            <w:webHidden/>
          </w:rPr>
          <w:t>63</w:t>
        </w:r>
        <w:r w:rsidR="00F848B6">
          <w:rPr>
            <w:webHidden/>
          </w:rPr>
          <w:fldChar w:fldCharType="end"/>
        </w:r>
      </w:hyperlink>
    </w:p>
    <w:p w14:paraId="1DE900F6" w14:textId="77777777" w:rsidR="00080512" w:rsidRPr="004D3578" w:rsidRDefault="009827CB">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8" w:name="foreword"/>
      <w:bookmarkStart w:id="19" w:name="_Toc129708866"/>
      <w:bookmarkStart w:id="20" w:name="_Toc151483676"/>
      <w:bookmarkEnd w:id="18"/>
      <w:r w:rsidRPr="004D3578">
        <w:lastRenderedPageBreak/>
        <w:t>Foreword</w:t>
      </w:r>
      <w:bookmarkEnd w:id="19"/>
      <w:bookmarkEnd w:id="20"/>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1" w:name="spectype3"/>
      <w:r w:rsidR="00602AEA" w:rsidRPr="009827CB">
        <w:t>Report</w:t>
      </w:r>
      <w:bookmarkEnd w:id="21"/>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2" w:name="introduction"/>
      <w:bookmarkEnd w:id="22"/>
      <w:r w:rsidRPr="004D3578">
        <w:br w:type="page"/>
      </w:r>
      <w:bookmarkStart w:id="23" w:name="scope"/>
      <w:bookmarkStart w:id="24" w:name="_Toc129708868"/>
      <w:bookmarkStart w:id="25" w:name="_Toc151483677"/>
      <w:bookmarkEnd w:id="23"/>
      <w:r w:rsidRPr="004D3578">
        <w:lastRenderedPageBreak/>
        <w:t>1</w:t>
      </w:r>
      <w:r w:rsidRPr="004D3578">
        <w:tab/>
        <w:t>Scope</w:t>
      </w:r>
      <w:bookmarkEnd w:id="24"/>
      <w:bookmarkEnd w:id="25"/>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6" w:name="_Hlk104922953"/>
    </w:p>
    <w:bookmarkEnd w:id="26"/>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27" w:name="references"/>
      <w:bookmarkStart w:id="28" w:name="_Toc129708869"/>
      <w:bookmarkStart w:id="29" w:name="_Toc151483678"/>
      <w:bookmarkEnd w:id="27"/>
      <w:r w:rsidRPr="004D3578">
        <w:t>2</w:t>
      </w:r>
      <w:r w:rsidRPr="004D3578">
        <w:tab/>
        <w:t>References</w:t>
      </w:r>
      <w:bookmarkEnd w:id="28"/>
      <w:bookmarkEnd w:id="29"/>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30" w:name="definitions"/>
      <w:bookmarkStart w:id="31" w:name="_Toc129708870"/>
      <w:bookmarkStart w:id="32" w:name="_Toc151483679"/>
      <w:bookmarkEnd w:id="30"/>
      <w:r w:rsidRPr="004D3578">
        <w:lastRenderedPageBreak/>
        <w:t>3</w:t>
      </w:r>
      <w:r w:rsidRPr="004D3578">
        <w:tab/>
        <w:t>Definitions</w:t>
      </w:r>
      <w:r w:rsidR="00602AEA">
        <w:t xml:space="preserve"> of terms, symbols and abbreviations</w:t>
      </w:r>
      <w:bookmarkEnd w:id="31"/>
      <w:bookmarkEnd w:id="32"/>
    </w:p>
    <w:p w14:paraId="675F1453" w14:textId="77777777" w:rsidR="00080512" w:rsidRPr="004D3578" w:rsidRDefault="00080512">
      <w:pPr>
        <w:pStyle w:val="Heading2"/>
      </w:pPr>
      <w:bookmarkStart w:id="33" w:name="_Toc129708871"/>
      <w:bookmarkStart w:id="34" w:name="_Toc151483680"/>
      <w:r w:rsidRPr="004D3578">
        <w:t>3.1</w:t>
      </w:r>
      <w:r w:rsidRPr="004D3578">
        <w:tab/>
      </w:r>
      <w:r w:rsidR="002B6339">
        <w:t>Terms</w:t>
      </w:r>
      <w:bookmarkEnd w:id="33"/>
      <w:bookmarkEnd w:id="3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F7D0E95" w14:textId="77777777" w:rsidR="00080512" w:rsidRPr="004D3578" w:rsidRDefault="00080512">
      <w:pPr>
        <w:pStyle w:val="Guidance"/>
      </w:pPr>
      <w:r w:rsidRPr="004D3578">
        <w:t>Definition format (Normal)</w:t>
      </w:r>
    </w:p>
    <w:p w14:paraId="7BA56FCC" w14:textId="77777777" w:rsidR="00080512" w:rsidRPr="004D3578" w:rsidRDefault="00080512">
      <w:pPr>
        <w:pStyle w:val="Guidance"/>
      </w:pPr>
      <w:r w:rsidRPr="004D3578">
        <w:rPr>
          <w:b/>
        </w:rPr>
        <w:t>&lt;defined term&gt;:</w:t>
      </w:r>
      <w:r w:rsidRPr="004D3578">
        <w:t xml:space="preserve"> &lt;definition&gt;.</w:t>
      </w:r>
    </w:p>
    <w:p w14:paraId="14BEE71D" w14:textId="77777777" w:rsidR="00080512" w:rsidRPr="004D3578" w:rsidRDefault="00080512">
      <w:r w:rsidRPr="004D3578">
        <w:rPr>
          <w:b/>
        </w:rPr>
        <w:t>example:</w:t>
      </w:r>
      <w:r w:rsidRPr="004D3578">
        <w:t xml:space="preserve"> text used to clarify abstract rules by applying them literally.</w:t>
      </w:r>
    </w:p>
    <w:p w14:paraId="7AB4FCB4" w14:textId="77777777" w:rsidR="00080512" w:rsidRPr="004D3578" w:rsidRDefault="00080512">
      <w:pPr>
        <w:pStyle w:val="Heading2"/>
      </w:pPr>
      <w:bookmarkStart w:id="35" w:name="_Toc129708872"/>
      <w:bookmarkStart w:id="36" w:name="_Toc151483681"/>
      <w:r w:rsidRPr="004D3578">
        <w:t>3.2</w:t>
      </w:r>
      <w:r w:rsidRPr="004D3578">
        <w:tab/>
        <w:t>Symbols</w:t>
      </w:r>
      <w:bookmarkEnd w:id="35"/>
      <w:bookmarkEnd w:id="36"/>
    </w:p>
    <w:p w14:paraId="0C4F75F0" w14:textId="77777777" w:rsidR="00080512" w:rsidRPr="004D3578" w:rsidRDefault="00080512">
      <w:pPr>
        <w:keepNext/>
      </w:pPr>
      <w:r w:rsidRPr="004D3578">
        <w:t>For the purposes of the present document, the following symbols apply:</w:t>
      </w:r>
    </w:p>
    <w:p w14:paraId="5F6C2511" w14:textId="77777777" w:rsidR="00080512" w:rsidRPr="004D3578" w:rsidRDefault="00080512">
      <w:pPr>
        <w:pStyle w:val="Guidance"/>
      </w:pPr>
      <w:r w:rsidRPr="004D3578">
        <w:t>Symbol format (EW)</w:t>
      </w:r>
    </w:p>
    <w:p w14:paraId="52D6F5CF" w14:textId="77777777" w:rsidR="00080512" w:rsidRPr="004D3578" w:rsidRDefault="00080512">
      <w:pPr>
        <w:pStyle w:val="EW"/>
      </w:pPr>
      <w:r w:rsidRPr="004D3578">
        <w:t>&lt;symbol&gt;</w:t>
      </w:r>
      <w:r w:rsidRPr="004D3578">
        <w:tab/>
        <w:t>&lt;Explanation&gt;</w:t>
      </w:r>
    </w:p>
    <w:p w14:paraId="1BA0F0F9" w14:textId="77777777" w:rsidR="00080512" w:rsidRPr="004D3578" w:rsidRDefault="00080512">
      <w:pPr>
        <w:pStyle w:val="EW"/>
      </w:pPr>
    </w:p>
    <w:p w14:paraId="08495415" w14:textId="77777777" w:rsidR="00080512" w:rsidRPr="004D3578" w:rsidRDefault="00080512">
      <w:pPr>
        <w:pStyle w:val="Heading2"/>
      </w:pPr>
      <w:bookmarkStart w:id="37" w:name="_Toc129708873"/>
      <w:bookmarkStart w:id="38" w:name="_Toc151483682"/>
      <w:r w:rsidRPr="004D3578">
        <w:t>3.3</w:t>
      </w:r>
      <w:r w:rsidRPr="004D3578">
        <w:tab/>
        <w:t>Abbreviations</w:t>
      </w:r>
      <w:bookmarkEnd w:id="37"/>
      <w:bookmarkEnd w:id="3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F639A0" w14:textId="77777777" w:rsidR="00080512" w:rsidRPr="004D3578" w:rsidRDefault="00080512">
      <w:pPr>
        <w:pStyle w:val="Guidance"/>
        <w:keepNext/>
      </w:pPr>
      <w:r w:rsidRPr="004D3578">
        <w:t>Abbreviation format (EW)</w:t>
      </w:r>
    </w:p>
    <w:p w14:paraId="390D5E42" w14:textId="77777777"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39" w:name="clause4"/>
      <w:bookmarkStart w:id="40" w:name="_Toc129708874"/>
      <w:bookmarkStart w:id="41" w:name="_Toc151483683"/>
      <w:bookmarkEnd w:id="39"/>
      <w:r>
        <w:br w:type="page"/>
      </w:r>
      <w:r w:rsidR="00080512" w:rsidRPr="004D3578">
        <w:lastRenderedPageBreak/>
        <w:t>4</w:t>
      </w:r>
      <w:r w:rsidR="00080512" w:rsidRPr="004D3578">
        <w:tab/>
      </w:r>
      <w:bookmarkEnd w:id="40"/>
      <w:r w:rsidR="003C094D">
        <w:t>Background</w:t>
      </w:r>
      <w:bookmarkEnd w:id="41"/>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42" w:name="_Toc129708878"/>
      <w:bookmarkStart w:id="43" w:name="_Toc151483684"/>
      <w:r>
        <w:br w:type="page"/>
      </w:r>
      <w:r w:rsidR="001F52C9">
        <w:lastRenderedPageBreak/>
        <w:t>5</w:t>
      </w:r>
      <w:r w:rsidR="001F52C9">
        <w:tab/>
        <w:t xml:space="preserve">System </w:t>
      </w:r>
      <w:bookmarkEnd w:id="42"/>
      <w:r w:rsidR="00FB2291">
        <w:t>assumptions</w:t>
      </w:r>
      <w:bookmarkEnd w:id="43"/>
    </w:p>
    <w:p w14:paraId="7361660B" w14:textId="77777777" w:rsidR="00B52CFA" w:rsidRDefault="0040096B" w:rsidP="003951B2">
      <w:pPr>
        <w:pStyle w:val="Heading2"/>
      </w:pPr>
      <w:bookmarkStart w:id="44" w:name="_Toc151483685"/>
      <w:bookmarkStart w:id="45" w:name="_Hlk134174456"/>
      <w:r>
        <w:t>5</w:t>
      </w:r>
      <w:r w:rsidRPr="004D3578">
        <w:t>.1</w:t>
      </w:r>
      <w:r w:rsidRPr="004D3578">
        <w:tab/>
      </w:r>
      <w:r>
        <w:t>Constraint of test system</w:t>
      </w:r>
      <w:bookmarkEnd w:id="44"/>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77777777" w:rsidR="0040096B" w:rsidRPr="00001BBD" w:rsidRDefault="00001BBD" w:rsidP="00001BBD">
      <w:pPr>
        <w:pStyle w:val="Heading3"/>
        <w:rPr>
          <w:lang w:eastAsia="zh-CN"/>
        </w:rPr>
      </w:pPr>
      <w:bookmarkStart w:id="46" w:name="_Toc151483686"/>
      <w:bookmarkEnd w:id="45"/>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6"/>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77777777" w:rsidR="003154CF" w:rsidRDefault="003154CF" w:rsidP="003154CF">
      <w:pPr>
        <w:rPr>
          <w:lang w:eastAsia="zh-CN"/>
        </w:rPr>
      </w:pPr>
      <w:r>
        <w:rPr>
          <w:lang w:eastAsia="zh-CN"/>
        </w:rPr>
        <w:t>Option 1:</w:t>
      </w:r>
      <w:r>
        <w:rPr>
          <w:lang w:eastAsia="zh-CN"/>
        </w:rPr>
        <w:tab/>
        <w:t xml:space="preserve">One Fixed AoA1 (e.g. Peak) + Full set AoA2. </w:t>
      </w:r>
    </w:p>
    <w:p w14:paraId="28171D19" w14:textId="77777777" w:rsidR="003154CF" w:rsidRDefault="003154CF" w:rsidP="003154CF">
      <w:pPr>
        <w:rPr>
          <w:lang w:eastAsia="zh-CN"/>
        </w:rPr>
      </w:pPr>
      <w:r>
        <w:rPr>
          <w:lang w:eastAsia="zh-CN"/>
        </w:rPr>
        <w:t>Option 2:</w:t>
      </w:r>
      <w:r>
        <w:rPr>
          <w:lang w:eastAsia="zh-CN"/>
        </w:rPr>
        <w:tab/>
        <w:t xml:space="preserve">Multiple AoA1 + Full set AoA2. </w:t>
      </w:r>
    </w:p>
    <w:p w14:paraId="19C4126A"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1203272E"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1E02CBCE" w14:textId="18503446" w:rsidR="003154CF" w:rsidRDefault="00600AB7" w:rsidP="00C451E9">
      <w:pPr>
        <w:pStyle w:val="TH"/>
        <w:rPr>
          <w:lang w:eastAsia="zh-CN"/>
        </w:rPr>
      </w:pPr>
      <w:r w:rsidRPr="00E22E30">
        <w:rPr>
          <w:noProof/>
        </w:rPr>
        <w:drawing>
          <wp:inline distT="0" distB="0" distL="0" distR="0" wp14:anchorId="7B5742C8" wp14:editId="203A1D7E">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77777777" w:rsidR="00001BBD" w:rsidRPr="00001BBD" w:rsidRDefault="00001BBD" w:rsidP="00001BBD">
      <w:pPr>
        <w:pStyle w:val="Heading3"/>
        <w:rPr>
          <w:lang w:eastAsia="zh-CN"/>
        </w:rPr>
      </w:pPr>
      <w:bookmarkStart w:id="47" w:name="_Toc151483687"/>
      <w:r w:rsidRPr="00001BBD">
        <w:rPr>
          <w:rFonts w:hint="eastAsia"/>
          <w:lang w:eastAsia="zh-CN"/>
        </w:rPr>
        <w:t>5</w:t>
      </w:r>
      <w:r w:rsidRPr="00001BBD">
        <w:rPr>
          <w:lang w:eastAsia="zh-CN"/>
        </w:rPr>
        <w:t xml:space="preserve">.1.2 </w:t>
      </w:r>
      <w:r w:rsidR="009827CB">
        <w:rPr>
          <w:lang w:eastAsia="zh-CN"/>
        </w:rPr>
        <w:tab/>
      </w:r>
      <w:r>
        <w:rPr>
          <w:lang w:eastAsia="zh-CN"/>
        </w:rPr>
        <w:t>Test point distribution</w:t>
      </w:r>
      <w:bookmarkEnd w:id="47"/>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1EB4FC27">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6E4D1895">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02FE3BE9">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0C891BDA">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1CA54D09">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4198C408">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48" w:name="_Toc151483688"/>
      <w:r>
        <w:t>5</w:t>
      </w:r>
      <w:r w:rsidRPr="004D3578">
        <w:t>.</w:t>
      </w:r>
      <w:r>
        <w:t>2</w:t>
      </w:r>
      <w:r w:rsidRPr="004D3578">
        <w:tab/>
      </w:r>
      <w:r>
        <w:t>Requirement applicability</w:t>
      </w:r>
      <w:bookmarkEnd w:id="48"/>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49" w:name="_Toc151483689"/>
      <w:r>
        <w:t>5</w:t>
      </w:r>
      <w:r w:rsidRPr="004D3578">
        <w:t>.</w:t>
      </w:r>
      <w:r>
        <w:t>3</w:t>
      </w:r>
      <w:r w:rsidRPr="004D3578">
        <w:tab/>
      </w:r>
      <w:r>
        <w:t>Reference measurement channel</w:t>
      </w:r>
      <w:bookmarkEnd w:id="49"/>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pt;height:16pt" o:ole="">
                  <v:imagedata r:id="rId20" o:title=""/>
                </v:shape>
                <o:OLEObject Type="Embed" ProgID="Equation.3" ShapeID="_x0000_i1027" DrawAspect="Content" ObjectID="_1765205607"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124033">
            <w:pPr>
              <w:pStyle w:val="TAN"/>
            </w:pPr>
            <w:r w:rsidRPr="00C04A08">
              <w:t>NOTE 1:</w:t>
            </w:r>
            <w:r w:rsidRPr="00C04A08">
              <w:tab/>
              <w:t>Additional parameters are specified in Table A.3.1-1 and Table A.3.3.1-1.</w:t>
            </w:r>
          </w:p>
          <w:p w14:paraId="08A2CF0B"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CB709AD"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14FB33DA"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pt;height:15pt" o:ole="">
                  <v:imagedata r:id="rId20" o:title=""/>
                </v:shape>
                <o:OLEObject Type="Embed" ProgID="Equation.3" ShapeID="_x0000_i1028" DrawAspect="Content" ObjectID="_1765205608"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50" w:name="_Toc151483690"/>
      <w:r>
        <w:br w:type="page"/>
      </w:r>
      <w:r w:rsidR="001F52C9">
        <w:lastRenderedPageBreak/>
        <w:t>6</w:t>
      </w:r>
      <w:r w:rsidR="001F52C9">
        <w:tab/>
        <w:t>UE RF requirement</w:t>
      </w:r>
      <w:bookmarkEnd w:id="50"/>
    </w:p>
    <w:p w14:paraId="0E7DF758" w14:textId="77777777" w:rsidR="0061711B" w:rsidRDefault="0061711B" w:rsidP="0061711B">
      <w:pPr>
        <w:pStyle w:val="Heading2"/>
      </w:pPr>
      <w:bookmarkStart w:id="51" w:name="_Toc151483691"/>
      <w:r>
        <w:t>6</w:t>
      </w:r>
      <w:r w:rsidRPr="004D3578">
        <w:t>.1</w:t>
      </w:r>
      <w:r w:rsidRPr="004D3578">
        <w:tab/>
      </w:r>
      <w:r>
        <w:t>Requirement concept</w:t>
      </w:r>
      <w:bookmarkEnd w:id="51"/>
    </w:p>
    <w:p w14:paraId="1186AA49" w14:textId="77777777" w:rsidR="00E550C4" w:rsidRDefault="000F32DB" w:rsidP="003951B2">
      <w:pPr>
        <w:pStyle w:val="Heading3"/>
      </w:pPr>
      <w:bookmarkStart w:id="52" w:name="_Toc151483692"/>
      <w:r>
        <w:t>6.1.1</w:t>
      </w:r>
      <w:r>
        <w:tab/>
        <w:t>General</w:t>
      </w:r>
      <w:bookmarkEnd w:id="5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53" w:name="_Toc151483693"/>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3"/>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54" w:name="_Toc151483694"/>
      <w:r>
        <w:t>6.1.</w:t>
      </w:r>
      <w:r w:rsidR="000F32DB">
        <w:t>3</w:t>
      </w:r>
      <w:r>
        <w:tab/>
      </w:r>
      <w:r w:rsidR="00FB2291">
        <w:rPr>
          <w:lang w:eastAsia="zh-CN"/>
        </w:rPr>
        <w:t>Requirement metric</w:t>
      </w:r>
      <w:bookmarkEnd w:id="54"/>
    </w:p>
    <w:p w14:paraId="176CAA02" w14:textId="77777777" w:rsidR="00FB2291" w:rsidRDefault="00FB2291" w:rsidP="003951B2">
      <w:pPr>
        <w:pStyle w:val="Heading4"/>
      </w:pPr>
      <w:bookmarkStart w:id="55" w:name="_Toc151483695"/>
      <w:r>
        <w:t>6.1.3.1</w:t>
      </w:r>
      <w:r>
        <w:tab/>
        <w:t>General</w:t>
      </w:r>
      <w:bookmarkEnd w:id="55"/>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56" w:name="_Toc151483696"/>
      <w:r>
        <w:lastRenderedPageBreak/>
        <w:t>6.1.3.2</w:t>
      </w:r>
      <w:r>
        <w:tab/>
        <w:t>Overall probability based on evaluation over the whole sphere</w:t>
      </w:r>
      <w:bookmarkEnd w:id="56"/>
    </w:p>
    <w:p w14:paraId="5A54C415" w14:textId="77777777" w:rsidR="00FB2291" w:rsidRDefault="00FB2291" w:rsidP="003951B2">
      <w:pPr>
        <w:pStyle w:val="Heading5"/>
      </w:pPr>
      <w:bookmarkStart w:id="57" w:name="_Toc151483697"/>
      <w:r>
        <w:t>6.1.3.2.1</w:t>
      </w:r>
      <w:r>
        <w:tab/>
        <w:t>Probability expression</w:t>
      </w:r>
      <w:bookmarkEnd w:id="57"/>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4226B2BC"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61A3A738"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5E52EFC6" w14:textId="77777777" w:rsidR="003154CF" w:rsidRDefault="003154CF" w:rsidP="003154CF">
      <w:pPr>
        <w:ind w:left="360"/>
      </w:pPr>
      <w:r>
        <w:t>dS</w:t>
      </w:r>
      <w:r w:rsidRPr="003A12DF">
        <w:rPr>
          <w:vertAlign w:val="subscript"/>
        </w:rPr>
        <w:t>2</w:t>
      </w:r>
      <w:r>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11420042" w:rsidR="003154CF" w:rsidRDefault="003154CF" w:rsidP="003154CF">
      <w:pPr>
        <w:ind w:left="540" w:hanging="270"/>
      </w:pPr>
      <w:r>
        <w:lastRenderedPageBreak/>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58" w:name="_Toc151483698"/>
      <w:r>
        <w:t>6.1.3.2.2</w:t>
      </w:r>
      <w:r>
        <w:tab/>
        <w:t>OR combining</w:t>
      </w:r>
      <w:bookmarkEnd w:id="58"/>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59" w:name="_Toc151483699"/>
      <w:r>
        <w:t>6.1.3.2.3</w:t>
      </w:r>
      <w:r>
        <w:tab/>
        <w:t>Arithmetic mean combining</w:t>
      </w:r>
      <w:bookmarkEnd w:id="59"/>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60" w:name="_Toc151483700"/>
      <w:r>
        <w:t>6.1.3.3</w:t>
      </w:r>
      <w:r>
        <w:tab/>
        <w:t>Overall probability based on weight per TRP pair</w:t>
      </w:r>
      <w:bookmarkEnd w:id="60"/>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3154CF">
      <w:pPr>
        <w:pStyle w:val="BodyText"/>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77777777" w:rsidR="0061711B" w:rsidRDefault="00FB2291" w:rsidP="003951B2">
      <w:pPr>
        <w:pStyle w:val="Heading4"/>
        <w:rPr>
          <w:lang w:eastAsia="zh-CN"/>
        </w:rPr>
      </w:pPr>
      <w:bookmarkStart w:id="61" w:name="_Toc151483701"/>
      <w:r>
        <w:t>6.1.3.4</w:t>
      </w:r>
      <w:r>
        <w:tab/>
        <w:t>Summary</w:t>
      </w:r>
      <w:bookmarkEnd w:id="61"/>
      <w:r>
        <w:rPr>
          <w:lang w:eastAsia="zh-CN"/>
        </w:rPr>
        <w:t xml:space="preserve"> </w:t>
      </w:r>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62" w:name="_Toc151483702"/>
      <w:bookmarkStart w:id="63" w:name="_Hlk133785465"/>
      <w:r>
        <w:t>6</w:t>
      </w:r>
      <w:r w:rsidRPr="004D3578">
        <w:t>.</w:t>
      </w:r>
      <w:r>
        <w:t>2</w:t>
      </w:r>
      <w:r w:rsidRPr="004D3578">
        <w:tab/>
      </w:r>
      <w:r>
        <w:t>Simulation methodology</w:t>
      </w:r>
      <w:bookmarkEnd w:id="62"/>
      <w:r>
        <w:t xml:space="preserve"> </w:t>
      </w:r>
      <w:bookmarkStart w:id="64" w:name="_Hlk134174545"/>
      <w:bookmarkEnd w:id="63"/>
    </w:p>
    <w:p w14:paraId="5F8775B6" w14:textId="77777777" w:rsidR="00900A2E" w:rsidRPr="003951B2" w:rsidRDefault="0061711B" w:rsidP="003951B2">
      <w:pPr>
        <w:pStyle w:val="Heading3"/>
      </w:pPr>
      <w:bookmarkStart w:id="65" w:name="_Toc78447625"/>
      <w:bookmarkStart w:id="66" w:name="_Toc87881888"/>
      <w:bookmarkStart w:id="67" w:name="_Toc99087353"/>
      <w:bookmarkStart w:id="68" w:name="_Toc106111735"/>
      <w:bookmarkStart w:id="69" w:name="_Toc106111836"/>
      <w:bookmarkStart w:id="70" w:name="_Toc151483703"/>
      <w:r>
        <w:t>6.2.1</w:t>
      </w:r>
      <w:r>
        <w:tab/>
      </w:r>
      <w:bookmarkEnd w:id="65"/>
      <w:bookmarkEnd w:id="66"/>
      <w:bookmarkEnd w:id="67"/>
      <w:bookmarkEnd w:id="68"/>
      <w:bookmarkEnd w:id="69"/>
      <w:r>
        <w:rPr>
          <w:lang w:eastAsia="zh-CN"/>
        </w:rPr>
        <w:t>Simulation assumption</w:t>
      </w:r>
      <w:bookmarkEnd w:id="64"/>
      <w:bookmarkEnd w:id="70"/>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SimSun"/>
                <w:lang w:val="en-US" w:eastAsia="sv-SE"/>
              </w:rPr>
            </w:pPr>
            <w:r w:rsidRPr="00C2706C">
              <w:rPr>
                <w:lang w:val="en-US"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SimSun"/>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71" w:name="_Toc151483704"/>
      <w:r>
        <w:t>6.2.1</w:t>
      </w:r>
      <w:r>
        <w:tab/>
      </w:r>
      <w:r>
        <w:rPr>
          <w:lang w:eastAsia="zh-CN"/>
        </w:rPr>
        <w:t>Simulation procedure</w:t>
      </w:r>
      <w:bookmarkEnd w:id="71"/>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Constant step size is suggested &lt;= 5°</w:t>
      </w:r>
    </w:p>
    <w:p w14:paraId="533E14B1"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Normalize antenna gain to align with the gain drop between peak EIS and spherical coverage in</w:t>
      </w:r>
      <w:r w:rsidR="00124033" w:rsidRPr="00C2706C">
        <w:rPr>
          <w:rFonts w:eastAsia="DengXian"/>
          <w:lang w:val="en-US" w:eastAsia="zh-CN"/>
        </w:rPr>
        <w:t xml:space="preserve"> </w:t>
      </w:r>
      <w:r w:rsidR="003154CF" w:rsidRPr="00C2706C">
        <w:rPr>
          <w:rFonts w:eastAsia="DengXian"/>
          <w:lang w:val="en-US" w:eastAsia="zh-CN"/>
        </w:rPr>
        <w:t xml:space="preserve">current spec </w:t>
      </w:r>
    </w:p>
    <w:p w14:paraId="6FFBE9E6" w14:textId="77777777" w:rsidR="003154CF" w:rsidRPr="00C2706C" w:rsidRDefault="006B595F" w:rsidP="00050C52">
      <w:pPr>
        <w:spacing w:after="120"/>
        <w:ind w:left="17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900A2E">
        <w:rPr>
          <w:rFonts w:eastAsia="DengXian"/>
          <w:lang w:val="en-US" w:eastAsia="zh-CN"/>
        </w:rPr>
        <w:t>Select beam based on RSRP (or SINR)</w:t>
      </w:r>
    </w:p>
    <w:p w14:paraId="20EF2676"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C2706C">
        <w:rPr>
          <w:rFonts w:eastAsia="DengXian"/>
          <w:lang w:val="en-US" w:eastAsia="zh-CN"/>
        </w:rPr>
        <w:t xml:space="preserve">-174 +10*log10(CBW) +NF, </w:t>
      </w:r>
      <w:r w:rsidRPr="00900A2E">
        <w:rPr>
          <w:rFonts w:eastAsia="DengXian"/>
          <w:lang w:val="en-US" w:eastAsia="zh-CN"/>
        </w:rPr>
        <w:t>CBW is channel bandwidth, NF =10</w:t>
      </w:r>
    </w:p>
    <w:p w14:paraId="43790C83" w14:textId="77777777" w:rsidR="003154CF" w:rsidRPr="00C2706C" w:rsidRDefault="005450C1" w:rsidP="00124033">
      <w:pPr>
        <w:spacing w:after="120"/>
        <w:ind w:left="3357" w:hanging="420"/>
        <w:rPr>
          <w:rFonts w:eastAsia="DengXian"/>
          <w:lang w:val="en-US" w:eastAsia="zh-CN"/>
        </w:rPr>
      </w:pPr>
      <w:r w:rsidRPr="00C2706C">
        <w:rPr>
          <w:rFonts w:eastAsia="DengXian"/>
          <w:lang w:val="en-US" w:eastAsia="zh-CN"/>
        </w:rPr>
        <w:t xml:space="preserve">5.2 </w:t>
      </w:r>
      <w:r w:rsidR="003154CF" w:rsidRPr="00C2706C">
        <w:rPr>
          <w:rFonts w:eastAsia="DengXian"/>
          <w:lang w:val="en-US" w:eastAsia="zh-CN"/>
        </w:rPr>
        <w:t>If SINR&gt;=-1, PASS, otherwise, FAIL</w:t>
      </w:r>
    </w:p>
    <w:p w14:paraId="15E1CB5E"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5.3a OR combining the results of AoA+ and AoA-</w:t>
      </w:r>
    </w:p>
    <w:p w14:paraId="12439D75"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5.3b</w:t>
      </w:r>
      <w:r w:rsidRPr="00C2706C">
        <w:rPr>
          <w:lang w:val="en-US"/>
        </w:rPr>
        <w:t xml:space="preserve"> </w:t>
      </w:r>
      <w:r w:rsidRPr="00C2706C">
        <w:rPr>
          <w:rFonts w:eastAsia="DengXian"/>
          <w:lang w:val="en-US" w:eastAsia="zh-CN"/>
        </w:rPr>
        <w:t>No logic combination of the results of AoA+ and AoA-, but treat them as two separate points (e.g., arithmetic mean)</w:t>
      </w:r>
    </w:p>
    <w:p w14:paraId="46FC4FD8" w14:textId="77777777" w:rsidR="003154CF" w:rsidRPr="00C2706C" w:rsidRDefault="006B595F" w:rsidP="00124033">
      <w:pPr>
        <w:spacing w:after="120"/>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methods for +/- offset data are not precluded</w:t>
      </w:r>
    </w:p>
    <w:p w14:paraId="588FF01A" w14:textId="77777777" w:rsidR="003154CF" w:rsidRPr="00C2706C" w:rsidRDefault="006B595F" w:rsidP="00124033">
      <w:pPr>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 xml:space="preserve">5.4 Add weighting (sin </w:t>
      </w:r>
      <w:r w:rsidRPr="00124033">
        <w:rPr>
          <w:rFonts w:eastAsia="DengXian"/>
          <w:lang w:val="sv-SE" w:eastAsia="zh-CN"/>
        </w:rPr>
        <w:t>θ</w:t>
      </w:r>
      <w:r w:rsidRPr="00C2706C">
        <w:rPr>
          <w:rFonts w:eastAsia="DengXian"/>
          <w:lang w:val="en-US" w:eastAsia="zh-CN"/>
        </w:rPr>
        <w:t xml:space="preserve">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77777777" w:rsidR="0061711B" w:rsidRDefault="0061711B" w:rsidP="000F32DB">
      <w:pPr>
        <w:pStyle w:val="Heading2"/>
      </w:pPr>
      <w:bookmarkStart w:id="72" w:name="_Toc151483705"/>
      <w:r>
        <w:t>6</w:t>
      </w:r>
      <w:r w:rsidRPr="004D3578">
        <w:t>.</w:t>
      </w:r>
      <w:r>
        <w:t>3</w:t>
      </w:r>
      <w:r w:rsidRPr="004D3578">
        <w:tab/>
      </w:r>
      <w:r w:rsidR="009827CB">
        <w:t>Requirement design</w:t>
      </w:r>
      <w:bookmarkEnd w:id="72"/>
      <w:r>
        <w:t xml:space="preserve"> </w:t>
      </w:r>
    </w:p>
    <w:p w14:paraId="1DC503AF" w14:textId="77777777" w:rsidR="0040096B" w:rsidRDefault="0040096B" w:rsidP="0040096B">
      <w:pPr>
        <w:pStyle w:val="Heading3"/>
        <w:rPr>
          <w:lang w:eastAsia="zh-CN"/>
        </w:rPr>
      </w:pPr>
      <w:bookmarkStart w:id="73" w:name="_Toc151483706"/>
      <w:r w:rsidRPr="00655BC8">
        <w:rPr>
          <w:lang w:eastAsia="zh-CN"/>
        </w:rPr>
        <w:t>6.3.</w:t>
      </w:r>
      <w:r>
        <w:rPr>
          <w:lang w:eastAsia="zh-CN"/>
        </w:rPr>
        <w:t>1</w:t>
      </w:r>
      <w:r w:rsidRPr="00655BC8">
        <w:rPr>
          <w:lang w:eastAsia="zh-CN"/>
        </w:rPr>
        <w:tab/>
      </w:r>
      <w:r>
        <w:rPr>
          <w:lang w:eastAsia="zh-CN"/>
        </w:rPr>
        <w:t>DL power</w:t>
      </w:r>
      <w:bookmarkEnd w:id="73"/>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74" w:name="_Toc151483707"/>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4"/>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75" w:name="_Toc151483708"/>
      <w:r>
        <w:t>6.3.2.1</w:t>
      </w:r>
      <w:r>
        <w:tab/>
        <w:t>Standalone antenna array configuration (Ideal Case)</w:t>
      </w:r>
      <w:bookmarkEnd w:id="75"/>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64DE5CBE">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E6E7C">
      <w:pPr>
        <w:pStyle w:val="paragraph"/>
        <w:jc w:val="both"/>
        <w:rPr>
          <w:sz w:val="20"/>
          <w:szCs w:val="20"/>
          <w:lang w:val="en-GB"/>
        </w:rPr>
      </w:pPr>
    </w:p>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474D09EC" w14:textId="77777777" w:rsidR="005E6E7C" w:rsidRDefault="005E6E7C" w:rsidP="005E6E7C">
      <w:pPr>
        <w:pStyle w:val="Heading4"/>
      </w:pPr>
      <w:bookmarkStart w:id="76" w:name="_Toc151483709"/>
      <w:r>
        <w:t>6.3.2.2</w:t>
      </w:r>
      <w:r>
        <w:tab/>
        <w:t>Realistic formfactor smart-phone (Practical Case)</w:t>
      </w:r>
      <w:bookmarkEnd w:id="76"/>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77" w:name="_Toc151483710"/>
      <w:r>
        <w:t>6.3.2.3</w:t>
      </w:r>
      <w:r>
        <w:tab/>
        <w:t>Summary</w:t>
      </w:r>
      <w:bookmarkEnd w:id="77"/>
    </w:p>
    <w:p w14:paraId="724EB3E2" w14:textId="77777777" w:rsidR="005E6E7C" w:rsidRDefault="005E6E7C" w:rsidP="005E6E7C">
      <w:r>
        <w:t>The important observations of inter-beam interference study can be summarized as follows:</w:t>
      </w:r>
    </w:p>
    <w:p w14:paraId="5057CC80" w14:textId="77777777" w:rsidR="005E6E7C" w:rsidRDefault="00990215" w:rsidP="006B595F">
      <w:pPr>
        <w:pStyle w:val="B1"/>
      </w:pPr>
      <w:r>
        <w:t xml:space="preserve">1. </w:t>
      </w:r>
      <w:r w:rsidR="005E6E7C">
        <w:t>For small AoA offset scenario, the effect of inter-beam interference will be large.</w:t>
      </w:r>
    </w:p>
    <w:p w14:paraId="534D3DD0" w14:textId="77777777" w:rsidR="005E6E7C" w:rsidRDefault="00990215" w:rsidP="006B595F">
      <w:pPr>
        <w:pStyle w:val="B1"/>
      </w:pPr>
      <w:r>
        <w:t xml:space="preserve">2. </w:t>
      </w:r>
      <w:r w:rsidR="005E6E7C">
        <w:t>With increasing AoA offset, the effect of inter-beam interference reduces.</w:t>
      </w:r>
    </w:p>
    <w:p w14:paraId="5549434E" w14:textId="77777777"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76A7F301" w14:textId="77777777"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78" w:name="_Toc151483711"/>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8"/>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E6E7C">
      <w:pPr>
        <w:pStyle w:val="ListParagraph"/>
        <w:ind w:left="0"/>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E6E7C">
      <w:pPr>
        <w:pStyle w:val="ListParagraph"/>
        <w:ind w:left="0"/>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E6E7C">
      <w:pPr>
        <w:pStyle w:val="ListParagraph"/>
        <w:ind w:left="0"/>
      </w:pPr>
      <w:r>
        <w:rPr>
          <w:noProof/>
        </w:rPr>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79" w:name="_Toc151483712"/>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77777777" w:rsidR="005E6E7C" w:rsidRDefault="005E6E7C" w:rsidP="007F5CBA">
      <w:pPr>
        <w:pStyle w:val="B1"/>
        <w:rPr>
          <w:lang w:eastAsia="zh-CN"/>
        </w:rPr>
      </w:pPr>
      <w:r>
        <w:rPr>
          <w:lang w:eastAsia="zh-CN"/>
        </w:rPr>
        <w:t xml:space="preserve">1. UE requirement applies to UE declared orientation(s). </w:t>
      </w:r>
    </w:p>
    <w:p w14:paraId="7DD75C4E" w14:textId="77777777"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49FD102D" w14:textId="77777777"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Heading3"/>
        <w:rPr>
          <w:lang w:eastAsia="zh-CN"/>
        </w:rPr>
      </w:pPr>
      <w:bookmarkStart w:id="80" w:name="_Toc151483713"/>
      <w:r w:rsidRPr="00655BC8">
        <w:rPr>
          <w:lang w:eastAsia="zh-CN"/>
        </w:rPr>
        <w:t>6.3.</w:t>
      </w:r>
      <w:r w:rsidR="00B404CC">
        <w:rPr>
          <w:lang w:eastAsia="zh-CN"/>
        </w:rPr>
        <w:t>5</w:t>
      </w:r>
      <w:r w:rsidRPr="00655BC8">
        <w:rPr>
          <w:lang w:eastAsia="zh-CN"/>
        </w:rPr>
        <w:tab/>
      </w:r>
      <w:r>
        <w:rPr>
          <w:lang w:eastAsia="zh-CN"/>
        </w:rPr>
        <w:t>AoA pairs for enhanced positioners</w:t>
      </w:r>
      <w:bookmarkEnd w:id="80"/>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E6E7C">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E6E7C">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81" w:name="_Toc151483714"/>
      <w:r w:rsidRPr="00655BC8">
        <w:rPr>
          <w:lang w:eastAsia="zh-CN"/>
        </w:rPr>
        <w:t>6.3.</w:t>
      </w:r>
      <w:r w:rsidR="00286F6E">
        <w:rPr>
          <w:lang w:eastAsia="zh-CN"/>
        </w:rPr>
        <w:t>6</w:t>
      </w:r>
      <w:r w:rsidRPr="00655BC8">
        <w:rPr>
          <w:lang w:eastAsia="zh-CN"/>
        </w:rPr>
        <w:tab/>
      </w:r>
      <w:r w:rsidR="00831C53">
        <w:rPr>
          <w:lang w:eastAsia="zh-CN"/>
        </w:rPr>
        <w:t>DL polarization combination</w:t>
      </w:r>
      <w:bookmarkEnd w:id="81"/>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E6E7C">
      <w:pPr>
        <w:jc w:val="center"/>
        <w:rPr>
          <w:b/>
          <w:bCs/>
        </w:rPr>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E6E7C"/>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CF4DC5">
      <w:pPr>
        <w:jc w:val="center"/>
        <w:rPr>
          <w:rFonts w:eastAsia="SimSun"/>
          <w:lang w:eastAsia="en-US"/>
        </w:rPr>
      </w:pPr>
      <w:r w:rsidRPr="00EF4DAA">
        <w:rPr>
          <w:rFonts w:eastAsia="SimSun"/>
          <w:lang w:eastAsia="en-US"/>
        </w:rPr>
        <w:object w:dxaOrig="3600" w:dyaOrig="2595" w14:anchorId="358A62F8">
          <v:shape id="_x0000_i1029" type="#_x0000_t75" style="width:180.5pt;height:129.5pt" o:ole="">
            <v:imagedata r:id="rId70" o:title=""/>
          </v:shape>
          <o:OLEObject Type="Embed" ProgID="Visio.Drawing.15" ShapeID="_x0000_i1029" DrawAspect="Content" ObjectID="_1765205609" r:id="rId71"/>
        </w:object>
      </w:r>
      <w:r w:rsidRPr="00EF4DAA">
        <w:rPr>
          <w:rFonts w:eastAsia="SimSun"/>
          <w:lang w:eastAsia="en-US"/>
        </w:rPr>
        <w:object w:dxaOrig="3885" w:dyaOrig="2670" w14:anchorId="19039877">
          <v:shape id="_x0000_i1030" type="#_x0000_t75" style="width:194pt;height:134.5pt" o:ole="">
            <v:imagedata r:id="rId72" o:title=""/>
          </v:shape>
          <o:OLEObject Type="Embed" ProgID="Visio.Drawing.15" ShapeID="_x0000_i1030" DrawAspect="Content" ObjectID="_1765205610"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68139DC3" w14:textId="77777777" w:rsidR="00CF4DC5" w:rsidRPr="00E84F64" w:rsidRDefault="00CF4DC5" w:rsidP="00CF4DC5">
      <w:pPr>
        <w:pStyle w:val="TF"/>
      </w:pPr>
      <w:r w:rsidRPr="00EF4DAA">
        <w:rPr>
          <w:rFonts w:ascii="Times New Roman" w:eastAsia="SimSun" w:hAnsi="Times New Roman"/>
          <w:lang w:eastAsia="en-US"/>
        </w:rPr>
        <w:object w:dxaOrig="3360" w:dyaOrig="3165" w14:anchorId="39FCD4F0">
          <v:shape id="_x0000_i1031" type="#_x0000_t75" style="width:167.5pt;height:158.5pt" o:ole="">
            <v:imagedata r:id="rId74" o:title=""/>
          </v:shape>
          <o:OLEObject Type="Embed" ProgID="Visio.Drawing.15" ShapeID="_x0000_i1031" DrawAspect="Content" ObjectID="_1765205611" r:id="rId75"/>
        </w:object>
      </w:r>
      <w:r w:rsidRPr="00EF4DAA">
        <w:rPr>
          <w:rFonts w:ascii="Times New Roman" w:eastAsia="SimSun" w:hAnsi="Times New Roman"/>
          <w:lang w:eastAsia="en-US"/>
        </w:rPr>
        <w:object w:dxaOrig="5190" w:dyaOrig="3120" w14:anchorId="3381CE82">
          <v:shape id="_x0000_i1032" type="#_x0000_t75" style="width:258.5pt;height:156pt" o:ole="">
            <v:imagedata r:id="rId76" o:title=""/>
          </v:shape>
          <o:OLEObject Type="Embed" ProgID="Visio.Drawing.15" ShapeID="_x0000_i1032" DrawAspect="Content" ObjectID="_1765205612" r:id="rId77"/>
        </w:object>
      </w: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CF4DC5">
      <w:pPr>
        <w:jc w:val="center"/>
        <w:rPr>
          <w:rFonts w:eastAsia="SimSun"/>
          <w:b/>
          <w:bCs/>
          <w:szCs w:val="21"/>
        </w:rPr>
      </w:pPr>
    </w:p>
    <w:p w14:paraId="7E21C99C" w14:textId="77777777" w:rsidR="00CF4DC5" w:rsidRPr="00EF4DAA" w:rsidRDefault="00CF4DC5" w:rsidP="00CF4DC5">
      <w:pPr>
        <w:jc w:val="center"/>
        <w:rPr>
          <w:rFonts w:eastAsia="SimSun"/>
          <w:b/>
          <w:bCs/>
          <w:szCs w:val="21"/>
        </w:rPr>
      </w:pPr>
      <w:r w:rsidRPr="00EF4DAA">
        <w:rPr>
          <w:rFonts w:eastAsia="SimSun" w:hint="eastAsia"/>
          <w:b/>
          <w:bCs/>
          <w:szCs w:val="21"/>
        </w:rPr>
        <w:t>T</w:t>
      </w:r>
      <w:r w:rsidRPr="00EF4DAA">
        <w:rPr>
          <w:rFonts w:eastAsia="SimSun"/>
          <w:b/>
          <w:bCs/>
          <w:szCs w:val="21"/>
        </w:rPr>
        <w:t>able 6.3.6-1 The formula for received signal</w:t>
      </w:r>
      <w:r>
        <w:rPr>
          <w:rFonts w:eastAsia="SimSun"/>
          <w:b/>
          <w:bCs/>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0B38C5">
            <w:pPr>
              <w:rPr>
                <w:rFonts w:ascii="DengXian" w:eastAsia="SimSun" w:hAnsi="DengXian"/>
                <w:color w:val="0070C0"/>
                <w:sz w:val="21"/>
                <w:szCs w:val="21"/>
                <w:lang w:val="en-US" w:eastAsia="zh-CN"/>
              </w:rPr>
            </w:pPr>
            <w:r w:rsidRPr="00A23A99">
              <w:rPr>
                <w:rFonts w:ascii="DengXian" w:hAnsi="DengXian"/>
                <w:color w:val="0070C0"/>
                <w:sz w:val="21"/>
                <w:szCs w:val="21"/>
                <w:lang w:val="en-US" w:eastAsia="zh-CN"/>
              </w:rPr>
              <w:sym w:font="Symbol" w:char="F071"/>
            </w:r>
            <w:r w:rsidRPr="00A23A99">
              <w:rPr>
                <w:rFonts w:ascii="DengXian" w:hAnsi="DengXian"/>
                <w:color w:val="0070C0"/>
                <w:sz w:val="21"/>
                <w:szCs w:val="21"/>
                <w:lang w:val="en-US" w:eastAsia="zh-CN"/>
              </w:rPr>
              <w:sym w:font="Symbol" w:char="F071"/>
            </w:r>
            <w:r w:rsidRPr="00A23A99">
              <w:rPr>
                <w:rFonts w:ascii="DengXian" w:hAnsi="DengXian"/>
                <w:color w:val="0070C0"/>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0B38C5">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0B38C5">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θM#1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θ</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θ</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θM#2</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w:rPr>
                    <w:rFonts w:ascii="Cambria Math" w:eastAsia="SimSun" w:hAnsi="Cambria Math"/>
                    <w:sz w:val="21"/>
                    <w:szCs w:val="21"/>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0B38C5">
            <w:pPr>
              <w:rPr>
                <w:rFonts w:ascii="DengXian" w:eastAsia="SimSun" w:hAnsi="DengXian"/>
                <w:sz w:val="21"/>
                <w:szCs w:val="21"/>
                <w:lang w:val="en-US" w:eastAsia="zh-CN"/>
              </w:rPr>
            </w:pPr>
          </w:p>
          <w:p w14:paraId="19F203FF" w14:textId="38441306"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0B38C5">
            <w:pPr>
              <w:rPr>
                <w:rFonts w:ascii="DengXian" w:eastAsia="SimSun" w:hAnsi="DengXian"/>
                <w:sz w:val="21"/>
                <w:szCs w:val="21"/>
                <w:lang w:val="en-US" w:eastAsia="zh-CN"/>
              </w:rPr>
            </w:pPr>
          </w:p>
          <w:p w14:paraId="53428A4F" w14:textId="4CBFB82D"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2M#2</m:t>
                    </m:r>
                  </m:sub>
                </m:sSub>
              </m:oMath>
            </m:oMathPara>
          </w:p>
        </w:tc>
      </w:tr>
    </w:tbl>
    <w:p w14:paraId="14EC8772" w14:textId="77777777" w:rsidR="00CF4DC5" w:rsidRPr="00EF4DAA" w:rsidRDefault="00CF4DC5" w:rsidP="00CF4DC5">
      <w:pPr>
        <w:rPr>
          <w:rFonts w:eastAsia="SimSun"/>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0B38C5">
            <w:pPr>
              <w:rPr>
                <w:rFonts w:ascii="DengXian" w:eastAsia="SimSun" w:hAnsi="DengXian"/>
                <w:color w:val="0070C0"/>
                <w:sz w:val="21"/>
                <w:szCs w:val="21"/>
                <w:lang w:val="en-US" w:eastAsia="zh-CN"/>
              </w:rPr>
            </w:pPr>
            <w:r w:rsidRPr="000B6224">
              <w:rPr>
                <w:rFonts w:ascii="DengXian" w:hAnsi="DengXian"/>
                <w:sz w:val="21"/>
                <w:szCs w:val="21"/>
                <w:lang w:val="en-US" w:eastAsia="zh-CN"/>
              </w:rPr>
              <w:sym w:font="Symbol" w:char="F066"/>
            </w:r>
            <w:r w:rsidRPr="000B6224">
              <w:rPr>
                <w:rFonts w:ascii="DengXian" w:hAnsi="DengXian"/>
                <w:sz w:val="21"/>
                <w:szCs w:val="21"/>
                <w:lang w:val="en-US" w:eastAsia="zh-CN"/>
              </w:rPr>
              <w:sym w:font="Symbol" w:char="F066"/>
            </w:r>
            <w:r w:rsidRPr="000B6224">
              <w:rPr>
                <w:rFonts w:ascii="DengXian" w:hAnsi="DengXian"/>
                <w:sz w:val="21"/>
                <w:szCs w:val="21"/>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0B38C5">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0B38C5">
            <w:r w:rsidRPr="00A23A99">
              <w:lastRenderedPageBreak/>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φM#1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0B38C5">
            <w:pPr>
              <w:rPr>
                <w:rFonts w:ascii="DengXian" w:eastAsia="SimSun" w:hAnsi="DengXian"/>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φM#2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0B38C5">
            <w:pPr>
              <w:rPr>
                <w:rFonts w:ascii="DengXian" w:eastAsia="SimSun" w:hAnsi="DengXian"/>
                <w:sz w:val="21"/>
                <w:szCs w:val="21"/>
                <w:lang w:val="en-US" w:eastAsia="zh-CN"/>
              </w:rPr>
            </w:pPr>
          </w:p>
          <w:p w14:paraId="00B0DF8B" w14:textId="4FEC3E5C"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0B38C5">
            <w:pPr>
              <w:rPr>
                <w:rFonts w:ascii="DengXian" w:eastAsia="SimSun" w:hAnsi="DengXian"/>
                <w:sz w:val="21"/>
                <w:szCs w:val="21"/>
                <w:lang w:val="en-US" w:eastAsia="zh-CN"/>
              </w:rPr>
            </w:pPr>
          </w:p>
          <w:p w14:paraId="6E48C285" w14:textId="5AEE1990"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CF4DC5">
      <w:r w:rsidRPr="00E22E30">
        <w:rPr>
          <w:noProof/>
        </w:rPr>
        <w:drawing>
          <wp:inline distT="0" distB="0" distL="0" distR="0" wp14:anchorId="63ED51C4" wp14:editId="68B4383D">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2CEBAF63">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CF4DC5">
      <w:pPr>
        <w:jc w:val="center"/>
      </w:pPr>
      <w:r w:rsidRPr="00E22E30">
        <w:rPr>
          <w:noProof/>
        </w:rPr>
        <w:drawing>
          <wp:inline distT="0" distB="0" distL="0" distR="0" wp14:anchorId="5783DF97" wp14:editId="276A1D1D">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CF4DC5">
      <w:pPr>
        <w:jc w:val="center"/>
        <w:rPr>
          <w:b/>
          <w:bCs/>
        </w:rPr>
      </w:pPr>
      <w:r w:rsidRPr="00A96F54">
        <w:rPr>
          <w:b/>
          <w:bCs/>
        </w:rPr>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CF4DC5">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CF4DC5">
      <w:r w:rsidRPr="00885997">
        <w:lastRenderedPageBreak/>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CF4DC5">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CF4DC5">
      <w:pPr>
        <w:jc w:val="center"/>
      </w:pPr>
      <w:r w:rsidRPr="00355552">
        <w:rPr>
          <w:rFonts w:eastAsia="SimSun"/>
          <w:noProof/>
        </w:rPr>
        <w:drawing>
          <wp:inline distT="0" distB="0" distL="0" distR="0" wp14:anchorId="79257B5E" wp14:editId="297FD063">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07E9A587">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CF4DC5">
      <w:pPr>
        <w:jc w:val="center"/>
      </w:pPr>
      <w:r w:rsidRPr="00E22E30">
        <w:rPr>
          <w:noProof/>
        </w:rPr>
        <w:drawing>
          <wp:inline distT="0" distB="0" distL="0" distR="0" wp14:anchorId="0957D51A" wp14:editId="46B77AAA">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2F46B5C1">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CF4DC5">
      <w:pPr>
        <w:jc w:val="center"/>
      </w:pPr>
      <w:r w:rsidRPr="00E22E30">
        <w:rPr>
          <w:noProof/>
        </w:rPr>
        <w:drawing>
          <wp:inline distT="0" distB="0" distL="0" distR="0" wp14:anchorId="7D8EE077" wp14:editId="66DFB59A">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36FEC531">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CF4DC5">
      <w:pPr>
        <w:jc w:val="center"/>
      </w:pPr>
      <w:r w:rsidRPr="00E22E30">
        <w:rPr>
          <w:noProof/>
        </w:rPr>
        <w:lastRenderedPageBreak/>
        <w:drawing>
          <wp:inline distT="0" distB="0" distL="0" distR="0" wp14:anchorId="3B348136" wp14:editId="3126C275">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38B5CA82">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CF4DC5">
      <w:pPr>
        <w:jc w:val="center"/>
      </w:pPr>
      <w:r w:rsidRPr="00E22E30">
        <w:rPr>
          <w:noProof/>
        </w:rPr>
        <w:drawing>
          <wp:inline distT="0" distB="0" distL="0" distR="0" wp14:anchorId="0966CDAA" wp14:editId="0B7F964D">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511E1E5C">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CF4DC5">
      <w:pPr>
        <w:jc w:val="center"/>
      </w:pPr>
      <w:r w:rsidRPr="00E22E30">
        <w:rPr>
          <w:noProof/>
        </w:rPr>
        <w:drawing>
          <wp:inline distT="0" distB="0" distL="0" distR="0" wp14:anchorId="5F753DA7" wp14:editId="5DEFBC78">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1A6CE090">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CF4DC5">
      <w:pPr>
        <w:jc w:val="center"/>
        <w:rPr>
          <w:rFonts w:ascii="Arial" w:hAnsi="Arial" w:cs="Arial"/>
          <w:b/>
        </w:rPr>
      </w:pPr>
      <w:r w:rsidRPr="009E2E78">
        <w:rPr>
          <w:rFonts w:ascii="Arial" w:hAnsi="Arial" w:cs="Arial" w:hint="eastAsia"/>
          <w:b/>
        </w:rPr>
        <w:t>F</w:t>
      </w:r>
      <w:r w:rsidRPr="009E2E78">
        <w:rPr>
          <w:rFonts w:ascii="Arial" w:hAnsi="Arial" w:cs="Arial"/>
          <w:b/>
        </w:rPr>
        <w:t>igure 6.3.6-</w:t>
      </w:r>
      <w:r>
        <w:rPr>
          <w:rFonts w:ascii="Arial" w:hAnsi="Arial" w:cs="Arial"/>
          <w:b/>
        </w:rPr>
        <w:t>6</w:t>
      </w:r>
      <w:r w:rsidRPr="009E2E78">
        <w:rPr>
          <w:rFonts w:ascii="Arial" w:hAnsi="Arial" w:cs="Arial"/>
          <w:b/>
        </w:rPr>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82" w:name="_Toc140756458"/>
      <w:bookmarkStart w:id="83" w:name="_Toc151483715"/>
      <w:r w:rsidRPr="00655BC8">
        <w:rPr>
          <w:lang w:eastAsia="zh-CN"/>
        </w:rPr>
        <w:t>6.3.</w:t>
      </w:r>
      <w:r>
        <w:rPr>
          <w:lang w:eastAsia="zh-CN"/>
        </w:rPr>
        <w:t>7</w:t>
      </w:r>
      <w:r w:rsidRPr="00655BC8">
        <w:rPr>
          <w:lang w:eastAsia="zh-CN"/>
        </w:rPr>
        <w:tab/>
      </w:r>
      <w:bookmarkEnd w:id="82"/>
      <w:r>
        <w:rPr>
          <w:lang w:eastAsia="zh-CN"/>
        </w:rPr>
        <w:t>NTC vs. ETC</w:t>
      </w:r>
      <w:bookmarkEnd w:id="83"/>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CF4DC5">
      <w:pPr>
        <w:jc w:val="bo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77777777" w:rsidR="00CF4DC5" w:rsidRPr="00A23A99" w:rsidRDefault="00CF4DC5" w:rsidP="00CF4DC5">
      <w:pPr>
        <w:pStyle w:val="ListParagraph"/>
        <w:numPr>
          <w:ilvl w:val="0"/>
          <w:numId w:val="11"/>
        </w:numPr>
        <w:overflowPunct/>
        <w:spacing w:after="0"/>
        <w:jc w:val="both"/>
        <w:textAlignment w:val="auto"/>
        <w:rPr>
          <w:color w:val="000000"/>
        </w:rPr>
      </w:pPr>
      <w:r w:rsidRPr="00A23A99">
        <w:rPr>
          <w:color w:val="000000"/>
        </w:rPr>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77777777" w:rsidR="00CF4DC5" w:rsidRPr="00A23A99" w:rsidRDefault="00CF4DC5" w:rsidP="00CF4DC5">
      <w:pPr>
        <w:pStyle w:val="ListParagraph"/>
        <w:numPr>
          <w:ilvl w:val="0"/>
          <w:numId w:val="11"/>
        </w:numPr>
        <w:overflowPunct/>
        <w:spacing w:after="0"/>
        <w:jc w:val="both"/>
        <w:textAlignment w:val="auto"/>
        <w:rPr>
          <w:color w:val="000000"/>
        </w:rPr>
      </w:pPr>
      <w:r w:rsidRPr="00A23A99">
        <w:rPr>
          <w:color w:val="000000"/>
        </w:rPr>
        <w:t>Option 2: Do not use the note in the multi-RX spherical coverage requirement, and RAN4 agrees the requirement shall be verified under NTC only. Also, RAN4 ask RAN5 to verify it for NTC only.</w:t>
      </w:r>
    </w:p>
    <w:p w14:paraId="334549F4" w14:textId="77777777" w:rsidR="00CF4DC5" w:rsidRDefault="00CF4DC5" w:rsidP="00CF4DC5">
      <w:pPr>
        <w:jc w:val="both"/>
      </w:pP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84" w:name="_Toc151483716"/>
      <w:r>
        <w:rPr>
          <w:lang w:eastAsia="zh-CN"/>
        </w:rPr>
        <w:t>6.3.8</w:t>
      </w:r>
      <w:r>
        <w:rPr>
          <w:lang w:eastAsia="zh-CN"/>
        </w:rPr>
        <w:tab/>
        <w:t>Consideration of</w:t>
      </w:r>
      <w:r w:rsidRPr="00152EF0">
        <w:rPr>
          <w:lang w:eastAsia="zh-CN"/>
        </w:rPr>
        <w:t xml:space="preserve"> A</w:t>
      </w:r>
      <w:r>
        <w:rPr>
          <w:lang w:eastAsia="zh-CN"/>
        </w:rPr>
        <w:t>oA separation</w:t>
      </w:r>
      <w:bookmarkEnd w:id="84"/>
    </w:p>
    <w:p w14:paraId="1C8F64AC" w14:textId="77777777" w:rsidR="00CF4DC5" w:rsidRPr="008F11F3" w:rsidRDefault="00CF4DC5" w:rsidP="00A96F54">
      <w:pPr>
        <w:pStyle w:val="Heading4"/>
      </w:pPr>
      <w:bookmarkStart w:id="85" w:name="_Toc151483717"/>
      <w:r w:rsidRPr="008F11F3">
        <w:t>6.</w:t>
      </w:r>
      <w:r>
        <w:t>3</w:t>
      </w:r>
      <w:r w:rsidRPr="008F11F3">
        <w:t>.</w:t>
      </w:r>
      <w:r>
        <w:t>8</w:t>
      </w:r>
      <w:r w:rsidRPr="008F11F3">
        <w:t>.1</w:t>
      </w:r>
      <w:r w:rsidRPr="008F11F3">
        <w:tab/>
      </w:r>
      <w:r>
        <w:t>Candidate AoA separation</w:t>
      </w:r>
      <w:bookmarkEnd w:id="85"/>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86" w:name="_Toc151483718"/>
      <w:r w:rsidRPr="008F11F3">
        <w:t>6.</w:t>
      </w:r>
      <w:r>
        <w:t>3</w:t>
      </w:r>
      <w:r w:rsidRPr="008F11F3">
        <w:t>.</w:t>
      </w:r>
      <w:r>
        <w:t>8</w:t>
      </w:r>
      <w:r w:rsidRPr="008F11F3">
        <w:t>.</w:t>
      </w:r>
      <w:r>
        <w:t>2</w:t>
      </w:r>
      <w:r w:rsidRPr="008F11F3">
        <w:tab/>
      </w:r>
      <w:r>
        <w:t>1AoA vs 2 AoA</w:t>
      </w:r>
      <w:bookmarkEnd w:id="86"/>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87" w:name="_Toc151483719"/>
      <w:r w:rsidRPr="008F11F3">
        <w:t>6.</w:t>
      </w:r>
      <w:r>
        <w:t>3</w:t>
      </w:r>
      <w:r w:rsidRPr="008F11F3">
        <w:t>.</w:t>
      </w:r>
      <w:r>
        <w:t>8</w:t>
      </w:r>
      <w:r w:rsidRPr="008F11F3">
        <w:t>.</w:t>
      </w:r>
      <w:r>
        <w:t>3</w:t>
      </w:r>
      <w:r w:rsidRPr="008F11F3">
        <w:tab/>
      </w:r>
      <w:r>
        <w:t>Specified vs declared</w:t>
      </w:r>
      <w:bookmarkEnd w:id="87"/>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77777777" w:rsidR="00CF4DC5" w:rsidRPr="00743C36" w:rsidRDefault="00CF4DC5" w:rsidP="00CF4DC5">
      <w:pPr>
        <w:pStyle w:val="ListParagraph"/>
        <w:numPr>
          <w:ilvl w:val="0"/>
          <w:numId w:val="13"/>
        </w:numPr>
        <w:contextualSpacing w:val="0"/>
      </w:pPr>
      <w:r w:rsidRPr="00743C36">
        <w:t xml:space="preserve">Three types of reference UE implementation (two panels on the </w:t>
      </w:r>
      <w:r w:rsidRPr="00743C36">
        <w:rPr>
          <w:b/>
          <w:bCs/>
        </w:rPr>
        <w:t>same</w:t>
      </w:r>
      <w:r w:rsidRPr="00743C36">
        <w:t xml:space="preserve"> side, two panels on the </w:t>
      </w:r>
      <w:r w:rsidRPr="00743C36">
        <w:rPr>
          <w:b/>
          <w:bCs/>
        </w:rPr>
        <w:t>adjacent</w:t>
      </w:r>
      <w:r w:rsidRPr="00743C36">
        <w:t xml:space="preserve"> side and two panels on the </w:t>
      </w:r>
      <w:r w:rsidRPr="00743C36">
        <w:rPr>
          <w:b/>
          <w:bCs/>
        </w:rPr>
        <w:t>opposite</w:t>
      </w:r>
      <w:r w:rsidRPr="00743C36">
        <w:t xml:space="preserve"> side) will be used to determine the core requirement:</w:t>
      </w:r>
    </w:p>
    <w:p w14:paraId="6922D0C6" w14:textId="77777777" w:rsidR="00CF4DC5" w:rsidRPr="00743C36" w:rsidRDefault="00CF4DC5" w:rsidP="00CF4DC5">
      <w:pPr>
        <w:pStyle w:val="ListParagraph"/>
        <w:numPr>
          <w:ilvl w:val="2"/>
          <w:numId w:val="12"/>
        </w:numPr>
        <w:contextualSpacing w:val="0"/>
      </w:pPr>
      <w:r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11"/>
        <w:gridCol w:w="992"/>
        <w:gridCol w:w="1134"/>
        <w:gridCol w:w="993"/>
        <w:gridCol w:w="1020"/>
      </w:tblGrid>
      <w:tr w:rsidR="00A23A99" w:rsidRPr="006E52ED" w14:paraId="7E22BE5A" w14:textId="77777777" w:rsidTr="00A23A99">
        <w:trPr>
          <w:trHeight w:val="449"/>
        </w:trPr>
        <w:tc>
          <w:tcPr>
            <w:tcW w:w="1027" w:type="dxa"/>
            <w:shd w:val="clear" w:color="auto" w:fill="auto"/>
            <w:vAlign w:val="center"/>
          </w:tcPr>
          <w:p w14:paraId="77B0189D" w14:textId="77777777" w:rsidR="00CF4DC5" w:rsidRPr="00A23A99" w:rsidRDefault="00CF4DC5" w:rsidP="00A23A99">
            <w:pPr>
              <w:jc w:val="center"/>
              <w:rPr>
                <w:szCs w:val="24"/>
              </w:rPr>
            </w:pPr>
            <w:r w:rsidRPr="00A23A99">
              <w:rPr>
                <w:szCs w:val="24"/>
              </w:rPr>
              <w:t>AoA offset (degrees)</w:t>
            </w:r>
          </w:p>
        </w:tc>
        <w:tc>
          <w:tcPr>
            <w:tcW w:w="811" w:type="dxa"/>
            <w:shd w:val="clear" w:color="auto" w:fill="auto"/>
            <w:vAlign w:val="center"/>
          </w:tcPr>
          <w:p w14:paraId="39AD3353" w14:textId="77777777" w:rsidR="00CF4DC5" w:rsidRPr="00A23A99" w:rsidRDefault="00CF4DC5" w:rsidP="00A23A99">
            <w:pPr>
              <w:jc w:val="center"/>
              <w:rPr>
                <w:szCs w:val="24"/>
              </w:rPr>
            </w:pPr>
            <w:r w:rsidRPr="00A23A99">
              <w:rPr>
                <w:szCs w:val="24"/>
              </w:rPr>
              <w:t>30</w:t>
            </w:r>
            <w:r>
              <w:t>°</w:t>
            </w:r>
          </w:p>
        </w:tc>
        <w:tc>
          <w:tcPr>
            <w:tcW w:w="992" w:type="dxa"/>
            <w:shd w:val="clear" w:color="auto" w:fill="auto"/>
            <w:vAlign w:val="center"/>
          </w:tcPr>
          <w:p w14:paraId="4496CD65" w14:textId="77777777" w:rsidR="00CF4DC5" w:rsidRPr="00A23A99" w:rsidRDefault="00CF4DC5" w:rsidP="00A23A99">
            <w:pPr>
              <w:jc w:val="center"/>
              <w:rPr>
                <w:szCs w:val="24"/>
              </w:rPr>
            </w:pPr>
            <w:r w:rsidRPr="00A23A99">
              <w:rPr>
                <w:szCs w:val="24"/>
              </w:rPr>
              <w:t>60</w:t>
            </w:r>
            <w:r>
              <w:t>°</w:t>
            </w:r>
          </w:p>
        </w:tc>
        <w:tc>
          <w:tcPr>
            <w:tcW w:w="1134" w:type="dxa"/>
            <w:shd w:val="clear" w:color="auto" w:fill="auto"/>
            <w:vAlign w:val="center"/>
          </w:tcPr>
          <w:p w14:paraId="68527827" w14:textId="77777777" w:rsidR="00CF4DC5" w:rsidRPr="00A23A99" w:rsidRDefault="00CF4DC5" w:rsidP="00A23A99">
            <w:pPr>
              <w:jc w:val="center"/>
              <w:rPr>
                <w:szCs w:val="24"/>
              </w:rPr>
            </w:pPr>
            <w:r w:rsidRPr="00A23A99">
              <w:rPr>
                <w:szCs w:val="24"/>
              </w:rPr>
              <w:t>90</w:t>
            </w:r>
            <w:r>
              <w:t>°</w:t>
            </w:r>
          </w:p>
        </w:tc>
        <w:tc>
          <w:tcPr>
            <w:tcW w:w="993" w:type="dxa"/>
            <w:shd w:val="clear" w:color="auto" w:fill="auto"/>
            <w:vAlign w:val="center"/>
          </w:tcPr>
          <w:p w14:paraId="3ED84F8D" w14:textId="77777777" w:rsidR="00CF4DC5" w:rsidRPr="00A23A99" w:rsidRDefault="00CF4DC5" w:rsidP="00A23A99">
            <w:pPr>
              <w:jc w:val="center"/>
              <w:rPr>
                <w:szCs w:val="24"/>
              </w:rPr>
            </w:pPr>
            <w:r w:rsidRPr="00A23A99">
              <w:rPr>
                <w:szCs w:val="24"/>
              </w:rPr>
              <w:t>120</w:t>
            </w:r>
            <w:r>
              <w:t>°</w:t>
            </w:r>
          </w:p>
        </w:tc>
        <w:tc>
          <w:tcPr>
            <w:tcW w:w="1020" w:type="dxa"/>
            <w:shd w:val="clear" w:color="auto" w:fill="auto"/>
            <w:vAlign w:val="center"/>
          </w:tcPr>
          <w:p w14:paraId="0B70B6D5" w14:textId="77777777" w:rsidR="00CF4DC5" w:rsidRPr="00A23A99" w:rsidRDefault="00CF4DC5" w:rsidP="00A23A99">
            <w:pPr>
              <w:jc w:val="center"/>
              <w:rPr>
                <w:szCs w:val="24"/>
              </w:rPr>
            </w:pPr>
            <w:r w:rsidRPr="00A23A99">
              <w:rPr>
                <w:szCs w:val="24"/>
              </w:rPr>
              <w:t>150</w:t>
            </w:r>
            <w:r>
              <w:t>°</w:t>
            </w:r>
          </w:p>
        </w:tc>
      </w:tr>
      <w:tr w:rsidR="00A23A99" w:rsidRPr="006E52ED" w14:paraId="599748A5" w14:textId="77777777" w:rsidTr="00A23A99">
        <w:trPr>
          <w:trHeight w:val="449"/>
        </w:trPr>
        <w:tc>
          <w:tcPr>
            <w:tcW w:w="1027" w:type="dxa"/>
            <w:shd w:val="clear" w:color="auto" w:fill="auto"/>
            <w:vAlign w:val="center"/>
          </w:tcPr>
          <w:p w14:paraId="15ED6CA6" w14:textId="77777777" w:rsidR="00CF4DC5" w:rsidRPr="00A23A99" w:rsidRDefault="00CF4DC5" w:rsidP="00A23A99">
            <w:pPr>
              <w:jc w:val="center"/>
              <w:rPr>
                <w:szCs w:val="24"/>
              </w:rPr>
            </w:pPr>
            <w:r w:rsidRPr="00A23A99">
              <w:rPr>
                <w:szCs w:val="24"/>
              </w:rPr>
              <w:t>Reference UE</w:t>
            </w:r>
          </w:p>
        </w:tc>
        <w:tc>
          <w:tcPr>
            <w:tcW w:w="811" w:type="dxa"/>
            <w:shd w:val="clear" w:color="auto" w:fill="auto"/>
            <w:vAlign w:val="center"/>
          </w:tcPr>
          <w:p w14:paraId="506DC9C9" w14:textId="77777777" w:rsidR="00CF4DC5" w:rsidRPr="00A23A99" w:rsidRDefault="00CF4DC5" w:rsidP="00A23A99">
            <w:pPr>
              <w:jc w:val="center"/>
              <w:rPr>
                <w:szCs w:val="24"/>
              </w:rPr>
            </w:pPr>
            <w:r w:rsidRPr="00743C36">
              <w:t>same</w:t>
            </w:r>
          </w:p>
        </w:tc>
        <w:tc>
          <w:tcPr>
            <w:tcW w:w="992" w:type="dxa"/>
            <w:shd w:val="clear" w:color="auto" w:fill="auto"/>
            <w:vAlign w:val="center"/>
          </w:tcPr>
          <w:p w14:paraId="1EE307AD" w14:textId="77777777" w:rsidR="00CF4DC5" w:rsidRPr="00A23A99" w:rsidRDefault="00CF4DC5" w:rsidP="00A23A99">
            <w:pPr>
              <w:jc w:val="center"/>
              <w:rPr>
                <w:szCs w:val="24"/>
              </w:rPr>
            </w:pPr>
            <w:r w:rsidRPr="00743C36">
              <w:t>same</w:t>
            </w:r>
          </w:p>
        </w:tc>
        <w:tc>
          <w:tcPr>
            <w:tcW w:w="1134" w:type="dxa"/>
            <w:shd w:val="clear" w:color="auto" w:fill="auto"/>
            <w:vAlign w:val="center"/>
          </w:tcPr>
          <w:p w14:paraId="06AA41A8" w14:textId="77777777" w:rsidR="00CF4DC5" w:rsidRPr="00A23A99" w:rsidRDefault="00CF4DC5" w:rsidP="00A23A99">
            <w:pPr>
              <w:jc w:val="center"/>
              <w:rPr>
                <w:szCs w:val="24"/>
              </w:rPr>
            </w:pPr>
            <w:r w:rsidRPr="00743C36">
              <w:t>adjacent</w:t>
            </w:r>
          </w:p>
        </w:tc>
        <w:tc>
          <w:tcPr>
            <w:tcW w:w="993" w:type="dxa"/>
            <w:shd w:val="clear" w:color="auto" w:fill="auto"/>
            <w:vAlign w:val="center"/>
          </w:tcPr>
          <w:p w14:paraId="4CA57A49" w14:textId="77777777" w:rsidR="00CF4DC5" w:rsidRPr="00A23A99" w:rsidRDefault="00CF4DC5" w:rsidP="00A23A99">
            <w:pPr>
              <w:jc w:val="center"/>
              <w:rPr>
                <w:szCs w:val="24"/>
              </w:rPr>
            </w:pPr>
            <w:r w:rsidRPr="00A23A99">
              <w:rPr>
                <w:szCs w:val="24"/>
              </w:rPr>
              <w:t>opposite</w:t>
            </w:r>
          </w:p>
        </w:tc>
        <w:tc>
          <w:tcPr>
            <w:tcW w:w="1020" w:type="dxa"/>
            <w:shd w:val="clear" w:color="auto" w:fill="auto"/>
            <w:vAlign w:val="center"/>
          </w:tcPr>
          <w:p w14:paraId="03511B77" w14:textId="77777777" w:rsidR="00CF4DC5" w:rsidRPr="00A23A99" w:rsidRDefault="00CF4DC5" w:rsidP="00A23A99">
            <w:pPr>
              <w:jc w:val="center"/>
              <w:rPr>
                <w:szCs w:val="24"/>
              </w:rPr>
            </w:pPr>
            <w:r w:rsidRPr="00A23A99">
              <w:rPr>
                <w:szCs w:val="24"/>
              </w:rPr>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0B6224">
      <w:pPr>
        <w:pStyle w:val="ListParagraph"/>
        <w:numPr>
          <w:ilvl w:val="2"/>
          <w:numId w:val="12"/>
        </w:numPr>
        <w:contextualSpacing w:val="0"/>
      </w:pPr>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961"/>
        <w:gridCol w:w="1011"/>
        <w:gridCol w:w="1011"/>
        <w:gridCol w:w="1011"/>
        <w:gridCol w:w="1011"/>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0B6224">
            <w:pPr>
              <w:jc w:val="center"/>
              <w:rPr>
                <w:szCs w:val="24"/>
              </w:rPr>
            </w:pPr>
            <w:r w:rsidRPr="00A23A99">
              <w:rPr>
                <w:szCs w:val="24"/>
              </w:rPr>
              <w:t>AoA offset (degrees)</w:t>
            </w:r>
          </w:p>
        </w:tc>
        <w:tc>
          <w:tcPr>
            <w:tcW w:w="961" w:type="dxa"/>
            <w:shd w:val="clear" w:color="auto" w:fill="auto"/>
            <w:vAlign w:val="center"/>
          </w:tcPr>
          <w:p w14:paraId="055DD9AE" w14:textId="77777777" w:rsidR="00CF4DC5" w:rsidRPr="00A23A99" w:rsidRDefault="00CF4DC5" w:rsidP="000B6224">
            <w:pPr>
              <w:jc w:val="center"/>
              <w:rPr>
                <w:szCs w:val="24"/>
              </w:rPr>
            </w:pPr>
            <w:r w:rsidRPr="00A23A99">
              <w:rPr>
                <w:szCs w:val="24"/>
              </w:rPr>
              <w:t>30</w:t>
            </w:r>
            <w:r>
              <w:t>°</w:t>
            </w:r>
          </w:p>
        </w:tc>
        <w:tc>
          <w:tcPr>
            <w:tcW w:w="1011" w:type="dxa"/>
            <w:shd w:val="clear" w:color="auto" w:fill="auto"/>
            <w:vAlign w:val="center"/>
          </w:tcPr>
          <w:p w14:paraId="7C749FBB" w14:textId="77777777" w:rsidR="00CF4DC5" w:rsidRPr="00A23A99" w:rsidRDefault="00CF4DC5" w:rsidP="000B6224">
            <w:pPr>
              <w:jc w:val="center"/>
              <w:rPr>
                <w:szCs w:val="24"/>
              </w:rPr>
            </w:pPr>
            <w:r w:rsidRPr="00A23A99">
              <w:rPr>
                <w:szCs w:val="24"/>
              </w:rPr>
              <w:t>60</w:t>
            </w:r>
            <w:r>
              <w:t>°</w:t>
            </w:r>
          </w:p>
        </w:tc>
        <w:tc>
          <w:tcPr>
            <w:tcW w:w="1011" w:type="dxa"/>
            <w:shd w:val="clear" w:color="auto" w:fill="auto"/>
            <w:vAlign w:val="center"/>
          </w:tcPr>
          <w:p w14:paraId="2120B9A1" w14:textId="77777777" w:rsidR="00CF4DC5" w:rsidRPr="00A23A99" w:rsidRDefault="00CF4DC5" w:rsidP="000B6224">
            <w:pPr>
              <w:jc w:val="center"/>
              <w:rPr>
                <w:szCs w:val="24"/>
              </w:rPr>
            </w:pPr>
            <w:r w:rsidRPr="00A23A99">
              <w:rPr>
                <w:szCs w:val="24"/>
              </w:rPr>
              <w:t>90</w:t>
            </w:r>
            <w:r>
              <w:t>°</w:t>
            </w:r>
          </w:p>
        </w:tc>
        <w:tc>
          <w:tcPr>
            <w:tcW w:w="1011" w:type="dxa"/>
            <w:shd w:val="clear" w:color="auto" w:fill="auto"/>
            <w:vAlign w:val="center"/>
          </w:tcPr>
          <w:p w14:paraId="7F7E1027" w14:textId="77777777" w:rsidR="00CF4DC5" w:rsidRPr="00A23A99" w:rsidRDefault="00CF4DC5" w:rsidP="000B6224">
            <w:pPr>
              <w:jc w:val="center"/>
              <w:rPr>
                <w:szCs w:val="24"/>
              </w:rPr>
            </w:pPr>
            <w:r w:rsidRPr="00A23A99">
              <w:rPr>
                <w:szCs w:val="24"/>
              </w:rPr>
              <w:t>120</w:t>
            </w:r>
            <w:r>
              <w:t>°</w:t>
            </w:r>
          </w:p>
        </w:tc>
        <w:tc>
          <w:tcPr>
            <w:tcW w:w="1011" w:type="dxa"/>
            <w:shd w:val="clear" w:color="auto" w:fill="auto"/>
            <w:vAlign w:val="center"/>
          </w:tcPr>
          <w:p w14:paraId="223EB0FD" w14:textId="77777777" w:rsidR="00CF4DC5" w:rsidRPr="00A23A99" w:rsidRDefault="00CF4DC5" w:rsidP="000B6224">
            <w:pPr>
              <w:jc w:val="center"/>
              <w:rPr>
                <w:szCs w:val="24"/>
              </w:rPr>
            </w:pPr>
            <w:r w:rsidRPr="00A23A99">
              <w:rPr>
                <w:szCs w:val="24"/>
              </w:rPr>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0B6224">
            <w:pPr>
              <w:jc w:val="center"/>
              <w:rPr>
                <w:szCs w:val="24"/>
              </w:rPr>
            </w:pPr>
            <w:r w:rsidRPr="00A23A99">
              <w:rPr>
                <w:szCs w:val="24"/>
              </w:rPr>
              <w:t>Reference UE</w:t>
            </w:r>
          </w:p>
        </w:tc>
        <w:tc>
          <w:tcPr>
            <w:tcW w:w="961" w:type="dxa"/>
            <w:shd w:val="clear" w:color="auto" w:fill="auto"/>
            <w:vAlign w:val="center"/>
          </w:tcPr>
          <w:p w14:paraId="0712988F" w14:textId="77777777" w:rsidR="00CF4DC5" w:rsidRPr="00A23A99" w:rsidRDefault="00CF4DC5" w:rsidP="000B6224">
            <w:pPr>
              <w:jc w:val="center"/>
              <w:rPr>
                <w:szCs w:val="24"/>
              </w:rPr>
            </w:pPr>
            <w:r w:rsidRPr="00A23A99">
              <w:rPr>
                <w:szCs w:val="24"/>
              </w:rPr>
              <w:t>Min (same, adjacent, opposite)</w:t>
            </w:r>
          </w:p>
        </w:tc>
        <w:tc>
          <w:tcPr>
            <w:tcW w:w="1011" w:type="dxa"/>
            <w:shd w:val="clear" w:color="auto" w:fill="auto"/>
            <w:vAlign w:val="center"/>
          </w:tcPr>
          <w:p w14:paraId="6F735D2B"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37CA35CE"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637EEAFD"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1709CCDF" w14:textId="77777777" w:rsidR="00CF4DC5" w:rsidRPr="00A23A99" w:rsidRDefault="00CF4DC5" w:rsidP="000B6224">
            <w:pPr>
              <w:jc w:val="center"/>
              <w:rPr>
                <w:szCs w:val="24"/>
              </w:rPr>
            </w:pPr>
            <w:r w:rsidRPr="00A23A99">
              <w:rPr>
                <w:szCs w:val="24"/>
              </w:rPr>
              <w:t>Min (same, adjacent,  opposite )</w:t>
            </w:r>
          </w:p>
        </w:tc>
      </w:tr>
    </w:tbl>
    <w:p w14:paraId="7F516380" w14:textId="77777777" w:rsidR="000B6224" w:rsidRDefault="000B6224" w:rsidP="000B6224">
      <w:bookmarkStart w:id="88" w:name="_Toc151483720"/>
      <w:r>
        <w:rPr>
          <w:rFonts w:hint="eastAsia"/>
        </w:rPr>
        <w:t>T</w:t>
      </w:r>
      <w:r>
        <w:t>o better show UE performance under this feature, RAN4 agreed that the AoA separation to be verified can be declared by UE.</w:t>
      </w:r>
      <w:r w:rsidR="00A6501F">
        <w:br w:type="page"/>
      </w:r>
    </w:p>
    <w:p w14:paraId="226DDB9D" w14:textId="43E0F1D3" w:rsidR="0061711B" w:rsidRPr="000B6224" w:rsidRDefault="0061711B" w:rsidP="000B6224">
      <w:pPr>
        <w:pStyle w:val="Heading1"/>
        <w:rPr>
          <w:iCs/>
          <w:color w:val="0070C0"/>
        </w:rPr>
      </w:pPr>
      <w:r w:rsidRPr="000B6224">
        <w:lastRenderedPageBreak/>
        <w:t>7</w:t>
      </w:r>
      <w:r w:rsidRPr="000B6224">
        <w:tab/>
        <w:t>Conclusion</w:t>
      </w:r>
      <w:bookmarkEnd w:id="88"/>
    </w:p>
    <w:p w14:paraId="6B8EEC80"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r w:rsidRPr="00CF4DC5">
        <w:rPr>
          <w:rFonts w:eastAsia="DengXian"/>
          <w:kern w:val="2"/>
          <w:sz w:val="21"/>
          <w:szCs w:val="22"/>
          <w:lang w:val="en-US" w:eastAsia="zh-CN"/>
        </w:rPr>
        <w:t>Based on the results in A.8, the average value for each AoA separation after taking out outlier are shown in below:</w:t>
      </w:r>
    </w:p>
    <w:p w14:paraId="6513DBDD"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45E6A6BE" w14:textId="77777777" w:rsidR="00CF4DC5" w:rsidRPr="00CF4DC5" w:rsidRDefault="00CF4DC5" w:rsidP="00CF4DC5">
      <w:pPr>
        <w:widowControl w:val="0"/>
        <w:overflowPunct/>
        <w:autoSpaceDE/>
        <w:autoSpaceDN/>
        <w:adjustRightInd/>
        <w:spacing w:after="0"/>
        <w:jc w:val="center"/>
        <w:textAlignment w:val="auto"/>
        <w:rPr>
          <w:rFonts w:eastAsia="DengXian"/>
          <w:b/>
          <w:bCs/>
          <w:kern w:val="2"/>
          <w:sz w:val="21"/>
          <w:szCs w:val="22"/>
          <w:lang w:val="en-US" w:eastAsia="zh-CN"/>
        </w:rPr>
      </w:pPr>
      <w:r w:rsidRPr="00CF4DC5">
        <w:rPr>
          <w:rFonts w:eastAsia="DengXian"/>
          <w:b/>
          <w:bCs/>
          <w:kern w:val="2"/>
          <w:sz w:val="21"/>
          <w:szCs w:val="22"/>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p>
        </w:tc>
        <w:tc>
          <w:tcPr>
            <w:tcW w:w="1280" w:type="dxa"/>
            <w:shd w:val="clear" w:color="auto" w:fill="auto"/>
            <w:noWrap/>
            <w:hideMark/>
          </w:tcPr>
          <w:p w14:paraId="2289D2D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30</w:t>
            </w:r>
            <w:r w:rsidRPr="00CF4DC5">
              <w:rPr>
                <w:rFonts w:eastAsia="DengXian"/>
                <w:kern w:val="2"/>
                <w:sz w:val="21"/>
                <w:szCs w:val="22"/>
                <w:lang w:val="en-US" w:eastAsia="zh-CN"/>
              </w:rPr>
              <w:t>°</w:t>
            </w:r>
          </w:p>
        </w:tc>
        <w:tc>
          <w:tcPr>
            <w:tcW w:w="1280" w:type="dxa"/>
            <w:shd w:val="clear" w:color="auto" w:fill="auto"/>
            <w:noWrap/>
            <w:hideMark/>
          </w:tcPr>
          <w:p w14:paraId="1C6B14C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60</w:t>
            </w:r>
            <w:r w:rsidRPr="00CF4DC5">
              <w:rPr>
                <w:rFonts w:eastAsia="DengXian"/>
                <w:kern w:val="2"/>
                <w:sz w:val="21"/>
                <w:szCs w:val="22"/>
                <w:lang w:val="en-US" w:eastAsia="zh-CN"/>
              </w:rPr>
              <w:t>°</w:t>
            </w:r>
          </w:p>
        </w:tc>
        <w:tc>
          <w:tcPr>
            <w:tcW w:w="1280" w:type="dxa"/>
            <w:shd w:val="clear" w:color="auto" w:fill="auto"/>
            <w:noWrap/>
            <w:hideMark/>
          </w:tcPr>
          <w:p w14:paraId="5309858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90</w:t>
            </w:r>
            <w:r w:rsidRPr="00CF4DC5">
              <w:rPr>
                <w:rFonts w:eastAsia="DengXian"/>
                <w:kern w:val="2"/>
                <w:sz w:val="21"/>
                <w:szCs w:val="22"/>
                <w:lang w:val="en-US" w:eastAsia="zh-CN"/>
              </w:rPr>
              <w:t>°</w:t>
            </w:r>
          </w:p>
        </w:tc>
        <w:tc>
          <w:tcPr>
            <w:tcW w:w="1280" w:type="dxa"/>
            <w:shd w:val="clear" w:color="auto" w:fill="auto"/>
            <w:noWrap/>
            <w:hideMark/>
          </w:tcPr>
          <w:p w14:paraId="2F54D82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120</w:t>
            </w:r>
            <w:r w:rsidRPr="00CF4DC5">
              <w:rPr>
                <w:rFonts w:eastAsia="DengXian"/>
                <w:kern w:val="2"/>
                <w:sz w:val="21"/>
                <w:szCs w:val="22"/>
                <w:lang w:val="en-US" w:eastAsia="zh-CN"/>
              </w:rPr>
              <w:t>°</w:t>
            </w:r>
          </w:p>
        </w:tc>
        <w:tc>
          <w:tcPr>
            <w:tcW w:w="1280" w:type="dxa"/>
            <w:shd w:val="clear" w:color="auto" w:fill="auto"/>
            <w:noWrap/>
            <w:hideMark/>
          </w:tcPr>
          <w:p w14:paraId="64F4FB8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150</w:t>
            </w:r>
            <w:r w:rsidRPr="00CF4DC5">
              <w:rPr>
                <w:rFonts w:eastAsia="DengXian"/>
                <w:kern w:val="2"/>
                <w:sz w:val="21"/>
                <w:szCs w:val="22"/>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Qualcomm Incorporated</w:t>
            </w:r>
          </w:p>
        </w:tc>
        <w:tc>
          <w:tcPr>
            <w:tcW w:w="1280" w:type="dxa"/>
            <w:shd w:val="clear" w:color="auto" w:fill="auto"/>
            <w:noWrap/>
            <w:hideMark/>
          </w:tcPr>
          <w:p w14:paraId="129C5FE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　</w:t>
            </w:r>
          </w:p>
        </w:tc>
        <w:tc>
          <w:tcPr>
            <w:tcW w:w="1280" w:type="dxa"/>
            <w:shd w:val="clear" w:color="auto" w:fill="auto"/>
            <w:noWrap/>
            <w:hideMark/>
          </w:tcPr>
          <w:p w14:paraId="1418CF8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10.3</w:t>
            </w:r>
          </w:p>
        </w:tc>
        <w:tc>
          <w:tcPr>
            <w:tcW w:w="1280" w:type="dxa"/>
            <w:shd w:val="clear" w:color="auto" w:fill="auto"/>
            <w:noWrap/>
            <w:hideMark/>
          </w:tcPr>
          <w:p w14:paraId="16DF46D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17.1</w:t>
            </w:r>
          </w:p>
        </w:tc>
        <w:tc>
          <w:tcPr>
            <w:tcW w:w="1280" w:type="dxa"/>
            <w:shd w:val="clear" w:color="auto" w:fill="auto"/>
            <w:noWrap/>
            <w:hideMark/>
          </w:tcPr>
          <w:p w14:paraId="0EAE62A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23.9</w:t>
            </w:r>
          </w:p>
        </w:tc>
        <w:tc>
          <w:tcPr>
            <w:tcW w:w="1280" w:type="dxa"/>
            <w:shd w:val="clear" w:color="auto" w:fill="auto"/>
            <w:noWrap/>
            <w:hideMark/>
          </w:tcPr>
          <w:p w14:paraId="530C713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Apple</w:t>
            </w:r>
          </w:p>
        </w:tc>
        <w:tc>
          <w:tcPr>
            <w:tcW w:w="1280" w:type="dxa"/>
            <w:shd w:val="clear" w:color="auto" w:fill="auto"/>
            <w:noWrap/>
            <w:hideMark/>
          </w:tcPr>
          <w:p w14:paraId="6AE5DBD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　</w:t>
            </w:r>
          </w:p>
        </w:tc>
        <w:tc>
          <w:tcPr>
            <w:tcW w:w="1280" w:type="dxa"/>
            <w:shd w:val="clear" w:color="auto" w:fill="auto"/>
            <w:noWrap/>
            <w:hideMark/>
          </w:tcPr>
          <w:p w14:paraId="0F2FFB03"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p>
        </w:tc>
        <w:tc>
          <w:tcPr>
            <w:tcW w:w="1280" w:type="dxa"/>
            <w:shd w:val="clear" w:color="auto" w:fill="auto"/>
            <w:noWrap/>
            <w:hideMark/>
          </w:tcPr>
          <w:p w14:paraId="3EBD5A36"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12.3</w:t>
            </w:r>
          </w:p>
        </w:tc>
        <w:tc>
          <w:tcPr>
            <w:tcW w:w="1280" w:type="dxa"/>
            <w:shd w:val="clear" w:color="auto" w:fill="auto"/>
            <w:noWrap/>
            <w:hideMark/>
          </w:tcPr>
          <w:p w14:paraId="013AA555"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25.6</w:t>
            </w:r>
          </w:p>
        </w:tc>
        <w:tc>
          <w:tcPr>
            <w:tcW w:w="1280" w:type="dxa"/>
            <w:shd w:val="clear" w:color="auto" w:fill="auto"/>
            <w:noWrap/>
            <w:hideMark/>
          </w:tcPr>
          <w:p w14:paraId="41E56DF1"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LG Electronics</w:t>
            </w:r>
          </w:p>
        </w:tc>
        <w:tc>
          <w:tcPr>
            <w:tcW w:w="1280" w:type="dxa"/>
            <w:shd w:val="clear" w:color="auto" w:fill="auto"/>
            <w:noWrap/>
            <w:hideMark/>
          </w:tcPr>
          <w:p w14:paraId="0184A8A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9.4</w:t>
            </w:r>
          </w:p>
        </w:tc>
        <w:tc>
          <w:tcPr>
            <w:tcW w:w="1280" w:type="dxa"/>
            <w:shd w:val="clear" w:color="auto" w:fill="auto"/>
            <w:noWrap/>
            <w:hideMark/>
          </w:tcPr>
          <w:p w14:paraId="5947064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6.5</w:t>
            </w:r>
          </w:p>
        </w:tc>
        <w:tc>
          <w:tcPr>
            <w:tcW w:w="1280" w:type="dxa"/>
            <w:shd w:val="clear" w:color="auto" w:fill="auto"/>
            <w:noWrap/>
            <w:hideMark/>
          </w:tcPr>
          <w:p w14:paraId="14C7C18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12.5</w:t>
            </w:r>
          </w:p>
        </w:tc>
        <w:tc>
          <w:tcPr>
            <w:tcW w:w="1280" w:type="dxa"/>
            <w:shd w:val="clear" w:color="auto" w:fill="auto"/>
            <w:noWrap/>
            <w:hideMark/>
          </w:tcPr>
          <w:p w14:paraId="4E59570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19.2</w:t>
            </w:r>
          </w:p>
        </w:tc>
        <w:tc>
          <w:tcPr>
            <w:tcW w:w="1280" w:type="dxa"/>
            <w:shd w:val="clear" w:color="auto" w:fill="auto"/>
            <w:noWrap/>
            <w:hideMark/>
          </w:tcPr>
          <w:p w14:paraId="546B82D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Samsung</w:t>
            </w:r>
          </w:p>
        </w:tc>
        <w:tc>
          <w:tcPr>
            <w:tcW w:w="1280" w:type="dxa"/>
            <w:shd w:val="clear" w:color="auto" w:fill="auto"/>
            <w:noWrap/>
            <w:hideMark/>
          </w:tcPr>
          <w:p w14:paraId="398211B8"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17.0</w:t>
            </w:r>
          </w:p>
        </w:tc>
        <w:tc>
          <w:tcPr>
            <w:tcW w:w="1280" w:type="dxa"/>
            <w:shd w:val="clear" w:color="auto" w:fill="auto"/>
            <w:noWrap/>
            <w:hideMark/>
          </w:tcPr>
          <w:p w14:paraId="4DEE853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12.0</w:t>
            </w:r>
          </w:p>
        </w:tc>
        <w:tc>
          <w:tcPr>
            <w:tcW w:w="1280" w:type="dxa"/>
            <w:shd w:val="clear" w:color="auto" w:fill="auto"/>
            <w:noWrap/>
            <w:hideMark/>
          </w:tcPr>
          <w:p w14:paraId="5279E38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11.0</w:t>
            </w:r>
          </w:p>
        </w:tc>
        <w:tc>
          <w:tcPr>
            <w:tcW w:w="1280" w:type="dxa"/>
            <w:shd w:val="clear" w:color="auto" w:fill="auto"/>
            <w:noWrap/>
            <w:hideMark/>
          </w:tcPr>
          <w:p w14:paraId="291B7E2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17.0</w:t>
            </w:r>
          </w:p>
        </w:tc>
        <w:tc>
          <w:tcPr>
            <w:tcW w:w="1280" w:type="dxa"/>
            <w:shd w:val="clear" w:color="auto" w:fill="auto"/>
            <w:noWrap/>
            <w:hideMark/>
          </w:tcPr>
          <w:p w14:paraId="1EC26CA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Sony Ericsson</w:t>
            </w:r>
          </w:p>
        </w:tc>
        <w:tc>
          <w:tcPr>
            <w:tcW w:w="1280" w:type="dxa"/>
            <w:shd w:val="clear" w:color="auto" w:fill="auto"/>
            <w:noWrap/>
            <w:hideMark/>
          </w:tcPr>
          <w:p w14:paraId="2FC8502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26.9</w:t>
            </w:r>
          </w:p>
        </w:tc>
        <w:tc>
          <w:tcPr>
            <w:tcW w:w="1280" w:type="dxa"/>
            <w:shd w:val="clear" w:color="auto" w:fill="auto"/>
            <w:noWrap/>
            <w:hideMark/>
          </w:tcPr>
          <w:p w14:paraId="32B861C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21.6</w:t>
            </w:r>
          </w:p>
        </w:tc>
        <w:tc>
          <w:tcPr>
            <w:tcW w:w="1280" w:type="dxa"/>
            <w:shd w:val="clear" w:color="auto" w:fill="auto"/>
            <w:noWrap/>
            <w:hideMark/>
          </w:tcPr>
          <w:p w14:paraId="668B04A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16.2</w:t>
            </w:r>
          </w:p>
        </w:tc>
        <w:tc>
          <w:tcPr>
            <w:tcW w:w="1280" w:type="dxa"/>
            <w:shd w:val="clear" w:color="auto" w:fill="auto"/>
            <w:noWrap/>
            <w:hideMark/>
          </w:tcPr>
          <w:p w14:paraId="7E3F395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24.8</w:t>
            </w:r>
          </w:p>
        </w:tc>
        <w:tc>
          <w:tcPr>
            <w:tcW w:w="1280" w:type="dxa"/>
            <w:shd w:val="clear" w:color="auto" w:fill="auto"/>
            <w:noWrap/>
            <w:hideMark/>
          </w:tcPr>
          <w:p w14:paraId="5A8785F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vivo</w:t>
            </w:r>
          </w:p>
        </w:tc>
        <w:tc>
          <w:tcPr>
            <w:tcW w:w="1280" w:type="dxa"/>
            <w:shd w:val="clear" w:color="auto" w:fill="auto"/>
            <w:noWrap/>
            <w:hideMark/>
          </w:tcPr>
          <w:p w14:paraId="5940E3B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21.9</w:t>
            </w:r>
          </w:p>
        </w:tc>
        <w:tc>
          <w:tcPr>
            <w:tcW w:w="1280" w:type="dxa"/>
            <w:shd w:val="clear" w:color="auto" w:fill="auto"/>
            <w:noWrap/>
            <w:hideMark/>
          </w:tcPr>
          <w:p w14:paraId="296DD5A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14.5</w:t>
            </w:r>
          </w:p>
        </w:tc>
        <w:tc>
          <w:tcPr>
            <w:tcW w:w="1280" w:type="dxa"/>
            <w:shd w:val="clear" w:color="auto" w:fill="auto"/>
            <w:noWrap/>
            <w:hideMark/>
          </w:tcPr>
          <w:p w14:paraId="75A940A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11.9</w:t>
            </w:r>
          </w:p>
        </w:tc>
        <w:tc>
          <w:tcPr>
            <w:tcW w:w="1280" w:type="dxa"/>
            <w:shd w:val="clear" w:color="auto" w:fill="auto"/>
            <w:noWrap/>
            <w:hideMark/>
          </w:tcPr>
          <w:p w14:paraId="7922253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18.6</w:t>
            </w:r>
          </w:p>
        </w:tc>
        <w:tc>
          <w:tcPr>
            <w:tcW w:w="1280" w:type="dxa"/>
            <w:shd w:val="clear" w:color="auto" w:fill="auto"/>
            <w:noWrap/>
            <w:hideMark/>
          </w:tcPr>
          <w:p w14:paraId="2DFB04E7"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OPPO</w:t>
            </w:r>
          </w:p>
        </w:tc>
        <w:tc>
          <w:tcPr>
            <w:tcW w:w="1280" w:type="dxa"/>
            <w:shd w:val="clear" w:color="auto" w:fill="auto"/>
            <w:hideMark/>
          </w:tcPr>
          <w:p w14:paraId="57F9315F"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28.9</w:t>
            </w:r>
          </w:p>
        </w:tc>
        <w:tc>
          <w:tcPr>
            <w:tcW w:w="1280" w:type="dxa"/>
            <w:shd w:val="clear" w:color="auto" w:fill="auto"/>
            <w:hideMark/>
          </w:tcPr>
          <w:p w14:paraId="0DE7FB7B"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23.0</w:t>
            </w:r>
          </w:p>
        </w:tc>
        <w:tc>
          <w:tcPr>
            <w:tcW w:w="1280" w:type="dxa"/>
            <w:shd w:val="clear" w:color="auto" w:fill="auto"/>
            <w:hideMark/>
          </w:tcPr>
          <w:p w14:paraId="17A75BBA"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18.1</w:t>
            </w:r>
          </w:p>
        </w:tc>
        <w:tc>
          <w:tcPr>
            <w:tcW w:w="1280" w:type="dxa"/>
            <w:shd w:val="clear" w:color="auto" w:fill="auto"/>
            <w:hideMark/>
          </w:tcPr>
          <w:p w14:paraId="0A76B156"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19.9</w:t>
            </w:r>
          </w:p>
        </w:tc>
        <w:tc>
          <w:tcPr>
            <w:tcW w:w="1280" w:type="dxa"/>
            <w:shd w:val="clear" w:color="auto" w:fill="auto"/>
            <w:hideMark/>
          </w:tcPr>
          <w:p w14:paraId="067DDDA7"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Huawei, HiSilicon</w:t>
            </w:r>
          </w:p>
        </w:tc>
        <w:tc>
          <w:tcPr>
            <w:tcW w:w="1280" w:type="dxa"/>
            <w:shd w:val="clear" w:color="auto" w:fill="auto"/>
            <w:noWrap/>
            <w:hideMark/>
          </w:tcPr>
          <w:p w14:paraId="160D0DC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20.0</w:t>
            </w:r>
          </w:p>
        </w:tc>
        <w:tc>
          <w:tcPr>
            <w:tcW w:w="1280" w:type="dxa"/>
            <w:shd w:val="clear" w:color="auto" w:fill="auto"/>
            <w:noWrap/>
            <w:hideMark/>
          </w:tcPr>
          <w:p w14:paraId="0DD61B1B"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14.4</w:t>
            </w:r>
          </w:p>
        </w:tc>
        <w:tc>
          <w:tcPr>
            <w:tcW w:w="1280" w:type="dxa"/>
            <w:shd w:val="clear" w:color="auto" w:fill="auto"/>
            <w:noWrap/>
            <w:hideMark/>
          </w:tcPr>
          <w:p w14:paraId="69DA9AC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14.9</w:t>
            </w:r>
          </w:p>
        </w:tc>
        <w:tc>
          <w:tcPr>
            <w:tcW w:w="1280" w:type="dxa"/>
            <w:shd w:val="clear" w:color="auto" w:fill="auto"/>
            <w:noWrap/>
            <w:hideMark/>
          </w:tcPr>
          <w:p w14:paraId="0271629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17.4</w:t>
            </w:r>
          </w:p>
        </w:tc>
        <w:tc>
          <w:tcPr>
            <w:tcW w:w="1280" w:type="dxa"/>
            <w:shd w:val="clear" w:color="auto" w:fill="auto"/>
            <w:noWrap/>
            <w:hideMark/>
          </w:tcPr>
          <w:p w14:paraId="52E03CE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Average </w:t>
            </w:r>
          </w:p>
        </w:tc>
        <w:tc>
          <w:tcPr>
            <w:tcW w:w="1280" w:type="dxa"/>
            <w:shd w:val="clear" w:color="auto" w:fill="auto"/>
            <w:noWrap/>
            <w:vAlign w:val="center"/>
          </w:tcPr>
          <w:p w14:paraId="59F56855"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20.7</w:t>
            </w:r>
          </w:p>
        </w:tc>
        <w:tc>
          <w:tcPr>
            <w:tcW w:w="1280" w:type="dxa"/>
            <w:shd w:val="clear" w:color="auto" w:fill="auto"/>
            <w:noWrap/>
            <w:vAlign w:val="center"/>
          </w:tcPr>
          <w:p w14:paraId="36B0737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14.6</w:t>
            </w:r>
          </w:p>
        </w:tc>
        <w:tc>
          <w:tcPr>
            <w:tcW w:w="1280" w:type="dxa"/>
            <w:shd w:val="clear" w:color="auto" w:fill="auto"/>
            <w:noWrap/>
            <w:vAlign w:val="center"/>
          </w:tcPr>
          <w:p w14:paraId="2A4AC6B2"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14.3</w:t>
            </w:r>
          </w:p>
        </w:tc>
        <w:tc>
          <w:tcPr>
            <w:tcW w:w="1280" w:type="dxa"/>
            <w:shd w:val="clear" w:color="auto" w:fill="auto"/>
            <w:noWrap/>
            <w:vAlign w:val="center"/>
          </w:tcPr>
          <w:p w14:paraId="11B5570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20.8</w:t>
            </w:r>
          </w:p>
        </w:tc>
        <w:tc>
          <w:tcPr>
            <w:tcW w:w="1280" w:type="dxa"/>
            <w:shd w:val="clear" w:color="auto" w:fill="auto"/>
            <w:noWrap/>
            <w:vAlign w:val="center"/>
          </w:tcPr>
          <w:p w14:paraId="74D99D5B"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28.5</w:t>
            </w:r>
          </w:p>
        </w:tc>
      </w:tr>
    </w:tbl>
    <w:p w14:paraId="73E92A6E" w14:textId="77777777" w:rsidR="00CF4DC5" w:rsidRPr="00CF4DC5" w:rsidRDefault="00CF4DC5" w:rsidP="00CF4DC5">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530DB300"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r w:rsidRPr="00CF4DC5">
        <w:rPr>
          <w:rFonts w:eastAsia="DengXian" w:hint="eastAsia"/>
          <w:kern w:val="2"/>
          <w:sz w:val="21"/>
          <w:szCs w:val="22"/>
          <w:lang w:val="en-US" w:eastAsia="zh-CN"/>
        </w:rPr>
        <w:t>F</w:t>
      </w:r>
      <w:r w:rsidRPr="00CF4DC5">
        <w:rPr>
          <w:rFonts w:eastAsia="DengXian"/>
          <w:kern w:val="2"/>
          <w:sz w:val="21"/>
          <w:szCs w:val="22"/>
          <w:lang w:val="en-US" w:eastAsia="zh-CN"/>
        </w:rPr>
        <w:t>or the small AoA separation, a few companies have concern on the higher interference power level which may burden on Rx chain performance. To accommodate this concern,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CF4DC5">
      <w:pPr>
        <w:keepNext/>
        <w:keepLines/>
        <w:overflowPunct/>
        <w:autoSpaceDE/>
        <w:autoSpaceDN/>
        <w:adjustRightInd/>
        <w:spacing w:before="60"/>
        <w:jc w:val="center"/>
        <w:textAlignment w:val="auto"/>
        <w:rPr>
          <w:rFonts w:ascii="Arial" w:eastAsia="DengXian" w:hAnsi="Arial"/>
          <w:b/>
          <w:lang w:eastAsia="en-US"/>
        </w:rPr>
      </w:pPr>
      <w:r w:rsidRPr="00CF4DC5">
        <w:rPr>
          <w:rFonts w:ascii="Arial" w:eastAsia="DengXian" w:hAnsi="Arial"/>
          <w:b/>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AoA separation (degrees)</w:t>
            </w:r>
          </w:p>
        </w:tc>
        <w:tc>
          <w:tcPr>
            <w:tcW w:w="1286" w:type="dxa"/>
            <w:shd w:val="clear" w:color="auto" w:fill="auto"/>
            <w:vAlign w:val="center"/>
          </w:tcPr>
          <w:p w14:paraId="6B4ABB69"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30</w:t>
            </w:r>
          </w:p>
        </w:tc>
        <w:tc>
          <w:tcPr>
            <w:tcW w:w="1286" w:type="dxa"/>
            <w:shd w:val="clear" w:color="auto" w:fill="auto"/>
            <w:vAlign w:val="center"/>
          </w:tcPr>
          <w:p w14:paraId="7CCC777C"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60</w:t>
            </w:r>
          </w:p>
        </w:tc>
        <w:tc>
          <w:tcPr>
            <w:tcW w:w="1286" w:type="dxa"/>
            <w:shd w:val="clear" w:color="auto" w:fill="auto"/>
            <w:vAlign w:val="center"/>
          </w:tcPr>
          <w:p w14:paraId="6530AA56"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90</w:t>
            </w:r>
          </w:p>
        </w:tc>
        <w:tc>
          <w:tcPr>
            <w:tcW w:w="1286" w:type="dxa"/>
            <w:shd w:val="clear" w:color="auto" w:fill="auto"/>
            <w:vAlign w:val="center"/>
          </w:tcPr>
          <w:p w14:paraId="39622910"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120</w:t>
            </w:r>
          </w:p>
        </w:tc>
        <w:tc>
          <w:tcPr>
            <w:tcW w:w="1286" w:type="dxa"/>
            <w:shd w:val="clear" w:color="auto" w:fill="auto"/>
            <w:vAlign w:val="center"/>
          </w:tcPr>
          <w:p w14:paraId="45173646"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150</w:t>
            </w:r>
          </w:p>
        </w:tc>
        <w:tc>
          <w:tcPr>
            <w:tcW w:w="1286" w:type="dxa"/>
            <w:shd w:val="clear" w:color="auto" w:fill="auto"/>
            <w:vAlign w:val="center"/>
          </w:tcPr>
          <w:p w14:paraId="74A4B06A"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28.5</w:t>
            </w:r>
          </w:p>
        </w:tc>
      </w:tr>
    </w:tbl>
    <w:p w14:paraId="37D2747D" w14:textId="77777777" w:rsidR="009827CB" w:rsidRDefault="009827CB" w:rsidP="00276AFC"/>
    <w:p w14:paraId="1FCBAB77" w14:textId="77777777" w:rsidR="00A6501F" w:rsidRDefault="00A6501F" w:rsidP="00276AFC"/>
    <w:p w14:paraId="637DB5B7" w14:textId="77777777" w:rsidR="00A6501F" w:rsidRDefault="00A6501F" w:rsidP="00276AFC"/>
    <w:p w14:paraId="68B1243D" w14:textId="77777777" w:rsidR="00A6501F" w:rsidRDefault="00A6501F" w:rsidP="00276AFC"/>
    <w:p w14:paraId="6EC8348A" w14:textId="77777777" w:rsidR="00A6501F" w:rsidRDefault="00A6501F" w:rsidP="00276AFC"/>
    <w:p w14:paraId="1194800E" w14:textId="77777777" w:rsidR="00A6501F" w:rsidRDefault="00A6501F" w:rsidP="00276AFC"/>
    <w:p w14:paraId="09015E8C" w14:textId="77777777" w:rsidR="00A6501F" w:rsidRDefault="00A6501F" w:rsidP="00276AFC"/>
    <w:p w14:paraId="1494E2F3" w14:textId="77777777" w:rsidR="009827CB" w:rsidRPr="004D3578" w:rsidRDefault="00A6501F" w:rsidP="007F5CBA">
      <w:pPr>
        <w:pStyle w:val="Heading8"/>
      </w:pPr>
      <w:bookmarkStart w:id="89" w:name="_Toc134267464"/>
      <w:bookmarkStart w:id="90" w:name="_Toc151483721"/>
      <w:r>
        <w:br w:type="page"/>
      </w:r>
      <w:r w:rsidR="009827CB" w:rsidRPr="004D3578">
        <w:lastRenderedPageBreak/>
        <w:t>Annex &lt;</w:t>
      </w:r>
      <w:r w:rsidR="009827CB">
        <w:t>A</w:t>
      </w:r>
      <w:r w:rsidR="009827CB" w:rsidRPr="004D3578">
        <w:t>&gt;:</w:t>
      </w:r>
      <w:r w:rsidR="009827CB" w:rsidRPr="004D3578">
        <w:br/>
      </w:r>
      <w:r w:rsidR="009827CB">
        <w:t>Simulation results</w:t>
      </w:r>
      <w:bookmarkEnd w:id="89"/>
      <w:bookmarkEnd w:id="90"/>
    </w:p>
    <w:p w14:paraId="2ED33FB2" w14:textId="77777777" w:rsidR="00F12362" w:rsidRPr="00A96F54" w:rsidRDefault="00F12362" w:rsidP="00A96F54">
      <w:pPr>
        <w:pStyle w:val="Heading2"/>
      </w:pPr>
      <w:bookmarkStart w:id="91" w:name="_Toc151483722"/>
      <w:r w:rsidRPr="00A96F54">
        <w:rPr>
          <w:rFonts w:hint="eastAsia"/>
        </w:rPr>
        <w:t>A</w:t>
      </w:r>
      <w:r w:rsidRPr="00A96F54">
        <w:t>.1 General</w:t>
      </w:r>
      <w:bookmarkEnd w:id="91"/>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7777777" w:rsidR="00F12362" w:rsidRPr="00A96F54" w:rsidRDefault="00F12362" w:rsidP="00A96F54">
      <w:pPr>
        <w:pStyle w:val="Heading2"/>
      </w:pPr>
      <w:bookmarkStart w:id="92" w:name="_Toc151483723"/>
      <w:r w:rsidRPr="00A96F54">
        <w:rPr>
          <w:rFonts w:hint="eastAsia"/>
        </w:rPr>
        <w:t>A</w:t>
      </w:r>
      <w:r w:rsidRPr="00A96F54">
        <w:t>.2 A</w:t>
      </w:r>
      <w:r w:rsidRPr="00A96F54">
        <w:rPr>
          <w:rFonts w:hint="eastAsia"/>
        </w:rPr>
        <w:t>oA</w:t>
      </w:r>
      <w:r w:rsidRPr="00A96F54">
        <w:t xml:space="preserve"> offset distribution with system simulation</w:t>
      </w:r>
      <w:bookmarkEnd w:id="92"/>
      <w:r w:rsidRPr="00A96F54">
        <w:t xml:space="preserve"> </w:t>
      </w:r>
    </w:p>
    <w:p w14:paraId="056F8741"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2A46CA8"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sidRPr="004E4B20">
        <w:rPr>
          <w:rFonts w:eastAsia="SimSun"/>
          <w:color w:val="000000"/>
        </w:rPr>
        <w:t>As the RF requirement serves as a metric for UE’s two-AoA spherical coverage performance</w:t>
      </w:r>
      <w:r w:rsidR="00F12362" w:rsidRPr="00F20B7E">
        <w:rPr>
          <w:rFonts w:eastAsia="DengXian"/>
          <w:kern w:val="2"/>
          <w:lang w:val="en-US" w:eastAsia="zh-CN"/>
        </w:rPr>
        <w:t>Since the AoA offset is varied in the real network, it is helpful to know how the AoA offset</w:t>
      </w:r>
      <w:r>
        <w:rPr>
          <w:rFonts w:eastAsia="DengXian"/>
          <w:kern w:val="2"/>
          <w:lang w:val="en-US" w:eastAsia="zh-CN"/>
        </w:rPr>
        <w:t xml:space="preserve"> </w:t>
      </w:r>
      <w:r w:rsidRPr="004E4B20">
        <w:rPr>
          <w:rFonts w:eastAsia="SimSun"/>
          <w:color w:val="000000"/>
        </w:rPr>
        <w:t>between two AoAs is</w:t>
      </w:r>
      <w:r w:rsidR="00F12362" w:rsidRPr="00F20B7E">
        <w:rPr>
          <w:rFonts w:eastAsia="DengXian"/>
          <w:kern w:val="2"/>
          <w:lang w:val="en-US" w:eastAsia="zh-CN"/>
        </w:rPr>
        <w:t xml:space="preserve"> distribute</w:t>
      </w:r>
      <w:r>
        <w:rPr>
          <w:rFonts w:eastAsia="DengXian"/>
          <w:kern w:val="2"/>
          <w:lang w:val="en-US" w:eastAsia="zh-CN"/>
        </w:rPr>
        <w:t>d</w:t>
      </w:r>
      <w:r w:rsidR="00F12362" w:rsidRPr="00F20B7E">
        <w:rPr>
          <w:rFonts w:eastAsia="DengXian"/>
          <w:kern w:val="2"/>
          <w:lang w:val="en-US" w:eastAsia="zh-CN"/>
        </w:rPr>
        <w:t xml:space="preserve"> </w:t>
      </w:r>
      <w:r w:rsidRPr="004E4B20">
        <w:rPr>
          <w:rFonts w:eastAsia="SimSun"/>
          <w:color w:val="000000"/>
        </w:rPr>
        <w:t>in real network</w:t>
      </w:r>
      <w:r w:rsidRPr="00F20B7E">
        <w:rPr>
          <w:rFonts w:eastAsia="DengXian"/>
          <w:kern w:val="2"/>
          <w:lang w:val="en-US" w:eastAsia="zh-CN"/>
        </w:rPr>
        <w:t xml:space="preserve"> </w:t>
      </w:r>
      <w:r w:rsidR="00F12362" w:rsidRPr="00F20B7E">
        <w:rPr>
          <w:rFonts w:eastAsia="DengXian"/>
          <w:kern w:val="2"/>
          <w:lang w:val="en-US" w:eastAsia="zh-CN"/>
        </w:rPr>
        <w:t>in different scenarios, which can provide guidance on whether the range of AoA offset can be narrow</w:t>
      </w:r>
      <w:r>
        <w:rPr>
          <w:rFonts w:eastAsia="DengXian"/>
          <w:kern w:val="2"/>
          <w:lang w:val="en-US" w:eastAsia="zh-CN"/>
        </w:rPr>
        <w:t>ed</w:t>
      </w:r>
      <w:r w:rsidR="00F12362" w:rsidRPr="00F20B7E">
        <w:rPr>
          <w:rFonts w:eastAsia="DengXian"/>
          <w:kern w:val="2"/>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R4-2218166</w:t>
      </w:r>
    </w:p>
    <w:p w14:paraId="4416C075" w14:textId="77777777" w:rsidR="00F12362" w:rsidRPr="00F12362" w:rsidRDefault="00F12362" w:rsidP="00F12362">
      <w:pPr>
        <w:widowControl w:val="0"/>
        <w:overflowPunct/>
        <w:autoSpaceDE/>
        <w:autoSpaceDN/>
        <w:adjustRightInd/>
        <w:spacing w:after="0"/>
        <w:jc w:val="both"/>
        <w:textAlignment w:val="auto"/>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F12362">
      <w:pPr>
        <w:widowControl w:val="0"/>
        <w:overflowPunct/>
        <w:autoSpaceDE/>
        <w:autoSpaceDN/>
        <w:adjustRightInd/>
        <w:spacing w:after="0"/>
        <w:jc w:val="both"/>
        <w:textAlignment w:val="auto"/>
        <w:rPr>
          <w:rFonts w:eastAsia="SimSun"/>
          <w:color w:val="000000"/>
          <w:lang w:val="en-US" w:eastAsia="zh-CN"/>
        </w:rPr>
      </w:pPr>
      <w:r w:rsidRPr="00355552">
        <w:rPr>
          <w:rFonts w:eastAsia="SimSun"/>
          <w:noProof/>
          <w:color w:val="000000"/>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777D9076"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1.</w:t>
      </w:r>
      <w:r w:rsidRPr="00F12362">
        <w:rPr>
          <w:rFonts w:eastAsia="DengXian"/>
          <w:kern w:val="2"/>
          <w:lang w:val="en-US" w:eastAsia="zh-CN"/>
        </w:rPr>
        <w:tab/>
        <w:t>Assume each site (macro &amp; micro TRP), in the modeled network is a potential point for the mTRP connection</w:t>
      </w:r>
    </w:p>
    <w:p w14:paraId="73F636AC"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2.</w:t>
      </w:r>
      <w:r w:rsidRPr="00F12362">
        <w:rPr>
          <w:rFonts w:eastAsia="DengXian"/>
          <w:kern w:val="2"/>
          <w:lang w:val="en-US" w:eastAsia="zh-CN"/>
        </w:rPr>
        <w:tab/>
        <w:t>Calculate RSRP between each site, taking into account BS gain in the link direction, UE gain in the link direction, and path loss</w:t>
      </w:r>
    </w:p>
    <w:p w14:paraId="479C4E22"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3.</w:t>
      </w:r>
      <w:r w:rsidRPr="00F12362">
        <w:rPr>
          <w:rFonts w:eastAsia="DengXian"/>
          <w:kern w:val="2"/>
          <w:lang w:val="en-US" w:eastAsia="zh-CN"/>
        </w:rPr>
        <w:tab/>
        <w:t>Associate TRP1 and TRP2 according to max. RSRP and also according to one of the following panel mapping assumptions:</w:t>
      </w:r>
    </w:p>
    <w:p w14:paraId="526E4CAF"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OR</w:t>
      </w:r>
    </w:p>
    <w:p w14:paraId="23C739CA"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4.</w:t>
      </w:r>
      <w:r w:rsidRPr="00F12362">
        <w:rPr>
          <w:rFonts w:eastAsia="DengXian"/>
          <w:kern w:val="2"/>
          <w:lang w:val="en-US" w:eastAsia="zh-CN"/>
        </w:rPr>
        <w:tab/>
        <w:t>Calculate AoA1 and AoA2 to these TRPs from the UE perspective</w:t>
      </w:r>
    </w:p>
    <w:p w14:paraId="0FBE4FB7"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5.</w:t>
      </w:r>
      <w:r w:rsidRPr="00F12362">
        <w:rPr>
          <w:rFonts w:eastAsia="DengXian"/>
          <w:kern w:val="2"/>
          <w:lang w:val="en-US" w:eastAsia="zh-CN"/>
        </w:rPr>
        <w:tab/>
        <w:t>Evaluate the distribution of AoA1 - AoA2 (∆AoA)</w:t>
      </w:r>
    </w:p>
    <w:p w14:paraId="1304DEA6"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 xml:space="preserve">Results are shown in Figures 1 and 2 below. </w:t>
      </w:r>
    </w:p>
    <w:p w14:paraId="3CDE3E80"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t>It can be seen from Fig. A.</w:t>
      </w:r>
      <w:r w:rsidR="00CF4DC5">
        <w:rPr>
          <w:rFonts w:eastAsia="DengXian"/>
          <w:kern w:val="2"/>
          <w:lang w:val="en-US" w:eastAsia="zh-CN"/>
        </w:rPr>
        <w:t>2</w:t>
      </w:r>
      <w:r w:rsidRPr="00F12362">
        <w:rPr>
          <w:rFonts w:eastAsia="DengXian"/>
          <w:kern w:val="2"/>
          <w:lang w:val="en-US" w:eastAsia="zh-CN"/>
        </w:rPr>
        <w:t xml:space="preserve">-1 that with unrestricted panel mapping, the distribution of ∆AoA is nearly uniform. </w:t>
      </w:r>
      <w:r w:rsidRPr="00F12362">
        <w:rPr>
          <w:rFonts w:eastAsia="DengXian"/>
          <w:kern w:val="2"/>
          <w:lang w:val="en-US" w:eastAsia="zh-CN"/>
        </w:rPr>
        <w:lastRenderedPageBreak/>
        <w:t xml:space="preserve">In other words, it takes values from 0 to 180 degrees with equal probability. </w:t>
      </w:r>
    </w:p>
    <w:p w14:paraId="3510972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t>In Fig. A.</w:t>
      </w:r>
      <w:r w:rsidR="00CF4DC5">
        <w:rPr>
          <w:rFonts w:eastAsia="DengXian"/>
          <w:kern w:val="2"/>
          <w:lang w:val="en-US" w:eastAsia="zh-CN"/>
        </w:rPr>
        <w:t>2</w:t>
      </w:r>
      <w:r w:rsidRPr="00F12362">
        <w:rPr>
          <w:rFonts w:eastAsia="DengXian"/>
          <w:kern w:val="2"/>
          <w:lang w:val="en-US" w:eastAsia="zh-CN"/>
        </w:rPr>
        <w:t>-2, with best panel mapping restriction, it can be observed that for 95% of the UEs, ∆AoA &gt; 60 degrees.</w:t>
      </w:r>
    </w:p>
    <w:p w14:paraId="5884A204"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F12362">
      <w:pPr>
        <w:overflowPunct/>
        <w:autoSpaceDE/>
        <w:autoSpaceDN/>
        <w:adjustRightInd/>
        <w:spacing w:before="100" w:beforeAutospacing="1" w:after="100"/>
        <w:jc w:val="center"/>
        <w:textAlignment w:val="auto"/>
        <w:rPr>
          <w:rFonts w:eastAsia="SimSun"/>
          <w:color w:val="000000"/>
          <w:lang w:val="en-US" w:eastAsia="zh-CN"/>
        </w:rPr>
      </w:pPr>
      <w:r w:rsidRPr="00355552">
        <w:rPr>
          <w:rFonts w:eastAsia="SimSun"/>
          <w:noProof/>
          <w:sz w:val="24"/>
          <w:szCs w:val="24"/>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F12362">
      <w:pPr>
        <w:keepLines/>
        <w:overflowPunct/>
        <w:autoSpaceDE/>
        <w:autoSpaceDN/>
        <w:adjustRightInd/>
        <w:spacing w:after="240"/>
        <w:jc w:val="center"/>
        <w:textAlignment w:val="auto"/>
        <w:rPr>
          <w:rFonts w:ascii="Arial" w:eastAsia="DengXian" w:hAnsi="Arial" w:cs="Arial"/>
          <w:b/>
          <w:noProof/>
          <w:kern w:val="2"/>
          <w:lang w:val="en-US" w:eastAsia="zh-CN"/>
        </w:rPr>
      </w:pPr>
      <w:r w:rsidRPr="00F12362">
        <w:rPr>
          <w:rFonts w:ascii="Arial" w:eastAsia="DengXian" w:hAnsi="Arial" w:cs="Arial"/>
          <w:b/>
          <w:noProof/>
          <w:kern w:val="2"/>
          <w:lang w:val="en-US" w:eastAsia="zh-CN"/>
        </w:rPr>
        <w:t>Figure A.</w:t>
      </w:r>
      <w:r w:rsidR="00CF4DC5">
        <w:rPr>
          <w:rFonts w:ascii="Arial" w:eastAsia="DengXian" w:hAnsi="Arial" w:cs="Arial"/>
          <w:b/>
          <w:noProof/>
          <w:kern w:val="2"/>
          <w:lang w:val="en-US" w:eastAsia="zh-CN"/>
        </w:rPr>
        <w:t>2</w:t>
      </w:r>
      <w:r w:rsidRPr="00F12362">
        <w:rPr>
          <w:rFonts w:ascii="Arial" w:eastAsia="DengXian" w:hAnsi="Arial" w:cs="Arial"/>
          <w:b/>
          <w:noProof/>
          <w:kern w:val="2"/>
          <w:lang w:val="en-US" w:eastAsia="zh-CN"/>
        </w:rPr>
        <w:t>-1: Distribution of ∆AoA with unrestricted panel mapping</w:t>
      </w:r>
    </w:p>
    <w:p w14:paraId="48A0CA6B" w14:textId="34E1E88F" w:rsidR="00F12362" w:rsidRPr="00F12362" w:rsidRDefault="00600AB7" w:rsidP="00F12362">
      <w:pPr>
        <w:keepLines/>
        <w:overflowPunct/>
        <w:autoSpaceDE/>
        <w:autoSpaceDN/>
        <w:adjustRightInd/>
        <w:spacing w:after="240"/>
        <w:jc w:val="center"/>
        <w:textAlignment w:val="auto"/>
        <w:rPr>
          <w:rFonts w:ascii="Arial" w:eastAsia="DengXian" w:hAnsi="Arial" w:cs="Arial"/>
          <w:b/>
          <w:kern w:val="2"/>
          <w:lang w:val="en-US" w:eastAsia="zh-CN"/>
        </w:rPr>
      </w:pPr>
      <w:r w:rsidRPr="00355552">
        <w:rPr>
          <w:rFonts w:ascii="Arial" w:eastAsia="DengXian" w:hAnsi="Arial" w:cs="Arial"/>
          <w:b/>
          <w:noProof/>
          <w:kern w:val="2"/>
          <w:sz w:val="24"/>
          <w:szCs w:val="24"/>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F12362">
      <w:pPr>
        <w:keepLines/>
        <w:overflowPunct/>
        <w:autoSpaceDE/>
        <w:autoSpaceDN/>
        <w:adjustRightInd/>
        <w:spacing w:after="240"/>
        <w:jc w:val="center"/>
        <w:textAlignment w:val="auto"/>
        <w:rPr>
          <w:rFonts w:ascii="Arial" w:eastAsia="DengXian" w:hAnsi="Arial" w:cs="Arial"/>
          <w:b/>
          <w:noProof/>
          <w:kern w:val="2"/>
          <w:lang w:val="en-US" w:eastAsia="zh-CN"/>
        </w:rPr>
      </w:pPr>
      <w:r w:rsidRPr="00F12362">
        <w:rPr>
          <w:rFonts w:ascii="Arial" w:eastAsia="DengXian" w:hAnsi="Arial" w:cs="Arial"/>
          <w:b/>
          <w:noProof/>
          <w:kern w:val="2"/>
          <w:lang w:val="en-US" w:eastAsia="zh-CN"/>
        </w:rPr>
        <w:t>Figure A.</w:t>
      </w:r>
      <w:r w:rsidR="00CF4DC5">
        <w:rPr>
          <w:rFonts w:ascii="Arial" w:eastAsia="DengXian" w:hAnsi="Arial" w:cs="Arial"/>
          <w:b/>
          <w:noProof/>
          <w:kern w:val="2"/>
          <w:lang w:val="en-US" w:eastAsia="zh-CN"/>
        </w:rPr>
        <w:t>2</w:t>
      </w:r>
      <w:r w:rsidRPr="00F12362">
        <w:rPr>
          <w:rFonts w:ascii="Arial" w:eastAsia="DengXian" w:hAnsi="Arial" w:cs="Arial"/>
          <w:b/>
          <w:noProof/>
          <w:kern w:val="2"/>
          <w:lang w:val="en-US" w:eastAsia="zh-CN"/>
        </w:rPr>
        <w:t>-2: Distribution of ∆AoA with best panel mapping restriction</w:t>
      </w:r>
    </w:p>
    <w:p w14:paraId="2D6804C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R4-2301573</w:t>
      </w:r>
    </w:p>
    <w:p w14:paraId="0A8B08E1"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To further figure out the AoA separation distribution in the dedicated deployment, we perform a simulation and 2 deployments are considered, as shown in Figure A.</w:t>
      </w:r>
      <w:r w:rsidR="00CF4DC5">
        <w:rPr>
          <w:rFonts w:eastAsia="DengXian"/>
          <w:kern w:val="2"/>
          <w:lang w:val="en-US" w:eastAsia="zh-CN"/>
        </w:rPr>
        <w:t>2</w:t>
      </w:r>
      <w:r w:rsidRPr="00F12362">
        <w:rPr>
          <w:rFonts w:eastAsia="DengXian"/>
          <w:kern w:val="2"/>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F12362">
      <w:pPr>
        <w:widowControl w:val="0"/>
        <w:overflowPunct/>
        <w:autoSpaceDE/>
        <w:autoSpaceDN/>
        <w:adjustRightInd/>
        <w:spacing w:after="0"/>
        <w:jc w:val="center"/>
        <w:textAlignment w:val="auto"/>
        <w:rPr>
          <w:rFonts w:eastAsia="DengXian"/>
          <w:b/>
          <w:bCs/>
          <w:kern w:val="2"/>
          <w:lang w:val="en-US" w:eastAsia="zh-CN"/>
        </w:rPr>
      </w:pPr>
      <w:r w:rsidRPr="00F12362">
        <w:rPr>
          <w:rFonts w:eastAsia="DengXian"/>
          <w:b/>
          <w:bCs/>
          <w:kern w:val="2"/>
          <w:lang w:val="en-US" w:eastAsia="zh-CN"/>
        </w:rPr>
        <w:t>Figure A.</w:t>
      </w:r>
      <w:r w:rsidR="00CF4DC5">
        <w:rPr>
          <w:rFonts w:eastAsia="DengXian"/>
          <w:b/>
          <w:bCs/>
          <w:kern w:val="2"/>
          <w:lang w:val="en-US" w:eastAsia="zh-CN"/>
        </w:rPr>
        <w:t>2</w:t>
      </w:r>
      <w:r w:rsidRPr="00F12362">
        <w:rPr>
          <w:rFonts w:eastAsia="DengXian"/>
          <w:b/>
          <w:bCs/>
          <w:kern w:val="2"/>
          <w:lang w:val="en-US" w:eastAsia="zh-CN"/>
        </w:rPr>
        <w:t>-3 Indoor and Dense Urban (Macro only) deployment</w:t>
      </w:r>
    </w:p>
    <w:p w14:paraId="1406C88F"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6348C035"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kern w:val="2"/>
          <w:lang w:val="en-US" w:eastAsia="zh-CN"/>
        </w:rPr>
        <w:t>2</w:t>
      </w:r>
      <w:r w:rsidRPr="00F12362">
        <w:rPr>
          <w:rFonts w:eastAsia="DengXian"/>
          <w:kern w:val="2"/>
          <w:lang w:val="en-US" w:eastAsia="zh-CN"/>
        </w:rPr>
        <w:t xml:space="preserve">-4.   </w:t>
      </w:r>
    </w:p>
    <w:p w14:paraId="79029C2C" w14:textId="19267CFB"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F12362">
      <w:pPr>
        <w:widowControl w:val="0"/>
        <w:overflowPunct/>
        <w:autoSpaceDE/>
        <w:autoSpaceDN/>
        <w:adjustRightInd/>
        <w:spacing w:after="0"/>
        <w:jc w:val="center"/>
        <w:textAlignment w:val="auto"/>
        <w:rPr>
          <w:rFonts w:eastAsia="DengXian"/>
          <w:b/>
          <w:bCs/>
          <w:kern w:val="2"/>
          <w:lang w:val="en-US" w:eastAsia="zh-CN"/>
        </w:rPr>
      </w:pPr>
      <w:r w:rsidRPr="00F12362">
        <w:rPr>
          <w:rFonts w:eastAsia="DengXian"/>
          <w:b/>
          <w:bCs/>
          <w:kern w:val="2"/>
          <w:lang w:val="en-US" w:eastAsia="zh-CN"/>
        </w:rPr>
        <w:t>Figure A.</w:t>
      </w:r>
      <w:r w:rsidR="00CF4DC5">
        <w:rPr>
          <w:rFonts w:eastAsia="DengXian"/>
          <w:b/>
          <w:bCs/>
          <w:kern w:val="2"/>
          <w:lang w:val="en-US" w:eastAsia="zh-CN"/>
        </w:rPr>
        <w:t>2</w:t>
      </w:r>
      <w:r w:rsidRPr="00F12362">
        <w:rPr>
          <w:rFonts w:eastAsia="DengXian"/>
          <w:b/>
          <w:bCs/>
          <w:kern w:val="2"/>
          <w:lang w:val="en-US" w:eastAsia="zh-CN"/>
        </w:rPr>
        <w:t>-4 AoA separation distribution in indoor and Dense urban</w:t>
      </w:r>
    </w:p>
    <w:p w14:paraId="2F22C9F1"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noProof/>
          <w:kern w:val="2"/>
          <w:lang w:val="en-US" w:eastAsia="zh-CN"/>
        </w:rPr>
      </w:pPr>
    </w:p>
    <w:p w14:paraId="64A9E11D"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27C6B10F" w:rsidR="00F12362" w:rsidRPr="00A96F54" w:rsidRDefault="00F12362" w:rsidP="00A96F54">
      <w:pPr>
        <w:pStyle w:val="Heading2"/>
      </w:pPr>
      <w:bookmarkStart w:id="93" w:name="_Toc151483724"/>
      <w:r w:rsidRPr="00A96F54">
        <w:rPr>
          <w:rFonts w:hint="eastAsia"/>
        </w:rPr>
        <w:t>A</w:t>
      </w:r>
      <w:r w:rsidRPr="00A96F54">
        <w:t>.</w:t>
      </w:r>
      <w:r w:rsidR="00CF4DC5" w:rsidRPr="00A96F54">
        <w:t>3</w:t>
      </w:r>
      <w:r w:rsidRPr="00A96F54">
        <w:t xml:space="preserve"> Requirement applicability for sDCI and mDCI</w:t>
      </w:r>
      <w:bookmarkEnd w:id="93"/>
      <w:r w:rsidRPr="00A96F54">
        <w:t xml:space="preserve">  </w:t>
      </w:r>
    </w:p>
    <w:p w14:paraId="20973FC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65755E06"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kern w:val="2"/>
          <w:lang w:val="en-US" w:eastAsia="zh-CN"/>
        </w:rPr>
        <w:t xml:space="preserve">ingle set of requirements </w:t>
      </w:r>
      <w:r>
        <w:rPr>
          <w:rFonts w:eastAsia="PMingLiU"/>
          <w:lang w:eastAsia="en-US"/>
        </w:rPr>
        <w:t xml:space="preserve">for </w:t>
      </w:r>
      <w:r w:rsidR="00F12362" w:rsidRPr="00F20B7E">
        <w:rPr>
          <w:rFonts w:eastAsia="DengXian"/>
          <w:kern w:val="2"/>
          <w:lang w:val="en-US" w:eastAsia="zh-CN"/>
        </w:rPr>
        <w:t>both sDCI and mDCI, and the following part provide</w:t>
      </w:r>
      <w:r>
        <w:rPr>
          <w:rFonts w:eastAsia="DengXian" w:hint="eastAsia"/>
          <w:kern w:val="2"/>
          <w:lang w:val="en-US" w:eastAsia="zh-CN"/>
        </w:rPr>
        <w:t>s</w:t>
      </w:r>
      <w:r w:rsidR="00F12362" w:rsidRPr="00F20B7E">
        <w:rPr>
          <w:rFonts w:eastAsia="DengXian"/>
          <w:kern w:val="2"/>
          <w:lang w:val="en-US" w:eastAsia="zh-CN"/>
        </w:rPr>
        <w:t xml:space="preserve"> the analysis </w:t>
      </w:r>
      <w:r>
        <w:rPr>
          <w:rFonts w:eastAsia="DengXian"/>
          <w:kern w:val="2"/>
          <w:lang w:val="en-US" w:eastAsia="zh-CN"/>
        </w:rPr>
        <w:t xml:space="preserve">of </w:t>
      </w:r>
      <w:r w:rsidR="00F12362" w:rsidRPr="00F20B7E">
        <w:rPr>
          <w:rFonts w:eastAsia="DengXian"/>
          <w:kern w:val="2"/>
          <w:lang w:val="en-US" w:eastAsia="zh-CN"/>
        </w:rPr>
        <w:t>whether it is feasible under functionality-based requirement.</w:t>
      </w:r>
    </w:p>
    <w:p w14:paraId="62A4EBA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R4-2308232</w:t>
      </w:r>
    </w:p>
    <w:p w14:paraId="6BF0B5C9"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0C7ADD9A"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609420E7"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throughput, and simply using -1dB as the criterion for each test point does not make sense anymore. Figure A.</w:t>
      </w:r>
      <w:r w:rsidR="00CF4DC5">
        <w:rPr>
          <w:rFonts w:eastAsia="DengXian"/>
          <w:kern w:val="2"/>
          <w:sz w:val="21"/>
          <w:szCs w:val="22"/>
          <w:lang w:val="en-US" w:eastAsia="zh-CN"/>
        </w:rPr>
        <w:t>3</w:t>
      </w:r>
      <w:r w:rsidRPr="00F12362">
        <w:rPr>
          <w:rFonts w:eastAsia="DengXian"/>
          <w:kern w:val="2"/>
          <w:sz w:val="21"/>
          <w:szCs w:val="22"/>
          <w:lang w:val="en-US" w:eastAsia="zh-CN"/>
        </w:rPr>
        <w:t xml:space="preserve">-1 shows that how power imbalance will affect the throughput of sDCI UE. </w:t>
      </w:r>
    </w:p>
    <w:p w14:paraId="2DBF3475" w14:textId="55D5EF53" w:rsidR="00F12362" w:rsidRPr="00F12362" w:rsidRDefault="00600AB7" w:rsidP="00F12362">
      <w:pPr>
        <w:widowControl w:val="0"/>
        <w:overflowPunct/>
        <w:autoSpaceDE/>
        <w:autoSpaceDN/>
        <w:adjustRightInd/>
        <w:spacing w:after="0"/>
        <w:jc w:val="center"/>
        <w:textAlignment w:val="auto"/>
        <w:rPr>
          <w:rFonts w:eastAsia="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Figure A.</w:t>
      </w:r>
      <w:r w:rsidR="00CF4DC5">
        <w:rPr>
          <w:rFonts w:eastAsia="DengXian"/>
          <w:b/>
          <w:bCs/>
          <w:kern w:val="2"/>
          <w:sz w:val="21"/>
          <w:szCs w:val="22"/>
          <w:lang w:val="en-US" w:eastAsia="zh-CN"/>
        </w:rPr>
        <w:t>3</w:t>
      </w:r>
      <w:r w:rsidRPr="00F12362">
        <w:rPr>
          <w:rFonts w:eastAsia="DengXian"/>
          <w:b/>
          <w:bCs/>
          <w:kern w:val="2"/>
          <w:sz w:val="21"/>
          <w:szCs w:val="22"/>
          <w:lang w:val="en-US" w:eastAsia="zh-CN"/>
        </w:rPr>
        <w:t>-1 impact of power imbalance for sDCI UE</w:t>
      </w:r>
    </w:p>
    <w:p w14:paraId="547EDA51"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218A400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4FC7F868"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459184C6"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7A9F7558"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 xml:space="preserve">As a compromise, we can only focus on that whether the sDCI UE can pass the same requirement as mDCI under power imbalance. In Figure </w:t>
      </w:r>
      <w:r w:rsidR="00CF4DC5" w:rsidRPr="00A96F54">
        <w:rPr>
          <w:rFonts w:eastAsia="DengXian"/>
          <w:kern w:val="2"/>
          <w:sz w:val="21"/>
          <w:szCs w:val="22"/>
          <w:lang w:val="en-US" w:eastAsia="zh-CN"/>
        </w:rPr>
        <w:t>A.3-1</w:t>
      </w:r>
      <w:r w:rsidRPr="00F12362">
        <w:rPr>
          <w:rFonts w:eastAsia="DengXian"/>
          <w:kern w:val="2"/>
          <w:sz w:val="21"/>
          <w:szCs w:val="22"/>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kern w:val="2"/>
          <w:sz w:val="21"/>
          <w:szCs w:val="22"/>
          <w:lang w:val="en-US" w:eastAsia="zh-CN"/>
        </w:rPr>
        <w:t xml:space="preserve"> </w:t>
      </w:r>
      <w:r w:rsidRPr="00F12362">
        <w:rPr>
          <w:rFonts w:eastAsia="DengXian"/>
          <w:kern w:val="2"/>
          <w:sz w:val="21"/>
          <w:szCs w:val="22"/>
          <w:lang w:val="en-US" w:eastAsia="zh-CN"/>
        </w:rPr>
        <w:t>The only omission here is that case</w:t>
      </w:r>
      <w:r w:rsidR="00CF4DC5">
        <w:t xml:space="preserve">s </w:t>
      </w:r>
      <w:r w:rsidR="00CF4DC5" w:rsidRPr="00DD3727">
        <w:t xml:space="preserve">where either SINR1 or SINR2 is less than </w:t>
      </w:r>
      <w:r w:rsidRPr="00F12362">
        <w:rPr>
          <w:rFonts w:eastAsia="DengXian"/>
          <w:kern w:val="2"/>
          <w:sz w:val="21"/>
          <w:szCs w:val="22"/>
          <w:lang w:val="en-US" w:eastAsia="zh-CN"/>
        </w:rPr>
        <w:t>&lt;-1</w:t>
      </w:r>
      <w:r w:rsidR="00CF4DC5" w:rsidRPr="00CF4DC5">
        <w:t xml:space="preserve"> </w:t>
      </w:r>
      <w:r w:rsidR="00CF4DC5">
        <w:t>dB and UE can still</w:t>
      </w:r>
      <w:r w:rsidRPr="00F12362">
        <w:rPr>
          <w:rFonts w:eastAsia="DengXian"/>
          <w:kern w:val="2"/>
          <w:sz w:val="21"/>
          <w:szCs w:val="22"/>
          <w:lang w:val="en-US" w:eastAsia="zh-CN"/>
        </w:rPr>
        <w:t xml:space="preserve"> pass the test </w:t>
      </w:r>
      <w:r w:rsidR="00CF4DC5">
        <w:rPr>
          <w:rFonts w:eastAsia="DengXian"/>
          <w:kern w:val="2"/>
          <w:sz w:val="21"/>
          <w:szCs w:val="22"/>
          <w:lang w:val="en-US" w:eastAsia="zh-CN"/>
        </w:rPr>
        <w:t>are</w:t>
      </w:r>
      <w:r w:rsidR="00CF4DC5" w:rsidRPr="00CF4DC5">
        <w:t xml:space="preserve"> </w:t>
      </w:r>
      <w:r w:rsidR="00CF4DC5">
        <w:t xml:space="preserve">accounted for </w:t>
      </w:r>
      <w:r w:rsidRPr="00F12362">
        <w:rPr>
          <w:rFonts w:eastAsia="DengXian"/>
          <w:kern w:val="2"/>
          <w:sz w:val="21"/>
          <w:szCs w:val="22"/>
          <w:lang w:val="en-US" w:eastAsia="zh-CN"/>
        </w:rPr>
        <w:t>in the requirement. As we mention above, even though we realize this omission</w:t>
      </w:r>
      <w:r w:rsidR="00CF4DC5">
        <w:rPr>
          <w:rFonts w:eastAsia="DengXian"/>
          <w:kern w:val="2"/>
          <w:sz w:val="21"/>
          <w:szCs w:val="22"/>
          <w:lang w:val="en-US" w:eastAsia="zh-CN"/>
        </w:rPr>
        <w:t>,</w:t>
      </w:r>
      <w:r w:rsidRPr="00F12362">
        <w:rPr>
          <w:rFonts w:eastAsia="DengXian"/>
          <w:kern w:val="2"/>
          <w:sz w:val="21"/>
          <w:szCs w:val="22"/>
          <w:lang w:val="en-US" w:eastAsia="zh-CN"/>
        </w:rPr>
        <w:t xml:space="preserve"> it is hard to be verified or evaluated</w:t>
      </w:r>
      <w:r w:rsidR="00CF4DC5">
        <w:rPr>
          <w:rFonts w:eastAsia="DengXian"/>
          <w:kern w:val="2"/>
          <w:sz w:val="21"/>
          <w:szCs w:val="22"/>
          <w:lang w:val="en-US" w:eastAsia="zh-CN"/>
        </w:rPr>
        <w:t>.</w:t>
      </w:r>
      <w:r w:rsidRPr="00F12362">
        <w:rPr>
          <w:rFonts w:eastAsia="DengXian"/>
          <w:kern w:val="2"/>
          <w:sz w:val="21"/>
          <w:szCs w:val="22"/>
          <w:lang w:val="en-US" w:eastAsia="zh-CN"/>
        </w:rPr>
        <w:t xml:space="preserve"> </w:t>
      </w:r>
      <w:r w:rsidR="00CF4DC5">
        <w:rPr>
          <w:rFonts w:eastAsia="DengXian"/>
          <w:kern w:val="2"/>
          <w:sz w:val="21"/>
          <w:szCs w:val="22"/>
          <w:lang w:val="en-US" w:eastAsia="zh-CN"/>
        </w:rPr>
        <w:t>S</w:t>
      </w:r>
      <w:r w:rsidRPr="00F12362">
        <w:rPr>
          <w:rFonts w:eastAsia="DengXian"/>
          <w:kern w:val="2"/>
          <w:sz w:val="21"/>
          <w:szCs w:val="22"/>
          <w:lang w:val="en-US" w:eastAsia="zh-CN"/>
        </w:rPr>
        <w:t>o we think it is enough to confirm the same requirement can be applied to both sDCI and mDCI UE</w:t>
      </w:r>
      <w:r w:rsidR="00CF4DC5">
        <w:rPr>
          <w:rFonts w:eastAsia="DengXian"/>
          <w:kern w:val="2"/>
          <w:sz w:val="21"/>
          <w:szCs w:val="22"/>
          <w:lang w:val="en-US" w:eastAsia="zh-CN"/>
        </w:rPr>
        <w:t>s</w:t>
      </w:r>
      <w:r w:rsidRPr="00F12362">
        <w:rPr>
          <w:rFonts w:eastAsia="DengXian"/>
          <w:kern w:val="2"/>
          <w:sz w:val="21"/>
          <w:szCs w:val="22"/>
          <w:lang w:val="en-US" w:eastAsia="zh-CN"/>
        </w:rPr>
        <w:t xml:space="preserve"> under the current evaluation method.</w:t>
      </w:r>
    </w:p>
    <w:p w14:paraId="5265B3DE" w14:textId="77777777" w:rsidR="00F12362" w:rsidRPr="00F12362" w:rsidRDefault="00F12362" w:rsidP="00F12362">
      <w:pPr>
        <w:overflowPunct/>
        <w:autoSpaceDE/>
        <w:autoSpaceDN/>
        <w:adjustRightInd/>
        <w:jc w:val="both"/>
        <w:textAlignment w:val="auto"/>
        <w:rPr>
          <w:rFonts w:eastAsia="DengXian"/>
          <w:lang w:val="en-US" w:eastAsia="zh-CN"/>
        </w:rPr>
      </w:pPr>
    </w:p>
    <w:p w14:paraId="22B23214" w14:textId="77777777" w:rsidR="00F12362" w:rsidRPr="00A96F54" w:rsidRDefault="00F12362" w:rsidP="00A96F54">
      <w:pPr>
        <w:pStyle w:val="Heading2"/>
      </w:pPr>
      <w:bookmarkStart w:id="94" w:name="_Toc151483725"/>
      <w:r w:rsidRPr="00A96F54">
        <w:rPr>
          <w:rFonts w:hint="eastAsia"/>
        </w:rPr>
        <w:t>A</w:t>
      </w:r>
      <w:r w:rsidRPr="00A96F54">
        <w:t>.</w:t>
      </w:r>
      <w:r w:rsidR="00CF4DC5" w:rsidRPr="00A96F54">
        <w:t>4</w:t>
      </w:r>
      <w:r w:rsidRPr="00A96F54">
        <w:t xml:space="preserve"> Evaluation of EIS-based requirement</w:t>
      </w:r>
      <w:bookmarkEnd w:id="94"/>
      <w:r w:rsidRPr="00A96F54">
        <w:t xml:space="preserve">   </w:t>
      </w:r>
    </w:p>
    <w:p w14:paraId="2937E85B"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60D9C2A6"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Pr>
          <w:rFonts w:eastAsia="PMingLiU"/>
          <w:lang w:eastAsia="en-US"/>
        </w:rPr>
        <w:t>A sensitivity</w:t>
      </w:r>
      <w:r w:rsidR="00F12362" w:rsidRPr="00F20B7E">
        <w:rPr>
          <w:rFonts w:eastAsia="DengXian"/>
          <w:kern w:val="2"/>
          <w:lang w:val="en-US" w:eastAsia="zh-CN"/>
        </w:rPr>
        <w:t>-based requirement was a possible way during the discussion, but was eventually discarded due to its complexity</w:t>
      </w:r>
      <w:r w:rsidR="00F12362" w:rsidRPr="00F20B7E">
        <w:rPr>
          <w:rFonts w:eastAsia="DengXian" w:hint="eastAsia"/>
          <w:kern w:val="2"/>
          <w:lang w:val="en-US" w:eastAsia="zh-CN"/>
        </w:rPr>
        <w:t>.</w:t>
      </w:r>
      <w:r w:rsidR="00F12362" w:rsidRPr="00F20B7E">
        <w:rPr>
          <w:rFonts w:eastAsia="DengXian"/>
          <w:kern w:val="2"/>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77777777" w:rsidR="00F12362" w:rsidRPr="00A96F54" w:rsidRDefault="00F12362" w:rsidP="00A96F54">
      <w:pPr>
        <w:pStyle w:val="Heading2"/>
      </w:pPr>
      <w:bookmarkStart w:id="95" w:name="_Toc151483726"/>
      <w:r w:rsidRPr="00A96F54">
        <w:rPr>
          <w:rFonts w:hint="eastAsia"/>
        </w:rPr>
        <w:t>A</w:t>
      </w:r>
      <w:r w:rsidRPr="00A96F54">
        <w:t>.</w:t>
      </w:r>
      <w:r w:rsidR="00CF4DC5" w:rsidRPr="00A96F54">
        <w:t xml:space="preserve">5 </w:t>
      </w:r>
      <w:r w:rsidRPr="00A96F54">
        <w:t>Impact of UE orientation</w:t>
      </w:r>
      <w:bookmarkEnd w:id="95"/>
      <w:r w:rsidRPr="00A96F54">
        <w:t xml:space="preserve">  </w:t>
      </w:r>
    </w:p>
    <w:p w14:paraId="0AE25E0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93D5B67" w14:textId="77777777" w:rsidR="00F12362" w:rsidRPr="00F12362" w:rsidRDefault="00CF4DC5"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R4-2304824</w:t>
      </w:r>
    </w:p>
    <w:p w14:paraId="38219E13"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kern w:val="2"/>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F12362">
      <w:pPr>
        <w:overflowPunct/>
        <w:autoSpaceDE/>
        <w:autoSpaceDN/>
        <w:adjustRightInd/>
        <w:spacing w:after="120"/>
        <w:ind w:left="1418" w:hanging="1418"/>
        <w:textAlignment w:val="auto"/>
        <w:rPr>
          <w:rFonts w:eastAsia="DengXian"/>
          <w:b/>
          <w:lang w:eastAsia="zh-CN"/>
        </w:rPr>
      </w:pPr>
      <w:r>
        <w:rPr>
          <w:noProof/>
        </w:rPr>
        <w:drawing>
          <wp:anchor distT="0" distB="0" distL="114300" distR="114300" simplePos="0" relativeHeight="251654144" behindDoc="0" locked="0" layoutInCell="1" allowOverlap="1" wp14:anchorId="157FB34C" wp14:editId="782ABBA0">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b/>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DengXian" w:hAnsi="Calibri"/>
          <w:kern w:val="2"/>
          <w:sz w:val="21"/>
          <w:szCs w:val="22"/>
          <w:lang w:eastAsia="zh-CN"/>
        </w:rPr>
      </w:pPr>
      <w:r w:rsidRPr="00F12362">
        <w:rPr>
          <w:rFonts w:eastAsia="DengXian"/>
          <w:b/>
          <w:bCs/>
          <w:kern w:val="2"/>
          <w:sz w:val="21"/>
          <w:szCs w:val="21"/>
          <w:lang w:val="en-US" w:eastAsia="zh-CN"/>
        </w:rPr>
        <w:t>simulation results of Right + Back panel placement</w:t>
      </w:r>
    </w:p>
    <w:p w14:paraId="0669D0DD" w14:textId="69BABE5D" w:rsidR="00F12362" w:rsidRPr="00F12362" w:rsidRDefault="00600AB7" w:rsidP="00F12362">
      <w:pPr>
        <w:overflowPunct/>
        <w:autoSpaceDE/>
        <w:autoSpaceDN/>
        <w:adjustRightInd/>
        <w:spacing w:after="120"/>
        <w:ind w:left="1418" w:hanging="1418"/>
        <w:textAlignment w:val="auto"/>
        <w:rPr>
          <w:rFonts w:eastAsia="DengXian"/>
          <w:b/>
          <w:lang w:eastAsia="zh-CN"/>
        </w:rPr>
      </w:pPr>
      <w:r>
        <w:rPr>
          <w:noProof/>
        </w:rPr>
        <w:lastRenderedPageBreak/>
        <w:drawing>
          <wp:anchor distT="0" distB="0" distL="114300" distR="114300" simplePos="0" relativeHeight="251655168" behindDoc="0" locked="0" layoutInCell="1" allowOverlap="1" wp14:anchorId="5F0E36BC" wp14:editId="40BEF0DA">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b/>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DengXian"/>
          <w:b/>
          <w:bCs/>
          <w:kern w:val="2"/>
          <w:sz w:val="21"/>
          <w:szCs w:val="21"/>
          <w:lang w:val="en-US" w:eastAsia="zh-CN"/>
        </w:rPr>
      </w:pPr>
      <w:r w:rsidRPr="00F12362">
        <w:rPr>
          <w:rFonts w:eastAsia="DengXian"/>
          <w:b/>
          <w:bCs/>
          <w:kern w:val="2"/>
          <w:sz w:val="21"/>
          <w:szCs w:val="21"/>
          <w:lang w:val="en-US" w:eastAsia="zh-CN"/>
        </w:rPr>
        <w:t>simulation results of Left + Right panel placement</w:t>
      </w:r>
    </w:p>
    <w:p w14:paraId="1EC14FCA" w14:textId="20457D35" w:rsidR="00F12362" w:rsidRPr="00F12362" w:rsidRDefault="00600AB7" w:rsidP="00F12362">
      <w:pPr>
        <w:overflowPunct/>
        <w:autoSpaceDE/>
        <w:autoSpaceDN/>
        <w:adjustRightInd/>
        <w:spacing w:after="120"/>
        <w:ind w:left="1418" w:hanging="1418"/>
        <w:textAlignment w:val="auto"/>
        <w:rPr>
          <w:rFonts w:eastAsia="DengXian"/>
          <w:lang w:eastAsia="zh-CN"/>
        </w:rPr>
      </w:pPr>
      <w:r>
        <w:rPr>
          <w:noProof/>
        </w:rPr>
        <w:drawing>
          <wp:anchor distT="0" distB="0" distL="114300" distR="114300" simplePos="0" relativeHeight="251656192" behindDoc="0" locked="0" layoutInCell="1" allowOverlap="1" wp14:anchorId="3F56B91E" wp14:editId="700D13D6">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DengXian" w:hAnsi="Calibri"/>
          <w:kern w:val="2"/>
          <w:sz w:val="21"/>
          <w:szCs w:val="22"/>
          <w:lang w:eastAsia="zh-CN"/>
        </w:rPr>
      </w:pPr>
      <w:r w:rsidRPr="00F12362">
        <w:rPr>
          <w:rFonts w:eastAsia="DengXian"/>
          <w:b/>
          <w:bCs/>
          <w:kern w:val="2"/>
          <w:sz w:val="21"/>
          <w:szCs w:val="21"/>
          <w:lang w:val="en-US" w:eastAsia="zh-CN"/>
        </w:rPr>
        <w:t>simulation results of Left + Left panel placement</w:t>
      </w:r>
    </w:p>
    <w:p w14:paraId="2DAA6F6F"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1"/>
          <w:lang w:val="en-US" w:eastAsia="zh-CN"/>
        </w:rPr>
      </w:pPr>
      <w:bookmarkStart w:id="96" w:name="_Hlk146127862"/>
      <w:r w:rsidRPr="00F12362">
        <w:rPr>
          <w:rFonts w:eastAsia="DengXian"/>
          <w:b/>
          <w:bCs/>
          <w:kern w:val="2"/>
          <w:sz w:val="21"/>
          <w:szCs w:val="21"/>
          <w:lang w:val="en-US" w:eastAsia="zh-CN"/>
        </w:rPr>
        <w:t>Figure A.</w:t>
      </w:r>
      <w:r w:rsidR="00CF4DC5">
        <w:rPr>
          <w:rFonts w:eastAsia="DengXian"/>
          <w:b/>
          <w:bCs/>
          <w:kern w:val="2"/>
          <w:sz w:val="21"/>
          <w:szCs w:val="21"/>
          <w:lang w:val="en-US" w:eastAsia="zh-CN"/>
        </w:rPr>
        <w:t>5</w:t>
      </w:r>
      <w:r w:rsidRPr="00F12362">
        <w:rPr>
          <w:rFonts w:eastAsia="DengXian"/>
          <w:b/>
          <w:bCs/>
          <w:kern w:val="2"/>
          <w:sz w:val="21"/>
          <w:szCs w:val="21"/>
          <w:lang w:val="en-US" w:eastAsia="zh-CN"/>
        </w:rPr>
        <w:t>-</w:t>
      </w:r>
      <w:bookmarkEnd w:id="96"/>
      <w:r w:rsidRPr="00F12362">
        <w:rPr>
          <w:rFonts w:eastAsia="DengXian"/>
          <w:b/>
          <w:bCs/>
          <w:kern w:val="2"/>
          <w:sz w:val="21"/>
          <w:szCs w:val="21"/>
          <w:lang w:val="en-US" w:eastAsia="zh-CN"/>
        </w:rPr>
        <w:t>1 Visualization of our simulation results</w:t>
      </w:r>
    </w:p>
    <w:p w14:paraId="7E81BC47"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R4-2305098</w:t>
      </w:r>
    </w:p>
    <w:p w14:paraId="5220F085"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The simulation results for different UE orientations are shown in Figure A.</w:t>
      </w:r>
      <w:r w:rsidR="00CF4DC5">
        <w:rPr>
          <w:rFonts w:eastAsia="DengXian"/>
          <w:kern w:val="2"/>
          <w:sz w:val="21"/>
          <w:szCs w:val="22"/>
          <w:lang w:val="en-US" w:eastAsia="zh-CN"/>
        </w:rPr>
        <w:t>5</w:t>
      </w:r>
      <w:r w:rsidRPr="00F12362">
        <w:rPr>
          <w:rFonts w:eastAsia="DengXian"/>
          <w:kern w:val="2"/>
          <w:sz w:val="21"/>
          <w:szCs w:val="22"/>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Figure A.</w:t>
      </w:r>
      <w:r w:rsidR="00CF4DC5">
        <w:rPr>
          <w:rFonts w:eastAsia="DengXian"/>
          <w:b/>
          <w:bCs/>
          <w:kern w:val="2"/>
          <w:sz w:val="21"/>
          <w:szCs w:val="22"/>
          <w:lang w:val="en-US" w:eastAsia="zh-CN"/>
        </w:rPr>
        <w:t>5</w:t>
      </w:r>
      <w:r w:rsidRPr="00F12362">
        <w:rPr>
          <w:rFonts w:eastAsia="DengXian"/>
          <w:b/>
          <w:bCs/>
          <w:kern w:val="2"/>
          <w:sz w:val="21"/>
          <w:szCs w:val="22"/>
          <w:lang w:val="en-US" w:eastAsia="zh-CN"/>
        </w:rPr>
        <w:t xml:space="preserve">-2 N% for different orientations  </w:t>
      </w:r>
    </w:p>
    <w:p w14:paraId="45E26F0B" w14:textId="77777777" w:rsidR="00F12362" w:rsidRPr="00F12362" w:rsidRDefault="00F12362" w:rsidP="00F12362">
      <w:pPr>
        <w:widowControl w:val="0"/>
        <w:overflowPunct/>
        <w:autoSpaceDE/>
        <w:autoSpaceDN/>
        <w:adjustRightInd/>
        <w:spacing w:after="0"/>
        <w:jc w:val="center"/>
        <w:textAlignment w:val="auto"/>
        <w:rPr>
          <w:rFonts w:eastAsia="DengXian"/>
          <w:kern w:val="2"/>
          <w:sz w:val="21"/>
          <w:szCs w:val="22"/>
          <w:lang w:val="en-US" w:eastAsia="zh-CN"/>
        </w:rPr>
      </w:pPr>
    </w:p>
    <w:p w14:paraId="1ACAC93F"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F12362">
      <w:pPr>
        <w:overflowPunct/>
        <w:autoSpaceDE/>
        <w:autoSpaceDN/>
        <w:adjustRightInd/>
        <w:jc w:val="both"/>
        <w:textAlignment w:val="auto"/>
        <w:rPr>
          <w:rFonts w:eastAsia="DengXian"/>
          <w:lang w:val="en-US" w:eastAsia="zh-CN"/>
        </w:rPr>
      </w:pPr>
    </w:p>
    <w:p w14:paraId="753122E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R4-2304603</w:t>
      </w:r>
    </w:p>
    <w:p w14:paraId="79146FE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first category, one module pattern covered the polar region of the reference coordinate system. Examples: Front+Bottom, Front+Top, Front+Right</w:t>
      </w:r>
    </w:p>
    <w:p w14:paraId="7C9222EE"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second category, both modules cover equatorial regions (away from polar regions). Examples: Top+Left, Top+Right</w:t>
      </w:r>
    </w:p>
    <w:p w14:paraId="0D530557" w14:textId="40403A82" w:rsidR="00F12362" w:rsidRDefault="00600AB7" w:rsidP="00CF7B39">
      <w:pPr>
        <w:overflowPunct/>
        <w:autoSpaceDE/>
        <w:autoSpaceDN/>
        <w:adjustRightInd/>
        <w:jc w:val="center"/>
        <w:textAlignment w:val="auto"/>
        <w:rPr>
          <w:rFonts w:eastAsia="PMingLiU"/>
          <w:lang w:eastAsia="en-US"/>
        </w:rPr>
      </w:pPr>
      <w:r w:rsidRPr="00E22E30">
        <w:rPr>
          <w:noProof/>
        </w:rPr>
        <w:lastRenderedPageBreak/>
        <w:drawing>
          <wp:inline distT="0" distB="0" distL="0" distR="0" wp14:anchorId="6702A0EC" wp14:editId="287372EF">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A96F54">
      <w:pPr>
        <w:widowControl w:val="0"/>
        <w:overflowPunct/>
        <w:autoSpaceDE/>
        <w:autoSpaceDN/>
        <w:adjustRightInd/>
        <w:spacing w:after="0"/>
        <w:jc w:val="center"/>
        <w:textAlignment w:val="auto"/>
        <w:rPr>
          <w:rFonts w:eastAsia="DengXian"/>
          <w:b/>
          <w:bCs/>
          <w:kern w:val="2"/>
          <w:sz w:val="21"/>
          <w:szCs w:val="22"/>
          <w:lang w:val="en-US" w:eastAsia="zh-CN"/>
        </w:rPr>
      </w:pPr>
      <w:r w:rsidRPr="00A96F54">
        <w:rPr>
          <w:rFonts w:eastAsia="DengXian"/>
          <w:b/>
          <w:bCs/>
          <w:kern w:val="2"/>
          <w:sz w:val="21"/>
          <w:szCs w:val="22"/>
          <w:lang w:val="en-US" w:eastAsia="zh-CN"/>
        </w:rPr>
        <w:t>Figure A.</w:t>
      </w:r>
      <w:r w:rsidR="00CF4DC5" w:rsidRPr="00A96F54">
        <w:rPr>
          <w:rFonts w:eastAsia="DengXian"/>
          <w:b/>
          <w:bCs/>
          <w:kern w:val="2"/>
          <w:sz w:val="21"/>
          <w:szCs w:val="22"/>
          <w:lang w:val="en-US" w:eastAsia="zh-CN"/>
        </w:rPr>
        <w:t>5</w:t>
      </w:r>
      <w:r w:rsidRPr="00A96F54">
        <w:rPr>
          <w:rFonts w:eastAsia="DengXian"/>
          <w:b/>
          <w:bCs/>
          <w:kern w:val="2"/>
          <w:sz w:val="21"/>
          <w:szCs w:val="22"/>
          <w:lang w:val="en-US" w:eastAsia="zh-CN"/>
        </w:rPr>
        <w:t>-3: Coverage pattern of example UE with modules on adjacent faces</w:t>
      </w:r>
    </w:p>
    <w:p w14:paraId="43C4715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7DE315CE" w14:textId="77B2C5D6" w:rsidR="00F12362" w:rsidRPr="00F12362" w:rsidRDefault="00600AB7" w:rsidP="00F12362">
      <w:pPr>
        <w:overflowPunct/>
        <w:autoSpaceDE/>
        <w:autoSpaceDN/>
        <w:adjustRightInd/>
        <w:textAlignment w:val="auto"/>
        <w:rPr>
          <w:rFonts w:eastAsia="PMingLiU"/>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0BC8788D"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F12362">
      <w:pPr>
        <w:overflowPunct/>
        <w:autoSpaceDE/>
        <w:autoSpaceDN/>
        <w:adjustRightInd/>
        <w:jc w:val="both"/>
        <w:textAlignment w:val="auto"/>
        <w:rPr>
          <w:rFonts w:eastAsia="DengXian"/>
          <w:lang w:eastAsia="zh-CN"/>
        </w:rPr>
      </w:pPr>
    </w:p>
    <w:p w14:paraId="42BFF988" w14:textId="77777777" w:rsidR="00F12362" w:rsidRPr="00A96F54" w:rsidRDefault="00F12362" w:rsidP="00A96F54">
      <w:pPr>
        <w:pStyle w:val="Heading2"/>
      </w:pPr>
      <w:bookmarkStart w:id="97" w:name="_Toc151483727"/>
      <w:r w:rsidRPr="00A96F54">
        <w:rPr>
          <w:rFonts w:hint="eastAsia"/>
        </w:rPr>
        <w:t>A</w:t>
      </w:r>
      <w:r w:rsidRPr="00A96F54">
        <w:t>.</w:t>
      </w:r>
      <w:r w:rsidR="00CF4DC5" w:rsidRPr="00A96F54">
        <w:t xml:space="preserve">6 </w:t>
      </w:r>
      <w:r w:rsidRPr="00A96F54">
        <w:t>Impact of g</w:t>
      </w:r>
      <w:r w:rsidRPr="00A96F54">
        <w:rPr>
          <w:rFonts w:hint="eastAsia"/>
        </w:rPr>
        <w:t>ain</w:t>
      </w:r>
      <w:r w:rsidRPr="00A96F54">
        <w:t xml:space="preserve"> imbalance between antenna module</w:t>
      </w:r>
      <w:bookmarkEnd w:id="97"/>
    </w:p>
    <w:p w14:paraId="59D4A169"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4D410C2A"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For a real UE, the performance of panels may not be exactly same</w:t>
      </w:r>
      <w:r w:rsidR="00CF4DC5">
        <w:rPr>
          <w:rFonts w:eastAsia="DengXian"/>
          <w:kern w:val="2"/>
          <w:lang w:val="en-US" w:eastAsia="zh-CN"/>
        </w:rPr>
        <w:t>.</w:t>
      </w:r>
      <w:r w:rsidRPr="00F20B7E">
        <w:rPr>
          <w:rFonts w:eastAsia="DengXian"/>
          <w:kern w:val="2"/>
          <w:lang w:val="en-US" w:eastAsia="zh-CN"/>
        </w:rPr>
        <w:t xml:space="preserve"> </w:t>
      </w:r>
      <w:r w:rsidR="00CF4DC5">
        <w:rPr>
          <w:rFonts w:eastAsia="DengXian"/>
          <w:kern w:val="2"/>
          <w:lang w:val="en-US" w:eastAsia="zh-CN"/>
        </w:rPr>
        <w:t>T</w:t>
      </w:r>
      <w:r w:rsidRPr="00F20B7E">
        <w:rPr>
          <w:rFonts w:eastAsia="DengXian"/>
          <w:kern w:val="2"/>
          <w:lang w:val="en-US" w:eastAsia="zh-CN"/>
        </w:rPr>
        <w:t>he following part show how the gain imbalance impact</w:t>
      </w:r>
      <w:r w:rsidR="00CF4DC5">
        <w:rPr>
          <w:rFonts w:eastAsia="DengXian"/>
          <w:kern w:val="2"/>
          <w:lang w:val="en-US" w:eastAsia="zh-CN"/>
        </w:rPr>
        <w:t>s</w:t>
      </w:r>
      <w:r w:rsidRPr="00F20B7E">
        <w:rPr>
          <w:rFonts w:eastAsia="DengXian"/>
          <w:kern w:val="2"/>
          <w:lang w:val="en-US" w:eastAsia="zh-CN"/>
        </w:rPr>
        <w:t xml:space="preserve"> the functionality-based requirement.</w:t>
      </w:r>
    </w:p>
    <w:p w14:paraId="537C8AFD"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R4-2307482</w:t>
      </w:r>
    </w:p>
    <w:p w14:paraId="6BECDCAE"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8" w:name="_Hlk148025036"/>
      <w:r w:rsidRPr="00F12362">
        <w:rPr>
          <w:rFonts w:eastAsia="Malgun Gothic"/>
          <w:lang w:val="en-US" w:eastAsia="ko-KR"/>
        </w:rPr>
        <w:t>different an</w:t>
      </w:r>
      <w:bookmarkEnd w:id="98"/>
      <w:r w:rsidRPr="00F12362">
        <w:rPr>
          <w:rFonts w:eastAsia="Malgun Gothic"/>
          <w:lang w:val="en-US" w:eastAsia="ko-KR"/>
        </w:rPr>
        <w:t xml:space="preserve">tenna module combinations. </w:t>
      </w:r>
    </w:p>
    <w:p w14:paraId="78DAF811"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036BA3E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antenna module#1 and antenna module#2 are assumed to have the same performance gain</w:t>
      </w:r>
    </w:p>
    <w:p w14:paraId="537CAFC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module#2</w:t>
      </w:r>
    </w:p>
    <w:p w14:paraId="716F9E8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lastRenderedPageBreak/>
        <w:t>Case 3: antenna module#2 is assumed to have a 3dB lower performance gain than antenna module#1</w:t>
      </w:r>
    </w:p>
    <w:p w14:paraId="6222C22B" w14:textId="7D3077C6" w:rsidR="00F12362" w:rsidRPr="00F12362" w:rsidRDefault="00600AB7" w:rsidP="00056D60">
      <w:pPr>
        <w:widowControl w:val="0"/>
        <w:numPr>
          <w:ilvl w:val="0"/>
          <w:numId w:val="9"/>
        </w:numPr>
        <w:overflowPunct/>
        <w:autoSpaceDE/>
        <w:autoSpaceDN/>
        <w:adjustRightInd/>
        <w:spacing w:after="120"/>
        <w:jc w:val="both"/>
        <w:textAlignment w:val="auto"/>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2362" w:rsidRPr="00F12362">
        <w:rPr>
          <w:rFonts w:eastAsia="Malgun Gothic"/>
          <w:lang w:val="en-US" w:eastAsia="ko-KR"/>
        </w:rPr>
        <w:t>UE orientation</w:t>
      </w:r>
    </w:p>
    <w:p w14:paraId="6A7FCCF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43E6849B"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7D7A1196"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4F019B2E"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Probes are located in the xz plane in [2]</w:t>
      </w:r>
    </w:p>
    <w:p w14:paraId="0BAB1EF0"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3ECE8DE4"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right-side combination</w:t>
      </w:r>
    </w:p>
    <w:p w14:paraId="15264038"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top-side combination</w:t>
      </w:r>
    </w:p>
    <w:p w14:paraId="777A5665"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DengXian" w:hAnsi="Arial" w:cs="Arial"/>
          <w:b/>
          <w:noProof/>
          <w:kern w:val="2"/>
          <w:sz w:val="21"/>
          <w:szCs w:val="22"/>
          <w:lang w:val="en-US" w:eastAsia="ko-KR"/>
        </w:rPr>
        <w:t xml:space="preserve"> 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-1</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1.</w:t>
      </w:r>
    </w:p>
    <w:p w14:paraId="6821ED05" w14:textId="298CE1A1"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lastRenderedPageBreak/>
        <w:t xml:space="preserve">Figure </w:t>
      </w:r>
      <w:r w:rsidRPr="00F12362">
        <w:rPr>
          <w:rFonts w:ascii="Arial" w:eastAsia="DengXian" w:hAnsi="Arial" w:cs="Arial"/>
          <w:b/>
          <w:noProof/>
          <w:kern w:val="2"/>
          <w:sz w:val="21"/>
          <w:szCs w:val="22"/>
          <w:lang w:val="en-US" w:eastAsia="ko-KR"/>
        </w:rPr>
        <w:t>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-2</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2.</w:t>
      </w:r>
    </w:p>
    <w:p w14:paraId="294F9D14" w14:textId="4487BA04"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DengXian" w:hAnsi="Arial" w:cs="Arial"/>
          <w:b/>
          <w:noProof/>
          <w:kern w:val="2"/>
          <w:sz w:val="21"/>
          <w:szCs w:val="22"/>
          <w:lang w:val="en-US" w:eastAsia="ko-KR"/>
        </w:rPr>
        <w:t>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-3</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3.</w:t>
      </w:r>
    </w:p>
    <w:p w14:paraId="74B740ED"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p>
    <w:p w14:paraId="3542B56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R4-2309284</w:t>
      </w:r>
    </w:p>
    <w:p w14:paraId="5B358961" w14:textId="6B7ED50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00600AB7" w:rsidRPr="00355552">
        <w:rPr>
          <w:rFonts w:eastAsia="PMingLiU"/>
          <w:noProof/>
          <w:lang w:eastAsia="en-US"/>
        </w:rPr>
        <w:drawing>
          <wp:inline distT="0" distB="0" distL="0" distR="0" wp14:anchorId="44FD38EB" wp14:editId="1E70E145">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31807774">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47B62399">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F12362">
      <w:pPr>
        <w:overflowPunct/>
        <w:autoSpaceDE/>
        <w:autoSpaceDN/>
        <w:adjustRightInd/>
        <w:spacing w:after="0"/>
        <w:textAlignment w:val="auto"/>
        <w:rPr>
          <w:rFonts w:eastAsia="PMingLiU"/>
          <w:lang w:val="en-US" w:eastAsia="en-US"/>
        </w:rPr>
      </w:pPr>
    </w:p>
    <w:p w14:paraId="7DACFDC2"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7777777" w:rsidR="00F12362" w:rsidRPr="00A96F54" w:rsidRDefault="00F12362" w:rsidP="00A96F54">
      <w:pPr>
        <w:pStyle w:val="Heading2"/>
      </w:pPr>
      <w:bookmarkStart w:id="99" w:name="_Toc151483728"/>
      <w:r w:rsidRPr="00A96F54">
        <w:rPr>
          <w:rFonts w:hint="eastAsia"/>
        </w:rPr>
        <w:t>A</w:t>
      </w:r>
      <w:r w:rsidRPr="00A96F54">
        <w:t>.</w:t>
      </w:r>
      <w:r w:rsidR="00CF4DC5" w:rsidRPr="00A96F54">
        <w:t xml:space="preserve">7 </w:t>
      </w:r>
      <w:r w:rsidRPr="00A96F54">
        <w:t xml:space="preserve">Test </w:t>
      </w:r>
      <w:r w:rsidRPr="00A96F54">
        <w:rPr>
          <w:rFonts w:hint="eastAsia"/>
        </w:rPr>
        <w:t>t</w:t>
      </w:r>
      <w:r w:rsidRPr="00A96F54">
        <w:t>ime estimates</w:t>
      </w:r>
      <w:bookmarkEnd w:id="99"/>
    </w:p>
    <w:p w14:paraId="5F358E4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49FB1A1"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 xml:space="preserve">Test time is an important aspect to </w:t>
      </w:r>
      <w:r w:rsidR="00F20B7E">
        <w:rPr>
          <w:rFonts w:eastAsia="DengXian"/>
          <w:kern w:val="2"/>
          <w:lang w:val="en-US" w:eastAsia="zh-CN"/>
        </w:rPr>
        <w:t xml:space="preserve">be </w:t>
      </w:r>
      <w:r w:rsidRPr="00F20B7E">
        <w:rPr>
          <w:rFonts w:eastAsia="DengXian"/>
          <w:kern w:val="2"/>
          <w:lang w:val="en-US" w:eastAsia="zh-CN"/>
        </w:rPr>
        <w:t>considered</w:t>
      </w:r>
      <w:r w:rsidR="00CF4DC5" w:rsidRPr="004E4B20">
        <w:t xml:space="preserve"> </w:t>
      </w:r>
      <w:r w:rsidR="00CF4DC5" w:rsidRPr="00077ECD">
        <w:t xml:space="preserve">in search of </w:t>
      </w:r>
      <w:r w:rsidRPr="00F20B7E">
        <w:rPr>
          <w:rFonts w:eastAsia="DengXian"/>
          <w:kern w:val="2"/>
          <w:lang w:val="en-US" w:eastAsia="zh-CN"/>
        </w:rPr>
        <w:t>the proper requirement concept. The following part provide the estimat</w:t>
      </w:r>
      <w:r w:rsidR="00F20B7E">
        <w:rPr>
          <w:rFonts w:eastAsia="DengXian"/>
          <w:kern w:val="2"/>
          <w:lang w:val="en-US" w:eastAsia="zh-CN"/>
        </w:rPr>
        <w:t>ion</w:t>
      </w:r>
      <w:r w:rsidRPr="00F20B7E">
        <w:rPr>
          <w:rFonts w:eastAsia="DengXian"/>
          <w:kern w:val="2"/>
          <w:lang w:val="en-US" w:eastAsia="zh-CN"/>
        </w:rPr>
        <w:t xml:space="preserve"> for EIS-based requirement and functionality-based requirement. </w:t>
      </w:r>
    </w:p>
    <w:p w14:paraId="1D6E28AF"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R4-2302522</w:t>
      </w:r>
    </w:p>
    <w:p w14:paraId="261B8815" w14:textId="77777777" w:rsidR="00F12362" w:rsidRPr="00F12362" w:rsidRDefault="00F12362" w:rsidP="00F12362">
      <w:pPr>
        <w:overflowPunct/>
        <w:autoSpaceDE/>
        <w:autoSpaceDN/>
        <w:adjustRightInd/>
        <w:textAlignment w:val="auto"/>
        <w:rPr>
          <w:rFonts w:eastAsia="DengXian"/>
          <w:kern w:val="2"/>
          <w:lang w:val="en-US" w:eastAsia="zh-CN"/>
        </w:rPr>
      </w:pPr>
      <w:r w:rsidRPr="00F12362">
        <w:rPr>
          <w:rFonts w:eastAsia="DengXian"/>
          <w:kern w:val="2"/>
          <w:lang w:val="en-US" w:eastAsia="zh-CN"/>
        </w:rPr>
        <w:t>In the previous sections it was shown that the test time for the multi-AoA DL spherical test depends on various aspects, e.g.,</w:t>
      </w:r>
    </w:p>
    <w:p w14:paraId="0940648D"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065E1D50"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6397405B"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3C8CC909"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100" w:name="_Ref127208735"/>
      <w:r w:rsidRPr="00F12362">
        <w:rPr>
          <w:rFonts w:eastAsia="Malgun Gothic"/>
          <w:b/>
          <w:bCs/>
          <w:lang w:eastAsia="en-US"/>
        </w:rPr>
        <w:t xml:space="preserve">Table </w:t>
      </w:r>
      <w:bookmarkEnd w:id="100"/>
      <w:r w:rsidRPr="00F12362">
        <w:rPr>
          <w:rFonts w:eastAsia="Malgun Gothic"/>
          <w:b/>
          <w:bCs/>
          <w:lang w:eastAsia="en-US"/>
        </w:rPr>
        <w:t>A.</w:t>
      </w:r>
      <w:r w:rsidR="00CF4DC5">
        <w:rPr>
          <w:rFonts w:eastAsia="Malgun Gothic"/>
          <w:b/>
          <w:bCs/>
          <w:lang w:eastAsia="en-US"/>
        </w:rPr>
        <w:t>7</w:t>
      </w:r>
      <w:r w:rsidRPr="00F12362">
        <w:rPr>
          <w:rFonts w:eastAsia="Malgun Gothic"/>
          <w:b/>
          <w:bCs/>
          <w:lang w:eastAsia="en-US"/>
        </w:rPr>
        <w:t>-1: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w:t>
            </w:r>
            <w:r w:rsidRPr="00F12362">
              <w:rPr>
                <w:color w:val="000000"/>
                <w:lang w:val="en-US" w:eastAsia="en-US"/>
              </w:rPr>
              <w:lastRenderedPageBreak/>
              <w:t xml:space="preserve">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593F9513"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F12362">
      <w:pPr>
        <w:overflowPunct/>
        <w:autoSpaceDE/>
        <w:autoSpaceDN/>
        <w:adjustRightInd/>
        <w:jc w:val="both"/>
        <w:textAlignment w:val="auto"/>
        <w:rPr>
          <w:rFonts w:eastAsia="DengXian"/>
          <w:lang w:eastAsia="zh-CN"/>
        </w:rPr>
      </w:pPr>
    </w:p>
    <w:p w14:paraId="75E7D2A7" w14:textId="77777777" w:rsidR="00CF4DC5" w:rsidRPr="00A96F54" w:rsidRDefault="00CF4DC5" w:rsidP="00A96F54">
      <w:pPr>
        <w:pStyle w:val="Heading2"/>
      </w:pPr>
      <w:bookmarkStart w:id="101" w:name="_Toc151483729"/>
      <w:r w:rsidRPr="00A96F54">
        <w:t>A.8 Simulation campaign for requirement design</w:t>
      </w:r>
      <w:bookmarkEnd w:id="101"/>
    </w:p>
    <w:p w14:paraId="598958F6" w14:textId="77777777" w:rsidR="00CF4DC5" w:rsidRPr="00615640" w:rsidRDefault="00CF4DC5" w:rsidP="00CF4DC5">
      <w:pPr>
        <w:rPr>
          <w:rFonts w:ascii="Arial" w:eastAsia="DengXian Light" w:hAnsi="Arial" w:cs="Arial"/>
          <w:b/>
          <w:bCs/>
          <w:sz w:val="36"/>
          <w:szCs w:val="36"/>
        </w:rPr>
      </w:pPr>
      <w:r w:rsidRPr="00615640">
        <w:rPr>
          <w:b/>
          <w:bCs/>
        </w:rPr>
        <w:t>Background</w:t>
      </w:r>
    </w:p>
    <w:p w14:paraId="0526BECC" w14:textId="77777777" w:rsidR="00CF4DC5" w:rsidRPr="00615640" w:rsidRDefault="00CF4DC5" w:rsidP="00CF4DC5">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CF4DC5">
      <w:pPr>
        <w:jc w:val="center"/>
        <w:rPr>
          <w:b/>
          <w:bCs/>
        </w:rPr>
      </w:pPr>
    </w:p>
    <w:p w14:paraId="4B4F47BF" w14:textId="77777777" w:rsidR="00CF4DC5" w:rsidRPr="00615640" w:rsidRDefault="00CF4DC5" w:rsidP="00CF4DC5">
      <w:pPr>
        <w:jc w:val="center"/>
        <w:rPr>
          <w:b/>
          <w:bCs/>
        </w:rPr>
      </w:pPr>
      <w:r w:rsidRPr="00615640">
        <w:rPr>
          <w:rFonts w:hint="eastAsia"/>
          <w:b/>
          <w:bCs/>
        </w:rPr>
        <w:t>T</w:t>
      </w:r>
      <w:r w:rsidRPr="00615640">
        <w:rPr>
          <w:b/>
          <w:bCs/>
        </w:rPr>
        <w:t xml:space="preserve">able A.8-1 </w:t>
      </w:r>
      <w:r>
        <w:rPr>
          <w:b/>
          <w:bCs/>
        </w:rPr>
        <w:t>O</w:t>
      </w:r>
      <w:r w:rsidRPr="00615640">
        <w:rPr>
          <w:b/>
          <w:bCs/>
        </w:rPr>
        <w:t xml:space="preserve">verall probability </w:t>
      </w:r>
      <w:r>
        <w:rPr>
          <w:b/>
          <w:bCs/>
        </w:rPr>
        <w:t>with</w:t>
      </w:r>
      <w:r w:rsidRPr="00615640">
        <w:rPr>
          <w:b/>
          <w:bCs/>
        </w:rPr>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4136A8B8" w14:textId="77777777" w:rsidR="00CF4DC5" w:rsidRPr="00FF6763" w:rsidRDefault="00CF4DC5" w:rsidP="000B38C5">
            <w:pPr>
              <w:jc w:val="center"/>
              <w:rPr>
                <w:rFonts w:eastAsia="DengXian"/>
                <w:b/>
                <w:bCs/>
                <w:color w:val="000000"/>
              </w:rPr>
            </w:pPr>
            <w:r w:rsidRPr="00FF6763">
              <w:rPr>
                <w:rFonts w:eastAsia="DengXian"/>
                <w:b/>
                <w:bCs/>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4A6A67C2"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6F1B62B4"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08A67C72"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7600C800"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170596BF"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4C74E2D8"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31542895"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04A5A6B0" w14:textId="77777777" w:rsidR="00CF4DC5" w:rsidRPr="00FF6763" w:rsidRDefault="00CF4DC5" w:rsidP="000B38C5">
            <w:pPr>
              <w:jc w:val="center"/>
              <w:rPr>
                <w:rFonts w:eastAsia="DengXian"/>
                <w:color w:val="000000"/>
              </w:rPr>
            </w:pPr>
            <w:r w:rsidRPr="00FF6763">
              <w:rPr>
                <w:rFonts w:eastAsia="DengXian"/>
                <w:color w:val="000000"/>
              </w:rPr>
              <w:t>23.7</w:t>
            </w:r>
          </w:p>
        </w:tc>
        <w:tc>
          <w:tcPr>
            <w:tcW w:w="1280" w:type="dxa"/>
            <w:shd w:val="clear" w:color="auto" w:fill="auto"/>
            <w:noWrap/>
            <w:vAlign w:val="center"/>
          </w:tcPr>
          <w:p w14:paraId="61F85725" w14:textId="77777777" w:rsidR="00CF4DC5" w:rsidRPr="00FF6763" w:rsidRDefault="00CF4DC5" w:rsidP="000B38C5">
            <w:pPr>
              <w:jc w:val="center"/>
              <w:rPr>
                <w:rFonts w:eastAsia="DengXian"/>
                <w:color w:val="000000"/>
              </w:rPr>
            </w:pPr>
            <w:r w:rsidRPr="00FF6763">
              <w:rPr>
                <w:rFonts w:eastAsia="DengXian"/>
                <w:color w:val="000000"/>
              </w:rPr>
              <w:t>33.6</w:t>
            </w:r>
          </w:p>
        </w:tc>
        <w:tc>
          <w:tcPr>
            <w:tcW w:w="1280" w:type="dxa"/>
            <w:shd w:val="clear" w:color="auto" w:fill="auto"/>
            <w:noWrap/>
            <w:vAlign w:val="center"/>
          </w:tcPr>
          <w:p w14:paraId="0F3422E7" w14:textId="77777777" w:rsidR="00CF4DC5" w:rsidRPr="00FF6763" w:rsidRDefault="00CF4DC5" w:rsidP="000B38C5">
            <w:pPr>
              <w:jc w:val="center"/>
              <w:rPr>
                <w:rFonts w:eastAsia="DengXian"/>
                <w:color w:val="000000"/>
              </w:rPr>
            </w:pPr>
            <w:r w:rsidRPr="00FF6763">
              <w:rPr>
                <w:rFonts w:eastAsia="DengXian"/>
                <w:color w:val="000000"/>
              </w:rPr>
              <w:t>35.4</w:t>
            </w:r>
          </w:p>
        </w:tc>
        <w:tc>
          <w:tcPr>
            <w:tcW w:w="1280" w:type="dxa"/>
            <w:shd w:val="clear" w:color="auto" w:fill="auto"/>
            <w:noWrap/>
            <w:vAlign w:val="center"/>
          </w:tcPr>
          <w:p w14:paraId="5E2BA014" w14:textId="77777777" w:rsidR="00CF4DC5" w:rsidRPr="00FF6763" w:rsidRDefault="00CF4DC5" w:rsidP="000B38C5">
            <w:pPr>
              <w:jc w:val="center"/>
              <w:rPr>
                <w:rFonts w:eastAsia="DengXian"/>
                <w:color w:val="000000"/>
              </w:rPr>
            </w:pPr>
            <w:r w:rsidRPr="00FF6763">
              <w:rPr>
                <w:rFonts w:eastAsia="DengXian"/>
                <w:color w:val="000000"/>
              </w:rPr>
              <w:t>26.6</w:t>
            </w:r>
          </w:p>
        </w:tc>
        <w:tc>
          <w:tcPr>
            <w:tcW w:w="1280" w:type="dxa"/>
            <w:shd w:val="clear" w:color="auto" w:fill="auto"/>
            <w:noWrap/>
            <w:vAlign w:val="center"/>
          </w:tcPr>
          <w:p w14:paraId="4AA906E4"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4231D670" w14:textId="77777777" w:rsidR="00CF4DC5" w:rsidRPr="00FF6763" w:rsidRDefault="00CF4DC5" w:rsidP="000B38C5">
            <w:pPr>
              <w:jc w:val="center"/>
              <w:rPr>
                <w:rFonts w:eastAsia="DengXian"/>
                <w:color w:val="000000"/>
              </w:rPr>
            </w:pPr>
            <w:r w:rsidRPr="00FF6763">
              <w:rPr>
                <w:rFonts w:eastAsia="DengXian"/>
                <w:color w:val="000000"/>
              </w:rPr>
              <w:t>13.7</w:t>
            </w:r>
          </w:p>
        </w:tc>
        <w:tc>
          <w:tcPr>
            <w:tcW w:w="1280" w:type="dxa"/>
            <w:shd w:val="clear" w:color="auto" w:fill="auto"/>
            <w:noWrap/>
            <w:vAlign w:val="center"/>
          </w:tcPr>
          <w:p w14:paraId="0CFC56A4" w14:textId="77777777" w:rsidR="00CF4DC5" w:rsidRPr="00FF6763" w:rsidRDefault="00CF4DC5" w:rsidP="000B38C5">
            <w:pPr>
              <w:jc w:val="center"/>
              <w:rPr>
                <w:rFonts w:eastAsia="DengXian"/>
                <w:color w:val="000000"/>
              </w:rPr>
            </w:pPr>
            <w:r w:rsidRPr="00FF6763">
              <w:rPr>
                <w:rFonts w:eastAsia="DengXian"/>
                <w:color w:val="000000"/>
              </w:rPr>
              <w:t>22.5</w:t>
            </w:r>
          </w:p>
        </w:tc>
        <w:tc>
          <w:tcPr>
            <w:tcW w:w="1280" w:type="dxa"/>
            <w:shd w:val="clear" w:color="auto" w:fill="auto"/>
            <w:noWrap/>
            <w:vAlign w:val="center"/>
          </w:tcPr>
          <w:p w14:paraId="47947DC9" w14:textId="77777777" w:rsidR="00CF4DC5" w:rsidRPr="00FF6763" w:rsidRDefault="00CF4DC5" w:rsidP="000B38C5">
            <w:pPr>
              <w:jc w:val="center"/>
              <w:rPr>
                <w:rFonts w:eastAsia="DengXian"/>
                <w:color w:val="000000"/>
              </w:rPr>
            </w:pPr>
            <w:r w:rsidRPr="00FF6763">
              <w:rPr>
                <w:rFonts w:eastAsia="DengXian"/>
                <w:color w:val="000000"/>
              </w:rPr>
              <w:t>24.4</w:t>
            </w:r>
          </w:p>
        </w:tc>
        <w:tc>
          <w:tcPr>
            <w:tcW w:w="1280" w:type="dxa"/>
            <w:shd w:val="clear" w:color="auto" w:fill="auto"/>
            <w:noWrap/>
            <w:vAlign w:val="center"/>
          </w:tcPr>
          <w:p w14:paraId="26AA684E" w14:textId="77777777" w:rsidR="00CF4DC5" w:rsidRPr="00FF6763" w:rsidRDefault="00CF4DC5" w:rsidP="000B38C5">
            <w:pPr>
              <w:jc w:val="center"/>
              <w:rPr>
                <w:rFonts w:eastAsia="DengXian"/>
                <w:color w:val="000000"/>
              </w:rPr>
            </w:pPr>
            <w:r w:rsidRPr="00FF6763">
              <w:rPr>
                <w:rFonts w:eastAsia="DengXian"/>
                <w:color w:val="000000"/>
              </w:rPr>
              <w:t>21.7</w:t>
            </w:r>
          </w:p>
        </w:tc>
        <w:tc>
          <w:tcPr>
            <w:tcW w:w="1280" w:type="dxa"/>
            <w:shd w:val="clear" w:color="auto" w:fill="auto"/>
            <w:noWrap/>
            <w:vAlign w:val="center"/>
          </w:tcPr>
          <w:p w14:paraId="72703B78" w14:textId="77777777" w:rsidR="00CF4DC5" w:rsidRPr="00FF6763" w:rsidRDefault="00CF4DC5" w:rsidP="000B38C5">
            <w:pPr>
              <w:jc w:val="center"/>
              <w:rPr>
                <w:rFonts w:eastAsia="DengXian"/>
                <w:color w:val="000000"/>
              </w:rPr>
            </w:pPr>
            <w:r w:rsidRPr="00FF6763">
              <w:rPr>
                <w:rFonts w:eastAsia="DengXian"/>
                <w:color w:val="000000"/>
              </w:rPr>
              <w:t>16.6</w:t>
            </w:r>
          </w:p>
        </w:tc>
        <w:tc>
          <w:tcPr>
            <w:tcW w:w="1280" w:type="dxa"/>
            <w:shd w:val="clear" w:color="auto" w:fill="auto"/>
            <w:noWrap/>
            <w:vAlign w:val="center"/>
          </w:tcPr>
          <w:p w14:paraId="56A66134" w14:textId="77777777" w:rsidR="00CF4DC5" w:rsidRPr="00FF6763" w:rsidRDefault="00CF4DC5" w:rsidP="000B38C5">
            <w:pPr>
              <w:jc w:val="center"/>
              <w:rPr>
                <w:rFonts w:eastAsia="DengXian"/>
                <w:color w:val="000000"/>
              </w:rPr>
            </w:pPr>
            <w:r w:rsidRPr="00FF6763">
              <w:rPr>
                <w:rFonts w:eastAsia="DengXian"/>
                <w:color w:val="000000"/>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91F0185" w14:textId="77777777" w:rsidR="00CF4DC5" w:rsidRPr="00FF6763" w:rsidRDefault="00CF4DC5" w:rsidP="000B38C5">
            <w:pPr>
              <w:jc w:val="center"/>
              <w:rPr>
                <w:rFonts w:eastAsia="DengXian"/>
                <w:color w:val="000000"/>
              </w:rPr>
            </w:pPr>
            <w:r w:rsidRPr="00FF6763">
              <w:rPr>
                <w:rFonts w:eastAsia="DengXian"/>
                <w:color w:val="000000"/>
              </w:rPr>
              <w:t>8.2</w:t>
            </w:r>
          </w:p>
        </w:tc>
        <w:tc>
          <w:tcPr>
            <w:tcW w:w="1280" w:type="dxa"/>
            <w:shd w:val="clear" w:color="auto" w:fill="auto"/>
            <w:vAlign w:val="center"/>
          </w:tcPr>
          <w:p w14:paraId="658A3437" w14:textId="77777777" w:rsidR="00CF4DC5" w:rsidRPr="00FF6763" w:rsidRDefault="00CF4DC5" w:rsidP="000B38C5">
            <w:pPr>
              <w:jc w:val="center"/>
              <w:rPr>
                <w:rFonts w:eastAsia="DengXian"/>
                <w:color w:val="000000"/>
              </w:rPr>
            </w:pPr>
            <w:r w:rsidRPr="00FF6763">
              <w:rPr>
                <w:rFonts w:eastAsia="DengXian"/>
                <w:color w:val="000000"/>
              </w:rPr>
              <w:t>16.3</w:t>
            </w:r>
          </w:p>
        </w:tc>
        <w:tc>
          <w:tcPr>
            <w:tcW w:w="1280" w:type="dxa"/>
            <w:shd w:val="clear" w:color="auto" w:fill="auto"/>
            <w:vAlign w:val="center"/>
          </w:tcPr>
          <w:p w14:paraId="02020736" w14:textId="77777777" w:rsidR="00CF4DC5" w:rsidRPr="00FF6763" w:rsidRDefault="00CF4DC5" w:rsidP="000B38C5">
            <w:pPr>
              <w:jc w:val="center"/>
            </w:pPr>
            <w:r w:rsidRPr="00FF6763">
              <w:rPr>
                <w:rFonts w:eastAsia="DengXian"/>
                <w:color w:val="000000"/>
              </w:rPr>
              <w:t>24.9</w:t>
            </w:r>
          </w:p>
        </w:tc>
        <w:tc>
          <w:tcPr>
            <w:tcW w:w="1280" w:type="dxa"/>
            <w:shd w:val="clear" w:color="auto" w:fill="auto"/>
            <w:vAlign w:val="center"/>
          </w:tcPr>
          <w:p w14:paraId="22DB654E" w14:textId="77777777" w:rsidR="00CF4DC5" w:rsidRPr="00FF6763" w:rsidRDefault="00CF4DC5" w:rsidP="000B38C5">
            <w:pPr>
              <w:jc w:val="center"/>
            </w:pPr>
            <w:r w:rsidRPr="00FF6763">
              <w:rPr>
                <w:rFonts w:eastAsia="DengXian"/>
                <w:color w:val="000000"/>
              </w:rPr>
              <w:t>24.5</w:t>
            </w:r>
          </w:p>
        </w:tc>
        <w:tc>
          <w:tcPr>
            <w:tcW w:w="1280" w:type="dxa"/>
            <w:shd w:val="clear" w:color="auto" w:fill="auto"/>
            <w:vAlign w:val="center"/>
          </w:tcPr>
          <w:p w14:paraId="55CA2E24" w14:textId="77777777" w:rsidR="00CF4DC5" w:rsidRPr="00FF6763" w:rsidRDefault="00CF4DC5" w:rsidP="000B38C5">
            <w:pPr>
              <w:jc w:val="center"/>
            </w:pPr>
            <w:r w:rsidRPr="00FF6763">
              <w:rPr>
                <w:rFonts w:eastAsia="DengXian"/>
                <w:color w:val="000000"/>
              </w:rPr>
              <w:t>28.2</w:t>
            </w:r>
          </w:p>
        </w:tc>
        <w:tc>
          <w:tcPr>
            <w:tcW w:w="1280" w:type="dxa"/>
            <w:shd w:val="clear" w:color="auto" w:fill="auto"/>
            <w:vAlign w:val="center"/>
          </w:tcPr>
          <w:p w14:paraId="4858EC86" w14:textId="77777777" w:rsidR="00CF4DC5" w:rsidRPr="00FF6763" w:rsidRDefault="00CF4DC5" w:rsidP="000B38C5">
            <w:pPr>
              <w:jc w:val="center"/>
              <w:rPr>
                <w:rFonts w:eastAsia="DengXian"/>
                <w:color w:val="000000"/>
              </w:rPr>
            </w:pPr>
            <w:r w:rsidRPr="00FF6763">
              <w:rPr>
                <w:rFonts w:eastAsia="DengXian"/>
                <w:color w:val="000000"/>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2F8F857B" w14:textId="77777777" w:rsidR="00FF6763" w:rsidRPr="00FF6763" w:rsidRDefault="00FF6763" w:rsidP="00FF6763">
            <w:pPr>
              <w:jc w:val="center"/>
              <w:rPr>
                <w:rFonts w:eastAsia="DengXian"/>
                <w:color w:val="000000"/>
              </w:rPr>
            </w:pPr>
            <w:r w:rsidRPr="007B5714">
              <w:t>8.0</w:t>
            </w:r>
          </w:p>
        </w:tc>
        <w:tc>
          <w:tcPr>
            <w:tcW w:w="1280" w:type="dxa"/>
            <w:shd w:val="clear" w:color="auto" w:fill="auto"/>
            <w:noWrap/>
          </w:tcPr>
          <w:p w14:paraId="3000963A" w14:textId="77777777" w:rsidR="00FF6763" w:rsidRPr="00FF6763" w:rsidRDefault="00FF6763" w:rsidP="00FF6763">
            <w:pPr>
              <w:jc w:val="center"/>
              <w:rPr>
                <w:rFonts w:eastAsia="DengXian"/>
                <w:color w:val="000000"/>
              </w:rPr>
            </w:pPr>
            <w:r w:rsidRPr="007B5714">
              <w:t>17.0</w:t>
            </w:r>
          </w:p>
        </w:tc>
        <w:tc>
          <w:tcPr>
            <w:tcW w:w="1280" w:type="dxa"/>
            <w:shd w:val="clear" w:color="auto" w:fill="auto"/>
            <w:noWrap/>
          </w:tcPr>
          <w:p w14:paraId="2190010B" w14:textId="77777777" w:rsidR="00FF6763" w:rsidRPr="00FF6763" w:rsidRDefault="00FF6763" w:rsidP="00FF6763">
            <w:pPr>
              <w:jc w:val="center"/>
              <w:rPr>
                <w:rFonts w:eastAsia="DengXian"/>
                <w:color w:val="000000"/>
              </w:rPr>
            </w:pPr>
            <w:r w:rsidRPr="007B5714">
              <w:t>21.0</w:t>
            </w:r>
          </w:p>
        </w:tc>
        <w:tc>
          <w:tcPr>
            <w:tcW w:w="1280" w:type="dxa"/>
            <w:shd w:val="clear" w:color="auto" w:fill="auto"/>
            <w:noWrap/>
          </w:tcPr>
          <w:p w14:paraId="2C84D1E6" w14:textId="77777777" w:rsidR="00FF6763" w:rsidRPr="00FF6763" w:rsidRDefault="00FF6763" w:rsidP="00FF6763">
            <w:pPr>
              <w:jc w:val="center"/>
              <w:rPr>
                <w:rFonts w:eastAsia="DengXian"/>
                <w:color w:val="000000"/>
              </w:rPr>
            </w:pPr>
            <w:r w:rsidRPr="007B5714">
              <w:t>15.0</w:t>
            </w:r>
          </w:p>
        </w:tc>
        <w:tc>
          <w:tcPr>
            <w:tcW w:w="1280" w:type="dxa"/>
            <w:shd w:val="clear" w:color="auto" w:fill="auto"/>
            <w:noWrap/>
          </w:tcPr>
          <w:p w14:paraId="7E75224B" w14:textId="77777777" w:rsidR="00FF6763" w:rsidRPr="00FF6763" w:rsidRDefault="00FF6763" w:rsidP="00FF6763">
            <w:pPr>
              <w:jc w:val="center"/>
              <w:rPr>
                <w:rFonts w:eastAsia="DengXian"/>
                <w:color w:val="000000"/>
              </w:rPr>
            </w:pPr>
            <w:r w:rsidRPr="007B5714">
              <w:t>7.0</w:t>
            </w:r>
          </w:p>
        </w:tc>
        <w:tc>
          <w:tcPr>
            <w:tcW w:w="1280" w:type="dxa"/>
            <w:shd w:val="clear" w:color="auto" w:fill="auto"/>
            <w:noWrap/>
          </w:tcPr>
          <w:p w14:paraId="6EB18ADC" w14:textId="77777777" w:rsidR="00FF6763" w:rsidRPr="00FF6763" w:rsidRDefault="00FF6763" w:rsidP="00FF6763">
            <w:pPr>
              <w:jc w:val="center"/>
              <w:rPr>
                <w:rFonts w:eastAsia="DengXian"/>
                <w:color w:val="000000"/>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39F4B08B" w14:textId="77777777" w:rsidR="00FF6763" w:rsidRPr="00FF6763" w:rsidRDefault="00FF6763" w:rsidP="00FF6763">
            <w:pPr>
              <w:jc w:val="center"/>
              <w:rPr>
                <w:rFonts w:eastAsia="DengXian"/>
                <w:color w:val="000000"/>
              </w:rPr>
            </w:pPr>
            <w:r w:rsidRPr="007B5714">
              <w:t>13.0</w:t>
            </w:r>
          </w:p>
        </w:tc>
        <w:tc>
          <w:tcPr>
            <w:tcW w:w="1280" w:type="dxa"/>
            <w:shd w:val="clear" w:color="auto" w:fill="auto"/>
            <w:noWrap/>
          </w:tcPr>
          <w:p w14:paraId="7B259CAF" w14:textId="77777777" w:rsidR="00FF6763" w:rsidRPr="00FF6763" w:rsidRDefault="00FF6763" w:rsidP="00FF6763">
            <w:pPr>
              <w:jc w:val="center"/>
              <w:rPr>
                <w:rFonts w:eastAsia="DengXian"/>
                <w:color w:val="000000"/>
              </w:rPr>
            </w:pPr>
            <w:r w:rsidRPr="007B5714">
              <w:t>21.0</w:t>
            </w:r>
          </w:p>
        </w:tc>
        <w:tc>
          <w:tcPr>
            <w:tcW w:w="1280" w:type="dxa"/>
            <w:shd w:val="clear" w:color="auto" w:fill="auto"/>
            <w:noWrap/>
          </w:tcPr>
          <w:p w14:paraId="6CF8DDC2" w14:textId="77777777" w:rsidR="00FF6763" w:rsidRPr="00FF6763" w:rsidRDefault="00FF6763" w:rsidP="00FF6763">
            <w:pPr>
              <w:jc w:val="center"/>
              <w:rPr>
                <w:rFonts w:eastAsia="DengXian"/>
                <w:color w:val="000000"/>
              </w:rPr>
            </w:pPr>
            <w:r w:rsidRPr="007B5714">
              <w:t>23.0</w:t>
            </w:r>
          </w:p>
        </w:tc>
        <w:tc>
          <w:tcPr>
            <w:tcW w:w="1280" w:type="dxa"/>
            <w:shd w:val="clear" w:color="auto" w:fill="auto"/>
            <w:noWrap/>
          </w:tcPr>
          <w:p w14:paraId="226042CE" w14:textId="77777777" w:rsidR="00FF6763" w:rsidRPr="00FF6763" w:rsidRDefault="00FF6763" w:rsidP="00FF6763">
            <w:pPr>
              <w:jc w:val="center"/>
              <w:rPr>
                <w:rFonts w:eastAsia="DengXian"/>
                <w:color w:val="000000"/>
              </w:rPr>
            </w:pPr>
            <w:r w:rsidRPr="007B5714">
              <w:t>22.0</w:t>
            </w:r>
          </w:p>
        </w:tc>
        <w:tc>
          <w:tcPr>
            <w:tcW w:w="1280" w:type="dxa"/>
            <w:shd w:val="clear" w:color="auto" w:fill="auto"/>
            <w:noWrap/>
          </w:tcPr>
          <w:p w14:paraId="61EF9EE4" w14:textId="77777777" w:rsidR="00FF6763" w:rsidRPr="00FF6763" w:rsidRDefault="00FF6763" w:rsidP="00FF6763">
            <w:pPr>
              <w:jc w:val="center"/>
              <w:rPr>
                <w:rFonts w:eastAsia="DengXian"/>
                <w:color w:val="000000"/>
              </w:rPr>
            </w:pPr>
            <w:r w:rsidRPr="007B5714">
              <w:t>16.0</w:t>
            </w:r>
          </w:p>
        </w:tc>
        <w:tc>
          <w:tcPr>
            <w:tcW w:w="1280" w:type="dxa"/>
            <w:shd w:val="clear" w:color="auto" w:fill="auto"/>
            <w:noWrap/>
          </w:tcPr>
          <w:p w14:paraId="40AF8AA9" w14:textId="77777777" w:rsidR="00FF6763" w:rsidRPr="00FF6763" w:rsidRDefault="00FF6763" w:rsidP="00FF6763">
            <w:pPr>
              <w:jc w:val="center"/>
              <w:rPr>
                <w:rFonts w:eastAsia="DengXian"/>
                <w:color w:val="000000"/>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42AAF86"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449C6BF0" w14:textId="77777777" w:rsidR="00CF4DC5" w:rsidRPr="00FF6763" w:rsidRDefault="00CF4DC5" w:rsidP="000B38C5">
            <w:pPr>
              <w:jc w:val="center"/>
              <w:rPr>
                <w:rFonts w:eastAsia="DengXian"/>
                <w:color w:val="000000"/>
              </w:rPr>
            </w:pPr>
            <w:r w:rsidRPr="00FF6763">
              <w:rPr>
                <w:rFonts w:eastAsia="DengXian"/>
                <w:color w:val="000000"/>
              </w:rPr>
              <w:t>23.2</w:t>
            </w:r>
          </w:p>
        </w:tc>
        <w:tc>
          <w:tcPr>
            <w:tcW w:w="1280" w:type="dxa"/>
            <w:shd w:val="clear" w:color="auto" w:fill="auto"/>
            <w:noWrap/>
            <w:vAlign w:val="center"/>
          </w:tcPr>
          <w:p w14:paraId="3FE5C23C" w14:textId="77777777" w:rsidR="00CF4DC5" w:rsidRPr="00FF6763" w:rsidRDefault="00CF4DC5" w:rsidP="000B38C5">
            <w:pPr>
              <w:jc w:val="center"/>
              <w:rPr>
                <w:rFonts w:eastAsia="DengXian"/>
                <w:color w:val="000000"/>
              </w:rPr>
            </w:pPr>
            <w:r w:rsidRPr="00FF6763">
              <w:rPr>
                <w:rFonts w:eastAsia="DengXian"/>
                <w:color w:val="000000"/>
              </w:rPr>
              <w:t>33.0</w:t>
            </w:r>
          </w:p>
        </w:tc>
        <w:tc>
          <w:tcPr>
            <w:tcW w:w="1280" w:type="dxa"/>
            <w:shd w:val="clear" w:color="auto" w:fill="auto"/>
            <w:noWrap/>
            <w:vAlign w:val="center"/>
          </w:tcPr>
          <w:p w14:paraId="6C594EC9" w14:textId="77777777" w:rsidR="00CF4DC5" w:rsidRPr="00FF6763" w:rsidRDefault="00CF4DC5" w:rsidP="000B38C5">
            <w:pPr>
              <w:jc w:val="center"/>
              <w:rPr>
                <w:rFonts w:eastAsia="DengXian"/>
                <w:color w:val="000000"/>
              </w:rPr>
            </w:pPr>
            <w:r w:rsidRPr="00FF6763">
              <w:rPr>
                <w:rFonts w:eastAsia="DengXian"/>
                <w:color w:val="000000"/>
              </w:rPr>
              <w:t>32.0</w:t>
            </w:r>
          </w:p>
        </w:tc>
        <w:tc>
          <w:tcPr>
            <w:tcW w:w="1280" w:type="dxa"/>
            <w:shd w:val="clear" w:color="auto" w:fill="auto"/>
            <w:noWrap/>
            <w:vAlign w:val="center"/>
          </w:tcPr>
          <w:p w14:paraId="393070CD" w14:textId="77777777" w:rsidR="00CF4DC5" w:rsidRPr="00FF6763" w:rsidRDefault="00CF4DC5" w:rsidP="000B38C5">
            <w:pPr>
              <w:jc w:val="center"/>
              <w:rPr>
                <w:rFonts w:eastAsia="DengXian"/>
                <w:color w:val="000000"/>
              </w:rPr>
            </w:pPr>
            <w:r w:rsidRPr="00FF6763">
              <w:rPr>
                <w:rFonts w:eastAsia="DengXian"/>
                <w:color w:val="000000"/>
              </w:rPr>
              <w:t>27.0</w:t>
            </w:r>
          </w:p>
        </w:tc>
        <w:tc>
          <w:tcPr>
            <w:tcW w:w="1280" w:type="dxa"/>
            <w:shd w:val="clear" w:color="auto" w:fill="auto"/>
            <w:noWrap/>
            <w:vAlign w:val="center"/>
          </w:tcPr>
          <w:p w14:paraId="12644503" w14:textId="77777777" w:rsidR="00CF4DC5" w:rsidRPr="00FF6763" w:rsidRDefault="00CF4DC5" w:rsidP="000B38C5">
            <w:pPr>
              <w:jc w:val="center"/>
              <w:rPr>
                <w:rFonts w:eastAsia="DengXian"/>
                <w:color w:val="000000"/>
              </w:rPr>
            </w:pPr>
            <w:r w:rsidRPr="00FF6763">
              <w:rPr>
                <w:rFonts w:eastAsia="DengXian"/>
                <w:color w:val="000000"/>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649C4E76" w14:textId="77777777" w:rsidR="00FF6763" w:rsidRPr="00FF6763" w:rsidRDefault="00FF6763" w:rsidP="00FF6763">
            <w:pPr>
              <w:jc w:val="center"/>
              <w:rPr>
                <w:rFonts w:eastAsia="DengXian"/>
                <w:color w:val="000000"/>
              </w:rPr>
            </w:pPr>
            <w:r w:rsidRPr="00653DA5">
              <w:t>12.3</w:t>
            </w:r>
          </w:p>
        </w:tc>
        <w:tc>
          <w:tcPr>
            <w:tcW w:w="1280" w:type="dxa"/>
            <w:shd w:val="clear" w:color="auto" w:fill="auto"/>
            <w:noWrap/>
          </w:tcPr>
          <w:p w14:paraId="5B7AEB4B" w14:textId="77777777" w:rsidR="00FF6763" w:rsidRPr="00FF6763" w:rsidRDefault="00FF6763" w:rsidP="00FF6763">
            <w:pPr>
              <w:jc w:val="center"/>
              <w:rPr>
                <w:rFonts w:eastAsia="DengXian"/>
                <w:color w:val="000000"/>
              </w:rPr>
            </w:pPr>
            <w:r w:rsidRPr="00653DA5">
              <w:t>17.6</w:t>
            </w:r>
          </w:p>
        </w:tc>
        <w:tc>
          <w:tcPr>
            <w:tcW w:w="1280" w:type="dxa"/>
            <w:shd w:val="clear" w:color="auto" w:fill="auto"/>
            <w:noWrap/>
          </w:tcPr>
          <w:p w14:paraId="15A181B4" w14:textId="77777777" w:rsidR="00FF6763" w:rsidRPr="00FF6763" w:rsidRDefault="00FF6763" w:rsidP="00FF6763">
            <w:pPr>
              <w:jc w:val="center"/>
              <w:rPr>
                <w:rFonts w:eastAsia="DengXian"/>
                <w:color w:val="000000"/>
              </w:rPr>
            </w:pPr>
            <w:r w:rsidRPr="00653DA5">
              <w:t>18.5</w:t>
            </w:r>
          </w:p>
        </w:tc>
        <w:tc>
          <w:tcPr>
            <w:tcW w:w="1280" w:type="dxa"/>
            <w:shd w:val="clear" w:color="auto" w:fill="auto"/>
            <w:noWrap/>
          </w:tcPr>
          <w:p w14:paraId="6FF9879E" w14:textId="77777777" w:rsidR="00FF6763" w:rsidRPr="00FF6763" w:rsidRDefault="00FF6763" w:rsidP="00FF6763">
            <w:pPr>
              <w:jc w:val="center"/>
              <w:rPr>
                <w:rFonts w:eastAsia="DengXian"/>
                <w:color w:val="000000"/>
              </w:rPr>
            </w:pPr>
            <w:r w:rsidRPr="00653DA5">
              <w:t>17.2</w:t>
            </w:r>
          </w:p>
        </w:tc>
        <w:tc>
          <w:tcPr>
            <w:tcW w:w="1280" w:type="dxa"/>
            <w:shd w:val="clear" w:color="auto" w:fill="auto"/>
            <w:noWrap/>
          </w:tcPr>
          <w:p w14:paraId="52D49F33" w14:textId="77777777" w:rsidR="00FF6763" w:rsidRPr="00FF6763" w:rsidRDefault="00FF6763" w:rsidP="00FF6763">
            <w:pPr>
              <w:jc w:val="center"/>
              <w:rPr>
                <w:rFonts w:eastAsia="DengXian"/>
                <w:color w:val="000000"/>
              </w:rPr>
            </w:pPr>
            <w:r w:rsidRPr="00653DA5">
              <w:t>16.2</w:t>
            </w:r>
          </w:p>
        </w:tc>
        <w:tc>
          <w:tcPr>
            <w:tcW w:w="1280" w:type="dxa"/>
            <w:shd w:val="clear" w:color="auto" w:fill="auto"/>
            <w:noWrap/>
          </w:tcPr>
          <w:p w14:paraId="41EC4975" w14:textId="77777777" w:rsidR="00FF6763" w:rsidRPr="00FF6763" w:rsidRDefault="00FF6763" w:rsidP="00FF6763">
            <w:pPr>
              <w:jc w:val="center"/>
              <w:rPr>
                <w:rFonts w:eastAsia="DengXian"/>
                <w:color w:val="000000"/>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5F87C855" w14:textId="77777777" w:rsidR="00FF6763" w:rsidRPr="00FF6763" w:rsidRDefault="00FF6763" w:rsidP="00FF6763">
            <w:pPr>
              <w:jc w:val="center"/>
              <w:rPr>
                <w:rFonts w:eastAsia="DengXian"/>
                <w:color w:val="000000"/>
              </w:rPr>
            </w:pPr>
            <w:r w:rsidRPr="00653DA5">
              <w:t>11.1</w:t>
            </w:r>
          </w:p>
        </w:tc>
        <w:tc>
          <w:tcPr>
            <w:tcW w:w="1280" w:type="dxa"/>
            <w:shd w:val="clear" w:color="auto" w:fill="auto"/>
            <w:noWrap/>
          </w:tcPr>
          <w:p w14:paraId="771D5A4A" w14:textId="77777777" w:rsidR="00FF6763" w:rsidRPr="00FF6763" w:rsidRDefault="00FF6763" w:rsidP="00FF6763">
            <w:pPr>
              <w:jc w:val="center"/>
              <w:rPr>
                <w:rFonts w:eastAsia="DengXian"/>
                <w:color w:val="000000"/>
              </w:rPr>
            </w:pPr>
            <w:r w:rsidRPr="00653DA5">
              <w:t>20.2</w:t>
            </w:r>
          </w:p>
        </w:tc>
        <w:tc>
          <w:tcPr>
            <w:tcW w:w="1280" w:type="dxa"/>
            <w:shd w:val="clear" w:color="auto" w:fill="auto"/>
            <w:noWrap/>
          </w:tcPr>
          <w:p w14:paraId="3C1DBAED" w14:textId="77777777" w:rsidR="00FF6763" w:rsidRPr="00FF6763" w:rsidRDefault="00FF6763" w:rsidP="00FF6763">
            <w:pPr>
              <w:jc w:val="center"/>
              <w:rPr>
                <w:rFonts w:eastAsia="DengXian"/>
                <w:color w:val="000000"/>
              </w:rPr>
            </w:pPr>
            <w:r w:rsidRPr="00653DA5">
              <w:t>23.0</w:t>
            </w:r>
          </w:p>
        </w:tc>
        <w:tc>
          <w:tcPr>
            <w:tcW w:w="1280" w:type="dxa"/>
            <w:shd w:val="clear" w:color="auto" w:fill="auto"/>
            <w:noWrap/>
          </w:tcPr>
          <w:p w14:paraId="5B98DB41" w14:textId="77777777" w:rsidR="00FF6763" w:rsidRPr="00FF6763" w:rsidRDefault="00FF6763" w:rsidP="00FF6763">
            <w:pPr>
              <w:jc w:val="center"/>
              <w:rPr>
                <w:rFonts w:eastAsia="DengXian"/>
                <w:color w:val="000000"/>
              </w:rPr>
            </w:pPr>
            <w:r w:rsidRPr="00653DA5">
              <w:t>19.7</w:t>
            </w:r>
          </w:p>
        </w:tc>
        <w:tc>
          <w:tcPr>
            <w:tcW w:w="1280" w:type="dxa"/>
            <w:shd w:val="clear" w:color="auto" w:fill="auto"/>
            <w:noWrap/>
          </w:tcPr>
          <w:p w14:paraId="12203F8E" w14:textId="77777777" w:rsidR="00FF6763" w:rsidRPr="00FF6763" w:rsidRDefault="00FF6763" w:rsidP="00FF6763">
            <w:pPr>
              <w:jc w:val="center"/>
              <w:rPr>
                <w:rFonts w:eastAsia="DengXian"/>
                <w:color w:val="000000"/>
              </w:rPr>
            </w:pPr>
            <w:r w:rsidRPr="00653DA5">
              <w:t>15.5</w:t>
            </w:r>
          </w:p>
        </w:tc>
        <w:tc>
          <w:tcPr>
            <w:tcW w:w="1280" w:type="dxa"/>
            <w:shd w:val="clear" w:color="auto" w:fill="auto"/>
            <w:noWrap/>
          </w:tcPr>
          <w:p w14:paraId="7A32F67C" w14:textId="77777777" w:rsidR="00FF6763" w:rsidRPr="00FF6763" w:rsidRDefault="00FF6763" w:rsidP="00FF6763">
            <w:pPr>
              <w:jc w:val="center"/>
              <w:rPr>
                <w:rFonts w:eastAsia="DengXian"/>
                <w:color w:val="000000"/>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71063403" w14:textId="77777777" w:rsidR="00FF6763" w:rsidRPr="00FF6763" w:rsidRDefault="00FF6763" w:rsidP="00FF6763">
            <w:pPr>
              <w:jc w:val="center"/>
              <w:rPr>
                <w:rFonts w:eastAsia="DengXian"/>
              </w:rPr>
            </w:pPr>
            <w:r w:rsidRPr="003D2863">
              <w:t>13.5</w:t>
            </w:r>
          </w:p>
        </w:tc>
        <w:tc>
          <w:tcPr>
            <w:tcW w:w="1280" w:type="dxa"/>
            <w:shd w:val="clear" w:color="auto" w:fill="auto"/>
          </w:tcPr>
          <w:p w14:paraId="16064C0E" w14:textId="77777777" w:rsidR="00FF6763" w:rsidRPr="00FF6763" w:rsidRDefault="00FF6763" w:rsidP="00FF6763">
            <w:pPr>
              <w:jc w:val="center"/>
              <w:rPr>
                <w:rFonts w:eastAsia="DengXian"/>
              </w:rPr>
            </w:pPr>
            <w:r w:rsidRPr="003D2863">
              <w:t>26.6</w:t>
            </w:r>
          </w:p>
        </w:tc>
        <w:tc>
          <w:tcPr>
            <w:tcW w:w="1280" w:type="dxa"/>
            <w:shd w:val="clear" w:color="auto" w:fill="auto"/>
          </w:tcPr>
          <w:p w14:paraId="0AA07D65" w14:textId="77777777" w:rsidR="00FF6763" w:rsidRPr="00FF6763" w:rsidRDefault="00FF6763" w:rsidP="00FF6763">
            <w:pPr>
              <w:jc w:val="center"/>
              <w:rPr>
                <w:rFonts w:eastAsia="DengXian"/>
              </w:rPr>
            </w:pPr>
            <w:r w:rsidRPr="003D2863">
              <w:t>36.1</w:t>
            </w:r>
          </w:p>
        </w:tc>
        <w:tc>
          <w:tcPr>
            <w:tcW w:w="1280" w:type="dxa"/>
            <w:shd w:val="clear" w:color="auto" w:fill="auto"/>
          </w:tcPr>
          <w:p w14:paraId="49F74A08" w14:textId="77777777" w:rsidR="00FF6763" w:rsidRPr="00FF6763" w:rsidRDefault="00FF6763" w:rsidP="00FF6763">
            <w:pPr>
              <w:jc w:val="center"/>
              <w:rPr>
                <w:rFonts w:eastAsia="DengXian"/>
              </w:rPr>
            </w:pPr>
            <w:r w:rsidRPr="003D2863">
              <w:t>28.0</w:t>
            </w:r>
          </w:p>
        </w:tc>
        <w:tc>
          <w:tcPr>
            <w:tcW w:w="1280" w:type="dxa"/>
            <w:shd w:val="clear" w:color="auto" w:fill="auto"/>
          </w:tcPr>
          <w:p w14:paraId="2EDFF38B" w14:textId="77777777" w:rsidR="00FF6763" w:rsidRPr="00FF6763" w:rsidRDefault="00FF6763" w:rsidP="00FF6763">
            <w:pPr>
              <w:jc w:val="center"/>
              <w:rPr>
                <w:rFonts w:eastAsia="DengXian"/>
              </w:rPr>
            </w:pPr>
            <w:r w:rsidRPr="003D2863">
              <w:t>17.0</w:t>
            </w:r>
          </w:p>
        </w:tc>
        <w:tc>
          <w:tcPr>
            <w:tcW w:w="1280" w:type="dxa"/>
            <w:shd w:val="clear" w:color="auto" w:fill="auto"/>
          </w:tcPr>
          <w:p w14:paraId="608EDEC8" w14:textId="77777777" w:rsidR="00FF6763" w:rsidRPr="00FF6763" w:rsidRDefault="00FF6763" w:rsidP="00FF6763">
            <w:pPr>
              <w:jc w:val="center"/>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45CAE93F" w14:textId="77777777" w:rsidR="00FF6763" w:rsidRPr="00FF6763" w:rsidRDefault="00FF6763" w:rsidP="00FF6763">
            <w:pPr>
              <w:jc w:val="center"/>
              <w:rPr>
                <w:rFonts w:eastAsia="DengXian"/>
                <w:color w:val="000000"/>
              </w:rPr>
            </w:pPr>
            <w:r w:rsidRPr="003D2863">
              <w:t>18.0</w:t>
            </w:r>
          </w:p>
        </w:tc>
        <w:tc>
          <w:tcPr>
            <w:tcW w:w="1280" w:type="dxa"/>
            <w:shd w:val="clear" w:color="auto" w:fill="auto"/>
            <w:noWrap/>
          </w:tcPr>
          <w:p w14:paraId="1462F9D8" w14:textId="77777777" w:rsidR="00FF6763" w:rsidRPr="00FF6763" w:rsidRDefault="00FF6763" w:rsidP="00FF6763">
            <w:pPr>
              <w:jc w:val="center"/>
              <w:rPr>
                <w:rFonts w:eastAsia="DengXian"/>
                <w:color w:val="000000"/>
              </w:rPr>
            </w:pPr>
            <w:r w:rsidRPr="003D2863">
              <w:t>30.6</w:t>
            </w:r>
          </w:p>
        </w:tc>
        <w:tc>
          <w:tcPr>
            <w:tcW w:w="1280" w:type="dxa"/>
            <w:shd w:val="clear" w:color="auto" w:fill="auto"/>
            <w:noWrap/>
          </w:tcPr>
          <w:p w14:paraId="341792C9" w14:textId="77777777" w:rsidR="00FF6763" w:rsidRPr="00FF6763" w:rsidRDefault="00FF6763" w:rsidP="00FF6763">
            <w:pPr>
              <w:jc w:val="center"/>
              <w:rPr>
                <w:rFonts w:eastAsia="DengXian"/>
                <w:color w:val="000000"/>
              </w:rPr>
            </w:pPr>
            <w:r w:rsidRPr="003D2863">
              <w:t>35.7</w:t>
            </w:r>
          </w:p>
        </w:tc>
        <w:tc>
          <w:tcPr>
            <w:tcW w:w="1280" w:type="dxa"/>
            <w:shd w:val="clear" w:color="auto" w:fill="auto"/>
            <w:noWrap/>
          </w:tcPr>
          <w:p w14:paraId="0766EF28" w14:textId="77777777" w:rsidR="00FF6763" w:rsidRPr="00FF6763" w:rsidRDefault="00FF6763" w:rsidP="00FF6763">
            <w:pPr>
              <w:jc w:val="center"/>
              <w:rPr>
                <w:rFonts w:eastAsia="DengXian"/>
                <w:color w:val="000000"/>
              </w:rPr>
            </w:pPr>
            <w:r w:rsidRPr="003D2863">
              <w:t>30.9</w:t>
            </w:r>
          </w:p>
        </w:tc>
        <w:tc>
          <w:tcPr>
            <w:tcW w:w="1280" w:type="dxa"/>
            <w:shd w:val="clear" w:color="auto" w:fill="auto"/>
            <w:noWrap/>
          </w:tcPr>
          <w:p w14:paraId="12F1859C" w14:textId="77777777" w:rsidR="00FF6763" w:rsidRPr="00FF6763" w:rsidRDefault="00FF6763" w:rsidP="00FF6763">
            <w:pPr>
              <w:jc w:val="center"/>
              <w:rPr>
                <w:rFonts w:eastAsia="DengXian"/>
                <w:color w:val="000000"/>
              </w:rPr>
            </w:pPr>
            <w:r w:rsidRPr="003D2863">
              <w:t>17.3</w:t>
            </w:r>
          </w:p>
        </w:tc>
        <w:tc>
          <w:tcPr>
            <w:tcW w:w="1280" w:type="dxa"/>
            <w:shd w:val="clear" w:color="auto" w:fill="auto"/>
            <w:noWrap/>
          </w:tcPr>
          <w:p w14:paraId="569F6E5D" w14:textId="77777777" w:rsidR="00FF6763" w:rsidRPr="00FF6763" w:rsidRDefault="00FF6763" w:rsidP="00FF6763">
            <w:pPr>
              <w:jc w:val="center"/>
              <w:rPr>
                <w:rFonts w:eastAsia="DengXian"/>
                <w:color w:val="000000"/>
              </w:rPr>
            </w:pPr>
            <w:r w:rsidRPr="003D2863">
              <w:t>6.3</w:t>
            </w:r>
          </w:p>
        </w:tc>
      </w:tr>
    </w:tbl>
    <w:p w14:paraId="45E3748C" w14:textId="77777777" w:rsidR="00CF4DC5" w:rsidRDefault="00CF4DC5" w:rsidP="00CF4DC5">
      <w:pPr>
        <w:rPr>
          <w:rFonts w:ascii="Arial" w:eastAsia="DengXian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54269C92" w14:textId="77777777" w:rsidR="00CF4DC5" w:rsidRPr="00FF6763" w:rsidRDefault="00CF4DC5" w:rsidP="000B38C5">
            <w:pPr>
              <w:jc w:val="center"/>
              <w:rPr>
                <w:rFonts w:eastAsia="DengXian"/>
                <w:b/>
                <w:bCs/>
                <w:color w:val="000000"/>
              </w:rPr>
            </w:pPr>
            <w:r w:rsidRPr="00FF6763">
              <w:rPr>
                <w:rFonts w:eastAsia="DengXian"/>
                <w:b/>
                <w:bCs/>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36CA3534"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0667E9A1"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5B7A81E1"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5D57E04"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A501ACB"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1E20D88E"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0009DAD4"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151C9464" w14:textId="77777777" w:rsidR="00CF4DC5" w:rsidRPr="00FF6763" w:rsidRDefault="00CF4DC5" w:rsidP="000B38C5">
            <w:pPr>
              <w:jc w:val="center"/>
              <w:rPr>
                <w:rFonts w:eastAsia="DengXian"/>
                <w:color w:val="000000"/>
              </w:rPr>
            </w:pPr>
            <w:r w:rsidRPr="00FF6763">
              <w:rPr>
                <w:rFonts w:eastAsia="DengXian"/>
                <w:color w:val="000000"/>
              </w:rPr>
              <w:t>7.0</w:t>
            </w:r>
          </w:p>
        </w:tc>
        <w:tc>
          <w:tcPr>
            <w:tcW w:w="1280" w:type="dxa"/>
            <w:shd w:val="clear" w:color="auto" w:fill="auto"/>
            <w:noWrap/>
            <w:vAlign w:val="center"/>
          </w:tcPr>
          <w:p w14:paraId="04757B9A" w14:textId="77777777" w:rsidR="00CF4DC5" w:rsidRPr="00FF6763" w:rsidRDefault="00CF4DC5" w:rsidP="000B38C5">
            <w:pPr>
              <w:jc w:val="center"/>
              <w:rPr>
                <w:rFonts w:eastAsia="DengXian"/>
                <w:color w:val="000000"/>
              </w:rPr>
            </w:pPr>
            <w:r w:rsidRPr="00FF6763">
              <w:rPr>
                <w:rFonts w:eastAsia="DengXian"/>
                <w:color w:val="000000"/>
              </w:rPr>
              <w:t>22.0</w:t>
            </w:r>
          </w:p>
        </w:tc>
        <w:tc>
          <w:tcPr>
            <w:tcW w:w="1280" w:type="dxa"/>
            <w:shd w:val="clear" w:color="auto" w:fill="auto"/>
            <w:noWrap/>
            <w:vAlign w:val="center"/>
          </w:tcPr>
          <w:p w14:paraId="2A1377B7" w14:textId="77777777" w:rsidR="00CF4DC5" w:rsidRPr="00FF6763" w:rsidRDefault="00CF4DC5" w:rsidP="000B38C5">
            <w:pPr>
              <w:jc w:val="center"/>
              <w:rPr>
                <w:rFonts w:eastAsia="DengXian"/>
                <w:color w:val="000000"/>
              </w:rPr>
            </w:pPr>
            <w:r w:rsidRPr="00FF6763">
              <w:rPr>
                <w:rFonts w:eastAsia="DengXian"/>
                <w:color w:val="000000"/>
              </w:rPr>
              <w:t>40.9</w:t>
            </w:r>
          </w:p>
        </w:tc>
        <w:tc>
          <w:tcPr>
            <w:tcW w:w="1280" w:type="dxa"/>
            <w:shd w:val="clear" w:color="auto" w:fill="auto"/>
            <w:noWrap/>
            <w:vAlign w:val="center"/>
          </w:tcPr>
          <w:p w14:paraId="47E474AD" w14:textId="77777777" w:rsidR="00CF4DC5" w:rsidRPr="00FF6763" w:rsidRDefault="00CF4DC5" w:rsidP="000B38C5">
            <w:pPr>
              <w:jc w:val="center"/>
              <w:rPr>
                <w:rFonts w:eastAsia="DengXian"/>
                <w:color w:val="000000"/>
              </w:rPr>
            </w:pPr>
            <w:r w:rsidRPr="00FF6763">
              <w:rPr>
                <w:rFonts w:eastAsia="DengXian"/>
                <w:color w:val="000000"/>
              </w:rPr>
              <w:t>48.4</w:t>
            </w:r>
          </w:p>
        </w:tc>
        <w:tc>
          <w:tcPr>
            <w:tcW w:w="1280" w:type="dxa"/>
            <w:shd w:val="clear" w:color="auto" w:fill="auto"/>
            <w:noWrap/>
            <w:vAlign w:val="center"/>
          </w:tcPr>
          <w:p w14:paraId="225CE645"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05D0D514" w14:textId="77777777" w:rsidR="00CF4DC5" w:rsidRPr="00FF6763" w:rsidRDefault="00CF4DC5" w:rsidP="000B38C5">
            <w:pPr>
              <w:jc w:val="center"/>
              <w:rPr>
                <w:rFonts w:eastAsia="DengXian"/>
                <w:color w:val="000000"/>
              </w:rPr>
            </w:pPr>
            <w:r w:rsidRPr="00FF6763">
              <w:rPr>
                <w:rFonts w:eastAsia="DengXian"/>
                <w:color w:val="000000"/>
              </w:rPr>
              <w:t>0.1</w:t>
            </w:r>
          </w:p>
        </w:tc>
        <w:tc>
          <w:tcPr>
            <w:tcW w:w="1280" w:type="dxa"/>
            <w:shd w:val="clear" w:color="auto" w:fill="auto"/>
            <w:noWrap/>
            <w:vAlign w:val="center"/>
          </w:tcPr>
          <w:p w14:paraId="378B159E" w14:textId="77777777" w:rsidR="00CF4DC5" w:rsidRPr="00FF6763" w:rsidRDefault="00CF4DC5" w:rsidP="000B38C5">
            <w:pPr>
              <w:jc w:val="center"/>
              <w:rPr>
                <w:rFonts w:eastAsia="DengXian"/>
                <w:color w:val="000000"/>
              </w:rPr>
            </w:pPr>
            <w:r w:rsidRPr="00FF6763">
              <w:rPr>
                <w:rFonts w:eastAsia="DengXian"/>
                <w:color w:val="000000"/>
              </w:rPr>
              <w:t>9.6</w:t>
            </w:r>
          </w:p>
        </w:tc>
        <w:tc>
          <w:tcPr>
            <w:tcW w:w="1280" w:type="dxa"/>
            <w:shd w:val="clear" w:color="auto" w:fill="auto"/>
            <w:noWrap/>
            <w:vAlign w:val="center"/>
          </w:tcPr>
          <w:p w14:paraId="6DC90E76" w14:textId="77777777" w:rsidR="00CF4DC5" w:rsidRPr="00FF6763" w:rsidRDefault="00CF4DC5" w:rsidP="000B38C5">
            <w:pPr>
              <w:jc w:val="center"/>
              <w:rPr>
                <w:rFonts w:eastAsia="DengXian"/>
                <w:color w:val="000000"/>
              </w:rPr>
            </w:pPr>
            <w:r w:rsidRPr="00FF6763">
              <w:rPr>
                <w:rFonts w:eastAsia="DengXian"/>
                <w:color w:val="000000"/>
              </w:rPr>
              <w:t>27.0</w:t>
            </w:r>
          </w:p>
        </w:tc>
        <w:tc>
          <w:tcPr>
            <w:tcW w:w="1280" w:type="dxa"/>
            <w:shd w:val="clear" w:color="auto" w:fill="auto"/>
            <w:noWrap/>
            <w:vAlign w:val="center"/>
          </w:tcPr>
          <w:p w14:paraId="553CAA52" w14:textId="77777777" w:rsidR="00CF4DC5" w:rsidRPr="00FF6763" w:rsidRDefault="00CF4DC5" w:rsidP="000B38C5">
            <w:pPr>
              <w:jc w:val="center"/>
              <w:rPr>
                <w:rFonts w:eastAsia="DengXian"/>
                <w:color w:val="000000"/>
              </w:rPr>
            </w:pPr>
            <w:r w:rsidRPr="00FF6763">
              <w:rPr>
                <w:rFonts w:eastAsia="DengXian"/>
                <w:color w:val="000000"/>
              </w:rPr>
              <w:t>45.6</w:t>
            </w:r>
          </w:p>
        </w:tc>
        <w:tc>
          <w:tcPr>
            <w:tcW w:w="1280" w:type="dxa"/>
            <w:shd w:val="clear" w:color="auto" w:fill="auto"/>
            <w:noWrap/>
            <w:vAlign w:val="center"/>
          </w:tcPr>
          <w:p w14:paraId="135EE388" w14:textId="77777777" w:rsidR="00CF4DC5" w:rsidRPr="00FF6763" w:rsidRDefault="00CF4DC5" w:rsidP="000B38C5">
            <w:pPr>
              <w:jc w:val="center"/>
              <w:rPr>
                <w:rFonts w:eastAsia="DengXian"/>
                <w:color w:val="000000"/>
              </w:rPr>
            </w:pPr>
            <w:r w:rsidRPr="00FF6763">
              <w:rPr>
                <w:rFonts w:eastAsia="DengXian"/>
                <w:color w:val="000000"/>
              </w:rPr>
              <w:t>49.4</w:t>
            </w:r>
          </w:p>
        </w:tc>
        <w:tc>
          <w:tcPr>
            <w:tcW w:w="1280" w:type="dxa"/>
            <w:shd w:val="clear" w:color="auto" w:fill="auto"/>
            <w:noWrap/>
            <w:vAlign w:val="center"/>
          </w:tcPr>
          <w:p w14:paraId="3A4BA6C8" w14:textId="77777777" w:rsidR="00CF4DC5" w:rsidRPr="00FF6763" w:rsidRDefault="00CF4DC5" w:rsidP="000B38C5">
            <w:pPr>
              <w:jc w:val="center"/>
              <w:rPr>
                <w:rFonts w:eastAsia="DengXian"/>
                <w:color w:val="000000"/>
              </w:rPr>
            </w:pPr>
            <w:r w:rsidRPr="00FF6763">
              <w:rPr>
                <w:rFonts w:eastAsia="DengXian"/>
                <w:color w:val="000000"/>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0239FFD0"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vAlign w:val="center"/>
          </w:tcPr>
          <w:p w14:paraId="06178CAF" w14:textId="77777777" w:rsidR="00CF4DC5" w:rsidRPr="00FF6763" w:rsidRDefault="00CF4DC5" w:rsidP="000B38C5">
            <w:pPr>
              <w:jc w:val="center"/>
              <w:rPr>
                <w:rFonts w:eastAsia="DengXian"/>
                <w:color w:val="000000"/>
              </w:rPr>
            </w:pPr>
            <w:r w:rsidRPr="00FF6763">
              <w:rPr>
                <w:rFonts w:eastAsia="DengXian"/>
                <w:color w:val="000000"/>
              </w:rPr>
              <w:t>3.3</w:t>
            </w:r>
          </w:p>
        </w:tc>
        <w:tc>
          <w:tcPr>
            <w:tcW w:w="1280" w:type="dxa"/>
            <w:shd w:val="clear" w:color="auto" w:fill="auto"/>
            <w:vAlign w:val="center"/>
          </w:tcPr>
          <w:p w14:paraId="507CB8F1" w14:textId="77777777" w:rsidR="00CF4DC5" w:rsidRPr="00FF6763" w:rsidRDefault="00CF4DC5" w:rsidP="000B38C5">
            <w:pPr>
              <w:jc w:val="center"/>
            </w:pPr>
            <w:r w:rsidRPr="00FF6763">
              <w:rPr>
                <w:rFonts w:eastAsia="DengXian"/>
                <w:color w:val="000000"/>
              </w:rPr>
              <w:t>19.6</w:t>
            </w:r>
          </w:p>
        </w:tc>
        <w:tc>
          <w:tcPr>
            <w:tcW w:w="1280" w:type="dxa"/>
            <w:shd w:val="clear" w:color="auto" w:fill="auto"/>
            <w:vAlign w:val="center"/>
          </w:tcPr>
          <w:p w14:paraId="5BCFDC31" w14:textId="77777777" w:rsidR="00CF4DC5" w:rsidRPr="00FF6763" w:rsidRDefault="00CF4DC5" w:rsidP="000B38C5">
            <w:pPr>
              <w:jc w:val="center"/>
            </w:pPr>
            <w:r w:rsidRPr="00FF6763">
              <w:rPr>
                <w:rFonts w:eastAsia="DengXian"/>
                <w:color w:val="000000"/>
              </w:rPr>
              <w:t>38.4</w:t>
            </w:r>
          </w:p>
        </w:tc>
        <w:tc>
          <w:tcPr>
            <w:tcW w:w="1280" w:type="dxa"/>
            <w:shd w:val="clear" w:color="auto" w:fill="auto"/>
            <w:vAlign w:val="center"/>
          </w:tcPr>
          <w:p w14:paraId="503F2EDF" w14:textId="77777777" w:rsidR="00CF4DC5" w:rsidRPr="00FF6763" w:rsidRDefault="00CF4DC5" w:rsidP="000B38C5">
            <w:pPr>
              <w:jc w:val="center"/>
            </w:pPr>
            <w:r w:rsidRPr="00FF6763">
              <w:rPr>
                <w:rFonts w:eastAsia="DengXian"/>
                <w:color w:val="000000"/>
              </w:rPr>
              <w:t>39.9</w:t>
            </w:r>
          </w:p>
        </w:tc>
        <w:tc>
          <w:tcPr>
            <w:tcW w:w="1280" w:type="dxa"/>
            <w:shd w:val="clear" w:color="auto" w:fill="auto"/>
            <w:vAlign w:val="center"/>
          </w:tcPr>
          <w:p w14:paraId="22F61082" w14:textId="77777777" w:rsidR="00CF4DC5" w:rsidRPr="00FF6763" w:rsidRDefault="00CF4DC5" w:rsidP="000B38C5">
            <w:pPr>
              <w:jc w:val="center"/>
              <w:rPr>
                <w:rFonts w:eastAsia="DengXian"/>
                <w:color w:val="000000"/>
              </w:rPr>
            </w:pPr>
            <w:r w:rsidRPr="00FF6763">
              <w:rPr>
                <w:rFonts w:eastAsia="DengXian"/>
                <w:color w:val="000000"/>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63C9FC75" w14:textId="77777777" w:rsidR="00FF6763" w:rsidRPr="00FF6763" w:rsidRDefault="00FF6763" w:rsidP="00FF6763">
            <w:pPr>
              <w:jc w:val="center"/>
              <w:rPr>
                <w:rFonts w:eastAsia="DengXian"/>
                <w:color w:val="000000"/>
              </w:rPr>
            </w:pPr>
            <w:r w:rsidRPr="00766E36">
              <w:t>0.0</w:t>
            </w:r>
          </w:p>
        </w:tc>
        <w:tc>
          <w:tcPr>
            <w:tcW w:w="1280" w:type="dxa"/>
            <w:shd w:val="clear" w:color="auto" w:fill="auto"/>
            <w:noWrap/>
          </w:tcPr>
          <w:p w14:paraId="56E6F250" w14:textId="77777777" w:rsidR="00FF6763" w:rsidRPr="00FF6763" w:rsidRDefault="00FF6763" w:rsidP="00FF6763">
            <w:pPr>
              <w:jc w:val="center"/>
              <w:rPr>
                <w:rFonts w:eastAsia="DengXian"/>
                <w:color w:val="000000"/>
              </w:rPr>
            </w:pPr>
            <w:r w:rsidRPr="00766E36">
              <w:t>4.0</w:t>
            </w:r>
          </w:p>
        </w:tc>
        <w:tc>
          <w:tcPr>
            <w:tcW w:w="1280" w:type="dxa"/>
            <w:shd w:val="clear" w:color="auto" w:fill="auto"/>
            <w:noWrap/>
          </w:tcPr>
          <w:p w14:paraId="74EAD0C9" w14:textId="77777777" w:rsidR="00FF6763" w:rsidRPr="00FF6763" w:rsidRDefault="00FF6763" w:rsidP="00FF6763">
            <w:pPr>
              <w:jc w:val="center"/>
              <w:rPr>
                <w:rFonts w:eastAsia="DengXian"/>
                <w:color w:val="000000"/>
              </w:rPr>
            </w:pPr>
            <w:r w:rsidRPr="00766E36">
              <w:t>19.0</w:t>
            </w:r>
          </w:p>
        </w:tc>
        <w:tc>
          <w:tcPr>
            <w:tcW w:w="1280" w:type="dxa"/>
            <w:shd w:val="clear" w:color="auto" w:fill="auto"/>
            <w:noWrap/>
          </w:tcPr>
          <w:p w14:paraId="6F58942C" w14:textId="77777777" w:rsidR="00FF6763" w:rsidRPr="00FF6763" w:rsidRDefault="00FF6763" w:rsidP="00FF6763">
            <w:pPr>
              <w:jc w:val="center"/>
              <w:rPr>
                <w:rFonts w:eastAsia="DengXian"/>
                <w:color w:val="000000"/>
              </w:rPr>
            </w:pPr>
            <w:r w:rsidRPr="00766E36">
              <w:t>35.0</w:t>
            </w:r>
          </w:p>
        </w:tc>
        <w:tc>
          <w:tcPr>
            <w:tcW w:w="1280" w:type="dxa"/>
            <w:shd w:val="clear" w:color="auto" w:fill="auto"/>
            <w:noWrap/>
          </w:tcPr>
          <w:p w14:paraId="34393E37" w14:textId="77777777" w:rsidR="00FF6763" w:rsidRPr="00FF6763" w:rsidRDefault="00FF6763" w:rsidP="00FF6763">
            <w:pPr>
              <w:jc w:val="center"/>
              <w:rPr>
                <w:rFonts w:eastAsia="DengXian"/>
                <w:color w:val="000000"/>
              </w:rPr>
            </w:pPr>
            <w:r w:rsidRPr="00766E36">
              <w:t>37.0</w:t>
            </w:r>
          </w:p>
        </w:tc>
        <w:tc>
          <w:tcPr>
            <w:tcW w:w="1280" w:type="dxa"/>
            <w:shd w:val="clear" w:color="auto" w:fill="auto"/>
            <w:noWrap/>
          </w:tcPr>
          <w:p w14:paraId="1314A2EB" w14:textId="77777777" w:rsidR="00FF6763" w:rsidRPr="00FF6763" w:rsidRDefault="00FF6763" w:rsidP="00FF6763">
            <w:pPr>
              <w:jc w:val="center"/>
              <w:rPr>
                <w:rFonts w:eastAsia="DengXian"/>
                <w:color w:val="000000"/>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1D3BAE7E" w14:textId="77777777" w:rsidR="00FF6763" w:rsidRPr="00FF6763" w:rsidRDefault="00FF6763" w:rsidP="00FF6763">
            <w:pPr>
              <w:jc w:val="center"/>
              <w:rPr>
                <w:rFonts w:eastAsia="DengXian"/>
                <w:color w:val="000000"/>
              </w:rPr>
            </w:pPr>
            <w:r w:rsidRPr="00766E36">
              <w:t>0.0</w:t>
            </w:r>
          </w:p>
        </w:tc>
        <w:tc>
          <w:tcPr>
            <w:tcW w:w="1280" w:type="dxa"/>
            <w:shd w:val="clear" w:color="auto" w:fill="auto"/>
            <w:noWrap/>
          </w:tcPr>
          <w:p w14:paraId="15A1DA3D" w14:textId="77777777" w:rsidR="00FF6763" w:rsidRPr="00FF6763" w:rsidRDefault="00FF6763" w:rsidP="00FF6763">
            <w:pPr>
              <w:jc w:val="center"/>
              <w:rPr>
                <w:rFonts w:eastAsia="DengXian"/>
                <w:color w:val="000000"/>
              </w:rPr>
            </w:pPr>
            <w:r w:rsidRPr="00766E36">
              <w:t>4.0</w:t>
            </w:r>
          </w:p>
        </w:tc>
        <w:tc>
          <w:tcPr>
            <w:tcW w:w="1280" w:type="dxa"/>
            <w:shd w:val="clear" w:color="auto" w:fill="auto"/>
            <w:noWrap/>
          </w:tcPr>
          <w:p w14:paraId="7D3E0E0E" w14:textId="77777777" w:rsidR="00FF6763" w:rsidRPr="00FF6763" w:rsidRDefault="00FF6763" w:rsidP="00FF6763">
            <w:pPr>
              <w:jc w:val="center"/>
              <w:rPr>
                <w:rFonts w:eastAsia="DengXian"/>
                <w:color w:val="000000"/>
              </w:rPr>
            </w:pPr>
            <w:r w:rsidRPr="00766E36">
              <w:t>22.0</w:t>
            </w:r>
          </w:p>
        </w:tc>
        <w:tc>
          <w:tcPr>
            <w:tcW w:w="1280" w:type="dxa"/>
            <w:shd w:val="clear" w:color="auto" w:fill="auto"/>
            <w:noWrap/>
          </w:tcPr>
          <w:p w14:paraId="50AE1C41" w14:textId="77777777" w:rsidR="00FF6763" w:rsidRPr="00FF6763" w:rsidRDefault="00FF6763" w:rsidP="00FF6763">
            <w:pPr>
              <w:jc w:val="center"/>
              <w:rPr>
                <w:rFonts w:eastAsia="DengXian"/>
                <w:color w:val="000000"/>
              </w:rPr>
            </w:pPr>
            <w:r w:rsidRPr="00766E36">
              <w:t>41.0</w:t>
            </w:r>
          </w:p>
        </w:tc>
        <w:tc>
          <w:tcPr>
            <w:tcW w:w="1280" w:type="dxa"/>
            <w:shd w:val="clear" w:color="auto" w:fill="auto"/>
            <w:noWrap/>
          </w:tcPr>
          <w:p w14:paraId="427EDC7B" w14:textId="77777777" w:rsidR="00FF6763" w:rsidRPr="00FF6763" w:rsidRDefault="00FF6763" w:rsidP="00FF6763">
            <w:pPr>
              <w:jc w:val="center"/>
              <w:rPr>
                <w:rFonts w:eastAsia="DengXian"/>
                <w:color w:val="000000"/>
              </w:rPr>
            </w:pPr>
            <w:r w:rsidRPr="00766E36">
              <w:t>44.0</w:t>
            </w:r>
          </w:p>
        </w:tc>
        <w:tc>
          <w:tcPr>
            <w:tcW w:w="1280" w:type="dxa"/>
            <w:shd w:val="clear" w:color="auto" w:fill="auto"/>
            <w:noWrap/>
          </w:tcPr>
          <w:p w14:paraId="17DD1F9F" w14:textId="77777777" w:rsidR="00FF6763" w:rsidRPr="00FF6763" w:rsidRDefault="00FF6763" w:rsidP="00FF6763">
            <w:pPr>
              <w:jc w:val="center"/>
              <w:rPr>
                <w:rFonts w:eastAsia="DengXian"/>
                <w:color w:val="000000"/>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8CE89A6" w14:textId="77777777" w:rsidR="00CF4DC5" w:rsidRPr="00FF6763" w:rsidRDefault="00CF4DC5" w:rsidP="000B38C5">
            <w:pPr>
              <w:jc w:val="center"/>
              <w:rPr>
                <w:rFonts w:eastAsia="DengXian"/>
                <w:color w:val="000000"/>
              </w:rPr>
            </w:pPr>
            <w:r w:rsidRPr="00FF6763">
              <w:rPr>
                <w:rFonts w:eastAsia="DengXian"/>
                <w:color w:val="000000"/>
              </w:rPr>
              <w:t>1.5</w:t>
            </w:r>
          </w:p>
        </w:tc>
        <w:tc>
          <w:tcPr>
            <w:tcW w:w="1280" w:type="dxa"/>
            <w:shd w:val="clear" w:color="auto" w:fill="auto"/>
            <w:noWrap/>
            <w:vAlign w:val="center"/>
          </w:tcPr>
          <w:p w14:paraId="46836226" w14:textId="77777777" w:rsidR="00CF4DC5" w:rsidRPr="00FF6763" w:rsidRDefault="00CF4DC5" w:rsidP="000B38C5">
            <w:pPr>
              <w:jc w:val="center"/>
              <w:rPr>
                <w:rFonts w:eastAsia="DengXian"/>
                <w:color w:val="000000"/>
              </w:rPr>
            </w:pPr>
            <w:r w:rsidRPr="00FF6763">
              <w:rPr>
                <w:rFonts w:eastAsia="DengXian"/>
                <w:color w:val="000000"/>
              </w:rPr>
              <w:t>7.6</w:t>
            </w:r>
          </w:p>
        </w:tc>
        <w:tc>
          <w:tcPr>
            <w:tcW w:w="1280" w:type="dxa"/>
            <w:shd w:val="clear" w:color="auto" w:fill="auto"/>
            <w:noWrap/>
            <w:vAlign w:val="center"/>
          </w:tcPr>
          <w:p w14:paraId="39591DAA" w14:textId="77777777" w:rsidR="00CF4DC5" w:rsidRPr="00FF6763" w:rsidRDefault="00CF4DC5" w:rsidP="000B38C5">
            <w:pPr>
              <w:jc w:val="center"/>
              <w:rPr>
                <w:rFonts w:eastAsia="DengXian"/>
                <w:color w:val="000000"/>
              </w:rPr>
            </w:pPr>
            <w:r w:rsidRPr="00FF6763">
              <w:rPr>
                <w:rFonts w:eastAsia="DengXian"/>
                <w:color w:val="000000"/>
              </w:rPr>
              <w:t>24.9</w:t>
            </w:r>
          </w:p>
        </w:tc>
        <w:tc>
          <w:tcPr>
            <w:tcW w:w="1280" w:type="dxa"/>
            <w:shd w:val="clear" w:color="auto" w:fill="auto"/>
            <w:noWrap/>
            <w:vAlign w:val="center"/>
          </w:tcPr>
          <w:p w14:paraId="2AD3DA6D" w14:textId="77777777" w:rsidR="00CF4DC5" w:rsidRPr="00FF6763" w:rsidRDefault="00CF4DC5" w:rsidP="000B38C5">
            <w:pPr>
              <w:jc w:val="center"/>
              <w:rPr>
                <w:rFonts w:eastAsia="DengXian"/>
                <w:color w:val="000000"/>
              </w:rPr>
            </w:pPr>
            <w:r w:rsidRPr="00FF6763">
              <w:rPr>
                <w:rFonts w:eastAsia="DengXian"/>
                <w:color w:val="000000"/>
              </w:rPr>
              <w:t>47.1</w:t>
            </w:r>
          </w:p>
        </w:tc>
        <w:tc>
          <w:tcPr>
            <w:tcW w:w="1280" w:type="dxa"/>
            <w:shd w:val="clear" w:color="auto" w:fill="auto"/>
            <w:noWrap/>
            <w:vAlign w:val="center"/>
          </w:tcPr>
          <w:p w14:paraId="1C6F4F02" w14:textId="77777777" w:rsidR="00CF4DC5" w:rsidRPr="00FF6763" w:rsidRDefault="00CF4DC5" w:rsidP="000B38C5">
            <w:pPr>
              <w:jc w:val="center"/>
              <w:rPr>
                <w:rFonts w:eastAsia="DengXian"/>
                <w:color w:val="000000"/>
              </w:rPr>
            </w:pPr>
            <w:r w:rsidRPr="00FF6763">
              <w:rPr>
                <w:rFonts w:eastAsia="DengXian"/>
                <w:color w:val="000000"/>
              </w:rPr>
              <w:t>47.1</w:t>
            </w:r>
          </w:p>
        </w:tc>
        <w:tc>
          <w:tcPr>
            <w:tcW w:w="1280" w:type="dxa"/>
            <w:shd w:val="clear" w:color="auto" w:fill="auto"/>
            <w:noWrap/>
            <w:vAlign w:val="center"/>
          </w:tcPr>
          <w:p w14:paraId="7536B72C" w14:textId="77777777" w:rsidR="00CF4DC5" w:rsidRPr="00FF6763" w:rsidRDefault="00CF4DC5" w:rsidP="000B38C5">
            <w:pPr>
              <w:jc w:val="center"/>
              <w:rPr>
                <w:rFonts w:eastAsia="DengXian"/>
                <w:color w:val="000000"/>
              </w:rPr>
            </w:pPr>
            <w:r w:rsidRPr="00FF6763">
              <w:rPr>
                <w:rFonts w:eastAsia="DengXian"/>
                <w:color w:val="000000"/>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2EEAD63C" w14:textId="77777777" w:rsidR="00FF6763" w:rsidRPr="00FF6763" w:rsidRDefault="00FF6763" w:rsidP="00FF6763">
            <w:pPr>
              <w:jc w:val="center"/>
              <w:rPr>
                <w:rFonts w:eastAsia="DengXian"/>
                <w:color w:val="000000"/>
              </w:rPr>
            </w:pPr>
            <w:r w:rsidRPr="00753BEA">
              <w:t>17.8</w:t>
            </w:r>
          </w:p>
        </w:tc>
        <w:tc>
          <w:tcPr>
            <w:tcW w:w="1280" w:type="dxa"/>
            <w:shd w:val="clear" w:color="auto" w:fill="auto"/>
            <w:noWrap/>
          </w:tcPr>
          <w:p w14:paraId="0229889A" w14:textId="77777777" w:rsidR="00FF6763" w:rsidRPr="00FF6763" w:rsidRDefault="00FF6763" w:rsidP="00FF6763">
            <w:pPr>
              <w:jc w:val="center"/>
              <w:rPr>
                <w:rFonts w:eastAsia="DengXian"/>
                <w:color w:val="000000"/>
              </w:rPr>
            </w:pPr>
            <w:r w:rsidRPr="00753BEA">
              <w:t>20.6</w:t>
            </w:r>
          </w:p>
        </w:tc>
        <w:tc>
          <w:tcPr>
            <w:tcW w:w="1280" w:type="dxa"/>
            <w:shd w:val="clear" w:color="auto" w:fill="auto"/>
            <w:noWrap/>
          </w:tcPr>
          <w:p w14:paraId="0E6A3665" w14:textId="77777777" w:rsidR="00FF6763" w:rsidRPr="00FF6763" w:rsidRDefault="00FF6763" w:rsidP="00FF6763">
            <w:pPr>
              <w:jc w:val="center"/>
              <w:rPr>
                <w:rFonts w:eastAsia="DengXian"/>
                <w:color w:val="000000"/>
              </w:rPr>
            </w:pPr>
            <w:r w:rsidRPr="00753BEA">
              <w:t>19.6</w:t>
            </w:r>
          </w:p>
        </w:tc>
        <w:tc>
          <w:tcPr>
            <w:tcW w:w="1280" w:type="dxa"/>
            <w:shd w:val="clear" w:color="auto" w:fill="auto"/>
            <w:noWrap/>
          </w:tcPr>
          <w:p w14:paraId="1BB567E2" w14:textId="77777777" w:rsidR="00FF6763" w:rsidRPr="00FF6763" w:rsidRDefault="00FF6763" w:rsidP="00FF6763">
            <w:pPr>
              <w:jc w:val="center"/>
              <w:rPr>
                <w:rFonts w:eastAsia="DengXian"/>
                <w:color w:val="000000"/>
              </w:rPr>
            </w:pPr>
            <w:r w:rsidRPr="00753BEA">
              <w:t>16.7</w:t>
            </w:r>
          </w:p>
        </w:tc>
        <w:tc>
          <w:tcPr>
            <w:tcW w:w="1280" w:type="dxa"/>
            <w:shd w:val="clear" w:color="auto" w:fill="auto"/>
            <w:noWrap/>
          </w:tcPr>
          <w:p w14:paraId="195F1382" w14:textId="77777777" w:rsidR="00FF6763" w:rsidRPr="00FF6763" w:rsidRDefault="00FF6763" w:rsidP="00FF6763">
            <w:pPr>
              <w:jc w:val="center"/>
              <w:rPr>
                <w:rFonts w:eastAsia="DengXian"/>
                <w:color w:val="000000"/>
              </w:rPr>
            </w:pPr>
            <w:r w:rsidRPr="00753BEA">
              <w:t>21.7</w:t>
            </w:r>
          </w:p>
        </w:tc>
        <w:tc>
          <w:tcPr>
            <w:tcW w:w="1280" w:type="dxa"/>
            <w:shd w:val="clear" w:color="auto" w:fill="auto"/>
            <w:noWrap/>
          </w:tcPr>
          <w:p w14:paraId="6F7C23DC" w14:textId="77777777" w:rsidR="00FF6763" w:rsidRPr="00FF6763" w:rsidRDefault="00FF6763" w:rsidP="00FF6763">
            <w:pPr>
              <w:jc w:val="center"/>
              <w:rPr>
                <w:rFonts w:eastAsia="DengXian"/>
                <w:color w:val="000000"/>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37445E4F" w14:textId="77777777" w:rsidR="00FF6763" w:rsidRPr="00FF6763" w:rsidRDefault="00FF6763" w:rsidP="00FF6763">
            <w:pPr>
              <w:jc w:val="center"/>
              <w:rPr>
                <w:rFonts w:eastAsia="DengXian"/>
                <w:color w:val="000000"/>
              </w:rPr>
            </w:pPr>
            <w:r w:rsidRPr="00753BEA">
              <w:t>3.6</w:t>
            </w:r>
          </w:p>
        </w:tc>
        <w:tc>
          <w:tcPr>
            <w:tcW w:w="1280" w:type="dxa"/>
            <w:shd w:val="clear" w:color="auto" w:fill="auto"/>
            <w:noWrap/>
          </w:tcPr>
          <w:p w14:paraId="54E2DD48" w14:textId="77777777" w:rsidR="00FF6763" w:rsidRPr="00FF6763" w:rsidRDefault="00FF6763" w:rsidP="00FF6763">
            <w:pPr>
              <w:jc w:val="center"/>
              <w:rPr>
                <w:rFonts w:eastAsia="DengXian"/>
                <w:color w:val="000000"/>
              </w:rPr>
            </w:pPr>
            <w:r w:rsidRPr="00753BEA">
              <w:t>9.8</w:t>
            </w:r>
          </w:p>
        </w:tc>
        <w:tc>
          <w:tcPr>
            <w:tcW w:w="1280" w:type="dxa"/>
            <w:shd w:val="clear" w:color="auto" w:fill="auto"/>
            <w:noWrap/>
          </w:tcPr>
          <w:p w14:paraId="1E4FF22B" w14:textId="77777777" w:rsidR="00FF6763" w:rsidRPr="00FF6763" w:rsidRDefault="00FF6763" w:rsidP="00FF6763">
            <w:pPr>
              <w:jc w:val="center"/>
              <w:rPr>
                <w:rFonts w:eastAsia="DengXian"/>
                <w:color w:val="000000"/>
              </w:rPr>
            </w:pPr>
            <w:r w:rsidRPr="00753BEA">
              <w:t>23.0</w:t>
            </w:r>
          </w:p>
        </w:tc>
        <w:tc>
          <w:tcPr>
            <w:tcW w:w="1280" w:type="dxa"/>
            <w:shd w:val="clear" w:color="auto" w:fill="auto"/>
            <w:noWrap/>
          </w:tcPr>
          <w:p w14:paraId="7C0A1B62" w14:textId="77777777" w:rsidR="00FF6763" w:rsidRPr="00FF6763" w:rsidRDefault="00FF6763" w:rsidP="00FF6763">
            <w:pPr>
              <w:jc w:val="center"/>
              <w:rPr>
                <w:rFonts w:eastAsia="DengXian"/>
                <w:color w:val="000000"/>
              </w:rPr>
            </w:pPr>
            <w:r w:rsidRPr="00753BEA">
              <w:t>35.0</w:t>
            </w:r>
          </w:p>
        </w:tc>
        <w:tc>
          <w:tcPr>
            <w:tcW w:w="1280" w:type="dxa"/>
            <w:shd w:val="clear" w:color="auto" w:fill="auto"/>
            <w:noWrap/>
          </w:tcPr>
          <w:p w14:paraId="2AC96E8C" w14:textId="77777777" w:rsidR="00FF6763" w:rsidRPr="00FF6763" w:rsidRDefault="00FF6763" w:rsidP="00FF6763">
            <w:pPr>
              <w:jc w:val="center"/>
              <w:rPr>
                <w:rFonts w:eastAsia="DengXian"/>
                <w:color w:val="000000"/>
              </w:rPr>
            </w:pPr>
            <w:r w:rsidRPr="00753BEA">
              <w:t>38.2</w:t>
            </w:r>
          </w:p>
        </w:tc>
        <w:tc>
          <w:tcPr>
            <w:tcW w:w="1280" w:type="dxa"/>
            <w:shd w:val="clear" w:color="auto" w:fill="auto"/>
            <w:noWrap/>
          </w:tcPr>
          <w:p w14:paraId="0CA2B2BA" w14:textId="77777777" w:rsidR="00FF6763" w:rsidRPr="00FF6763" w:rsidRDefault="00FF6763" w:rsidP="00FF6763">
            <w:pPr>
              <w:jc w:val="center"/>
              <w:rPr>
                <w:rFonts w:eastAsia="DengXian"/>
                <w:color w:val="000000"/>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19DBC837" w14:textId="77777777" w:rsidR="00FF6763" w:rsidRPr="00FF6763" w:rsidRDefault="00FF6763" w:rsidP="00FF6763">
            <w:pPr>
              <w:jc w:val="center"/>
              <w:rPr>
                <w:rFonts w:eastAsia="DengXian"/>
              </w:rPr>
            </w:pPr>
            <w:r w:rsidRPr="00B95F3E">
              <w:t>14.2</w:t>
            </w:r>
          </w:p>
        </w:tc>
        <w:tc>
          <w:tcPr>
            <w:tcW w:w="1280" w:type="dxa"/>
            <w:shd w:val="clear" w:color="auto" w:fill="auto"/>
          </w:tcPr>
          <w:p w14:paraId="1F9C99C2" w14:textId="77777777" w:rsidR="00FF6763" w:rsidRPr="00FF6763" w:rsidRDefault="00FF6763" w:rsidP="00FF6763">
            <w:pPr>
              <w:jc w:val="center"/>
              <w:rPr>
                <w:rFonts w:eastAsia="DengXian"/>
              </w:rPr>
            </w:pPr>
            <w:r w:rsidRPr="00B95F3E">
              <w:t>13.4</w:t>
            </w:r>
          </w:p>
        </w:tc>
        <w:tc>
          <w:tcPr>
            <w:tcW w:w="1280" w:type="dxa"/>
            <w:shd w:val="clear" w:color="auto" w:fill="auto"/>
          </w:tcPr>
          <w:p w14:paraId="55C36EA8" w14:textId="77777777" w:rsidR="00FF6763" w:rsidRPr="00FF6763" w:rsidRDefault="00FF6763" w:rsidP="00FF6763">
            <w:pPr>
              <w:jc w:val="center"/>
              <w:rPr>
                <w:rFonts w:eastAsia="DengXian"/>
              </w:rPr>
            </w:pPr>
            <w:r w:rsidRPr="00B95F3E">
              <w:t>20.5</w:t>
            </w:r>
          </w:p>
        </w:tc>
        <w:tc>
          <w:tcPr>
            <w:tcW w:w="1280" w:type="dxa"/>
            <w:shd w:val="clear" w:color="auto" w:fill="auto"/>
          </w:tcPr>
          <w:p w14:paraId="4579124D" w14:textId="77777777" w:rsidR="00FF6763" w:rsidRPr="00FF6763" w:rsidRDefault="00FF6763" w:rsidP="00FF6763">
            <w:pPr>
              <w:jc w:val="center"/>
              <w:rPr>
                <w:rFonts w:eastAsia="DengXian"/>
              </w:rPr>
            </w:pPr>
            <w:r w:rsidRPr="00B95F3E">
              <w:t>36.3</w:t>
            </w:r>
          </w:p>
        </w:tc>
        <w:tc>
          <w:tcPr>
            <w:tcW w:w="1280" w:type="dxa"/>
            <w:shd w:val="clear" w:color="auto" w:fill="auto"/>
          </w:tcPr>
          <w:p w14:paraId="50BFE3B2" w14:textId="77777777" w:rsidR="00FF6763" w:rsidRPr="00FF6763" w:rsidRDefault="00FF6763" w:rsidP="00FF6763">
            <w:pPr>
              <w:jc w:val="center"/>
              <w:rPr>
                <w:rFonts w:eastAsia="DengXian"/>
              </w:rPr>
            </w:pPr>
            <w:r w:rsidRPr="00B95F3E">
              <w:t>46.1</w:t>
            </w:r>
          </w:p>
        </w:tc>
        <w:tc>
          <w:tcPr>
            <w:tcW w:w="1280" w:type="dxa"/>
            <w:shd w:val="clear" w:color="auto" w:fill="auto"/>
          </w:tcPr>
          <w:p w14:paraId="6C8F07B1" w14:textId="77777777" w:rsidR="00FF6763" w:rsidRPr="00FF6763" w:rsidRDefault="00FF6763" w:rsidP="00FF6763">
            <w:pPr>
              <w:jc w:val="center"/>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68E8526F" w14:textId="77777777" w:rsidR="00FF6763" w:rsidRPr="00FF6763" w:rsidRDefault="00FF6763" w:rsidP="00FF6763">
            <w:pPr>
              <w:jc w:val="center"/>
              <w:rPr>
                <w:rFonts w:eastAsia="DengXian"/>
                <w:color w:val="000000"/>
              </w:rPr>
            </w:pPr>
            <w:r w:rsidRPr="00B95F3E">
              <w:t>7.8</w:t>
            </w:r>
          </w:p>
        </w:tc>
        <w:tc>
          <w:tcPr>
            <w:tcW w:w="1280" w:type="dxa"/>
            <w:shd w:val="clear" w:color="auto" w:fill="auto"/>
            <w:noWrap/>
          </w:tcPr>
          <w:p w14:paraId="33AF69FB" w14:textId="77777777" w:rsidR="00FF6763" w:rsidRPr="00FF6763" w:rsidRDefault="00FF6763" w:rsidP="00FF6763">
            <w:pPr>
              <w:jc w:val="center"/>
              <w:rPr>
                <w:rFonts w:eastAsia="DengXian"/>
                <w:color w:val="000000"/>
              </w:rPr>
            </w:pPr>
            <w:r w:rsidRPr="00B95F3E">
              <w:t>18.4</w:t>
            </w:r>
          </w:p>
        </w:tc>
        <w:tc>
          <w:tcPr>
            <w:tcW w:w="1280" w:type="dxa"/>
            <w:shd w:val="clear" w:color="auto" w:fill="auto"/>
            <w:noWrap/>
          </w:tcPr>
          <w:p w14:paraId="6B818D1C" w14:textId="77777777" w:rsidR="00FF6763" w:rsidRPr="00FF6763" w:rsidRDefault="00FF6763" w:rsidP="00FF6763">
            <w:pPr>
              <w:jc w:val="center"/>
              <w:rPr>
                <w:rFonts w:eastAsia="DengXian"/>
                <w:color w:val="000000"/>
              </w:rPr>
            </w:pPr>
            <w:r w:rsidRPr="00B95F3E">
              <w:t>34.4</w:t>
            </w:r>
          </w:p>
        </w:tc>
        <w:tc>
          <w:tcPr>
            <w:tcW w:w="1280" w:type="dxa"/>
            <w:shd w:val="clear" w:color="auto" w:fill="auto"/>
            <w:noWrap/>
          </w:tcPr>
          <w:p w14:paraId="640F5D96" w14:textId="77777777" w:rsidR="00FF6763" w:rsidRPr="00FF6763" w:rsidRDefault="00FF6763" w:rsidP="00FF6763">
            <w:pPr>
              <w:jc w:val="center"/>
              <w:rPr>
                <w:rFonts w:eastAsia="DengXian"/>
                <w:color w:val="000000"/>
              </w:rPr>
            </w:pPr>
            <w:r w:rsidRPr="00B95F3E">
              <w:t>45.2</w:t>
            </w:r>
          </w:p>
        </w:tc>
        <w:tc>
          <w:tcPr>
            <w:tcW w:w="1280" w:type="dxa"/>
            <w:shd w:val="clear" w:color="auto" w:fill="auto"/>
            <w:noWrap/>
          </w:tcPr>
          <w:p w14:paraId="3C862B6B" w14:textId="77777777" w:rsidR="00FF6763" w:rsidRPr="00FF6763" w:rsidRDefault="00FF6763" w:rsidP="00FF6763">
            <w:pPr>
              <w:jc w:val="center"/>
              <w:rPr>
                <w:rFonts w:eastAsia="DengXian"/>
                <w:color w:val="000000"/>
              </w:rPr>
            </w:pPr>
            <w:r w:rsidRPr="00B95F3E">
              <w:t>42.5</w:t>
            </w:r>
          </w:p>
        </w:tc>
        <w:tc>
          <w:tcPr>
            <w:tcW w:w="1280" w:type="dxa"/>
            <w:shd w:val="clear" w:color="auto" w:fill="auto"/>
            <w:noWrap/>
          </w:tcPr>
          <w:p w14:paraId="023C7F3E" w14:textId="77777777" w:rsidR="00FF6763" w:rsidRPr="00FF6763" w:rsidRDefault="00FF6763" w:rsidP="00FF6763">
            <w:pPr>
              <w:jc w:val="center"/>
              <w:rPr>
                <w:rFonts w:eastAsia="DengXian"/>
                <w:color w:val="000000"/>
              </w:rPr>
            </w:pPr>
            <w:r w:rsidRPr="00B95F3E">
              <w:t>22.6</w:t>
            </w:r>
          </w:p>
        </w:tc>
      </w:tr>
    </w:tbl>
    <w:p w14:paraId="4AD5068C" w14:textId="77777777" w:rsidR="00CF4DC5" w:rsidRDefault="00CF4DC5" w:rsidP="00CF4DC5">
      <w:pPr>
        <w:rPr>
          <w:rFonts w:ascii="Arial" w:eastAsia="DengXian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7AD8F2DF" w14:textId="77777777" w:rsidR="00CF4DC5" w:rsidRPr="00FF6763" w:rsidRDefault="00CF4DC5" w:rsidP="000B38C5">
            <w:pPr>
              <w:jc w:val="center"/>
              <w:rPr>
                <w:rFonts w:eastAsia="DengXian"/>
                <w:b/>
                <w:bCs/>
                <w:color w:val="000000"/>
              </w:rPr>
            </w:pPr>
            <w:r w:rsidRPr="00FF6763">
              <w:rPr>
                <w:rFonts w:eastAsia="DengXian"/>
                <w:b/>
                <w:bCs/>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5D052A37"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7070F2DE"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3822239D" w14:textId="77777777" w:rsidR="00CF4DC5" w:rsidRPr="00FF6763" w:rsidRDefault="00CF4DC5" w:rsidP="000B38C5">
            <w:pPr>
              <w:jc w:val="center"/>
              <w:rPr>
                <w:rFonts w:eastAsia="DengXian"/>
                <w:color w:val="000000"/>
              </w:rPr>
            </w:pPr>
            <w:r w:rsidRPr="00FF6763">
              <w:rPr>
                <w:rFonts w:eastAsia="DengXian"/>
                <w:color w:val="000000"/>
              </w:rPr>
              <w:t>20.6</w:t>
            </w:r>
          </w:p>
        </w:tc>
        <w:tc>
          <w:tcPr>
            <w:tcW w:w="1280" w:type="dxa"/>
            <w:shd w:val="clear" w:color="auto" w:fill="auto"/>
            <w:noWrap/>
            <w:vAlign w:val="center"/>
          </w:tcPr>
          <w:p w14:paraId="10BD0658" w14:textId="77777777" w:rsidR="00CF4DC5" w:rsidRPr="00FF6763" w:rsidRDefault="00CF4DC5" w:rsidP="000B38C5">
            <w:pPr>
              <w:jc w:val="center"/>
              <w:rPr>
                <w:rFonts w:eastAsia="DengXian"/>
                <w:color w:val="000000"/>
              </w:rPr>
            </w:pPr>
            <w:r w:rsidRPr="00FF6763">
              <w:rPr>
                <w:rFonts w:eastAsia="DengXian"/>
                <w:color w:val="000000"/>
              </w:rPr>
              <w:t>37.5</w:t>
            </w:r>
          </w:p>
        </w:tc>
        <w:tc>
          <w:tcPr>
            <w:tcW w:w="1280" w:type="dxa"/>
            <w:shd w:val="clear" w:color="auto" w:fill="auto"/>
            <w:noWrap/>
            <w:vAlign w:val="center"/>
          </w:tcPr>
          <w:p w14:paraId="3EA91C4F" w14:textId="77777777" w:rsidR="00CF4DC5" w:rsidRPr="00FF6763" w:rsidRDefault="00CF4DC5" w:rsidP="000B38C5">
            <w:pPr>
              <w:jc w:val="center"/>
              <w:rPr>
                <w:rFonts w:eastAsia="DengXian"/>
                <w:color w:val="000000"/>
              </w:rPr>
            </w:pPr>
            <w:r w:rsidRPr="00FF6763">
              <w:rPr>
                <w:rFonts w:eastAsia="DengXian"/>
                <w:color w:val="000000"/>
              </w:rPr>
              <w:t>31.4</w:t>
            </w:r>
          </w:p>
        </w:tc>
        <w:tc>
          <w:tcPr>
            <w:tcW w:w="1280" w:type="dxa"/>
            <w:shd w:val="clear" w:color="auto" w:fill="auto"/>
            <w:noWrap/>
            <w:vAlign w:val="center"/>
          </w:tcPr>
          <w:p w14:paraId="78AFE155" w14:textId="77777777" w:rsidR="00CF4DC5" w:rsidRPr="00FF6763" w:rsidRDefault="00CF4DC5" w:rsidP="000B38C5">
            <w:pPr>
              <w:jc w:val="center"/>
              <w:rPr>
                <w:rFonts w:eastAsia="DengXian"/>
                <w:color w:val="000000"/>
              </w:rPr>
            </w:pPr>
            <w:r w:rsidRPr="00FF6763">
              <w:rPr>
                <w:rFonts w:eastAsia="DengXian"/>
                <w:color w:val="000000"/>
              </w:rPr>
              <w:t>17.3</w:t>
            </w:r>
          </w:p>
        </w:tc>
        <w:tc>
          <w:tcPr>
            <w:tcW w:w="1280" w:type="dxa"/>
            <w:shd w:val="clear" w:color="auto" w:fill="auto"/>
            <w:noWrap/>
            <w:vAlign w:val="center"/>
          </w:tcPr>
          <w:p w14:paraId="0E646388"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1FEB8CE7" w14:textId="77777777" w:rsidR="00CF4DC5" w:rsidRPr="00FF6763" w:rsidRDefault="00CF4DC5" w:rsidP="000B38C5">
            <w:pPr>
              <w:jc w:val="center"/>
              <w:rPr>
                <w:rFonts w:eastAsia="DengXian"/>
                <w:color w:val="000000"/>
              </w:rPr>
            </w:pPr>
            <w:r w:rsidRPr="00FF6763">
              <w:rPr>
                <w:rFonts w:eastAsia="DengXian"/>
                <w:color w:val="000000"/>
              </w:rPr>
              <w:t>18.8</w:t>
            </w:r>
          </w:p>
        </w:tc>
        <w:tc>
          <w:tcPr>
            <w:tcW w:w="1280" w:type="dxa"/>
            <w:shd w:val="clear" w:color="auto" w:fill="auto"/>
            <w:vAlign w:val="center"/>
          </w:tcPr>
          <w:p w14:paraId="2A89400D" w14:textId="77777777" w:rsidR="00CF4DC5" w:rsidRPr="00FF6763" w:rsidRDefault="00CF4DC5" w:rsidP="000B38C5">
            <w:pPr>
              <w:jc w:val="center"/>
              <w:rPr>
                <w:rFonts w:eastAsia="DengXian"/>
                <w:color w:val="000000"/>
              </w:rPr>
            </w:pPr>
            <w:r w:rsidRPr="00FF6763">
              <w:rPr>
                <w:rFonts w:eastAsia="DengXian"/>
                <w:color w:val="000000"/>
              </w:rPr>
              <w:t>13.0</w:t>
            </w:r>
          </w:p>
        </w:tc>
        <w:tc>
          <w:tcPr>
            <w:tcW w:w="1280" w:type="dxa"/>
            <w:shd w:val="clear" w:color="auto" w:fill="auto"/>
            <w:vAlign w:val="center"/>
          </w:tcPr>
          <w:p w14:paraId="6E6B0D29" w14:textId="77777777" w:rsidR="00CF4DC5" w:rsidRPr="00FF6763" w:rsidRDefault="00CF4DC5" w:rsidP="000B38C5">
            <w:pPr>
              <w:jc w:val="center"/>
            </w:pPr>
            <w:r w:rsidRPr="00FF6763">
              <w:rPr>
                <w:rFonts w:eastAsia="DengXian"/>
                <w:color w:val="000000"/>
              </w:rPr>
              <w:t>21.5</w:t>
            </w:r>
          </w:p>
        </w:tc>
        <w:tc>
          <w:tcPr>
            <w:tcW w:w="1280" w:type="dxa"/>
            <w:shd w:val="clear" w:color="auto" w:fill="auto"/>
            <w:vAlign w:val="center"/>
          </w:tcPr>
          <w:p w14:paraId="1BE4C0F4" w14:textId="77777777" w:rsidR="00CF4DC5" w:rsidRPr="00FF6763" w:rsidRDefault="00CF4DC5" w:rsidP="000B38C5">
            <w:pPr>
              <w:jc w:val="center"/>
            </w:pPr>
            <w:r w:rsidRPr="00FF6763">
              <w:rPr>
                <w:rFonts w:eastAsia="DengXian"/>
                <w:color w:val="000000"/>
              </w:rPr>
              <w:t>6.6</w:t>
            </w:r>
          </w:p>
        </w:tc>
        <w:tc>
          <w:tcPr>
            <w:tcW w:w="1280" w:type="dxa"/>
            <w:shd w:val="clear" w:color="auto" w:fill="auto"/>
            <w:vAlign w:val="center"/>
          </w:tcPr>
          <w:p w14:paraId="31CB0936" w14:textId="77777777" w:rsidR="00CF4DC5" w:rsidRPr="00FF6763" w:rsidRDefault="00CF4DC5" w:rsidP="000B38C5">
            <w:pPr>
              <w:jc w:val="center"/>
            </w:pPr>
            <w:r w:rsidRPr="00FF6763">
              <w:rPr>
                <w:rFonts w:eastAsia="DengXian"/>
                <w:color w:val="000000"/>
              </w:rPr>
              <w:t>0.0</w:t>
            </w:r>
          </w:p>
        </w:tc>
        <w:tc>
          <w:tcPr>
            <w:tcW w:w="1280" w:type="dxa"/>
            <w:shd w:val="clear" w:color="auto" w:fill="auto"/>
            <w:vAlign w:val="center"/>
          </w:tcPr>
          <w:p w14:paraId="552D3BC6" w14:textId="77777777" w:rsidR="00CF4DC5" w:rsidRPr="00FF6763" w:rsidRDefault="00CF4DC5" w:rsidP="000B38C5">
            <w:pPr>
              <w:jc w:val="center"/>
              <w:rPr>
                <w:rFonts w:eastAsia="DengXian"/>
                <w:color w:val="000000"/>
              </w:rPr>
            </w:pPr>
            <w:r w:rsidRPr="00FF6763">
              <w:rPr>
                <w:rFonts w:eastAsia="DengXian"/>
                <w:color w:val="000000"/>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1B33F249" w14:textId="77777777" w:rsidR="00FF6763" w:rsidRPr="00FF6763" w:rsidRDefault="00FF6763" w:rsidP="00FF6763">
            <w:pPr>
              <w:jc w:val="center"/>
              <w:rPr>
                <w:rFonts w:eastAsia="DengXian"/>
                <w:color w:val="000000"/>
              </w:rPr>
            </w:pPr>
            <w:r w:rsidRPr="00623CED">
              <w:t>23.0</w:t>
            </w:r>
          </w:p>
        </w:tc>
        <w:tc>
          <w:tcPr>
            <w:tcW w:w="1280" w:type="dxa"/>
            <w:shd w:val="clear" w:color="auto" w:fill="auto"/>
            <w:noWrap/>
          </w:tcPr>
          <w:p w14:paraId="32E2926B" w14:textId="77777777" w:rsidR="00FF6763" w:rsidRPr="00FF6763" w:rsidRDefault="00FF6763" w:rsidP="00FF6763">
            <w:pPr>
              <w:jc w:val="center"/>
              <w:rPr>
                <w:rFonts w:eastAsia="DengXian"/>
                <w:color w:val="000000"/>
              </w:rPr>
            </w:pPr>
            <w:r w:rsidRPr="00623CED">
              <w:t>23.0</w:t>
            </w:r>
          </w:p>
        </w:tc>
        <w:tc>
          <w:tcPr>
            <w:tcW w:w="1280" w:type="dxa"/>
            <w:shd w:val="clear" w:color="auto" w:fill="auto"/>
            <w:noWrap/>
          </w:tcPr>
          <w:p w14:paraId="3917D9AE" w14:textId="77777777" w:rsidR="00FF6763" w:rsidRPr="00FF6763" w:rsidRDefault="00FF6763" w:rsidP="00FF6763">
            <w:pPr>
              <w:jc w:val="center"/>
              <w:rPr>
                <w:rFonts w:eastAsia="DengXian"/>
                <w:color w:val="000000"/>
              </w:rPr>
            </w:pPr>
            <w:r w:rsidRPr="00623CED">
              <w:t>9.0</w:t>
            </w:r>
          </w:p>
        </w:tc>
        <w:tc>
          <w:tcPr>
            <w:tcW w:w="1280" w:type="dxa"/>
            <w:shd w:val="clear" w:color="auto" w:fill="auto"/>
            <w:noWrap/>
          </w:tcPr>
          <w:p w14:paraId="6306B4A3" w14:textId="77777777" w:rsidR="00FF6763" w:rsidRPr="00FF6763" w:rsidRDefault="00FF6763" w:rsidP="00FF6763">
            <w:pPr>
              <w:jc w:val="center"/>
              <w:rPr>
                <w:rFonts w:eastAsia="DengXian"/>
                <w:color w:val="000000"/>
              </w:rPr>
            </w:pPr>
            <w:r w:rsidRPr="00623CED">
              <w:t>1.0</w:t>
            </w:r>
          </w:p>
        </w:tc>
        <w:tc>
          <w:tcPr>
            <w:tcW w:w="1280" w:type="dxa"/>
            <w:shd w:val="clear" w:color="auto" w:fill="auto"/>
            <w:noWrap/>
          </w:tcPr>
          <w:p w14:paraId="134CB58C" w14:textId="77777777" w:rsidR="00FF6763" w:rsidRPr="00FF6763" w:rsidRDefault="00FF6763" w:rsidP="00FF6763">
            <w:pPr>
              <w:jc w:val="center"/>
              <w:rPr>
                <w:rFonts w:eastAsia="DengXian"/>
                <w:color w:val="000000"/>
              </w:rPr>
            </w:pPr>
            <w:r w:rsidRPr="00623CED">
              <w:t>0.0</w:t>
            </w:r>
          </w:p>
        </w:tc>
        <w:tc>
          <w:tcPr>
            <w:tcW w:w="1280" w:type="dxa"/>
            <w:shd w:val="clear" w:color="auto" w:fill="auto"/>
            <w:noWrap/>
          </w:tcPr>
          <w:p w14:paraId="00DD77A8" w14:textId="77777777" w:rsidR="00FF6763" w:rsidRPr="00FF6763" w:rsidRDefault="00FF6763" w:rsidP="00FF6763">
            <w:pPr>
              <w:jc w:val="center"/>
              <w:rPr>
                <w:rFonts w:eastAsia="DengXian"/>
                <w:color w:val="000000"/>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13746A41" w14:textId="77777777" w:rsidR="00FF6763" w:rsidRPr="00FF6763" w:rsidRDefault="00FF6763" w:rsidP="00FF6763">
            <w:pPr>
              <w:jc w:val="center"/>
              <w:rPr>
                <w:rFonts w:eastAsia="DengXian"/>
                <w:color w:val="000000"/>
              </w:rPr>
            </w:pPr>
            <w:r w:rsidRPr="00623CED">
              <w:t>28.0</w:t>
            </w:r>
          </w:p>
        </w:tc>
        <w:tc>
          <w:tcPr>
            <w:tcW w:w="1280" w:type="dxa"/>
            <w:shd w:val="clear" w:color="auto" w:fill="auto"/>
            <w:noWrap/>
          </w:tcPr>
          <w:p w14:paraId="741CFC14" w14:textId="77777777" w:rsidR="00FF6763" w:rsidRPr="00FF6763" w:rsidRDefault="00FF6763" w:rsidP="00FF6763">
            <w:pPr>
              <w:jc w:val="center"/>
              <w:rPr>
                <w:rFonts w:eastAsia="DengXian"/>
                <w:color w:val="000000"/>
              </w:rPr>
            </w:pPr>
            <w:r w:rsidRPr="00623CED">
              <w:t>26.0</w:t>
            </w:r>
          </w:p>
        </w:tc>
        <w:tc>
          <w:tcPr>
            <w:tcW w:w="1280" w:type="dxa"/>
            <w:shd w:val="clear" w:color="auto" w:fill="auto"/>
            <w:noWrap/>
          </w:tcPr>
          <w:p w14:paraId="16FF7B83" w14:textId="77777777" w:rsidR="00FF6763" w:rsidRPr="00FF6763" w:rsidRDefault="00FF6763" w:rsidP="00FF6763">
            <w:pPr>
              <w:jc w:val="center"/>
              <w:rPr>
                <w:rFonts w:eastAsia="DengXian"/>
                <w:color w:val="000000"/>
              </w:rPr>
            </w:pPr>
            <w:r w:rsidRPr="00623CED">
              <w:t>18.0</w:t>
            </w:r>
          </w:p>
        </w:tc>
        <w:tc>
          <w:tcPr>
            <w:tcW w:w="1280" w:type="dxa"/>
            <w:shd w:val="clear" w:color="auto" w:fill="auto"/>
            <w:noWrap/>
          </w:tcPr>
          <w:p w14:paraId="623207F6" w14:textId="77777777" w:rsidR="00FF6763" w:rsidRPr="00FF6763" w:rsidRDefault="00FF6763" w:rsidP="00FF6763">
            <w:pPr>
              <w:jc w:val="center"/>
              <w:rPr>
                <w:rFonts w:eastAsia="DengXian"/>
                <w:color w:val="000000"/>
              </w:rPr>
            </w:pPr>
            <w:r w:rsidRPr="00623CED">
              <w:t>8.0</w:t>
            </w:r>
          </w:p>
        </w:tc>
        <w:tc>
          <w:tcPr>
            <w:tcW w:w="1280" w:type="dxa"/>
            <w:shd w:val="clear" w:color="auto" w:fill="auto"/>
            <w:noWrap/>
          </w:tcPr>
          <w:p w14:paraId="34684B20" w14:textId="77777777" w:rsidR="00FF6763" w:rsidRPr="00FF6763" w:rsidRDefault="00FF6763" w:rsidP="00FF6763">
            <w:pPr>
              <w:jc w:val="center"/>
              <w:rPr>
                <w:rFonts w:eastAsia="DengXian"/>
                <w:color w:val="000000"/>
              </w:rPr>
            </w:pPr>
            <w:r w:rsidRPr="00623CED">
              <w:t>6.0</w:t>
            </w:r>
          </w:p>
        </w:tc>
        <w:tc>
          <w:tcPr>
            <w:tcW w:w="1280" w:type="dxa"/>
            <w:shd w:val="clear" w:color="auto" w:fill="auto"/>
            <w:noWrap/>
          </w:tcPr>
          <w:p w14:paraId="2016CD8A" w14:textId="77777777" w:rsidR="00FF6763" w:rsidRPr="00FF6763" w:rsidRDefault="00FF6763" w:rsidP="00FF6763">
            <w:pPr>
              <w:jc w:val="center"/>
              <w:rPr>
                <w:rFonts w:eastAsia="DengXian"/>
                <w:color w:val="000000"/>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49F9CBE1" w14:textId="77777777" w:rsidR="00CF4DC5" w:rsidRPr="00FF6763" w:rsidRDefault="00CF4DC5" w:rsidP="000B38C5">
            <w:pPr>
              <w:jc w:val="center"/>
              <w:rPr>
                <w:rFonts w:eastAsia="DengXian"/>
                <w:color w:val="000000"/>
              </w:rPr>
            </w:pPr>
            <w:r w:rsidRPr="00FF6763">
              <w:rPr>
                <w:rFonts w:eastAsia="DengXian"/>
                <w:color w:val="000000"/>
              </w:rPr>
              <w:t>41.5</w:t>
            </w:r>
          </w:p>
        </w:tc>
        <w:tc>
          <w:tcPr>
            <w:tcW w:w="1280" w:type="dxa"/>
            <w:shd w:val="clear" w:color="auto" w:fill="auto"/>
            <w:noWrap/>
            <w:vAlign w:val="center"/>
          </w:tcPr>
          <w:p w14:paraId="0F0F45F1" w14:textId="77777777" w:rsidR="00CF4DC5" w:rsidRPr="00FF6763" w:rsidRDefault="00CF4DC5" w:rsidP="000B38C5">
            <w:pPr>
              <w:jc w:val="center"/>
              <w:rPr>
                <w:rFonts w:eastAsia="DengXian"/>
                <w:color w:val="000000"/>
              </w:rPr>
            </w:pPr>
            <w:r w:rsidRPr="00FF6763">
              <w:rPr>
                <w:rFonts w:eastAsia="DengXian"/>
                <w:color w:val="000000"/>
              </w:rPr>
              <w:t>37.1</w:t>
            </w:r>
          </w:p>
        </w:tc>
        <w:tc>
          <w:tcPr>
            <w:tcW w:w="1280" w:type="dxa"/>
            <w:shd w:val="clear" w:color="auto" w:fill="auto"/>
            <w:noWrap/>
            <w:vAlign w:val="center"/>
          </w:tcPr>
          <w:p w14:paraId="57FAE1CD" w14:textId="77777777" w:rsidR="00CF4DC5" w:rsidRPr="00FF6763" w:rsidRDefault="00CF4DC5" w:rsidP="000B38C5">
            <w:pPr>
              <w:jc w:val="center"/>
              <w:rPr>
                <w:rFonts w:eastAsia="DengXian"/>
                <w:color w:val="000000"/>
              </w:rPr>
            </w:pPr>
            <w:r w:rsidRPr="00FF6763">
              <w:rPr>
                <w:rFonts w:eastAsia="DengXian"/>
                <w:color w:val="000000"/>
              </w:rPr>
              <w:t>32.1</w:t>
            </w:r>
          </w:p>
        </w:tc>
        <w:tc>
          <w:tcPr>
            <w:tcW w:w="1280" w:type="dxa"/>
            <w:shd w:val="clear" w:color="auto" w:fill="auto"/>
            <w:noWrap/>
            <w:vAlign w:val="center"/>
          </w:tcPr>
          <w:p w14:paraId="4EB5589A" w14:textId="77777777" w:rsidR="00CF4DC5" w:rsidRPr="00FF6763" w:rsidRDefault="00CF4DC5" w:rsidP="000B38C5">
            <w:pPr>
              <w:jc w:val="center"/>
              <w:rPr>
                <w:rFonts w:eastAsia="DengXian"/>
                <w:color w:val="000000"/>
              </w:rPr>
            </w:pPr>
            <w:r w:rsidRPr="00FF6763">
              <w:rPr>
                <w:rFonts w:eastAsia="DengXian"/>
                <w:color w:val="000000"/>
              </w:rPr>
              <w:t>29.5</w:t>
            </w:r>
          </w:p>
        </w:tc>
        <w:tc>
          <w:tcPr>
            <w:tcW w:w="1280" w:type="dxa"/>
            <w:shd w:val="clear" w:color="auto" w:fill="auto"/>
            <w:noWrap/>
            <w:vAlign w:val="center"/>
          </w:tcPr>
          <w:p w14:paraId="1E14F1B3" w14:textId="77777777" w:rsidR="00CF4DC5" w:rsidRPr="00FF6763" w:rsidRDefault="00CF4DC5" w:rsidP="000B38C5">
            <w:pPr>
              <w:jc w:val="center"/>
              <w:rPr>
                <w:rFonts w:eastAsia="DengXian"/>
                <w:color w:val="000000"/>
              </w:rPr>
            </w:pPr>
            <w:r w:rsidRPr="00FF6763">
              <w:rPr>
                <w:rFonts w:eastAsia="DengXian"/>
                <w:color w:val="000000"/>
              </w:rPr>
              <w:t>27.2</w:t>
            </w:r>
          </w:p>
        </w:tc>
        <w:tc>
          <w:tcPr>
            <w:tcW w:w="1280" w:type="dxa"/>
            <w:shd w:val="clear" w:color="auto" w:fill="auto"/>
            <w:noWrap/>
            <w:vAlign w:val="center"/>
          </w:tcPr>
          <w:p w14:paraId="24892D21" w14:textId="77777777" w:rsidR="00CF4DC5" w:rsidRPr="00FF6763" w:rsidRDefault="00CF4DC5" w:rsidP="000B38C5">
            <w:pPr>
              <w:jc w:val="center"/>
              <w:rPr>
                <w:rFonts w:eastAsia="DengXian"/>
                <w:color w:val="000000"/>
              </w:rPr>
            </w:pPr>
            <w:r w:rsidRPr="00FF6763">
              <w:rPr>
                <w:rFonts w:eastAsia="DengXian"/>
                <w:color w:val="000000"/>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2B5D8A78" w14:textId="77777777" w:rsidR="00FF6763" w:rsidRPr="00FF6763" w:rsidRDefault="00FF6763" w:rsidP="00FF6763">
            <w:pPr>
              <w:jc w:val="center"/>
              <w:rPr>
                <w:rFonts w:eastAsia="DengXian"/>
                <w:color w:val="000000"/>
              </w:rPr>
            </w:pPr>
            <w:r w:rsidRPr="00781556">
              <w:t>23.5</w:t>
            </w:r>
          </w:p>
        </w:tc>
        <w:tc>
          <w:tcPr>
            <w:tcW w:w="1280" w:type="dxa"/>
            <w:shd w:val="clear" w:color="auto" w:fill="auto"/>
            <w:noWrap/>
          </w:tcPr>
          <w:p w14:paraId="3E95DA36" w14:textId="77777777" w:rsidR="00FF6763" w:rsidRPr="00FF6763" w:rsidRDefault="00FF6763" w:rsidP="00FF6763">
            <w:pPr>
              <w:jc w:val="center"/>
              <w:rPr>
                <w:rFonts w:eastAsia="DengXian"/>
                <w:color w:val="000000"/>
              </w:rPr>
            </w:pPr>
            <w:r w:rsidRPr="00781556">
              <w:t>17.0</w:t>
            </w:r>
          </w:p>
        </w:tc>
        <w:tc>
          <w:tcPr>
            <w:tcW w:w="1280" w:type="dxa"/>
            <w:shd w:val="clear" w:color="auto" w:fill="auto"/>
            <w:noWrap/>
          </w:tcPr>
          <w:p w14:paraId="15E12170" w14:textId="77777777" w:rsidR="00FF6763" w:rsidRPr="00FF6763" w:rsidRDefault="00FF6763" w:rsidP="00FF6763">
            <w:pPr>
              <w:jc w:val="center"/>
              <w:rPr>
                <w:rFonts w:eastAsia="DengXian"/>
                <w:color w:val="000000"/>
              </w:rPr>
            </w:pPr>
            <w:r w:rsidRPr="00781556">
              <w:t>17.8</w:t>
            </w:r>
          </w:p>
        </w:tc>
        <w:tc>
          <w:tcPr>
            <w:tcW w:w="1280" w:type="dxa"/>
            <w:shd w:val="clear" w:color="auto" w:fill="auto"/>
            <w:noWrap/>
          </w:tcPr>
          <w:p w14:paraId="78CC74AA" w14:textId="77777777" w:rsidR="00FF6763" w:rsidRPr="00FF6763" w:rsidRDefault="00FF6763" w:rsidP="00FF6763">
            <w:pPr>
              <w:jc w:val="center"/>
              <w:rPr>
                <w:rFonts w:eastAsia="DengXian"/>
                <w:color w:val="000000"/>
              </w:rPr>
            </w:pPr>
            <w:r w:rsidRPr="00781556">
              <w:t>20.1</w:t>
            </w:r>
          </w:p>
        </w:tc>
        <w:tc>
          <w:tcPr>
            <w:tcW w:w="1280" w:type="dxa"/>
            <w:shd w:val="clear" w:color="auto" w:fill="auto"/>
            <w:noWrap/>
          </w:tcPr>
          <w:p w14:paraId="56A499B0" w14:textId="77777777" w:rsidR="00FF6763" w:rsidRPr="00FF6763" w:rsidRDefault="00FF6763" w:rsidP="00FF6763">
            <w:pPr>
              <w:jc w:val="center"/>
              <w:rPr>
                <w:rFonts w:eastAsia="DengXian"/>
                <w:color w:val="000000"/>
              </w:rPr>
            </w:pPr>
            <w:r w:rsidRPr="00781556">
              <w:t>19.3</w:t>
            </w:r>
          </w:p>
        </w:tc>
        <w:tc>
          <w:tcPr>
            <w:tcW w:w="1280" w:type="dxa"/>
            <w:shd w:val="clear" w:color="auto" w:fill="auto"/>
            <w:noWrap/>
          </w:tcPr>
          <w:p w14:paraId="03A8DF91" w14:textId="77777777" w:rsidR="00FF6763" w:rsidRPr="00FF6763" w:rsidRDefault="00FF6763" w:rsidP="00FF6763">
            <w:pPr>
              <w:jc w:val="center"/>
              <w:rPr>
                <w:rFonts w:eastAsia="DengXian"/>
                <w:color w:val="000000"/>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6ECFEAE8" w14:textId="77777777" w:rsidR="00FF6763" w:rsidRPr="00FF6763" w:rsidRDefault="00FF6763" w:rsidP="00FF6763">
            <w:pPr>
              <w:jc w:val="center"/>
              <w:rPr>
                <w:rFonts w:eastAsia="DengXian"/>
                <w:color w:val="000000"/>
              </w:rPr>
            </w:pPr>
            <w:r w:rsidRPr="00781556">
              <w:t>32.6</w:t>
            </w:r>
          </w:p>
        </w:tc>
        <w:tc>
          <w:tcPr>
            <w:tcW w:w="1280" w:type="dxa"/>
            <w:shd w:val="clear" w:color="auto" w:fill="auto"/>
            <w:noWrap/>
          </w:tcPr>
          <w:p w14:paraId="3973AE5B" w14:textId="77777777" w:rsidR="00FF6763" w:rsidRPr="00FF6763" w:rsidRDefault="00FF6763" w:rsidP="00FF6763">
            <w:pPr>
              <w:jc w:val="center"/>
              <w:rPr>
                <w:rFonts w:eastAsia="DengXian"/>
                <w:color w:val="000000"/>
              </w:rPr>
            </w:pPr>
            <w:r w:rsidRPr="00781556">
              <w:t>27.1</w:t>
            </w:r>
          </w:p>
        </w:tc>
        <w:tc>
          <w:tcPr>
            <w:tcW w:w="1280" w:type="dxa"/>
            <w:shd w:val="clear" w:color="auto" w:fill="auto"/>
            <w:noWrap/>
          </w:tcPr>
          <w:p w14:paraId="25F4BE70" w14:textId="77777777" w:rsidR="00FF6763" w:rsidRPr="00FF6763" w:rsidRDefault="00FF6763" w:rsidP="00FF6763">
            <w:pPr>
              <w:jc w:val="center"/>
              <w:rPr>
                <w:rFonts w:eastAsia="DengXian"/>
                <w:color w:val="000000"/>
              </w:rPr>
            </w:pPr>
            <w:r w:rsidRPr="00781556">
              <w:t>25.2</w:t>
            </w:r>
          </w:p>
        </w:tc>
        <w:tc>
          <w:tcPr>
            <w:tcW w:w="1280" w:type="dxa"/>
            <w:shd w:val="clear" w:color="auto" w:fill="auto"/>
            <w:noWrap/>
          </w:tcPr>
          <w:p w14:paraId="393A9F50" w14:textId="77777777" w:rsidR="00FF6763" w:rsidRPr="00FF6763" w:rsidRDefault="00FF6763" w:rsidP="00FF6763">
            <w:pPr>
              <w:jc w:val="center"/>
              <w:rPr>
                <w:rFonts w:eastAsia="DengXian"/>
                <w:color w:val="000000"/>
              </w:rPr>
            </w:pPr>
            <w:r w:rsidRPr="00781556">
              <w:t>20.6</w:t>
            </w:r>
          </w:p>
        </w:tc>
        <w:tc>
          <w:tcPr>
            <w:tcW w:w="1280" w:type="dxa"/>
            <w:shd w:val="clear" w:color="auto" w:fill="auto"/>
            <w:noWrap/>
          </w:tcPr>
          <w:p w14:paraId="18FE84A0" w14:textId="77777777" w:rsidR="00FF6763" w:rsidRPr="00FF6763" w:rsidRDefault="00FF6763" w:rsidP="00FF6763">
            <w:pPr>
              <w:jc w:val="center"/>
              <w:rPr>
                <w:rFonts w:eastAsia="DengXian"/>
                <w:color w:val="000000"/>
              </w:rPr>
            </w:pPr>
            <w:r w:rsidRPr="00781556">
              <w:t>16.1</w:t>
            </w:r>
          </w:p>
        </w:tc>
        <w:tc>
          <w:tcPr>
            <w:tcW w:w="1280" w:type="dxa"/>
            <w:shd w:val="clear" w:color="auto" w:fill="auto"/>
            <w:noWrap/>
          </w:tcPr>
          <w:p w14:paraId="7732A951" w14:textId="77777777" w:rsidR="00FF6763" w:rsidRPr="00FF6763" w:rsidRDefault="00FF6763" w:rsidP="00FF6763">
            <w:pPr>
              <w:jc w:val="center"/>
              <w:rPr>
                <w:rFonts w:eastAsia="DengXian"/>
                <w:color w:val="000000"/>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760FD86F" w14:textId="77777777" w:rsidR="00FF6763" w:rsidRPr="00FF6763" w:rsidRDefault="00FF6763" w:rsidP="00FF6763">
            <w:pPr>
              <w:jc w:val="center"/>
              <w:rPr>
                <w:rFonts w:eastAsia="DengXian"/>
              </w:rPr>
            </w:pPr>
            <w:r w:rsidRPr="00862675">
              <w:t>41.2</w:t>
            </w:r>
          </w:p>
        </w:tc>
        <w:tc>
          <w:tcPr>
            <w:tcW w:w="1280" w:type="dxa"/>
            <w:shd w:val="clear" w:color="auto" w:fill="auto"/>
          </w:tcPr>
          <w:p w14:paraId="58EF2431" w14:textId="77777777" w:rsidR="00FF6763" w:rsidRPr="00FF6763" w:rsidRDefault="00FF6763" w:rsidP="00FF6763">
            <w:pPr>
              <w:jc w:val="center"/>
              <w:rPr>
                <w:rFonts w:eastAsia="DengXian"/>
              </w:rPr>
            </w:pPr>
            <w:r w:rsidRPr="00862675">
              <w:t>39.4</w:t>
            </w:r>
          </w:p>
        </w:tc>
        <w:tc>
          <w:tcPr>
            <w:tcW w:w="1280" w:type="dxa"/>
            <w:shd w:val="clear" w:color="auto" w:fill="auto"/>
          </w:tcPr>
          <w:p w14:paraId="694C4E08" w14:textId="77777777" w:rsidR="00FF6763" w:rsidRPr="00FF6763" w:rsidRDefault="00FF6763" w:rsidP="00FF6763">
            <w:pPr>
              <w:jc w:val="center"/>
              <w:rPr>
                <w:rFonts w:eastAsia="DengXian"/>
              </w:rPr>
            </w:pPr>
            <w:r w:rsidRPr="00862675">
              <w:t>31.2</w:t>
            </w:r>
          </w:p>
        </w:tc>
        <w:tc>
          <w:tcPr>
            <w:tcW w:w="1280" w:type="dxa"/>
            <w:shd w:val="clear" w:color="auto" w:fill="auto"/>
          </w:tcPr>
          <w:p w14:paraId="2F5A67C4" w14:textId="77777777" w:rsidR="00FF6763" w:rsidRPr="00FF6763" w:rsidRDefault="00FF6763" w:rsidP="00FF6763">
            <w:pPr>
              <w:jc w:val="center"/>
              <w:rPr>
                <w:rFonts w:eastAsia="DengXian"/>
              </w:rPr>
            </w:pPr>
            <w:r w:rsidRPr="00862675">
              <w:t>21.5</w:t>
            </w:r>
          </w:p>
        </w:tc>
        <w:tc>
          <w:tcPr>
            <w:tcW w:w="1280" w:type="dxa"/>
            <w:shd w:val="clear" w:color="auto" w:fill="auto"/>
          </w:tcPr>
          <w:p w14:paraId="3A4BA265" w14:textId="77777777" w:rsidR="00FF6763" w:rsidRPr="00FF6763" w:rsidRDefault="00FF6763" w:rsidP="00FF6763">
            <w:pPr>
              <w:jc w:val="center"/>
              <w:rPr>
                <w:rFonts w:eastAsia="DengXian"/>
              </w:rPr>
            </w:pPr>
            <w:r w:rsidRPr="00862675">
              <w:t>16.2</w:t>
            </w:r>
          </w:p>
        </w:tc>
        <w:tc>
          <w:tcPr>
            <w:tcW w:w="1280" w:type="dxa"/>
            <w:shd w:val="clear" w:color="auto" w:fill="auto"/>
          </w:tcPr>
          <w:p w14:paraId="02A1CE84" w14:textId="77777777" w:rsidR="00FF6763" w:rsidRPr="00FF6763" w:rsidRDefault="00FF6763" w:rsidP="00FF6763">
            <w:pPr>
              <w:jc w:val="center"/>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24233D91" w14:textId="77777777" w:rsidR="00FF6763" w:rsidRPr="00FF6763" w:rsidRDefault="00FF6763" w:rsidP="00FF6763">
            <w:pPr>
              <w:jc w:val="center"/>
              <w:rPr>
                <w:rFonts w:eastAsia="DengXian"/>
                <w:color w:val="000000"/>
              </w:rPr>
            </w:pPr>
            <w:r w:rsidRPr="00862675">
              <w:t>20.5</w:t>
            </w:r>
          </w:p>
        </w:tc>
        <w:tc>
          <w:tcPr>
            <w:tcW w:w="1280" w:type="dxa"/>
            <w:shd w:val="clear" w:color="auto" w:fill="auto"/>
            <w:noWrap/>
          </w:tcPr>
          <w:p w14:paraId="76FD9F8B" w14:textId="77777777" w:rsidR="00FF6763" w:rsidRPr="00FF6763" w:rsidRDefault="00FF6763" w:rsidP="00FF6763">
            <w:pPr>
              <w:jc w:val="center"/>
              <w:rPr>
                <w:rFonts w:eastAsia="DengXian"/>
                <w:color w:val="000000"/>
              </w:rPr>
            </w:pPr>
            <w:r w:rsidRPr="00862675">
              <w:t>29.2</w:t>
            </w:r>
          </w:p>
        </w:tc>
        <w:tc>
          <w:tcPr>
            <w:tcW w:w="1280" w:type="dxa"/>
            <w:shd w:val="clear" w:color="auto" w:fill="auto"/>
            <w:noWrap/>
          </w:tcPr>
          <w:p w14:paraId="7ADE8D5B" w14:textId="77777777" w:rsidR="00FF6763" w:rsidRPr="00FF6763" w:rsidRDefault="00FF6763" w:rsidP="00FF6763">
            <w:pPr>
              <w:jc w:val="center"/>
              <w:rPr>
                <w:rFonts w:eastAsia="DengXian"/>
                <w:color w:val="000000"/>
              </w:rPr>
            </w:pPr>
            <w:r w:rsidRPr="00862675">
              <w:t>35.4</w:t>
            </w:r>
          </w:p>
        </w:tc>
        <w:tc>
          <w:tcPr>
            <w:tcW w:w="1280" w:type="dxa"/>
            <w:shd w:val="clear" w:color="auto" w:fill="auto"/>
            <w:noWrap/>
          </w:tcPr>
          <w:p w14:paraId="46E1D19F" w14:textId="77777777" w:rsidR="00FF6763" w:rsidRPr="00FF6763" w:rsidRDefault="00FF6763" w:rsidP="00FF6763">
            <w:pPr>
              <w:jc w:val="center"/>
              <w:rPr>
                <w:rFonts w:eastAsia="DengXian"/>
                <w:color w:val="000000"/>
              </w:rPr>
            </w:pPr>
            <w:r w:rsidRPr="00862675">
              <w:t>31.0</w:t>
            </w:r>
          </w:p>
        </w:tc>
        <w:tc>
          <w:tcPr>
            <w:tcW w:w="1280" w:type="dxa"/>
            <w:shd w:val="clear" w:color="auto" w:fill="auto"/>
            <w:noWrap/>
          </w:tcPr>
          <w:p w14:paraId="60339A73" w14:textId="77777777" w:rsidR="00FF6763" w:rsidRPr="00FF6763" w:rsidRDefault="00FF6763" w:rsidP="00FF6763">
            <w:pPr>
              <w:jc w:val="center"/>
              <w:rPr>
                <w:rFonts w:eastAsia="DengXian"/>
                <w:color w:val="000000"/>
              </w:rPr>
            </w:pPr>
            <w:r w:rsidRPr="00862675">
              <w:t>16.6</w:t>
            </w:r>
          </w:p>
        </w:tc>
        <w:tc>
          <w:tcPr>
            <w:tcW w:w="1280" w:type="dxa"/>
            <w:shd w:val="clear" w:color="auto" w:fill="auto"/>
            <w:noWrap/>
          </w:tcPr>
          <w:p w14:paraId="36B917E0" w14:textId="77777777" w:rsidR="00FF6763" w:rsidRPr="00FF6763" w:rsidRDefault="00FF6763" w:rsidP="00FF6763">
            <w:pPr>
              <w:jc w:val="center"/>
              <w:rPr>
                <w:rFonts w:eastAsia="DengXian"/>
                <w:color w:val="000000"/>
              </w:rPr>
            </w:pPr>
            <w:r w:rsidRPr="00862675">
              <w:t>4.3</w:t>
            </w:r>
          </w:p>
        </w:tc>
      </w:tr>
    </w:tbl>
    <w:p w14:paraId="53F1DE47" w14:textId="77777777" w:rsidR="00CF4DC5" w:rsidRPr="008C58EF" w:rsidRDefault="00CF4DC5" w:rsidP="00CF4DC5">
      <w:pPr>
        <w:rPr>
          <w:rFonts w:ascii="Arial" w:eastAsia="DengXian Light" w:hAnsi="Arial" w:cs="Arial"/>
          <w:sz w:val="36"/>
          <w:szCs w:val="36"/>
        </w:rPr>
      </w:pPr>
    </w:p>
    <w:p w14:paraId="00E93B17" w14:textId="77777777" w:rsidR="00CF4DC5" w:rsidRPr="00615640" w:rsidRDefault="00CF4DC5" w:rsidP="00CF4DC5">
      <w:pPr>
        <w:jc w:val="center"/>
        <w:rPr>
          <w:b/>
          <w:bCs/>
        </w:rPr>
      </w:pPr>
      <w:r w:rsidRPr="00615640">
        <w:rPr>
          <w:rFonts w:hint="eastAsia"/>
          <w:b/>
          <w:bCs/>
        </w:rPr>
        <w:t>T</w:t>
      </w:r>
      <w:r w:rsidRPr="00615640">
        <w:rPr>
          <w:b/>
          <w:bCs/>
        </w:rPr>
        <w:t>able A.8-</w:t>
      </w:r>
      <w:r>
        <w:rPr>
          <w:b/>
          <w:bCs/>
        </w:rPr>
        <w:t>2</w:t>
      </w:r>
      <w:r w:rsidRPr="00615640">
        <w:rPr>
          <w:b/>
          <w:bCs/>
        </w:rPr>
        <w:t xml:space="preserve"> </w:t>
      </w:r>
      <w:r>
        <w:rPr>
          <w:b/>
          <w:bCs/>
        </w:rPr>
        <w:t>O</w:t>
      </w:r>
      <w:r w:rsidRPr="00615640">
        <w:rPr>
          <w:b/>
          <w:bCs/>
        </w:rPr>
        <w:t xml:space="preserve">verall probability </w:t>
      </w:r>
      <w:r>
        <w:rPr>
          <w:b/>
          <w:bCs/>
        </w:rPr>
        <w:t>with</w:t>
      </w:r>
      <w:r w:rsidRPr="00615640">
        <w:rPr>
          <w:b/>
          <w:bCs/>
        </w:rPr>
        <w:t xml:space="preserve"> </w:t>
      </w:r>
      <w:r>
        <w:rPr>
          <w:b/>
          <w:bCs/>
        </w:rPr>
        <w:t>arithmetic mean</w:t>
      </w:r>
      <w:r w:rsidRPr="00615640">
        <w:rPr>
          <w:b/>
          <w:bCs/>
        </w:rPr>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402598D9" w14:textId="77777777" w:rsidR="00CF4DC5" w:rsidRPr="00FF6763" w:rsidRDefault="00CF4DC5" w:rsidP="000B38C5">
            <w:pPr>
              <w:jc w:val="center"/>
              <w:rPr>
                <w:rFonts w:eastAsia="DengXian"/>
                <w:b/>
                <w:bCs/>
                <w:color w:val="000000"/>
              </w:rPr>
            </w:pPr>
            <w:r w:rsidRPr="00FF6763">
              <w:rPr>
                <w:rFonts w:eastAsia="DengXian"/>
                <w:b/>
                <w:bCs/>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69BAA5D9"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2EB7613C"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4C1A1217" w14:textId="77777777" w:rsidR="00CF4DC5" w:rsidRPr="00FF6763" w:rsidRDefault="00CF4DC5" w:rsidP="000B38C5">
            <w:pPr>
              <w:jc w:val="center"/>
              <w:rPr>
                <w:rFonts w:eastAsia="DengXian"/>
                <w:color w:val="000000"/>
              </w:rPr>
            </w:pPr>
            <w:r w:rsidRPr="00FF6763">
              <w:rPr>
                <w:rFonts w:eastAsia="DengXian"/>
                <w:color w:val="000000"/>
              </w:rPr>
              <w:t>12.8</w:t>
            </w:r>
          </w:p>
        </w:tc>
        <w:tc>
          <w:tcPr>
            <w:tcW w:w="1280" w:type="dxa"/>
            <w:shd w:val="clear" w:color="auto" w:fill="auto"/>
            <w:noWrap/>
            <w:vAlign w:val="center"/>
          </w:tcPr>
          <w:p w14:paraId="1F34C749" w14:textId="77777777" w:rsidR="00CF4DC5" w:rsidRPr="00FF6763" w:rsidRDefault="00CF4DC5" w:rsidP="000B38C5">
            <w:pPr>
              <w:jc w:val="center"/>
              <w:rPr>
                <w:rFonts w:eastAsia="DengXian"/>
                <w:color w:val="000000"/>
              </w:rPr>
            </w:pPr>
            <w:r w:rsidRPr="00FF6763">
              <w:rPr>
                <w:rFonts w:eastAsia="DengXian"/>
                <w:color w:val="000000"/>
              </w:rPr>
              <w:t>17.1</w:t>
            </w:r>
          </w:p>
        </w:tc>
        <w:tc>
          <w:tcPr>
            <w:tcW w:w="1280" w:type="dxa"/>
            <w:shd w:val="clear" w:color="auto" w:fill="auto"/>
            <w:noWrap/>
            <w:vAlign w:val="center"/>
          </w:tcPr>
          <w:p w14:paraId="46CE0792" w14:textId="77777777" w:rsidR="00CF4DC5" w:rsidRPr="00FF6763" w:rsidRDefault="00CF4DC5" w:rsidP="000B38C5">
            <w:pPr>
              <w:jc w:val="center"/>
              <w:rPr>
                <w:rFonts w:eastAsia="DengXian"/>
                <w:color w:val="000000"/>
              </w:rPr>
            </w:pPr>
            <w:r w:rsidRPr="00FF6763">
              <w:rPr>
                <w:rFonts w:eastAsia="DengXian"/>
                <w:color w:val="000000"/>
              </w:rPr>
              <w:t>17.8</w:t>
            </w:r>
          </w:p>
        </w:tc>
        <w:tc>
          <w:tcPr>
            <w:tcW w:w="1280" w:type="dxa"/>
            <w:shd w:val="clear" w:color="auto" w:fill="auto"/>
            <w:noWrap/>
            <w:vAlign w:val="center"/>
          </w:tcPr>
          <w:p w14:paraId="690553E3" w14:textId="77777777" w:rsidR="00CF4DC5" w:rsidRPr="00FF6763" w:rsidRDefault="00CF4DC5" w:rsidP="000B38C5">
            <w:pPr>
              <w:jc w:val="center"/>
              <w:rPr>
                <w:rFonts w:eastAsia="DengXian"/>
                <w:color w:val="000000"/>
              </w:rPr>
            </w:pPr>
            <w:r w:rsidRPr="00FF6763">
              <w:rPr>
                <w:rFonts w:eastAsia="DengXian"/>
                <w:color w:val="000000"/>
              </w:rPr>
              <w:t>15.9</w:t>
            </w:r>
          </w:p>
        </w:tc>
        <w:tc>
          <w:tcPr>
            <w:tcW w:w="1280" w:type="dxa"/>
            <w:shd w:val="clear" w:color="auto" w:fill="auto"/>
            <w:noWrap/>
            <w:vAlign w:val="center"/>
          </w:tcPr>
          <w:p w14:paraId="0C70223B"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18DD3465" w14:textId="77777777" w:rsidR="00CF4DC5" w:rsidRPr="00FF6763" w:rsidRDefault="00CF4DC5" w:rsidP="000B38C5">
            <w:pPr>
              <w:jc w:val="center"/>
              <w:rPr>
                <w:rFonts w:eastAsia="DengXian"/>
                <w:color w:val="000000"/>
              </w:rPr>
            </w:pPr>
            <w:r w:rsidRPr="00FF6763">
              <w:rPr>
                <w:rFonts w:eastAsia="DengXian"/>
                <w:color w:val="000000"/>
              </w:rPr>
              <w:t>8.6</w:t>
            </w:r>
          </w:p>
        </w:tc>
        <w:tc>
          <w:tcPr>
            <w:tcW w:w="1280" w:type="dxa"/>
            <w:shd w:val="clear" w:color="auto" w:fill="auto"/>
            <w:noWrap/>
            <w:vAlign w:val="center"/>
          </w:tcPr>
          <w:p w14:paraId="792FC1CF" w14:textId="77777777" w:rsidR="00CF4DC5" w:rsidRPr="00FF6763" w:rsidRDefault="00CF4DC5" w:rsidP="000B38C5">
            <w:pPr>
              <w:jc w:val="center"/>
              <w:rPr>
                <w:rFonts w:eastAsia="DengXian"/>
                <w:color w:val="000000"/>
              </w:rPr>
            </w:pPr>
            <w:r w:rsidRPr="00FF6763">
              <w:rPr>
                <w:rFonts w:eastAsia="DengXian"/>
                <w:color w:val="000000"/>
              </w:rPr>
              <w:t>12.5</w:t>
            </w:r>
          </w:p>
        </w:tc>
        <w:tc>
          <w:tcPr>
            <w:tcW w:w="1280" w:type="dxa"/>
            <w:shd w:val="clear" w:color="auto" w:fill="auto"/>
            <w:noWrap/>
            <w:vAlign w:val="center"/>
          </w:tcPr>
          <w:p w14:paraId="382B081A" w14:textId="77777777" w:rsidR="00CF4DC5" w:rsidRPr="00FF6763" w:rsidRDefault="00CF4DC5" w:rsidP="000B38C5">
            <w:pPr>
              <w:jc w:val="center"/>
              <w:rPr>
                <w:rFonts w:eastAsia="DengXian"/>
                <w:color w:val="000000"/>
              </w:rPr>
            </w:pPr>
            <w:r w:rsidRPr="00FF6763">
              <w:rPr>
                <w:rFonts w:eastAsia="DengXian"/>
                <w:color w:val="000000"/>
              </w:rPr>
              <w:t>12.3</w:t>
            </w:r>
          </w:p>
        </w:tc>
        <w:tc>
          <w:tcPr>
            <w:tcW w:w="1280" w:type="dxa"/>
            <w:shd w:val="clear" w:color="auto" w:fill="auto"/>
            <w:noWrap/>
            <w:vAlign w:val="center"/>
          </w:tcPr>
          <w:p w14:paraId="65E2A87B"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43666B1F" w14:textId="77777777" w:rsidR="00CF4DC5" w:rsidRPr="00FF6763" w:rsidRDefault="00CF4DC5" w:rsidP="000B38C5">
            <w:pPr>
              <w:jc w:val="center"/>
              <w:rPr>
                <w:rFonts w:eastAsia="DengXian"/>
                <w:color w:val="000000"/>
              </w:rPr>
            </w:pPr>
            <w:r w:rsidRPr="00FF6763">
              <w:rPr>
                <w:rFonts w:eastAsia="DengXian"/>
                <w:color w:val="000000"/>
              </w:rPr>
              <w:t>10.7</w:t>
            </w:r>
          </w:p>
        </w:tc>
        <w:tc>
          <w:tcPr>
            <w:tcW w:w="1280" w:type="dxa"/>
            <w:shd w:val="clear" w:color="auto" w:fill="auto"/>
            <w:noWrap/>
            <w:vAlign w:val="center"/>
          </w:tcPr>
          <w:p w14:paraId="4B286871" w14:textId="77777777" w:rsidR="00CF4DC5" w:rsidRPr="00FF6763" w:rsidRDefault="00CF4DC5" w:rsidP="000B38C5">
            <w:pPr>
              <w:jc w:val="center"/>
              <w:rPr>
                <w:rFonts w:eastAsia="DengXian"/>
                <w:color w:val="000000"/>
              </w:rPr>
            </w:pPr>
            <w:r w:rsidRPr="00FF6763">
              <w:rPr>
                <w:rFonts w:eastAsia="DengXian"/>
                <w:color w:val="000000"/>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60C9E16" w14:textId="77777777" w:rsidR="00CF4DC5" w:rsidRPr="00FF6763" w:rsidRDefault="00CF4DC5" w:rsidP="000B38C5">
            <w:pPr>
              <w:jc w:val="center"/>
              <w:rPr>
                <w:rFonts w:eastAsia="DengXian"/>
                <w:color w:val="000000"/>
              </w:rPr>
            </w:pPr>
            <w:r w:rsidRPr="00FF6763">
              <w:rPr>
                <w:rFonts w:eastAsia="DengXian"/>
                <w:color w:val="000000"/>
              </w:rPr>
              <w:t>4.1</w:t>
            </w:r>
          </w:p>
        </w:tc>
        <w:tc>
          <w:tcPr>
            <w:tcW w:w="1280" w:type="dxa"/>
            <w:shd w:val="clear" w:color="auto" w:fill="auto"/>
            <w:vAlign w:val="center"/>
          </w:tcPr>
          <w:p w14:paraId="0D19B0D9" w14:textId="77777777" w:rsidR="00CF4DC5" w:rsidRPr="00FF6763" w:rsidRDefault="00CF4DC5" w:rsidP="000B38C5">
            <w:pPr>
              <w:jc w:val="center"/>
              <w:rPr>
                <w:rFonts w:eastAsia="DengXian"/>
                <w:color w:val="000000"/>
              </w:rPr>
            </w:pPr>
            <w:r w:rsidRPr="00FF6763">
              <w:rPr>
                <w:rFonts w:eastAsia="DengXian"/>
                <w:color w:val="000000"/>
              </w:rPr>
              <w:t>8.1</w:t>
            </w:r>
          </w:p>
        </w:tc>
        <w:tc>
          <w:tcPr>
            <w:tcW w:w="1280" w:type="dxa"/>
            <w:shd w:val="clear" w:color="auto" w:fill="auto"/>
            <w:vAlign w:val="center"/>
          </w:tcPr>
          <w:p w14:paraId="2DA23C2A" w14:textId="77777777" w:rsidR="00CF4DC5" w:rsidRPr="00FF6763" w:rsidRDefault="00CF4DC5" w:rsidP="000B38C5">
            <w:pPr>
              <w:jc w:val="center"/>
            </w:pPr>
            <w:r w:rsidRPr="00FF6763">
              <w:rPr>
                <w:rFonts w:eastAsia="DengXian"/>
                <w:color w:val="000000"/>
              </w:rPr>
              <w:t>12.5</w:t>
            </w:r>
          </w:p>
        </w:tc>
        <w:tc>
          <w:tcPr>
            <w:tcW w:w="1280" w:type="dxa"/>
            <w:shd w:val="clear" w:color="auto" w:fill="auto"/>
            <w:vAlign w:val="center"/>
          </w:tcPr>
          <w:p w14:paraId="43EAEE1A" w14:textId="77777777" w:rsidR="00CF4DC5" w:rsidRPr="00FF6763" w:rsidRDefault="00CF4DC5" w:rsidP="000B38C5">
            <w:pPr>
              <w:jc w:val="center"/>
            </w:pPr>
            <w:r w:rsidRPr="00FF6763">
              <w:rPr>
                <w:rFonts w:eastAsia="DengXian"/>
                <w:color w:val="000000"/>
              </w:rPr>
              <w:t>12.3</w:t>
            </w:r>
          </w:p>
        </w:tc>
        <w:tc>
          <w:tcPr>
            <w:tcW w:w="1280" w:type="dxa"/>
            <w:shd w:val="clear" w:color="auto" w:fill="auto"/>
            <w:vAlign w:val="center"/>
          </w:tcPr>
          <w:p w14:paraId="26BD22EE" w14:textId="77777777" w:rsidR="00CF4DC5" w:rsidRPr="00FF6763" w:rsidRDefault="00CF4DC5" w:rsidP="000B38C5">
            <w:pPr>
              <w:jc w:val="center"/>
            </w:pPr>
            <w:r w:rsidRPr="00FF6763">
              <w:rPr>
                <w:rFonts w:eastAsia="DengXian"/>
                <w:color w:val="000000"/>
              </w:rPr>
              <w:t>14.1</w:t>
            </w:r>
          </w:p>
        </w:tc>
        <w:tc>
          <w:tcPr>
            <w:tcW w:w="1280" w:type="dxa"/>
            <w:shd w:val="clear" w:color="auto" w:fill="auto"/>
            <w:vAlign w:val="center"/>
          </w:tcPr>
          <w:p w14:paraId="40F1C2E0" w14:textId="77777777" w:rsidR="00CF4DC5" w:rsidRPr="00FF6763" w:rsidRDefault="00CF4DC5" w:rsidP="000B38C5">
            <w:pPr>
              <w:jc w:val="center"/>
              <w:rPr>
                <w:rFonts w:eastAsia="DengXian"/>
                <w:color w:val="000000"/>
              </w:rPr>
            </w:pPr>
            <w:r w:rsidRPr="00FF6763">
              <w:rPr>
                <w:rFonts w:eastAsia="DengXian"/>
                <w:color w:val="000000"/>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2EEF10E5" w14:textId="77777777" w:rsidR="00FF6763" w:rsidRPr="00FF6763" w:rsidRDefault="00FF6763" w:rsidP="00FF6763">
            <w:pPr>
              <w:jc w:val="center"/>
              <w:rPr>
                <w:rFonts w:eastAsia="DengXian"/>
                <w:color w:val="000000"/>
              </w:rPr>
            </w:pPr>
            <w:r w:rsidRPr="0053076E">
              <w:t>4.0</w:t>
            </w:r>
          </w:p>
        </w:tc>
        <w:tc>
          <w:tcPr>
            <w:tcW w:w="1280" w:type="dxa"/>
            <w:shd w:val="clear" w:color="auto" w:fill="auto"/>
            <w:noWrap/>
          </w:tcPr>
          <w:p w14:paraId="2467DD83" w14:textId="77777777" w:rsidR="00FF6763" w:rsidRPr="00FF6763" w:rsidRDefault="00FF6763" w:rsidP="00FF6763">
            <w:pPr>
              <w:jc w:val="center"/>
              <w:rPr>
                <w:rFonts w:eastAsia="DengXian"/>
                <w:color w:val="000000"/>
              </w:rPr>
            </w:pPr>
            <w:r w:rsidRPr="0053076E">
              <w:t>9.0</w:t>
            </w:r>
          </w:p>
        </w:tc>
        <w:tc>
          <w:tcPr>
            <w:tcW w:w="1280" w:type="dxa"/>
            <w:shd w:val="clear" w:color="auto" w:fill="auto"/>
            <w:noWrap/>
          </w:tcPr>
          <w:p w14:paraId="3FA9A688"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6A66953B" w14:textId="77777777" w:rsidR="00FF6763" w:rsidRPr="00FF6763" w:rsidRDefault="00FF6763" w:rsidP="00FF6763">
            <w:pPr>
              <w:jc w:val="center"/>
              <w:rPr>
                <w:rFonts w:eastAsia="DengXian"/>
                <w:color w:val="000000"/>
              </w:rPr>
            </w:pPr>
            <w:r w:rsidRPr="0053076E">
              <w:t>7.0</w:t>
            </w:r>
          </w:p>
        </w:tc>
        <w:tc>
          <w:tcPr>
            <w:tcW w:w="1280" w:type="dxa"/>
            <w:shd w:val="clear" w:color="auto" w:fill="auto"/>
            <w:noWrap/>
          </w:tcPr>
          <w:p w14:paraId="7C77F2DD" w14:textId="77777777" w:rsidR="00FF6763" w:rsidRPr="00FF6763" w:rsidRDefault="00FF6763" w:rsidP="00FF6763">
            <w:pPr>
              <w:jc w:val="center"/>
              <w:rPr>
                <w:rFonts w:eastAsia="DengXian"/>
                <w:color w:val="000000"/>
              </w:rPr>
            </w:pPr>
            <w:r w:rsidRPr="0053076E">
              <w:t>4.0</w:t>
            </w:r>
          </w:p>
        </w:tc>
        <w:tc>
          <w:tcPr>
            <w:tcW w:w="1280" w:type="dxa"/>
            <w:shd w:val="clear" w:color="auto" w:fill="auto"/>
            <w:noWrap/>
          </w:tcPr>
          <w:p w14:paraId="20AD00D9" w14:textId="77777777" w:rsidR="00FF6763" w:rsidRPr="00FF6763" w:rsidRDefault="00FF6763" w:rsidP="00FF6763">
            <w:pPr>
              <w:jc w:val="center"/>
              <w:rPr>
                <w:rFonts w:eastAsia="DengXian"/>
                <w:color w:val="000000"/>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21158341" w14:textId="77777777" w:rsidR="00FF6763" w:rsidRPr="00FF6763" w:rsidRDefault="00FF6763" w:rsidP="00FF6763">
            <w:pPr>
              <w:jc w:val="center"/>
              <w:rPr>
                <w:rFonts w:eastAsia="DengXian"/>
                <w:color w:val="000000"/>
              </w:rPr>
            </w:pPr>
            <w:r w:rsidRPr="0053076E">
              <w:t>7.0</w:t>
            </w:r>
          </w:p>
        </w:tc>
        <w:tc>
          <w:tcPr>
            <w:tcW w:w="1280" w:type="dxa"/>
            <w:shd w:val="clear" w:color="auto" w:fill="auto"/>
            <w:noWrap/>
          </w:tcPr>
          <w:p w14:paraId="51590850"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5FA0CBA3" w14:textId="77777777" w:rsidR="00FF6763" w:rsidRPr="00FF6763" w:rsidRDefault="00FF6763" w:rsidP="00FF6763">
            <w:pPr>
              <w:jc w:val="center"/>
              <w:rPr>
                <w:rFonts w:eastAsia="DengXian"/>
                <w:color w:val="000000"/>
              </w:rPr>
            </w:pPr>
            <w:r w:rsidRPr="0053076E">
              <w:t>12.0</w:t>
            </w:r>
          </w:p>
        </w:tc>
        <w:tc>
          <w:tcPr>
            <w:tcW w:w="1280" w:type="dxa"/>
            <w:shd w:val="clear" w:color="auto" w:fill="auto"/>
            <w:noWrap/>
          </w:tcPr>
          <w:p w14:paraId="36B11F9B"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44164CA8" w14:textId="77777777" w:rsidR="00FF6763" w:rsidRPr="00FF6763" w:rsidRDefault="00FF6763" w:rsidP="00FF6763">
            <w:pPr>
              <w:jc w:val="center"/>
              <w:rPr>
                <w:rFonts w:eastAsia="DengXian"/>
                <w:color w:val="000000"/>
              </w:rPr>
            </w:pPr>
            <w:r w:rsidRPr="0053076E">
              <w:t>9.0</w:t>
            </w:r>
          </w:p>
        </w:tc>
        <w:tc>
          <w:tcPr>
            <w:tcW w:w="1280" w:type="dxa"/>
            <w:shd w:val="clear" w:color="auto" w:fill="auto"/>
            <w:noWrap/>
          </w:tcPr>
          <w:p w14:paraId="2687B096" w14:textId="77777777" w:rsidR="00FF6763" w:rsidRPr="00FF6763" w:rsidRDefault="00FF6763" w:rsidP="00FF6763">
            <w:pPr>
              <w:jc w:val="center"/>
              <w:rPr>
                <w:rFonts w:eastAsia="DengXian"/>
                <w:color w:val="000000"/>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B6BF710" w14:textId="77777777" w:rsidR="00CF4DC5" w:rsidRPr="00FF6763" w:rsidRDefault="00CF4DC5" w:rsidP="000B38C5">
            <w:pPr>
              <w:jc w:val="center"/>
              <w:rPr>
                <w:rFonts w:eastAsia="DengXian"/>
                <w:color w:val="000000"/>
              </w:rPr>
            </w:pPr>
            <w:r w:rsidRPr="00FF6763">
              <w:rPr>
                <w:rFonts w:eastAsia="DengXian"/>
                <w:color w:val="000000"/>
              </w:rPr>
              <w:t>5.8</w:t>
            </w:r>
          </w:p>
        </w:tc>
        <w:tc>
          <w:tcPr>
            <w:tcW w:w="1280" w:type="dxa"/>
            <w:shd w:val="clear" w:color="auto" w:fill="auto"/>
            <w:noWrap/>
            <w:vAlign w:val="center"/>
          </w:tcPr>
          <w:p w14:paraId="17F1F45C"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38383534" w14:textId="77777777" w:rsidR="00CF4DC5" w:rsidRPr="00FF6763" w:rsidRDefault="00CF4DC5" w:rsidP="000B38C5">
            <w:pPr>
              <w:jc w:val="center"/>
              <w:rPr>
                <w:rFonts w:eastAsia="DengXian"/>
                <w:color w:val="000000"/>
              </w:rPr>
            </w:pPr>
            <w:r w:rsidRPr="00FF6763">
              <w:rPr>
                <w:rFonts w:eastAsia="DengXian"/>
                <w:color w:val="000000"/>
              </w:rPr>
              <w:t>16.6</w:t>
            </w:r>
          </w:p>
        </w:tc>
        <w:tc>
          <w:tcPr>
            <w:tcW w:w="1280" w:type="dxa"/>
            <w:shd w:val="clear" w:color="auto" w:fill="auto"/>
            <w:noWrap/>
            <w:vAlign w:val="center"/>
          </w:tcPr>
          <w:p w14:paraId="5F5DE62D" w14:textId="77777777" w:rsidR="00CF4DC5" w:rsidRPr="00FF6763" w:rsidRDefault="00CF4DC5" w:rsidP="000B38C5">
            <w:pPr>
              <w:jc w:val="center"/>
              <w:rPr>
                <w:rFonts w:eastAsia="DengXian"/>
                <w:color w:val="000000"/>
              </w:rPr>
            </w:pPr>
            <w:r w:rsidRPr="00FF6763">
              <w:rPr>
                <w:rFonts w:eastAsia="DengXian"/>
                <w:color w:val="000000"/>
              </w:rPr>
              <w:t>16.0</w:t>
            </w:r>
          </w:p>
        </w:tc>
        <w:tc>
          <w:tcPr>
            <w:tcW w:w="1280" w:type="dxa"/>
            <w:shd w:val="clear" w:color="auto" w:fill="auto"/>
            <w:noWrap/>
            <w:vAlign w:val="center"/>
          </w:tcPr>
          <w:p w14:paraId="305447D5" w14:textId="77777777" w:rsidR="00CF4DC5" w:rsidRPr="00FF6763" w:rsidRDefault="00CF4DC5" w:rsidP="000B38C5">
            <w:pPr>
              <w:jc w:val="center"/>
              <w:rPr>
                <w:rFonts w:eastAsia="DengXian"/>
                <w:color w:val="000000"/>
              </w:rPr>
            </w:pPr>
            <w:r w:rsidRPr="00FF6763">
              <w:rPr>
                <w:rFonts w:eastAsia="DengXian"/>
                <w:color w:val="000000"/>
              </w:rPr>
              <w:t>14.6</w:t>
            </w:r>
          </w:p>
        </w:tc>
        <w:tc>
          <w:tcPr>
            <w:tcW w:w="1280" w:type="dxa"/>
            <w:shd w:val="clear" w:color="auto" w:fill="auto"/>
            <w:noWrap/>
            <w:vAlign w:val="center"/>
          </w:tcPr>
          <w:p w14:paraId="2C54770B" w14:textId="77777777" w:rsidR="00CF4DC5" w:rsidRPr="00FF6763" w:rsidRDefault="00CF4DC5" w:rsidP="000B38C5">
            <w:pPr>
              <w:jc w:val="center"/>
              <w:rPr>
                <w:rFonts w:eastAsia="DengXian"/>
                <w:color w:val="000000"/>
              </w:rPr>
            </w:pPr>
            <w:r w:rsidRPr="00FF6763">
              <w:rPr>
                <w:rFonts w:eastAsia="DengXian"/>
                <w:color w:val="000000"/>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6E7E8890" w14:textId="77777777" w:rsidR="00FF6763" w:rsidRPr="00FF6763" w:rsidRDefault="00FF6763" w:rsidP="00FF6763">
            <w:pPr>
              <w:jc w:val="center"/>
              <w:rPr>
                <w:rFonts w:eastAsia="DengXian"/>
                <w:color w:val="000000"/>
              </w:rPr>
            </w:pPr>
            <w:r w:rsidRPr="002F274F">
              <w:t>7.0</w:t>
            </w:r>
          </w:p>
        </w:tc>
        <w:tc>
          <w:tcPr>
            <w:tcW w:w="1280" w:type="dxa"/>
            <w:shd w:val="clear" w:color="auto" w:fill="auto"/>
            <w:noWrap/>
          </w:tcPr>
          <w:p w14:paraId="0749E870" w14:textId="77777777" w:rsidR="00FF6763" w:rsidRPr="00FF6763" w:rsidRDefault="00FF6763" w:rsidP="00FF6763">
            <w:pPr>
              <w:jc w:val="center"/>
              <w:rPr>
                <w:rFonts w:eastAsia="DengXian"/>
                <w:color w:val="000000"/>
              </w:rPr>
            </w:pPr>
            <w:r w:rsidRPr="002F274F">
              <w:t>9.5</w:t>
            </w:r>
          </w:p>
        </w:tc>
        <w:tc>
          <w:tcPr>
            <w:tcW w:w="1280" w:type="dxa"/>
            <w:shd w:val="clear" w:color="auto" w:fill="auto"/>
            <w:noWrap/>
          </w:tcPr>
          <w:p w14:paraId="3966C85C" w14:textId="77777777" w:rsidR="00FF6763" w:rsidRPr="00FF6763" w:rsidRDefault="00FF6763" w:rsidP="00FF6763">
            <w:pPr>
              <w:jc w:val="center"/>
              <w:rPr>
                <w:rFonts w:eastAsia="DengXian"/>
                <w:color w:val="000000"/>
              </w:rPr>
            </w:pPr>
            <w:r w:rsidRPr="002F274F">
              <w:t>9.8</w:t>
            </w:r>
          </w:p>
        </w:tc>
        <w:tc>
          <w:tcPr>
            <w:tcW w:w="1280" w:type="dxa"/>
            <w:shd w:val="clear" w:color="auto" w:fill="auto"/>
            <w:noWrap/>
          </w:tcPr>
          <w:p w14:paraId="372149B0" w14:textId="77777777" w:rsidR="00FF6763" w:rsidRPr="00FF6763" w:rsidRDefault="00FF6763" w:rsidP="00FF6763">
            <w:pPr>
              <w:jc w:val="center"/>
              <w:rPr>
                <w:rFonts w:eastAsia="DengXian"/>
                <w:color w:val="000000"/>
              </w:rPr>
            </w:pPr>
            <w:r w:rsidRPr="002F274F">
              <w:t>9.3</w:t>
            </w:r>
          </w:p>
        </w:tc>
        <w:tc>
          <w:tcPr>
            <w:tcW w:w="1280" w:type="dxa"/>
            <w:shd w:val="clear" w:color="auto" w:fill="auto"/>
            <w:noWrap/>
          </w:tcPr>
          <w:p w14:paraId="1314BDBB" w14:textId="77777777" w:rsidR="00FF6763" w:rsidRPr="00FF6763" w:rsidRDefault="00FF6763" w:rsidP="00FF6763">
            <w:pPr>
              <w:jc w:val="center"/>
              <w:rPr>
                <w:rFonts w:eastAsia="DengXian"/>
                <w:color w:val="000000"/>
              </w:rPr>
            </w:pPr>
            <w:r w:rsidRPr="002F274F">
              <w:t>9.3</w:t>
            </w:r>
          </w:p>
        </w:tc>
        <w:tc>
          <w:tcPr>
            <w:tcW w:w="1280" w:type="dxa"/>
            <w:shd w:val="clear" w:color="auto" w:fill="auto"/>
            <w:noWrap/>
          </w:tcPr>
          <w:p w14:paraId="1DBF6BC7" w14:textId="77777777" w:rsidR="00FF6763" w:rsidRPr="00FF6763" w:rsidRDefault="00FF6763" w:rsidP="00FF6763">
            <w:pPr>
              <w:jc w:val="center"/>
              <w:rPr>
                <w:rFonts w:eastAsia="DengXian"/>
                <w:color w:val="000000"/>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149A5900" w14:textId="77777777" w:rsidR="00FF6763" w:rsidRPr="00FF6763" w:rsidRDefault="00FF6763" w:rsidP="00FF6763">
            <w:pPr>
              <w:jc w:val="center"/>
              <w:rPr>
                <w:rFonts w:eastAsia="DengXian"/>
                <w:color w:val="000000"/>
              </w:rPr>
            </w:pPr>
            <w:r w:rsidRPr="002F274F">
              <w:t>6.1</w:t>
            </w:r>
          </w:p>
        </w:tc>
        <w:tc>
          <w:tcPr>
            <w:tcW w:w="1280" w:type="dxa"/>
            <w:shd w:val="clear" w:color="auto" w:fill="auto"/>
            <w:noWrap/>
          </w:tcPr>
          <w:p w14:paraId="00550E8D" w14:textId="77777777" w:rsidR="00FF6763" w:rsidRPr="00FF6763" w:rsidRDefault="00FF6763" w:rsidP="00FF6763">
            <w:pPr>
              <w:jc w:val="center"/>
              <w:rPr>
                <w:rFonts w:eastAsia="DengXian"/>
                <w:color w:val="000000"/>
              </w:rPr>
            </w:pPr>
            <w:r w:rsidRPr="002F274F">
              <w:t>11.3</w:t>
            </w:r>
          </w:p>
        </w:tc>
        <w:tc>
          <w:tcPr>
            <w:tcW w:w="1280" w:type="dxa"/>
            <w:shd w:val="clear" w:color="auto" w:fill="auto"/>
            <w:noWrap/>
          </w:tcPr>
          <w:p w14:paraId="5A1BD784" w14:textId="77777777" w:rsidR="00FF6763" w:rsidRPr="00FF6763" w:rsidRDefault="00FF6763" w:rsidP="00FF6763">
            <w:pPr>
              <w:jc w:val="center"/>
              <w:rPr>
                <w:rFonts w:eastAsia="DengXian"/>
                <w:color w:val="000000"/>
              </w:rPr>
            </w:pPr>
            <w:r w:rsidRPr="002F274F">
              <w:t>11.9</w:t>
            </w:r>
          </w:p>
        </w:tc>
        <w:tc>
          <w:tcPr>
            <w:tcW w:w="1280" w:type="dxa"/>
            <w:shd w:val="clear" w:color="auto" w:fill="auto"/>
            <w:noWrap/>
          </w:tcPr>
          <w:p w14:paraId="7927C7CE" w14:textId="77777777" w:rsidR="00FF6763" w:rsidRPr="00FF6763" w:rsidRDefault="00FF6763" w:rsidP="00FF6763">
            <w:pPr>
              <w:jc w:val="center"/>
              <w:rPr>
                <w:rFonts w:eastAsia="DengXian"/>
                <w:color w:val="000000"/>
              </w:rPr>
            </w:pPr>
            <w:r w:rsidRPr="002F274F">
              <w:t>10.3</w:t>
            </w:r>
          </w:p>
        </w:tc>
        <w:tc>
          <w:tcPr>
            <w:tcW w:w="1280" w:type="dxa"/>
            <w:shd w:val="clear" w:color="auto" w:fill="auto"/>
            <w:noWrap/>
          </w:tcPr>
          <w:p w14:paraId="062924CC" w14:textId="77777777" w:rsidR="00FF6763" w:rsidRPr="00FF6763" w:rsidRDefault="00FF6763" w:rsidP="00FF6763">
            <w:pPr>
              <w:jc w:val="center"/>
              <w:rPr>
                <w:rFonts w:eastAsia="DengXian"/>
                <w:color w:val="000000"/>
              </w:rPr>
            </w:pPr>
            <w:r w:rsidRPr="002F274F">
              <w:t>8.9</w:t>
            </w:r>
          </w:p>
        </w:tc>
        <w:tc>
          <w:tcPr>
            <w:tcW w:w="1280" w:type="dxa"/>
            <w:shd w:val="clear" w:color="auto" w:fill="auto"/>
            <w:noWrap/>
          </w:tcPr>
          <w:p w14:paraId="73755C6E" w14:textId="77777777" w:rsidR="00FF6763" w:rsidRPr="00FF6763" w:rsidRDefault="00FF6763" w:rsidP="00FF6763">
            <w:pPr>
              <w:jc w:val="center"/>
              <w:rPr>
                <w:rFonts w:eastAsia="DengXian"/>
                <w:color w:val="000000"/>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216B1350" w14:textId="77777777" w:rsidR="00FF6763" w:rsidRPr="00FF6763" w:rsidRDefault="00FF6763" w:rsidP="00FF6763">
            <w:pPr>
              <w:jc w:val="center"/>
              <w:rPr>
                <w:rFonts w:eastAsia="DengXian"/>
              </w:rPr>
            </w:pPr>
            <w:r w:rsidRPr="001D7F55">
              <w:t>6.8</w:t>
            </w:r>
          </w:p>
        </w:tc>
        <w:tc>
          <w:tcPr>
            <w:tcW w:w="1280" w:type="dxa"/>
            <w:shd w:val="clear" w:color="auto" w:fill="auto"/>
          </w:tcPr>
          <w:p w14:paraId="23D0A40E" w14:textId="77777777" w:rsidR="00FF6763" w:rsidRPr="00FF6763" w:rsidRDefault="00FF6763" w:rsidP="00FF6763">
            <w:pPr>
              <w:jc w:val="center"/>
              <w:rPr>
                <w:rFonts w:eastAsia="DengXian"/>
              </w:rPr>
            </w:pPr>
            <w:r w:rsidRPr="001D7F55">
              <w:t>13.5</w:t>
            </w:r>
          </w:p>
        </w:tc>
        <w:tc>
          <w:tcPr>
            <w:tcW w:w="1280" w:type="dxa"/>
            <w:shd w:val="clear" w:color="auto" w:fill="auto"/>
          </w:tcPr>
          <w:p w14:paraId="16326536" w14:textId="77777777" w:rsidR="00FF6763" w:rsidRPr="00FF6763" w:rsidRDefault="00FF6763" w:rsidP="00FF6763">
            <w:pPr>
              <w:jc w:val="center"/>
              <w:rPr>
                <w:rFonts w:eastAsia="DengXian"/>
              </w:rPr>
            </w:pPr>
            <w:r w:rsidRPr="001D7F55">
              <w:t>18.1</w:t>
            </w:r>
          </w:p>
        </w:tc>
        <w:tc>
          <w:tcPr>
            <w:tcW w:w="1280" w:type="dxa"/>
            <w:shd w:val="clear" w:color="auto" w:fill="auto"/>
          </w:tcPr>
          <w:p w14:paraId="26617DF8" w14:textId="77777777" w:rsidR="00FF6763" w:rsidRPr="00FF6763" w:rsidRDefault="00FF6763" w:rsidP="00FF6763">
            <w:pPr>
              <w:jc w:val="center"/>
              <w:rPr>
                <w:rFonts w:eastAsia="DengXian"/>
              </w:rPr>
            </w:pPr>
            <w:r w:rsidRPr="001D7F55">
              <w:t>14.0</w:t>
            </w:r>
          </w:p>
        </w:tc>
        <w:tc>
          <w:tcPr>
            <w:tcW w:w="1280" w:type="dxa"/>
            <w:shd w:val="clear" w:color="auto" w:fill="auto"/>
          </w:tcPr>
          <w:p w14:paraId="052A5329" w14:textId="77777777" w:rsidR="00FF6763" w:rsidRPr="00FF6763" w:rsidRDefault="00FF6763" w:rsidP="00FF6763">
            <w:pPr>
              <w:jc w:val="center"/>
              <w:rPr>
                <w:rFonts w:eastAsia="DengXian"/>
              </w:rPr>
            </w:pPr>
            <w:r w:rsidRPr="001D7F55">
              <w:t>8.6</w:t>
            </w:r>
          </w:p>
        </w:tc>
        <w:tc>
          <w:tcPr>
            <w:tcW w:w="1280" w:type="dxa"/>
            <w:shd w:val="clear" w:color="auto" w:fill="auto"/>
          </w:tcPr>
          <w:p w14:paraId="43C50AFC" w14:textId="77777777" w:rsidR="00FF6763" w:rsidRPr="00FF6763" w:rsidRDefault="00FF6763" w:rsidP="00FF6763">
            <w:pPr>
              <w:jc w:val="center"/>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7F09FFE2" w14:textId="77777777" w:rsidR="00FF6763" w:rsidRPr="00FF6763" w:rsidRDefault="00FF6763" w:rsidP="00FF6763">
            <w:pPr>
              <w:jc w:val="center"/>
              <w:rPr>
                <w:rFonts w:eastAsia="DengXian"/>
                <w:color w:val="000000"/>
              </w:rPr>
            </w:pPr>
            <w:r w:rsidRPr="001D7F55">
              <w:t>10.7</w:t>
            </w:r>
          </w:p>
        </w:tc>
        <w:tc>
          <w:tcPr>
            <w:tcW w:w="1280" w:type="dxa"/>
            <w:shd w:val="clear" w:color="auto" w:fill="auto"/>
            <w:noWrap/>
          </w:tcPr>
          <w:p w14:paraId="3DAA6A74" w14:textId="77777777" w:rsidR="00FF6763" w:rsidRPr="00FF6763" w:rsidRDefault="00FF6763" w:rsidP="00FF6763">
            <w:pPr>
              <w:jc w:val="center"/>
              <w:rPr>
                <w:rFonts w:eastAsia="DengXian"/>
                <w:color w:val="000000"/>
              </w:rPr>
            </w:pPr>
            <w:r w:rsidRPr="001D7F55">
              <w:t>16.5</w:t>
            </w:r>
          </w:p>
        </w:tc>
        <w:tc>
          <w:tcPr>
            <w:tcW w:w="1280" w:type="dxa"/>
            <w:shd w:val="clear" w:color="auto" w:fill="auto"/>
            <w:noWrap/>
          </w:tcPr>
          <w:p w14:paraId="4DC2A69A" w14:textId="77777777" w:rsidR="00FF6763" w:rsidRPr="00FF6763" w:rsidRDefault="00FF6763" w:rsidP="00FF6763">
            <w:pPr>
              <w:jc w:val="center"/>
              <w:rPr>
                <w:rFonts w:eastAsia="DengXian"/>
                <w:color w:val="000000"/>
              </w:rPr>
            </w:pPr>
            <w:r w:rsidRPr="001D7F55">
              <w:t>18.0</w:t>
            </w:r>
          </w:p>
        </w:tc>
        <w:tc>
          <w:tcPr>
            <w:tcW w:w="1280" w:type="dxa"/>
            <w:shd w:val="clear" w:color="auto" w:fill="auto"/>
            <w:noWrap/>
          </w:tcPr>
          <w:p w14:paraId="3F7E4035" w14:textId="77777777" w:rsidR="00FF6763" w:rsidRPr="00FF6763" w:rsidRDefault="00FF6763" w:rsidP="00FF6763">
            <w:pPr>
              <w:jc w:val="center"/>
              <w:rPr>
                <w:rFonts w:eastAsia="DengXian"/>
                <w:color w:val="000000"/>
              </w:rPr>
            </w:pPr>
            <w:r w:rsidRPr="001D7F55">
              <w:t>15.5</w:t>
            </w:r>
          </w:p>
        </w:tc>
        <w:tc>
          <w:tcPr>
            <w:tcW w:w="1280" w:type="dxa"/>
            <w:shd w:val="clear" w:color="auto" w:fill="auto"/>
            <w:noWrap/>
          </w:tcPr>
          <w:p w14:paraId="6971F80F" w14:textId="77777777" w:rsidR="00FF6763" w:rsidRPr="00FF6763" w:rsidRDefault="00FF6763" w:rsidP="00FF6763">
            <w:pPr>
              <w:jc w:val="center"/>
              <w:rPr>
                <w:rFonts w:eastAsia="DengXian"/>
                <w:color w:val="000000"/>
              </w:rPr>
            </w:pPr>
            <w:r w:rsidRPr="001D7F55">
              <w:t>8.6</w:t>
            </w:r>
          </w:p>
        </w:tc>
        <w:tc>
          <w:tcPr>
            <w:tcW w:w="1280" w:type="dxa"/>
            <w:shd w:val="clear" w:color="auto" w:fill="auto"/>
            <w:noWrap/>
          </w:tcPr>
          <w:p w14:paraId="54464A3D" w14:textId="77777777" w:rsidR="00FF6763" w:rsidRPr="00FF6763" w:rsidRDefault="00FF6763" w:rsidP="00FF6763">
            <w:pPr>
              <w:jc w:val="center"/>
              <w:rPr>
                <w:rFonts w:eastAsia="DengXian"/>
                <w:color w:val="000000"/>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34505591" w14:textId="77777777" w:rsidR="00FF6763" w:rsidRPr="00FF6763" w:rsidRDefault="00FF6763" w:rsidP="00FF6763">
            <w:pPr>
              <w:jc w:val="center"/>
              <w:rPr>
                <w:rFonts w:eastAsia="DengXian"/>
                <w:color w:val="000000"/>
              </w:rPr>
            </w:pPr>
            <w:r w:rsidRPr="001D7F55">
              <w:t>12.0</w:t>
            </w:r>
          </w:p>
        </w:tc>
        <w:tc>
          <w:tcPr>
            <w:tcW w:w="1280" w:type="dxa"/>
            <w:shd w:val="clear" w:color="auto" w:fill="auto"/>
            <w:noWrap/>
          </w:tcPr>
          <w:p w14:paraId="08EF7811" w14:textId="77777777" w:rsidR="00FF6763" w:rsidRPr="00FF6763" w:rsidRDefault="00FF6763" w:rsidP="00FF6763">
            <w:pPr>
              <w:jc w:val="center"/>
              <w:rPr>
                <w:rFonts w:eastAsia="DengXian"/>
                <w:color w:val="000000"/>
              </w:rPr>
            </w:pPr>
            <w:r w:rsidRPr="001D7F55">
              <w:t>31.0</w:t>
            </w:r>
          </w:p>
        </w:tc>
        <w:tc>
          <w:tcPr>
            <w:tcW w:w="1280" w:type="dxa"/>
            <w:shd w:val="clear" w:color="auto" w:fill="auto"/>
            <w:noWrap/>
          </w:tcPr>
          <w:p w14:paraId="65DDD63A" w14:textId="77777777" w:rsidR="00FF6763" w:rsidRPr="00FF6763" w:rsidRDefault="00FF6763" w:rsidP="00FF6763">
            <w:pPr>
              <w:jc w:val="center"/>
              <w:rPr>
                <w:rFonts w:eastAsia="DengXian"/>
                <w:color w:val="000000"/>
              </w:rPr>
            </w:pPr>
            <w:r w:rsidRPr="001D7F55">
              <w:t>35.0</w:t>
            </w:r>
          </w:p>
        </w:tc>
        <w:tc>
          <w:tcPr>
            <w:tcW w:w="1280" w:type="dxa"/>
            <w:shd w:val="clear" w:color="auto" w:fill="auto"/>
            <w:noWrap/>
          </w:tcPr>
          <w:p w14:paraId="0A7055CD" w14:textId="77777777" w:rsidR="00FF6763" w:rsidRPr="00FF6763" w:rsidRDefault="00FF6763" w:rsidP="00FF6763">
            <w:pPr>
              <w:jc w:val="center"/>
              <w:rPr>
                <w:rFonts w:eastAsia="DengXian"/>
                <w:color w:val="000000"/>
              </w:rPr>
            </w:pPr>
            <w:r w:rsidRPr="001D7F55">
              <w:t>35.0</w:t>
            </w:r>
          </w:p>
        </w:tc>
        <w:tc>
          <w:tcPr>
            <w:tcW w:w="1280" w:type="dxa"/>
            <w:shd w:val="clear" w:color="auto" w:fill="auto"/>
            <w:noWrap/>
          </w:tcPr>
          <w:p w14:paraId="12984E13" w14:textId="77777777" w:rsidR="00FF6763" w:rsidRPr="00FF6763" w:rsidRDefault="00FF6763" w:rsidP="00FF6763">
            <w:pPr>
              <w:jc w:val="center"/>
              <w:rPr>
                <w:rFonts w:eastAsia="DengXian"/>
                <w:color w:val="000000"/>
              </w:rPr>
            </w:pPr>
            <w:r w:rsidRPr="001D7F55">
              <w:t>30.0</w:t>
            </w:r>
          </w:p>
        </w:tc>
        <w:tc>
          <w:tcPr>
            <w:tcW w:w="1280" w:type="dxa"/>
            <w:shd w:val="clear" w:color="auto" w:fill="auto"/>
            <w:noWrap/>
          </w:tcPr>
          <w:p w14:paraId="77F7F602" w14:textId="77777777" w:rsidR="00FF6763" w:rsidRPr="00FF6763" w:rsidRDefault="00FF6763" w:rsidP="00FF6763">
            <w:pPr>
              <w:jc w:val="center"/>
              <w:rPr>
                <w:rFonts w:eastAsia="DengXian"/>
                <w:color w:val="000000"/>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2B087170" w14:textId="77777777" w:rsidR="00CF4DC5" w:rsidRPr="00FF6763" w:rsidRDefault="00CF4DC5" w:rsidP="000B38C5">
            <w:pPr>
              <w:jc w:val="center"/>
              <w:rPr>
                <w:rFonts w:eastAsia="DengXian"/>
                <w:b/>
                <w:bCs/>
                <w:color w:val="000000"/>
              </w:rPr>
            </w:pPr>
            <w:r w:rsidRPr="00FF6763">
              <w:rPr>
                <w:rFonts w:eastAsia="DengXian"/>
                <w:b/>
                <w:bCs/>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424D7F96"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CA92F63"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618BC640" w14:textId="77777777" w:rsidR="00CF4DC5" w:rsidRPr="00FF6763" w:rsidRDefault="00CF4DC5" w:rsidP="000B38C5">
            <w:pPr>
              <w:jc w:val="center"/>
              <w:rPr>
                <w:rFonts w:eastAsia="DengXian"/>
                <w:color w:val="000000"/>
              </w:rPr>
            </w:pPr>
            <w:r w:rsidRPr="00FF6763">
              <w:rPr>
                <w:rFonts w:eastAsia="DengXian"/>
                <w:color w:val="000000"/>
              </w:rPr>
              <w:t>3.5</w:t>
            </w:r>
          </w:p>
        </w:tc>
        <w:tc>
          <w:tcPr>
            <w:tcW w:w="1280" w:type="dxa"/>
            <w:shd w:val="clear" w:color="auto" w:fill="auto"/>
            <w:noWrap/>
            <w:vAlign w:val="center"/>
          </w:tcPr>
          <w:p w14:paraId="4A41648F" w14:textId="77777777" w:rsidR="00CF4DC5" w:rsidRPr="00FF6763" w:rsidRDefault="00CF4DC5" w:rsidP="000B38C5">
            <w:pPr>
              <w:jc w:val="center"/>
              <w:rPr>
                <w:rFonts w:eastAsia="DengXian"/>
                <w:color w:val="000000"/>
              </w:rPr>
            </w:pPr>
            <w:r w:rsidRPr="00FF6763">
              <w:rPr>
                <w:rFonts w:eastAsia="DengXian"/>
                <w:color w:val="000000"/>
              </w:rPr>
              <w:t>11</w:t>
            </w:r>
          </w:p>
        </w:tc>
        <w:tc>
          <w:tcPr>
            <w:tcW w:w="1280" w:type="dxa"/>
            <w:shd w:val="clear" w:color="auto" w:fill="auto"/>
            <w:noWrap/>
            <w:vAlign w:val="center"/>
          </w:tcPr>
          <w:p w14:paraId="49BB9D96" w14:textId="77777777" w:rsidR="00CF4DC5" w:rsidRPr="00FF6763" w:rsidRDefault="00CF4DC5" w:rsidP="000B38C5">
            <w:pPr>
              <w:jc w:val="center"/>
              <w:rPr>
                <w:rFonts w:eastAsia="DengXian"/>
                <w:color w:val="000000"/>
              </w:rPr>
            </w:pPr>
            <w:r w:rsidRPr="00FF6763">
              <w:rPr>
                <w:rFonts w:eastAsia="DengXian"/>
                <w:color w:val="000000"/>
              </w:rPr>
              <w:t>23.9</w:t>
            </w:r>
          </w:p>
        </w:tc>
        <w:tc>
          <w:tcPr>
            <w:tcW w:w="1280" w:type="dxa"/>
            <w:shd w:val="clear" w:color="auto" w:fill="auto"/>
            <w:noWrap/>
            <w:vAlign w:val="center"/>
          </w:tcPr>
          <w:p w14:paraId="3D9962F4" w14:textId="77777777" w:rsidR="00CF4DC5" w:rsidRPr="00FF6763" w:rsidRDefault="00CF4DC5" w:rsidP="000B38C5">
            <w:pPr>
              <w:jc w:val="center"/>
              <w:rPr>
                <w:rFonts w:eastAsia="DengXian"/>
                <w:color w:val="000000"/>
              </w:rPr>
            </w:pPr>
            <w:r w:rsidRPr="00FF6763">
              <w:rPr>
                <w:rFonts w:eastAsia="DengXian"/>
                <w:color w:val="000000"/>
              </w:rPr>
              <w:t>37.6</w:t>
            </w:r>
          </w:p>
        </w:tc>
        <w:tc>
          <w:tcPr>
            <w:tcW w:w="1280" w:type="dxa"/>
            <w:shd w:val="clear" w:color="auto" w:fill="auto"/>
            <w:noWrap/>
            <w:vAlign w:val="center"/>
          </w:tcPr>
          <w:p w14:paraId="4075EDDA"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5D55CCC4"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noWrap/>
            <w:vAlign w:val="center"/>
          </w:tcPr>
          <w:p w14:paraId="3F9D62AE" w14:textId="77777777" w:rsidR="00CF4DC5" w:rsidRPr="00FF6763" w:rsidRDefault="00CF4DC5" w:rsidP="000B38C5">
            <w:pPr>
              <w:jc w:val="center"/>
              <w:rPr>
                <w:rFonts w:eastAsia="DengXian"/>
                <w:color w:val="000000"/>
              </w:rPr>
            </w:pPr>
            <w:r w:rsidRPr="00FF6763">
              <w:rPr>
                <w:rFonts w:eastAsia="DengXian"/>
                <w:color w:val="000000"/>
              </w:rPr>
              <w:t>4.8</w:t>
            </w:r>
          </w:p>
        </w:tc>
        <w:tc>
          <w:tcPr>
            <w:tcW w:w="1280" w:type="dxa"/>
            <w:shd w:val="clear" w:color="auto" w:fill="auto"/>
            <w:noWrap/>
            <w:vAlign w:val="center"/>
          </w:tcPr>
          <w:p w14:paraId="13DF8122" w14:textId="77777777" w:rsidR="00CF4DC5" w:rsidRPr="00FF6763" w:rsidRDefault="00CF4DC5" w:rsidP="000B38C5">
            <w:pPr>
              <w:jc w:val="center"/>
              <w:rPr>
                <w:rFonts w:eastAsia="DengXian"/>
                <w:color w:val="000000"/>
              </w:rPr>
            </w:pPr>
            <w:r w:rsidRPr="00FF6763">
              <w:rPr>
                <w:rFonts w:eastAsia="DengXian"/>
                <w:color w:val="000000"/>
              </w:rPr>
              <w:t>13.5</w:t>
            </w:r>
          </w:p>
        </w:tc>
        <w:tc>
          <w:tcPr>
            <w:tcW w:w="1280" w:type="dxa"/>
            <w:shd w:val="clear" w:color="auto" w:fill="auto"/>
            <w:noWrap/>
            <w:vAlign w:val="center"/>
          </w:tcPr>
          <w:p w14:paraId="0069B99E" w14:textId="77777777" w:rsidR="00CF4DC5" w:rsidRPr="00FF6763" w:rsidRDefault="00CF4DC5" w:rsidP="000B38C5">
            <w:pPr>
              <w:jc w:val="center"/>
              <w:rPr>
                <w:rFonts w:eastAsia="DengXian"/>
                <w:color w:val="000000"/>
              </w:rPr>
            </w:pPr>
            <w:r w:rsidRPr="00FF6763">
              <w:rPr>
                <w:rFonts w:eastAsia="DengXian"/>
                <w:color w:val="000000"/>
              </w:rPr>
              <w:t>25.6</w:t>
            </w:r>
          </w:p>
        </w:tc>
        <w:tc>
          <w:tcPr>
            <w:tcW w:w="1280" w:type="dxa"/>
            <w:shd w:val="clear" w:color="auto" w:fill="auto"/>
            <w:noWrap/>
            <w:vAlign w:val="center"/>
          </w:tcPr>
          <w:p w14:paraId="730281B7" w14:textId="77777777" w:rsidR="00CF4DC5" w:rsidRPr="00FF6763" w:rsidRDefault="00CF4DC5" w:rsidP="000B38C5">
            <w:pPr>
              <w:jc w:val="center"/>
              <w:rPr>
                <w:rFonts w:eastAsia="DengXian"/>
                <w:color w:val="000000"/>
              </w:rPr>
            </w:pPr>
            <w:r w:rsidRPr="00FF6763">
              <w:rPr>
                <w:rFonts w:eastAsia="DengXian"/>
                <w:color w:val="000000"/>
              </w:rPr>
              <w:t>36.0</w:t>
            </w:r>
          </w:p>
        </w:tc>
        <w:tc>
          <w:tcPr>
            <w:tcW w:w="1280" w:type="dxa"/>
            <w:shd w:val="clear" w:color="auto" w:fill="auto"/>
            <w:noWrap/>
            <w:vAlign w:val="center"/>
          </w:tcPr>
          <w:p w14:paraId="423746D6" w14:textId="77777777" w:rsidR="00CF4DC5" w:rsidRPr="00FF6763" w:rsidRDefault="00CF4DC5" w:rsidP="000B38C5">
            <w:pPr>
              <w:jc w:val="center"/>
              <w:rPr>
                <w:rFonts w:eastAsia="DengXian"/>
                <w:color w:val="000000"/>
              </w:rPr>
            </w:pPr>
            <w:r w:rsidRPr="00FF6763">
              <w:rPr>
                <w:rFonts w:eastAsia="DengXian"/>
                <w:color w:val="000000"/>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7D15135"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vAlign w:val="center"/>
          </w:tcPr>
          <w:p w14:paraId="64255EAE" w14:textId="77777777" w:rsidR="00CF4DC5" w:rsidRPr="00FF6763" w:rsidRDefault="00CF4DC5" w:rsidP="000B38C5">
            <w:pPr>
              <w:jc w:val="center"/>
              <w:rPr>
                <w:rFonts w:eastAsia="DengXian"/>
                <w:color w:val="000000"/>
              </w:rPr>
            </w:pPr>
            <w:r w:rsidRPr="00FF6763">
              <w:rPr>
                <w:rFonts w:eastAsia="DengXian"/>
                <w:color w:val="000000"/>
              </w:rPr>
              <w:t>1.7</w:t>
            </w:r>
          </w:p>
        </w:tc>
        <w:tc>
          <w:tcPr>
            <w:tcW w:w="1280" w:type="dxa"/>
            <w:shd w:val="clear" w:color="auto" w:fill="auto"/>
            <w:vAlign w:val="center"/>
          </w:tcPr>
          <w:p w14:paraId="08AE1FCB" w14:textId="77777777" w:rsidR="00CF4DC5" w:rsidRPr="00FF6763" w:rsidRDefault="00CF4DC5" w:rsidP="000B38C5">
            <w:pPr>
              <w:jc w:val="center"/>
            </w:pPr>
            <w:r w:rsidRPr="00FF6763">
              <w:rPr>
                <w:rFonts w:eastAsia="DengXian"/>
                <w:color w:val="000000"/>
              </w:rPr>
              <w:t>9.8</w:t>
            </w:r>
          </w:p>
        </w:tc>
        <w:tc>
          <w:tcPr>
            <w:tcW w:w="1280" w:type="dxa"/>
            <w:shd w:val="clear" w:color="auto" w:fill="auto"/>
            <w:vAlign w:val="center"/>
          </w:tcPr>
          <w:p w14:paraId="1B065569" w14:textId="77777777" w:rsidR="00CF4DC5" w:rsidRPr="00FF6763" w:rsidRDefault="00CF4DC5" w:rsidP="000B38C5">
            <w:pPr>
              <w:jc w:val="center"/>
            </w:pPr>
            <w:r w:rsidRPr="00FF6763">
              <w:rPr>
                <w:rFonts w:eastAsia="DengXian"/>
                <w:color w:val="000000"/>
              </w:rPr>
              <w:t>19.2</w:t>
            </w:r>
          </w:p>
        </w:tc>
        <w:tc>
          <w:tcPr>
            <w:tcW w:w="1280" w:type="dxa"/>
            <w:shd w:val="clear" w:color="auto" w:fill="auto"/>
            <w:vAlign w:val="center"/>
          </w:tcPr>
          <w:p w14:paraId="5D076C7E" w14:textId="77777777" w:rsidR="00CF4DC5" w:rsidRPr="00FF6763" w:rsidRDefault="00CF4DC5" w:rsidP="000B38C5">
            <w:pPr>
              <w:jc w:val="center"/>
            </w:pPr>
            <w:r w:rsidRPr="00FF6763">
              <w:rPr>
                <w:rFonts w:eastAsia="DengXian"/>
                <w:color w:val="000000"/>
              </w:rPr>
              <w:t>20.0</w:t>
            </w:r>
          </w:p>
        </w:tc>
        <w:tc>
          <w:tcPr>
            <w:tcW w:w="1280" w:type="dxa"/>
            <w:shd w:val="clear" w:color="auto" w:fill="auto"/>
            <w:vAlign w:val="center"/>
          </w:tcPr>
          <w:p w14:paraId="00DA0554" w14:textId="77777777" w:rsidR="00CF4DC5" w:rsidRPr="00FF6763" w:rsidRDefault="00CF4DC5" w:rsidP="000B38C5">
            <w:pPr>
              <w:jc w:val="center"/>
              <w:rPr>
                <w:rFonts w:eastAsia="DengXian"/>
                <w:color w:val="000000"/>
              </w:rPr>
            </w:pPr>
            <w:r w:rsidRPr="00FF6763">
              <w:rPr>
                <w:rFonts w:eastAsia="DengXian"/>
                <w:color w:val="000000"/>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71D61A3C" w14:textId="77777777" w:rsidR="00FF6763" w:rsidRPr="00FF6763" w:rsidRDefault="00FF6763" w:rsidP="00FF6763">
            <w:pPr>
              <w:jc w:val="center"/>
              <w:rPr>
                <w:rFonts w:eastAsia="DengXian"/>
                <w:color w:val="000000"/>
              </w:rPr>
            </w:pPr>
            <w:r w:rsidRPr="005937C2">
              <w:t>0.0</w:t>
            </w:r>
          </w:p>
        </w:tc>
        <w:tc>
          <w:tcPr>
            <w:tcW w:w="1280" w:type="dxa"/>
            <w:shd w:val="clear" w:color="auto" w:fill="auto"/>
            <w:noWrap/>
          </w:tcPr>
          <w:p w14:paraId="3DB9619D" w14:textId="77777777" w:rsidR="00FF6763" w:rsidRPr="00FF6763" w:rsidRDefault="00FF6763" w:rsidP="00FF6763">
            <w:pPr>
              <w:jc w:val="center"/>
              <w:rPr>
                <w:rFonts w:eastAsia="DengXian"/>
                <w:color w:val="000000"/>
              </w:rPr>
            </w:pPr>
            <w:r w:rsidRPr="005937C2">
              <w:t>2.0</w:t>
            </w:r>
          </w:p>
        </w:tc>
        <w:tc>
          <w:tcPr>
            <w:tcW w:w="1280" w:type="dxa"/>
            <w:shd w:val="clear" w:color="auto" w:fill="auto"/>
            <w:noWrap/>
          </w:tcPr>
          <w:p w14:paraId="0BE29A95" w14:textId="77777777" w:rsidR="00FF6763" w:rsidRPr="00FF6763" w:rsidRDefault="00FF6763" w:rsidP="00FF6763">
            <w:pPr>
              <w:jc w:val="center"/>
              <w:rPr>
                <w:rFonts w:eastAsia="DengXian"/>
                <w:color w:val="000000"/>
              </w:rPr>
            </w:pPr>
            <w:r w:rsidRPr="005937C2">
              <w:t>10.0</w:t>
            </w:r>
          </w:p>
        </w:tc>
        <w:tc>
          <w:tcPr>
            <w:tcW w:w="1280" w:type="dxa"/>
            <w:shd w:val="clear" w:color="auto" w:fill="auto"/>
            <w:noWrap/>
          </w:tcPr>
          <w:p w14:paraId="0F50F1BE" w14:textId="77777777" w:rsidR="00FF6763" w:rsidRPr="00FF6763" w:rsidRDefault="00FF6763" w:rsidP="00FF6763">
            <w:pPr>
              <w:jc w:val="center"/>
              <w:rPr>
                <w:rFonts w:eastAsia="DengXian"/>
                <w:color w:val="000000"/>
              </w:rPr>
            </w:pPr>
            <w:r w:rsidRPr="005937C2">
              <w:t>17.0</w:t>
            </w:r>
          </w:p>
        </w:tc>
        <w:tc>
          <w:tcPr>
            <w:tcW w:w="1280" w:type="dxa"/>
            <w:shd w:val="clear" w:color="auto" w:fill="auto"/>
            <w:noWrap/>
          </w:tcPr>
          <w:p w14:paraId="2F56AE90" w14:textId="77777777" w:rsidR="00FF6763" w:rsidRPr="00FF6763" w:rsidRDefault="00FF6763" w:rsidP="00FF6763">
            <w:pPr>
              <w:jc w:val="center"/>
              <w:rPr>
                <w:rFonts w:eastAsia="DengXian"/>
                <w:color w:val="000000"/>
              </w:rPr>
            </w:pPr>
            <w:r w:rsidRPr="005937C2">
              <w:t>23.0</w:t>
            </w:r>
          </w:p>
        </w:tc>
        <w:tc>
          <w:tcPr>
            <w:tcW w:w="1280" w:type="dxa"/>
            <w:shd w:val="clear" w:color="auto" w:fill="auto"/>
            <w:noWrap/>
          </w:tcPr>
          <w:p w14:paraId="2B73880E" w14:textId="77777777" w:rsidR="00FF6763" w:rsidRPr="00FF6763" w:rsidRDefault="00FF6763" w:rsidP="00FF6763">
            <w:pPr>
              <w:jc w:val="center"/>
              <w:rPr>
                <w:rFonts w:eastAsia="DengXian"/>
                <w:color w:val="000000"/>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53096C53" w14:textId="77777777" w:rsidR="00FF6763" w:rsidRPr="00FF6763" w:rsidRDefault="00FF6763" w:rsidP="00FF6763">
            <w:pPr>
              <w:jc w:val="center"/>
              <w:rPr>
                <w:rFonts w:eastAsia="DengXian"/>
                <w:color w:val="000000"/>
              </w:rPr>
            </w:pPr>
            <w:r w:rsidRPr="005937C2">
              <w:t>0.0</w:t>
            </w:r>
          </w:p>
        </w:tc>
        <w:tc>
          <w:tcPr>
            <w:tcW w:w="1280" w:type="dxa"/>
            <w:shd w:val="clear" w:color="auto" w:fill="auto"/>
            <w:noWrap/>
          </w:tcPr>
          <w:p w14:paraId="2B8D882A" w14:textId="77777777" w:rsidR="00FF6763" w:rsidRPr="00FF6763" w:rsidRDefault="00FF6763" w:rsidP="00FF6763">
            <w:pPr>
              <w:jc w:val="center"/>
              <w:rPr>
                <w:rFonts w:eastAsia="DengXian"/>
                <w:color w:val="000000"/>
              </w:rPr>
            </w:pPr>
            <w:r w:rsidRPr="005937C2">
              <w:t>2.0</w:t>
            </w:r>
          </w:p>
        </w:tc>
        <w:tc>
          <w:tcPr>
            <w:tcW w:w="1280" w:type="dxa"/>
            <w:shd w:val="clear" w:color="auto" w:fill="auto"/>
            <w:noWrap/>
          </w:tcPr>
          <w:p w14:paraId="6FAD8F31" w14:textId="77777777" w:rsidR="00FF6763" w:rsidRPr="00FF6763" w:rsidRDefault="00FF6763" w:rsidP="00FF6763">
            <w:pPr>
              <w:jc w:val="center"/>
              <w:rPr>
                <w:rFonts w:eastAsia="DengXian"/>
                <w:color w:val="000000"/>
              </w:rPr>
            </w:pPr>
            <w:r w:rsidRPr="005937C2">
              <w:t>11.0</w:t>
            </w:r>
          </w:p>
        </w:tc>
        <w:tc>
          <w:tcPr>
            <w:tcW w:w="1280" w:type="dxa"/>
            <w:shd w:val="clear" w:color="auto" w:fill="auto"/>
            <w:noWrap/>
          </w:tcPr>
          <w:p w14:paraId="705B4621" w14:textId="77777777" w:rsidR="00FF6763" w:rsidRPr="00FF6763" w:rsidRDefault="00FF6763" w:rsidP="00FF6763">
            <w:pPr>
              <w:jc w:val="center"/>
              <w:rPr>
                <w:rFonts w:eastAsia="DengXian"/>
                <w:color w:val="000000"/>
              </w:rPr>
            </w:pPr>
            <w:r w:rsidRPr="005937C2">
              <w:t>21.0</w:t>
            </w:r>
          </w:p>
        </w:tc>
        <w:tc>
          <w:tcPr>
            <w:tcW w:w="1280" w:type="dxa"/>
            <w:shd w:val="clear" w:color="auto" w:fill="auto"/>
            <w:noWrap/>
          </w:tcPr>
          <w:p w14:paraId="789E5F97" w14:textId="77777777" w:rsidR="00FF6763" w:rsidRPr="00FF6763" w:rsidRDefault="00FF6763" w:rsidP="00FF6763">
            <w:pPr>
              <w:jc w:val="center"/>
              <w:rPr>
                <w:rFonts w:eastAsia="DengXian"/>
                <w:color w:val="000000"/>
              </w:rPr>
            </w:pPr>
            <w:r w:rsidRPr="005937C2">
              <w:t>27.0</w:t>
            </w:r>
          </w:p>
        </w:tc>
        <w:tc>
          <w:tcPr>
            <w:tcW w:w="1280" w:type="dxa"/>
            <w:shd w:val="clear" w:color="auto" w:fill="auto"/>
            <w:noWrap/>
          </w:tcPr>
          <w:p w14:paraId="6EC60A94" w14:textId="77777777" w:rsidR="00FF6763" w:rsidRPr="00FF6763" w:rsidRDefault="00FF6763" w:rsidP="00FF6763">
            <w:pPr>
              <w:jc w:val="center"/>
              <w:rPr>
                <w:rFonts w:eastAsia="DengXian"/>
                <w:color w:val="000000"/>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45836CB7" w14:textId="77777777" w:rsidR="00CF4DC5" w:rsidRPr="00FF6763" w:rsidRDefault="00CF4DC5" w:rsidP="000B38C5">
            <w:pPr>
              <w:jc w:val="center"/>
              <w:rPr>
                <w:rFonts w:eastAsia="DengXian"/>
                <w:color w:val="000000"/>
              </w:rPr>
            </w:pPr>
            <w:r w:rsidRPr="00FF6763">
              <w:rPr>
                <w:rFonts w:eastAsia="DengXian"/>
                <w:color w:val="000000"/>
              </w:rPr>
              <w:t>0.7</w:t>
            </w:r>
          </w:p>
        </w:tc>
        <w:tc>
          <w:tcPr>
            <w:tcW w:w="1280" w:type="dxa"/>
            <w:shd w:val="clear" w:color="auto" w:fill="auto"/>
            <w:noWrap/>
            <w:vAlign w:val="center"/>
          </w:tcPr>
          <w:p w14:paraId="5DEE7894" w14:textId="77777777" w:rsidR="00CF4DC5" w:rsidRPr="00FF6763" w:rsidRDefault="00CF4DC5" w:rsidP="000B38C5">
            <w:pPr>
              <w:jc w:val="center"/>
              <w:rPr>
                <w:rFonts w:eastAsia="DengXian"/>
                <w:color w:val="000000"/>
              </w:rPr>
            </w:pPr>
            <w:r w:rsidRPr="00FF6763">
              <w:rPr>
                <w:rFonts w:eastAsia="DengXian"/>
                <w:color w:val="000000"/>
              </w:rPr>
              <w:t>3.8</w:t>
            </w:r>
          </w:p>
        </w:tc>
        <w:tc>
          <w:tcPr>
            <w:tcW w:w="1280" w:type="dxa"/>
            <w:shd w:val="clear" w:color="auto" w:fill="auto"/>
            <w:noWrap/>
            <w:vAlign w:val="center"/>
          </w:tcPr>
          <w:p w14:paraId="2094A647" w14:textId="77777777" w:rsidR="00CF4DC5" w:rsidRPr="00FF6763" w:rsidRDefault="00CF4DC5" w:rsidP="000B38C5">
            <w:pPr>
              <w:jc w:val="center"/>
              <w:rPr>
                <w:rFonts w:eastAsia="DengXian"/>
                <w:color w:val="000000"/>
              </w:rPr>
            </w:pPr>
            <w:r w:rsidRPr="00FF6763">
              <w:rPr>
                <w:rFonts w:eastAsia="DengXian"/>
                <w:color w:val="000000"/>
              </w:rPr>
              <w:t>12.7</w:t>
            </w:r>
          </w:p>
        </w:tc>
        <w:tc>
          <w:tcPr>
            <w:tcW w:w="1280" w:type="dxa"/>
            <w:shd w:val="clear" w:color="auto" w:fill="auto"/>
            <w:noWrap/>
            <w:vAlign w:val="center"/>
          </w:tcPr>
          <w:p w14:paraId="01BBA379" w14:textId="77777777" w:rsidR="00CF4DC5" w:rsidRPr="00FF6763" w:rsidRDefault="00CF4DC5" w:rsidP="000B38C5">
            <w:pPr>
              <w:jc w:val="center"/>
              <w:rPr>
                <w:rFonts w:eastAsia="DengXian"/>
                <w:color w:val="000000"/>
              </w:rPr>
            </w:pPr>
            <w:r w:rsidRPr="00FF6763">
              <w:rPr>
                <w:rFonts w:eastAsia="DengXian"/>
                <w:color w:val="000000"/>
              </w:rPr>
              <w:t>24.8</w:t>
            </w:r>
          </w:p>
        </w:tc>
        <w:tc>
          <w:tcPr>
            <w:tcW w:w="1280" w:type="dxa"/>
            <w:shd w:val="clear" w:color="auto" w:fill="auto"/>
            <w:noWrap/>
            <w:vAlign w:val="center"/>
          </w:tcPr>
          <w:p w14:paraId="167B1CD8" w14:textId="77777777" w:rsidR="00CF4DC5" w:rsidRPr="00FF6763" w:rsidRDefault="00CF4DC5" w:rsidP="000B38C5">
            <w:pPr>
              <w:jc w:val="center"/>
              <w:rPr>
                <w:rFonts w:eastAsia="DengXian"/>
                <w:color w:val="000000"/>
              </w:rPr>
            </w:pPr>
            <w:r w:rsidRPr="00FF6763">
              <w:rPr>
                <w:rFonts w:eastAsia="DengXian"/>
                <w:color w:val="000000"/>
              </w:rPr>
              <w:t>33.0</w:t>
            </w:r>
          </w:p>
        </w:tc>
        <w:tc>
          <w:tcPr>
            <w:tcW w:w="1280" w:type="dxa"/>
            <w:shd w:val="clear" w:color="auto" w:fill="auto"/>
            <w:noWrap/>
            <w:vAlign w:val="center"/>
          </w:tcPr>
          <w:p w14:paraId="0C0E53AE" w14:textId="77777777" w:rsidR="00CF4DC5" w:rsidRPr="00FF6763" w:rsidRDefault="00CF4DC5" w:rsidP="000B38C5">
            <w:pPr>
              <w:jc w:val="center"/>
              <w:rPr>
                <w:rFonts w:eastAsia="DengXian"/>
                <w:color w:val="000000"/>
              </w:rPr>
            </w:pPr>
            <w:r w:rsidRPr="00FF6763">
              <w:rPr>
                <w:rFonts w:eastAsia="DengXian"/>
                <w:color w:val="000000"/>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14335891" w14:textId="77777777" w:rsidR="00FF6763" w:rsidRPr="00FF6763" w:rsidRDefault="00FF6763" w:rsidP="00FF6763">
            <w:pPr>
              <w:jc w:val="center"/>
              <w:rPr>
                <w:rFonts w:eastAsia="DengXian"/>
                <w:color w:val="000000"/>
              </w:rPr>
            </w:pPr>
            <w:r w:rsidRPr="00046A03">
              <w:t>10.7</w:t>
            </w:r>
          </w:p>
        </w:tc>
        <w:tc>
          <w:tcPr>
            <w:tcW w:w="1280" w:type="dxa"/>
            <w:shd w:val="clear" w:color="auto" w:fill="auto"/>
            <w:noWrap/>
          </w:tcPr>
          <w:p w14:paraId="10D96688" w14:textId="77777777" w:rsidR="00FF6763" w:rsidRPr="00FF6763" w:rsidRDefault="00FF6763" w:rsidP="00FF6763">
            <w:pPr>
              <w:jc w:val="center"/>
              <w:rPr>
                <w:rFonts w:eastAsia="DengXian"/>
                <w:color w:val="000000"/>
              </w:rPr>
            </w:pPr>
            <w:r w:rsidRPr="00046A03">
              <w:t>12.4</w:t>
            </w:r>
          </w:p>
        </w:tc>
        <w:tc>
          <w:tcPr>
            <w:tcW w:w="1280" w:type="dxa"/>
            <w:shd w:val="clear" w:color="auto" w:fill="auto"/>
            <w:noWrap/>
          </w:tcPr>
          <w:p w14:paraId="7F3F1731" w14:textId="77777777" w:rsidR="00FF6763" w:rsidRPr="00FF6763" w:rsidRDefault="00FF6763" w:rsidP="00FF6763">
            <w:pPr>
              <w:jc w:val="center"/>
              <w:rPr>
                <w:rFonts w:eastAsia="DengXian"/>
                <w:color w:val="000000"/>
              </w:rPr>
            </w:pPr>
            <w:r w:rsidRPr="00046A03">
              <w:t>10.9</w:t>
            </w:r>
          </w:p>
        </w:tc>
        <w:tc>
          <w:tcPr>
            <w:tcW w:w="1280" w:type="dxa"/>
            <w:shd w:val="clear" w:color="auto" w:fill="auto"/>
            <w:noWrap/>
          </w:tcPr>
          <w:p w14:paraId="32699DF3" w14:textId="77777777" w:rsidR="00FF6763" w:rsidRPr="00FF6763" w:rsidRDefault="00FF6763" w:rsidP="00FF6763">
            <w:pPr>
              <w:jc w:val="center"/>
              <w:rPr>
                <w:rFonts w:eastAsia="DengXian"/>
                <w:color w:val="000000"/>
              </w:rPr>
            </w:pPr>
            <w:r w:rsidRPr="00046A03">
              <w:t>9.5</w:t>
            </w:r>
          </w:p>
        </w:tc>
        <w:tc>
          <w:tcPr>
            <w:tcW w:w="1280" w:type="dxa"/>
            <w:shd w:val="clear" w:color="auto" w:fill="auto"/>
            <w:noWrap/>
          </w:tcPr>
          <w:p w14:paraId="18DD4387" w14:textId="77777777" w:rsidR="00FF6763" w:rsidRPr="00FF6763" w:rsidRDefault="00FF6763" w:rsidP="00FF6763">
            <w:pPr>
              <w:jc w:val="center"/>
              <w:rPr>
                <w:rFonts w:eastAsia="DengXian"/>
                <w:color w:val="000000"/>
              </w:rPr>
            </w:pPr>
            <w:r w:rsidRPr="00046A03">
              <w:t>12.9</w:t>
            </w:r>
          </w:p>
        </w:tc>
        <w:tc>
          <w:tcPr>
            <w:tcW w:w="1280" w:type="dxa"/>
            <w:shd w:val="clear" w:color="auto" w:fill="auto"/>
            <w:noWrap/>
          </w:tcPr>
          <w:p w14:paraId="7B745A1F" w14:textId="77777777" w:rsidR="00FF6763" w:rsidRPr="00FF6763" w:rsidRDefault="00FF6763" w:rsidP="00FF6763">
            <w:pPr>
              <w:jc w:val="center"/>
              <w:rPr>
                <w:rFonts w:eastAsia="DengXian"/>
                <w:color w:val="000000"/>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295E86D5" w14:textId="77777777" w:rsidR="00FF6763" w:rsidRPr="00FF6763" w:rsidRDefault="00FF6763" w:rsidP="00FF6763">
            <w:pPr>
              <w:jc w:val="center"/>
              <w:rPr>
                <w:rFonts w:eastAsia="DengXian"/>
                <w:color w:val="000000"/>
              </w:rPr>
            </w:pPr>
            <w:r w:rsidRPr="00046A03">
              <w:t>1.9</w:t>
            </w:r>
          </w:p>
        </w:tc>
        <w:tc>
          <w:tcPr>
            <w:tcW w:w="1280" w:type="dxa"/>
            <w:shd w:val="clear" w:color="auto" w:fill="auto"/>
            <w:noWrap/>
          </w:tcPr>
          <w:p w14:paraId="2A6757A5" w14:textId="77777777" w:rsidR="00FF6763" w:rsidRPr="00FF6763" w:rsidRDefault="00FF6763" w:rsidP="00FF6763">
            <w:pPr>
              <w:jc w:val="center"/>
              <w:rPr>
                <w:rFonts w:eastAsia="DengXian"/>
                <w:color w:val="000000"/>
              </w:rPr>
            </w:pPr>
            <w:r w:rsidRPr="00046A03">
              <w:t>5.0</w:t>
            </w:r>
          </w:p>
        </w:tc>
        <w:tc>
          <w:tcPr>
            <w:tcW w:w="1280" w:type="dxa"/>
            <w:shd w:val="clear" w:color="auto" w:fill="auto"/>
            <w:noWrap/>
          </w:tcPr>
          <w:p w14:paraId="599A2C9B" w14:textId="77777777" w:rsidR="00FF6763" w:rsidRPr="00FF6763" w:rsidRDefault="00FF6763" w:rsidP="00FF6763">
            <w:pPr>
              <w:jc w:val="center"/>
              <w:rPr>
                <w:rFonts w:eastAsia="DengXian"/>
                <w:color w:val="000000"/>
              </w:rPr>
            </w:pPr>
            <w:r w:rsidRPr="00046A03">
              <w:t>12.0</w:t>
            </w:r>
          </w:p>
        </w:tc>
        <w:tc>
          <w:tcPr>
            <w:tcW w:w="1280" w:type="dxa"/>
            <w:shd w:val="clear" w:color="auto" w:fill="auto"/>
            <w:noWrap/>
          </w:tcPr>
          <w:p w14:paraId="0AAE2415" w14:textId="77777777" w:rsidR="00FF6763" w:rsidRPr="00FF6763" w:rsidRDefault="00FF6763" w:rsidP="00FF6763">
            <w:pPr>
              <w:jc w:val="center"/>
              <w:rPr>
                <w:rFonts w:eastAsia="DengXian"/>
                <w:color w:val="000000"/>
              </w:rPr>
            </w:pPr>
            <w:r w:rsidRPr="00046A03">
              <w:t>18.6</w:t>
            </w:r>
          </w:p>
        </w:tc>
        <w:tc>
          <w:tcPr>
            <w:tcW w:w="1280" w:type="dxa"/>
            <w:shd w:val="clear" w:color="auto" w:fill="auto"/>
            <w:noWrap/>
          </w:tcPr>
          <w:p w14:paraId="55AAF113" w14:textId="77777777" w:rsidR="00FF6763" w:rsidRPr="00FF6763" w:rsidRDefault="00FF6763" w:rsidP="00FF6763">
            <w:pPr>
              <w:jc w:val="center"/>
              <w:rPr>
                <w:rFonts w:eastAsia="DengXian"/>
                <w:color w:val="000000"/>
              </w:rPr>
            </w:pPr>
            <w:r w:rsidRPr="00046A03">
              <w:t>24.3</w:t>
            </w:r>
          </w:p>
        </w:tc>
        <w:tc>
          <w:tcPr>
            <w:tcW w:w="1280" w:type="dxa"/>
            <w:shd w:val="clear" w:color="auto" w:fill="auto"/>
            <w:noWrap/>
          </w:tcPr>
          <w:p w14:paraId="19EF4FA1" w14:textId="77777777" w:rsidR="00FF6763" w:rsidRPr="00FF6763" w:rsidRDefault="00FF6763" w:rsidP="00FF6763">
            <w:pPr>
              <w:jc w:val="center"/>
              <w:rPr>
                <w:rFonts w:eastAsia="DengXian"/>
                <w:color w:val="000000"/>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6E72554C" w14:textId="77777777" w:rsidR="00FF6763" w:rsidRPr="00FF6763" w:rsidRDefault="00FF6763" w:rsidP="00FF6763">
            <w:pPr>
              <w:jc w:val="center"/>
              <w:rPr>
                <w:rFonts w:eastAsia="DengXian"/>
              </w:rPr>
            </w:pPr>
            <w:r w:rsidRPr="000A363A">
              <w:t>7.1</w:t>
            </w:r>
          </w:p>
        </w:tc>
        <w:tc>
          <w:tcPr>
            <w:tcW w:w="1280" w:type="dxa"/>
            <w:shd w:val="clear" w:color="auto" w:fill="auto"/>
          </w:tcPr>
          <w:p w14:paraId="333F250B" w14:textId="77777777" w:rsidR="00FF6763" w:rsidRPr="00FF6763" w:rsidRDefault="00FF6763" w:rsidP="00FF6763">
            <w:pPr>
              <w:jc w:val="center"/>
              <w:rPr>
                <w:rFonts w:eastAsia="DengXian"/>
              </w:rPr>
            </w:pPr>
            <w:r w:rsidRPr="000A363A">
              <w:t>6.7</w:t>
            </w:r>
          </w:p>
        </w:tc>
        <w:tc>
          <w:tcPr>
            <w:tcW w:w="1280" w:type="dxa"/>
            <w:shd w:val="clear" w:color="auto" w:fill="auto"/>
          </w:tcPr>
          <w:p w14:paraId="187CE825" w14:textId="77777777" w:rsidR="00FF6763" w:rsidRPr="00FF6763" w:rsidRDefault="00FF6763" w:rsidP="00FF6763">
            <w:pPr>
              <w:jc w:val="center"/>
              <w:rPr>
                <w:rFonts w:eastAsia="DengXian"/>
              </w:rPr>
            </w:pPr>
            <w:r w:rsidRPr="000A363A">
              <w:t>10.3</w:t>
            </w:r>
          </w:p>
        </w:tc>
        <w:tc>
          <w:tcPr>
            <w:tcW w:w="1280" w:type="dxa"/>
            <w:shd w:val="clear" w:color="auto" w:fill="auto"/>
          </w:tcPr>
          <w:p w14:paraId="0AE2A26B" w14:textId="77777777" w:rsidR="00FF6763" w:rsidRPr="00FF6763" w:rsidRDefault="00FF6763" w:rsidP="00FF6763">
            <w:pPr>
              <w:jc w:val="center"/>
              <w:rPr>
                <w:rFonts w:eastAsia="DengXian"/>
              </w:rPr>
            </w:pPr>
            <w:r w:rsidRPr="000A363A">
              <w:t>19.9</w:t>
            </w:r>
          </w:p>
        </w:tc>
        <w:tc>
          <w:tcPr>
            <w:tcW w:w="1280" w:type="dxa"/>
            <w:shd w:val="clear" w:color="auto" w:fill="auto"/>
          </w:tcPr>
          <w:p w14:paraId="337DA795" w14:textId="77777777" w:rsidR="00FF6763" w:rsidRPr="00FF6763" w:rsidRDefault="00FF6763" w:rsidP="00FF6763">
            <w:pPr>
              <w:jc w:val="center"/>
              <w:rPr>
                <w:rFonts w:eastAsia="DengXian"/>
              </w:rPr>
            </w:pPr>
            <w:r w:rsidRPr="000A363A">
              <w:t>32.7</w:t>
            </w:r>
          </w:p>
        </w:tc>
        <w:tc>
          <w:tcPr>
            <w:tcW w:w="1280" w:type="dxa"/>
            <w:shd w:val="clear" w:color="auto" w:fill="auto"/>
          </w:tcPr>
          <w:p w14:paraId="7692C842" w14:textId="77777777" w:rsidR="00FF6763" w:rsidRPr="00FF6763" w:rsidRDefault="00FF6763" w:rsidP="00FF6763">
            <w:pPr>
              <w:jc w:val="center"/>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757E3B2B" w14:textId="77777777" w:rsidR="00FF6763" w:rsidRPr="00FF6763" w:rsidRDefault="00FF6763" w:rsidP="00FF6763">
            <w:pPr>
              <w:jc w:val="center"/>
              <w:rPr>
                <w:rFonts w:eastAsia="DengXian"/>
                <w:color w:val="000000"/>
              </w:rPr>
            </w:pPr>
            <w:r w:rsidRPr="000A363A">
              <w:t>4.0</w:t>
            </w:r>
          </w:p>
        </w:tc>
        <w:tc>
          <w:tcPr>
            <w:tcW w:w="1280" w:type="dxa"/>
            <w:shd w:val="clear" w:color="auto" w:fill="auto"/>
            <w:noWrap/>
          </w:tcPr>
          <w:p w14:paraId="06B0E7A6" w14:textId="77777777" w:rsidR="00FF6763" w:rsidRPr="00FF6763" w:rsidRDefault="00FF6763" w:rsidP="00FF6763">
            <w:pPr>
              <w:jc w:val="center"/>
              <w:rPr>
                <w:rFonts w:eastAsia="DengXian"/>
                <w:color w:val="000000"/>
              </w:rPr>
            </w:pPr>
            <w:r w:rsidRPr="000A363A">
              <w:t>9.6</w:t>
            </w:r>
          </w:p>
        </w:tc>
        <w:tc>
          <w:tcPr>
            <w:tcW w:w="1280" w:type="dxa"/>
            <w:shd w:val="clear" w:color="auto" w:fill="auto"/>
            <w:noWrap/>
          </w:tcPr>
          <w:p w14:paraId="4BB37BA2" w14:textId="77777777" w:rsidR="00FF6763" w:rsidRPr="00FF6763" w:rsidRDefault="00FF6763" w:rsidP="00FF6763">
            <w:pPr>
              <w:jc w:val="center"/>
              <w:rPr>
                <w:rFonts w:eastAsia="DengXian"/>
                <w:color w:val="000000"/>
              </w:rPr>
            </w:pPr>
            <w:r w:rsidRPr="000A363A">
              <w:t>17.2</w:t>
            </w:r>
          </w:p>
        </w:tc>
        <w:tc>
          <w:tcPr>
            <w:tcW w:w="1280" w:type="dxa"/>
            <w:shd w:val="clear" w:color="auto" w:fill="auto"/>
            <w:noWrap/>
          </w:tcPr>
          <w:p w14:paraId="3F9AD5C3" w14:textId="77777777" w:rsidR="00FF6763" w:rsidRPr="00FF6763" w:rsidRDefault="00FF6763" w:rsidP="00FF6763">
            <w:pPr>
              <w:jc w:val="center"/>
              <w:rPr>
                <w:rFonts w:eastAsia="DengXian"/>
                <w:color w:val="000000"/>
              </w:rPr>
            </w:pPr>
            <w:r w:rsidRPr="000A363A">
              <w:t>25.1</w:t>
            </w:r>
          </w:p>
        </w:tc>
        <w:tc>
          <w:tcPr>
            <w:tcW w:w="1280" w:type="dxa"/>
            <w:shd w:val="clear" w:color="auto" w:fill="auto"/>
            <w:noWrap/>
          </w:tcPr>
          <w:p w14:paraId="32076080" w14:textId="77777777" w:rsidR="00FF6763" w:rsidRPr="00FF6763" w:rsidRDefault="00FF6763" w:rsidP="00FF6763">
            <w:pPr>
              <w:jc w:val="center"/>
              <w:rPr>
                <w:rFonts w:eastAsia="DengXian"/>
                <w:color w:val="000000"/>
              </w:rPr>
            </w:pPr>
            <w:r w:rsidRPr="000A363A">
              <w:t>25.3</w:t>
            </w:r>
          </w:p>
        </w:tc>
        <w:tc>
          <w:tcPr>
            <w:tcW w:w="1280" w:type="dxa"/>
            <w:shd w:val="clear" w:color="auto" w:fill="auto"/>
            <w:noWrap/>
          </w:tcPr>
          <w:p w14:paraId="600DCCFD" w14:textId="77777777" w:rsidR="00FF6763" w:rsidRPr="00FF6763" w:rsidRDefault="00FF6763" w:rsidP="00FF6763">
            <w:pPr>
              <w:jc w:val="center"/>
              <w:rPr>
                <w:rFonts w:eastAsia="DengXian"/>
                <w:color w:val="000000"/>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73DD6349" w14:textId="77777777" w:rsidR="00FF6763" w:rsidRPr="00FF6763" w:rsidRDefault="00FF6763" w:rsidP="00FF6763">
            <w:pPr>
              <w:jc w:val="center"/>
              <w:rPr>
                <w:rFonts w:eastAsia="DengXian"/>
                <w:color w:val="000000"/>
              </w:rPr>
            </w:pPr>
            <w:r w:rsidRPr="000A363A">
              <w:t>7.0</w:t>
            </w:r>
          </w:p>
        </w:tc>
        <w:tc>
          <w:tcPr>
            <w:tcW w:w="1280" w:type="dxa"/>
            <w:shd w:val="clear" w:color="auto" w:fill="auto"/>
            <w:noWrap/>
          </w:tcPr>
          <w:p w14:paraId="0F36ED0C" w14:textId="77777777" w:rsidR="00FF6763" w:rsidRPr="00FF6763" w:rsidRDefault="00FF6763" w:rsidP="00FF6763">
            <w:pPr>
              <w:jc w:val="center"/>
              <w:rPr>
                <w:rFonts w:eastAsia="DengXian"/>
                <w:color w:val="000000"/>
              </w:rPr>
            </w:pPr>
            <w:r w:rsidRPr="000A363A">
              <w:t>20.0</w:t>
            </w:r>
          </w:p>
        </w:tc>
        <w:tc>
          <w:tcPr>
            <w:tcW w:w="1280" w:type="dxa"/>
            <w:shd w:val="clear" w:color="auto" w:fill="auto"/>
            <w:noWrap/>
          </w:tcPr>
          <w:p w14:paraId="49308CD9" w14:textId="77777777" w:rsidR="00FF6763" w:rsidRPr="00FF6763" w:rsidRDefault="00FF6763" w:rsidP="00FF6763">
            <w:pPr>
              <w:jc w:val="center"/>
              <w:rPr>
                <w:rFonts w:eastAsia="DengXian"/>
                <w:color w:val="000000"/>
              </w:rPr>
            </w:pPr>
            <w:r w:rsidRPr="000A363A">
              <w:t>33.0</w:t>
            </w:r>
          </w:p>
        </w:tc>
        <w:tc>
          <w:tcPr>
            <w:tcW w:w="1280" w:type="dxa"/>
            <w:shd w:val="clear" w:color="auto" w:fill="auto"/>
            <w:noWrap/>
          </w:tcPr>
          <w:p w14:paraId="6698301B" w14:textId="77777777" w:rsidR="00FF6763" w:rsidRPr="00FF6763" w:rsidRDefault="00FF6763" w:rsidP="00FF6763">
            <w:pPr>
              <w:jc w:val="center"/>
              <w:rPr>
                <w:rFonts w:eastAsia="DengXian"/>
                <w:color w:val="000000"/>
              </w:rPr>
            </w:pPr>
            <w:r w:rsidRPr="000A363A">
              <w:t>41.0</w:t>
            </w:r>
          </w:p>
        </w:tc>
        <w:tc>
          <w:tcPr>
            <w:tcW w:w="1280" w:type="dxa"/>
            <w:shd w:val="clear" w:color="auto" w:fill="auto"/>
            <w:noWrap/>
          </w:tcPr>
          <w:p w14:paraId="777A5C63" w14:textId="77777777" w:rsidR="00FF6763" w:rsidRPr="00FF6763" w:rsidRDefault="00FF6763" w:rsidP="00FF6763">
            <w:pPr>
              <w:jc w:val="center"/>
              <w:rPr>
                <w:rFonts w:eastAsia="DengXian"/>
                <w:color w:val="000000"/>
              </w:rPr>
            </w:pPr>
            <w:r w:rsidRPr="000A363A">
              <w:t>47.0</w:t>
            </w:r>
          </w:p>
        </w:tc>
        <w:tc>
          <w:tcPr>
            <w:tcW w:w="1280" w:type="dxa"/>
            <w:shd w:val="clear" w:color="auto" w:fill="auto"/>
            <w:noWrap/>
          </w:tcPr>
          <w:p w14:paraId="2C374757" w14:textId="77777777" w:rsidR="00FF6763" w:rsidRPr="00FF6763" w:rsidRDefault="00FF6763" w:rsidP="00FF6763">
            <w:pPr>
              <w:jc w:val="center"/>
              <w:rPr>
                <w:rFonts w:eastAsia="DengXian"/>
                <w:color w:val="000000"/>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214AAD44" w14:textId="77777777" w:rsidR="00CF4DC5" w:rsidRPr="00FF6763" w:rsidRDefault="00CF4DC5" w:rsidP="000B38C5">
            <w:pPr>
              <w:jc w:val="center"/>
              <w:rPr>
                <w:rFonts w:eastAsia="DengXian"/>
                <w:b/>
                <w:bCs/>
                <w:color w:val="000000"/>
              </w:rPr>
            </w:pPr>
            <w:r w:rsidRPr="00FF6763">
              <w:rPr>
                <w:rFonts w:eastAsia="DengXian"/>
                <w:b/>
                <w:bCs/>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3B9D7BA1"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665924CD" w14:textId="77777777" w:rsidR="00CF4DC5" w:rsidRPr="00FF6763" w:rsidRDefault="00CF4DC5" w:rsidP="000B38C5">
            <w:pPr>
              <w:jc w:val="center"/>
              <w:rPr>
                <w:rFonts w:eastAsia="DengXian"/>
                <w:color w:val="000000"/>
              </w:rPr>
            </w:pPr>
            <w:r w:rsidRPr="00FF6763">
              <w:rPr>
                <w:rFonts w:eastAsia="DengXian"/>
                <w:color w:val="000000"/>
              </w:rPr>
              <w:t>10.3</w:t>
            </w:r>
          </w:p>
        </w:tc>
        <w:tc>
          <w:tcPr>
            <w:tcW w:w="1280" w:type="dxa"/>
            <w:shd w:val="clear" w:color="auto" w:fill="auto"/>
            <w:noWrap/>
            <w:vAlign w:val="center"/>
          </w:tcPr>
          <w:p w14:paraId="04E5AA96" w14:textId="77777777" w:rsidR="00CF4DC5" w:rsidRPr="00FF6763" w:rsidRDefault="00CF4DC5" w:rsidP="000B38C5">
            <w:pPr>
              <w:jc w:val="center"/>
              <w:rPr>
                <w:rFonts w:eastAsia="DengXian"/>
                <w:color w:val="000000"/>
              </w:rPr>
            </w:pPr>
            <w:r w:rsidRPr="00FF6763">
              <w:rPr>
                <w:rFonts w:eastAsia="DengXian"/>
                <w:color w:val="000000"/>
              </w:rPr>
              <w:t>18.8</w:t>
            </w:r>
          </w:p>
        </w:tc>
        <w:tc>
          <w:tcPr>
            <w:tcW w:w="1280" w:type="dxa"/>
            <w:shd w:val="clear" w:color="auto" w:fill="auto"/>
            <w:noWrap/>
            <w:vAlign w:val="center"/>
          </w:tcPr>
          <w:p w14:paraId="79CDF55C" w14:textId="77777777" w:rsidR="00CF4DC5" w:rsidRPr="00FF6763" w:rsidRDefault="00CF4DC5" w:rsidP="000B38C5">
            <w:pPr>
              <w:jc w:val="center"/>
              <w:rPr>
                <w:rFonts w:eastAsia="DengXian"/>
                <w:color w:val="000000"/>
              </w:rPr>
            </w:pPr>
            <w:r w:rsidRPr="00FF6763">
              <w:rPr>
                <w:rFonts w:eastAsia="DengXian"/>
                <w:color w:val="000000"/>
              </w:rPr>
              <w:t>15.7</w:t>
            </w:r>
          </w:p>
        </w:tc>
        <w:tc>
          <w:tcPr>
            <w:tcW w:w="1280" w:type="dxa"/>
            <w:shd w:val="clear" w:color="auto" w:fill="auto"/>
            <w:noWrap/>
            <w:vAlign w:val="center"/>
          </w:tcPr>
          <w:p w14:paraId="6D4AC574" w14:textId="77777777" w:rsidR="00CF4DC5" w:rsidRPr="00FF6763" w:rsidRDefault="00CF4DC5" w:rsidP="000B38C5">
            <w:pPr>
              <w:jc w:val="center"/>
              <w:rPr>
                <w:rFonts w:eastAsia="DengXian"/>
                <w:color w:val="000000"/>
              </w:rPr>
            </w:pPr>
            <w:r w:rsidRPr="00FF6763">
              <w:rPr>
                <w:rFonts w:eastAsia="DengXian"/>
                <w:color w:val="000000"/>
              </w:rPr>
              <w:t>8.7</w:t>
            </w:r>
          </w:p>
        </w:tc>
        <w:tc>
          <w:tcPr>
            <w:tcW w:w="1280" w:type="dxa"/>
            <w:shd w:val="clear" w:color="auto" w:fill="auto"/>
            <w:noWrap/>
            <w:vAlign w:val="center"/>
          </w:tcPr>
          <w:p w14:paraId="6885D6DE"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EEA771B" w14:textId="77777777" w:rsidR="00CF4DC5" w:rsidRPr="00FF6763" w:rsidRDefault="00CF4DC5" w:rsidP="000B38C5">
            <w:pPr>
              <w:jc w:val="center"/>
              <w:rPr>
                <w:rFonts w:eastAsia="DengXian"/>
                <w:color w:val="000000"/>
              </w:rPr>
            </w:pPr>
            <w:r w:rsidRPr="00FF6763">
              <w:rPr>
                <w:rFonts w:eastAsia="DengXian"/>
                <w:color w:val="000000"/>
              </w:rPr>
              <w:t>9.4</w:t>
            </w:r>
          </w:p>
        </w:tc>
        <w:tc>
          <w:tcPr>
            <w:tcW w:w="1280" w:type="dxa"/>
            <w:shd w:val="clear" w:color="auto" w:fill="auto"/>
            <w:vAlign w:val="center"/>
          </w:tcPr>
          <w:p w14:paraId="33E845BD" w14:textId="77777777" w:rsidR="00CF4DC5" w:rsidRPr="00FF6763" w:rsidRDefault="00CF4DC5" w:rsidP="000B38C5">
            <w:pPr>
              <w:jc w:val="center"/>
              <w:rPr>
                <w:rFonts w:eastAsia="DengXian"/>
                <w:color w:val="000000"/>
              </w:rPr>
            </w:pPr>
            <w:r w:rsidRPr="00FF6763">
              <w:rPr>
                <w:rFonts w:eastAsia="DengXian"/>
                <w:color w:val="000000"/>
              </w:rPr>
              <w:t>6.5</w:t>
            </w:r>
          </w:p>
        </w:tc>
        <w:tc>
          <w:tcPr>
            <w:tcW w:w="1280" w:type="dxa"/>
            <w:shd w:val="clear" w:color="auto" w:fill="auto"/>
            <w:vAlign w:val="center"/>
          </w:tcPr>
          <w:p w14:paraId="70C8321C" w14:textId="77777777" w:rsidR="00CF4DC5" w:rsidRPr="00FF6763" w:rsidRDefault="00CF4DC5" w:rsidP="000B38C5">
            <w:pPr>
              <w:jc w:val="center"/>
            </w:pPr>
            <w:r w:rsidRPr="00FF6763">
              <w:rPr>
                <w:rFonts w:eastAsia="DengXian"/>
                <w:color w:val="000000"/>
              </w:rPr>
              <w:t>10.7</w:t>
            </w:r>
          </w:p>
        </w:tc>
        <w:tc>
          <w:tcPr>
            <w:tcW w:w="1280" w:type="dxa"/>
            <w:shd w:val="clear" w:color="auto" w:fill="auto"/>
            <w:vAlign w:val="center"/>
          </w:tcPr>
          <w:p w14:paraId="4B373CD4" w14:textId="77777777" w:rsidR="00CF4DC5" w:rsidRPr="00FF6763" w:rsidRDefault="00CF4DC5" w:rsidP="000B38C5">
            <w:pPr>
              <w:jc w:val="center"/>
            </w:pPr>
            <w:r w:rsidRPr="00FF6763">
              <w:rPr>
                <w:rFonts w:eastAsia="DengXian"/>
                <w:color w:val="000000"/>
              </w:rPr>
              <w:t>3.3</w:t>
            </w:r>
          </w:p>
        </w:tc>
        <w:tc>
          <w:tcPr>
            <w:tcW w:w="1280" w:type="dxa"/>
            <w:shd w:val="clear" w:color="auto" w:fill="auto"/>
            <w:vAlign w:val="center"/>
          </w:tcPr>
          <w:p w14:paraId="21257725" w14:textId="77777777" w:rsidR="00CF4DC5" w:rsidRPr="00FF6763" w:rsidRDefault="00CF4DC5" w:rsidP="000B38C5">
            <w:pPr>
              <w:jc w:val="center"/>
            </w:pPr>
            <w:r w:rsidRPr="00FF6763">
              <w:rPr>
                <w:rFonts w:eastAsia="DengXian"/>
                <w:color w:val="000000"/>
              </w:rPr>
              <w:t>0.0</w:t>
            </w:r>
          </w:p>
        </w:tc>
        <w:tc>
          <w:tcPr>
            <w:tcW w:w="1280" w:type="dxa"/>
            <w:shd w:val="clear" w:color="auto" w:fill="auto"/>
            <w:vAlign w:val="center"/>
          </w:tcPr>
          <w:p w14:paraId="35589006" w14:textId="77777777" w:rsidR="00CF4DC5" w:rsidRPr="00FF6763" w:rsidRDefault="00CF4DC5" w:rsidP="000B38C5">
            <w:pPr>
              <w:jc w:val="center"/>
              <w:rPr>
                <w:rFonts w:eastAsia="DengXian"/>
                <w:color w:val="000000"/>
              </w:rPr>
            </w:pPr>
            <w:r w:rsidRPr="00FF6763">
              <w:rPr>
                <w:rFonts w:eastAsia="DengXian"/>
                <w:color w:val="000000"/>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FF6763">
            <w:pPr>
              <w:rPr>
                <w:rFonts w:eastAsia="DengXian"/>
                <w:b/>
                <w:bCs/>
                <w:color w:val="000000"/>
              </w:rPr>
            </w:pPr>
            <w:r w:rsidRPr="00FF6763">
              <w:rPr>
                <w:rFonts w:eastAsia="DengXian"/>
                <w:b/>
                <w:bCs/>
                <w:color w:val="000000"/>
              </w:rPr>
              <w:lastRenderedPageBreak/>
              <w:t>Samsung</w:t>
            </w:r>
            <w:r>
              <w:rPr>
                <w:rFonts w:eastAsia="DengXian"/>
                <w:b/>
                <w:bCs/>
                <w:color w:val="000000"/>
              </w:rPr>
              <w:t>-metal</w:t>
            </w:r>
          </w:p>
        </w:tc>
        <w:tc>
          <w:tcPr>
            <w:tcW w:w="1280" w:type="dxa"/>
            <w:shd w:val="clear" w:color="auto" w:fill="auto"/>
            <w:noWrap/>
          </w:tcPr>
          <w:p w14:paraId="4DC8A101" w14:textId="77777777" w:rsidR="00FF6763" w:rsidRPr="00FF6763" w:rsidRDefault="00FF6763" w:rsidP="00FF6763">
            <w:pPr>
              <w:jc w:val="center"/>
              <w:rPr>
                <w:rFonts w:eastAsia="DengXian"/>
                <w:color w:val="000000"/>
              </w:rPr>
            </w:pPr>
            <w:r w:rsidRPr="00567006">
              <w:t>17.0</w:t>
            </w:r>
          </w:p>
        </w:tc>
        <w:tc>
          <w:tcPr>
            <w:tcW w:w="1280" w:type="dxa"/>
            <w:shd w:val="clear" w:color="auto" w:fill="auto"/>
            <w:noWrap/>
          </w:tcPr>
          <w:p w14:paraId="24D59269" w14:textId="77777777" w:rsidR="00FF6763" w:rsidRPr="00FF6763" w:rsidRDefault="00FF6763" w:rsidP="00FF6763">
            <w:pPr>
              <w:jc w:val="center"/>
              <w:rPr>
                <w:rFonts w:eastAsia="DengXian"/>
                <w:color w:val="000000"/>
              </w:rPr>
            </w:pPr>
            <w:r w:rsidRPr="00567006">
              <w:t>12.0</w:t>
            </w:r>
          </w:p>
        </w:tc>
        <w:tc>
          <w:tcPr>
            <w:tcW w:w="1280" w:type="dxa"/>
            <w:shd w:val="clear" w:color="auto" w:fill="auto"/>
            <w:noWrap/>
          </w:tcPr>
          <w:p w14:paraId="305E80F7" w14:textId="77777777" w:rsidR="00FF6763" w:rsidRPr="00FF6763" w:rsidRDefault="00FF6763" w:rsidP="00FF6763">
            <w:pPr>
              <w:jc w:val="center"/>
              <w:rPr>
                <w:rFonts w:eastAsia="DengXian"/>
                <w:color w:val="000000"/>
              </w:rPr>
            </w:pPr>
            <w:r w:rsidRPr="00567006">
              <w:t>5.0</w:t>
            </w:r>
          </w:p>
        </w:tc>
        <w:tc>
          <w:tcPr>
            <w:tcW w:w="1280" w:type="dxa"/>
            <w:shd w:val="clear" w:color="auto" w:fill="auto"/>
            <w:noWrap/>
          </w:tcPr>
          <w:p w14:paraId="34864DC3" w14:textId="77777777" w:rsidR="00FF6763" w:rsidRPr="00FF6763" w:rsidRDefault="00FF6763" w:rsidP="00FF6763">
            <w:pPr>
              <w:jc w:val="center"/>
              <w:rPr>
                <w:rFonts w:eastAsia="DengXian"/>
                <w:color w:val="000000"/>
              </w:rPr>
            </w:pPr>
            <w:r w:rsidRPr="00567006">
              <w:t>1.0</w:t>
            </w:r>
          </w:p>
        </w:tc>
        <w:tc>
          <w:tcPr>
            <w:tcW w:w="1280" w:type="dxa"/>
            <w:shd w:val="clear" w:color="auto" w:fill="auto"/>
            <w:noWrap/>
          </w:tcPr>
          <w:p w14:paraId="1F61F700" w14:textId="77777777" w:rsidR="00FF6763" w:rsidRPr="00FF6763" w:rsidRDefault="00FF6763" w:rsidP="00FF6763">
            <w:pPr>
              <w:jc w:val="center"/>
              <w:rPr>
                <w:rFonts w:eastAsia="DengXian"/>
                <w:color w:val="000000"/>
              </w:rPr>
            </w:pPr>
            <w:r w:rsidRPr="00567006">
              <w:t>0.0</w:t>
            </w:r>
          </w:p>
        </w:tc>
        <w:tc>
          <w:tcPr>
            <w:tcW w:w="1280" w:type="dxa"/>
            <w:shd w:val="clear" w:color="auto" w:fill="auto"/>
            <w:noWrap/>
          </w:tcPr>
          <w:p w14:paraId="0C4D8795" w14:textId="77777777" w:rsidR="00FF6763" w:rsidRPr="00FF6763" w:rsidRDefault="00FF6763" w:rsidP="00FF6763">
            <w:pPr>
              <w:jc w:val="center"/>
              <w:rPr>
                <w:rFonts w:eastAsia="DengXian"/>
                <w:color w:val="000000"/>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296AA7E9" w14:textId="77777777" w:rsidR="00FF6763" w:rsidRPr="00FF6763" w:rsidRDefault="00FF6763" w:rsidP="00FF6763">
            <w:pPr>
              <w:jc w:val="center"/>
              <w:rPr>
                <w:rFonts w:eastAsia="DengXian"/>
                <w:color w:val="000000"/>
              </w:rPr>
            </w:pPr>
            <w:r w:rsidRPr="00567006">
              <w:t>20.0</w:t>
            </w:r>
          </w:p>
        </w:tc>
        <w:tc>
          <w:tcPr>
            <w:tcW w:w="1280" w:type="dxa"/>
            <w:shd w:val="clear" w:color="auto" w:fill="auto"/>
            <w:noWrap/>
          </w:tcPr>
          <w:p w14:paraId="7BB86AE9" w14:textId="77777777" w:rsidR="00FF6763" w:rsidRPr="00FF6763" w:rsidRDefault="00FF6763" w:rsidP="00FF6763">
            <w:pPr>
              <w:jc w:val="center"/>
              <w:rPr>
                <w:rFonts w:eastAsia="DengXian"/>
                <w:color w:val="000000"/>
              </w:rPr>
            </w:pPr>
            <w:r w:rsidRPr="00567006">
              <w:t>15.0</w:t>
            </w:r>
          </w:p>
        </w:tc>
        <w:tc>
          <w:tcPr>
            <w:tcW w:w="1280" w:type="dxa"/>
            <w:shd w:val="clear" w:color="auto" w:fill="auto"/>
            <w:noWrap/>
          </w:tcPr>
          <w:p w14:paraId="6CEA619B" w14:textId="77777777" w:rsidR="00FF6763" w:rsidRPr="00FF6763" w:rsidRDefault="00FF6763" w:rsidP="00FF6763">
            <w:pPr>
              <w:jc w:val="center"/>
              <w:rPr>
                <w:rFonts w:eastAsia="DengXian"/>
                <w:color w:val="000000"/>
              </w:rPr>
            </w:pPr>
            <w:r w:rsidRPr="00567006">
              <w:t>9.0</w:t>
            </w:r>
          </w:p>
        </w:tc>
        <w:tc>
          <w:tcPr>
            <w:tcW w:w="1280" w:type="dxa"/>
            <w:shd w:val="clear" w:color="auto" w:fill="auto"/>
            <w:noWrap/>
          </w:tcPr>
          <w:p w14:paraId="76AF65FA" w14:textId="77777777" w:rsidR="00FF6763" w:rsidRPr="00FF6763" w:rsidRDefault="00FF6763" w:rsidP="00FF6763">
            <w:pPr>
              <w:jc w:val="center"/>
              <w:rPr>
                <w:rFonts w:eastAsia="DengXian"/>
                <w:color w:val="000000"/>
              </w:rPr>
            </w:pPr>
            <w:r w:rsidRPr="00567006">
              <w:t>4.0</w:t>
            </w:r>
          </w:p>
        </w:tc>
        <w:tc>
          <w:tcPr>
            <w:tcW w:w="1280" w:type="dxa"/>
            <w:shd w:val="clear" w:color="auto" w:fill="auto"/>
            <w:noWrap/>
          </w:tcPr>
          <w:p w14:paraId="41E80C99" w14:textId="77777777" w:rsidR="00FF6763" w:rsidRPr="00FF6763" w:rsidRDefault="00FF6763" w:rsidP="00FF6763">
            <w:pPr>
              <w:jc w:val="center"/>
              <w:rPr>
                <w:rFonts w:eastAsia="DengXian"/>
                <w:color w:val="000000"/>
              </w:rPr>
            </w:pPr>
            <w:r w:rsidRPr="00567006">
              <w:t>3.0</w:t>
            </w:r>
          </w:p>
        </w:tc>
        <w:tc>
          <w:tcPr>
            <w:tcW w:w="1280" w:type="dxa"/>
            <w:shd w:val="clear" w:color="auto" w:fill="auto"/>
            <w:noWrap/>
          </w:tcPr>
          <w:p w14:paraId="7E382F42" w14:textId="77777777" w:rsidR="00FF6763" w:rsidRPr="00FF6763" w:rsidRDefault="00FF6763" w:rsidP="00FF6763">
            <w:pPr>
              <w:jc w:val="center"/>
              <w:rPr>
                <w:rFonts w:eastAsia="DengXian"/>
                <w:color w:val="000000"/>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740FCCBE" w14:textId="77777777" w:rsidR="00CF4DC5" w:rsidRPr="00FF6763" w:rsidRDefault="00CF4DC5" w:rsidP="000B38C5">
            <w:pPr>
              <w:jc w:val="center"/>
              <w:rPr>
                <w:rFonts w:eastAsia="DengXian"/>
                <w:color w:val="000000"/>
              </w:rPr>
            </w:pPr>
            <w:r w:rsidRPr="00FF6763">
              <w:rPr>
                <w:rFonts w:eastAsia="DengXian"/>
                <w:color w:val="000000"/>
              </w:rPr>
              <w:t>26.9</w:t>
            </w:r>
          </w:p>
        </w:tc>
        <w:tc>
          <w:tcPr>
            <w:tcW w:w="1280" w:type="dxa"/>
            <w:shd w:val="clear" w:color="auto" w:fill="auto"/>
            <w:noWrap/>
            <w:vAlign w:val="center"/>
          </w:tcPr>
          <w:p w14:paraId="1D2E9A53" w14:textId="77777777" w:rsidR="00CF4DC5" w:rsidRPr="00FF6763" w:rsidRDefault="00CF4DC5" w:rsidP="000B38C5">
            <w:pPr>
              <w:jc w:val="center"/>
              <w:rPr>
                <w:rFonts w:eastAsia="DengXian"/>
                <w:color w:val="000000"/>
              </w:rPr>
            </w:pPr>
            <w:r w:rsidRPr="00FF6763">
              <w:rPr>
                <w:rFonts w:eastAsia="DengXian"/>
                <w:color w:val="000000"/>
              </w:rPr>
              <w:t>21.6</w:t>
            </w:r>
          </w:p>
        </w:tc>
        <w:tc>
          <w:tcPr>
            <w:tcW w:w="1280" w:type="dxa"/>
            <w:shd w:val="clear" w:color="auto" w:fill="auto"/>
            <w:noWrap/>
            <w:vAlign w:val="center"/>
          </w:tcPr>
          <w:p w14:paraId="1FE31B06" w14:textId="77777777" w:rsidR="00CF4DC5" w:rsidRPr="00FF6763" w:rsidRDefault="00CF4DC5" w:rsidP="000B38C5">
            <w:pPr>
              <w:jc w:val="center"/>
              <w:rPr>
                <w:rFonts w:eastAsia="DengXian"/>
                <w:color w:val="000000"/>
              </w:rPr>
            </w:pPr>
            <w:r w:rsidRPr="00FF6763">
              <w:rPr>
                <w:rFonts w:eastAsia="DengXian"/>
                <w:color w:val="000000"/>
              </w:rPr>
              <w:t>17.6</w:t>
            </w:r>
          </w:p>
        </w:tc>
        <w:tc>
          <w:tcPr>
            <w:tcW w:w="1280" w:type="dxa"/>
            <w:shd w:val="clear" w:color="auto" w:fill="auto"/>
            <w:noWrap/>
            <w:vAlign w:val="center"/>
          </w:tcPr>
          <w:p w14:paraId="669089D9" w14:textId="77777777" w:rsidR="00CF4DC5" w:rsidRPr="00FF6763" w:rsidRDefault="00CF4DC5" w:rsidP="000B38C5">
            <w:pPr>
              <w:jc w:val="center"/>
              <w:rPr>
                <w:rFonts w:eastAsia="DengXian"/>
                <w:color w:val="000000"/>
              </w:rPr>
            </w:pPr>
            <w:r w:rsidRPr="00FF6763">
              <w:rPr>
                <w:rFonts w:eastAsia="DengXian"/>
                <w:color w:val="000000"/>
              </w:rPr>
              <w:t>16.0</w:t>
            </w:r>
          </w:p>
        </w:tc>
        <w:tc>
          <w:tcPr>
            <w:tcW w:w="1280" w:type="dxa"/>
            <w:shd w:val="clear" w:color="auto" w:fill="auto"/>
            <w:noWrap/>
            <w:vAlign w:val="center"/>
          </w:tcPr>
          <w:p w14:paraId="52052D69" w14:textId="77777777" w:rsidR="00CF4DC5" w:rsidRPr="00FF6763" w:rsidRDefault="00CF4DC5" w:rsidP="000B38C5">
            <w:pPr>
              <w:jc w:val="center"/>
              <w:rPr>
                <w:rFonts w:eastAsia="DengXian"/>
                <w:color w:val="000000"/>
              </w:rPr>
            </w:pPr>
            <w:r w:rsidRPr="00FF6763">
              <w:rPr>
                <w:rFonts w:eastAsia="DengXian"/>
                <w:color w:val="000000"/>
              </w:rPr>
              <w:t>17.6</w:t>
            </w:r>
          </w:p>
        </w:tc>
        <w:tc>
          <w:tcPr>
            <w:tcW w:w="1280" w:type="dxa"/>
            <w:shd w:val="clear" w:color="auto" w:fill="auto"/>
            <w:noWrap/>
            <w:vAlign w:val="center"/>
          </w:tcPr>
          <w:p w14:paraId="2BABFE58" w14:textId="77777777" w:rsidR="00CF4DC5" w:rsidRPr="00FF6763" w:rsidRDefault="00CF4DC5" w:rsidP="000B38C5">
            <w:pPr>
              <w:jc w:val="center"/>
              <w:rPr>
                <w:rFonts w:eastAsia="DengXian"/>
                <w:color w:val="000000"/>
              </w:rPr>
            </w:pPr>
            <w:r w:rsidRPr="00FF6763">
              <w:rPr>
                <w:rFonts w:eastAsia="DengXian"/>
                <w:color w:val="000000"/>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710E0017" w14:textId="77777777" w:rsidR="00FF6763" w:rsidRPr="00FF6763" w:rsidRDefault="00FF6763" w:rsidP="00FF6763">
            <w:pPr>
              <w:jc w:val="center"/>
              <w:rPr>
                <w:rFonts w:eastAsia="DengXian"/>
                <w:color w:val="000000"/>
              </w:rPr>
            </w:pPr>
            <w:r w:rsidRPr="00411823">
              <w:t>14.5</w:t>
            </w:r>
          </w:p>
        </w:tc>
        <w:tc>
          <w:tcPr>
            <w:tcW w:w="1280" w:type="dxa"/>
            <w:shd w:val="clear" w:color="auto" w:fill="auto"/>
            <w:noWrap/>
          </w:tcPr>
          <w:p w14:paraId="41265372" w14:textId="77777777" w:rsidR="00FF6763" w:rsidRPr="00FF6763" w:rsidRDefault="00FF6763" w:rsidP="00FF6763">
            <w:pPr>
              <w:jc w:val="center"/>
              <w:rPr>
                <w:rFonts w:eastAsia="DengXian"/>
                <w:color w:val="000000"/>
              </w:rPr>
            </w:pPr>
            <w:r w:rsidRPr="00411823">
              <w:t>9.3</w:t>
            </w:r>
          </w:p>
        </w:tc>
        <w:tc>
          <w:tcPr>
            <w:tcW w:w="1280" w:type="dxa"/>
            <w:shd w:val="clear" w:color="auto" w:fill="auto"/>
            <w:noWrap/>
          </w:tcPr>
          <w:p w14:paraId="765C076A" w14:textId="77777777" w:rsidR="00FF6763" w:rsidRPr="00FF6763" w:rsidRDefault="00FF6763" w:rsidP="00FF6763">
            <w:pPr>
              <w:jc w:val="center"/>
              <w:rPr>
                <w:rFonts w:eastAsia="DengXian"/>
                <w:color w:val="000000"/>
              </w:rPr>
            </w:pPr>
            <w:r w:rsidRPr="00411823">
              <w:t>10.0</w:t>
            </w:r>
          </w:p>
        </w:tc>
        <w:tc>
          <w:tcPr>
            <w:tcW w:w="1280" w:type="dxa"/>
            <w:shd w:val="clear" w:color="auto" w:fill="auto"/>
            <w:noWrap/>
          </w:tcPr>
          <w:p w14:paraId="439566E4" w14:textId="77777777" w:rsidR="00FF6763" w:rsidRPr="00FF6763" w:rsidRDefault="00FF6763" w:rsidP="00FF6763">
            <w:pPr>
              <w:jc w:val="center"/>
              <w:rPr>
                <w:rFonts w:eastAsia="DengXian"/>
                <w:color w:val="000000"/>
              </w:rPr>
            </w:pPr>
            <w:r w:rsidRPr="00411823">
              <w:t>12.2</w:t>
            </w:r>
          </w:p>
        </w:tc>
        <w:tc>
          <w:tcPr>
            <w:tcW w:w="1280" w:type="dxa"/>
            <w:shd w:val="clear" w:color="auto" w:fill="auto"/>
            <w:noWrap/>
          </w:tcPr>
          <w:p w14:paraId="55991C8F" w14:textId="77777777" w:rsidR="00FF6763" w:rsidRPr="00FF6763" w:rsidRDefault="00FF6763" w:rsidP="00FF6763">
            <w:pPr>
              <w:jc w:val="center"/>
              <w:rPr>
                <w:rFonts w:eastAsia="DengXian"/>
                <w:color w:val="000000"/>
              </w:rPr>
            </w:pPr>
            <w:r w:rsidRPr="00411823">
              <w:t>11.2</w:t>
            </w:r>
          </w:p>
        </w:tc>
        <w:tc>
          <w:tcPr>
            <w:tcW w:w="1280" w:type="dxa"/>
            <w:shd w:val="clear" w:color="auto" w:fill="auto"/>
            <w:noWrap/>
          </w:tcPr>
          <w:p w14:paraId="6DE96AB8" w14:textId="77777777" w:rsidR="00FF6763" w:rsidRPr="00FF6763" w:rsidRDefault="00FF6763" w:rsidP="00FF6763">
            <w:pPr>
              <w:jc w:val="center"/>
              <w:rPr>
                <w:rFonts w:eastAsia="DengXian"/>
                <w:color w:val="000000"/>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36A145E2" w14:textId="77777777" w:rsidR="00FF6763" w:rsidRPr="00FF6763" w:rsidRDefault="00FF6763" w:rsidP="00FF6763">
            <w:pPr>
              <w:jc w:val="center"/>
              <w:rPr>
                <w:rFonts w:eastAsia="DengXian"/>
                <w:color w:val="000000"/>
              </w:rPr>
            </w:pPr>
            <w:r w:rsidRPr="00411823">
              <w:t>21.9</w:t>
            </w:r>
          </w:p>
        </w:tc>
        <w:tc>
          <w:tcPr>
            <w:tcW w:w="1280" w:type="dxa"/>
            <w:shd w:val="clear" w:color="auto" w:fill="auto"/>
            <w:noWrap/>
          </w:tcPr>
          <w:p w14:paraId="6402BADA" w14:textId="77777777" w:rsidR="00FF6763" w:rsidRPr="00FF6763" w:rsidRDefault="00FF6763" w:rsidP="00FF6763">
            <w:pPr>
              <w:jc w:val="center"/>
              <w:rPr>
                <w:rFonts w:eastAsia="DengXian"/>
                <w:color w:val="000000"/>
              </w:rPr>
            </w:pPr>
            <w:r w:rsidRPr="00411823">
              <w:t>14.5</w:t>
            </w:r>
          </w:p>
        </w:tc>
        <w:tc>
          <w:tcPr>
            <w:tcW w:w="1280" w:type="dxa"/>
            <w:shd w:val="clear" w:color="auto" w:fill="auto"/>
            <w:noWrap/>
          </w:tcPr>
          <w:p w14:paraId="57C72F89" w14:textId="77777777" w:rsidR="00FF6763" w:rsidRPr="00FF6763" w:rsidRDefault="00FF6763" w:rsidP="00FF6763">
            <w:pPr>
              <w:jc w:val="center"/>
              <w:rPr>
                <w:rFonts w:eastAsia="DengXian"/>
                <w:color w:val="000000"/>
              </w:rPr>
            </w:pPr>
            <w:r w:rsidRPr="00411823">
              <w:t>12.8</w:t>
            </w:r>
          </w:p>
        </w:tc>
        <w:tc>
          <w:tcPr>
            <w:tcW w:w="1280" w:type="dxa"/>
            <w:shd w:val="clear" w:color="auto" w:fill="auto"/>
            <w:noWrap/>
          </w:tcPr>
          <w:p w14:paraId="0F777BA8" w14:textId="77777777" w:rsidR="00FF6763" w:rsidRPr="00FF6763" w:rsidRDefault="00FF6763" w:rsidP="00FF6763">
            <w:pPr>
              <w:jc w:val="center"/>
              <w:rPr>
                <w:rFonts w:eastAsia="DengXian"/>
                <w:color w:val="000000"/>
              </w:rPr>
            </w:pPr>
            <w:r w:rsidRPr="00411823">
              <w:t>10.5</w:t>
            </w:r>
          </w:p>
        </w:tc>
        <w:tc>
          <w:tcPr>
            <w:tcW w:w="1280" w:type="dxa"/>
            <w:shd w:val="clear" w:color="auto" w:fill="auto"/>
            <w:noWrap/>
          </w:tcPr>
          <w:p w14:paraId="75CF8A2F" w14:textId="77777777" w:rsidR="00FF6763" w:rsidRPr="00FF6763" w:rsidRDefault="00FF6763" w:rsidP="00FF6763">
            <w:pPr>
              <w:jc w:val="center"/>
              <w:rPr>
                <w:rFonts w:eastAsia="DengXian"/>
                <w:color w:val="000000"/>
              </w:rPr>
            </w:pPr>
            <w:r w:rsidRPr="00411823">
              <w:t>9.2</w:t>
            </w:r>
          </w:p>
        </w:tc>
        <w:tc>
          <w:tcPr>
            <w:tcW w:w="1280" w:type="dxa"/>
            <w:shd w:val="clear" w:color="auto" w:fill="auto"/>
            <w:noWrap/>
          </w:tcPr>
          <w:p w14:paraId="35F52915" w14:textId="77777777" w:rsidR="00FF6763" w:rsidRPr="00FF6763" w:rsidRDefault="00FF6763" w:rsidP="00FF6763">
            <w:pPr>
              <w:jc w:val="center"/>
              <w:rPr>
                <w:rFonts w:eastAsia="DengXian"/>
                <w:color w:val="000000"/>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4A707486" w14:textId="77777777" w:rsidR="00FF6763" w:rsidRPr="00FF6763" w:rsidRDefault="00FF6763" w:rsidP="00FF6763">
            <w:pPr>
              <w:jc w:val="center"/>
              <w:rPr>
                <w:rFonts w:eastAsia="DengXian"/>
              </w:rPr>
            </w:pPr>
            <w:r w:rsidRPr="004C20E9">
              <w:t>28.9</w:t>
            </w:r>
          </w:p>
        </w:tc>
        <w:tc>
          <w:tcPr>
            <w:tcW w:w="1280" w:type="dxa"/>
            <w:shd w:val="clear" w:color="auto" w:fill="auto"/>
          </w:tcPr>
          <w:p w14:paraId="57330A33" w14:textId="77777777" w:rsidR="00FF6763" w:rsidRPr="00FF6763" w:rsidRDefault="00FF6763" w:rsidP="00FF6763">
            <w:pPr>
              <w:jc w:val="center"/>
              <w:rPr>
                <w:rFonts w:eastAsia="DengXian"/>
              </w:rPr>
            </w:pPr>
            <w:r w:rsidRPr="004C20E9">
              <w:t>23.0</w:t>
            </w:r>
          </w:p>
        </w:tc>
        <w:tc>
          <w:tcPr>
            <w:tcW w:w="1280" w:type="dxa"/>
            <w:shd w:val="clear" w:color="auto" w:fill="auto"/>
          </w:tcPr>
          <w:p w14:paraId="5C1B3858" w14:textId="77777777" w:rsidR="00FF6763" w:rsidRPr="00FF6763" w:rsidRDefault="00FF6763" w:rsidP="00FF6763">
            <w:pPr>
              <w:jc w:val="center"/>
              <w:rPr>
                <w:rFonts w:eastAsia="DengXian"/>
              </w:rPr>
            </w:pPr>
            <w:r w:rsidRPr="004C20E9">
              <w:t>16.3</w:t>
            </w:r>
          </w:p>
        </w:tc>
        <w:tc>
          <w:tcPr>
            <w:tcW w:w="1280" w:type="dxa"/>
            <w:shd w:val="clear" w:color="auto" w:fill="auto"/>
          </w:tcPr>
          <w:p w14:paraId="1B4D5E70" w14:textId="77777777" w:rsidR="00FF6763" w:rsidRPr="00FF6763" w:rsidRDefault="00FF6763" w:rsidP="00FF6763">
            <w:pPr>
              <w:jc w:val="center"/>
              <w:rPr>
                <w:rFonts w:eastAsia="DengXian"/>
              </w:rPr>
            </w:pPr>
            <w:r w:rsidRPr="004C20E9">
              <w:t>10.8</w:t>
            </w:r>
          </w:p>
        </w:tc>
        <w:tc>
          <w:tcPr>
            <w:tcW w:w="1280" w:type="dxa"/>
            <w:shd w:val="clear" w:color="auto" w:fill="auto"/>
          </w:tcPr>
          <w:p w14:paraId="022CB9B2" w14:textId="77777777" w:rsidR="00FF6763" w:rsidRPr="00FF6763" w:rsidRDefault="00FF6763" w:rsidP="00FF6763">
            <w:pPr>
              <w:jc w:val="center"/>
              <w:rPr>
                <w:rFonts w:eastAsia="DengXian"/>
              </w:rPr>
            </w:pPr>
            <w:r w:rsidRPr="004C20E9">
              <w:t>9.3</w:t>
            </w:r>
          </w:p>
        </w:tc>
        <w:tc>
          <w:tcPr>
            <w:tcW w:w="1280" w:type="dxa"/>
            <w:shd w:val="clear" w:color="auto" w:fill="auto"/>
          </w:tcPr>
          <w:p w14:paraId="08DC8E53" w14:textId="77777777" w:rsidR="00FF6763" w:rsidRPr="00FF6763" w:rsidRDefault="00FF6763" w:rsidP="00FF6763">
            <w:pPr>
              <w:jc w:val="center"/>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4AFDDF2C" w14:textId="77777777" w:rsidR="00FF6763" w:rsidRPr="00FF6763" w:rsidRDefault="00FF6763" w:rsidP="00FF6763">
            <w:pPr>
              <w:jc w:val="center"/>
              <w:rPr>
                <w:rFonts w:eastAsia="DengXian"/>
                <w:color w:val="000000"/>
              </w:rPr>
            </w:pPr>
            <w:r w:rsidRPr="004C20E9">
              <w:t>12.4</w:t>
            </w:r>
          </w:p>
        </w:tc>
        <w:tc>
          <w:tcPr>
            <w:tcW w:w="1280" w:type="dxa"/>
            <w:shd w:val="clear" w:color="auto" w:fill="auto"/>
            <w:noWrap/>
          </w:tcPr>
          <w:p w14:paraId="086789CF" w14:textId="77777777" w:rsidR="00FF6763" w:rsidRPr="00FF6763" w:rsidRDefault="00FF6763" w:rsidP="00FF6763">
            <w:pPr>
              <w:jc w:val="center"/>
              <w:rPr>
                <w:rFonts w:eastAsia="DengXian"/>
                <w:color w:val="000000"/>
              </w:rPr>
            </w:pPr>
            <w:r w:rsidRPr="004C20E9">
              <w:t>15.8</w:t>
            </w:r>
          </w:p>
        </w:tc>
        <w:tc>
          <w:tcPr>
            <w:tcW w:w="1280" w:type="dxa"/>
            <w:shd w:val="clear" w:color="auto" w:fill="auto"/>
            <w:noWrap/>
          </w:tcPr>
          <w:p w14:paraId="071E701E" w14:textId="77777777" w:rsidR="00FF6763" w:rsidRPr="00FF6763" w:rsidRDefault="00FF6763" w:rsidP="00FF6763">
            <w:pPr>
              <w:jc w:val="center"/>
              <w:rPr>
                <w:rFonts w:eastAsia="DengXian"/>
                <w:color w:val="000000"/>
              </w:rPr>
            </w:pPr>
            <w:r w:rsidRPr="004C20E9">
              <w:t>17.8</w:t>
            </w:r>
          </w:p>
        </w:tc>
        <w:tc>
          <w:tcPr>
            <w:tcW w:w="1280" w:type="dxa"/>
            <w:shd w:val="clear" w:color="auto" w:fill="auto"/>
            <w:noWrap/>
          </w:tcPr>
          <w:p w14:paraId="35BFDEEE" w14:textId="77777777" w:rsidR="00FF6763" w:rsidRPr="00FF6763" w:rsidRDefault="00FF6763" w:rsidP="00FF6763">
            <w:pPr>
              <w:jc w:val="center"/>
              <w:rPr>
                <w:rFonts w:eastAsia="DengXian"/>
                <w:color w:val="000000"/>
              </w:rPr>
            </w:pPr>
            <w:r w:rsidRPr="004C20E9">
              <w:t>15.5</w:t>
            </w:r>
          </w:p>
        </w:tc>
        <w:tc>
          <w:tcPr>
            <w:tcW w:w="1280" w:type="dxa"/>
            <w:shd w:val="clear" w:color="auto" w:fill="auto"/>
            <w:noWrap/>
          </w:tcPr>
          <w:p w14:paraId="1CD81480" w14:textId="77777777" w:rsidR="00FF6763" w:rsidRPr="00FF6763" w:rsidRDefault="00FF6763" w:rsidP="00FF6763">
            <w:pPr>
              <w:jc w:val="center"/>
              <w:rPr>
                <w:rFonts w:eastAsia="DengXian"/>
                <w:color w:val="000000"/>
              </w:rPr>
            </w:pPr>
            <w:r w:rsidRPr="004C20E9">
              <w:t>8.3</w:t>
            </w:r>
          </w:p>
        </w:tc>
        <w:tc>
          <w:tcPr>
            <w:tcW w:w="1280" w:type="dxa"/>
            <w:shd w:val="clear" w:color="auto" w:fill="auto"/>
            <w:noWrap/>
          </w:tcPr>
          <w:p w14:paraId="28972348" w14:textId="77777777" w:rsidR="00FF6763" w:rsidRPr="00FF6763" w:rsidRDefault="00FF6763" w:rsidP="00FF6763">
            <w:pPr>
              <w:jc w:val="center"/>
              <w:rPr>
                <w:rFonts w:eastAsia="DengXian"/>
                <w:color w:val="000000"/>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451F022F" w14:textId="77777777" w:rsidR="00FF6763" w:rsidRPr="00FF6763" w:rsidRDefault="00FF6763" w:rsidP="00FF6763">
            <w:pPr>
              <w:jc w:val="center"/>
              <w:rPr>
                <w:rFonts w:eastAsia="DengXian"/>
                <w:color w:val="000000"/>
              </w:rPr>
            </w:pPr>
            <w:r w:rsidRPr="004C20E9">
              <w:t>10.0</w:t>
            </w:r>
          </w:p>
        </w:tc>
        <w:tc>
          <w:tcPr>
            <w:tcW w:w="1280" w:type="dxa"/>
            <w:shd w:val="clear" w:color="auto" w:fill="auto"/>
            <w:noWrap/>
          </w:tcPr>
          <w:p w14:paraId="51A39C84" w14:textId="77777777" w:rsidR="00FF6763" w:rsidRPr="00FF6763" w:rsidRDefault="00FF6763" w:rsidP="00FF6763">
            <w:pPr>
              <w:jc w:val="center"/>
              <w:rPr>
                <w:rFonts w:eastAsia="DengXian"/>
                <w:color w:val="000000"/>
              </w:rPr>
            </w:pPr>
            <w:r w:rsidRPr="004C20E9">
              <w:t>28.0</w:t>
            </w:r>
          </w:p>
        </w:tc>
        <w:tc>
          <w:tcPr>
            <w:tcW w:w="1280" w:type="dxa"/>
            <w:shd w:val="clear" w:color="auto" w:fill="auto"/>
            <w:noWrap/>
          </w:tcPr>
          <w:p w14:paraId="0CB85849" w14:textId="77777777" w:rsidR="00FF6763" w:rsidRPr="00FF6763" w:rsidRDefault="00FF6763" w:rsidP="00FF6763">
            <w:pPr>
              <w:jc w:val="center"/>
              <w:rPr>
                <w:rFonts w:eastAsia="DengXian"/>
                <w:color w:val="000000"/>
              </w:rPr>
            </w:pPr>
            <w:r w:rsidRPr="004C20E9">
              <w:t>37.0</w:t>
            </w:r>
          </w:p>
        </w:tc>
        <w:tc>
          <w:tcPr>
            <w:tcW w:w="1280" w:type="dxa"/>
            <w:shd w:val="clear" w:color="auto" w:fill="auto"/>
            <w:noWrap/>
          </w:tcPr>
          <w:p w14:paraId="171FA451" w14:textId="77777777" w:rsidR="00FF6763" w:rsidRPr="00FF6763" w:rsidRDefault="00FF6763" w:rsidP="00FF6763">
            <w:pPr>
              <w:jc w:val="center"/>
              <w:rPr>
                <w:rFonts w:eastAsia="DengXian"/>
                <w:color w:val="000000"/>
              </w:rPr>
            </w:pPr>
            <w:r w:rsidRPr="004C20E9">
              <w:t>28.0</w:t>
            </w:r>
          </w:p>
        </w:tc>
        <w:tc>
          <w:tcPr>
            <w:tcW w:w="1280" w:type="dxa"/>
            <w:shd w:val="clear" w:color="auto" w:fill="auto"/>
            <w:noWrap/>
          </w:tcPr>
          <w:p w14:paraId="33EF68F4" w14:textId="77777777" w:rsidR="00FF6763" w:rsidRPr="00FF6763" w:rsidRDefault="00FF6763" w:rsidP="00FF6763">
            <w:pPr>
              <w:jc w:val="center"/>
              <w:rPr>
                <w:rFonts w:eastAsia="DengXian"/>
                <w:color w:val="000000"/>
              </w:rPr>
            </w:pPr>
            <w:r w:rsidRPr="004C20E9">
              <w:t>30.0</w:t>
            </w:r>
          </w:p>
        </w:tc>
        <w:tc>
          <w:tcPr>
            <w:tcW w:w="1280" w:type="dxa"/>
            <w:shd w:val="clear" w:color="auto" w:fill="auto"/>
            <w:noWrap/>
          </w:tcPr>
          <w:p w14:paraId="029A34F5" w14:textId="77777777" w:rsidR="00FF6763" w:rsidRPr="00FF6763" w:rsidRDefault="00FF6763" w:rsidP="00FF6763">
            <w:pPr>
              <w:jc w:val="center"/>
              <w:rPr>
                <w:rFonts w:eastAsia="DengXian"/>
                <w:color w:val="000000"/>
              </w:rPr>
            </w:pPr>
          </w:p>
        </w:tc>
      </w:tr>
    </w:tbl>
    <w:p w14:paraId="0003A4D9" w14:textId="77777777" w:rsidR="00F12362" w:rsidRPr="00F12362" w:rsidRDefault="00F12362" w:rsidP="00F12362">
      <w:pPr>
        <w:rPr>
          <w:rFonts w:eastAsia="DengXian"/>
          <w:lang w:val="en-US" w:eastAsia="zh-CN"/>
        </w:rPr>
      </w:pPr>
    </w:p>
    <w:p w14:paraId="26D7BDC6"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3D981D76" w14:textId="77777777" w:rsidR="009827CB" w:rsidRPr="00CF7B39" w:rsidRDefault="009827CB" w:rsidP="009827CB">
      <w:pPr>
        <w:rPr>
          <w:lang w:val="en-US"/>
        </w:rPr>
      </w:pPr>
    </w:p>
    <w:p w14:paraId="0FAF18F1" w14:textId="77777777" w:rsidR="009827CB" w:rsidRPr="004D3578" w:rsidRDefault="009827CB" w:rsidP="007F5CBA">
      <w:pPr>
        <w:pStyle w:val="Heading8"/>
      </w:pPr>
      <w:bookmarkStart w:id="102" w:name="_Toc129091978"/>
      <w:bookmarkStart w:id="103" w:name="_Toc129095018"/>
      <w:bookmarkStart w:id="104" w:name="_Toc134267465"/>
      <w:bookmarkStart w:id="105" w:name="_Toc151483730"/>
      <w:r w:rsidRPr="004D3578">
        <w:t>Annex &lt;</w:t>
      </w:r>
      <w:r w:rsidR="00B473BF">
        <w:t>B</w:t>
      </w:r>
      <w:r w:rsidRPr="004D3578">
        <w:t>&gt;:</w:t>
      </w:r>
      <w:r w:rsidRPr="004D3578">
        <w:br/>
        <w:t>Change history</w:t>
      </w:r>
      <w:bookmarkEnd w:id="102"/>
      <w:bookmarkEnd w:id="103"/>
      <w:bookmarkEnd w:id="104"/>
      <w:bookmarkEnd w:id="10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106" w:name="historyclause"/>
            <w:bookmarkEnd w:id="10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107"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107"/>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DengXian" w:hAnsi="Arial"/>
                <w:snapToGrid w:val="0"/>
                <w:sz w:val="18"/>
                <w:lang w:val="en-AU" w:eastAsia="zh-CN"/>
              </w:rPr>
            </w:pPr>
            <w:r>
              <w:rPr>
                <w:rFonts w:ascii="Arial" w:eastAsia="DengXian" w:hAnsi="Arial" w:hint="eastAsia"/>
                <w:snapToGrid w:val="0"/>
                <w:sz w:val="18"/>
                <w:lang w:val="en-AU" w:eastAsia="zh-CN"/>
              </w:rPr>
              <w:t>For</w:t>
            </w:r>
            <w:r>
              <w:rPr>
                <w:rFonts w:ascii="Arial" w:eastAsia="DengXian"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w:t>
            </w:r>
            <w:r w:rsidRPr="00CE3A24">
              <w:rPr>
                <w:rFonts w:ascii="Arial" w:eastAsia="DengXian"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DengXian" w:hAnsi="Arial"/>
                <w:snapToGrid w:val="0"/>
                <w:sz w:val="18"/>
                <w:lang w:val="en-AU" w:eastAsia="zh-CN"/>
              </w:rPr>
            </w:pPr>
            <w:r>
              <w:rPr>
                <w:rFonts w:ascii="Arial" w:eastAsia="DengXian"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DengXian" w:hAnsi="Arial"/>
                <w:snapToGrid w:val="0"/>
                <w:sz w:val="18"/>
                <w:lang w:val="en-AU" w:eastAsia="zh-CN"/>
              </w:rPr>
            </w:pPr>
            <w:r>
              <w:rPr>
                <w:rFonts w:ascii="Arial" w:eastAsia="DengXian"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w:t>
            </w:r>
            <w:r w:rsidR="00541D69">
              <w:rPr>
                <w:rFonts w:ascii="Arial" w:eastAsia="DengXian" w:hAnsi="Arial"/>
                <w:snapToGrid w:val="0"/>
                <w:sz w:val="18"/>
                <w:lang w:val="en-AU" w:eastAsia="zh-CN"/>
              </w:rPr>
              <w:t>1</w:t>
            </w:r>
          </w:p>
        </w:tc>
      </w:tr>
      <w:bookmarkEnd w:id="1"/>
    </w:tbl>
    <w:p w14:paraId="6F46894B"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2F85C" w14:textId="77777777" w:rsidR="007905E1" w:rsidRDefault="007905E1">
      <w:r>
        <w:separator/>
      </w:r>
    </w:p>
  </w:endnote>
  <w:endnote w:type="continuationSeparator" w:id="0">
    <w:p w14:paraId="2C02FAC6" w14:textId="77777777" w:rsidR="007905E1" w:rsidRDefault="00790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28FD6" w14:textId="77777777" w:rsidR="007905E1" w:rsidRDefault="007905E1">
      <w:r>
        <w:separator/>
      </w:r>
    </w:p>
  </w:footnote>
  <w:footnote w:type="continuationSeparator" w:id="0">
    <w:p w14:paraId="2062E179" w14:textId="77777777" w:rsidR="007905E1" w:rsidRDefault="007905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035E37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739A">
      <w:rPr>
        <w:rFonts w:ascii="Arial" w:hAnsi="Arial" w:cs="Arial"/>
        <w:b/>
        <w:noProof/>
        <w:sz w:val="18"/>
        <w:szCs w:val="18"/>
      </w:rPr>
      <w:t>3GPP TR 38.751 V2.0.1 (2023-12)</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4ED11F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739A">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2"/>
  </w:num>
  <w:num w:numId="11" w16cid:durableId="2006081232">
    <w:abstractNumId w:val="9"/>
  </w:num>
  <w:num w:numId="12" w16cid:durableId="713165420">
    <w:abstractNumId w:val="4"/>
  </w:num>
  <w:num w:numId="13" w16cid:durableId="28766847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38C5"/>
    <w:rsid w:val="000B6224"/>
    <w:rsid w:val="000C47C3"/>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91FB9"/>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65087"/>
    <w:rsid w:val="00573D59"/>
    <w:rsid w:val="00594DCE"/>
    <w:rsid w:val="00596493"/>
    <w:rsid w:val="00597B11"/>
    <w:rsid w:val="005B4065"/>
    <w:rsid w:val="005D02B6"/>
    <w:rsid w:val="005D2E01"/>
    <w:rsid w:val="005D7526"/>
    <w:rsid w:val="005E4BB2"/>
    <w:rsid w:val="005E6E7C"/>
    <w:rsid w:val="005F13BD"/>
    <w:rsid w:val="005F788A"/>
    <w:rsid w:val="00600AB7"/>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04838"/>
    <w:rsid w:val="0071174C"/>
    <w:rsid w:val="00713C44"/>
    <w:rsid w:val="00721B4E"/>
    <w:rsid w:val="007238C1"/>
    <w:rsid w:val="00734A5B"/>
    <w:rsid w:val="00737352"/>
    <w:rsid w:val="0074026F"/>
    <w:rsid w:val="007429F6"/>
    <w:rsid w:val="00744E76"/>
    <w:rsid w:val="00751FDE"/>
    <w:rsid w:val="00761BA0"/>
    <w:rsid w:val="007656EF"/>
    <w:rsid w:val="00765EA3"/>
    <w:rsid w:val="007748B9"/>
    <w:rsid w:val="00774DA4"/>
    <w:rsid w:val="00781F0F"/>
    <w:rsid w:val="00786192"/>
    <w:rsid w:val="007905E1"/>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2C6B"/>
    <w:rsid w:val="00933FB0"/>
    <w:rsid w:val="00937C42"/>
    <w:rsid w:val="00942EC2"/>
    <w:rsid w:val="009439DA"/>
    <w:rsid w:val="00967BD8"/>
    <w:rsid w:val="00975DAE"/>
    <w:rsid w:val="00981876"/>
    <w:rsid w:val="009827CB"/>
    <w:rsid w:val="00990215"/>
    <w:rsid w:val="009A1DC4"/>
    <w:rsid w:val="009E2532"/>
    <w:rsid w:val="009E5E6B"/>
    <w:rsid w:val="009F37B7"/>
    <w:rsid w:val="009F6DAB"/>
    <w:rsid w:val="00A10F02"/>
    <w:rsid w:val="00A164B4"/>
    <w:rsid w:val="00A225B3"/>
    <w:rsid w:val="00A23A99"/>
    <w:rsid w:val="00A24851"/>
    <w:rsid w:val="00A26956"/>
    <w:rsid w:val="00A27486"/>
    <w:rsid w:val="00A53724"/>
    <w:rsid w:val="00A56066"/>
    <w:rsid w:val="00A6501F"/>
    <w:rsid w:val="00A73129"/>
    <w:rsid w:val="00A82346"/>
    <w:rsid w:val="00A8739A"/>
    <w:rsid w:val="00A92BA1"/>
    <w:rsid w:val="00A95A32"/>
    <w:rsid w:val="00A96F54"/>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A55C1"/>
    <w:rsid w:val="00BC0858"/>
    <w:rsid w:val="00BC0F7D"/>
    <w:rsid w:val="00BC1C4B"/>
    <w:rsid w:val="00BC3DEF"/>
    <w:rsid w:val="00BD7D31"/>
    <w:rsid w:val="00BE2609"/>
    <w:rsid w:val="00BE3255"/>
    <w:rsid w:val="00BF128E"/>
    <w:rsid w:val="00BF35CA"/>
    <w:rsid w:val="00C074DD"/>
    <w:rsid w:val="00C1496A"/>
    <w:rsid w:val="00C2706C"/>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E3A24"/>
    <w:rsid w:val="00CF4DC5"/>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97916"/>
    <w:rsid w:val="00FA1266"/>
    <w:rsid w:val="00FA2ABA"/>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uiPriority w:val="9"/>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link w:val="Heading2"/>
    <w:uiPriority w:val="9"/>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package" Target="embeddings/Microsoft_Visio_Drawing3.vsdx"/><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0.emf"/><Relationship Id="rId118" Type="http://schemas.openxmlformats.org/officeDocument/2006/relationships/image" Target="media/image9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5.emf"/><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103" Type="http://schemas.openxmlformats.org/officeDocument/2006/relationships/image" Target="media/image83.png"/><Relationship Id="rId108" Type="http://schemas.openxmlformats.org/officeDocument/2006/relationships/chart" Target="charts/chart1.xml"/><Relationship Id="rId116" Type="http://schemas.openxmlformats.org/officeDocument/2006/relationships/image" Target="media/image93.png"/><Relationship Id="rId124" Type="http://schemas.openxmlformats.org/officeDocument/2006/relationships/image" Target="media/image101.pn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emf"/><Relationship Id="rId75" Type="http://schemas.openxmlformats.org/officeDocument/2006/relationships/package" Target="embeddings/Microsoft_Visio_Drawing2.vsdx"/><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emf"/><Relationship Id="rId111"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6.png"/><Relationship Id="rId114" Type="http://schemas.openxmlformats.org/officeDocument/2006/relationships/image" Target="media/image91.emf"/><Relationship Id="rId119" Type="http://schemas.openxmlformats.org/officeDocument/2006/relationships/image" Target="media/image9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package" Target="embeddings/Microsoft_Visio_Drawing1.vsdx"/><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emf"/><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7.png"/><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53</Pages>
  <Words>14613</Words>
  <Characters>83296</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97714</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43</cp:revision>
  <cp:lastPrinted>2019-02-25T14:05:00Z</cp:lastPrinted>
  <dcterms:created xsi:type="dcterms:W3CDTF">2023-11-24T01:42:00Z</dcterms:created>
  <dcterms:modified xsi:type="dcterms:W3CDTF">2023-12-27T17:07:00Z</dcterms:modified>
</cp:coreProperties>
</file>