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9350D" w14:textId="51D18C3E" w:rsidR="00080512" w:rsidRPr="00C0104D" w:rsidRDefault="000636C1">
      <w:pPr>
        <w:pStyle w:val="ZA"/>
        <w:framePr w:wrap="notBeside"/>
        <w:rPr>
          <w:noProof w:val="0"/>
        </w:rPr>
      </w:pPr>
      <w:bookmarkStart w:id="0" w:name="page1"/>
      <w:r w:rsidRPr="00C0104D">
        <w:rPr>
          <w:noProof w:val="0"/>
          <w:sz w:val="64"/>
        </w:rPr>
        <w:t>3GPP TS 38</w:t>
      </w:r>
      <w:r w:rsidR="00080512" w:rsidRPr="00C0104D">
        <w:rPr>
          <w:noProof w:val="0"/>
          <w:sz w:val="64"/>
        </w:rPr>
        <w:t>.</w:t>
      </w:r>
      <w:r w:rsidRPr="00C0104D">
        <w:rPr>
          <w:noProof w:val="0"/>
          <w:sz w:val="64"/>
        </w:rPr>
        <w:t>50</w:t>
      </w:r>
      <w:r w:rsidR="002661CF" w:rsidRPr="00C0104D">
        <w:rPr>
          <w:noProof w:val="0"/>
          <w:sz w:val="64"/>
        </w:rPr>
        <w:t>9</w:t>
      </w:r>
      <w:r w:rsidR="00080512" w:rsidRPr="00C0104D">
        <w:rPr>
          <w:noProof w:val="0"/>
          <w:sz w:val="64"/>
        </w:rPr>
        <w:t xml:space="preserve"> </w:t>
      </w:r>
      <w:r w:rsidR="002661CF" w:rsidRPr="00C0104D">
        <w:rPr>
          <w:noProof w:val="0"/>
        </w:rPr>
        <w:t>V</w:t>
      </w:r>
      <w:r w:rsidR="00592FED" w:rsidRPr="00C0104D">
        <w:rPr>
          <w:noProof w:val="0"/>
        </w:rPr>
        <w:t>1</w:t>
      </w:r>
      <w:r w:rsidR="00092C88" w:rsidRPr="00C0104D">
        <w:rPr>
          <w:noProof w:val="0"/>
        </w:rPr>
        <w:t>6</w:t>
      </w:r>
      <w:r w:rsidR="002661CF" w:rsidRPr="00C0104D">
        <w:rPr>
          <w:noProof w:val="0"/>
        </w:rPr>
        <w:t>.</w:t>
      </w:r>
      <w:r w:rsidR="000477F3" w:rsidRPr="00C0104D">
        <w:rPr>
          <w:noProof w:val="0"/>
        </w:rPr>
        <w:t>3</w:t>
      </w:r>
      <w:r w:rsidR="00395E48" w:rsidRPr="00C0104D">
        <w:rPr>
          <w:noProof w:val="0"/>
        </w:rPr>
        <w:t>.0</w:t>
      </w:r>
      <w:r w:rsidR="00080512" w:rsidRPr="00C0104D">
        <w:rPr>
          <w:noProof w:val="0"/>
        </w:rPr>
        <w:t xml:space="preserve"> </w:t>
      </w:r>
      <w:r w:rsidR="00080512" w:rsidRPr="00C0104D">
        <w:rPr>
          <w:noProof w:val="0"/>
          <w:sz w:val="32"/>
        </w:rPr>
        <w:t>(</w:t>
      </w:r>
      <w:r w:rsidR="002661CF" w:rsidRPr="00C0104D">
        <w:rPr>
          <w:noProof w:val="0"/>
          <w:sz w:val="32"/>
        </w:rPr>
        <w:t>20</w:t>
      </w:r>
      <w:r w:rsidR="0056554B" w:rsidRPr="00C0104D">
        <w:rPr>
          <w:noProof w:val="0"/>
          <w:sz w:val="32"/>
        </w:rPr>
        <w:t>2</w:t>
      </w:r>
      <w:r w:rsidR="005826F8" w:rsidRPr="00C0104D">
        <w:rPr>
          <w:noProof w:val="0"/>
          <w:sz w:val="32"/>
        </w:rPr>
        <w:t>1</w:t>
      </w:r>
      <w:r w:rsidR="00080512" w:rsidRPr="00C0104D">
        <w:rPr>
          <w:noProof w:val="0"/>
          <w:sz w:val="32"/>
        </w:rPr>
        <w:t>-</w:t>
      </w:r>
      <w:r w:rsidR="000477F3" w:rsidRPr="00C0104D">
        <w:rPr>
          <w:noProof w:val="0"/>
          <w:sz w:val="32"/>
        </w:rPr>
        <w:t>12</w:t>
      </w:r>
      <w:r w:rsidR="00080512" w:rsidRPr="00C0104D">
        <w:rPr>
          <w:noProof w:val="0"/>
          <w:sz w:val="32"/>
        </w:rPr>
        <w:t>)</w:t>
      </w:r>
    </w:p>
    <w:p w14:paraId="1AD4F98F" w14:textId="77777777" w:rsidR="00080512" w:rsidRPr="00C0104D" w:rsidRDefault="00080512">
      <w:pPr>
        <w:pStyle w:val="ZB"/>
        <w:framePr w:wrap="notBeside"/>
        <w:rPr>
          <w:noProof w:val="0"/>
        </w:rPr>
      </w:pPr>
      <w:r w:rsidRPr="00C0104D">
        <w:rPr>
          <w:noProof w:val="0"/>
        </w:rPr>
        <w:t>Technical Specification</w:t>
      </w:r>
    </w:p>
    <w:p w14:paraId="7776A183" w14:textId="77777777" w:rsidR="00080512" w:rsidRPr="00C0104D" w:rsidRDefault="00080512">
      <w:pPr>
        <w:pStyle w:val="ZT"/>
        <w:framePr w:wrap="notBeside"/>
      </w:pPr>
      <w:r w:rsidRPr="00C0104D">
        <w:t>3rd Generation Partnership Project;</w:t>
      </w:r>
    </w:p>
    <w:p w14:paraId="1D1F1222" w14:textId="77777777" w:rsidR="00080512" w:rsidRPr="00C0104D" w:rsidRDefault="00080512">
      <w:pPr>
        <w:pStyle w:val="ZT"/>
        <w:framePr w:wrap="notBeside"/>
      </w:pPr>
      <w:r w:rsidRPr="00C0104D">
        <w:t xml:space="preserve">Technical Specification Group </w:t>
      </w:r>
      <w:r w:rsidR="002661CF" w:rsidRPr="00C0104D">
        <w:t>Radio Access Network</w:t>
      </w:r>
      <w:r w:rsidRPr="00C0104D">
        <w:t>;</w:t>
      </w:r>
    </w:p>
    <w:p w14:paraId="4C07596C" w14:textId="77777777" w:rsidR="00080512" w:rsidRPr="00C0104D" w:rsidRDefault="000636C1">
      <w:pPr>
        <w:pStyle w:val="ZT"/>
        <w:framePr w:wrap="notBeside"/>
      </w:pPr>
      <w:r w:rsidRPr="00C0104D">
        <w:t>5GS</w:t>
      </w:r>
      <w:r w:rsidR="00080512" w:rsidRPr="00C0104D">
        <w:t>;</w:t>
      </w:r>
    </w:p>
    <w:p w14:paraId="50FE717B" w14:textId="77777777" w:rsidR="00080512" w:rsidRPr="00C0104D" w:rsidRDefault="000636C1">
      <w:pPr>
        <w:pStyle w:val="ZT"/>
        <w:framePr w:wrap="notBeside"/>
      </w:pPr>
      <w:r w:rsidRPr="00C0104D">
        <w:t xml:space="preserve">Special conformance testing functions for </w:t>
      </w:r>
      <w:r w:rsidR="00493F0B" w:rsidRPr="00C0104D">
        <w:t>User Equipment (</w:t>
      </w:r>
      <w:r w:rsidRPr="00C0104D">
        <w:t>UE</w:t>
      </w:r>
      <w:r w:rsidR="00493F0B" w:rsidRPr="00C0104D">
        <w:t>)</w:t>
      </w:r>
    </w:p>
    <w:p w14:paraId="4C544F14" w14:textId="37038092" w:rsidR="00080512" w:rsidRPr="00C0104D" w:rsidRDefault="00FC1192">
      <w:pPr>
        <w:pStyle w:val="ZT"/>
        <w:framePr w:wrap="notBeside"/>
        <w:rPr>
          <w:i/>
          <w:sz w:val="28"/>
        </w:rPr>
      </w:pPr>
      <w:r w:rsidRPr="00C0104D">
        <w:t>(</w:t>
      </w:r>
      <w:r w:rsidRPr="00C0104D">
        <w:rPr>
          <w:rStyle w:val="ZGSM"/>
        </w:rPr>
        <w:t xml:space="preserve">Release </w:t>
      </w:r>
      <w:r w:rsidR="00DF62CD" w:rsidRPr="00C0104D">
        <w:rPr>
          <w:rStyle w:val="ZGSM"/>
        </w:rPr>
        <w:t>1</w:t>
      </w:r>
      <w:r w:rsidR="00092C88" w:rsidRPr="00C0104D">
        <w:rPr>
          <w:rStyle w:val="ZGSM"/>
        </w:rPr>
        <w:t>6</w:t>
      </w:r>
      <w:r w:rsidRPr="00C0104D">
        <w:t>)</w:t>
      </w:r>
    </w:p>
    <w:p w14:paraId="596A9279" w14:textId="77777777" w:rsidR="00614FDF" w:rsidRPr="00C0104D" w:rsidRDefault="000636C1" w:rsidP="00614FDF">
      <w:pPr>
        <w:pStyle w:val="ZU"/>
        <w:framePr w:h="4929" w:hRule="exact" w:wrap="notBeside"/>
        <w:tabs>
          <w:tab w:val="right" w:pos="10206"/>
        </w:tabs>
        <w:jc w:val="left"/>
        <w:rPr>
          <w:noProof w:val="0"/>
        </w:rPr>
      </w:pPr>
      <w:r w:rsidRPr="00C0104D">
        <w:rPr>
          <w:noProof w:val="0"/>
          <w:color w:val="0000FF"/>
        </w:rPr>
        <w:t xml:space="preserve">  </w:t>
      </w:r>
      <w:r w:rsidR="00C0104D" w:rsidRPr="00C0104D">
        <w:rPr>
          <w:i/>
          <w:noProof w:val="0"/>
        </w:rPr>
        <w:pict w14:anchorId="0FACD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00614FDF" w:rsidRPr="00C0104D">
        <w:rPr>
          <w:noProof w:val="0"/>
          <w:color w:val="0000FF"/>
        </w:rPr>
        <w:tab/>
      </w:r>
      <w:r w:rsidR="00C0104D" w:rsidRPr="00C0104D">
        <w:rPr>
          <w:noProof w:val="0"/>
        </w:rPr>
        <w:pict w14:anchorId="74E93918">
          <v:shape id="_x0000_i1026" type="#_x0000_t75" style="width:128.25pt;height:75pt">
            <v:imagedata r:id="rId10" o:title="3GPP-logo_web"/>
          </v:shape>
        </w:pict>
      </w:r>
    </w:p>
    <w:p w14:paraId="68820E7C" w14:textId="77777777" w:rsidR="00080512" w:rsidRPr="00C0104D" w:rsidRDefault="00080512">
      <w:pPr>
        <w:pStyle w:val="ZU"/>
        <w:framePr w:h="4929" w:hRule="exact" w:wrap="notBeside"/>
        <w:tabs>
          <w:tab w:val="right" w:pos="10206"/>
        </w:tabs>
        <w:jc w:val="left"/>
        <w:rPr>
          <w:noProof w:val="0"/>
        </w:rPr>
      </w:pPr>
    </w:p>
    <w:p w14:paraId="6072A5C7" w14:textId="77777777" w:rsidR="00080512" w:rsidRPr="00C0104D" w:rsidRDefault="00080512" w:rsidP="00734A5B">
      <w:pPr>
        <w:framePr w:h="1377" w:hRule="exact" w:wrap="notBeside" w:vAnchor="page" w:hAnchor="margin" w:y="15305"/>
        <w:rPr>
          <w:sz w:val="16"/>
        </w:rPr>
      </w:pPr>
      <w:r w:rsidRPr="00C0104D">
        <w:rPr>
          <w:sz w:val="16"/>
        </w:rPr>
        <w:t>The present document has been developed within the 3</w:t>
      </w:r>
      <w:r w:rsidR="00F04712" w:rsidRPr="00C0104D">
        <w:rPr>
          <w:sz w:val="16"/>
        </w:rPr>
        <w:t>rd</w:t>
      </w:r>
      <w:r w:rsidRPr="00C0104D">
        <w:rPr>
          <w:sz w:val="16"/>
        </w:rPr>
        <w:t xml:space="preserve"> Generation Partnership Project (3GPP</w:t>
      </w:r>
      <w:r w:rsidRPr="00C0104D">
        <w:rPr>
          <w:sz w:val="16"/>
          <w:vertAlign w:val="superscript"/>
        </w:rPr>
        <w:t xml:space="preserve"> TM</w:t>
      </w:r>
      <w:r w:rsidRPr="00C0104D">
        <w:rPr>
          <w:sz w:val="16"/>
        </w:rPr>
        <w:t>) and may be further elaborated for the purposes of 3GPP..</w:t>
      </w:r>
      <w:r w:rsidRPr="00C0104D">
        <w:rPr>
          <w:sz w:val="16"/>
        </w:rPr>
        <w:br/>
        <w:t>The present document has not been subject to any approval process by the 3GPP</w:t>
      </w:r>
      <w:r w:rsidRPr="00C0104D">
        <w:rPr>
          <w:sz w:val="16"/>
          <w:vertAlign w:val="superscript"/>
        </w:rPr>
        <w:t xml:space="preserve"> </w:t>
      </w:r>
      <w:r w:rsidRPr="00C0104D">
        <w:rPr>
          <w:sz w:val="16"/>
        </w:rPr>
        <w:t>Organizational Partners and shall not be implemented.</w:t>
      </w:r>
      <w:r w:rsidRPr="00C0104D">
        <w:rPr>
          <w:sz w:val="16"/>
        </w:rPr>
        <w:br/>
        <w:t>This Specification is provided for future development work within 3GPP</w:t>
      </w:r>
      <w:r w:rsidRPr="00C0104D">
        <w:rPr>
          <w:sz w:val="16"/>
          <w:vertAlign w:val="superscript"/>
        </w:rPr>
        <w:t xml:space="preserve"> </w:t>
      </w:r>
      <w:r w:rsidRPr="00C0104D">
        <w:rPr>
          <w:sz w:val="16"/>
        </w:rPr>
        <w:t>only. The Organizational Partners accept no liability for any use of this Specification.</w:t>
      </w:r>
      <w:r w:rsidRPr="00C0104D">
        <w:rPr>
          <w:sz w:val="16"/>
        </w:rPr>
        <w:br/>
        <w:t xml:space="preserve">Specifications and </w:t>
      </w:r>
      <w:r w:rsidR="00F653B8" w:rsidRPr="00C0104D">
        <w:rPr>
          <w:sz w:val="16"/>
        </w:rPr>
        <w:t>Reports</w:t>
      </w:r>
      <w:r w:rsidRPr="00C0104D">
        <w:rPr>
          <w:sz w:val="16"/>
        </w:rPr>
        <w:t xml:space="preserve"> for implementation of the 3GPP</w:t>
      </w:r>
      <w:r w:rsidRPr="00C0104D">
        <w:rPr>
          <w:sz w:val="16"/>
          <w:vertAlign w:val="superscript"/>
        </w:rPr>
        <w:t xml:space="preserve"> TM</w:t>
      </w:r>
      <w:r w:rsidRPr="00C0104D">
        <w:rPr>
          <w:sz w:val="16"/>
        </w:rPr>
        <w:t xml:space="preserve"> system should be obtained via the 3GPP Organizational Partners' Publications Offices.</w:t>
      </w:r>
    </w:p>
    <w:p w14:paraId="294EB15D" w14:textId="77777777" w:rsidR="00080512" w:rsidRPr="00C0104D" w:rsidRDefault="00080512">
      <w:pPr>
        <w:pStyle w:val="ZV"/>
        <w:framePr w:wrap="notBeside"/>
        <w:rPr>
          <w:noProof w:val="0"/>
        </w:rPr>
      </w:pPr>
    </w:p>
    <w:p w14:paraId="4AF7101B" w14:textId="77777777" w:rsidR="00080512" w:rsidRPr="00C0104D" w:rsidRDefault="00080512"/>
    <w:bookmarkEnd w:id="0"/>
    <w:p w14:paraId="0331B50D" w14:textId="77777777" w:rsidR="00080512" w:rsidRPr="00C0104D" w:rsidRDefault="00080512">
      <w:pPr>
        <w:sectPr w:rsidR="00080512" w:rsidRPr="00C0104D">
          <w:footnotePr>
            <w:numRestart w:val="eachSect"/>
          </w:footnotePr>
          <w:pgSz w:w="11907" w:h="16840"/>
          <w:pgMar w:top="2268" w:right="851" w:bottom="10773" w:left="851" w:header="0" w:footer="0" w:gutter="0"/>
          <w:cols w:space="720"/>
        </w:sectPr>
      </w:pPr>
    </w:p>
    <w:p w14:paraId="24FB7403" w14:textId="77777777" w:rsidR="00080512" w:rsidRPr="00C0104D" w:rsidRDefault="00080512">
      <w:bookmarkStart w:id="1" w:name="page2"/>
    </w:p>
    <w:p w14:paraId="5D9E6B16" w14:textId="77777777" w:rsidR="00080512" w:rsidRPr="00C0104D" w:rsidRDefault="00080512">
      <w:pPr>
        <w:pStyle w:val="FP"/>
        <w:framePr w:wrap="notBeside" w:hAnchor="margin" w:y="1419"/>
        <w:pBdr>
          <w:bottom w:val="single" w:sz="6" w:space="1" w:color="auto"/>
        </w:pBdr>
        <w:spacing w:before="240"/>
        <w:ind w:left="2835" w:right="2835"/>
        <w:jc w:val="center"/>
      </w:pPr>
      <w:r w:rsidRPr="00C0104D">
        <w:t>Keywords</w:t>
      </w:r>
    </w:p>
    <w:p w14:paraId="217F0D3A" w14:textId="77777777" w:rsidR="00080512" w:rsidRPr="00C0104D" w:rsidRDefault="000636C1">
      <w:pPr>
        <w:pStyle w:val="FP"/>
        <w:framePr w:wrap="notBeside" w:hAnchor="margin" w:y="1419"/>
        <w:ind w:left="2835" w:right="2835"/>
        <w:jc w:val="center"/>
        <w:rPr>
          <w:rFonts w:ascii="Arial" w:hAnsi="Arial"/>
          <w:sz w:val="18"/>
        </w:rPr>
      </w:pPr>
      <w:r w:rsidRPr="00C0104D">
        <w:rPr>
          <w:rFonts w:ascii="Arial" w:hAnsi="Arial"/>
          <w:sz w:val="18"/>
        </w:rPr>
        <w:t>5GS, UE, terminal</w:t>
      </w:r>
      <w:r w:rsidR="00BC440D" w:rsidRPr="00C0104D">
        <w:rPr>
          <w:rFonts w:ascii="Arial" w:hAnsi="Arial"/>
          <w:sz w:val="18"/>
        </w:rPr>
        <w:t>, testing</w:t>
      </w:r>
    </w:p>
    <w:p w14:paraId="222B2292" w14:textId="77777777" w:rsidR="00080512" w:rsidRPr="00C0104D" w:rsidRDefault="00080512"/>
    <w:p w14:paraId="6BD9ECDD" w14:textId="77777777" w:rsidR="00080512" w:rsidRPr="00C0104D" w:rsidRDefault="00080512">
      <w:pPr>
        <w:pStyle w:val="FP"/>
        <w:framePr w:wrap="notBeside" w:hAnchor="margin" w:yAlign="center"/>
        <w:spacing w:after="240"/>
        <w:ind w:left="2835" w:right="2835"/>
        <w:jc w:val="center"/>
        <w:rPr>
          <w:rFonts w:ascii="Arial" w:hAnsi="Arial"/>
          <w:b/>
          <w:i/>
        </w:rPr>
      </w:pPr>
      <w:r w:rsidRPr="00C0104D">
        <w:rPr>
          <w:rFonts w:ascii="Arial" w:hAnsi="Arial"/>
          <w:b/>
          <w:i/>
        </w:rPr>
        <w:t>3GPP</w:t>
      </w:r>
    </w:p>
    <w:p w14:paraId="2260D279" w14:textId="77777777" w:rsidR="00080512" w:rsidRPr="00C0104D" w:rsidRDefault="00080512">
      <w:pPr>
        <w:pStyle w:val="FP"/>
        <w:framePr w:wrap="notBeside" w:hAnchor="margin" w:yAlign="center"/>
        <w:pBdr>
          <w:bottom w:val="single" w:sz="6" w:space="1" w:color="auto"/>
        </w:pBdr>
        <w:ind w:left="2835" w:right="2835"/>
        <w:jc w:val="center"/>
      </w:pPr>
      <w:r w:rsidRPr="00C0104D">
        <w:t>Postal address</w:t>
      </w:r>
    </w:p>
    <w:p w14:paraId="77772CEB" w14:textId="77777777" w:rsidR="00080512" w:rsidRPr="00C0104D" w:rsidRDefault="00080512">
      <w:pPr>
        <w:pStyle w:val="FP"/>
        <w:framePr w:wrap="notBeside" w:hAnchor="margin" w:yAlign="center"/>
        <w:ind w:left="2835" w:right="2835"/>
        <w:jc w:val="center"/>
        <w:rPr>
          <w:rFonts w:ascii="Arial" w:hAnsi="Arial"/>
          <w:sz w:val="18"/>
        </w:rPr>
      </w:pPr>
    </w:p>
    <w:p w14:paraId="32031FB8" w14:textId="77777777" w:rsidR="00080512" w:rsidRPr="00C0104D" w:rsidRDefault="00080512">
      <w:pPr>
        <w:pStyle w:val="FP"/>
        <w:framePr w:wrap="notBeside" w:hAnchor="margin" w:yAlign="center"/>
        <w:pBdr>
          <w:bottom w:val="single" w:sz="6" w:space="1" w:color="auto"/>
        </w:pBdr>
        <w:spacing w:before="240"/>
        <w:ind w:left="2835" w:right="2835"/>
        <w:jc w:val="center"/>
      </w:pPr>
      <w:r w:rsidRPr="00C0104D">
        <w:t>3GPP support office address</w:t>
      </w:r>
    </w:p>
    <w:p w14:paraId="3CE4A27F" w14:textId="77777777" w:rsidR="00080512" w:rsidRPr="00C0104D" w:rsidRDefault="00080512">
      <w:pPr>
        <w:pStyle w:val="FP"/>
        <w:framePr w:wrap="notBeside" w:hAnchor="margin" w:yAlign="center"/>
        <w:ind w:left="2835" w:right="2835"/>
        <w:jc w:val="center"/>
        <w:rPr>
          <w:rFonts w:ascii="Arial" w:hAnsi="Arial"/>
          <w:sz w:val="18"/>
        </w:rPr>
      </w:pPr>
      <w:r w:rsidRPr="00C0104D">
        <w:rPr>
          <w:rFonts w:ascii="Arial" w:hAnsi="Arial"/>
          <w:sz w:val="18"/>
        </w:rPr>
        <w:t>650 Route des Lucioles - Sophia Antipolis</w:t>
      </w:r>
    </w:p>
    <w:p w14:paraId="2A3AB502" w14:textId="77777777" w:rsidR="00080512" w:rsidRPr="00C0104D" w:rsidRDefault="00080512">
      <w:pPr>
        <w:pStyle w:val="FP"/>
        <w:framePr w:wrap="notBeside" w:hAnchor="margin" w:yAlign="center"/>
        <w:ind w:left="2835" w:right="2835"/>
        <w:jc w:val="center"/>
        <w:rPr>
          <w:rFonts w:ascii="Arial" w:hAnsi="Arial"/>
          <w:sz w:val="18"/>
        </w:rPr>
      </w:pPr>
      <w:r w:rsidRPr="00C0104D">
        <w:rPr>
          <w:rFonts w:ascii="Arial" w:hAnsi="Arial"/>
          <w:sz w:val="18"/>
        </w:rPr>
        <w:t>Valbonne - FRANCE</w:t>
      </w:r>
    </w:p>
    <w:p w14:paraId="293EE385" w14:textId="77777777" w:rsidR="00080512" w:rsidRPr="00C0104D" w:rsidRDefault="00080512">
      <w:pPr>
        <w:pStyle w:val="FP"/>
        <w:framePr w:wrap="notBeside" w:hAnchor="margin" w:yAlign="center"/>
        <w:spacing w:after="20"/>
        <w:ind w:left="2835" w:right="2835"/>
        <w:jc w:val="center"/>
        <w:rPr>
          <w:rFonts w:ascii="Arial" w:hAnsi="Arial"/>
          <w:sz w:val="18"/>
        </w:rPr>
      </w:pPr>
      <w:r w:rsidRPr="00C0104D">
        <w:rPr>
          <w:rFonts w:ascii="Arial" w:hAnsi="Arial"/>
          <w:sz w:val="18"/>
        </w:rPr>
        <w:t>Tel.: +33 4 92 94 42 00 Fax: +33 4 93 65 47 16</w:t>
      </w:r>
    </w:p>
    <w:p w14:paraId="6CAB3E54" w14:textId="77777777" w:rsidR="00080512" w:rsidRPr="00C0104D" w:rsidRDefault="00080512">
      <w:pPr>
        <w:pStyle w:val="FP"/>
        <w:framePr w:wrap="notBeside" w:hAnchor="margin" w:yAlign="center"/>
        <w:pBdr>
          <w:bottom w:val="single" w:sz="6" w:space="1" w:color="auto"/>
        </w:pBdr>
        <w:spacing w:before="240"/>
        <w:ind w:left="2835" w:right="2835"/>
        <w:jc w:val="center"/>
      </w:pPr>
      <w:r w:rsidRPr="00C0104D">
        <w:t>Internet</w:t>
      </w:r>
    </w:p>
    <w:p w14:paraId="008314A1" w14:textId="77777777" w:rsidR="00080512" w:rsidRPr="00C0104D" w:rsidRDefault="00080512">
      <w:pPr>
        <w:pStyle w:val="FP"/>
        <w:framePr w:wrap="notBeside" w:hAnchor="margin" w:yAlign="center"/>
        <w:ind w:left="2835" w:right="2835"/>
        <w:jc w:val="center"/>
        <w:rPr>
          <w:rFonts w:ascii="Arial" w:hAnsi="Arial"/>
          <w:sz w:val="18"/>
        </w:rPr>
      </w:pPr>
      <w:r w:rsidRPr="00C0104D">
        <w:rPr>
          <w:rFonts w:ascii="Arial" w:hAnsi="Arial"/>
          <w:sz w:val="18"/>
        </w:rPr>
        <w:t>http://www.3gpp.org</w:t>
      </w:r>
    </w:p>
    <w:p w14:paraId="3FBB1E8F" w14:textId="77777777" w:rsidR="00080512" w:rsidRPr="00C0104D" w:rsidRDefault="00080512"/>
    <w:p w14:paraId="08902507" w14:textId="77777777" w:rsidR="00080512" w:rsidRPr="00C0104D"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0104D">
        <w:rPr>
          <w:rFonts w:ascii="Arial" w:hAnsi="Arial"/>
          <w:b/>
          <w:i/>
        </w:rPr>
        <w:t>Copyright Notification</w:t>
      </w:r>
    </w:p>
    <w:p w14:paraId="1CE92AA7" w14:textId="77777777" w:rsidR="00080512" w:rsidRPr="00C0104D" w:rsidRDefault="00080512" w:rsidP="00FA1266">
      <w:pPr>
        <w:pStyle w:val="FP"/>
        <w:framePr w:h="3057" w:hRule="exact" w:wrap="notBeside" w:vAnchor="page" w:hAnchor="margin" w:y="12605"/>
        <w:jc w:val="center"/>
      </w:pPr>
      <w:r w:rsidRPr="00C0104D">
        <w:t>No part may be reproduced except as authorized by written permission.</w:t>
      </w:r>
      <w:r w:rsidRPr="00C0104D">
        <w:br/>
        <w:t>The copyright and the foregoing restriction extend to reproduction in all media.</w:t>
      </w:r>
    </w:p>
    <w:p w14:paraId="3816097B" w14:textId="77777777" w:rsidR="00080512" w:rsidRPr="00C0104D" w:rsidRDefault="00080512" w:rsidP="00FA1266">
      <w:pPr>
        <w:pStyle w:val="FP"/>
        <w:framePr w:h="3057" w:hRule="exact" w:wrap="notBeside" w:vAnchor="page" w:hAnchor="margin" w:y="12605"/>
        <w:jc w:val="center"/>
      </w:pPr>
    </w:p>
    <w:p w14:paraId="40769218" w14:textId="77777777" w:rsidR="00080512" w:rsidRPr="00C0104D" w:rsidRDefault="00DC309B" w:rsidP="00FA1266">
      <w:pPr>
        <w:pStyle w:val="FP"/>
        <w:framePr w:h="3057" w:hRule="exact" w:wrap="notBeside" w:vAnchor="page" w:hAnchor="margin" w:y="12605"/>
        <w:jc w:val="center"/>
        <w:rPr>
          <w:sz w:val="18"/>
        </w:rPr>
      </w:pPr>
      <w:r w:rsidRPr="00C0104D">
        <w:rPr>
          <w:sz w:val="18"/>
        </w:rPr>
        <w:t>© 20</w:t>
      </w:r>
      <w:r w:rsidR="0056554B" w:rsidRPr="00C0104D">
        <w:rPr>
          <w:sz w:val="18"/>
        </w:rPr>
        <w:t>2</w:t>
      </w:r>
      <w:r w:rsidR="005826F8" w:rsidRPr="00C0104D">
        <w:rPr>
          <w:sz w:val="18"/>
        </w:rPr>
        <w:t>1</w:t>
      </w:r>
      <w:r w:rsidR="00080512" w:rsidRPr="00C0104D">
        <w:rPr>
          <w:sz w:val="18"/>
        </w:rPr>
        <w:t>, 3GPP Organizational Partners (ARIB, ATIS, CCSA, ETSI,</w:t>
      </w:r>
      <w:r w:rsidR="00F22EC7" w:rsidRPr="00C0104D">
        <w:rPr>
          <w:sz w:val="18"/>
        </w:rPr>
        <w:t xml:space="preserve"> TSDSI, </w:t>
      </w:r>
      <w:r w:rsidR="00080512" w:rsidRPr="00C0104D">
        <w:rPr>
          <w:sz w:val="18"/>
        </w:rPr>
        <w:t>TTA, TTC).</w:t>
      </w:r>
      <w:bookmarkStart w:id="2" w:name="copyrightaddon"/>
      <w:bookmarkEnd w:id="2"/>
    </w:p>
    <w:p w14:paraId="1FCF7777" w14:textId="77777777" w:rsidR="00734A5B" w:rsidRPr="00C0104D" w:rsidRDefault="00080512" w:rsidP="00FA1266">
      <w:pPr>
        <w:pStyle w:val="FP"/>
        <w:framePr w:h="3057" w:hRule="exact" w:wrap="notBeside" w:vAnchor="page" w:hAnchor="margin" w:y="12605"/>
        <w:jc w:val="center"/>
        <w:rPr>
          <w:sz w:val="18"/>
        </w:rPr>
      </w:pPr>
      <w:r w:rsidRPr="00C0104D">
        <w:rPr>
          <w:sz w:val="18"/>
        </w:rPr>
        <w:t>All rights reserved.</w:t>
      </w:r>
    </w:p>
    <w:p w14:paraId="7526D46A" w14:textId="77777777" w:rsidR="00FC1192" w:rsidRPr="00C0104D" w:rsidRDefault="00FC1192" w:rsidP="00FA1266">
      <w:pPr>
        <w:pStyle w:val="FP"/>
        <w:framePr w:h="3057" w:hRule="exact" w:wrap="notBeside" w:vAnchor="page" w:hAnchor="margin" w:y="12605"/>
        <w:rPr>
          <w:sz w:val="18"/>
        </w:rPr>
      </w:pPr>
    </w:p>
    <w:p w14:paraId="6DAFCB95" w14:textId="77777777" w:rsidR="00734A5B" w:rsidRPr="00C0104D" w:rsidRDefault="00734A5B" w:rsidP="00FA1266">
      <w:pPr>
        <w:pStyle w:val="FP"/>
        <w:framePr w:h="3057" w:hRule="exact" w:wrap="notBeside" w:vAnchor="page" w:hAnchor="margin" w:y="12605"/>
        <w:rPr>
          <w:sz w:val="18"/>
        </w:rPr>
      </w:pPr>
      <w:r w:rsidRPr="00C0104D">
        <w:rPr>
          <w:sz w:val="18"/>
        </w:rPr>
        <w:t>UMTS™ is a Trade Mark of ETSI registered for the benefit of its members</w:t>
      </w:r>
    </w:p>
    <w:p w14:paraId="0C2214AF" w14:textId="77777777" w:rsidR="00080512" w:rsidRPr="00C0104D" w:rsidRDefault="00734A5B" w:rsidP="00FA1266">
      <w:pPr>
        <w:pStyle w:val="FP"/>
        <w:framePr w:h="3057" w:hRule="exact" w:wrap="notBeside" w:vAnchor="page" w:hAnchor="margin" w:y="12605"/>
        <w:rPr>
          <w:sz w:val="18"/>
        </w:rPr>
      </w:pPr>
      <w:r w:rsidRPr="00C0104D">
        <w:rPr>
          <w:sz w:val="18"/>
        </w:rPr>
        <w:t>3GPP™ is a Trade Mark of ETSI registered for the benefit of its Members and of the 3GPP Organizational Partners</w:t>
      </w:r>
      <w:r w:rsidR="00080512" w:rsidRPr="00C0104D">
        <w:rPr>
          <w:sz w:val="18"/>
        </w:rPr>
        <w:br/>
      </w:r>
      <w:r w:rsidR="00FA1266" w:rsidRPr="00C0104D">
        <w:rPr>
          <w:sz w:val="18"/>
        </w:rPr>
        <w:t>LTE™ is a Trade Mark of ETSI registered for the benefit of its Members and of the 3GPP Organizational Partners</w:t>
      </w:r>
    </w:p>
    <w:p w14:paraId="1280334D" w14:textId="77777777" w:rsidR="00FA1266" w:rsidRPr="00C0104D" w:rsidRDefault="00FA1266" w:rsidP="00FA1266">
      <w:pPr>
        <w:pStyle w:val="FP"/>
        <w:framePr w:h="3057" w:hRule="exact" w:wrap="notBeside" w:vAnchor="page" w:hAnchor="margin" w:y="12605"/>
        <w:rPr>
          <w:sz w:val="18"/>
        </w:rPr>
      </w:pPr>
      <w:r w:rsidRPr="00C0104D">
        <w:rPr>
          <w:sz w:val="18"/>
        </w:rPr>
        <w:t>GSM® and the GSM logo are registered and owned by the GSM Association</w:t>
      </w:r>
    </w:p>
    <w:bookmarkEnd w:id="1"/>
    <w:p w14:paraId="5B3CCD83" w14:textId="77777777" w:rsidR="00080512" w:rsidRPr="00C0104D" w:rsidRDefault="00080512">
      <w:pPr>
        <w:pStyle w:val="TT"/>
      </w:pPr>
      <w:r w:rsidRPr="00C0104D">
        <w:br w:type="page"/>
      </w:r>
      <w:r w:rsidRPr="00C0104D">
        <w:lastRenderedPageBreak/>
        <w:t>Contents</w:t>
      </w:r>
    </w:p>
    <w:p w14:paraId="0F59BB56" w14:textId="14B5A0D5" w:rsidR="00C0104D" w:rsidRPr="007451BF" w:rsidRDefault="00C0104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_Toc90490897 \h </w:instrText>
      </w:r>
      <w:r>
        <w:fldChar w:fldCharType="separate"/>
      </w:r>
      <w:r>
        <w:t>6</w:t>
      </w:r>
      <w:r>
        <w:fldChar w:fldCharType="end"/>
      </w:r>
    </w:p>
    <w:p w14:paraId="00749575" w14:textId="5EA5181C" w:rsidR="00C0104D" w:rsidRPr="007451BF" w:rsidRDefault="00C0104D">
      <w:pPr>
        <w:pStyle w:val="TOC1"/>
        <w:rPr>
          <w:rFonts w:ascii="Calibri" w:hAnsi="Calibri"/>
          <w:szCs w:val="22"/>
        </w:rPr>
      </w:pPr>
      <w:r>
        <w:t>1</w:t>
      </w:r>
      <w:r w:rsidRPr="007451BF">
        <w:rPr>
          <w:rFonts w:ascii="Calibri" w:hAnsi="Calibri"/>
          <w:szCs w:val="22"/>
        </w:rPr>
        <w:tab/>
      </w:r>
      <w:r>
        <w:t>Scope</w:t>
      </w:r>
      <w:r>
        <w:tab/>
      </w:r>
      <w:r>
        <w:fldChar w:fldCharType="begin" w:fldLock="1"/>
      </w:r>
      <w:r>
        <w:instrText xml:space="preserve"> PAGEREF _Toc90490898 \h </w:instrText>
      </w:r>
      <w:r>
        <w:fldChar w:fldCharType="separate"/>
      </w:r>
      <w:r>
        <w:t>7</w:t>
      </w:r>
      <w:r>
        <w:fldChar w:fldCharType="end"/>
      </w:r>
    </w:p>
    <w:p w14:paraId="13965A5C" w14:textId="66A0D0AB" w:rsidR="00C0104D" w:rsidRPr="007451BF" w:rsidRDefault="00C0104D">
      <w:pPr>
        <w:pStyle w:val="TOC1"/>
        <w:rPr>
          <w:rFonts w:ascii="Calibri" w:hAnsi="Calibri"/>
          <w:szCs w:val="22"/>
        </w:rPr>
      </w:pPr>
      <w:r>
        <w:t>2</w:t>
      </w:r>
      <w:r w:rsidRPr="007451BF">
        <w:rPr>
          <w:rFonts w:ascii="Calibri" w:hAnsi="Calibri"/>
          <w:szCs w:val="22"/>
        </w:rPr>
        <w:tab/>
      </w:r>
      <w:r>
        <w:t>References</w:t>
      </w:r>
      <w:r>
        <w:tab/>
      </w:r>
      <w:r>
        <w:fldChar w:fldCharType="begin" w:fldLock="1"/>
      </w:r>
      <w:r>
        <w:instrText xml:space="preserve"> PAGEREF _Toc90490899 \h </w:instrText>
      </w:r>
      <w:r>
        <w:fldChar w:fldCharType="separate"/>
      </w:r>
      <w:r>
        <w:t>7</w:t>
      </w:r>
      <w:r>
        <w:fldChar w:fldCharType="end"/>
      </w:r>
    </w:p>
    <w:p w14:paraId="0A153F63" w14:textId="2C0B4F9B" w:rsidR="00C0104D" w:rsidRPr="007451BF" w:rsidRDefault="00C0104D">
      <w:pPr>
        <w:pStyle w:val="TOC1"/>
        <w:rPr>
          <w:rFonts w:ascii="Calibri" w:hAnsi="Calibri"/>
          <w:szCs w:val="22"/>
        </w:rPr>
      </w:pPr>
      <w:r>
        <w:t>3</w:t>
      </w:r>
      <w:r w:rsidRPr="007451BF">
        <w:rPr>
          <w:rFonts w:ascii="Calibri" w:hAnsi="Calibri"/>
          <w:szCs w:val="22"/>
        </w:rPr>
        <w:tab/>
      </w:r>
      <w:r>
        <w:t>Definitions, symbols and abbreviations</w:t>
      </w:r>
      <w:r>
        <w:tab/>
      </w:r>
      <w:r>
        <w:fldChar w:fldCharType="begin" w:fldLock="1"/>
      </w:r>
      <w:r>
        <w:instrText xml:space="preserve"> PAGEREF _Toc90490900 \h </w:instrText>
      </w:r>
      <w:r>
        <w:fldChar w:fldCharType="separate"/>
      </w:r>
      <w:r>
        <w:t>8</w:t>
      </w:r>
      <w:r>
        <w:fldChar w:fldCharType="end"/>
      </w:r>
    </w:p>
    <w:p w14:paraId="6C2D6E46" w14:textId="3BC6AF8E" w:rsidR="00C0104D" w:rsidRPr="007451BF" w:rsidRDefault="00C0104D">
      <w:pPr>
        <w:pStyle w:val="TOC2"/>
        <w:rPr>
          <w:rFonts w:ascii="Calibri" w:hAnsi="Calibri"/>
          <w:sz w:val="22"/>
          <w:szCs w:val="22"/>
        </w:rPr>
      </w:pPr>
      <w:r>
        <w:t>3.1</w:t>
      </w:r>
      <w:r w:rsidRPr="007451BF">
        <w:rPr>
          <w:rFonts w:ascii="Calibri" w:hAnsi="Calibri"/>
          <w:sz w:val="22"/>
          <w:szCs w:val="22"/>
        </w:rPr>
        <w:tab/>
      </w:r>
      <w:r>
        <w:t>Definitions</w:t>
      </w:r>
      <w:r>
        <w:tab/>
      </w:r>
      <w:r>
        <w:fldChar w:fldCharType="begin" w:fldLock="1"/>
      </w:r>
      <w:r>
        <w:instrText xml:space="preserve"> PAGEREF _Toc90490901 \h </w:instrText>
      </w:r>
      <w:r>
        <w:fldChar w:fldCharType="separate"/>
      </w:r>
      <w:r>
        <w:t>8</w:t>
      </w:r>
      <w:r>
        <w:fldChar w:fldCharType="end"/>
      </w:r>
    </w:p>
    <w:p w14:paraId="25EC698E" w14:textId="1BDB29A2" w:rsidR="00C0104D" w:rsidRPr="007451BF" w:rsidRDefault="00C0104D">
      <w:pPr>
        <w:pStyle w:val="TOC2"/>
        <w:rPr>
          <w:rFonts w:ascii="Calibri" w:hAnsi="Calibri"/>
          <w:sz w:val="22"/>
          <w:szCs w:val="22"/>
        </w:rPr>
      </w:pPr>
      <w:r>
        <w:t>3.2</w:t>
      </w:r>
      <w:r w:rsidRPr="007451BF">
        <w:rPr>
          <w:rFonts w:ascii="Calibri" w:hAnsi="Calibri"/>
          <w:sz w:val="22"/>
          <w:szCs w:val="22"/>
        </w:rPr>
        <w:tab/>
      </w:r>
      <w:r>
        <w:t>Symbols</w:t>
      </w:r>
      <w:r>
        <w:tab/>
      </w:r>
      <w:r>
        <w:fldChar w:fldCharType="begin" w:fldLock="1"/>
      </w:r>
      <w:r>
        <w:instrText xml:space="preserve"> PAGEREF _Toc90490902 \h </w:instrText>
      </w:r>
      <w:r>
        <w:fldChar w:fldCharType="separate"/>
      </w:r>
      <w:r>
        <w:t>9</w:t>
      </w:r>
      <w:r>
        <w:fldChar w:fldCharType="end"/>
      </w:r>
    </w:p>
    <w:p w14:paraId="799A4107" w14:textId="07292FA5" w:rsidR="00C0104D" w:rsidRPr="007451BF" w:rsidRDefault="00C0104D">
      <w:pPr>
        <w:pStyle w:val="TOC2"/>
        <w:rPr>
          <w:rFonts w:ascii="Calibri" w:hAnsi="Calibri"/>
          <w:sz w:val="22"/>
          <w:szCs w:val="22"/>
        </w:rPr>
      </w:pPr>
      <w:r>
        <w:t>3.3</w:t>
      </w:r>
      <w:r w:rsidRPr="007451BF">
        <w:rPr>
          <w:rFonts w:ascii="Calibri" w:hAnsi="Calibri"/>
          <w:sz w:val="22"/>
          <w:szCs w:val="22"/>
        </w:rPr>
        <w:tab/>
      </w:r>
      <w:r>
        <w:t>Abbreviations</w:t>
      </w:r>
      <w:r>
        <w:tab/>
      </w:r>
      <w:r>
        <w:fldChar w:fldCharType="begin" w:fldLock="1"/>
      </w:r>
      <w:r>
        <w:instrText xml:space="preserve"> PAGEREF _Toc90490903 \h </w:instrText>
      </w:r>
      <w:r>
        <w:fldChar w:fldCharType="separate"/>
      </w:r>
      <w:r>
        <w:t>9</w:t>
      </w:r>
      <w:r>
        <w:fldChar w:fldCharType="end"/>
      </w:r>
    </w:p>
    <w:p w14:paraId="2DBD9E95" w14:textId="5E399FE6" w:rsidR="00C0104D" w:rsidRPr="007451BF" w:rsidRDefault="00C0104D">
      <w:pPr>
        <w:pStyle w:val="TOC1"/>
        <w:rPr>
          <w:rFonts w:ascii="Calibri" w:hAnsi="Calibri"/>
          <w:szCs w:val="22"/>
        </w:rPr>
      </w:pPr>
      <w:r>
        <w:t>4</w:t>
      </w:r>
      <w:r w:rsidRPr="007451BF">
        <w:rPr>
          <w:rFonts w:ascii="Calibri" w:hAnsi="Calibri"/>
          <w:szCs w:val="22"/>
        </w:rPr>
        <w:tab/>
      </w:r>
      <w:r>
        <w:t>UE special conformance test functions overview</w:t>
      </w:r>
      <w:r>
        <w:tab/>
      </w:r>
      <w:r>
        <w:fldChar w:fldCharType="begin" w:fldLock="1"/>
      </w:r>
      <w:r>
        <w:instrText xml:space="preserve"> PAGEREF _Toc90490904 \h </w:instrText>
      </w:r>
      <w:r>
        <w:fldChar w:fldCharType="separate"/>
      </w:r>
      <w:r>
        <w:t>9</w:t>
      </w:r>
      <w:r>
        <w:fldChar w:fldCharType="end"/>
      </w:r>
    </w:p>
    <w:p w14:paraId="5E79897A" w14:textId="0B540C36" w:rsidR="00C0104D" w:rsidRPr="007451BF" w:rsidRDefault="00C0104D">
      <w:pPr>
        <w:pStyle w:val="TOC2"/>
        <w:rPr>
          <w:rFonts w:ascii="Calibri" w:hAnsi="Calibri"/>
          <w:sz w:val="22"/>
          <w:szCs w:val="22"/>
        </w:rPr>
      </w:pPr>
      <w:r>
        <w:t>4.1</w:t>
      </w:r>
      <w:r w:rsidRPr="007451BF">
        <w:rPr>
          <w:rFonts w:ascii="Calibri" w:hAnsi="Calibri"/>
          <w:sz w:val="22"/>
          <w:szCs w:val="22"/>
        </w:rPr>
        <w:tab/>
      </w:r>
      <w:r>
        <w:t>Requirements for UE support of test functions</w:t>
      </w:r>
      <w:r>
        <w:tab/>
      </w:r>
      <w:r>
        <w:fldChar w:fldCharType="begin" w:fldLock="1"/>
      </w:r>
      <w:r>
        <w:instrText xml:space="preserve"> PAGEREF _Toc90490905 \h </w:instrText>
      </w:r>
      <w:r>
        <w:fldChar w:fldCharType="separate"/>
      </w:r>
      <w:r>
        <w:t>9</w:t>
      </w:r>
      <w:r>
        <w:fldChar w:fldCharType="end"/>
      </w:r>
    </w:p>
    <w:p w14:paraId="779BF4DE" w14:textId="102870D7" w:rsidR="00C0104D" w:rsidRPr="007451BF" w:rsidRDefault="00C0104D">
      <w:pPr>
        <w:pStyle w:val="TOC2"/>
        <w:rPr>
          <w:rFonts w:ascii="Calibri" w:hAnsi="Calibri"/>
          <w:sz w:val="22"/>
          <w:szCs w:val="22"/>
        </w:rPr>
      </w:pPr>
      <w:r>
        <w:t>4.2</w:t>
      </w:r>
      <w:r w:rsidRPr="007451BF">
        <w:rPr>
          <w:rFonts w:ascii="Calibri" w:hAnsi="Calibri"/>
          <w:sz w:val="22"/>
          <w:szCs w:val="22"/>
        </w:rPr>
        <w:tab/>
      </w:r>
      <w:r>
        <w:t>UE special conformance test functions concept</w:t>
      </w:r>
      <w:r>
        <w:tab/>
      </w:r>
      <w:r>
        <w:fldChar w:fldCharType="begin" w:fldLock="1"/>
      </w:r>
      <w:r>
        <w:instrText xml:space="preserve"> PAGEREF _Toc90490906 \h </w:instrText>
      </w:r>
      <w:r>
        <w:fldChar w:fldCharType="separate"/>
      </w:r>
      <w:r>
        <w:t>9</w:t>
      </w:r>
      <w:r>
        <w:fldChar w:fldCharType="end"/>
      </w:r>
    </w:p>
    <w:p w14:paraId="350DE9E7" w14:textId="15E36B85" w:rsidR="00C0104D" w:rsidRPr="007451BF" w:rsidRDefault="00C0104D">
      <w:pPr>
        <w:pStyle w:val="TOC1"/>
        <w:rPr>
          <w:rFonts w:ascii="Calibri" w:hAnsi="Calibri"/>
          <w:szCs w:val="22"/>
        </w:rPr>
      </w:pPr>
      <w:r>
        <w:t>5</w:t>
      </w:r>
      <w:r w:rsidRPr="007451BF">
        <w:rPr>
          <w:rFonts w:ascii="Calibri" w:hAnsi="Calibri"/>
          <w:szCs w:val="22"/>
        </w:rPr>
        <w:tab/>
      </w:r>
      <w:r>
        <w:t>UE special conformance test functions operation</w:t>
      </w:r>
      <w:r>
        <w:tab/>
      </w:r>
      <w:r>
        <w:fldChar w:fldCharType="begin" w:fldLock="1"/>
      </w:r>
      <w:r>
        <w:instrText xml:space="preserve"> PAGEREF _Toc90490907 \h </w:instrText>
      </w:r>
      <w:r>
        <w:fldChar w:fldCharType="separate"/>
      </w:r>
      <w:r>
        <w:t>10</w:t>
      </w:r>
      <w:r>
        <w:fldChar w:fldCharType="end"/>
      </w:r>
    </w:p>
    <w:p w14:paraId="71D30321" w14:textId="431E215F" w:rsidR="00C0104D" w:rsidRPr="007451BF" w:rsidRDefault="00C0104D">
      <w:pPr>
        <w:pStyle w:val="TOC2"/>
        <w:rPr>
          <w:rFonts w:ascii="Calibri" w:hAnsi="Calibri"/>
          <w:sz w:val="22"/>
          <w:szCs w:val="22"/>
        </w:rPr>
      </w:pPr>
      <w:r>
        <w:t>5.1</w:t>
      </w:r>
      <w:r w:rsidRPr="007451BF">
        <w:rPr>
          <w:rFonts w:ascii="Calibri" w:hAnsi="Calibri"/>
          <w:sz w:val="22"/>
          <w:szCs w:val="22"/>
        </w:rPr>
        <w:tab/>
      </w:r>
      <w:r>
        <w:t>General</w:t>
      </w:r>
      <w:r>
        <w:tab/>
      </w:r>
      <w:r>
        <w:fldChar w:fldCharType="begin" w:fldLock="1"/>
      </w:r>
      <w:r>
        <w:instrText xml:space="preserve"> PAGEREF _Toc90490908 \h </w:instrText>
      </w:r>
      <w:r>
        <w:fldChar w:fldCharType="separate"/>
      </w:r>
      <w:r>
        <w:t>10</w:t>
      </w:r>
      <w:r>
        <w:fldChar w:fldCharType="end"/>
      </w:r>
    </w:p>
    <w:p w14:paraId="472BFC61" w14:textId="2D1C022F" w:rsidR="00C0104D" w:rsidRPr="007451BF" w:rsidRDefault="00C0104D">
      <w:pPr>
        <w:pStyle w:val="TOC2"/>
        <w:rPr>
          <w:rFonts w:ascii="Calibri" w:hAnsi="Calibri"/>
          <w:sz w:val="22"/>
          <w:szCs w:val="22"/>
        </w:rPr>
      </w:pPr>
      <w:r>
        <w:t>5.2</w:t>
      </w:r>
      <w:r w:rsidRPr="007451BF">
        <w:rPr>
          <w:rFonts w:ascii="Calibri" w:hAnsi="Calibri"/>
          <w:sz w:val="22"/>
          <w:szCs w:val="22"/>
        </w:rPr>
        <w:tab/>
      </w:r>
      <w:r>
        <w:t>Activation and deactivation of 5GS test mode bearers (UE test mode procedures)</w:t>
      </w:r>
      <w:r>
        <w:tab/>
      </w:r>
      <w:r>
        <w:fldChar w:fldCharType="begin" w:fldLock="1"/>
      </w:r>
      <w:r>
        <w:instrText xml:space="preserve"> PAGEREF _Toc90490909 \h </w:instrText>
      </w:r>
      <w:r>
        <w:fldChar w:fldCharType="separate"/>
      </w:r>
      <w:r>
        <w:t>11</w:t>
      </w:r>
      <w:r>
        <w:fldChar w:fldCharType="end"/>
      </w:r>
    </w:p>
    <w:p w14:paraId="7D7DE495" w14:textId="5975C6B3" w:rsidR="00C0104D" w:rsidRPr="007451BF" w:rsidRDefault="00C0104D">
      <w:pPr>
        <w:pStyle w:val="TOC3"/>
        <w:rPr>
          <w:rFonts w:ascii="Calibri" w:hAnsi="Calibri"/>
          <w:sz w:val="22"/>
          <w:szCs w:val="22"/>
        </w:rPr>
      </w:pPr>
      <w:r>
        <w:t>5.2.1</w:t>
      </w:r>
      <w:r w:rsidRPr="007451BF">
        <w:rPr>
          <w:rFonts w:ascii="Calibri" w:hAnsi="Calibri"/>
          <w:sz w:val="22"/>
          <w:szCs w:val="22"/>
        </w:rPr>
        <w:tab/>
      </w:r>
      <w:r>
        <w:t>General</w:t>
      </w:r>
      <w:r>
        <w:tab/>
      </w:r>
      <w:r>
        <w:fldChar w:fldCharType="begin" w:fldLock="1"/>
      </w:r>
      <w:r>
        <w:instrText xml:space="preserve"> PAGEREF _Toc90490910 \h </w:instrText>
      </w:r>
      <w:r>
        <w:fldChar w:fldCharType="separate"/>
      </w:r>
      <w:r>
        <w:t>11</w:t>
      </w:r>
      <w:r>
        <w:fldChar w:fldCharType="end"/>
      </w:r>
    </w:p>
    <w:p w14:paraId="61B7360B" w14:textId="10A1C0AF" w:rsidR="00C0104D" w:rsidRPr="007451BF" w:rsidRDefault="00C0104D">
      <w:pPr>
        <w:pStyle w:val="TOC3"/>
        <w:rPr>
          <w:rFonts w:ascii="Calibri" w:hAnsi="Calibri"/>
          <w:sz w:val="22"/>
          <w:szCs w:val="22"/>
        </w:rPr>
      </w:pPr>
      <w:r>
        <w:t>5.2.2</w:t>
      </w:r>
      <w:r w:rsidRPr="007451BF">
        <w:rPr>
          <w:rFonts w:ascii="Calibri" w:hAnsi="Calibri"/>
          <w:sz w:val="22"/>
          <w:szCs w:val="22"/>
        </w:rPr>
        <w:tab/>
      </w:r>
      <w:r>
        <w:t>Activate UE test mode</w:t>
      </w:r>
      <w:r>
        <w:tab/>
      </w:r>
      <w:r>
        <w:fldChar w:fldCharType="begin" w:fldLock="1"/>
      </w:r>
      <w:r>
        <w:instrText xml:space="preserve"> PAGEREF _Toc90490911 \h </w:instrText>
      </w:r>
      <w:r>
        <w:fldChar w:fldCharType="separate"/>
      </w:r>
      <w:r>
        <w:t>11</w:t>
      </w:r>
      <w:r>
        <w:fldChar w:fldCharType="end"/>
      </w:r>
    </w:p>
    <w:p w14:paraId="4CA11F09" w14:textId="72A7738B" w:rsidR="00C0104D" w:rsidRPr="007451BF" w:rsidRDefault="00C0104D">
      <w:pPr>
        <w:pStyle w:val="TOC3"/>
        <w:rPr>
          <w:rFonts w:ascii="Calibri" w:hAnsi="Calibri"/>
          <w:sz w:val="22"/>
          <w:szCs w:val="22"/>
        </w:rPr>
      </w:pPr>
      <w:r>
        <w:t>5.2.3</w:t>
      </w:r>
      <w:r w:rsidRPr="007451BF">
        <w:rPr>
          <w:rFonts w:ascii="Calibri" w:hAnsi="Calibri"/>
          <w:sz w:val="22"/>
          <w:szCs w:val="22"/>
        </w:rPr>
        <w:tab/>
      </w:r>
      <w:r>
        <w:t>Deactivate UE test mode</w:t>
      </w:r>
      <w:r>
        <w:tab/>
      </w:r>
      <w:r>
        <w:fldChar w:fldCharType="begin" w:fldLock="1"/>
      </w:r>
      <w:r>
        <w:instrText xml:space="preserve"> PAGEREF _Toc90490912 \h </w:instrText>
      </w:r>
      <w:r>
        <w:fldChar w:fldCharType="separate"/>
      </w:r>
      <w:r>
        <w:t>11</w:t>
      </w:r>
      <w:r>
        <w:fldChar w:fldCharType="end"/>
      </w:r>
    </w:p>
    <w:p w14:paraId="5C306A58" w14:textId="147F5A4A" w:rsidR="00C0104D" w:rsidRPr="007451BF" w:rsidRDefault="00C0104D">
      <w:pPr>
        <w:pStyle w:val="TOC2"/>
        <w:rPr>
          <w:rFonts w:ascii="Calibri" w:hAnsi="Calibri"/>
          <w:sz w:val="22"/>
          <w:szCs w:val="22"/>
        </w:rPr>
      </w:pPr>
      <w:r>
        <w:t>5.3</w:t>
      </w:r>
      <w:r w:rsidRPr="007451BF">
        <w:rPr>
          <w:rFonts w:ascii="Calibri" w:hAnsi="Calibri"/>
          <w:sz w:val="22"/>
          <w:szCs w:val="22"/>
        </w:rPr>
        <w:tab/>
      </w:r>
      <w:r>
        <w:t>Test loop functions</w:t>
      </w:r>
      <w:r>
        <w:tab/>
      </w:r>
      <w:r>
        <w:fldChar w:fldCharType="begin" w:fldLock="1"/>
      </w:r>
      <w:r>
        <w:instrText xml:space="preserve"> PAGEREF _Toc90490913 \h </w:instrText>
      </w:r>
      <w:r>
        <w:fldChar w:fldCharType="separate"/>
      </w:r>
      <w:r>
        <w:t>12</w:t>
      </w:r>
      <w:r>
        <w:fldChar w:fldCharType="end"/>
      </w:r>
    </w:p>
    <w:p w14:paraId="486C9626" w14:textId="20F27F02" w:rsidR="00C0104D" w:rsidRPr="007451BF" w:rsidRDefault="00C0104D">
      <w:pPr>
        <w:pStyle w:val="TOC3"/>
        <w:rPr>
          <w:rFonts w:ascii="Calibri" w:hAnsi="Calibri"/>
          <w:sz w:val="22"/>
          <w:szCs w:val="22"/>
        </w:rPr>
      </w:pPr>
      <w:r>
        <w:t>5.3.1</w:t>
      </w:r>
      <w:r w:rsidRPr="007451BF">
        <w:rPr>
          <w:rFonts w:ascii="Calibri" w:hAnsi="Calibri"/>
          <w:sz w:val="22"/>
          <w:szCs w:val="22"/>
        </w:rPr>
        <w:tab/>
      </w:r>
      <w:r>
        <w:t>General</w:t>
      </w:r>
      <w:r>
        <w:tab/>
      </w:r>
      <w:r>
        <w:fldChar w:fldCharType="begin" w:fldLock="1"/>
      </w:r>
      <w:r>
        <w:instrText xml:space="preserve"> PAGEREF _Toc90490914 \h </w:instrText>
      </w:r>
      <w:r>
        <w:fldChar w:fldCharType="separate"/>
      </w:r>
      <w:r>
        <w:t>12</w:t>
      </w:r>
      <w:r>
        <w:fldChar w:fldCharType="end"/>
      </w:r>
    </w:p>
    <w:p w14:paraId="08C90407" w14:textId="0D4A1815" w:rsidR="00C0104D" w:rsidRPr="007451BF" w:rsidRDefault="00C0104D">
      <w:pPr>
        <w:pStyle w:val="TOC3"/>
        <w:rPr>
          <w:rFonts w:ascii="Calibri" w:hAnsi="Calibri"/>
          <w:sz w:val="22"/>
          <w:szCs w:val="22"/>
        </w:rPr>
      </w:pPr>
      <w:r>
        <w:t>5.3.2</w:t>
      </w:r>
      <w:r w:rsidRPr="007451BF">
        <w:rPr>
          <w:rFonts w:ascii="Calibri" w:hAnsi="Calibri"/>
          <w:sz w:val="22"/>
          <w:szCs w:val="22"/>
        </w:rPr>
        <w:tab/>
      </w:r>
      <w:r>
        <w:t>Close UE test loop</w:t>
      </w:r>
      <w:r>
        <w:tab/>
      </w:r>
      <w:r>
        <w:fldChar w:fldCharType="begin" w:fldLock="1"/>
      </w:r>
      <w:r>
        <w:instrText xml:space="preserve"> PAGEREF _Toc90490915 \h </w:instrText>
      </w:r>
      <w:r>
        <w:fldChar w:fldCharType="separate"/>
      </w:r>
      <w:r>
        <w:t>12</w:t>
      </w:r>
      <w:r>
        <w:fldChar w:fldCharType="end"/>
      </w:r>
    </w:p>
    <w:p w14:paraId="22AC3A51" w14:textId="76B4BDF9" w:rsidR="00C0104D" w:rsidRPr="007451BF" w:rsidRDefault="00C0104D">
      <w:pPr>
        <w:pStyle w:val="TOC4"/>
        <w:rPr>
          <w:rFonts w:ascii="Calibri" w:hAnsi="Calibri"/>
          <w:sz w:val="22"/>
          <w:szCs w:val="22"/>
        </w:rPr>
      </w:pPr>
      <w:r>
        <w:t>5.3.2.0</w:t>
      </w:r>
      <w:r w:rsidRPr="007451BF">
        <w:rPr>
          <w:rFonts w:ascii="Calibri" w:hAnsi="Calibri"/>
          <w:sz w:val="22"/>
          <w:szCs w:val="22"/>
        </w:rPr>
        <w:tab/>
      </w:r>
      <w:r>
        <w:t>General</w:t>
      </w:r>
      <w:r>
        <w:tab/>
      </w:r>
      <w:r>
        <w:fldChar w:fldCharType="begin" w:fldLock="1"/>
      </w:r>
      <w:r>
        <w:instrText xml:space="preserve"> PAGEREF _Toc90490916 \h </w:instrText>
      </w:r>
      <w:r>
        <w:fldChar w:fldCharType="separate"/>
      </w:r>
      <w:r>
        <w:t>12</w:t>
      </w:r>
      <w:r>
        <w:fldChar w:fldCharType="end"/>
      </w:r>
    </w:p>
    <w:p w14:paraId="4445EAA0" w14:textId="24E9C4AC" w:rsidR="00C0104D" w:rsidRPr="007451BF" w:rsidRDefault="00C0104D">
      <w:pPr>
        <w:pStyle w:val="TOC4"/>
        <w:rPr>
          <w:rFonts w:ascii="Calibri" w:hAnsi="Calibri"/>
          <w:sz w:val="22"/>
          <w:szCs w:val="22"/>
        </w:rPr>
      </w:pPr>
      <w:r>
        <w:t>5.3.2.1</w:t>
      </w:r>
      <w:r w:rsidRPr="007451BF">
        <w:rPr>
          <w:rFonts w:ascii="Calibri" w:hAnsi="Calibri"/>
          <w:sz w:val="22"/>
          <w:szCs w:val="22"/>
        </w:rPr>
        <w:tab/>
      </w:r>
      <w:r>
        <w:t>Reception of CLOSE UE TEST LOOP message by the UE</w:t>
      </w:r>
      <w:r>
        <w:tab/>
      </w:r>
      <w:r>
        <w:fldChar w:fldCharType="begin" w:fldLock="1"/>
      </w:r>
      <w:r>
        <w:instrText xml:space="preserve"> PAGEREF _Toc90490917 \h </w:instrText>
      </w:r>
      <w:r>
        <w:fldChar w:fldCharType="separate"/>
      </w:r>
      <w:r>
        <w:t>12</w:t>
      </w:r>
      <w:r>
        <w:fldChar w:fldCharType="end"/>
      </w:r>
    </w:p>
    <w:p w14:paraId="4946D49D" w14:textId="411186CF" w:rsidR="00C0104D" w:rsidRPr="007451BF" w:rsidRDefault="00C0104D">
      <w:pPr>
        <w:pStyle w:val="TOC4"/>
        <w:rPr>
          <w:rFonts w:ascii="Calibri" w:hAnsi="Calibri"/>
          <w:sz w:val="22"/>
          <w:szCs w:val="22"/>
        </w:rPr>
      </w:pPr>
      <w:r>
        <w:t>5.3.2.2</w:t>
      </w:r>
      <w:r w:rsidRPr="007451BF">
        <w:rPr>
          <w:rFonts w:ascii="Calibri" w:hAnsi="Calibri"/>
          <w:sz w:val="22"/>
          <w:szCs w:val="22"/>
        </w:rPr>
        <w:tab/>
      </w:r>
      <w:r>
        <w:t>Reception of AT Command +CCUTLE by the UE</w:t>
      </w:r>
      <w:r>
        <w:tab/>
      </w:r>
      <w:r>
        <w:fldChar w:fldCharType="begin" w:fldLock="1"/>
      </w:r>
      <w:r>
        <w:instrText xml:space="preserve"> PAGEREF _Toc90490918 \h </w:instrText>
      </w:r>
      <w:r>
        <w:fldChar w:fldCharType="separate"/>
      </w:r>
      <w:r>
        <w:t>14</w:t>
      </w:r>
      <w:r>
        <w:fldChar w:fldCharType="end"/>
      </w:r>
    </w:p>
    <w:p w14:paraId="3D5778BB" w14:textId="2D080D7A" w:rsidR="00C0104D" w:rsidRPr="007451BF" w:rsidRDefault="00C0104D">
      <w:pPr>
        <w:pStyle w:val="TOC3"/>
        <w:rPr>
          <w:rFonts w:ascii="Calibri" w:hAnsi="Calibri"/>
          <w:sz w:val="22"/>
          <w:szCs w:val="22"/>
        </w:rPr>
      </w:pPr>
      <w:r>
        <w:t>5.3.3</w:t>
      </w:r>
      <w:r w:rsidRPr="007451BF">
        <w:rPr>
          <w:rFonts w:ascii="Calibri" w:hAnsi="Calibri"/>
          <w:sz w:val="22"/>
          <w:szCs w:val="22"/>
        </w:rPr>
        <w:tab/>
      </w:r>
      <w:r>
        <w:t>Open UE test loop</w:t>
      </w:r>
      <w:r>
        <w:tab/>
      </w:r>
      <w:r>
        <w:fldChar w:fldCharType="begin" w:fldLock="1"/>
      </w:r>
      <w:r>
        <w:instrText xml:space="preserve"> PAGEREF _Toc90490919 \h </w:instrText>
      </w:r>
      <w:r>
        <w:fldChar w:fldCharType="separate"/>
      </w:r>
      <w:r>
        <w:t>15</w:t>
      </w:r>
      <w:r>
        <w:fldChar w:fldCharType="end"/>
      </w:r>
    </w:p>
    <w:p w14:paraId="5FBF74C6" w14:textId="7D091AA6" w:rsidR="00C0104D" w:rsidRPr="007451BF" w:rsidRDefault="00C0104D">
      <w:pPr>
        <w:pStyle w:val="TOC3"/>
        <w:rPr>
          <w:rFonts w:ascii="Calibri" w:hAnsi="Calibri"/>
          <w:sz w:val="22"/>
          <w:szCs w:val="22"/>
        </w:rPr>
      </w:pPr>
      <w:r>
        <w:t>5.3.4</w:t>
      </w:r>
      <w:r w:rsidRPr="007451BF">
        <w:rPr>
          <w:rFonts w:ascii="Calibri" w:hAnsi="Calibri"/>
          <w:sz w:val="22"/>
          <w:szCs w:val="22"/>
        </w:rPr>
        <w:tab/>
      </w:r>
      <w:r>
        <w:t>UE functionality when test loop is closed</w:t>
      </w:r>
      <w:r>
        <w:tab/>
      </w:r>
      <w:r>
        <w:fldChar w:fldCharType="begin" w:fldLock="1"/>
      </w:r>
      <w:r>
        <w:instrText xml:space="preserve"> PAGEREF _Toc90490920 \h </w:instrText>
      </w:r>
      <w:r>
        <w:fldChar w:fldCharType="separate"/>
      </w:r>
      <w:r>
        <w:t>15</w:t>
      </w:r>
      <w:r>
        <w:fldChar w:fldCharType="end"/>
      </w:r>
    </w:p>
    <w:p w14:paraId="4EEFBDC6" w14:textId="7B088D98" w:rsidR="00C0104D" w:rsidRPr="007451BF" w:rsidRDefault="00C0104D">
      <w:pPr>
        <w:pStyle w:val="TOC4"/>
        <w:rPr>
          <w:rFonts w:ascii="Calibri" w:hAnsi="Calibri"/>
          <w:sz w:val="22"/>
          <w:szCs w:val="22"/>
        </w:rPr>
      </w:pPr>
      <w:r>
        <w:t>5.3.4.1</w:t>
      </w:r>
      <w:r w:rsidRPr="007451BF">
        <w:rPr>
          <w:rFonts w:ascii="Calibri" w:hAnsi="Calibri"/>
          <w:sz w:val="22"/>
          <w:szCs w:val="22"/>
        </w:rPr>
        <w:tab/>
      </w:r>
      <w:r>
        <w:t>UE test loop mode A operation</w:t>
      </w:r>
      <w:r>
        <w:tab/>
      </w:r>
      <w:r>
        <w:fldChar w:fldCharType="begin" w:fldLock="1"/>
      </w:r>
      <w:r>
        <w:instrText xml:space="preserve"> PAGEREF _Toc90490921 \h </w:instrText>
      </w:r>
      <w:r>
        <w:fldChar w:fldCharType="separate"/>
      </w:r>
      <w:r>
        <w:t>15</w:t>
      </w:r>
      <w:r>
        <w:fldChar w:fldCharType="end"/>
      </w:r>
    </w:p>
    <w:p w14:paraId="5E5039B5" w14:textId="74B3B320" w:rsidR="00C0104D" w:rsidRPr="007451BF" w:rsidRDefault="00C0104D">
      <w:pPr>
        <w:pStyle w:val="TOC4"/>
        <w:rPr>
          <w:rFonts w:ascii="Calibri" w:hAnsi="Calibri"/>
          <w:sz w:val="22"/>
          <w:szCs w:val="22"/>
        </w:rPr>
      </w:pPr>
      <w:r>
        <w:t>5.3.4.2</w:t>
      </w:r>
      <w:r w:rsidRPr="007451BF">
        <w:rPr>
          <w:rFonts w:ascii="Calibri" w:hAnsi="Calibri"/>
          <w:sz w:val="22"/>
          <w:szCs w:val="22"/>
        </w:rPr>
        <w:tab/>
      </w:r>
      <w:r>
        <w:t>UE test loop mode B operation</w:t>
      </w:r>
      <w:r>
        <w:tab/>
      </w:r>
      <w:r>
        <w:fldChar w:fldCharType="begin" w:fldLock="1"/>
      </w:r>
      <w:r>
        <w:instrText xml:space="preserve"> PAGEREF _Toc90490922 \h </w:instrText>
      </w:r>
      <w:r>
        <w:fldChar w:fldCharType="separate"/>
      </w:r>
      <w:r>
        <w:t>18</w:t>
      </w:r>
      <w:r>
        <w:fldChar w:fldCharType="end"/>
      </w:r>
    </w:p>
    <w:p w14:paraId="46C2BA5B" w14:textId="4BE7381F" w:rsidR="00C0104D" w:rsidRPr="007451BF" w:rsidRDefault="00C0104D">
      <w:pPr>
        <w:pStyle w:val="TOC5"/>
        <w:rPr>
          <w:rFonts w:ascii="Calibri" w:hAnsi="Calibri"/>
          <w:sz w:val="22"/>
          <w:szCs w:val="22"/>
        </w:rPr>
      </w:pPr>
      <w:r>
        <w:t>5.3.4.2.1</w:t>
      </w:r>
      <w:r w:rsidRPr="007451BF">
        <w:rPr>
          <w:rFonts w:ascii="Calibri" w:hAnsi="Calibri"/>
          <w:sz w:val="22"/>
          <w:szCs w:val="22"/>
        </w:rPr>
        <w:tab/>
      </w:r>
      <w:r>
        <w:t>General</w:t>
      </w:r>
      <w:r>
        <w:tab/>
      </w:r>
      <w:r>
        <w:fldChar w:fldCharType="begin" w:fldLock="1"/>
      </w:r>
      <w:r>
        <w:instrText xml:space="preserve"> PAGEREF _Toc90490923 \h </w:instrText>
      </w:r>
      <w:r>
        <w:fldChar w:fldCharType="separate"/>
      </w:r>
      <w:r>
        <w:t>18</w:t>
      </w:r>
      <w:r>
        <w:fldChar w:fldCharType="end"/>
      </w:r>
    </w:p>
    <w:p w14:paraId="37741A96" w14:textId="1B059FF3" w:rsidR="00C0104D" w:rsidRPr="007451BF" w:rsidRDefault="00C0104D">
      <w:pPr>
        <w:pStyle w:val="TOC5"/>
        <w:rPr>
          <w:rFonts w:ascii="Calibri" w:hAnsi="Calibri"/>
          <w:sz w:val="22"/>
          <w:szCs w:val="22"/>
        </w:rPr>
      </w:pPr>
      <w:r>
        <w:t>5.3.4.2.2</w:t>
      </w:r>
      <w:r w:rsidRPr="007451BF">
        <w:rPr>
          <w:rFonts w:ascii="Calibri" w:hAnsi="Calibri"/>
          <w:sz w:val="22"/>
          <w:szCs w:val="22"/>
        </w:rPr>
        <w:tab/>
      </w:r>
      <w:r>
        <w:t>UE test loop mode B operation for EN-DC and NGEN-DC</w:t>
      </w:r>
      <w:r>
        <w:tab/>
      </w:r>
      <w:r>
        <w:fldChar w:fldCharType="begin" w:fldLock="1"/>
      </w:r>
      <w:r>
        <w:instrText xml:space="preserve"> PAGEREF _Toc90490924 \h </w:instrText>
      </w:r>
      <w:r>
        <w:fldChar w:fldCharType="separate"/>
      </w:r>
      <w:r>
        <w:t>19</w:t>
      </w:r>
      <w:r>
        <w:fldChar w:fldCharType="end"/>
      </w:r>
    </w:p>
    <w:p w14:paraId="7C2CCB0C" w14:textId="3EA0C3A8" w:rsidR="00C0104D" w:rsidRPr="007451BF" w:rsidRDefault="00C0104D">
      <w:pPr>
        <w:pStyle w:val="TOC5"/>
        <w:rPr>
          <w:rFonts w:ascii="Calibri" w:hAnsi="Calibri"/>
          <w:sz w:val="22"/>
          <w:szCs w:val="22"/>
        </w:rPr>
      </w:pPr>
      <w:r>
        <w:t>5.3.4.2.3</w:t>
      </w:r>
      <w:r w:rsidRPr="007451BF">
        <w:rPr>
          <w:rFonts w:ascii="Calibri" w:hAnsi="Calibri"/>
          <w:sz w:val="22"/>
          <w:szCs w:val="22"/>
        </w:rPr>
        <w:tab/>
      </w:r>
      <w:r>
        <w:t>UE test loop mode B operation for Standalone NR</w:t>
      </w:r>
      <w:r>
        <w:tab/>
      </w:r>
      <w:r>
        <w:fldChar w:fldCharType="begin" w:fldLock="1"/>
      </w:r>
      <w:r>
        <w:instrText xml:space="preserve"> PAGEREF _Toc90490925 \h </w:instrText>
      </w:r>
      <w:r>
        <w:fldChar w:fldCharType="separate"/>
      </w:r>
      <w:r>
        <w:t>21</w:t>
      </w:r>
      <w:r>
        <w:fldChar w:fldCharType="end"/>
      </w:r>
    </w:p>
    <w:p w14:paraId="5D769467" w14:textId="20383A17" w:rsidR="00C0104D" w:rsidRPr="007451BF" w:rsidRDefault="00C0104D">
      <w:pPr>
        <w:pStyle w:val="TOC4"/>
        <w:rPr>
          <w:rFonts w:ascii="Calibri" w:hAnsi="Calibri"/>
          <w:sz w:val="22"/>
          <w:szCs w:val="22"/>
        </w:rPr>
      </w:pPr>
      <w:r>
        <w:t>5.3.4.3</w:t>
      </w:r>
      <w:r w:rsidRPr="007451BF">
        <w:rPr>
          <w:rFonts w:ascii="Calibri" w:hAnsi="Calibri"/>
          <w:sz w:val="22"/>
          <w:szCs w:val="22"/>
        </w:rPr>
        <w:tab/>
      </w:r>
      <w:r>
        <w:t>UE test loop mode E operation</w:t>
      </w:r>
      <w:r>
        <w:tab/>
      </w:r>
      <w:r>
        <w:fldChar w:fldCharType="begin" w:fldLock="1"/>
      </w:r>
      <w:r>
        <w:instrText xml:space="preserve"> PAGEREF _Toc90490926 \h </w:instrText>
      </w:r>
      <w:r>
        <w:fldChar w:fldCharType="separate"/>
      </w:r>
      <w:r>
        <w:t>23</w:t>
      </w:r>
      <w:r>
        <w:fldChar w:fldCharType="end"/>
      </w:r>
    </w:p>
    <w:p w14:paraId="292815CD" w14:textId="5A38E795" w:rsidR="00C0104D" w:rsidRPr="007451BF" w:rsidRDefault="00C0104D">
      <w:pPr>
        <w:pStyle w:val="TOC5"/>
        <w:rPr>
          <w:rFonts w:ascii="Calibri" w:hAnsi="Calibri"/>
          <w:sz w:val="22"/>
          <w:szCs w:val="22"/>
        </w:rPr>
      </w:pPr>
      <w:r w:rsidRPr="004F0899">
        <w:rPr>
          <w:snapToGrid w:val="0"/>
        </w:rPr>
        <w:t>5.3.4.3.0</w:t>
      </w:r>
      <w:r w:rsidRPr="007451BF">
        <w:rPr>
          <w:rFonts w:ascii="Calibri" w:hAnsi="Calibri"/>
          <w:sz w:val="22"/>
          <w:szCs w:val="22"/>
        </w:rPr>
        <w:tab/>
      </w:r>
      <w:r w:rsidRPr="004F0899">
        <w:rPr>
          <w:snapToGrid w:val="0"/>
        </w:rPr>
        <w:t>General</w:t>
      </w:r>
      <w:r>
        <w:tab/>
      </w:r>
      <w:r>
        <w:fldChar w:fldCharType="begin" w:fldLock="1"/>
      </w:r>
      <w:r>
        <w:instrText xml:space="preserve"> PAGEREF _Toc90490927 \h </w:instrText>
      </w:r>
      <w:r>
        <w:fldChar w:fldCharType="separate"/>
      </w:r>
      <w:r>
        <w:t>23</w:t>
      </w:r>
      <w:r>
        <w:fldChar w:fldCharType="end"/>
      </w:r>
    </w:p>
    <w:p w14:paraId="01D91FE9" w14:textId="06E9DDCB" w:rsidR="00C0104D" w:rsidRPr="007451BF" w:rsidRDefault="00C0104D">
      <w:pPr>
        <w:pStyle w:val="TOC5"/>
        <w:rPr>
          <w:rFonts w:ascii="Calibri" w:hAnsi="Calibri"/>
          <w:sz w:val="22"/>
          <w:szCs w:val="22"/>
        </w:rPr>
      </w:pPr>
      <w:r w:rsidRPr="004F0899">
        <w:rPr>
          <w:snapToGrid w:val="0"/>
        </w:rPr>
        <w:t>5.3.4.3.1</w:t>
      </w:r>
      <w:r w:rsidRPr="007451BF">
        <w:rPr>
          <w:rFonts w:ascii="Calibri" w:hAnsi="Calibri"/>
          <w:sz w:val="22"/>
          <w:szCs w:val="22"/>
        </w:rPr>
        <w:tab/>
      </w:r>
      <w:r>
        <w:t>Receive or Transmit NR sidelink Communication</w:t>
      </w:r>
      <w:r>
        <w:tab/>
      </w:r>
      <w:r>
        <w:fldChar w:fldCharType="begin" w:fldLock="1"/>
      </w:r>
      <w:r>
        <w:instrText xml:space="preserve"> PAGEREF _Toc90490928 \h </w:instrText>
      </w:r>
      <w:r>
        <w:fldChar w:fldCharType="separate"/>
      </w:r>
      <w:r>
        <w:t>27</w:t>
      </w:r>
      <w:r>
        <w:fldChar w:fldCharType="end"/>
      </w:r>
    </w:p>
    <w:p w14:paraId="01A9D73C" w14:textId="55C3E084" w:rsidR="00C0104D" w:rsidRPr="007451BF" w:rsidRDefault="00C0104D">
      <w:pPr>
        <w:pStyle w:val="TOC2"/>
        <w:rPr>
          <w:rFonts w:ascii="Calibri" w:hAnsi="Calibri"/>
          <w:sz w:val="22"/>
          <w:szCs w:val="22"/>
        </w:rPr>
      </w:pPr>
      <w:r>
        <w:t>5.4</w:t>
      </w:r>
      <w:r w:rsidRPr="007451BF">
        <w:rPr>
          <w:rFonts w:ascii="Calibri" w:hAnsi="Calibri"/>
          <w:sz w:val="22"/>
          <w:szCs w:val="22"/>
        </w:rPr>
        <w:tab/>
      </w:r>
      <w:r>
        <w:t>UE Beamlock test Function (UBF)</w:t>
      </w:r>
      <w:r>
        <w:tab/>
      </w:r>
      <w:r>
        <w:fldChar w:fldCharType="begin" w:fldLock="1"/>
      </w:r>
      <w:r>
        <w:instrText xml:space="preserve"> PAGEREF _Toc90490929 \h </w:instrText>
      </w:r>
      <w:r>
        <w:fldChar w:fldCharType="separate"/>
      </w:r>
      <w:r>
        <w:t>29</w:t>
      </w:r>
      <w:r>
        <w:fldChar w:fldCharType="end"/>
      </w:r>
    </w:p>
    <w:p w14:paraId="6BB2C501" w14:textId="2AC090AF" w:rsidR="00C0104D" w:rsidRPr="007451BF" w:rsidRDefault="00C0104D">
      <w:pPr>
        <w:pStyle w:val="TOC3"/>
        <w:rPr>
          <w:rFonts w:ascii="Calibri" w:hAnsi="Calibri"/>
          <w:sz w:val="22"/>
          <w:szCs w:val="22"/>
        </w:rPr>
      </w:pPr>
      <w:r>
        <w:t>5.4.1</w:t>
      </w:r>
      <w:r w:rsidRPr="007451BF">
        <w:rPr>
          <w:rFonts w:ascii="Calibri" w:hAnsi="Calibri"/>
          <w:sz w:val="22"/>
          <w:szCs w:val="22"/>
        </w:rPr>
        <w:tab/>
      </w:r>
      <w:r>
        <w:t>General</w:t>
      </w:r>
      <w:r>
        <w:tab/>
      </w:r>
      <w:r>
        <w:fldChar w:fldCharType="begin" w:fldLock="1"/>
      </w:r>
      <w:r>
        <w:instrText xml:space="preserve"> PAGEREF _Toc90490930 \h </w:instrText>
      </w:r>
      <w:r>
        <w:fldChar w:fldCharType="separate"/>
      </w:r>
      <w:r>
        <w:t>29</w:t>
      </w:r>
      <w:r>
        <w:fldChar w:fldCharType="end"/>
      </w:r>
    </w:p>
    <w:p w14:paraId="443CAEA5" w14:textId="3B184E12" w:rsidR="00C0104D" w:rsidRPr="007451BF" w:rsidRDefault="00C0104D">
      <w:pPr>
        <w:pStyle w:val="TOC3"/>
        <w:rPr>
          <w:rFonts w:ascii="Calibri" w:hAnsi="Calibri"/>
          <w:sz w:val="22"/>
          <w:szCs w:val="22"/>
        </w:rPr>
      </w:pPr>
      <w:r>
        <w:t>5.4.2</w:t>
      </w:r>
      <w:r w:rsidRPr="007451BF">
        <w:rPr>
          <w:rFonts w:ascii="Calibri" w:hAnsi="Calibri"/>
          <w:sz w:val="22"/>
          <w:szCs w:val="22"/>
        </w:rPr>
        <w:tab/>
      </w:r>
      <w:r>
        <w:t>Activate Beamlock procedure</w:t>
      </w:r>
      <w:r>
        <w:tab/>
      </w:r>
      <w:r>
        <w:fldChar w:fldCharType="begin" w:fldLock="1"/>
      </w:r>
      <w:r>
        <w:instrText xml:space="preserve"> PAGEREF _Toc90490931 \h </w:instrText>
      </w:r>
      <w:r>
        <w:fldChar w:fldCharType="separate"/>
      </w:r>
      <w:r>
        <w:t>30</w:t>
      </w:r>
      <w:r>
        <w:fldChar w:fldCharType="end"/>
      </w:r>
    </w:p>
    <w:p w14:paraId="6704BD57" w14:textId="1BA81FE9" w:rsidR="00C0104D" w:rsidRPr="007451BF" w:rsidRDefault="00C0104D">
      <w:pPr>
        <w:pStyle w:val="TOC4"/>
        <w:rPr>
          <w:rFonts w:ascii="Calibri" w:hAnsi="Calibri"/>
          <w:sz w:val="22"/>
          <w:szCs w:val="22"/>
        </w:rPr>
      </w:pPr>
      <w:r>
        <w:rPr>
          <w:lang w:eastAsia="ja-JP"/>
        </w:rPr>
        <w:t>5.4.2.1</w:t>
      </w:r>
      <w:r w:rsidRPr="007451BF">
        <w:rPr>
          <w:rFonts w:ascii="Calibri" w:hAnsi="Calibri"/>
          <w:sz w:val="22"/>
          <w:szCs w:val="22"/>
        </w:rPr>
        <w:tab/>
      </w:r>
      <w:r>
        <w:rPr>
          <w:lang w:eastAsia="ja-JP"/>
        </w:rPr>
        <w:t>Initiation</w:t>
      </w:r>
      <w:r>
        <w:tab/>
      </w:r>
      <w:r>
        <w:fldChar w:fldCharType="begin" w:fldLock="1"/>
      </w:r>
      <w:r>
        <w:instrText xml:space="preserve"> PAGEREF _Toc90490932 \h </w:instrText>
      </w:r>
      <w:r>
        <w:fldChar w:fldCharType="separate"/>
      </w:r>
      <w:r>
        <w:t>30</w:t>
      </w:r>
      <w:r>
        <w:fldChar w:fldCharType="end"/>
      </w:r>
    </w:p>
    <w:p w14:paraId="3BE0A4CC" w14:textId="0EC2F38C" w:rsidR="00C0104D" w:rsidRPr="007451BF" w:rsidRDefault="00C0104D">
      <w:pPr>
        <w:pStyle w:val="TOC4"/>
        <w:rPr>
          <w:rFonts w:ascii="Calibri" w:hAnsi="Calibri"/>
          <w:sz w:val="22"/>
          <w:szCs w:val="22"/>
        </w:rPr>
      </w:pPr>
      <w:r>
        <w:rPr>
          <w:lang w:eastAsia="ja-JP"/>
        </w:rPr>
        <w:t>5.4.2.2</w:t>
      </w:r>
      <w:r w:rsidRPr="007451BF">
        <w:rPr>
          <w:rFonts w:ascii="Calibri" w:hAnsi="Calibri"/>
          <w:sz w:val="22"/>
          <w:szCs w:val="22"/>
        </w:rPr>
        <w:tab/>
      </w:r>
      <w:r>
        <w:rPr>
          <w:lang w:eastAsia="ja-JP"/>
        </w:rPr>
        <w:t>Reception of ACTIVATE BEAMLOCK message by UE</w:t>
      </w:r>
      <w:r>
        <w:tab/>
      </w:r>
      <w:r>
        <w:fldChar w:fldCharType="begin" w:fldLock="1"/>
      </w:r>
      <w:r>
        <w:instrText xml:space="preserve"> PAGEREF _Toc90490933 \h </w:instrText>
      </w:r>
      <w:r>
        <w:fldChar w:fldCharType="separate"/>
      </w:r>
      <w:r>
        <w:t>30</w:t>
      </w:r>
      <w:r>
        <w:fldChar w:fldCharType="end"/>
      </w:r>
    </w:p>
    <w:p w14:paraId="341EF90E" w14:textId="670A59FC" w:rsidR="00C0104D" w:rsidRPr="007451BF" w:rsidRDefault="00C0104D">
      <w:pPr>
        <w:pStyle w:val="TOC3"/>
        <w:rPr>
          <w:rFonts w:ascii="Calibri" w:hAnsi="Calibri"/>
          <w:sz w:val="22"/>
          <w:szCs w:val="22"/>
        </w:rPr>
      </w:pPr>
      <w:r>
        <w:t>5.4.3</w:t>
      </w:r>
      <w:r w:rsidRPr="007451BF">
        <w:rPr>
          <w:rFonts w:ascii="Calibri" w:hAnsi="Calibri"/>
          <w:sz w:val="22"/>
          <w:szCs w:val="22"/>
        </w:rPr>
        <w:tab/>
      </w:r>
      <w:r>
        <w:t>Deactivate Beamlock procedure</w:t>
      </w:r>
      <w:r>
        <w:tab/>
      </w:r>
      <w:r>
        <w:fldChar w:fldCharType="begin" w:fldLock="1"/>
      </w:r>
      <w:r>
        <w:instrText xml:space="preserve"> PAGEREF _Toc90490934 \h </w:instrText>
      </w:r>
      <w:r>
        <w:fldChar w:fldCharType="separate"/>
      </w:r>
      <w:r>
        <w:t>30</w:t>
      </w:r>
      <w:r>
        <w:fldChar w:fldCharType="end"/>
      </w:r>
    </w:p>
    <w:p w14:paraId="23456AD9" w14:textId="0D96CF88" w:rsidR="00C0104D" w:rsidRPr="007451BF" w:rsidRDefault="00C0104D">
      <w:pPr>
        <w:pStyle w:val="TOC4"/>
        <w:rPr>
          <w:rFonts w:ascii="Calibri" w:hAnsi="Calibri"/>
          <w:sz w:val="22"/>
          <w:szCs w:val="22"/>
        </w:rPr>
      </w:pPr>
      <w:r>
        <w:rPr>
          <w:lang w:eastAsia="ja-JP"/>
        </w:rPr>
        <w:t>5.4.3.1</w:t>
      </w:r>
      <w:r w:rsidRPr="007451BF">
        <w:rPr>
          <w:rFonts w:ascii="Calibri" w:hAnsi="Calibri"/>
          <w:sz w:val="22"/>
          <w:szCs w:val="22"/>
        </w:rPr>
        <w:tab/>
      </w:r>
      <w:r>
        <w:rPr>
          <w:lang w:eastAsia="ja-JP"/>
        </w:rPr>
        <w:t>Initiation</w:t>
      </w:r>
      <w:r>
        <w:tab/>
      </w:r>
      <w:r>
        <w:fldChar w:fldCharType="begin" w:fldLock="1"/>
      </w:r>
      <w:r>
        <w:instrText xml:space="preserve"> PAGEREF _Toc90490935 \h </w:instrText>
      </w:r>
      <w:r>
        <w:fldChar w:fldCharType="separate"/>
      </w:r>
      <w:r>
        <w:t>30</w:t>
      </w:r>
      <w:r>
        <w:fldChar w:fldCharType="end"/>
      </w:r>
    </w:p>
    <w:p w14:paraId="3920DBBA" w14:textId="68000607" w:rsidR="00C0104D" w:rsidRPr="007451BF" w:rsidRDefault="00C0104D">
      <w:pPr>
        <w:pStyle w:val="TOC4"/>
        <w:rPr>
          <w:rFonts w:ascii="Calibri" w:hAnsi="Calibri"/>
          <w:sz w:val="22"/>
          <w:szCs w:val="22"/>
        </w:rPr>
      </w:pPr>
      <w:r>
        <w:rPr>
          <w:lang w:eastAsia="ja-JP"/>
        </w:rPr>
        <w:t>5.4.3.2</w:t>
      </w:r>
      <w:r w:rsidRPr="007451BF">
        <w:rPr>
          <w:rFonts w:ascii="Calibri" w:hAnsi="Calibri"/>
          <w:sz w:val="22"/>
          <w:szCs w:val="22"/>
        </w:rPr>
        <w:tab/>
      </w:r>
      <w:r>
        <w:rPr>
          <w:lang w:eastAsia="ja-JP"/>
        </w:rPr>
        <w:t>Reception of DEACTIVATE BEAMLOCK message by UE</w:t>
      </w:r>
      <w:r>
        <w:tab/>
      </w:r>
      <w:r>
        <w:fldChar w:fldCharType="begin" w:fldLock="1"/>
      </w:r>
      <w:r>
        <w:instrText xml:space="preserve"> PAGEREF _Toc90490936 \h </w:instrText>
      </w:r>
      <w:r>
        <w:fldChar w:fldCharType="separate"/>
      </w:r>
      <w:r>
        <w:t>30</w:t>
      </w:r>
      <w:r>
        <w:fldChar w:fldCharType="end"/>
      </w:r>
    </w:p>
    <w:p w14:paraId="3C9A40B1" w14:textId="4F796B40" w:rsidR="00C0104D" w:rsidRPr="007451BF" w:rsidRDefault="00C0104D">
      <w:pPr>
        <w:pStyle w:val="TOC4"/>
        <w:rPr>
          <w:rFonts w:ascii="Calibri" w:hAnsi="Calibri"/>
          <w:sz w:val="22"/>
          <w:szCs w:val="22"/>
        </w:rPr>
      </w:pPr>
      <w:r>
        <w:rPr>
          <w:lang w:eastAsia="ja-JP"/>
        </w:rPr>
        <w:t>5.4.3.3</w:t>
      </w:r>
      <w:r w:rsidRPr="007451BF">
        <w:rPr>
          <w:rFonts w:ascii="Calibri" w:hAnsi="Calibri"/>
          <w:sz w:val="22"/>
          <w:szCs w:val="22"/>
        </w:rPr>
        <w:tab/>
      </w:r>
      <w:r>
        <w:rPr>
          <w:lang w:eastAsia="ja-JP"/>
        </w:rPr>
        <w:t>Release of antenna beamlock by UE</w:t>
      </w:r>
      <w:r>
        <w:tab/>
      </w:r>
      <w:r>
        <w:fldChar w:fldCharType="begin" w:fldLock="1"/>
      </w:r>
      <w:r>
        <w:instrText xml:space="preserve"> PAGEREF _Toc90490937 \h </w:instrText>
      </w:r>
      <w:r>
        <w:fldChar w:fldCharType="separate"/>
      </w:r>
      <w:r>
        <w:t>31</w:t>
      </w:r>
      <w:r>
        <w:fldChar w:fldCharType="end"/>
      </w:r>
    </w:p>
    <w:p w14:paraId="04B0A324" w14:textId="1AF84E00" w:rsidR="00C0104D" w:rsidRPr="007451BF" w:rsidRDefault="00C0104D">
      <w:pPr>
        <w:pStyle w:val="TOC2"/>
        <w:rPr>
          <w:rFonts w:ascii="Calibri" w:hAnsi="Calibri"/>
          <w:sz w:val="22"/>
          <w:szCs w:val="22"/>
        </w:rPr>
      </w:pPr>
      <w:r>
        <w:t>5.5</w:t>
      </w:r>
      <w:r w:rsidRPr="007451BF">
        <w:rPr>
          <w:rFonts w:ascii="Calibri" w:hAnsi="Calibri"/>
          <w:sz w:val="22"/>
          <w:szCs w:val="22"/>
        </w:rPr>
        <w:tab/>
      </w:r>
      <w:r>
        <w:t>UE SS-RSRPB per receiver branch reporting</w:t>
      </w:r>
      <w:r>
        <w:tab/>
      </w:r>
      <w:r>
        <w:fldChar w:fldCharType="begin" w:fldLock="1"/>
      </w:r>
      <w:r>
        <w:instrText xml:space="preserve"> PAGEREF _Toc90490938 \h </w:instrText>
      </w:r>
      <w:r>
        <w:fldChar w:fldCharType="separate"/>
      </w:r>
      <w:r>
        <w:t>31</w:t>
      </w:r>
      <w:r>
        <w:fldChar w:fldCharType="end"/>
      </w:r>
    </w:p>
    <w:p w14:paraId="076F5195" w14:textId="360DAF08" w:rsidR="00C0104D" w:rsidRPr="007451BF" w:rsidRDefault="00C0104D">
      <w:pPr>
        <w:pStyle w:val="TOC3"/>
        <w:rPr>
          <w:rFonts w:ascii="Calibri" w:hAnsi="Calibri"/>
          <w:sz w:val="22"/>
          <w:szCs w:val="22"/>
        </w:rPr>
      </w:pPr>
      <w:r>
        <w:rPr>
          <w:lang w:eastAsia="ja-JP"/>
        </w:rPr>
        <w:t>5.5.1</w:t>
      </w:r>
      <w:r w:rsidRPr="007451BF">
        <w:rPr>
          <w:rFonts w:ascii="Calibri" w:hAnsi="Calibri"/>
          <w:sz w:val="22"/>
          <w:szCs w:val="22"/>
        </w:rPr>
        <w:tab/>
      </w:r>
      <w:r>
        <w:rPr>
          <w:lang w:eastAsia="ja-JP"/>
        </w:rPr>
        <w:t>General</w:t>
      </w:r>
      <w:r>
        <w:tab/>
      </w:r>
      <w:r>
        <w:fldChar w:fldCharType="begin" w:fldLock="1"/>
      </w:r>
      <w:r>
        <w:instrText xml:space="preserve"> PAGEREF _Toc90490939 \h </w:instrText>
      </w:r>
      <w:r>
        <w:fldChar w:fldCharType="separate"/>
      </w:r>
      <w:r>
        <w:t>31</w:t>
      </w:r>
      <w:r>
        <w:fldChar w:fldCharType="end"/>
      </w:r>
    </w:p>
    <w:p w14:paraId="549968C4" w14:textId="25276C96" w:rsidR="00C0104D" w:rsidRPr="007451BF" w:rsidRDefault="00C0104D">
      <w:pPr>
        <w:pStyle w:val="TOC3"/>
        <w:rPr>
          <w:rFonts w:ascii="Calibri" w:hAnsi="Calibri"/>
          <w:sz w:val="22"/>
          <w:szCs w:val="22"/>
        </w:rPr>
      </w:pPr>
      <w:r>
        <w:rPr>
          <w:lang w:eastAsia="ja-JP"/>
        </w:rPr>
        <w:t>5.5.2</w:t>
      </w:r>
      <w:r w:rsidRPr="007451BF">
        <w:rPr>
          <w:rFonts w:ascii="Calibri" w:hAnsi="Calibri"/>
          <w:sz w:val="22"/>
          <w:szCs w:val="22"/>
        </w:rPr>
        <w:tab/>
      </w:r>
      <w:r>
        <w:rPr>
          <w:lang w:eastAsia="ja-JP"/>
        </w:rPr>
        <w:t>Initiation</w:t>
      </w:r>
      <w:r>
        <w:tab/>
      </w:r>
      <w:r>
        <w:fldChar w:fldCharType="begin" w:fldLock="1"/>
      </w:r>
      <w:r>
        <w:instrText xml:space="preserve"> PAGEREF _Toc90490940 \h </w:instrText>
      </w:r>
      <w:r>
        <w:fldChar w:fldCharType="separate"/>
      </w:r>
      <w:r>
        <w:t>32</w:t>
      </w:r>
      <w:r>
        <w:fldChar w:fldCharType="end"/>
      </w:r>
    </w:p>
    <w:p w14:paraId="1C55046B" w14:textId="7A8C7A60" w:rsidR="00C0104D" w:rsidRPr="007451BF" w:rsidRDefault="00C0104D">
      <w:pPr>
        <w:pStyle w:val="TOC3"/>
        <w:rPr>
          <w:rFonts w:ascii="Calibri" w:hAnsi="Calibri"/>
          <w:sz w:val="22"/>
          <w:szCs w:val="22"/>
        </w:rPr>
      </w:pPr>
      <w:r>
        <w:rPr>
          <w:lang w:eastAsia="ja-JP"/>
        </w:rPr>
        <w:t>5.5.3</w:t>
      </w:r>
      <w:r w:rsidRPr="007451BF">
        <w:rPr>
          <w:rFonts w:ascii="Calibri" w:hAnsi="Calibri"/>
          <w:sz w:val="22"/>
          <w:szCs w:val="22"/>
        </w:rPr>
        <w:tab/>
      </w:r>
      <w:r>
        <w:rPr>
          <w:lang w:eastAsia="ja-JP"/>
        </w:rPr>
        <w:t>Reception of SS-RSRPB REPORT REQUEST message by UE</w:t>
      </w:r>
      <w:r>
        <w:tab/>
      </w:r>
      <w:r>
        <w:fldChar w:fldCharType="begin" w:fldLock="1"/>
      </w:r>
      <w:r>
        <w:instrText xml:space="preserve"> PAGEREF _Toc90490941 \h </w:instrText>
      </w:r>
      <w:r>
        <w:fldChar w:fldCharType="separate"/>
      </w:r>
      <w:r>
        <w:t>32</w:t>
      </w:r>
      <w:r>
        <w:fldChar w:fldCharType="end"/>
      </w:r>
    </w:p>
    <w:p w14:paraId="04972EDA" w14:textId="74B030AD" w:rsidR="00C0104D" w:rsidRPr="007451BF" w:rsidRDefault="00C0104D">
      <w:pPr>
        <w:pStyle w:val="TOC2"/>
        <w:rPr>
          <w:rFonts w:ascii="Calibri" w:hAnsi="Calibri"/>
          <w:sz w:val="22"/>
          <w:szCs w:val="22"/>
        </w:rPr>
      </w:pPr>
      <w:r>
        <w:rPr>
          <w:lang w:eastAsia="ja-JP"/>
        </w:rPr>
        <w:t>5.6</w:t>
      </w:r>
      <w:r w:rsidRPr="007451BF">
        <w:rPr>
          <w:rFonts w:ascii="Calibri" w:hAnsi="Calibri"/>
          <w:sz w:val="22"/>
          <w:szCs w:val="22"/>
        </w:rPr>
        <w:tab/>
      </w:r>
      <w:r>
        <w:rPr>
          <w:lang w:eastAsia="ja-JP"/>
        </w:rPr>
        <w:t>UE Positioning test mode procedures</w:t>
      </w:r>
      <w:r>
        <w:tab/>
      </w:r>
      <w:r>
        <w:fldChar w:fldCharType="begin" w:fldLock="1"/>
      </w:r>
      <w:r>
        <w:instrText xml:space="preserve"> PAGEREF _Toc90490942 \h </w:instrText>
      </w:r>
      <w:r>
        <w:fldChar w:fldCharType="separate"/>
      </w:r>
      <w:r>
        <w:t>33</w:t>
      </w:r>
      <w:r>
        <w:fldChar w:fldCharType="end"/>
      </w:r>
    </w:p>
    <w:p w14:paraId="36ED1A97" w14:textId="09897221" w:rsidR="00C0104D" w:rsidRPr="007451BF" w:rsidRDefault="00C0104D">
      <w:pPr>
        <w:pStyle w:val="TOC3"/>
        <w:rPr>
          <w:rFonts w:ascii="Calibri" w:hAnsi="Calibri"/>
          <w:sz w:val="22"/>
          <w:szCs w:val="22"/>
        </w:rPr>
      </w:pPr>
      <w:r>
        <w:rPr>
          <w:lang w:eastAsia="ja-JP"/>
        </w:rPr>
        <w:t>5.6.1</w:t>
      </w:r>
      <w:r w:rsidRPr="007451BF">
        <w:rPr>
          <w:rFonts w:ascii="Calibri" w:hAnsi="Calibri"/>
          <w:sz w:val="22"/>
          <w:szCs w:val="22"/>
        </w:rPr>
        <w:tab/>
      </w:r>
      <w:r>
        <w:rPr>
          <w:lang w:eastAsia="ja-JP"/>
        </w:rPr>
        <w:t>Reset UE Positioning Stored Information</w:t>
      </w:r>
      <w:r>
        <w:tab/>
      </w:r>
      <w:r>
        <w:fldChar w:fldCharType="begin" w:fldLock="1"/>
      </w:r>
      <w:r>
        <w:instrText xml:space="preserve"> PAGEREF _Toc90490943 \h </w:instrText>
      </w:r>
      <w:r>
        <w:fldChar w:fldCharType="separate"/>
      </w:r>
      <w:r>
        <w:t>33</w:t>
      </w:r>
      <w:r>
        <w:fldChar w:fldCharType="end"/>
      </w:r>
    </w:p>
    <w:p w14:paraId="4121F1F1" w14:textId="5D55A138" w:rsidR="00C0104D" w:rsidRPr="007451BF" w:rsidRDefault="00C0104D">
      <w:pPr>
        <w:pStyle w:val="TOC4"/>
        <w:rPr>
          <w:rFonts w:ascii="Calibri" w:hAnsi="Calibri"/>
          <w:sz w:val="22"/>
          <w:szCs w:val="22"/>
        </w:rPr>
      </w:pPr>
      <w:r>
        <w:rPr>
          <w:lang w:eastAsia="ja-JP"/>
        </w:rPr>
        <w:t>5.6.1.1</w:t>
      </w:r>
      <w:r w:rsidRPr="007451BF">
        <w:rPr>
          <w:rFonts w:ascii="Calibri" w:hAnsi="Calibri"/>
          <w:sz w:val="22"/>
          <w:szCs w:val="22"/>
        </w:rPr>
        <w:tab/>
      </w:r>
      <w:r>
        <w:rPr>
          <w:lang w:eastAsia="ja-JP"/>
        </w:rPr>
        <w:t>General</w:t>
      </w:r>
      <w:r>
        <w:tab/>
      </w:r>
      <w:r>
        <w:fldChar w:fldCharType="begin" w:fldLock="1"/>
      </w:r>
      <w:r>
        <w:instrText xml:space="preserve"> PAGEREF _Toc90490944 \h </w:instrText>
      </w:r>
      <w:r>
        <w:fldChar w:fldCharType="separate"/>
      </w:r>
      <w:r>
        <w:t>33</w:t>
      </w:r>
      <w:r>
        <w:fldChar w:fldCharType="end"/>
      </w:r>
    </w:p>
    <w:p w14:paraId="4E4B7148" w14:textId="6C43BB42" w:rsidR="00C0104D" w:rsidRPr="007451BF" w:rsidRDefault="00C0104D">
      <w:pPr>
        <w:pStyle w:val="TOC4"/>
        <w:rPr>
          <w:rFonts w:ascii="Calibri" w:hAnsi="Calibri"/>
          <w:sz w:val="22"/>
          <w:szCs w:val="22"/>
        </w:rPr>
      </w:pPr>
      <w:r>
        <w:rPr>
          <w:lang w:eastAsia="ja-JP"/>
        </w:rPr>
        <w:t>5.6.1.2</w:t>
      </w:r>
      <w:r w:rsidRPr="007451BF">
        <w:rPr>
          <w:rFonts w:ascii="Calibri" w:hAnsi="Calibri"/>
          <w:sz w:val="22"/>
          <w:szCs w:val="22"/>
        </w:rPr>
        <w:tab/>
      </w:r>
      <w:r>
        <w:rPr>
          <w:lang w:eastAsia="ja-JP"/>
        </w:rPr>
        <w:t>Initiation</w:t>
      </w:r>
      <w:r>
        <w:tab/>
      </w:r>
      <w:r>
        <w:fldChar w:fldCharType="begin" w:fldLock="1"/>
      </w:r>
      <w:r>
        <w:instrText xml:space="preserve"> PAGEREF _Toc90490945 \h </w:instrText>
      </w:r>
      <w:r>
        <w:fldChar w:fldCharType="separate"/>
      </w:r>
      <w:r>
        <w:t>33</w:t>
      </w:r>
      <w:r>
        <w:fldChar w:fldCharType="end"/>
      </w:r>
    </w:p>
    <w:p w14:paraId="3F45C2FA" w14:textId="1302A650" w:rsidR="00C0104D" w:rsidRPr="007451BF" w:rsidRDefault="00C0104D">
      <w:pPr>
        <w:pStyle w:val="TOC4"/>
        <w:rPr>
          <w:rFonts w:ascii="Calibri" w:hAnsi="Calibri"/>
          <w:sz w:val="22"/>
          <w:szCs w:val="22"/>
        </w:rPr>
      </w:pPr>
      <w:r>
        <w:rPr>
          <w:lang w:eastAsia="ja-JP"/>
        </w:rPr>
        <w:t>5.6.1.3</w:t>
      </w:r>
      <w:r w:rsidRPr="007451BF">
        <w:rPr>
          <w:rFonts w:ascii="Calibri" w:hAnsi="Calibri"/>
          <w:sz w:val="22"/>
          <w:szCs w:val="22"/>
        </w:rPr>
        <w:tab/>
      </w:r>
      <w:r>
        <w:rPr>
          <w:lang w:eastAsia="ja-JP"/>
        </w:rPr>
        <w:t>Reception of RESET UE POSITIONING STORED INFORMATION message by UE</w:t>
      </w:r>
      <w:r>
        <w:tab/>
      </w:r>
      <w:r>
        <w:fldChar w:fldCharType="begin" w:fldLock="1"/>
      </w:r>
      <w:r>
        <w:instrText xml:space="preserve"> PAGEREF _Toc90490946 \h </w:instrText>
      </w:r>
      <w:r>
        <w:fldChar w:fldCharType="separate"/>
      </w:r>
      <w:r>
        <w:t>33</w:t>
      </w:r>
      <w:r>
        <w:fldChar w:fldCharType="end"/>
      </w:r>
    </w:p>
    <w:p w14:paraId="7255D945" w14:textId="01E2F1E9" w:rsidR="00C0104D" w:rsidRPr="007451BF" w:rsidRDefault="00C0104D">
      <w:pPr>
        <w:pStyle w:val="TOC3"/>
        <w:rPr>
          <w:rFonts w:ascii="Calibri" w:hAnsi="Calibri"/>
          <w:sz w:val="22"/>
          <w:szCs w:val="22"/>
        </w:rPr>
      </w:pPr>
      <w:r>
        <w:rPr>
          <w:lang w:eastAsia="ja-JP"/>
        </w:rPr>
        <w:t>5.6.2</w:t>
      </w:r>
      <w:r w:rsidRPr="007451BF">
        <w:rPr>
          <w:rFonts w:ascii="Calibri" w:hAnsi="Calibri"/>
          <w:sz w:val="22"/>
          <w:szCs w:val="22"/>
        </w:rPr>
        <w:tab/>
      </w:r>
      <w:r>
        <w:rPr>
          <w:lang w:eastAsia="ja-JP"/>
        </w:rPr>
        <w:t>Update UE Location Information</w:t>
      </w:r>
      <w:r>
        <w:tab/>
      </w:r>
      <w:r>
        <w:fldChar w:fldCharType="begin" w:fldLock="1"/>
      </w:r>
      <w:r>
        <w:instrText xml:space="preserve"> PAGEREF _Toc90490947 \h </w:instrText>
      </w:r>
      <w:r>
        <w:fldChar w:fldCharType="separate"/>
      </w:r>
      <w:r>
        <w:t>34</w:t>
      </w:r>
      <w:r>
        <w:fldChar w:fldCharType="end"/>
      </w:r>
    </w:p>
    <w:p w14:paraId="627D0DD9" w14:textId="02B0009A" w:rsidR="00C0104D" w:rsidRPr="007451BF" w:rsidRDefault="00C0104D">
      <w:pPr>
        <w:pStyle w:val="TOC4"/>
        <w:rPr>
          <w:rFonts w:ascii="Calibri" w:hAnsi="Calibri"/>
          <w:sz w:val="22"/>
          <w:szCs w:val="22"/>
        </w:rPr>
      </w:pPr>
      <w:r>
        <w:rPr>
          <w:lang w:eastAsia="ja-JP"/>
        </w:rPr>
        <w:t>5.6.2.1</w:t>
      </w:r>
      <w:r w:rsidRPr="007451BF">
        <w:rPr>
          <w:rFonts w:ascii="Calibri" w:hAnsi="Calibri"/>
          <w:sz w:val="22"/>
          <w:szCs w:val="22"/>
        </w:rPr>
        <w:tab/>
      </w:r>
      <w:r>
        <w:rPr>
          <w:lang w:eastAsia="ja-JP"/>
        </w:rPr>
        <w:t>General</w:t>
      </w:r>
      <w:r>
        <w:tab/>
      </w:r>
      <w:r>
        <w:fldChar w:fldCharType="begin" w:fldLock="1"/>
      </w:r>
      <w:r>
        <w:instrText xml:space="preserve"> PAGEREF _Toc90490948 \h </w:instrText>
      </w:r>
      <w:r>
        <w:fldChar w:fldCharType="separate"/>
      </w:r>
      <w:r>
        <w:t>34</w:t>
      </w:r>
      <w:r>
        <w:fldChar w:fldCharType="end"/>
      </w:r>
    </w:p>
    <w:p w14:paraId="72891951" w14:textId="66EEE93E" w:rsidR="00C0104D" w:rsidRPr="007451BF" w:rsidRDefault="00C0104D">
      <w:pPr>
        <w:pStyle w:val="TOC4"/>
        <w:rPr>
          <w:rFonts w:ascii="Calibri" w:hAnsi="Calibri"/>
          <w:sz w:val="22"/>
          <w:szCs w:val="22"/>
        </w:rPr>
      </w:pPr>
      <w:r>
        <w:rPr>
          <w:lang w:eastAsia="ja-JP"/>
        </w:rPr>
        <w:t>5.6.2.2</w:t>
      </w:r>
      <w:r w:rsidRPr="007451BF">
        <w:rPr>
          <w:rFonts w:ascii="Calibri" w:hAnsi="Calibri"/>
          <w:sz w:val="22"/>
          <w:szCs w:val="22"/>
        </w:rPr>
        <w:tab/>
      </w:r>
      <w:r>
        <w:rPr>
          <w:lang w:eastAsia="ja-JP"/>
        </w:rPr>
        <w:t>Initiation</w:t>
      </w:r>
      <w:r>
        <w:tab/>
      </w:r>
      <w:r>
        <w:fldChar w:fldCharType="begin" w:fldLock="1"/>
      </w:r>
      <w:r>
        <w:instrText xml:space="preserve"> PAGEREF _Toc90490949 \h </w:instrText>
      </w:r>
      <w:r>
        <w:fldChar w:fldCharType="separate"/>
      </w:r>
      <w:r>
        <w:t>34</w:t>
      </w:r>
      <w:r>
        <w:fldChar w:fldCharType="end"/>
      </w:r>
    </w:p>
    <w:p w14:paraId="109D3050" w14:textId="538A4A0F" w:rsidR="00C0104D" w:rsidRPr="007451BF" w:rsidRDefault="00C0104D">
      <w:pPr>
        <w:pStyle w:val="TOC4"/>
        <w:rPr>
          <w:rFonts w:ascii="Calibri" w:hAnsi="Calibri"/>
          <w:sz w:val="22"/>
          <w:szCs w:val="22"/>
        </w:rPr>
      </w:pPr>
      <w:r>
        <w:rPr>
          <w:lang w:eastAsia="ja-JP"/>
        </w:rPr>
        <w:t>5.6.2.3</w:t>
      </w:r>
      <w:r w:rsidRPr="007451BF">
        <w:rPr>
          <w:rFonts w:ascii="Calibri" w:hAnsi="Calibri"/>
          <w:sz w:val="22"/>
          <w:szCs w:val="22"/>
        </w:rPr>
        <w:tab/>
      </w:r>
      <w:r>
        <w:rPr>
          <w:lang w:eastAsia="ja-JP"/>
        </w:rPr>
        <w:t>Reception of UPDATE UE LOCATION INFORMATION message by UE</w:t>
      </w:r>
      <w:r>
        <w:tab/>
      </w:r>
      <w:r>
        <w:fldChar w:fldCharType="begin" w:fldLock="1"/>
      </w:r>
      <w:r>
        <w:instrText xml:space="preserve"> PAGEREF _Toc90490950 \h </w:instrText>
      </w:r>
      <w:r>
        <w:fldChar w:fldCharType="separate"/>
      </w:r>
      <w:r>
        <w:t>34</w:t>
      </w:r>
      <w:r>
        <w:fldChar w:fldCharType="end"/>
      </w:r>
    </w:p>
    <w:p w14:paraId="79533883" w14:textId="7C84613A" w:rsidR="00C0104D" w:rsidRPr="007451BF" w:rsidRDefault="00C0104D">
      <w:pPr>
        <w:pStyle w:val="TOC3"/>
        <w:rPr>
          <w:rFonts w:ascii="Calibri" w:hAnsi="Calibri"/>
          <w:sz w:val="22"/>
          <w:szCs w:val="22"/>
        </w:rPr>
      </w:pPr>
      <w:r>
        <w:rPr>
          <w:lang w:eastAsia="ja-JP"/>
        </w:rPr>
        <w:lastRenderedPageBreak/>
        <w:t>5.6.3</w:t>
      </w:r>
      <w:r w:rsidRPr="007451BF">
        <w:rPr>
          <w:rFonts w:ascii="Calibri" w:hAnsi="Calibri"/>
          <w:sz w:val="22"/>
          <w:szCs w:val="22"/>
        </w:rPr>
        <w:tab/>
      </w:r>
      <w:r>
        <w:rPr>
          <w:lang w:eastAsia="ja-JP"/>
        </w:rPr>
        <w:t>UTC time reset</w:t>
      </w:r>
      <w:r>
        <w:tab/>
      </w:r>
      <w:r>
        <w:fldChar w:fldCharType="begin" w:fldLock="1"/>
      </w:r>
      <w:r>
        <w:instrText xml:space="preserve"> PAGEREF _Toc90490951 \h </w:instrText>
      </w:r>
      <w:r>
        <w:fldChar w:fldCharType="separate"/>
      </w:r>
      <w:r>
        <w:t>34</w:t>
      </w:r>
      <w:r>
        <w:fldChar w:fldCharType="end"/>
      </w:r>
    </w:p>
    <w:p w14:paraId="08ABF66D" w14:textId="27CF948E" w:rsidR="00C0104D" w:rsidRPr="007451BF" w:rsidRDefault="00C0104D">
      <w:pPr>
        <w:pStyle w:val="TOC2"/>
        <w:rPr>
          <w:rFonts w:ascii="Calibri" w:hAnsi="Calibri"/>
          <w:sz w:val="22"/>
          <w:szCs w:val="22"/>
        </w:rPr>
      </w:pPr>
      <w:r>
        <w:rPr>
          <w:lang w:eastAsia="en-US"/>
        </w:rPr>
        <w:t>5.7</w:t>
      </w:r>
      <w:r w:rsidRPr="007451BF">
        <w:rPr>
          <w:rFonts w:ascii="Calibri" w:hAnsi="Calibri"/>
          <w:sz w:val="22"/>
          <w:szCs w:val="22"/>
        </w:rPr>
        <w:tab/>
      </w:r>
      <w:r>
        <w:rPr>
          <w:lang w:eastAsia="en-US"/>
        </w:rPr>
        <w:t>NSSAI delete test function</w:t>
      </w:r>
      <w:r>
        <w:tab/>
      </w:r>
      <w:r>
        <w:fldChar w:fldCharType="begin" w:fldLock="1"/>
      </w:r>
      <w:r>
        <w:instrText xml:space="preserve"> PAGEREF _Toc90490952 \h </w:instrText>
      </w:r>
      <w:r>
        <w:fldChar w:fldCharType="separate"/>
      </w:r>
      <w:r>
        <w:t>34</w:t>
      </w:r>
      <w:r>
        <w:fldChar w:fldCharType="end"/>
      </w:r>
    </w:p>
    <w:p w14:paraId="48195863" w14:textId="1DD1126E" w:rsidR="00C0104D" w:rsidRPr="007451BF" w:rsidRDefault="00C0104D">
      <w:pPr>
        <w:pStyle w:val="TOC3"/>
        <w:rPr>
          <w:rFonts w:ascii="Calibri" w:hAnsi="Calibri"/>
          <w:sz w:val="22"/>
          <w:szCs w:val="22"/>
        </w:rPr>
      </w:pPr>
      <w:r>
        <w:rPr>
          <w:lang w:eastAsia="en-US"/>
        </w:rPr>
        <w:t>5.7.1</w:t>
      </w:r>
      <w:r w:rsidRPr="007451BF">
        <w:rPr>
          <w:rFonts w:ascii="Calibri" w:hAnsi="Calibri"/>
          <w:sz w:val="22"/>
          <w:szCs w:val="22"/>
        </w:rPr>
        <w:tab/>
      </w:r>
      <w:r>
        <w:rPr>
          <w:lang w:eastAsia="en-US"/>
        </w:rPr>
        <w:t>General</w:t>
      </w:r>
      <w:r>
        <w:tab/>
      </w:r>
      <w:r>
        <w:fldChar w:fldCharType="begin" w:fldLock="1"/>
      </w:r>
      <w:r>
        <w:instrText xml:space="preserve"> PAGEREF _Toc90490953 \h </w:instrText>
      </w:r>
      <w:r>
        <w:fldChar w:fldCharType="separate"/>
      </w:r>
      <w:r>
        <w:t>34</w:t>
      </w:r>
      <w:r>
        <w:fldChar w:fldCharType="end"/>
      </w:r>
    </w:p>
    <w:p w14:paraId="0F60AEED" w14:textId="55B06AD8" w:rsidR="00C0104D" w:rsidRPr="007451BF" w:rsidRDefault="00C0104D">
      <w:pPr>
        <w:pStyle w:val="TOC2"/>
        <w:rPr>
          <w:rFonts w:ascii="Calibri" w:hAnsi="Calibri"/>
          <w:sz w:val="22"/>
          <w:szCs w:val="22"/>
        </w:rPr>
      </w:pPr>
      <w:r>
        <w:t>5.8</w:t>
      </w:r>
      <w:r w:rsidRPr="007451BF">
        <w:rPr>
          <w:rFonts w:ascii="Calibri" w:hAnsi="Calibri"/>
          <w:sz w:val="22"/>
          <w:szCs w:val="22"/>
        </w:rPr>
        <w:tab/>
      </w:r>
      <w:r>
        <w:t>Set UAI test function</w:t>
      </w:r>
      <w:r>
        <w:tab/>
      </w:r>
      <w:r>
        <w:fldChar w:fldCharType="begin" w:fldLock="1"/>
      </w:r>
      <w:r>
        <w:instrText xml:space="preserve"> PAGEREF _Toc90490954 \h </w:instrText>
      </w:r>
      <w:r>
        <w:fldChar w:fldCharType="separate"/>
      </w:r>
      <w:r>
        <w:t>36</w:t>
      </w:r>
      <w:r>
        <w:fldChar w:fldCharType="end"/>
      </w:r>
    </w:p>
    <w:p w14:paraId="0B236F3A" w14:textId="4E51BCEF" w:rsidR="00C0104D" w:rsidRPr="007451BF" w:rsidRDefault="00C0104D">
      <w:pPr>
        <w:pStyle w:val="TOC3"/>
        <w:rPr>
          <w:rFonts w:ascii="Calibri" w:hAnsi="Calibri"/>
          <w:sz w:val="22"/>
          <w:szCs w:val="22"/>
        </w:rPr>
      </w:pPr>
      <w:r>
        <w:t>5.8.1</w:t>
      </w:r>
      <w:r w:rsidRPr="007451BF">
        <w:rPr>
          <w:rFonts w:ascii="Calibri" w:hAnsi="Calibri"/>
          <w:sz w:val="22"/>
          <w:szCs w:val="22"/>
        </w:rPr>
        <w:tab/>
      </w:r>
      <w:r>
        <w:t>General</w:t>
      </w:r>
      <w:r>
        <w:tab/>
      </w:r>
      <w:r>
        <w:fldChar w:fldCharType="begin" w:fldLock="1"/>
      </w:r>
      <w:r>
        <w:instrText xml:space="preserve"> PAGEREF _Toc90490955 \h </w:instrText>
      </w:r>
      <w:r>
        <w:fldChar w:fldCharType="separate"/>
      </w:r>
      <w:r>
        <w:t>36</w:t>
      </w:r>
      <w:r>
        <w:fldChar w:fldCharType="end"/>
      </w:r>
    </w:p>
    <w:p w14:paraId="696EAF3A" w14:textId="0048E559" w:rsidR="00C0104D" w:rsidRPr="007451BF" w:rsidRDefault="00C0104D">
      <w:pPr>
        <w:pStyle w:val="TOC3"/>
        <w:rPr>
          <w:rFonts w:ascii="Calibri" w:hAnsi="Calibri"/>
          <w:sz w:val="22"/>
          <w:szCs w:val="22"/>
        </w:rPr>
      </w:pPr>
      <w:r>
        <w:t>5.8.2</w:t>
      </w:r>
      <w:r w:rsidRPr="007451BF">
        <w:rPr>
          <w:rFonts w:ascii="Calibri" w:hAnsi="Calibri"/>
          <w:sz w:val="22"/>
          <w:szCs w:val="22"/>
        </w:rPr>
        <w:tab/>
      </w:r>
      <w:r>
        <w:t>Initiation</w:t>
      </w:r>
      <w:r>
        <w:tab/>
      </w:r>
      <w:r>
        <w:fldChar w:fldCharType="begin" w:fldLock="1"/>
      </w:r>
      <w:r>
        <w:instrText xml:space="preserve"> PAGEREF _Toc90490956 \h </w:instrText>
      </w:r>
      <w:r>
        <w:fldChar w:fldCharType="separate"/>
      </w:r>
      <w:r>
        <w:t>36</w:t>
      </w:r>
      <w:r>
        <w:fldChar w:fldCharType="end"/>
      </w:r>
    </w:p>
    <w:p w14:paraId="564535E3" w14:textId="05B0C4A9" w:rsidR="00C0104D" w:rsidRPr="007451BF" w:rsidRDefault="00C0104D">
      <w:pPr>
        <w:pStyle w:val="TOC2"/>
        <w:rPr>
          <w:rFonts w:ascii="Calibri" w:hAnsi="Calibri"/>
          <w:sz w:val="22"/>
          <w:szCs w:val="22"/>
        </w:rPr>
      </w:pPr>
      <w:r>
        <w:t>5.9</w:t>
      </w:r>
      <w:r w:rsidRPr="007451BF">
        <w:rPr>
          <w:rFonts w:ascii="Calibri" w:hAnsi="Calibri"/>
          <w:sz w:val="22"/>
          <w:szCs w:val="22"/>
        </w:rPr>
        <w:tab/>
      </w:r>
      <w:r>
        <w:t>NR Sidelink Packet Counter reporting procedure</w:t>
      </w:r>
      <w:r>
        <w:tab/>
      </w:r>
      <w:r>
        <w:fldChar w:fldCharType="begin" w:fldLock="1"/>
      </w:r>
      <w:r>
        <w:instrText xml:space="preserve"> PAGEREF _Toc90490957 \h </w:instrText>
      </w:r>
      <w:r>
        <w:fldChar w:fldCharType="separate"/>
      </w:r>
      <w:r>
        <w:t>37</w:t>
      </w:r>
      <w:r>
        <w:fldChar w:fldCharType="end"/>
      </w:r>
    </w:p>
    <w:p w14:paraId="38311BEF" w14:textId="5D624299" w:rsidR="00C0104D" w:rsidRPr="007451BF" w:rsidRDefault="00C0104D">
      <w:pPr>
        <w:pStyle w:val="TOC3"/>
        <w:rPr>
          <w:rFonts w:ascii="Calibri" w:hAnsi="Calibri"/>
          <w:sz w:val="22"/>
          <w:szCs w:val="22"/>
        </w:rPr>
      </w:pPr>
      <w:r>
        <w:t>5.9.1</w:t>
      </w:r>
      <w:r w:rsidRPr="007451BF">
        <w:rPr>
          <w:rFonts w:ascii="Calibri" w:hAnsi="Calibri"/>
          <w:sz w:val="22"/>
          <w:szCs w:val="22"/>
        </w:rPr>
        <w:tab/>
      </w:r>
      <w:r>
        <w:t>Request NR Sidelink Packet Counter value</w:t>
      </w:r>
      <w:r>
        <w:tab/>
      </w:r>
      <w:r>
        <w:fldChar w:fldCharType="begin" w:fldLock="1"/>
      </w:r>
      <w:r>
        <w:instrText xml:space="preserve"> PAGEREF _Toc90490958 \h </w:instrText>
      </w:r>
      <w:r>
        <w:fldChar w:fldCharType="separate"/>
      </w:r>
      <w:r>
        <w:t>37</w:t>
      </w:r>
      <w:r>
        <w:fldChar w:fldCharType="end"/>
      </w:r>
    </w:p>
    <w:p w14:paraId="4F096AD4" w14:textId="4791D9D5" w:rsidR="00C0104D" w:rsidRPr="007451BF" w:rsidRDefault="00C0104D">
      <w:pPr>
        <w:pStyle w:val="TOC4"/>
        <w:rPr>
          <w:rFonts w:ascii="Calibri" w:hAnsi="Calibri"/>
          <w:sz w:val="22"/>
          <w:szCs w:val="22"/>
        </w:rPr>
      </w:pPr>
      <w:r>
        <w:t>5.9.1.1</w:t>
      </w:r>
      <w:r w:rsidRPr="007451BF">
        <w:rPr>
          <w:rFonts w:ascii="Calibri" w:hAnsi="Calibri"/>
          <w:sz w:val="22"/>
          <w:szCs w:val="22"/>
        </w:rPr>
        <w:tab/>
      </w:r>
      <w:r>
        <w:t>General</w:t>
      </w:r>
      <w:r>
        <w:tab/>
      </w:r>
      <w:r>
        <w:fldChar w:fldCharType="begin" w:fldLock="1"/>
      </w:r>
      <w:r>
        <w:instrText xml:space="preserve"> PAGEREF _Toc90490959 \h </w:instrText>
      </w:r>
      <w:r>
        <w:fldChar w:fldCharType="separate"/>
      </w:r>
      <w:r>
        <w:t>37</w:t>
      </w:r>
      <w:r>
        <w:fldChar w:fldCharType="end"/>
      </w:r>
    </w:p>
    <w:p w14:paraId="37541A09" w14:textId="07139596" w:rsidR="00C0104D" w:rsidRPr="007451BF" w:rsidRDefault="00C0104D">
      <w:pPr>
        <w:pStyle w:val="TOC4"/>
        <w:rPr>
          <w:rFonts w:ascii="Calibri" w:hAnsi="Calibri"/>
          <w:sz w:val="22"/>
          <w:szCs w:val="22"/>
        </w:rPr>
      </w:pPr>
      <w:r>
        <w:t>5.9.1.2</w:t>
      </w:r>
      <w:r w:rsidRPr="007451BF">
        <w:rPr>
          <w:rFonts w:ascii="Calibri" w:hAnsi="Calibri"/>
          <w:sz w:val="22"/>
          <w:szCs w:val="22"/>
        </w:rPr>
        <w:tab/>
      </w:r>
      <w:r>
        <w:t>Initiation</w:t>
      </w:r>
      <w:r>
        <w:tab/>
      </w:r>
      <w:r>
        <w:fldChar w:fldCharType="begin" w:fldLock="1"/>
      </w:r>
      <w:r>
        <w:instrText xml:space="preserve"> PAGEREF _Toc90490960 \h </w:instrText>
      </w:r>
      <w:r>
        <w:fldChar w:fldCharType="separate"/>
      </w:r>
      <w:r>
        <w:t>37</w:t>
      </w:r>
      <w:r>
        <w:fldChar w:fldCharType="end"/>
      </w:r>
    </w:p>
    <w:p w14:paraId="3077AF00" w14:textId="0666C637" w:rsidR="00C0104D" w:rsidRPr="007451BF" w:rsidRDefault="00C0104D">
      <w:pPr>
        <w:pStyle w:val="TOC4"/>
        <w:rPr>
          <w:rFonts w:ascii="Calibri" w:hAnsi="Calibri"/>
          <w:sz w:val="22"/>
          <w:szCs w:val="22"/>
        </w:rPr>
      </w:pPr>
      <w:r>
        <w:t>5.9.1.3</w:t>
      </w:r>
      <w:r w:rsidRPr="007451BF">
        <w:rPr>
          <w:rFonts w:ascii="Calibri" w:hAnsi="Calibri"/>
          <w:sz w:val="22"/>
          <w:szCs w:val="22"/>
        </w:rPr>
        <w:tab/>
      </w:r>
      <w:r>
        <w:t>Reception of UE TEST LOOP NR SIDELINK COUNTER REQUEST by the UE</w:t>
      </w:r>
      <w:r>
        <w:tab/>
      </w:r>
      <w:r>
        <w:fldChar w:fldCharType="begin" w:fldLock="1"/>
      </w:r>
      <w:r>
        <w:instrText xml:space="preserve"> PAGEREF _Toc90490961 \h </w:instrText>
      </w:r>
      <w:r>
        <w:fldChar w:fldCharType="separate"/>
      </w:r>
      <w:r>
        <w:t>38</w:t>
      </w:r>
      <w:r>
        <w:fldChar w:fldCharType="end"/>
      </w:r>
    </w:p>
    <w:p w14:paraId="7A8163C5" w14:textId="0F8176D3" w:rsidR="00C0104D" w:rsidRPr="007451BF" w:rsidRDefault="00C0104D">
      <w:pPr>
        <w:pStyle w:val="TOC4"/>
        <w:rPr>
          <w:rFonts w:ascii="Calibri" w:hAnsi="Calibri"/>
          <w:sz w:val="22"/>
          <w:szCs w:val="22"/>
        </w:rPr>
      </w:pPr>
      <w:r>
        <w:t>5.9.1.4</w:t>
      </w:r>
      <w:r w:rsidRPr="007451BF">
        <w:rPr>
          <w:rFonts w:ascii="Calibri" w:hAnsi="Calibri"/>
          <w:sz w:val="22"/>
          <w:szCs w:val="22"/>
        </w:rPr>
        <w:tab/>
      </w:r>
      <w:r>
        <w:t>Reception of AT Command +CUSPCREQ by the UE</w:t>
      </w:r>
      <w:r>
        <w:tab/>
      </w:r>
      <w:r>
        <w:fldChar w:fldCharType="begin" w:fldLock="1"/>
      </w:r>
      <w:r>
        <w:instrText xml:space="preserve"> PAGEREF _Toc90490962 \h </w:instrText>
      </w:r>
      <w:r>
        <w:fldChar w:fldCharType="separate"/>
      </w:r>
      <w:r>
        <w:t>38</w:t>
      </w:r>
      <w:r>
        <w:fldChar w:fldCharType="end"/>
      </w:r>
    </w:p>
    <w:p w14:paraId="50DD756D" w14:textId="760B3D1F" w:rsidR="00C0104D" w:rsidRPr="007451BF" w:rsidRDefault="00C0104D">
      <w:pPr>
        <w:pStyle w:val="TOC2"/>
        <w:rPr>
          <w:rFonts w:ascii="Calibri" w:hAnsi="Calibri"/>
          <w:sz w:val="22"/>
          <w:szCs w:val="22"/>
        </w:rPr>
      </w:pPr>
      <w:r>
        <w:t>5.10</w:t>
      </w:r>
      <w:r w:rsidRPr="007451BF">
        <w:rPr>
          <w:rFonts w:ascii="Calibri" w:hAnsi="Calibri"/>
          <w:sz w:val="22"/>
          <w:szCs w:val="22"/>
        </w:rPr>
        <w:tab/>
      </w:r>
      <w:r>
        <w:rPr>
          <w:lang w:eastAsia="ja-JP"/>
        </w:rPr>
        <w:t>Set UL Message</w:t>
      </w:r>
      <w:r>
        <w:t xml:space="preserve"> test function</w:t>
      </w:r>
      <w:r>
        <w:tab/>
      </w:r>
      <w:r>
        <w:fldChar w:fldCharType="begin" w:fldLock="1"/>
      </w:r>
      <w:r>
        <w:instrText xml:space="preserve"> PAGEREF _Toc90490963 \h </w:instrText>
      </w:r>
      <w:r>
        <w:fldChar w:fldCharType="separate"/>
      </w:r>
      <w:r>
        <w:t>38</w:t>
      </w:r>
      <w:r>
        <w:fldChar w:fldCharType="end"/>
      </w:r>
    </w:p>
    <w:p w14:paraId="5AEEAFFC" w14:textId="45F09CB6" w:rsidR="00C0104D" w:rsidRPr="007451BF" w:rsidRDefault="00C0104D">
      <w:pPr>
        <w:pStyle w:val="TOC3"/>
        <w:rPr>
          <w:rFonts w:ascii="Calibri" w:hAnsi="Calibri"/>
          <w:sz w:val="22"/>
          <w:szCs w:val="22"/>
        </w:rPr>
      </w:pPr>
      <w:r>
        <w:t>5.10.1</w:t>
      </w:r>
      <w:r w:rsidRPr="007451BF">
        <w:rPr>
          <w:rFonts w:ascii="Calibri" w:hAnsi="Calibri"/>
          <w:sz w:val="22"/>
          <w:szCs w:val="22"/>
        </w:rPr>
        <w:tab/>
      </w:r>
      <w:r>
        <w:t>General</w:t>
      </w:r>
      <w:r>
        <w:tab/>
      </w:r>
      <w:r>
        <w:fldChar w:fldCharType="begin" w:fldLock="1"/>
      </w:r>
      <w:r>
        <w:instrText xml:space="preserve"> PAGEREF _Toc90490964 \h </w:instrText>
      </w:r>
      <w:r>
        <w:fldChar w:fldCharType="separate"/>
      </w:r>
      <w:r>
        <w:t>38</w:t>
      </w:r>
      <w:r>
        <w:fldChar w:fldCharType="end"/>
      </w:r>
    </w:p>
    <w:p w14:paraId="11E24B23" w14:textId="69F20C94" w:rsidR="00C0104D" w:rsidRPr="007451BF" w:rsidRDefault="00C0104D">
      <w:pPr>
        <w:pStyle w:val="TOC1"/>
        <w:rPr>
          <w:rFonts w:ascii="Calibri" w:hAnsi="Calibri"/>
          <w:szCs w:val="22"/>
        </w:rPr>
      </w:pPr>
      <w:r>
        <w:t>6</w:t>
      </w:r>
      <w:r w:rsidRPr="007451BF">
        <w:rPr>
          <w:rFonts w:ascii="Calibri" w:hAnsi="Calibri"/>
          <w:szCs w:val="22"/>
        </w:rPr>
        <w:tab/>
      </w:r>
      <w:r>
        <w:t>Test Mode Control message definitions</w:t>
      </w:r>
      <w:r>
        <w:tab/>
      </w:r>
      <w:r>
        <w:fldChar w:fldCharType="begin" w:fldLock="1"/>
      </w:r>
      <w:r>
        <w:instrText xml:space="preserve"> PAGEREF _Toc90490965 \h </w:instrText>
      </w:r>
      <w:r>
        <w:fldChar w:fldCharType="separate"/>
      </w:r>
      <w:r>
        <w:t>39</w:t>
      </w:r>
      <w:r>
        <w:fldChar w:fldCharType="end"/>
      </w:r>
    </w:p>
    <w:p w14:paraId="31694978" w14:textId="78244442" w:rsidR="00C0104D" w:rsidRPr="007451BF" w:rsidRDefault="00C0104D">
      <w:pPr>
        <w:pStyle w:val="TOC2"/>
        <w:rPr>
          <w:rFonts w:ascii="Calibri" w:hAnsi="Calibri"/>
          <w:sz w:val="22"/>
          <w:szCs w:val="22"/>
        </w:rPr>
      </w:pPr>
      <w:r>
        <w:t>6.1</w:t>
      </w:r>
      <w:r w:rsidRPr="007451BF">
        <w:rPr>
          <w:rFonts w:ascii="Calibri" w:hAnsi="Calibri"/>
          <w:sz w:val="22"/>
          <w:szCs w:val="22"/>
        </w:rPr>
        <w:tab/>
      </w:r>
      <w:r>
        <w:t>General</w:t>
      </w:r>
      <w:r>
        <w:tab/>
      </w:r>
      <w:r>
        <w:fldChar w:fldCharType="begin" w:fldLock="1"/>
      </w:r>
      <w:r>
        <w:instrText xml:space="preserve"> PAGEREF _Toc90490966 \h </w:instrText>
      </w:r>
      <w:r>
        <w:fldChar w:fldCharType="separate"/>
      </w:r>
      <w:r>
        <w:t>39</w:t>
      </w:r>
      <w:r>
        <w:fldChar w:fldCharType="end"/>
      </w:r>
    </w:p>
    <w:p w14:paraId="2F344C93" w14:textId="6DB70429" w:rsidR="00C0104D" w:rsidRPr="007451BF" w:rsidRDefault="00C0104D">
      <w:pPr>
        <w:pStyle w:val="TOC2"/>
        <w:rPr>
          <w:rFonts w:ascii="Calibri" w:hAnsi="Calibri"/>
          <w:sz w:val="22"/>
          <w:szCs w:val="22"/>
        </w:rPr>
      </w:pPr>
      <w:r>
        <w:t>6.2</w:t>
      </w:r>
      <w:r w:rsidRPr="007451BF">
        <w:rPr>
          <w:rFonts w:ascii="Calibri" w:hAnsi="Calibri"/>
          <w:sz w:val="22"/>
          <w:szCs w:val="22"/>
        </w:rPr>
        <w:tab/>
      </w:r>
      <w:r>
        <w:t>Test mode messages</w:t>
      </w:r>
      <w:r>
        <w:tab/>
      </w:r>
      <w:r>
        <w:fldChar w:fldCharType="begin" w:fldLock="1"/>
      </w:r>
      <w:r>
        <w:instrText xml:space="preserve"> PAGEREF _Toc90490967 \h </w:instrText>
      </w:r>
      <w:r>
        <w:fldChar w:fldCharType="separate"/>
      </w:r>
      <w:r>
        <w:t>39</w:t>
      </w:r>
      <w:r>
        <w:fldChar w:fldCharType="end"/>
      </w:r>
    </w:p>
    <w:p w14:paraId="046A5DED" w14:textId="48C34BE7" w:rsidR="00C0104D" w:rsidRPr="007451BF" w:rsidRDefault="00C0104D">
      <w:pPr>
        <w:pStyle w:val="TOC3"/>
        <w:rPr>
          <w:rFonts w:ascii="Calibri" w:hAnsi="Calibri"/>
          <w:sz w:val="22"/>
          <w:szCs w:val="22"/>
        </w:rPr>
      </w:pPr>
      <w:r>
        <w:t>6.2.1</w:t>
      </w:r>
      <w:r w:rsidRPr="007451BF">
        <w:rPr>
          <w:rFonts w:ascii="Calibri" w:hAnsi="Calibri"/>
          <w:sz w:val="22"/>
          <w:szCs w:val="22"/>
        </w:rPr>
        <w:tab/>
      </w:r>
      <w:r>
        <w:t>ACTIVATE TEST MODE</w:t>
      </w:r>
      <w:r>
        <w:tab/>
      </w:r>
      <w:r>
        <w:fldChar w:fldCharType="begin" w:fldLock="1"/>
      </w:r>
      <w:r>
        <w:instrText xml:space="preserve"> PAGEREF _Toc90490968 \h </w:instrText>
      </w:r>
      <w:r>
        <w:fldChar w:fldCharType="separate"/>
      </w:r>
      <w:r>
        <w:t>39</w:t>
      </w:r>
      <w:r>
        <w:fldChar w:fldCharType="end"/>
      </w:r>
    </w:p>
    <w:p w14:paraId="7FA1FB40" w14:textId="1C7A3BD5" w:rsidR="00C0104D" w:rsidRPr="007451BF" w:rsidRDefault="00C0104D">
      <w:pPr>
        <w:pStyle w:val="TOC3"/>
        <w:rPr>
          <w:rFonts w:ascii="Calibri" w:hAnsi="Calibri"/>
          <w:sz w:val="22"/>
          <w:szCs w:val="22"/>
        </w:rPr>
      </w:pPr>
      <w:r>
        <w:t>6.2.2</w:t>
      </w:r>
      <w:r w:rsidRPr="007451BF">
        <w:rPr>
          <w:rFonts w:ascii="Calibri" w:hAnsi="Calibri"/>
          <w:sz w:val="22"/>
          <w:szCs w:val="22"/>
        </w:rPr>
        <w:tab/>
      </w:r>
      <w:r>
        <w:t>ACTIVATE TEST MODE COMPLETE</w:t>
      </w:r>
      <w:r>
        <w:tab/>
      </w:r>
      <w:r>
        <w:fldChar w:fldCharType="begin" w:fldLock="1"/>
      </w:r>
      <w:r>
        <w:instrText xml:space="preserve"> PAGEREF _Toc90490969 \h </w:instrText>
      </w:r>
      <w:r>
        <w:fldChar w:fldCharType="separate"/>
      </w:r>
      <w:r>
        <w:t>39</w:t>
      </w:r>
      <w:r>
        <w:fldChar w:fldCharType="end"/>
      </w:r>
    </w:p>
    <w:p w14:paraId="0430C243" w14:textId="67CB40E6" w:rsidR="00C0104D" w:rsidRPr="007451BF" w:rsidRDefault="00C0104D">
      <w:pPr>
        <w:pStyle w:val="TOC3"/>
        <w:rPr>
          <w:rFonts w:ascii="Calibri" w:hAnsi="Calibri"/>
          <w:sz w:val="22"/>
          <w:szCs w:val="22"/>
        </w:rPr>
      </w:pPr>
      <w:r>
        <w:t>6.2.3</w:t>
      </w:r>
      <w:r w:rsidRPr="007451BF">
        <w:rPr>
          <w:rFonts w:ascii="Calibri" w:hAnsi="Calibri"/>
          <w:sz w:val="22"/>
          <w:szCs w:val="22"/>
        </w:rPr>
        <w:tab/>
      </w:r>
      <w:r>
        <w:t>DEACTIVATE TEST MODE</w:t>
      </w:r>
      <w:r>
        <w:tab/>
      </w:r>
      <w:r>
        <w:fldChar w:fldCharType="begin" w:fldLock="1"/>
      </w:r>
      <w:r>
        <w:instrText xml:space="preserve"> PAGEREF _Toc90490970 \h </w:instrText>
      </w:r>
      <w:r>
        <w:fldChar w:fldCharType="separate"/>
      </w:r>
      <w:r>
        <w:t>39</w:t>
      </w:r>
      <w:r>
        <w:fldChar w:fldCharType="end"/>
      </w:r>
    </w:p>
    <w:p w14:paraId="5D992921" w14:textId="3D76A587" w:rsidR="00C0104D" w:rsidRPr="007451BF" w:rsidRDefault="00C0104D">
      <w:pPr>
        <w:pStyle w:val="TOC3"/>
        <w:rPr>
          <w:rFonts w:ascii="Calibri" w:hAnsi="Calibri"/>
          <w:sz w:val="22"/>
          <w:szCs w:val="22"/>
        </w:rPr>
      </w:pPr>
      <w:r>
        <w:t>6.2.4</w:t>
      </w:r>
      <w:r w:rsidRPr="007451BF">
        <w:rPr>
          <w:rFonts w:ascii="Calibri" w:hAnsi="Calibri"/>
          <w:sz w:val="22"/>
          <w:szCs w:val="22"/>
        </w:rPr>
        <w:tab/>
      </w:r>
      <w:r>
        <w:t>DEACTIVATE TEST MODE COMPLETE</w:t>
      </w:r>
      <w:r>
        <w:tab/>
      </w:r>
      <w:r>
        <w:fldChar w:fldCharType="begin" w:fldLock="1"/>
      </w:r>
      <w:r>
        <w:instrText xml:space="preserve"> PAGEREF _Toc90490971 \h </w:instrText>
      </w:r>
      <w:r>
        <w:fldChar w:fldCharType="separate"/>
      </w:r>
      <w:r>
        <w:t>39</w:t>
      </w:r>
      <w:r>
        <w:fldChar w:fldCharType="end"/>
      </w:r>
    </w:p>
    <w:p w14:paraId="57CBB7F2" w14:textId="5F1834FF" w:rsidR="00C0104D" w:rsidRPr="007451BF" w:rsidRDefault="00C0104D">
      <w:pPr>
        <w:pStyle w:val="TOC2"/>
        <w:rPr>
          <w:rFonts w:ascii="Calibri" w:hAnsi="Calibri"/>
          <w:sz w:val="22"/>
          <w:szCs w:val="22"/>
        </w:rPr>
      </w:pPr>
      <w:r>
        <w:t>6.3</w:t>
      </w:r>
      <w:r w:rsidRPr="007451BF">
        <w:rPr>
          <w:rFonts w:ascii="Calibri" w:hAnsi="Calibri"/>
          <w:sz w:val="22"/>
          <w:szCs w:val="22"/>
        </w:rPr>
        <w:tab/>
      </w:r>
      <w:r>
        <w:t>Test loop messages</w:t>
      </w:r>
      <w:r>
        <w:tab/>
      </w:r>
      <w:r>
        <w:fldChar w:fldCharType="begin" w:fldLock="1"/>
      </w:r>
      <w:r>
        <w:instrText xml:space="preserve"> PAGEREF _Toc90490972 \h </w:instrText>
      </w:r>
      <w:r>
        <w:fldChar w:fldCharType="separate"/>
      </w:r>
      <w:r>
        <w:t>40</w:t>
      </w:r>
      <w:r>
        <w:fldChar w:fldCharType="end"/>
      </w:r>
    </w:p>
    <w:p w14:paraId="3D5C9A67" w14:textId="05E89BFB" w:rsidR="00C0104D" w:rsidRPr="007451BF" w:rsidRDefault="00C0104D">
      <w:pPr>
        <w:pStyle w:val="TOC3"/>
        <w:rPr>
          <w:rFonts w:ascii="Calibri" w:hAnsi="Calibri"/>
          <w:sz w:val="22"/>
          <w:szCs w:val="22"/>
        </w:rPr>
      </w:pPr>
      <w:r>
        <w:t>6.3.1</w:t>
      </w:r>
      <w:r w:rsidRPr="007451BF">
        <w:rPr>
          <w:rFonts w:ascii="Calibri" w:hAnsi="Calibri"/>
          <w:sz w:val="22"/>
          <w:szCs w:val="22"/>
        </w:rPr>
        <w:tab/>
      </w:r>
      <w:r>
        <w:t>CLOSE UE TEST LOOP</w:t>
      </w:r>
      <w:r>
        <w:tab/>
      </w:r>
      <w:r>
        <w:fldChar w:fldCharType="begin" w:fldLock="1"/>
      </w:r>
      <w:r>
        <w:instrText xml:space="preserve"> PAGEREF _Toc90490973 \h </w:instrText>
      </w:r>
      <w:r>
        <w:fldChar w:fldCharType="separate"/>
      </w:r>
      <w:r>
        <w:t>40</w:t>
      </w:r>
      <w:r>
        <w:fldChar w:fldCharType="end"/>
      </w:r>
    </w:p>
    <w:p w14:paraId="249C32F1" w14:textId="4B79BF13" w:rsidR="00C0104D" w:rsidRPr="007451BF" w:rsidRDefault="00C0104D">
      <w:pPr>
        <w:pStyle w:val="TOC3"/>
        <w:rPr>
          <w:rFonts w:ascii="Calibri" w:hAnsi="Calibri"/>
          <w:sz w:val="22"/>
          <w:szCs w:val="22"/>
        </w:rPr>
      </w:pPr>
      <w:r>
        <w:t>6.3.2</w:t>
      </w:r>
      <w:r w:rsidRPr="007451BF">
        <w:rPr>
          <w:rFonts w:ascii="Calibri" w:hAnsi="Calibri"/>
          <w:sz w:val="22"/>
          <w:szCs w:val="22"/>
        </w:rPr>
        <w:tab/>
      </w:r>
      <w:r>
        <w:t>CLOSE UE TEST LOOP COMPLETE</w:t>
      </w:r>
      <w:r>
        <w:tab/>
      </w:r>
      <w:r>
        <w:fldChar w:fldCharType="begin" w:fldLock="1"/>
      </w:r>
      <w:r>
        <w:instrText xml:space="preserve"> PAGEREF _Toc90490974 \h </w:instrText>
      </w:r>
      <w:r>
        <w:fldChar w:fldCharType="separate"/>
      </w:r>
      <w:r>
        <w:t>40</w:t>
      </w:r>
      <w:r>
        <w:fldChar w:fldCharType="end"/>
      </w:r>
    </w:p>
    <w:p w14:paraId="175B1302" w14:textId="615C835B" w:rsidR="00C0104D" w:rsidRPr="007451BF" w:rsidRDefault="00C0104D">
      <w:pPr>
        <w:pStyle w:val="TOC3"/>
        <w:rPr>
          <w:rFonts w:ascii="Calibri" w:hAnsi="Calibri"/>
          <w:sz w:val="22"/>
          <w:szCs w:val="22"/>
        </w:rPr>
      </w:pPr>
      <w:r>
        <w:t>6.3.3</w:t>
      </w:r>
      <w:r w:rsidRPr="007451BF">
        <w:rPr>
          <w:rFonts w:ascii="Calibri" w:hAnsi="Calibri"/>
          <w:sz w:val="22"/>
          <w:szCs w:val="22"/>
        </w:rPr>
        <w:tab/>
      </w:r>
      <w:r>
        <w:t>OPEN UE TEST LOOP</w:t>
      </w:r>
      <w:r>
        <w:tab/>
      </w:r>
      <w:r>
        <w:fldChar w:fldCharType="begin" w:fldLock="1"/>
      </w:r>
      <w:r>
        <w:instrText xml:space="preserve"> PAGEREF _Toc90490975 \h </w:instrText>
      </w:r>
      <w:r>
        <w:fldChar w:fldCharType="separate"/>
      </w:r>
      <w:r>
        <w:t>41</w:t>
      </w:r>
      <w:r>
        <w:fldChar w:fldCharType="end"/>
      </w:r>
    </w:p>
    <w:p w14:paraId="1BF4E3D5" w14:textId="00E24CFE" w:rsidR="00C0104D" w:rsidRPr="007451BF" w:rsidRDefault="00C0104D">
      <w:pPr>
        <w:pStyle w:val="TOC3"/>
        <w:rPr>
          <w:rFonts w:ascii="Calibri" w:hAnsi="Calibri"/>
          <w:sz w:val="22"/>
          <w:szCs w:val="22"/>
        </w:rPr>
      </w:pPr>
      <w:r>
        <w:t>6.3.4</w:t>
      </w:r>
      <w:r w:rsidRPr="007451BF">
        <w:rPr>
          <w:rFonts w:ascii="Calibri" w:hAnsi="Calibri"/>
          <w:sz w:val="22"/>
          <w:szCs w:val="22"/>
        </w:rPr>
        <w:tab/>
      </w:r>
      <w:r>
        <w:t>OPEN UE TEST LOOP COMPLETE</w:t>
      </w:r>
      <w:r>
        <w:tab/>
      </w:r>
      <w:r>
        <w:fldChar w:fldCharType="begin" w:fldLock="1"/>
      </w:r>
      <w:r>
        <w:instrText xml:space="preserve"> PAGEREF _Toc90490976 \h </w:instrText>
      </w:r>
      <w:r>
        <w:fldChar w:fldCharType="separate"/>
      </w:r>
      <w:r>
        <w:t>41</w:t>
      </w:r>
      <w:r>
        <w:fldChar w:fldCharType="end"/>
      </w:r>
    </w:p>
    <w:p w14:paraId="1CD52D62" w14:textId="069BADA9" w:rsidR="00C0104D" w:rsidRPr="007451BF" w:rsidRDefault="00C0104D">
      <w:pPr>
        <w:pStyle w:val="TOC3"/>
        <w:rPr>
          <w:rFonts w:ascii="Calibri" w:hAnsi="Calibri"/>
          <w:sz w:val="22"/>
          <w:szCs w:val="22"/>
        </w:rPr>
      </w:pPr>
      <w:r>
        <w:t>6.3.5</w:t>
      </w:r>
      <w:r w:rsidRPr="007451BF">
        <w:rPr>
          <w:rFonts w:ascii="Calibri" w:hAnsi="Calibri"/>
          <w:sz w:val="22"/>
          <w:szCs w:val="22"/>
        </w:rPr>
        <w:tab/>
      </w:r>
      <w:r>
        <w:t>Void</w:t>
      </w:r>
      <w:r>
        <w:tab/>
      </w:r>
      <w:r>
        <w:fldChar w:fldCharType="begin" w:fldLock="1"/>
      </w:r>
      <w:r>
        <w:instrText xml:space="preserve"> PAGEREF _Toc90490977 \h </w:instrText>
      </w:r>
      <w:r>
        <w:fldChar w:fldCharType="separate"/>
      </w:r>
      <w:r>
        <w:t>41</w:t>
      </w:r>
      <w:r>
        <w:fldChar w:fldCharType="end"/>
      </w:r>
    </w:p>
    <w:p w14:paraId="393ADB9F" w14:textId="2FC9222F" w:rsidR="00C0104D" w:rsidRPr="007451BF" w:rsidRDefault="00C0104D">
      <w:pPr>
        <w:pStyle w:val="TOC3"/>
        <w:rPr>
          <w:rFonts w:ascii="Calibri" w:hAnsi="Calibri"/>
          <w:sz w:val="22"/>
          <w:szCs w:val="22"/>
        </w:rPr>
      </w:pPr>
      <w:r>
        <w:t>6.3.6</w:t>
      </w:r>
      <w:r w:rsidRPr="007451BF">
        <w:rPr>
          <w:rFonts w:ascii="Calibri" w:hAnsi="Calibri"/>
          <w:sz w:val="22"/>
          <w:szCs w:val="22"/>
        </w:rPr>
        <w:tab/>
      </w:r>
      <w:r>
        <w:t>Void</w:t>
      </w:r>
      <w:r>
        <w:tab/>
      </w:r>
      <w:r>
        <w:fldChar w:fldCharType="begin" w:fldLock="1"/>
      </w:r>
      <w:r>
        <w:instrText xml:space="preserve"> PAGEREF _Toc90490978 \h </w:instrText>
      </w:r>
      <w:r>
        <w:fldChar w:fldCharType="separate"/>
      </w:r>
      <w:r>
        <w:t>41</w:t>
      </w:r>
      <w:r>
        <w:fldChar w:fldCharType="end"/>
      </w:r>
    </w:p>
    <w:p w14:paraId="2208467E" w14:textId="292574A5" w:rsidR="00C0104D" w:rsidRPr="007451BF" w:rsidRDefault="00C0104D">
      <w:pPr>
        <w:pStyle w:val="TOC2"/>
        <w:rPr>
          <w:rFonts w:ascii="Calibri" w:hAnsi="Calibri"/>
          <w:sz w:val="22"/>
          <w:szCs w:val="22"/>
        </w:rPr>
      </w:pPr>
      <w:r>
        <w:t>6.4</w:t>
      </w:r>
      <w:r w:rsidRPr="007451BF">
        <w:rPr>
          <w:rFonts w:ascii="Calibri" w:hAnsi="Calibri"/>
          <w:sz w:val="22"/>
          <w:szCs w:val="22"/>
        </w:rPr>
        <w:tab/>
      </w:r>
      <w:r>
        <w:t>Beamlock messages</w:t>
      </w:r>
      <w:r>
        <w:tab/>
      </w:r>
      <w:r>
        <w:fldChar w:fldCharType="begin" w:fldLock="1"/>
      </w:r>
      <w:r>
        <w:instrText xml:space="preserve"> PAGEREF _Toc90490979 \h </w:instrText>
      </w:r>
      <w:r>
        <w:fldChar w:fldCharType="separate"/>
      </w:r>
      <w:r>
        <w:t>41</w:t>
      </w:r>
      <w:r>
        <w:fldChar w:fldCharType="end"/>
      </w:r>
    </w:p>
    <w:p w14:paraId="3285208C" w14:textId="2249EC14" w:rsidR="00C0104D" w:rsidRPr="007451BF" w:rsidRDefault="00C0104D">
      <w:pPr>
        <w:pStyle w:val="TOC3"/>
        <w:rPr>
          <w:rFonts w:ascii="Calibri" w:hAnsi="Calibri"/>
          <w:sz w:val="22"/>
          <w:szCs w:val="22"/>
        </w:rPr>
      </w:pPr>
      <w:r>
        <w:t>6.4.1</w:t>
      </w:r>
      <w:r w:rsidRPr="007451BF">
        <w:rPr>
          <w:rFonts w:ascii="Calibri" w:hAnsi="Calibri"/>
          <w:sz w:val="22"/>
          <w:szCs w:val="22"/>
        </w:rPr>
        <w:tab/>
      </w:r>
      <w:r>
        <w:t>ACTIVATE BEAMLOCK</w:t>
      </w:r>
      <w:r>
        <w:tab/>
      </w:r>
      <w:r>
        <w:fldChar w:fldCharType="begin" w:fldLock="1"/>
      </w:r>
      <w:r>
        <w:instrText xml:space="preserve"> PAGEREF _Toc90490980 \h </w:instrText>
      </w:r>
      <w:r>
        <w:fldChar w:fldCharType="separate"/>
      </w:r>
      <w:r>
        <w:t>41</w:t>
      </w:r>
      <w:r>
        <w:fldChar w:fldCharType="end"/>
      </w:r>
    </w:p>
    <w:p w14:paraId="383E6D5B" w14:textId="2D92A8F3" w:rsidR="00C0104D" w:rsidRPr="007451BF" w:rsidRDefault="00C0104D">
      <w:pPr>
        <w:pStyle w:val="TOC3"/>
        <w:rPr>
          <w:rFonts w:ascii="Calibri" w:hAnsi="Calibri"/>
          <w:sz w:val="22"/>
          <w:szCs w:val="22"/>
        </w:rPr>
      </w:pPr>
      <w:r>
        <w:t>6.4.2</w:t>
      </w:r>
      <w:r w:rsidRPr="007451BF">
        <w:rPr>
          <w:rFonts w:ascii="Calibri" w:hAnsi="Calibri"/>
          <w:sz w:val="22"/>
          <w:szCs w:val="22"/>
        </w:rPr>
        <w:tab/>
      </w:r>
      <w:r>
        <w:t>ACTIVATE BEAMLOCK COMPLETE</w:t>
      </w:r>
      <w:r>
        <w:tab/>
      </w:r>
      <w:r>
        <w:fldChar w:fldCharType="begin" w:fldLock="1"/>
      </w:r>
      <w:r>
        <w:instrText xml:space="preserve"> PAGEREF _Toc90490981 \h </w:instrText>
      </w:r>
      <w:r>
        <w:fldChar w:fldCharType="separate"/>
      </w:r>
      <w:r>
        <w:t>41</w:t>
      </w:r>
      <w:r>
        <w:fldChar w:fldCharType="end"/>
      </w:r>
    </w:p>
    <w:p w14:paraId="4DF6155F" w14:textId="143AFFD3" w:rsidR="00C0104D" w:rsidRPr="007451BF" w:rsidRDefault="00C0104D">
      <w:pPr>
        <w:pStyle w:val="TOC3"/>
        <w:rPr>
          <w:rFonts w:ascii="Calibri" w:hAnsi="Calibri"/>
          <w:sz w:val="22"/>
          <w:szCs w:val="22"/>
        </w:rPr>
      </w:pPr>
      <w:r>
        <w:t>6.4.3</w:t>
      </w:r>
      <w:r w:rsidRPr="007451BF">
        <w:rPr>
          <w:rFonts w:ascii="Calibri" w:hAnsi="Calibri"/>
          <w:sz w:val="22"/>
          <w:szCs w:val="22"/>
        </w:rPr>
        <w:tab/>
      </w:r>
      <w:r>
        <w:t>DEACTIVATE BEAMLOCK</w:t>
      </w:r>
      <w:r>
        <w:tab/>
      </w:r>
      <w:r>
        <w:fldChar w:fldCharType="begin" w:fldLock="1"/>
      </w:r>
      <w:r>
        <w:instrText xml:space="preserve"> PAGEREF _Toc90490982 \h </w:instrText>
      </w:r>
      <w:r>
        <w:fldChar w:fldCharType="separate"/>
      </w:r>
      <w:r>
        <w:t>42</w:t>
      </w:r>
      <w:r>
        <w:fldChar w:fldCharType="end"/>
      </w:r>
    </w:p>
    <w:p w14:paraId="749ECB21" w14:textId="4D9712C6" w:rsidR="00C0104D" w:rsidRPr="007451BF" w:rsidRDefault="00C0104D">
      <w:pPr>
        <w:pStyle w:val="TOC3"/>
        <w:rPr>
          <w:rFonts w:ascii="Calibri" w:hAnsi="Calibri"/>
          <w:sz w:val="22"/>
          <w:szCs w:val="22"/>
        </w:rPr>
      </w:pPr>
      <w:r>
        <w:t>6.4.4</w:t>
      </w:r>
      <w:r w:rsidRPr="007451BF">
        <w:rPr>
          <w:rFonts w:ascii="Calibri" w:hAnsi="Calibri"/>
          <w:sz w:val="22"/>
          <w:szCs w:val="22"/>
        </w:rPr>
        <w:tab/>
      </w:r>
      <w:r>
        <w:t>DEACTIVATE BEAMLOCK COMPLETE</w:t>
      </w:r>
      <w:r>
        <w:tab/>
      </w:r>
      <w:r>
        <w:fldChar w:fldCharType="begin" w:fldLock="1"/>
      </w:r>
      <w:r>
        <w:instrText xml:space="preserve"> PAGEREF _Toc90490983 \h </w:instrText>
      </w:r>
      <w:r>
        <w:fldChar w:fldCharType="separate"/>
      </w:r>
      <w:r>
        <w:t>42</w:t>
      </w:r>
      <w:r>
        <w:fldChar w:fldCharType="end"/>
      </w:r>
    </w:p>
    <w:p w14:paraId="0AE3A73B" w14:textId="6A2EF46F" w:rsidR="00C0104D" w:rsidRPr="007451BF" w:rsidRDefault="00C0104D">
      <w:pPr>
        <w:pStyle w:val="TOC2"/>
        <w:rPr>
          <w:rFonts w:ascii="Calibri" w:hAnsi="Calibri"/>
          <w:sz w:val="22"/>
          <w:szCs w:val="22"/>
        </w:rPr>
      </w:pPr>
      <w:r>
        <w:t>6.5</w:t>
      </w:r>
      <w:r w:rsidRPr="007451BF">
        <w:rPr>
          <w:rFonts w:ascii="Calibri" w:hAnsi="Calibri"/>
          <w:sz w:val="22"/>
          <w:szCs w:val="22"/>
        </w:rPr>
        <w:tab/>
      </w:r>
      <w:r>
        <w:t>UE SS-RSRP per receiver branch reporting messages</w:t>
      </w:r>
      <w:r>
        <w:tab/>
      </w:r>
      <w:r>
        <w:fldChar w:fldCharType="begin" w:fldLock="1"/>
      </w:r>
      <w:r>
        <w:instrText xml:space="preserve"> PAGEREF _Toc90490984 \h </w:instrText>
      </w:r>
      <w:r>
        <w:fldChar w:fldCharType="separate"/>
      </w:r>
      <w:r>
        <w:t>42</w:t>
      </w:r>
      <w:r>
        <w:fldChar w:fldCharType="end"/>
      </w:r>
    </w:p>
    <w:p w14:paraId="5A9327D2" w14:textId="7E4E0B2D" w:rsidR="00C0104D" w:rsidRPr="007451BF" w:rsidRDefault="00C0104D">
      <w:pPr>
        <w:pStyle w:val="TOC3"/>
        <w:rPr>
          <w:rFonts w:ascii="Calibri" w:hAnsi="Calibri"/>
          <w:sz w:val="22"/>
          <w:szCs w:val="22"/>
        </w:rPr>
      </w:pPr>
      <w:r>
        <w:t>6.5.1</w:t>
      </w:r>
      <w:r w:rsidRPr="007451BF">
        <w:rPr>
          <w:rFonts w:ascii="Calibri" w:hAnsi="Calibri"/>
          <w:sz w:val="22"/>
          <w:szCs w:val="22"/>
        </w:rPr>
        <w:tab/>
      </w:r>
      <w:r>
        <w:rPr>
          <w:lang w:eastAsia="ja-JP"/>
        </w:rPr>
        <w:t>SS-RSRPB REPORT REQUEST</w:t>
      </w:r>
      <w:r>
        <w:tab/>
      </w:r>
      <w:r>
        <w:fldChar w:fldCharType="begin" w:fldLock="1"/>
      </w:r>
      <w:r>
        <w:instrText xml:space="preserve"> PAGEREF _Toc90490985 \h </w:instrText>
      </w:r>
      <w:r>
        <w:fldChar w:fldCharType="separate"/>
      </w:r>
      <w:r>
        <w:t>42</w:t>
      </w:r>
      <w:r>
        <w:fldChar w:fldCharType="end"/>
      </w:r>
    </w:p>
    <w:p w14:paraId="5A6B95A1" w14:textId="132638D6" w:rsidR="00C0104D" w:rsidRPr="007451BF" w:rsidRDefault="00C0104D">
      <w:pPr>
        <w:pStyle w:val="TOC3"/>
        <w:rPr>
          <w:rFonts w:ascii="Calibri" w:hAnsi="Calibri"/>
          <w:sz w:val="22"/>
          <w:szCs w:val="22"/>
        </w:rPr>
      </w:pPr>
      <w:r>
        <w:t>6.5.2</w:t>
      </w:r>
      <w:r w:rsidRPr="007451BF">
        <w:rPr>
          <w:rFonts w:ascii="Calibri" w:hAnsi="Calibri"/>
          <w:sz w:val="22"/>
          <w:szCs w:val="22"/>
        </w:rPr>
        <w:tab/>
      </w:r>
      <w:r>
        <w:rPr>
          <w:lang w:eastAsia="ja-JP"/>
        </w:rPr>
        <w:t>SS-RSRPB REPORT RESPONSE</w:t>
      </w:r>
      <w:r>
        <w:tab/>
      </w:r>
      <w:r>
        <w:fldChar w:fldCharType="begin" w:fldLock="1"/>
      </w:r>
      <w:r>
        <w:instrText xml:space="preserve"> PAGEREF _Toc90490986 \h </w:instrText>
      </w:r>
      <w:r>
        <w:fldChar w:fldCharType="separate"/>
      </w:r>
      <w:r>
        <w:t>43</w:t>
      </w:r>
      <w:r>
        <w:fldChar w:fldCharType="end"/>
      </w:r>
    </w:p>
    <w:p w14:paraId="6C58225E" w14:textId="38508DB0" w:rsidR="00C0104D" w:rsidRPr="007451BF" w:rsidRDefault="00C0104D">
      <w:pPr>
        <w:pStyle w:val="TOC2"/>
        <w:rPr>
          <w:rFonts w:ascii="Calibri" w:hAnsi="Calibri"/>
          <w:sz w:val="22"/>
          <w:szCs w:val="22"/>
        </w:rPr>
      </w:pPr>
      <w:r>
        <w:t>6.6</w:t>
      </w:r>
      <w:r w:rsidRPr="007451BF">
        <w:rPr>
          <w:rFonts w:ascii="Calibri" w:hAnsi="Calibri"/>
          <w:sz w:val="22"/>
          <w:szCs w:val="22"/>
        </w:rPr>
        <w:tab/>
      </w:r>
      <w:r>
        <w:t>UE Positioning messages</w:t>
      </w:r>
      <w:r>
        <w:tab/>
      </w:r>
      <w:r>
        <w:fldChar w:fldCharType="begin" w:fldLock="1"/>
      </w:r>
      <w:r>
        <w:instrText xml:space="preserve"> PAGEREF _Toc90490987 \h </w:instrText>
      </w:r>
      <w:r>
        <w:fldChar w:fldCharType="separate"/>
      </w:r>
      <w:r>
        <w:t>43</w:t>
      </w:r>
      <w:r>
        <w:fldChar w:fldCharType="end"/>
      </w:r>
    </w:p>
    <w:p w14:paraId="0C2B6B09" w14:textId="6E1D104A" w:rsidR="00C0104D" w:rsidRPr="007451BF" w:rsidRDefault="00C0104D">
      <w:pPr>
        <w:pStyle w:val="TOC3"/>
        <w:rPr>
          <w:rFonts w:ascii="Calibri" w:hAnsi="Calibri"/>
          <w:sz w:val="22"/>
          <w:szCs w:val="22"/>
        </w:rPr>
      </w:pPr>
      <w:r>
        <w:t>6.6.1</w:t>
      </w:r>
      <w:r w:rsidRPr="007451BF">
        <w:rPr>
          <w:rFonts w:ascii="Calibri" w:hAnsi="Calibri"/>
          <w:sz w:val="22"/>
          <w:szCs w:val="22"/>
        </w:rPr>
        <w:tab/>
      </w:r>
      <w:r>
        <w:t>RESET UE POSITIONING STORED INFORMATION</w:t>
      </w:r>
      <w:r>
        <w:tab/>
      </w:r>
      <w:r>
        <w:fldChar w:fldCharType="begin" w:fldLock="1"/>
      </w:r>
      <w:r>
        <w:instrText xml:space="preserve"> PAGEREF _Toc90490988 \h </w:instrText>
      </w:r>
      <w:r>
        <w:fldChar w:fldCharType="separate"/>
      </w:r>
      <w:r>
        <w:t>43</w:t>
      </w:r>
      <w:r>
        <w:fldChar w:fldCharType="end"/>
      </w:r>
    </w:p>
    <w:p w14:paraId="78B5E78C" w14:textId="34C860E8" w:rsidR="00C0104D" w:rsidRPr="007451BF" w:rsidRDefault="00C0104D">
      <w:pPr>
        <w:pStyle w:val="TOC3"/>
        <w:rPr>
          <w:rFonts w:ascii="Calibri" w:hAnsi="Calibri"/>
          <w:sz w:val="22"/>
          <w:szCs w:val="22"/>
        </w:rPr>
      </w:pPr>
      <w:r>
        <w:t>6.6.2</w:t>
      </w:r>
      <w:r w:rsidRPr="007451BF">
        <w:rPr>
          <w:rFonts w:ascii="Calibri" w:hAnsi="Calibri"/>
          <w:sz w:val="22"/>
          <w:szCs w:val="22"/>
        </w:rPr>
        <w:tab/>
      </w:r>
      <w:r>
        <w:t>UPDATE UE LOCATION INFORMATION</w:t>
      </w:r>
      <w:r>
        <w:tab/>
      </w:r>
      <w:r>
        <w:fldChar w:fldCharType="begin" w:fldLock="1"/>
      </w:r>
      <w:r>
        <w:instrText xml:space="preserve"> PAGEREF _Toc90490989 \h </w:instrText>
      </w:r>
      <w:r>
        <w:fldChar w:fldCharType="separate"/>
      </w:r>
      <w:r>
        <w:t>44</w:t>
      </w:r>
      <w:r>
        <w:fldChar w:fldCharType="end"/>
      </w:r>
    </w:p>
    <w:p w14:paraId="7580D74C" w14:textId="4A526E12" w:rsidR="00C0104D" w:rsidRPr="007451BF" w:rsidRDefault="00C0104D">
      <w:pPr>
        <w:pStyle w:val="TOC2"/>
        <w:tabs>
          <w:tab w:val="left" w:pos="3625"/>
        </w:tabs>
        <w:rPr>
          <w:rFonts w:ascii="Calibri" w:hAnsi="Calibri"/>
          <w:sz w:val="22"/>
          <w:szCs w:val="22"/>
        </w:rPr>
      </w:pPr>
      <w:r>
        <w:t xml:space="preserve">Same as TS 36.509 [6], subclause 6.12 </w:t>
      </w:r>
      <w:r>
        <w:rPr>
          <w:lang w:eastAsia="en-US"/>
        </w:rPr>
        <w:t>6.7</w:t>
      </w:r>
      <w:r w:rsidRPr="007451BF">
        <w:rPr>
          <w:rFonts w:ascii="Calibri" w:hAnsi="Calibri"/>
          <w:sz w:val="22"/>
          <w:szCs w:val="22"/>
        </w:rPr>
        <w:tab/>
      </w:r>
      <w:r>
        <w:rPr>
          <w:lang w:eastAsia="en-US"/>
        </w:rPr>
        <w:t>NSSAI delete messages</w:t>
      </w:r>
      <w:r>
        <w:tab/>
      </w:r>
      <w:r>
        <w:fldChar w:fldCharType="begin" w:fldLock="1"/>
      </w:r>
      <w:r>
        <w:instrText xml:space="preserve"> PAGEREF _Toc90490990 \h </w:instrText>
      </w:r>
      <w:r>
        <w:fldChar w:fldCharType="separate"/>
      </w:r>
      <w:r>
        <w:t>44</w:t>
      </w:r>
      <w:r>
        <w:fldChar w:fldCharType="end"/>
      </w:r>
    </w:p>
    <w:p w14:paraId="6AD07F1C" w14:textId="5F690A4B" w:rsidR="00C0104D" w:rsidRPr="007451BF" w:rsidRDefault="00C0104D">
      <w:pPr>
        <w:pStyle w:val="TOC3"/>
        <w:rPr>
          <w:rFonts w:ascii="Calibri" w:hAnsi="Calibri"/>
          <w:sz w:val="22"/>
          <w:szCs w:val="22"/>
        </w:rPr>
      </w:pPr>
      <w:r>
        <w:rPr>
          <w:lang w:eastAsia="en-US"/>
        </w:rPr>
        <w:t>6.7.1</w:t>
      </w:r>
      <w:r w:rsidRPr="007451BF">
        <w:rPr>
          <w:rFonts w:ascii="Calibri" w:hAnsi="Calibri"/>
          <w:sz w:val="22"/>
          <w:szCs w:val="22"/>
        </w:rPr>
        <w:tab/>
      </w:r>
      <w:r>
        <w:rPr>
          <w:lang w:eastAsia="en-US"/>
        </w:rPr>
        <w:t>NSSAI DELETE REQUEST</w:t>
      </w:r>
      <w:r>
        <w:tab/>
      </w:r>
      <w:r>
        <w:fldChar w:fldCharType="begin" w:fldLock="1"/>
      </w:r>
      <w:r>
        <w:instrText xml:space="preserve"> PAGEREF _Toc90490991 \h </w:instrText>
      </w:r>
      <w:r>
        <w:fldChar w:fldCharType="separate"/>
      </w:r>
      <w:r>
        <w:t>44</w:t>
      </w:r>
      <w:r>
        <w:fldChar w:fldCharType="end"/>
      </w:r>
    </w:p>
    <w:p w14:paraId="5BA942CA" w14:textId="2ED9FB5C" w:rsidR="00C0104D" w:rsidRPr="007451BF" w:rsidRDefault="00C0104D">
      <w:pPr>
        <w:pStyle w:val="TOC3"/>
        <w:rPr>
          <w:rFonts w:ascii="Calibri" w:hAnsi="Calibri"/>
          <w:sz w:val="22"/>
          <w:szCs w:val="22"/>
        </w:rPr>
      </w:pPr>
      <w:r>
        <w:rPr>
          <w:lang w:eastAsia="en-US"/>
        </w:rPr>
        <w:t>6.7.1</w:t>
      </w:r>
      <w:r w:rsidRPr="007451BF">
        <w:rPr>
          <w:rFonts w:ascii="Calibri" w:hAnsi="Calibri"/>
          <w:sz w:val="22"/>
          <w:szCs w:val="22"/>
        </w:rPr>
        <w:tab/>
      </w:r>
      <w:r>
        <w:rPr>
          <w:lang w:eastAsia="en-US"/>
        </w:rPr>
        <w:t>NSSAI DELETE RESPONSE</w:t>
      </w:r>
      <w:r>
        <w:tab/>
      </w:r>
      <w:r>
        <w:fldChar w:fldCharType="begin" w:fldLock="1"/>
      </w:r>
      <w:r>
        <w:instrText xml:space="preserve"> PAGEREF _Toc90490992 \h </w:instrText>
      </w:r>
      <w:r>
        <w:fldChar w:fldCharType="separate"/>
      </w:r>
      <w:r>
        <w:t>46</w:t>
      </w:r>
      <w:r>
        <w:fldChar w:fldCharType="end"/>
      </w:r>
    </w:p>
    <w:p w14:paraId="077435B3" w14:textId="52CD985E" w:rsidR="00C0104D" w:rsidRPr="007451BF" w:rsidRDefault="00C0104D">
      <w:pPr>
        <w:pStyle w:val="TOC2"/>
        <w:rPr>
          <w:rFonts w:ascii="Calibri" w:hAnsi="Calibri"/>
          <w:sz w:val="22"/>
          <w:szCs w:val="22"/>
        </w:rPr>
      </w:pPr>
      <w:r>
        <w:t>6.8</w:t>
      </w:r>
      <w:r w:rsidRPr="007451BF">
        <w:rPr>
          <w:rFonts w:ascii="Calibri" w:hAnsi="Calibri"/>
          <w:sz w:val="22"/>
          <w:szCs w:val="22"/>
        </w:rPr>
        <w:tab/>
      </w:r>
      <w:r>
        <w:rPr>
          <w:lang w:eastAsia="ja-JP"/>
        </w:rPr>
        <w:t>SET UAI REQUEST</w:t>
      </w:r>
      <w:r>
        <w:tab/>
      </w:r>
      <w:r>
        <w:fldChar w:fldCharType="begin" w:fldLock="1"/>
      </w:r>
      <w:r>
        <w:instrText xml:space="preserve"> PAGEREF _Toc90490993 \h </w:instrText>
      </w:r>
      <w:r>
        <w:fldChar w:fldCharType="separate"/>
      </w:r>
      <w:r>
        <w:t>46</w:t>
      </w:r>
      <w:r>
        <w:fldChar w:fldCharType="end"/>
      </w:r>
    </w:p>
    <w:p w14:paraId="103CC03D" w14:textId="2F9F5AE3" w:rsidR="00C0104D" w:rsidRPr="007451BF" w:rsidRDefault="00C0104D">
      <w:pPr>
        <w:pStyle w:val="TOC3"/>
        <w:rPr>
          <w:rFonts w:ascii="Calibri" w:hAnsi="Calibri"/>
          <w:sz w:val="22"/>
          <w:szCs w:val="22"/>
        </w:rPr>
      </w:pPr>
      <w:r>
        <w:t>6.8.1</w:t>
      </w:r>
      <w:r w:rsidRPr="007451BF">
        <w:rPr>
          <w:rFonts w:ascii="Calibri" w:hAnsi="Calibri"/>
          <w:sz w:val="22"/>
          <w:szCs w:val="22"/>
        </w:rPr>
        <w:tab/>
      </w:r>
      <w:r>
        <w:rPr>
          <w:lang w:eastAsia="ja-JP"/>
        </w:rPr>
        <w:t>SET UAI REQUEST</w:t>
      </w:r>
      <w:r>
        <w:tab/>
      </w:r>
      <w:r>
        <w:fldChar w:fldCharType="begin" w:fldLock="1"/>
      </w:r>
      <w:r>
        <w:instrText xml:space="preserve"> PAGEREF _Toc90490994 \h </w:instrText>
      </w:r>
      <w:r>
        <w:fldChar w:fldCharType="separate"/>
      </w:r>
      <w:r>
        <w:t>46</w:t>
      </w:r>
      <w:r>
        <w:fldChar w:fldCharType="end"/>
      </w:r>
    </w:p>
    <w:p w14:paraId="05A79E15" w14:textId="3CC3DFDC" w:rsidR="00C0104D" w:rsidRPr="007451BF" w:rsidRDefault="00C0104D">
      <w:pPr>
        <w:pStyle w:val="TOC3"/>
        <w:rPr>
          <w:rFonts w:ascii="Calibri" w:hAnsi="Calibri"/>
          <w:sz w:val="22"/>
          <w:szCs w:val="22"/>
        </w:rPr>
      </w:pPr>
      <w:r>
        <w:t>6.8.2</w:t>
      </w:r>
      <w:r w:rsidRPr="007451BF">
        <w:rPr>
          <w:rFonts w:ascii="Calibri" w:hAnsi="Calibri"/>
          <w:sz w:val="22"/>
          <w:szCs w:val="22"/>
        </w:rPr>
        <w:tab/>
      </w:r>
      <w:r>
        <w:rPr>
          <w:lang w:eastAsia="ja-JP"/>
        </w:rPr>
        <w:t>SET UAI RESPONSE</w:t>
      </w:r>
      <w:r>
        <w:tab/>
      </w:r>
      <w:r>
        <w:fldChar w:fldCharType="begin" w:fldLock="1"/>
      </w:r>
      <w:r>
        <w:instrText xml:space="preserve"> PAGEREF _Toc90490995 \h </w:instrText>
      </w:r>
      <w:r>
        <w:fldChar w:fldCharType="separate"/>
      </w:r>
      <w:r>
        <w:t>47</w:t>
      </w:r>
      <w:r>
        <w:fldChar w:fldCharType="end"/>
      </w:r>
    </w:p>
    <w:p w14:paraId="0A684EC5" w14:textId="022F32B1" w:rsidR="00C0104D" w:rsidRPr="007451BF" w:rsidRDefault="00C0104D">
      <w:pPr>
        <w:pStyle w:val="TOC2"/>
        <w:rPr>
          <w:rFonts w:ascii="Calibri" w:hAnsi="Calibri"/>
          <w:sz w:val="22"/>
          <w:szCs w:val="22"/>
        </w:rPr>
      </w:pPr>
      <w:r>
        <w:t>6.9</w:t>
      </w:r>
      <w:r w:rsidRPr="007451BF">
        <w:rPr>
          <w:rFonts w:ascii="Calibri" w:hAnsi="Calibri"/>
          <w:sz w:val="22"/>
          <w:szCs w:val="22"/>
        </w:rPr>
        <w:tab/>
      </w:r>
      <w:r>
        <w:t>NR SIDELINK PACKET COUNTER reporting messages</w:t>
      </w:r>
      <w:r>
        <w:tab/>
      </w:r>
      <w:r>
        <w:fldChar w:fldCharType="begin" w:fldLock="1"/>
      </w:r>
      <w:r>
        <w:instrText xml:space="preserve"> PAGEREF _Toc90490996 \h </w:instrText>
      </w:r>
      <w:r>
        <w:fldChar w:fldCharType="separate"/>
      </w:r>
      <w:r>
        <w:t>47</w:t>
      </w:r>
      <w:r>
        <w:fldChar w:fldCharType="end"/>
      </w:r>
    </w:p>
    <w:p w14:paraId="5EA28573" w14:textId="31BEFD61" w:rsidR="00C0104D" w:rsidRPr="007451BF" w:rsidRDefault="00C0104D">
      <w:pPr>
        <w:pStyle w:val="TOC3"/>
        <w:rPr>
          <w:rFonts w:ascii="Calibri" w:hAnsi="Calibri"/>
          <w:sz w:val="22"/>
          <w:szCs w:val="22"/>
        </w:rPr>
      </w:pPr>
      <w:r>
        <w:t>6.9.1</w:t>
      </w:r>
      <w:r w:rsidRPr="007451BF">
        <w:rPr>
          <w:rFonts w:ascii="Calibri" w:hAnsi="Calibri"/>
          <w:sz w:val="22"/>
          <w:szCs w:val="22"/>
        </w:rPr>
        <w:tab/>
      </w:r>
      <w:r>
        <w:t>UE TEST LOOP NR SIDELINK PACKET COUNTER REQUEST</w:t>
      </w:r>
      <w:r>
        <w:tab/>
      </w:r>
      <w:r>
        <w:fldChar w:fldCharType="begin" w:fldLock="1"/>
      </w:r>
      <w:r>
        <w:instrText xml:space="preserve"> PAGEREF _Toc90490997 \h </w:instrText>
      </w:r>
      <w:r>
        <w:fldChar w:fldCharType="separate"/>
      </w:r>
      <w:r>
        <w:t>47</w:t>
      </w:r>
      <w:r>
        <w:fldChar w:fldCharType="end"/>
      </w:r>
    </w:p>
    <w:p w14:paraId="1BE67B39" w14:textId="39118F00" w:rsidR="00C0104D" w:rsidRPr="007451BF" w:rsidRDefault="00C0104D">
      <w:pPr>
        <w:pStyle w:val="TOC3"/>
        <w:rPr>
          <w:rFonts w:ascii="Calibri" w:hAnsi="Calibri"/>
          <w:sz w:val="22"/>
          <w:szCs w:val="22"/>
        </w:rPr>
      </w:pPr>
      <w:r>
        <w:t>6.9.2</w:t>
      </w:r>
      <w:r w:rsidRPr="007451BF">
        <w:rPr>
          <w:rFonts w:ascii="Calibri" w:hAnsi="Calibri"/>
          <w:sz w:val="22"/>
          <w:szCs w:val="22"/>
        </w:rPr>
        <w:tab/>
      </w:r>
      <w:r>
        <w:t>UE TEST LOOP NR SIDELINK PACKET COUNTER RESPONSE</w:t>
      </w:r>
      <w:r>
        <w:tab/>
      </w:r>
      <w:r>
        <w:fldChar w:fldCharType="begin" w:fldLock="1"/>
      </w:r>
      <w:r>
        <w:instrText xml:space="preserve"> PAGEREF _Toc90490998 \h </w:instrText>
      </w:r>
      <w:r>
        <w:fldChar w:fldCharType="separate"/>
      </w:r>
      <w:r>
        <w:t>47</w:t>
      </w:r>
      <w:r>
        <w:fldChar w:fldCharType="end"/>
      </w:r>
    </w:p>
    <w:p w14:paraId="74120981" w14:textId="3D4AABE6" w:rsidR="00C0104D" w:rsidRPr="007451BF" w:rsidRDefault="00C0104D">
      <w:pPr>
        <w:pStyle w:val="TOC2"/>
        <w:rPr>
          <w:rFonts w:ascii="Calibri" w:hAnsi="Calibri"/>
          <w:sz w:val="22"/>
          <w:szCs w:val="22"/>
        </w:rPr>
      </w:pPr>
      <w:r>
        <w:t>6.10</w:t>
      </w:r>
      <w:r w:rsidRPr="007451BF">
        <w:rPr>
          <w:rFonts w:ascii="Calibri" w:hAnsi="Calibri"/>
          <w:sz w:val="22"/>
          <w:szCs w:val="22"/>
        </w:rPr>
        <w:tab/>
      </w:r>
      <w:r>
        <w:rPr>
          <w:lang w:eastAsia="ja-JP"/>
        </w:rPr>
        <w:t>SET UL MESSAGE</w:t>
      </w:r>
      <w:r>
        <w:tab/>
      </w:r>
      <w:r>
        <w:fldChar w:fldCharType="begin" w:fldLock="1"/>
      </w:r>
      <w:r>
        <w:instrText xml:space="preserve"> PAGEREF _Toc90490999 \h </w:instrText>
      </w:r>
      <w:r>
        <w:fldChar w:fldCharType="separate"/>
      </w:r>
      <w:r>
        <w:t>49</w:t>
      </w:r>
      <w:r>
        <w:fldChar w:fldCharType="end"/>
      </w:r>
    </w:p>
    <w:p w14:paraId="730384DC" w14:textId="59CA83B9" w:rsidR="00C0104D" w:rsidRPr="007451BF" w:rsidRDefault="00C0104D">
      <w:pPr>
        <w:pStyle w:val="TOC3"/>
        <w:rPr>
          <w:rFonts w:ascii="Calibri" w:hAnsi="Calibri"/>
          <w:sz w:val="22"/>
          <w:szCs w:val="22"/>
        </w:rPr>
      </w:pPr>
      <w:r>
        <w:t>6.10.1</w:t>
      </w:r>
      <w:r w:rsidRPr="007451BF">
        <w:rPr>
          <w:rFonts w:ascii="Calibri" w:hAnsi="Calibri"/>
          <w:sz w:val="22"/>
          <w:szCs w:val="22"/>
        </w:rPr>
        <w:tab/>
      </w:r>
      <w:r>
        <w:rPr>
          <w:lang w:eastAsia="ja-JP"/>
        </w:rPr>
        <w:t>SET UL MESSAGE REQUEST</w:t>
      </w:r>
      <w:r>
        <w:tab/>
      </w:r>
      <w:r>
        <w:fldChar w:fldCharType="begin" w:fldLock="1"/>
      </w:r>
      <w:r>
        <w:instrText xml:space="preserve"> PAGEREF _Toc90491000 \h </w:instrText>
      </w:r>
      <w:r>
        <w:fldChar w:fldCharType="separate"/>
      </w:r>
      <w:r>
        <w:t>49</w:t>
      </w:r>
      <w:r>
        <w:fldChar w:fldCharType="end"/>
      </w:r>
    </w:p>
    <w:p w14:paraId="690CD472" w14:textId="4279DF80" w:rsidR="00C0104D" w:rsidRPr="007451BF" w:rsidRDefault="00C0104D">
      <w:pPr>
        <w:pStyle w:val="TOC3"/>
        <w:rPr>
          <w:rFonts w:ascii="Calibri" w:hAnsi="Calibri"/>
          <w:sz w:val="22"/>
          <w:szCs w:val="22"/>
        </w:rPr>
      </w:pPr>
      <w:r>
        <w:t>6.10.2</w:t>
      </w:r>
      <w:r w:rsidRPr="007451BF">
        <w:rPr>
          <w:rFonts w:ascii="Calibri" w:hAnsi="Calibri"/>
          <w:sz w:val="22"/>
          <w:szCs w:val="22"/>
        </w:rPr>
        <w:tab/>
      </w:r>
      <w:r>
        <w:rPr>
          <w:lang w:eastAsia="ja-JP"/>
        </w:rPr>
        <w:t>SET UL MESSAGE RESPONSE</w:t>
      </w:r>
      <w:r>
        <w:tab/>
      </w:r>
      <w:r>
        <w:fldChar w:fldCharType="begin" w:fldLock="1"/>
      </w:r>
      <w:r>
        <w:instrText xml:space="preserve"> PAGEREF _Toc90491001 \h </w:instrText>
      </w:r>
      <w:r>
        <w:fldChar w:fldCharType="separate"/>
      </w:r>
      <w:r>
        <w:t>49</w:t>
      </w:r>
      <w:r>
        <w:fldChar w:fldCharType="end"/>
      </w:r>
    </w:p>
    <w:p w14:paraId="2C3F023E" w14:textId="0DE2D226" w:rsidR="00C0104D" w:rsidRPr="007451BF" w:rsidRDefault="00C0104D">
      <w:pPr>
        <w:pStyle w:val="TOC1"/>
        <w:rPr>
          <w:rFonts w:ascii="Calibri" w:hAnsi="Calibri"/>
          <w:szCs w:val="22"/>
        </w:rPr>
      </w:pPr>
      <w:r>
        <w:t>7</w:t>
      </w:r>
      <w:r w:rsidRPr="007451BF">
        <w:rPr>
          <w:rFonts w:ascii="Calibri" w:hAnsi="Calibri"/>
          <w:szCs w:val="22"/>
        </w:rPr>
        <w:tab/>
      </w:r>
      <w:r>
        <w:t>Variables, constants and timers</w:t>
      </w:r>
      <w:r>
        <w:tab/>
      </w:r>
      <w:r>
        <w:fldChar w:fldCharType="begin" w:fldLock="1"/>
      </w:r>
      <w:r>
        <w:instrText xml:space="preserve"> PAGEREF _Toc90491002 \h </w:instrText>
      </w:r>
      <w:r>
        <w:fldChar w:fldCharType="separate"/>
      </w:r>
      <w:r>
        <w:t>49</w:t>
      </w:r>
      <w:r>
        <w:fldChar w:fldCharType="end"/>
      </w:r>
    </w:p>
    <w:p w14:paraId="0845BC6C" w14:textId="3C797632" w:rsidR="00C0104D" w:rsidRPr="007451BF" w:rsidRDefault="00C0104D">
      <w:pPr>
        <w:pStyle w:val="TOC2"/>
        <w:rPr>
          <w:rFonts w:ascii="Calibri" w:hAnsi="Calibri"/>
          <w:sz w:val="22"/>
          <w:szCs w:val="22"/>
        </w:rPr>
      </w:pPr>
      <w:r>
        <w:rPr>
          <w:lang w:eastAsia="ja-JP"/>
        </w:rPr>
        <w:t>7</w:t>
      </w:r>
      <w:r>
        <w:t>.</w:t>
      </w:r>
      <w:r>
        <w:rPr>
          <w:lang w:eastAsia="ja-JP"/>
        </w:rPr>
        <w:t>1</w:t>
      </w:r>
      <w:r w:rsidRPr="007451BF">
        <w:rPr>
          <w:rFonts w:ascii="Calibri" w:hAnsi="Calibri"/>
          <w:sz w:val="22"/>
          <w:szCs w:val="22"/>
        </w:rPr>
        <w:tab/>
      </w:r>
      <w:r>
        <w:rPr>
          <w:lang w:eastAsia="ja-JP"/>
        </w:rPr>
        <w:t>State variables</w:t>
      </w:r>
      <w:r>
        <w:tab/>
      </w:r>
      <w:r>
        <w:fldChar w:fldCharType="begin" w:fldLock="1"/>
      </w:r>
      <w:r>
        <w:instrText xml:space="preserve"> PAGEREF _Toc90491003 \h </w:instrText>
      </w:r>
      <w:r>
        <w:fldChar w:fldCharType="separate"/>
      </w:r>
      <w:r>
        <w:t>49</w:t>
      </w:r>
      <w:r>
        <w:fldChar w:fldCharType="end"/>
      </w:r>
    </w:p>
    <w:p w14:paraId="765A420A" w14:textId="1E2DCC99" w:rsidR="00C0104D" w:rsidRPr="007451BF" w:rsidRDefault="00C0104D">
      <w:pPr>
        <w:pStyle w:val="TOC2"/>
        <w:rPr>
          <w:rFonts w:ascii="Calibri" w:hAnsi="Calibri"/>
          <w:sz w:val="22"/>
          <w:szCs w:val="22"/>
        </w:rPr>
      </w:pPr>
      <w:r>
        <w:rPr>
          <w:lang w:eastAsia="ja-JP"/>
        </w:rPr>
        <w:t>7</w:t>
      </w:r>
      <w:r>
        <w:t>.</w:t>
      </w:r>
      <w:r>
        <w:rPr>
          <w:lang w:eastAsia="ja-JP"/>
        </w:rPr>
        <w:t>2</w:t>
      </w:r>
      <w:r w:rsidRPr="007451BF">
        <w:rPr>
          <w:rFonts w:ascii="Calibri" w:hAnsi="Calibri"/>
          <w:sz w:val="22"/>
          <w:szCs w:val="22"/>
        </w:rPr>
        <w:tab/>
      </w:r>
      <w:r>
        <w:rPr>
          <w:lang w:eastAsia="ja-JP"/>
        </w:rPr>
        <w:t>Constants</w:t>
      </w:r>
      <w:r>
        <w:tab/>
      </w:r>
      <w:r>
        <w:fldChar w:fldCharType="begin" w:fldLock="1"/>
      </w:r>
      <w:r>
        <w:instrText xml:space="preserve"> PAGEREF _Toc90491004 \h </w:instrText>
      </w:r>
      <w:r>
        <w:fldChar w:fldCharType="separate"/>
      </w:r>
      <w:r>
        <w:t>50</w:t>
      </w:r>
      <w:r>
        <w:fldChar w:fldCharType="end"/>
      </w:r>
    </w:p>
    <w:p w14:paraId="7FA46C6B" w14:textId="28DB474D" w:rsidR="00C0104D" w:rsidRPr="007451BF" w:rsidRDefault="00C0104D">
      <w:pPr>
        <w:pStyle w:val="TOC2"/>
        <w:rPr>
          <w:rFonts w:ascii="Calibri" w:hAnsi="Calibri"/>
          <w:sz w:val="22"/>
          <w:szCs w:val="22"/>
        </w:rPr>
      </w:pPr>
      <w:r>
        <w:rPr>
          <w:lang w:eastAsia="ja-JP"/>
        </w:rPr>
        <w:t>7</w:t>
      </w:r>
      <w:r>
        <w:t>.</w:t>
      </w:r>
      <w:r>
        <w:rPr>
          <w:lang w:eastAsia="ja-JP"/>
        </w:rPr>
        <w:t>3</w:t>
      </w:r>
      <w:r w:rsidRPr="007451BF">
        <w:rPr>
          <w:rFonts w:ascii="Calibri" w:hAnsi="Calibri"/>
          <w:sz w:val="22"/>
          <w:szCs w:val="22"/>
        </w:rPr>
        <w:tab/>
      </w:r>
      <w:r>
        <w:rPr>
          <w:lang w:eastAsia="ja-JP"/>
        </w:rPr>
        <w:t>Timers</w:t>
      </w:r>
      <w:r>
        <w:tab/>
      </w:r>
      <w:r>
        <w:fldChar w:fldCharType="begin" w:fldLock="1"/>
      </w:r>
      <w:r>
        <w:instrText xml:space="preserve"> PAGEREF _Toc90491005 \h </w:instrText>
      </w:r>
      <w:r>
        <w:fldChar w:fldCharType="separate"/>
      </w:r>
      <w:r>
        <w:t>50</w:t>
      </w:r>
      <w:r>
        <w:fldChar w:fldCharType="end"/>
      </w:r>
    </w:p>
    <w:p w14:paraId="61E04F90" w14:textId="7E4B1642" w:rsidR="00C0104D" w:rsidRPr="007451BF" w:rsidRDefault="00C0104D">
      <w:pPr>
        <w:pStyle w:val="TOC2"/>
        <w:rPr>
          <w:rFonts w:ascii="Calibri" w:hAnsi="Calibri"/>
          <w:sz w:val="22"/>
          <w:szCs w:val="22"/>
        </w:rPr>
      </w:pPr>
      <w:r>
        <w:rPr>
          <w:lang w:eastAsia="ja-JP"/>
        </w:rPr>
        <w:t>7.4</w:t>
      </w:r>
      <w:r w:rsidRPr="007451BF">
        <w:rPr>
          <w:rFonts w:ascii="Calibri" w:hAnsi="Calibri"/>
          <w:sz w:val="22"/>
          <w:szCs w:val="22"/>
        </w:rPr>
        <w:tab/>
      </w:r>
      <w:r>
        <w:rPr>
          <w:lang w:eastAsia="ja-JP"/>
        </w:rPr>
        <w:t>Configurable parameters</w:t>
      </w:r>
      <w:r>
        <w:tab/>
      </w:r>
      <w:r>
        <w:fldChar w:fldCharType="begin" w:fldLock="1"/>
      </w:r>
      <w:r>
        <w:instrText xml:space="preserve"> PAGEREF _Toc90491006 \h </w:instrText>
      </w:r>
      <w:r>
        <w:fldChar w:fldCharType="separate"/>
      </w:r>
      <w:r>
        <w:t>50</w:t>
      </w:r>
      <w:r>
        <w:fldChar w:fldCharType="end"/>
      </w:r>
    </w:p>
    <w:p w14:paraId="7559298A" w14:textId="6DF4A50D" w:rsidR="00C0104D" w:rsidRPr="007451BF" w:rsidRDefault="00C0104D">
      <w:pPr>
        <w:pStyle w:val="TOC1"/>
        <w:rPr>
          <w:rFonts w:ascii="Calibri" w:hAnsi="Calibri"/>
          <w:szCs w:val="22"/>
        </w:rPr>
      </w:pPr>
      <w:r>
        <w:lastRenderedPageBreak/>
        <w:t>8</w:t>
      </w:r>
      <w:r w:rsidRPr="007451BF">
        <w:rPr>
          <w:rFonts w:ascii="Calibri" w:hAnsi="Calibri"/>
          <w:szCs w:val="22"/>
        </w:rPr>
        <w:tab/>
      </w:r>
      <w:r>
        <w:t>Electrical Man Machine Interface (EMMI)</w:t>
      </w:r>
      <w:r>
        <w:tab/>
      </w:r>
      <w:r>
        <w:fldChar w:fldCharType="begin" w:fldLock="1"/>
      </w:r>
      <w:r>
        <w:instrText xml:space="preserve"> PAGEREF _Toc90491007 \h </w:instrText>
      </w:r>
      <w:r>
        <w:fldChar w:fldCharType="separate"/>
      </w:r>
      <w:r>
        <w:t>50</w:t>
      </w:r>
      <w:r>
        <w:fldChar w:fldCharType="end"/>
      </w:r>
    </w:p>
    <w:p w14:paraId="789B985A" w14:textId="5D6012B9" w:rsidR="00C0104D" w:rsidRPr="007451BF" w:rsidRDefault="00C0104D">
      <w:pPr>
        <w:pStyle w:val="TOC8"/>
        <w:rPr>
          <w:rFonts w:ascii="Calibri" w:hAnsi="Calibri"/>
          <w:b w:val="0"/>
          <w:szCs w:val="22"/>
        </w:rPr>
      </w:pPr>
      <w:r>
        <w:t>Annex A (normative): Pre-defined message containers used for testing</w:t>
      </w:r>
      <w:r>
        <w:tab/>
      </w:r>
      <w:r>
        <w:fldChar w:fldCharType="begin" w:fldLock="1"/>
      </w:r>
      <w:r>
        <w:instrText xml:space="preserve"> PAGEREF _Toc90491008 \h </w:instrText>
      </w:r>
      <w:r>
        <w:fldChar w:fldCharType="separate"/>
      </w:r>
      <w:r>
        <w:t>51</w:t>
      </w:r>
      <w:r>
        <w:fldChar w:fldCharType="end"/>
      </w:r>
    </w:p>
    <w:p w14:paraId="0430B367" w14:textId="789049CF" w:rsidR="00C0104D" w:rsidRPr="007451BF" w:rsidRDefault="00C0104D">
      <w:pPr>
        <w:pStyle w:val="TOC8"/>
        <w:rPr>
          <w:rFonts w:ascii="Calibri" w:hAnsi="Calibri"/>
          <w:b w:val="0"/>
          <w:szCs w:val="22"/>
        </w:rPr>
      </w:pPr>
      <w:r>
        <w:t>Annex B (informative): Change history</w:t>
      </w:r>
      <w:r>
        <w:tab/>
      </w:r>
      <w:r>
        <w:fldChar w:fldCharType="begin" w:fldLock="1"/>
      </w:r>
      <w:r>
        <w:instrText xml:space="preserve"> PAGEREF _Toc90491009 \h </w:instrText>
      </w:r>
      <w:r>
        <w:fldChar w:fldCharType="separate"/>
      </w:r>
      <w:r>
        <w:t>55</w:t>
      </w:r>
      <w:r>
        <w:fldChar w:fldCharType="end"/>
      </w:r>
    </w:p>
    <w:p w14:paraId="312868F9" w14:textId="5B5F2FE3" w:rsidR="00080512" w:rsidRPr="00C0104D" w:rsidRDefault="00C0104D">
      <w:r>
        <w:rPr>
          <w:sz w:val="22"/>
        </w:rPr>
        <w:fldChar w:fldCharType="end"/>
      </w:r>
    </w:p>
    <w:p w14:paraId="764FF477" w14:textId="77777777" w:rsidR="00080512" w:rsidRPr="00C0104D" w:rsidRDefault="00080512">
      <w:pPr>
        <w:pStyle w:val="Heading1"/>
      </w:pPr>
      <w:r w:rsidRPr="00C0104D">
        <w:br w:type="page"/>
      </w:r>
      <w:bookmarkStart w:id="3" w:name="_Toc20936470"/>
      <w:bookmarkStart w:id="4" w:name="_Toc68082497"/>
      <w:bookmarkStart w:id="5" w:name="_Toc75377694"/>
      <w:bookmarkStart w:id="6" w:name="_Toc83708484"/>
      <w:bookmarkStart w:id="7" w:name="_Toc90490897"/>
      <w:r w:rsidRPr="00C0104D">
        <w:lastRenderedPageBreak/>
        <w:t>Foreword</w:t>
      </w:r>
      <w:bookmarkEnd w:id="3"/>
      <w:bookmarkEnd w:id="4"/>
      <w:bookmarkEnd w:id="5"/>
      <w:bookmarkEnd w:id="6"/>
      <w:bookmarkEnd w:id="7"/>
    </w:p>
    <w:p w14:paraId="74627B87" w14:textId="77777777" w:rsidR="00080512" w:rsidRPr="00C0104D" w:rsidRDefault="00080512">
      <w:r w:rsidRPr="00C0104D">
        <w:t>This Technical Specification has been produced by the 3</w:t>
      </w:r>
      <w:r w:rsidR="00F04712" w:rsidRPr="00C0104D">
        <w:t>rd</w:t>
      </w:r>
      <w:r w:rsidRPr="00C0104D">
        <w:t xml:space="preserve"> Generation Partnership Project (3GPP).</w:t>
      </w:r>
    </w:p>
    <w:p w14:paraId="0129E574" w14:textId="77777777" w:rsidR="00080512" w:rsidRPr="00C0104D" w:rsidRDefault="00080512">
      <w:r w:rsidRPr="00C010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544CE9" w14:textId="77777777" w:rsidR="00080512" w:rsidRPr="00C0104D" w:rsidRDefault="00080512">
      <w:pPr>
        <w:pStyle w:val="B1"/>
      </w:pPr>
      <w:r w:rsidRPr="00C0104D">
        <w:t>Version x.y.z</w:t>
      </w:r>
    </w:p>
    <w:p w14:paraId="20176236" w14:textId="77777777" w:rsidR="00080512" w:rsidRPr="00C0104D" w:rsidRDefault="00080512">
      <w:pPr>
        <w:pStyle w:val="B1"/>
      </w:pPr>
      <w:r w:rsidRPr="00C0104D">
        <w:t>where:</w:t>
      </w:r>
    </w:p>
    <w:p w14:paraId="3C1F6F35" w14:textId="77777777" w:rsidR="00080512" w:rsidRPr="00C0104D" w:rsidRDefault="00080512">
      <w:pPr>
        <w:pStyle w:val="B2"/>
      </w:pPr>
      <w:r w:rsidRPr="00C0104D">
        <w:t>x</w:t>
      </w:r>
      <w:r w:rsidRPr="00C0104D">
        <w:tab/>
        <w:t>the first digit:</w:t>
      </w:r>
    </w:p>
    <w:p w14:paraId="1CFA29EF" w14:textId="77777777" w:rsidR="00080512" w:rsidRPr="00C0104D" w:rsidRDefault="00080512">
      <w:pPr>
        <w:pStyle w:val="B3"/>
      </w:pPr>
      <w:r w:rsidRPr="00C0104D">
        <w:t>1</w:t>
      </w:r>
      <w:r w:rsidRPr="00C0104D">
        <w:tab/>
        <w:t>presented to TSG for information;</w:t>
      </w:r>
    </w:p>
    <w:p w14:paraId="44277BF5" w14:textId="77777777" w:rsidR="00080512" w:rsidRPr="00C0104D" w:rsidRDefault="00080512">
      <w:pPr>
        <w:pStyle w:val="B3"/>
      </w:pPr>
      <w:r w:rsidRPr="00C0104D">
        <w:t>2</w:t>
      </w:r>
      <w:r w:rsidRPr="00C0104D">
        <w:tab/>
        <w:t>presented to TSG for approval;</w:t>
      </w:r>
    </w:p>
    <w:p w14:paraId="39CB4071" w14:textId="77777777" w:rsidR="00080512" w:rsidRPr="00C0104D" w:rsidRDefault="00080512">
      <w:pPr>
        <w:pStyle w:val="B3"/>
      </w:pPr>
      <w:r w:rsidRPr="00C0104D">
        <w:t>3</w:t>
      </w:r>
      <w:r w:rsidRPr="00C0104D">
        <w:tab/>
        <w:t>or greater indicates TSG approved document under change control.</w:t>
      </w:r>
    </w:p>
    <w:p w14:paraId="4574121B" w14:textId="77777777" w:rsidR="00080512" w:rsidRPr="00C0104D" w:rsidRDefault="00080512">
      <w:pPr>
        <w:pStyle w:val="B2"/>
      </w:pPr>
      <w:r w:rsidRPr="00C0104D">
        <w:t>y</w:t>
      </w:r>
      <w:r w:rsidRPr="00C0104D">
        <w:tab/>
        <w:t>the second digit is incremented for all changes of substance, i.e. technical enhancements, corrections, updates, etc.</w:t>
      </w:r>
    </w:p>
    <w:p w14:paraId="10E77499" w14:textId="77777777" w:rsidR="00080512" w:rsidRPr="00C0104D" w:rsidRDefault="00080512">
      <w:pPr>
        <w:pStyle w:val="B2"/>
      </w:pPr>
      <w:r w:rsidRPr="00C0104D">
        <w:t>z</w:t>
      </w:r>
      <w:r w:rsidRPr="00C0104D">
        <w:tab/>
        <w:t>the third digit is incremented when editorial only changes have been incorporated in the document.</w:t>
      </w:r>
    </w:p>
    <w:p w14:paraId="1A70BC72" w14:textId="77777777" w:rsidR="00080512" w:rsidRPr="00C0104D" w:rsidRDefault="00080512">
      <w:pPr>
        <w:pStyle w:val="Heading1"/>
      </w:pPr>
      <w:r w:rsidRPr="00C0104D">
        <w:br w:type="page"/>
      </w:r>
      <w:bookmarkStart w:id="8" w:name="_Toc20936471"/>
      <w:bookmarkStart w:id="9" w:name="_Toc68082498"/>
      <w:bookmarkStart w:id="10" w:name="_Toc75377695"/>
      <w:bookmarkStart w:id="11" w:name="_Toc83708485"/>
      <w:bookmarkStart w:id="12" w:name="_Toc90490898"/>
      <w:r w:rsidRPr="00C0104D">
        <w:lastRenderedPageBreak/>
        <w:t>1</w:t>
      </w:r>
      <w:r w:rsidRPr="00C0104D">
        <w:tab/>
        <w:t>Scope</w:t>
      </w:r>
      <w:bookmarkEnd w:id="8"/>
      <w:bookmarkEnd w:id="9"/>
      <w:bookmarkEnd w:id="10"/>
      <w:bookmarkEnd w:id="11"/>
      <w:bookmarkEnd w:id="12"/>
    </w:p>
    <w:p w14:paraId="71FA10FE" w14:textId="77777777" w:rsidR="00C36EA8" w:rsidRPr="00C0104D" w:rsidRDefault="00C36EA8" w:rsidP="00C36EA8">
      <w:r w:rsidRPr="00C0104D">
        <w:t xml:space="preserve">The present document defines for User Equipment (UE) those special functions and their activation/deactivation methods that are required in </w:t>
      </w:r>
      <w:r w:rsidR="001D4A64" w:rsidRPr="00C0104D">
        <w:t xml:space="preserve">the </w:t>
      </w:r>
      <w:r w:rsidRPr="00C0104D">
        <w:t>UE for conformance testing purposes</w:t>
      </w:r>
      <w:r w:rsidR="001D4A64" w:rsidRPr="00C0104D">
        <w:t xml:space="preserve"> when the UE is connected to the 5G System (5GS) via its radio interface(s)</w:t>
      </w:r>
      <w:r w:rsidRPr="00C0104D">
        <w:t>.</w:t>
      </w:r>
    </w:p>
    <w:p w14:paraId="216AC73A" w14:textId="77777777" w:rsidR="00C72F67" w:rsidRPr="00C0104D" w:rsidRDefault="00C36EA8">
      <w:r w:rsidRPr="00C0104D">
        <w:t>Th</w:t>
      </w:r>
      <w:r w:rsidR="001D4A64" w:rsidRPr="00C0104D">
        <w:t>e</w:t>
      </w:r>
      <w:r w:rsidRPr="00C0104D">
        <w:t xml:space="preserve"> document also describes the operation of these special functions when the 5GS capable UEs </w:t>
      </w:r>
      <w:r w:rsidR="001D4A64" w:rsidRPr="00C0104D">
        <w:t>are connected via a</w:t>
      </w:r>
      <w:r w:rsidRPr="00C0104D">
        <w:t xml:space="preserve"> </w:t>
      </w:r>
      <w:r w:rsidR="001D4A64" w:rsidRPr="00C0104D">
        <w:t xml:space="preserve">non-5GS system e.g. </w:t>
      </w:r>
      <w:r w:rsidRPr="00C0104D">
        <w:t xml:space="preserve">E-UTRA FDD or TDD </w:t>
      </w:r>
      <w:r w:rsidR="001D4A64" w:rsidRPr="00C0104D">
        <w:t>system</w:t>
      </w:r>
      <w:r w:rsidRPr="00C0104D">
        <w:t>.</w:t>
      </w:r>
    </w:p>
    <w:p w14:paraId="1869C5BA" w14:textId="77777777" w:rsidR="001D4A64" w:rsidRPr="00C0104D" w:rsidRDefault="001D4A64">
      <w:r w:rsidRPr="00C0104D">
        <w:t xml:space="preserve">Depending on the </w:t>
      </w:r>
      <w:r w:rsidR="004455E9" w:rsidRPr="00C0104D">
        <w:t>5GS system's architecture some relevant for the UE for conformance testing special functions may be</w:t>
      </w:r>
      <w:r w:rsidR="006B206E" w:rsidRPr="00C0104D">
        <w:t xml:space="preserve"> defined in TS 36.509 [6</w:t>
      </w:r>
      <w:r w:rsidR="004455E9" w:rsidRPr="00C0104D">
        <w:t>].</w:t>
      </w:r>
    </w:p>
    <w:p w14:paraId="2CD33941" w14:textId="77777777" w:rsidR="00080512" w:rsidRPr="00C0104D" w:rsidRDefault="00080512">
      <w:pPr>
        <w:pStyle w:val="Heading1"/>
      </w:pPr>
      <w:bookmarkStart w:id="13" w:name="_Toc20936472"/>
      <w:bookmarkStart w:id="14" w:name="_Toc68082499"/>
      <w:bookmarkStart w:id="15" w:name="_Toc75377696"/>
      <w:bookmarkStart w:id="16" w:name="_Toc83708486"/>
      <w:bookmarkStart w:id="17" w:name="_Toc90490899"/>
      <w:r w:rsidRPr="00C0104D">
        <w:t>2</w:t>
      </w:r>
      <w:r w:rsidRPr="00C0104D">
        <w:tab/>
        <w:t>References</w:t>
      </w:r>
      <w:bookmarkEnd w:id="13"/>
      <w:bookmarkEnd w:id="14"/>
      <w:bookmarkEnd w:id="15"/>
      <w:bookmarkEnd w:id="16"/>
      <w:bookmarkEnd w:id="17"/>
    </w:p>
    <w:p w14:paraId="3E482D6F" w14:textId="77777777" w:rsidR="00080512" w:rsidRPr="00C0104D" w:rsidRDefault="00080512">
      <w:r w:rsidRPr="00C0104D">
        <w:t>The following documents contain provisions which, through reference in this text, constitute provisions of the present document.</w:t>
      </w:r>
    </w:p>
    <w:p w14:paraId="7203C55A" w14:textId="77777777" w:rsidR="00080512" w:rsidRPr="00C0104D" w:rsidRDefault="00051834" w:rsidP="00051834">
      <w:pPr>
        <w:pStyle w:val="B1"/>
      </w:pPr>
      <w:bookmarkStart w:id="18" w:name="OLE_LINK1"/>
      <w:bookmarkStart w:id="19" w:name="OLE_LINK2"/>
      <w:bookmarkStart w:id="20" w:name="OLE_LINK3"/>
      <w:bookmarkStart w:id="21" w:name="OLE_LINK4"/>
      <w:r w:rsidRPr="00C0104D">
        <w:tab/>
      </w:r>
      <w:r w:rsidR="00080512" w:rsidRPr="00C0104D">
        <w:t>References are either specific (identified by date of publication, edition numbe</w:t>
      </w:r>
      <w:r w:rsidR="00DC4DA2" w:rsidRPr="00C0104D">
        <w:t>r, version number, etc.) or non</w:t>
      </w:r>
      <w:r w:rsidR="00DC4DA2" w:rsidRPr="00C0104D">
        <w:noBreakHyphen/>
      </w:r>
      <w:r w:rsidR="00080512" w:rsidRPr="00C0104D">
        <w:t>specific.</w:t>
      </w:r>
    </w:p>
    <w:p w14:paraId="15B6F938" w14:textId="77777777" w:rsidR="00080512" w:rsidRPr="00C0104D" w:rsidRDefault="00051834" w:rsidP="00051834">
      <w:pPr>
        <w:pStyle w:val="B1"/>
      </w:pPr>
      <w:r w:rsidRPr="00C0104D">
        <w:t>-</w:t>
      </w:r>
      <w:r w:rsidRPr="00C0104D">
        <w:tab/>
      </w:r>
      <w:r w:rsidR="00080512" w:rsidRPr="00C0104D">
        <w:t>For a specific reference, subsequent revisions do not apply.</w:t>
      </w:r>
    </w:p>
    <w:p w14:paraId="2783A5FF" w14:textId="77777777" w:rsidR="00080512" w:rsidRPr="00C0104D" w:rsidRDefault="00051834" w:rsidP="00051834">
      <w:pPr>
        <w:pStyle w:val="B1"/>
      </w:pPr>
      <w:r w:rsidRPr="00C0104D">
        <w:t>-</w:t>
      </w:r>
      <w:r w:rsidRPr="00C0104D">
        <w:tab/>
      </w:r>
      <w:r w:rsidR="00080512" w:rsidRPr="00C0104D">
        <w:t>For a non-specific reference, the latest version applies. In the case of a reference to a 3GPP document (including a GSM document), a non-specific reference implicitly refers to the latest version of that document</w:t>
      </w:r>
      <w:r w:rsidR="00080512" w:rsidRPr="00C0104D">
        <w:rPr>
          <w:i/>
        </w:rPr>
        <w:t xml:space="preserve"> in the same Release as the present document</w:t>
      </w:r>
      <w:r w:rsidR="007C3F48" w:rsidRPr="00C0104D">
        <w:rPr>
          <w:i/>
        </w:rPr>
        <w:t xml:space="preserve"> </w:t>
      </w:r>
      <w:r w:rsidR="007C3F48" w:rsidRPr="00C0104D">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C0104D">
        <w:t>.</w:t>
      </w:r>
    </w:p>
    <w:p w14:paraId="0083FA83" w14:textId="77777777" w:rsidR="00893DB2" w:rsidRPr="00C0104D" w:rsidRDefault="00893DB2" w:rsidP="00893DB2">
      <w:pPr>
        <w:pStyle w:val="EX"/>
      </w:pPr>
      <w:r w:rsidRPr="00C0104D">
        <w:t>[1]</w:t>
      </w:r>
      <w:r w:rsidRPr="00C0104D">
        <w:tab/>
        <w:t>3GPP TR 21.905: "Vocabulary for 3GPP Specifications".</w:t>
      </w:r>
    </w:p>
    <w:p w14:paraId="622E2305" w14:textId="77777777" w:rsidR="00893DB2" w:rsidRPr="00C0104D" w:rsidRDefault="00893DB2" w:rsidP="00893DB2">
      <w:pPr>
        <w:pStyle w:val="EX"/>
      </w:pPr>
      <w:r w:rsidRPr="00C0104D">
        <w:t>[2]</w:t>
      </w:r>
      <w:r w:rsidRPr="00C0104D">
        <w:tab/>
        <w:t>3GPP TS 38.508-1: "</w:t>
      </w:r>
      <w:r w:rsidR="00003E3B" w:rsidRPr="00C0104D">
        <w:rPr>
          <w:snapToGrid w:val="0"/>
        </w:rPr>
        <w:t>5GS; User Equipment (UE) conformance specification; Part 1: Common test environment</w:t>
      </w:r>
      <w:r w:rsidR="00003E3B" w:rsidRPr="00C0104D" w:rsidDel="00003E3B">
        <w:t xml:space="preserve"> </w:t>
      </w:r>
      <w:r w:rsidRPr="00C0104D">
        <w:t>".</w:t>
      </w:r>
    </w:p>
    <w:p w14:paraId="1F024FD6" w14:textId="77777777" w:rsidR="00893DB2" w:rsidRPr="00C0104D" w:rsidRDefault="00893DB2" w:rsidP="00893DB2">
      <w:pPr>
        <w:pStyle w:val="EX"/>
      </w:pPr>
      <w:r w:rsidRPr="00C0104D">
        <w:t>[3]</w:t>
      </w:r>
      <w:r w:rsidRPr="00C0104D">
        <w:tab/>
        <w:t>3GPP TS 38.523-1: "</w:t>
      </w:r>
      <w:r w:rsidR="00003E3B" w:rsidRPr="00C0104D">
        <w:t>5GS; User Equipment (UE) conformance specification; Part 1: Protocol</w:t>
      </w:r>
      <w:r w:rsidR="00003E3B" w:rsidRPr="00C0104D" w:rsidDel="00003E3B">
        <w:t xml:space="preserve"> </w:t>
      </w:r>
      <w:r w:rsidRPr="00C0104D">
        <w:t>".</w:t>
      </w:r>
    </w:p>
    <w:p w14:paraId="36BD7B97" w14:textId="77777777" w:rsidR="00893DB2" w:rsidRPr="00C0104D" w:rsidRDefault="00893DB2" w:rsidP="00893DB2">
      <w:pPr>
        <w:pStyle w:val="EX"/>
      </w:pPr>
      <w:r w:rsidRPr="00C0104D">
        <w:t>[4]</w:t>
      </w:r>
      <w:r w:rsidRPr="00C0104D">
        <w:tab/>
        <w:t>3GPP TS 38.523-3: "</w:t>
      </w:r>
      <w:r w:rsidR="00A95EFA" w:rsidRPr="00C0104D">
        <w:rPr>
          <w:snapToGrid w:val="0"/>
        </w:rPr>
        <w:t>5GS; User Equipment (UE) conformance specification; Part 3: Protocol Test Suites</w:t>
      </w:r>
      <w:r w:rsidR="00A95EFA" w:rsidRPr="00C0104D" w:rsidDel="00A95EFA">
        <w:t xml:space="preserve"> </w:t>
      </w:r>
      <w:r w:rsidRPr="00C0104D">
        <w:t>"</w:t>
      </w:r>
    </w:p>
    <w:p w14:paraId="1E3B2833" w14:textId="77777777" w:rsidR="00893DB2" w:rsidRPr="00C0104D" w:rsidRDefault="00893DB2" w:rsidP="00893DB2">
      <w:pPr>
        <w:pStyle w:val="EX"/>
      </w:pPr>
      <w:r w:rsidRPr="00C0104D">
        <w:t>[5]</w:t>
      </w:r>
      <w:r w:rsidRPr="00C0104D">
        <w:tab/>
        <w:t>3GPP TS 38.522: "NR; User Equipment (UE) conformance specification; Applicability of RF and RRM test cases"</w:t>
      </w:r>
      <w:r w:rsidR="00AE5508" w:rsidRPr="00C0104D">
        <w:t>.</w:t>
      </w:r>
    </w:p>
    <w:p w14:paraId="5E81E5EC" w14:textId="77777777" w:rsidR="00893DB2" w:rsidRPr="00C0104D" w:rsidRDefault="00893DB2" w:rsidP="00893DB2">
      <w:pPr>
        <w:pStyle w:val="EX"/>
      </w:pPr>
      <w:r w:rsidRPr="00C0104D">
        <w:t>[6]</w:t>
      </w:r>
      <w:r w:rsidRPr="00C0104D">
        <w:tab/>
        <w:t>3GPP TS 36.509: "Evolved Universal Terrestrial Radio Access (E-UTRA) and Evolved Packet Core (EPC); Special conformance testing functions for User Equipment (UE)".</w:t>
      </w:r>
    </w:p>
    <w:p w14:paraId="385E6DD2" w14:textId="77777777" w:rsidR="00893DB2" w:rsidRPr="00C0104D" w:rsidRDefault="00893DB2" w:rsidP="00893DB2">
      <w:pPr>
        <w:pStyle w:val="EX"/>
      </w:pPr>
      <w:r w:rsidRPr="00C0104D">
        <w:t>[7]</w:t>
      </w:r>
      <w:r w:rsidRPr="00C0104D">
        <w:tab/>
        <w:t>3GPP TS 24.007: "Mobile radio interface signalling layer 3; General Aspects".</w:t>
      </w:r>
    </w:p>
    <w:p w14:paraId="19A7D806" w14:textId="77777777" w:rsidR="00893DB2" w:rsidRPr="00C0104D" w:rsidRDefault="00893DB2" w:rsidP="00893DB2">
      <w:pPr>
        <w:pStyle w:val="EX"/>
      </w:pPr>
      <w:r w:rsidRPr="00C0104D">
        <w:t>[8]</w:t>
      </w:r>
      <w:r w:rsidRPr="00C0104D">
        <w:tab/>
        <w:t>3GPP TS 34.109: "Terminal logical test interface; Special conformance testing functions".</w:t>
      </w:r>
    </w:p>
    <w:p w14:paraId="571723A3" w14:textId="77777777" w:rsidR="00893DB2" w:rsidRPr="00C0104D" w:rsidRDefault="00893DB2" w:rsidP="00893DB2">
      <w:pPr>
        <w:pStyle w:val="EX"/>
      </w:pPr>
      <w:r w:rsidRPr="00C0104D">
        <w:t>[9]</w:t>
      </w:r>
      <w:r w:rsidRPr="00C0104D">
        <w:tab/>
        <w:t>3GPP TS 44.014: "Individual equipment type requirements and interworking; Special conformance testing functions".</w:t>
      </w:r>
    </w:p>
    <w:p w14:paraId="2DBF0CAB" w14:textId="77777777" w:rsidR="00893DB2" w:rsidRPr="00C0104D" w:rsidRDefault="00893DB2" w:rsidP="00893DB2">
      <w:pPr>
        <w:pStyle w:val="EX"/>
      </w:pPr>
      <w:r w:rsidRPr="00C0104D">
        <w:t>[10]</w:t>
      </w:r>
      <w:r w:rsidRPr="00C0104D">
        <w:tab/>
        <w:t>3GPP TS 36.331: "Evolved Universal Terrestrial Radio Access (EUTRA) Radio Resource Control (RRC) Protocol Specification".</w:t>
      </w:r>
    </w:p>
    <w:p w14:paraId="1555B78B" w14:textId="77777777" w:rsidR="00893DB2" w:rsidRPr="00C0104D" w:rsidRDefault="00893DB2" w:rsidP="00893DB2">
      <w:pPr>
        <w:pStyle w:val="EX"/>
      </w:pPr>
      <w:r w:rsidRPr="00C0104D">
        <w:t>[11]</w:t>
      </w:r>
      <w:r w:rsidRPr="00C0104D">
        <w:tab/>
        <w:t>3GPP TS 38.331: "NR Radio Resource Control (RRC) protocol specification".</w:t>
      </w:r>
    </w:p>
    <w:p w14:paraId="146F048C" w14:textId="77777777" w:rsidR="00893DB2" w:rsidRPr="00C0104D" w:rsidRDefault="00893DB2" w:rsidP="00893DB2">
      <w:pPr>
        <w:pStyle w:val="EX"/>
      </w:pPr>
      <w:r w:rsidRPr="00C0104D">
        <w:t>[12]</w:t>
      </w:r>
      <w:r w:rsidRPr="00C0104D">
        <w:tab/>
        <w:t>3GPP TS 38.521-1: "NR; User Equipment (UE) conformance specification; Radio transmission and reception; Part 1: Range 1 Standalone".</w:t>
      </w:r>
    </w:p>
    <w:p w14:paraId="020E396B" w14:textId="77777777" w:rsidR="00893DB2" w:rsidRPr="00C0104D" w:rsidRDefault="00893DB2" w:rsidP="00893DB2">
      <w:pPr>
        <w:pStyle w:val="EX"/>
      </w:pPr>
      <w:r w:rsidRPr="00C0104D">
        <w:t>[13]</w:t>
      </w:r>
      <w:r w:rsidRPr="00C0104D">
        <w:tab/>
        <w:t>3GPP TS 38.521-2: "NR; User Equipment (UE) conformance specification; Radio transmission and reception; Part 2: Range 2 Standalone".</w:t>
      </w:r>
    </w:p>
    <w:p w14:paraId="76BD6714" w14:textId="77777777" w:rsidR="00893DB2" w:rsidRPr="00C0104D" w:rsidRDefault="00893DB2" w:rsidP="00893DB2">
      <w:pPr>
        <w:pStyle w:val="EX"/>
      </w:pPr>
      <w:r w:rsidRPr="00C0104D">
        <w:lastRenderedPageBreak/>
        <w:t>[14]</w:t>
      </w:r>
      <w:r w:rsidRPr="00C0104D">
        <w:tab/>
        <w:t>3GPP TS 38.521-3: "NR; User Equipment (UE) conformance specification; Radio transmission and reception; Part 3: Range 1 and Range 2 Interworking operation with other radios".</w:t>
      </w:r>
    </w:p>
    <w:p w14:paraId="5B2866B9" w14:textId="77777777" w:rsidR="00893DB2" w:rsidRPr="00C0104D" w:rsidRDefault="00893DB2" w:rsidP="00893DB2">
      <w:pPr>
        <w:pStyle w:val="EX"/>
      </w:pPr>
      <w:r w:rsidRPr="00C0104D">
        <w:t>[15]</w:t>
      </w:r>
      <w:r w:rsidRPr="00C0104D">
        <w:tab/>
        <w:t>3GPP TS 38.521-4: "NR; User Equipment conformance specification; Radio transmission and reception; Part 4: Performance"</w:t>
      </w:r>
      <w:r w:rsidR="00AE5508" w:rsidRPr="00C0104D">
        <w:t>.</w:t>
      </w:r>
    </w:p>
    <w:p w14:paraId="37F9ACBC" w14:textId="77777777" w:rsidR="00893DB2" w:rsidRPr="00C0104D" w:rsidRDefault="00893DB2" w:rsidP="00893DB2">
      <w:pPr>
        <w:pStyle w:val="EX"/>
      </w:pPr>
      <w:r w:rsidRPr="00C0104D">
        <w:t>[16]</w:t>
      </w:r>
      <w:r w:rsidRPr="00C0104D">
        <w:tab/>
        <w:t>3GPP TS 38.533: NR; "User Equipment (UE) conformance specification; Radio resource management".</w:t>
      </w:r>
    </w:p>
    <w:p w14:paraId="006486DC" w14:textId="77777777" w:rsidR="00893DB2" w:rsidRPr="00C0104D" w:rsidRDefault="00893DB2" w:rsidP="00893DB2">
      <w:pPr>
        <w:pStyle w:val="EX"/>
      </w:pPr>
      <w:r w:rsidRPr="00C0104D">
        <w:t>[17]</w:t>
      </w:r>
      <w:r w:rsidRPr="00C0104D">
        <w:tab/>
        <w:t>3GPP TS 24.301: "Non-Access-Stratum (NAS) protocol for Evolved Packet System (EPS); Stage 3".</w:t>
      </w:r>
    </w:p>
    <w:p w14:paraId="2B96623E" w14:textId="77777777" w:rsidR="006D0B6F" w:rsidRPr="00C0104D" w:rsidRDefault="006D0B6F" w:rsidP="006D0B6F">
      <w:pPr>
        <w:pStyle w:val="EX"/>
      </w:pPr>
      <w:r w:rsidRPr="00C0104D">
        <w:t>[18]</w:t>
      </w:r>
      <w:r w:rsidRPr="00C0104D">
        <w:tab/>
        <w:t>3GPP TS 36.323: "Evolved Universal Terrestrial Radio Access (E-UTRA); Packet Data Convergence Protocol (PDCP) specification"</w:t>
      </w:r>
      <w:r w:rsidR="00AE5508" w:rsidRPr="00C0104D">
        <w:t>.</w:t>
      </w:r>
    </w:p>
    <w:p w14:paraId="4343A078" w14:textId="77777777" w:rsidR="006D0B6F" w:rsidRPr="00C0104D" w:rsidRDefault="006D0B6F" w:rsidP="006D0B6F">
      <w:pPr>
        <w:pStyle w:val="EX"/>
      </w:pPr>
      <w:r w:rsidRPr="00C0104D">
        <w:t>[19]</w:t>
      </w:r>
      <w:r w:rsidRPr="00C0104D">
        <w:tab/>
        <w:t>3GPP TS 38.323: "NR; Packet Data Convergence Protocol (PDCP) specification"</w:t>
      </w:r>
      <w:r w:rsidR="00AE5508" w:rsidRPr="00C0104D">
        <w:t>.</w:t>
      </w:r>
    </w:p>
    <w:p w14:paraId="146FE972" w14:textId="77777777" w:rsidR="008B4008" w:rsidRPr="00C0104D" w:rsidRDefault="006D0B6F" w:rsidP="008B4008">
      <w:pPr>
        <w:pStyle w:val="EX"/>
      </w:pPr>
      <w:r w:rsidRPr="00C0104D">
        <w:t>[20]</w:t>
      </w:r>
      <w:r w:rsidRPr="00C0104D">
        <w:tab/>
        <w:t>3GPP TS 38.306: "NR; User Equipment (UE) radio access capabilities"</w:t>
      </w:r>
      <w:r w:rsidR="00AE5508" w:rsidRPr="00C0104D">
        <w:t>.</w:t>
      </w:r>
    </w:p>
    <w:p w14:paraId="245B89B1" w14:textId="77777777" w:rsidR="008B4008" w:rsidRPr="00C0104D" w:rsidRDefault="008B4008" w:rsidP="008B4008">
      <w:pPr>
        <w:pStyle w:val="EX"/>
      </w:pPr>
      <w:r w:rsidRPr="00C0104D">
        <w:t>[21]</w:t>
      </w:r>
      <w:r w:rsidRPr="00C0104D">
        <w:tab/>
        <w:t>3GPP TS 24.501: "Non-Access-Stratum (NAS) protocol for 5G System (5GS); Stage 3".</w:t>
      </w:r>
    </w:p>
    <w:p w14:paraId="66BE0585" w14:textId="77777777" w:rsidR="0031638C" w:rsidRPr="00C0104D" w:rsidRDefault="0031638C" w:rsidP="0031638C">
      <w:pPr>
        <w:pStyle w:val="EX"/>
      </w:pPr>
      <w:r w:rsidRPr="00C0104D">
        <w:t>[</w:t>
      </w:r>
      <w:r w:rsidR="00700692" w:rsidRPr="00C0104D">
        <w:t>22</w:t>
      </w:r>
      <w:r w:rsidRPr="00C0104D">
        <w:t>]</w:t>
      </w:r>
      <w:r w:rsidRPr="00C0104D">
        <w:tab/>
        <w:t>3GPP TS 38.215: "NR; Physical Layer Measurements".</w:t>
      </w:r>
    </w:p>
    <w:p w14:paraId="6EC78466" w14:textId="7588833D" w:rsidR="004543B6" w:rsidRPr="00C0104D" w:rsidRDefault="004543B6" w:rsidP="004543B6">
      <w:pPr>
        <w:pStyle w:val="EX"/>
      </w:pPr>
      <w:r w:rsidRPr="00C0104D">
        <w:t>[23]</w:t>
      </w:r>
      <w:r w:rsidRPr="00C0104D">
        <w:tab/>
        <w:t>3GPP TS 38.321: "NR; Medium Access Control (MAC) protocol specification".</w:t>
      </w:r>
    </w:p>
    <w:p w14:paraId="22E69E54" w14:textId="1466E8F6" w:rsidR="006D0B6F" w:rsidRPr="00C0104D" w:rsidRDefault="00911025" w:rsidP="006D0B6F">
      <w:pPr>
        <w:pStyle w:val="EX"/>
      </w:pPr>
      <w:r w:rsidRPr="00C0104D">
        <w:t>[</w:t>
      </w:r>
      <w:r w:rsidR="00C0104D" w:rsidRPr="00C0104D">
        <w:t>24</w:t>
      </w:r>
      <w:r w:rsidRPr="00C0104D">
        <w:t>]</w:t>
      </w:r>
      <w:r w:rsidRPr="00C0104D">
        <w:tab/>
        <w:t>3GPP TS 37.355: "LTE Positioning Protocol (LPP)".</w:t>
      </w:r>
    </w:p>
    <w:p w14:paraId="0454BC49" w14:textId="77777777" w:rsidR="00893DB2" w:rsidRPr="00C0104D" w:rsidRDefault="00893DB2" w:rsidP="00893DB2">
      <w:pPr>
        <w:pStyle w:val="Heading1"/>
      </w:pPr>
      <w:bookmarkStart w:id="22" w:name="_Toc20936473"/>
      <w:bookmarkStart w:id="23" w:name="_Toc68082500"/>
      <w:bookmarkStart w:id="24" w:name="_Toc75377697"/>
      <w:bookmarkStart w:id="25" w:name="_Toc83708487"/>
      <w:bookmarkStart w:id="26" w:name="_Toc90490900"/>
      <w:r w:rsidRPr="00C0104D">
        <w:t>3</w:t>
      </w:r>
      <w:r w:rsidRPr="00C0104D">
        <w:tab/>
        <w:t>Definitions, symbols and abbreviations</w:t>
      </w:r>
      <w:bookmarkEnd w:id="22"/>
      <w:bookmarkEnd w:id="23"/>
      <w:bookmarkEnd w:id="24"/>
      <w:bookmarkEnd w:id="25"/>
      <w:bookmarkEnd w:id="26"/>
    </w:p>
    <w:p w14:paraId="41C7DFBC" w14:textId="77777777" w:rsidR="00893DB2" w:rsidRPr="00C0104D" w:rsidRDefault="00893DB2" w:rsidP="00893DB2">
      <w:pPr>
        <w:pStyle w:val="Heading2"/>
      </w:pPr>
      <w:bookmarkStart w:id="27" w:name="_Toc20936474"/>
      <w:bookmarkStart w:id="28" w:name="_Toc68082501"/>
      <w:bookmarkStart w:id="29" w:name="_Toc75377698"/>
      <w:bookmarkStart w:id="30" w:name="_Toc83708488"/>
      <w:bookmarkStart w:id="31" w:name="_Toc90490901"/>
      <w:r w:rsidRPr="00C0104D">
        <w:t>3.1</w:t>
      </w:r>
      <w:r w:rsidRPr="00C0104D">
        <w:tab/>
        <w:t>Definitions</w:t>
      </w:r>
      <w:bookmarkEnd w:id="27"/>
      <w:bookmarkEnd w:id="28"/>
      <w:bookmarkEnd w:id="29"/>
      <w:bookmarkEnd w:id="30"/>
      <w:bookmarkEnd w:id="31"/>
    </w:p>
    <w:p w14:paraId="2BDF1760" w14:textId="77777777" w:rsidR="00893DB2" w:rsidRPr="00C0104D" w:rsidRDefault="00893DB2" w:rsidP="00893DB2">
      <w:r w:rsidRPr="00C0104D">
        <w:t>For the purposes of the present document, the terms and definitions given in 3GPP TR 21.905 [1] and the following apply. A term defined in the present document takes precedence over the definition of the same term, if any, in 3GPP TR 21.905 [1].</w:t>
      </w:r>
    </w:p>
    <w:p w14:paraId="28907CD1" w14:textId="77777777" w:rsidR="00893DB2" w:rsidRPr="00C0104D" w:rsidRDefault="00893DB2" w:rsidP="00893DB2">
      <w:r w:rsidRPr="00C0104D">
        <w:rPr>
          <w:b/>
        </w:rPr>
        <w:t>Frequency Range 2 (FR2):</w:t>
      </w:r>
      <w:r w:rsidRPr="00C0104D">
        <w:t xml:space="preserve"> The frequency ranges in which NR can operate being in the range of 24250 MHz - 52600 MHz.</w:t>
      </w:r>
    </w:p>
    <w:p w14:paraId="4A112794" w14:textId="77777777" w:rsidR="00893DB2" w:rsidRPr="00C0104D" w:rsidRDefault="00893DB2" w:rsidP="00893DB2">
      <w:r w:rsidRPr="00C0104D">
        <w:rPr>
          <w:b/>
        </w:rPr>
        <w:t xml:space="preserve">Logical Test Interface: </w:t>
      </w:r>
      <w:r w:rsidRPr="00C0104D">
        <w:t>interface which provides the logical service to interwork and to communicate between UE and System Simulator during the test of a UE</w:t>
      </w:r>
    </w:p>
    <w:p w14:paraId="0F2847D0" w14:textId="77777777" w:rsidR="00893DB2" w:rsidRPr="00C0104D" w:rsidRDefault="00893DB2" w:rsidP="00893DB2">
      <w:r w:rsidRPr="00C0104D">
        <w:rPr>
          <w:b/>
        </w:rPr>
        <w:t xml:space="preserve">SS (System Simulator): </w:t>
      </w:r>
      <w:r w:rsidRPr="00C0104D">
        <w:t>test system (or equipment) that drives the test process with UE, like 5G System simulator</w:t>
      </w:r>
    </w:p>
    <w:p w14:paraId="1757B162" w14:textId="77777777" w:rsidR="00893DB2" w:rsidRPr="00C0104D" w:rsidRDefault="00893DB2" w:rsidP="00893DB2">
      <w:r w:rsidRPr="00C0104D">
        <w:rPr>
          <w:b/>
        </w:rPr>
        <w:t xml:space="preserve">TMC (Test Mode Control): </w:t>
      </w:r>
      <w:r w:rsidRPr="00C0104D">
        <w:t>UE protocol entity used by the SS to control the UE specific testing functions</w:t>
      </w:r>
    </w:p>
    <w:p w14:paraId="1A3CC6A2" w14:textId="77777777" w:rsidR="00893DB2" w:rsidRPr="00C0104D" w:rsidRDefault="00893DB2" w:rsidP="00A04F65">
      <w:pPr>
        <w:pStyle w:val="NO"/>
      </w:pPr>
      <w:r w:rsidRPr="00C0104D">
        <w:t>NOTE:</w:t>
      </w:r>
      <w:r w:rsidRPr="00C0104D">
        <w:tab/>
        <w:t>In other Special conformance testing functions for User Equipment (UE) 3GPP specifications e.g. 36.509 [6], the term Test Control (TC) is used for describing the same UE entity. The different names do not preclude the implementation of a single entity to handle all the functionality</w:t>
      </w:r>
      <w:r w:rsidR="00A46A15" w:rsidRPr="00C0104D">
        <w:t xml:space="preserve"> in a UE supporting different 3GPP technologies</w:t>
      </w:r>
      <w:r w:rsidRPr="00C0104D">
        <w:t>.</w:t>
      </w:r>
    </w:p>
    <w:p w14:paraId="289CFA03" w14:textId="77777777" w:rsidR="00893DB2" w:rsidRPr="00C0104D" w:rsidRDefault="00893DB2" w:rsidP="00893DB2">
      <w:r w:rsidRPr="00C0104D">
        <w:rPr>
          <w:b/>
        </w:rPr>
        <w:t xml:space="preserve">UE (User Equipment): </w:t>
      </w:r>
      <w:r w:rsidRPr="00C0104D">
        <w:t>user equipment as defined in [1] that is under test</w:t>
      </w:r>
    </w:p>
    <w:p w14:paraId="293011AB" w14:textId="77777777" w:rsidR="00893DB2" w:rsidRPr="00C0104D" w:rsidRDefault="00893DB2" w:rsidP="00893DB2">
      <w:pPr>
        <w:pStyle w:val="Heading2"/>
      </w:pPr>
      <w:bookmarkStart w:id="32" w:name="_Toc20936475"/>
      <w:bookmarkStart w:id="33" w:name="_Toc68082502"/>
      <w:bookmarkStart w:id="34" w:name="_Toc75377699"/>
      <w:bookmarkStart w:id="35" w:name="_Toc83708489"/>
      <w:bookmarkStart w:id="36" w:name="_Toc90490902"/>
      <w:r w:rsidRPr="00C0104D">
        <w:lastRenderedPageBreak/>
        <w:t>3.2</w:t>
      </w:r>
      <w:r w:rsidRPr="00C0104D">
        <w:tab/>
        <w:t>Symbols</w:t>
      </w:r>
      <w:bookmarkEnd w:id="32"/>
      <w:bookmarkEnd w:id="33"/>
      <w:bookmarkEnd w:id="34"/>
      <w:bookmarkEnd w:id="35"/>
      <w:bookmarkEnd w:id="36"/>
    </w:p>
    <w:p w14:paraId="34229906" w14:textId="77777777" w:rsidR="00893DB2" w:rsidRPr="00C0104D" w:rsidRDefault="00893DB2" w:rsidP="00893DB2">
      <w:pPr>
        <w:keepNext/>
      </w:pPr>
      <w:r w:rsidRPr="00C0104D">
        <w:t>No specific symbols apply for the purposes of the present document.</w:t>
      </w:r>
    </w:p>
    <w:p w14:paraId="2E555518" w14:textId="77777777" w:rsidR="00893DB2" w:rsidRPr="00C0104D" w:rsidRDefault="00893DB2" w:rsidP="00893DB2">
      <w:pPr>
        <w:pStyle w:val="Heading2"/>
      </w:pPr>
      <w:bookmarkStart w:id="37" w:name="_Toc20936476"/>
      <w:bookmarkStart w:id="38" w:name="_Toc68082503"/>
      <w:bookmarkStart w:id="39" w:name="_Toc75377700"/>
      <w:bookmarkStart w:id="40" w:name="_Toc83708490"/>
      <w:bookmarkStart w:id="41" w:name="_Toc90490903"/>
      <w:r w:rsidRPr="00C0104D">
        <w:t>3.3</w:t>
      </w:r>
      <w:r w:rsidRPr="00C0104D">
        <w:tab/>
        <w:t>Abbreviations</w:t>
      </w:r>
      <w:bookmarkEnd w:id="37"/>
      <w:bookmarkEnd w:id="38"/>
      <w:bookmarkEnd w:id="39"/>
      <w:bookmarkEnd w:id="40"/>
      <w:bookmarkEnd w:id="41"/>
    </w:p>
    <w:p w14:paraId="1AAE525D" w14:textId="77777777" w:rsidR="00893DB2" w:rsidRPr="00C0104D" w:rsidRDefault="00893DB2" w:rsidP="00893DB2">
      <w:pPr>
        <w:keepNext/>
      </w:pPr>
      <w:r w:rsidRPr="00C0104D">
        <w:t>For the purposes of the present document, the abbreviations given in 3GPP TR 21.905 [1] and the following apply. An abbreviation defined in the present document takes precedence over the definition of the same abbreviation, if any, in 3GPP TR 21.905 [1].</w:t>
      </w:r>
    </w:p>
    <w:p w14:paraId="2C9A68B1" w14:textId="77777777" w:rsidR="00893DB2" w:rsidRPr="00C0104D" w:rsidRDefault="00893DB2" w:rsidP="00893DB2">
      <w:pPr>
        <w:pStyle w:val="EW"/>
      </w:pPr>
      <w:r w:rsidRPr="00C0104D">
        <w:t>EMMI</w:t>
      </w:r>
      <w:r w:rsidRPr="00C0104D">
        <w:tab/>
        <w:t>Electrical Man Machine Interface</w:t>
      </w:r>
    </w:p>
    <w:p w14:paraId="3AAF1CE7" w14:textId="77777777" w:rsidR="00893DB2" w:rsidRPr="00C0104D" w:rsidRDefault="00893DB2" w:rsidP="00893DB2">
      <w:pPr>
        <w:pStyle w:val="EW"/>
      </w:pPr>
      <w:r w:rsidRPr="00C0104D">
        <w:t>FFS</w:t>
      </w:r>
      <w:r w:rsidRPr="00C0104D">
        <w:tab/>
        <w:t>For further Study</w:t>
      </w:r>
    </w:p>
    <w:p w14:paraId="6AF49226" w14:textId="77777777" w:rsidR="00893DB2" w:rsidRPr="00C0104D" w:rsidRDefault="00893DB2" w:rsidP="00893DB2">
      <w:pPr>
        <w:pStyle w:val="EW"/>
      </w:pPr>
      <w:r w:rsidRPr="00C0104D">
        <w:t>FR2</w:t>
      </w:r>
      <w:r w:rsidRPr="00C0104D">
        <w:tab/>
        <w:t>Frequency Range 2</w:t>
      </w:r>
    </w:p>
    <w:p w14:paraId="4397998A" w14:textId="77777777" w:rsidR="00893DB2" w:rsidRPr="00C0104D" w:rsidRDefault="00893DB2" w:rsidP="00893DB2">
      <w:pPr>
        <w:pStyle w:val="EW"/>
      </w:pPr>
      <w:r w:rsidRPr="00C0104D">
        <w:t>LB</w:t>
      </w:r>
      <w:r w:rsidRPr="00C0104D">
        <w:tab/>
        <w:t>Loop Back</w:t>
      </w:r>
    </w:p>
    <w:p w14:paraId="29EA25F7" w14:textId="77777777" w:rsidR="007F1262" w:rsidRPr="00C0104D" w:rsidRDefault="00893DB2" w:rsidP="007F1262">
      <w:pPr>
        <w:pStyle w:val="EW"/>
      </w:pPr>
      <w:r w:rsidRPr="00C0104D">
        <w:t>MTC</w:t>
      </w:r>
      <w:r w:rsidRPr="00C0104D">
        <w:tab/>
        <w:t>Main Test Component</w:t>
      </w:r>
    </w:p>
    <w:p w14:paraId="16BF3E9D" w14:textId="77777777" w:rsidR="00893DB2" w:rsidRPr="00C0104D" w:rsidRDefault="007F1262" w:rsidP="007F1262">
      <w:pPr>
        <w:pStyle w:val="EW"/>
      </w:pPr>
      <w:r w:rsidRPr="00C0104D">
        <w:t>NSSAI</w:t>
      </w:r>
      <w:r w:rsidRPr="00C0104D">
        <w:tab/>
        <w:t>Network Slice Selection Assistance Information</w:t>
      </w:r>
    </w:p>
    <w:p w14:paraId="41D1C442" w14:textId="77777777" w:rsidR="00893DB2" w:rsidRPr="00C0104D" w:rsidRDefault="00893DB2" w:rsidP="00893DB2">
      <w:pPr>
        <w:pStyle w:val="EW"/>
      </w:pPr>
      <w:r w:rsidRPr="00C0104D">
        <w:t>SS</w:t>
      </w:r>
      <w:r w:rsidRPr="00C0104D">
        <w:tab/>
        <w:t>System Simulator</w:t>
      </w:r>
    </w:p>
    <w:p w14:paraId="2762ECCC" w14:textId="77777777" w:rsidR="00893DB2" w:rsidRPr="00C0104D" w:rsidRDefault="00893DB2" w:rsidP="00893DB2">
      <w:pPr>
        <w:pStyle w:val="EW"/>
      </w:pPr>
      <w:r w:rsidRPr="00C0104D">
        <w:t>TMC</w:t>
      </w:r>
      <w:r w:rsidRPr="00C0104D">
        <w:tab/>
        <w:t>Test Mode Control</w:t>
      </w:r>
    </w:p>
    <w:p w14:paraId="19231944" w14:textId="77777777" w:rsidR="00893DB2" w:rsidRPr="00C0104D" w:rsidRDefault="00893DB2" w:rsidP="00893DB2">
      <w:pPr>
        <w:pStyle w:val="Heading1"/>
      </w:pPr>
      <w:bookmarkStart w:id="42" w:name="_Toc20936477"/>
      <w:bookmarkStart w:id="43" w:name="_Toc68082504"/>
      <w:bookmarkStart w:id="44" w:name="_Toc75377701"/>
      <w:bookmarkStart w:id="45" w:name="_Toc83708491"/>
      <w:bookmarkStart w:id="46" w:name="_Toc90490904"/>
      <w:r w:rsidRPr="00C0104D">
        <w:t>4</w:t>
      </w:r>
      <w:r w:rsidRPr="00C0104D">
        <w:tab/>
        <w:t>UE special conformance test functions overview</w:t>
      </w:r>
      <w:bookmarkEnd w:id="42"/>
      <w:bookmarkEnd w:id="43"/>
      <w:bookmarkEnd w:id="44"/>
      <w:bookmarkEnd w:id="45"/>
      <w:bookmarkEnd w:id="46"/>
    </w:p>
    <w:p w14:paraId="728D004B" w14:textId="77777777" w:rsidR="00893DB2" w:rsidRPr="00C0104D" w:rsidRDefault="00893DB2" w:rsidP="00A04F65">
      <w:pPr>
        <w:pStyle w:val="Heading2"/>
      </w:pPr>
      <w:bookmarkStart w:id="47" w:name="_Toc20936478"/>
      <w:bookmarkStart w:id="48" w:name="_Toc68082505"/>
      <w:bookmarkStart w:id="49" w:name="_Toc75377702"/>
      <w:bookmarkStart w:id="50" w:name="_Toc83708492"/>
      <w:bookmarkStart w:id="51" w:name="_Toc90490905"/>
      <w:r w:rsidRPr="00C0104D">
        <w:t>4.1</w:t>
      </w:r>
      <w:r w:rsidRPr="00C0104D">
        <w:tab/>
        <w:t>Requirements for UE support of test functions</w:t>
      </w:r>
      <w:bookmarkEnd w:id="47"/>
      <w:bookmarkEnd w:id="48"/>
      <w:bookmarkEnd w:id="49"/>
      <w:bookmarkEnd w:id="50"/>
      <w:bookmarkEnd w:id="51"/>
    </w:p>
    <w:p w14:paraId="26513F19" w14:textId="77777777" w:rsidR="00893DB2" w:rsidRPr="00C0104D" w:rsidRDefault="00893DB2" w:rsidP="00893DB2">
      <w:r w:rsidRPr="00C0104D">
        <w:t>The UE special conformance test functions are required for the support of 5GS conformance testing. They form a part of the core requirements and thus have a direct impact on the design of the UE. The use of the word "mandatory" in the present specification shall be understood as a particular requirement being mandatory for performing UE conformance testing.</w:t>
      </w:r>
    </w:p>
    <w:p w14:paraId="15EE73AF" w14:textId="77777777" w:rsidR="00893DB2" w:rsidRPr="00C0104D" w:rsidRDefault="00893DB2" w:rsidP="00A04F65">
      <w:pPr>
        <w:pStyle w:val="NO"/>
      </w:pPr>
      <w:r w:rsidRPr="00C0104D">
        <w:t>NOTE:</w:t>
      </w:r>
      <w:r w:rsidRPr="00C0104D">
        <w:tab/>
        <w:t>While the importance of conformance testing should not be underestimated, and hence is highly recommended, the implementation of facilitation of it is left to the Device implementation.</w:t>
      </w:r>
    </w:p>
    <w:p w14:paraId="77D8ACA1" w14:textId="77777777" w:rsidR="00893DB2" w:rsidRPr="00C0104D" w:rsidRDefault="00893DB2" w:rsidP="00893DB2">
      <w:pPr>
        <w:pStyle w:val="Heading2"/>
      </w:pPr>
      <w:bookmarkStart w:id="52" w:name="_Toc20936479"/>
      <w:bookmarkStart w:id="53" w:name="_Toc68082506"/>
      <w:bookmarkStart w:id="54" w:name="_Toc75377703"/>
      <w:bookmarkStart w:id="55" w:name="_Toc83708493"/>
      <w:bookmarkStart w:id="56" w:name="_Toc90490906"/>
      <w:r w:rsidRPr="00C0104D">
        <w:t>4.2</w:t>
      </w:r>
      <w:r w:rsidRPr="00C0104D">
        <w:tab/>
        <w:t>UE special conformance test functions concept</w:t>
      </w:r>
      <w:bookmarkEnd w:id="52"/>
      <w:bookmarkEnd w:id="53"/>
      <w:bookmarkEnd w:id="54"/>
      <w:bookmarkEnd w:id="55"/>
      <w:bookmarkEnd w:id="56"/>
    </w:p>
    <w:p w14:paraId="4E639532" w14:textId="77777777" w:rsidR="00893DB2" w:rsidRPr="00C0104D" w:rsidRDefault="00893DB2" w:rsidP="00893DB2">
      <w:r w:rsidRPr="00C0104D">
        <w:t>The present specification defines the UE special conformance test functions including any relevant procedure and the Test Mode Control (TMC) message contents used for information exchange.</w:t>
      </w:r>
    </w:p>
    <w:p w14:paraId="5D5F90FB" w14:textId="77777777" w:rsidR="00893DB2" w:rsidRPr="00C0104D" w:rsidRDefault="00893DB2" w:rsidP="00893DB2">
      <w:r w:rsidRPr="00C0104D">
        <w:t>The conformance test methods applied in RF/RRM Conformance Test Specification TS 38.521-1 [12], TS 38.521-2 [13], TS 38.521-3 [14], TS 38.521-4 [15] and TS 38.533 [16], and, the conformance test models used in Protocol Conformance Test Specifications TS 38.523-1 [3] and TS 38.523-3 [4], as well as, common test environment definition and Generic procedures specified in TS 38.508-1 [2] utilise the UE special conformance test functions. Default TMC messages and information element contents utilised in all before mentioned test specifications are specified in TS 38.508-1 [2].</w:t>
      </w:r>
    </w:p>
    <w:p w14:paraId="3649C3A7" w14:textId="77777777" w:rsidR="00893DB2" w:rsidRPr="00C0104D" w:rsidRDefault="00893DB2" w:rsidP="00893DB2">
      <w:r w:rsidRPr="00C0104D">
        <w:t>The UE special conformance test functions vary depending on the conformance testing functionality they are designed to support. The following broader groups of UE special conformance test functions can be identified:</w:t>
      </w:r>
    </w:p>
    <w:p w14:paraId="46E3A8AC" w14:textId="77777777" w:rsidR="00893DB2" w:rsidRPr="00C0104D" w:rsidRDefault="00893DB2" w:rsidP="00A04F65">
      <w:pPr>
        <w:pStyle w:val="B1"/>
      </w:pPr>
      <w:r w:rsidRPr="00C0104D">
        <w:t>-</w:t>
      </w:r>
      <w:r w:rsidRPr="00C0104D">
        <w:tab/>
      </w:r>
      <w:r w:rsidRPr="00C0104D">
        <w:rPr>
          <w:b/>
        </w:rPr>
        <w:t>Test Loop Functions</w:t>
      </w:r>
      <w:r w:rsidRPr="00C0104D">
        <w:t xml:space="preserve">: Functions which require a loop to be established between the UE and the System Simulator (SS) to allow e.g. </w:t>
      </w:r>
      <w:r w:rsidR="00A748C9" w:rsidRPr="00C0104D">
        <w:t>DL</w:t>
      </w:r>
      <w:r w:rsidRPr="00C0104D">
        <w:t xml:space="preserve"> data packets sent by the SS to be looped back </w:t>
      </w:r>
      <w:r w:rsidR="00A748C9" w:rsidRPr="00C0104D">
        <w:t>UL</w:t>
      </w:r>
      <w:r w:rsidRPr="00C0104D">
        <w:t xml:space="preserve"> by the UE</w:t>
      </w:r>
    </w:p>
    <w:p w14:paraId="26CAA182" w14:textId="77777777" w:rsidR="00893DB2" w:rsidRPr="00C0104D" w:rsidRDefault="00893DB2" w:rsidP="00A04F65">
      <w:pPr>
        <w:pStyle w:val="B1"/>
      </w:pPr>
      <w:r w:rsidRPr="00C0104D">
        <w:t>-</w:t>
      </w:r>
      <w:r w:rsidRPr="00C0104D">
        <w:tab/>
      </w:r>
      <w:r w:rsidRPr="00C0104D">
        <w:rPr>
          <w:b/>
        </w:rPr>
        <w:t>General Test Functions</w:t>
      </w:r>
      <w:r w:rsidRPr="00C0104D">
        <w:t>: Commands send by the SS e.g. to trigger a certain UE behaviour which may be a behaviour determined by 3GPP core spec requirements or such needed to facilitate conformance testing and not being part of any 3GPP core spec requirements, or, to provide to the UE information needed for the conformance testing.</w:t>
      </w:r>
    </w:p>
    <w:p w14:paraId="46A2B598" w14:textId="77777777" w:rsidR="00893DB2" w:rsidRPr="00C0104D" w:rsidRDefault="00893DB2" w:rsidP="00A04F65">
      <w:pPr>
        <w:pStyle w:val="NO"/>
      </w:pPr>
      <w:r w:rsidRPr="00C0104D">
        <w:t>NOTE 1:</w:t>
      </w:r>
      <w:r w:rsidRPr="00C0104D">
        <w:tab/>
        <w:t>An example for behaviour needed to facilitate conformance testing and not representing behaviour determined by 3GPP core spec requirements is counting and reporting the number of received data packets thereby providing means to the SS to verify 3GPP core spec requirements.</w:t>
      </w:r>
    </w:p>
    <w:p w14:paraId="6B1D58FD" w14:textId="77777777" w:rsidR="00893DB2" w:rsidRPr="00C0104D" w:rsidRDefault="00893DB2" w:rsidP="00893DB2">
      <w:r w:rsidRPr="00C0104D">
        <w:lastRenderedPageBreak/>
        <w:t>The utilisation of any UE special conformance test functions shall be considered as putting the UE in a test mode. The duration of the test mode depends on the UE special conformance test function and in most of the cases will be delimited by an activation and a deactivation command. However, in the case of general test functions used e.g. only to provide information relevant for the conformance testing the test mode can be considered as entered as soon as the information is received and exited as soon as the information has been acted upon.</w:t>
      </w:r>
    </w:p>
    <w:p w14:paraId="5FEBDAC5" w14:textId="77777777" w:rsidR="00893DB2" w:rsidRPr="00C0104D" w:rsidRDefault="00893DB2" w:rsidP="00893DB2">
      <w:r w:rsidRPr="00C0104D">
        <w:t>As a common rule the UE special conformance test functions provide access to isolated functions of the UE via the radio interface without introducing new physical interfaces just for the reason of conformance testing. However, in certain cases the usage of AT Commands may be required which will require an external interface e.g. EMMI.</w:t>
      </w:r>
    </w:p>
    <w:p w14:paraId="763490F4" w14:textId="77777777" w:rsidR="00893DB2" w:rsidRPr="00C0104D" w:rsidRDefault="00893DB2" w:rsidP="00893DB2">
      <w:pPr>
        <w:pStyle w:val="NO"/>
      </w:pPr>
      <w:r w:rsidRPr="00C0104D">
        <w:t>NOTE 2:</w:t>
      </w:r>
      <w:r w:rsidRPr="00C0104D">
        <w:tab/>
        <w:t>It should be emphasised that the UE test functions only describe the functional behaviour of the UE with respect to its external interfaces; physical implementation of the UE test function is completely left open to the manufacturer.</w:t>
      </w:r>
    </w:p>
    <w:p w14:paraId="59A9D53A" w14:textId="77777777" w:rsidR="00893DB2" w:rsidRPr="00C0104D" w:rsidRDefault="00893DB2" w:rsidP="00893DB2">
      <w:r w:rsidRPr="00C0104D">
        <w:t>Depending on the conformance testing functionality they are designed to support, the UE special conformance test functions may comprise:</w:t>
      </w:r>
    </w:p>
    <w:p w14:paraId="6366042F" w14:textId="77777777" w:rsidR="00893DB2" w:rsidRPr="00C0104D" w:rsidRDefault="00893DB2" w:rsidP="00A04F65">
      <w:pPr>
        <w:pStyle w:val="B1"/>
      </w:pPr>
      <w:r w:rsidRPr="00C0104D">
        <w:t>-</w:t>
      </w:r>
      <w:r w:rsidRPr="00C0104D">
        <w:tab/>
        <w:t xml:space="preserve">A single </w:t>
      </w:r>
      <w:r w:rsidR="00A748C9" w:rsidRPr="00C0104D">
        <w:t>DL</w:t>
      </w:r>
      <w:r w:rsidRPr="00C0104D">
        <w:t xml:space="preserve"> message (e.g. a test function intended to provide to the UE information needed for the conformance testing)</w:t>
      </w:r>
    </w:p>
    <w:p w14:paraId="5BBB716A" w14:textId="77777777" w:rsidR="00893DB2" w:rsidRPr="00C0104D" w:rsidRDefault="00893DB2" w:rsidP="00A04F65">
      <w:pPr>
        <w:pStyle w:val="B1"/>
      </w:pPr>
      <w:r w:rsidRPr="00C0104D">
        <w:t>-</w:t>
      </w:r>
      <w:r w:rsidRPr="00C0104D">
        <w:tab/>
        <w:t xml:space="preserve">A Request/Acknowledgement type of 2 messages exchange, an </w:t>
      </w:r>
      <w:r w:rsidR="00A748C9" w:rsidRPr="00C0104D">
        <w:t>DL</w:t>
      </w:r>
      <w:r w:rsidRPr="00C0104D">
        <w:t xml:space="preserve"> message followed by a </w:t>
      </w:r>
      <w:r w:rsidR="00A748C9" w:rsidRPr="00C0104D">
        <w:t>UL</w:t>
      </w:r>
      <w:r w:rsidRPr="00C0104D">
        <w:t xml:space="preserve"> message, (e.g. a test function intended to request the UE to execute an action which requires acknowledgment that request was received and acted upon)</w:t>
      </w:r>
    </w:p>
    <w:p w14:paraId="40FAD064" w14:textId="77777777" w:rsidR="00893DB2" w:rsidRPr="00C0104D" w:rsidRDefault="00893DB2" w:rsidP="00893DB2">
      <w:r w:rsidRPr="00C0104D">
        <w:t>Furthermore, depending on the conformance test scenarios</w:t>
      </w:r>
    </w:p>
    <w:p w14:paraId="711960D8" w14:textId="77777777" w:rsidR="00893DB2" w:rsidRPr="00C0104D" w:rsidRDefault="00893DB2" w:rsidP="00A04F65">
      <w:pPr>
        <w:pStyle w:val="B1"/>
      </w:pPr>
      <w:r w:rsidRPr="00C0104D">
        <w:t>-</w:t>
      </w:r>
      <w:r w:rsidRPr="00C0104D">
        <w:tab/>
        <w:t>An UE special conformance test function can be used in isolation.</w:t>
      </w:r>
    </w:p>
    <w:p w14:paraId="75A53A79" w14:textId="77777777" w:rsidR="00893DB2" w:rsidRPr="00C0104D" w:rsidRDefault="00893DB2" w:rsidP="00893DB2">
      <w:pPr>
        <w:pStyle w:val="NO"/>
      </w:pPr>
      <w:r w:rsidRPr="00C0104D">
        <w:t>NOTE 3:</w:t>
      </w:r>
      <w:r w:rsidRPr="00C0104D">
        <w:tab/>
        <w:t>An example for this is the provision to the UE of location information which can then be used by the UE throughout its "normal" i.e. not test mode functions dependant behaviour.</w:t>
      </w:r>
    </w:p>
    <w:p w14:paraId="5EC12579" w14:textId="77777777" w:rsidR="00893DB2" w:rsidRPr="00C0104D" w:rsidRDefault="00893DB2" w:rsidP="00A04F65">
      <w:pPr>
        <w:pStyle w:val="B1"/>
      </w:pPr>
      <w:r w:rsidRPr="00C0104D">
        <w:t>-</w:t>
      </w:r>
      <w:r w:rsidRPr="00C0104D">
        <w:tab/>
        <w:t>Two, or more, UE special conformance test functions may need to be executed in a particular sequence before the target UE behaviour can be assumed.</w:t>
      </w:r>
    </w:p>
    <w:p w14:paraId="32C773FE" w14:textId="77777777" w:rsidR="00893DB2" w:rsidRPr="00C0104D" w:rsidRDefault="00893DB2" w:rsidP="00A04F65">
      <w:pPr>
        <w:pStyle w:val="NO"/>
      </w:pPr>
      <w:r w:rsidRPr="00C0104D">
        <w:t>NOTE 4:</w:t>
      </w:r>
      <w:r w:rsidRPr="00C0104D">
        <w:tab/>
        <w:t>An example for this are the Activate UE test mode and Close UE test loop functions. The former needs to be executed first, at a particular moment of time, in order a specific type of test bearer terminated in a particular UE protocol layer to be established. Followed by the latter, executed at different point of time, which will instruct the UE to start looping back the received packets.</w:t>
      </w:r>
    </w:p>
    <w:p w14:paraId="28B9935E" w14:textId="77777777" w:rsidR="00893DB2" w:rsidRPr="00C0104D" w:rsidRDefault="00893DB2" w:rsidP="00A04F65">
      <w:pPr>
        <w:pStyle w:val="B1"/>
      </w:pPr>
      <w:r w:rsidRPr="00C0104D">
        <w:t>-</w:t>
      </w:r>
      <w:r w:rsidRPr="00C0104D">
        <w:tab/>
        <w:t>Two, or more, UE special conformance test functions may be executed simultaneously with no particular relation one to another allowing for different test mode functionality to take place at the same time.</w:t>
      </w:r>
    </w:p>
    <w:p w14:paraId="72574A8C" w14:textId="77777777" w:rsidR="00893DB2" w:rsidRPr="00C0104D" w:rsidRDefault="00893DB2" w:rsidP="00893DB2">
      <w:pPr>
        <w:pStyle w:val="NO"/>
      </w:pPr>
      <w:r w:rsidRPr="00C0104D">
        <w:t>NOTE 5:</w:t>
      </w:r>
      <w:r w:rsidRPr="00C0104D">
        <w:tab/>
        <w:t>An example for this are the UE Beamlock test function and the test functions needed for test loop mode operation (see NOTE 4). The former may need to be active throughout the entire tests with the latter being active in parts of the test as appropriate. Both being active independently.</w:t>
      </w:r>
    </w:p>
    <w:p w14:paraId="19D3CF0E" w14:textId="77777777" w:rsidR="00893DB2" w:rsidRPr="00C0104D" w:rsidRDefault="00893DB2" w:rsidP="00893DB2">
      <w:r w:rsidRPr="00C0104D">
        <w:t xml:space="preserve">For the specification of UE special conformance test functions the present specification may refer to other specifications. In the case when </w:t>
      </w:r>
      <w:r w:rsidR="0064014F" w:rsidRPr="00C0104D">
        <w:t>text on the same matter exists</w:t>
      </w:r>
      <w:r w:rsidRPr="00C0104D">
        <w:t xml:space="preserve"> in the present specification and in the referred specification, the text in the present specification takes precedence.</w:t>
      </w:r>
    </w:p>
    <w:p w14:paraId="6DBAF8AA" w14:textId="77777777" w:rsidR="00893DB2" w:rsidRPr="00C0104D" w:rsidRDefault="00893DB2" w:rsidP="00893DB2">
      <w:pPr>
        <w:pStyle w:val="Heading1"/>
      </w:pPr>
      <w:bookmarkStart w:id="57" w:name="_Toc20936480"/>
      <w:bookmarkStart w:id="58" w:name="_Toc68082507"/>
      <w:bookmarkStart w:id="59" w:name="_Toc75377704"/>
      <w:bookmarkStart w:id="60" w:name="_Toc83708494"/>
      <w:bookmarkStart w:id="61" w:name="_Toc90490907"/>
      <w:r w:rsidRPr="00C0104D">
        <w:t>5</w:t>
      </w:r>
      <w:r w:rsidRPr="00C0104D">
        <w:tab/>
        <w:t>UE special conformance test functions operation</w:t>
      </w:r>
      <w:bookmarkEnd w:id="57"/>
      <w:bookmarkEnd w:id="58"/>
      <w:bookmarkEnd w:id="59"/>
      <w:bookmarkEnd w:id="60"/>
      <w:bookmarkEnd w:id="61"/>
    </w:p>
    <w:p w14:paraId="38E294E2" w14:textId="77777777" w:rsidR="00893DB2" w:rsidRPr="00C0104D" w:rsidRDefault="00893DB2" w:rsidP="00893DB2">
      <w:pPr>
        <w:pStyle w:val="Heading2"/>
      </w:pPr>
      <w:bookmarkStart w:id="62" w:name="_Toc20936481"/>
      <w:bookmarkStart w:id="63" w:name="_Toc68082508"/>
      <w:bookmarkStart w:id="64" w:name="_Toc75377705"/>
      <w:bookmarkStart w:id="65" w:name="_Toc83708495"/>
      <w:bookmarkStart w:id="66" w:name="_Toc90490908"/>
      <w:r w:rsidRPr="00C0104D">
        <w:t>5.1</w:t>
      </w:r>
      <w:r w:rsidRPr="00C0104D">
        <w:tab/>
        <w:t>General</w:t>
      </w:r>
      <w:bookmarkEnd w:id="62"/>
      <w:bookmarkEnd w:id="63"/>
      <w:bookmarkEnd w:id="64"/>
      <w:bookmarkEnd w:id="65"/>
      <w:bookmarkEnd w:id="66"/>
    </w:p>
    <w:p w14:paraId="67767725" w14:textId="77777777" w:rsidR="00893DB2" w:rsidRPr="00C0104D" w:rsidRDefault="00893DB2" w:rsidP="00A04F65">
      <w:r w:rsidRPr="00C0104D">
        <w:t>For consistency with legacy terminology, the present specification uses the terms 'Activate UE test mode' and 'Deactivate UE test mode' for denoting the activation and the deactivation of 5GS test mode bearers procedures respectively. Consequently, 'Activate UE test mode' should not be understood as setting the UE in test mode in general rather, as setting the UE in a mode (i.e. establishing a special type of test bearers) which other special UE conformance testing functions require for proper operation. As this has been mentioned elsewhere in the present specification, not all special UE conformance testing functions require such a setting.</w:t>
      </w:r>
    </w:p>
    <w:p w14:paraId="46C5A680" w14:textId="77777777" w:rsidR="00893DB2" w:rsidRPr="00C0104D" w:rsidRDefault="00893DB2" w:rsidP="00A04F65">
      <w:r w:rsidRPr="00C0104D">
        <w:lastRenderedPageBreak/>
        <w:t>Similarly, the present specification may use the term 'UE test loop mode X operation", where X is a chose letter, for denoting operation which does not represent true looping back of data being received rather, it represents what can be called as a "pseudo loop" i.e. providing back information about the received data e.g. the number of the received packets.</w:t>
      </w:r>
    </w:p>
    <w:p w14:paraId="27915119" w14:textId="77777777" w:rsidR="00893DB2" w:rsidRPr="00C0104D" w:rsidRDefault="00893DB2" w:rsidP="00893DB2">
      <w:pPr>
        <w:pStyle w:val="Heading2"/>
      </w:pPr>
      <w:bookmarkStart w:id="67" w:name="_Toc20936482"/>
      <w:bookmarkStart w:id="68" w:name="_Toc68082509"/>
      <w:bookmarkStart w:id="69" w:name="_Toc75377706"/>
      <w:bookmarkStart w:id="70" w:name="_Toc83708496"/>
      <w:bookmarkStart w:id="71" w:name="_Toc90490909"/>
      <w:r w:rsidRPr="00C0104D">
        <w:t>5.2</w:t>
      </w:r>
      <w:r w:rsidRPr="00C0104D">
        <w:tab/>
        <w:t>Activation and deactivation of 5GS test mode bearers (UE test mode procedures)</w:t>
      </w:r>
      <w:bookmarkEnd w:id="67"/>
      <w:bookmarkEnd w:id="68"/>
      <w:bookmarkEnd w:id="69"/>
      <w:bookmarkEnd w:id="70"/>
      <w:bookmarkEnd w:id="71"/>
    </w:p>
    <w:p w14:paraId="0CE0E255" w14:textId="77777777" w:rsidR="00893DB2" w:rsidRPr="00C0104D" w:rsidRDefault="00893DB2" w:rsidP="00893DB2">
      <w:pPr>
        <w:pStyle w:val="Heading3"/>
      </w:pPr>
      <w:bookmarkStart w:id="72" w:name="_Toc20936483"/>
      <w:bookmarkStart w:id="73" w:name="_Toc68082510"/>
      <w:bookmarkStart w:id="74" w:name="_Toc75377707"/>
      <w:bookmarkStart w:id="75" w:name="_Toc83708497"/>
      <w:bookmarkStart w:id="76" w:name="_Toc90490910"/>
      <w:r w:rsidRPr="00C0104D">
        <w:t>5.2.1</w:t>
      </w:r>
      <w:r w:rsidRPr="00C0104D">
        <w:tab/>
        <w:t>General</w:t>
      </w:r>
      <w:bookmarkEnd w:id="72"/>
      <w:bookmarkEnd w:id="73"/>
      <w:bookmarkEnd w:id="74"/>
      <w:bookmarkEnd w:id="75"/>
      <w:bookmarkEnd w:id="76"/>
    </w:p>
    <w:p w14:paraId="2A579DD6" w14:textId="77777777" w:rsidR="00893DB2" w:rsidRPr="00C0104D" w:rsidRDefault="00893DB2" w:rsidP="00893DB2">
      <w:r w:rsidRPr="00C0104D">
        <w:t>The SS performs, where applicable, activation and deactivation of the conformance test functions in the UE by sending Security Protected NAS Layer 3 messages.</w:t>
      </w:r>
    </w:p>
    <w:p w14:paraId="7E4EF51A" w14:textId="77777777" w:rsidR="00893DB2" w:rsidRPr="00C0104D" w:rsidRDefault="00893DB2" w:rsidP="00893DB2">
      <w:r w:rsidRPr="00C0104D">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361DE8E5" w14:textId="77777777" w:rsidR="00893DB2" w:rsidRPr="00C0104D" w:rsidRDefault="00893DB2" w:rsidP="00A04F65">
      <w:pPr>
        <w:pStyle w:val="B1"/>
      </w:pPr>
      <w:r w:rsidRPr="00C0104D">
        <w:t>-</w:t>
      </w:r>
      <w:r w:rsidRPr="00C0104D">
        <w:tab/>
        <w:t>data radio bearers (UE test loop mode A)</w:t>
      </w:r>
      <w:r w:rsidR="00FE10A6" w:rsidRPr="00C0104D">
        <w:t>,</w:t>
      </w:r>
    </w:p>
    <w:p w14:paraId="555416C7" w14:textId="77777777" w:rsidR="00D70200" w:rsidRPr="00C0104D" w:rsidRDefault="00893DB2" w:rsidP="00D70200">
      <w:pPr>
        <w:pStyle w:val="B1"/>
      </w:pPr>
      <w:r w:rsidRPr="00C0104D">
        <w:t>-</w:t>
      </w:r>
      <w:r w:rsidRPr="00C0104D">
        <w:tab/>
        <w:t>EPS bearers or 5GS QoS flows (UE test loop mode B)</w:t>
      </w:r>
      <w:r w:rsidR="00FE10A6" w:rsidRPr="00C0104D">
        <w:t>.</w:t>
      </w:r>
    </w:p>
    <w:p w14:paraId="347C7C2C" w14:textId="15FAB825" w:rsidR="00893DB2" w:rsidRPr="00C0104D" w:rsidRDefault="00D70200" w:rsidP="00D70200">
      <w:pPr>
        <w:pStyle w:val="B1"/>
      </w:pPr>
      <w:r w:rsidRPr="00C0104D">
        <w:t>-</w:t>
      </w:r>
      <w:r w:rsidRPr="00C0104D">
        <w:tab/>
        <w:t>NR PC5 QoS flows (UE test loop mode E).</w:t>
      </w:r>
    </w:p>
    <w:p w14:paraId="26B47BCD" w14:textId="77777777" w:rsidR="00893DB2" w:rsidRPr="00C0104D" w:rsidRDefault="00893DB2" w:rsidP="00893DB2">
      <w:pPr>
        <w:pStyle w:val="Heading3"/>
      </w:pPr>
      <w:bookmarkStart w:id="77" w:name="_Toc20936484"/>
      <w:bookmarkStart w:id="78" w:name="_Toc68082511"/>
      <w:bookmarkStart w:id="79" w:name="_Toc75377708"/>
      <w:bookmarkStart w:id="80" w:name="_Toc83708498"/>
      <w:bookmarkStart w:id="81" w:name="_Toc90490911"/>
      <w:r w:rsidRPr="00C0104D">
        <w:t>5.2.2</w:t>
      </w:r>
      <w:r w:rsidRPr="00C0104D">
        <w:tab/>
        <w:t>Activate UE test mode</w:t>
      </w:r>
      <w:bookmarkEnd w:id="77"/>
      <w:bookmarkEnd w:id="78"/>
      <w:bookmarkEnd w:id="79"/>
      <w:bookmarkEnd w:id="80"/>
      <w:bookmarkEnd w:id="81"/>
    </w:p>
    <w:p w14:paraId="74FE3CD0" w14:textId="77777777" w:rsidR="00893DB2" w:rsidRPr="00C0104D" w:rsidRDefault="00893DB2" w:rsidP="00893DB2">
      <w:r w:rsidRPr="00C0104D">
        <w:t>Same as TS 36.509 [6], subclause 5.3.2 with the following exceptions:</w:t>
      </w:r>
    </w:p>
    <w:p w14:paraId="1EACE1F2" w14:textId="77777777" w:rsidR="00D70200" w:rsidRPr="00C0104D" w:rsidRDefault="00893DB2" w:rsidP="00D70200">
      <w:pPr>
        <w:pStyle w:val="B1"/>
      </w:pPr>
      <w:r w:rsidRPr="00C0104D">
        <w:t>-</w:t>
      </w:r>
      <w:r w:rsidRPr="00C0104D">
        <w:tab/>
        <w:t>where E-UTRA is mentioned the same applies for NR;</w:t>
      </w:r>
    </w:p>
    <w:p w14:paraId="586FF37E" w14:textId="6964CA7E" w:rsidR="00893DB2" w:rsidRPr="00C0104D" w:rsidRDefault="00D70200" w:rsidP="00D70200">
      <w:pPr>
        <w:pStyle w:val="B1"/>
      </w:pPr>
      <w:r w:rsidRPr="00C0104D">
        <w:t>-</w:t>
      </w:r>
      <w:r w:rsidRPr="00C0104D">
        <w:tab/>
        <w:t>where V2X is mentioned the same applies for NR sidelink;</w:t>
      </w:r>
    </w:p>
    <w:p w14:paraId="59DD1365" w14:textId="77777777" w:rsidR="00893DB2" w:rsidRPr="00C0104D" w:rsidRDefault="00893DB2" w:rsidP="00A04F65">
      <w:pPr>
        <w:pStyle w:val="B1"/>
      </w:pPr>
      <w:r w:rsidRPr="00C0104D">
        <w:tab/>
        <w:t>the NB-IoT mode is out of the scope of the present specification;</w:t>
      </w:r>
    </w:p>
    <w:p w14:paraId="113DF5BE" w14:textId="77777777" w:rsidR="00893DB2" w:rsidRPr="00C0104D" w:rsidRDefault="00893DB2" w:rsidP="00A04F65">
      <w:pPr>
        <w:pStyle w:val="B1"/>
      </w:pPr>
      <w:r w:rsidRPr="00C0104D">
        <w:tab/>
        <w:t xml:space="preserve">where different UE test loop modes are mentioned only those applicable to 5GS should be taken into account (see subclause </w:t>
      </w:r>
      <w:r w:rsidR="00592FED" w:rsidRPr="00C0104D">
        <w:t>5.3.4</w:t>
      </w:r>
      <w:r w:rsidRPr="00C0104D">
        <w:t xml:space="preserve"> for the applicable 5GS UE test loop modes).</w:t>
      </w:r>
    </w:p>
    <w:p w14:paraId="11092AA8" w14:textId="77777777" w:rsidR="00893DB2" w:rsidRPr="00C0104D" w:rsidRDefault="00893DB2" w:rsidP="00893DB2">
      <w:pPr>
        <w:pStyle w:val="Heading3"/>
      </w:pPr>
      <w:bookmarkStart w:id="82" w:name="_Toc20936485"/>
      <w:bookmarkStart w:id="83" w:name="_Toc68082512"/>
      <w:bookmarkStart w:id="84" w:name="_Toc75377709"/>
      <w:bookmarkStart w:id="85" w:name="_Toc83708499"/>
      <w:bookmarkStart w:id="86" w:name="_Toc90490912"/>
      <w:r w:rsidRPr="00C0104D">
        <w:t>5.2.3</w:t>
      </w:r>
      <w:r w:rsidRPr="00C0104D">
        <w:tab/>
        <w:t>Deactivate UE test mode</w:t>
      </w:r>
      <w:bookmarkEnd w:id="82"/>
      <w:bookmarkEnd w:id="83"/>
      <w:bookmarkEnd w:id="84"/>
      <w:bookmarkEnd w:id="85"/>
      <w:bookmarkEnd w:id="86"/>
    </w:p>
    <w:p w14:paraId="27B61E17" w14:textId="77777777" w:rsidR="00893DB2" w:rsidRPr="00C0104D" w:rsidRDefault="00893DB2" w:rsidP="00893DB2">
      <w:r w:rsidRPr="00C0104D">
        <w:t>Same as TS 36.509 [6], subclause 5.3.3 with the following exceptions</w:t>
      </w:r>
    </w:p>
    <w:p w14:paraId="491927DA" w14:textId="77777777" w:rsidR="00D70200" w:rsidRPr="00C0104D" w:rsidRDefault="00893DB2" w:rsidP="00D70200">
      <w:pPr>
        <w:pStyle w:val="B1"/>
      </w:pPr>
      <w:r w:rsidRPr="00C0104D">
        <w:t>-</w:t>
      </w:r>
      <w:r w:rsidRPr="00C0104D">
        <w:tab/>
        <w:t>where E-UTRA is mentioned the same applies for NR;</w:t>
      </w:r>
    </w:p>
    <w:p w14:paraId="10AD0E88" w14:textId="651A9F2C" w:rsidR="00893DB2" w:rsidRPr="00C0104D" w:rsidRDefault="00D70200" w:rsidP="00D70200">
      <w:pPr>
        <w:pStyle w:val="B1"/>
      </w:pPr>
      <w:r w:rsidRPr="00C0104D">
        <w:t>-</w:t>
      </w:r>
      <w:r w:rsidRPr="00C0104D">
        <w:tab/>
        <w:t>where V2X is mentioned the same applies for NR sidelink;</w:t>
      </w:r>
    </w:p>
    <w:p w14:paraId="5A133765" w14:textId="77777777" w:rsidR="00893DB2" w:rsidRPr="00C0104D" w:rsidRDefault="00893DB2" w:rsidP="00A04F65">
      <w:pPr>
        <w:pStyle w:val="B1"/>
      </w:pPr>
      <w:r w:rsidRPr="00C0104D">
        <w:t>-</w:t>
      </w:r>
      <w:r w:rsidRPr="00C0104D">
        <w:tab/>
        <w:t>the NB-IoT mode is out of the scope of the present specification;</w:t>
      </w:r>
    </w:p>
    <w:p w14:paraId="2E40FC2D" w14:textId="77777777" w:rsidR="00893DB2" w:rsidRPr="00C0104D" w:rsidRDefault="00893DB2" w:rsidP="00A04F65">
      <w:pPr>
        <w:pStyle w:val="B1"/>
      </w:pPr>
      <w:r w:rsidRPr="00C0104D">
        <w:t>-</w:t>
      </w:r>
      <w:r w:rsidRPr="00C0104D">
        <w:tab/>
        <w:t xml:space="preserve">where different UE test loop modes are mentioned only those applicable to 5GS should be taken into account (see subclause </w:t>
      </w:r>
      <w:r w:rsidR="00592FED" w:rsidRPr="00C0104D">
        <w:t>5.3.4</w:t>
      </w:r>
      <w:r w:rsidRPr="00C0104D">
        <w:t xml:space="preserve"> for the applicable 5GS UE test loop modes).</w:t>
      </w:r>
    </w:p>
    <w:p w14:paraId="0E172610" w14:textId="77777777" w:rsidR="00893DB2" w:rsidRPr="00C0104D" w:rsidRDefault="00893DB2" w:rsidP="00893DB2">
      <w:r w:rsidRPr="00C0104D">
        <w:t>Apart from sending the appropriate deactivation command to the UE the functions shall be deactivated by:</w:t>
      </w:r>
    </w:p>
    <w:p w14:paraId="291BF3E1" w14:textId="77777777" w:rsidR="00893DB2" w:rsidRPr="00C0104D" w:rsidRDefault="00893DB2" w:rsidP="00893DB2">
      <w:pPr>
        <w:pStyle w:val="B1"/>
      </w:pPr>
      <w:r w:rsidRPr="00C0104D">
        <w:tab/>
        <w:t xml:space="preserve">switching off the UE; or </w:t>
      </w:r>
    </w:p>
    <w:p w14:paraId="3067BDD4" w14:textId="77777777" w:rsidR="00893DB2" w:rsidRPr="00C0104D" w:rsidRDefault="00893DB2" w:rsidP="00A04F65">
      <w:pPr>
        <w:pStyle w:val="B1"/>
      </w:pPr>
      <w:r w:rsidRPr="00C0104D">
        <w:tab/>
        <w:t>by removing the USIM.</w:t>
      </w:r>
    </w:p>
    <w:p w14:paraId="16EA459C" w14:textId="77777777" w:rsidR="00893DB2" w:rsidRPr="00C0104D" w:rsidRDefault="00893DB2" w:rsidP="00A04F65">
      <w:pPr>
        <w:pStyle w:val="Heading2"/>
      </w:pPr>
      <w:bookmarkStart w:id="87" w:name="_Toc20936486"/>
      <w:bookmarkStart w:id="88" w:name="_Toc68082513"/>
      <w:bookmarkStart w:id="89" w:name="_Toc75377710"/>
      <w:bookmarkStart w:id="90" w:name="_Toc83708500"/>
      <w:bookmarkStart w:id="91" w:name="_Toc90490913"/>
      <w:r w:rsidRPr="00C0104D">
        <w:lastRenderedPageBreak/>
        <w:t>5.3</w:t>
      </w:r>
      <w:r w:rsidRPr="00C0104D">
        <w:tab/>
        <w:t>Test loop functions</w:t>
      </w:r>
      <w:bookmarkEnd w:id="87"/>
      <w:bookmarkEnd w:id="88"/>
      <w:bookmarkEnd w:id="89"/>
      <w:bookmarkEnd w:id="90"/>
      <w:bookmarkEnd w:id="91"/>
    </w:p>
    <w:p w14:paraId="347D321C" w14:textId="77777777" w:rsidR="00893DB2" w:rsidRPr="00C0104D" w:rsidRDefault="00893DB2" w:rsidP="00893DB2">
      <w:pPr>
        <w:pStyle w:val="Heading3"/>
      </w:pPr>
      <w:bookmarkStart w:id="92" w:name="_Toc20936487"/>
      <w:bookmarkStart w:id="93" w:name="_Toc68082514"/>
      <w:bookmarkStart w:id="94" w:name="_Toc75377711"/>
      <w:bookmarkStart w:id="95" w:name="_Toc83708501"/>
      <w:bookmarkStart w:id="96" w:name="_Toc90490914"/>
      <w:r w:rsidRPr="00C0104D">
        <w:t>5.3.1</w:t>
      </w:r>
      <w:r w:rsidRPr="00C0104D">
        <w:tab/>
        <w:t>General</w:t>
      </w:r>
      <w:bookmarkEnd w:id="92"/>
      <w:bookmarkEnd w:id="93"/>
      <w:bookmarkEnd w:id="94"/>
      <w:bookmarkEnd w:id="95"/>
      <w:bookmarkEnd w:id="96"/>
    </w:p>
    <w:p w14:paraId="41F83E1A" w14:textId="77777777" w:rsidR="00893DB2" w:rsidRPr="00C0104D" w:rsidRDefault="00893DB2" w:rsidP="00893DB2">
      <w:r w:rsidRPr="00C0104D">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6B7354CB" w14:textId="77777777" w:rsidR="00893DB2" w:rsidRPr="00C0104D" w:rsidRDefault="00893DB2" w:rsidP="00893DB2">
      <w:r w:rsidRPr="00C0104D">
        <w:t>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4288D86C" w14:textId="77777777" w:rsidR="00893DB2" w:rsidRPr="00C0104D" w:rsidRDefault="00893DB2" w:rsidP="00893DB2">
      <w:r w:rsidRPr="00C0104D">
        <w:t>The UE test loop functions for 5GS are intended for:</w:t>
      </w:r>
    </w:p>
    <w:p w14:paraId="16E377A3" w14:textId="77777777" w:rsidR="00893DB2" w:rsidRPr="00C0104D" w:rsidRDefault="00893DB2" w:rsidP="00893DB2">
      <w:pPr>
        <w:pStyle w:val="B1"/>
      </w:pPr>
      <w:r w:rsidRPr="00C0104D">
        <w:t>-</w:t>
      </w:r>
      <w:r w:rsidRPr="00C0104D">
        <w:tab/>
        <w:t>NR receiver and transmitter testing to disable application data transfer in downlink and uplink during SS UE measurements.</w:t>
      </w:r>
    </w:p>
    <w:p w14:paraId="0EE5702F" w14:textId="77777777" w:rsidR="00D70200" w:rsidRPr="00C0104D" w:rsidRDefault="00893DB2" w:rsidP="00D70200">
      <w:pPr>
        <w:pStyle w:val="B1"/>
      </w:pPr>
      <w:r w:rsidRPr="00C0104D">
        <w:t>-</w:t>
      </w:r>
      <w:r w:rsidRPr="00C0104D">
        <w:tab/>
        <w:t>NR layer 2 (MAC, RLC, PDCP,</w:t>
      </w:r>
      <w:r w:rsidR="00592FED" w:rsidRPr="00C0104D">
        <w:t xml:space="preserve"> </w:t>
      </w:r>
      <w:r w:rsidRPr="00C0104D">
        <w:t>SDAP) and data radio bearer testing to generate data transfer in downlink and uplink.</w:t>
      </w:r>
    </w:p>
    <w:p w14:paraId="2F7157DF" w14:textId="130D7EE3" w:rsidR="00893DB2" w:rsidRPr="00C0104D" w:rsidRDefault="00D70200" w:rsidP="00D70200">
      <w:pPr>
        <w:pStyle w:val="B1"/>
      </w:pPr>
      <w:r w:rsidRPr="00C0104D">
        <w:t>-</w:t>
      </w:r>
      <w:r w:rsidRPr="00C0104D">
        <w:tab/>
        <w:t>NR layer 2 (MAC, RLC, PDCP, SDAP) and sidelink data radio bearer testing to generate data transfer in sidelink.</w:t>
      </w:r>
    </w:p>
    <w:p w14:paraId="6A789C0F" w14:textId="77777777" w:rsidR="00D70200" w:rsidRPr="00C0104D" w:rsidRDefault="00893DB2" w:rsidP="00D70200">
      <w:pPr>
        <w:pStyle w:val="B1"/>
      </w:pPr>
      <w:r w:rsidRPr="00C0104D">
        <w:t>-</w:t>
      </w:r>
      <w:r w:rsidRPr="00C0104D">
        <w:tab/>
        <w:t>5GC and NR layer 3 testing to verify data transfer continuation over RRC and 5GC procedures.</w:t>
      </w:r>
    </w:p>
    <w:p w14:paraId="2A44CD92" w14:textId="3007E968" w:rsidR="00893DB2" w:rsidRPr="00C0104D" w:rsidRDefault="00D70200" w:rsidP="00D70200">
      <w:pPr>
        <w:pStyle w:val="B1"/>
      </w:pPr>
      <w:r w:rsidRPr="00C0104D">
        <w:t>-</w:t>
      </w:r>
      <w:r w:rsidRPr="00C0104D">
        <w:tab/>
        <w:t>5GC and NR layer 3 testing to verify data transfer over PC5 interface.</w:t>
      </w:r>
    </w:p>
    <w:p w14:paraId="26B2722F" w14:textId="77777777" w:rsidR="00D70200" w:rsidRPr="00C0104D" w:rsidRDefault="00893DB2" w:rsidP="00D70200">
      <w:pPr>
        <w:pStyle w:val="B1"/>
      </w:pPr>
      <w:r w:rsidRPr="00C0104D">
        <w:t>-</w:t>
      </w:r>
      <w:r w:rsidRPr="00C0104D">
        <w:tab/>
        <w:t xml:space="preserve">5GC NAS user-plane testing to verify uplink </w:t>
      </w:r>
      <w:r w:rsidR="008B4008" w:rsidRPr="00C0104D">
        <w:t>QoS flow descriptions</w:t>
      </w:r>
      <w:r w:rsidRPr="00C0104D">
        <w:t xml:space="preserve"> handling.</w:t>
      </w:r>
    </w:p>
    <w:p w14:paraId="2C8F1F6D" w14:textId="26D34D57" w:rsidR="00893DB2" w:rsidRPr="00C0104D" w:rsidRDefault="00D70200" w:rsidP="00D70200">
      <w:pPr>
        <w:pStyle w:val="B1"/>
      </w:pPr>
      <w:r w:rsidRPr="00C0104D">
        <w:t>-</w:t>
      </w:r>
      <w:r w:rsidRPr="00C0104D">
        <w:tab/>
        <w:t>PC5-U testing to verify sidelink PC5 QoS flow descriptions handling.</w:t>
      </w:r>
    </w:p>
    <w:p w14:paraId="09B553B8" w14:textId="77777777" w:rsidR="00893DB2" w:rsidRPr="00C0104D" w:rsidRDefault="00893DB2" w:rsidP="00893DB2">
      <w:pPr>
        <w:pStyle w:val="Heading3"/>
      </w:pPr>
      <w:bookmarkStart w:id="97" w:name="_Toc20936488"/>
      <w:bookmarkStart w:id="98" w:name="_Toc68082515"/>
      <w:bookmarkStart w:id="99" w:name="_Toc75377712"/>
      <w:bookmarkStart w:id="100" w:name="_Toc83708502"/>
      <w:bookmarkStart w:id="101" w:name="_Toc90490915"/>
      <w:r w:rsidRPr="00C0104D">
        <w:t>5.3.2</w:t>
      </w:r>
      <w:r w:rsidRPr="00C0104D">
        <w:tab/>
        <w:t>Close UE test loop</w:t>
      </w:r>
      <w:bookmarkEnd w:id="97"/>
      <w:bookmarkEnd w:id="98"/>
      <w:bookmarkEnd w:id="99"/>
      <w:bookmarkEnd w:id="100"/>
      <w:bookmarkEnd w:id="101"/>
    </w:p>
    <w:p w14:paraId="1D85EC76" w14:textId="77777777" w:rsidR="004543B6" w:rsidRPr="00C0104D" w:rsidRDefault="004543B6" w:rsidP="004543B6">
      <w:pPr>
        <w:pStyle w:val="Heading4"/>
      </w:pPr>
      <w:bookmarkStart w:id="102" w:name="_Toc83708503"/>
      <w:bookmarkStart w:id="103" w:name="_Toc90490916"/>
      <w:r w:rsidRPr="00C0104D">
        <w:t>5.3.2.0</w:t>
      </w:r>
      <w:r w:rsidRPr="00C0104D">
        <w:tab/>
        <w:t>General</w:t>
      </w:r>
      <w:bookmarkEnd w:id="102"/>
      <w:bookmarkEnd w:id="103"/>
    </w:p>
    <w:p w14:paraId="0C597963" w14:textId="77777777" w:rsidR="00893DB2" w:rsidRPr="00C0104D" w:rsidRDefault="00893DB2" w:rsidP="00893DB2">
      <w:r w:rsidRPr="00C0104D">
        <w:t xml:space="preserve">Same as TS 36.509 [6], subclause 5.4.2 with the following exceptions: </w:t>
      </w:r>
    </w:p>
    <w:p w14:paraId="1EAA36C5" w14:textId="77777777" w:rsidR="00D70200" w:rsidRPr="00C0104D" w:rsidRDefault="00893DB2" w:rsidP="00D70200">
      <w:pPr>
        <w:pStyle w:val="B1"/>
      </w:pPr>
      <w:r w:rsidRPr="00C0104D">
        <w:t>-</w:t>
      </w:r>
      <w:r w:rsidRPr="00C0104D">
        <w:tab/>
        <w:t>where E-UTRA is mentioned the same applies for NR;</w:t>
      </w:r>
    </w:p>
    <w:p w14:paraId="5F927FA3" w14:textId="0303E788" w:rsidR="00893DB2" w:rsidRPr="00C0104D" w:rsidRDefault="00D70200" w:rsidP="00D70200">
      <w:pPr>
        <w:pStyle w:val="B1"/>
      </w:pPr>
      <w:r w:rsidRPr="00C0104D">
        <w:t>-</w:t>
      </w:r>
      <w:r w:rsidRPr="00C0104D">
        <w:tab/>
        <w:t>where V2X is mentioned the same applies for NR sidelink;</w:t>
      </w:r>
    </w:p>
    <w:p w14:paraId="123784A8" w14:textId="77777777" w:rsidR="00893DB2" w:rsidRPr="00C0104D" w:rsidRDefault="00893DB2" w:rsidP="00893DB2">
      <w:pPr>
        <w:pStyle w:val="B1"/>
      </w:pPr>
      <w:r w:rsidRPr="00C0104D">
        <w:t>-</w:t>
      </w:r>
      <w:r w:rsidRPr="00C0104D">
        <w:tab/>
        <w:t>the NB-IoT mode is out of the scope of the present specification</w:t>
      </w:r>
    </w:p>
    <w:p w14:paraId="76E8DED8" w14:textId="77777777" w:rsidR="00893DB2" w:rsidRPr="00C0104D" w:rsidRDefault="00893DB2" w:rsidP="00893DB2">
      <w:pPr>
        <w:pStyle w:val="B1"/>
      </w:pPr>
      <w:r w:rsidRPr="00C0104D">
        <w:t>-</w:t>
      </w:r>
      <w:r w:rsidRPr="00C0104D">
        <w:tab/>
        <w:t xml:space="preserve">where different UE test loop modes are mentioned only those applicable to 5GS should be taken into account (see subclause </w:t>
      </w:r>
      <w:r w:rsidR="00592FED" w:rsidRPr="00C0104D">
        <w:t>5.3.4</w:t>
      </w:r>
      <w:r w:rsidRPr="00C0104D">
        <w:t xml:space="preserve"> for the applicable 5GS UE test loop modes).</w:t>
      </w:r>
    </w:p>
    <w:p w14:paraId="5EB9FF0D" w14:textId="77777777" w:rsidR="00893DB2" w:rsidRPr="00C0104D" w:rsidRDefault="00893DB2" w:rsidP="00893DB2">
      <w:pPr>
        <w:pStyle w:val="B1"/>
      </w:pPr>
      <w:r w:rsidRPr="00C0104D">
        <w:t>-</w:t>
      </w:r>
      <w:r w:rsidRPr="00C0104D">
        <w:tab/>
        <w:t>where EPS bearers are mentioned the same applies for 5GS QoS flows; and</w:t>
      </w:r>
    </w:p>
    <w:p w14:paraId="63EC78CD" w14:textId="77777777" w:rsidR="004543B6" w:rsidRPr="00C0104D" w:rsidRDefault="00893DB2" w:rsidP="004543B6">
      <w:pPr>
        <w:pStyle w:val="B1"/>
      </w:pPr>
      <w:r w:rsidRPr="00C0104D">
        <w:t>-</w:t>
      </w:r>
      <w:r w:rsidRPr="00C0104D">
        <w:tab/>
      </w:r>
      <w:r w:rsidR="001465FE" w:rsidRPr="00C0104D">
        <w:t>UE supported minimum buffer size for MR-DC and NR shall match the required total layer 2 buffer size as specified in TS 38.306 [20], clause 4.1.4.</w:t>
      </w:r>
    </w:p>
    <w:p w14:paraId="01E34690" w14:textId="77777777" w:rsidR="004543B6" w:rsidRPr="00C0104D" w:rsidRDefault="004543B6" w:rsidP="004543B6">
      <w:pPr>
        <w:pStyle w:val="B1"/>
      </w:pPr>
      <w:r w:rsidRPr="00C0104D">
        <w:t>-</w:t>
      </w:r>
      <w:r w:rsidRPr="00C0104D">
        <w:tab/>
        <w:t xml:space="preserve">Subclause 5.4.2.3 in TS 36.509 [6] is replaced by 5.3.2.1 in current specification. </w:t>
      </w:r>
    </w:p>
    <w:p w14:paraId="207A75DC" w14:textId="00604D3F" w:rsidR="00893DB2" w:rsidRPr="00C0104D" w:rsidRDefault="004543B6" w:rsidP="004543B6">
      <w:pPr>
        <w:pStyle w:val="B1"/>
      </w:pPr>
      <w:r w:rsidRPr="00C0104D">
        <w:t>-</w:t>
      </w:r>
      <w:r w:rsidRPr="00C0104D">
        <w:tab/>
        <w:t>Subclause 5.4.2.4in TS 36.509 [6] is replaced by 5.3.2.2 in current specification.</w:t>
      </w:r>
    </w:p>
    <w:p w14:paraId="3DA369D1" w14:textId="77777777" w:rsidR="004543B6" w:rsidRPr="00C0104D" w:rsidRDefault="004543B6" w:rsidP="004543B6">
      <w:pPr>
        <w:pStyle w:val="Heading4"/>
      </w:pPr>
      <w:bookmarkStart w:id="104" w:name="_Toc83708504"/>
      <w:bookmarkStart w:id="105" w:name="_Toc90490917"/>
      <w:r w:rsidRPr="00C0104D">
        <w:t>5.3.2.1</w:t>
      </w:r>
      <w:r w:rsidRPr="00C0104D">
        <w:tab/>
        <w:t>Reception of CLOSE UE TEST LOOP message by the UE</w:t>
      </w:r>
      <w:bookmarkEnd w:id="104"/>
      <w:bookmarkEnd w:id="105"/>
    </w:p>
    <w:p w14:paraId="411F448D" w14:textId="77777777" w:rsidR="004543B6" w:rsidRPr="00C0104D" w:rsidRDefault="004543B6" w:rsidP="004543B6">
      <w:r w:rsidRPr="00C0104D">
        <w:t xml:space="preserve">Same as TS 36.509 [6], subclause 5.4.2.3 with the following exceptions: </w:t>
      </w:r>
    </w:p>
    <w:p w14:paraId="6795B5F4" w14:textId="77777777" w:rsidR="004543B6" w:rsidRPr="00C0104D" w:rsidRDefault="004543B6" w:rsidP="004543B6">
      <w:r w:rsidRPr="00C0104D">
        <w:t>…</w:t>
      </w:r>
    </w:p>
    <w:p w14:paraId="75723E95" w14:textId="77777777" w:rsidR="004543B6" w:rsidRPr="00C0104D" w:rsidRDefault="004543B6" w:rsidP="004543B6">
      <w:pPr>
        <w:pStyle w:val="B1"/>
      </w:pPr>
      <w:r w:rsidRPr="00C0104D">
        <w:lastRenderedPageBreak/>
        <w:t>1&gt;</w:t>
      </w:r>
      <w:r w:rsidRPr="00C0104D">
        <w:tab/>
        <w:t>else if UE test loop mode E has been selected;</w:t>
      </w:r>
    </w:p>
    <w:p w14:paraId="3AD7DE61" w14:textId="77777777" w:rsidR="004543B6" w:rsidRPr="00C0104D" w:rsidRDefault="004543B6" w:rsidP="004543B6">
      <w:pPr>
        <w:pStyle w:val="B2"/>
      </w:pPr>
      <w:r w:rsidRPr="00C0104D">
        <w:t>2&gt;</w:t>
      </w:r>
      <w:r w:rsidRPr="00C0104D">
        <w:tab/>
        <w:t>if UE test loop mode A or UE test loop mode B operation is already closed on one or more data radio bearers; or</w:t>
      </w:r>
    </w:p>
    <w:p w14:paraId="067AF9A5" w14:textId="77777777" w:rsidR="004543B6" w:rsidRPr="00C0104D" w:rsidRDefault="004543B6" w:rsidP="004543B6">
      <w:pPr>
        <w:pStyle w:val="B2"/>
      </w:pPr>
      <w:r w:rsidRPr="00C0104D">
        <w:t>2&gt; if TEST_LOOP_MODE_C_ACTIVE = TRUE or TEST_LOOP_MODE_D_ACTIVE = TRUE or TEST_LOOP_MODE_E_ACTIVE = TRUE or TEST_LOOP_MODE_</w:t>
      </w:r>
      <w:r w:rsidRPr="00C0104D">
        <w:rPr>
          <w:lang w:eastAsia="zh-CN"/>
        </w:rPr>
        <w:t>F</w:t>
      </w:r>
      <w:r w:rsidRPr="00C0104D">
        <w:t>_ACTIVE = TRUE or TEST_LOOP_MODE_G_ACTIVE = TRUE or TEST_LOOP_MODE_H_ACTIVE = TRUE or TEST_LOOP_MODE_I_ACTIVE = TRUE; or</w:t>
      </w:r>
    </w:p>
    <w:p w14:paraId="36C7F094" w14:textId="77777777" w:rsidR="004543B6" w:rsidRPr="00C0104D" w:rsidRDefault="004543B6" w:rsidP="004543B6">
      <w:pPr>
        <w:pStyle w:val="B2"/>
      </w:pPr>
      <w:r w:rsidRPr="00C0104D">
        <w:t>2&gt; if the UE is unable to read the pre-configured parameters for NR sidelink Communication from the USIM; or</w:t>
      </w:r>
    </w:p>
    <w:p w14:paraId="2F653C1A" w14:textId="77777777" w:rsidR="004543B6" w:rsidRPr="00C0104D" w:rsidRDefault="004543B6" w:rsidP="004543B6">
      <w:pPr>
        <w:pStyle w:val="B2"/>
      </w:pPr>
      <w:r w:rsidRPr="00C0104D">
        <w:t>2&gt; when test loop mode E is utilised in NR sidelink out-of-coverage scenarios:</w:t>
      </w:r>
    </w:p>
    <w:p w14:paraId="59BF7F38" w14:textId="77777777" w:rsidR="004543B6" w:rsidRPr="00C0104D" w:rsidRDefault="004543B6" w:rsidP="004543B6">
      <w:pPr>
        <w:pStyle w:val="B3"/>
      </w:pPr>
      <w:r w:rsidRPr="00C0104D">
        <w:t>3&gt;</w:t>
      </w:r>
      <w:r w:rsidRPr="00C0104D">
        <w:tab/>
        <w:t>the UE behaviour is unspecified.</w:t>
      </w:r>
    </w:p>
    <w:p w14:paraId="22807604" w14:textId="77777777" w:rsidR="004543B6" w:rsidRPr="00C0104D" w:rsidRDefault="004543B6" w:rsidP="004543B6">
      <w:pPr>
        <w:pStyle w:val="B2"/>
      </w:pPr>
      <w:r w:rsidRPr="00C0104D">
        <w:t>2&gt;</w:t>
      </w:r>
      <w:r w:rsidRPr="00C0104D">
        <w:tab/>
        <w:t>otherwise:</w:t>
      </w:r>
    </w:p>
    <w:p w14:paraId="353C35CB" w14:textId="77777777" w:rsidR="004543B6" w:rsidRPr="00C0104D" w:rsidRDefault="004543B6" w:rsidP="004543B6">
      <w:pPr>
        <w:pStyle w:val="B3"/>
      </w:pPr>
      <w:r w:rsidRPr="00C0104D">
        <w:t>3&gt;</w:t>
      </w:r>
      <w:r w:rsidRPr="00C0104D">
        <w:tab/>
        <w:t>set TEST_LOOP_MODE_E_ACTIVE to TRUE</w:t>
      </w:r>
    </w:p>
    <w:p w14:paraId="61E88B61" w14:textId="77777777" w:rsidR="004543B6" w:rsidRPr="00C0104D" w:rsidRDefault="004543B6" w:rsidP="004543B6">
      <w:pPr>
        <w:pStyle w:val="B3"/>
      </w:pPr>
      <w:r w:rsidRPr="00C0104D">
        <w:t xml:space="preserve">3&gt; if the E0 bit in Communication Transmit or Receive parameter in </w:t>
      </w:r>
      <w:r w:rsidRPr="00C0104D">
        <w:rPr>
          <w:snapToGrid w:val="0"/>
        </w:rPr>
        <w:t>UE test loop mode E setup IE is set as zero;</w:t>
      </w:r>
    </w:p>
    <w:p w14:paraId="3137F1E3" w14:textId="77777777" w:rsidR="004543B6" w:rsidRPr="00C0104D" w:rsidRDefault="004543B6" w:rsidP="004543B6">
      <w:pPr>
        <w:pStyle w:val="B4"/>
      </w:pPr>
      <w:r w:rsidRPr="00C0104D">
        <w:t>4&gt;</w:t>
      </w:r>
      <w:r w:rsidRPr="00C0104D">
        <w:tab/>
        <w:t>set TEST_LOOP_MODE_E_TRIGGER to RECEIVE</w:t>
      </w:r>
    </w:p>
    <w:p w14:paraId="4A476FA6" w14:textId="77777777" w:rsidR="004543B6" w:rsidRPr="00C0104D" w:rsidRDefault="004543B6" w:rsidP="004543B6">
      <w:pPr>
        <w:pStyle w:val="B4"/>
      </w:pPr>
      <w:r w:rsidRPr="00C0104D">
        <w:t>4&gt;</w:t>
      </w:r>
      <w:r w:rsidRPr="00C0104D">
        <w:tab/>
        <w:t>set state variable PROSE_COMMUNICATION_MONITOR_N to the number of entities in the list of Group Destination IDs to individually monitor included in the UE test loop mode E setup IE;</w:t>
      </w:r>
    </w:p>
    <w:p w14:paraId="31931982" w14:textId="77777777" w:rsidR="004543B6" w:rsidRPr="00C0104D" w:rsidRDefault="004543B6" w:rsidP="004543B6">
      <w:pPr>
        <w:pStyle w:val="B4"/>
        <w:rPr>
          <w:lang w:eastAsia="ja-JP"/>
        </w:rPr>
      </w:pPr>
      <w:r w:rsidRPr="00C0104D">
        <w:t>4&gt;</w:t>
      </w:r>
      <w:r w:rsidRPr="00C0104D">
        <w:tab/>
        <w:t xml:space="preserve">if PROSE_COMMUNICATION_MONITOR_N is greater than </w:t>
      </w:r>
      <w:r w:rsidRPr="00C0104D">
        <w:rPr>
          <w:lang w:eastAsia="ja-JP"/>
        </w:rPr>
        <w:t>MAX_ModeE_Monitor_Entities:</w:t>
      </w:r>
    </w:p>
    <w:p w14:paraId="734660C6" w14:textId="77777777" w:rsidR="004543B6" w:rsidRPr="00C0104D" w:rsidRDefault="004543B6" w:rsidP="004543B6">
      <w:pPr>
        <w:pStyle w:val="B5"/>
      </w:pPr>
      <w:r w:rsidRPr="00C0104D">
        <w:t>5&gt;</w:t>
      </w:r>
      <w:r w:rsidRPr="00C0104D">
        <w:tab/>
        <w:t>the UE behaviour is unspecified.</w:t>
      </w:r>
    </w:p>
    <w:p w14:paraId="6DFB6FE2" w14:textId="77777777" w:rsidR="004543B6" w:rsidRPr="00C0104D" w:rsidRDefault="004543B6" w:rsidP="004543B6">
      <w:pPr>
        <w:pStyle w:val="B4"/>
      </w:pPr>
      <w:r w:rsidRPr="00C0104D">
        <w:t>4&gt;</w:t>
      </w:r>
      <w:r w:rsidRPr="00C0104D">
        <w:tab/>
        <w:t>for SL_ID = 0…(PROSE_COMMUNICATION_MONITOR_N-1):</w:t>
      </w:r>
    </w:p>
    <w:p w14:paraId="620016ED" w14:textId="77777777" w:rsidR="004543B6" w:rsidRPr="00C0104D" w:rsidRDefault="004543B6" w:rsidP="004543B6">
      <w:pPr>
        <w:pStyle w:val="B5"/>
      </w:pPr>
      <w:r w:rsidRPr="00C0104D">
        <w:t>5&gt;</w:t>
      </w:r>
      <w:r w:rsidRPr="00C0104D">
        <w:tab/>
        <w:t>set state variable PROSE_COMMUNICATION_DEST_ID(SL_ID) to the parameter Group Destination ID #(SL_ID) to monitor of the UE test loop mode E setup IE;</w:t>
      </w:r>
    </w:p>
    <w:p w14:paraId="387C7C9B" w14:textId="77777777" w:rsidR="004543B6" w:rsidRPr="00C0104D" w:rsidRDefault="004543B6" w:rsidP="004543B6">
      <w:pPr>
        <w:pStyle w:val="B5"/>
      </w:pPr>
      <w:r w:rsidRPr="00C0104D">
        <w:t>5&gt;</w:t>
      </w:r>
      <w:r w:rsidRPr="00C0104D">
        <w:tab/>
        <w:t>set state variable STCH_PACKET_COUNTER(SL_ID) to zero;</w:t>
      </w:r>
    </w:p>
    <w:p w14:paraId="1AC51F7A" w14:textId="77777777" w:rsidR="004543B6" w:rsidRPr="00C0104D" w:rsidRDefault="004543B6" w:rsidP="004543B6">
      <w:pPr>
        <w:pStyle w:val="B5"/>
      </w:pPr>
      <w:r w:rsidRPr="00C0104D">
        <w:t>5&gt;</w:t>
      </w:r>
      <w:r w:rsidRPr="00C0104D">
        <w:tab/>
        <w:t>set state variable PSCCH_PACKET_COUNTER(SL_ID) to zero;</w:t>
      </w:r>
    </w:p>
    <w:p w14:paraId="175544A5" w14:textId="77777777" w:rsidR="004543B6" w:rsidRPr="00C0104D" w:rsidRDefault="004543B6" w:rsidP="004543B6">
      <w:pPr>
        <w:pStyle w:val="B5"/>
      </w:pPr>
      <w:r w:rsidRPr="00C0104D">
        <w:t>5&gt;</w:t>
      </w:r>
      <w:r w:rsidRPr="00C0104D">
        <w:tab/>
        <w:t>set state variable PSSCH_PACKET_COUNTER(SL_ID) to zero;</w:t>
      </w:r>
    </w:p>
    <w:p w14:paraId="3D371FB2" w14:textId="77777777" w:rsidR="004543B6" w:rsidRPr="00C0104D" w:rsidRDefault="004543B6" w:rsidP="004543B6">
      <w:pPr>
        <w:pStyle w:val="B4"/>
      </w:pPr>
      <w:r w:rsidRPr="00C0104D">
        <w:t>4&gt;</w:t>
      </w:r>
      <w:r w:rsidRPr="00C0104D">
        <w:tab/>
        <w:t>set state variable STCH_PACKET_COUNTER(PROSE_COMMUNICATION_MONITOR_N) to zero;</w:t>
      </w:r>
    </w:p>
    <w:p w14:paraId="06C7BA85" w14:textId="77777777" w:rsidR="004543B6" w:rsidRPr="00C0104D" w:rsidRDefault="004543B6" w:rsidP="004543B6">
      <w:pPr>
        <w:pStyle w:val="B4"/>
      </w:pPr>
      <w:r w:rsidRPr="00C0104D">
        <w:t>4&gt;</w:t>
      </w:r>
      <w:r w:rsidRPr="00C0104D">
        <w:tab/>
        <w:t>set state variable PSCCH_PACKET_COUNTER(PROSE_COMMUNICATION_MONITOR_N) to zero;</w:t>
      </w:r>
    </w:p>
    <w:p w14:paraId="374B4567" w14:textId="77777777" w:rsidR="004543B6" w:rsidRPr="00C0104D" w:rsidRDefault="004543B6" w:rsidP="004543B6">
      <w:pPr>
        <w:pStyle w:val="B4"/>
      </w:pPr>
      <w:r w:rsidRPr="00C0104D">
        <w:t>4&gt;</w:t>
      </w:r>
      <w:r w:rsidRPr="00C0104D">
        <w:tab/>
        <w:t>set state variable PSSCH_PACKET_COUNTER(PROSE_COMMUNICATION_MONITOR_N) to zero;</w:t>
      </w:r>
    </w:p>
    <w:p w14:paraId="5DB24606" w14:textId="77777777" w:rsidR="004543B6" w:rsidRPr="00C0104D" w:rsidRDefault="004543B6" w:rsidP="004543B6">
      <w:pPr>
        <w:pStyle w:val="B4"/>
      </w:pPr>
      <w:r w:rsidRPr="00C0104D">
        <w:t>4&gt;</w:t>
      </w:r>
      <w:r w:rsidRPr="00C0104D">
        <w:tab/>
        <w:t xml:space="preserve">perform the UE actions for UE Test Loop Mode E operation as specified in subclause 5.4.4c; </w:t>
      </w:r>
    </w:p>
    <w:p w14:paraId="1B354A92" w14:textId="77777777" w:rsidR="004543B6" w:rsidRPr="00C0104D" w:rsidRDefault="004543B6" w:rsidP="004543B6">
      <w:pPr>
        <w:pStyle w:val="B3"/>
        <w:rPr>
          <w:snapToGrid w:val="0"/>
        </w:rPr>
      </w:pPr>
      <w:r w:rsidRPr="00C0104D">
        <w:t xml:space="preserve">3&gt; if the E0 bit in Communication Transmit or Receive parameter in </w:t>
      </w:r>
      <w:r w:rsidRPr="00C0104D">
        <w:rPr>
          <w:snapToGrid w:val="0"/>
        </w:rPr>
        <w:t xml:space="preserve">UE test loop mode E setup IE is set as one; </w:t>
      </w:r>
    </w:p>
    <w:p w14:paraId="667A7637" w14:textId="77777777" w:rsidR="004543B6" w:rsidRPr="00C0104D" w:rsidRDefault="004543B6" w:rsidP="004543B6">
      <w:pPr>
        <w:pStyle w:val="B4"/>
      </w:pPr>
      <w:r w:rsidRPr="00C0104D">
        <w:t>4&gt;</w:t>
      </w:r>
      <w:r w:rsidRPr="00C0104D">
        <w:tab/>
        <w:t xml:space="preserve">if the E1 bit in Communication Transmit or Receive parameter in </w:t>
      </w:r>
      <w:r w:rsidRPr="00C0104D">
        <w:rPr>
          <w:snapToGrid w:val="0"/>
        </w:rPr>
        <w:t>UE test loop mode E setup IE</w:t>
      </w:r>
      <w:r w:rsidRPr="00C0104D">
        <w:t xml:space="preserve"> is set as zero;</w:t>
      </w:r>
    </w:p>
    <w:p w14:paraId="0315F825" w14:textId="77777777" w:rsidR="004543B6" w:rsidRPr="00C0104D" w:rsidRDefault="004543B6" w:rsidP="004543B6">
      <w:pPr>
        <w:pStyle w:val="B5"/>
      </w:pPr>
      <w:r w:rsidRPr="00C0104D">
        <w:t>5&gt;</w:t>
      </w:r>
      <w:r w:rsidRPr="00C0104D">
        <w:tab/>
        <w:t>set TEST_LOOP_MODE_E_TRIGGER to TRANSMIT;</w:t>
      </w:r>
    </w:p>
    <w:p w14:paraId="7CDD66F3" w14:textId="77777777" w:rsidR="004543B6" w:rsidRPr="00C0104D" w:rsidRDefault="004543B6" w:rsidP="004543B6">
      <w:pPr>
        <w:pStyle w:val="B4"/>
      </w:pPr>
      <w:r w:rsidRPr="00C0104D">
        <w:t>4&gt;</w:t>
      </w:r>
      <w:r w:rsidRPr="00C0104D">
        <w:tab/>
        <w:t>else</w:t>
      </w:r>
    </w:p>
    <w:p w14:paraId="54C36B5E" w14:textId="77777777" w:rsidR="004543B6" w:rsidRPr="00C0104D" w:rsidRDefault="004543B6" w:rsidP="004543B6">
      <w:pPr>
        <w:pStyle w:val="B5"/>
      </w:pPr>
      <w:r w:rsidRPr="00C0104D">
        <w:t>5&gt;</w:t>
      </w:r>
      <w:r w:rsidRPr="00C0104D">
        <w:tab/>
        <w:t>set TEST_LOOP_MODE_E_TRIGGER to TRANSMIT_SL_MIMO;</w:t>
      </w:r>
    </w:p>
    <w:p w14:paraId="67FAE610" w14:textId="77777777" w:rsidR="004543B6" w:rsidRPr="00C0104D" w:rsidRDefault="004543B6" w:rsidP="004543B6">
      <w:pPr>
        <w:pStyle w:val="B4"/>
      </w:pPr>
      <w:r w:rsidRPr="00C0104D">
        <w:t>4&gt;</w:t>
      </w:r>
      <w:r w:rsidRPr="00C0104D">
        <w:tab/>
        <w:t xml:space="preserve">perform the UE actions for UE Test Loop Mode E operation as specified in subclause 5.4.4c; </w:t>
      </w:r>
    </w:p>
    <w:p w14:paraId="1F58E9C0" w14:textId="77777777" w:rsidR="004543B6" w:rsidRPr="00C0104D" w:rsidRDefault="004543B6" w:rsidP="004543B6">
      <w:pPr>
        <w:pStyle w:val="B3"/>
        <w:rPr>
          <w:lang w:eastAsia="zh-CN"/>
        </w:rPr>
      </w:pPr>
      <w:r w:rsidRPr="00C0104D">
        <w:lastRenderedPageBreak/>
        <w:t>3&gt;</w:t>
      </w:r>
      <w:r w:rsidRPr="00C0104D">
        <w:tab/>
        <w:t>send CLOSE UE TEST LOOP COMPLETE message (the loopback shall be operational prior to the sending of the acknowledgement).</w:t>
      </w:r>
    </w:p>
    <w:p w14:paraId="310C40D8" w14:textId="77777777" w:rsidR="004543B6" w:rsidRPr="00C0104D" w:rsidRDefault="004543B6" w:rsidP="004543B6">
      <w:pPr>
        <w:pStyle w:val="Heading4"/>
      </w:pPr>
      <w:bookmarkStart w:id="106" w:name="_Toc508294492"/>
      <w:bookmarkStart w:id="107" w:name="_Toc51779548"/>
      <w:bookmarkStart w:id="108" w:name="_Toc75427295"/>
      <w:bookmarkStart w:id="109" w:name="_Toc83708505"/>
      <w:bookmarkStart w:id="110" w:name="_Toc90490918"/>
      <w:r w:rsidRPr="00C0104D">
        <w:t>5.3.2.2</w:t>
      </w:r>
      <w:r w:rsidRPr="00C0104D">
        <w:tab/>
        <w:t>Reception of AT Command +CCUTLE by the UE</w:t>
      </w:r>
      <w:bookmarkEnd w:id="106"/>
      <w:bookmarkEnd w:id="107"/>
      <w:bookmarkEnd w:id="108"/>
      <w:bookmarkEnd w:id="109"/>
      <w:bookmarkEnd w:id="110"/>
    </w:p>
    <w:p w14:paraId="3E206CFE" w14:textId="77777777" w:rsidR="004543B6" w:rsidRPr="00C0104D" w:rsidRDefault="004543B6" w:rsidP="004543B6">
      <w:r w:rsidRPr="00C0104D">
        <w:t>Upon receiving the AT Command +CCUTLE=&lt;status=0&gt;[,&lt;direction&gt;[,&lt;format&gt;,</w:t>
      </w:r>
      <w:r w:rsidRPr="00C0104D">
        <w:rPr>
          <w:rFonts w:eastAsia="SimSun"/>
          <w:lang w:eastAsia="zh-CN"/>
        </w:rPr>
        <w:t>&lt;length&gt;,</w:t>
      </w:r>
      <w:r w:rsidRPr="00C0104D">
        <w:t>&lt;monitor_list&gt;]] the UE shall:</w:t>
      </w:r>
    </w:p>
    <w:p w14:paraId="7D0233E5" w14:textId="77777777" w:rsidR="004543B6" w:rsidRPr="00C0104D" w:rsidRDefault="004543B6" w:rsidP="004543B6">
      <w:pPr>
        <w:pStyle w:val="B1"/>
      </w:pPr>
      <w:r w:rsidRPr="00C0104D">
        <w:t>1&gt;</w:t>
      </w:r>
      <w:r w:rsidRPr="00C0104D">
        <w:tab/>
        <w:t>if UE test loop mode E has been selected;</w:t>
      </w:r>
    </w:p>
    <w:p w14:paraId="588DE069" w14:textId="77777777" w:rsidR="004543B6" w:rsidRPr="00C0104D" w:rsidRDefault="004543B6" w:rsidP="004543B6">
      <w:pPr>
        <w:pStyle w:val="B2"/>
      </w:pPr>
      <w:r w:rsidRPr="00C0104D">
        <w:t>2&gt;</w:t>
      </w:r>
      <w:r w:rsidRPr="00C0104D">
        <w:tab/>
        <w:t>if TEST_LOOP_MODE_E_ACTIVE = TRUE; or</w:t>
      </w:r>
    </w:p>
    <w:p w14:paraId="55E6FEAD" w14:textId="77777777" w:rsidR="004543B6" w:rsidRPr="00C0104D" w:rsidRDefault="004543B6" w:rsidP="004543B6">
      <w:pPr>
        <w:pStyle w:val="B2"/>
      </w:pPr>
      <w:r w:rsidRPr="00C0104D">
        <w:t>2&gt;</w:t>
      </w:r>
      <w:r w:rsidRPr="00C0104D">
        <w:tab/>
        <w:t>if the UE is unable to read the pre-configured parameters for NR sidelink Communication from the USIM:</w:t>
      </w:r>
    </w:p>
    <w:p w14:paraId="19C50738" w14:textId="77777777" w:rsidR="004543B6" w:rsidRPr="00C0104D" w:rsidRDefault="004543B6" w:rsidP="004543B6">
      <w:pPr>
        <w:pStyle w:val="B3"/>
      </w:pPr>
      <w:r w:rsidRPr="00C0104D">
        <w:t>3&gt;</w:t>
      </w:r>
      <w:r w:rsidRPr="00C0104D">
        <w:tab/>
        <w:t>the UE behaviour is unspecified.</w:t>
      </w:r>
    </w:p>
    <w:p w14:paraId="36B2B70D" w14:textId="77777777" w:rsidR="004543B6" w:rsidRPr="00C0104D" w:rsidRDefault="004543B6" w:rsidP="004543B6">
      <w:pPr>
        <w:pStyle w:val="B2"/>
      </w:pPr>
      <w:r w:rsidRPr="00C0104D">
        <w:t>2&gt;</w:t>
      </w:r>
      <w:r w:rsidRPr="00C0104D">
        <w:tab/>
        <w:t>otherwise:</w:t>
      </w:r>
    </w:p>
    <w:p w14:paraId="0125410C" w14:textId="77777777" w:rsidR="004543B6" w:rsidRPr="00C0104D" w:rsidRDefault="004543B6" w:rsidP="004543B6">
      <w:pPr>
        <w:pStyle w:val="B3"/>
      </w:pPr>
      <w:r w:rsidRPr="00C0104D">
        <w:t>3&gt;</w:t>
      </w:r>
      <w:r w:rsidRPr="00C0104D">
        <w:tab/>
        <w:t>set TEST_LOOP_MODE_E_ACTIVE to TRUE</w:t>
      </w:r>
    </w:p>
    <w:p w14:paraId="0D3D1C3D" w14:textId="77777777" w:rsidR="004543B6" w:rsidRPr="00C0104D" w:rsidRDefault="004543B6" w:rsidP="004543B6">
      <w:pPr>
        <w:pStyle w:val="B3"/>
      </w:pPr>
      <w:r w:rsidRPr="00C0104D">
        <w:t xml:space="preserve">3&gt; if the &lt;direction&gt; parameter in </w:t>
      </w:r>
      <w:r w:rsidRPr="00C0104D">
        <w:rPr>
          <w:snapToGrid w:val="0"/>
        </w:rPr>
        <w:t>+CCUTLE set command is set as zero;</w:t>
      </w:r>
    </w:p>
    <w:p w14:paraId="7C711072" w14:textId="77777777" w:rsidR="004543B6" w:rsidRPr="00C0104D" w:rsidRDefault="004543B6" w:rsidP="004543B6">
      <w:pPr>
        <w:pStyle w:val="B4"/>
      </w:pPr>
      <w:r w:rsidRPr="00C0104D">
        <w:t>4&gt;</w:t>
      </w:r>
      <w:r w:rsidRPr="00C0104D">
        <w:tab/>
        <w:t>set TEST_LOOP_MODE_E_TRIGGER to RECEIVE</w:t>
      </w:r>
    </w:p>
    <w:p w14:paraId="1890EB47" w14:textId="77777777" w:rsidR="004543B6" w:rsidRPr="00C0104D" w:rsidRDefault="004543B6" w:rsidP="004543B6">
      <w:pPr>
        <w:pStyle w:val="B4"/>
      </w:pPr>
      <w:r w:rsidRPr="00C0104D">
        <w:t>4&gt; if the &lt;format&gt; parameter in +CCUTLE set command is set as 1</w:t>
      </w:r>
    </w:p>
    <w:p w14:paraId="0A9EB66C" w14:textId="77777777" w:rsidR="004543B6" w:rsidRPr="00C0104D" w:rsidRDefault="004543B6" w:rsidP="004543B6">
      <w:pPr>
        <w:pStyle w:val="B4"/>
        <w:ind w:leftChars="667" w:left="1618"/>
      </w:pPr>
      <w:r w:rsidRPr="00C0104D">
        <w:t>5&gt;</w:t>
      </w:r>
      <w:r w:rsidRPr="00C0104D">
        <w:tab/>
        <w:t>set state variable PROSE_COMMUNICATION_MONITOR_N to the number of entities in the list of Destination Layer-2 IDs to individually monitor included in the &lt;monitor_list&gt; parameter of +CCUTLE set command;</w:t>
      </w:r>
    </w:p>
    <w:p w14:paraId="05C9067C" w14:textId="77777777" w:rsidR="004543B6" w:rsidRPr="00C0104D" w:rsidRDefault="004543B6" w:rsidP="004543B6">
      <w:pPr>
        <w:pStyle w:val="B4"/>
        <w:ind w:leftChars="667" w:left="1618"/>
        <w:rPr>
          <w:lang w:eastAsia="ja-JP"/>
        </w:rPr>
      </w:pPr>
      <w:r w:rsidRPr="00C0104D">
        <w:t>5&gt;</w:t>
      </w:r>
      <w:r w:rsidRPr="00C0104D">
        <w:tab/>
        <w:t xml:space="preserve">if PROSE_COMMUNICATION_MONITOR_N is greater than </w:t>
      </w:r>
      <w:r w:rsidRPr="00C0104D">
        <w:rPr>
          <w:lang w:eastAsia="ja-JP"/>
        </w:rPr>
        <w:t>MAX_ModeE_Monitor_Entities:</w:t>
      </w:r>
    </w:p>
    <w:p w14:paraId="0C0A6DD6" w14:textId="77777777" w:rsidR="004543B6" w:rsidRPr="00C0104D" w:rsidRDefault="004543B6" w:rsidP="004543B6">
      <w:pPr>
        <w:pStyle w:val="B5"/>
        <w:ind w:leftChars="809" w:left="1902"/>
      </w:pPr>
      <w:r w:rsidRPr="00C0104D">
        <w:t>6&gt;</w:t>
      </w:r>
      <w:r w:rsidRPr="00C0104D">
        <w:tab/>
        <w:t>the UE behaviour is unspecified.</w:t>
      </w:r>
    </w:p>
    <w:p w14:paraId="0724535B" w14:textId="77777777" w:rsidR="004543B6" w:rsidRPr="00C0104D" w:rsidRDefault="004543B6" w:rsidP="004543B6">
      <w:pPr>
        <w:pStyle w:val="B4"/>
        <w:ind w:leftChars="667" w:left="1618"/>
      </w:pPr>
      <w:r w:rsidRPr="00C0104D">
        <w:t>5&gt;</w:t>
      </w:r>
      <w:r w:rsidRPr="00C0104D">
        <w:tab/>
        <w:t>for SL_ID = 0…(PROSE_COMMUNICATION_MONITOR_N-1):</w:t>
      </w:r>
    </w:p>
    <w:p w14:paraId="179E8EC5" w14:textId="77777777" w:rsidR="004543B6" w:rsidRPr="00C0104D" w:rsidRDefault="004543B6" w:rsidP="004543B6">
      <w:pPr>
        <w:pStyle w:val="B5"/>
        <w:ind w:leftChars="809" w:left="1902"/>
      </w:pPr>
      <w:r w:rsidRPr="00C0104D">
        <w:t>6&gt;</w:t>
      </w:r>
      <w:r w:rsidRPr="00C0104D">
        <w:tab/>
        <w:t>set state variable PROSE_COMMUNICATION_DEST_ID(SL_ID) to the parameter Destination Layer-2 ID #(SL_ID) to monitor in the +CCUTLE set command;</w:t>
      </w:r>
    </w:p>
    <w:p w14:paraId="38D7E4B2" w14:textId="77777777" w:rsidR="004543B6" w:rsidRPr="00C0104D" w:rsidRDefault="004543B6" w:rsidP="004543B6">
      <w:pPr>
        <w:pStyle w:val="B5"/>
        <w:ind w:leftChars="809" w:left="1902"/>
      </w:pPr>
      <w:r w:rsidRPr="00C0104D">
        <w:t>6&gt;</w:t>
      </w:r>
      <w:r w:rsidRPr="00C0104D">
        <w:tab/>
        <w:t>set state variable STCH_PACKET_COUNTER(SL_ID) to zero;</w:t>
      </w:r>
    </w:p>
    <w:p w14:paraId="4D6D654B" w14:textId="77777777" w:rsidR="004543B6" w:rsidRPr="00C0104D" w:rsidRDefault="004543B6" w:rsidP="004543B6">
      <w:pPr>
        <w:pStyle w:val="B5"/>
        <w:ind w:leftChars="809" w:left="1902"/>
      </w:pPr>
      <w:r w:rsidRPr="00C0104D">
        <w:t>6&gt;</w:t>
      </w:r>
      <w:r w:rsidRPr="00C0104D">
        <w:tab/>
        <w:t>set state variable PSCCH_PACKET_COUNTER(SL_ID) to zero;</w:t>
      </w:r>
    </w:p>
    <w:p w14:paraId="78D3C5E9" w14:textId="77777777" w:rsidR="004543B6" w:rsidRPr="00C0104D" w:rsidRDefault="004543B6" w:rsidP="004543B6">
      <w:pPr>
        <w:pStyle w:val="B5"/>
        <w:ind w:leftChars="809" w:left="1902"/>
      </w:pPr>
      <w:r w:rsidRPr="00C0104D">
        <w:t>6&gt;</w:t>
      </w:r>
      <w:r w:rsidRPr="00C0104D">
        <w:tab/>
        <w:t>set state variable PSSCH_PACKET_COUNTER(SL_ID) to zero;</w:t>
      </w:r>
    </w:p>
    <w:p w14:paraId="6F5C6969" w14:textId="77777777" w:rsidR="004543B6" w:rsidRPr="00C0104D" w:rsidRDefault="004543B6" w:rsidP="004543B6">
      <w:pPr>
        <w:pStyle w:val="B4"/>
        <w:ind w:leftChars="667" w:left="1618"/>
      </w:pPr>
      <w:r w:rsidRPr="00C0104D">
        <w:t>5&gt;</w:t>
      </w:r>
      <w:r w:rsidRPr="00C0104D">
        <w:tab/>
        <w:t>set state variable STCH_PACKET_COUNTER(PROSE_COMMUNICATION_MONITOR_N) to zero;</w:t>
      </w:r>
    </w:p>
    <w:p w14:paraId="4744E565" w14:textId="77777777" w:rsidR="004543B6" w:rsidRPr="00C0104D" w:rsidRDefault="004543B6" w:rsidP="004543B6">
      <w:pPr>
        <w:pStyle w:val="B4"/>
        <w:ind w:leftChars="667" w:left="1618"/>
      </w:pPr>
      <w:r w:rsidRPr="00C0104D">
        <w:t>5&gt;</w:t>
      </w:r>
      <w:r w:rsidRPr="00C0104D">
        <w:tab/>
        <w:t>set state variable PSCCH_PACKET_COUNTER(PROSE_COMMUNICATION_MONITOR_N) to zero;</w:t>
      </w:r>
    </w:p>
    <w:p w14:paraId="39211E19" w14:textId="77777777" w:rsidR="004543B6" w:rsidRPr="00C0104D" w:rsidRDefault="004543B6" w:rsidP="004543B6">
      <w:pPr>
        <w:pStyle w:val="B4"/>
        <w:ind w:leftChars="667" w:left="1618"/>
      </w:pPr>
      <w:r w:rsidRPr="00C0104D">
        <w:t>5&gt;</w:t>
      </w:r>
      <w:r w:rsidRPr="00C0104D">
        <w:tab/>
        <w:t>set state variable PSSCH_PACKET_COUNTER(PROSE_COMMUNICATION_MONITOR_N) to zero;</w:t>
      </w:r>
    </w:p>
    <w:p w14:paraId="468C66B8" w14:textId="77777777" w:rsidR="004543B6" w:rsidRPr="00C0104D" w:rsidRDefault="004543B6" w:rsidP="004543B6">
      <w:pPr>
        <w:pStyle w:val="B4"/>
        <w:ind w:leftChars="667" w:left="1618"/>
      </w:pPr>
      <w:r w:rsidRPr="00C0104D">
        <w:t>5&gt;</w:t>
      </w:r>
      <w:r w:rsidRPr="00C0104D">
        <w:tab/>
        <w:t>perform the UE actions for UE Test Loop Mode E operation as specified in subclause 5.4.4c;</w:t>
      </w:r>
    </w:p>
    <w:p w14:paraId="134D7F2E" w14:textId="77777777" w:rsidR="004543B6" w:rsidRPr="00C0104D" w:rsidRDefault="004543B6" w:rsidP="004543B6">
      <w:pPr>
        <w:pStyle w:val="B4"/>
        <w:ind w:leftChars="567"/>
      </w:pPr>
      <w:r w:rsidRPr="00C0104D">
        <w:t>4&gt;</w:t>
      </w:r>
      <w:r w:rsidRPr="00C0104D">
        <w:tab/>
        <w:t>else</w:t>
      </w:r>
    </w:p>
    <w:p w14:paraId="1F14D57D" w14:textId="77777777" w:rsidR="004543B6" w:rsidRPr="00C0104D" w:rsidRDefault="004543B6" w:rsidP="004543B6">
      <w:pPr>
        <w:pStyle w:val="B4"/>
        <w:ind w:leftChars="667" w:left="1618"/>
      </w:pPr>
      <w:r w:rsidRPr="00C0104D">
        <w:t>5&gt;</w:t>
      </w:r>
      <w:r w:rsidRPr="00C0104D">
        <w:tab/>
        <w:t>the UE behaviour is unspecified.</w:t>
      </w:r>
    </w:p>
    <w:p w14:paraId="7D4EE4B6" w14:textId="77777777" w:rsidR="004543B6" w:rsidRPr="00C0104D" w:rsidRDefault="004543B6" w:rsidP="004543B6">
      <w:pPr>
        <w:pStyle w:val="B3"/>
      </w:pPr>
      <w:r w:rsidRPr="00C0104D">
        <w:t>3&gt;</w:t>
      </w:r>
      <w:r w:rsidRPr="00C0104D">
        <w:tab/>
        <w:t xml:space="preserve">if the &lt;direction&gt; parameter in </w:t>
      </w:r>
      <w:r w:rsidRPr="00C0104D">
        <w:rPr>
          <w:snapToGrid w:val="0"/>
        </w:rPr>
        <w:t>+CCUTLE set command is set as one;</w:t>
      </w:r>
    </w:p>
    <w:p w14:paraId="56A9252F" w14:textId="77777777" w:rsidR="004543B6" w:rsidRPr="00C0104D" w:rsidRDefault="004543B6" w:rsidP="004543B6">
      <w:pPr>
        <w:pStyle w:val="B4"/>
      </w:pPr>
      <w:r w:rsidRPr="00C0104D">
        <w:t>4&gt;</w:t>
      </w:r>
      <w:r w:rsidRPr="00C0104D">
        <w:tab/>
        <w:t xml:space="preserve">if the [&lt;2-layer&gt;] parameter in UE test loop mode E setup IE is set as zero </w:t>
      </w:r>
    </w:p>
    <w:p w14:paraId="32045AB6" w14:textId="77777777" w:rsidR="004543B6" w:rsidRPr="00C0104D" w:rsidRDefault="004543B6" w:rsidP="004543B6">
      <w:pPr>
        <w:pStyle w:val="B5"/>
      </w:pPr>
      <w:r w:rsidRPr="00C0104D">
        <w:t>5&gt;</w:t>
      </w:r>
      <w:r w:rsidRPr="00C0104D">
        <w:tab/>
        <w:t>set TEST_LOOP_MODE_E_TRIGGER to TRANSMIT</w:t>
      </w:r>
    </w:p>
    <w:p w14:paraId="6C18BB67" w14:textId="77777777" w:rsidR="004543B6" w:rsidRPr="00C0104D" w:rsidRDefault="004543B6" w:rsidP="004543B6">
      <w:pPr>
        <w:pStyle w:val="B4"/>
      </w:pPr>
      <w:r w:rsidRPr="00C0104D">
        <w:t>4&gt;</w:t>
      </w:r>
      <w:r w:rsidRPr="00C0104D">
        <w:tab/>
        <w:t>else</w:t>
      </w:r>
    </w:p>
    <w:p w14:paraId="0BDA3C9B" w14:textId="77777777" w:rsidR="004543B6" w:rsidRPr="00C0104D" w:rsidRDefault="004543B6" w:rsidP="004543B6">
      <w:pPr>
        <w:pStyle w:val="B5"/>
      </w:pPr>
      <w:r w:rsidRPr="00C0104D">
        <w:lastRenderedPageBreak/>
        <w:t>5&gt;</w:t>
      </w:r>
      <w:r w:rsidRPr="00C0104D">
        <w:tab/>
        <w:t>set TEST_LOOP_MODE_E_TRIGGER to TRANSMIT_SL_MIMO;</w:t>
      </w:r>
    </w:p>
    <w:p w14:paraId="4E53C639" w14:textId="77777777" w:rsidR="004543B6" w:rsidRPr="00C0104D" w:rsidRDefault="004543B6" w:rsidP="004543B6">
      <w:pPr>
        <w:pStyle w:val="B4"/>
      </w:pPr>
      <w:r w:rsidRPr="00C0104D">
        <w:t>4&gt;</w:t>
      </w:r>
      <w:r w:rsidRPr="00C0104D">
        <w:tab/>
        <w:t>perform the UE actions for UE Test Loop Mode E operation as specified in subclause 5.4.4c;</w:t>
      </w:r>
    </w:p>
    <w:p w14:paraId="7EE85038" w14:textId="77777777" w:rsidR="004543B6" w:rsidRPr="00C0104D" w:rsidRDefault="004543B6" w:rsidP="004543B6">
      <w:pPr>
        <w:pStyle w:val="B1"/>
      </w:pPr>
      <w:r w:rsidRPr="00C0104D">
        <w:t>1&gt;</w:t>
      </w:r>
      <w:r w:rsidRPr="00C0104D">
        <w:tab/>
        <w:t>else;</w:t>
      </w:r>
    </w:p>
    <w:p w14:paraId="315A7A8B" w14:textId="77777777" w:rsidR="004543B6" w:rsidRPr="00C0104D" w:rsidRDefault="004543B6" w:rsidP="004543B6">
      <w:pPr>
        <w:pStyle w:val="B2"/>
      </w:pPr>
      <w:r w:rsidRPr="00C0104D">
        <w:t>2&gt;</w:t>
      </w:r>
      <w:r w:rsidRPr="00C0104D">
        <w:tab/>
        <w:t>the UE behaviour is unspecified.</w:t>
      </w:r>
    </w:p>
    <w:p w14:paraId="098019D8" w14:textId="3A2D29F7" w:rsidR="004543B6" w:rsidRPr="00C0104D" w:rsidRDefault="004543B6" w:rsidP="0047000D">
      <w:pPr>
        <w:pStyle w:val="EditorsNote"/>
      </w:pPr>
      <w:r w:rsidRPr="00C0104D">
        <w:t>Editor’s Note:</w:t>
      </w:r>
      <w:r w:rsidRPr="00C0104D">
        <w:tab/>
        <w:t>The AT command [2-layer] is pending to be added by CT1.</w:t>
      </w:r>
    </w:p>
    <w:p w14:paraId="15082E20" w14:textId="77777777" w:rsidR="00893DB2" w:rsidRPr="00C0104D" w:rsidRDefault="00893DB2" w:rsidP="00893DB2">
      <w:pPr>
        <w:pStyle w:val="Heading3"/>
      </w:pPr>
      <w:bookmarkStart w:id="111" w:name="_Toc20936489"/>
      <w:bookmarkStart w:id="112" w:name="_Toc68082516"/>
      <w:bookmarkStart w:id="113" w:name="_Toc75377713"/>
      <w:bookmarkStart w:id="114" w:name="_Toc83708506"/>
      <w:bookmarkStart w:id="115" w:name="_Toc90490919"/>
      <w:r w:rsidRPr="00C0104D">
        <w:t>5.3.3</w:t>
      </w:r>
      <w:r w:rsidRPr="00C0104D">
        <w:tab/>
        <w:t>Open UE test loop</w:t>
      </w:r>
      <w:bookmarkEnd w:id="111"/>
      <w:bookmarkEnd w:id="112"/>
      <w:bookmarkEnd w:id="113"/>
      <w:bookmarkEnd w:id="114"/>
      <w:bookmarkEnd w:id="115"/>
    </w:p>
    <w:p w14:paraId="75DE33C0" w14:textId="77777777" w:rsidR="00893DB2" w:rsidRPr="00C0104D" w:rsidRDefault="00893DB2" w:rsidP="00893DB2">
      <w:r w:rsidRPr="00C0104D">
        <w:t xml:space="preserve">Same as TS 36.509 [6], subclause 5.4.5 with the exceptions: </w:t>
      </w:r>
    </w:p>
    <w:p w14:paraId="1F7C0EC6" w14:textId="77777777" w:rsidR="00D70200" w:rsidRPr="00C0104D" w:rsidRDefault="00893DB2" w:rsidP="00D70200">
      <w:pPr>
        <w:pStyle w:val="B1"/>
      </w:pPr>
      <w:r w:rsidRPr="00C0104D">
        <w:t>-</w:t>
      </w:r>
      <w:r w:rsidRPr="00C0104D">
        <w:tab/>
        <w:t>where E-UTRA is mentioned the same applies for NR;</w:t>
      </w:r>
    </w:p>
    <w:p w14:paraId="68743A71" w14:textId="754F82BD" w:rsidR="00893DB2" w:rsidRPr="00C0104D" w:rsidRDefault="00D70200" w:rsidP="00D70200">
      <w:pPr>
        <w:pStyle w:val="B1"/>
      </w:pPr>
      <w:r w:rsidRPr="00C0104D">
        <w:t>-</w:t>
      </w:r>
      <w:r w:rsidRPr="00C0104D">
        <w:tab/>
        <w:t>where V2X is mentioned the same applies for NR sidelink;</w:t>
      </w:r>
    </w:p>
    <w:p w14:paraId="4DF2FE41" w14:textId="77777777" w:rsidR="00893DB2" w:rsidRPr="00C0104D" w:rsidRDefault="00893DB2" w:rsidP="00A04F65">
      <w:pPr>
        <w:pStyle w:val="B1"/>
      </w:pPr>
      <w:r w:rsidRPr="00C0104D">
        <w:t>-</w:t>
      </w:r>
      <w:r w:rsidRPr="00C0104D">
        <w:tab/>
        <w:t>the NB-IoT mode is out of the scope of the present specification;</w:t>
      </w:r>
    </w:p>
    <w:p w14:paraId="7E10F174" w14:textId="77777777" w:rsidR="00893DB2" w:rsidRPr="00C0104D" w:rsidRDefault="00893DB2" w:rsidP="00A04F65">
      <w:pPr>
        <w:pStyle w:val="B1"/>
      </w:pPr>
      <w:r w:rsidRPr="00C0104D">
        <w:t>-</w:t>
      </w:r>
      <w:r w:rsidRPr="00C0104D">
        <w:tab/>
        <w:t xml:space="preserve">where different UE test loop modes are mentioned only those applicable to 5GS should be taken into account (see subclause </w:t>
      </w:r>
      <w:r w:rsidR="00592FED" w:rsidRPr="00C0104D">
        <w:t>5.3.4</w:t>
      </w:r>
      <w:r w:rsidRPr="00C0104D">
        <w:t xml:space="preserve"> for the applicable 5GS UE test loop modes).</w:t>
      </w:r>
    </w:p>
    <w:p w14:paraId="6B0BFA48" w14:textId="77777777" w:rsidR="00893DB2" w:rsidRPr="00C0104D" w:rsidRDefault="00893DB2" w:rsidP="00893DB2">
      <w:pPr>
        <w:pStyle w:val="Heading3"/>
      </w:pPr>
      <w:bookmarkStart w:id="116" w:name="_Toc20936490"/>
      <w:bookmarkStart w:id="117" w:name="_Toc68082517"/>
      <w:bookmarkStart w:id="118" w:name="_Toc75377714"/>
      <w:bookmarkStart w:id="119" w:name="_Toc83708507"/>
      <w:bookmarkStart w:id="120" w:name="_Toc90490920"/>
      <w:r w:rsidRPr="00C0104D">
        <w:t>5.3.4</w:t>
      </w:r>
      <w:r w:rsidRPr="00C0104D">
        <w:tab/>
        <w:t>UE functionality when test loop is closed</w:t>
      </w:r>
      <w:bookmarkEnd w:id="116"/>
      <w:bookmarkEnd w:id="117"/>
      <w:bookmarkEnd w:id="118"/>
      <w:bookmarkEnd w:id="119"/>
      <w:bookmarkEnd w:id="120"/>
    </w:p>
    <w:p w14:paraId="458D81D5" w14:textId="77777777" w:rsidR="00893DB2" w:rsidRPr="00C0104D" w:rsidRDefault="00893DB2" w:rsidP="00A04F65">
      <w:pPr>
        <w:pStyle w:val="Heading4"/>
      </w:pPr>
      <w:bookmarkStart w:id="121" w:name="_Toc20936491"/>
      <w:bookmarkStart w:id="122" w:name="_Toc68082518"/>
      <w:bookmarkStart w:id="123" w:name="_Toc75377715"/>
      <w:bookmarkStart w:id="124" w:name="_Toc83708508"/>
      <w:bookmarkStart w:id="125" w:name="_Toc90490921"/>
      <w:r w:rsidRPr="00C0104D">
        <w:t>5.3.4.1</w:t>
      </w:r>
      <w:r w:rsidRPr="00C0104D">
        <w:tab/>
        <w:t>UE test loop mode A operation</w:t>
      </w:r>
      <w:bookmarkEnd w:id="121"/>
      <w:bookmarkEnd w:id="122"/>
      <w:bookmarkEnd w:id="123"/>
      <w:bookmarkEnd w:id="124"/>
      <w:bookmarkEnd w:id="125"/>
    </w:p>
    <w:p w14:paraId="60BAB4F3" w14:textId="77777777" w:rsidR="00162165" w:rsidRPr="00C0104D" w:rsidRDefault="00162165" w:rsidP="00162165">
      <w:pPr>
        <w:pStyle w:val="EditorsNote"/>
      </w:pPr>
      <w:r w:rsidRPr="00C0104D">
        <w:t>Editor’s note:</w:t>
      </w:r>
      <w:r w:rsidRPr="00C0104D">
        <w:tab/>
      </w:r>
      <w:r w:rsidR="0064014F" w:rsidRPr="00C0104D">
        <w:t>Functional block diagrams for UE test loop mode A for  NE-DC need</w:t>
      </w:r>
      <w:r w:rsidRPr="00C0104D">
        <w:t xml:space="preserve"> to be added.</w:t>
      </w:r>
    </w:p>
    <w:p w14:paraId="75BCAFAE" w14:textId="77777777" w:rsidR="00893DB2" w:rsidRPr="00C0104D" w:rsidRDefault="00893DB2" w:rsidP="00893DB2">
      <w:r w:rsidRPr="00C0104D">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C0104D">
        <w:t>QoS flow descriptions</w:t>
      </w:r>
      <w:r w:rsidRPr="00C0104D">
        <w:t xml:space="preserve"> of the associated </w:t>
      </w:r>
      <w:r w:rsidR="008B4008" w:rsidRPr="00C0104D">
        <w:t>QoS Flow</w:t>
      </w:r>
      <w:r w:rsidRPr="00C0104D">
        <w:t xml:space="preserve"> </w:t>
      </w:r>
      <w:r w:rsidR="00A46A15" w:rsidRPr="00C0104D">
        <w:t>as specified in TS 24.</w:t>
      </w:r>
      <w:r w:rsidR="008B4008" w:rsidRPr="00C0104D">
        <w:t xml:space="preserve">501 </w:t>
      </w:r>
      <w:r w:rsidRPr="00C0104D">
        <w:t>[</w:t>
      </w:r>
      <w:r w:rsidR="008B4008" w:rsidRPr="00C0104D">
        <w:t>21</w:t>
      </w:r>
      <w:r w:rsidRPr="00C0104D">
        <w:t>].</w:t>
      </w:r>
    </w:p>
    <w:p w14:paraId="62ACAB82" w14:textId="77777777" w:rsidR="00A46A15" w:rsidRPr="00C0104D" w:rsidRDefault="00A46A15" w:rsidP="00A46A15">
      <w:r w:rsidRPr="00C0104D">
        <w:t>Figures 5.3.4.1-1 and 5.3.4.1-2 show functional block diagrams of UE test loop function for the TMC entity and UE test loop mode A for the case when EN-DC or NGEN-DC with a MCG bearer and a SCG bearer is configured and for the case EN-DC or NGEN-DC with a MCG and a split bearer is configured.</w:t>
      </w:r>
    </w:p>
    <w:p w14:paraId="153C7977" w14:textId="77777777" w:rsidR="0061765A" w:rsidRPr="00C0104D" w:rsidRDefault="0061765A" w:rsidP="00A46A15">
      <w:pPr>
        <w:rPr>
          <w:snapToGrid w:val="0"/>
        </w:rPr>
      </w:pPr>
      <w:r w:rsidRPr="00C0104D">
        <w:t>Figures 5.3.4.1-3 shows functional block diagrams of UE test loop function for the TMC entity and UE test loop mode A for the case when standalone NR is configured.</w:t>
      </w:r>
    </w:p>
    <w:p w14:paraId="4C0C7889" w14:textId="77777777" w:rsidR="00264A02" w:rsidRPr="00C0104D" w:rsidRDefault="00264A02" w:rsidP="00A04F65">
      <w:pPr>
        <w:pStyle w:val="NO"/>
        <w:rPr>
          <w:snapToGrid w:val="0"/>
        </w:rPr>
      </w:pPr>
      <w:r w:rsidRPr="00C0104D">
        <w:rPr>
          <w:snapToGrid w:val="0"/>
        </w:rPr>
        <w:t>NOTE 1:</w:t>
      </w:r>
      <w:r w:rsidRPr="00C0104D">
        <w:rPr>
          <w:snapToGrid w:val="0"/>
        </w:rPr>
        <w:tab/>
      </w:r>
      <w:r w:rsidRPr="00C0104D">
        <w:t xml:space="preserve">The number and the order of RB LB Entities in the functional block diagrams </w:t>
      </w:r>
      <w:r w:rsidR="0064014F" w:rsidRPr="00C0104D">
        <w:t>are</w:t>
      </w:r>
      <w:r w:rsidRPr="00C0104D">
        <w:t xml:space="preserve"> provided for illustration only. No specific order or numbering is precluded.</w:t>
      </w:r>
    </w:p>
    <w:bookmarkStart w:id="126" w:name="_MON_1571834920"/>
    <w:bookmarkEnd w:id="126"/>
    <w:p w14:paraId="1579035A" w14:textId="77777777" w:rsidR="00264A02" w:rsidRPr="00C0104D" w:rsidRDefault="00264A02" w:rsidP="00264A02">
      <w:pPr>
        <w:pStyle w:val="TH"/>
      </w:pPr>
      <w:r w:rsidRPr="00C0104D">
        <w:object w:dxaOrig="8760" w:dyaOrig="8775" w14:anchorId="32404DC6">
          <v:shape id="_x0000_i1027" type="#_x0000_t75" style="width:438pt;height:439.5pt" o:ole="">
            <v:imagedata r:id="rId11" o:title=""/>
          </v:shape>
          <o:OLEObject Type="Embed" ProgID="Word.Picture.8" ShapeID="_x0000_i1027" DrawAspect="Content" ObjectID="_1701103702" r:id="rId12"/>
        </w:object>
      </w:r>
    </w:p>
    <w:p w14:paraId="5E825688" w14:textId="77777777" w:rsidR="00264A02" w:rsidRPr="00C0104D" w:rsidRDefault="00264A02" w:rsidP="00264A02">
      <w:pPr>
        <w:pStyle w:val="TF"/>
      </w:pPr>
      <w:r w:rsidRPr="00C0104D">
        <w:t>Figure 5.3.4.1-1: Model for Test Mode Control and UE Test Loop Mode A on UE side when EN-DC or NGEN-DC with MCG beare</w:t>
      </w:r>
      <w:r w:rsidR="001E36FD" w:rsidRPr="00C0104D">
        <w:t>r and SCG bearer is configured</w:t>
      </w:r>
    </w:p>
    <w:p w14:paraId="493E7A25" w14:textId="77777777" w:rsidR="001E36FD" w:rsidRPr="00C0104D" w:rsidRDefault="001E36FD" w:rsidP="001E36FD"/>
    <w:bookmarkStart w:id="127" w:name="_MON_1572438648"/>
    <w:bookmarkEnd w:id="127"/>
    <w:p w14:paraId="7CE0B601" w14:textId="77777777" w:rsidR="00264A02" w:rsidRPr="00C0104D" w:rsidRDefault="00264A02" w:rsidP="00264A02">
      <w:pPr>
        <w:pStyle w:val="TH"/>
      </w:pPr>
      <w:r w:rsidRPr="00C0104D">
        <w:object w:dxaOrig="8760" w:dyaOrig="8775" w14:anchorId="67F468BD">
          <v:shape id="_x0000_i1028" type="#_x0000_t75" style="width:438pt;height:439.5pt" o:ole="">
            <v:imagedata r:id="rId13" o:title=""/>
          </v:shape>
          <o:OLEObject Type="Embed" ProgID="Word.Picture.8" ShapeID="_x0000_i1028" DrawAspect="Content" ObjectID="_1701103703" r:id="rId14"/>
        </w:object>
      </w:r>
    </w:p>
    <w:p w14:paraId="53B33907" w14:textId="77777777" w:rsidR="00264A02" w:rsidRPr="00C0104D" w:rsidRDefault="00264A02" w:rsidP="00A04F65">
      <w:pPr>
        <w:pStyle w:val="TF"/>
      </w:pPr>
      <w:r w:rsidRPr="00C0104D">
        <w:t>Figure 5.3.4.1-2: Model for Test Mode Control and UE Test Loop Mode A on UE side when EN-DC or NGEN-DC with M</w:t>
      </w:r>
      <w:r w:rsidR="001E36FD" w:rsidRPr="00C0104D">
        <w:t>CG and split bearer configured</w:t>
      </w:r>
    </w:p>
    <w:p w14:paraId="1D9F9457" w14:textId="77777777" w:rsidR="001E36FD" w:rsidRPr="00C0104D" w:rsidRDefault="001E36FD" w:rsidP="001E36FD"/>
    <w:bookmarkStart w:id="128" w:name="_MON_1587213908"/>
    <w:bookmarkEnd w:id="128"/>
    <w:p w14:paraId="0E0A9C6F" w14:textId="77777777" w:rsidR="0061765A" w:rsidRPr="00C0104D" w:rsidRDefault="0061765A" w:rsidP="00622C73">
      <w:pPr>
        <w:pStyle w:val="TH"/>
      </w:pPr>
      <w:r w:rsidRPr="00C0104D">
        <w:object w:dxaOrig="6066" w:dyaOrig="8781" w14:anchorId="26630343">
          <v:shape id="_x0000_i1029" type="#_x0000_t75" style="width:303.75pt;height:438.75pt" o:ole="">
            <v:imagedata r:id="rId15" o:title=""/>
          </v:shape>
          <o:OLEObject Type="Embed" ProgID="Word.Picture.8" ShapeID="_x0000_i1029" DrawAspect="Content" ObjectID="_1701103704" r:id="rId16"/>
        </w:object>
      </w:r>
    </w:p>
    <w:p w14:paraId="48200519" w14:textId="77777777" w:rsidR="0061765A" w:rsidRPr="00C0104D" w:rsidRDefault="0061765A" w:rsidP="00622C73">
      <w:pPr>
        <w:pStyle w:val="TF"/>
      </w:pPr>
      <w:r w:rsidRPr="00C0104D">
        <w:t>Figure 5.3.4.1-3: Model for Test Mode Control and UE Test Loop Mode A on UE side wh</w:t>
      </w:r>
      <w:r w:rsidR="001E36FD" w:rsidRPr="00C0104D">
        <w:t>en standalone NR is configured</w:t>
      </w:r>
    </w:p>
    <w:p w14:paraId="0F706175" w14:textId="77777777" w:rsidR="001E36FD" w:rsidRPr="00C0104D" w:rsidRDefault="001E36FD" w:rsidP="001E36FD"/>
    <w:p w14:paraId="65578305" w14:textId="77777777" w:rsidR="00893DB2" w:rsidRPr="00C0104D" w:rsidRDefault="00893DB2" w:rsidP="00893DB2">
      <w:r w:rsidRPr="00C0104D">
        <w:t>UE test loop mode A is mandatory to all 5GS UEs.</w:t>
      </w:r>
    </w:p>
    <w:p w14:paraId="694A3586" w14:textId="77777777" w:rsidR="00893DB2" w:rsidRPr="00C0104D" w:rsidRDefault="00893DB2" w:rsidP="00893DB2">
      <w:r w:rsidRPr="00C0104D">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C0104D">
        <w:t>.</w:t>
      </w:r>
    </w:p>
    <w:p w14:paraId="5EF4464C" w14:textId="77777777" w:rsidR="00893DB2" w:rsidRPr="00C0104D" w:rsidRDefault="00893DB2" w:rsidP="00893DB2">
      <w:r w:rsidRPr="00C0104D">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5C39ABAC" w14:textId="77777777" w:rsidR="00893DB2" w:rsidRPr="00C0104D" w:rsidRDefault="00893DB2" w:rsidP="00A04F65">
      <w:pPr>
        <w:pStyle w:val="Heading4"/>
      </w:pPr>
      <w:bookmarkStart w:id="129" w:name="_Toc20936492"/>
      <w:bookmarkStart w:id="130" w:name="_Toc68082519"/>
      <w:bookmarkStart w:id="131" w:name="_Toc75377716"/>
      <w:bookmarkStart w:id="132" w:name="_Toc83708509"/>
      <w:bookmarkStart w:id="133" w:name="_Toc90490922"/>
      <w:r w:rsidRPr="00C0104D">
        <w:t>5.3.4.2</w:t>
      </w:r>
      <w:r w:rsidRPr="00C0104D">
        <w:tab/>
        <w:t>UE test loop mode B operation</w:t>
      </w:r>
      <w:bookmarkEnd w:id="129"/>
      <w:bookmarkEnd w:id="130"/>
      <w:bookmarkEnd w:id="131"/>
      <w:bookmarkEnd w:id="132"/>
      <w:bookmarkEnd w:id="133"/>
    </w:p>
    <w:p w14:paraId="2B7BCC10" w14:textId="77777777" w:rsidR="008B4008" w:rsidRPr="00C0104D" w:rsidRDefault="00162165" w:rsidP="008B4008">
      <w:pPr>
        <w:pStyle w:val="EditorsNote"/>
      </w:pPr>
      <w:r w:rsidRPr="00C0104D">
        <w:t>Editor’s note:</w:t>
      </w:r>
      <w:r w:rsidRPr="00C0104D">
        <w:tab/>
      </w:r>
      <w:r w:rsidR="0064014F" w:rsidRPr="00C0104D">
        <w:t>Functional block diagrams for UE test loop mode B for NE-DC need</w:t>
      </w:r>
      <w:r w:rsidRPr="00C0104D">
        <w:t xml:space="preserve"> to be added.</w:t>
      </w:r>
    </w:p>
    <w:p w14:paraId="47504ED7" w14:textId="77777777" w:rsidR="008B4008" w:rsidRPr="00C0104D" w:rsidRDefault="008B4008" w:rsidP="0064014F">
      <w:pPr>
        <w:pStyle w:val="Heading5"/>
      </w:pPr>
      <w:bookmarkStart w:id="134" w:name="_Toc20936493"/>
      <w:bookmarkStart w:id="135" w:name="_Toc68082520"/>
      <w:bookmarkStart w:id="136" w:name="_Toc75377717"/>
      <w:bookmarkStart w:id="137" w:name="_Toc83708510"/>
      <w:bookmarkStart w:id="138" w:name="_Toc90490923"/>
      <w:r w:rsidRPr="00C0104D">
        <w:t>5.3.4.2.1</w:t>
      </w:r>
      <w:r w:rsidRPr="00C0104D">
        <w:tab/>
        <w:t>General</w:t>
      </w:r>
      <w:bookmarkEnd w:id="134"/>
      <w:bookmarkEnd w:id="135"/>
      <w:bookmarkEnd w:id="136"/>
      <w:bookmarkEnd w:id="137"/>
      <w:bookmarkEnd w:id="138"/>
    </w:p>
    <w:p w14:paraId="6EED5D74" w14:textId="77777777" w:rsidR="008B4008" w:rsidRPr="00C0104D" w:rsidRDefault="008B4008" w:rsidP="008B4008">
      <w:r w:rsidRPr="00C0104D">
        <w:t xml:space="preserve">UE test loop mode B is mandatory to all 5GS UEs supporting one or more PDU session </w:t>
      </w:r>
      <w:r w:rsidR="0064014F" w:rsidRPr="00C0104D">
        <w:t>establishments</w:t>
      </w:r>
      <w:r w:rsidRPr="00C0104D">
        <w:t>.</w:t>
      </w:r>
    </w:p>
    <w:p w14:paraId="232712B2" w14:textId="77777777" w:rsidR="00162165" w:rsidRPr="00C0104D" w:rsidRDefault="008B4008" w:rsidP="0064014F">
      <w:pPr>
        <w:pStyle w:val="Heading5"/>
      </w:pPr>
      <w:bookmarkStart w:id="139" w:name="_Toc20936494"/>
      <w:bookmarkStart w:id="140" w:name="_Toc68082521"/>
      <w:bookmarkStart w:id="141" w:name="_Toc75377718"/>
      <w:bookmarkStart w:id="142" w:name="_Toc83708511"/>
      <w:bookmarkStart w:id="143" w:name="_Toc90490924"/>
      <w:r w:rsidRPr="00C0104D">
        <w:lastRenderedPageBreak/>
        <w:t>5.3.4.2.2</w:t>
      </w:r>
      <w:r w:rsidRPr="00C0104D">
        <w:tab/>
        <w:t>UE test loop mode B operation for EN-DC and NGEN-DC</w:t>
      </w:r>
      <w:bookmarkEnd w:id="139"/>
      <w:bookmarkEnd w:id="140"/>
      <w:bookmarkEnd w:id="141"/>
      <w:bookmarkEnd w:id="142"/>
      <w:bookmarkEnd w:id="143"/>
    </w:p>
    <w:p w14:paraId="2D04EB57" w14:textId="77777777" w:rsidR="00893DB2" w:rsidRPr="00C0104D" w:rsidRDefault="00893DB2" w:rsidP="00893DB2">
      <w:r w:rsidRPr="00C0104D">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C0104D">
        <w:t>QoS Flow</w:t>
      </w:r>
      <w:r w:rsidRPr="00C0104D">
        <w:t xml:space="preserve"> with a </w:t>
      </w:r>
      <w:r w:rsidR="008B4008" w:rsidRPr="00C0104D">
        <w:t>QoS flow descriptions</w:t>
      </w:r>
      <w:r w:rsidRPr="00C0104D">
        <w:t xml:space="preserve"> matching the TCP/UDP/IP protocol information within the PDCP SDU or SNDCP SDU </w:t>
      </w:r>
      <w:r w:rsidR="00A46A15" w:rsidRPr="00C0104D">
        <w:t>as specified in TS 24.</w:t>
      </w:r>
      <w:r w:rsidR="008B4008" w:rsidRPr="00C0104D">
        <w:t>5</w:t>
      </w:r>
      <w:r w:rsidR="00A46A15" w:rsidRPr="00C0104D">
        <w:t xml:space="preserve">01 </w:t>
      </w:r>
      <w:r w:rsidRPr="00C0104D">
        <w:t>[</w:t>
      </w:r>
      <w:r w:rsidR="008B4008" w:rsidRPr="00C0104D">
        <w:t>21</w:t>
      </w:r>
      <w:r w:rsidRPr="00C0104D">
        <w:t>].</w:t>
      </w:r>
    </w:p>
    <w:p w14:paraId="30C536AF" w14:textId="77777777" w:rsidR="00893DB2" w:rsidRPr="00C0104D" w:rsidRDefault="00893DB2" w:rsidP="00A04F65">
      <w:pPr>
        <w:pStyle w:val="NO"/>
      </w:pPr>
      <w:r w:rsidRPr="00C0104D">
        <w:t xml:space="preserve">NOTE </w:t>
      </w:r>
      <w:r w:rsidR="00A46A15" w:rsidRPr="00C0104D">
        <w:t>1</w:t>
      </w:r>
      <w:r w:rsidRPr="00C0104D">
        <w:t>:</w:t>
      </w:r>
      <w:r w:rsidRPr="00C0104D">
        <w:tab/>
        <w:t>When multiple PDN connections are established (or multiple Primary PDP Contexts are active), it is assumed that different IP addresses are allocated to the UE by the SS on each PDN.</w:t>
      </w:r>
    </w:p>
    <w:p w14:paraId="18CF9565" w14:textId="77777777" w:rsidR="00A46A15" w:rsidRPr="00C0104D" w:rsidRDefault="00A46A15" w:rsidP="00A46A15">
      <w:r w:rsidRPr="00C0104D">
        <w:t>Figures 5.3.4.2</w:t>
      </w:r>
      <w:r w:rsidR="008B4008" w:rsidRPr="00C0104D">
        <w:t>.2</w:t>
      </w:r>
      <w:r w:rsidRPr="00C0104D">
        <w:t>-1 and 5.3.4.2</w:t>
      </w:r>
      <w:r w:rsidR="008B4008" w:rsidRPr="00C0104D">
        <w:t>.2</w:t>
      </w:r>
      <w:r w:rsidRPr="00C0104D">
        <w:t>-2 show functional block diagrams of UE test loop function for the TMC entity and UE test loop mode B for the case when EN-DC or NGEN-DC with a MCG bearer and a SCG bearer is configured and for the case EN-DC or NGEN-DC with a MCG and a split bearer is configured.</w:t>
      </w:r>
    </w:p>
    <w:p w14:paraId="6EA2F18C" w14:textId="77777777" w:rsidR="00264A02" w:rsidRPr="00C0104D" w:rsidRDefault="00A46A15" w:rsidP="00A04F65">
      <w:pPr>
        <w:pStyle w:val="NO"/>
        <w:rPr>
          <w:snapToGrid w:val="0"/>
        </w:rPr>
      </w:pPr>
      <w:r w:rsidRPr="00C0104D">
        <w:rPr>
          <w:snapToGrid w:val="0"/>
        </w:rPr>
        <w:t>NOTE 2</w:t>
      </w:r>
      <w:r w:rsidR="00264A02" w:rsidRPr="00C0104D">
        <w:rPr>
          <w:snapToGrid w:val="0"/>
        </w:rPr>
        <w:t>:</w:t>
      </w:r>
      <w:r w:rsidR="00264A02" w:rsidRPr="00C0104D">
        <w:rPr>
          <w:snapToGrid w:val="0"/>
        </w:rPr>
        <w:tab/>
      </w:r>
      <w:r w:rsidR="00264A02" w:rsidRPr="00C0104D">
        <w:t xml:space="preserve">The number and the order of RB LB Entities in the UE Test Loop Function in </w:t>
      </w:r>
      <w:r w:rsidRPr="00C0104D">
        <w:t>the functional block diagrams</w:t>
      </w:r>
      <w:r w:rsidR="00264A02" w:rsidRPr="00C0104D">
        <w:t xml:space="preserve"> </w:t>
      </w:r>
      <w:r w:rsidR="0064014F" w:rsidRPr="00C0104D">
        <w:t>are</w:t>
      </w:r>
      <w:r w:rsidR="00264A02" w:rsidRPr="00C0104D">
        <w:t xml:space="preserve"> provided for illustration only. No specific order or numbering is precluded.</w:t>
      </w:r>
    </w:p>
    <w:bookmarkStart w:id="144" w:name="_MON_1572439973"/>
    <w:bookmarkEnd w:id="144"/>
    <w:p w14:paraId="7C1967FD" w14:textId="77777777" w:rsidR="00264A02" w:rsidRPr="00C0104D" w:rsidRDefault="00264A02" w:rsidP="00264A02">
      <w:pPr>
        <w:pStyle w:val="TH"/>
      </w:pPr>
      <w:r w:rsidRPr="00C0104D">
        <w:rPr>
          <w:rFonts w:cs="Arial"/>
          <w:b w:val="0"/>
        </w:rPr>
        <w:object w:dxaOrig="7059" w:dyaOrig="9900" w14:anchorId="3F80EAB2">
          <v:shape id="_x0000_i1030" type="#_x0000_t75" style="width:354pt;height:495pt" o:ole="">
            <v:imagedata r:id="rId17" o:title=""/>
          </v:shape>
          <o:OLEObject Type="Embed" ProgID="Word.Picture.8" ShapeID="_x0000_i1030" DrawAspect="Content" ObjectID="_1701103705" r:id="rId18"/>
        </w:object>
      </w:r>
    </w:p>
    <w:p w14:paraId="75B756E8" w14:textId="77777777" w:rsidR="00264A02" w:rsidRPr="00C0104D" w:rsidRDefault="00264A02" w:rsidP="00264A02">
      <w:pPr>
        <w:pStyle w:val="TF"/>
      </w:pPr>
      <w:r w:rsidRPr="00C0104D">
        <w:t>Figure 5.3.4.2</w:t>
      </w:r>
      <w:r w:rsidR="008B4008" w:rsidRPr="00C0104D">
        <w:t>.2</w:t>
      </w:r>
      <w:r w:rsidRPr="00C0104D">
        <w:t>-1: Model for Test Mode Control and UE Test Loop Mode B on UE side when EN-DC or NGEN-DC with MCG beare</w:t>
      </w:r>
      <w:r w:rsidR="001E36FD" w:rsidRPr="00C0104D">
        <w:t>r and SCG bearer is configured</w:t>
      </w:r>
    </w:p>
    <w:p w14:paraId="158E082E" w14:textId="77777777" w:rsidR="001E36FD" w:rsidRPr="00C0104D" w:rsidRDefault="001E36FD" w:rsidP="001E36FD"/>
    <w:bookmarkStart w:id="145" w:name="_MON_1572440743"/>
    <w:bookmarkEnd w:id="145"/>
    <w:p w14:paraId="04DC96F8" w14:textId="77777777" w:rsidR="00264A02" w:rsidRPr="00C0104D" w:rsidRDefault="00264A02" w:rsidP="00264A02">
      <w:pPr>
        <w:pStyle w:val="TH"/>
      </w:pPr>
      <w:r w:rsidRPr="00C0104D">
        <w:rPr>
          <w:rFonts w:cs="Arial"/>
          <w:b w:val="0"/>
        </w:rPr>
        <w:object w:dxaOrig="8051" w:dyaOrig="9900" w14:anchorId="4FB881D5">
          <v:shape id="_x0000_i1031" type="#_x0000_t75" style="width:402.75pt;height:495pt" o:ole="">
            <v:imagedata r:id="rId19" o:title=""/>
          </v:shape>
          <o:OLEObject Type="Embed" ProgID="Word.Picture.8" ShapeID="_x0000_i1031" DrawAspect="Content" ObjectID="_1701103706" r:id="rId20"/>
        </w:object>
      </w:r>
    </w:p>
    <w:p w14:paraId="1D985BCC" w14:textId="77777777" w:rsidR="008B4008" w:rsidRPr="00C0104D" w:rsidRDefault="00264A02" w:rsidP="008B4008">
      <w:pPr>
        <w:pStyle w:val="TF"/>
      </w:pPr>
      <w:r w:rsidRPr="00C0104D">
        <w:t>Figure 5.3.4.2</w:t>
      </w:r>
      <w:r w:rsidR="008B4008" w:rsidRPr="00C0104D">
        <w:t>.2</w:t>
      </w:r>
      <w:r w:rsidRPr="00C0104D">
        <w:t>-2: Model for Test Mode Control and UE Test Loop Mode B on UE side when EN-DC or NGEN-DC with M</w:t>
      </w:r>
      <w:r w:rsidR="001E36FD" w:rsidRPr="00C0104D">
        <w:t>CG and split bearer configured</w:t>
      </w:r>
    </w:p>
    <w:p w14:paraId="79066152" w14:textId="77777777" w:rsidR="008B4008" w:rsidRPr="00C0104D" w:rsidRDefault="008B4008" w:rsidP="008B4008"/>
    <w:p w14:paraId="04D07A2F" w14:textId="77777777" w:rsidR="008B4008" w:rsidRPr="00C0104D" w:rsidRDefault="008B4008" w:rsidP="0064014F">
      <w:pPr>
        <w:pStyle w:val="Heading5"/>
      </w:pPr>
      <w:bookmarkStart w:id="146" w:name="_Toc20936495"/>
      <w:bookmarkStart w:id="147" w:name="_Toc68082522"/>
      <w:bookmarkStart w:id="148" w:name="_Toc75377719"/>
      <w:bookmarkStart w:id="149" w:name="_Toc83708512"/>
      <w:bookmarkStart w:id="150" w:name="_Toc90490925"/>
      <w:r w:rsidRPr="00C0104D">
        <w:t>5.3.4.2.3</w:t>
      </w:r>
      <w:r w:rsidRPr="00C0104D">
        <w:tab/>
        <w:t>UE test loop mode B operation for Standalone NR</w:t>
      </w:r>
      <w:bookmarkEnd w:id="146"/>
      <w:bookmarkEnd w:id="147"/>
      <w:bookmarkEnd w:id="148"/>
      <w:bookmarkEnd w:id="149"/>
      <w:bookmarkEnd w:id="150"/>
    </w:p>
    <w:p w14:paraId="4CEC060F" w14:textId="77777777" w:rsidR="008B4008" w:rsidRPr="00C0104D" w:rsidRDefault="008B4008" w:rsidP="008B4008">
      <w:r w:rsidRPr="00C0104D">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15B15501" w14:textId="77777777" w:rsidR="008B4008" w:rsidRPr="00C0104D" w:rsidRDefault="008B4008" w:rsidP="008B4008">
      <w:r w:rsidRPr="00C0104D">
        <w:t>The downlink SDAP SDUs or IP PDU's received by the UE on all bi-directional QoS Flows are returned by the UE without any modification of the IP header to the UL QoS flow descriptions handling</w:t>
      </w:r>
      <w:r w:rsidRPr="00C0104D">
        <w:rPr>
          <w:snapToGrid w:val="0"/>
        </w:rPr>
        <w:t xml:space="preserve"> SAP</w:t>
      </w:r>
      <w:r w:rsidRPr="00C0104D">
        <w:t xml:space="preserve"> for transmission in uplink.</w:t>
      </w:r>
    </w:p>
    <w:p w14:paraId="4F16BBE3" w14:textId="77777777" w:rsidR="008B4008" w:rsidRPr="00C0104D" w:rsidRDefault="008B4008" w:rsidP="008B4008">
      <w:pPr>
        <w:pStyle w:val="NO"/>
      </w:pPr>
      <w:r w:rsidRPr="00C0104D">
        <w:t>NOTE 1:</w:t>
      </w:r>
      <w:r w:rsidRPr="00C0104D">
        <w:tab/>
        <w:t>When multiple PDU sessions are established, it is assumed that different IP addresses are allocated to the UE by the SS on each PDU session.</w:t>
      </w:r>
    </w:p>
    <w:p w14:paraId="3632D9F8" w14:textId="77777777" w:rsidR="008B4008" w:rsidRPr="00C0104D" w:rsidRDefault="008B4008" w:rsidP="008B4008">
      <w:pPr>
        <w:rPr>
          <w:snapToGrid w:val="0"/>
        </w:rPr>
      </w:pPr>
      <w:r w:rsidRPr="00C0104D">
        <w:lastRenderedPageBreak/>
        <w:t>Figure 5.3.4.2.3-1 shows functional block diagrams of UE test loop function for the TMC entity and UE test loop mode B for the case when standalone NR is configured.</w:t>
      </w:r>
    </w:p>
    <w:p w14:paraId="57E0C527" w14:textId="77777777" w:rsidR="008B4008" w:rsidRPr="00C0104D" w:rsidRDefault="008B4008" w:rsidP="008B4008">
      <w:pPr>
        <w:pStyle w:val="NO"/>
        <w:rPr>
          <w:snapToGrid w:val="0"/>
        </w:rPr>
      </w:pPr>
      <w:r w:rsidRPr="00C0104D">
        <w:rPr>
          <w:snapToGrid w:val="0"/>
        </w:rPr>
        <w:t>NOTE 2:</w:t>
      </w:r>
      <w:r w:rsidRPr="00C0104D">
        <w:rPr>
          <w:snapToGrid w:val="0"/>
        </w:rPr>
        <w:tab/>
      </w:r>
      <w:r w:rsidRPr="00C0104D">
        <w:t xml:space="preserve">The number and the order of QoS Flow LB Entities in the UE Test Loop Function in the functional block diagrams </w:t>
      </w:r>
      <w:r w:rsidR="0064014F" w:rsidRPr="00C0104D">
        <w:t>are</w:t>
      </w:r>
      <w:r w:rsidRPr="00C0104D">
        <w:t xml:space="preserve"> provided for illustration only. No specific order or numbering is precluded.</w:t>
      </w:r>
    </w:p>
    <w:p w14:paraId="64F83CA3" w14:textId="77777777" w:rsidR="001E36FD" w:rsidRPr="00C0104D" w:rsidRDefault="008B4008" w:rsidP="001E36FD">
      <w:r w:rsidRPr="00C0104D">
        <w:t>The 5GS UE test loop mode B operation is the same as the one described in TS 36.509 [6], subclause 5.4.4 with the exception where E-UTRA is mentioned the same applies for NR, and, where PDCP SDU is mentioned the same applies for SDAP SDU.</w:t>
      </w:r>
    </w:p>
    <w:bookmarkStart w:id="151" w:name="_MON_1595404934"/>
    <w:bookmarkEnd w:id="151"/>
    <w:p w14:paraId="223B2065" w14:textId="77777777" w:rsidR="00893B3F" w:rsidRPr="00C0104D" w:rsidRDefault="008B4008" w:rsidP="00893B3F">
      <w:pPr>
        <w:pStyle w:val="TH"/>
      </w:pPr>
      <w:r w:rsidRPr="00C0104D">
        <w:rPr>
          <w:rFonts w:cs="Arial"/>
          <w:b w:val="0"/>
        </w:rPr>
        <w:object w:dxaOrig="6775" w:dyaOrig="10945" w14:anchorId="7459BA0B">
          <v:shape id="_x0000_i1032" type="#_x0000_t75" style="width:339pt;height:547.5pt" o:ole="">
            <v:imagedata r:id="rId21" o:title=""/>
          </v:shape>
          <o:OLEObject Type="Embed" ProgID="Word.Picture.8" ShapeID="_x0000_i1032" DrawAspect="Content" ObjectID="_1701103707" r:id="rId22"/>
        </w:object>
      </w:r>
    </w:p>
    <w:p w14:paraId="51567ABD" w14:textId="14836413" w:rsidR="00893B3F" w:rsidRPr="00C0104D" w:rsidRDefault="00893B3F" w:rsidP="00893B3F">
      <w:pPr>
        <w:pStyle w:val="TF"/>
      </w:pPr>
      <w:r w:rsidRPr="00C0104D">
        <w:t>Figure 5.3.4.2</w:t>
      </w:r>
      <w:r w:rsidR="008B4008" w:rsidRPr="00C0104D">
        <w:t>.3</w:t>
      </w:r>
      <w:r w:rsidRPr="00C0104D">
        <w:t>-</w:t>
      </w:r>
      <w:r w:rsidR="008B4008" w:rsidRPr="00C0104D">
        <w:t>1</w:t>
      </w:r>
      <w:r w:rsidRPr="00C0104D">
        <w:t>: Model for Test Mode Control and UE Test Loop Mode B on UE side wh</w:t>
      </w:r>
      <w:r w:rsidR="001E36FD" w:rsidRPr="00C0104D">
        <w:t>en standalone NR is configured</w:t>
      </w:r>
    </w:p>
    <w:p w14:paraId="0FA2FAC2" w14:textId="77777777" w:rsidR="00D70200" w:rsidRPr="00C0104D" w:rsidRDefault="00D70200" w:rsidP="003735CA"/>
    <w:p w14:paraId="415CC988" w14:textId="77777777" w:rsidR="00D70200" w:rsidRPr="00C0104D" w:rsidRDefault="00D70200" w:rsidP="00D70200">
      <w:pPr>
        <w:pStyle w:val="Heading4"/>
      </w:pPr>
      <w:bookmarkStart w:id="152" w:name="_Toc75377720"/>
      <w:bookmarkStart w:id="153" w:name="_Toc83708513"/>
      <w:bookmarkStart w:id="154" w:name="_Toc90490926"/>
      <w:r w:rsidRPr="00C0104D">
        <w:lastRenderedPageBreak/>
        <w:t>5.3.4.3</w:t>
      </w:r>
      <w:r w:rsidRPr="00C0104D">
        <w:tab/>
        <w:t>UE test loop mode E operation</w:t>
      </w:r>
      <w:bookmarkEnd w:id="152"/>
      <w:bookmarkEnd w:id="153"/>
      <w:bookmarkEnd w:id="154"/>
    </w:p>
    <w:p w14:paraId="0C65710B" w14:textId="77777777" w:rsidR="004543B6" w:rsidRPr="00C0104D" w:rsidRDefault="004543B6" w:rsidP="004543B6">
      <w:pPr>
        <w:pStyle w:val="Heading5"/>
      </w:pPr>
      <w:bookmarkStart w:id="155" w:name="_Toc83708514"/>
      <w:bookmarkStart w:id="156" w:name="_Toc90490927"/>
      <w:r w:rsidRPr="00C0104D">
        <w:rPr>
          <w:snapToGrid w:val="0"/>
        </w:rPr>
        <w:t>5.3.4.3.0</w:t>
      </w:r>
      <w:r w:rsidRPr="00C0104D">
        <w:rPr>
          <w:snapToGrid w:val="0"/>
        </w:rPr>
        <w:tab/>
        <w:t>General</w:t>
      </w:r>
      <w:bookmarkEnd w:id="155"/>
      <w:bookmarkEnd w:id="156"/>
    </w:p>
    <w:p w14:paraId="1FAC3FA6" w14:textId="77777777" w:rsidR="00D70200" w:rsidRPr="00C0104D" w:rsidRDefault="00D70200" w:rsidP="00D70200">
      <w:r w:rsidRPr="00C0104D">
        <w:t>UE test loop mode E is mandatory to all 5GS UEs supporting NR sidelink.</w:t>
      </w:r>
    </w:p>
    <w:p w14:paraId="2E128398" w14:textId="77777777" w:rsidR="00D70200" w:rsidRPr="00C0104D" w:rsidRDefault="00D70200" w:rsidP="00D70200">
      <w:r w:rsidRPr="00C0104D">
        <w:t>UE test loop mode E provides means for either transmit or receive of SDAP SDUs for PC5 QoS Flows while UE is operating in NR sidelink, as specified by the test loop mode E setup IE in the CLOSE UE TEST LOOP message. The SDAP SDUs received by the UE on each PC5 QoS Flows are returned on the same PC5 QoS Flows regardless of the SDAP SDU contents and of the QoS flow descriptions of the associated QoS Flow.</w:t>
      </w:r>
    </w:p>
    <w:p w14:paraId="174F3237" w14:textId="77777777" w:rsidR="00D70200" w:rsidRPr="00C0104D" w:rsidRDefault="00D70200" w:rsidP="00D70200">
      <w:r w:rsidRPr="00C0104D">
        <w:t>For communication receive operation, UE test loop mode E provides counting of successfully received STCH PDCP SDUs, PSCCH PHY transport blocks and PSSCH PHY transport blocks while the UE is operating in NR sidelink communication mode.</w:t>
      </w:r>
    </w:p>
    <w:p w14:paraId="7592DE48" w14:textId="77777777" w:rsidR="00D70200" w:rsidRPr="00C0104D" w:rsidRDefault="00D70200" w:rsidP="00D70200">
      <w:r w:rsidRPr="00C0104D">
        <w:t>For communication transmit operation, UE test loop mode E provides trigger for transmission of NR sidelink communication packets. For the V2X out-of-coverage scenarios this trigger utilises AT commands and requires an appropriate physical interface.</w:t>
      </w:r>
    </w:p>
    <w:p w14:paraId="4FCDDF06" w14:textId="51AB314A" w:rsidR="00D70200" w:rsidRPr="00C0104D" w:rsidRDefault="00D70200" w:rsidP="00D70200">
      <w:pPr>
        <w:rPr>
          <w:snapToGrid w:val="0"/>
        </w:rPr>
      </w:pPr>
      <w:r w:rsidRPr="00C0104D">
        <w:t>Figure 5.3.4.3</w:t>
      </w:r>
      <w:r w:rsidR="004543B6" w:rsidRPr="00C0104D">
        <w:t>.0</w:t>
      </w:r>
      <w:r w:rsidRPr="00C0104D">
        <w:t>-1 shows functional block diagrams of UE test loop function for the TMC entity and UE test loop mode E for the intra-frequency</w:t>
      </w:r>
      <w:r w:rsidRPr="00C0104D">
        <w:rPr>
          <w:lang w:eastAsia="zh-CN"/>
        </w:rPr>
        <w:t xml:space="preserve"> or inter-frequency </w:t>
      </w:r>
      <w:r w:rsidRPr="00C0104D">
        <w:t>concurrent operation case when Communication receive is indicated in UE test loop mode E setup IE.</w:t>
      </w:r>
    </w:p>
    <w:p w14:paraId="27F1BED3" w14:textId="1B0761E0" w:rsidR="00D70200" w:rsidRPr="00C0104D" w:rsidRDefault="00D70200" w:rsidP="00D70200">
      <w:r w:rsidRPr="00C0104D">
        <w:t>Figure 5.3.4.3</w:t>
      </w:r>
      <w:r w:rsidR="005D3B10" w:rsidRPr="00C0104D">
        <w:t>.0</w:t>
      </w:r>
      <w:r w:rsidRPr="00C0104D">
        <w:t>-2 shows functional block diagrams of UE test loop function for the TMC entity and UE test loop mode E for the PC5-only operation case when Communication receive is indicated in UE test loop mode E setup IE.</w:t>
      </w:r>
    </w:p>
    <w:p w14:paraId="00326FBC" w14:textId="2AFA67AD" w:rsidR="00D70200" w:rsidRPr="00C0104D" w:rsidRDefault="00D70200" w:rsidP="00D70200">
      <w:pPr>
        <w:rPr>
          <w:snapToGrid w:val="0"/>
        </w:rPr>
      </w:pPr>
      <w:r w:rsidRPr="00C0104D">
        <w:t>Figure 5.3.4.3</w:t>
      </w:r>
      <w:r w:rsidR="005D3B10" w:rsidRPr="00C0104D">
        <w:t>.0</w:t>
      </w:r>
      <w:r w:rsidRPr="00C0104D">
        <w:t>-3 shows functional block diagrams of UE test loop function for the TMC entity and UE test loop mode E for the intra-frequency</w:t>
      </w:r>
      <w:r w:rsidRPr="00C0104D">
        <w:rPr>
          <w:lang w:eastAsia="zh-CN"/>
        </w:rPr>
        <w:t xml:space="preserve"> or inter-frequency </w:t>
      </w:r>
      <w:r w:rsidRPr="00C0104D">
        <w:t>concurrent operation case when Communication transmit is indicated in UE test loop mode E setup IE.</w:t>
      </w:r>
    </w:p>
    <w:p w14:paraId="3EAF6758" w14:textId="31740865" w:rsidR="00D70200" w:rsidRPr="00C0104D" w:rsidRDefault="00D70200" w:rsidP="00D70200">
      <w:r w:rsidRPr="00C0104D">
        <w:t>Figure 5.3.4.3</w:t>
      </w:r>
      <w:r w:rsidR="005D3B10" w:rsidRPr="00C0104D">
        <w:t>.0</w:t>
      </w:r>
      <w:r w:rsidRPr="00C0104D">
        <w:t>-4 shows functional block diagrams of UE test loop function for the TMC entity and UE test loop mode E for the PC5-only operation case when Communication transmit is indicated in UE test loop mode E setup IE.</w:t>
      </w:r>
    </w:p>
    <w:p w14:paraId="6A1C7A80" w14:textId="05EDF505" w:rsidR="00D70200" w:rsidRPr="00C0104D" w:rsidRDefault="00C0104D" w:rsidP="003735CA">
      <w:pPr>
        <w:pStyle w:val="TH"/>
      </w:pPr>
      <w:r w:rsidRPr="00C0104D">
        <w:rPr>
          <w:lang w:eastAsia="zh-CN"/>
        </w:rPr>
        <w:lastRenderedPageBreak/>
        <w:pict w14:anchorId="2E0B6351">
          <v:shape id="图片 104" o:spid="_x0000_i1033" type="#_x0000_t75" style="width:405pt;height:457.5pt;visibility:visible;mso-wrap-style:square">
            <v:imagedata r:id="rId23" o:title=""/>
          </v:shape>
        </w:pict>
      </w:r>
    </w:p>
    <w:p w14:paraId="6194710A" w14:textId="6A103284" w:rsidR="00D70200" w:rsidRPr="00C0104D" w:rsidRDefault="00D70200" w:rsidP="00D70200">
      <w:pPr>
        <w:pStyle w:val="TF"/>
      </w:pPr>
      <w:r w:rsidRPr="00C0104D">
        <w:t>Figure 5.3.4.3</w:t>
      </w:r>
      <w:r w:rsidR="004543B6" w:rsidRPr="00C0104D">
        <w:t>.0</w:t>
      </w:r>
      <w:r w:rsidRPr="00C0104D">
        <w:t>-1: Model for Test Mode Control and UE Test Loop Mode E on UE side when UE is in intra-frequency or inter-frequency concurrent operation (Communication receive is indicated in UE test loop mode E setup IE)</w:t>
      </w:r>
    </w:p>
    <w:p w14:paraId="21F672A5" w14:textId="77777777" w:rsidR="00D70200" w:rsidRPr="00C0104D" w:rsidRDefault="00D70200" w:rsidP="003735CA"/>
    <w:p w14:paraId="16C18618" w14:textId="392FCE4B" w:rsidR="00D70200" w:rsidRPr="00C0104D" w:rsidRDefault="00C0104D" w:rsidP="003735CA">
      <w:pPr>
        <w:pStyle w:val="TH"/>
      </w:pPr>
      <w:r w:rsidRPr="00C0104D">
        <w:rPr>
          <w:lang w:eastAsia="zh-CN"/>
        </w:rPr>
        <w:lastRenderedPageBreak/>
        <w:pict w14:anchorId="399F8EA3">
          <v:shape id="图片 105" o:spid="_x0000_i1034" type="#_x0000_t75" style="width:409.5pt;height:457.5pt;visibility:visible;mso-wrap-style:square">
            <v:imagedata r:id="rId24" o:title=""/>
          </v:shape>
        </w:pict>
      </w:r>
    </w:p>
    <w:p w14:paraId="19420B0E" w14:textId="51DE76C8" w:rsidR="00D70200" w:rsidRPr="00C0104D" w:rsidRDefault="00D70200" w:rsidP="00D70200">
      <w:pPr>
        <w:pStyle w:val="TF"/>
      </w:pPr>
      <w:r w:rsidRPr="00C0104D">
        <w:t>Figure 5.3.4.3</w:t>
      </w:r>
      <w:r w:rsidR="004543B6" w:rsidRPr="00C0104D">
        <w:t>.0</w:t>
      </w:r>
      <w:r w:rsidRPr="00C0104D">
        <w:t>-2: Model for Test Mode Control and UE Test Loop Mode E on UE side when UE is in PC5-only operation (Communication receive is indicated in UE test loop mode E setup IE)</w:t>
      </w:r>
    </w:p>
    <w:p w14:paraId="0E060545" w14:textId="77777777" w:rsidR="00D70200" w:rsidRPr="00C0104D" w:rsidRDefault="00D70200" w:rsidP="003735CA"/>
    <w:p w14:paraId="15AEE4BE" w14:textId="2EA769C6" w:rsidR="00D70200" w:rsidRPr="00C0104D" w:rsidRDefault="00C0104D" w:rsidP="003735CA">
      <w:pPr>
        <w:pStyle w:val="TH"/>
      </w:pPr>
      <w:r w:rsidRPr="00C0104D">
        <w:rPr>
          <w:lang w:eastAsia="zh-CN"/>
        </w:rPr>
        <w:lastRenderedPageBreak/>
        <w:pict w14:anchorId="1E83502C">
          <v:shape id="图片 7" o:spid="_x0000_i1035" type="#_x0000_t75" style="width:324.75pt;height:457.5pt;visibility:visible;mso-wrap-style:square">
            <v:imagedata r:id="rId25" o:title=""/>
          </v:shape>
        </w:pict>
      </w:r>
    </w:p>
    <w:p w14:paraId="7189F987" w14:textId="353F6787" w:rsidR="00D70200" w:rsidRPr="00C0104D" w:rsidRDefault="00D70200" w:rsidP="00D70200">
      <w:pPr>
        <w:pStyle w:val="TF"/>
      </w:pPr>
      <w:r w:rsidRPr="00C0104D">
        <w:t>Figure 5.3.4.3</w:t>
      </w:r>
      <w:r w:rsidR="004543B6" w:rsidRPr="00C0104D">
        <w:t>.0</w:t>
      </w:r>
      <w:r w:rsidRPr="00C0104D">
        <w:t>-3: Model for Test Mode Control and UE Test Loop Mode E on UE side when UE is in intra-frequency or inter-frequency concurrent operation (Communication transmit is indicated in UE test loop mode E setup IE)</w:t>
      </w:r>
    </w:p>
    <w:p w14:paraId="3F7B25C8" w14:textId="77777777" w:rsidR="00D70200" w:rsidRPr="00C0104D" w:rsidRDefault="00D70200" w:rsidP="003735CA"/>
    <w:p w14:paraId="5536AC33" w14:textId="1AD98BD3" w:rsidR="00D70200" w:rsidRPr="00C0104D" w:rsidRDefault="00C0104D" w:rsidP="003735CA">
      <w:pPr>
        <w:pStyle w:val="TH"/>
      </w:pPr>
      <w:r w:rsidRPr="00C0104D">
        <w:rPr>
          <w:lang w:eastAsia="zh-CN"/>
        </w:rPr>
        <w:lastRenderedPageBreak/>
        <w:pict w14:anchorId="69346A29">
          <v:shape id="图片 8" o:spid="_x0000_i1036" type="#_x0000_t75" style="width:333.75pt;height:457.5pt;visibility:visible;mso-wrap-style:square">
            <v:imagedata r:id="rId26" o:title=""/>
          </v:shape>
        </w:pict>
      </w:r>
    </w:p>
    <w:p w14:paraId="6728E012" w14:textId="77777777" w:rsidR="004543B6" w:rsidRPr="00C0104D" w:rsidRDefault="00D70200" w:rsidP="004543B6">
      <w:pPr>
        <w:pStyle w:val="TF"/>
      </w:pPr>
      <w:r w:rsidRPr="00C0104D">
        <w:t>Figure 5.3.4.3</w:t>
      </w:r>
      <w:r w:rsidR="004543B6" w:rsidRPr="00C0104D">
        <w:t>.0</w:t>
      </w:r>
      <w:r w:rsidRPr="00C0104D">
        <w:t>-4: Model for Test Mode Control and UE Test Loop Mode E on UE side when UE is in PC5-only operation (when Communication transmit is indicated in UE test loop mode E setup IE)</w:t>
      </w:r>
    </w:p>
    <w:p w14:paraId="2629087A" w14:textId="77777777" w:rsidR="004543B6" w:rsidRPr="00C0104D" w:rsidRDefault="004543B6" w:rsidP="004543B6">
      <w:r w:rsidRPr="00C0104D">
        <w:t>The 5GS UE test loop mode E operation is the same as the one described in TS 36.509 [6], subclause 5.4.4c with the exceptions:</w:t>
      </w:r>
    </w:p>
    <w:p w14:paraId="0F37066B" w14:textId="77777777" w:rsidR="004543B6" w:rsidRPr="00C0104D" w:rsidRDefault="004543B6" w:rsidP="004543B6">
      <w:pPr>
        <w:pStyle w:val="B1"/>
      </w:pPr>
      <w:r w:rsidRPr="00C0104D">
        <w:t>-</w:t>
      </w:r>
      <w:r w:rsidRPr="00C0104D">
        <w:tab/>
        <w:t>where V2X is mentioned the same applies for NR sidelink.</w:t>
      </w:r>
    </w:p>
    <w:p w14:paraId="7DAF7967" w14:textId="4CFDDF08" w:rsidR="001E36FD" w:rsidRPr="00C0104D" w:rsidRDefault="004543B6" w:rsidP="0047000D">
      <w:pPr>
        <w:pStyle w:val="B1"/>
      </w:pPr>
      <w:r w:rsidRPr="00C0104D">
        <w:t>-</w:t>
      </w:r>
      <w:r w:rsidRPr="00C0104D">
        <w:tab/>
        <w:t>Subclause 5.4.4c.1 in TS 36.509 [6] is replaced by 5.3.4.3.1 in current specification.</w:t>
      </w:r>
    </w:p>
    <w:p w14:paraId="18AEB781" w14:textId="77777777" w:rsidR="004543B6" w:rsidRPr="00C0104D" w:rsidRDefault="004543B6" w:rsidP="004543B6">
      <w:pPr>
        <w:pStyle w:val="Heading5"/>
        <w:rPr>
          <w:snapToGrid w:val="0"/>
        </w:rPr>
      </w:pPr>
      <w:bookmarkStart w:id="157" w:name="_Toc508294513"/>
      <w:bookmarkStart w:id="158" w:name="_Toc51779569"/>
      <w:bookmarkStart w:id="159" w:name="_Toc75427316"/>
      <w:bookmarkStart w:id="160" w:name="_Toc83708515"/>
      <w:bookmarkStart w:id="161" w:name="_Toc90490928"/>
      <w:r w:rsidRPr="00C0104D">
        <w:rPr>
          <w:snapToGrid w:val="0"/>
        </w:rPr>
        <w:t>5.3.4.3.1</w:t>
      </w:r>
      <w:r w:rsidRPr="00C0104D">
        <w:rPr>
          <w:snapToGrid w:val="0"/>
        </w:rPr>
        <w:tab/>
      </w:r>
      <w:r w:rsidRPr="00C0104D">
        <w:t>Receive or Transmit NR sidelink Communication</w:t>
      </w:r>
      <w:bookmarkEnd w:id="157"/>
      <w:bookmarkEnd w:id="158"/>
      <w:bookmarkEnd w:id="159"/>
      <w:bookmarkEnd w:id="160"/>
      <w:bookmarkEnd w:id="161"/>
    </w:p>
    <w:p w14:paraId="01C2A01E" w14:textId="77777777" w:rsidR="004543B6" w:rsidRPr="00C0104D" w:rsidRDefault="004543B6" w:rsidP="004543B6">
      <w:r w:rsidRPr="00C0104D">
        <w:t>When operating in NR idle or connected or any cell selection state or out-of-coverage state for NR sidelink test scenarios, with UE test loop mode E active, the UE shall be able to either receive or transmit NR sidelink communication packets based on the TEST_LOOP_MODE_E_TRIGGER being set as either RECEIVE or TRANSMIT, respectively. The UE shall:</w:t>
      </w:r>
    </w:p>
    <w:p w14:paraId="2285409E" w14:textId="77777777" w:rsidR="004543B6" w:rsidRPr="00C0104D" w:rsidRDefault="004543B6" w:rsidP="004543B6">
      <w:pPr>
        <w:pStyle w:val="B1"/>
      </w:pPr>
      <w:r w:rsidRPr="00C0104D">
        <w:t>1&gt;</w:t>
      </w:r>
      <w:r w:rsidRPr="00C0104D">
        <w:tab/>
        <w:t>if TEST_LOOP_MODE_E_ACTIVE is set to TRUE:</w:t>
      </w:r>
    </w:p>
    <w:p w14:paraId="6D0CBD32" w14:textId="77777777" w:rsidR="004543B6" w:rsidRPr="00C0104D" w:rsidRDefault="004543B6" w:rsidP="004543B6">
      <w:pPr>
        <w:pStyle w:val="B1"/>
        <w:ind w:left="851"/>
      </w:pPr>
      <w:r w:rsidRPr="00C0104D">
        <w:t>2&gt;</w:t>
      </w:r>
      <w:r w:rsidRPr="00C0104D">
        <w:tab/>
        <w:t>if TEST_LOOP_MODE_E_TRIGGER is set to RECEIVE;</w:t>
      </w:r>
    </w:p>
    <w:p w14:paraId="1CC3292B" w14:textId="77777777" w:rsidR="004543B6" w:rsidRPr="00C0104D" w:rsidRDefault="004543B6" w:rsidP="004543B6">
      <w:pPr>
        <w:pStyle w:val="B3"/>
      </w:pPr>
      <w:r w:rsidRPr="00C0104D">
        <w:t>3&gt;</w:t>
      </w:r>
      <w:r w:rsidRPr="00C0104D">
        <w:tab/>
        <w:t>upon successful reception of a STCH PDCP SDU for NR sidelink communication data packet:</w:t>
      </w:r>
    </w:p>
    <w:p w14:paraId="060F0FCC" w14:textId="77777777" w:rsidR="004543B6" w:rsidRPr="00C0104D" w:rsidRDefault="004543B6" w:rsidP="004543B6">
      <w:pPr>
        <w:pStyle w:val="B2"/>
        <w:ind w:left="1419"/>
      </w:pPr>
      <w:r w:rsidRPr="00C0104D">
        <w:lastRenderedPageBreak/>
        <w:t>4&gt;</w:t>
      </w:r>
      <w:r w:rsidRPr="00C0104D">
        <w:tab/>
        <w:t>set MATCH to zero;</w:t>
      </w:r>
    </w:p>
    <w:p w14:paraId="0ADDA8EE" w14:textId="77777777" w:rsidR="004543B6" w:rsidRPr="00C0104D" w:rsidRDefault="004543B6" w:rsidP="004543B6">
      <w:pPr>
        <w:pStyle w:val="B4"/>
      </w:pPr>
      <w:r w:rsidRPr="00C0104D">
        <w:t>4&gt; if PROSE_COMMUNICATION_MONITOR_N &gt; 0</w:t>
      </w:r>
    </w:p>
    <w:p w14:paraId="74A65F31" w14:textId="77777777" w:rsidR="004543B6" w:rsidRPr="00C0104D" w:rsidRDefault="004543B6" w:rsidP="004543B6">
      <w:pPr>
        <w:pStyle w:val="B5"/>
      </w:pPr>
      <w:r w:rsidRPr="00C0104D">
        <w:t>5&gt;</w:t>
      </w:r>
      <w:r w:rsidRPr="00C0104D">
        <w:tab/>
        <w:t>for SL_ID = 0…(PROSE_COMMUNICATION_MONITOR_N-1):</w:t>
      </w:r>
    </w:p>
    <w:p w14:paraId="2D9EC580" w14:textId="77777777" w:rsidR="004543B6" w:rsidRPr="00C0104D" w:rsidRDefault="004543B6" w:rsidP="004543B6">
      <w:pPr>
        <w:pStyle w:val="B5"/>
      </w:pPr>
      <w:r w:rsidRPr="00C0104D">
        <w:tab/>
        <w:t>6&gt;</w:t>
      </w:r>
      <w:r w:rsidRPr="00C0104D">
        <w:tab/>
        <w:t xml:space="preserve">if </w:t>
      </w:r>
      <w:r w:rsidRPr="00C0104D">
        <w:rPr>
          <w:lang w:eastAsia="ko-KR"/>
        </w:rPr>
        <w:t>Destination Layer-2 ID</w:t>
      </w:r>
      <w:r w:rsidRPr="00C0104D">
        <w:t xml:space="preserve"> corresponding to the STCH PDCP SDU equals PROSE_COMMUNICATION_DEST_ID(SL_ID):</w:t>
      </w:r>
    </w:p>
    <w:p w14:paraId="3F0B8C27" w14:textId="77777777" w:rsidR="004543B6" w:rsidRPr="00C0104D" w:rsidRDefault="004543B6" w:rsidP="004543B6">
      <w:pPr>
        <w:pStyle w:val="B5"/>
        <w:ind w:left="1986"/>
      </w:pPr>
      <w:r w:rsidRPr="00C0104D">
        <w:tab/>
        <w:t>7&gt;</w:t>
      </w:r>
      <w:r w:rsidRPr="00C0104D">
        <w:tab/>
        <w:t>increment STCH_PACKET_COUNTER(SL_ID) by 1;</w:t>
      </w:r>
    </w:p>
    <w:p w14:paraId="390C870A" w14:textId="77777777" w:rsidR="004543B6" w:rsidRPr="00C0104D" w:rsidRDefault="004543B6" w:rsidP="004543B6">
      <w:pPr>
        <w:pStyle w:val="B5"/>
        <w:ind w:left="1986"/>
      </w:pPr>
      <w:r w:rsidRPr="00C0104D">
        <w:tab/>
        <w:t>7&gt;</w:t>
      </w:r>
      <w:r w:rsidRPr="00C0104D">
        <w:tab/>
        <w:t>set MATCH to one.</w:t>
      </w:r>
    </w:p>
    <w:p w14:paraId="30A5606D" w14:textId="77777777" w:rsidR="004543B6" w:rsidRPr="00C0104D" w:rsidRDefault="004543B6" w:rsidP="004543B6">
      <w:pPr>
        <w:pStyle w:val="B4"/>
      </w:pPr>
      <w:r w:rsidRPr="00C0104D">
        <w:t>4&gt;</w:t>
      </w:r>
      <w:r w:rsidRPr="00C0104D">
        <w:tab/>
        <w:t>if MATCH equal zero:</w:t>
      </w:r>
    </w:p>
    <w:p w14:paraId="53710E9D" w14:textId="77777777" w:rsidR="004543B6" w:rsidRPr="00C0104D" w:rsidRDefault="004543B6" w:rsidP="004543B6">
      <w:pPr>
        <w:pStyle w:val="B5"/>
      </w:pPr>
      <w:r w:rsidRPr="00C0104D">
        <w:t>5&gt;</w:t>
      </w:r>
      <w:r w:rsidRPr="00C0104D">
        <w:tab/>
        <w:t>increment STCH_PACKET_COUNTER(PROSE_COMMUNICATION_MONITOR_N) by 1.</w:t>
      </w:r>
    </w:p>
    <w:p w14:paraId="334A6EC8" w14:textId="77777777" w:rsidR="004543B6" w:rsidRPr="00C0104D" w:rsidRDefault="004543B6" w:rsidP="004543B6">
      <w:pPr>
        <w:pStyle w:val="B5"/>
        <w:ind w:left="1135"/>
      </w:pPr>
      <w:r w:rsidRPr="00C0104D">
        <w:t>3&gt;</w:t>
      </w:r>
      <w:r w:rsidRPr="00C0104D">
        <w:tab/>
        <w:t>upon successful reception of a PSCCH PHY transport block for NR sidelink communication control packet:</w:t>
      </w:r>
    </w:p>
    <w:p w14:paraId="4988CF04" w14:textId="77777777" w:rsidR="004543B6" w:rsidRPr="00C0104D" w:rsidRDefault="004543B6" w:rsidP="004543B6">
      <w:pPr>
        <w:pStyle w:val="B5"/>
      </w:pPr>
      <w:r w:rsidRPr="00C0104D">
        <w:t>4&gt;</w:t>
      </w:r>
      <w:r w:rsidRPr="00C0104D">
        <w:tab/>
        <w:t>increment PSCCH_PACKET_COUNTER(PROSE_COMMUNICATION_MONITOR_N) by 1.</w:t>
      </w:r>
    </w:p>
    <w:p w14:paraId="207A968F" w14:textId="77777777" w:rsidR="004543B6" w:rsidRPr="00C0104D" w:rsidRDefault="004543B6" w:rsidP="004543B6">
      <w:pPr>
        <w:pStyle w:val="B3"/>
      </w:pPr>
      <w:r w:rsidRPr="00C0104D">
        <w:t>3&gt;</w:t>
      </w:r>
      <w:r w:rsidRPr="00C0104D">
        <w:tab/>
        <w:t>upon successful reception of a PSSCH PHY transport block for NR sidelink communication data packet:</w:t>
      </w:r>
    </w:p>
    <w:p w14:paraId="19EEB814" w14:textId="77777777" w:rsidR="004543B6" w:rsidRPr="00C0104D" w:rsidRDefault="004543B6" w:rsidP="004543B6">
      <w:pPr>
        <w:pStyle w:val="B4"/>
      </w:pPr>
      <w:r w:rsidRPr="00C0104D">
        <w:t>4&gt;</w:t>
      </w:r>
      <w:r w:rsidRPr="00C0104D">
        <w:tab/>
        <w:t>set MATCH to zero;</w:t>
      </w:r>
    </w:p>
    <w:p w14:paraId="76189FB8" w14:textId="77777777" w:rsidR="004543B6" w:rsidRPr="00C0104D" w:rsidRDefault="004543B6" w:rsidP="004543B6">
      <w:pPr>
        <w:pStyle w:val="B4"/>
      </w:pPr>
      <w:r w:rsidRPr="00C0104D">
        <w:t>4&gt;</w:t>
      </w:r>
      <w:r w:rsidRPr="00C0104D">
        <w:tab/>
        <w:t>for SL_ID = 0…(PROSE_COMMUNICATION_MONITOR_N-1):</w:t>
      </w:r>
    </w:p>
    <w:p w14:paraId="29B4487C" w14:textId="77777777" w:rsidR="004543B6" w:rsidRPr="00C0104D" w:rsidRDefault="004543B6" w:rsidP="004543B6">
      <w:pPr>
        <w:pStyle w:val="B5"/>
      </w:pPr>
      <w:r w:rsidRPr="00C0104D">
        <w:t>5&gt;</w:t>
      </w:r>
      <w:r w:rsidRPr="00C0104D">
        <w:tab/>
        <w:t>if, in the received PSSCH PHY transport block, Destination Layer-2 ID for NR sidelink communication equals PROSE_COMMUNICATION_DEST_ID(SL_ID):</w:t>
      </w:r>
    </w:p>
    <w:p w14:paraId="044D9398" w14:textId="77777777" w:rsidR="004543B6" w:rsidRPr="00C0104D" w:rsidRDefault="004543B6" w:rsidP="004543B6">
      <w:pPr>
        <w:pStyle w:val="B5"/>
        <w:ind w:left="1986"/>
      </w:pPr>
      <w:r w:rsidRPr="00C0104D">
        <w:t>6&gt;</w:t>
      </w:r>
      <w:r w:rsidRPr="00C0104D">
        <w:tab/>
        <w:t>increment PSSCH_PACKET_COUNTER(SL_ID) by 1;</w:t>
      </w:r>
    </w:p>
    <w:p w14:paraId="2F23D9D4" w14:textId="77777777" w:rsidR="004543B6" w:rsidRPr="00C0104D" w:rsidRDefault="004543B6" w:rsidP="004543B6">
      <w:pPr>
        <w:pStyle w:val="B5"/>
        <w:ind w:left="1986"/>
      </w:pPr>
      <w:r w:rsidRPr="00C0104D">
        <w:t>6&gt;</w:t>
      </w:r>
      <w:r w:rsidRPr="00C0104D">
        <w:tab/>
        <w:t>set MATCH to one.</w:t>
      </w:r>
    </w:p>
    <w:p w14:paraId="0D6868EB" w14:textId="77777777" w:rsidR="004543B6" w:rsidRPr="00C0104D" w:rsidRDefault="004543B6" w:rsidP="004543B6">
      <w:pPr>
        <w:pStyle w:val="B4"/>
      </w:pPr>
      <w:r w:rsidRPr="00C0104D">
        <w:t>4&gt;</w:t>
      </w:r>
      <w:r w:rsidRPr="00C0104D">
        <w:tab/>
        <w:t>if MATCH equal zero:</w:t>
      </w:r>
    </w:p>
    <w:p w14:paraId="798DBD1C" w14:textId="77777777" w:rsidR="004543B6" w:rsidRPr="00C0104D" w:rsidRDefault="004543B6" w:rsidP="004543B6">
      <w:pPr>
        <w:pStyle w:val="B5"/>
      </w:pPr>
      <w:r w:rsidRPr="00C0104D">
        <w:t>5&gt;</w:t>
      </w:r>
      <w:r w:rsidRPr="00C0104D">
        <w:tab/>
        <w:t>increment PSSCH_PACKET_COUNTER (PROSE_COMMUNICATION_MONITOR_N) by 1.</w:t>
      </w:r>
    </w:p>
    <w:p w14:paraId="4D9CCEC9" w14:textId="77777777" w:rsidR="004543B6" w:rsidRPr="00C0104D" w:rsidRDefault="004543B6" w:rsidP="004543B6">
      <w:pPr>
        <w:pStyle w:val="B2"/>
      </w:pPr>
      <w:r w:rsidRPr="00C0104D">
        <w:t>2&gt;</w:t>
      </w:r>
      <w:r w:rsidRPr="00C0104D">
        <w:tab/>
        <w:t xml:space="preserve">else if TEST_LOOP_MODE_E_TRIGGER is set to TRANSMIT; </w:t>
      </w:r>
    </w:p>
    <w:p w14:paraId="13B5D95A" w14:textId="0C9F7F9F" w:rsidR="004543B6" w:rsidRPr="00C0104D" w:rsidRDefault="004543B6" w:rsidP="004543B6">
      <w:pPr>
        <w:pStyle w:val="B3"/>
      </w:pPr>
      <w:r w:rsidRPr="00C0104D">
        <w:t>3&gt;</w:t>
      </w:r>
      <w:r w:rsidRPr="00C0104D">
        <w:tab/>
        <w:t>create the STCH PDCP SDU with payload size and contents as specified below, see Figure 5.3.4.3.1-1 and Table 5.3.4.3.1-1</w:t>
      </w:r>
      <w:r w:rsidRPr="00C0104D">
        <w:rPr>
          <w:lang w:eastAsia="zh-CN"/>
        </w:rPr>
        <w:t xml:space="preserve"> </w:t>
      </w:r>
      <w:r w:rsidRPr="00C0104D">
        <w:t>and provide as input PDCP for transmission in every PSSCH duration according to subclause 5.22.1.1 of TS 38.321 [23] for NR sidelink communication.</w:t>
      </w:r>
    </w:p>
    <w:p w14:paraId="42600D7D" w14:textId="77777777" w:rsidR="004543B6" w:rsidRPr="00C0104D" w:rsidRDefault="004543B6" w:rsidP="004543B6">
      <w:pPr>
        <w:pStyle w:val="B2"/>
      </w:pPr>
      <w:r w:rsidRPr="00C0104D">
        <w:t>2&gt;</w:t>
      </w:r>
      <w:r w:rsidRPr="00C0104D">
        <w:tab/>
        <w:t xml:space="preserve">else if TEST_LOOP_MODE_E_TRIGGER is set to TRANSMIT_SL_MIMO; </w:t>
      </w:r>
    </w:p>
    <w:p w14:paraId="79F24C4C" w14:textId="33C1136F" w:rsidR="004543B6" w:rsidRPr="00C0104D" w:rsidRDefault="004543B6" w:rsidP="004543B6">
      <w:pPr>
        <w:pStyle w:val="B3"/>
      </w:pPr>
      <w:r w:rsidRPr="00C0104D">
        <w:t>3&gt;</w:t>
      </w:r>
      <w:r w:rsidRPr="00C0104D">
        <w:tab/>
        <w:t>create the STCH PDCP SDU with payload size and contents as specified below, see Figure 5.3.4.3.1-1 and Table 5.3.4.3.1-1 and provide as input PDCP for transmission in every PSSCH duration according to  subclause 5.22.1.1 of TS 38.321 [23] for NR sidelink communication.</w:t>
      </w:r>
    </w:p>
    <w:p w14:paraId="5F660248" w14:textId="77777777" w:rsidR="004543B6" w:rsidRPr="00C0104D" w:rsidRDefault="004543B6" w:rsidP="004543B6">
      <w:pPr>
        <w:pStyle w:val="B3"/>
      </w:pPr>
      <w:r w:rsidRPr="00C0104D">
        <w:t>3&gt;</w:t>
      </w:r>
      <w:r w:rsidRPr="00C0104D">
        <w:tab/>
        <w:t>UE shall transmit PSSCH in SL-MIMO mode with 2-layer codebook TPMI 0.</w:t>
      </w:r>
    </w:p>
    <w:p w14:paraId="67727BF7" w14:textId="77777777" w:rsidR="004543B6" w:rsidRPr="00C0104D" w:rsidRDefault="004543B6" w:rsidP="004543B6">
      <w:pPr>
        <w:pStyle w:val="NO"/>
      </w:pPr>
      <w:r w:rsidRPr="00C0104D">
        <w:t>NOTE:</w:t>
      </w:r>
      <w:r w:rsidRPr="00C0104D">
        <w:tab/>
        <w:t>The same STCH PDCP SDU (1 packet) is transmitted (if permitted by test specific Layer 1 and Layer 2 configuration) by the UE in every PSSCH duration for NR sidelink communication during the entire duration test loop mode E is closed.</w:t>
      </w:r>
    </w:p>
    <w:p w14:paraId="2E0A9D94" w14:textId="77777777" w:rsidR="004543B6" w:rsidRPr="00C0104D" w:rsidRDefault="004543B6" w:rsidP="004543B6">
      <w:pPr>
        <w:pStyle w:val="B2"/>
      </w:pPr>
      <w:r w:rsidRPr="00C0104D">
        <w:t>2&gt;</w:t>
      </w:r>
      <w:r w:rsidRPr="00C0104D">
        <w:tab/>
        <w:t>else:</w:t>
      </w:r>
    </w:p>
    <w:p w14:paraId="684C115A" w14:textId="77777777" w:rsidR="004543B6" w:rsidRPr="00C0104D" w:rsidRDefault="004543B6" w:rsidP="004543B6">
      <w:pPr>
        <w:pStyle w:val="B3"/>
      </w:pPr>
      <w:r w:rsidRPr="00C0104D">
        <w:t>3&gt;</w:t>
      </w:r>
      <w:r w:rsidRPr="00C0104D">
        <w:tab/>
        <w:t>the UE behaviour is unspecified.</w:t>
      </w:r>
    </w:p>
    <w:p w14:paraId="49429AB0" w14:textId="77777777" w:rsidR="004543B6" w:rsidRPr="00C0104D" w:rsidRDefault="004543B6" w:rsidP="004543B6">
      <w:pPr>
        <w:pStyle w:val="B1"/>
      </w:pPr>
      <w:r w:rsidRPr="00C0104D">
        <w:t>1&gt;</w:t>
      </w:r>
      <w:r w:rsidRPr="00C0104D">
        <w:rPr>
          <w:lang w:eastAsia="ja-JP"/>
        </w:rPr>
        <w:tab/>
        <w:t>else:</w:t>
      </w:r>
    </w:p>
    <w:p w14:paraId="1B35287B" w14:textId="77777777" w:rsidR="004543B6" w:rsidRPr="00C0104D" w:rsidRDefault="004543B6" w:rsidP="004543B6">
      <w:pPr>
        <w:pStyle w:val="B2"/>
      </w:pPr>
      <w:r w:rsidRPr="00C0104D">
        <w:t>2&gt;</w:t>
      </w:r>
      <w:r w:rsidRPr="00C0104D">
        <w:tab/>
        <w:t>the UE behaviour is unspecified.</w:t>
      </w:r>
    </w:p>
    <w:p w14:paraId="6DC5850E" w14:textId="7654C9B7" w:rsidR="004543B6" w:rsidRPr="00C0104D" w:rsidRDefault="004543B6" w:rsidP="0047000D">
      <w:pPr>
        <w:pStyle w:val="B2"/>
        <w:ind w:left="0" w:firstLine="0"/>
        <w:rPr>
          <w:snapToGrid w:val="0"/>
        </w:rPr>
      </w:pPr>
      <w:r w:rsidRPr="00C0104D">
        <w:rPr>
          <w:snapToGrid w:val="0"/>
        </w:rPr>
        <w:t xml:space="preserve">The STCH PDCP SDU payload for NR sidelink communication packet when UE test loop mode E is active shall be as specified in </w:t>
      </w:r>
      <w:r w:rsidRPr="00C0104D">
        <w:t xml:space="preserve">Figure 5.3.4.3.1-1 and Table 5.3.4.3.1-1. The UE shall also transmit the corresponding SCI control </w:t>
      </w:r>
      <w:r w:rsidRPr="00C0104D">
        <w:lastRenderedPageBreak/>
        <w:t>information on PSCCH accordingly in the same slot on which the STCH PDCP SDU is transmitted for NR sidelink Communication.</w:t>
      </w:r>
    </w:p>
    <w:p w14:paraId="4D8E6E1C" w14:textId="77777777" w:rsidR="004543B6" w:rsidRPr="00C0104D" w:rsidRDefault="004543B6" w:rsidP="004543B6">
      <w:pPr>
        <w:pStyle w:val="TH"/>
      </w:pPr>
      <w:r w:rsidRPr="00C0104D">
        <w:object w:dxaOrig="5816" w:dyaOrig="3656" w14:anchorId="34F9C9F5">
          <v:shape id="_x0000_i1037" type="#_x0000_t75" style="width:238.5pt;height:149.25pt" o:ole="">
            <v:imagedata r:id="rId27" o:title=""/>
          </v:shape>
          <o:OLEObject Type="Embed" ProgID="Visio.Drawing.11" ShapeID="_x0000_i1037" DrawAspect="Content" ObjectID="_1701103708" r:id="rId28"/>
        </w:object>
      </w:r>
    </w:p>
    <w:p w14:paraId="6C23041B" w14:textId="77777777" w:rsidR="004543B6" w:rsidRPr="00C0104D" w:rsidRDefault="004543B6" w:rsidP="004543B6">
      <w:pPr>
        <w:pStyle w:val="TF"/>
      </w:pPr>
      <w:r w:rsidRPr="00C0104D">
        <w:rPr>
          <w:snapToGrid w:val="0"/>
        </w:rPr>
        <w:t>Figure 5.3.4.3.1-1: NR sidelink communication Transmit operation in UE test loop mode E</w:t>
      </w:r>
    </w:p>
    <w:p w14:paraId="16617B25" w14:textId="77777777" w:rsidR="004543B6" w:rsidRPr="00C0104D" w:rsidRDefault="004543B6" w:rsidP="004543B6">
      <w:pPr>
        <w:rPr>
          <w:snapToGrid w:val="0"/>
        </w:rPr>
      </w:pPr>
    </w:p>
    <w:p w14:paraId="34BDED52" w14:textId="77777777" w:rsidR="004543B6" w:rsidRPr="00C0104D" w:rsidRDefault="004543B6" w:rsidP="004543B6">
      <w:pPr>
        <w:pStyle w:val="TH"/>
      </w:pPr>
      <w:r w:rsidRPr="00C0104D">
        <w:rPr>
          <w:snapToGrid w:val="0"/>
        </w:rPr>
        <w:t>Table 5.3.4.3.1-1: STCH PDCP SDU payload contents for NR sidelink communication transmit operation in UE test loop mode 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876"/>
      </w:tblGrid>
      <w:tr w:rsidR="004543B6" w:rsidRPr="00C0104D" w14:paraId="4210F7A5" w14:textId="77777777" w:rsidTr="00974B16">
        <w:trPr>
          <w:jc w:val="center"/>
        </w:trPr>
        <w:tc>
          <w:tcPr>
            <w:tcW w:w="1661" w:type="dxa"/>
            <w:shd w:val="clear" w:color="auto" w:fill="auto"/>
          </w:tcPr>
          <w:p w14:paraId="75462313" w14:textId="77777777" w:rsidR="004543B6" w:rsidRPr="00C0104D" w:rsidRDefault="004543B6" w:rsidP="00974B16">
            <w:pPr>
              <w:pStyle w:val="TAH"/>
            </w:pPr>
            <w:r w:rsidRPr="00C0104D">
              <w:t>Parameter</w:t>
            </w:r>
          </w:p>
        </w:tc>
        <w:tc>
          <w:tcPr>
            <w:tcW w:w="2876" w:type="dxa"/>
            <w:shd w:val="clear" w:color="auto" w:fill="auto"/>
          </w:tcPr>
          <w:p w14:paraId="1EBC8A43" w14:textId="77777777" w:rsidR="004543B6" w:rsidRPr="00C0104D" w:rsidRDefault="004543B6" w:rsidP="00974B16">
            <w:pPr>
              <w:pStyle w:val="TAH"/>
            </w:pPr>
            <w:r w:rsidRPr="00C0104D">
              <w:t>Value</w:t>
            </w:r>
          </w:p>
        </w:tc>
      </w:tr>
      <w:tr w:rsidR="004543B6" w:rsidRPr="00C0104D" w14:paraId="2D6B832A" w14:textId="77777777" w:rsidTr="00974B16">
        <w:trPr>
          <w:jc w:val="center"/>
        </w:trPr>
        <w:tc>
          <w:tcPr>
            <w:tcW w:w="1661" w:type="dxa"/>
            <w:shd w:val="clear" w:color="auto" w:fill="auto"/>
          </w:tcPr>
          <w:p w14:paraId="1FF93D79" w14:textId="77777777" w:rsidR="004543B6" w:rsidRPr="00C0104D" w:rsidRDefault="004543B6" w:rsidP="00974B16">
            <w:pPr>
              <w:pStyle w:val="TAC"/>
            </w:pPr>
            <w:r w:rsidRPr="00C0104D">
              <w:t>Size (N)</w:t>
            </w:r>
          </w:p>
        </w:tc>
        <w:tc>
          <w:tcPr>
            <w:tcW w:w="2876" w:type="dxa"/>
            <w:shd w:val="clear" w:color="auto" w:fill="auto"/>
          </w:tcPr>
          <w:p w14:paraId="37B81E34" w14:textId="77777777" w:rsidR="004543B6" w:rsidRPr="00C0104D" w:rsidRDefault="004543B6" w:rsidP="00974B16">
            <w:pPr>
              <w:pStyle w:val="TAC"/>
            </w:pPr>
            <w:r w:rsidRPr="00C0104D">
              <w:rPr>
                <w:lang w:eastAsia="zh-CN"/>
              </w:rPr>
              <w:t>30</w:t>
            </w:r>
            <w:r w:rsidRPr="00C0104D">
              <w:t>0 bytes</w:t>
            </w:r>
          </w:p>
        </w:tc>
      </w:tr>
      <w:tr w:rsidR="004543B6" w:rsidRPr="00C0104D" w14:paraId="0CAE64C7" w14:textId="77777777" w:rsidTr="00974B16">
        <w:trPr>
          <w:jc w:val="center"/>
        </w:trPr>
        <w:tc>
          <w:tcPr>
            <w:tcW w:w="1661" w:type="dxa"/>
            <w:shd w:val="clear" w:color="auto" w:fill="auto"/>
          </w:tcPr>
          <w:p w14:paraId="1093A6AC" w14:textId="77777777" w:rsidR="004543B6" w:rsidRPr="00C0104D" w:rsidRDefault="004543B6" w:rsidP="00974B16">
            <w:pPr>
              <w:pStyle w:val="TAC"/>
            </w:pPr>
            <w:r w:rsidRPr="00C0104D">
              <w:t>Payload</w:t>
            </w:r>
          </w:p>
        </w:tc>
        <w:tc>
          <w:tcPr>
            <w:tcW w:w="2876" w:type="dxa"/>
            <w:shd w:val="clear" w:color="auto" w:fill="auto"/>
          </w:tcPr>
          <w:p w14:paraId="0B6DC1BF" w14:textId="77777777" w:rsidR="004543B6" w:rsidRPr="00C0104D" w:rsidRDefault="004543B6" w:rsidP="00974B16">
            <w:pPr>
              <w:pStyle w:val="TAC"/>
            </w:pPr>
            <w:r w:rsidRPr="00C0104D">
              <w:t>00…00</w:t>
            </w:r>
          </w:p>
        </w:tc>
      </w:tr>
    </w:tbl>
    <w:p w14:paraId="7C8E6DD8" w14:textId="77777777" w:rsidR="00D70200" w:rsidRPr="00C0104D" w:rsidRDefault="00D70200" w:rsidP="00D70200"/>
    <w:p w14:paraId="4FD14EF7" w14:textId="77777777" w:rsidR="00893DB2" w:rsidRPr="00C0104D" w:rsidRDefault="00893DB2" w:rsidP="00893DB2">
      <w:pPr>
        <w:pStyle w:val="Heading2"/>
      </w:pPr>
      <w:bookmarkStart w:id="162" w:name="_Toc20936496"/>
      <w:bookmarkStart w:id="163" w:name="_Toc68082523"/>
      <w:bookmarkStart w:id="164" w:name="_Toc75377721"/>
      <w:bookmarkStart w:id="165" w:name="_Toc83708516"/>
      <w:bookmarkStart w:id="166" w:name="_Toc90490929"/>
      <w:r w:rsidRPr="00C0104D">
        <w:t>5.4</w:t>
      </w:r>
      <w:r w:rsidRPr="00C0104D">
        <w:tab/>
        <w:t xml:space="preserve">UE Beamlock test </w:t>
      </w:r>
      <w:r w:rsidR="00A748C9" w:rsidRPr="00C0104D">
        <w:t>F</w:t>
      </w:r>
      <w:r w:rsidRPr="00C0104D">
        <w:t>unction</w:t>
      </w:r>
      <w:r w:rsidR="00A748C9" w:rsidRPr="00C0104D">
        <w:t xml:space="preserve"> (UBF)</w:t>
      </w:r>
      <w:bookmarkEnd w:id="162"/>
      <w:bookmarkEnd w:id="163"/>
      <w:bookmarkEnd w:id="164"/>
      <w:bookmarkEnd w:id="165"/>
      <w:bookmarkEnd w:id="166"/>
    </w:p>
    <w:p w14:paraId="2BCF3EF6" w14:textId="77777777" w:rsidR="00893DB2" w:rsidRPr="00C0104D" w:rsidRDefault="00893DB2" w:rsidP="00A04F65">
      <w:pPr>
        <w:pStyle w:val="Heading3"/>
      </w:pPr>
      <w:bookmarkStart w:id="167" w:name="_Toc20936497"/>
      <w:bookmarkStart w:id="168" w:name="_Toc68082524"/>
      <w:bookmarkStart w:id="169" w:name="_Toc75377722"/>
      <w:bookmarkStart w:id="170" w:name="_Toc83708517"/>
      <w:bookmarkStart w:id="171" w:name="_Toc90490930"/>
      <w:r w:rsidRPr="00C0104D">
        <w:t>5.4.1</w:t>
      </w:r>
      <w:r w:rsidRPr="00C0104D">
        <w:tab/>
        <w:t>General</w:t>
      </w:r>
      <w:bookmarkEnd w:id="167"/>
      <w:bookmarkEnd w:id="168"/>
      <w:bookmarkEnd w:id="169"/>
      <w:bookmarkEnd w:id="170"/>
      <w:bookmarkEnd w:id="171"/>
    </w:p>
    <w:p w14:paraId="48AF260E" w14:textId="0B51427F" w:rsidR="00893DB2" w:rsidRPr="00C0104D" w:rsidRDefault="00893DB2" w:rsidP="00893DB2">
      <w:pPr>
        <w:rPr>
          <w:lang w:eastAsia="ja-JP"/>
        </w:rPr>
      </w:pPr>
      <w:r w:rsidRPr="00C0104D">
        <w:rPr>
          <w:lang w:eastAsia="ja-JP"/>
        </w:rPr>
        <w:t>The UE Beamlock test function is intended for making the UE to lock the UE antenna pattern once it has formed a beam towards the base station (SS) direction following the cell identification procedure in preparation for subsequent test procedures.</w:t>
      </w:r>
      <w:r w:rsidR="00867554" w:rsidRPr="00C0104D">
        <w:rPr>
          <w:lang w:eastAsia="ja-JP"/>
        </w:rPr>
        <w:t xml:space="preserve"> </w:t>
      </w:r>
      <w:r w:rsidR="00867554" w:rsidRPr="00C0104D">
        <w:t>Activating the UBF shall lock the antenna pattern of all active intra-band component carriers</w:t>
      </w:r>
      <w:r w:rsidR="00F521CB" w:rsidRPr="00C0104D">
        <w:t xml:space="preserve"> and all MIMO layers affected by the test function</w:t>
      </w:r>
      <w:r w:rsidR="00867554" w:rsidRPr="00C0104D">
        <w:t>.</w:t>
      </w:r>
    </w:p>
    <w:p w14:paraId="0253B3E4" w14:textId="77777777" w:rsidR="00893DB2" w:rsidRPr="00C0104D" w:rsidRDefault="00893DB2" w:rsidP="00893DB2">
      <w:pPr>
        <w:rPr>
          <w:lang w:eastAsia="ja-JP"/>
        </w:rPr>
      </w:pPr>
      <w:r w:rsidRPr="00C0104D">
        <w:rPr>
          <w:lang w:eastAsia="ja-JP"/>
        </w:rPr>
        <w:t>The Beamlock test function is</w:t>
      </w:r>
      <w:r w:rsidR="00A748C9" w:rsidRPr="00C0104D">
        <w:rPr>
          <w:lang w:eastAsia="ja-JP"/>
        </w:rPr>
        <w:t xml:space="preserve"> mandatory for</w:t>
      </w:r>
      <w:r w:rsidRPr="00C0104D">
        <w:rPr>
          <w:lang w:eastAsia="ja-JP"/>
        </w:rPr>
        <w:t xml:space="preserve"> applicable UEs operating in Frequency Range 2 (FR2).</w:t>
      </w:r>
    </w:p>
    <w:p w14:paraId="6028EC45" w14:textId="77777777" w:rsidR="00893DB2" w:rsidRPr="00C0104D" w:rsidRDefault="00893DB2" w:rsidP="00A04F65">
      <w:pPr>
        <w:rPr>
          <w:lang w:eastAsia="ja-JP"/>
        </w:rPr>
      </w:pPr>
      <w:r w:rsidRPr="00C0104D">
        <w:rPr>
          <w:lang w:eastAsia="ja-JP"/>
        </w:rPr>
        <w:t>The SS uses the UE Beamlock test mode activation procedure to command the UE to lock the UE antenna pattern. The Beamlock activation procedure can apply to UE transmitter and UE receiver beams either simultaneously or independently.</w:t>
      </w:r>
    </w:p>
    <w:p w14:paraId="1CFD06FC" w14:textId="77777777" w:rsidR="00893DB2" w:rsidRPr="00C0104D" w:rsidRDefault="00C0104D" w:rsidP="00893DB2">
      <w:pPr>
        <w:pStyle w:val="TH"/>
      </w:pPr>
      <w:r w:rsidRPr="00C0104D">
        <w:rPr>
          <w:lang w:eastAsia="es-ES_tradnl"/>
        </w:rPr>
        <w:pict w14:anchorId="314326E4">
          <v:shape id="Picture 1" o:spid="_x0000_i1038" type="#_x0000_t75" style="width:258.75pt;height:129.75pt;visibility:visible">
            <v:imagedata r:id="rId29" o:title=""/>
          </v:shape>
        </w:pict>
      </w:r>
    </w:p>
    <w:p w14:paraId="3201BBF4" w14:textId="77777777" w:rsidR="00893DB2" w:rsidRPr="00C0104D" w:rsidRDefault="00893DB2" w:rsidP="00893DB2">
      <w:pPr>
        <w:pStyle w:val="TF"/>
      </w:pPr>
      <w:r w:rsidRPr="00C0104D">
        <w:t>Figure 5.4.1-1: UE Beamlock test mode activation procedure</w:t>
      </w:r>
    </w:p>
    <w:p w14:paraId="07944148" w14:textId="77777777" w:rsidR="001E36FD" w:rsidRPr="00C0104D" w:rsidRDefault="001E36FD" w:rsidP="001E36FD"/>
    <w:p w14:paraId="5D991F20" w14:textId="77777777" w:rsidR="00893DB2" w:rsidRPr="00C0104D" w:rsidRDefault="00893DB2" w:rsidP="00893DB2">
      <w:pPr>
        <w:rPr>
          <w:lang w:eastAsia="ja-JP"/>
        </w:rPr>
      </w:pPr>
      <w:r w:rsidRPr="00C0104D">
        <w:rPr>
          <w:lang w:eastAsia="ja-JP"/>
        </w:rPr>
        <w:lastRenderedPageBreak/>
        <w:t>The SS uses the UE Beamlock test mode deactivation procedure to command the UE to re-tracking the beam towards the base station direction. The Beamlock deactivation procedure can apply to UE transmitter and UE receiver beams either simultaneously or independently.</w:t>
      </w:r>
    </w:p>
    <w:p w14:paraId="564C02C3" w14:textId="77777777" w:rsidR="00893DB2" w:rsidRPr="00C0104D" w:rsidRDefault="00C0104D" w:rsidP="00893DB2">
      <w:pPr>
        <w:pStyle w:val="TH"/>
      </w:pPr>
      <w:r w:rsidRPr="00C0104D">
        <w:rPr>
          <w:lang w:eastAsia="es-ES_tradnl"/>
        </w:rPr>
        <w:pict w14:anchorId="7837CC12">
          <v:shape id="_x0000_i1039" type="#_x0000_t75" style="width:241.5pt;height:121.5pt;visibility:visible">
            <v:imagedata r:id="rId30" o:title="" croptop="9950f"/>
          </v:shape>
        </w:pict>
      </w:r>
    </w:p>
    <w:p w14:paraId="3D12E182" w14:textId="77777777" w:rsidR="00893DB2" w:rsidRPr="00C0104D" w:rsidRDefault="00893DB2" w:rsidP="00A04F65">
      <w:pPr>
        <w:pStyle w:val="TF"/>
      </w:pPr>
      <w:r w:rsidRPr="00C0104D">
        <w:t>Figure 5.4.1-2: UE Beamlock test mode deactivation procedure</w:t>
      </w:r>
    </w:p>
    <w:p w14:paraId="18621CEF" w14:textId="77777777" w:rsidR="001E36FD" w:rsidRPr="00C0104D" w:rsidRDefault="001E36FD" w:rsidP="001E36FD"/>
    <w:p w14:paraId="06FCB519" w14:textId="77777777" w:rsidR="00893DB2" w:rsidRPr="00C0104D" w:rsidRDefault="00893DB2" w:rsidP="00893DB2">
      <w:pPr>
        <w:pStyle w:val="Heading3"/>
      </w:pPr>
      <w:bookmarkStart w:id="172" w:name="_Toc20936498"/>
      <w:bookmarkStart w:id="173" w:name="_Toc68082525"/>
      <w:bookmarkStart w:id="174" w:name="_Toc75377723"/>
      <w:bookmarkStart w:id="175" w:name="_Toc83708518"/>
      <w:bookmarkStart w:id="176" w:name="_Toc90490931"/>
      <w:r w:rsidRPr="00C0104D">
        <w:t>5.4.2</w:t>
      </w:r>
      <w:r w:rsidRPr="00C0104D">
        <w:tab/>
        <w:t>Activate Beamlock procedure</w:t>
      </w:r>
      <w:bookmarkEnd w:id="172"/>
      <w:bookmarkEnd w:id="173"/>
      <w:bookmarkEnd w:id="174"/>
      <w:bookmarkEnd w:id="175"/>
      <w:bookmarkEnd w:id="176"/>
    </w:p>
    <w:p w14:paraId="27BC435F" w14:textId="77777777" w:rsidR="00893DB2" w:rsidRPr="00C0104D" w:rsidRDefault="00893DB2" w:rsidP="00893DB2">
      <w:pPr>
        <w:pStyle w:val="Heading4"/>
        <w:rPr>
          <w:lang w:eastAsia="ja-JP"/>
        </w:rPr>
      </w:pPr>
      <w:bookmarkStart w:id="177" w:name="_Toc20936499"/>
      <w:bookmarkStart w:id="178" w:name="_Toc68082526"/>
      <w:bookmarkStart w:id="179" w:name="_Toc75377724"/>
      <w:bookmarkStart w:id="180" w:name="_Toc83708519"/>
      <w:bookmarkStart w:id="181" w:name="_Toc90490932"/>
      <w:r w:rsidRPr="00C0104D">
        <w:rPr>
          <w:lang w:eastAsia="ja-JP"/>
        </w:rPr>
        <w:t>5.4.2.1</w:t>
      </w:r>
      <w:r w:rsidRPr="00C0104D">
        <w:rPr>
          <w:lang w:eastAsia="ja-JP"/>
        </w:rPr>
        <w:tab/>
        <w:t>Initiation</w:t>
      </w:r>
      <w:bookmarkEnd w:id="177"/>
      <w:bookmarkEnd w:id="178"/>
      <w:bookmarkEnd w:id="179"/>
      <w:bookmarkEnd w:id="180"/>
      <w:bookmarkEnd w:id="181"/>
    </w:p>
    <w:p w14:paraId="7C714B54" w14:textId="77777777" w:rsidR="00893DB2" w:rsidRPr="00C0104D" w:rsidRDefault="00893DB2" w:rsidP="00893DB2">
      <w:pPr>
        <w:rPr>
          <w:lang w:eastAsia="ja-JP"/>
        </w:rPr>
      </w:pPr>
      <w:r w:rsidRPr="00C0104D">
        <w:rPr>
          <w:lang w:eastAsia="ja-JP"/>
        </w:rPr>
        <w:t>The SS requests the UE to activate beamlock by transmitting an ACTIVATE BEAMLOCK message.</w:t>
      </w:r>
    </w:p>
    <w:p w14:paraId="2163E215" w14:textId="77777777" w:rsidR="00893DB2" w:rsidRPr="00C0104D" w:rsidRDefault="00893DB2" w:rsidP="00893DB2">
      <w:pPr>
        <w:pStyle w:val="Heading4"/>
        <w:rPr>
          <w:lang w:eastAsia="ja-JP"/>
        </w:rPr>
      </w:pPr>
      <w:bookmarkStart w:id="182" w:name="_Toc20936500"/>
      <w:bookmarkStart w:id="183" w:name="_Toc68082527"/>
      <w:bookmarkStart w:id="184" w:name="_Toc75377725"/>
      <w:bookmarkStart w:id="185" w:name="_Toc83708520"/>
      <w:bookmarkStart w:id="186" w:name="_Toc90490933"/>
      <w:r w:rsidRPr="00C0104D">
        <w:rPr>
          <w:lang w:eastAsia="ja-JP"/>
        </w:rPr>
        <w:t>5.4.2.2</w:t>
      </w:r>
      <w:r w:rsidRPr="00C0104D">
        <w:rPr>
          <w:lang w:eastAsia="ja-JP"/>
        </w:rPr>
        <w:tab/>
        <w:t>Reception of ACTIVATE BEAMLOCK message by UE</w:t>
      </w:r>
      <w:bookmarkEnd w:id="182"/>
      <w:bookmarkEnd w:id="183"/>
      <w:bookmarkEnd w:id="184"/>
      <w:bookmarkEnd w:id="185"/>
      <w:bookmarkEnd w:id="186"/>
    </w:p>
    <w:p w14:paraId="0FE5102E" w14:textId="77777777" w:rsidR="00893DB2" w:rsidRPr="00C0104D" w:rsidRDefault="00893DB2" w:rsidP="00893DB2">
      <w:pPr>
        <w:rPr>
          <w:lang w:eastAsia="ja-JP"/>
        </w:rPr>
      </w:pPr>
      <w:r w:rsidRPr="00C0104D">
        <w:rPr>
          <w:lang w:eastAsia="ja-JP"/>
        </w:rPr>
        <w:t>When UE receives ACTIVATE BEAMLOCK message then the UE shall:</w:t>
      </w:r>
    </w:p>
    <w:p w14:paraId="61AA724D" w14:textId="77777777" w:rsidR="00A748C9" w:rsidRPr="00C0104D" w:rsidRDefault="00893DB2" w:rsidP="00A748C9">
      <w:pPr>
        <w:pStyle w:val="B1"/>
        <w:rPr>
          <w:lang w:eastAsia="ja-JP"/>
        </w:rPr>
      </w:pPr>
      <w:r w:rsidRPr="00C0104D">
        <w:rPr>
          <w:lang w:eastAsia="ja-JP"/>
        </w:rPr>
        <w:t>1&gt;</w:t>
      </w:r>
      <w:r w:rsidRPr="00C0104D">
        <w:rPr>
          <w:lang w:eastAsia="ja-JP"/>
        </w:rPr>
        <w:tab/>
        <w:t>if the UE is operating in FR2 AND is in RRC_CONNECTED state:</w:t>
      </w:r>
    </w:p>
    <w:p w14:paraId="62EFD9A6" w14:textId="77777777" w:rsidR="00A748C9" w:rsidRPr="00C0104D" w:rsidRDefault="00A748C9" w:rsidP="00A748C9">
      <w:pPr>
        <w:pStyle w:val="B2"/>
        <w:rPr>
          <w:lang w:eastAsia="ja-JP"/>
        </w:rPr>
      </w:pPr>
      <w:r w:rsidRPr="00C0104D">
        <w:rPr>
          <w:lang w:eastAsia="ja-JP"/>
        </w:rPr>
        <w:t>2&gt;</w:t>
      </w:r>
      <w:r w:rsidRPr="00C0104D">
        <w:rPr>
          <w:lang w:eastAsia="ja-JP"/>
        </w:rPr>
        <w:tab/>
        <w:t xml:space="preserve">if </w:t>
      </w:r>
      <w:r w:rsidRPr="00C0104D">
        <w:t>UE Beamlock test Function</w:t>
      </w:r>
      <w:r w:rsidRPr="00C0104D">
        <w:rPr>
          <w:lang w:eastAsia="ja-JP"/>
        </w:rPr>
        <w:t xml:space="preserve"> = 01</w:t>
      </w:r>
    </w:p>
    <w:p w14:paraId="267DA1CE" w14:textId="77777777" w:rsidR="00A748C9" w:rsidRPr="00C0104D" w:rsidRDefault="00A748C9" w:rsidP="00A748C9">
      <w:pPr>
        <w:pStyle w:val="B2"/>
        <w:ind w:firstLine="0"/>
        <w:rPr>
          <w:lang w:eastAsia="ja-JP"/>
        </w:rPr>
      </w:pPr>
      <w:r w:rsidRPr="00C0104D">
        <w:rPr>
          <w:lang w:eastAsia="ja-JP"/>
        </w:rPr>
        <w:t>3&gt;</w:t>
      </w:r>
      <w:r w:rsidRPr="00C0104D">
        <w:rPr>
          <w:lang w:eastAsia="ja-JP"/>
        </w:rPr>
        <w:tab/>
        <w:t>Lock the UE antenna pattern with Tx only</w:t>
      </w:r>
    </w:p>
    <w:p w14:paraId="3CB50FE9" w14:textId="77777777" w:rsidR="00A748C9" w:rsidRPr="00C0104D" w:rsidRDefault="00A748C9" w:rsidP="00A748C9">
      <w:pPr>
        <w:pStyle w:val="B2"/>
        <w:ind w:left="284" w:firstLine="284"/>
        <w:rPr>
          <w:lang w:eastAsia="ja-JP"/>
        </w:rPr>
      </w:pPr>
      <w:r w:rsidRPr="00C0104D">
        <w:rPr>
          <w:lang w:eastAsia="ja-JP"/>
        </w:rPr>
        <w:t>2&gt;</w:t>
      </w:r>
      <w:r w:rsidRPr="00C0104D">
        <w:rPr>
          <w:lang w:eastAsia="ja-JP"/>
        </w:rPr>
        <w:tab/>
        <w:t xml:space="preserve">else if </w:t>
      </w:r>
      <w:r w:rsidRPr="00C0104D">
        <w:t>UE Beamlock test Function</w:t>
      </w:r>
      <w:r w:rsidRPr="00C0104D">
        <w:rPr>
          <w:lang w:eastAsia="ja-JP"/>
        </w:rPr>
        <w:t xml:space="preserve"> = 10</w:t>
      </w:r>
    </w:p>
    <w:p w14:paraId="093040B4" w14:textId="77777777" w:rsidR="00A748C9" w:rsidRPr="00C0104D" w:rsidRDefault="00A748C9" w:rsidP="00A748C9">
      <w:pPr>
        <w:pStyle w:val="B2"/>
        <w:ind w:left="568" w:firstLine="284"/>
        <w:rPr>
          <w:lang w:eastAsia="ja-JP"/>
        </w:rPr>
      </w:pPr>
      <w:r w:rsidRPr="00C0104D">
        <w:rPr>
          <w:lang w:eastAsia="ja-JP"/>
        </w:rPr>
        <w:t>3&gt;</w:t>
      </w:r>
      <w:r w:rsidRPr="00C0104D">
        <w:rPr>
          <w:lang w:eastAsia="ja-JP"/>
        </w:rPr>
        <w:tab/>
        <w:t xml:space="preserve">Lock the UE antenna pattern with Rx only </w:t>
      </w:r>
    </w:p>
    <w:p w14:paraId="1B2EF1D0" w14:textId="77777777" w:rsidR="00A748C9" w:rsidRPr="00C0104D" w:rsidRDefault="00A748C9" w:rsidP="00A748C9">
      <w:pPr>
        <w:pStyle w:val="B2"/>
        <w:ind w:left="284" w:firstLine="284"/>
        <w:rPr>
          <w:lang w:eastAsia="ja-JP"/>
        </w:rPr>
      </w:pPr>
      <w:r w:rsidRPr="00C0104D">
        <w:rPr>
          <w:lang w:eastAsia="ja-JP"/>
        </w:rPr>
        <w:t>2&gt;</w:t>
      </w:r>
      <w:r w:rsidRPr="00C0104D">
        <w:rPr>
          <w:lang w:eastAsia="ja-JP"/>
        </w:rPr>
        <w:tab/>
        <w:t xml:space="preserve">else if </w:t>
      </w:r>
      <w:r w:rsidRPr="00C0104D">
        <w:t>UE Beamlock test Function</w:t>
      </w:r>
      <w:r w:rsidRPr="00C0104D">
        <w:rPr>
          <w:lang w:eastAsia="ja-JP"/>
        </w:rPr>
        <w:t xml:space="preserve"> = 11</w:t>
      </w:r>
    </w:p>
    <w:p w14:paraId="72FF89C8" w14:textId="77777777" w:rsidR="00A748C9" w:rsidRPr="00C0104D" w:rsidRDefault="00A748C9" w:rsidP="00A748C9">
      <w:pPr>
        <w:pStyle w:val="B2"/>
        <w:ind w:firstLine="0"/>
        <w:rPr>
          <w:lang w:eastAsia="ja-JP"/>
        </w:rPr>
      </w:pPr>
      <w:r w:rsidRPr="00C0104D">
        <w:rPr>
          <w:lang w:eastAsia="ja-JP"/>
        </w:rPr>
        <w:t>3&gt;</w:t>
      </w:r>
      <w:r w:rsidRPr="00C0104D">
        <w:rPr>
          <w:lang w:eastAsia="ja-JP"/>
        </w:rPr>
        <w:tab/>
        <w:t xml:space="preserve">Lock the UE antenna pattern with both TxRx </w:t>
      </w:r>
    </w:p>
    <w:p w14:paraId="5055B9F6" w14:textId="77777777" w:rsidR="00893DB2" w:rsidRPr="00C0104D" w:rsidRDefault="00A748C9" w:rsidP="00893DB2">
      <w:pPr>
        <w:pStyle w:val="B2"/>
        <w:rPr>
          <w:lang w:eastAsia="ja-JP"/>
        </w:rPr>
      </w:pPr>
      <w:r w:rsidRPr="00C0104D">
        <w:rPr>
          <w:lang w:eastAsia="ja-JP"/>
        </w:rPr>
        <w:t>2&gt;</w:t>
      </w:r>
      <w:r w:rsidRPr="00C0104D">
        <w:rPr>
          <w:lang w:eastAsia="ja-JP"/>
        </w:rPr>
        <w:tab/>
        <w:t>Transmit ACTIVATE BEAMLOCK COMPLETE message</w:t>
      </w:r>
    </w:p>
    <w:p w14:paraId="03CBF966" w14:textId="77777777" w:rsidR="00893DB2" w:rsidRPr="00C0104D" w:rsidRDefault="00893DB2" w:rsidP="00893DB2">
      <w:pPr>
        <w:pStyle w:val="B1"/>
      </w:pPr>
      <w:r w:rsidRPr="00C0104D">
        <w:t>1&gt;</w:t>
      </w:r>
      <w:r w:rsidR="00A748C9" w:rsidRPr="00C0104D">
        <w:tab/>
      </w:r>
      <w:r w:rsidRPr="00C0104D">
        <w:t>else:</w:t>
      </w:r>
    </w:p>
    <w:p w14:paraId="432B682A" w14:textId="77777777" w:rsidR="00893DB2" w:rsidRPr="00C0104D" w:rsidRDefault="00893DB2" w:rsidP="00A04F65">
      <w:pPr>
        <w:pStyle w:val="B2"/>
      </w:pPr>
      <w:r w:rsidRPr="00C0104D">
        <w:t>2&gt;</w:t>
      </w:r>
      <w:r w:rsidRPr="00C0104D">
        <w:tab/>
        <w:t>the UE behaviour is unspecified.</w:t>
      </w:r>
    </w:p>
    <w:p w14:paraId="7347F03E" w14:textId="77777777" w:rsidR="00893DB2" w:rsidRPr="00C0104D" w:rsidRDefault="00893DB2" w:rsidP="00893DB2">
      <w:pPr>
        <w:pStyle w:val="Heading3"/>
      </w:pPr>
      <w:bookmarkStart w:id="187" w:name="_Toc20936501"/>
      <w:bookmarkStart w:id="188" w:name="_Toc68082528"/>
      <w:bookmarkStart w:id="189" w:name="_Toc75377726"/>
      <w:bookmarkStart w:id="190" w:name="_Toc83708521"/>
      <w:bookmarkStart w:id="191" w:name="_Toc90490934"/>
      <w:r w:rsidRPr="00C0104D">
        <w:t>5.4.3</w:t>
      </w:r>
      <w:r w:rsidRPr="00C0104D">
        <w:tab/>
        <w:t>Deactivate Beamlock procedure</w:t>
      </w:r>
      <w:bookmarkEnd w:id="187"/>
      <w:bookmarkEnd w:id="188"/>
      <w:bookmarkEnd w:id="189"/>
      <w:bookmarkEnd w:id="190"/>
      <w:bookmarkEnd w:id="191"/>
    </w:p>
    <w:p w14:paraId="29D86453" w14:textId="77777777" w:rsidR="00893DB2" w:rsidRPr="00C0104D" w:rsidRDefault="00893DB2" w:rsidP="00893DB2">
      <w:pPr>
        <w:pStyle w:val="Heading4"/>
        <w:rPr>
          <w:lang w:eastAsia="ja-JP"/>
        </w:rPr>
      </w:pPr>
      <w:bookmarkStart w:id="192" w:name="_Toc20936502"/>
      <w:bookmarkStart w:id="193" w:name="_Toc68082529"/>
      <w:bookmarkStart w:id="194" w:name="_Toc75377727"/>
      <w:bookmarkStart w:id="195" w:name="_Toc83708522"/>
      <w:bookmarkStart w:id="196" w:name="_Toc90490935"/>
      <w:r w:rsidRPr="00C0104D">
        <w:rPr>
          <w:lang w:eastAsia="ja-JP"/>
        </w:rPr>
        <w:t>5.4.3.1</w:t>
      </w:r>
      <w:r w:rsidRPr="00C0104D">
        <w:rPr>
          <w:lang w:eastAsia="ja-JP"/>
        </w:rPr>
        <w:tab/>
        <w:t>Initiation</w:t>
      </w:r>
      <w:bookmarkEnd w:id="192"/>
      <w:bookmarkEnd w:id="193"/>
      <w:bookmarkEnd w:id="194"/>
      <w:bookmarkEnd w:id="195"/>
      <w:bookmarkEnd w:id="196"/>
    </w:p>
    <w:p w14:paraId="6D8D89E8" w14:textId="77777777" w:rsidR="00893DB2" w:rsidRPr="00C0104D" w:rsidRDefault="00893DB2" w:rsidP="00893DB2">
      <w:pPr>
        <w:rPr>
          <w:lang w:eastAsia="ja-JP"/>
        </w:rPr>
      </w:pPr>
      <w:r w:rsidRPr="00C0104D">
        <w:rPr>
          <w:lang w:eastAsia="ja-JP"/>
        </w:rPr>
        <w:t>The SS requests the UE to deactivate beamlock by transmitting a DEACTIVATE BEAMLOCK message. The SS should do this when the UE is in RRC_CONNECTED state.</w:t>
      </w:r>
    </w:p>
    <w:p w14:paraId="69F08D9A" w14:textId="77777777" w:rsidR="00893DB2" w:rsidRPr="00C0104D" w:rsidRDefault="00893DB2" w:rsidP="00893DB2">
      <w:pPr>
        <w:pStyle w:val="Heading4"/>
        <w:rPr>
          <w:lang w:eastAsia="ja-JP"/>
        </w:rPr>
      </w:pPr>
      <w:bookmarkStart w:id="197" w:name="_Toc20936503"/>
      <w:bookmarkStart w:id="198" w:name="_Toc68082530"/>
      <w:bookmarkStart w:id="199" w:name="_Toc75377728"/>
      <w:bookmarkStart w:id="200" w:name="_Toc83708523"/>
      <w:bookmarkStart w:id="201" w:name="_Hlk36056106"/>
      <w:bookmarkStart w:id="202" w:name="_Toc90490936"/>
      <w:r w:rsidRPr="00C0104D">
        <w:rPr>
          <w:lang w:eastAsia="ja-JP"/>
        </w:rPr>
        <w:t>5.4.3.2</w:t>
      </w:r>
      <w:r w:rsidRPr="00C0104D">
        <w:rPr>
          <w:lang w:eastAsia="ja-JP"/>
        </w:rPr>
        <w:tab/>
        <w:t>Reception of DEACTIVATE BEAMLOCK message by UE</w:t>
      </w:r>
      <w:bookmarkEnd w:id="197"/>
      <w:bookmarkEnd w:id="198"/>
      <w:bookmarkEnd w:id="199"/>
      <w:bookmarkEnd w:id="200"/>
      <w:bookmarkEnd w:id="202"/>
    </w:p>
    <w:p w14:paraId="4C7544C1" w14:textId="77777777" w:rsidR="00893DB2" w:rsidRPr="00C0104D" w:rsidRDefault="00893DB2" w:rsidP="00893DB2">
      <w:pPr>
        <w:rPr>
          <w:lang w:eastAsia="ja-JP"/>
        </w:rPr>
      </w:pPr>
      <w:r w:rsidRPr="00C0104D">
        <w:rPr>
          <w:lang w:eastAsia="ja-JP"/>
        </w:rPr>
        <w:t>When UE receives DEACTIVATE BEAMLOCK message then the UE shall:</w:t>
      </w:r>
    </w:p>
    <w:p w14:paraId="49DB8AF6" w14:textId="77777777" w:rsidR="00893DB2" w:rsidRPr="00C0104D" w:rsidRDefault="00893DB2" w:rsidP="00893DB2">
      <w:pPr>
        <w:pStyle w:val="B1"/>
        <w:rPr>
          <w:lang w:eastAsia="ja-JP"/>
        </w:rPr>
      </w:pPr>
      <w:r w:rsidRPr="00C0104D">
        <w:rPr>
          <w:lang w:eastAsia="ja-JP"/>
        </w:rPr>
        <w:lastRenderedPageBreak/>
        <w:t>1&gt;</w:t>
      </w:r>
      <w:r w:rsidRPr="00C0104D">
        <w:rPr>
          <w:lang w:eastAsia="ja-JP"/>
        </w:rPr>
        <w:tab/>
        <w:t>if the UE is operating in FR2 AND is in RRC_CONNECTED state</w:t>
      </w:r>
      <w:r w:rsidR="00A748C9" w:rsidRPr="00C0104D">
        <w:rPr>
          <w:lang w:eastAsia="ja-JP"/>
        </w:rPr>
        <w:t xml:space="preserve"> AND the UE Beamlock test function is active</w:t>
      </w:r>
      <w:r w:rsidRPr="00C0104D">
        <w:rPr>
          <w:lang w:eastAsia="ja-JP"/>
        </w:rPr>
        <w:t>:</w:t>
      </w:r>
    </w:p>
    <w:p w14:paraId="066ED9F6" w14:textId="77777777" w:rsidR="00893DB2" w:rsidRPr="00C0104D" w:rsidRDefault="00893DB2" w:rsidP="00DD40DB">
      <w:pPr>
        <w:pStyle w:val="B2"/>
        <w:rPr>
          <w:lang w:eastAsia="ja-JP"/>
        </w:rPr>
      </w:pPr>
      <w:r w:rsidRPr="00C0104D">
        <w:rPr>
          <w:lang w:eastAsia="ja-JP"/>
        </w:rPr>
        <w:t>2&gt;</w:t>
      </w:r>
      <w:r w:rsidRPr="00C0104D">
        <w:rPr>
          <w:lang w:eastAsia="ja-JP"/>
        </w:rPr>
        <w:tab/>
      </w:r>
      <w:r w:rsidR="0074678D" w:rsidRPr="00C0104D">
        <w:t>unlock the UE antenna pattern</w:t>
      </w:r>
      <w:r w:rsidRPr="00C0104D">
        <w:rPr>
          <w:lang w:eastAsia="ja-JP"/>
        </w:rPr>
        <w:t xml:space="preserve"> and transmit </w:t>
      </w:r>
      <w:r w:rsidR="00A748C9" w:rsidRPr="00C0104D">
        <w:rPr>
          <w:lang w:eastAsia="ja-JP"/>
        </w:rPr>
        <w:t>DE</w:t>
      </w:r>
      <w:r w:rsidRPr="00C0104D">
        <w:rPr>
          <w:lang w:eastAsia="ja-JP"/>
        </w:rPr>
        <w:t>ACTIVATE BEAMLOCK COMPLETE message;</w:t>
      </w:r>
    </w:p>
    <w:p w14:paraId="65AC56A1" w14:textId="77777777" w:rsidR="00893DB2" w:rsidRPr="00C0104D" w:rsidRDefault="00893DB2" w:rsidP="00893DB2">
      <w:pPr>
        <w:pStyle w:val="B1"/>
      </w:pPr>
      <w:r w:rsidRPr="00C0104D">
        <w:t>1&gt; else:</w:t>
      </w:r>
    </w:p>
    <w:p w14:paraId="1F845B65" w14:textId="77777777" w:rsidR="00893DB2" w:rsidRPr="00C0104D" w:rsidRDefault="00893DB2" w:rsidP="00893DB2">
      <w:pPr>
        <w:pStyle w:val="B2"/>
      </w:pPr>
      <w:r w:rsidRPr="00C0104D">
        <w:t>2&gt;</w:t>
      </w:r>
      <w:r w:rsidRPr="00C0104D">
        <w:tab/>
        <w:t>the UE behaviour is unspecified.</w:t>
      </w:r>
    </w:p>
    <w:p w14:paraId="33B303AA" w14:textId="77777777" w:rsidR="00893DB2" w:rsidRPr="00C0104D" w:rsidRDefault="00893DB2" w:rsidP="00893DB2">
      <w:pPr>
        <w:pStyle w:val="Heading4"/>
        <w:rPr>
          <w:lang w:eastAsia="ja-JP"/>
        </w:rPr>
      </w:pPr>
      <w:bookmarkStart w:id="203" w:name="_Toc20936504"/>
      <w:bookmarkStart w:id="204" w:name="_Toc68082531"/>
      <w:bookmarkStart w:id="205" w:name="_Toc75377729"/>
      <w:bookmarkStart w:id="206" w:name="_Toc83708524"/>
      <w:bookmarkStart w:id="207" w:name="_Toc90490937"/>
      <w:r w:rsidRPr="00C0104D">
        <w:rPr>
          <w:lang w:eastAsia="ja-JP"/>
        </w:rPr>
        <w:t>5.4.3.3</w:t>
      </w:r>
      <w:r w:rsidRPr="00C0104D">
        <w:rPr>
          <w:lang w:eastAsia="ja-JP"/>
        </w:rPr>
        <w:tab/>
        <w:t>Release of antenna beamlock by UE</w:t>
      </w:r>
      <w:bookmarkEnd w:id="203"/>
      <w:bookmarkEnd w:id="204"/>
      <w:bookmarkEnd w:id="205"/>
      <w:bookmarkEnd w:id="206"/>
      <w:bookmarkEnd w:id="207"/>
    </w:p>
    <w:p w14:paraId="75A05FA8" w14:textId="77777777" w:rsidR="00893DB2" w:rsidRPr="00C0104D" w:rsidRDefault="0074678D" w:rsidP="00893DB2">
      <w:pPr>
        <w:rPr>
          <w:lang w:eastAsia="ja-JP"/>
        </w:rPr>
      </w:pPr>
      <w:r w:rsidRPr="00C0104D">
        <w:rPr>
          <w:lang w:eastAsia="ja-JP"/>
        </w:rPr>
        <w:t>When the UE leaves the RRC_CONNECTED state, the UE shall</w:t>
      </w:r>
      <w:r w:rsidR="00893DB2" w:rsidRPr="00C0104D">
        <w:rPr>
          <w:lang w:eastAsia="ja-JP"/>
        </w:rPr>
        <w:t>:</w:t>
      </w:r>
    </w:p>
    <w:p w14:paraId="24829423" w14:textId="77777777" w:rsidR="0074678D" w:rsidRPr="00C0104D" w:rsidRDefault="00893DB2" w:rsidP="0074678D">
      <w:pPr>
        <w:pStyle w:val="B1"/>
      </w:pPr>
      <w:r w:rsidRPr="00C0104D">
        <w:rPr>
          <w:lang w:eastAsia="ja-JP"/>
        </w:rPr>
        <w:t>1&gt;</w:t>
      </w:r>
      <w:r w:rsidRPr="00C0104D">
        <w:rPr>
          <w:lang w:eastAsia="ja-JP"/>
        </w:rPr>
        <w:tab/>
        <w:t xml:space="preserve">if the UE is operating in FR2 AND the </w:t>
      </w:r>
      <w:r w:rsidR="00A748C9" w:rsidRPr="00C0104D">
        <w:rPr>
          <w:lang w:eastAsia="ja-JP"/>
        </w:rPr>
        <w:t>UE B</w:t>
      </w:r>
      <w:r w:rsidRPr="00C0104D">
        <w:rPr>
          <w:lang w:eastAsia="ja-JP"/>
        </w:rPr>
        <w:t xml:space="preserve">eamlock </w:t>
      </w:r>
      <w:r w:rsidR="00A748C9" w:rsidRPr="00C0104D">
        <w:rPr>
          <w:lang w:eastAsia="ja-JP"/>
        </w:rPr>
        <w:t xml:space="preserve">test Function </w:t>
      </w:r>
      <w:r w:rsidRPr="00C0104D">
        <w:rPr>
          <w:lang w:eastAsia="ja-JP"/>
        </w:rPr>
        <w:t>is active</w:t>
      </w:r>
    </w:p>
    <w:p w14:paraId="4079CFF7" w14:textId="77777777" w:rsidR="00893DB2" w:rsidRPr="00C0104D" w:rsidRDefault="0074678D" w:rsidP="0081527C">
      <w:pPr>
        <w:pStyle w:val="B2"/>
        <w:rPr>
          <w:lang w:eastAsia="ja-JP"/>
        </w:rPr>
      </w:pPr>
      <w:r w:rsidRPr="00C0104D">
        <w:t>2&gt;</w:t>
      </w:r>
      <w:r w:rsidRPr="00C0104D">
        <w:tab/>
      </w:r>
      <w:bookmarkStart w:id="208" w:name="OLE_LINK7"/>
      <w:r w:rsidRPr="00C0104D">
        <w:t>unlock the UE antenna pattern</w:t>
      </w:r>
      <w:bookmarkEnd w:id="208"/>
      <w:r w:rsidRPr="00C0104D">
        <w:t>;</w:t>
      </w:r>
    </w:p>
    <w:p w14:paraId="1C2C1AFD" w14:textId="77777777" w:rsidR="00FC51FD" w:rsidRPr="00C0104D" w:rsidRDefault="00EB7C4D" w:rsidP="00FC51FD">
      <w:pPr>
        <w:pStyle w:val="Heading2"/>
      </w:pPr>
      <w:bookmarkStart w:id="209" w:name="_Toc20936505"/>
      <w:bookmarkStart w:id="210" w:name="_Toc68082532"/>
      <w:bookmarkStart w:id="211" w:name="_Toc75377730"/>
      <w:bookmarkStart w:id="212" w:name="_Toc83708525"/>
      <w:bookmarkStart w:id="213" w:name="_Toc90490938"/>
      <w:bookmarkEnd w:id="201"/>
      <w:r w:rsidRPr="00C0104D">
        <w:t>5.</w:t>
      </w:r>
      <w:r w:rsidR="00DA6F57" w:rsidRPr="00C0104D">
        <w:t>5</w:t>
      </w:r>
      <w:r w:rsidR="00FC51FD" w:rsidRPr="00C0104D">
        <w:tab/>
        <w:t>UE SS-RSRPB per receiver branch reporting</w:t>
      </w:r>
      <w:bookmarkEnd w:id="209"/>
      <w:bookmarkEnd w:id="210"/>
      <w:bookmarkEnd w:id="211"/>
      <w:bookmarkEnd w:id="212"/>
      <w:bookmarkEnd w:id="213"/>
    </w:p>
    <w:p w14:paraId="631410BC" w14:textId="77777777" w:rsidR="00FC51FD" w:rsidRPr="00C0104D" w:rsidRDefault="00DA6F57" w:rsidP="00DA6F57">
      <w:pPr>
        <w:pStyle w:val="Heading3"/>
        <w:rPr>
          <w:lang w:eastAsia="ja-JP"/>
        </w:rPr>
      </w:pPr>
      <w:bookmarkStart w:id="214" w:name="_Toc20936506"/>
      <w:bookmarkStart w:id="215" w:name="_Toc68082533"/>
      <w:bookmarkStart w:id="216" w:name="_Toc75377731"/>
      <w:bookmarkStart w:id="217" w:name="_Toc83708526"/>
      <w:bookmarkStart w:id="218" w:name="_Toc90490939"/>
      <w:r w:rsidRPr="00C0104D">
        <w:rPr>
          <w:lang w:eastAsia="ja-JP"/>
        </w:rPr>
        <w:t>5.5</w:t>
      </w:r>
      <w:r w:rsidR="00EB7C4D" w:rsidRPr="00C0104D">
        <w:rPr>
          <w:lang w:eastAsia="ja-JP"/>
        </w:rPr>
        <w:t>.1</w:t>
      </w:r>
      <w:r w:rsidR="00FC51FD" w:rsidRPr="00C0104D">
        <w:rPr>
          <w:lang w:eastAsia="ja-JP"/>
        </w:rPr>
        <w:tab/>
        <w:t>General</w:t>
      </w:r>
      <w:bookmarkEnd w:id="214"/>
      <w:bookmarkEnd w:id="215"/>
      <w:bookmarkEnd w:id="216"/>
      <w:bookmarkEnd w:id="217"/>
      <w:bookmarkEnd w:id="218"/>
    </w:p>
    <w:p w14:paraId="13D2D850" w14:textId="77777777" w:rsidR="0031638C" w:rsidRPr="00C0104D" w:rsidRDefault="0031638C" w:rsidP="0031638C">
      <w:pPr>
        <w:rPr>
          <w:lang w:eastAsia="ja-JP"/>
        </w:rPr>
      </w:pPr>
      <w:r w:rsidRPr="00C0104D">
        <w:rPr>
          <w:lang w:eastAsia="ja-JP"/>
        </w:rPr>
        <w:t>In 38.215 [</w:t>
      </w:r>
      <w:r w:rsidR="00700692" w:rsidRPr="00C0104D">
        <w:rPr>
          <w:lang w:eastAsia="ja-JP"/>
        </w:rPr>
        <w:t>22</w:t>
      </w:r>
      <w:r w:rsidRPr="00C0104D">
        <w:rPr>
          <w:lang w:eastAsia="ja-JP"/>
        </w:rPr>
        <w:t>], section 5.1.18 defines SS-RSRPB as below, with its applicability only to FR2 and in RRC_CONNECTED Mode.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1638C" w:rsidRPr="00C0104D" w14:paraId="7084F95F" w14:textId="77777777" w:rsidTr="003249A5">
        <w:trPr>
          <w:cantSplit/>
          <w:jc w:val="center"/>
        </w:trPr>
        <w:tc>
          <w:tcPr>
            <w:tcW w:w="1951" w:type="dxa"/>
          </w:tcPr>
          <w:p w14:paraId="1AC12AA4" w14:textId="77777777" w:rsidR="0031638C" w:rsidRPr="00C0104D" w:rsidRDefault="0031638C" w:rsidP="003249A5">
            <w:pPr>
              <w:keepNext/>
              <w:keepLines/>
              <w:spacing w:after="0"/>
              <w:rPr>
                <w:rFonts w:ascii="Arial" w:hAnsi="Arial"/>
                <w:b/>
                <w:sz w:val="18"/>
              </w:rPr>
            </w:pPr>
            <w:r w:rsidRPr="00C0104D">
              <w:rPr>
                <w:rFonts w:ascii="Arial" w:hAnsi="Arial"/>
                <w:b/>
                <w:sz w:val="18"/>
              </w:rPr>
              <w:t>Definition</w:t>
            </w:r>
          </w:p>
        </w:tc>
        <w:tc>
          <w:tcPr>
            <w:tcW w:w="7787" w:type="dxa"/>
          </w:tcPr>
          <w:p w14:paraId="7F8D842E" w14:textId="77777777" w:rsidR="0031638C" w:rsidRPr="00C0104D" w:rsidRDefault="0031638C" w:rsidP="003249A5">
            <w:pPr>
              <w:keepNext/>
              <w:keepLines/>
              <w:spacing w:after="0"/>
              <w:rPr>
                <w:rFonts w:ascii="Arial" w:hAnsi="Arial"/>
                <w:sz w:val="18"/>
              </w:rPr>
            </w:pPr>
            <w:r w:rsidRPr="00C0104D">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7314D829" w14:textId="77777777" w:rsidR="0031638C" w:rsidRPr="00C0104D" w:rsidRDefault="0031638C" w:rsidP="003249A5">
            <w:pPr>
              <w:keepNext/>
              <w:keepLines/>
              <w:spacing w:after="0"/>
              <w:rPr>
                <w:rFonts w:ascii="Arial" w:hAnsi="Arial"/>
                <w:sz w:val="18"/>
              </w:rPr>
            </w:pPr>
          </w:p>
          <w:p w14:paraId="01B59C0D" w14:textId="77777777" w:rsidR="0031638C" w:rsidRPr="00C0104D" w:rsidRDefault="0031638C" w:rsidP="003249A5">
            <w:pPr>
              <w:keepNext/>
              <w:keepLines/>
              <w:spacing w:after="0"/>
              <w:rPr>
                <w:rFonts w:ascii="Arial" w:hAnsi="Arial"/>
                <w:sz w:val="18"/>
              </w:rPr>
            </w:pPr>
            <w:r w:rsidRPr="00C0104D">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2F305BA4" w14:textId="77777777" w:rsidR="0031638C" w:rsidRPr="00C0104D" w:rsidRDefault="0031638C" w:rsidP="003249A5">
            <w:pPr>
              <w:keepNext/>
              <w:keepLines/>
              <w:spacing w:after="0"/>
              <w:rPr>
                <w:rFonts w:ascii="Arial" w:hAnsi="Arial"/>
                <w:sz w:val="18"/>
              </w:rPr>
            </w:pPr>
          </w:p>
          <w:p w14:paraId="6D386FE7" w14:textId="77777777" w:rsidR="0031638C" w:rsidRPr="00C0104D" w:rsidRDefault="0031638C" w:rsidP="003249A5">
            <w:pPr>
              <w:keepNext/>
              <w:keepLines/>
              <w:spacing w:after="0"/>
              <w:rPr>
                <w:rFonts w:ascii="Arial" w:hAnsi="Arial"/>
                <w:sz w:val="18"/>
              </w:rPr>
            </w:pPr>
            <w:r w:rsidRPr="00C0104D">
              <w:rPr>
                <w:rFonts w:ascii="Arial" w:hAnsi="Arial"/>
                <w:sz w:val="18"/>
              </w:rPr>
              <w:t xml:space="preserve">SS-RSRPB shall be measured only among the reference signals corresponding to SS/PBCH blocks with the same SS/PBCH block index and the same physical-layer cell identity. </w:t>
            </w:r>
          </w:p>
          <w:p w14:paraId="2929F325" w14:textId="77777777" w:rsidR="0031638C" w:rsidRPr="00C0104D" w:rsidRDefault="0031638C" w:rsidP="003249A5">
            <w:pPr>
              <w:keepNext/>
              <w:keepLines/>
              <w:spacing w:after="0"/>
              <w:rPr>
                <w:rFonts w:ascii="Arial" w:hAnsi="Arial"/>
                <w:sz w:val="18"/>
              </w:rPr>
            </w:pPr>
          </w:p>
          <w:p w14:paraId="4961A097" w14:textId="77777777" w:rsidR="0031638C" w:rsidRPr="00C0104D" w:rsidRDefault="0031638C" w:rsidP="003249A5">
            <w:pPr>
              <w:keepNext/>
              <w:keepLines/>
              <w:spacing w:after="0"/>
              <w:rPr>
                <w:rFonts w:ascii="Arial" w:hAnsi="Arial"/>
                <w:sz w:val="18"/>
              </w:rPr>
            </w:pPr>
            <w:r w:rsidRPr="00C0104D">
              <w:rPr>
                <w:rFonts w:ascii="Arial" w:hAnsi="Arial"/>
                <w:sz w:val="18"/>
              </w:rPr>
              <w:t>If higher-layers indicate certain SS/PBCH blocks for performing SS-RSRPB measurements, then SS-RSRPB is measured only from the indicated set of SS/PBCH block(s).</w:t>
            </w:r>
          </w:p>
          <w:p w14:paraId="415AAC01" w14:textId="77777777" w:rsidR="0031638C" w:rsidRPr="00C0104D" w:rsidRDefault="0031638C" w:rsidP="003249A5">
            <w:pPr>
              <w:keepNext/>
              <w:keepLines/>
              <w:spacing w:after="0"/>
              <w:rPr>
                <w:rFonts w:ascii="Arial" w:hAnsi="Arial"/>
                <w:sz w:val="18"/>
              </w:rPr>
            </w:pPr>
          </w:p>
          <w:p w14:paraId="4E857276" w14:textId="77777777" w:rsidR="0031638C" w:rsidRPr="00C0104D" w:rsidRDefault="0031638C" w:rsidP="003249A5">
            <w:pPr>
              <w:keepNext/>
              <w:keepLines/>
              <w:spacing w:after="0"/>
              <w:rPr>
                <w:rFonts w:ascii="Arial" w:hAnsi="Arial"/>
                <w:sz w:val="18"/>
              </w:rPr>
            </w:pPr>
            <w:r w:rsidRPr="00C0104D">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31638C" w:rsidRPr="00C0104D" w14:paraId="131D230E" w14:textId="77777777" w:rsidTr="003249A5">
        <w:trPr>
          <w:cantSplit/>
          <w:jc w:val="center"/>
        </w:trPr>
        <w:tc>
          <w:tcPr>
            <w:tcW w:w="1951" w:type="dxa"/>
          </w:tcPr>
          <w:p w14:paraId="385FAFEB" w14:textId="77777777" w:rsidR="0031638C" w:rsidRPr="00C0104D" w:rsidRDefault="0031638C" w:rsidP="003249A5">
            <w:pPr>
              <w:keepNext/>
              <w:keepLines/>
              <w:spacing w:after="0"/>
              <w:rPr>
                <w:rFonts w:ascii="Arial" w:hAnsi="Arial"/>
                <w:b/>
                <w:sz w:val="18"/>
              </w:rPr>
            </w:pPr>
            <w:r w:rsidRPr="00C0104D">
              <w:rPr>
                <w:rFonts w:ascii="Arial" w:hAnsi="Arial"/>
                <w:b/>
                <w:sz w:val="18"/>
              </w:rPr>
              <w:t>Applicable for</w:t>
            </w:r>
          </w:p>
        </w:tc>
        <w:tc>
          <w:tcPr>
            <w:tcW w:w="7787" w:type="dxa"/>
          </w:tcPr>
          <w:p w14:paraId="49EC8E55" w14:textId="77777777" w:rsidR="0031638C" w:rsidRPr="00C0104D" w:rsidRDefault="0031638C" w:rsidP="003249A5">
            <w:pPr>
              <w:keepNext/>
              <w:keepLines/>
              <w:spacing w:after="0"/>
              <w:rPr>
                <w:rFonts w:ascii="Arial" w:hAnsi="Arial"/>
                <w:sz w:val="18"/>
              </w:rPr>
            </w:pPr>
            <w:r w:rsidRPr="00C0104D">
              <w:rPr>
                <w:rFonts w:ascii="Arial" w:hAnsi="Arial"/>
                <w:sz w:val="18"/>
              </w:rPr>
              <w:t>RRC_CONNECTED intra-frequency</w:t>
            </w:r>
          </w:p>
        </w:tc>
      </w:tr>
    </w:tbl>
    <w:p w14:paraId="5FD69132" w14:textId="77777777" w:rsidR="0031638C" w:rsidRPr="00C0104D" w:rsidRDefault="0031638C" w:rsidP="0031638C">
      <w:pPr>
        <w:rPr>
          <w:lang w:eastAsia="ja-JP"/>
        </w:rPr>
      </w:pPr>
    </w:p>
    <w:p w14:paraId="458D2572" w14:textId="77777777" w:rsidR="00EB7C4D" w:rsidRPr="00C0104D" w:rsidRDefault="00EB7C4D" w:rsidP="00EB7C4D">
      <w:pPr>
        <w:rPr>
          <w:lang w:eastAsia="ja-JP"/>
        </w:rPr>
      </w:pPr>
      <w:r w:rsidRPr="00C0104D">
        <w:rPr>
          <w:lang w:eastAsia="ja-JP"/>
        </w:rPr>
        <w:t>The SS uses the SS-RSRPB reporting procedure to command the UE to report SS-RSRP per UE receiver branch. The report from the UE shall be a vector of values, where the number of the reported values equals the number of receiver branches on the UE.</w:t>
      </w:r>
    </w:p>
    <w:bookmarkStart w:id="219" w:name="_MON_1216554112"/>
    <w:bookmarkStart w:id="220" w:name="_MON_1216554126"/>
    <w:bookmarkEnd w:id="219"/>
    <w:bookmarkEnd w:id="220"/>
    <w:bookmarkStart w:id="221" w:name="_MON_1365134527"/>
    <w:bookmarkEnd w:id="221"/>
    <w:p w14:paraId="52E27109" w14:textId="77777777" w:rsidR="00FC51FD" w:rsidRPr="00C0104D" w:rsidRDefault="00FC51FD" w:rsidP="00FC51FD">
      <w:pPr>
        <w:pStyle w:val="TH"/>
      </w:pPr>
      <w:r w:rsidRPr="00C0104D">
        <w:object w:dxaOrig="5386" w:dyaOrig="2371" w14:anchorId="0F9CC72D">
          <v:shape id="_x0000_i1040" type="#_x0000_t75" style="width:269.25pt;height:118.5pt" o:ole="" fillcolor="window">
            <v:imagedata r:id="rId31" o:title=""/>
          </v:shape>
          <o:OLEObject Type="Embed" ProgID="Word.Picture.8" ShapeID="_x0000_i1040" DrawAspect="Content" ObjectID="_1701103709" r:id="rId32"/>
        </w:object>
      </w:r>
    </w:p>
    <w:p w14:paraId="54175251" w14:textId="77777777" w:rsidR="00FC51FD" w:rsidRPr="00C0104D" w:rsidRDefault="00FC51FD" w:rsidP="00FC51FD">
      <w:pPr>
        <w:pStyle w:val="TF"/>
      </w:pPr>
      <w:r w:rsidRPr="00C0104D">
        <w:t xml:space="preserve">Figure </w:t>
      </w:r>
      <w:r w:rsidR="00DA6F57" w:rsidRPr="00C0104D">
        <w:t>5.5</w:t>
      </w:r>
      <w:r w:rsidR="00EB7C4D" w:rsidRPr="00C0104D">
        <w:t>.1-1</w:t>
      </w:r>
      <w:r w:rsidRPr="00C0104D">
        <w:t>: UE SS-RSRPB reporting procedure</w:t>
      </w:r>
    </w:p>
    <w:p w14:paraId="1DBDC46C" w14:textId="77777777" w:rsidR="001E36FD" w:rsidRPr="00C0104D" w:rsidRDefault="001E36FD" w:rsidP="001E36FD"/>
    <w:p w14:paraId="1425124B" w14:textId="77777777" w:rsidR="00FC51FD" w:rsidRPr="00C0104D" w:rsidRDefault="00DA6F57" w:rsidP="00DA6F57">
      <w:pPr>
        <w:pStyle w:val="Heading3"/>
        <w:rPr>
          <w:lang w:eastAsia="ja-JP"/>
        </w:rPr>
      </w:pPr>
      <w:bookmarkStart w:id="222" w:name="_Toc20936507"/>
      <w:bookmarkStart w:id="223" w:name="_Toc68082534"/>
      <w:bookmarkStart w:id="224" w:name="_Toc75377732"/>
      <w:bookmarkStart w:id="225" w:name="_Toc83708527"/>
      <w:bookmarkStart w:id="226" w:name="_Toc90490940"/>
      <w:r w:rsidRPr="00C0104D">
        <w:rPr>
          <w:lang w:eastAsia="ja-JP"/>
        </w:rPr>
        <w:t>5.5</w:t>
      </w:r>
      <w:r w:rsidR="00EB7C4D" w:rsidRPr="00C0104D">
        <w:rPr>
          <w:lang w:eastAsia="ja-JP"/>
        </w:rPr>
        <w:t>.2</w:t>
      </w:r>
      <w:r w:rsidR="00FC51FD" w:rsidRPr="00C0104D">
        <w:rPr>
          <w:lang w:eastAsia="ja-JP"/>
        </w:rPr>
        <w:tab/>
        <w:t>Initiation</w:t>
      </w:r>
      <w:bookmarkEnd w:id="222"/>
      <w:bookmarkEnd w:id="223"/>
      <w:bookmarkEnd w:id="224"/>
      <w:bookmarkEnd w:id="225"/>
      <w:bookmarkEnd w:id="226"/>
    </w:p>
    <w:p w14:paraId="6D3B7D6B" w14:textId="77777777" w:rsidR="00FC51FD" w:rsidRPr="00C0104D" w:rsidRDefault="00FC51FD" w:rsidP="00FC51FD">
      <w:pPr>
        <w:rPr>
          <w:lang w:eastAsia="ja-JP"/>
        </w:rPr>
      </w:pPr>
      <w:r w:rsidRPr="00C0104D">
        <w:rPr>
          <w:lang w:eastAsia="ja-JP"/>
        </w:rPr>
        <w:t>The SS requests the UE to start reporting SS-RSRP per receiver branch by transmitting a SS-RSRPB REPORT REQUEST message.</w:t>
      </w:r>
      <w:r w:rsidR="0031638C" w:rsidRPr="00C0104D">
        <w:rPr>
          <w:lang w:eastAsia="ja-JP"/>
        </w:rPr>
        <w:t xml:space="preserve"> And the UE responds back reporting SS-RSRP per receiver branch via SS-RSRPB REPORT RESPONSE.</w:t>
      </w:r>
    </w:p>
    <w:p w14:paraId="1E47583A" w14:textId="77777777" w:rsidR="00FC51FD" w:rsidRPr="00C0104D" w:rsidRDefault="00DA6F57" w:rsidP="00DA6F57">
      <w:pPr>
        <w:pStyle w:val="Heading3"/>
        <w:rPr>
          <w:lang w:eastAsia="ja-JP"/>
        </w:rPr>
      </w:pPr>
      <w:bookmarkStart w:id="227" w:name="_Toc20936508"/>
      <w:bookmarkStart w:id="228" w:name="_Toc68082535"/>
      <w:bookmarkStart w:id="229" w:name="_Toc75377733"/>
      <w:bookmarkStart w:id="230" w:name="_Toc83708528"/>
      <w:bookmarkStart w:id="231" w:name="_Toc90490941"/>
      <w:r w:rsidRPr="00C0104D">
        <w:rPr>
          <w:lang w:eastAsia="ja-JP"/>
        </w:rPr>
        <w:t>5.5</w:t>
      </w:r>
      <w:r w:rsidR="00EB7C4D" w:rsidRPr="00C0104D">
        <w:rPr>
          <w:lang w:eastAsia="ja-JP"/>
        </w:rPr>
        <w:t>.3</w:t>
      </w:r>
      <w:r w:rsidR="00FC51FD" w:rsidRPr="00C0104D">
        <w:rPr>
          <w:lang w:eastAsia="ja-JP"/>
        </w:rPr>
        <w:tab/>
        <w:t>Reception of SS-RSRPB REPORT REQUEST message by UE</w:t>
      </w:r>
      <w:bookmarkEnd w:id="227"/>
      <w:bookmarkEnd w:id="228"/>
      <w:bookmarkEnd w:id="229"/>
      <w:bookmarkEnd w:id="230"/>
      <w:bookmarkEnd w:id="231"/>
    </w:p>
    <w:p w14:paraId="32106158" w14:textId="77777777" w:rsidR="00FC51FD" w:rsidRPr="00C0104D" w:rsidRDefault="00FC51FD" w:rsidP="00FC51FD">
      <w:pPr>
        <w:rPr>
          <w:lang w:eastAsia="ja-JP"/>
        </w:rPr>
      </w:pPr>
      <w:r w:rsidRPr="00C0104D">
        <w:rPr>
          <w:lang w:eastAsia="ja-JP"/>
        </w:rPr>
        <w:t xml:space="preserve">When </w:t>
      </w:r>
      <w:r w:rsidR="00DA6F57" w:rsidRPr="00C0104D">
        <w:rPr>
          <w:lang w:eastAsia="ja-JP"/>
        </w:rPr>
        <w:t xml:space="preserve">the </w:t>
      </w:r>
      <w:r w:rsidRPr="00C0104D">
        <w:rPr>
          <w:lang w:eastAsia="ja-JP"/>
        </w:rPr>
        <w:t>UE receives SS-RSRPB REPORT REQUEST message then the UE shall:</w:t>
      </w:r>
    </w:p>
    <w:p w14:paraId="39733041" w14:textId="77777777" w:rsidR="0074678D" w:rsidRPr="00C0104D" w:rsidRDefault="00FC51FD" w:rsidP="0074678D">
      <w:pPr>
        <w:pStyle w:val="B1"/>
        <w:rPr>
          <w:lang w:eastAsia="ja-JP"/>
        </w:rPr>
      </w:pPr>
      <w:r w:rsidRPr="00C0104D">
        <w:rPr>
          <w:lang w:eastAsia="ja-JP"/>
        </w:rPr>
        <w:t>1&gt;</w:t>
      </w:r>
      <w:r w:rsidRPr="00C0104D">
        <w:rPr>
          <w:lang w:eastAsia="ja-JP"/>
        </w:rPr>
        <w:tab/>
        <w:t xml:space="preserve">if the UE is </w:t>
      </w:r>
      <w:r w:rsidR="00EB7C4D" w:rsidRPr="00C0104D">
        <w:rPr>
          <w:lang w:eastAsia="ja-JP"/>
        </w:rPr>
        <w:t xml:space="preserve">operating in FR2 AND </w:t>
      </w:r>
      <w:r w:rsidRPr="00C0104D">
        <w:rPr>
          <w:lang w:eastAsia="ja-JP"/>
        </w:rPr>
        <w:t>in RRC_CONNECTED state:</w:t>
      </w:r>
    </w:p>
    <w:p w14:paraId="130F0BCD" w14:textId="77777777" w:rsidR="0074678D" w:rsidRPr="00C0104D" w:rsidRDefault="0074678D" w:rsidP="0074678D">
      <w:pPr>
        <w:pStyle w:val="B2"/>
        <w:rPr>
          <w:lang w:eastAsia="ja-JP"/>
        </w:rPr>
      </w:pPr>
      <w:r w:rsidRPr="00C0104D">
        <w:rPr>
          <w:lang w:eastAsia="ja-JP"/>
        </w:rPr>
        <w:t>2&gt;</w:t>
      </w:r>
      <w:r w:rsidRPr="00C0104D">
        <w:rPr>
          <w:lang w:eastAsia="ja-JP"/>
        </w:rPr>
        <w:tab/>
        <w:t xml:space="preserve">if </w:t>
      </w:r>
      <w:r w:rsidRPr="00C0104D">
        <w:t>quantityConfigRS-Index</w:t>
      </w:r>
      <w:r w:rsidRPr="00C0104D">
        <w:rPr>
          <w:lang w:eastAsia="ja-JP"/>
        </w:rPr>
        <w:t xml:space="preserve"> is configured to UE by RRC Signalling</w:t>
      </w:r>
    </w:p>
    <w:p w14:paraId="43447750" w14:textId="77777777" w:rsidR="0074678D" w:rsidRPr="00C0104D" w:rsidRDefault="0074678D" w:rsidP="0074678D">
      <w:pPr>
        <w:pStyle w:val="B3"/>
        <w:rPr>
          <w:lang w:eastAsia="ja-JP"/>
        </w:rPr>
      </w:pPr>
      <w:r w:rsidRPr="00C0104D">
        <w:rPr>
          <w:lang w:eastAsia="ja-JP"/>
        </w:rPr>
        <w:t>3&gt;</w:t>
      </w:r>
      <w:r w:rsidRPr="00C0104D">
        <w:rPr>
          <w:lang w:eastAsia="ja-JP"/>
        </w:rPr>
        <w:tab/>
        <w:t xml:space="preserve">use the L3 filter coefficient given by </w:t>
      </w:r>
      <w:r w:rsidRPr="00C0104D">
        <w:t>quantityConfigRS-Index.</w:t>
      </w:r>
    </w:p>
    <w:p w14:paraId="34A2089D" w14:textId="77777777" w:rsidR="0074678D" w:rsidRPr="00C0104D" w:rsidRDefault="0074678D" w:rsidP="0074678D">
      <w:pPr>
        <w:pStyle w:val="B2"/>
        <w:rPr>
          <w:lang w:eastAsia="ja-JP"/>
        </w:rPr>
      </w:pPr>
      <w:r w:rsidRPr="00C0104D">
        <w:rPr>
          <w:lang w:eastAsia="ja-JP"/>
        </w:rPr>
        <w:t>2&gt;</w:t>
      </w:r>
      <w:r w:rsidRPr="00C0104D">
        <w:rPr>
          <w:lang w:eastAsia="ja-JP"/>
        </w:rPr>
        <w:tab/>
        <w:t>else</w:t>
      </w:r>
    </w:p>
    <w:p w14:paraId="47312CA0" w14:textId="77777777" w:rsidR="00FC51FD" w:rsidRPr="00C0104D" w:rsidRDefault="0074678D" w:rsidP="00C91658">
      <w:pPr>
        <w:pStyle w:val="B3"/>
        <w:rPr>
          <w:lang w:eastAsia="ja-JP"/>
        </w:rPr>
      </w:pPr>
      <w:r w:rsidRPr="00C0104D">
        <w:rPr>
          <w:lang w:eastAsia="ja-JP"/>
        </w:rPr>
        <w:t>3&gt;</w:t>
      </w:r>
      <w:r w:rsidRPr="00C0104D">
        <w:rPr>
          <w:lang w:eastAsia="ja-JP"/>
        </w:rPr>
        <w:tab/>
        <w:t>use default L3 filter coefficient of fc4</w:t>
      </w:r>
      <w:r w:rsidRPr="00C0104D">
        <w:t>.</w:t>
      </w:r>
    </w:p>
    <w:p w14:paraId="4489DBCE" w14:textId="77777777" w:rsidR="0031638C" w:rsidRPr="00C0104D" w:rsidRDefault="0031638C" w:rsidP="00C91658">
      <w:pPr>
        <w:pStyle w:val="B2"/>
        <w:rPr>
          <w:lang w:eastAsia="ja-JP"/>
        </w:rPr>
      </w:pPr>
      <w:r w:rsidRPr="00C0104D">
        <w:rPr>
          <w:lang w:eastAsia="ja-JP"/>
        </w:rPr>
        <w:t>2&gt;</w:t>
      </w:r>
      <w:r w:rsidRPr="00C0104D">
        <w:rPr>
          <w:lang w:eastAsia="ja-JP"/>
        </w:rPr>
        <w:tab/>
        <w:t>if the MeasObjectId signalled by the IE SS-RSRPB Measurement Config</w:t>
      </w:r>
      <w:r w:rsidR="0074678D" w:rsidRPr="00C0104D">
        <w:rPr>
          <w:lang w:eastAsia="ja-JP"/>
        </w:rPr>
        <w:t xml:space="preserve"> and </w:t>
      </w:r>
      <w:r w:rsidR="0074678D" w:rsidRPr="00C0104D">
        <w:t>ReportConfigNR</w:t>
      </w:r>
      <w:r w:rsidR="0074678D" w:rsidRPr="00C0104D">
        <w:rPr>
          <w:lang w:eastAsia="ja-JP"/>
        </w:rPr>
        <w:t xml:space="preserve"> </w:t>
      </w:r>
      <w:r w:rsidR="0074678D" w:rsidRPr="00C0104D">
        <w:rPr>
          <w:lang w:eastAsia="zh-CN"/>
        </w:rPr>
        <w:t xml:space="preserve">with reportType set to periodical which is asscociated to </w:t>
      </w:r>
      <w:r w:rsidR="0074678D" w:rsidRPr="00C0104D">
        <w:rPr>
          <w:lang w:eastAsia="ja-JP"/>
        </w:rPr>
        <w:t>this MeasObjectNR</w:t>
      </w:r>
      <w:r w:rsidRPr="00C0104D">
        <w:rPr>
          <w:lang w:eastAsia="ja-JP"/>
        </w:rPr>
        <w:t xml:space="preserve"> </w:t>
      </w:r>
      <w:r w:rsidR="0074678D" w:rsidRPr="00C0104D">
        <w:rPr>
          <w:lang w:eastAsia="ja-JP"/>
        </w:rPr>
        <w:t>are</w:t>
      </w:r>
      <w:r w:rsidRPr="00C0104D">
        <w:rPr>
          <w:lang w:eastAsia="ja-JP"/>
        </w:rPr>
        <w:t xml:space="preserve"> configured to the UE by RRC Signalling</w:t>
      </w:r>
    </w:p>
    <w:p w14:paraId="77C233F7" w14:textId="77777777" w:rsidR="0031638C" w:rsidRPr="00C0104D" w:rsidRDefault="0031638C" w:rsidP="0031638C">
      <w:pPr>
        <w:pStyle w:val="B3"/>
        <w:rPr>
          <w:lang w:eastAsia="ja-JP"/>
        </w:rPr>
      </w:pPr>
      <w:r w:rsidRPr="00C0104D">
        <w:rPr>
          <w:lang w:eastAsia="ja-JP"/>
        </w:rPr>
        <w:t>3&gt;</w:t>
      </w:r>
      <w:r w:rsidRPr="00C0104D">
        <w:rPr>
          <w:lang w:eastAsia="ja-JP"/>
        </w:rPr>
        <w:tab/>
        <w:t>Reply with the SS-RSRPB REPORT RESPONSE using the Measurement configuration as in the Measurement Object identified in the SS-RSRPB Measurement Config</w:t>
      </w:r>
      <w:r w:rsidR="0074678D" w:rsidRPr="00C0104D">
        <w:rPr>
          <w:lang w:eastAsia="ja-JP"/>
        </w:rPr>
        <w:t xml:space="preserve"> and</w:t>
      </w:r>
      <w:r w:rsidRPr="00C0104D">
        <w:rPr>
          <w:lang w:eastAsia="ja-JP"/>
        </w:rPr>
        <w:t xml:space="preserve"> reportInterval, reportAmount</w:t>
      </w:r>
      <w:r w:rsidR="0074678D" w:rsidRPr="00C0104D">
        <w:rPr>
          <w:lang w:eastAsia="ja-JP"/>
        </w:rPr>
        <w:t xml:space="preserve"> as in the associated ReportConfigNR</w:t>
      </w:r>
    </w:p>
    <w:p w14:paraId="70508B88" w14:textId="77777777" w:rsidR="0031638C" w:rsidRPr="00C0104D" w:rsidRDefault="0074678D" w:rsidP="0031638C">
      <w:pPr>
        <w:pStyle w:val="B3"/>
        <w:rPr>
          <w:lang w:eastAsia="ja-JP"/>
        </w:rPr>
      </w:pPr>
      <w:r w:rsidRPr="00C0104D">
        <w:rPr>
          <w:lang w:eastAsia="ja-JP"/>
        </w:rPr>
        <w:t>3</w:t>
      </w:r>
      <w:r w:rsidR="0031638C" w:rsidRPr="00C0104D">
        <w:rPr>
          <w:lang w:eastAsia="ja-JP"/>
        </w:rPr>
        <w:t>&gt;</w:t>
      </w:r>
      <w:r w:rsidR="0031638C" w:rsidRPr="00C0104D">
        <w:rPr>
          <w:lang w:eastAsia="ja-JP"/>
        </w:rPr>
        <w:tab/>
        <w:t xml:space="preserve">Report the SS-RSRPB measurement for the </w:t>
      </w:r>
      <w:r w:rsidRPr="00C0104D">
        <w:rPr>
          <w:lang w:eastAsia="ja-JP"/>
        </w:rPr>
        <w:t xml:space="preserve">best SSB-ID of the </w:t>
      </w:r>
      <w:r w:rsidR="0031638C" w:rsidRPr="00C0104D">
        <w:rPr>
          <w:lang w:eastAsia="ja-JP"/>
        </w:rPr>
        <w:t>serving PCI configured in the MeasObject</w:t>
      </w:r>
    </w:p>
    <w:p w14:paraId="5D05C389" w14:textId="77777777" w:rsidR="0031638C" w:rsidRPr="00C0104D" w:rsidRDefault="0074678D" w:rsidP="0031638C">
      <w:pPr>
        <w:pStyle w:val="B3"/>
        <w:rPr>
          <w:lang w:eastAsia="ja-JP"/>
        </w:rPr>
      </w:pPr>
      <w:r w:rsidRPr="00C0104D">
        <w:rPr>
          <w:lang w:eastAsia="ja-JP"/>
        </w:rPr>
        <w:t>3</w:t>
      </w:r>
      <w:r w:rsidR="0031638C" w:rsidRPr="00C0104D">
        <w:rPr>
          <w:lang w:eastAsia="ja-JP"/>
        </w:rPr>
        <w:t>&gt;</w:t>
      </w:r>
      <w:r w:rsidR="0031638C" w:rsidRPr="00C0104D">
        <w:rPr>
          <w:lang w:eastAsia="ja-JP"/>
        </w:rPr>
        <w:tab/>
        <w:t>FFS to have multiple cells and/or SSB-ID</w:t>
      </w:r>
    </w:p>
    <w:p w14:paraId="412B4499" w14:textId="77777777" w:rsidR="0031638C" w:rsidRPr="00C0104D" w:rsidRDefault="0031638C" w:rsidP="0031638C">
      <w:pPr>
        <w:pStyle w:val="B2"/>
        <w:rPr>
          <w:lang w:eastAsia="ja-JP"/>
        </w:rPr>
      </w:pPr>
      <w:r w:rsidRPr="00C0104D">
        <w:rPr>
          <w:lang w:eastAsia="ja-JP"/>
        </w:rPr>
        <w:t>2&gt;</w:t>
      </w:r>
      <w:r w:rsidRPr="00C0104D">
        <w:rPr>
          <w:lang w:eastAsia="ja-JP"/>
        </w:rPr>
        <w:tab/>
        <w:t>else</w:t>
      </w:r>
      <w:r w:rsidR="0074678D" w:rsidRPr="00C0104D">
        <w:rPr>
          <w:lang w:eastAsia="ja-JP"/>
        </w:rPr>
        <w:t xml:space="preserve"> if the MeasObjectId signalled by the IE SS-RSRPB Measurement Config </w:t>
      </w:r>
      <w:r w:rsidR="0074678D" w:rsidRPr="00C0104D">
        <w:rPr>
          <w:lang w:eastAsia="zh-CN"/>
        </w:rPr>
        <w:t xml:space="preserve">is configured to the UE by RRC signalling but no </w:t>
      </w:r>
      <w:r w:rsidR="0074678D" w:rsidRPr="00C0104D">
        <w:t>ReportConfigNR</w:t>
      </w:r>
      <w:r w:rsidR="0074678D" w:rsidRPr="00C0104D">
        <w:rPr>
          <w:lang w:eastAsia="ja-JP"/>
        </w:rPr>
        <w:t xml:space="preserve"> </w:t>
      </w:r>
      <w:r w:rsidR="0074678D" w:rsidRPr="00C0104D">
        <w:rPr>
          <w:lang w:eastAsia="zh-CN"/>
        </w:rPr>
        <w:t xml:space="preserve">with reportType set to periodical is asscociated to </w:t>
      </w:r>
      <w:r w:rsidR="0074678D" w:rsidRPr="00C0104D">
        <w:rPr>
          <w:lang w:eastAsia="ja-JP"/>
        </w:rPr>
        <w:t>this MeasObjectNR</w:t>
      </w:r>
      <w:r w:rsidRPr="00C0104D">
        <w:rPr>
          <w:lang w:eastAsia="ja-JP"/>
        </w:rPr>
        <w:t>:</w:t>
      </w:r>
    </w:p>
    <w:p w14:paraId="33F375A7" w14:textId="77777777" w:rsidR="0074678D" w:rsidRPr="00C0104D" w:rsidRDefault="0031638C" w:rsidP="0074678D">
      <w:pPr>
        <w:pStyle w:val="B3"/>
      </w:pPr>
      <w:r w:rsidRPr="00C0104D">
        <w:rPr>
          <w:lang w:eastAsia="ja-JP"/>
        </w:rPr>
        <w:t>3&gt;</w:t>
      </w:r>
      <w:r w:rsidRPr="00C0104D">
        <w:rPr>
          <w:lang w:eastAsia="ja-JP"/>
        </w:rPr>
        <w:tab/>
      </w:r>
      <w:r w:rsidR="0074678D" w:rsidRPr="00C0104D">
        <w:rPr>
          <w:lang w:eastAsia="ja-JP"/>
        </w:rPr>
        <w:t>Reply with the SS-RSRPB REPORT RESPONSE using the Measurement configuration as in the Measurement Object identified in the SS-RSRPB Measurement Config</w:t>
      </w:r>
      <w:r w:rsidR="0074678D" w:rsidRPr="00C0104D">
        <w:t xml:space="preserve"> and </w:t>
      </w:r>
      <w:r w:rsidRPr="00C0104D">
        <w:t>default reportInterval of 640ms, and default reportAmount of r16</w:t>
      </w:r>
    </w:p>
    <w:p w14:paraId="1DF559DE" w14:textId="77777777" w:rsidR="0074678D" w:rsidRPr="00C0104D" w:rsidRDefault="0074678D" w:rsidP="0074678D">
      <w:pPr>
        <w:pStyle w:val="B3"/>
        <w:rPr>
          <w:lang w:eastAsia="ja-JP"/>
        </w:rPr>
      </w:pPr>
      <w:r w:rsidRPr="00C0104D">
        <w:rPr>
          <w:lang w:eastAsia="ja-JP"/>
        </w:rPr>
        <w:t>3&gt;</w:t>
      </w:r>
      <w:r w:rsidRPr="00C0104D">
        <w:rPr>
          <w:lang w:eastAsia="ja-JP"/>
        </w:rPr>
        <w:tab/>
        <w:t>Report the SS-RSRPB measurement for the serving PCI and best SSB-ID configured in the MeasObject</w:t>
      </w:r>
    </w:p>
    <w:p w14:paraId="68855716" w14:textId="77777777" w:rsidR="0074678D" w:rsidRPr="00C0104D" w:rsidRDefault="0074678D" w:rsidP="0074678D">
      <w:pPr>
        <w:pStyle w:val="B3"/>
        <w:rPr>
          <w:rFonts w:eastAsia="MS Mincho"/>
          <w:lang w:eastAsia="ja-JP"/>
        </w:rPr>
      </w:pPr>
      <w:r w:rsidRPr="00C0104D">
        <w:rPr>
          <w:lang w:eastAsia="ja-JP"/>
        </w:rPr>
        <w:t>3&gt;</w:t>
      </w:r>
      <w:r w:rsidRPr="00C0104D">
        <w:rPr>
          <w:lang w:eastAsia="ja-JP"/>
        </w:rPr>
        <w:tab/>
        <w:t>FFS to have multiple cells and/or SSB-ID</w:t>
      </w:r>
    </w:p>
    <w:p w14:paraId="5E6AE518" w14:textId="77777777" w:rsidR="0031638C" w:rsidRPr="00C0104D" w:rsidRDefault="0074678D" w:rsidP="0074678D">
      <w:pPr>
        <w:pStyle w:val="B3"/>
        <w:rPr>
          <w:lang w:eastAsia="ja-JP"/>
        </w:rPr>
      </w:pPr>
      <w:r w:rsidRPr="00C0104D">
        <w:rPr>
          <w:lang w:eastAsia="ja-JP"/>
        </w:rPr>
        <w:t>2&gt;</w:t>
      </w:r>
      <w:r w:rsidRPr="00C0104D">
        <w:rPr>
          <w:lang w:eastAsia="ja-JP"/>
        </w:rPr>
        <w:tab/>
        <w:t xml:space="preserve">else </w:t>
      </w:r>
      <w:r w:rsidRPr="00C0104D">
        <w:t>the UE behaviour is unspecified.</w:t>
      </w:r>
    </w:p>
    <w:p w14:paraId="45E3BE75" w14:textId="77777777" w:rsidR="00DA6F57" w:rsidRPr="00C0104D" w:rsidRDefault="00DA6F57" w:rsidP="00DA6F57">
      <w:pPr>
        <w:pStyle w:val="B1"/>
      </w:pPr>
      <w:r w:rsidRPr="00C0104D">
        <w:t>1&gt;</w:t>
      </w:r>
      <w:r w:rsidR="0031638C" w:rsidRPr="00C0104D">
        <w:tab/>
      </w:r>
      <w:r w:rsidRPr="00C0104D">
        <w:t>else:</w:t>
      </w:r>
    </w:p>
    <w:p w14:paraId="4D0E6831" w14:textId="77777777" w:rsidR="00FC51FD" w:rsidRPr="00C0104D" w:rsidRDefault="00DA6F57" w:rsidP="00A04F65">
      <w:pPr>
        <w:pStyle w:val="B2"/>
      </w:pPr>
      <w:r w:rsidRPr="00C0104D">
        <w:t>2&gt;</w:t>
      </w:r>
      <w:r w:rsidRPr="00C0104D">
        <w:tab/>
        <w:t>the UE behaviour is unspecified.</w:t>
      </w:r>
    </w:p>
    <w:p w14:paraId="3CC009E6" w14:textId="77777777" w:rsidR="00C06923" w:rsidRPr="00C0104D" w:rsidRDefault="0031638C" w:rsidP="00C06923">
      <w:pPr>
        <w:rPr>
          <w:lang w:eastAsia="ja-JP"/>
        </w:rPr>
      </w:pPr>
      <w:r w:rsidRPr="00C0104D">
        <w:rPr>
          <w:lang w:eastAsia="ja-JP"/>
        </w:rPr>
        <w:lastRenderedPageBreak/>
        <w:t>The SS-RSRPB Report Request &amp; SS-RSRPB Report Response Message Octets are defined below in Section 6.5.</w:t>
      </w:r>
    </w:p>
    <w:p w14:paraId="2E489E30" w14:textId="77777777" w:rsidR="00C06923" w:rsidRPr="00C0104D" w:rsidRDefault="00C06923" w:rsidP="00C06923">
      <w:pPr>
        <w:pStyle w:val="Heading2"/>
        <w:rPr>
          <w:lang w:eastAsia="ja-JP"/>
        </w:rPr>
      </w:pPr>
      <w:bookmarkStart w:id="232" w:name="_Toc20936509"/>
      <w:bookmarkStart w:id="233" w:name="_Toc68082536"/>
      <w:bookmarkStart w:id="234" w:name="_Toc75377734"/>
      <w:bookmarkStart w:id="235" w:name="_Toc83708529"/>
      <w:bookmarkStart w:id="236" w:name="_Toc90490942"/>
      <w:r w:rsidRPr="00C0104D">
        <w:rPr>
          <w:lang w:eastAsia="ja-JP"/>
        </w:rPr>
        <w:t>5.</w:t>
      </w:r>
      <w:r w:rsidR="003F0933" w:rsidRPr="00C0104D">
        <w:rPr>
          <w:lang w:eastAsia="ja-JP"/>
        </w:rPr>
        <w:t>6</w:t>
      </w:r>
      <w:r w:rsidRPr="00C0104D">
        <w:rPr>
          <w:lang w:eastAsia="ja-JP"/>
        </w:rPr>
        <w:tab/>
        <w:t>UE Positioning test mode procedures</w:t>
      </w:r>
      <w:bookmarkEnd w:id="232"/>
      <w:bookmarkEnd w:id="233"/>
      <w:bookmarkEnd w:id="234"/>
      <w:bookmarkEnd w:id="235"/>
      <w:bookmarkEnd w:id="236"/>
    </w:p>
    <w:p w14:paraId="32E964EA" w14:textId="77777777" w:rsidR="00C06923" w:rsidRPr="00C0104D" w:rsidRDefault="00C06923" w:rsidP="00C06923">
      <w:pPr>
        <w:pStyle w:val="Heading3"/>
        <w:rPr>
          <w:lang w:eastAsia="ja-JP"/>
        </w:rPr>
      </w:pPr>
      <w:bookmarkStart w:id="237" w:name="_Toc20936510"/>
      <w:bookmarkStart w:id="238" w:name="_Toc68082537"/>
      <w:bookmarkStart w:id="239" w:name="_Toc75377735"/>
      <w:bookmarkStart w:id="240" w:name="_Toc83708530"/>
      <w:bookmarkStart w:id="241" w:name="_Toc90490943"/>
      <w:r w:rsidRPr="00C0104D">
        <w:rPr>
          <w:lang w:eastAsia="ja-JP"/>
        </w:rPr>
        <w:t>5.</w:t>
      </w:r>
      <w:r w:rsidR="003F0933" w:rsidRPr="00C0104D">
        <w:rPr>
          <w:lang w:eastAsia="ja-JP"/>
        </w:rPr>
        <w:t>6</w:t>
      </w:r>
      <w:r w:rsidRPr="00C0104D">
        <w:rPr>
          <w:lang w:eastAsia="ja-JP"/>
        </w:rPr>
        <w:t>.1</w:t>
      </w:r>
      <w:r w:rsidRPr="00C0104D">
        <w:rPr>
          <w:lang w:eastAsia="ja-JP"/>
        </w:rPr>
        <w:tab/>
        <w:t>Reset UE Positioning Stored Information</w:t>
      </w:r>
      <w:bookmarkEnd w:id="237"/>
      <w:bookmarkEnd w:id="238"/>
      <w:bookmarkEnd w:id="239"/>
      <w:bookmarkEnd w:id="240"/>
      <w:bookmarkEnd w:id="241"/>
    </w:p>
    <w:p w14:paraId="3ED137CE" w14:textId="77777777" w:rsidR="00C06923" w:rsidRPr="00C0104D" w:rsidRDefault="00C06923" w:rsidP="00C06923">
      <w:pPr>
        <w:pStyle w:val="Heading4"/>
        <w:rPr>
          <w:lang w:eastAsia="ja-JP"/>
        </w:rPr>
      </w:pPr>
      <w:bookmarkStart w:id="242" w:name="_Toc20936511"/>
      <w:bookmarkStart w:id="243" w:name="_Toc68082538"/>
      <w:bookmarkStart w:id="244" w:name="_Toc75377736"/>
      <w:bookmarkStart w:id="245" w:name="_Toc83708531"/>
      <w:bookmarkStart w:id="246" w:name="_Toc90490944"/>
      <w:r w:rsidRPr="00C0104D">
        <w:rPr>
          <w:lang w:eastAsia="ja-JP"/>
        </w:rPr>
        <w:t>5.</w:t>
      </w:r>
      <w:r w:rsidR="003F0933" w:rsidRPr="00C0104D">
        <w:rPr>
          <w:lang w:eastAsia="ja-JP"/>
        </w:rPr>
        <w:t>6</w:t>
      </w:r>
      <w:r w:rsidRPr="00C0104D">
        <w:rPr>
          <w:lang w:eastAsia="ja-JP"/>
        </w:rPr>
        <w:t>.1.1</w:t>
      </w:r>
      <w:r w:rsidRPr="00C0104D">
        <w:rPr>
          <w:lang w:eastAsia="ja-JP"/>
        </w:rPr>
        <w:tab/>
        <w:t>General</w:t>
      </w:r>
      <w:bookmarkEnd w:id="242"/>
      <w:bookmarkEnd w:id="243"/>
      <w:bookmarkEnd w:id="244"/>
      <w:bookmarkEnd w:id="245"/>
      <w:bookmarkEnd w:id="246"/>
    </w:p>
    <w:p w14:paraId="7B56A8A8" w14:textId="77777777" w:rsidR="00C06923" w:rsidRPr="00C0104D" w:rsidRDefault="00C06923" w:rsidP="00C06923">
      <w:pPr>
        <w:rPr>
          <w:lang w:eastAsia="ja-JP"/>
        </w:rPr>
      </w:pPr>
      <w:r w:rsidRPr="00C0104D">
        <w:t>Same as TS 36.509 [6], subclause 5.5.1.1</w:t>
      </w:r>
      <w:r w:rsidRPr="00C0104D">
        <w:rPr>
          <w:lang w:eastAsia="ja-JP"/>
        </w:rPr>
        <w:t>.</w:t>
      </w:r>
    </w:p>
    <w:p w14:paraId="46913888" w14:textId="77777777" w:rsidR="00C06923" w:rsidRPr="00C0104D" w:rsidRDefault="00C06923" w:rsidP="00C06923">
      <w:pPr>
        <w:pStyle w:val="Heading4"/>
        <w:rPr>
          <w:lang w:eastAsia="ja-JP"/>
        </w:rPr>
      </w:pPr>
      <w:bookmarkStart w:id="247" w:name="_Toc20936512"/>
      <w:bookmarkStart w:id="248" w:name="_Toc68082539"/>
      <w:bookmarkStart w:id="249" w:name="_Toc75377737"/>
      <w:bookmarkStart w:id="250" w:name="_Toc83708532"/>
      <w:bookmarkStart w:id="251" w:name="_Toc90490945"/>
      <w:r w:rsidRPr="00C0104D">
        <w:rPr>
          <w:lang w:eastAsia="ja-JP"/>
        </w:rPr>
        <w:t>5.</w:t>
      </w:r>
      <w:r w:rsidR="003F0933" w:rsidRPr="00C0104D">
        <w:rPr>
          <w:lang w:eastAsia="ja-JP"/>
        </w:rPr>
        <w:t>6</w:t>
      </w:r>
      <w:r w:rsidRPr="00C0104D">
        <w:rPr>
          <w:lang w:eastAsia="ja-JP"/>
        </w:rPr>
        <w:t>.1.2</w:t>
      </w:r>
      <w:r w:rsidRPr="00C0104D">
        <w:rPr>
          <w:lang w:eastAsia="ja-JP"/>
        </w:rPr>
        <w:tab/>
        <w:t>Initiation</w:t>
      </w:r>
      <w:bookmarkEnd w:id="247"/>
      <w:bookmarkEnd w:id="248"/>
      <w:bookmarkEnd w:id="249"/>
      <w:bookmarkEnd w:id="250"/>
      <w:bookmarkEnd w:id="251"/>
    </w:p>
    <w:p w14:paraId="4C328ADA" w14:textId="77777777" w:rsidR="00C06923" w:rsidRPr="00C0104D" w:rsidRDefault="00C06923" w:rsidP="00C06923">
      <w:pPr>
        <w:rPr>
          <w:lang w:eastAsia="ja-JP"/>
        </w:rPr>
      </w:pPr>
      <w:r w:rsidRPr="00C0104D">
        <w:t>Same as TS 36.509 [6], subclause 5.5.1.2</w:t>
      </w:r>
      <w:r w:rsidRPr="00C0104D">
        <w:rPr>
          <w:lang w:eastAsia="ja-JP"/>
        </w:rPr>
        <w:t>.</w:t>
      </w:r>
    </w:p>
    <w:p w14:paraId="4A05B80B" w14:textId="77777777" w:rsidR="00C06923" w:rsidRPr="00C0104D" w:rsidRDefault="00C06923" w:rsidP="00C06923">
      <w:pPr>
        <w:pStyle w:val="Heading4"/>
        <w:rPr>
          <w:lang w:eastAsia="ja-JP"/>
        </w:rPr>
      </w:pPr>
      <w:bookmarkStart w:id="252" w:name="_Toc20936513"/>
      <w:bookmarkStart w:id="253" w:name="_Toc68082540"/>
      <w:bookmarkStart w:id="254" w:name="_Toc75377738"/>
      <w:bookmarkStart w:id="255" w:name="_Toc83708533"/>
      <w:bookmarkStart w:id="256" w:name="_Toc90490946"/>
      <w:r w:rsidRPr="00C0104D">
        <w:rPr>
          <w:lang w:eastAsia="ja-JP"/>
        </w:rPr>
        <w:t>5.</w:t>
      </w:r>
      <w:r w:rsidR="003F0933" w:rsidRPr="00C0104D">
        <w:rPr>
          <w:lang w:eastAsia="ja-JP"/>
        </w:rPr>
        <w:t>6</w:t>
      </w:r>
      <w:r w:rsidRPr="00C0104D">
        <w:rPr>
          <w:lang w:eastAsia="ja-JP"/>
        </w:rPr>
        <w:t>.1.3</w:t>
      </w:r>
      <w:r w:rsidRPr="00C0104D">
        <w:rPr>
          <w:lang w:eastAsia="ja-JP"/>
        </w:rPr>
        <w:tab/>
        <w:t>Reception of RESET UE POSITIONING STORED INFORMATION message by UE</w:t>
      </w:r>
      <w:bookmarkEnd w:id="252"/>
      <w:bookmarkEnd w:id="253"/>
      <w:bookmarkEnd w:id="254"/>
      <w:bookmarkEnd w:id="255"/>
      <w:bookmarkEnd w:id="256"/>
    </w:p>
    <w:p w14:paraId="363A6530" w14:textId="77777777" w:rsidR="00911025" w:rsidRPr="00C0104D" w:rsidRDefault="00911025" w:rsidP="00911025">
      <w:pPr>
        <w:rPr>
          <w:rFonts w:eastAsia="MS Mincho"/>
          <w:lang w:eastAsia="ja-JP"/>
        </w:rPr>
      </w:pPr>
      <w:bookmarkStart w:id="257" w:name="_Toc20936514"/>
      <w:bookmarkStart w:id="258" w:name="_Toc68082541"/>
      <w:bookmarkStart w:id="259" w:name="_Toc75377739"/>
      <w:bookmarkStart w:id="260" w:name="_Toc83708534"/>
      <w:r w:rsidRPr="00C0104D">
        <w:rPr>
          <w:lang w:eastAsia="ja-JP"/>
        </w:rPr>
        <w:t>When UE receives RESET UE POSITIONING STORED INFORMATION message then the UE shall:</w:t>
      </w:r>
    </w:p>
    <w:p w14:paraId="7948A9FE" w14:textId="77777777" w:rsidR="00911025" w:rsidRPr="00C0104D" w:rsidRDefault="00911025" w:rsidP="00911025">
      <w:pPr>
        <w:pStyle w:val="B1"/>
        <w:rPr>
          <w:rFonts w:eastAsia="SimSun"/>
          <w:lang w:eastAsia="ja-JP"/>
        </w:rPr>
      </w:pPr>
      <w:r w:rsidRPr="00C0104D">
        <w:rPr>
          <w:lang w:eastAsia="ja-JP"/>
        </w:rPr>
        <w:t>1&gt;</w:t>
      </w:r>
      <w:r w:rsidRPr="00C0104D">
        <w:rPr>
          <w:lang w:eastAsia="ja-JP"/>
        </w:rPr>
        <w:tab/>
        <w:t>if the IE "UE Positioning Technology" has the value ‘AGNSS’:</w:t>
      </w:r>
    </w:p>
    <w:p w14:paraId="73AE6104" w14:textId="77777777" w:rsidR="00911025" w:rsidRPr="00C0104D" w:rsidRDefault="00911025" w:rsidP="00911025">
      <w:pPr>
        <w:pStyle w:val="B2"/>
        <w:rPr>
          <w:lang w:eastAsia="ja-JP"/>
        </w:rPr>
      </w:pPr>
      <w:r w:rsidRPr="00C0104D">
        <w:rPr>
          <w:lang w:eastAsia="ja-JP"/>
        </w:rPr>
        <w:t>2&gt;</w:t>
      </w:r>
      <w:r w:rsidRPr="00C0104D">
        <w:rPr>
          <w:lang w:eastAsia="ja-JP"/>
        </w:rPr>
        <w:tab/>
        <w:t>discard any stored GNSS reference time, reference position, and any other aiding data obtained or derived during the previous test instance (e.g. expected ranges and Doppler);</w:t>
      </w:r>
    </w:p>
    <w:p w14:paraId="03CCDE74" w14:textId="77777777" w:rsidR="00911025" w:rsidRPr="00C0104D" w:rsidRDefault="00911025" w:rsidP="00911025">
      <w:pPr>
        <w:pStyle w:val="B2"/>
        <w:rPr>
          <w:rFonts w:eastAsia="MS Mincho"/>
          <w:lang w:eastAsia="en-US"/>
        </w:rPr>
      </w:pPr>
      <w:r w:rsidRPr="00C0104D">
        <w:rPr>
          <w:lang w:eastAsia="ja-JP"/>
        </w:rPr>
        <w:t>2&gt;</w:t>
      </w:r>
      <w:r w:rsidRPr="00C0104D">
        <w:rPr>
          <w:lang w:eastAsia="ja-JP"/>
        </w:rPr>
        <w:tab/>
      </w:r>
      <w:r w:rsidRPr="00C0104D">
        <w:rPr>
          <w:rFonts w:eastAsia="MS Mincho"/>
        </w:rPr>
        <w:t>temporarily disable any sensor data (if applicable) that can aid the positioning for the duration of the subsequent positioning procedure.</w:t>
      </w:r>
    </w:p>
    <w:p w14:paraId="657EAF53" w14:textId="77777777" w:rsidR="00911025" w:rsidRPr="00C0104D" w:rsidRDefault="00911025" w:rsidP="00911025">
      <w:pPr>
        <w:pStyle w:val="B1"/>
        <w:rPr>
          <w:rFonts w:eastAsia="SimSun"/>
          <w:lang w:eastAsia="ja-JP"/>
        </w:rPr>
      </w:pPr>
      <w:r w:rsidRPr="00C0104D">
        <w:rPr>
          <w:lang w:eastAsia="ja-JP"/>
        </w:rPr>
        <w:t>1&gt;</w:t>
      </w:r>
      <w:r w:rsidRPr="00C0104D">
        <w:rPr>
          <w:lang w:eastAsia="ja-JP"/>
        </w:rPr>
        <w:tab/>
        <w:t>if the IE "UE Positioning Technology" has the value ‘OTDOA’:</w:t>
      </w:r>
    </w:p>
    <w:p w14:paraId="48190348" w14:textId="77777777" w:rsidR="00911025" w:rsidRPr="00C0104D" w:rsidRDefault="00911025" w:rsidP="00911025">
      <w:pPr>
        <w:pStyle w:val="B2"/>
        <w:rPr>
          <w:lang w:eastAsia="ja-JP"/>
        </w:rPr>
      </w:pPr>
      <w:r w:rsidRPr="00C0104D">
        <w:rPr>
          <w:lang w:eastAsia="ja-JP"/>
        </w:rPr>
        <w:t>2&gt;</w:t>
      </w:r>
      <w:r w:rsidRPr="00C0104D">
        <w:rPr>
          <w:lang w:eastAsia="ja-JP"/>
        </w:rPr>
        <w:tab/>
        <w:t>discard any stored OTDOA reference and neighbour cell info assistance data;</w:t>
      </w:r>
    </w:p>
    <w:p w14:paraId="029FABDD" w14:textId="77777777" w:rsidR="00911025" w:rsidRPr="00C0104D" w:rsidRDefault="00911025" w:rsidP="00911025">
      <w:pPr>
        <w:pStyle w:val="B2"/>
        <w:rPr>
          <w:lang w:eastAsia="zh-CN"/>
        </w:rPr>
      </w:pPr>
      <w:r w:rsidRPr="00C0104D">
        <w:rPr>
          <w:lang w:eastAsia="ja-JP"/>
        </w:rPr>
        <w:t>2&gt;</w:t>
      </w:r>
      <w:r w:rsidRPr="00C0104D">
        <w:rPr>
          <w:lang w:eastAsia="ja-JP"/>
        </w:rPr>
        <w:tab/>
        <w:t>use the reference cell in the provided OTDOA assistance data as reference cell for reporting RSTD measurements in the subsequent positioning procedure.</w:t>
      </w:r>
    </w:p>
    <w:p w14:paraId="4290F46F" w14:textId="77777777" w:rsidR="00911025" w:rsidRPr="00C0104D" w:rsidRDefault="00911025" w:rsidP="00911025">
      <w:pPr>
        <w:pStyle w:val="NO"/>
        <w:ind w:left="0" w:firstLine="0"/>
        <w:rPr>
          <w:lang w:eastAsia="zh-CN"/>
        </w:rPr>
      </w:pPr>
      <w:bookmarkStart w:id="261" w:name="OLE_LINK15"/>
      <w:bookmarkStart w:id="262" w:name="OLE_LINK16"/>
      <w:r w:rsidRPr="00C0104D">
        <w:rPr>
          <w:lang w:eastAsia="zh-CN"/>
        </w:rPr>
        <w:t>NOTE 1:</w:t>
      </w:r>
      <w:r w:rsidRPr="00C0104D">
        <w:rPr>
          <w:lang w:eastAsia="zh-CN"/>
        </w:rPr>
        <w:tab/>
        <w:t>Where OTDOA is mentioned this applies to OTDOA using LTE cells.</w:t>
      </w:r>
    </w:p>
    <w:bookmarkEnd w:id="261"/>
    <w:bookmarkEnd w:id="262"/>
    <w:p w14:paraId="4DFE142D" w14:textId="77777777" w:rsidR="00911025" w:rsidRPr="00C0104D" w:rsidRDefault="00911025" w:rsidP="00911025">
      <w:pPr>
        <w:pStyle w:val="B1"/>
        <w:rPr>
          <w:lang w:eastAsia="ja-JP"/>
        </w:rPr>
      </w:pPr>
      <w:r w:rsidRPr="00C0104D">
        <w:rPr>
          <w:lang w:eastAsia="ja-JP"/>
        </w:rPr>
        <w:t>1&gt;</w:t>
      </w:r>
      <w:r w:rsidRPr="00C0104D">
        <w:rPr>
          <w:lang w:eastAsia="ja-JP"/>
        </w:rPr>
        <w:tab/>
        <w:t>if the IE "UE Positioning Technology" has the value ‘MBS’:</w:t>
      </w:r>
    </w:p>
    <w:p w14:paraId="2758E8A0" w14:textId="77777777" w:rsidR="00911025" w:rsidRPr="00C0104D" w:rsidRDefault="00911025" w:rsidP="00911025">
      <w:pPr>
        <w:pStyle w:val="B2"/>
        <w:rPr>
          <w:lang w:eastAsia="ja-JP"/>
        </w:rPr>
      </w:pPr>
      <w:r w:rsidRPr="00C0104D">
        <w:rPr>
          <w:lang w:eastAsia="ja-JP"/>
        </w:rPr>
        <w:t>2&gt;</w:t>
      </w:r>
      <w:r w:rsidRPr="00C0104D">
        <w:rPr>
          <w:lang w:eastAsia="ja-JP"/>
        </w:rPr>
        <w:tab/>
        <w:t>discard any stored MBS assistance data and information obtained or derived during the previous test instance (e.g. Beacon PN code and slot information and code phase measurements);</w:t>
      </w:r>
    </w:p>
    <w:p w14:paraId="18E119A5" w14:textId="77777777" w:rsidR="00911025" w:rsidRPr="00C0104D" w:rsidRDefault="00911025" w:rsidP="00911025">
      <w:pPr>
        <w:pStyle w:val="B2"/>
        <w:rPr>
          <w:rFonts w:eastAsia="MS Mincho"/>
          <w:lang w:eastAsia="en-US"/>
        </w:rPr>
      </w:pPr>
      <w:r w:rsidRPr="00C0104D">
        <w:rPr>
          <w:lang w:eastAsia="ja-JP"/>
        </w:rPr>
        <w:t>2&gt;</w:t>
      </w:r>
      <w:r w:rsidRPr="00C0104D">
        <w:rPr>
          <w:lang w:eastAsia="ja-JP"/>
        </w:rPr>
        <w:tab/>
      </w:r>
      <w:r w:rsidRPr="00C0104D">
        <w:rPr>
          <w:rFonts w:eastAsia="MS Mincho"/>
        </w:rPr>
        <w:t>temporarily disable any sensor data (if applicable) that can aid the positioning for the duration of the subsequent positioning procedure.</w:t>
      </w:r>
    </w:p>
    <w:p w14:paraId="0EA1886A" w14:textId="77777777" w:rsidR="00911025" w:rsidRPr="00C0104D" w:rsidRDefault="00911025" w:rsidP="00911025">
      <w:pPr>
        <w:pStyle w:val="B1"/>
        <w:rPr>
          <w:rFonts w:eastAsia="SimSun"/>
          <w:lang w:eastAsia="ja-JP"/>
        </w:rPr>
      </w:pPr>
      <w:r w:rsidRPr="00C0104D">
        <w:rPr>
          <w:lang w:eastAsia="ja-JP"/>
        </w:rPr>
        <w:t>1&gt;</w:t>
      </w:r>
      <w:r w:rsidRPr="00C0104D">
        <w:rPr>
          <w:lang w:eastAsia="ja-JP"/>
        </w:rPr>
        <w:tab/>
        <w:t>if the IE "UE Positioning Technology" has the value ‘WLAN’:</w:t>
      </w:r>
    </w:p>
    <w:p w14:paraId="65FB0A32" w14:textId="77777777" w:rsidR="00911025" w:rsidRPr="00C0104D" w:rsidRDefault="00911025" w:rsidP="00911025">
      <w:pPr>
        <w:pStyle w:val="B2"/>
        <w:rPr>
          <w:lang w:eastAsia="ja-JP"/>
        </w:rPr>
      </w:pPr>
      <w:r w:rsidRPr="00C0104D">
        <w:rPr>
          <w:lang w:eastAsia="ja-JP"/>
        </w:rPr>
        <w:t>2&gt;</w:t>
      </w:r>
      <w:r w:rsidRPr="00C0104D">
        <w:rPr>
          <w:lang w:eastAsia="ja-JP"/>
        </w:rPr>
        <w:tab/>
        <w:t>discard any stored WLAN assistance data and information obtained or derived during the previous test instance;</w:t>
      </w:r>
    </w:p>
    <w:p w14:paraId="6AC30923" w14:textId="77777777" w:rsidR="00911025" w:rsidRPr="00C0104D" w:rsidRDefault="00911025" w:rsidP="00911025">
      <w:pPr>
        <w:pStyle w:val="B1"/>
        <w:rPr>
          <w:lang w:eastAsia="ja-JP"/>
        </w:rPr>
      </w:pPr>
      <w:r w:rsidRPr="00C0104D">
        <w:rPr>
          <w:lang w:eastAsia="ja-JP"/>
        </w:rPr>
        <w:t>1&gt;</w:t>
      </w:r>
      <w:r w:rsidRPr="00C0104D">
        <w:rPr>
          <w:lang w:eastAsia="ja-JP"/>
        </w:rPr>
        <w:tab/>
        <w:t>if the IE "UE Positioning Technology" has the value ‘Bluetooth’:</w:t>
      </w:r>
    </w:p>
    <w:p w14:paraId="57426FE9" w14:textId="77777777" w:rsidR="00911025" w:rsidRPr="00C0104D" w:rsidRDefault="00911025" w:rsidP="00911025">
      <w:pPr>
        <w:pStyle w:val="B2"/>
        <w:rPr>
          <w:lang w:eastAsia="ja-JP"/>
        </w:rPr>
      </w:pPr>
      <w:r w:rsidRPr="00C0104D">
        <w:rPr>
          <w:lang w:eastAsia="ja-JP"/>
        </w:rPr>
        <w:t>2&gt;</w:t>
      </w:r>
      <w:r w:rsidRPr="00C0104D">
        <w:rPr>
          <w:lang w:eastAsia="ja-JP"/>
        </w:rPr>
        <w:tab/>
        <w:t>discard any stored Bluetooth data obtained or derived during the previous test instance;</w:t>
      </w:r>
    </w:p>
    <w:p w14:paraId="2ACC2293" w14:textId="77777777" w:rsidR="00911025" w:rsidRPr="00C0104D" w:rsidRDefault="00911025" w:rsidP="00911025">
      <w:pPr>
        <w:pStyle w:val="B1"/>
        <w:rPr>
          <w:lang w:eastAsia="ja-JP"/>
        </w:rPr>
      </w:pPr>
      <w:r w:rsidRPr="00C0104D">
        <w:rPr>
          <w:lang w:eastAsia="ja-JP"/>
        </w:rPr>
        <w:t>1&gt;</w:t>
      </w:r>
      <w:r w:rsidRPr="00C0104D">
        <w:rPr>
          <w:lang w:eastAsia="ja-JP"/>
        </w:rPr>
        <w:tab/>
        <w:t>if the IE "UE Positioning Technology" has the value ‘Sensor’:</w:t>
      </w:r>
    </w:p>
    <w:p w14:paraId="74572E93" w14:textId="77777777" w:rsidR="00911025" w:rsidRPr="00C0104D" w:rsidRDefault="00911025" w:rsidP="00911025">
      <w:pPr>
        <w:pStyle w:val="B2"/>
        <w:rPr>
          <w:lang w:eastAsia="ja-JP"/>
        </w:rPr>
      </w:pPr>
      <w:r w:rsidRPr="00C0104D">
        <w:rPr>
          <w:lang w:eastAsia="ja-JP"/>
        </w:rPr>
        <w:t>2&gt;</w:t>
      </w:r>
      <w:r w:rsidRPr="00C0104D">
        <w:rPr>
          <w:lang w:eastAsia="ja-JP"/>
        </w:rPr>
        <w:tab/>
        <w:t>discard any stored Sensor assistance data and information obtained or derived during the previous test instance;</w:t>
      </w:r>
    </w:p>
    <w:p w14:paraId="4FA2C10D" w14:textId="77777777" w:rsidR="00911025" w:rsidRPr="00C0104D" w:rsidRDefault="00911025" w:rsidP="00911025">
      <w:pPr>
        <w:pStyle w:val="B1"/>
        <w:rPr>
          <w:lang w:eastAsia="ja-JP"/>
        </w:rPr>
      </w:pPr>
      <w:r w:rsidRPr="00C0104D">
        <w:rPr>
          <w:lang w:eastAsia="ja-JP"/>
        </w:rPr>
        <w:t>1&gt;</w:t>
      </w:r>
      <w:r w:rsidRPr="00C0104D">
        <w:rPr>
          <w:lang w:eastAsia="ja-JP"/>
        </w:rPr>
        <w:tab/>
        <w:t>if the IE "UE Positioning Technology" has the value ‘</w:t>
      </w:r>
      <w:r w:rsidRPr="00C0104D">
        <w:rPr>
          <w:lang w:eastAsia="zh-CN"/>
        </w:rPr>
        <w:t>DL-TDOA</w:t>
      </w:r>
      <w:r w:rsidRPr="00C0104D">
        <w:rPr>
          <w:lang w:eastAsia="ja-JP"/>
        </w:rPr>
        <w:t>’:</w:t>
      </w:r>
    </w:p>
    <w:p w14:paraId="31D4EF1C" w14:textId="77777777" w:rsidR="00911025" w:rsidRPr="00C0104D" w:rsidRDefault="00911025" w:rsidP="00911025">
      <w:pPr>
        <w:pStyle w:val="B2"/>
        <w:rPr>
          <w:lang w:eastAsia="ja-JP"/>
        </w:rPr>
      </w:pPr>
      <w:r w:rsidRPr="00C0104D">
        <w:rPr>
          <w:lang w:eastAsia="ja-JP"/>
        </w:rPr>
        <w:t>2&gt;</w:t>
      </w:r>
      <w:r w:rsidRPr="00C0104D">
        <w:rPr>
          <w:lang w:eastAsia="ja-JP"/>
        </w:rPr>
        <w:tab/>
        <w:t xml:space="preserve">discard any stored </w:t>
      </w:r>
      <w:r w:rsidRPr="00C0104D">
        <w:rPr>
          <w:lang w:eastAsia="zh-CN"/>
        </w:rPr>
        <w:t>DL-PRS</w:t>
      </w:r>
      <w:r w:rsidRPr="00C0104D">
        <w:rPr>
          <w:lang w:eastAsia="ja-JP"/>
        </w:rPr>
        <w:t xml:space="preserve"> assistance data and information obtained or derived during the previous test instance;</w:t>
      </w:r>
    </w:p>
    <w:p w14:paraId="50E5C16A" w14:textId="77777777" w:rsidR="00911025" w:rsidRPr="00C0104D" w:rsidRDefault="00911025" w:rsidP="00911025">
      <w:pPr>
        <w:pStyle w:val="B1"/>
        <w:rPr>
          <w:lang w:eastAsia="ja-JP"/>
        </w:rPr>
      </w:pPr>
      <w:r w:rsidRPr="00C0104D">
        <w:rPr>
          <w:lang w:eastAsia="ja-JP"/>
        </w:rPr>
        <w:lastRenderedPageBreak/>
        <w:t>1&gt;</w:t>
      </w:r>
      <w:r w:rsidRPr="00C0104D">
        <w:rPr>
          <w:lang w:eastAsia="ja-JP"/>
        </w:rPr>
        <w:tab/>
        <w:t>if the IE "UE Positioning Technology" has the value ‘</w:t>
      </w:r>
      <w:r w:rsidRPr="00C0104D">
        <w:rPr>
          <w:lang w:eastAsia="zh-CN"/>
        </w:rPr>
        <w:t>DL-AoD</w:t>
      </w:r>
      <w:r w:rsidRPr="00C0104D">
        <w:rPr>
          <w:lang w:eastAsia="ja-JP"/>
        </w:rPr>
        <w:t>’:</w:t>
      </w:r>
    </w:p>
    <w:p w14:paraId="1939DAD9" w14:textId="77777777" w:rsidR="00911025" w:rsidRPr="00C0104D" w:rsidRDefault="00911025" w:rsidP="00911025">
      <w:pPr>
        <w:pStyle w:val="B2"/>
        <w:rPr>
          <w:lang w:eastAsia="ja-JP"/>
        </w:rPr>
      </w:pPr>
      <w:r w:rsidRPr="00C0104D">
        <w:rPr>
          <w:lang w:eastAsia="ja-JP"/>
        </w:rPr>
        <w:t>2&gt;</w:t>
      </w:r>
      <w:r w:rsidRPr="00C0104D">
        <w:rPr>
          <w:lang w:eastAsia="ja-JP"/>
        </w:rPr>
        <w:tab/>
        <w:t xml:space="preserve">discard any stored </w:t>
      </w:r>
      <w:r w:rsidRPr="00C0104D">
        <w:rPr>
          <w:lang w:eastAsia="zh-CN"/>
        </w:rPr>
        <w:t>DL-PRS</w:t>
      </w:r>
      <w:r w:rsidRPr="00C0104D">
        <w:rPr>
          <w:lang w:eastAsia="ja-JP"/>
        </w:rPr>
        <w:t xml:space="preserve"> assistance data and information obtained or derived during the previous test instance;</w:t>
      </w:r>
    </w:p>
    <w:p w14:paraId="5B8D7A6A" w14:textId="77777777" w:rsidR="00911025" w:rsidRPr="00C0104D" w:rsidRDefault="00911025" w:rsidP="00911025">
      <w:pPr>
        <w:pStyle w:val="B1"/>
        <w:rPr>
          <w:lang w:eastAsia="ja-JP"/>
        </w:rPr>
      </w:pPr>
      <w:r w:rsidRPr="00C0104D">
        <w:rPr>
          <w:lang w:eastAsia="ja-JP"/>
        </w:rPr>
        <w:t>1&gt;</w:t>
      </w:r>
      <w:r w:rsidRPr="00C0104D">
        <w:rPr>
          <w:lang w:eastAsia="ja-JP"/>
        </w:rPr>
        <w:tab/>
        <w:t>if the IE "UE Positioning Technology" has the value ‘</w:t>
      </w:r>
      <w:r w:rsidRPr="00C0104D">
        <w:rPr>
          <w:lang w:eastAsia="zh-CN"/>
        </w:rPr>
        <w:t>Multi-RTT</w:t>
      </w:r>
      <w:r w:rsidRPr="00C0104D">
        <w:rPr>
          <w:lang w:eastAsia="ja-JP"/>
        </w:rPr>
        <w:t>’:</w:t>
      </w:r>
    </w:p>
    <w:p w14:paraId="5D9E2E91" w14:textId="77777777" w:rsidR="00911025" w:rsidRPr="00C0104D" w:rsidRDefault="00911025" w:rsidP="00911025">
      <w:pPr>
        <w:pStyle w:val="B2"/>
        <w:rPr>
          <w:lang w:eastAsia="zh-CN"/>
        </w:rPr>
      </w:pPr>
      <w:r w:rsidRPr="00C0104D">
        <w:rPr>
          <w:lang w:eastAsia="ja-JP"/>
        </w:rPr>
        <w:t>2&gt;</w:t>
      </w:r>
      <w:r w:rsidRPr="00C0104D">
        <w:rPr>
          <w:lang w:eastAsia="ja-JP"/>
        </w:rPr>
        <w:tab/>
        <w:t xml:space="preserve">discard any stored </w:t>
      </w:r>
      <w:r w:rsidRPr="00C0104D">
        <w:rPr>
          <w:lang w:eastAsia="zh-CN"/>
        </w:rPr>
        <w:t>UL-SRS configuration and DL-PRS</w:t>
      </w:r>
      <w:r w:rsidRPr="00C0104D">
        <w:rPr>
          <w:lang w:eastAsia="ja-JP"/>
        </w:rPr>
        <w:t xml:space="preserve"> assistance data obtained or derived during the previous test instance;</w:t>
      </w:r>
    </w:p>
    <w:p w14:paraId="186D4666" w14:textId="77777777" w:rsidR="00911025" w:rsidRPr="00C0104D" w:rsidRDefault="00911025" w:rsidP="00911025">
      <w:pPr>
        <w:pStyle w:val="B1"/>
        <w:rPr>
          <w:lang w:eastAsia="ja-JP"/>
        </w:rPr>
      </w:pPr>
      <w:r w:rsidRPr="00C0104D">
        <w:rPr>
          <w:lang w:eastAsia="ja-JP"/>
        </w:rPr>
        <w:t>1&gt;</w:t>
      </w:r>
      <w:r w:rsidRPr="00C0104D">
        <w:rPr>
          <w:lang w:eastAsia="ja-JP"/>
        </w:rPr>
        <w:tab/>
        <w:t>otherwise:</w:t>
      </w:r>
    </w:p>
    <w:p w14:paraId="333262BD" w14:textId="77777777" w:rsidR="00911025" w:rsidRPr="00C0104D" w:rsidRDefault="00911025" w:rsidP="00911025">
      <w:pPr>
        <w:pStyle w:val="B2"/>
        <w:rPr>
          <w:lang w:eastAsia="zh-CN"/>
        </w:rPr>
      </w:pPr>
      <w:r w:rsidRPr="00C0104D">
        <w:rPr>
          <w:lang w:eastAsia="ja-JP"/>
        </w:rPr>
        <w:t>2&gt;</w:t>
      </w:r>
      <w:r w:rsidRPr="00C0104D">
        <w:rPr>
          <w:lang w:eastAsia="ja-JP"/>
        </w:rPr>
        <w:tab/>
        <w:t>ignore the message.</w:t>
      </w:r>
    </w:p>
    <w:p w14:paraId="1ACFA053" w14:textId="77777777" w:rsidR="00D70200" w:rsidRPr="00C0104D" w:rsidRDefault="00C06923" w:rsidP="00D70200">
      <w:pPr>
        <w:pStyle w:val="Heading3"/>
        <w:rPr>
          <w:lang w:eastAsia="ja-JP"/>
        </w:rPr>
      </w:pPr>
      <w:bookmarkStart w:id="263" w:name="_Toc90490947"/>
      <w:r w:rsidRPr="00C0104D">
        <w:rPr>
          <w:lang w:eastAsia="ja-JP"/>
        </w:rPr>
        <w:t>5.</w:t>
      </w:r>
      <w:r w:rsidR="003F0933" w:rsidRPr="00C0104D">
        <w:rPr>
          <w:lang w:eastAsia="ja-JP"/>
        </w:rPr>
        <w:t>6</w:t>
      </w:r>
      <w:r w:rsidRPr="00C0104D">
        <w:rPr>
          <w:lang w:eastAsia="ja-JP"/>
        </w:rPr>
        <w:t>.2</w:t>
      </w:r>
      <w:r w:rsidRPr="00C0104D">
        <w:rPr>
          <w:lang w:eastAsia="ja-JP"/>
        </w:rPr>
        <w:tab/>
        <w:t>Update UE Location Information</w:t>
      </w:r>
      <w:bookmarkEnd w:id="257"/>
      <w:bookmarkEnd w:id="258"/>
      <w:bookmarkEnd w:id="259"/>
      <w:bookmarkEnd w:id="260"/>
      <w:bookmarkEnd w:id="263"/>
    </w:p>
    <w:bookmarkStart w:id="264" w:name="_MON_1406540808"/>
    <w:bookmarkStart w:id="265" w:name="_MON_1406541026"/>
    <w:bookmarkEnd w:id="264"/>
    <w:bookmarkEnd w:id="265"/>
    <w:bookmarkStart w:id="266" w:name="_MON_1406540787"/>
    <w:bookmarkEnd w:id="266"/>
    <w:p w14:paraId="665DB4FC" w14:textId="77777777" w:rsidR="00D70200" w:rsidRPr="00C0104D" w:rsidRDefault="00D70200" w:rsidP="00D70200">
      <w:pPr>
        <w:pStyle w:val="TH"/>
      </w:pPr>
      <w:r w:rsidRPr="00C0104D">
        <w:object w:dxaOrig="5386" w:dyaOrig="2371" w14:anchorId="24458A19">
          <v:shape id="_x0000_i1041" type="#_x0000_t75" style="width:269.25pt;height:86.25pt" o:ole="" fillcolor="window">
            <v:imagedata r:id="rId33" o:title="" cropbottom="17725f"/>
          </v:shape>
          <o:OLEObject Type="Embed" ProgID="Word.Picture.8" ShapeID="_x0000_i1041" DrawAspect="Content" ObjectID="_1701103710" r:id="rId34"/>
        </w:object>
      </w:r>
    </w:p>
    <w:p w14:paraId="33F50A3A" w14:textId="77777777" w:rsidR="00D70200" w:rsidRPr="00C0104D" w:rsidRDefault="00D70200" w:rsidP="00D70200">
      <w:pPr>
        <w:pStyle w:val="TF"/>
      </w:pPr>
      <w:r w:rsidRPr="00C0104D">
        <w:t>Figure 5.6.2-1: Update UE Location Information procedure</w:t>
      </w:r>
    </w:p>
    <w:p w14:paraId="5A963560" w14:textId="77777777" w:rsidR="00D70200" w:rsidRPr="00C0104D" w:rsidRDefault="00D70200" w:rsidP="003735CA">
      <w:pPr>
        <w:rPr>
          <w:rFonts w:eastAsia="MS Mincho"/>
          <w:lang w:eastAsia="ja-JP"/>
        </w:rPr>
      </w:pPr>
    </w:p>
    <w:p w14:paraId="4F8A89B4" w14:textId="77777777" w:rsidR="00D70200" w:rsidRPr="00C0104D" w:rsidRDefault="00D70200" w:rsidP="00D70200">
      <w:pPr>
        <w:pStyle w:val="Heading4"/>
        <w:rPr>
          <w:lang w:eastAsia="ja-JP"/>
        </w:rPr>
      </w:pPr>
      <w:bookmarkStart w:id="267" w:name="_Toc75377740"/>
      <w:bookmarkStart w:id="268" w:name="_Toc83708535"/>
      <w:bookmarkStart w:id="269" w:name="_Toc90490948"/>
      <w:r w:rsidRPr="00C0104D">
        <w:rPr>
          <w:lang w:eastAsia="ja-JP"/>
        </w:rPr>
        <w:t>5.6.2.1</w:t>
      </w:r>
      <w:r w:rsidRPr="00C0104D">
        <w:rPr>
          <w:lang w:eastAsia="ja-JP"/>
        </w:rPr>
        <w:tab/>
        <w:t>General</w:t>
      </w:r>
      <w:bookmarkEnd w:id="267"/>
      <w:bookmarkEnd w:id="268"/>
      <w:bookmarkEnd w:id="269"/>
    </w:p>
    <w:p w14:paraId="10D19277" w14:textId="77777777" w:rsidR="00D70200" w:rsidRPr="00C0104D" w:rsidRDefault="00D70200" w:rsidP="00D70200">
      <w:pPr>
        <w:rPr>
          <w:lang w:eastAsia="ja-JP"/>
        </w:rPr>
      </w:pPr>
      <w:r w:rsidRPr="00C0104D">
        <w:t>Same as TS 36.509 [6], subclause 5.5.2.1</w:t>
      </w:r>
      <w:r w:rsidRPr="00C0104D">
        <w:rPr>
          <w:lang w:eastAsia="ja-JP"/>
        </w:rPr>
        <w:t>.</w:t>
      </w:r>
    </w:p>
    <w:p w14:paraId="52EC8B10" w14:textId="77777777" w:rsidR="00D70200" w:rsidRPr="00C0104D" w:rsidRDefault="00D70200" w:rsidP="00D70200">
      <w:pPr>
        <w:pStyle w:val="Heading4"/>
        <w:rPr>
          <w:lang w:eastAsia="ja-JP"/>
        </w:rPr>
      </w:pPr>
      <w:bookmarkStart w:id="270" w:name="_Toc75377741"/>
      <w:bookmarkStart w:id="271" w:name="_Toc83708536"/>
      <w:bookmarkStart w:id="272" w:name="_Toc90490949"/>
      <w:r w:rsidRPr="00C0104D">
        <w:rPr>
          <w:lang w:eastAsia="ja-JP"/>
        </w:rPr>
        <w:t>5.6.2.2</w:t>
      </w:r>
      <w:r w:rsidRPr="00C0104D">
        <w:rPr>
          <w:lang w:eastAsia="ja-JP"/>
        </w:rPr>
        <w:tab/>
        <w:t>Initiation</w:t>
      </w:r>
      <w:bookmarkEnd w:id="270"/>
      <w:bookmarkEnd w:id="271"/>
      <w:bookmarkEnd w:id="272"/>
    </w:p>
    <w:p w14:paraId="579FC89E" w14:textId="77777777" w:rsidR="00D70200" w:rsidRPr="00C0104D" w:rsidRDefault="00D70200" w:rsidP="00D70200">
      <w:pPr>
        <w:rPr>
          <w:lang w:eastAsia="ja-JP"/>
        </w:rPr>
      </w:pPr>
      <w:r w:rsidRPr="00C0104D">
        <w:t>Same as TS 36.509 [6], subclause 5.5.2.2</w:t>
      </w:r>
      <w:r w:rsidRPr="00C0104D">
        <w:rPr>
          <w:lang w:eastAsia="ja-JP"/>
        </w:rPr>
        <w:t>.</w:t>
      </w:r>
    </w:p>
    <w:p w14:paraId="27E02D24" w14:textId="77777777" w:rsidR="00D70200" w:rsidRPr="00C0104D" w:rsidRDefault="00D70200" w:rsidP="00D70200">
      <w:pPr>
        <w:pStyle w:val="Heading4"/>
        <w:rPr>
          <w:lang w:eastAsia="ja-JP"/>
        </w:rPr>
      </w:pPr>
      <w:bookmarkStart w:id="273" w:name="_Toc75377742"/>
      <w:bookmarkStart w:id="274" w:name="_Toc83708537"/>
      <w:bookmarkStart w:id="275" w:name="_Toc90490950"/>
      <w:r w:rsidRPr="00C0104D">
        <w:rPr>
          <w:lang w:eastAsia="ja-JP"/>
        </w:rPr>
        <w:t>5.6.2.3</w:t>
      </w:r>
      <w:r w:rsidRPr="00C0104D">
        <w:rPr>
          <w:lang w:eastAsia="ja-JP"/>
        </w:rPr>
        <w:tab/>
        <w:t>Reception of UPDATE UE LOCATION INFORMATION message by UE</w:t>
      </w:r>
      <w:bookmarkEnd w:id="273"/>
      <w:bookmarkEnd w:id="274"/>
      <w:bookmarkEnd w:id="275"/>
    </w:p>
    <w:p w14:paraId="736544CE" w14:textId="015EAD2E" w:rsidR="00C06923" w:rsidRPr="00C0104D" w:rsidRDefault="00D70200" w:rsidP="00C06923">
      <w:pPr>
        <w:rPr>
          <w:lang w:eastAsia="ja-JP"/>
        </w:rPr>
      </w:pPr>
      <w:r w:rsidRPr="00C0104D">
        <w:t>Same as TS 36.509 [6], subclause 5.5.2.3.</w:t>
      </w:r>
    </w:p>
    <w:p w14:paraId="0F0D881A" w14:textId="77777777" w:rsidR="00C06923" w:rsidRPr="00C0104D" w:rsidRDefault="00C06923" w:rsidP="00C06923">
      <w:pPr>
        <w:pStyle w:val="Heading3"/>
        <w:rPr>
          <w:lang w:eastAsia="ja-JP"/>
        </w:rPr>
      </w:pPr>
      <w:bookmarkStart w:id="276" w:name="_Toc20936515"/>
      <w:bookmarkStart w:id="277" w:name="_Toc68082542"/>
      <w:bookmarkStart w:id="278" w:name="_Toc75377743"/>
      <w:bookmarkStart w:id="279" w:name="_Toc83708538"/>
      <w:bookmarkStart w:id="280" w:name="_Toc90490951"/>
      <w:r w:rsidRPr="00C0104D">
        <w:rPr>
          <w:lang w:eastAsia="ja-JP"/>
        </w:rPr>
        <w:t>5.</w:t>
      </w:r>
      <w:r w:rsidR="003F0933" w:rsidRPr="00C0104D">
        <w:rPr>
          <w:lang w:eastAsia="ja-JP"/>
        </w:rPr>
        <w:t>6</w:t>
      </w:r>
      <w:r w:rsidRPr="00C0104D">
        <w:rPr>
          <w:lang w:eastAsia="ja-JP"/>
        </w:rPr>
        <w:t>.3</w:t>
      </w:r>
      <w:r w:rsidRPr="00C0104D">
        <w:rPr>
          <w:lang w:eastAsia="ja-JP"/>
        </w:rPr>
        <w:tab/>
        <w:t>UTC time reset</w:t>
      </w:r>
      <w:bookmarkEnd w:id="276"/>
      <w:bookmarkEnd w:id="277"/>
      <w:bookmarkEnd w:id="278"/>
      <w:bookmarkEnd w:id="279"/>
      <w:bookmarkEnd w:id="280"/>
    </w:p>
    <w:p w14:paraId="152B0B44" w14:textId="77777777" w:rsidR="0031638C" w:rsidRPr="00C0104D" w:rsidRDefault="00C06923" w:rsidP="00C06923">
      <w:pPr>
        <w:rPr>
          <w:lang w:eastAsia="ja-JP"/>
        </w:rPr>
      </w:pPr>
      <w:r w:rsidRPr="00C0104D">
        <w:rPr>
          <w:lang w:eastAsia="ja-JP"/>
        </w:rPr>
        <w:t>FFS</w:t>
      </w:r>
    </w:p>
    <w:p w14:paraId="2F5BDD90" w14:textId="77777777" w:rsidR="007F1262" w:rsidRPr="00C0104D" w:rsidRDefault="007F1262" w:rsidP="004A385F">
      <w:pPr>
        <w:pStyle w:val="Heading2"/>
        <w:rPr>
          <w:lang w:eastAsia="en-US"/>
        </w:rPr>
      </w:pPr>
      <w:bookmarkStart w:id="281" w:name="_Toc20936516"/>
      <w:bookmarkStart w:id="282" w:name="_Toc68082543"/>
      <w:bookmarkStart w:id="283" w:name="_Toc75377744"/>
      <w:bookmarkStart w:id="284" w:name="_Toc83708539"/>
      <w:bookmarkStart w:id="285" w:name="_Toc90490952"/>
      <w:r w:rsidRPr="00C0104D">
        <w:rPr>
          <w:lang w:eastAsia="en-US"/>
        </w:rPr>
        <w:t>5.7</w:t>
      </w:r>
      <w:r w:rsidRPr="00C0104D">
        <w:rPr>
          <w:lang w:eastAsia="en-US"/>
        </w:rPr>
        <w:tab/>
        <w:t>NSSAI delete test function</w:t>
      </w:r>
      <w:bookmarkEnd w:id="281"/>
      <w:bookmarkEnd w:id="282"/>
      <w:bookmarkEnd w:id="283"/>
      <w:bookmarkEnd w:id="284"/>
      <w:bookmarkEnd w:id="285"/>
    </w:p>
    <w:p w14:paraId="724F9714" w14:textId="77777777" w:rsidR="007F1262" w:rsidRPr="00C0104D" w:rsidRDefault="007F1262" w:rsidP="004A385F">
      <w:pPr>
        <w:pStyle w:val="Heading3"/>
        <w:rPr>
          <w:lang w:eastAsia="en-US"/>
        </w:rPr>
      </w:pPr>
      <w:bookmarkStart w:id="286" w:name="_Toc20936517"/>
      <w:bookmarkStart w:id="287" w:name="_Toc68082544"/>
      <w:bookmarkStart w:id="288" w:name="_Toc75377745"/>
      <w:bookmarkStart w:id="289" w:name="_Toc83708540"/>
      <w:bookmarkStart w:id="290" w:name="_Toc90490953"/>
      <w:r w:rsidRPr="00C0104D">
        <w:rPr>
          <w:lang w:eastAsia="en-US"/>
        </w:rPr>
        <w:t>5.7.1</w:t>
      </w:r>
      <w:r w:rsidRPr="00C0104D">
        <w:rPr>
          <w:lang w:eastAsia="en-US"/>
        </w:rPr>
        <w:tab/>
        <w:t>General</w:t>
      </w:r>
      <w:bookmarkEnd w:id="286"/>
      <w:bookmarkEnd w:id="287"/>
      <w:bookmarkEnd w:id="288"/>
      <w:bookmarkEnd w:id="289"/>
      <w:bookmarkEnd w:id="290"/>
    </w:p>
    <w:p w14:paraId="7263DC30" w14:textId="77777777" w:rsidR="007F1262" w:rsidRPr="00C0104D" w:rsidRDefault="007F1262" w:rsidP="007F1262">
      <w:pPr>
        <w:overflowPunct/>
        <w:autoSpaceDE/>
        <w:autoSpaceDN/>
        <w:adjustRightInd/>
        <w:textAlignment w:val="auto"/>
        <w:rPr>
          <w:lang w:eastAsia="ja-JP"/>
        </w:rPr>
      </w:pPr>
      <w:r w:rsidRPr="00C0104D">
        <w:rPr>
          <w:lang w:eastAsia="ja-JP"/>
        </w:rPr>
        <w:t>The SS use the NSSAI delete test procedure to delete different type of NSSAI information in the UE, see Figure 5.7.1-1. The different types of NSSAI information that can be deleted in a NSSAI DELETE REQUEST message are Default configured NSSAI, Configured NSSAI or Allowed NSSAI information, see clause 6.7. The NSSAI delete test procedure is limited to delete one type of NSSAI information. To delete more than one type of NSSAI information the SS needs to repeat the procedure for each type of NSSAI information.</w:t>
      </w:r>
    </w:p>
    <w:p w14:paraId="7C031C70" w14:textId="77777777" w:rsidR="007F1262" w:rsidRPr="00C0104D" w:rsidRDefault="007451BF" w:rsidP="004A385F">
      <w:pPr>
        <w:pStyle w:val="TH"/>
        <w:rPr>
          <w:lang w:eastAsia="en-US"/>
        </w:rPr>
      </w:pPr>
      <w:r w:rsidRPr="00C0104D">
        <w:rPr>
          <w:lang w:eastAsia="en-US"/>
        </w:rPr>
        <w:lastRenderedPageBreak/>
        <w:pict w14:anchorId="0C91CDE9">
          <v:shape id="_x0000_i1042" type="#_x0000_t75" style="width:269.25pt;height:118.5pt" fillcolor="window">
            <v:imagedata r:id="rId35" o:title=""/>
          </v:shape>
        </w:pict>
      </w:r>
    </w:p>
    <w:p w14:paraId="1E66F066" w14:textId="77777777" w:rsidR="007F1262" w:rsidRPr="00C0104D" w:rsidRDefault="007F1262" w:rsidP="004A385F">
      <w:pPr>
        <w:pStyle w:val="TF"/>
        <w:rPr>
          <w:lang w:eastAsia="en-US"/>
        </w:rPr>
      </w:pPr>
      <w:r w:rsidRPr="00C0104D">
        <w:rPr>
          <w:lang w:eastAsia="en-US"/>
        </w:rPr>
        <w:t>Figure 5.7.1-1: NSSAI delete test procedure</w:t>
      </w:r>
    </w:p>
    <w:p w14:paraId="6E212855" w14:textId="77777777" w:rsidR="004A385F" w:rsidRPr="00C0104D" w:rsidRDefault="004A385F" w:rsidP="004A385F">
      <w:pPr>
        <w:rPr>
          <w:lang w:eastAsia="en-US"/>
        </w:rPr>
      </w:pPr>
    </w:p>
    <w:p w14:paraId="09153653" w14:textId="77777777" w:rsidR="007F1262" w:rsidRPr="00C0104D" w:rsidRDefault="007F1262" w:rsidP="007F1262">
      <w:pPr>
        <w:keepNext/>
        <w:keepLines/>
        <w:overflowPunct/>
        <w:autoSpaceDE/>
        <w:autoSpaceDN/>
        <w:adjustRightInd/>
        <w:spacing w:before="120"/>
        <w:ind w:left="1134" w:hanging="1134"/>
        <w:textAlignment w:val="auto"/>
        <w:outlineLvl w:val="2"/>
        <w:rPr>
          <w:rFonts w:ascii="Arial" w:hAnsi="Arial"/>
          <w:sz w:val="28"/>
          <w:lang w:eastAsia="ja-JP"/>
        </w:rPr>
      </w:pPr>
      <w:r w:rsidRPr="00C0104D">
        <w:rPr>
          <w:rFonts w:ascii="Arial" w:hAnsi="Arial"/>
          <w:sz w:val="28"/>
          <w:lang w:eastAsia="ja-JP"/>
        </w:rPr>
        <w:t>5.7.2</w:t>
      </w:r>
      <w:r w:rsidRPr="00C0104D">
        <w:rPr>
          <w:rFonts w:ascii="Arial" w:hAnsi="Arial"/>
          <w:sz w:val="28"/>
          <w:lang w:eastAsia="ja-JP"/>
        </w:rPr>
        <w:tab/>
        <w:t>Initiation</w:t>
      </w:r>
    </w:p>
    <w:p w14:paraId="0DD1C1EE" w14:textId="77777777" w:rsidR="007F1262" w:rsidRPr="00C0104D" w:rsidRDefault="007F1262" w:rsidP="007F1262">
      <w:pPr>
        <w:overflowPunct/>
        <w:autoSpaceDE/>
        <w:autoSpaceDN/>
        <w:adjustRightInd/>
        <w:textAlignment w:val="auto"/>
        <w:rPr>
          <w:lang w:eastAsia="ja-JP"/>
        </w:rPr>
      </w:pPr>
      <w:r w:rsidRPr="00C0104D">
        <w:rPr>
          <w:lang w:eastAsia="ja-JP"/>
        </w:rPr>
        <w:t>The SS requests the UE to delete NSSAI information by transmitting a NSSAI DELETE REQUEST message and the UE confirms the deletion of the requested NSSAI information by responding with a NSSAI DELETE RESPONSE message.</w:t>
      </w:r>
    </w:p>
    <w:p w14:paraId="43098EA5" w14:textId="77777777" w:rsidR="007F1262" w:rsidRPr="00C0104D" w:rsidRDefault="007F1262" w:rsidP="007F1262">
      <w:pPr>
        <w:keepNext/>
        <w:keepLines/>
        <w:overflowPunct/>
        <w:autoSpaceDE/>
        <w:autoSpaceDN/>
        <w:adjustRightInd/>
        <w:spacing w:before="120"/>
        <w:ind w:left="1134" w:hanging="1134"/>
        <w:textAlignment w:val="auto"/>
        <w:outlineLvl w:val="2"/>
        <w:rPr>
          <w:rFonts w:ascii="Arial" w:hAnsi="Arial"/>
          <w:sz w:val="28"/>
          <w:lang w:eastAsia="en-US"/>
        </w:rPr>
      </w:pPr>
      <w:r w:rsidRPr="00C0104D">
        <w:rPr>
          <w:rFonts w:ascii="Arial" w:hAnsi="Arial"/>
          <w:sz w:val="28"/>
          <w:lang w:eastAsia="en-US"/>
        </w:rPr>
        <w:t>5.7.3</w:t>
      </w:r>
      <w:r w:rsidRPr="00C0104D">
        <w:rPr>
          <w:rFonts w:ascii="Arial" w:hAnsi="Arial"/>
          <w:sz w:val="28"/>
          <w:lang w:eastAsia="en-US"/>
        </w:rPr>
        <w:tab/>
      </w:r>
      <w:r w:rsidRPr="00C0104D">
        <w:rPr>
          <w:rFonts w:ascii="Arial" w:hAnsi="Arial"/>
          <w:sz w:val="28"/>
          <w:lang w:eastAsia="ja-JP"/>
        </w:rPr>
        <w:t>Reception of NSSAI DELETE REQUEST message by UE</w:t>
      </w:r>
    </w:p>
    <w:p w14:paraId="60B218D8" w14:textId="77777777" w:rsidR="00D21B7D" w:rsidRPr="00C0104D" w:rsidRDefault="007F1262" w:rsidP="00401853">
      <w:pPr>
        <w:overflowPunct/>
        <w:autoSpaceDE/>
        <w:autoSpaceDN/>
        <w:adjustRightInd/>
        <w:textAlignment w:val="auto"/>
        <w:rPr>
          <w:lang w:eastAsia="ja-JP"/>
        </w:rPr>
      </w:pPr>
      <w:r w:rsidRPr="00C0104D">
        <w:rPr>
          <w:lang w:eastAsia="ja-JP"/>
        </w:rPr>
        <w:t>When UE receives NSSAI DELETE REQUEST message then the UE shall:</w:t>
      </w:r>
    </w:p>
    <w:p w14:paraId="2B700C8F" w14:textId="77777777" w:rsidR="00D21B7D" w:rsidRPr="00C0104D" w:rsidRDefault="00D21B7D" w:rsidP="00D21B7D">
      <w:pPr>
        <w:pStyle w:val="B1"/>
        <w:rPr>
          <w:lang w:eastAsia="ja-JP"/>
        </w:rPr>
      </w:pPr>
      <w:r w:rsidRPr="00C0104D">
        <w:rPr>
          <w:lang w:eastAsia="ja-JP"/>
        </w:rPr>
        <w:t>1&gt;</w:t>
      </w:r>
      <w:r w:rsidRPr="00C0104D">
        <w:rPr>
          <w:lang w:eastAsia="ja-JP"/>
        </w:rPr>
        <w:tab/>
        <w:t>if the UE is operating in RRC_CONNECTED state:</w:t>
      </w:r>
    </w:p>
    <w:p w14:paraId="049E879F" w14:textId="77777777" w:rsidR="00D21B7D" w:rsidRPr="00C0104D" w:rsidRDefault="00D21B7D" w:rsidP="00D21B7D">
      <w:pPr>
        <w:pStyle w:val="B2"/>
        <w:rPr>
          <w:lang w:eastAsia="ja-JP"/>
        </w:rPr>
      </w:pPr>
      <w:r w:rsidRPr="00C0104D">
        <w:rPr>
          <w:lang w:eastAsia="ja-JP"/>
        </w:rPr>
        <w:t>2&gt;</w:t>
      </w:r>
      <w:r w:rsidRPr="00C0104D">
        <w:rPr>
          <w:lang w:eastAsia="ja-JP"/>
        </w:rPr>
        <w:tab/>
        <w:t xml:space="preserve">if </w:t>
      </w:r>
      <w:r w:rsidRPr="00C0104D">
        <w:t>Delete NSSAI type</w:t>
      </w:r>
      <w:r w:rsidRPr="00C0104D">
        <w:rPr>
          <w:lang w:eastAsia="ja-JP"/>
        </w:rPr>
        <w:t xml:space="preserve"> = 00:</w:t>
      </w:r>
    </w:p>
    <w:p w14:paraId="50C57EAE" w14:textId="77777777" w:rsidR="00D21B7D" w:rsidRPr="00C0104D" w:rsidRDefault="00D21B7D" w:rsidP="00D21B7D">
      <w:pPr>
        <w:pStyle w:val="B3"/>
        <w:rPr>
          <w:lang w:eastAsia="ja-JP"/>
        </w:rPr>
      </w:pPr>
      <w:r w:rsidRPr="00C0104D">
        <w:rPr>
          <w:lang w:eastAsia="ja-JP"/>
        </w:rPr>
        <w:t>3&gt;</w:t>
      </w:r>
      <w:r w:rsidRPr="00C0104D">
        <w:rPr>
          <w:lang w:eastAsia="ja-JP"/>
        </w:rPr>
        <w:tab/>
        <w:t>Delete the default configured NSSAI stored at the UE if any.</w:t>
      </w:r>
    </w:p>
    <w:p w14:paraId="4399C196" w14:textId="77777777" w:rsidR="00D21B7D" w:rsidRPr="00C0104D" w:rsidRDefault="00D21B7D" w:rsidP="00D21B7D">
      <w:pPr>
        <w:pStyle w:val="B2"/>
        <w:ind w:left="284" w:firstLine="284"/>
        <w:rPr>
          <w:lang w:eastAsia="ja-JP"/>
        </w:rPr>
      </w:pPr>
      <w:r w:rsidRPr="00C0104D">
        <w:rPr>
          <w:lang w:eastAsia="ja-JP"/>
        </w:rPr>
        <w:t>2&gt;</w:t>
      </w:r>
      <w:r w:rsidRPr="00C0104D">
        <w:rPr>
          <w:lang w:eastAsia="ja-JP"/>
        </w:rPr>
        <w:tab/>
        <w:t xml:space="preserve">else if </w:t>
      </w:r>
      <w:r w:rsidRPr="00C0104D">
        <w:t>Delete NSSAI type</w:t>
      </w:r>
      <w:r w:rsidRPr="00C0104D">
        <w:rPr>
          <w:lang w:eastAsia="ja-JP"/>
        </w:rPr>
        <w:t xml:space="preserve"> = 01:</w:t>
      </w:r>
    </w:p>
    <w:p w14:paraId="7CA4724D" w14:textId="77777777" w:rsidR="00D21B7D" w:rsidRPr="00C0104D" w:rsidRDefault="00D21B7D" w:rsidP="00D21B7D">
      <w:pPr>
        <w:pStyle w:val="B3"/>
        <w:rPr>
          <w:lang w:eastAsia="ja-JP"/>
        </w:rPr>
      </w:pPr>
      <w:r w:rsidRPr="00C0104D">
        <w:rPr>
          <w:lang w:eastAsia="ja-JP"/>
        </w:rPr>
        <w:t>3&gt;</w:t>
      </w:r>
      <w:r w:rsidRPr="00C0104D">
        <w:rPr>
          <w:lang w:eastAsia="ja-JP"/>
        </w:rPr>
        <w:tab/>
        <w:t>if Octets 3,4 and 5 all set to "00000000":</w:t>
      </w:r>
    </w:p>
    <w:p w14:paraId="4BC1F9DE" w14:textId="77777777" w:rsidR="00D21B7D" w:rsidRPr="00C0104D" w:rsidRDefault="00D21B7D" w:rsidP="00D21B7D">
      <w:pPr>
        <w:pStyle w:val="B4"/>
        <w:rPr>
          <w:lang w:eastAsia="ja-JP"/>
        </w:rPr>
      </w:pPr>
      <w:r w:rsidRPr="00C0104D">
        <w:rPr>
          <w:lang w:eastAsia="ja-JP"/>
        </w:rPr>
        <w:t>4&gt;</w:t>
      </w:r>
      <w:r w:rsidR="00401853" w:rsidRPr="00C0104D">
        <w:rPr>
          <w:lang w:eastAsia="ja-JP"/>
        </w:rPr>
        <w:tab/>
      </w:r>
      <w:r w:rsidRPr="00C0104D">
        <w:rPr>
          <w:lang w:eastAsia="ja-JP"/>
        </w:rPr>
        <w:t>Delete configured NSSAI for all PLMNs stored at the UE if any.</w:t>
      </w:r>
    </w:p>
    <w:p w14:paraId="6B9BAA43" w14:textId="77777777" w:rsidR="00D21B7D" w:rsidRPr="00C0104D" w:rsidRDefault="00D21B7D" w:rsidP="00D21B7D">
      <w:pPr>
        <w:pStyle w:val="B3"/>
        <w:rPr>
          <w:lang w:eastAsia="ja-JP"/>
        </w:rPr>
      </w:pPr>
      <w:r w:rsidRPr="00C0104D">
        <w:rPr>
          <w:lang w:eastAsia="ja-JP"/>
        </w:rPr>
        <w:t>3&gt;</w:t>
      </w:r>
      <w:r w:rsidR="00401853" w:rsidRPr="00C0104D">
        <w:rPr>
          <w:lang w:eastAsia="ja-JP"/>
        </w:rPr>
        <w:tab/>
        <w:t>e</w:t>
      </w:r>
      <w:r w:rsidRPr="00C0104D">
        <w:rPr>
          <w:lang w:eastAsia="ja-JP"/>
        </w:rPr>
        <w:t>lse if at least one of octets 3,4 or 5 &lt;&gt; "00000000":</w:t>
      </w:r>
    </w:p>
    <w:p w14:paraId="4DDFCCC4" w14:textId="77777777" w:rsidR="00D21B7D" w:rsidRPr="00C0104D" w:rsidRDefault="00D21B7D" w:rsidP="00D21B7D">
      <w:pPr>
        <w:pStyle w:val="B4"/>
        <w:rPr>
          <w:lang w:eastAsia="ja-JP"/>
        </w:rPr>
      </w:pPr>
      <w:r w:rsidRPr="00C0104D">
        <w:rPr>
          <w:lang w:eastAsia="ja-JP"/>
        </w:rPr>
        <w:t>4&gt;</w:t>
      </w:r>
      <w:r w:rsidR="00401853" w:rsidRPr="00C0104D">
        <w:rPr>
          <w:lang w:eastAsia="ja-JP"/>
        </w:rPr>
        <w:tab/>
      </w:r>
      <w:r w:rsidRPr="00C0104D">
        <w:rPr>
          <w:lang w:eastAsia="ja-JP"/>
        </w:rPr>
        <w:t>Delete configured NSSAI for the PLMN indicated by octet 3,4 and 5 stored at the UE if any.</w:t>
      </w:r>
    </w:p>
    <w:p w14:paraId="1DBF61EF" w14:textId="77777777" w:rsidR="00D21B7D" w:rsidRPr="00C0104D" w:rsidRDefault="00D21B7D" w:rsidP="00D21B7D">
      <w:pPr>
        <w:pStyle w:val="B2"/>
        <w:rPr>
          <w:lang w:eastAsia="ja-JP"/>
        </w:rPr>
      </w:pPr>
      <w:r w:rsidRPr="00C0104D">
        <w:rPr>
          <w:lang w:eastAsia="ja-JP"/>
        </w:rPr>
        <w:t>2&gt;</w:t>
      </w:r>
      <w:r w:rsidRPr="00C0104D">
        <w:rPr>
          <w:lang w:eastAsia="ja-JP"/>
        </w:rPr>
        <w:tab/>
        <w:t xml:space="preserve">else if </w:t>
      </w:r>
      <w:r w:rsidRPr="00C0104D">
        <w:t>Delete NSSAI type</w:t>
      </w:r>
      <w:r w:rsidRPr="00C0104D">
        <w:rPr>
          <w:lang w:eastAsia="ja-JP"/>
        </w:rPr>
        <w:t xml:space="preserve"> = 10:</w:t>
      </w:r>
    </w:p>
    <w:p w14:paraId="521CC26C" w14:textId="77777777" w:rsidR="00D21B7D" w:rsidRPr="00C0104D" w:rsidRDefault="00D21B7D" w:rsidP="00D21B7D">
      <w:pPr>
        <w:pStyle w:val="B3"/>
        <w:rPr>
          <w:lang w:eastAsia="ja-JP"/>
        </w:rPr>
      </w:pPr>
      <w:r w:rsidRPr="00C0104D">
        <w:rPr>
          <w:lang w:eastAsia="ja-JP"/>
        </w:rPr>
        <w:t>3&gt;</w:t>
      </w:r>
      <w:r w:rsidRPr="00C0104D">
        <w:rPr>
          <w:lang w:eastAsia="ja-JP"/>
        </w:rPr>
        <w:tab/>
        <w:t>if Octets 3,4 and 5 all set to "00000000":</w:t>
      </w:r>
    </w:p>
    <w:p w14:paraId="345B96B5" w14:textId="77777777" w:rsidR="00D21B7D" w:rsidRPr="00C0104D" w:rsidRDefault="00D21B7D" w:rsidP="00D21B7D">
      <w:pPr>
        <w:pStyle w:val="B4"/>
        <w:rPr>
          <w:lang w:eastAsia="ja-JP"/>
        </w:rPr>
      </w:pPr>
      <w:r w:rsidRPr="00C0104D">
        <w:rPr>
          <w:lang w:eastAsia="ja-JP"/>
        </w:rPr>
        <w:t>4&gt;</w:t>
      </w:r>
      <w:r w:rsidR="00401853" w:rsidRPr="00C0104D">
        <w:rPr>
          <w:lang w:eastAsia="ja-JP"/>
        </w:rPr>
        <w:tab/>
      </w:r>
      <w:r w:rsidRPr="00C0104D">
        <w:rPr>
          <w:lang w:eastAsia="ja-JP"/>
        </w:rPr>
        <w:t>if Access type =00:</w:t>
      </w:r>
    </w:p>
    <w:p w14:paraId="38B15FB1" w14:textId="77777777" w:rsidR="00D21B7D" w:rsidRPr="00C0104D" w:rsidRDefault="00D21B7D" w:rsidP="00D21B7D">
      <w:pPr>
        <w:pStyle w:val="B5"/>
        <w:rPr>
          <w:lang w:eastAsia="ja-JP"/>
        </w:rPr>
      </w:pPr>
      <w:r w:rsidRPr="00C0104D">
        <w:rPr>
          <w:lang w:eastAsia="ja-JP"/>
        </w:rPr>
        <w:t>5&gt;</w:t>
      </w:r>
      <w:r w:rsidR="00401853" w:rsidRPr="00C0104D">
        <w:rPr>
          <w:lang w:eastAsia="ja-JP"/>
        </w:rPr>
        <w:tab/>
      </w:r>
      <w:r w:rsidRPr="00C0104D">
        <w:rPr>
          <w:lang w:eastAsia="ja-JP"/>
        </w:rPr>
        <w:t>Delete allowed NSSAI associated with 3GPP access for all PLMNs stored at the UE if any.</w:t>
      </w:r>
    </w:p>
    <w:p w14:paraId="07B0DD26" w14:textId="77777777" w:rsidR="00D21B7D" w:rsidRPr="00C0104D" w:rsidRDefault="00D21B7D" w:rsidP="00D21B7D">
      <w:pPr>
        <w:pStyle w:val="B4"/>
        <w:rPr>
          <w:lang w:eastAsia="ja-JP"/>
        </w:rPr>
      </w:pPr>
      <w:r w:rsidRPr="00C0104D">
        <w:rPr>
          <w:lang w:eastAsia="ja-JP"/>
        </w:rPr>
        <w:t>4&gt;</w:t>
      </w:r>
      <w:r w:rsidR="00401853" w:rsidRPr="00C0104D">
        <w:rPr>
          <w:lang w:eastAsia="ja-JP"/>
        </w:rPr>
        <w:tab/>
      </w:r>
      <w:r w:rsidRPr="00C0104D">
        <w:rPr>
          <w:lang w:eastAsia="ja-JP"/>
        </w:rPr>
        <w:t>else if Access type =01:</w:t>
      </w:r>
    </w:p>
    <w:p w14:paraId="2720B819" w14:textId="77777777" w:rsidR="00D21B7D" w:rsidRPr="00C0104D" w:rsidRDefault="00D21B7D" w:rsidP="00D21B7D">
      <w:pPr>
        <w:pStyle w:val="B5"/>
        <w:rPr>
          <w:lang w:eastAsia="ja-JP"/>
        </w:rPr>
      </w:pPr>
      <w:r w:rsidRPr="00C0104D">
        <w:rPr>
          <w:lang w:eastAsia="ja-JP"/>
        </w:rPr>
        <w:t>5&gt;</w:t>
      </w:r>
      <w:r w:rsidR="00401853" w:rsidRPr="00C0104D">
        <w:rPr>
          <w:lang w:eastAsia="ja-JP"/>
        </w:rPr>
        <w:tab/>
      </w:r>
      <w:r w:rsidRPr="00C0104D">
        <w:rPr>
          <w:lang w:eastAsia="ja-JP"/>
        </w:rPr>
        <w:t xml:space="preserve">Delete allowed NSSAI </w:t>
      </w:r>
      <w:r w:rsidRPr="00C0104D">
        <w:t>associated with non-3GPP access</w:t>
      </w:r>
      <w:r w:rsidRPr="00C0104D">
        <w:rPr>
          <w:lang w:eastAsia="ja-JP"/>
        </w:rPr>
        <w:t xml:space="preserve"> for all PLMNs stored at the UE if any.</w:t>
      </w:r>
    </w:p>
    <w:p w14:paraId="2D4360E3" w14:textId="77777777" w:rsidR="00D21B7D" w:rsidRPr="00C0104D" w:rsidRDefault="00D21B7D" w:rsidP="00D21B7D">
      <w:pPr>
        <w:pStyle w:val="B4"/>
        <w:rPr>
          <w:lang w:eastAsia="ja-JP"/>
        </w:rPr>
      </w:pPr>
      <w:r w:rsidRPr="00C0104D">
        <w:rPr>
          <w:lang w:eastAsia="ja-JP"/>
        </w:rPr>
        <w:t>4&gt;</w:t>
      </w:r>
      <w:r w:rsidR="00401853" w:rsidRPr="00C0104D">
        <w:rPr>
          <w:lang w:eastAsia="ja-JP"/>
        </w:rPr>
        <w:tab/>
      </w:r>
      <w:r w:rsidRPr="00C0104D">
        <w:rPr>
          <w:lang w:eastAsia="ja-JP"/>
        </w:rPr>
        <w:t>else if Access type =10:</w:t>
      </w:r>
    </w:p>
    <w:p w14:paraId="0CE8BB16" w14:textId="77777777" w:rsidR="00D21B7D" w:rsidRPr="00C0104D" w:rsidRDefault="00D21B7D" w:rsidP="00D21B7D">
      <w:pPr>
        <w:pStyle w:val="B5"/>
        <w:rPr>
          <w:lang w:eastAsia="ja-JP"/>
        </w:rPr>
      </w:pPr>
      <w:r w:rsidRPr="00C0104D">
        <w:rPr>
          <w:lang w:eastAsia="ja-JP"/>
        </w:rPr>
        <w:t>5&gt;</w:t>
      </w:r>
      <w:r w:rsidR="00401853" w:rsidRPr="00C0104D">
        <w:rPr>
          <w:lang w:eastAsia="ja-JP"/>
        </w:rPr>
        <w:tab/>
      </w:r>
      <w:r w:rsidRPr="00C0104D">
        <w:rPr>
          <w:lang w:eastAsia="ja-JP"/>
        </w:rPr>
        <w:t xml:space="preserve">Delete allowed NSSAI </w:t>
      </w:r>
      <w:r w:rsidRPr="00C0104D">
        <w:t>associated with both 3GPP and non-3GPP access</w:t>
      </w:r>
      <w:r w:rsidRPr="00C0104D">
        <w:rPr>
          <w:lang w:eastAsia="ja-JP"/>
        </w:rPr>
        <w:t xml:space="preserve"> for all PLMNs stored at the UE if any.</w:t>
      </w:r>
    </w:p>
    <w:p w14:paraId="575DED91" w14:textId="77777777" w:rsidR="00D21B7D" w:rsidRPr="00C0104D" w:rsidRDefault="00D21B7D" w:rsidP="00D21B7D">
      <w:pPr>
        <w:pStyle w:val="B4"/>
        <w:rPr>
          <w:lang w:eastAsia="ja-JP"/>
        </w:rPr>
      </w:pPr>
      <w:r w:rsidRPr="00C0104D">
        <w:rPr>
          <w:lang w:eastAsia="ja-JP"/>
        </w:rPr>
        <w:t>4&gt;</w:t>
      </w:r>
      <w:r w:rsidR="00401853" w:rsidRPr="00C0104D">
        <w:rPr>
          <w:lang w:eastAsia="ja-JP"/>
        </w:rPr>
        <w:tab/>
      </w:r>
      <w:r w:rsidRPr="00C0104D">
        <w:rPr>
          <w:lang w:eastAsia="ja-JP"/>
        </w:rPr>
        <w:t>else</w:t>
      </w:r>
    </w:p>
    <w:p w14:paraId="496FC4D1" w14:textId="77777777" w:rsidR="00D21B7D" w:rsidRPr="00C0104D" w:rsidRDefault="00D21B7D" w:rsidP="00D21B7D">
      <w:pPr>
        <w:pStyle w:val="B5"/>
        <w:rPr>
          <w:lang w:eastAsia="ja-JP"/>
        </w:rPr>
      </w:pPr>
      <w:r w:rsidRPr="00C0104D">
        <w:rPr>
          <w:lang w:eastAsia="ja-JP"/>
        </w:rPr>
        <w:t>5&gt;</w:t>
      </w:r>
      <w:r w:rsidR="00401853" w:rsidRPr="00C0104D">
        <w:rPr>
          <w:lang w:eastAsia="ja-JP"/>
        </w:rPr>
        <w:tab/>
      </w:r>
      <w:r w:rsidRPr="00C0104D">
        <w:rPr>
          <w:lang w:eastAsia="ja-JP"/>
        </w:rPr>
        <w:t>T</w:t>
      </w:r>
      <w:r w:rsidRPr="00C0104D">
        <w:t>he UE behaviour is unspecified.</w:t>
      </w:r>
    </w:p>
    <w:p w14:paraId="5FDE6A67" w14:textId="77777777" w:rsidR="00D21B7D" w:rsidRPr="00C0104D" w:rsidRDefault="00D21B7D" w:rsidP="00D21B7D">
      <w:pPr>
        <w:pStyle w:val="B3"/>
        <w:rPr>
          <w:lang w:eastAsia="ja-JP"/>
        </w:rPr>
      </w:pPr>
      <w:r w:rsidRPr="00C0104D">
        <w:rPr>
          <w:lang w:eastAsia="ja-JP"/>
        </w:rPr>
        <w:t>3&gt;</w:t>
      </w:r>
      <w:r w:rsidR="00401853" w:rsidRPr="00C0104D">
        <w:rPr>
          <w:lang w:eastAsia="ja-JP"/>
        </w:rPr>
        <w:tab/>
      </w:r>
      <w:r w:rsidRPr="00C0104D">
        <w:rPr>
          <w:lang w:eastAsia="ja-JP"/>
        </w:rPr>
        <w:t>else if At least one of octets 3,4 or 5 &lt;&gt; "00000000":</w:t>
      </w:r>
    </w:p>
    <w:p w14:paraId="72A4E182" w14:textId="77777777" w:rsidR="00D21B7D" w:rsidRPr="00C0104D" w:rsidRDefault="00D21B7D" w:rsidP="00D21B7D">
      <w:pPr>
        <w:pStyle w:val="B4"/>
        <w:rPr>
          <w:lang w:eastAsia="ja-JP"/>
        </w:rPr>
      </w:pPr>
      <w:r w:rsidRPr="00C0104D">
        <w:rPr>
          <w:lang w:eastAsia="ja-JP"/>
        </w:rPr>
        <w:t>4&gt;</w:t>
      </w:r>
      <w:r w:rsidR="00401853" w:rsidRPr="00C0104D">
        <w:rPr>
          <w:lang w:eastAsia="ja-JP"/>
        </w:rPr>
        <w:tab/>
      </w:r>
      <w:r w:rsidRPr="00C0104D">
        <w:rPr>
          <w:lang w:eastAsia="ja-JP"/>
        </w:rPr>
        <w:t>if Access type =00:</w:t>
      </w:r>
    </w:p>
    <w:p w14:paraId="3A6C2E3D" w14:textId="77777777" w:rsidR="00D21B7D" w:rsidRPr="00C0104D" w:rsidRDefault="00D21B7D" w:rsidP="00D21B7D">
      <w:pPr>
        <w:pStyle w:val="B5"/>
        <w:rPr>
          <w:lang w:eastAsia="ja-JP"/>
        </w:rPr>
      </w:pPr>
      <w:r w:rsidRPr="00C0104D">
        <w:rPr>
          <w:lang w:eastAsia="ja-JP"/>
        </w:rPr>
        <w:lastRenderedPageBreak/>
        <w:t>5&gt;</w:t>
      </w:r>
      <w:r w:rsidR="00401853" w:rsidRPr="00C0104D">
        <w:rPr>
          <w:lang w:eastAsia="ja-JP"/>
        </w:rPr>
        <w:tab/>
      </w:r>
      <w:r w:rsidRPr="00C0104D">
        <w:rPr>
          <w:lang w:eastAsia="ja-JP"/>
        </w:rPr>
        <w:t xml:space="preserve">Delete allowed NSSAI </w:t>
      </w:r>
      <w:r w:rsidRPr="00C0104D">
        <w:t>associated with 3GPP access</w:t>
      </w:r>
      <w:r w:rsidRPr="00C0104D">
        <w:rPr>
          <w:lang w:eastAsia="ja-JP"/>
        </w:rPr>
        <w:t xml:space="preserve"> for the PLMN indicated by octet 3,4 and 5 stored at the UE if any.</w:t>
      </w:r>
    </w:p>
    <w:p w14:paraId="6336B74B" w14:textId="77777777" w:rsidR="00D21B7D" w:rsidRPr="00C0104D" w:rsidRDefault="00D21B7D" w:rsidP="00D21B7D">
      <w:pPr>
        <w:pStyle w:val="B4"/>
        <w:rPr>
          <w:lang w:eastAsia="ja-JP"/>
        </w:rPr>
      </w:pPr>
      <w:r w:rsidRPr="00C0104D">
        <w:rPr>
          <w:lang w:eastAsia="ja-JP"/>
        </w:rPr>
        <w:t>4&gt;</w:t>
      </w:r>
      <w:r w:rsidR="00401853" w:rsidRPr="00C0104D">
        <w:rPr>
          <w:lang w:eastAsia="ja-JP"/>
        </w:rPr>
        <w:tab/>
      </w:r>
      <w:r w:rsidRPr="00C0104D">
        <w:rPr>
          <w:lang w:eastAsia="ja-JP"/>
        </w:rPr>
        <w:t>else if Access type =01:</w:t>
      </w:r>
    </w:p>
    <w:p w14:paraId="4522AFFB" w14:textId="77777777" w:rsidR="00D21B7D" w:rsidRPr="00C0104D" w:rsidRDefault="00D21B7D" w:rsidP="00D21B7D">
      <w:pPr>
        <w:pStyle w:val="B5"/>
        <w:rPr>
          <w:lang w:eastAsia="ja-JP"/>
        </w:rPr>
      </w:pPr>
      <w:r w:rsidRPr="00C0104D">
        <w:rPr>
          <w:lang w:eastAsia="ja-JP"/>
        </w:rPr>
        <w:t>5&gt;</w:t>
      </w:r>
      <w:r w:rsidR="00401853" w:rsidRPr="00C0104D">
        <w:rPr>
          <w:lang w:eastAsia="ja-JP"/>
        </w:rPr>
        <w:tab/>
      </w:r>
      <w:r w:rsidRPr="00C0104D">
        <w:rPr>
          <w:lang w:eastAsia="ja-JP"/>
        </w:rPr>
        <w:t xml:space="preserve">Delete allowed NSSAI </w:t>
      </w:r>
      <w:r w:rsidRPr="00C0104D">
        <w:t>associated with non-3GPP access</w:t>
      </w:r>
      <w:r w:rsidRPr="00C0104D">
        <w:rPr>
          <w:lang w:eastAsia="ja-JP"/>
        </w:rPr>
        <w:t xml:space="preserve"> for the PLMN indicated by octet 3,4 and 5 stored at the UE if any.</w:t>
      </w:r>
    </w:p>
    <w:p w14:paraId="5EC61410" w14:textId="77777777" w:rsidR="00D21B7D" w:rsidRPr="00C0104D" w:rsidRDefault="00D21B7D" w:rsidP="00D21B7D">
      <w:pPr>
        <w:pStyle w:val="B4"/>
        <w:rPr>
          <w:lang w:eastAsia="ja-JP"/>
        </w:rPr>
      </w:pPr>
      <w:r w:rsidRPr="00C0104D">
        <w:rPr>
          <w:lang w:eastAsia="ja-JP"/>
        </w:rPr>
        <w:t>4&gt;</w:t>
      </w:r>
      <w:r w:rsidR="00401853" w:rsidRPr="00C0104D">
        <w:rPr>
          <w:lang w:eastAsia="ja-JP"/>
        </w:rPr>
        <w:tab/>
      </w:r>
      <w:r w:rsidRPr="00C0104D">
        <w:rPr>
          <w:lang w:eastAsia="ja-JP"/>
        </w:rPr>
        <w:t>else if Access type =10:</w:t>
      </w:r>
    </w:p>
    <w:p w14:paraId="6FFC8885" w14:textId="77777777" w:rsidR="00D21B7D" w:rsidRPr="00C0104D" w:rsidRDefault="00D21B7D" w:rsidP="00D21B7D">
      <w:pPr>
        <w:pStyle w:val="B5"/>
        <w:rPr>
          <w:lang w:eastAsia="ja-JP"/>
        </w:rPr>
      </w:pPr>
      <w:r w:rsidRPr="00C0104D">
        <w:rPr>
          <w:lang w:eastAsia="ja-JP"/>
        </w:rPr>
        <w:t>5&gt;</w:t>
      </w:r>
      <w:r w:rsidR="00401853" w:rsidRPr="00C0104D">
        <w:rPr>
          <w:lang w:eastAsia="ja-JP"/>
        </w:rPr>
        <w:tab/>
      </w:r>
      <w:r w:rsidRPr="00C0104D">
        <w:rPr>
          <w:lang w:eastAsia="ja-JP"/>
        </w:rPr>
        <w:t xml:space="preserve">Delete allowed NSSAI </w:t>
      </w:r>
      <w:r w:rsidRPr="00C0104D">
        <w:t>associated with both 3GPP and non-3GPP access</w:t>
      </w:r>
      <w:r w:rsidRPr="00C0104D">
        <w:rPr>
          <w:lang w:eastAsia="ja-JP"/>
        </w:rPr>
        <w:t xml:space="preserve"> for the PLMN indicated by octet 3,4 and 5 stored at the UE if any.</w:t>
      </w:r>
    </w:p>
    <w:p w14:paraId="460E46EF" w14:textId="77777777" w:rsidR="00D21B7D" w:rsidRPr="00C0104D" w:rsidRDefault="00D21B7D" w:rsidP="00D21B7D">
      <w:pPr>
        <w:pStyle w:val="B4"/>
        <w:rPr>
          <w:lang w:eastAsia="ja-JP"/>
        </w:rPr>
      </w:pPr>
      <w:r w:rsidRPr="00C0104D">
        <w:rPr>
          <w:lang w:eastAsia="ja-JP"/>
        </w:rPr>
        <w:t>4&gt;</w:t>
      </w:r>
      <w:r w:rsidR="00401853" w:rsidRPr="00C0104D">
        <w:rPr>
          <w:lang w:eastAsia="ja-JP"/>
        </w:rPr>
        <w:tab/>
      </w:r>
      <w:r w:rsidRPr="00C0104D">
        <w:rPr>
          <w:lang w:eastAsia="ja-JP"/>
        </w:rPr>
        <w:t>else</w:t>
      </w:r>
    </w:p>
    <w:p w14:paraId="2CC418F7" w14:textId="77777777" w:rsidR="00D21B7D" w:rsidRPr="00C0104D" w:rsidRDefault="00D21B7D" w:rsidP="00D21B7D">
      <w:pPr>
        <w:pStyle w:val="B5"/>
        <w:rPr>
          <w:lang w:eastAsia="ja-JP"/>
        </w:rPr>
      </w:pPr>
      <w:r w:rsidRPr="00C0104D">
        <w:rPr>
          <w:lang w:eastAsia="ja-JP"/>
        </w:rPr>
        <w:t>5&gt;</w:t>
      </w:r>
      <w:r w:rsidR="00401853" w:rsidRPr="00C0104D">
        <w:rPr>
          <w:lang w:eastAsia="ja-JP"/>
        </w:rPr>
        <w:tab/>
      </w:r>
      <w:r w:rsidRPr="00C0104D">
        <w:rPr>
          <w:lang w:eastAsia="ja-JP"/>
        </w:rPr>
        <w:t>T</w:t>
      </w:r>
      <w:r w:rsidRPr="00C0104D">
        <w:t>he UE behaviour is unspecified.</w:t>
      </w:r>
    </w:p>
    <w:p w14:paraId="79FE82E9" w14:textId="77777777" w:rsidR="00D21B7D" w:rsidRPr="00C0104D" w:rsidRDefault="00D21B7D" w:rsidP="00D21B7D">
      <w:pPr>
        <w:pStyle w:val="B2"/>
        <w:rPr>
          <w:lang w:eastAsia="ja-JP"/>
        </w:rPr>
      </w:pPr>
      <w:r w:rsidRPr="00C0104D">
        <w:rPr>
          <w:lang w:eastAsia="ja-JP"/>
        </w:rPr>
        <w:t>2&gt;</w:t>
      </w:r>
      <w:r w:rsidR="00401853" w:rsidRPr="00C0104D">
        <w:rPr>
          <w:lang w:eastAsia="ja-JP"/>
        </w:rPr>
        <w:tab/>
      </w:r>
      <w:r w:rsidRPr="00C0104D">
        <w:rPr>
          <w:lang w:eastAsia="ja-JP"/>
        </w:rPr>
        <w:t>else</w:t>
      </w:r>
    </w:p>
    <w:p w14:paraId="33F113EA" w14:textId="77777777" w:rsidR="00D21B7D" w:rsidRPr="00C0104D" w:rsidRDefault="00D21B7D" w:rsidP="00D21B7D">
      <w:pPr>
        <w:pStyle w:val="B3"/>
        <w:rPr>
          <w:lang w:eastAsia="en-US"/>
        </w:rPr>
      </w:pPr>
      <w:r w:rsidRPr="00C0104D">
        <w:rPr>
          <w:lang w:eastAsia="ja-JP"/>
        </w:rPr>
        <w:t>3&gt;</w:t>
      </w:r>
      <w:r w:rsidR="00401853" w:rsidRPr="00C0104D">
        <w:rPr>
          <w:lang w:eastAsia="ja-JP"/>
        </w:rPr>
        <w:tab/>
      </w:r>
      <w:r w:rsidRPr="00C0104D">
        <w:rPr>
          <w:lang w:eastAsia="ja-JP"/>
        </w:rPr>
        <w:t>T</w:t>
      </w:r>
      <w:r w:rsidRPr="00C0104D">
        <w:t>he UE behaviour is unspecified.</w:t>
      </w:r>
    </w:p>
    <w:p w14:paraId="4295C7CE" w14:textId="77777777" w:rsidR="00D21B7D" w:rsidRPr="00C0104D" w:rsidRDefault="00D21B7D" w:rsidP="00401853">
      <w:pPr>
        <w:pStyle w:val="B2"/>
      </w:pPr>
      <w:r w:rsidRPr="00C0104D">
        <w:t>2&gt;</w:t>
      </w:r>
      <w:r w:rsidRPr="00C0104D">
        <w:tab/>
        <w:t>Transmit NSSAI DELETE RESPONSE message.</w:t>
      </w:r>
    </w:p>
    <w:p w14:paraId="071F14D6" w14:textId="77777777" w:rsidR="00D21B7D" w:rsidRPr="00C0104D" w:rsidRDefault="00D21B7D" w:rsidP="00D21B7D">
      <w:pPr>
        <w:pStyle w:val="B1"/>
      </w:pPr>
      <w:r w:rsidRPr="00C0104D">
        <w:t>1&gt;</w:t>
      </w:r>
      <w:r w:rsidRPr="00C0104D">
        <w:tab/>
        <w:t>else:</w:t>
      </w:r>
    </w:p>
    <w:p w14:paraId="4E6F17E7" w14:textId="77777777" w:rsidR="00D21B7D" w:rsidRPr="00C0104D" w:rsidRDefault="00D21B7D" w:rsidP="00D21B7D">
      <w:pPr>
        <w:pStyle w:val="B2"/>
        <w:rPr>
          <w:lang w:eastAsia="en-US"/>
        </w:rPr>
      </w:pPr>
      <w:r w:rsidRPr="00C0104D">
        <w:t>2&gt;</w:t>
      </w:r>
      <w:r w:rsidRPr="00C0104D">
        <w:tab/>
        <w:t>the UE behaviour is unspecified.</w:t>
      </w:r>
    </w:p>
    <w:p w14:paraId="1C69221B" w14:textId="77777777" w:rsidR="00092C88" w:rsidRPr="00C0104D" w:rsidRDefault="00092C88" w:rsidP="00092C88">
      <w:pPr>
        <w:pStyle w:val="Heading2"/>
      </w:pPr>
      <w:bookmarkStart w:id="291" w:name="_Toc68082545"/>
      <w:bookmarkStart w:id="292" w:name="_Toc75377746"/>
      <w:bookmarkStart w:id="293" w:name="_Toc83708541"/>
      <w:bookmarkStart w:id="294" w:name="_Toc20936518"/>
      <w:bookmarkStart w:id="295" w:name="_Toc90490954"/>
      <w:r w:rsidRPr="00C0104D">
        <w:t>5.8</w:t>
      </w:r>
      <w:r w:rsidRPr="00C0104D">
        <w:tab/>
        <w:t>Set UAI test function</w:t>
      </w:r>
      <w:bookmarkEnd w:id="291"/>
      <w:bookmarkEnd w:id="292"/>
      <w:bookmarkEnd w:id="293"/>
      <w:bookmarkEnd w:id="295"/>
    </w:p>
    <w:p w14:paraId="084E33F6" w14:textId="77777777" w:rsidR="00092C88" w:rsidRPr="00C0104D" w:rsidRDefault="00092C88" w:rsidP="00092C88">
      <w:pPr>
        <w:pStyle w:val="Heading3"/>
      </w:pPr>
      <w:bookmarkStart w:id="296" w:name="_Toc68082546"/>
      <w:bookmarkStart w:id="297" w:name="_Toc75377747"/>
      <w:bookmarkStart w:id="298" w:name="_Toc83708542"/>
      <w:bookmarkStart w:id="299" w:name="_Toc90490955"/>
      <w:r w:rsidRPr="00C0104D">
        <w:t>5.8.1</w:t>
      </w:r>
      <w:r w:rsidRPr="00C0104D">
        <w:tab/>
        <w:t>General</w:t>
      </w:r>
      <w:bookmarkEnd w:id="296"/>
      <w:bookmarkEnd w:id="297"/>
      <w:bookmarkEnd w:id="298"/>
      <w:bookmarkEnd w:id="299"/>
    </w:p>
    <w:p w14:paraId="28338D45" w14:textId="34AEA509" w:rsidR="00092C88" w:rsidRPr="00C0104D" w:rsidRDefault="00092C88" w:rsidP="00092C88">
      <w:pPr>
        <w:rPr>
          <w:lang w:eastAsia="ja-JP"/>
        </w:rPr>
      </w:pPr>
      <w:r w:rsidRPr="00C0104D">
        <w:rPr>
          <w:lang w:eastAsia="ja-JP"/>
        </w:rPr>
        <w:t>The SS uses the Set UAI test procedure to trigger a change of preference in the UE that will cause the indication of UE Assistance Information (UAI) by the UE, see figure 5.8.1-1. The different types of information that can be sent in a SET UAI REQUEST</w:t>
      </w:r>
      <w:r w:rsidRPr="00C0104D">
        <w:t xml:space="preserve"> is </w:t>
      </w:r>
      <w:r w:rsidRPr="00C0104D">
        <w:rPr>
          <w:lang w:eastAsia="ja-JP"/>
        </w:rPr>
        <w:t>preferred RRC state, see clause 6.8.</w:t>
      </w:r>
    </w:p>
    <w:p w14:paraId="5CBF4A36" w14:textId="5F462171" w:rsidR="00092C88" w:rsidRPr="00C0104D" w:rsidRDefault="00C0104D" w:rsidP="00092C88">
      <w:pPr>
        <w:jc w:val="center"/>
      </w:pPr>
      <w:r w:rsidRPr="00C0104D">
        <w:pict w14:anchorId="27E6E0AD">
          <v:shape id="_x0000_i1043" type="#_x0000_t75" style="width:266.25pt;height:124.5pt;visibility:visible;mso-wrap-style:square">
            <v:imagedata r:id="rId36" o:title=""/>
          </v:shape>
        </w:pict>
      </w:r>
    </w:p>
    <w:p w14:paraId="318ED1A9" w14:textId="77777777" w:rsidR="00092C88" w:rsidRPr="00C0104D" w:rsidRDefault="00092C88" w:rsidP="00092C88">
      <w:pPr>
        <w:pStyle w:val="TF"/>
      </w:pPr>
      <w:r w:rsidRPr="00C0104D">
        <w:t>Figure 5.8.1-1: Set UAI test procedure</w:t>
      </w:r>
    </w:p>
    <w:p w14:paraId="4F0E0447" w14:textId="77777777" w:rsidR="00092C88" w:rsidRPr="00C0104D" w:rsidRDefault="00092C88" w:rsidP="00092C88">
      <w:pPr>
        <w:pStyle w:val="Heading3"/>
      </w:pPr>
      <w:bookmarkStart w:id="300" w:name="_Toc68082547"/>
      <w:bookmarkStart w:id="301" w:name="_Toc75377748"/>
      <w:bookmarkStart w:id="302" w:name="_Toc83708543"/>
      <w:bookmarkStart w:id="303" w:name="_Toc90490956"/>
      <w:r w:rsidRPr="00C0104D">
        <w:t>5.8.2</w:t>
      </w:r>
      <w:r w:rsidRPr="00C0104D">
        <w:tab/>
        <w:t>Initiation</w:t>
      </w:r>
      <w:bookmarkEnd w:id="300"/>
      <w:bookmarkEnd w:id="301"/>
      <w:bookmarkEnd w:id="302"/>
      <w:bookmarkEnd w:id="303"/>
    </w:p>
    <w:p w14:paraId="67C7075C" w14:textId="77777777" w:rsidR="00092C88" w:rsidRPr="00C0104D" w:rsidRDefault="00092C88" w:rsidP="00092C88">
      <w:pPr>
        <w:rPr>
          <w:lang w:eastAsia="ja-JP"/>
        </w:rPr>
      </w:pPr>
      <w:r w:rsidRPr="00C0104D">
        <w:rPr>
          <w:lang w:eastAsia="ja-JP"/>
        </w:rPr>
        <w:t>The SS requests the UE to set the preferred RRC state of UE Assistance Information by transmitting a SET UAI REQUEST message and the UE confirms by responding with a SET UAI RESPONSE message.</w:t>
      </w:r>
    </w:p>
    <w:p w14:paraId="59724005" w14:textId="77777777" w:rsidR="00092C88" w:rsidRPr="00C0104D" w:rsidRDefault="00092C88" w:rsidP="00092C88">
      <w:pPr>
        <w:keepNext/>
        <w:keepLines/>
        <w:spacing w:before="120"/>
        <w:ind w:left="1134" w:hanging="1134"/>
        <w:outlineLvl w:val="2"/>
        <w:rPr>
          <w:rFonts w:ascii="Arial" w:hAnsi="Arial"/>
          <w:sz w:val="28"/>
          <w:lang w:eastAsia="ja-JP"/>
        </w:rPr>
      </w:pPr>
      <w:r w:rsidRPr="00C0104D">
        <w:rPr>
          <w:rFonts w:ascii="Arial" w:hAnsi="Arial"/>
          <w:sz w:val="28"/>
        </w:rPr>
        <w:t>5.8.3</w:t>
      </w:r>
      <w:r w:rsidRPr="00C0104D">
        <w:rPr>
          <w:rFonts w:ascii="Arial" w:hAnsi="Arial"/>
          <w:sz w:val="28"/>
        </w:rPr>
        <w:tab/>
      </w:r>
      <w:r w:rsidRPr="00C0104D">
        <w:rPr>
          <w:rFonts w:ascii="Arial" w:hAnsi="Arial"/>
          <w:sz w:val="28"/>
          <w:lang w:eastAsia="ja-JP"/>
        </w:rPr>
        <w:t>Reception of SET UAI REQUEST message by UE</w:t>
      </w:r>
    </w:p>
    <w:p w14:paraId="0F0ED35D" w14:textId="77777777" w:rsidR="00092C88" w:rsidRPr="00C0104D" w:rsidRDefault="00092C88" w:rsidP="00092C88">
      <w:pPr>
        <w:rPr>
          <w:lang w:eastAsia="ja-JP"/>
        </w:rPr>
      </w:pPr>
      <w:r w:rsidRPr="00C0104D">
        <w:rPr>
          <w:lang w:eastAsia="ja-JP"/>
        </w:rPr>
        <w:t>When UE receives SET UAI REQUEST message then the UE shall:</w:t>
      </w:r>
    </w:p>
    <w:p w14:paraId="46CF5E91" w14:textId="77777777" w:rsidR="00092C88" w:rsidRPr="00C0104D" w:rsidRDefault="00092C88" w:rsidP="00092C88">
      <w:pPr>
        <w:pStyle w:val="B1"/>
        <w:numPr>
          <w:ilvl w:val="0"/>
          <w:numId w:val="9"/>
        </w:numPr>
        <w:overflowPunct/>
        <w:autoSpaceDE/>
        <w:autoSpaceDN/>
        <w:adjustRightInd/>
        <w:textAlignment w:val="auto"/>
        <w:rPr>
          <w:lang w:eastAsia="ja-JP"/>
        </w:rPr>
      </w:pPr>
      <w:r w:rsidRPr="00C0104D">
        <w:rPr>
          <w:lang w:eastAsia="ja-JP"/>
        </w:rPr>
        <w:t>if the UE is operating in RRC_CONNECTED state:</w:t>
      </w:r>
    </w:p>
    <w:p w14:paraId="1C6BBAF8" w14:textId="77777777" w:rsidR="00092C88" w:rsidRPr="00C0104D" w:rsidRDefault="00092C88" w:rsidP="00092C88">
      <w:pPr>
        <w:pStyle w:val="B2"/>
      </w:pPr>
      <w:r w:rsidRPr="00C0104D">
        <w:rPr>
          <w:lang w:eastAsia="ja-JP"/>
        </w:rPr>
        <w:t>2&gt;</w:t>
      </w:r>
      <w:r w:rsidRPr="00C0104D">
        <w:rPr>
          <w:lang w:eastAsia="ja-JP"/>
        </w:rPr>
        <w:tab/>
      </w:r>
      <w:r w:rsidRPr="00C0104D">
        <w:t>set its preferred RRC state within the release preference, to the equivalent value as received in the Preferred RRC State of the SET UAI REQUEST message.</w:t>
      </w:r>
    </w:p>
    <w:p w14:paraId="6BF06AD9" w14:textId="77777777" w:rsidR="00092C88" w:rsidRPr="00C0104D" w:rsidRDefault="00092C88" w:rsidP="00092C88">
      <w:pPr>
        <w:pStyle w:val="B2"/>
      </w:pPr>
      <w:r w:rsidRPr="00C0104D">
        <w:lastRenderedPageBreak/>
        <w:t>2&gt;</w:t>
      </w:r>
      <w:r w:rsidRPr="00C0104D">
        <w:tab/>
        <w:t>transmit SET UAI RESPONSE message.</w:t>
      </w:r>
    </w:p>
    <w:p w14:paraId="013FEDDD" w14:textId="77777777" w:rsidR="00092C88" w:rsidRPr="00C0104D" w:rsidRDefault="00092C88" w:rsidP="00092C88">
      <w:pPr>
        <w:pStyle w:val="B1"/>
      </w:pPr>
      <w:r w:rsidRPr="00C0104D">
        <w:t>1&gt;</w:t>
      </w:r>
      <w:r w:rsidRPr="00C0104D">
        <w:tab/>
        <w:t>else:</w:t>
      </w:r>
    </w:p>
    <w:p w14:paraId="2F9325D7" w14:textId="2D2DE0A9" w:rsidR="00F521CB" w:rsidRPr="00C0104D" w:rsidRDefault="00092C88" w:rsidP="003735CA">
      <w:pPr>
        <w:pStyle w:val="B2"/>
      </w:pPr>
      <w:bookmarkStart w:id="304" w:name="_Toc68082548"/>
      <w:r w:rsidRPr="00C0104D">
        <w:t>2&gt;</w:t>
      </w:r>
      <w:r w:rsidRPr="00C0104D">
        <w:tab/>
        <w:t>the UE behaviour is unspecified.</w:t>
      </w:r>
    </w:p>
    <w:p w14:paraId="3B1F698B" w14:textId="77777777" w:rsidR="00F521CB" w:rsidRPr="00C0104D" w:rsidRDefault="00F521CB" w:rsidP="00F521CB">
      <w:pPr>
        <w:pStyle w:val="Heading2"/>
      </w:pPr>
      <w:bookmarkStart w:id="305" w:name="_Toc75377749"/>
      <w:bookmarkStart w:id="306" w:name="_Toc83708544"/>
      <w:bookmarkStart w:id="307" w:name="_Toc90490957"/>
      <w:r w:rsidRPr="00C0104D">
        <w:t>5.9</w:t>
      </w:r>
      <w:r w:rsidRPr="00C0104D">
        <w:tab/>
        <w:t>NR Sidelink Packet Counter reporting procedure</w:t>
      </w:r>
      <w:bookmarkEnd w:id="305"/>
      <w:bookmarkEnd w:id="306"/>
      <w:bookmarkEnd w:id="307"/>
    </w:p>
    <w:p w14:paraId="3F20DB6E" w14:textId="77777777" w:rsidR="00F521CB" w:rsidRPr="00C0104D" w:rsidRDefault="00F521CB" w:rsidP="00F521CB">
      <w:pPr>
        <w:pStyle w:val="Heading3"/>
      </w:pPr>
      <w:bookmarkStart w:id="308" w:name="_Toc508294551"/>
      <w:bookmarkStart w:id="309" w:name="_Toc51779607"/>
      <w:bookmarkStart w:id="310" w:name="_Toc75377750"/>
      <w:bookmarkStart w:id="311" w:name="_Toc83708545"/>
      <w:bookmarkStart w:id="312" w:name="_Toc90490958"/>
      <w:r w:rsidRPr="00C0104D">
        <w:t>5.9.1</w:t>
      </w:r>
      <w:r w:rsidRPr="00C0104D">
        <w:tab/>
        <w:t>Request NR Sidelink Packet Counter value</w:t>
      </w:r>
      <w:bookmarkEnd w:id="308"/>
      <w:bookmarkEnd w:id="309"/>
      <w:bookmarkEnd w:id="310"/>
      <w:bookmarkEnd w:id="311"/>
      <w:bookmarkEnd w:id="312"/>
    </w:p>
    <w:p w14:paraId="6A8ECDF2" w14:textId="28267589" w:rsidR="00F521CB" w:rsidRPr="00C0104D" w:rsidRDefault="00C0104D" w:rsidP="00F521CB">
      <w:pPr>
        <w:pStyle w:val="TH"/>
      </w:pPr>
      <w:r w:rsidRPr="00C0104D">
        <w:rPr>
          <w:lang w:eastAsia="zh-CN"/>
        </w:rPr>
        <w:pict w14:anchorId="72B84780">
          <v:shape id="图片 12" o:spid="_x0000_i1044" type="#_x0000_t75" style="width:271.5pt;height:155.25pt;visibility:visible;mso-wrap-style:square">
            <v:imagedata r:id="rId37" o:title=""/>
          </v:shape>
        </w:pict>
      </w:r>
    </w:p>
    <w:p w14:paraId="037FA598" w14:textId="77777777" w:rsidR="00F521CB" w:rsidRPr="00C0104D" w:rsidRDefault="00F521CB" w:rsidP="00F521CB">
      <w:pPr>
        <w:pStyle w:val="TF"/>
      </w:pPr>
      <w:r w:rsidRPr="00C0104D">
        <w:t>Figure 5.9.1-1: NR Sidelink Packet Counter reporting procedure based on TC protocol messages</w:t>
      </w:r>
    </w:p>
    <w:p w14:paraId="5300622E" w14:textId="77777777" w:rsidR="00F521CB" w:rsidRPr="00C0104D" w:rsidRDefault="00F521CB" w:rsidP="00F521CB"/>
    <w:p w14:paraId="50C34DC2" w14:textId="37896C16" w:rsidR="00F521CB" w:rsidRPr="00C0104D" w:rsidRDefault="00C0104D" w:rsidP="00F521CB">
      <w:pPr>
        <w:pStyle w:val="TH"/>
      </w:pPr>
      <w:r w:rsidRPr="00C0104D">
        <w:rPr>
          <w:lang w:eastAsia="zh-CN"/>
        </w:rPr>
        <w:pict w14:anchorId="3B86A58A">
          <v:shape id="图片 1" o:spid="_x0000_i1045" type="#_x0000_t75" alt="AT_CUSPCREQ_diagram_36509_v4" style="width:306.75pt;height:180.75pt;visibility:visible;mso-wrap-style:square">
            <v:imagedata r:id="rId38" o:title="AT_CUSPCREQ_diagram_36509_v4"/>
          </v:shape>
        </w:pict>
      </w:r>
    </w:p>
    <w:p w14:paraId="6F8AFD84" w14:textId="77777777" w:rsidR="00F521CB" w:rsidRPr="00C0104D" w:rsidRDefault="00F521CB" w:rsidP="00F521CB">
      <w:pPr>
        <w:pStyle w:val="TF"/>
      </w:pPr>
      <w:r w:rsidRPr="00C0104D">
        <w:t>Figure 5.9.1-2: NR Sidelink Packet Counter reporting procedure based on AT Commands</w:t>
      </w:r>
    </w:p>
    <w:p w14:paraId="422C9C53" w14:textId="77777777" w:rsidR="00F521CB" w:rsidRPr="00C0104D" w:rsidRDefault="00F521CB" w:rsidP="00F521CB"/>
    <w:p w14:paraId="4476013B" w14:textId="77777777" w:rsidR="00F521CB" w:rsidRPr="00C0104D" w:rsidRDefault="00F521CB" w:rsidP="00F521CB">
      <w:pPr>
        <w:pStyle w:val="Heading4"/>
      </w:pPr>
      <w:bookmarkStart w:id="313" w:name="_Toc508294552"/>
      <w:bookmarkStart w:id="314" w:name="_Toc51779608"/>
      <w:bookmarkStart w:id="315" w:name="_Toc75377751"/>
      <w:bookmarkStart w:id="316" w:name="_Toc83708546"/>
      <w:bookmarkStart w:id="317" w:name="_Toc90490959"/>
      <w:r w:rsidRPr="00C0104D">
        <w:t>5.9.1.1</w:t>
      </w:r>
      <w:r w:rsidRPr="00C0104D">
        <w:tab/>
        <w:t>General</w:t>
      </w:r>
      <w:bookmarkEnd w:id="313"/>
      <w:bookmarkEnd w:id="314"/>
      <w:bookmarkEnd w:id="315"/>
      <w:bookmarkEnd w:id="316"/>
      <w:bookmarkEnd w:id="317"/>
    </w:p>
    <w:p w14:paraId="7E1A0F8B" w14:textId="77777777" w:rsidR="00F521CB" w:rsidRPr="00C0104D" w:rsidRDefault="00F521CB" w:rsidP="00F521CB">
      <w:r w:rsidRPr="00C0104D">
        <w:t>The SS uses the NR Sidelink Packet Counter reporting procedure to request reporting of current NR sidelink related state variables. For mode E the state variables STCH_PACKET_COUNTER, PSCCH_PACKET_COUNTER and PSSCH_PACKET_COUNTER of NR sidelink are reported.</w:t>
      </w:r>
    </w:p>
    <w:p w14:paraId="48D342E7" w14:textId="77777777" w:rsidR="00F521CB" w:rsidRPr="00C0104D" w:rsidRDefault="00F521CB" w:rsidP="00F521CB">
      <w:pPr>
        <w:pStyle w:val="Heading4"/>
      </w:pPr>
      <w:bookmarkStart w:id="318" w:name="_Toc508294553"/>
      <w:bookmarkStart w:id="319" w:name="_Toc51779609"/>
      <w:bookmarkStart w:id="320" w:name="_Toc75377752"/>
      <w:bookmarkStart w:id="321" w:name="_Toc83708547"/>
      <w:bookmarkStart w:id="322" w:name="_Toc90490960"/>
      <w:r w:rsidRPr="00C0104D">
        <w:t>5.9.1.2</w:t>
      </w:r>
      <w:r w:rsidRPr="00C0104D">
        <w:tab/>
        <w:t>Initiation</w:t>
      </w:r>
      <w:bookmarkEnd w:id="318"/>
      <w:bookmarkEnd w:id="319"/>
      <w:bookmarkEnd w:id="320"/>
      <w:bookmarkEnd w:id="321"/>
      <w:bookmarkEnd w:id="322"/>
    </w:p>
    <w:p w14:paraId="6BBA780C" w14:textId="77777777" w:rsidR="00F521CB" w:rsidRPr="00C0104D" w:rsidRDefault="00F521CB" w:rsidP="00F521CB">
      <w:r w:rsidRPr="00C0104D">
        <w:t>The SS requests the UE to report its current value of STCH_PACKET_COUNTER, PSCCH_PACKET_COUNTER and PSSCH_PACKET_COUNTER of NR sidelink for test loop mode E by transmitting an UE TEST LOOP NR SIDELINK PACKET COUNTER REQUEST message or by transmitting an AT Command +CUSPCREQ.</w:t>
      </w:r>
    </w:p>
    <w:p w14:paraId="6B9C6648" w14:textId="77777777" w:rsidR="00F521CB" w:rsidRPr="00C0104D" w:rsidRDefault="00F521CB" w:rsidP="00F521CB">
      <w:pPr>
        <w:pStyle w:val="Heading4"/>
      </w:pPr>
      <w:bookmarkStart w:id="323" w:name="_Toc508294554"/>
      <w:bookmarkStart w:id="324" w:name="_Toc51779610"/>
      <w:bookmarkStart w:id="325" w:name="_Toc75377753"/>
      <w:bookmarkStart w:id="326" w:name="_Toc83708548"/>
      <w:bookmarkStart w:id="327" w:name="_Toc90490961"/>
      <w:r w:rsidRPr="00C0104D">
        <w:lastRenderedPageBreak/>
        <w:t>5.9.1.3</w:t>
      </w:r>
      <w:r w:rsidRPr="00C0104D">
        <w:tab/>
        <w:t>Reception of UE TEST LOOP NR SIDELINK COUNTER REQUEST by the UE</w:t>
      </w:r>
      <w:bookmarkEnd w:id="323"/>
      <w:bookmarkEnd w:id="324"/>
      <w:bookmarkEnd w:id="325"/>
      <w:bookmarkEnd w:id="326"/>
      <w:bookmarkEnd w:id="327"/>
    </w:p>
    <w:p w14:paraId="6A0CD728" w14:textId="77777777" w:rsidR="00F521CB" w:rsidRPr="00C0104D" w:rsidRDefault="00F521CB" w:rsidP="00F521CB">
      <w:bookmarkStart w:id="328" w:name="_Toc508294555"/>
      <w:bookmarkStart w:id="329" w:name="_Toc51779611"/>
      <w:r w:rsidRPr="00C0104D">
        <w:t>Upon receiving the UE TEST LOOP NR SIDELINK PACKET COUNTER REQUEST message the UE shall:</w:t>
      </w:r>
    </w:p>
    <w:p w14:paraId="09A7153E" w14:textId="77777777" w:rsidR="00F521CB" w:rsidRPr="00C0104D" w:rsidRDefault="00F521CB" w:rsidP="00F521CB">
      <w:pPr>
        <w:pStyle w:val="B1"/>
      </w:pPr>
      <w:r w:rsidRPr="00C0104D">
        <w:t>1&gt;</w:t>
      </w:r>
      <w:r w:rsidRPr="00C0104D">
        <w:tab/>
        <w:t>if TEST_LOOP_MODE_E_ACTIVE is TRUE:</w:t>
      </w:r>
    </w:p>
    <w:p w14:paraId="69E69ABA" w14:textId="77777777" w:rsidR="00F521CB" w:rsidRPr="00C0104D" w:rsidRDefault="00F521CB" w:rsidP="00F521CB">
      <w:pPr>
        <w:pStyle w:val="B2"/>
      </w:pPr>
      <w:r w:rsidRPr="00C0104D">
        <w:t>2&gt;</w:t>
      </w:r>
      <w:r w:rsidRPr="00C0104D">
        <w:tab/>
        <w:t>set the IE NR Sidelink PSCCH Packet Counter(s) Value in the UE TEST LOOP PROSE COUNTER RESPONSE message to the value of the state variable(s) PSCCH_PACKET_COUNTER(SL_ID) with SL_ID = 0…PROSE_COMMUNICATION_MONITOR_N;</w:t>
      </w:r>
    </w:p>
    <w:p w14:paraId="4ECABC0B" w14:textId="77777777" w:rsidR="00F521CB" w:rsidRPr="00C0104D" w:rsidRDefault="00F521CB" w:rsidP="00F521CB">
      <w:pPr>
        <w:pStyle w:val="B2"/>
      </w:pPr>
      <w:r w:rsidRPr="00C0104D">
        <w:t>2&gt;</w:t>
      </w:r>
      <w:r w:rsidRPr="00C0104D">
        <w:tab/>
        <w:t>set the IE NR Sidelink STCH Packet Counter(s) Value in the UE TEST LOOP PROSE COUNTER RESPONSE message to the value of the state variable STCH_PACKET_COUNTER(SL_ID) with SL_ID = 0…PROSE_COMMUNICATION_MONITOR_N;</w:t>
      </w:r>
    </w:p>
    <w:p w14:paraId="529CD01B" w14:textId="77777777" w:rsidR="00F521CB" w:rsidRPr="00C0104D" w:rsidRDefault="00F521CB" w:rsidP="00F521CB">
      <w:pPr>
        <w:pStyle w:val="B2"/>
      </w:pPr>
      <w:r w:rsidRPr="00C0104D">
        <w:t>2&gt;</w:t>
      </w:r>
      <w:r w:rsidRPr="00C0104D">
        <w:tab/>
        <w:t>set the IE NR Sidelink PSSCH Packet Counter(s) Value in the UE TEST LOOP PROSE COUNTER RESPONSE message to the value of the state variable(s) PSSCH_PACKET_COUNTER(SL_ID) with SL_ID = 0…PROSE_COMMUNICATION_MONITOR_N;</w:t>
      </w:r>
    </w:p>
    <w:p w14:paraId="64E87B0A" w14:textId="77777777" w:rsidR="00F521CB" w:rsidRPr="00C0104D" w:rsidRDefault="00F521CB" w:rsidP="00F521CB">
      <w:pPr>
        <w:pStyle w:val="B2"/>
      </w:pPr>
      <w:r w:rsidRPr="00C0104D">
        <w:t>2&gt;</w:t>
      </w:r>
      <w:r w:rsidRPr="00C0104D">
        <w:tab/>
        <w:t>send the UE TEST LOOP NR SIDELINK COUNTER RESPONSE message.</w:t>
      </w:r>
    </w:p>
    <w:p w14:paraId="45C529AA" w14:textId="77777777" w:rsidR="00F521CB" w:rsidRPr="00C0104D" w:rsidRDefault="00F521CB" w:rsidP="00F521CB">
      <w:pPr>
        <w:pStyle w:val="B1"/>
        <w:numPr>
          <w:ilvl w:val="0"/>
          <w:numId w:val="10"/>
        </w:numPr>
        <w:overflowPunct/>
        <w:autoSpaceDE/>
        <w:autoSpaceDN/>
        <w:adjustRightInd/>
        <w:textAlignment w:val="auto"/>
      </w:pPr>
      <w:r w:rsidRPr="00C0104D">
        <w:t>else:</w:t>
      </w:r>
    </w:p>
    <w:p w14:paraId="37DC4257" w14:textId="77777777" w:rsidR="00F521CB" w:rsidRPr="00C0104D" w:rsidRDefault="00F521CB" w:rsidP="00F521CB">
      <w:pPr>
        <w:pStyle w:val="B2"/>
      </w:pPr>
      <w:r w:rsidRPr="00C0104D">
        <w:t>2&gt;</w:t>
      </w:r>
      <w:r w:rsidRPr="00C0104D">
        <w:tab/>
        <w:t>the UE behaviour is unspecified.</w:t>
      </w:r>
    </w:p>
    <w:p w14:paraId="17E9C672" w14:textId="49683E0A" w:rsidR="00F521CB" w:rsidRPr="00C0104D" w:rsidRDefault="00F521CB" w:rsidP="00F521CB">
      <w:pPr>
        <w:pStyle w:val="Heading4"/>
      </w:pPr>
      <w:bookmarkStart w:id="330" w:name="_Toc75377754"/>
      <w:bookmarkStart w:id="331" w:name="_Toc83708549"/>
      <w:bookmarkStart w:id="332" w:name="_Toc90490962"/>
      <w:r w:rsidRPr="00C0104D">
        <w:t>5.9.1.4</w:t>
      </w:r>
      <w:r w:rsidRPr="00C0104D">
        <w:tab/>
        <w:t>Reception of AT Command +CUSPCREQ by the UE</w:t>
      </w:r>
      <w:bookmarkEnd w:id="328"/>
      <w:bookmarkEnd w:id="329"/>
      <w:bookmarkEnd w:id="330"/>
      <w:bookmarkEnd w:id="331"/>
      <w:bookmarkEnd w:id="332"/>
    </w:p>
    <w:p w14:paraId="7E6EB7C9" w14:textId="77777777" w:rsidR="00F521CB" w:rsidRPr="00C0104D" w:rsidRDefault="00F521CB" w:rsidP="00F521CB">
      <w:r w:rsidRPr="00C0104D">
        <w:t>Upon receiving the AT Command +CUSPCREQ the UE shall:</w:t>
      </w:r>
    </w:p>
    <w:p w14:paraId="788D98F2" w14:textId="77777777" w:rsidR="00F521CB" w:rsidRPr="00C0104D" w:rsidRDefault="00F521CB" w:rsidP="00F521CB">
      <w:pPr>
        <w:pStyle w:val="B1"/>
      </w:pPr>
      <w:r w:rsidRPr="00C0104D">
        <w:t>1&gt;</w:t>
      </w:r>
      <w:r w:rsidRPr="00C0104D">
        <w:tab/>
        <w:t>if TEST_LOOP_MODE_E_ACTIVE is TRUE:</w:t>
      </w:r>
    </w:p>
    <w:p w14:paraId="6B3170BA" w14:textId="77777777" w:rsidR="00F521CB" w:rsidRPr="00C0104D" w:rsidRDefault="00F521CB" w:rsidP="00F521CB">
      <w:pPr>
        <w:pStyle w:val="B2"/>
      </w:pPr>
      <w:r w:rsidRPr="00C0104D">
        <w:t>2&gt;</w:t>
      </w:r>
      <w:r w:rsidRPr="00C0104D">
        <w:tab/>
        <w:t xml:space="preserve">in the response message of command +CUSPCREQ, set the parameter &lt;type1&gt; to 2; set the parameter &lt;format&gt; to 1; set the parameter &lt;length1&gt; to 4*(PROSE_COMMUNICATION_MONITOR_N+1); set the parameter </w:t>
      </w:r>
      <w:r w:rsidRPr="00C0104D">
        <w:rPr>
          <w:lang w:eastAsia="zh-CN"/>
        </w:rPr>
        <w:t xml:space="preserve">&lt;counter1&gt; </w:t>
      </w:r>
      <w:r w:rsidRPr="00C0104D">
        <w:t>to the value of the state variable(s) PSCCH_PACKET_COUNTER(SL_ID) with SL_ID = 0…PROSE_COMMUNICATION_MONITOR_N;</w:t>
      </w:r>
    </w:p>
    <w:p w14:paraId="62BE704D" w14:textId="77777777" w:rsidR="00F521CB" w:rsidRPr="00C0104D" w:rsidRDefault="00F521CB" w:rsidP="00F521CB">
      <w:pPr>
        <w:pStyle w:val="B2"/>
      </w:pPr>
      <w:r w:rsidRPr="00C0104D">
        <w:t>2&gt;</w:t>
      </w:r>
      <w:r w:rsidRPr="00C0104D">
        <w:tab/>
        <w:t xml:space="preserve">in the response message of command +CUSPCREQ, set the parameter &lt;type2&gt; to 2; set the parameter &lt;format&gt; to 1; set the parameter &lt;length2&gt; to 4*(PROSE_COMMUNICATION_MONITOR_N+1); set the parameter </w:t>
      </w:r>
      <w:r w:rsidRPr="00C0104D">
        <w:rPr>
          <w:lang w:eastAsia="zh-CN"/>
        </w:rPr>
        <w:t>&lt;counter2&gt;</w:t>
      </w:r>
      <w:r w:rsidRPr="00C0104D">
        <w:t xml:space="preserve"> to the value of the state variable STCH_PACKET_COUNTER(SL_ID) with SL_ID = 0…PROSE_COMMUNICATION_MONITOR_N;</w:t>
      </w:r>
    </w:p>
    <w:p w14:paraId="3EE726FE" w14:textId="77777777" w:rsidR="00F521CB" w:rsidRPr="00C0104D" w:rsidRDefault="00F521CB" w:rsidP="00F521CB">
      <w:pPr>
        <w:pStyle w:val="B2"/>
      </w:pPr>
      <w:r w:rsidRPr="00C0104D">
        <w:t>2&gt;</w:t>
      </w:r>
      <w:r w:rsidRPr="00C0104D">
        <w:tab/>
        <w:t>in the response message of command +CUSPCREQ, set the parameter &lt;type3&gt; to 2; set the parameter &lt;format&gt; to 1; set the parameter &lt;length3&gt; to 4*PROSE_COMMUNICATION_MONITOR_N+1; set the parameter &lt;counter3&gt; to the value of the state variable(s) PSSCH_PACKET_COUNTER(SL_ID) with SL_ID = 0…PROSE_COMMUNICATION_MONITOR_N;</w:t>
      </w:r>
    </w:p>
    <w:p w14:paraId="44CFC320" w14:textId="0B21A61A" w:rsidR="00F521CB" w:rsidRPr="00C0104D" w:rsidRDefault="00F521CB" w:rsidP="00F521CB">
      <w:pPr>
        <w:pStyle w:val="B2"/>
      </w:pPr>
      <w:r w:rsidRPr="00C0104D">
        <w:t>2&gt;</w:t>
      </w:r>
      <w:r w:rsidRPr="00C0104D">
        <w:tab/>
        <w:t>send the response message +CUSPCREQ: [&lt;type1&gt;,&lt;format&gt;,&lt;length1&gt;,&lt;counter1&gt;], [&lt;type2&gt;,&lt;format&gt;,&lt;length2&gt;,&lt;counter2&gt;], [&lt;type3&gt;,&lt;format&gt;,&lt;length3&gt;,&lt;counter3&gt;].</w:t>
      </w:r>
    </w:p>
    <w:p w14:paraId="717D8F32" w14:textId="77777777" w:rsidR="00F521CB" w:rsidRPr="00C0104D" w:rsidRDefault="00F521CB" w:rsidP="00F521CB">
      <w:pPr>
        <w:pStyle w:val="B1"/>
      </w:pPr>
      <w:r w:rsidRPr="00C0104D">
        <w:t>1&gt;</w:t>
      </w:r>
      <w:r w:rsidRPr="00C0104D">
        <w:tab/>
        <w:t>else:</w:t>
      </w:r>
    </w:p>
    <w:p w14:paraId="78EB5291" w14:textId="77777777" w:rsidR="00F521CB" w:rsidRPr="00C0104D" w:rsidRDefault="00F521CB" w:rsidP="003735CA">
      <w:pPr>
        <w:pStyle w:val="B2"/>
      </w:pPr>
      <w:r w:rsidRPr="00C0104D">
        <w:t>2&gt;</w:t>
      </w:r>
      <w:r w:rsidRPr="00C0104D">
        <w:tab/>
        <w:t>the UE behaviour is unspecified.</w:t>
      </w:r>
    </w:p>
    <w:p w14:paraId="766A5150" w14:textId="77777777" w:rsidR="00F521CB" w:rsidRPr="00C0104D" w:rsidRDefault="00F521CB" w:rsidP="00F521CB">
      <w:pPr>
        <w:pStyle w:val="Heading2"/>
      </w:pPr>
      <w:bookmarkStart w:id="333" w:name="_Toc75377755"/>
      <w:bookmarkStart w:id="334" w:name="_Toc83708550"/>
      <w:bookmarkStart w:id="335" w:name="_Toc90490963"/>
      <w:r w:rsidRPr="00C0104D">
        <w:t>5.10</w:t>
      </w:r>
      <w:r w:rsidRPr="00C0104D">
        <w:tab/>
      </w:r>
      <w:r w:rsidRPr="00C0104D">
        <w:rPr>
          <w:sz w:val="28"/>
          <w:lang w:eastAsia="ja-JP"/>
        </w:rPr>
        <w:t>Set UL Message</w:t>
      </w:r>
      <w:r w:rsidRPr="00C0104D">
        <w:t xml:space="preserve"> test function</w:t>
      </w:r>
      <w:bookmarkEnd w:id="333"/>
      <w:bookmarkEnd w:id="334"/>
      <w:bookmarkEnd w:id="335"/>
    </w:p>
    <w:p w14:paraId="67BE5D4D" w14:textId="77777777" w:rsidR="00F521CB" w:rsidRPr="00C0104D" w:rsidRDefault="00F521CB" w:rsidP="00F521CB">
      <w:pPr>
        <w:pStyle w:val="Heading3"/>
      </w:pPr>
      <w:bookmarkStart w:id="336" w:name="_Toc75377756"/>
      <w:bookmarkStart w:id="337" w:name="_Toc83708551"/>
      <w:bookmarkStart w:id="338" w:name="_Toc90490964"/>
      <w:r w:rsidRPr="00C0104D">
        <w:t>5.10.1</w:t>
      </w:r>
      <w:r w:rsidRPr="00C0104D">
        <w:tab/>
        <w:t>General</w:t>
      </w:r>
      <w:bookmarkEnd w:id="336"/>
      <w:bookmarkEnd w:id="337"/>
      <w:bookmarkEnd w:id="338"/>
    </w:p>
    <w:p w14:paraId="0D0E3AE7" w14:textId="77777777" w:rsidR="00F521CB" w:rsidRPr="00C0104D" w:rsidRDefault="00F521CB" w:rsidP="00F521CB">
      <w:pPr>
        <w:rPr>
          <w:lang w:eastAsia="ja-JP"/>
        </w:rPr>
      </w:pPr>
      <w:r w:rsidRPr="00C0104D">
        <w:t>Same as TS 36.509 [6], subclause 5.10.1</w:t>
      </w:r>
      <w:r w:rsidRPr="00C0104D">
        <w:rPr>
          <w:lang w:eastAsia="ja-JP"/>
        </w:rPr>
        <w:t>.</w:t>
      </w:r>
    </w:p>
    <w:p w14:paraId="75F660EB" w14:textId="77777777" w:rsidR="00F521CB" w:rsidRPr="00C0104D" w:rsidRDefault="00F521CB" w:rsidP="00F521CB">
      <w:pPr>
        <w:keepNext/>
        <w:keepLines/>
        <w:spacing w:before="120"/>
        <w:ind w:left="1134" w:hanging="1134"/>
        <w:outlineLvl w:val="2"/>
        <w:rPr>
          <w:rFonts w:ascii="Arial" w:hAnsi="Arial"/>
          <w:sz w:val="28"/>
        </w:rPr>
      </w:pPr>
      <w:r w:rsidRPr="00C0104D">
        <w:rPr>
          <w:rFonts w:ascii="Arial" w:hAnsi="Arial"/>
          <w:sz w:val="28"/>
        </w:rPr>
        <w:t>5.10.2</w:t>
      </w:r>
      <w:r w:rsidRPr="00C0104D">
        <w:rPr>
          <w:rFonts w:ascii="Arial" w:hAnsi="Arial"/>
          <w:sz w:val="28"/>
        </w:rPr>
        <w:tab/>
        <w:t>Initiation</w:t>
      </w:r>
    </w:p>
    <w:p w14:paraId="07F10FA2" w14:textId="77777777" w:rsidR="00F521CB" w:rsidRPr="00C0104D" w:rsidRDefault="00F521CB" w:rsidP="00F521CB">
      <w:pPr>
        <w:rPr>
          <w:lang w:eastAsia="ja-JP"/>
        </w:rPr>
      </w:pPr>
      <w:r w:rsidRPr="00C0104D">
        <w:t>Same as TS 36.509 [6], subclause 5.10.2</w:t>
      </w:r>
      <w:r w:rsidRPr="00C0104D">
        <w:rPr>
          <w:lang w:eastAsia="ja-JP"/>
        </w:rPr>
        <w:t>.</w:t>
      </w:r>
    </w:p>
    <w:p w14:paraId="45F181DC" w14:textId="77777777" w:rsidR="00F521CB" w:rsidRPr="00C0104D" w:rsidRDefault="00F521CB" w:rsidP="00F521CB">
      <w:pPr>
        <w:keepNext/>
        <w:keepLines/>
        <w:spacing w:before="120"/>
        <w:ind w:left="1134" w:hanging="1134"/>
        <w:outlineLvl w:val="2"/>
        <w:rPr>
          <w:rFonts w:ascii="Arial" w:hAnsi="Arial"/>
          <w:sz w:val="28"/>
          <w:lang w:eastAsia="ja-JP"/>
        </w:rPr>
      </w:pPr>
      <w:r w:rsidRPr="00C0104D">
        <w:rPr>
          <w:rFonts w:ascii="Arial" w:hAnsi="Arial"/>
          <w:sz w:val="28"/>
        </w:rPr>
        <w:lastRenderedPageBreak/>
        <w:t>5.10.3</w:t>
      </w:r>
      <w:r w:rsidRPr="00C0104D">
        <w:rPr>
          <w:rFonts w:ascii="Arial" w:hAnsi="Arial"/>
          <w:sz w:val="28"/>
        </w:rPr>
        <w:tab/>
      </w:r>
      <w:r w:rsidRPr="00C0104D">
        <w:rPr>
          <w:rFonts w:ascii="Arial" w:hAnsi="Arial"/>
          <w:sz w:val="28"/>
          <w:lang w:eastAsia="ja-JP"/>
        </w:rPr>
        <w:t>Reception of SET UL MESSAGE REQUEST message by UE</w:t>
      </w:r>
    </w:p>
    <w:p w14:paraId="5D0F9DC0" w14:textId="77777777" w:rsidR="00F521CB" w:rsidRPr="00C0104D" w:rsidRDefault="00F521CB" w:rsidP="00F521CB">
      <w:r w:rsidRPr="00C0104D">
        <w:t xml:space="preserve">Same as TS 36.509 [6], subclause 5.10.3 with the following exception: </w:t>
      </w:r>
    </w:p>
    <w:p w14:paraId="6F6AB47A" w14:textId="3ADDF076" w:rsidR="00F521CB" w:rsidRPr="00C0104D" w:rsidRDefault="00F521CB" w:rsidP="003735CA">
      <w:pPr>
        <w:pStyle w:val="B1"/>
      </w:pPr>
      <w:r w:rsidRPr="00C0104D">
        <w:t>-</w:t>
      </w:r>
      <w:r w:rsidRPr="00C0104D">
        <w:tab/>
        <w:t>the predefined UE capability container is defined in</w:t>
      </w:r>
      <w:r w:rsidR="00267FC5" w:rsidRPr="00C0104D">
        <w:t xml:space="preserve"> Annex A.1</w:t>
      </w:r>
    </w:p>
    <w:p w14:paraId="16F4E1AC" w14:textId="6B3F1DE4" w:rsidR="00893DB2" w:rsidRPr="00C0104D" w:rsidRDefault="00893DB2" w:rsidP="00F521CB">
      <w:pPr>
        <w:pStyle w:val="Heading1"/>
      </w:pPr>
      <w:bookmarkStart w:id="339" w:name="_Toc75377757"/>
      <w:bookmarkStart w:id="340" w:name="_Toc83708552"/>
      <w:bookmarkStart w:id="341" w:name="_Toc90490965"/>
      <w:r w:rsidRPr="00C0104D">
        <w:t>6</w:t>
      </w:r>
      <w:r w:rsidRPr="00C0104D">
        <w:tab/>
        <w:t>Test Mode Control message definitions</w:t>
      </w:r>
      <w:bookmarkEnd w:id="294"/>
      <w:bookmarkEnd w:id="304"/>
      <w:bookmarkEnd w:id="339"/>
      <w:bookmarkEnd w:id="340"/>
      <w:bookmarkEnd w:id="341"/>
    </w:p>
    <w:p w14:paraId="4B82346A" w14:textId="77777777" w:rsidR="00893DB2" w:rsidRPr="00C0104D" w:rsidRDefault="00893DB2" w:rsidP="00893DB2">
      <w:pPr>
        <w:pStyle w:val="Heading2"/>
      </w:pPr>
      <w:bookmarkStart w:id="342" w:name="_Toc20936519"/>
      <w:bookmarkStart w:id="343" w:name="_Toc68082549"/>
      <w:bookmarkStart w:id="344" w:name="_Toc75377758"/>
      <w:bookmarkStart w:id="345" w:name="_Toc83708553"/>
      <w:bookmarkStart w:id="346" w:name="_Toc90490966"/>
      <w:r w:rsidRPr="00C0104D">
        <w:t>6.1</w:t>
      </w:r>
      <w:r w:rsidRPr="00C0104D">
        <w:tab/>
        <w:t>General</w:t>
      </w:r>
      <w:bookmarkEnd w:id="342"/>
      <w:bookmarkEnd w:id="343"/>
      <w:bookmarkEnd w:id="344"/>
      <w:bookmarkEnd w:id="345"/>
      <w:bookmarkEnd w:id="346"/>
    </w:p>
    <w:p w14:paraId="5D21916F" w14:textId="77777777" w:rsidR="00893DB2" w:rsidRPr="00C0104D" w:rsidRDefault="00893DB2" w:rsidP="00893DB2">
      <w:r w:rsidRPr="00C0104D">
        <w:t>Clause 6 describes only TMC protocol messages.</w:t>
      </w:r>
    </w:p>
    <w:p w14:paraId="6BD541BD" w14:textId="77777777" w:rsidR="00893DB2" w:rsidRPr="00C0104D" w:rsidRDefault="00893DB2" w:rsidP="00893DB2">
      <w:r w:rsidRPr="00C0104D">
        <w:t xml:space="preserve">When UE under test is operated in EN-DC or NGEN-DC the TMC messages are sent using the E-UTRA RRC </w:t>
      </w:r>
      <w:r w:rsidRPr="00C0104D">
        <w:rPr>
          <w:i/>
          <w:color w:val="000000"/>
        </w:rPr>
        <w:t>DLInformationTransfer</w:t>
      </w:r>
      <w:r w:rsidRPr="00C0104D">
        <w:rPr>
          <w:color w:val="000000"/>
        </w:rPr>
        <w:t xml:space="preserve"> and </w:t>
      </w:r>
      <w:r w:rsidRPr="00C0104D">
        <w:rPr>
          <w:i/>
        </w:rPr>
        <w:t>ULInformationTransfer</w:t>
      </w:r>
      <w:r w:rsidRPr="00C0104D">
        <w:t xml:space="preserve"> procedures, see TS 36.331 [10], subclause</w:t>
      </w:r>
      <w:r w:rsidR="00FE10A6" w:rsidRPr="00C0104D">
        <w:t>s</w:t>
      </w:r>
      <w:r w:rsidRPr="00C0104D">
        <w:t xml:space="preserve"> 5.6.1 and 5.6.2.</w:t>
      </w:r>
    </w:p>
    <w:p w14:paraId="6F47D782" w14:textId="77777777" w:rsidR="00893DB2" w:rsidRPr="00C0104D" w:rsidRDefault="00893DB2" w:rsidP="00893DB2">
      <w:r w:rsidRPr="00C0104D">
        <w:t xml:space="preserve">When UE under test is operated in NR or NE-DC the TMC messages are sent using the NR RRC </w:t>
      </w:r>
      <w:r w:rsidRPr="00C0104D">
        <w:rPr>
          <w:i/>
          <w:color w:val="000000"/>
        </w:rPr>
        <w:t>DLInformationTransfer</w:t>
      </w:r>
      <w:r w:rsidRPr="00C0104D">
        <w:rPr>
          <w:color w:val="000000"/>
        </w:rPr>
        <w:t xml:space="preserve"> and </w:t>
      </w:r>
      <w:r w:rsidRPr="00C0104D">
        <w:rPr>
          <w:i/>
        </w:rPr>
        <w:t>ULInformationTransfer</w:t>
      </w:r>
      <w:r w:rsidRPr="00C0104D">
        <w:t xml:space="preserve"> procedures, see TS 38.331 [11], subclause</w:t>
      </w:r>
      <w:r w:rsidR="00FE10A6" w:rsidRPr="00C0104D">
        <w:t>s</w:t>
      </w:r>
      <w:r w:rsidRPr="00C0104D">
        <w:t xml:space="preserve"> </w:t>
      </w:r>
      <w:r w:rsidR="00FE10A6" w:rsidRPr="00C0104D">
        <w:t>5.7.1</w:t>
      </w:r>
      <w:r w:rsidRPr="00C0104D">
        <w:t xml:space="preserve"> and </w:t>
      </w:r>
      <w:r w:rsidR="00FE10A6" w:rsidRPr="00C0104D">
        <w:t>5.7.2</w:t>
      </w:r>
      <w:r w:rsidRPr="00C0104D">
        <w:t>.</w:t>
      </w:r>
    </w:p>
    <w:p w14:paraId="32238D24" w14:textId="77777777" w:rsidR="00893DB2" w:rsidRPr="00C0104D" w:rsidRDefault="00893DB2" w:rsidP="00893DB2">
      <w:pPr>
        <w:pStyle w:val="NO"/>
      </w:pPr>
      <w:r w:rsidRPr="00C0104D">
        <w:t>NOTE 1:</w:t>
      </w:r>
      <w:r w:rsidRPr="00C0104D">
        <w:tab/>
        <w:t>A message received with skip indicator different from 0 will be ignored.</w:t>
      </w:r>
    </w:p>
    <w:p w14:paraId="18EA5BBF" w14:textId="77777777" w:rsidR="00893DB2" w:rsidRPr="00C0104D" w:rsidRDefault="00893DB2" w:rsidP="00893DB2">
      <w:pPr>
        <w:pStyle w:val="NO"/>
      </w:pPr>
      <w:r w:rsidRPr="00C0104D">
        <w:t>NOTE 2:</w:t>
      </w:r>
      <w:r w:rsidRPr="00C0104D">
        <w:tab/>
        <w:t>For general definition of Layer 3 message format see TS 24.007 [7], clause 11.</w:t>
      </w:r>
    </w:p>
    <w:p w14:paraId="71CE74AB" w14:textId="77777777" w:rsidR="00893DB2" w:rsidRPr="00C0104D" w:rsidRDefault="00893DB2" w:rsidP="00893DB2">
      <w:pPr>
        <w:pStyle w:val="NO"/>
      </w:pPr>
      <w:r w:rsidRPr="00C0104D">
        <w:t>NOTE 3:</w:t>
      </w:r>
      <w:r w:rsidRPr="00C0104D">
        <w:tab/>
        <w:t>5GS use the same protocol discriminator value ("1111") as E-UTRA, UTRA and GSM/GPRS as specified in TS 24.007 [7], subclause 11.2.3.1.1. 5GS test control messages the message type value series 1010xxxx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185EAC80" w14:textId="77777777" w:rsidR="00893DB2" w:rsidRPr="00C0104D" w:rsidRDefault="00893DB2" w:rsidP="00A04F65">
      <w:r w:rsidRPr="00C0104D">
        <w:t>All the TMC messages are integrity protected and ciphered according to TS 24.301 [17] subclause 4.4</w:t>
      </w:r>
      <w:r w:rsidR="00222239" w:rsidRPr="00C0104D">
        <w:t xml:space="preserve"> </w:t>
      </w:r>
      <w:r w:rsidR="009C03AF" w:rsidRPr="00C0104D">
        <w:t>or TS 24.501 [21] subclause 4.4 depending on whether the TMC message is sent via EPS or 5GC.</w:t>
      </w:r>
    </w:p>
    <w:p w14:paraId="030C5F07" w14:textId="77777777" w:rsidR="00893DB2" w:rsidRPr="00C0104D" w:rsidRDefault="00893DB2" w:rsidP="00893DB2">
      <w:pPr>
        <w:pStyle w:val="Heading2"/>
      </w:pPr>
      <w:bookmarkStart w:id="347" w:name="_Toc20936520"/>
      <w:bookmarkStart w:id="348" w:name="_Toc68082550"/>
      <w:bookmarkStart w:id="349" w:name="_Toc75377759"/>
      <w:bookmarkStart w:id="350" w:name="_Toc83708554"/>
      <w:bookmarkStart w:id="351" w:name="_Toc90490967"/>
      <w:r w:rsidRPr="00C0104D">
        <w:t>6.2</w:t>
      </w:r>
      <w:r w:rsidRPr="00C0104D">
        <w:tab/>
        <w:t>Test mode messages</w:t>
      </w:r>
      <w:bookmarkEnd w:id="347"/>
      <w:bookmarkEnd w:id="348"/>
      <w:bookmarkEnd w:id="349"/>
      <w:bookmarkEnd w:id="350"/>
      <w:bookmarkEnd w:id="351"/>
    </w:p>
    <w:p w14:paraId="0CA64FAF" w14:textId="77777777" w:rsidR="00893DB2" w:rsidRPr="00C0104D" w:rsidRDefault="00893DB2" w:rsidP="00893DB2">
      <w:pPr>
        <w:pStyle w:val="Heading3"/>
      </w:pPr>
      <w:bookmarkStart w:id="352" w:name="_Toc20936521"/>
      <w:bookmarkStart w:id="353" w:name="_Toc68082551"/>
      <w:bookmarkStart w:id="354" w:name="_Toc75377760"/>
      <w:bookmarkStart w:id="355" w:name="_Toc83708555"/>
      <w:bookmarkStart w:id="356" w:name="_Toc90490968"/>
      <w:r w:rsidRPr="00C0104D">
        <w:t>6.2.1</w:t>
      </w:r>
      <w:r w:rsidRPr="00C0104D">
        <w:tab/>
        <w:t>ACTIVATE TEST MODE</w:t>
      </w:r>
      <w:bookmarkEnd w:id="352"/>
      <w:bookmarkEnd w:id="353"/>
      <w:bookmarkEnd w:id="354"/>
      <w:bookmarkEnd w:id="355"/>
      <w:bookmarkEnd w:id="356"/>
    </w:p>
    <w:p w14:paraId="634BB2A2" w14:textId="77777777" w:rsidR="00893DB2" w:rsidRPr="00C0104D" w:rsidRDefault="00893DB2" w:rsidP="00893DB2">
      <w:r w:rsidRPr="00C0104D">
        <w:t>Same as TS 36.509 [6], subclause 6.5.</w:t>
      </w:r>
    </w:p>
    <w:p w14:paraId="6A10DB50" w14:textId="77777777" w:rsidR="00893DB2" w:rsidRPr="00C0104D" w:rsidRDefault="00893DB2" w:rsidP="00893DB2">
      <w:pPr>
        <w:pStyle w:val="Heading3"/>
      </w:pPr>
      <w:bookmarkStart w:id="357" w:name="_Toc20936522"/>
      <w:bookmarkStart w:id="358" w:name="_Toc68082552"/>
      <w:bookmarkStart w:id="359" w:name="_Toc75377761"/>
      <w:bookmarkStart w:id="360" w:name="_Toc83708556"/>
      <w:bookmarkStart w:id="361" w:name="_Toc90490969"/>
      <w:r w:rsidRPr="00C0104D">
        <w:t>6.2.2</w:t>
      </w:r>
      <w:r w:rsidRPr="00C0104D">
        <w:tab/>
        <w:t>ACTIVATE TEST MODE COMPLETE</w:t>
      </w:r>
      <w:bookmarkEnd w:id="357"/>
      <w:bookmarkEnd w:id="358"/>
      <w:bookmarkEnd w:id="359"/>
      <w:bookmarkEnd w:id="360"/>
      <w:bookmarkEnd w:id="361"/>
    </w:p>
    <w:p w14:paraId="23BA8141" w14:textId="77777777" w:rsidR="00893DB2" w:rsidRPr="00C0104D" w:rsidRDefault="00893DB2" w:rsidP="00893DB2">
      <w:r w:rsidRPr="00C0104D">
        <w:t>Same as TS 36.509 [6], subclause 6.6.</w:t>
      </w:r>
    </w:p>
    <w:p w14:paraId="44FD5163" w14:textId="77777777" w:rsidR="00893DB2" w:rsidRPr="00C0104D" w:rsidRDefault="00893DB2" w:rsidP="00893DB2">
      <w:pPr>
        <w:pStyle w:val="Heading3"/>
      </w:pPr>
      <w:bookmarkStart w:id="362" w:name="_Toc20936523"/>
      <w:bookmarkStart w:id="363" w:name="_Toc68082553"/>
      <w:bookmarkStart w:id="364" w:name="_Toc75377762"/>
      <w:bookmarkStart w:id="365" w:name="_Toc83708557"/>
      <w:bookmarkStart w:id="366" w:name="_Toc90490970"/>
      <w:r w:rsidRPr="00C0104D">
        <w:t>6.2.3</w:t>
      </w:r>
      <w:r w:rsidRPr="00C0104D">
        <w:tab/>
        <w:t>DEACTIVATE TEST MODE</w:t>
      </w:r>
      <w:bookmarkEnd w:id="362"/>
      <w:bookmarkEnd w:id="363"/>
      <w:bookmarkEnd w:id="364"/>
      <w:bookmarkEnd w:id="365"/>
      <w:bookmarkEnd w:id="366"/>
    </w:p>
    <w:p w14:paraId="45281456" w14:textId="77777777" w:rsidR="00893DB2" w:rsidRPr="00C0104D" w:rsidRDefault="00893DB2" w:rsidP="00893DB2">
      <w:r w:rsidRPr="00C0104D">
        <w:t>Same as TS 36.509 [6], subclause 6.7.</w:t>
      </w:r>
    </w:p>
    <w:p w14:paraId="2DA10B1F" w14:textId="77777777" w:rsidR="00893DB2" w:rsidRPr="00C0104D" w:rsidRDefault="00893DB2" w:rsidP="00893DB2">
      <w:pPr>
        <w:pStyle w:val="Heading3"/>
      </w:pPr>
      <w:bookmarkStart w:id="367" w:name="_Toc20936524"/>
      <w:bookmarkStart w:id="368" w:name="_Toc68082554"/>
      <w:bookmarkStart w:id="369" w:name="_Toc75377763"/>
      <w:bookmarkStart w:id="370" w:name="_Toc83708558"/>
      <w:bookmarkStart w:id="371" w:name="_Toc90490971"/>
      <w:r w:rsidRPr="00C0104D">
        <w:t>6.2.4</w:t>
      </w:r>
      <w:r w:rsidRPr="00C0104D">
        <w:tab/>
        <w:t>DEACTIVATE TEST MODE COMPLETE</w:t>
      </w:r>
      <w:bookmarkEnd w:id="367"/>
      <w:bookmarkEnd w:id="368"/>
      <w:bookmarkEnd w:id="369"/>
      <w:bookmarkEnd w:id="370"/>
      <w:bookmarkEnd w:id="371"/>
    </w:p>
    <w:p w14:paraId="163482F9" w14:textId="77777777" w:rsidR="00893DB2" w:rsidRPr="00C0104D" w:rsidRDefault="00893DB2" w:rsidP="00893DB2">
      <w:r w:rsidRPr="00C0104D">
        <w:t>Same as TS 36.509 [6], subclause 6.8.</w:t>
      </w:r>
    </w:p>
    <w:p w14:paraId="779154B5" w14:textId="77777777" w:rsidR="00893DB2" w:rsidRPr="00C0104D" w:rsidRDefault="00893DB2" w:rsidP="00893DB2">
      <w:pPr>
        <w:pStyle w:val="Heading2"/>
      </w:pPr>
      <w:bookmarkStart w:id="372" w:name="_Toc20936525"/>
      <w:bookmarkStart w:id="373" w:name="_Toc68082555"/>
      <w:bookmarkStart w:id="374" w:name="_Toc75377764"/>
      <w:bookmarkStart w:id="375" w:name="_Toc83708559"/>
      <w:bookmarkStart w:id="376" w:name="_Toc90490972"/>
      <w:r w:rsidRPr="00C0104D">
        <w:lastRenderedPageBreak/>
        <w:t>6.3</w:t>
      </w:r>
      <w:r w:rsidRPr="00C0104D">
        <w:tab/>
        <w:t>Test loop messages</w:t>
      </w:r>
      <w:bookmarkEnd w:id="372"/>
      <w:bookmarkEnd w:id="373"/>
      <w:bookmarkEnd w:id="374"/>
      <w:bookmarkEnd w:id="375"/>
      <w:bookmarkEnd w:id="376"/>
    </w:p>
    <w:p w14:paraId="1D6BA42F" w14:textId="77777777" w:rsidR="00893DB2" w:rsidRPr="00C0104D" w:rsidRDefault="00893DB2" w:rsidP="00893DB2">
      <w:pPr>
        <w:pStyle w:val="Heading3"/>
      </w:pPr>
      <w:bookmarkStart w:id="377" w:name="_Toc20936526"/>
      <w:bookmarkStart w:id="378" w:name="_Toc68082556"/>
      <w:bookmarkStart w:id="379" w:name="_Toc75377765"/>
      <w:bookmarkStart w:id="380" w:name="_Toc83708560"/>
      <w:bookmarkStart w:id="381" w:name="_Toc90490973"/>
      <w:r w:rsidRPr="00C0104D">
        <w:t>6.3.1</w:t>
      </w:r>
      <w:r w:rsidRPr="00C0104D">
        <w:tab/>
        <w:t>CLOSE UE TEST LOOP</w:t>
      </w:r>
      <w:bookmarkEnd w:id="377"/>
      <w:bookmarkEnd w:id="378"/>
      <w:bookmarkEnd w:id="379"/>
      <w:bookmarkEnd w:id="380"/>
      <w:bookmarkEnd w:id="381"/>
    </w:p>
    <w:p w14:paraId="45865F70" w14:textId="77777777" w:rsidR="00893DB2" w:rsidRPr="00C0104D" w:rsidRDefault="00893DB2" w:rsidP="00893DB2">
      <w:r w:rsidRPr="00C0104D">
        <w:t>Same as TS 36.509 [6], subclause 6.1 with the following exception:</w:t>
      </w:r>
    </w:p>
    <w:p w14:paraId="4F0826A6" w14:textId="77777777" w:rsidR="00893DB2" w:rsidRPr="00C0104D" w:rsidRDefault="00893DB2" w:rsidP="00893DB2">
      <w:pPr>
        <w:pStyle w:val="B1"/>
      </w:pPr>
      <w:r w:rsidRPr="00C0104D">
        <w:t>-</w:t>
      </w:r>
      <w:r w:rsidRPr="00C0104D">
        <w:tab/>
        <w:t xml:space="preserve">The supported test modes for 5GS are limited to those specified in subclause </w:t>
      </w:r>
      <w:r w:rsidR="00592FED" w:rsidRPr="00C0104D">
        <w:t>5.3.4</w:t>
      </w:r>
      <w:r w:rsidRPr="00C0104D">
        <w:t>.</w:t>
      </w:r>
    </w:p>
    <w:p w14:paraId="06BF9BC7" w14:textId="77777777" w:rsidR="00893B3F" w:rsidRPr="00C0104D" w:rsidRDefault="00893B3F" w:rsidP="00893B3F">
      <w:pPr>
        <w:pStyle w:val="B1"/>
      </w:pPr>
      <w:r w:rsidRPr="00C0104D">
        <w:t>-</w:t>
      </w:r>
      <w:r w:rsidRPr="00C0104D">
        <w:tab/>
        <w:t>LB Setup DRB#k IE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93B3F" w:rsidRPr="00C0104D" w14:paraId="32CE8B5C" w14:textId="77777777" w:rsidTr="001E36FD">
        <w:tc>
          <w:tcPr>
            <w:tcW w:w="851" w:type="dxa"/>
            <w:tcMar>
              <w:top w:w="0" w:type="dxa"/>
              <w:left w:w="28" w:type="dxa"/>
              <w:bottom w:w="0" w:type="dxa"/>
              <w:right w:w="28" w:type="dxa"/>
            </w:tcMar>
            <w:hideMark/>
          </w:tcPr>
          <w:p w14:paraId="7FC7E33A" w14:textId="77777777" w:rsidR="00893B3F" w:rsidRPr="00C0104D" w:rsidRDefault="00893B3F" w:rsidP="008C596D">
            <w:pPr>
              <w:pStyle w:val="TAC"/>
            </w:pPr>
            <w:r w:rsidRPr="00C0104D">
              <w:t>8</w:t>
            </w:r>
          </w:p>
        </w:tc>
        <w:tc>
          <w:tcPr>
            <w:tcW w:w="851" w:type="dxa"/>
            <w:tcMar>
              <w:top w:w="0" w:type="dxa"/>
              <w:left w:w="28" w:type="dxa"/>
              <w:bottom w:w="0" w:type="dxa"/>
              <w:right w:w="28" w:type="dxa"/>
            </w:tcMar>
            <w:hideMark/>
          </w:tcPr>
          <w:p w14:paraId="32652248" w14:textId="77777777" w:rsidR="00893B3F" w:rsidRPr="00C0104D" w:rsidRDefault="00893B3F" w:rsidP="008C596D">
            <w:pPr>
              <w:pStyle w:val="TAC"/>
            </w:pPr>
            <w:r w:rsidRPr="00C0104D">
              <w:t>7</w:t>
            </w:r>
          </w:p>
        </w:tc>
        <w:tc>
          <w:tcPr>
            <w:tcW w:w="851" w:type="dxa"/>
            <w:tcMar>
              <w:top w:w="0" w:type="dxa"/>
              <w:left w:w="28" w:type="dxa"/>
              <w:bottom w:w="0" w:type="dxa"/>
              <w:right w:w="28" w:type="dxa"/>
            </w:tcMar>
            <w:hideMark/>
          </w:tcPr>
          <w:p w14:paraId="6CE0E185" w14:textId="77777777" w:rsidR="00893B3F" w:rsidRPr="00C0104D" w:rsidRDefault="00893B3F" w:rsidP="008C596D">
            <w:pPr>
              <w:pStyle w:val="TAC"/>
            </w:pPr>
            <w:r w:rsidRPr="00C0104D">
              <w:t>6</w:t>
            </w:r>
          </w:p>
        </w:tc>
        <w:tc>
          <w:tcPr>
            <w:tcW w:w="851" w:type="dxa"/>
            <w:tcMar>
              <w:top w:w="0" w:type="dxa"/>
              <w:left w:w="28" w:type="dxa"/>
              <w:bottom w:w="0" w:type="dxa"/>
              <w:right w:w="28" w:type="dxa"/>
            </w:tcMar>
            <w:hideMark/>
          </w:tcPr>
          <w:p w14:paraId="0A38A275" w14:textId="77777777" w:rsidR="00893B3F" w:rsidRPr="00C0104D" w:rsidRDefault="00893B3F" w:rsidP="008C596D">
            <w:pPr>
              <w:pStyle w:val="TAC"/>
            </w:pPr>
            <w:r w:rsidRPr="00C0104D">
              <w:t>5</w:t>
            </w:r>
          </w:p>
        </w:tc>
        <w:tc>
          <w:tcPr>
            <w:tcW w:w="851" w:type="dxa"/>
            <w:tcMar>
              <w:top w:w="0" w:type="dxa"/>
              <w:left w:w="28" w:type="dxa"/>
              <w:bottom w:w="0" w:type="dxa"/>
              <w:right w:w="28" w:type="dxa"/>
            </w:tcMar>
            <w:hideMark/>
          </w:tcPr>
          <w:p w14:paraId="39BD0ECA" w14:textId="77777777" w:rsidR="00893B3F" w:rsidRPr="00C0104D" w:rsidRDefault="00893B3F" w:rsidP="008C596D">
            <w:pPr>
              <w:pStyle w:val="TAC"/>
            </w:pPr>
            <w:r w:rsidRPr="00C0104D">
              <w:t>4</w:t>
            </w:r>
          </w:p>
        </w:tc>
        <w:tc>
          <w:tcPr>
            <w:tcW w:w="851" w:type="dxa"/>
            <w:tcMar>
              <w:top w:w="0" w:type="dxa"/>
              <w:left w:w="28" w:type="dxa"/>
              <w:bottom w:w="0" w:type="dxa"/>
              <w:right w:w="28" w:type="dxa"/>
            </w:tcMar>
            <w:hideMark/>
          </w:tcPr>
          <w:p w14:paraId="24ED1C46" w14:textId="77777777" w:rsidR="00893B3F" w:rsidRPr="00C0104D" w:rsidRDefault="00893B3F" w:rsidP="008C596D">
            <w:pPr>
              <w:pStyle w:val="TAC"/>
            </w:pPr>
            <w:r w:rsidRPr="00C0104D">
              <w:t>3</w:t>
            </w:r>
          </w:p>
        </w:tc>
        <w:tc>
          <w:tcPr>
            <w:tcW w:w="851" w:type="dxa"/>
            <w:tcMar>
              <w:top w:w="0" w:type="dxa"/>
              <w:left w:w="28" w:type="dxa"/>
              <w:bottom w:w="0" w:type="dxa"/>
              <w:right w:w="28" w:type="dxa"/>
            </w:tcMar>
            <w:hideMark/>
          </w:tcPr>
          <w:p w14:paraId="37626872" w14:textId="77777777" w:rsidR="00893B3F" w:rsidRPr="00C0104D" w:rsidRDefault="00893B3F" w:rsidP="008C596D">
            <w:pPr>
              <w:pStyle w:val="TAC"/>
            </w:pPr>
            <w:r w:rsidRPr="00C0104D">
              <w:t>2</w:t>
            </w:r>
          </w:p>
        </w:tc>
        <w:tc>
          <w:tcPr>
            <w:tcW w:w="851" w:type="dxa"/>
            <w:tcMar>
              <w:top w:w="0" w:type="dxa"/>
              <w:left w:w="28" w:type="dxa"/>
              <w:bottom w:w="0" w:type="dxa"/>
              <w:right w:w="28" w:type="dxa"/>
            </w:tcMar>
            <w:hideMark/>
          </w:tcPr>
          <w:p w14:paraId="554DAE09" w14:textId="77777777" w:rsidR="00893B3F" w:rsidRPr="00C0104D" w:rsidRDefault="00893B3F" w:rsidP="008C596D">
            <w:pPr>
              <w:pStyle w:val="TAC"/>
            </w:pPr>
            <w:r w:rsidRPr="00C0104D">
              <w:t>1</w:t>
            </w:r>
          </w:p>
        </w:tc>
        <w:tc>
          <w:tcPr>
            <w:tcW w:w="1380" w:type="dxa"/>
            <w:tcMar>
              <w:top w:w="0" w:type="dxa"/>
              <w:left w:w="28" w:type="dxa"/>
              <w:bottom w:w="0" w:type="dxa"/>
              <w:right w:w="28" w:type="dxa"/>
            </w:tcMar>
            <w:hideMark/>
          </w:tcPr>
          <w:p w14:paraId="201A7A32" w14:textId="77777777" w:rsidR="00893B3F" w:rsidRPr="00C0104D" w:rsidRDefault="00893B3F" w:rsidP="008C596D">
            <w:pPr>
              <w:pStyle w:val="TAC"/>
            </w:pPr>
            <w:r w:rsidRPr="00C0104D">
              <w:t>bit no.</w:t>
            </w:r>
          </w:p>
        </w:tc>
      </w:tr>
      <w:tr w:rsidR="00893B3F" w:rsidRPr="00C0104D" w14:paraId="43341D08" w14:textId="77777777" w:rsidTr="001E36FD">
        <w:trPr>
          <w:cantSplit/>
        </w:trPr>
        <w:tc>
          <w:tcPr>
            <w:tcW w:w="851" w:type="dxa"/>
            <w:tcMar>
              <w:top w:w="0" w:type="dxa"/>
              <w:left w:w="28" w:type="dxa"/>
              <w:bottom w:w="0" w:type="dxa"/>
              <w:right w:w="28" w:type="dxa"/>
            </w:tcMar>
            <w:hideMark/>
          </w:tcPr>
          <w:p w14:paraId="38C50EEE" w14:textId="77777777" w:rsidR="00893B3F" w:rsidRPr="00C0104D" w:rsidRDefault="00893B3F" w:rsidP="008C596D">
            <w:pPr>
              <w:pStyle w:val="TAC"/>
            </w:pPr>
            <w:r w:rsidRPr="00C0104D">
              <w:t>Z15</w:t>
            </w:r>
          </w:p>
        </w:tc>
        <w:tc>
          <w:tcPr>
            <w:tcW w:w="851" w:type="dxa"/>
            <w:tcMar>
              <w:top w:w="0" w:type="dxa"/>
              <w:left w:w="28" w:type="dxa"/>
              <w:bottom w:w="0" w:type="dxa"/>
              <w:right w:w="28" w:type="dxa"/>
            </w:tcMar>
            <w:hideMark/>
          </w:tcPr>
          <w:p w14:paraId="7ADA9760" w14:textId="77777777" w:rsidR="00893B3F" w:rsidRPr="00C0104D" w:rsidRDefault="00893B3F" w:rsidP="008C596D">
            <w:pPr>
              <w:pStyle w:val="TAC"/>
            </w:pPr>
            <w:r w:rsidRPr="00C0104D">
              <w:t>Z14</w:t>
            </w:r>
          </w:p>
        </w:tc>
        <w:tc>
          <w:tcPr>
            <w:tcW w:w="851" w:type="dxa"/>
            <w:tcMar>
              <w:top w:w="0" w:type="dxa"/>
              <w:left w:w="28" w:type="dxa"/>
              <w:bottom w:w="0" w:type="dxa"/>
              <w:right w:w="28" w:type="dxa"/>
            </w:tcMar>
            <w:hideMark/>
          </w:tcPr>
          <w:p w14:paraId="2EEE32B1" w14:textId="77777777" w:rsidR="00893B3F" w:rsidRPr="00C0104D" w:rsidRDefault="00893B3F" w:rsidP="008C596D">
            <w:pPr>
              <w:pStyle w:val="TAC"/>
            </w:pPr>
            <w:r w:rsidRPr="00C0104D">
              <w:t>Z13</w:t>
            </w:r>
          </w:p>
        </w:tc>
        <w:tc>
          <w:tcPr>
            <w:tcW w:w="851" w:type="dxa"/>
            <w:tcMar>
              <w:top w:w="0" w:type="dxa"/>
              <w:left w:w="28" w:type="dxa"/>
              <w:bottom w:w="0" w:type="dxa"/>
              <w:right w:w="28" w:type="dxa"/>
            </w:tcMar>
            <w:hideMark/>
          </w:tcPr>
          <w:p w14:paraId="031B6AAD" w14:textId="77777777" w:rsidR="00893B3F" w:rsidRPr="00C0104D" w:rsidRDefault="00893B3F" w:rsidP="008C596D">
            <w:pPr>
              <w:pStyle w:val="TAC"/>
            </w:pPr>
            <w:r w:rsidRPr="00C0104D">
              <w:t>Z12</w:t>
            </w:r>
          </w:p>
        </w:tc>
        <w:tc>
          <w:tcPr>
            <w:tcW w:w="851" w:type="dxa"/>
            <w:tcMar>
              <w:top w:w="0" w:type="dxa"/>
              <w:left w:w="28" w:type="dxa"/>
              <w:bottom w:w="0" w:type="dxa"/>
              <w:right w:w="28" w:type="dxa"/>
            </w:tcMar>
            <w:hideMark/>
          </w:tcPr>
          <w:p w14:paraId="4DD80F11" w14:textId="77777777" w:rsidR="00893B3F" w:rsidRPr="00C0104D" w:rsidRDefault="00893B3F" w:rsidP="008C596D">
            <w:pPr>
              <w:pStyle w:val="TAC"/>
            </w:pPr>
            <w:r w:rsidRPr="00C0104D">
              <w:t>Z11</w:t>
            </w:r>
          </w:p>
        </w:tc>
        <w:tc>
          <w:tcPr>
            <w:tcW w:w="851" w:type="dxa"/>
            <w:tcMar>
              <w:top w:w="0" w:type="dxa"/>
              <w:left w:w="28" w:type="dxa"/>
              <w:bottom w:w="0" w:type="dxa"/>
              <w:right w:w="28" w:type="dxa"/>
            </w:tcMar>
            <w:hideMark/>
          </w:tcPr>
          <w:p w14:paraId="74C6DD0F" w14:textId="77777777" w:rsidR="00893B3F" w:rsidRPr="00C0104D" w:rsidRDefault="00893B3F" w:rsidP="008C596D">
            <w:pPr>
              <w:pStyle w:val="TAC"/>
            </w:pPr>
            <w:r w:rsidRPr="00C0104D">
              <w:t>Z10</w:t>
            </w:r>
          </w:p>
        </w:tc>
        <w:tc>
          <w:tcPr>
            <w:tcW w:w="851" w:type="dxa"/>
            <w:tcMar>
              <w:top w:w="0" w:type="dxa"/>
              <w:left w:w="28" w:type="dxa"/>
              <w:bottom w:w="0" w:type="dxa"/>
              <w:right w:w="28" w:type="dxa"/>
            </w:tcMar>
            <w:hideMark/>
          </w:tcPr>
          <w:p w14:paraId="0C1B9026" w14:textId="77777777" w:rsidR="00893B3F" w:rsidRPr="00C0104D" w:rsidRDefault="00893B3F" w:rsidP="008C596D">
            <w:pPr>
              <w:pStyle w:val="TAC"/>
            </w:pPr>
            <w:r w:rsidRPr="00C0104D">
              <w:t>Z9</w:t>
            </w:r>
          </w:p>
        </w:tc>
        <w:tc>
          <w:tcPr>
            <w:tcW w:w="851" w:type="dxa"/>
            <w:tcMar>
              <w:top w:w="0" w:type="dxa"/>
              <w:left w:w="28" w:type="dxa"/>
              <w:bottom w:w="0" w:type="dxa"/>
              <w:right w:w="28" w:type="dxa"/>
            </w:tcMar>
            <w:hideMark/>
          </w:tcPr>
          <w:p w14:paraId="1875B37C" w14:textId="77777777" w:rsidR="00893B3F" w:rsidRPr="00C0104D" w:rsidRDefault="00893B3F" w:rsidP="008C596D">
            <w:pPr>
              <w:pStyle w:val="TAC"/>
            </w:pPr>
            <w:r w:rsidRPr="00C0104D">
              <w:t>Z8</w:t>
            </w:r>
          </w:p>
        </w:tc>
        <w:tc>
          <w:tcPr>
            <w:tcW w:w="1380" w:type="dxa"/>
            <w:tcMar>
              <w:top w:w="0" w:type="dxa"/>
              <w:left w:w="28" w:type="dxa"/>
              <w:bottom w:w="0" w:type="dxa"/>
              <w:right w:w="28" w:type="dxa"/>
            </w:tcMar>
            <w:hideMark/>
          </w:tcPr>
          <w:p w14:paraId="76735FEE" w14:textId="77777777" w:rsidR="00893B3F" w:rsidRPr="00C0104D" w:rsidRDefault="00893B3F" w:rsidP="008C596D">
            <w:pPr>
              <w:pStyle w:val="TAC"/>
            </w:pPr>
            <w:r w:rsidRPr="00C0104D">
              <w:t>octet 1</w:t>
            </w:r>
          </w:p>
        </w:tc>
      </w:tr>
      <w:tr w:rsidR="00893B3F" w:rsidRPr="00C0104D" w14:paraId="3CA700AD" w14:textId="77777777" w:rsidTr="001E36FD">
        <w:tc>
          <w:tcPr>
            <w:tcW w:w="851" w:type="dxa"/>
            <w:tcMar>
              <w:top w:w="0" w:type="dxa"/>
              <w:left w:w="28" w:type="dxa"/>
              <w:bottom w:w="0" w:type="dxa"/>
              <w:right w:w="28" w:type="dxa"/>
            </w:tcMar>
            <w:hideMark/>
          </w:tcPr>
          <w:p w14:paraId="414A8137" w14:textId="77777777" w:rsidR="00893B3F" w:rsidRPr="00C0104D" w:rsidRDefault="00893B3F" w:rsidP="008C596D">
            <w:pPr>
              <w:pStyle w:val="TAC"/>
            </w:pPr>
            <w:r w:rsidRPr="00C0104D">
              <w:t>Z7</w:t>
            </w:r>
          </w:p>
        </w:tc>
        <w:tc>
          <w:tcPr>
            <w:tcW w:w="851" w:type="dxa"/>
            <w:tcMar>
              <w:top w:w="0" w:type="dxa"/>
              <w:left w:w="28" w:type="dxa"/>
              <w:bottom w:w="0" w:type="dxa"/>
              <w:right w:w="28" w:type="dxa"/>
            </w:tcMar>
            <w:hideMark/>
          </w:tcPr>
          <w:p w14:paraId="624BF57E" w14:textId="77777777" w:rsidR="00893B3F" w:rsidRPr="00C0104D" w:rsidRDefault="00893B3F" w:rsidP="008C596D">
            <w:pPr>
              <w:pStyle w:val="TAC"/>
            </w:pPr>
            <w:r w:rsidRPr="00C0104D">
              <w:t>Z6</w:t>
            </w:r>
          </w:p>
        </w:tc>
        <w:tc>
          <w:tcPr>
            <w:tcW w:w="851" w:type="dxa"/>
            <w:tcMar>
              <w:top w:w="0" w:type="dxa"/>
              <w:left w:w="28" w:type="dxa"/>
              <w:bottom w:w="0" w:type="dxa"/>
              <w:right w:w="28" w:type="dxa"/>
            </w:tcMar>
            <w:hideMark/>
          </w:tcPr>
          <w:p w14:paraId="1715CCCD" w14:textId="77777777" w:rsidR="00893B3F" w:rsidRPr="00C0104D" w:rsidRDefault="00893B3F" w:rsidP="008C596D">
            <w:pPr>
              <w:pStyle w:val="TAC"/>
            </w:pPr>
            <w:r w:rsidRPr="00C0104D">
              <w:t>Z5</w:t>
            </w:r>
          </w:p>
        </w:tc>
        <w:tc>
          <w:tcPr>
            <w:tcW w:w="851" w:type="dxa"/>
            <w:tcMar>
              <w:top w:w="0" w:type="dxa"/>
              <w:left w:w="28" w:type="dxa"/>
              <w:bottom w:w="0" w:type="dxa"/>
              <w:right w:w="28" w:type="dxa"/>
            </w:tcMar>
            <w:hideMark/>
          </w:tcPr>
          <w:p w14:paraId="3A5E88C6" w14:textId="77777777" w:rsidR="00893B3F" w:rsidRPr="00C0104D" w:rsidRDefault="00893B3F" w:rsidP="008C596D">
            <w:pPr>
              <w:pStyle w:val="TAC"/>
            </w:pPr>
            <w:r w:rsidRPr="00C0104D">
              <w:t>Z4</w:t>
            </w:r>
          </w:p>
        </w:tc>
        <w:tc>
          <w:tcPr>
            <w:tcW w:w="851" w:type="dxa"/>
            <w:tcMar>
              <w:top w:w="0" w:type="dxa"/>
              <w:left w:w="28" w:type="dxa"/>
              <w:bottom w:w="0" w:type="dxa"/>
              <w:right w:w="28" w:type="dxa"/>
            </w:tcMar>
            <w:hideMark/>
          </w:tcPr>
          <w:p w14:paraId="57B1E587" w14:textId="77777777" w:rsidR="00893B3F" w:rsidRPr="00C0104D" w:rsidRDefault="00893B3F" w:rsidP="008C596D">
            <w:pPr>
              <w:pStyle w:val="TAC"/>
            </w:pPr>
            <w:r w:rsidRPr="00C0104D">
              <w:t>Z3</w:t>
            </w:r>
          </w:p>
        </w:tc>
        <w:tc>
          <w:tcPr>
            <w:tcW w:w="851" w:type="dxa"/>
            <w:tcMar>
              <w:top w:w="0" w:type="dxa"/>
              <w:left w:w="28" w:type="dxa"/>
              <w:bottom w:w="0" w:type="dxa"/>
              <w:right w:w="28" w:type="dxa"/>
            </w:tcMar>
            <w:hideMark/>
          </w:tcPr>
          <w:p w14:paraId="5EBF3E76" w14:textId="77777777" w:rsidR="00893B3F" w:rsidRPr="00C0104D" w:rsidRDefault="00893B3F" w:rsidP="008C596D">
            <w:pPr>
              <w:pStyle w:val="TAC"/>
            </w:pPr>
            <w:r w:rsidRPr="00C0104D">
              <w:t>Z2</w:t>
            </w:r>
          </w:p>
        </w:tc>
        <w:tc>
          <w:tcPr>
            <w:tcW w:w="851" w:type="dxa"/>
            <w:tcMar>
              <w:top w:w="0" w:type="dxa"/>
              <w:left w:w="28" w:type="dxa"/>
              <w:bottom w:w="0" w:type="dxa"/>
              <w:right w:w="28" w:type="dxa"/>
            </w:tcMar>
            <w:hideMark/>
          </w:tcPr>
          <w:p w14:paraId="69CC2D93" w14:textId="77777777" w:rsidR="00893B3F" w:rsidRPr="00C0104D" w:rsidRDefault="00893B3F" w:rsidP="008C596D">
            <w:pPr>
              <w:pStyle w:val="TAC"/>
            </w:pPr>
            <w:r w:rsidRPr="00C0104D">
              <w:t>Z1</w:t>
            </w:r>
          </w:p>
        </w:tc>
        <w:tc>
          <w:tcPr>
            <w:tcW w:w="851" w:type="dxa"/>
            <w:tcMar>
              <w:top w:w="0" w:type="dxa"/>
              <w:left w:w="28" w:type="dxa"/>
              <w:bottom w:w="0" w:type="dxa"/>
              <w:right w:w="28" w:type="dxa"/>
            </w:tcMar>
            <w:hideMark/>
          </w:tcPr>
          <w:p w14:paraId="58FD5224" w14:textId="77777777" w:rsidR="00893B3F" w:rsidRPr="00C0104D" w:rsidRDefault="00893B3F" w:rsidP="008C596D">
            <w:pPr>
              <w:pStyle w:val="TAC"/>
            </w:pPr>
            <w:r w:rsidRPr="00C0104D">
              <w:t>Z0</w:t>
            </w:r>
          </w:p>
        </w:tc>
        <w:tc>
          <w:tcPr>
            <w:tcW w:w="1380" w:type="dxa"/>
            <w:tcMar>
              <w:top w:w="0" w:type="dxa"/>
              <w:left w:w="28" w:type="dxa"/>
              <w:bottom w:w="0" w:type="dxa"/>
              <w:right w:w="28" w:type="dxa"/>
            </w:tcMar>
            <w:hideMark/>
          </w:tcPr>
          <w:p w14:paraId="094524F2" w14:textId="77777777" w:rsidR="00893B3F" w:rsidRPr="00C0104D" w:rsidRDefault="00893B3F" w:rsidP="008C596D">
            <w:pPr>
              <w:pStyle w:val="TAC"/>
            </w:pPr>
            <w:r w:rsidRPr="00C0104D">
              <w:t>octet 2</w:t>
            </w:r>
          </w:p>
        </w:tc>
      </w:tr>
      <w:tr w:rsidR="00893B3F" w:rsidRPr="00C0104D" w14:paraId="35208CD5" w14:textId="77777777" w:rsidTr="001E36FD">
        <w:trPr>
          <w:cantSplit/>
        </w:trPr>
        <w:tc>
          <w:tcPr>
            <w:tcW w:w="1702" w:type="dxa"/>
            <w:gridSpan w:val="2"/>
            <w:tcMar>
              <w:top w:w="0" w:type="dxa"/>
              <w:left w:w="28" w:type="dxa"/>
              <w:bottom w:w="0" w:type="dxa"/>
              <w:right w:w="28" w:type="dxa"/>
            </w:tcMar>
            <w:hideMark/>
          </w:tcPr>
          <w:p w14:paraId="6DD1BF7E" w14:textId="77777777" w:rsidR="00893B3F" w:rsidRPr="00C0104D" w:rsidRDefault="00893B3F" w:rsidP="008C596D">
            <w:pPr>
              <w:pStyle w:val="TAC"/>
            </w:pPr>
            <w:r w:rsidRPr="00C0104D">
              <w:t>Reserved</w:t>
            </w:r>
          </w:p>
        </w:tc>
        <w:tc>
          <w:tcPr>
            <w:tcW w:w="851" w:type="dxa"/>
            <w:tcMar>
              <w:top w:w="0" w:type="dxa"/>
              <w:left w:w="28" w:type="dxa"/>
              <w:bottom w:w="0" w:type="dxa"/>
              <w:right w:w="28" w:type="dxa"/>
            </w:tcMar>
            <w:hideMark/>
          </w:tcPr>
          <w:p w14:paraId="22AC2C07" w14:textId="77777777" w:rsidR="00893B3F" w:rsidRPr="00C0104D" w:rsidRDefault="00893B3F" w:rsidP="008C596D">
            <w:pPr>
              <w:pStyle w:val="TAC"/>
            </w:pPr>
            <w:r w:rsidRPr="00C0104D">
              <w:t>Q5</w:t>
            </w:r>
          </w:p>
        </w:tc>
        <w:tc>
          <w:tcPr>
            <w:tcW w:w="851" w:type="dxa"/>
            <w:tcMar>
              <w:top w:w="0" w:type="dxa"/>
              <w:left w:w="28" w:type="dxa"/>
              <w:bottom w:w="0" w:type="dxa"/>
              <w:right w:w="28" w:type="dxa"/>
            </w:tcMar>
            <w:hideMark/>
          </w:tcPr>
          <w:p w14:paraId="4221C7B5" w14:textId="77777777" w:rsidR="00893B3F" w:rsidRPr="00C0104D" w:rsidRDefault="00893B3F" w:rsidP="008C596D">
            <w:pPr>
              <w:pStyle w:val="TAC"/>
            </w:pPr>
            <w:r w:rsidRPr="00C0104D">
              <w:t>Q4</w:t>
            </w:r>
          </w:p>
        </w:tc>
        <w:tc>
          <w:tcPr>
            <w:tcW w:w="851" w:type="dxa"/>
            <w:tcMar>
              <w:top w:w="0" w:type="dxa"/>
              <w:left w:w="28" w:type="dxa"/>
              <w:bottom w:w="0" w:type="dxa"/>
              <w:right w:w="28" w:type="dxa"/>
            </w:tcMar>
            <w:hideMark/>
          </w:tcPr>
          <w:p w14:paraId="24F74951" w14:textId="77777777" w:rsidR="00893B3F" w:rsidRPr="00C0104D" w:rsidRDefault="00893B3F" w:rsidP="008C596D">
            <w:pPr>
              <w:pStyle w:val="TAC"/>
            </w:pPr>
            <w:r w:rsidRPr="00C0104D">
              <w:t>Q3</w:t>
            </w:r>
          </w:p>
        </w:tc>
        <w:tc>
          <w:tcPr>
            <w:tcW w:w="851" w:type="dxa"/>
            <w:tcMar>
              <w:top w:w="0" w:type="dxa"/>
              <w:left w:w="28" w:type="dxa"/>
              <w:bottom w:w="0" w:type="dxa"/>
              <w:right w:w="28" w:type="dxa"/>
            </w:tcMar>
            <w:hideMark/>
          </w:tcPr>
          <w:p w14:paraId="3DC464BE" w14:textId="77777777" w:rsidR="00893B3F" w:rsidRPr="00C0104D" w:rsidRDefault="00893B3F" w:rsidP="008C596D">
            <w:pPr>
              <w:pStyle w:val="TAC"/>
            </w:pPr>
            <w:r w:rsidRPr="00C0104D">
              <w:t>Q2</w:t>
            </w:r>
          </w:p>
        </w:tc>
        <w:tc>
          <w:tcPr>
            <w:tcW w:w="851" w:type="dxa"/>
            <w:tcMar>
              <w:top w:w="0" w:type="dxa"/>
              <w:left w:w="28" w:type="dxa"/>
              <w:bottom w:w="0" w:type="dxa"/>
              <w:right w:w="28" w:type="dxa"/>
            </w:tcMar>
            <w:hideMark/>
          </w:tcPr>
          <w:p w14:paraId="3259AF55" w14:textId="77777777" w:rsidR="00893B3F" w:rsidRPr="00C0104D" w:rsidRDefault="00893B3F" w:rsidP="008C596D">
            <w:pPr>
              <w:pStyle w:val="TAC"/>
            </w:pPr>
            <w:r w:rsidRPr="00C0104D">
              <w:t>Q1</w:t>
            </w:r>
          </w:p>
        </w:tc>
        <w:tc>
          <w:tcPr>
            <w:tcW w:w="851" w:type="dxa"/>
            <w:tcMar>
              <w:top w:w="0" w:type="dxa"/>
              <w:left w:w="28" w:type="dxa"/>
              <w:bottom w:w="0" w:type="dxa"/>
              <w:right w:w="28" w:type="dxa"/>
            </w:tcMar>
            <w:hideMark/>
          </w:tcPr>
          <w:p w14:paraId="35A80F58" w14:textId="77777777" w:rsidR="00893B3F" w:rsidRPr="00C0104D" w:rsidRDefault="00893B3F" w:rsidP="008C596D">
            <w:pPr>
              <w:pStyle w:val="TAC"/>
            </w:pPr>
            <w:r w:rsidRPr="00C0104D">
              <w:t>Q0</w:t>
            </w:r>
          </w:p>
        </w:tc>
        <w:tc>
          <w:tcPr>
            <w:tcW w:w="1380" w:type="dxa"/>
            <w:tcMar>
              <w:top w:w="0" w:type="dxa"/>
              <w:left w:w="28" w:type="dxa"/>
              <w:bottom w:w="0" w:type="dxa"/>
              <w:right w:w="28" w:type="dxa"/>
            </w:tcMar>
            <w:hideMark/>
          </w:tcPr>
          <w:p w14:paraId="0B61770B" w14:textId="77777777" w:rsidR="00893B3F" w:rsidRPr="00C0104D" w:rsidRDefault="00893B3F" w:rsidP="008C596D">
            <w:pPr>
              <w:pStyle w:val="TAC"/>
            </w:pPr>
            <w:r w:rsidRPr="00C0104D">
              <w:t>octet 3</w:t>
            </w:r>
          </w:p>
        </w:tc>
      </w:tr>
    </w:tbl>
    <w:p w14:paraId="3CC784D2" w14:textId="77777777" w:rsidR="00893B3F" w:rsidRPr="00C0104D" w:rsidRDefault="00893B3F" w:rsidP="00893B3F">
      <w:pPr>
        <w:rPr>
          <w:rFonts w:eastAsia="Calibri"/>
        </w:rPr>
      </w:pPr>
    </w:p>
    <w:p w14:paraId="4D3F4408" w14:textId="77777777" w:rsidR="00893B3F" w:rsidRPr="00C0104D" w:rsidRDefault="00893B3F" w:rsidP="00893B3F">
      <w:pPr>
        <w:rPr>
          <w:rFonts w:ascii="Calibri" w:hAnsi="Calibri" w:cs="Calibri"/>
          <w:sz w:val="22"/>
          <w:szCs w:val="22"/>
          <w:lang w:eastAsia="sv-SE"/>
        </w:rPr>
      </w:pPr>
      <w:r w:rsidRPr="00C0104D">
        <w:t>Z15..Z0 = Uplink PDCP SDU size in bits 0.. 12160 (binary coded, Z15 is most significant bit and Z0 least significant bit). See Note 1.</w:t>
      </w:r>
      <w:r w:rsidRPr="00C0104D">
        <w:br/>
        <w:t>Q5 = 0 for E-UTRA Data Radio Bearers and Q5 = 1 for NR Data Radio Bearers</w:t>
      </w:r>
    </w:p>
    <w:p w14:paraId="0F21B549" w14:textId="7B0D4449" w:rsidR="00893B3F" w:rsidRPr="00C0104D" w:rsidRDefault="00893B3F" w:rsidP="00893B3F">
      <w:r w:rsidRPr="00C0104D">
        <w:t xml:space="preserve">Q4..Q0 = </w:t>
      </w:r>
      <w:r w:rsidR="00162AE3" w:rsidRPr="00C0104D">
        <w:t>0..31 representing DRB-Identity -1, where DRB-Identity identifies the data radio bearer in accordance to TS 36.331 [10] for E-UTRA Data Radio Bearers and TS 38.331 [11] for NR Data Radio Bearers [11]</w:t>
      </w:r>
      <w:r w:rsidRPr="00C0104D">
        <w:t xml:space="preserve"> (binary coded, Q4 is most significant bit and Q0 least significant bit).</w:t>
      </w:r>
    </w:p>
    <w:p w14:paraId="1B3464D9" w14:textId="77777777" w:rsidR="00893B3F" w:rsidRPr="00C0104D" w:rsidRDefault="00893B3F" w:rsidP="00893B3F">
      <w:pPr>
        <w:pStyle w:val="NO"/>
      </w:pPr>
      <w:r w:rsidRPr="00C0104D">
        <w:t>NOTE 1:</w:t>
      </w:r>
      <w:r w:rsidR="001D4DF4" w:rsidRPr="00C0104D">
        <w:tab/>
      </w:r>
      <w:r w:rsidRPr="00C0104D">
        <w:t>The UL PDCP SDU size is limited to 12160 bits (1520 octets).</w:t>
      </w:r>
    </w:p>
    <w:p w14:paraId="440D9C91" w14:textId="77777777" w:rsidR="00893B3F" w:rsidRPr="00C0104D" w:rsidRDefault="00893B3F" w:rsidP="00893B3F">
      <w:pPr>
        <w:pStyle w:val="NO"/>
      </w:pPr>
      <w:r w:rsidRPr="00C0104D">
        <w:t>NOTE 2:</w:t>
      </w:r>
      <w:r w:rsidR="001D4DF4" w:rsidRPr="00C0104D">
        <w:tab/>
      </w:r>
      <w:r w:rsidRPr="00C0104D">
        <w:t>A "LB Setup DRB IE" is only needed for a DRB if UL PDCP SDU scaling is needed. If there is no "LB Setup DRB IE" associated with a DRB in the CLOSE UE TEST LOOP message, then the same size of the PDCP SDU received in downlink is returned in uplink.</w:t>
      </w:r>
    </w:p>
    <w:p w14:paraId="593C484E" w14:textId="77777777" w:rsidR="00893B3F" w:rsidRPr="00C0104D" w:rsidRDefault="00893B3F" w:rsidP="001D4DF4">
      <w:pPr>
        <w:pStyle w:val="NO"/>
      </w:pPr>
      <w:r w:rsidRPr="00C0104D">
        <w:t>NOTE 3:</w:t>
      </w:r>
      <w:r w:rsidR="001D4DF4" w:rsidRPr="00C0104D">
        <w:tab/>
      </w:r>
      <w:r w:rsidRPr="00C0104D">
        <w:t>The UL PDCP SDU size shall be byte aligned (i.e. multiple of 8 bits) according to TS 36.323 [18] clause 6.2.1 for E-UTRA Data Radio Bearers and TS 38.323 [19] clause 6.2.1 for NR Data Radio Bearers.</w:t>
      </w:r>
    </w:p>
    <w:p w14:paraId="7DA8B783" w14:textId="77777777" w:rsidR="004543B6" w:rsidRPr="00C0104D" w:rsidRDefault="004543B6" w:rsidP="004543B6">
      <w:pPr>
        <w:pStyle w:val="B1"/>
      </w:pPr>
      <w:bookmarkStart w:id="382" w:name="_Toc20936527"/>
      <w:bookmarkStart w:id="383" w:name="_Toc68082557"/>
      <w:bookmarkStart w:id="384" w:name="_Toc75377766"/>
      <w:r w:rsidRPr="00C0104D">
        <w:t>-</w:t>
      </w:r>
      <w:r w:rsidRPr="00C0104D">
        <w:tab/>
        <w:t>The Communication Transmit or Receive message in UE test loop mode E setup is as below:</w:t>
      </w:r>
    </w:p>
    <w:p w14:paraId="4C95062A" w14:textId="77777777" w:rsidR="004543B6" w:rsidRPr="00C0104D" w:rsidRDefault="004543B6" w:rsidP="004543B6">
      <w:r w:rsidRPr="00C0104D">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4543B6" w:rsidRPr="00C0104D" w14:paraId="5D14BC31" w14:textId="77777777" w:rsidTr="00974B16">
        <w:trPr>
          <w:cantSplit/>
          <w:jc w:val="center"/>
        </w:trPr>
        <w:tc>
          <w:tcPr>
            <w:tcW w:w="849" w:type="dxa"/>
          </w:tcPr>
          <w:p w14:paraId="0C1A508E" w14:textId="77777777" w:rsidR="004543B6" w:rsidRPr="00C0104D" w:rsidRDefault="004543B6" w:rsidP="00974B16">
            <w:pPr>
              <w:pStyle w:val="TAC"/>
            </w:pPr>
          </w:p>
        </w:tc>
        <w:tc>
          <w:tcPr>
            <w:tcW w:w="5953" w:type="dxa"/>
          </w:tcPr>
          <w:p w14:paraId="6890FC26" w14:textId="77777777" w:rsidR="004543B6" w:rsidRPr="00C0104D" w:rsidRDefault="004543B6" w:rsidP="00974B16">
            <w:pPr>
              <w:pStyle w:val="TAC"/>
            </w:pPr>
            <w:r w:rsidRPr="00C0104D">
              <w:t>8</w:t>
            </w:r>
            <w:r w:rsidRPr="00C0104D">
              <w:tab/>
              <w:t>7</w:t>
            </w:r>
            <w:r w:rsidRPr="00C0104D">
              <w:tab/>
              <w:t>6</w:t>
            </w:r>
            <w:r w:rsidRPr="00C0104D">
              <w:tab/>
              <w:t>5</w:t>
            </w:r>
            <w:r w:rsidRPr="00C0104D">
              <w:tab/>
              <w:t>4</w:t>
            </w:r>
            <w:r w:rsidRPr="00C0104D">
              <w:tab/>
              <w:t>3</w:t>
            </w:r>
            <w:r w:rsidRPr="00C0104D">
              <w:tab/>
              <w:t>2</w:t>
            </w:r>
            <w:r w:rsidRPr="00C0104D">
              <w:tab/>
              <w:t>1</w:t>
            </w:r>
          </w:p>
        </w:tc>
        <w:tc>
          <w:tcPr>
            <w:tcW w:w="1500" w:type="dxa"/>
          </w:tcPr>
          <w:p w14:paraId="1D263039" w14:textId="77777777" w:rsidR="004543B6" w:rsidRPr="00C0104D" w:rsidRDefault="004543B6" w:rsidP="00974B16">
            <w:pPr>
              <w:pStyle w:val="TAC"/>
            </w:pPr>
          </w:p>
        </w:tc>
      </w:tr>
      <w:tr w:rsidR="004543B6" w:rsidRPr="00C0104D" w14:paraId="0D28BE13" w14:textId="77777777" w:rsidTr="00974B16">
        <w:trPr>
          <w:cantSplit/>
          <w:jc w:val="center"/>
        </w:trPr>
        <w:tc>
          <w:tcPr>
            <w:tcW w:w="849" w:type="dxa"/>
          </w:tcPr>
          <w:p w14:paraId="7F849A8F" w14:textId="77777777" w:rsidR="004543B6" w:rsidRPr="00C0104D" w:rsidRDefault="004543B6" w:rsidP="00974B16">
            <w:pPr>
              <w:pStyle w:val="TAC"/>
            </w:pPr>
          </w:p>
        </w:tc>
        <w:tc>
          <w:tcPr>
            <w:tcW w:w="5953" w:type="dxa"/>
            <w:vAlign w:val="center"/>
          </w:tcPr>
          <w:p w14:paraId="1D2A5C55" w14:textId="77777777" w:rsidR="004543B6" w:rsidRPr="00C0104D" w:rsidRDefault="004543B6" w:rsidP="00974B16">
            <w:pPr>
              <w:pStyle w:val="TAC"/>
            </w:pPr>
            <w:r w:rsidRPr="00C0104D">
              <w:t>Length of UE test loop mode E Monitor setup contents in bytes</w:t>
            </w:r>
          </w:p>
        </w:tc>
        <w:tc>
          <w:tcPr>
            <w:tcW w:w="1500" w:type="dxa"/>
            <w:vAlign w:val="center"/>
          </w:tcPr>
          <w:p w14:paraId="7D24F06F" w14:textId="77777777" w:rsidR="004543B6" w:rsidRPr="00C0104D" w:rsidRDefault="004543B6" w:rsidP="00974B16">
            <w:pPr>
              <w:pStyle w:val="TAC"/>
            </w:pPr>
            <w:r w:rsidRPr="00C0104D">
              <w:t>Octet 1</w:t>
            </w:r>
          </w:p>
        </w:tc>
      </w:tr>
      <w:tr w:rsidR="004543B6" w:rsidRPr="00C0104D" w14:paraId="7CD53465" w14:textId="77777777" w:rsidTr="00974B16">
        <w:trPr>
          <w:cantSplit/>
          <w:jc w:val="center"/>
        </w:trPr>
        <w:tc>
          <w:tcPr>
            <w:tcW w:w="849" w:type="dxa"/>
          </w:tcPr>
          <w:p w14:paraId="6F109A2B" w14:textId="77777777" w:rsidR="004543B6" w:rsidRPr="00C0104D" w:rsidRDefault="004543B6" w:rsidP="00974B16">
            <w:pPr>
              <w:pStyle w:val="TAC"/>
            </w:pPr>
          </w:p>
        </w:tc>
        <w:tc>
          <w:tcPr>
            <w:tcW w:w="5953" w:type="dxa"/>
          </w:tcPr>
          <w:p w14:paraId="6AF75775" w14:textId="77777777" w:rsidR="004543B6" w:rsidRPr="00C0104D" w:rsidRDefault="004543B6" w:rsidP="00974B16">
            <w:pPr>
              <w:pStyle w:val="TAC"/>
            </w:pPr>
            <w:r w:rsidRPr="00C0104D">
              <w:t>Communication Transmit or Receive</w:t>
            </w:r>
          </w:p>
        </w:tc>
        <w:tc>
          <w:tcPr>
            <w:tcW w:w="1500" w:type="dxa"/>
          </w:tcPr>
          <w:p w14:paraId="2DE31CD0" w14:textId="77777777" w:rsidR="004543B6" w:rsidRPr="00C0104D" w:rsidRDefault="004543B6" w:rsidP="00974B16">
            <w:pPr>
              <w:pStyle w:val="TAC"/>
            </w:pPr>
            <w:r w:rsidRPr="00C0104D">
              <w:t>Octet 2</w:t>
            </w:r>
          </w:p>
        </w:tc>
      </w:tr>
      <w:tr w:rsidR="004543B6" w:rsidRPr="00C0104D" w14:paraId="3C4A266D" w14:textId="77777777" w:rsidTr="00974B16">
        <w:trPr>
          <w:cantSplit/>
          <w:jc w:val="center"/>
        </w:trPr>
        <w:tc>
          <w:tcPr>
            <w:tcW w:w="849" w:type="dxa"/>
          </w:tcPr>
          <w:p w14:paraId="1A4808EB" w14:textId="77777777" w:rsidR="004543B6" w:rsidRPr="00C0104D" w:rsidRDefault="004543B6" w:rsidP="00974B16">
            <w:pPr>
              <w:pStyle w:val="TAC"/>
            </w:pPr>
          </w:p>
        </w:tc>
        <w:tc>
          <w:tcPr>
            <w:tcW w:w="5953" w:type="dxa"/>
            <w:vAlign w:val="center"/>
          </w:tcPr>
          <w:p w14:paraId="588AED85" w14:textId="77777777" w:rsidR="004543B6" w:rsidRPr="00C0104D" w:rsidRDefault="004543B6" w:rsidP="00974B16">
            <w:pPr>
              <w:pStyle w:val="TAC"/>
            </w:pPr>
            <w:r w:rsidRPr="00C0104D">
              <w:t>Monitor list</w:t>
            </w:r>
          </w:p>
        </w:tc>
        <w:tc>
          <w:tcPr>
            <w:tcW w:w="1500" w:type="dxa"/>
            <w:vAlign w:val="center"/>
          </w:tcPr>
          <w:p w14:paraId="64C6F276" w14:textId="77777777" w:rsidR="004543B6" w:rsidRPr="00C0104D" w:rsidRDefault="004543B6" w:rsidP="00974B16">
            <w:pPr>
              <w:pStyle w:val="TAC"/>
            </w:pPr>
            <w:r w:rsidRPr="00C0104D">
              <w:t>Octet 3</w:t>
            </w:r>
          </w:p>
          <w:p w14:paraId="3F508F54" w14:textId="77777777" w:rsidR="004543B6" w:rsidRPr="00C0104D" w:rsidRDefault="004543B6" w:rsidP="00974B16">
            <w:pPr>
              <w:pStyle w:val="TAC"/>
            </w:pPr>
          </w:p>
          <w:p w14:paraId="10976A07" w14:textId="77777777" w:rsidR="004543B6" w:rsidRPr="00C0104D" w:rsidRDefault="004543B6" w:rsidP="00974B16">
            <w:pPr>
              <w:pStyle w:val="TAC"/>
            </w:pPr>
            <w:r w:rsidRPr="00C0104D">
              <w:t>Octet N+2</w:t>
            </w:r>
          </w:p>
          <w:p w14:paraId="1BCB4039" w14:textId="77777777" w:rsidR="004543B6" w:rsidRPr="00C0104D" w:rsidRDefault="004543B6" w:rsidP="00974B16">
            <w:pPr>
              <w:pStyle w:val="TAC"/>
            </w:pPr>
            <w:r w:rsidRPr="00C0104D">
              <w:t>or</w:t>
            </w:r>
          </w:p>
          <w:p w14:paraId="5F6B8E97" w14:textId="77777777" w:rsidR="004543B6" w:rsidRPr="00C0104D" w:rsidRDefault="004543B6" w:rsidP="00974B16">
            <w:pPr>
              <w:pStyle w:val="TAC"/>
            </w:pPr>
            <w:r w:rsidRPr="00C0104D">
              <w:t>Octet 3*N+2</w:t>
            </w:r>
          </w:p>
        </w:tc>
      </w:tr>
    </w:tbl>
    <w:p w14:paraId="03B0E8D6" w14:textId="77777777" w:rsidR="004543B6" w:rsidRPr="00C0104D" w:rsidRDefault="004543B6" w:rsidP="004543B6"/>
    <w:p w14:paraId="34E106ED" w14:textId="77777777" w:rsidR="004543B6" w:rsidRPr="00C0104D" w:rsidRDefault="004543B6" w:rsidP="004543B6">
      <w:r w:rsidRPr="00C0104D">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4543B6" w:rsidRPr="00C0104D" w14:paraId="30E4AA71" w14:textId="77777777" w:rsidTr="00974B16">
        <w:trPr>
          <w:jc w:val="center"/>
        </w:trPr>
        <w:tc>
          <w:tcPr>
            <w:tcW w:w="851" w:type="dxa"/>
            <w:tcBorders>
              <w:top w:val="single" w:sz="4" w:space="0" w:color="auto"/>
              <w:left w:val="single" w:sz="4" w:space="0" w:color="auto"/>
              <w:bottom w:val="single" w:sz="4" w:space="0" w:color="auto"/>
              <w:right w:val="single" w:sz="4" w:space="0" w:color="auto"/>
            </w:tcBorders>
          </w:tcPr>
          <w:p w14:paraId="37D379E1" w14:textId="77777777" w:rsidR="004543B6" w:rsidRPr="00C0104D" w:rsidRDefault="004543B6" w:rsidP="00974B16">
            <w:pPr>
              <w:pStyle w:val="TAC"/>
            </w:pPr>
            <w:r w:rsidRPr="00C0104D">
              <w:t>8</w:t>
            </w:r>
          </w:p>
        </w:tc>
        <w:tc>
          <w:tcPr>
            <w:tcW w:w="851" w:type="dxa"/>
            <w:tcBorders>
              <w:top w:val="single" w:sz="4" w:space="0" w:color="auto"/>
              <w:left w:val="single" w:sz="4" w:space="0" w:color="auto"/>
              <w:bottom w:val="single" w:sz="4" w:space="0" w:color="auto"/>
              <w:right w:val="single" w:sz="4" w:space="0" w:color="auto"/>
            </w:tcBorders>
          </w:tcPr>
          <w:p w14:paraId="46F78707" w14:textId="77777777" w:rsidR="004543B6" w:rsidRPr="00C0104D" w:rsidRDefault="004543B6" w:rsidP="00974B16">
            <w:pPr>
              <w:pStyle w:val="TAC"/>
            </w:pPr>
            <w:r w:rsidRPr="00C0104D">
              <w:t>7</w:t>
            </w:r>
          </w:p>
        </w:tc>
        <w:tc>
          <w:tcPr>
            <w:tcW w:w="851" w:type="dxa"/>
            <w:tcBorders>
              <w:top w:val="single" w:sz="4" w:space="0" w:color="auto"/>
              <w:left w:val="single" w:sz="4" w:space="0" w:color="auto"/>
              <w:bottom w:val="single" w:sz="4" w:space="0" w:color="auto"/>
              <w:right w:val="single" w:sz="4" w:space="0" w:color="auto"/>
            </w:tcBorders>
          </w:tcPr>
          <w:p w14:paraId="2103ECAA" w14:textId="77777777" w:rsidR="004543B6" w:rsidRPr="00C0104D" w:rsidRDefault="004543B6" w:rsidP="00974B16">
            <w:pPr>
              <w:pStyle w:val="TAC"/>
            </w:pPr>
            <w:r w:rsidRPr="00C0104D">
              <w:t>6</w:t>
            </w:r>
          </w:p>
        </w:tc>
        <w:tc>
          <w:tcPr>
            <w:tcW w:w="851" w:type="dxa"/>
            <w:tcBorders>
              <w:top w:val="single" w:sz="4" w:space="0" w:color="auto"/>
              <w:left w:val="single" w:sz="4" w:space="0" w:color="auto"/>
              <w:bottom w:val="single" w:sz="4" w:space="0" w:color="auto"/>
              <w:right w:val="single" w:sz="4" w:space="0" w:color="auto"/>
            </w:tcBorders>
          </w:tcPr>
          <w:p w14:paraId="2E9AF66C" w14:textId="77777777" w:rsidR="004543B6" w:rsidRPr="00C0104D" w:rsidRDefault="004543B6" w:rsidP="00974B16">
            <w:pPr>
              <w:pStyle w:val="TAC"/>
            </w:pPr>
            <w:r w:rsidRPr="00C0104D">
              <w:t>5</w:t>
            </w:r>
          </w:p>
        </w:tc>
        <w:tc>
          <w:tcPr>
            <w:tcW w:w="851" w:type="dxa"/>
            <w:tcBorders>
              <w:top w:val="single" w:sz="4" w:space="0" w:color="auto"/>
              <w:left w:val="single" w:sz="4" w:space="0" w:color="auto"/>
              <w:bottom w:val="single" w:sz="4" w:space="0" w:color="auto"/>
              <w:right w:val="single" w:sz="4" w:space="0" w:color="auto"/>
            </w:tcBorders>
          </w:tcPr>
          <w:p w14:paraId="09EC5DB6" w14:textId="77777777" w:rsidR="004543B6" w:rsidRPr="00C0104D" w:rsidRDefault="004543B6" w:rsidP="00974B16">
            <w:pPr>
              <w:pStyle w:val="TAC"/>
            </w:pPr>
            <w:r w:rsidRPr="00C0104D">
              <w:t>4</w:t>
            </w:r>
          </w:p>
        </w:tc>
        <w:tc>
          <w:tcPr>
            <w:tcW w:w="851" w:type="dxa"/>
            <w:tcBorders>
              <w:top w:val="single" w:sz="4" w:space="0" w:color="auto"/>
              <w:left w:val="single" w:sz="4" w:space="0" w:color="auto"/>
              <w:bottom w:val="single" w:sz="4" w:space="0" w:color="auto"/>
              <w:right w:val="single" w:sz="4" w:space="0" w:color="auto"/>
            </w:tcBorders>
          </w:tcPr>
          <w:p w14:paraId="4BD3C5BD" w14:textId="77777777" w:rsidR="004543B6" w:rsidRPr="00C0104D" w:rsidRDefault="004543B6" w:rsidP="00974B16">
            <w:pPr>
              <w:pStyle w:val="TAC"/>
            </w:pPr>
            <w:r w:rsidRPr="00C0104D">
              <w:t>3</w:t>
            </w:r>
          </w:p>
        </w:tc>
        <w:tc>
          <w:tcPr>
            <w:tcW w:w="851" w:type="dxa"/>
            <w:tcBorders>
              <w:top w:val="single" w:sz="4" w:space="0" w:color="auto"/>
              <w:left w:val="single" w:sz="4" w:space="0" w:color="auto"/>
              <w:bottom w:val="single" w:sz="4" w:space="0" w:color="auto"/>
              <w:right w:val="single" w:sz="4" w:space="0" w:color="auto"/>
            </w:tcBorders>
          </w:tcPr>
          <w:p w14:paraId="1655CD76" w14:textId="77777777" w:rsidR="004543B6" w:rsidRPr="00C0104D" w:rsidRDefault="004543B6" w:rsidP="00974B16">
            <w:pPr>
              <w:pStyle w:val="TAC"/>
            </w:pPr>
            <w:r w:rsidRPr="00C0104D">
              <w:t>2</w:t>
            </w:r>
          </w:p>
        </w:tc>
        <w:tc>
          <w:tcPr>
            <w:tcW w:w="851" w:type="dxa"/>
            <w:tcBorders>
              <w:top w:val="single" w:sz="4" w:space="0" w:color="auto"/>
              <w:left w:val="single" w:sz="4" w:space="0" w:color="auto"/>
              <w:bottom w:val="single" w:sz="4" w:space="0" w:color="auto"/>
              <w:right w:val="single" w:sz="4" w:space="0" w:color="auto"/>
            </w:tcBorders>
          </w:tcPr>
          <w:p w14:paraId="74B7ED9F" w14:textId="77777777" w:rsidR="004543B6" w:rsidRPr="00C0104D" w:rsidRDefault="004543B6" w:rsidP="00974B16">
            <w:pPr>
              <w:pStyle w:val="TAC"/>
            </w:pPr>
            <w:r w:rsidRPr="00C0104D">
              <w:t>1</w:t>
            </w:r>
          </w:p>
        </w:tc>
        <w:tc>
          <w:tcPr>
            <w:tcW w:w="1380" w:type="dxa"/>
            <w:tcBorders>
              <w:top w:val="single" w:sz="4" w:space="0" w:color="auto"/>
              <w:left w:val="single" w:sz="4" w:space="0" w:color="auto"/>
              <w:bottom w:val="single" w:sz="4" w:space="0" w:color="auto"/>
              <w:right w:val="single" w:sz="4" w:space="0" w:color="auto"/>
            </w:tcBorders>
          </w:tcPr>
          <w:p w14:paraId="4F23F116" w14:textId="77777777" w:rsidR="004543B6" w:rsidRPr="00C0104D" w:rsidRDefault="004543B6" w:rsidP="00974B16">
            <w:pPr>
              <w:pStyle w:val="TAC"/>
            </w:pPr>
            <w:r w:rsidRPr="00C0104D">
              <w:t>bit no.</w:t>
            </w:r>
          </w:p>
        </w:tc>
      </w:tr>
      <w:tr w:rsidR="004543B6" w:rsidRPr="00C0104D" w14:paraId="0972AAAE" w14:textId="77777777" w:rsidTr="00974B16">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4F6B7589" w14:textId="77777777" w:rsidR="004543B6" w:rsidRPr="00C0104D" w:rsidRDefault="004543B6" w:rsidP="00974B16">
            <w:pPr>
              <w:pStyle w:val="TAC"/>
            </w:pPr>
            <w:r w:rsidRPr="00C0104D">
              <w:t>Reserved</w:t>
            </w:r>
          </w:p>
        </w:tc>
        <w:tc>
          <w:tcPr>
            <w:tcW w:w="851" w:type="dxa"/>
            <w:tcBorders>
              <w:top w:val="single" w:sz="4" w:space="0" w:color="auto"/>
              <w:left w:val="single" w:sz="4" w:space="0" w:color="auto"/>
              <w:bottom w:val="single" w:sz="4" w:space="0" w:color="auto"/>
              <w:right w:val="single" w:sz="4" w:space="0" w:color="auto"/>
            </w:tcBorders>
          </w:tcPr>
          <w:p w14:paraId="6888E35B" w14:textId="77777777" w:rsidR="004543B6" w:rsidRPr="00C0104D" w:rsidRDefault="004543B6" w:rsidP="00974B16">
            <w:pPr>
              <w:pStyle w:val="TAC"/>
              <w:tabs>
                <w:tab w:val="center" w:pos="397"/>
              </w:tabs>
            </w:pPr>
            <w:r w:rsidRPr="00C0104D">
              <w:t>E1</w:t>
            </w:r>
          </w:p>
        </w:tc>
        <w:tc>
          <w:tcPr>
            <w:tcW w:w="851" w:type="dxa"/>
            <w:tcBorders>
              <w:top w:val="single" w:sz="4" w:space="0" w:color="auto"/>
              <w:left w:val="single" w:sz="4" w:space="0" w:color="auto"/>
              <w:bottom w:val="single" w:sz="4" w:space="0" w:color="auto"/>
              <w:right w:val="single" w:sz="4" w:space="0" w:color="auto"/>
            </w:tcBorders>
          </w:tcPr>
          <w:p w14:paraId="66870B0C" w14:textId="77777777" w:rsidR="004543B6" w:rsidRPr="00C0104D" w:rsidRDefault="004543B6" w:rsidP="00974B16">
            <w:pPr>
              <w:pStyle w:val="TAC"/>
            </w:pPr>
            <w:r w:rsidRPr="00C0104D">
              <w:t>E0</w:t>
            </w:r>
          </w:p>
        </w:tc>
        <w:tc>
          <w:tcPr>
            <w:tcW w:w="1380" w:type="dxa"/>
            <w:tcBorders>
              <w:top w:val="single" w:sz="4" w:space="0" w:color="auto"/>
              <w:left w:val="single" w:sz="4" w:space="0" w:color="auto"/>
              <w:bottom w:val="single" w:sz="4" w:space="0" w:color="auto"/>
              <w:right w:val="single" w:sz="4" w:space="0" w:color="auto"/>
            </w:tcBorders>
          </w:tcPr>
          <w:p w14:paraId="65BFC843" w14:textId="77777777" w:rsidR="004543B6" w:rsidRPr="00C0104D" w:rsidRDefault="004543B6" w:rsidP="00974B16">
            <w:pPr>
              <w:pStyle w:val="TAC"/>
            </w:pPr>
            <w:r w:rsidRPr="00C0104D">
              <w:t>octet 1</w:t>
            </w:r>
          </w:p>
        </w:tc>
      </w:tr>
    </w:tbl>
    <w:p w14:paraId="0F0A7DC0" w14:textId="77777777" w:rsidR="004543B6" w:rsidRPr="00C0104D" w:rsidRDefault="004543B6" w:rsidP="004543B6"/>
    <w:p w14:paraId="2086EC7E" w14:textId="77777777" w:rsidR="004543B6" w:rsidRPr="00C0104D" w:rsidRDefault="004543B6" w:rsidP="004543B6">
      <w:r w:rsidRPr="00C0104D">
        <w:t>E0 = 0 is used to trigger the UE to continuously monitor and receive NR sidelink communication message (on STCH, PSCCH and PSSCH), and E0 = 1 is used to trigger the UE to start continuous transmitting NR sidelink communication messages (on STCH).</w:t>
      </w:r>
    </w:p>
    <w:p w14:paraId="732B6B06" w14:textId="77777777" w:rsidR="004543B6" w:rsidRPr="00C0104D" w:rsidRDefault="004543B6" w:rsidP="004543B6">
      <w:r w:rsidRPr="00C0104D">
        <w:t>If E0 = 1, E1 = 1 is used to indicate UE shall transmit with 2-layer SL-MIMO transmission with codebook TPMI 0, and E1 = 0 is used to indicate UE shall transmit with single antenna port; otherwise E1 is used as reserved bit.</w:t>
      </w:r>
    </w:p>
    <w:p w14:paraId="78AECC2C" w14:textId="77777777" w:rsidR="00893DB2" w:rsidRPr="00C0104D" w:rsidRDefault="00893DB2" w:rsidP="00893DB2">
      <w:pPr>
        <w:pStyle w:val="Heading3"/>
      </w:pPr>
      <w:bookmarkStart w:id="385" w:name="_Toc83708561"/>
      <w:bookmarkStart w:id="386" w:name="_Toc90490974"/>
      <w:r w:rsidRPr="00C0104D">
        <w:t>6.3.2</w:t>
      </w:r>
      <w:r w:rsidRPr="00C0104D">
        <w:tab/>
        <w:t>CLOSE UE TEST LOOP COMPLETE</w:t>
      </w:r>
      <w:bookmarkEnd w:id="382"/>
      <w:bookmarkEnd w:id="383"/>
      <w:bookmarkEnd w:id="384"/>
      <w:bookmarkEnd w:id="385"/>
      <w:bookmarkEnd w:id="386"/>
    </w:p>
    <w:p w14:paraId="64DBAD24" w14:textId="77777777" w:rsidR="00893DB2" w:rsidRPr="00C0104D" w:rsidRDefault="00893DB2" w:rsidP="00893DB2">
      <w:r w:rsidRPr="00C0104D">
        <w:t>Same as TS 36.509 [6], subclause 6.2.</w:t>
      </w:r>
    </w:p>
    <w:p w14:paraId="5A8E3357" w14:textId="77777777" w:rsidR="00893DB2" w:rsidRPr="00C0104D" w:rsidRDefault="00893DB2" w:rsidP="00893DB2">
      <w:pPr>
        <w:pStyle w:val="Heading3"/>
      </w:pPr>
      <w:bookmarkStart w:id="387" w:name="_Toc20936528"/>
      <w:bookmarkStart w:id="388" w:name="_Toc68082558"/>
      <w:bookmarkStart w:id="389" w:name="_Toc75377767"/>
      <w:bookmarkStart w:id="390" w:name="_Toc83708562"/>
      <w:bookmarkStart w:id="391" w:name="_Toc90490975"/>
      <w:r w:rsidRPr="00C0104D">
        <w:lastRenderedPageBreak/>
        <w:t>6.3.3</w:t>
      </w:r>
      <w:r w:rsidRPr="00C0104D">
        <w:tab/>
        <w:t>OPEN UE TEST LOOP</w:t>
      </w:r>
      <w:bookmarkEnd w:id="387"/>
      <w:bookmarkEnd w:id="388"/>
      <w:bookmarkEnd w:id="389"/>
      <w:bookmarkEnd w:id="390"/>
      <w:bookmarkEnd w:id="391"/>
    </w:p>
    <w:p w14:paraId="1C5474B6" w14:textId="77777777" w:rsidR="00893DB2" w:rsidRPr="00C0104D" w:rsidRDefault="00893DB2" w:rsidP="00893DB2">
      <w:r w:rsidRPr="00C0104D">
        <w:t>Same as TS 36.509</w:t>
      </w:r>
      <w:r w:rsidR="003F0933" w:rsidRPr="00C0104D">
        <w:t xml:space="preserve"> [6]</w:t>
      </w:r>
      <w:r w:rsidRPr="00C0104D">
        <w:t>, subclause 6.3.</w:t>
      </w:r>
    </w:p>
    <w:p w14:paraId="6F0E375E" w14:textId="77777777" w:rsidR="00893DB2" w:rsidRPr="00C0104D" w:rsidRDefault="00893DB2" w:rsidP="00893DB2">
      <w:pPr>
        <w:pStyle w:val="Heading3"/>
      </w:pPr>
      <w:bookmarkStart w:id="392" w:name="_Toc20936529"/>
      <w:bookmarkStart w:id="393" w:name="_Toc68082559"/>
      <w:bookmarkStart w:id="394" w:name="_Toc75377768"/>
      <w:bookmarkStart w:id="395" w:name="_Toc83708563"/>
      <w:bookmarkStart w:id="396" w:name="_Toc90490976"/>
      <w:r w:rsidRPr="00C0104D">
        <w:t>6.3.4</w:t>
      </w:r>
      <w:r w:rsidRPr="00C0104D">
        <w:tab/>
        <w:t>OPEN UE TEST LOOP COMPLETE</w:t>
      </w:r>
      <w:bookmarkEnd w:id="392"/>
      <w:bookmarkEnd w:id="393"/>
      <w:bookmarkEnd w:id="394"/>
      <w:bookmarkEnd w:id="395"/>
      <w:bookmarkEnd w:id="396"/>
    </w:p>
    <w:p w14:paraId="0F6EF568" w14:textId="77777777" w:rsidR="003F0933" w:rsidRPr="00C0104D" w:rsidRDefault="00893DB2" w:rsidP="003F0933">
      <w:r w:rsidRPr="00C0104D">
        <w:t>Same as TS 36.509</w:t>
      </w:r>
      <w:r w:rsidR="003F0933" w:rsidRPr="00C0104D">
        <w:t xml:space="preserve"> [6]</w:t>
      </w:r>
      <w:r w:rsidRPr="00C0104D">
        <w:t>, subclause 6.4.</w:t>
      </w:r>
    </w:p>
    <w:p w14:paraId="2EC94BC2" w14:textId="77777777" w:rsidR="003F0933" w:rsidRPr="00C0104D" w:rsidRDefault="003F0933" w:rsidP="003F0933">
      <w:pPr>
        <w:pStyle w:val="Heading3"/>
      </w:pPr>
      <w:bookmarkStart w:id="397" w:name="_Toc20936530"/>
      <w:bookmarkStart w:id="398" w:name="_Toc68082560"/>
      <w:bookmarkStart w:id="399" w:name="_Toc75377769"/>
      <w:bookmarkStart w:id="400" w:name="_Toc83708564"/>
      <w:bookmarkStart w:id="401" w:name="_Toc90490977"/>
      <w:r w:rsidRPr="00C0104D">
        <w:t>6.3.5</w:t>
      </w:r>
      <w:r w:rsidRPr="00C0104D">
        <w:tab/>
      </w:r>
      <w:r w:rsidR="00FB668A" w:rsidRPr="00C0104D">
        <w:t>Void</w:t>
      </w:r>
      <w:bookmarkEnd w:id="397"/>
      <w:bookmarkEnd w:id="398"/>
      <w:bookmarkEnd w:id="399"/>
      <w:bookmarkEnd w:id="400"/>
      <w:bookmarkEnd w:id="401"/>
    </w:p>
    <w:p w14:paraId="7B6C150F" w14:textId="77777777" w:rsidR="003F0933" w:rsidRPr="00C0104D" w:rsidRDefault="003F0933" w:rsidP="003F0933">
      <w:pPr>
        <w:pStyle w:val="Heading3"/>
      </w:pPr>
      <w:bookmarkStart w:id="402" w:name="_Toc20936531"/>
      <w:bookmarkStart w:id="403" w:name="_Toc68082561"/>
      <w:bookmarkStart w:id="404" w:name="_Toc75377770"/>
      <w:bookmarkStart w:id="405" w:name="_Toc83708565"/>
      <w:bookmarkStart w:id="406" w:name="_Toc90490978"/>
      <w:r w:rsidRPr="00C0104D">
        <w:t>6.3.6</w:t>
      </w:r>
      <w:r w:rsidRPr="00C0104D">
        <w:tab/>
      </w:r>
      <w:r w:rsidR="00FB668A" w:rsidRPr="00C0104D">
        <w:t>Void</w:t>
      </w:r>
      <w:bookmarkEnd w:id="402"/>
      <w:bookmarkEnd w:id="403"/>
      <w:bookmarkEnd w:id="404"/>
      <w:bookmarkEnd w:id="405"/>
      <w:bookmarkEnd w:id="406"/>
    </w:p>
    <w:p w14:paraId="7C70DA81" w14:textId="77777777" w:rsidR="00685262" w:rsidRPr="00C0104D" w:rsidRDefault="00685262" w:rsidP="00685262">
      <w:pPr>
        <w:pStyle w:val="Heading2"/>
      </w:pPr>
      <w:bookmarkStart w:id="407" w:name="_Toc20936532"/>
      <w:bookmarkStart w:id="408" w:name="_Toc68082562"/>
      <w:bookmarkStart w:id="409" w:name="_Toc75377771"/>
      <w:bookmarkStart w:id="410" w:name="_Toc83708566"/>
      <w:bookmarkStart w:id="411" w:name="_Toc90490979"/>
      <w:bookmarkEnd w:id="18"/>
      <w:bookmarkEnd w:id="19"/>
      <w:bookmarkEnd w:id="20"/>
      <w:bookmarkEnd w:id="21"/>
      <w:r w:rsidRPr="00C0104D">
        <w:t>6.4</w:t>
      </w:r>
      <w:r w:rsidRPr="00C0104D">
        <w:tab/>
        <w:t>Beamlock messages</w:t>
      </w:r>
      <w:bookmarkEnd w:id="407"/>
      <w:bookmarkEnd w:id="408"/>
      <w:bookmarkEnd w:id="409"/>
      <w:bookmarkEnd w:id="410"/>
      <w:bookmarkEnd w:id="411"/>
    </w:p>
    <w:p w14:paraId="107B8306" w14:textId="77777777" w:rsidR="00685262" w:rsidRPr="00C0104D" w:rsidRDefault="00685262" w:rsidP="00685262">
      <w:pPr>
        <w:pStyle w:val="Heading3"/>
      </w:pPr>
      <w:bookmarkStart w:id="412" w:name="_Toc20936533"/>
      <w:bookmarkStart w:id="413" w:name="_Toc68082563"/>
      <w:bookmarkStart w:id="414" w:name="_Toc75377772"/>
      <w:bookmarkStart w:id="415" w:name="_Toc83708567"/>
      <w:bookmarkStart w:id="416" w:name="_Toc90490980"/>
      <w:r w:rsidRPr="00C0104D">
        <w:t>6.4.1</w:t>
      </w:r>
      <w:r w:rsidRPr="00C0104D">
        <w:tab/>
        <w:t>ACTIVATE BEAMLOCK</w:t>
      </w:r>
      <w:bookmarkEnd w:id="412"/>
      <w:bookmarkEnd w:id="413"/>
      <w:bookmarkEnd w:id="414"/>
      <w:bookmarkEnd w:id="415"/>
      <w:bookmarkEnd w:id="416"/>
    </w:p>
    <w:p w14:paraId="6D5E2FE7" w14:textId="77777777" w:rsidR="00685262" w:rsidRPr="00C0104D" w:rsidRDefault="00685262" w:rsidP="00685262">
      <w:pPr>
        <w:keepNext/>
      </w:pPr>
      <w:r w:rsidRPr="00C0104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C0104D" w14:paraId="3A06C71C" w14:textId="77777777" w:rsidTr="00AD6C97">
        <w:trPr>
          <w:jc w:val="center"/>
        </w:trPr>
        <w:tc>
          <w:tcPr>
            <w:tcW w:w="2552" w:type="dxa"/>
          </w:tcPr>
          <w:p w14:paraId="5160AFFF" w14:textId="77777777" w:rsidR="00685262" w:rsidRPr="00C0104D" w:rsidRDefault="00685262" w:rsidP="00AD6C97">
            <w:pPr>
              <w:pStyle w:val="TAH"/>
            </w:pPr>
            <w:r w:rsidRPr="00C0104D">
              <w:t>Information Element</w:t>
            </w:r>
          </w:p>
        </w:tc>
        <w:tc>
          <w:tcPr>
            <w:tcW w:w="1930" w:type="dxa"/>
          </w:tcPr>
          <w:p w14:paraId="054CA5E1" w14:textId="77777777" w:rsidR="00685262" w:rsidRPr="00C0104D" w:rsidRDefault="00685262" w:rsidP="00AD6C97">
            <w:pPr>
              <w:pStyle w:val="TAH"/>
            </w:pPr>
            <w:r w:rsidRPr="00C0104D">
              <w:t>Reference</w:t>
            </w:r>
          </w:p>
        </w:tc>
        <w:tc>
          <w:tcPr>
            <w:tcW w:w="1368" w:type="dxa"/>
          </w:tcPr>
          <w:p w14:paraId="68844CDA" w14:textId="77777777" w:rsidR="00685262" w:rsidRPr="00C0104D" w:rsidRDefault="00685262" w:rsidP="00AD6C97">
            <w:pPr>
              <w:pStyle w:val="TAH"/>
            </w:pPr>
            <w:r w:rsidRPr="00C0104D">
              <w:t>Presence</w:t>
            </w:r>
          </w:p>
        </w:tc>
        <w:tc>
          <w:tcPr>
            <w:tcW w:w="1512" w:type="dxa"/>
          </w:tcPr>
          <w:p w14:paraId="3685362A" w14:textId="77777777" w:rsidR="00685262" w:rsidRPr="00C0104D" w:rsidRDefault="00685262" w:rsidP="00AD6C97">
            <w:pPr>
              <w:pStyle w:val="TAH"/>
            </w:pPr>
            <w:r w:rsidRPr="00C0104D">
              <w:t>Format</w:t>
            </w:r>
          </w:p>
        </w:tc>
        <w:tc>
          <w:tcPr>
            <w:tcW w:w="1359" w:type="dxa"/>
          </w:tcPr>
          <w:p w14:paraId="2F7BC379" w14:textId="77777777" w:rsidR="00685262" w:rsidRPr="00C0104D" w:rsidRDefault="00685262" w:rsidP="00AD6C97">
            <w:pPr>
              <w:pStyle w:val="TAH"/>
            </w:pPr>
            <w:r w:rsidRPr="00C0104D">
              <w:t>Length</w:t>
            </w:r>
          </w:p>
        </w:tc>
      </w:tr>
      <w:tr w:rsidR="00685262" w:rsidRPr="00C0104D" w14:paraId="751A4612" w14:textId="77777777" w:rsidTr="00AD6C97">
        <w:trPr>
          <w:jc w:val="center"/>
        </w:trPr>
        <w:tc>
          <w:tcPr>
            <w:tcW w:w="2552" w:type="dxa"/>
          </w:tcPr>
          <w:p w14:paraId="311141F5" w14:textId="77777777" w:rsidR="00685262" w:rsidRPr="00C0104D" w:rsidRDefault="00685262" w:rsidP="00AD6C97">
            <w:pPr>
              <w:pStyle w:val="TAL"/>
            </w:pPr>
            <w:r w:rsidRPr="00C0104D">
              <w:t>Protocol discriminator</w:t>
            </w:r>
          </w:p>
        </w:tc>
        <w:tc>
          <w:tcPr>
            <w:tcW w:w="1930" w:type="dxa"/>
          </w:tcPr>
          <w:p w14:paraId="7E1C2419" w14:textId="77777777" w:rsidR="00685262" w:rsidRPr="00C0104D" w:rsidRDefault="00A748C9" w:rsidP="00AD6C97">
            <w:pPr>
              <w:pStyle w:val="TAL"/>
            </w:pPr>
            <w:r w:rsidRPr="00C0104D">
              <w:t>TS 24.007 [5], sub clause 11.2.3.1.1</w:t>
            </w:r>
          </w:p>
        </w:tc>
        <w:tc>
          <w:tcPr>
            <w:tcW w:w="1368" w:type="dxa"/>
          </w:tcPr>
          <w:p w14:paraId="18A1D9F5" w14:textId="77777777" w:rsidR="00685262" w:rsidRPr="00C0104D" w:rsidRDefault="00685262" w:rsidP="00AD6C97">
            <w:pPr>
              <w:pStyle w:val="TAC"/>
            </w:pPr>
            <w:r w:rsidRPr="00C0104D">
              <w:t>M</w:t>
            </w:r>
          </w:p>
        </w:tc>
        <w:tc>
          <w:tcPr>
            <w:tcW w:w="1512" w:type="dxa"/>
          </w:tcPr>
          <w:p w14:paraId="14333DAF" w14:textId="77777777" w:rsidR="00685262" w:rsidRPr="00C0104D" w:rsidRDefault="00685262" w:rsidP="00AD6C97">
            <w:pPr>
              <w:pStyle w:val="TAC"/>
            </w:pPr>
            <w:r w:rsidRPr="00C0104D">
              <w:t>V</w:t>
            </w:r>
          </w:p>
        </w:tc>
        <w:tc>
          <w:tcPr>
            <w:tcW w:w="1359" w:type="dxa"/>
          </w:tcPr>
          <w:p w14:paraId="0CD22676" w14:textId="77777777" w:rsidR="00685262" w:rsidRPr="00C0104D" w:rsidRDefault="00685262" w:rsidP="00AD6C97">
            <w:pPr>
              <w:pStyle w:val="TAC"/>
            </w:pPr>
            <w:r w:rsidRPr="00C0104D">
              <w:t>½</w:t>
            </w:r>
          </w:p>
        </w:tc>
      </w:tr>
      <w:tr w:rsidR="00685262" w:rsidRPr="00C0104D" w14:paraId="0DE2EDA3" w14:textId="77777777" w:rsidTr="00AD6C97">
        <w:trPr>
          <w:jc w:val="center"/>
        </w:trPr>
        <w:tc>
          <w:tcPr>
            <w:tcW w:w="2552" w:type="dxa"/>
          </w:tcPr>
          <w:p w14:paraId="0BFF0C24" w14:textId="77777777" w:rsidR="00685262" w:rsidRPr="00C0104D" w:rsidRDefault="00685262" w:rsidP="00AD6C97">
            <w:pPr>
              <w:pStyle w:val="TAL"/>
            </w:pPr>
            <w:r w:rsidRPr="00C0104D">
              <w:t>Skip indicator</w:t>
            </w:r>
          </w:p>
        </w:tc>
        <w:tc>
          <w:tcPr>
            <w:tcW w:w="1930" w:type="dxa"/>
          </w:tcPr>
          <w:p w14:paraId="52816E42" w14:textId="77777777" w:rsidR="00685262" w:rsidRPr="00C0104D" w:rsidRDefault="008B4008" w:rsidP="00AD6C97">
            <w:pPr>
              <w:pStyle w:val="TAL"/>
            </w:pPr>
            <w:r w:rsidRPr="00C0104D">
              <w:t>TS 24.007 [5], sub clause 11.2.3.1.2</w:t>
            </w:r>
          </w:p>
        </w:tc>
        <w:tc>
          <w:tcPr>
            <w:tcW w:w="1368" w:type="dxa"/>
          </w:tcPr>
          <w:p w14:paraId="4A6FC81F" w14:textId="77777777" w:rsidR="00685262" w:rsidRPr="00C0104D" w:rsidRDefault="00685262" w:rsidP="00AD6C97">
            <w:pPr>
              <w:pStyle w:val="TAC"/>
            </w:pPr>
            <w:r w:rsidRPr="00C0104D">
              <w:t>M</w:t>
            </w:r>
          </w:p>
        </w:tc>
        <w:tc>
          <w:tcPr>
            <w:tcW w:w="1512" w:type="dxa"/>
          </w:tcPr>
          <w:p w14:paraId="3D5D278D" w14:textId="77777777" w:rsidR="00685262" w:rsidRPr="00C0104D" w:rsidRDefault="00685262" w:rsidP="00AD6C97">
            <w:pPr>
              <w:pStyle w:val="TAC"/>
            </w:pPr>
            <w:r w:rsidRPr="00C0104D">
              <w:t>V</w:t>
            </w:r>
          </w:p>
        </w:tc>
        <w:tc>
          <w:tcPr>
            <w:tcW w:w="1359" w:type="dxa"/>
          </w:tcPr>
          <w:p w14:paraId="39C32158" w14:textId="77777777" w:rsidR="00685262" w:rsidRPr="00C0104D" w:rsidRDefault="00685262" w:rsidP="00AD6C97">
            <w:pPr>
              <w:pStyle w:val="TAC"/>
            </w:pPr>
            <w:r w:rsidRPr="00C0104D">
              <w:t>½</w:t>
            </w:r>
          </w:p>
        </w:tc>
      </w:tr>
      <w:tr w:rsidR="00685262" w:rsidRPr="00C0104D" w14:paraId="6ED88E6E" w14:textId="77777777" w:rsidTr="00AD6C97">
        <w:trPr>
          <w:jc w:val="center"/>
        </w:trPr>
        <w:tc>
          <w:tcPr>
            <w:tcW w:w="2552" w:type="dxa"/>
          </w:tcPr>
          <w:p w14:paraId="55C33053" w14:textId="77777777" w:rsidR="00685262" w:rsidRPr="00C0104D" w:rsidRDefault="00685262" w:rsidP="00AD6C97">
            <w:pPr>
              <w:pStyle w:val="TAL"/>
            </w:pPr>
            <w:r w:rsidRPr="00C0104D">
              <w:t>Message type</w:t>
            </w:r>
          </w:p>
        </w:tc>
        <w:tc>
          <w:tcPr>
            <w:tcW w:w="1930" w:type="dxa"/>
          </w:tcPr>
          <w:p w14:paraId="3C21BD24" w14:textId="77777777" w:rsidR="00685262" w:rsidRPr="00C0104D" w:rsidRDefault="00685262" w:rsidP="00AD6C97">
            <w:pPr>
              <w:pStyle w:val="TAL"/>
            </w:pPr>
          </w:p>
        </w:tc>
        <w:tc>
          <w:tcPr>
            <w:tcW w:w="1368" w:type="dxa"/>
          </w:tcPr>
          <w:p w14:paraId="7561D183" w14:textId="77777777" w:rsidR="00685262" w:rsidRPr="00C0104D" w:rsidRDefault="00685262" w:rsidP="00AD6C97">
            <w:pPr>
              <w:pStyle w:val="TAC"/>
            </w:pPr>
            <w:r w:rsidRPr="00C0104D">
              <w:t>M</w:t>
            </w:r>
          </w:p>
        </w:tc>
        <w:tc>
          <w:tcPr>
            <w:tcW w:w="1512" w:type="dxa"/>
          </w:tcPr>
          <w:p w14:paraId="44AF7AB6" w14:textId="77777777" w:rsidR="00685262" w:rsidRPr="00C0104D" w:rsidRDefault="00685262" w:rsidP="00AD6C97">
            <w:pPr>
              <w:pStyle w:val="TAC"/>
            </w:pPr>
            <w:r w:rsidRPr="00C0104D">
              <w:t>V</w:t>
            </w:r>
          </w:p>
        </w:tc>
        <w:tc>
          <w:tcPr>
            <w:tcW w:w="1359" w:type="dxa"/>
          </w:tcPr>
          <w:p w14:paraId="1B037628" w14:textId="77777777" w:rsidR="00685262" w:rsidRPr="00C0104D" w:rsidRDefault="00685262" w:rsidP="00AD6C97">
            <w:pPr>
              <w:pStyle w:val="TAC"/>
            </w:pPr>
            <w:r w:rsidRPr="00C0104D">
              <w:t>1</w:t>
            </w:r>
          </w:p>
        </w:tc>
      </w:tr>
      <w:tr w:rsidR="00A748C9" w:rsidRPr="00C0104D" w14:paraId="4AF1CC91" w14:textId="77777777" w:rsidTr="000F6AC1">
        <w:trPr>
          <w:jc w:val="center"/>
        </w:trPr>
        <w:tc>
          <w:tcPr>
            <w:tcW w:w="2552" w:type="dxa"/>
          </w:tcPr>
          <w:p w14:paraId="04DD111E" w14:textId="77777777" w:rsidR="00A748C9" w:rsidRPr="00C0104D" w:rsidRDefault="00A748C9" w:rsidP="000F6AC1">
            <w:pPr>
              <w:pStyle w:val="TAL"/>
            </w:pPr>
            <w:r w:rsidRPr="00C0104D">
              <w:t>UE Beamlock test Function</w:t>
            </w:r>
          </w:p>
        </w:tc>
        <w:tc>
          <w:tcPr>
            <w:tcW w:w="1930" w:type="dxa"/>
          </w:tcPr>
          <w:p w14:paraId="2FE668D1" w14:textId="77777777" w:rsidR="00A748C9" w:rsidRPr="00C0104D" w:rsidRDefault="00A748C9" w:rsidP="000F6AC1">
            <w:pPr>
              <w:pStyle w:val="TAL"/>
            </w:pPr>
          </w:p>
        </w:tc>
        <w:tc>
          <w:tcPr>
            <w:tcW w:w="1368" w:type="dxa"/>
          </w:tcPr>
          <w:p w14:paraId="354FE741" w14:textId="77777777" w:rsidR="00A748C9" w:rsidRPr="00C0104D" w:rsidRDefault="00A748C9" w:rsidP="000F6AC1">
            <w:pPr>
              <w:pStyle w:val="TAC"/>
            </w:pPr>
            <w:r w:rsidRPr="00C0104D">
              <w:t>M</w:t>
            </w:r>
          </w:p>
        </w:tc>
        <w:tc>
          <w:tcPr>
            <w:tcW w:w="1512" w:type="dxa"/>
          </w:tcPr>
          <w:p w14:paraId="55676D79" w14:textId="77777777" w:rsidR="00A748C9" w:rsidRPr="00C0104D" w:rsidRDefault="00A748C9" w:rsidP="000F6AC1">
            <w:pPr>
              <w:pStyle w:val="TAC"/>
            </w:pPr>
            <w:r w:rsidRPr="00C0104D">
              <w:t>V</w:t>
            </w:r>
          </w:p>
        </w:tc>
        <w:tc>
          <w:tcPr>
            <w:tcW w:w="1359" w:type="dxa"/>
          </w:tcPr>
          <w:p w14:paraId="7BDF9205" w14:textId="77777777" w:rsidR="00A748C9" w:rsidRPr="00C0104D" w:rsidRDefault="00A748C9" w:rsidP="000F6AC1">
            <w:pPr>
              <w:pStyle w:val="TAC"/>
            </w:pPr>
            <w:r w:rsidRPr="00C0104D">
              <w:t>1</w:t>
            </w:r>
          </w:p>
        </w:tc>
      </w:tr>
    </w:tbl>
    <w:p w14:paraId="3941AF2B" w14:textId="77777777" w:rsidR="00685262" w:rsidRPr="00C0104D" w:rsidRDefault="00685262" w:rsidP="00685262"/>
    <w:p w14:paraId="27E9CBF4" w14:textId="77777777" w:rsidR="00685262" w:rsidRPr="00C0104D" w:rsidRDefault="00685262" w:rsidP="00685262">
      <w:pPr>
        <w:keepNext/>
        <w:keepLines/>
      </w:pPr>
      <w:r w:rsidRPr="00C0104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C0104D" w14:paraId="4BC2E481" w14:textId="77777777" w:rsidTr="00AD6C97">
        <w:trPr>
          <w:jc w:val="center"/>
        </w:trPr>
        <w:tc>
          <w:tcPr>
            <w:tcW w:w="851" w:type="dxa"/>
          </w:tcPr>
          <w:p w14:paraId="4F42267B" w14:textId="77777777" w:rsidR="00685262" w:rsidRPr="00C0104D" w:rsidRDefault="00685262" w:rsidP="00D10367">
            <w:pPr>
              <w:pStyle w:val="TAH"/>
            </w:pPr>
            <w:r w:rsidRPr="00C0104D">
              <w:t>8</w:t>
            </w:r>
          </w:p>
        </w:tc>
        <w:tc>
          <w:tcPr>
            <w:tcW w:w="851" w:type="dxa"/>
          </w:tcPr>
          <w:p w14:paraId="37CB2A87" w14:textId="77777777" w:rsidR="00685262" w:rsidRPr="00C0104D" w:rsidRDefault="00685262" w:rsidP="00D10367">
            <w:pPr>
              <w:pStyle w:val="TAH"/>
            </w:pPr>
            <w:r w:rsidRPr="00C0104D">
              <w:t>7</w:t>
            </w:r>
          </w:p>
        </w:tc>
        <w:tc>
          <w:tcPr>
            <w:tcW w:w="851" w:type="dxa"/>
          </w:tcPr>
          <w:p w14:paraId="082B61D3" w14:textId="77777777" w:rsidR="00685262" w:rsidRPr="00C0104D" w:rsidRDefault="00685262" w:rsidP="00D10367">
            <w:pPr>
              <w:pStyle w:val="TAH"/>
            </w:pPr>
            <w:r w:rsidRPr="00C0104D">
              <w:t>6</w:t>
            </w:r>
          </w:p>
        </w:tc>
        <w:tc>
          <w:tcPr>
            <w:tcW w:w="851" w:type="dxa"/>
          </w:tcPr>
          <w:p w14:paraId="03549AE5" w14:textId="77777777" w:rsidR="00685262" w:rsidRPr="00C0104D" w:rsidRDefault="00685262" w:rsidP="00D10367">
            <w:pPr>
              <w:pStyle w:val="TAH"/>
            </w:pPr>
            <w:r w:rsidRPr="00C0104D">
              <w:t>5</w:t>
            </w:r>
          </w:p>
        </w:tc>
        <w:tc>
          <w:tcPr>
            <w:tcW w:w="851" w:type="dxa"/>
          </w:tcPr>
          <w:p w14:paraId="5FC7025B" w14:textId="77777777" w:rsidR="00685262" w:rsidRPr="00C0104D" w:rsidRDefault="00685262" w:rsidP="00D10367">
            <w:pPr>
              <w:pStyle w:val="TAH"/>
            </w:pPr>
            <w:r w:rsidRPr="00C0104D">
              <w:t>4</w:t>
            </w:r>
          </w:p>
        </w:tc>
        <w:tc>
          <w:tcPr>
            <w:tcW w:w="851" w:type="dxa"/>
          </w:tcPr>
          <w:p w14:paraId="70B23B9E" w14:textId="77777777" w:rsidR="00685262" w:rsidRPr="00C0104D" w:rsidRDefault="00685262" w:rsidP="00D10367">
            <w:pPr>
              <w:pStyle w:val="TAH"/>
            </w:pPr>
            <w:r w:rsidRPr="00C0104D">
              <w:t>3</w:t>
            </w:r>
          </w:p>
        </w:tc>
        <w:tc>
          <w:tcPr>
            <w:tcW w:w="851" w:type="dxa"/>
          </w:tcPr>
          <w:p w14:paraId="00A61616" w14:textId="77777777" w:rsidR="00685262" w:rsidRPr="00C0104D" w:rsidRDefault="00685262" w:rsidP="00D10367">
            <w:pPr>
              <w:pStyle w:val="TAH"/>
            </w:pPr>
            <w:r w:rsidRPr="00C0104D">
              <w:t>2</w:t>
            </w:r>
          </w:p>
        </w:tc>
        <w:tc>
          <w:tcPr>
            <w:tcW w:w="851" w:type="dxa"/>
          </w:tcPr>
          <w:p w14:paraId="7EA9FCDD" w14:textId="77777777" w:rsidR="00685262" w:rsidRPr="00C0104D" w:rsidRDefault="00685262" w:rsidP="00D10367">
            <w:pPr>
              <w:pStyle w:val="TAH"/>
            </w:pPr>
            <w:r w:rsidRPr="00C0104D">
              <w:t>1</w:t>
            </w:r>
          </w:p>
        </w:tc>
        <w:tc>
          <w:tcPr>
            <w:tcW w:w="1380" w:type="dxa"/>
          </w:tcPr>
          <w:p w14:paraId="5A56B74D" w14:textId="77777777" w:rsidR="00685262" w:rsidRPr="00C0104D" w:rsidRDefault="00685262" w:rsidP="00D10367">
            <w:pPr>
              <w:pStyle w:val="TAH"/>
            </w:pPr>
            <w:r w:rsidRPr="00C0104D">
              <w:t>bit no.</w:t>
            </w:r>
          </w:p>
        </w:tc>
      </w:tr>
      <w:tr w:rsidR="00685262" w:rsidRPr="00C0104D" w14:paraId="3E7B376A" w14:textId="77777777" w:rsidTr="00AD6C97">
        <w:trPr>
          <w:jc w:val="center"/>
        </w:trPr>
        <w:tc>
          <w:tcPr>
            <w:tcW w:w="851" w:type="dxa"/>
          </w:tcPr>
          <w:p w14:paraId="0EC51969" w14:textId="77777777" w:rsidR="00685262" w:rsidRPr="00C0104D" w:rsidRDefault="001F545C" w:rsidP="00AD6C97">
            <w:pPr>
              <w:pStyle w:val="TAC"/>
            </w:pPr>
            <w:r w:rsidRPr="00C0104D">
              <w:t>1</w:t>
            </w:r>
          </w:p>
        </w:tc>
        <w:tc>
          <w:tcPr>
            <w:tcW w:w="851" w:type="dxa"/>
          </w:tcPr>
          <w:p w14:paraId="3A6C7DE1" w14:textId="77777777" w:rsidR="00685262" w:rsidRPr="00C0104D" w:rsidRDefault="001F545C" w:rsidP="00AD6C97">
            <w:pPr>
              <w:pStyle w:val="TAC"/>
            </w:pPr>
            <w:r w:rsidRPr="00C0104D">
              <w:t>0</w:t>
            </w:r>
          </w:p>
        </w:tc>
        <w:tc>
          <w:tcPr>
            <w:tcW w:w="851" w:type="dxa"/>
          </w:tcPr>
          <w:p w14:paraId="6F25E512" w14:textId="77777777" w:rsidR="00685262" w:rsidRPr="00C0104D" w:rsidRDefault="001F545C" w:rsidP="00AD6C97">
            <w:pPr>
              <w:pStyle w:val="TAC"/>
            </w:pPr>
            <w:r w:rsidRPr="00C0104D">
              <w:t>1</w:t>
            </w:r>
          </w:p>
        </w:tc>
        <w:tc>
          <w:tcPr>
            <w:tcW w:w="851" w:type="dxa"/>
          </w:tcPr>
          <w:p w14:paraId="1BD1D68E" w14:textId="77777777" w:rsidR="00685262" w:rsidRPr="00C0104D" w:rsidRDefault="001F545C" w:rsidP="00AD6C97">
            <w:pPr>
              <w:pStyle w:val="TAC"/>
            </w:pPr>
            <w:r w:rsidRPr="00C0104D">
              <w:t>0</w:t>
            </w:r>
          </w:p>
        </w:tc>
        <w:tc>
          <w:tcPr>
            <w:tcW w:w="851" w:type="dxa"/>
          </w:tcPr>
          <w:p w14:paraId="5C20D888" w14:textId="77777777" w:rsidR="00685262" w:rsidRPr="00C0104D" w:rsidRDefault="001F545C" w:rsidP="00AD6C97">
            <w:pPr>
              <w:pStyle w:val="TAC"/>
            </w:pPr>
            <w:r w:rsidRPr="00C0104D">
              <w:t>0</w:t>
            </w:r>
          </w:p>
        </w:tc>
        <w:tc>
          <w:tcPr>
            <w:tcW w:w="851" w:type="dxa"/>
          </w:tcPr>
          <w:p w14:paraId="731FB62A" w14:textId="77777777" w:rsidR="00685262" w:rsidRPr="00C0104D" w:rsidRDefault="001F545C" w:rsidP="00AD6C97">
            <w:pPr>
              <w:pStyle w:val="TAC"/>
            </w:pPr>
            <w:r w:rsidRPr="00C0104D">
              <w:t>0</w:t>
            </w:r>
          </w:p>
        </w:tc>
        <w:tc>
          <w:tcPr>
            <w:tcW w:w="851" w:type="dxa"/>
          </w:tcPr>
          <w:p w14:paraId="229C6484" w14:textId="77777777" w:rsidR="00685262" w:rsidRPr="00C0104D" w:rsidRDefault="001F545C" w:rsidP="00AD6C97">
            <w:pPr>
              <w:pStyle w:val="TAC"/>
            </w:pPr>
            <w:r w:rsidRPr="00C0104D">
              <w:t>0</w:t>
            </w:r>
          </w:p>
        </w:tc>
        <w:tc>
          <w:tcPr>
            <w:tcW w:w="851" w:type="dxa"/>
          </w:tcPr>
          <w:p w14:paraId="64C8EE26" w14:textId="77777777" w:rsidR="00685262" w:rsidRPr="00C0104D" w:rsidRDefault="001F545C" w:rsidP="00AD6C97">
            <w:pPr>
              <w:pStyle w:val="TAC"/>
            </w:pPr>
            <w:r w:rsidRPr="00C0104D">
              <w:t>0</w:t>
            </w:r>
          </w:p>
        </w:tc>
        <w:tc>
          <w:tcPr>
            <w:tcW w:w="1380" w:type="dxa"/>
          </w:tcPr>
          <w:p w14:paraId="0B650B9D" w14:textId="77777777" w:rsidR="00685262" w:rsidRPr="00C0104D" w:rsidRDefault="00685262" w:rsidP="00AD6C97">
            <w:pPr>
              <w:pStyle w:val="TAC"/>
            </w:pPr>
            <w:r w:rsidRPr="00C0104D">
              <w:t>octet 1</w:t>
            </w:r>
          </w:p>
        </w:tc>
      </w:tr>
    </w:tbl>
    <w:p w14:paraId="1809ABE3" w14:textId="77777777" w:rsidR="00A748C9" w:rsidRPr="00C0104D" w:rsidRDefault="00A748C9" w:rsidP="00A748C9">
      <w:pPr>
        <w:keepNext/>
      </w:pPr>
    </w:p>
    <w:p w14:paraId="4613D6CA" w14:textId="77777777" w:rsidR="00A748C9" w:rsidRPr="00C0104D" w:rsidRDefault="00A748C9" w:rsidP="00A748C9">
      <w:pPr>
        <w:keepNext/>
      </w:pPr>
      <w:r w:rsidRPr="00C0104D">
        <w:t>where UE Beamlock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748C9" w:rsidRPr="00C0104D" w14:paraId="2160F418" w14:textId="77777777" w:rsidTr="000F6AC1">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223ED7C" w14:textId="77777777" w:rsidR="00A748C9" w:rsidRPr="00C0104D" w:rsidRDefault="00A748C9" w:rsidP="000F6AC1">
            <w:pPr>
              <w:pStyle w:val="TAH"/>
            </w:pPr>
            <w:r w:rsidRPr="00C0104D">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75A6951" w14:textId="77777777" w:rsidR="00A748C9" w:rsidRPr="00C0104D" w:rsidRDefault="00A748C9" w:rsidP="000F6AC1">
            <w:pPr>
              <w:pStyle w:val="TAH"/>
            </w:pPr>
            <w:r w:rsidRPr="00C0104D">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28715E8" w14:textId="77777777" w:rsidR="00A748C9" w:rsidRPr="00C0104D" w:rsidRDefault="00A748C9" w:rsidP="000F6AC1">
            <w:pPr>
              <w:pStyle w:val="TAH"/>
            </w:pPr>
            <w:r w:rsidRPr="00C0104D">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36028B8" w14:textId="77777777" w:rsidR="00A748C9" w:rsidRPr="00C0104D" w:rsidRDefault="00A748C9" w:rsidP="000F6AC1">
            <w:pPr>
              <w:pStyle w:val="TAH"/>
            </w:pPr>
            <w:r w:rsidRPr="00C0104D">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B06E09B" w14:textId="77777777" w:rsidR="00A748C9" w:rsidRPr="00C0104D" w:rsidRDefault="00A748C9" w:rsidP="000F6AC1">
            <w:pPr>
              <w:pStyle w:val="TAH"/>
            </w:pPr>
            <w:r w:rsidRPr="00C0104D">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1E351E8" w14:textId="77777777" w:rsidR="00A748C9" w:rsidRPr="00C0104D" w:rsidRDefault="00A748C9" w:rsidP="000F6AC1">
            <w:pPr>
              <w:pStyle w:val="TAH"/>
            </w:pPr>
            <w:r w:rsidRPr="00C0104D">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8CA0295" w14:textId="77777777" w:rsidR="00A748C9" w:rsidRPr="00C0104D" w:rsidRDefault="00A748C9" w:rsidP="000F6AC1">
            <w:pPr>
              <w:pStyle w:val="TAH"/>
            </w:pPr>
            <w:r w:rsidRPr="00C0104D">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8D1C4AD" w14:textId="77777777" w:rsidR="00A748C9" w:rsidRPr="00C0104D" w:rsidRDefault="00A748C9" w:rsidP="000F6AC1">
            <w:pPr>
              <w:pStyle w:val="TAH"/>
            </w:pPr>
            <w:r w:rsidRPr="00C0104D">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27303AD" w14:textId="77777777" w:rsidR="00A748C9" w:rsidRPr="00C0104D" w:rsidRDefault="00A748C9" w:rsidP="000F6AC1">
            <w:pPr>
              <w:pStyle w:val="TAH"/>
            </w:pPr>
            <w:r w:rsidRPr="00C0104D">
              <w:t>bit no.</w:t>
            </w:r>
          </w:p>
        </w:tc>
      </w:tr>
      <w:tr w:rsidR="00A748C9" w:rsidRPr="00C0104D" w14:paraId="4A11C2AC" w14:textId="77777777" w:rsidTr="000F6AC1">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F80F3F1" w14:textId="77777777" w:rsidR="00A748C9" w:rsidRPr="00C0104D"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11B395F" w14:textId="77777777" w:rsidR="00A748C9" w:rsidRPr="00C0104D"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C74BCA9" w14:textId="77777777" w:rsidR="00A748C9" w:rsidRPr="00C0104D"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576A6B8" w14:textId="77777777" w:rsidR="00A748C9" w:rsidRPr="00C0104D"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3E6961E" w14:textId="77777777" w:rsidR="00A748C9" w:rsidRPr="00C0104D"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019DC5B" w14:textId="77777777" w:rsidR="00A748C9" w:rsidRPr="00C0104D"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B2778A3" w14:textId="77777777" w:rsidR="00A748C9" w:rsidRPr="00C0104D" w:rsidRDefault="00A748C9" w:rsidP="000F6AC1">
            <w:pPr>
              <w:pStyle w:val="TAH"/>
            </w:pPr>
            <w:r w:rsidRPr="00C0104D">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44BB612" w14:textId="77777777" w:rsidR="00A748C9" w:rsidRPr="00C0104D" w:rsidRDefault="00A748C9" w:rsidP="000F6AC1">
            <w:pPr>
              <w:pStyle w:val="TAH"/>
            </w:pPr>
            <w:r w:rsidRPr="00C0104D">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6794947F" w14:textId="77777777" w:rsidR="00A748C9" w:rsidRPr="00C0104D" w:rsidRDefault="00A748C9" w:rsidP="000F6AC1">
            <w:pPr>
              <w:pStyle w:val="TAH"/>
            </w:pPr>
            <w:r w:rsidRPr="00C0104D">
              <w:t>octet 1</w:t>
            </w:r>
          </w:p>
        </w:tc>
      </w:tr>
    </w:tbl>
    <w:p w14:paraId="266627F6" w14:textId="77777777" w:rsidR="00A748C9" w:rsidRPr="00C0104D" w:rsidRDefault="00A748C9" w:rsidP="00A748C9">
      <w:pPr>
        <w:keepNext/>
      </w:pPr>
    </w:p>
    <w:p w14:paraId="3817DC4A" w14:textId="77777777" w:rsidR="00A748C9" w:rsidRPr="00C0104D" w:rsidRDefault="00A748C9" w:rsidP="00A748C9">
      <w:pPr>
        <w:keepNext/>
      </w:pPr>
      <w:r w:rsidRPr="00C0104D">
        <w:t>where X1,X2 = 01 for activate beamlock of Tx only, 10 for activate beamlock of Rx only and 11 for activate beamlock of both TxRx.</w:t>
      </w:r>
    </w:p>
    <w:p w14:paraId="066AC725" w14:textId="77777777" w:rsidR="00685262" w:rsidRPr="00C0104D" w:rsidRDefault="00A748C9" w:rsidP="004A385F">
      <w:pPr>
        <w:pStyle w:val="NO"/>
        <w:rPr>
          <w:rFonts w:cs="Calibri"/>
          <w:iCs/>
        </w:rPr>
      </w:pPr>
      <w:r w:rsidRPr="00C0104D">
        <w:rPr>
          <w:rFonts w:cs="Calibri"/>
          <w:iCs/>
        </w:rPr>
        <w:t xml:space="preserve">NOTE: </w:t>
      </w:r>
      <w:r w:rsidRPr="00C0104D">
        <w:t>X1,X2 = 00 is not used</w:t>
      </w:r>
    </w:p>
    <w:p w14:paraId="49669C20" w14:textId="77777777" w:rsidR="00685262" w:rsidRPr="00C0104D" w:rsidRDefault="00685262" w:rsidP="00685262">
      <w:pPr>
        <w:pStyle w:val="Heading3"/>
      </w:pPr>
      <w:bookmarkStart w:id="417" w:name="_Toc20936534"/>
      <w:bookmarkStart w:id="418" w:name="_Toc68082564"/>
      <w:bookmarkStart w:id="419" w:name="_Toc75377773"/>
      <w:bookmarkStart w:id="420" w:name="_Toc83708568"/>
      <w:bookmarkStart w:id="421" w:name="_Toc90490981"/>
      <w:r w:rsidRPr="00C0104D">
        <w:t>6.4.2</w:t>
      </w:r>
      <w:r w:rsidRPr="00C0104D">
        <w:tab/>
        <w:t>ACTIVATE BEAMLOCK COMPLETE</w:t>
      </w:r>
      <w:bookmarkEnd w:id="417"/>
      <w:bookmarkEnd w:id="418"/>
      <w:bookmarkEnd w:id="419"/>
      <w:bookmarkEnd w:id="420"/>
      <w:bookmarkEnd w:id="421"/>
    </w:p>
    <w:p w14:paraId="00804E9F" w14:textId="77777777" w:rsidR="00685262" w:rsidRPr="00C0104D" w:rsidRDefault="00685262" w:rsidP="00685262">
      <w:pPr>
        <w:keepNext/>
      </w:pPr>
      <w:r w:rsidRPr="00C0104D">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C0104D" w14:paraId="54E61605" w14:textId="77777777" w:rsidTr="00AD6C97">
        <w:trPr>
          <w:jc w:val="center"/>
        </w:trPr>
        <w:tc>
          <w:tcPr>
            <w:tcW w:w="2552" w:type="dxa"/>
          </w:tcPr>
          <w:p w14:paraId="5554D8D1" w14:textId="77777777" w:rsidR="00685262" w:rsidRPr="00C0104D" w:rsidRDefault="00685262" w:rsidP="00AD6C97">
            <w:pPr>
              <w:pStyle w:val="TAH"/>
            </w:pPr>
            <w:r w:rsidRPr="00C0104D">
              <w:t>Information Element</w:t>
            </w:r>
          </w:p>
        </w:tc>
        <w:tc>
          <w:tcPr>
            <w:tcW w:w="1930" w:type="dxa"/>
          </w:tcPr>
          <w:p w14:paraId="330EA677" w14:textId="77777777" w:rsidR="00685262" w:rsidRPr="00C0104D" w:rsidRDefault="00685262" w:rsidP="00AD6C97">
            <w:pPr>
              <w:pStyle w:val="TAH"/>
            </w:pPr>
            <w:r w:rsidRPr="00C0104D">
              <w:t>Reference</w:t>
            </w:r>
          </w:p>
        </w:tc>
        <w:tc>
          <w:tcPr>
            <w:tcW w:w="1368" w:type="dxa"/>
          </w:tcPr>
          <w:p w14:paraId="5414EEAF" w14:textId="77777777" w:rsidR="00685262" w:rsidRPr="00C0104D" w:rsidRDefault="00685262" w:rsidP="00AD6C97">
            <w:pPr>
              <w:pStyle w:val="TAH"/>
            </w:pPr>
            <w:r w:rsidRPr="00C0104D">
              <w:t>Presence</w:t>
            </w:r>
          </w:p>
        </w:tc>
        <w:tc>
          <w:tcPr>
            <w:tcW w:w="1512" w:type="dxa"/>
          </w:tcPr>
          <w:p w14:paraId="4215860B" w14:textId="77777777" w:rsidR="00685262" w:rsidRPr="00C0104D" w:rsidRDefault="00685262" w:rsidP="00AD6C97">
            <w:pPr>
              <w:pStyle w:val="TAH"/>
            </w:pPr>
            <w:r w:rsidRPr="00C0104D">
              <w:t>Format</w:t>
            </w:r>
          </w:p>
        </w:tc>
        <w:tc>
          <w:tcPr>
            <w:tcW w:w="1359" w:type="dxa"/>
          </w:tcPr>
          <w:p w14:paraId="4EC41F00" w14:textId="77777777" w:rsidR="00685262" w:rsidRPr="00C0104D" w:rsidRDefault="00685262" w:rsidP="00AD6C97">
            <w:pPr>
              <w:pStyle w:val="TAH"/>
            </w:pPr>
            <w:r w:rsidRPr="00C0104D">
              <w:t>Length</w:t>
            </w:r>
          </w:p>
        </w:tc>
      </w:tr>
      <w:tr w:rsidR="00685262" w:rsidRPr="00C0104D" w14:paraId="7D0D3B2F" w14:textId="77777777" w:rsidTr="00AD6C97">
        <w:trPr>
          <w:jc w:val="center"/>
        </w:trPr>
        <w:tc>
          <w:tcPr>
            <w:tcW w:w="2552" w:type="dxa"/>
          </w:tcPr>
          <w:p w14:paraId="19E7A18C" w14:textId="77777777" w:rsidR="00685262" w:rsidRPr="00C0104D" w:rsidRDefault="00685262" w:rsidP="00AD6C97">
            <w:pPr>
              <w:pStyle w:val="TAL"/>
            </w:pPr>
            <w:r w:rsidRPr="00C0104D">
              <w:t>Protocol discriminator</w:t>
            </w:r>
          </w:p>
        </w:tc>
        <w:tc>
          <w:tcPr>
            <w:tcW w:w="1930" w:type="dxa"/>
          </w:tcPr>
          <w:p w14:paraId="662D48A1" w14:textId="77777777" w:rsidR="00685262" w:rsidRPr="00C0104D" w:rsidRDefault="00A748C9" w:rsidP="00AD6C97">
            <w:pPr>
              <w:pStyle w:val="TAL"/>
            </w:pPr>
            <w:r w:rsidRPr="00C0104D">
              <w:t>TS 24.007 [5], sub clause 11.2.3.1.1</w:t>
            </w:r>
          </w:p>
        </w:tc>
        <w:tc>
          <w:tcPr>
            <w:tcW w:w="1368" w:type="dxa"/>
          </w:tcPr>
          <w:p w14:paraId="72484158" w14:textId="77777777" w:rsidR="00685262" w:rsidRPr="00C0104D" w:rsidRDefault="00685262" w:rsidP="00AD6C97">
            <w:pPr>
              <w:pStyle w:val="TAC"/>
            </w:pPr>
            <w:r w:rsidRPr="00C0104D">
              <w:t>M</w:t>
            </w:r>
          </w:p>
        </w:tc>
        <w:tc>
          <w:tcPr>
            <w:tcW w:w="1512" w:type="dxa"/>
          </w:tcPr>
          <w:p w14:paraId="58FFCCA5" w14:textId="77777777" w:rsidR="00685262" w:rsidRPr="00C0104D" w:rsidRDefault="00685262" w:rsidP="00AD6C97">
            <w:pPr>
              <w:pStyle w:val="TAC"/>
            </w:pPr>
            <w:r w:rsidRPr="00C0104D">
              <w:t>V</w:t>
            </w:r>
          </w:p>
        </w:tc>
        <w:tc>
          <w:tcPr>
            <w:tcW w:w="1359" w:type="dxa"/>
          </w:tcPr>
          <w:p w14:paraId="685AC38F" w14:textId="77777777" w:rsidR="00685262" w:rsidRPr="00C0104D" w:rsidRDefault="00685262" w:rsidP="00AD6C97">
            <w:pPr>
              <w:pStyle w:val="TAC"/>
            </w:pPr>
            <w:r w:rsidRPr="00C0104D">
              <w:t>½</w:t>
            </w:r>
          </w:p>
        </w:tc>
      </w:tr>
      <w:tr w:rsidR="00685262" w:rsidRPr="00C0104D" w14:paraId="43B6CC28" w14:textId="77777777" w:rsidTr="00AD6C97">
        <w:trPr>
          <w:jc w:val="center"/>
        </w:trPr>
        <w:tc>
          <w:tcPr>
            <w:tcW w:w="2552" w:type="dxa"/>
          </w:tcPr>
          <w:p w14:paraId="7FA46C09" w14:textId="77777777" w:rsidR="00685262" w:rsidRPr="00C0104D" w:rsidRDefault="00685262" w:rsidP="00AD6C97">
            <w:pPr>
              <w:pStyle w:val="TAL"/>
            </w:pPr>
            <w:r w:rsidRPr="00C0104D">
              <w:t>Skip indicator</w:t>
            </w:r>
          </w:p>
        </w:tc>
        <w:tc>
          <w:tcPr>
            <w:tcW w:w="1930" w:type="dxa"/>
          </w:tcPr>
          <w:p w14:paraId="61D1A01C" w14:textId="77777777" w:rsidR="00685262" w:rsidRPr="00C0104D" w:rsidRDefault="008B4008" w:rsidP="00AD6C97">
            <w:pPr>
              <w:pStyle w:val="TAL"/>
            </w:pPr>
            <w:r w:rsidRPr="00C0104D">
              <w:t>TS 24.007 [5], sub clause 11.2.3.1.2</w:t>
            </w:r>
          </w:p>
        </w:tc>
        <w:tc>
          <w:tcPr>
            <w:tcW w:w="1368" w:type="dxa"/>
          </w:tcPr>
          <w:p w14:paraId="41F84257" w14:textId="77777777" w:rsidR="00685262" w:rsidRPr="00C0104D" w:rsidRDefault="00685262" w:rsidP="00AD6C97">
            <w:pPr>
              <w:pStyle w:val="TAC"/>
            </w:pPr>
            <w:r w:rsidRPr="00C0104D">
              <w:t>M</w:t>
            </w:r>
          </w:p>
        </w:tc>
        <w:tc>
          <w:tcPr>
            <w:tcW w:w="1512" w:type="dxa"/>
          </w:tcPr>
          <w:p w14:paraId="6C15DA38" w14:textId="77777777" w:rsidR="00685262" w:rsidRPr="00C0104D" w:rsidRDefault="00685262" w:rsidP="00AD6C97">
            <w:pPr>
              <w:pStyle w:val="TAC"/>
            </w:pPr>
            <w:r w:rsidRPr="00C0104D">
              <w:t>V</w:t>
            </w:r>
          </w:p>
        </w:tc>
        <w:tc>
          <w:tcPr>
            <w:tcW w:w="1359" w:type="dxa"/>
          </w:tcPr>
          <w:p w14:paraId="1D6195A6" w14:textId="77777777" w:rsidR="00685262" w:rsidRPr="00C0104D" w:rsidRDefault="00685262" w:rsidP="00AD6C97">
            <w:pPr>
              <w:pStyle w:val="TAC"/>
            </w:pPr>
            <w:r w:rsidRPr="00C0104D">
              <w:t>½</w:t>
            </w:r>
          </w:p>
        </w:tc>
      </w:tr>
      <w:tr w:rsidR="00685262" w:rsidRPr="00C0104D" w14:paraId="08BF5FF9" w14:textId="77777777" w:rsidTr="00AD6C97">
        <w:trPr>
          <w:jc w:val="center"/>
        </w:trPr>
        <w:tc>
          <w:tcPr>
            <w:tcW w:w="2552" w:type="dxa"/>
          </w:tcPr>
          <w:p w14:paraId="56C305FA" w14:textId="77777777" w:rsidR="00685262" w:rsidRPr="00C0104D" w:rsidRDefault="00685262" w:rsidP="00AD6C97">
            <w:pPr>
              <w:pStyle w:val="TAL"/>
            </w:pPr>
            <w:r w:rsidRPr="00C0104D">
              <w:t>Message type</w:t>
            </w:r>
          </w:p>
        </w:tc>
        <w:tc>
          <w:tcPr>
            <w:tcW w:w="1930" w:type="dxa"/>
          </w:tcPr>
          <w:p w14:paraId="12C933CC" w14:textId="77777777" w:rsidR="00685262" w:rsidRPr="00C0104D" w:rsidRDefault="00685262" w:rsidP="00AD6C97">
            <w:pPr>
              <w:pStyle w:val="TAL"/>
            </w:pPr>
          </w:p>
        </w:tc>
        <w:tc>
          <w:tcPr>
            <w:tcW w:w="1368" w:type="dxa"/>
          </w:tcPr>
          <w:p w14:paraId="4BD4C2C5" w14:textId="77777777" w:rsidR="00685262" w:rsidRPr="00C0104D" w:rsidRDefault="00685262" w:rsidP="00AD6C97">
            <w:pPr>
              <w:pStyle w:val="TAC"/>
            </w:pPr>
            <w:r w:rsidRPr="00C0104D">
              <w:t>M</w:t>
            </w:r>
          </w:p>
        </w:tc>
        <w:tc>
          <w:tcPr>
            <w:tcW w:w="1512" w:type="dxa"/>
          </w:tcPr>
          <w:p w14:paraId="3C40D91B" w14:textId="77777777" w:rsidR="00685262" w:rsidRPr="00C0104D" w:rsidRDefault="00685262" w:rsidP="00AD6C97">
            <w:pPr>
              <w:pStyle w:val="TAC"/>
            </w:pPr>
            <w:r w:rsidRPr="00C0104D">
              <w:t>V</w:t>
            </w:r>
          </w:p>
        </w:tc>
        <w:tc>
          <w:tcPr>
            <w:tcW w:w="1359" w:type="dxa"/>
          </w:tcPr>
          <w:p w14:paraId="1ED5BCF9" w14:textId="77777777" w:rsidR="00685262" w:rsidRPr="00C0104D" w:rsidRDefault="00685262" w:rsidP="00AD6C97">
            <w:pPr>
              <w:pStyle w:val="TAC"/>
            </w:pPr>
            <w:r w:rsidRPr="00C0104D">
              <w:t>1</w:t>
            </w:r>
          </w:p>
        </w:tc>
      </w:tr>
    </w:tbl>
    <w:p w14:paraId="30D179D2" w14:textId="77777777" w:rsidR="00685262" w:rsidRPr="00C0104D" w:rsidRDefault="00685262" w:rsidP="00685262"/>
    <w:p w14:paraId="6F3B4720" w14:textId="77777777" w:rsidR="00685262" w:rsidRPr="00C0104D" w:rsidRDefault="00685262" w:rsidP="00685262">
      <w:pPr>
        <w:keepNext/>
        <w:keepLines/>
      </w:pPr>
      <w:r w:rsidRPr="00C0104D">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C0104D" w14:paraId="7A7642C3" w14:textId="77777777" w:rsidTr="00AD6C97">
        <w:trPr>
          <w:jc w:val="center"/>
        </w:trPr>
        <w:tc>
          <w:tcPr>
            <w:tcW w:w="851" w:type="dxa"/>
          </w:tcPr>
          <w:p w14:paraId="50248EA9" w14:textId="77777777" w:rsidR="00685262" w:rsidRPr="00C0104D" w:rsidRDefault="00685262" w:rsidP="00D10367">
            <w:pPr>
              <w:pStyle w:val="TAH"/>
            </w:pPr>
            <w:r w:rsidRPr="00C0104D">
              <w:t>8</w:t>
            </w:r>
          </w:p>
        </w:tc>
        <w:tc>
          <w:tcPr>
            <w:tcW w:w="851" w:type="dxa"/>
          </w:tcPr>
          <w:p w14:paraId="2581C2F0" w14:textId="77777777" w:rsidR="00685262" w:rsidRPr="00C0104D" w:rsidRDefault="00685262" w:rsidP="00D10367">
            <w:pPr>
              <w:pStyle w:val="TAH"/>
            </w:pPr>
            <w:r w:rsidRPr="00C0104D">
              <w:t>7</w:t>
            </w:r>
          </w:p>
        </w:tc>
        <w:tc>
          <w:tcPr>
            <w:tcW w:w="851" w:type="dxa"/>
          </w:tcPr>
          <w:p w14:paraId="7E2026FC" w14:textId="77777777" w:rsidR="00685262" w:rsidRPr="00C0104D" w:rsidRDefault="00685262" w:rsidP="00D10367">
            <w:pPr>
              <w:pStyle w:val="TAH"/>
            </w:pPr>
            <w:r w:rsidRPr="00C0104D">
              <w:t>6</w:t>
            </w:r>
          </w:p>
        </w:tc>
        <w:tc>
          <w:tcPr>
            <w:tcW w:w="851" w:type="dxa"/>
          </w:tcPr>
          <w:p w14:paraId="32847B6C" w14:textId="77777777" w:rsidR="00685262" w:rsidRPr="00C0104D" w:rsidRDefault="00685262" w:rsidP="00D10367">
            <w:pPr>
              <w:pStyle w:val="TAH"/>
            </w:pPr>
            <w:r w:rsidRPr="00C0104D">
              <w:t>5</w:t>
            </w:r>
          </w:p>
        </w:tc>
        <w:tc>
          <w:tcPr>
            <w:tcW w:w="851" w:type="dxa"/>
          </w:tcPr>
          <w:p w14:paraId="1F7FAB0A" w14:textId="77777777" w:rsidR="00685262" w:rsidRPr="00C0104D" w:rsidRDefault="00685262" w:rsidP="00D10367">
            <w:pPr>
              <w:pStyle w:val="TAH"/>
            </w:pPr>
            <w:r w:rsidRPr="00C0104D">
              <w:t>4</w:t>
            </w:r>
          </w:p>
        </w:tc>
        <w:tc>
          <w:tcPr>
            <w:tcW w:w="851" w:type="dxa"/>
          </w:tcPr>
          <w:p w14:paraId="7FD15913" w14:textId="77777777" w:rsidR="00685262" w:rsidRPr="00C0104D" w:rsidRDefault="00685262" w:rsidP="00D10367">
            <w:pPr>
              <w:pStyle w:val="TAH"/>
            </w:pPr>
            <w:r w:rsidRPr="00C0104D">
              <w:t>3</w:t>
            </w:r>
          </w:p>
        </w:tc>
        <w:tc>
          <w:tcPr>
            <w:tcW w:w="851" w:type="dxa"/>
          </w:tcPr>
          <w:p w14:paraId="1D5321D2" w14:textId="77777777" w:rsidR="00685262" w:rsidRPr="00C0104D" w:rsidRDefault="00685262" w:rsidP="00D10367">
            <w:pPr>
              <w:pStyle w:val="TAH"/>
            </w:pPr>
            <w:r w:rsidRPr="00C0104D">
              <w:t>2</w:t>
            </w:r>
          </w:p>
        </w:tc>
        <w:tc>
          <w:tcPr>
            <w:tcW w:w="851" w:type="dxa"/>
          </w:tcPr>
          <w:p w14:paraId="194528C4" w14:textId="77777777" w:rsidR="00685262" w:rsidRPr="00C0104D" w:rsidRDefault="00685262" w:rsidP="00D10367">
            <w:pPr>
              <w:pStyle w:val="TAH"/>
            </w:pPr>
            <w:r w:rsidRPr="00C0104D">
              <w:t>1</w:t>
            </w:r>
          </w:p>
        </w:tc>
        <w:tc>
          <w:tcPr>
            <w:tcW w:w="1380" w:type="dxa"/>
          </w:tcPr>
          <w:p w14:paraId="0D39B8E1" w14:textId="77777777" w:rsidR="00685262" w:rsidRPr="00C0104D" w:rsidRDefault="00685262" w:rsidP="00D10367">
            <w:pPr>
              <w:pStyle w:val="TAH"/>
            </w:pPr>
            <w:r w:rsidRPr="00C0104D">
              <w:t>bit no.</w:t>
            </w:r>
          </w:p>
        </w:tc>
      </w:tr>
      <w:tr w:rsidR="00685262" w:rsidRPr="00C0104D" w14:paraId="1D8F7BAB" w14:textId="77777777" w:rsidTr="00AD6C97">
        <w:trPr>
          <w:jc w:val="center"/>
        </w:trPr>
        <w:tc>
          <w:tcPr>
            <w:tcW w:w="851" w:type="dxa"/>
          </w:tcPr>
          <w:p w14:paraId="25EC276E" w14:textId="77777777" w:rsidR="00685262" w:rsidRPr="00C0104D" w:rsidRDefault="001F545C" w:rsidP="00AD6C97">
            <w:pPr>
              <w:pStyle w:val="TAC"/>
            </w:pPr>
            <w:r w:rsidRPr="00C0104D">
              <w:t>1</w:t>
            </w:r>
          </w:p>
        </w:tc>
        <w:tc>
          <w:tcPr>
            <w:tcW w:w="851" w:type="dxa"/>
          </w:tcPr>
          <w:p w14:paraId="6FB172B6" w14:textId="77777777" w:rsidR="00685262" w:rsidRPr="00C0104D" w:rsidRDefault="001F545C" w:rsidP="00AD6C97">
            <w:pPr>
              <w:pStyle w:val="TAC"/>
            </w:pPr>
            <w:r w:rsidRPr="00C0104D">
              <w:t>0</w:t>
            </w:r>
          </w:p>
        </w:tc>
        <w:tc>
          <w:tcPr>
            <w:tcW w:w="851" w:type="dxa"/>
          </w:tcPr>
          <w:p w14:paraId="058AA276" w14:textId="77777777" w:rsidR="00685262" w:rsidRPr="00C0104D" w:rsidRDefault="001F545C" w:rsidP="00AD6C97">
            <w:pPr>
              <w:pStyle w:val="TAC"/>
            </w:pPr>
            <w:r w:rsidRPr="00C0104D">
              <w:t>1</w:t>
            </w:r>
          </w:p>
        </w:tc>
        <w:tc>
          <w:tcPr>
            <w:tcW w:w="851" w:type="dxa"/>
          </w:tcPr>
          <w:p w14:paraId="3287438A" w14:textId="77777777" w:rsidR="00685262" w:rsidRPr="00C0104D" w:rsidRDefault="001F545C" w:rsidP="00AD6C97">
            <w:pPr>
              <w:pStyle w:val="TAC"/>
            </w:pPr>
            <w:r w:rsidRPr="00C0104D">
              <w:t>0</w:t>
            </w:r>
          </w:p>
        </w:tc>
        <w:tc>
          <w:tcPr>
            <w:tcW w:w="851" w:type="dxa"/>
          </w:tcPr>
          <w:p w14:paraId="0A36C13B" w14:textId="77777777" w:rsidR="00685262" w:rsidRPr="00C0104D" w:rsidRDefault="001F545C" w:rsidP="00AD6C97">
            <w:pPr>
              <w:pStyle w:val="TAC"/>
            </w:pPr>
            <w:r w:rsidRPr="00C0104D">
              <w:t>0</w:t>
            </w:r>
          </w:p>
        </w:tc>
        <w:tc>
          <w:tcPr>
            <w:tcW w:w="851" w:type="dxa"/>
          </w:tcPr>
          <w:p w14:paraId="719F9B78" w14:textId="77777777" w:rsidR="00685262" w:rsidRPr="00C0104D" w:rsidRDefault="001F545C" w:rsidP="00AD6C97">
            <w:pPr>
              <w:pStyle w:val="TAC"/>
            </w:pPr>
            <w:r w:rsidRPr="00C0104D">
              <w:t>0</w:t>
            </w:r>
          </w:p>
        </w:tc>
        <w:tc>
          <w:tcPr>
            <w:tcW w:w="851" w:type="dxa"/>
          </w:tcPr>
          <w:p w14:paraId="131C3CCA" w14:textId="77777777" w:rsidR="00685262" w:rsidRPr="00C0104D" w:rsidRDefault="001F545C" w:rsidP="00AD6C97">
            <w:pPr>
              <w:pStyle w:val="TAC"/>
            </w:pPr>
            <w:r w:rsidRPr="00C0104D">
              <w:t>0</w:t>
            </w:r>
          </w:p>
        </w:tc>
        <w:tc>
          <w:tcPr>
            <w:tcW w:w="851" w:type="dxa"/>
          </w:tcPr>
          <w:p w14:paraId="3D54BDF7" w14:textId="77777777" w:rsidR="00685262" w:rsidRPr="00C0104D" w:rsidRDefault="001F545C" w:rsidP="00AD6C97">
            <w:pPr>
              <w:pStyle w:val="TAC"/>
            </w:pPr>
            <w:r w:rsidRPr="00C0104D">
              <w:t>1</w:t>
            </w:r>
          </w:p>
        </w:tc>
        <w:tc>
          <w:tcPr>
            <w:tcW w:w="1380" w:type="dxa"/>
          </w:tcPr>
          <w:p w14:paraId="7708897D" w14:textId="77777777" w:rsidR="00685262" w:rsidRPr="00C0104D" w:rsidRDefault="00685262" w:rsidP="00AD6C97">
            <w:pPr>
              <w:pStyle w:val="TAC"/>
            </w:pPr>
            <w:r w:rsidRPr="00C0104D">
              <w:t>octet 1</w:t>
            </w:r>
          </w:p>
        </w:tc>
      </w:tr>
    </w:tbl>
    <w:p w14:paraId="24882152" w14:textId="77777777" w:rsidR="00685262" w:rsidRPr="00C0104D" w:rsidRDefault="00685262" w:rsidP="00685262"/>
    <w:p w14:paraId="1573043C" w14:textId="77777777" w:rsidR="00685262" w:rsidRPr="00C0104D" w:rsidRDefault="00685262" w:rsidP="00685262">
      <w:pPr>
        <w:pStyle w:val="Heading3"/>
      </w:pPr>
      <w:bookmarkStart w:id="422" w:name="_Toc20936535"/>
      <w:bookmarkStart w:id="423" w:name="_Toc68082565"/>
      <w:bookmarkStart w:id="424" w:name="_Toc75377774"/>
      <w:bookmarkStart w:id="425" w:name="_Toc83708569"/>
      <w:bookmarkStart w:id="426" w:name="_Toc90490982"/>
      <w:r w:rsidRPr="00C0104D">
        <w:t>6.4.3</w:t>
      </w:r>
      <w:r w:rsidRPr="00C0104D">
        <w:tab/>
        <w:t>DEACTIVATE BEAMLOCK</w:t>
      </w:r>
      <w:bookmarkEnd w:id="422"/>
      <w:bookmarkEnd w:id="423"/>
      <w:bookmarkEnd w:id="424"/>
      <w:bookmarkEnd w:id="425"/>
      <w:bookmarkEnd w:id="426"/>
    </w:p>
    <w:p w14:paraId="7876232C" w14:textId="77777777" w:rsidR="00685262" w:rsidRPr="00C0104D" w:rsidRDefault="00685262" w:rsidP="00685262">
      <w:pPr>
        <w:keepNext/>
      </w:pPr>
      <w:r w:rsidRPr="00C0104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C0104D" w14:paraId="2A00367F" w14:textId="77777777" w:rsidTr="00AD6C97">
        <w:trPr>
          <w:jc w:val="center"/>
        </w:trPr>
        <w:tc>
          <w:tcPr>
            <w:tcW w:w="2552" w:type="dxa"/>
          </w:tcPr>
          <w:p w14:paraId="673043B8" w14:textId="77777777" w:rsidR="00685262" w:rsidRPr="00C0104D" w:rsidRDefault="00685262" w:rsidP="00AD6C97">
            <w:pPr>
              <w:pStyle w:val="TAH"/>
            </w:pPr>
            <w:r w:rsidRPr="00C0104D">
              <w:t>Information Element</w:t>
            </w:r>
          </w:p>
        </w:tc>
        <w:tc>
          <w:tcPr>
            <w:tcW w:w="1930" w:type="dxa"/>
          </w:tcPr>
          <w:p w14:paraId="41A2EA0C" w14:textId="77777777" w:rsidR="00685262" w:rsidRPr="00C0104D" w:rsidRDefault="00685262" w:rsidP="00AD6C97">
            <w:pPr>
              <w:pStyle w:val="TAH"/>
            </w:pPr>
            <w:r w:rsidRPr="00C0104D">
              <w:t>Reference</w:t>
            </w:r>
          </w:p>
        </w:tc>
        <w:tc>
          <w:tcPr>
            <w:tcW w:w="1368" w:type="dxa"/>
          </w:tcPr>
          <w:p w14:paraId="21F9A009" w14:textId="77777777" w:rsidR="00685262" w:rsidRPr="00C0104D" w:rsidRDefault="00685262" w:rsidP="00AD6C97">
            <w:pPr>
              <w:pStyle w:val="TAH"/>
            </w:pPr>
            <w:r w:rsidRPr="00C0104D">
              <w:t>Presence</w:t>
            </w:r>
          </w:p>
        </w:tc>
        <w:tc>
          <w:tcPr>
            <w:tcW w:w="1512" w:type="dxa"/>
          </w:tcPr>
          <w:p w14:paraId="007D2C4D" w14:textId="77777777" w:rsidR="00685262" w:rsidRPr="00C0104D" w:rsidRDefault="00685262" w:rsidP="00AD6C97">
            <w:pPr>
              <w:pStyle w:val="TAH"/>
            </w:pPr>
            <w:r w:rsidRPr="00C0104D">
              <w:t>Format</w:t>
            </w:r>
          </w:p>
        </w:tc>
        <w:tc>
          <w:tcPr>
            <w:tcW w:w="1359" w:type="dxa"/>
          </w:tcPr>
          <w:p w14:paraId="5D192DD5" w14:textId="77777777" w:rsidR="00685262" w:rsidRPr="00C0104D" w:rsidRDefault="00685262" w:rsidP="00AD6C97">
            <w:pPr>
              <w:pStyle w:val="TAH"/>
            </w:pPr>
            <w:r w:rsidRPr="00C0104D">
              <w:t>Length</w:t>
            </w:r>
          </w:p>
        </w:tc>
      </w:tr>
      <w:tr w:rsidR="00685262" w:rsidRPr="00C0104D" w14:paraId="3CDCAA85" w14:textId="77777777" w:rsidTr="00AD6C97">
        <w:trPr>
          <w:jc w:val="center"/>
        </w:trPr>
        <w:tc>
          <w:tcPr>
            <w:tcW w:w="2552" w:type="dxa"/>
          </w:tcPr>
          <w:p w14:paraId="65377D93" w14:textId="77777777" w:rsidR="00685262" w:rsidRPr="00C0104D" w:rsidRDefault="00685262" w:rsidP="00AD6C97">
            <w:pPr>
              <w:pStyle w:val="TAL"/>
            </w:pPr>
            <w:r w:rsidRPr="00C0104D">
              <w:t>Protocol discriminator</w:t>
            </w:r>
          </w:p>
        </w:tc>
        <w:tc>
          <w:tcPr>
            <w:tcW w:w="1930" w:type="dxa"/>
          </w:tcPr>
          <w:p w14:paraId="1CD96FA2" w14:textId="77777777" w:rsidR="00685262" w:rsidRPr="00C0104D" w:rsidRDefault="00A748C9" w:rsidP="00AD6C97">
            <w:pPr>
              <w:pStyle w:val="TAL"/>
            </w:pPr>
            <w:r w:rsidRPr="00C0104D">
              <w:t>TS 24.007 [5], sub clause 11.2.3.1.1</w:t>
            </w:r>
          </w:p>
        </w:tc>
        <w:tc>
          <w:tcPr>
            <w:tcW w:w="1368" w:type="dxa"/>
          </w:tcPr>
          <w:p w14:paraId="5C9C5DA9" w14:textId="77777777" w:rsidR="00685262" w:rsidRPr="00C0104D" w:rsidRDefault="00685262" w:rsidP="00AD6C97">
            <w:pPr>
              <w:pStyle w:val="TAC"/>
            </w:pPr>
            <w:r w:rsidRPr="00C0104D">
              <w:t>M</w:t>
            </w:r>
          </w:p>
        </w:tc>
        <w:tc>
          <w:tcPr>
            <w:tcW w:w="1512" w:type="dxa"/>
          </w:tcPr>
          <w:p w14:paraId="75C204FE" w14:textId="77777777" w:rsidR="00685262" w:rsidRPr="00C0104D" w:rsidRDefault="00685262" w:rsidP="00AD6C97">
            <w:pPr>
              <w:pStyle w:val="TAC"/>
            </w:pPr>
            <w:r w:rsidRPr="00C0104D">
              <w:t>V</w:t>
            </w:r>
          </w:p>
        </w:tc>
        <w:tc>
          <w:tcPr>
            <w:tcW w:w="1359" w:type="dxa"/>
          </w:tcPr>
          <w:p w14:paraId="2F4673FE" w14:textId="77777777" w:rsidR="00685262" w:rsidRPr="00C0104D" w:rsidRDefault="00685262" w:rsidP="00AD6C97">
            <w:pPr>
              <w:pStyle w:val="TAC"/>
            </w:pPr>
            <w:r w:rsidRPr="00C0104D">
              <w:t>½</w:t>
            </w:r>
          </w:p>
        </w:tc>
      </w:tr>
      <w:tr w:rsidR="00685262" w:rsidRPr="00C0104D" w14:paraId="418326B0" w14:textId="77777777" w:rsidTr="00AD6C97">
        <w:trPr>
          <w:jc w:val="center"/>
        </w:trPr>
        <w:tc>
          <w:tcPr>
            <w:tcW w:w="2552" w:type="dxa"/>
          </w:tcPr>
          <w:p w14:paraId="78868296" w14:textId="77777777" w:rsidR="00685262" w:rsidRPr="00C0104D" w:rsidRDefault="00685262" w:rsidP="00AD6C97">
            <w:pPr>
              <w:pStyle w:val="TAL"/>
            </w:pPr>
            <w:r w:rsidRPr="00C0104D">
              <w:t>Skip indicator</w:t>
            </w:r>
          </w:p>
        </w:tc>
        <w:tc>
          <w:tcPr>
            <w:tcW w:w="1930" w:type="dxa"/>
          </w:tcPr>
          <w:p w14:paraId="5B4C9F43" w14:textId="77777777" w:rsidR="00685262" w:rsidRPr="00C0104D" w:rsidRDefault="008B4008" w:rsidP="00AD6C97">
            <w:pPr>
              <w:pStyle w:val="TAL"/>
            </w:pPr>
            <w:r w:rsidRPr="00C0104D">
              <w:t>TS 24.007 [5], sub clause 11.2.3.1.2</w:t>
            </w:r>
          </w:p>
        </w:tc>
        <w:tc>
          <w:tcPr>
            <w:tcW w:w="1368" w:type="dxa"/>
          </w:tcPr>
          <w:p w14:paraId="2586C766" w14:textId="77777777" w:rsidR="00685262" w:rsidRPr="00C0104D" w:rsidRDefault="00685262" w:rsidP="00AD6C97">
            <w:pPr>
              <w:pStyle w:val="TAC"/>
            </w:pPr>
            <w:r w:rsidRPr="00C0104D">
              <w:t>M</w:t>
            </w:r>
          </w:p>
        </w:tc>
        <w:tc>
          <w:tcPr>
            <w:tcW w:w="1512" w:type="dxa"/>
          </w:tcPr>
          <w:p w14:paraId="3E9C69C6" w14:textId="77777777" w:rsidR="00685262" w:rsidRPr="00C0104D" w:rsidRDefault="00685262" w:rsidP="00AD6C97">
            <w:pPr>
              <w:pStyle w:val="TAC"/>
            </w:pPr>
            <w:r w:rsidRPr="00C0104D">
              <w:t>V</w:t>
            </w:r>
          </w:p>
        </w:tc>
        <w:tc>
          <w:tcPr>
            <w:tcW w:w="1359" w:type="dxa"/>
          </w:tcPr>
          <w:p w14:paraId="1192A2FB" w14:textId="77777777" w:rsidR="00685262" w:rsidRPr="00C0104D" w:rsidRDefault="00685262" w:rsidP="00AD6C97">
            <w:pPr>
              <w:pStyle w:val="TAC"/>
            </w:pPr>
            <w:r w:rsidRPr="00C0104D">
              <w:t>½</w:t>
            </w:r>
          </w:p>
        </w:tc>
      </w:tr>
      <w:tr w:rsidR="00685262" w:rsidRPr="00C0104D" w14:paraId="7ED27A4D" w14:textId="77777777" w:rsidTr="00AD6C97">
        <w:trPr>
          <w:jc w:val="center"/>
        </w:trPr>
        <w:tc>
          <w:tcPr>
            <w:tcW w:w="2552" w:type="dxa"/>
          </w:tcPr>
          <w:p w14:paraId="5F700DEB" w14:textId="77777777" w:rsidR="00685262" w:rsidRPr="00C0104D" w:rsidRDefault="00685262" w:rsidP="00AD6C97">
            <w:pPr>
              <w:pStyle w:val="TAL"/>
            </w:pPr>
            <w:r w:rsidRPr="00C0104D">
              <w:t>Message type</w:t>
            </w:r>
          </w:p>
        </w:tc>
        <w:tc>
          <w:tcPr>
            <w:tcW w:w="1930" w:type="dxa"/>
          </w:tcPr>
          <w:p w14:paraId="68D2E45C" w14:textId="77777777" w:rsidR="00685262" w:rsidRPr="00C0104D" w:rsidRDefault="00685262" w:rsidP="00AD6C97">
            <w:pPr>
              <w:pStyle w:val="TAL"/>
            </w:pPr>
          </w:p>
        </w:tc>
        <w:tc>
          <w:tcPr>
            <w:tcW w:w="1368" w:type="dxa"/>
          </w:tcPr>
          <w:p w14:paraId="7D8F7E27" w14:textId="77777777" w:rsidR="00685262" w:rsidRPr="00C0104D" w:rsidRDefault="00685262" w:rsidP="00AD6C97">
            <w:pPr>
              <w:pStyle w:val="TAC"/>
            </w:pPr>
            <w:r w:rsidRPr="00C0104D">
              <w:t>M</w:t>
            </w:r>
          </w:p>
        </w:tc>
        <w:tc>
          <w:tcPr>
            <w:tcW w:w="1512" w:type="dxa"/>
          </w:tcPr>
          <w:p w14:paraId="04E78B1E" w14:textId="77777777" w:rsidR="00685262" w:rsidRPr="00C0104D" w:rsidRDefault="00685262" w:rsidP="00AD6C97">
            <w:pPr>
              <w:pStyle w:val="TAC"/>
            </w:pPr>
            <w:r w:rsidRPr="00C0104D">
              <w:t>V</w:t>
            </w:r>
          </w:p>
        </w:tc>
        <w:tc>
          <w:tcPr>
            <w:tcW w:w="1359" w:type="dxa"/>
          </w:tcPr>
          <w:p w14:paraId="41D0B592" w14:textId="77777777" w:rsidR="00685262" w:rsidRPr="00C0104D" w:rsidRDefault="00685262" w:rsidP="00AD6C97">
            <w:pPr>
              <w:pStyle w:val="TAC"/>
            </w:pPr>
            <w:r w:rsidRPr="00C0104D">
              <w:t>1</w:t>
            </w:r>
          </w:p>
        </w:tc>
      </w:tr>
    </w:tbl>
    <w:p w14:paraId="6BAADB20" w14:textId="77777777" w:rsidR="00685262" w:rsidRPr="00C0104D" w:rsidRDefault="00685262" w:rsidP="00685262"/>
    <w:p w14:paraId="14A53DE8" w14:textId="77777777" w:rsidR="00685262" w:rsidRPr="00C0104D" w:rsidRDefault="00685262" w:rsidP="00685262">
      <w:pPr>
        <w:keepNext/>
        <w:keepLines/>
      </w:pPr>
      <w:r w:rsidRPr="00C0104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C0104D" w14:paraId="4BFC5FE5" w14:textId="77777777" w:rsidTr="00AD6C97">
        <w:trPr>
          <w:jc w:val="center"/>
        </w:trPr>
        <w:tc>
          <w:tcPr>
            <w:tcW w:w="851" w:type="dxa"/>
          </w:tcPr>
          <w:p w14:paraId="2244BAAF" w14:textId="77777777" w:rsidR="00685262" w:rsidRPr="00C0104D" w:rsidRDefault="00685262" w:rsidP="00D10367">
            <w:pPr>
              <w:pStyle w:val="TAH"/>
            </w:pPr>
            <w:r w:rsidRPr="00C0104D">
              <w:t>8</w:t>
            </w:r>
          </w:p>
        </w:tc>
        <w:tc>
          <w:tcPr>
            <w:tcW w:w="851" w:type="dxa"/>
          </w:tcPr>
          <w:p w14:paraId="41BA9767" w14:textId="77777777" w:rsidR="00685262" w:rsidRPr="00C0104D" w:rsidRDefault="00685262" w:rsidP="00D10367">
            <w:pPr>
              <w:pStyle w:val="TAH"/>
            </w:pPr>
            <w:r w:rsidRPr="00C0104D">
              <w:t>7</w:t>
            </w:r>
          </w:p>
        </w:tc>
        <w:tc>
          <w:tcPr>
            <w:tcW w:w="851" w:type="dxa"/>
          </w:tcPr>
          <w:p w14:paraId="2E4F1D5D" w14:textId="77777777" w:rsidR="00685262" w:rsidRPr="00C0104D" w:rsidRDefault="00685262" w:rsidP="00D10367">
            <w:pPr>
              <w:pStyle w:val="TAH"/>
            </w:pPr>
            <w:r w:rsidRPr="00C0104D">
              <w:t>6</w:t>
            </w:r>
          </w:p>
        </w:tc>
        <w:tc>
          <w:tcPr>
            <w:tcW w:w="851" w:type="dxa"/>
          </w:tcPr>
          <w:p w14:paraId="2C26558C" w14:textId="77777777" w:rsidR="00685262" w:rsidRPr="00C0104D" w:rsidRDefault="00685262" w:rsidP="00D10367">
            <w:pPr>
              <w:pStyle w:val="TAH"/>
            </w:pPr>
            <w:r w:rsidRPr="00C0104D">
              <w:t>5</w:t>
            </w:r>
          </w:p>
        </w:tc>
        <w:tc>
          <w:tcPr>
            <w:tcW w:w="851" w:type="dxa"/>
          </w:tcPr>
          <w:p w14:paraId="55ACB0C1" w14:textId="77777777" w:rsidR="00685262" w:rsidRPr="00C0104D" w:rsidRDefault="00685262" w:rsidP="00D10367">
            <w:pPr>
              <w:pStyle w:val="TAH"/>
            </w:pPr>
            <w:r w:rsidRPr="00C0104D">
              <w:t>4</w:t>
            </w:r>
          </w:p>
        </w:tc>
        <w:tc>
          <w:tcPr>
            <w:tcW w:w="851" w:type="dxa"/>
          </w:tcPr>
          <w:p w14:paraId="5D05AE3C" w14:textId="77777777" w:rsidR="00685262" w:rsidRPr="00C0104D" w:rsidRDefault="00685262" w:rsidP="00D10367">
            <w:pPr>
              <w:pStyle w:val="TAH"/>
            </w:pPr>
            <w:r w:rsidRPr="00C0104D">
              <w:t>3</w:t>
            </w:r>
          </w:p>
        </w:tc>
        <w:tc>
          <w:tcPr>
            <w:tcW w:w="851" w:type="dxa"/>
          </w:tcPr>
          <w:p w14:paraId="3DFA10A2" w14:textId="77777777" w:rsidR="00685262" w:rsidRPr="00C0104D" w:rsidRDefault="00685262" w:rsidP="00D10367">
            <w:pPr>
              <w:pStyle w:val="TAH"/>
            </w:pPr>
            <w:r w:rsidRPr="00C0104D">
              <w:t>2</w:t>
            </w:r>
          </w:p>
        </w:tc>
        <w:tc>
          <w:tcPr>
            <w:tcW w:w="851" w:type="dxa"/>
          </w:tcPr>
          <w:p w14:paraId="3D5CF2B7" w14:textId="77777777" w:rsidR="00685262" w:rsidRPr="00C0104D" w:rsidRDefault="00685262" w:rsidP="00D10367">
            <w:pPr>
              <w:pStyle w:val="TAH"/>
            </w:pPr>
            <w:r w:rsidRPr="00C0104D">
              <w:t>1</w:t>
            </w:r>
          </w:p>
        </w:tc>
        <w:tc>
          <w:tcPr>
            <w:tcW w:w="1380" w:type="dxa"/>
          </w:tcPr>
          <w:p w14:paraId="31D8247B" w14:textId="77777777" w:rsidR="00685262" w:rsidRPr="00C0104D" w:rsidRDefault="00685262" w:rsidP="00D10367">
            <w:pPr>
              <w:pStyle w:val="TAH"/>
            </w:pPr>
            <w:r w:rsidRPr="00C0104D">
              <w:t>bit no.</w:t>
            </w:r>
          </w:p>
        </w:tc>
      </w:tr>
      <w:tr w:rsidR="00685262" w:rsidRPr="00C0104D" w14:paraId="308F1513" w14:textId="77777777" w:rsidTr="00AD6C97">
        <w:trPr>
          <w:jc w:val="center"/>
        </w:trPr>
        <w:tc>
          <w:tcPr>
            <w:tcW w:w="851" w:type="dxa"/>
          </w:tcPr>
          <w:p w14:paraId="2BF7AC89" w14:textId="77777777" w:rsidR="00685262" w:rsidRPr="00C0104D" w:rsidRDefault="001F545C" w:rsidP="00AD6C97">
            <w:pPr>
              <w:pStyle w:val="TAC"/>
            </w:pPr>
            <w:r w:rsidRPr="00C0104D">
              <w:t>1</w:t>
            </w:r>
          </w:p>
        </w:tc>
        <w:tc>
          <w:tcPr>
            <w:tcW w:w="851" w:type="dxa"/>
          </w:tcPr>
          <w:p w14:paraId="57A2BD2A" w14:textId="77777777" w:rsidR="00685262" w:rsidRPr="00C0104D" w:rsidRDefault="001F545C" w:rsidP="00AD6C97">
            <w:pPr>
              <w:pStyle w:val="TAC"/>
            </w:pPr>
            <w:r w:rsidRPr="00C0104D">
              <w:t>0</w:t>
            </w:r>
          </w:p>
        </w:tc>
        <w:tc>
          <w:tcPr>
            <w:tcW w:w="851" w:type="dxa"/>
          </w:tcPr>
          <w:p w14:paraId="193FD358" w14:textId="77777777" w:rsidR="00685262" w:rsidRPr="00C0104D" w:rsidRDefault="001F545C" w:rsidP="00AD6C97">
            <w:pPr>
              <w:pStyle w:val="TAC"/>
            </w:pPr>
            <w:r w:rsidRPr="00C0104D">
              <w:t>1</w:t>
            </w:r>
          </w:p>
        </w:tc>
        <w:tc>
          <w:tcPr>
            <w:tcW w:w="851" w:type="dxa"/>
          </w:tcPr>
          <w:p w14:paraId="409B9DB4" w14:textId="77777777" w:rsidR="00685262" w:rsidRPr="00C0104D" w:rsidRDefault="001F545C" w:rsidP="00AD6C97">
            <w:pPr>
              <w:pStyle w:val="TAC"/>
            </w:pPr>
            <w:r w:rsidRPr="00C0104D">
              <w:t>0</w:t>
            </w:r>
          </w:p>
        </w:tc>
        <w:tc>
          <w:tcPr>
            <w:tcW w:w="851" w:type="dxa"/>
          </w:tcPr>
          <w:p w14:paraId="2CFDC7DA" w14:textId="77777777" w:rsidR="00685262" w:rsidRPr="00C0104D" w:rsidRDefault="001F545C" w:rsidP="00AD6C97">
            <w:pPr>
              <w:pStyle w:val="TAC"/>
            </w:pPr>
            <w:r w:rsidRPr="00C0104D">
              <w:t>0</w:t>
            </w:r>
          </w:p>
        </w:tc>
        <w:tc>
          <w:tcPr>
            <w:tcW w:w="851" w:type="dxa"/>
          </w:tcPr>
          <w:p w14:paraId="1EE8B849" w14:textId="77777777" w:rsidR="00685262" w:rsidRPr="00C0104D" w:rsidRDefault="001F545C" w:rsidP="00AD6C97">
            <w:pPr>
              <w:pStyle w:val="TAC"/>
            </w:pPr>
            <w:r w:rsidRPr="00C0104D">
              <w:t>0</w:t>
            </w:r>
          </w:p>
        </w:tc>
        <w:tc>
          <w:tcPr>
            <w:tcW w:w="851" w:type="dxa"/>
          </w:tcPr>
          <w:p w14:paraId="60F283F0" w14:textId="77777777" w:rsidR="00685262" w:rsidRPr="00C0104D" w:rsidRDefault="001F545C" w:rsidP="00AD6C97">
            <w:pPr>
              <w:pStyle w:val="TAC"/>
            </w:pPr>
            <w:r w:rsidRPr="00C0104D">
              <w:t>1</w:t>
            </w:r>
          </w:p>
        </w:tc>
        <w:tc>
          <w:tcPr>
            <w:tcW w:w="851" w:type="dxa"/>
          </w:tcPr>
          <w:p w14:paraId="52BC6999" w14:textId="77777777" w:rsidR="00685262" w:rsidRPr="00C0104D" w:rsidRDefault="001F545C" w:rsidP="00AD6C97">
            <w:pPr>
              <w:pStyle w:val="TAC"/>
            </w:pPr>
            <w:r w:rsidRPr="00C0104D">
              <w:t>0</w:t>
            </w:r>
          </w:p>
        </w:tc>
        <w:tc>
          <w:tcPr>
            <w:tcW w:w="1380" w:type="dxa"/>
          </w:tcPr>
          <w:p w14:paraId="212C0380" w14:textId="77777777" w:rsidR="00685262" w:rsidRPr="00C0104D" w:rsidRDefault="00685262" w:rsidP="00AD6C97">
            <w:pPr>
              <w:pStyle w:val="TAC"/>
            </w:pPr>
            <w:r w:rsidRPr="00C0104D">
              <w:t>octet 1</w:t>
            </w:r>
          </w:p>
        </w:tc>
      </w:tr>
    </w:tbl>
    <w:p w14:paraId="7C284FFE" w14:textId="77777777" w:rsidR="00685262" w:rsidRPr="00C0104D" w:rsidRDefault="00685262" w:rsidP="00685262"/>
    <w:p w14:paraId="3191B82A" w14:textId="77777777" w:rsidR="00685262" w:rsidRPr="00C0104D" w:rsidRDefault="00685262" w:rsidP="00685262">
      <w:pPr>
        <w:pStyle w:val="Heading3"/>
      </w:pPr>
      <w:bookmarkStart w:id="427" w:name="_Toc20936536"/>
      <w:bookmarkStart w:id="428" w:name="_Toc68082566"/>
      <w:bookmarkStart w:id="429" w:name="_Toc75377775"/>
      <w:bookmarkStart w:id="430" w:name="_Toc83708570"/>
      <w:bookmarkStart w:id="431" w:name="_Toc90490983"/>
      <w:r w:rsidRPr="00C0104D">
        <w:t>6.4.4</w:t>
      </w:r>
      <w:r w:rsidRPr="00C0104D">
        <w:tab/>
        <w:t>DEACTIVATE BEAMLOCK COMPLETE</w:t>
      </w:r>
      <w:bookmarkEnd w:id="427"/>
      <w:bookmarkEnd w:id="428"/>
      <w:bookmarkEnd w:id="429"/>
      <w:bookmarkEnd w:id="430"/>
      <w:bookmarkEnd w:id="431"/>
    </w:p>
    <w:p w14:paraId="3E52E485" w14:textId="77777777" w:rsidR="00685262" w:rsidRPr="00C0104D" w:rsidRDefault="00685262" w:rsidP="00685262">
      <w:pPr>
        <w:keepNext/>
      </w:pPr>
      <w:r w:rsidRPr="00C0104D">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C0104D" w14:paraId="66FBBCF8" w14:textId="77777777" w:rsidTr="00AD6C97">
        <w:trPr>
          <w:jc w:val="center"/>
        </w:trPr>
        <w:tc>
          <w:tcPr>
            <w:tcW w:w="2552" w:type="dxa"/>
          </w:tcPr>
          <w:p w14:paraId="0D15A42D" w14:textId="77777777" w:rsidR="00685262" w:rsidRPr="00C0104D" w:rsidRDefault="00685262" w:rsidP="00AD6C97">
            <w:pPr>
              <w:pStyle w:val="TAH"/>
            </w:pPr>
            <w:r w:rsidRPr="00C0104D">
              <w:t>Information Element</w:t>
            </w:r>
          </w:p>
        </w:tc>
        <w:tc>
          <w:tcPr>
            <w:tcW w:w="1930" w:type="dxa"/>
          </w:tcPr>
          <w:p w14:paraId="12480E5E" w14:textId="77777777" w:rsidR="00685262" w:rsidRPr="00C0104D" w:rsidRDefault="00685262" w:rsidP="00AD6C97">
            <w:pPr>
              <w:pStyle w:val="TAH"/>
            </w:pPr>
            <w:r w:rsidRPr="00C0104D">
              <w:t>Reference</w:t>
            </w:r>
          </w:p>
        </w:tc>
        <w:tc>
          <w:tcPr>
            <w:tcW w:w="1368" w:type="dxa"/>
          </w:tcPr>
          <w:p w14:paraId="715BF294" w14:textId="77777777" w:rsidR="00685262" w:rsidRPr="00C0104D" w:rsidRDefault="00685262" w:rsidP="00AD6C97">
            <w:pPr>
              <w:pStyle w:val="TAH"/>
            </w:pPr>
            <w:r w:rsidRPr="00C0104D">
              <w:t>Presence</w:t>
            </w:r>
          </w:p>
        </w:tc>
        <w:tc>
          <w:tcPr>
            <w:tcW w:w="1512" w:type="dxa"/>
          </w:tcPr>
          <w:p w14:paraId="6F760E13" w14:textId="77777777" w:rsidR="00685262" w:rsidRPr="00C0104D" w:rsidRDefault="00685262" w:rsidP="00AD6C97">
            <w:pPr>
              <w:pStyle w:val="TAH"/>
            </w:pPr>
            <w:r w:rsidRPr="00C0104D">
              <w:t>Format</w:t>
            </w:r>
          </w:p>
        </w:tc>
        <w:tc>
          <w:tcPr>
            <w:tcW w:w="1359" w:type="dxa"/>
          </w:tcPr>
          <w:p w14:paraId="1F06E7EA" w14:textId="77777777" w:rsidR="00685262" w:rsidRPr="00C0104D" w:rsidRDefault="00685262" w:rsidP="00AD6C97">
            <w:pPr>
              <w:pStyle w:val="TAH"/>
            </w:pPr>
            <w:r w:rsidRPr="00C0104D">
              <w:t>Length</w:t>
            </w:r>
          </w:p>
        </w:tc>
      </w:tr>
      <w:tr w:rsidR="00685262" w:rsidRPr="00C0104D" w14:paraId="3EFF074F" w14:textId="77777777" w:rsidTr="00AD6C97">
        <w:trPr>
          <w:jc w:val="center"/>
        </w:trPr>
        <w:tc>
          <w:tcPr>
            <w:tcW w:w="2552" w:type="dxa"/>
          </w:tcPr>
          <w:p w14:paraId="628D6270" w14:textId="77777777" w:rsidR="00685262" w:rsidRPr="00C0104D" w:rsidRDefault="00685262" w:rsidP="00AD6C97">
            <w:pPr>
              <w:pStyle w:val="TAL"/>
            </w:pPr>
            <w:r w:rsidRPr="00C0104D">
              <w:t>Protocol discriminator</w:t>
            </w:r>
          </w:p>
        </w:tc>
        <w:tc>
          <w:tcPr>
            <w:tcW w:w="1930" w:type="dxa"/>
          </w:tcPr>
          <w:p w14:paraId="6506558D" w14:textId="77777777" w:rsidR="00685262" w:rsidRPr="00C0104D" w:rsidRDefault="00A748C9" w:rsidP="00AD6C97">
            <w:pPr>
              <w:pStyle w:val="TAL"/>
            </w:pPr>
            <w:r w:rsidRPr="00C0104D">
              <w:t>TS 24.007 [5], sub clause 11.2.3.1.1</w:t>
            </w:r>
          </w:p>
        </w:tc>
        <w:tc>
          <w:tcPr>
            <w:tcW w:w="1368" w:type="dxa"/>
          </w:tcPr>
          <w:p w14:paraId="3F0CED85" w14:textId="77777777" w:rsidR="00685262" w:rsidRPr="00C0104D" w:rsidRDefault="00685262" w:rsidP="00AD6C97">
            <w:pPr>
              <w:pStyle w:val="TAC"/>
            </w:pPr>
            <w:r w:rsidRPr="00C0104D">
              <w:t>M</w:t>
            </w:r>
          </w:p>
        </w:tc>
        <w:tc>
          <w:tcPr>
            <w:tcW w:w="1512" w:type="dxa"/>
          </w:tcPr>
          <w:p w14:paraId="6E00E559" w14:textId="77777777" w:rsidR="00685262" w:rsidRPr="00C0104D" w:rsidRDefault="00685262" w:rsidP="00AD6C97">
            <w:pPr>
              <w:pStyle w:val="TAC"/>
            </w:pPr>
            <w:r w:rsidRPr="00C0104D">
              <w:t>V</w:t>
            </w:r>
          </w:p>
        </w:tc>
        <w:tc>
          <w:tcPr>
            <w:tcW w:w="1359" w:type="dxa"/>
          </w:tcPr>
          <w:p w14:paraId="336B85F6" w14:textId="77777777" w:rsidR="00685262" w:rsidRPr="00C0104D" w:rsidRDefault="00685262" w:rsidP="00AD6C97">
            <w:pPr>
              <w:pStyle w:val="TAC"/>
            </w:pPr>
            <w:r w:rsidRPr="00C0104D">
              <w:t>½</w:t>
            </w:r>
          </w:p>
        </w:tc>
      </w:tr>
      <w:tr w:rsidR="00685262" w:rsidRPr="00C0104D" w14:paraId="43F5E3B8" w14:textId="77777777" w:rsidTr="00AD6C97">
        <w:trPr>
          <w:jc w:val="center"/>
        </w:trPr>
        <w:tc>
          <w:tcPr>
            <w:tcW w:w="2552" w:type="dxa"/>
          </w:tcPr>
          <w:p w14:paraId="58C82C7A" w14:textId="77777777" w:rsidR="00685262" w:rsidRPr="00C0104D" w:rsidRDefault="00685262" w:rsidP="00AD6C97">
            <w:pPr>
              <w:pStyle w:val="TAL"/>
            </w:pPr>
            <w:r w:rsidRPr="00C0104D">
              <w:t>Skip indicator</w:t>
            </w:r>
          </w:p>
        </w:tc>
        <w:tc>
          <w:tcPr>
            <w:tcW w:w="1930" w:type="dxa"/>
          </w:tcPr>
          <w:p w14:paraId="125F28CD" w14:textId="77777777" w:rsidR="00685262" w:rsidRPr="00C0104D" w:rsidRDefault="008B4008" w:rsidP="00AD6C97">
            <w:pPr>
              <w:pStyle w:val="TAL"/>
            </w:pPr>
            <w:r w:rsidRPr="00C0104D">
              <w:t>TS 24.007 [5], sub clause 11.2.3.1.2</w:t>
            </w:r>
          </w:p>
        </w:tc>
        <w:tc>
          <w:tcPr>
            <w:tcW w:w="1368" w:type="dxa"/>
          </w:tcPr>
          <w:p w14:paraId="67AD0A33" w14:textId="77777777" w:rsidR="00685262" w:rsidRPr="00C0104D" w:rsidRDefault="00685262" w:rsidP="00AD6C97">
            <w:pPr>
              <w:pStyle w:val="TAC"/>
            </w:pPr>
            <w:r w:rsidRPr="00C0104D">
              <w:t>M</w:t>
            </w:r>
          </w:p>
        </w:tc>
        <w:tc>
          <w:tcPr>
            <w:tcW w:w="1512" w:type="dxa"/>
          </w:tcPr>
          <w:p w14:paraId="746D3C89" w14:textId="77777777" w:rsidR="00685262" w:rsidRPr="00C0104D" w:rsidRDefault="00685262" w:rsidP="00AD6C97">
            <w:pPr>
              <w:pStyle w:val="TAC"/>
            </w:pPr>
            <w:r w:rsidRPr="00C0104D">
              <w:t>V</w:t>
            </w:r>
          </w:p>
        </w:tc>
        <w:tc>
          <w:tcPr>
            <w:tcW w:w="1359" w:type="dxa"/>
          </w:tcPr>
          <w:p w14:paraId="1DB85732" w14:textId="77777777" w:rsidR="00685262" w:rsidRPr="00C0104D" w:rsidRDefault="00685262" w:rsidP="00AD6C97">
            <w:pPr>
              <w:pStyle w:val="TAC"/>
            </w:pPr>
            <w:r w:rsidRPr="00C0104D">
              <w:t>½</w:t>
            </w:r>
          </w:p>
        </w:tc>
      </w:tr>
      <w:tr w:rsidR="00685262" w:rsidRPr="00C0104D" w14:paraId="1B4473D6" w14:textId="77777777" w:rsidTr="00AD6C97">
        <w:trPr>
          <w:jc w:val="center"/>
        </w:trPr>
        <w:tc>
          <w:tcPr>
            <w:tcW w:w="2552" w:type="dxa"/>
          </w:tcPr>
          <w:p w14:paraId="4B2DD96B" w14:textId="77777777" w:rsidR="00685262" w:rsidRPr="00C0104D" w:rsidRDefault="00685262" w:rsidP="00AD6C97">
            <w:pPr>
              <w:pStyle w:val="TAL"/>
            </w:pPr>
            <w:r w:rsidRPr="00C0104D">
              <w:t>Message type</w:t>
            </w:r>
          </w:p>
        </w:tc>
        <w:tc>
          <w:tcPr>
            <w:tcW w:w="1930" w:type="dxa"/>
          </w:tcPr>
          <w:p w14:paraId="38FAB3F7" w14:textId="77777777" w:rsidR="00685262" w:rsidRPr="00C0104D" w:rsidRDefault="00685262" w:rsidP="00AD6C97">
            <w:pPr>
              <w:pStyle w:val="TAL"/>
            </w:pPr>
          </w:p>
        </w:tc>
        <w:tc>
          <w:tcPr>
            <w:tcW w:w="1368" w:type="dxa"/>
          </w:tcPr>
          <w:p w14:paraId="04D6D942" w14:textId="77777777" w:rsidR="00685262" w:rsidRPr="00C0104D" w:rsidRDefault="00685262" w:rsidP="00AD6C97">
            <w:pPr>
              <w:pStyle w:val="TAC"/>
            </w:pPr>
            <w:r w:rsidRPr="00C0104D">
              <w:t>M</w:t>
            </w:r>
          </w:p>
        </w:tc>
        <w:tc>
          <w:tcPr>
            <w:tcW w:w="1512" w:type="dxa"/>
          </w:tcPr>
          <w:p w14:paraId="41597A3D" w14:textId="77777777" w:rsidR="00685262" w:rsidRPr="00C0104D" w:rsidRDefault="00685262" w:rsidP="00AD6C97">
            <w:pPr>
              <w:pStyle w:val="TAC"/>
            </w:pPr>
            <w:r w:rsidRPr="00C0104D">
              <w:t>V</w:t>
            </w:r>
          </w:p>
        </w:tc>
        <w:tc>
          <w:tcPr>
            <w:tcW w:w="1359" w:type="dxa"/>
          </w:tcPr>
          <w:p w14:paraId="20B35805" w14:textId="77777777" w:rsidR="00685262" w:rsidRPr="00C0104D" w:rsidRDefault="00685262" w:rsidP="00AD6C97">
            <w:pPr>
              <w:pStyle w:val="TAC"/>
            </w:pPr>
            <w:r w:rsidRPr="00C0104D">
              <w:t>1</w:t>
            </w:r>
          </w:p>
        </w:tc>
      </w:tr>
    </w:tbl>
    <w:p w14:paraId="2C1C9F2D" w14:textId="77777777" w:rsidR="00685262" w:rsidRPr="00C0104D" w:rsidRDefault="00685262" w:rsidP="00685262"/>
    <w:p w14:paraId="6113514B" w14:textId="77777777" w:rsidR="00685262" w:rsidRPr="00C0104D" w:rsidRDefault="00685262" w:rsidP="00685262">
      <w:pPr>
        <w:keepNext/>
        <w:keepLines/>
      </w:pPr>
      <w:r w:rsidRPr="00C0104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C0104D" w14:paraId="4B285CB7" w14:textId="77777777" w:rsidTr="00AD6C97">
        <w:trPr>
          <w:jc w:val="center"/>
        </w:trPr>
        <w:tc>
          <w:tcPr>
            <w:tcW w:w="851" w:type="dxa"/>
          </w:tcPr>
          <w:p w14:paraId="3D22A32E" w14:textId="77777777" w:rsidR="00685262" w:rsidRPr="00C0104D" w:rsidRDefault="00685262" w:rsidP="00D10367">
            <w:pPr>
              <w:pStyle w:val="TAH"/>
            </w:pPr>
            <w:r w:rsidRPr="00C0104D">
              <w:t>8</w:t>
            </w:r>
          </w:p>
        </w:tc>
        <w:tc>
          <w:tcPr>
            <w:tcW w:w="851" w:type="dxa"/>
          </w:tcPr>
          <w:p w14:paraId="74DAFBFE" w14:textId="77777777" w:rsidR="00685262" w:rsidRPr="00C0104D" w:rsidRDefault="00685262" w:rsidP="00D10367">
            <w:pPr>
              <w:pStyle w:val="TAH"/>
            </w:pPr>
            <w:r w:rsidRPr="00C0104D">
              <w:t>7</w:t>
            </w:r>
          </w:p>
        </w:tc>
        <w:tc>
          <w:tcPr>
            <w:tcW w:w="851" w:type="dxa"/>
          </w:tcPr>
          <w:p w14:paraId="100228C7" w14:textId="77777777" w:rsidR="00685262" w:rsidRPr="00C0104D" w:rsidRDefault="00685262" w:rsidP="00D10367">
            <w:pPr>
              <w:pStyle w:val="TAH"/>
            </w:pPr>
            <w:r w:rsidRPr="00C0104D">
              <w:t>6</w:t>
            </w:r>
          </w:p>
        </w:tc>
        <w:tc>
          <w:tcPr>
            <w:tcW w:w="851" w:type="dxa"/>
          </w:tcPr>
          <w:p w14:paraId="3DE3042E" w14:textId="77777777" w:rsidR="00685262" w:rsidRPr="00C0104D" w:rsidRDefault="00685262" w:rsidP="00D10367">
            <w:pPr>
              <w:pStyle w:val="TAH"/>
            </w:pPr>
            <w:r w:rsidRPr="00C0104D">
              <w:t>5</w:t>
            </w:r>
          </w:p>
        </w:tc>
        <w:tc>
          <w:tcPr>
            <w:tcW w:w="851" w:type="dxa"/>
          </w:tcPr>
          <w:p w14:paraId="492420CB" w14:textId="77777777" w:rsidR="00685262" w:rsidRPr="00C0104D" w:rsidRDefault="00685262" w:rsidP="00D10367">
            <w:pPr>
              <w:pStyle w:val="TAH"/>
            </w:pPr>
            <w:r w:rsidRPr="00C0104D">
              <w:t>4</w:t>
            </w:r>
          </w:p>
        </w:tc>
        <w:tc>
          <w:tcPr>
            <w:tcW w:w="851" w:type="dxa"/>
          </w:tcPr>
          <w:p w14:paraId="0A0ADB8C" w14:textId="77777777" w:rsidR="00685262" w:rsidRPr="00C0104D" w:rsidRDefault="00685262" w:rsidP="00D10367">
            <w:pPr>
              <w:pStyle w:val="TAH"/>
            </w:pPr>
            <w:r w:rsidRPr="00C0104D">
              <w:t>3</w:t>
            </w:r>
          </w:p>
        </w:tc>
        <w:tc>
          <w:tcPr>
            <w:tcW w:w="851" w:type="dxa"/>
          </w:tcPr>
          <w:p w14:paraId="5D954E7E" w14:textId="77777777" w:rsidR="00685262" w:rsidRPr="00C0104D" w:rsidRDefault="00685262" w:rsidP="00D10367">
            <w:pPr>
              <w:pStyle w:val="TAH"/>
            </w:pPr>
            <w:r w:rsidRPr="00C0104D">
              <w:t>2</w:t>
            </w:r>
          </w:p>
        </w:tc>
        <w:tc>
          <w:tcPr>
            <w:tcW w:w="851" w:type="dxa"/>
          </w:tcPr>
          <w:p w14:paraId="43F1204C" w14:textId="77777777" w:rsidR="00685262" w:rsidRPr="00C0104D" w:rsidRDefault="00685262" w:rsidP="00D10367">
            <w:pPr>
              <w:pStyle w:val="TAH"/>
            </w:pPr>
            <w:r w:rsidRPr="00C0104D">
              <w:t>1</w:t>
            </w:r>
          </w:p>
        </w:tc>
        <w:tc>
          <w:tcPr>
            <w:tcW w:w="1380" w:type="dxa"/>
          </w:tcPr>
          <w:p w14:paraId="1470EC5D" w14:textId="77777777" w:rsidR="00685262" w:rsidRPr="00C0104D" w:rsidRDefault="00685262" w:rsidP="00D10367">
            <w:pPr>
              <w:pStyle w:val="TAH"/>
            </w:pPr>
            <w:r w:rsidRPr="00C0104D">
              <w:t>bit no.</w:t>
            </w:r>
          </w:p>
        </w:tc>
      </w:tr>
      <w:tr w:rsidR="00685262" w:rsidRPr="00C0104D" w14:paraId="4295241C" w14:textId="77777777" w:rsidTr="00AD6C97">
        <w:trPr>
          <w:jc w:val="center"/>
        </w:trPr>
        <w:tc>
          <w:tcPr>
            <w:tcW w:w="851" w:type="dxa"/>
          </w:tcPr>
          <w:p w14:paraId="6679A368" w14:textId="77777777" w:rsidR="00685262" w:rsidRPr="00C0104D" w:rsidRDefault="001F545C" w:rsidP="00AD6C97">
            <w:pPr>
              <w:pStyle w:val="TAC"/>
            </w:pPr>
            <w:r w:rsidRPr="00C0104D">
              <w:t>1</w:t>
            </w:r>
          </w:p>
        </w:tc>
        <w:tc>
          <w:tcPr>
            <w:tcW w:w="851" w:type="dxa"/>
          </w:tcPr>
          <w:p w14:paraId="637EBF32" w14:textId="77777777" w:rsidR="00685262" w:rsidRPr="00C0104D" w:rsidRDefault="001F545C" w:rsidP="00AD6C97">
            <w:pPr>
              <w:pStyle w:val="TAC"/>
            </w:pPr>
            <w:r w:rsidRPr="00C0104D">
              <w:t>0</w:t>
            </w:r>
          </w:p>
        </w:tc>
        <w:tc>
          <w:tcPr>
            <w:tcW w:w="851" w:type="dxa"/>
          </w:tcPr>
          <w:p w14:paraId="1079C905" w14:textId="77777777" w:rsidR="00685262" w:rsidRPr="00C0104D" w:rsidRDefault="001F545C" w:rsidP="00AD6C97">
            <w:pPr>
              <w:pStyle w:val="TAC"/>
            </w:pPr>
            <w:r w:rsidRPr="00C0104D">
              <w:t>1</w:t>
            </w:r>
          </w:p>
        </w:tc>
        <w:tc>
          <w:tcPr>
            <w:tcW w:w="851" w:type="dxa"/>
          </w:tcPr>
          <w:p w14:paraId="2B216EDA" w14:textId="77777777" w:rsidR="00685262" w:rsidRPr="00C0104D" w:rsidRDefault="001F545C" w:rsidP="00AD6C97">
            <w:pPr>
              <w:pStyle w:val="TAC"/>
            </w:pPr>
            <w:r w:rsidRPr="00C0104D">
              <w:t>0</w:t>
            </w:r>
          </w:p>
        </w:tc>
        <w:tc>
          <w:tcPr>
            <w:tcW w:w="851" w:type="dxa"/>
          </w:tcPr>
          <w:p w14:paraId="3CA67737" w14:textId="77777777" w:rsidR="00685262" w:rsidRPr="00C0104D" w:rsidRDefault="001F545C" w:rsidP="00AD6C97">
            <w:pPr>
              <w:pStyle w:val="TAC"/>
            </w:pPr>
            <w:r w:rsidRPr="00C0104D">
              <w:t>0</w:t>
            </w:r>
          </w:p>
        </w:tc>
        <w:tc>
          <w:tcPr>
            <w:tcW w:w="851" w:type="dxa"/>
          </w:tcPr>
          <w:p w14:paraId="59384089" w14:textId="77777777" w:rsidR="00685262" w:rsidRPr="00C0104D" w:rsidRDefault="001F545C" w:rsidP="00AD6C97">
            <w:pPr>
              <w:pStyle w:val="TAC"/>
            </w:pPr>
            <w:r w:rsidRPr="00C0104D">
              <w:t>0</w:t>
            </w:r>
          </w:p>
        </w:tc>
        <w:tc>
          <w:tcPr>
            <w:tcW w:w="851" w:type="dxa"/>
          </w:tcPr>
          <w:p w14:paraId="5E10B384" w14:textId="77777777" w:rsidR="00685262" w:rsidRPr="00C0104D" w:rsidRDefault="001F545C" w:rsidP="00AD6C97">
            <w:pPr>
              <w:pStyle w:val="TAC"/>
            </w:pPr>
            <w:r w:rsidRPr="00C0104D">
              <w:t>1</w:t>
            </w:r>
          </w:p>
        </w:tc>
        <w:tc>
          <w:tcPr>
            <w:tcW w:w="851" w:type="dxa"/>
          </w:tcPr>
          <w:p w14:paraId="41C3B06F" w14:textId="77777777" w:rsidR="00685262" w:rsidRPr="00C0104D" w:rsidRDefault="001F545C" w:rsidP="00AD6C97">
            <w:pPr>
              <w:pStyle w:val="TAC"/>
            </w:pPr>
            <w:r w:rsidRPr="00C0104D">
              <w:t>1</w:t>
            </w:r>
          </w:p>
        </w:tc>
        <w:tc>
          <w:tcPr>
            <w:tcW w:w="1380" w:type="dxa"/>
          </w:tcPr>
          <w:p w14:paraId="0B54783B" w14:textId="77777777" w:rsidR="00685262" w:rsidRPr="00C0104D" w:rsidRDefault="00685262" w:rsidP="00AD6C97">
            <w:pPr>
              <w:pStyle w:val="TAC"/>
            </w:pPr>
            <w:r w:rsidRPr="00C0104D">
              <w:t>octet 1</w:t>
            </w:r>
          </w:p>
        </w:tc>
      </w:tr>
    </w:tbl>
    <w:p w14:paraId="6E97143F" w14:textId="77777777" w:rsidR="00685262" w:rsidRPr="00C0104D" w:rsidRDefault="00685262" w:rsidP="00685262"/>
    <w:p w14:paraId="34F09911" w14:textId="77777777" w:rsidR="00340C8B" w:rsidRPr="00C0104D" w:rsidRDefault="00340C8B" w:rsidP="00340C8B">
      <w:pPr>
        <w:pStyle w:val="Heading2"/>
      </w:pPr>
      <w:bookmarkStart w:id="432" w:name="_Toc20936537"/>
      <w:bookmarkStart w:id="433" w:name="_Toc68082567"/>
      <w:bookmarkStart w:id="434" w:name="_Toc75377776"/>
      <w:bookmarkStart w:id="435" w:name="_Toc83708571"/>
      <w:bookmarkStart w:id="436" w:name="_Toc90490984"/>
      <w:r w:rsidRPr="00C0104D">
        <w:t>6.5</w:t>
      </w:r>
      <w:r w:rsidRPr="00C0104D">
        <w:tab/>
        <w:t>UE SS-RSRP per receiver branch reporting messages</w:t>
      </w:r>
      <w:bookmarkEnd w:id="432"/>
      <w:bookmarkEnd w:id="433"/>
      <w:bookmarkEnd w:id="434"/>
      <w:bookmarkEnd w:id="435"/>
      <w:bookmarkEnd w:id="436"/>
    </w:p>
    <w:p w14:paraId="0D2CF579" w14:textId="77777777" w:rsidR="00340C8B" w:rsidRPr="00C0104D" w:rsidRDefault="00340C8B" w:rsidP="00340C8B">
      <w:pPr>
        <w:pStyle w:val="Heading3"/>
      </w:pPr>
      <w:bookmarkStart w:id="437" w:name="_Toc20936538"/>
      <w:bookmarkStart w:id="438" w:name="_Toc68082568"/>
      <w:bookmarkStart w:id="439" w:name="_Toc75377777"/>
      <w:bookmarkStart w:id="440" w:name="_Toc83708572"/>
      <w:bookmarkStart w:id="441" w:name="_Toc90490985"/>
      <w:r w:rsidRPr="00C0104D">
        <w:t>6.5.1</w:t>
      </w:r>
      <w:r w:rsidRPr="00C0104D">
        <w:tab/>
      </w:r>
      <w:r w:rsidR="00A04F65" w:rsidRPr="00C0104D">
        <w:rPr>
          <w:lang w:eastAsia="ja-JP"/>
        </w:rPr>
        <w:t>SS-RSRPB REPORT REQUEST</w:t>
      </w:r>
      <w:bookmarkEnd w:id="437"/>
      <w:bookmarkEnd w:id="438"/>
      <w:bookmarkEnd w:id="439"/>
      <w:bookmarkEnd w:id="440"/>
      <w:bookmarkEnd w:id="441"/>
    </w:p>
    <w:p w14:paraId="10D1E3B3" w14:textId="77777777" w:rsidR="00340C8B" w:rsidRPr="00C0104D" w:rsidRDefault="00340C8B" w:rsidP="00340C8B">
      <w:pPr>
        <w:keepNext/>
      </w:pPr>
      <w:r w:rsidRPr="00C0104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C0104D" w14:paraId="438F046D" w14:textId="77777777" w:rsidTr="00686F09">
        <w:trPr>
          <w:jc w:val="center"/>
        </w:trPr>
        <w:tc>
          <w:tcPr>
            <w:tcW w:w="2552" w:type="dxa"/>
          </w:tcPr>
          <w:p w14:paraId="5F18FB1B" w14:textId="77777777" w:rsidR="00340C8B" w:rsidRPr="00C0104D" w:rsidRDefault="00340C8B" w:rsidP="00686F09">
            <w:pPr>
              <w:pStyle w:val="TAH"/>
            </w:pPr>
            <w:r w:rsidRPr="00C0104D">
              <w:t>Information Element</w:t>
            </w:r>
          </w:p>
        </w:tc>
        <w:tc>
          <w:tcPr>
            <w:tcW w:w="1930" w:type="dxa"/>
          </w:tcPr>
          <w:p w14:paraId="5C6613AC" w14:textId="77777777" w:rsidR="00340C8B" w:rsidRPr="00C0104D" w:rsidRDefault="00340C8B" w:rsidP="00686F09">
            <w:pPr>
              <w:pStyle w:val="TAH"/>
            </w:pPr>
            <w:r w:rsidRPr="00C0104D">
              <w:t>Reference</w:t>
            </w:r>
          </w:p>
        </w:tc>
        <w:tc>
          <w:tcPr>
            <w:tcW w:w="1368" w:type="dxa"/>
          </w:tcPr>
          <w:p w14:paraId="530D97A8" w14:textId="77777777" w:rsidR="00340C8B" w:rsidRPr="00C0104D" w:rsidRDefault="00340C8B" w:rsidP="00686F09">
            <w:pPr>
              <w:pStyle w:val="TAH"/>
            </w:pPr>
            <w:r w:rsidRPr="00C0104D">
              <w:t>Presence</w:t>
            </w:r>
          </w:p>
        </w:tc>
        <w:tc>
          <w:tcPr>
            <w:tcW w:w="1512" w:type="dxa"/>
          </w:tcPr>
          <w:p w14:paraId="4B7FF0A1" w14:textId="77777777" w:rsidR="00340C8B" w:rsidRPr="00C0104D" w:rsidRDefault="00340C8B" w:rsidP="00686F09">
            <w:pPr>
              <w:pStyle w:val="TAH"/>
            </w:pPr>
            <w:r w:rsidRPr="00C0104D">
              <w:t>Format</w:t>
            </w:r>
          </w:p>
        </w:tc>
        <w:tc>
          <w:tcPr>
            <w:tcW w:w="1359" w:type="dxa"/>
          </w:tcPr>
          <w:p w14:paraId="063F4036" w14:textId="77777777" w:rsidR="00340C8B" w:rsidRPr="00C0104D" w:rsidRDefault="00340C8B" w:rsidP="00686F09">
            <w:pPr>
              <w:pStyle w:val="TAH"/>
            </w:pPr>
            <w:r w:rsidRPr="00C0104D">
              <w:t>Length</w:t>
            </w:r>
          </w:p>
        </w:tc>
      </w:tr>
      <w:tr w:rsidR="00340C8B" w:rsidRPr="00C0104D" w14:paraId="170FCFD8" w14:textId="77777777" w:rsidTr="00686F09">
        <w:trPr>
          <w:jc w:val="center"/>
        </w:trPr>
        <w:tc>
          <w:tcPr>
            <w:tcW w:w="2552" w:type="dxa"/>
          </w:tcPr>
          <w:p w14:paraId="60A994E6" w14:textId="77777777" w:rsidR="00340C8B" w:rsidRPr="00C0104D" w:rsidRDefault="00340C8B" w:rsidP="00686F09">
            <w:pPr>
              <w:pStyle w:val="TAL"/>
            </w:pPr>
            <w:r w:rsidRPr="00C0104D">
              <w:t>Protocol discriminator</w:t>
            </w:r>
          </w:p>
        </w:tc>
        <w:tc>
          <w:tcPr>
            <w:tcW w:w="1930" w:type="dxa"/>
          </w:tcPr>
          <w:p w14:paraId="64C22A72" w14:textId="77777777" w:rsidR="00340C8B" w:rsidRPr="00C0104D" w:rsidRDefault="0031638C" w:rsidP="00686F09">
            <w:pPr>
              <w:pStyle w:val="TAL"/>
            </w:pPr>
            <w:r w:rsidRPr="00C0104D">
              <w:t>TS 24.007 [5], subclause 11.2.3.1.1</w:t>
            </w:r>
          </w:p>
        </w:tc>
        <w:tc>
          <w:tcPr>
            <w:tcW w:w="1368" w:type="dxa"/>
          </w:tcPr>
          <w:p w14:paraId="07E35107" w14:textId="77777777" w:rsidR="00340C8B" w:rsidRPr="00C0104D" w:rsidRDefault="00340C8B" w:rsidP="00686F09">
            <w:pPr>
              <w:pStyle w:val="TAC"/>
            </w:pPr>
            <w:r w:rsidRPr="00C0104D">
              <w:t>M</w:t>
            </w:r>
          </w:p>
        </w:tc>
        <w:tc>
          <w:tcPr>
            <w:tcW w:w="1512" w:type="dxa"/>
          </w:tcPr>
          <w:p w14:paraId="36A82574" w14:textId="77777777" w:rsidR="00340C8B" w:rsidRPr="00C0104D" w:rsidRDefault="00340C8B" w:rsidP="00686F09">
            <w:pPr>
              <w:pStyle w:val="TAC"/>
            </w:pPr>
            <w:r w:rsidRPr="00C0104D">
              <w:t>V</w:t>
            </w:r>
          </w:p>
        </w:tc>
        <w:tc>
          <w:tcPr>
            <w:tcW w:w="1359" w:type="dxa"/>
          </w:tcPr>
          <w:p w14:paraId="6BB1978C" w14:textId="77777777" w:rsidR="00340C8B" w:rsidRPr="00C0104D" w:rsidRDefault="00340C8B" w:rsidP="00686F09">
            <w:pPr>
              <w:pStyle w:val="TAC"/>
            </w:pPr>
            <w:r w:rsidRPr="00C0104D">
              <w:t>½</w:t>
            </w:r>
          </w:p>
        </w:tc>
      </w:tr>
      <w:tr w:rsidR="00340C8B" w:rsidRPr="00C0104D" w14:paraId="58E1A310" w14:textId="77777777" w:rsidTr="00686F09">
        <w:trPr>
          <w:jc w:val="center"/>
        </w:trPr>
        <w:tc>
          <w:tcPr>
            <w:tcW w:w="2552" w:type="dxa"/>
          </w:tcPr>
          <w:p w14:paraId="54A56038" w14:textId="77777777" w:rsidR="00340C8B" w:rsidRPr="00C0104D" w:rsidRDefault="00340C8B" w:rsidP="00686F09">
            <w:pPr>
              <w:pStyle w:val="TAL"/>
            </w:pPr>
            <w:r w:rsidRPr="00C0104D">
              <w:t>Skip indicator</w:t>
            </w:r>
          </w:p>
        </w:tc>
        <w:tc>
          <w:tcPr>
            <w:tcW w:w="1930" w:type="dxa"/>
          </w:tcPr>
          <w:p w14:paraId="67691A82" w14:textId="77777777" w:rsidR="00340C8B" w:rsidRPr="00C0104D" w:rsidRDefault="0031638C" w:rsidP="00686F09">
            <w:pPr>
              <w:pStyle w:val="TAL"/>
            </w:pPr>
            <w:r w:rsidRPr="00C0104D">
              <w:t>TS 24.007 [5], sub clause 11.2.3.1.2</w:t>
            </w:r>
          </w:p>
        </w:tc>
        <w:tc>
          <w:tcPr>
            <w:tcW w:w="1368" w:type="dxa"/>
          </w:tcPr>
          <w:p w14:paraId="462AE915" w14:textId="77777777" w:rsidR="00340C8B" w:rsidRPr="00C0104D" w:rsidRDefault="00340C8B" w:rsidP="00686F09">
            <w:pPr>
              <w:pStyle w:val="TAC"/>
            </w:pPr>
            <w:r w:rsidRPr="00C0104D">
              <w:t>M</w:t>
            </w:r>
          </w:p>
        </w:tc>
        <w:tc>
          <w:tcPr>
            <w:tcW w:w="1512" w:type="dxa"/>
          </w:tcPr>
          <w:p w14:paraId="773CAE21" w14:textId="77777777" w:rsidR="00340C8B" w:rsidRPr="00C0104D" w:rsidRDefault="00340C8B" w:rsidP="00686F09">
            <w:pPr>
              <w:pStyle w:val="TAC"/>
            </w:pPr>
            <w:r w:rsidRPr="00C0104D">
              <w:t>V</w:t>
            </w:r>
          </w:p>
        </w:tc>
        <w:tc>
          <w:tcPr>
            <w:tcW w:w="1359" w:type="dxa"/>
          </w:tcPr>
          <w:p w14:paraId="6DF13095" w14:textId="77777777" w:rsidR="00340C8B" w:rsidRPr="00C0104D" w:rsidRDefault="00340C8B" w:rsidP="00686F09">
            <w:pPr>
              <w:pStyle w:val="TAC"/>
            </w:pPr>
            <w:r w:rsidRPr="00C0104D">
              <w:t>½</w:t>
            </w:r>
          </w:p>
        </w:tc>
      </w:tr>
      <w:tr w:rsidR="00340C8B" w:rsidRPr="00C0104D" w14:paraId="55F642DF" w14:textId="77777777" w:rsidTr="00686F09">
        <w:trPr>
          <w:jc w:val="center"/>
        </w:trPr>
        <w:tc>
          <w:tcPr>
            <w:tcW w:w="2552" w:type="dxa"/>
          </w:tcPr>
          <w:p w14:paraId="63397C0B" w14:textId="77777777" w:rsidR="00340C8B" w:rsidRPr="00C0104D" w:rsidRDefault="00340C8B" w:rsidP="00686F09">
            <w:pPr>
              <w:pStyle w:val="TAL"/>
            </w:pPr>
            <w:r w:rsidRPr="00C0104D">
              <w:t>Message type</w:t>
            </w:r>
          </w:p>
        </w:tc>
        <w:tc>
          <w:tcPr>
            <w:tcW w:w="1930" w:type="dxa"/>
          </w:tcPr>
          <w:p w14:paraId="2F58AD08" w14:textId="77777777" w:rsidR="00340C8B" w:rsidRPr="00C0104D" w:rsidRDefault="00340C8B" w:rsidP="00686F09">
            <w:pPr>
              <w:pStyle w:val="TAL"/>
            </w:pPr>
          </w:p>
        </w:tc>
        <w:tc>
          <w:tcPr>
            <w:tcW w:w="1368" w:type="dxa"/>
          </w:tcPr>
          <w:p w14:paraId="77F2C91F" w14:textId="77777777" w:rsidR="00340C8B" w:rsidRPr="00C0104D" w:rsidRDefault="00340C8B" w:rsidP="00686F09">
            <w:pPr>
              <w:pStyle w:val="TAC"/>
            </w:pPr>
            <w:r w:rsidRPr="00C0104D">
              <w:t>M</w:t>
            </w:r>
          </w:p>
        </w:tc>
        <w:tc>
          <w:tcPr>
            <w:tcW w:w="1512" w:type="dxa"/>
          </w:tcPr>
          <w:p w14:paraId="381A9376" w14:textId="77777777" w:rsidR="00340C8B" w:rsidRPr="00C0104D" w:rsidRDefault="00340C8B" w:rsidP="00686F09">
            <w:pPr>
              <w:pStyle w:val="TAC"/>
            </w:pPr>
            <w:r w:rsidRPr="00C0104D">
              <w:t>V</w:t>
            </w:r>
          </w:p>
        </w:tc>
        <w:tc>
          <w:tcPr>
            <w:tcW w:w="1359" w:type="dxa"/>
          </w:tcPr>
          <w:p w14:paraId="6E97F09A" w14:textId="77777777" w:rsidR="00340C8B" w:rsidRPr="00C0104D" w:rsidRDefault="00340C8B" w:rsidP="00686F09">
            <w:pPr>
              <w:pStyle w:val="TAC"/>
            </w:pPr>
            <w:r w:rsidRPr="00C0104D">
              <w:t>1</w:t>
            </w:r>
          </w:p>
        </w:tc>
      </w:tr>
      <w:tr w:rsidR="00340C8B" w:rsidRPr="00C0104D" w14:paraId="3C685EA5" w14:textId="77777777" w:rsidTr="00686F09">
        <w:trPr>
          <w:jc w:val="center"/>
        </w:trPr>
        <w:tc>
          <w:tcPr>
            <w:tcW w:w="2552" w:type="dxa"/>
          </w:tcPr>
          <w:p w14:paraId="637059D3" w14:textId="77777777" w:rsidR="00340C8B" w:rsidRPr="00C0104D" w:rsidRDefault="00340C8B" w:rsidP="00686F09">
            <w:pPr>
              <w:pStyle w:val="TAL"/>
            </w:pPr>
            <w:r w:rsidRPr="00C0104D">
              <w:t xml:space="preserve">SS-RSRPB </w:t>
            </w:r>
            <w:r w:rsidR="0031638C" w:rsidRPr="00C0104D">
              <w:t>Measurement Config</w:t>
            </w:r>
          </w:p>
        </w:tc>
        <w:tc>
          <w:tcPr>
            <w:tcW w:w="1930" w:type="dxa"/>
          </w:tcPr>
          <w:p w14:paraId="6832D44F" w14:textId="77777777" w:rsidR="00340C8B" w:rsidRPr="00C0104D" w:rsidRDefault="00340C8B" w:rsidP="00686F09">
            <w:pPr>
              <w:pStyle w:val="TAL"/>
            </w:pPr>
          </w:p>
        </w:tc>
        <w:tc>
          <w:tcPr>
            <w:tcW w:w="1368" w:type="dxa"/>
          </w:tcPr>
          <w:p w14:paraId="0107C0AE" w14:textId="77777777" w:rsidR="00340C8B" w:rsidRPr="00C0104D" w:rsidRDefault="00340C8B" w:rsidP="00686F09">
            <w:pPr>
              <w:pStyle w:val="TAC"/>
            </w:pPr>
            <w:r w:rsidRPr="00C0104D">
              <w:t>M</w:t>
            </w:r>
          </w:p>
        </w:tc>
        <w:tc>
          <w:tcPr>
            <w:tcW w:w="1512" w:type="dxa"/>
          </w:tcPr>
          <w:p w14:paraId="21778EDB" w14:textId="77777777" w:rsidR="00340C8B" w:rsidRPr="00C0104D" w:rsidRDefault="00340C8B" w:rsidP="00686F09">
            <w:pPr>
              <w:pStyle w:val="TAC"/>
            </w:pPr>
            <w:r w:rsidRPr="00C0104D">
              <w:t>V</w:t>
            </w:r>
          </w:p>
        </w:tc>
        <w:tc>
          <w:tcPr>
            <w:tcW w:w="1359" w:type="dxa"/>
          </w:tcPr>
          <w:p w14:paraId="02B03185" w14:textId="77777777" w:rsidR="00340C8B" w:rsidRPr="00C0104D" w:rsidRDefault="00340C8B" w:rsidP="00686F09">
            <w:pPr>
              <w:pStyle w:val="TAC"/>
            </w:pPr>
            <w:r w:rsidRPr="00C0104D">
              <w:t>1</w:t>
            </w:r>
          </w:p>
        </w:tc>
      </w:tr>
    </w:tbl>
    <w:p w14:paraId="0B03BF4B" w14:textId="77777777" w:rsidR="00340C8B" w:rsidRPr="00C0104D" w:rsidRDefault="00340C8B" w:rsidP="00340C8B"/>
    <w:p w14:paraId="29CE5CCA" w14:textId="77777777" w:rsidR="00340C8B" w:rsidRPr="00C0104D" w:rsidRDefault="00340C8B" w:rsidP="00340C8B">
      <w:pPr>
        <w:keepNext/>
        <w:keepLines/>
      </w:pPr>
      <w:r w:rsidRPr="00C0104D">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C0104D" w14:paraId="6DFE680B" w14:textId="77777777" w:rsidTr="00686F09">
        <w:trPr>
          <w:jc w:val="center"/>
        </w:trPr>
        <w:tc>
          <w:tcPr>
            <w:tcW w:w="851" w:type="dxa"/>
          </w:tcPr>
          <w:p w14:paraId="6CCA823A" w14:textId="77777777" w:rsidR="00340C8B" w:rsidRPr="00C0104D" w:rsidRDefault="00340C8B" w:rsidP="00686F09">
            <w:pPr>
              <w:pStyle w:val="TAH"/>
            </w:pPr>
            <w:r w:rsidRPr="00C0104D">
              <w:t>8</w:t>
            </w:r>
          </w:p>
        </w:tc>
        <w:tc>
          <w:tcPr>
            <w:tcW w:w="851" w:type="dxa"/>
          </w:tcPr>
          <w:p w14:paraId="2FF2EAE6" w14:textId="77777777" w:rsidR="00340C8B" w:rsidRPr="00C0104D" w:rsidRDefault="00340C8B" w:rsidP="00686F09">
            <w:pPr>
              <w:pStyle w:val="TAH"/>
            </w:pPr>
            <w:r w:rsidRPr="00C0104D">
              <w:t>7</w:t>
            </w:r>
          </w:p>
        </w:tc>
        <w:tc>
          <w:tcPr>
            <w:tcW w:w="851" w:type="dxa"/>
          </w:tcPr>
          <w:p w14:paraId="152A4EE7" w14:textId="77777777" w:rsidR="00340C8B" w:rsidRPr="00C0104D" w:rsidRDefault="00340C8B" w:rsidP="00686F09">
            <w:pPr>
              <w:pStyle w:val="TAH"/>
            </w:pPr>
            <w:r w:rsidRPr="00C0104D">
              <w:t>6</w:t>
            </w:r>
          </w:p>
        </w:tc>
        <w:tc>
          <w:tcPr>
            <w:tcW w:w="851" w:type="dxa"/>
          </w:tcPr>
          <w:p w14:paraId="1321A320" w14:textId="77777777" w:rsidR="00340C8B" w:rsidRPr="00C0104D" w:rsidRDefault="00340C8B" w:rsidP="00686F09">
            <w:pPr>
              <w:pStyle w:val="TAH"/>
            </w:pPr>
            <w:r w:rsidRPr="00C0104D">
              <w:t>5</w:t>
            </w:r>
          </w:p>
        </w:tc>
        <w:tc>
          <w:tcPr>
            <w:tcW w:w="851" w:type="dxa"/>
          </w:tcPr>
          <w:p w14:paraId="0C7BC6BD" w14:textId="77777777" w:rsidR="00340C8B" w:rsidRPr="00C0104D" w:rsidRDefault="00340C8B" w:rsidP="00686F09">
            <w:pPr>
              <w:pStyle w:val="TAH"/>
            </w:pPr>
            <w:r w:rsidRPr="00C0104D">
              <w:t>4</w:t>
            </w:r>
          </w:p>
        </w:tc>
        <w:tc>
          <w:tcPr>
            <w:tcW w:w="851" w:type="dxa"/>
          </w:tcPr>
          <w:p w14:paraId="0383F869" w14:textId="77777777" w:rsidR="00340C8B" w:rsidRPr="00C0104D" w:rsidRDefault="00340C8B" w:rsidP="00686F09">
            <w:pPr>
              <w:pStyle w:val="TAH"/>
            </w:pPr>
            <w:r w:rsidRPr="00C0104D">
              <w:t>3</w:t>
            </w:r>
          </w:p>
        </w:tc>
        <w:tc>
          <w:tcPr>
            <w:tcW w:w="851" w:type="dxa"/>
          </w:tcPr>
          <w:p w14:paraId="78DD8D03" w14:textId="77777777" w:rsidR="00340C8B" w:rsidRPr="00C0104D" w:rsidRDefault="00340C8B" w:rsidP="00686F09">
            <w:pPr>
              <w:pStyle w:val="TAH"/>
            </w:pPr>
            <w:r w:rsidRPr="00C0104D">
              <w:t>2</w:t>
            </w:r>
          </w:p>
        </w:tc>
        <w:tc>
          <w:tcPr>
            <w:tcW w:w="851" w:type="dxa"/>
          </w:tcPr>
          <w:p w14:paraId="6677A71F" w14:textId="77777777" w:rsidR="00340C8B" w:rsidRPr="00C0104D" w:rsidRDefault="00340C8B" w:rsidP="00686F09">
            <w:pPr>
              <w:pStyle w:val="TAH"/>
            </w:pPr>
            <w:r w:rsidRPr="00C0104D">
              <w:t>1</w:t>
            </w:r>
          </w:p>
        </w:tc>
        <w:tc>
          <w:tcPr>
            <w:tcW w:w="1380" w:type="dxa"/>
          </w:tcPr>
          <w:p w14:paraId="175333FE" w14:textId="77777777" w:rsidR="00340C8B" w:rsidRPr="00C0104D" w:rsidRDefault="00340C8B" w:rsidP="00686F09">
            <w:pPr>
              <w:pStyle w:val="TAH"/>
            </w:pPr>
            <w:r w:rsidRPr="00C0104D">
              <w:t>bit no.</w:t>
            </w:r>
          </w:p>
        </w:tc>
      </w:tr>
      <w:tr w:rsidR="00340C8B" w:rsidRPr="00C0104D" w14:paraId="69323908" w14:textId="77777777" w:rsidTr="00686F09">
        <w:trPr>
          <w:jc w:val="center"/>
        </w:trPr>
        <w:tc>
          <w:tcPr>
            <w:tcW w:w="851" w:type="dxa"/>
          </w:tcPr>
          <w:p w14:paraId="53EA66DB" w14:textId="77777777" w:rsidR="00340C8B" w:rsidRPr="00C0104D" w:rsidRDefault="001F545C" w:rsidP="00686F09">
            <w:pPr>
              <w:pStyle w:val="TAC"/>
            </w:pPr>
            <w:r w:rsidRPr="00C0104D">
              <w:t>1</w:t>
            </w:r>
          </w:p>
        </w:tc>
        <w:tc>
          <w:tcPr>
            <w:tcW w:w="851" w:type="dxa"/>
          </w:tcPr>
          <w:p w14:paraId="6278B8F2" w14:textId="77777777" w:rsidR="00340C8B" w:rsidRPr="00C0104D" w:rsidRDefault="001F545C" w:rsidP="00686F09">
            <w:pPr>
              <w:pStyle w:val="TAC"/>
            </w:pPr>
            <w:r w:rsidRPr="00C0104D">
              <w:t>0</w:t>
            </w:r>
          </w:p>
        </w:tc>
        <w:tc>
          <w:tcPr>
            <w:tcW w:w="851" w:type="dxa"/>
          </w:tcPr>
          <w:p w14:paraId="4C5C1081" w14:textId="77777777" w:rsidR="00340C8B" w:rsidRPr="00C0104D" w:rsidRDefault="001F545C" w:rsidP="00686F09">
            <w:pPr>
              <w:pStyle w:val="TAC"/>
            </w:pPr>
            <w:r w:rsidRPr="00C0104D">
              <w:t>1</w:t>
            </w:r>
          </w:p>
        </w:tc>
        <w:tc>
          <w:tcPr>
            <w:tcW w:w="851" w:type="dxa"/>
          </w:tcPr>
          <w:p w14:paraId="02F1F09F" w14:textId="77777777" w:rsidR="00340C8B" w:rsidRPr="00C0104D" w:rsidRDefault="001F545C" w:rsidP="00686F09">
            <w:pPr>
              <w:pStyle w:val="TAC"/>
            </w:pPr>
            <w:r w:rsidRPr="00C0104D">
              <w:t>0</w:t>
            </w:r>
          </w:p>
        </w:tc>
        <w:tc>
          <w:tcPr>
            <w:tcW w:w="851" w:type="dxa"/>
          </w:tcPr>
          <w:p w14:paraId="16A8A961" w14:textId="77777777" w:rsidR="00340C8B" w:rsidRPr="00C0104D" w:rsidRDefault="001F545C" w:rsidP="00686F09">
            <w:pPr>
              <w:pStyle w:val="TAC"/>
            </w:pPr>
            <w:r w:rsidRPr="00C0104D">
              <w:t>0</w:t>
            </w:r>
          </w:p>
        </w:tc>
        <w:tc>
          <w:tcPr>
            <w:tcW w:w="851" w:type="dxa"/>
          </w:tcPr>
          <w:p w14:paraId="5F76A8C2" w14:textId="77777777" w:rsidR="00340C8B" w:rsidRPr="00C0104D" w:rsidRDefault="001F545C" w:rsidP="00686F09">
            <w:pPr>
              <w:pStyle w:val="TAC"/>
            </w:pPr>
            <w:r w:rsidRPr="00C0104D">
              <w:t>1</w:t>
            </w:r>
          </w:p>
        </w:tc>
        <w:tc>
          <w:tcPr>
            <w:tcW w:w="851" w:type="dxa"/>
          </w:tcPr>
          <w:p w14:paraId="663505FF" w14:textId="77777777" w:rsidR="00340C8B" w:rsidRPr="00C0104D" w:rsidRDefault="001F545C" w:rsidP="00686F09">
            <w:pPr>
              <w:pStyle w:val="TAC"/>
            </w:pPr>
            <w:r w:rsidRPr="00C0104D">
              <w:t>0</w:t>
            </w:r>
          </w:p>
        </w:tc>
        <w:tc>
          <w:tcPr>
            <w:tcW w:w="851" w:type="dxa"/>
          </w:tcPr>
          <w:p w14:paraId="1B33FA94" w14:textId="77777777" w:rsidR="00340C8B" w:rsidRPr="00C0104D" w:rsidRDefault="001F545C" w:rsidP="00686F09">
            <w:pPr>
              <w:pStyle w:val="TAC"/>
            </w:pPr>
            <w:r w:rsidRPr="00C0104D">
              <w:t>0</w:t>
            </w:r>
          </w:p>
        </w:tc>
        <w:tc>
          <w:tcPr>
            <w:tcW w:w="1380" w:type="dxa"/>
          </w:tcPr>
          <w:p w14:paraId="3420CBAB" w14:textId="77777777" w:rsidR="00340C8B" w:rsidRPr="00C0104D" w:rsidRDefault="00340C8B" w:rsidP="00686F09">
            <w:pPr>
              <w:pStyle w:val="TAC"/>
            </w:pPr>
            <w:r w:rsidRPr="00C0104D">
              <w:t>octet 1</w:t>
            </w:r>
          </w:p>
        </w:tc>
      </w:tr>
    </w:tbl>
    <w:p w14:paraId="46C2E6E9" w14:textId="77777777" w:rsidR="00340C8B" w:rsidRPr="00C0104D" w:rsidRDefault="00340C8B" w:rsidP="00340C8B"/>
    <w:p w14:paraId="3E214DEA" w14:textId="77777777" w:rsidR="00340C8B" w:rsidRPr="00C0104D" w:rsidRDefault="00340C8B" w:rsidP="00340C8B">
      <w:pPr>
        <w:keepNext/>
        <w:keepLines/>
      </w:pPr>
      <w:r w:rsidRPr="00C0104D">
        <w:t>where SS-RSRPB</w:t>
      </w:r>
      <w:r w:rsidR="0031638C" w:rsidRPr="00C0104D">
        <w:t xml:space="preserve"> Measurement Config</w:t>
      </w:r>
      <w:r w:rsidRPr="00C0104D">
        <w:t xml:space="preserv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C0104D" w14:paraId="40035E10" w14:textId="77777777" w:rsidTr="00686F09">
        <w:trPr>
          <w:jc w:val="center"/>
        </w:trPr>
        <w:tc>
          <w:tcPr>
            <w:tcW w:w="851" w:type="dxa"/>
          </w:tcPr>
          <w:p w14:paraId="1EB6D89C" w14:textId="77777777" w:rsidR="00340C8B" w:rsidRPr="00C0104D" w:rsidRDefault="00340C8B" w:rsidP="00686F09">
            <w:pPr>
              <w:pStyle w:val="TAH"/>
            </w:pPr>
            <w:r w:rsidRPr="00C0104D">
              <w:t>8</w:t>
            </w:r>
          </w:p>
        </w:tc>
        <w:tc>
          <w:tcPr>
            <w:tcW w:w="851" w:type="dxa"/>
          </w:tcPr>
          <w:p w14:paraId="67A0A0E7" w14:textId="77777777" w:rsidR="00340C8B" w:rsidRPr="00C0104D" w:rsidRDefault="00340C8B" w:rsidP="00686F09">
            <w:pPr>
              <w:pStyle w:val="TAH"/>
            </w:pPr>
            <w:r w:rsidRPr="00C0104D">
              <w:t>7</w:t>
            </w:r>
          </w:p>
        </w:tc>
        <w:tc>
          <w:tcPr>
            <w:tcW w:w="851" w:type="dxa"/>
          </w:tcPr>
          <w:p w14:paraId="18499BA8" w14:textId="77777777" w:rsidR="00340C8B" w:rsidRPr="00C0104D" w:rsidRDefault="00340C8B" w:rsidP="00686F09">
            <w:pPr>
              <w:pStyle w:val="TAH"/>
            </w:pPr>
            <w:r w:rsidRPr="00C0104D">
              <w:t>6</w:t>
            </w:r>
          </w:p>
        </w:tc>
        <w:tc>
          <w:tcPr>
            <w:tcW w:w="851" w:type="dxa"/>
          </w:tcPr>
          <w:p w14:paraId="5AE5386C" w14:textId="77777777" w:rsidR="00340C8B" w:rsidRPr="00C0104D" w:rsidRDefault="00340C8B" w:rsidP="00686F09">
            <w:pPr>
              <w:pStyle w:val="TAH"/>
            </w:pPr>
            <w:r w:rsidRPr="00C0104D">
              <w:t>5</w:t>
            </w:r>
          </w:p>
        </w:tc>
        <w:tc>
          <w:tcPr>
            <w:tcW w:w="851" w:type="dxa"/>
          </w:tcPr>
          <w:p w14:paraId="26B27083" w14:textId="77777777" w:rsidR="00340C8B" w:rsidRPr="00C0104D" w:rsidRDefault="00340C8B" w:rsidP="00686F09">
            <w:pPr>
              <w:pStyle w:val="TAH"/>
            </w:pPr>
            <w:r w:rsidRPr="00C0104D">
              <w:t>4</w:t>
            </w:r>
          </w:p>
        </w:tc>
        <w:tc>
          <w:tcPr>
            <w:tcW w:w="851" w:type="dxa"/>
          </w:tcPr>
          <w:p w14:paraId="26930CEF" w14:textId="77777777" w:rsidR="00340C8B" w:rsidRPr="00C0104D" w:rsidRDefault="00340C8B" w:rsidP="00686F09">
            <w:pPr>
              <w:pStyle w:val="TAH"/>
            </w:pPr>
            <w:r w:rsidRPr="00C0104D">
              <w:t>3</w:t>
            </w:r>
          </w:p>
        </w:tc>
        <w:tc>
          <w:tcPr>
            <w:tcW w:w="851" w:type="dxa"/>
          </w:tcPr>
          <w:p w14:paraId="72640144" w14:textId="77777777" w:rsidR="00340C8B" w:rsidRPr="00C0104D" w:rsidRDefault="00340C8B" w:rsidP="00686F09">
            <w:pPr>
              <w:pStyle w:val="TAH"/>
            </w:pPr>
            <w:r w:rsidRPr="00C0104D">
              <w:t>2</w:t>
            </w:r>
          </w:p>
        </w:tc>
        <w:tc>
          <w:tcPr>
            <w:tcW w:w="851" w:type="dxa"/>
          </w:tcPr>
          <w:p w14:paraId="019182BF" w14:textId="77777777" w:rsidR="00340C8B" w:rsidRPr="00C0104D" w:rsidRDefault="00340C8B" w:rsidP="00686F09">
            <w:pPr>
              <w:pStyle w:val="TAH"/>
            </w:pPr>
            <w:r w:rsidRPr="00C0104D">
              <w:t>1</w:t>
            </w:r>
          </w:p>
        </w:tc>
        <w:tc>
          <w:tcPr>
            <w:tcW w:w="1380" w:type="dxa"/>
          </w:tcPr>
          <w:p w14:paraId="4651825F" w14:textId="77777777" w:rsidR="00340C8B" w:rsidRPr="00C0104D" w:rsidRDefault="00340C8B" w:rsidP="00686F09">
            <w:pPr>
              <w:pStyle w:val="TAH"/>
            </w:pPr>
            <w:r w:rsidRPr="00C0104D">
              <w:t>bit no.</w:t>
            </w:r>
          </w:p>
        </w:tc>
      </w:tr>
      <w:tr w:rsidR="00340C8B" w:rsidRPr="00C0104D" w14:paraId="42C9627C" w14:textId="77777777" w:rsidTr="00686F09">
        <w:trPr>
          <w:jc w:val="center"/>
        </w:trPr>
        <w:tc>
          <w:tcPr>
            <w:tcW w:w="851" w:type="dxa"/>
          </w:tcPr>
          <w:p w14:paraId="5C3C722A" w14:textId="77777777" w:rsidR="00340C8B" w:rsidRPr="00C0104D" w:rsidRDefault="0031638C" w:rsidP="00686F09">
            <w:pPr>
              <w:pStyle w:val="TAC"/>
            </w:pPr>
            <w:r w:rsidRPr="00C0104D">
              <w:t>X8</w:t>
            </w:r>
          </w:p>
        </w:tc>
        <w:tc>
          <w:tcPr>
            <w:tcW w:w="851" w:type="dxa"/>
          </w:tcPr>
          <w:p w14:paraId="15F493BF" w14:textId="77777777" w:rsidR="00340C8B" w:rsidRPr="00C0104D" w:rsidRDefault="0031638C" w:rsidP="00686F09">
            <w:pPr>
              <w:pStyle w:val="TAC"/>
            </w:pPr>
            <w:r w:rsidRPr="00C0104D">
              <w:t>X7</w:t>
            </w:r>
          </w:p>
        </w:tc>
        <w:tc>
          <w:tcPr>
            <w:tcW w:w="851" w:type="dxa"/>
          </w:tcPr>
          <w:p w14:paraId="62D4BBBC" w14:textId="77777777" w:rsidR="00340C8B" w:rsidRPr="00C0104D" w:rsidRDefault="0031638C" w:rsidP="00686F09">
            <w:pPr>
              <w:pStyle w:val="TAC"/>
            </w:pPr>
            <w:r w:rsidRPr="00C0104D">
              <w:t>X6</w:t>
            </w:r>
          </w:p>
        </w:tc>
        <w:tc>
          <w:tcPr>
            <w:tcW w:w="851" w:type="dxa"/>
          </w:tcPr>
          <w:p w14:paraId="163301BA" w14:textId="77777777" w:rsidR="00340C8B" w:rsidRPr="00C0104D" w:rsidRDefault="0031638C" w:rsidP="00686F09">
            <w:pPr>
              <w:pStyle w:val="TAC"/>
            </w:pPr>
            <w:r w:rsidRPr="00C0104D">
              <w:t>X5</w:t>
            </w:r>
          </w:p>
        </w:tc>
        <w:tc>
          <w:tcPr>
            <w:tcW w:w="851" w:type="dxa"/>
          </w:tcPr>
          <w:p w14:paraId="3DD5FBA9" w14:textId="77777777" w:rsidR="00340C8B" w:rsidRPr="00C0104D" w:rsidRDefault="0031638C" w:rsidP="00686F09">
            <w:pPr>
              <w:pStyle w:val="TAC"/>
            </w:pPr>
            <w:r w:rsidRPr="00C0104D">
              <w:t>X4</w:t>
            </w:r>
          </w:p>
        </w:tc>
        <w:tc>
          <w:tcPr>
            <w:tcW w:w="851" w:type="dxa"/>
          </w:tcPr>
          <w:p w14:paraId="552459FC" w14:textId="77777777" w:rsidR="00340C8B" w:rsidRPr="00C0104D" w:rsidRDefault="0031638C" w:rsidP="00686F09">
            <w:pPr>
              <w:pStyle w:val="TAC"/>
            </w:pPr>
            <w:r w:rsidRPr="00C0104D">
              <w:t>X3</w:t>
            </w:r>
          </w:p>
        </w:tc>
        <w:tc>
          <w:tcPr>
            <w:tcW w:w="851" w:type="dxa"/>
          </w:tcPr>
          <w:p w14:paraId="6E9CFF59" w14:textId="77777777" w:rsidR="00340C8B" w:rsidRPr="00C0104D" w:rsidRDefault="0031638C" w:rsidP="00686F09">
            <w:pPr>
              <w:pStyle w:val="TAC"/>
            </w:pPr>
            <w:r w:rsidRPr="00C0104D">
              <w:t>X2</w:t>
            </w:r>
          </w:p>
        </w:tc>
        <w:tc>
          <w:tcPr>
            <w:tcW w:w="851" w:type="dxa"/>
          </w:tcPr>
          <w:p w14:paraId="17FCDB44" w14:textId="77777777" w:rsidR="00340C8B" w:rsidRPr="00C0104D" w:rsidRDefault="0031638C" w:rsidP="00686F09">
            <w:pPr>
              <w:pStyle w:val="TAC"/>
            </w:pPr>
            <w:r w:rsidRPr="00C0104D">
              <w:t>X1</w:t>
            </w:r>
          </w:p>
        </w:tc>
        <w:tc>
          <w:tcPr>
            <w:tcW w:w="1380" w:type="dxa"/>
          </w:tcPr>
          <w:p w14:paraId="5A7482C3" w14:textId="77777777" w:rsidR="00340C8B" w:rsidRPr="00C0104D" w:rsidRDefault="00340C8B" w:rsidP="00686F09">
            <w:pPr>
              <w:pStyle w:val="TAC"/>
            </w:pPr>
            <w:r w:rsidRPr="00C0104D">
              <w:t>octet 1</w:t>
            </w:r>
          </w:p>
        </w:tc>
      </w:tr>
    </w:tbl>
    <w:p w14:paraId="42D3FB40" w14:textId="77777777" w:rsidR="0031638C" w:rsidRPr="00C0104D" w:rsidRDefault="0031638C" w:rsidP="0031638C"/>
    <w:p w14:paraId="595A95AC" w14:textId="77777777" w:rsidR="00340C8B" w:rsidRPr="00C0104D" w:rsidRDefault="0031638C" w:rsidP="00340C8B">
      <w:r w:rsidRPr="00C0104D">
        <w:t>This maps to the MeasObjectId as configured by the RRC Reconfig Message.</w:t>
      </w:r>
    </w:p>
    <w:p w14:paraId="032CD602" w14:textId="77777777" w:rsidR="00340C8B" w:rsidRPr="00C0104D" w:rsidRDefault="00340C8B" w:rsidP="00340C8B">
      <w:pPr>
        <w:pStyle w:val="Heading3"/>
      </w:pPr>
      <w:bookmarkStart w:id="442" w:name="_Toc20936539"/>
      <w:bookmarkStart w:id="443" w:name="_Toc68082569"/>
      <w:bookmarkStart w:id="444" w:name="_Toc75377778"/>
      <w:bookmarkStart w:id="445" w:name="_Toc83708573"/>
      <w:bookmarkStart w:id="446" w:name="_Toc90490986"/>
      <w:r w:rsidRPr="00C0104D">
        <w:t>6.5.2</w:t>
      </w:r>
      <w:r w:rsidRPr="00C0104D">
        <w:tab/>
      </w:r>
      <w:r w:rsidR="00A04F65" w:rsidRPr="00C0104D">
        <w:rPr>
          <w:lang w:eastAsia="ja-JP"/>
        </w:rPr>
        <w:t>SS-RSRPB REPORT RESPONSE</w:t>
      </w:r>
      <w:bookmarkEnd w:id="442"/>
      <w:bookmarkEnd w:id="443"/>
      <w:bookmarkEnd w:id="444"/>
      <w:bookmarkEnd w:id="445"/>
      <w:bookmarkEnd w:id="446"/>
    </w:p>
    <w:p w14:paraId="6A1ABB21" w14:textId="77777777" w:rsidR="00340C8B" w:rsidRPr="00C0104D" w:rsidRDefault="00340C8B" w:rsidP="00340C8B">
      <w:pPr>
        <w:keepNext/>
      </w:pPr>
      <w:r w:rsidRPr="00C0104D">
        <w:t>This message is only sent in the direction UE to SS</w:t>
      </w:r>
      <w:r w:rsidR="0031638C" w:rsidRPr="00C0104D">
        <w:t xml:space="preserve"> representing the measured SS-RSRPB.</w:t>
      </w:r>
      <w:r w:rsidR="00484984" w:rsidRPr="00C0104D">
        <w:t xml:space="preserve"> The reporting range of SS-RSRPB (0 to 12</w:t>
      </w:r>
      <w:r w:rsidR="0074678D" w:rsidRPr="00C0104D">
        <w:t>6</w:t>
      </w:r>
      <w:r w:rsidR="00484984" w:rsidRPr="00C0104D">
        <w:t>) maps to the RSRP values in dBm as per Table 10.1.6.1-1 in TS 38.133.</w:t>
      </w:r>
      <w:r w:rsidR="0031638C" w:rsidRPr="00C0104D">
        <w:t xml:space="preserve"> To report SS-RSRPB (0 to 12</w:t>
      </w:r>
      <w:r w:rsidR="0074678D" w:rsidRPr="00C0104D">
        <w:t>6</w:t>
      </w:r>
      <w:r w:rsidR="0031638C" w:rsidRPr="00C0104D">
        <w:t xml:space="preserve">) per measured SSB, UE </w:t>
      </w:r>
      <w:r w:rsidR="00484984" w:rsidRPr="00C0104D">
        <w:t>shall</w:t>
      </w:r>
      <w:r w:rsidR="0031638C" w:rsidRPr="00C0104D">
        <w:t xml:space="preserve"> send 3 Octets, the First Octet reporting the Measured SSB ID (values 0 to 63 </w:t>
      </w:r>
      <w:r w:rsidR="00484984" w:rsidRPr="00C0104D">
        <w:t xml:space="preserve">representing </w:t>
      </w:r>
      <w:r w:rsidR="0031638C" w:rsidRPr="00C0104D">
        <w:t>6 bits X1 to X6 of Octet 1), Second Octet reporting SS-RSRPB for Branch#0 and third Octet reporting SS-RSRPB for Branch#1</w:t>
      </w:r>
      <w:r w:rsidRPr="00C0104D">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C0104D" w14:paraId="40903B38" w14:textId="77777777" w:rsidTr="00686F09">
        <w:trPr>
          <w:jc w:val="center"/>
        </w:trPr>
        <w:tc>
          <w:tcPr>
            <w:tcW w:w="2552" w:type="dxa"/>
          </w:tcPr>
          <w:p w14:paraId="1E89C7DF" w14:textId="77777777" w:rsidR="00340C8B" w:rsidRPr="00C0104D" w:rsidRDefault="00340C8B" w:rsidP="00686F09">
            <w:pPr>
              <w:pStyle w:val="TAH"/>
            </w:pPr>
            <w:r w:rsidRPr="00C0104D">
              <w:t>Information Element</w:t>
            </w:r>
          </w:p>
        </w:tc>
        <w:tc>
          <w:tcPr>
            <w:tcW w:w="1930" w:type="dxa"/>
          </w:tcPr>
          <w:p w14:paraId="26C56931" w14:textId="77777777" w:rsidR="00340C8B" w:rsidRPr="00C0104D" w:rsidRDefault="00340C8B" w:rsidP="00686F09">
            <w:pPr>
              <w:pStyle w:val="TAH"/>
            </w:pPr>
            <w:r w:rsidRPr="00C0104D">
              <w:t>Reference</w:t>
            </w:r>
          </w:p>
        </w:tc>
        <w:tc>
          <w:tcPr>
            <w:tcW w:w="1368" w:type="dxa"/>
          </w:tcPr>
          <w:p w14:paraId="7E613299" w14:textId="77777777" w:rsidR="00340C8B" w:rsidRPr="00C0104D" w:rsidRDefault="00340C8B" w:rsidP="00686F09">
            <w:pPr>
              <w:pStyle w:val="TAH"/>
            </w:pPr>
            <w:r w:rsidRPr="00C0104D">
              <w:t>Presence</w:t>
            </w:r>
          </w:p>
        </w:tc>
        <w:tc>
          <w:tcPr>
            <w:tcW w:w="1512" w:type="dxa"/>
          </w:tcPr>
          <w:p w14:paraId="71DF0174" w14:textId="77777777" w:rsidR="00340C8B" w:rsidRPr="00C0104D" w:rsidRDefault="00340C8B" w:rsidP="00686F09">
            <w:pPr>
              <w:pStyle w:val="TAH"/>
            </w:pPr>
            <w:r w:rsidRPr="00C0104D">
              <w:t>Format</w:t>
            </w:r>
          </w:p>
        </w:tc>
        <w:tc>
          <w:tcPr>
            <w:tcW w:w="1359" w:type="dxa"/>
          </w:tcPr>
          <w:p w14:paraId="1347B24F" w14:textId="77777777" w:rsidR="00340C8B" w:rsidRPr="00C0104D" w:rsidRDefault="00340C8B" w:rsidP="00686F09">
            <w:pPr>
              <w:pStyle w:val="TAH"/>
            </w:pPr>
            <w:r w:rsidRPr="00C0104D">
              <w:t>Length</w:t>
            </w:r>
          </w:p>
        </w:tc>
      </w:tr>
      <w:tr w:rsidR="00340C8B" w:rsidRPr="00C0104D" w14:paraId="50988F5C" w14:textId="77777777" w:rsidTr="00686F09">
        <w:trPr>
          <w:jc w:val="center"/>
        </w:trPr>
        <w:tc>
          <w:tcPr>
            <w:tcW w:w="2552" w:type="dxa"/>
          </w:tcPr>
          <w:p w14:paraId="783CA7DC" w14:textId="77777777" w:rsidR="00340C8B" w:rsidRPr="00C0104D" w:rsidRDefault="00340C8B" w:rsidP="00686F09">
            <w:pPr>
              <w:pStyle w:val="TAL"/>
            </w:pPr>
            <w:r w:rsidRPr="00C0104D">
              <w:t>Protocol discriminator</w:t>
            </w:r>
          </w:p>
        </w:tc>
        <w:tc>
          <w:tcPr>
            <w:tcW w:w="1930" w:type="dxa"/>
          </w:tcPr>
          <w:p w14:paraId="4A009EEE" w14:textId="77777777" w:rsidR="00340C8B" w:rsidRPr="00C0104D" w:rsidRDefault="0031638C" w:rsidP="00686F09">
            <w:pPr>
              <w:pStyle w:val="TAL"/>
            </w:pPr>
            <w:r w:rsidRPr="00C0104D">
              <w:t>TS 24.007 [5], subclause 11.2.3.1.1</w:t>
            </w:r>
          </w:p>
        </w:tc>
        <w:tc>
          <w:tcPr>
            <w:tcW w:w="1368" w:type="dxa"/>
          </w:tcPr>
          <w:p w14:paraId="14DDDB9E" w14:textId="77777777" w:rsidR="00340C8B" w:rsidRPr="00C0104D" w:rsidRDefault="00340C8B" w:rsidP="00686F09">
            <w:pPr>
              <w:pStyle w:val="TAC"/>
            </w:pPr>
            <w:r w:rsidRPr="00C0104D">
              <w:t>M</w:t>
            </w:r>
          </w:p>
        </w:tc>
        <w:tc>
          <w:tcPr>
            <w:tcW w:w="1512" w:type="dxa"/>
          </w:tcPr>
          <w:p w14:paraId="1E3EF6FF" w14:textId="77777777" w:rsidR="00340C8B" w:rsidRPr="00C0104D" w:rsidRDefault="00340C8B" w:rsidP="00686F09">
            <w:pPr>
              <w:pStyle w:val="TAC"/>
            </w:pPr>
            <w:r w:rsidRPr="00C0104D">
              <w:t>V</w:t>
            </w:r>
          </w:p>
        </w:tc>
        <w:tc>
          <w:tcPr>
            <w:tcW w:w="1359" w:type="dxa"/>
          </w:tcPr>
          <w:p w14:paraId="709649C2" w14:textId="77777777" w:rsidR="00340C8B" w:rsidRPr="00C0104D" w:rsidRDefault="00340C8B" w:rsidP="00686F09">
            <w:pPr>
              <w:pStyle w:val="TAC"/>
            </w:pPr>
            <w:r w:rsidRPr="00C0104D">
              <w:t>½</w:t>
            </w:r>
          </w:p>
        </w:tc>
      </w:tr>
      <w:tr w:rsidR="00340C8B" w:rsidRPr="00C0104D" w14:paraId="1D5DE718" w14:textId="77777777" w:rsidTr="00686F09">
        <w:trPr>
          <w:jc w:val="center"/>
        </w:trPr>
        <w:tc>
          <w:tcPr>
            <w:tcW w:w="2552" w:type="dxa"/>
          </w:tcPr>
          <w:p w14:paraId="07C0AE3E" w14:textId="77777777" w:rsidR="00340C8B" w:rsidRPr="00C0104D" w:rsidRDefault="00340C8B" w:rsidP="00686F09">
            <w:pPr>
              <w:pStyle w:val="TAL"/>
            </w:pPr>
            <w:r w:rsidRPr="00C0104D">
              <w:t>Skip indicator</w:t>
            </w:r>
          </w:p>
        </w:tc>
        <w:tc>
          <w:tcPr>
            <w:tcW w:w="1930" w:type="dxa"/>
          </w:tcPr>
          <w:p w14:paraId="05E930A2" w14:textId="77777777" w:rsidR="00340C8B" w:rsidRPr="00C0104D" w:rsidRDefault="0031638C" w:rsidP="00686F09">
            <w:pPr>
              <w:pStyle w:val="TAL"/>
            </w:pPr>
            <w:r w:rsidRPr="00C0104D">
              <w:t>TS 24.007 [5], sub clause 11.2.3.1.2</w:t>
            </w:r>
          </w:p>
        </w:tc>
        <w:tc>
          <w:tcPr>
            <w:tcW w:w="1368" w:type="dxa"/>
          </w:tcPr>
          <w:p w14:paraId="5DFB5B7D" w14:textId="77777777" w:rsidR="00340C8B" w:rsidRPr="00C0104D" w:rsidRDefault="00340C8B" w:rsidP="00686F09">
            <w:pPr>
              <w:pStyle w:val="TAC"/>
            </w:pPr>
            <w:r w:rsidRPr="00C0104D">
              <w:t>M</w:t>
            </w:r>
          </w:p>
        </w:tc>
        <w:tc>
          <w:tcPr>
            <w:tcW w:w="1512" w:type="dxa"/>
          </w:tcPr>
          <w:p w14:paraId="0EF1C3CC" w14:textId="77777777" w:rsidR="00340C8B" w:rsidRPr="00C0104D" w:rsidRDefault="00340C8B" w:rsidP="00686F09">
            <w:pPr>
              <w:pStyle w:val="TAC"/>
            </w:pPr>
            <w:r w:rsidRPr="00C0104D">
              <w:t>V</w:t>
            </w:r>
          </w:p>
        </w:tc>
        <w:tc>
          <w:tcPr>
            <w:tcW w:w="1359" w:type="dxa"/>
          </w:tcPr>
          <w:p w14:paraId="6BF12679" w14:textId="77777777" w:rsidR="00340C8B" w:rsidRPr="00C0104D" w:rsidRDefault="00340C8B" w:rsidP="00686F09">
            <w:pPr>
              <w:pStyle w:val="TAC"/>
            </w:pPr>
            <w:r w:rsidRPr="00C0104D">
              <w:t>½</w:t>
            </w:r>
          </w:p>
        </w:tc>
      </w:tr>
      <w:tr w:rsidR="00340C8B" w:rsidRPr="00C0104D" w14:paraId="326B7F60" w14:textId="77777777" w:rsidTr="00686F09">
        <w:trPr>
          <w:jc w:val="center"/>
        </w:trPr>
        <w:tc>
          <w:tcPr>
            <w:tcW w:w="2552" w:type="dxa"/>
          </w:tcPr>
          <w:p w14:paraId="3677565E" w14:textId="77777777" w:rsidR="00340C8B" w:rsidRPr="00C0104D" w:rsidRDefault="00340C8B" w:rsidP="00686F09">
            <w:pPr>
              <w:pStyle w:val="TAL"/>
            </w:pPr>
            <w:r w:rsidRPr="00C0104D">
              <w:t>Message type</w:t>
            </w:r>
          </w:p>
        </w:tc>
        <w:tc>
          <w:tcPr>
            <w:tcW w:w="1930" w:type="dxa"/>
          </w:tcPr>
          <w:p w14:paraId="1B39150A" w14:textId="77777777" w:rsidR="00340C8B" w:rsidRPr="00C0104D" w:rsidRDefault="00340C8B" w:rsidP="00686F09">
            <w:pPr>
              <w:pStyle w:val="TAL"/>
            </w:pPr>
          </w:p>
        </w:tc>
        <w:tc>
          <w:tcPr>
            <w:tcW w:w="1368" w:type="dxa"/>
          </w:tcPr>
          <w:p w14:paraId="77E8DFA5" w14:textId="77777777" w:rsidR="00340C8B" w:rsidRPr="00C0104D" w:rsidRDefault="00340C8B" w:rsidP="00686F09">
            <w:pPr>
              <w:pStyle w:val="TAC"/>
            </w:pPr>
            <w:r w:rsidRPr="00C0104D">
              <w:t>M</w:t>
            </w:r>
          </w:p>
        </w:tc>
        <w:tc>
          <w:tcPr>
            <w:tcW w:w="1512" w:type="dxa"/>
          </w:tcPr>
          <w:p w14:paraId="3BD8B3EE" w14:textId="77777777" w:rsidR="00340C8B" w:rsidRPr="00C0104D" w:rsidRDefault="00340C8B" w:rsidP="00686F09">
            <w:pPr>
              <w:pStyle w:val="TAC"/>
            </w:pPr>
            <w:r w:rsidRPr="00C0104D">
              <w:t>V</w:t>
            </w:r>
          </w:p>
        </w:tc>
        <w:tc>
          <w:tcPr>
            <w:tcW w:w="1359" w:type="dxa"/>
          </w:tcPr>
          <w:p w14:paraId="037B7606" w14:textId="77777777" w:rsidR="00340C8B" w:rsidRPr="00C0104D" w:rsidRDefault="00340C8B" w:rsidP="00686F09">
            <w:pPr>
              <w:pStyle w:val="TAC"/>
            </w:pPr>
            <w:r w:rsidRPr="00C0104D">
              <w:t>1</w:t>
            </w:r>
          </w:p>
        </w:tc>
      </w:tr>
      <w:tr w:rsidR="00340C8B" w:rsidRPr="00C0104D" w14:paraId="792B878F" w14:textId="77777777" w:rsidTr="00686F09">
        <w:trPr>
          <w:jc w:val="center"/>
        </w:trPr>
        <w:tc>
          <w:tcPr>
            <w:tcW w:w="2552" w:type="dxa"/>
          </w:tcPr>
          <w:p w14:paraId="61024C61" w14:textId="77777777" w:rsidR="00340C8B" w:rsidRPr="00C0104D" w:rsidRDefault="00340C8B" w:rsidP="00686F09">
            <w:pPr>
              <w:pStyle w:val="TAL"/>
            </w:pPr>
            <w:r w:rsidRPr="00C0104D">
              <w:t>SS-RSRPB report response param</w:t>
            </w:r>
          </w:p>
        </w:tc>
        <w:tc>
          <w:tcPr>
            <w:tcW w:w="1930" w:type="dxa"/>
          </w:tcPr>
          <w:p w14:paraId="30392285" w14:textId="77777777" w:rsidR="00340C8B" w:rsidRPr="00C0104D" w:rsidRDefault="00340C8B" w:rsidP="00686F09">
            <w:pPr>
              <w:pStyle w:val="TAL"/>
            </w:pPr>
          </w:p>
        </w:tc>
        <w:tc>
          <w:tcPr>
            <w:tcW w:w="1368" w:type="dxa"/>
          </w:tcPr>
          <w:p w14:paraId="1AEE16C5" w14:textId="77777777" w:rsidR="00340C8B" w:rsidRPr="00C0104D" w:rsidRDefault="00340C8B" w:rsidP="00686F09">
            <w:pPr>
              <w:pStyle w:val="TAC"/>
            </w:pPr>
            <w:r w:rsidRPr="00C0104D">
              <w:t>M</w:t>
            </w:r>
          </w:p>
        </w:tc>
        <w:tc>
          <w:tcPr>
            <w:tcW w:w="1512" w:type="dxa"/>
          </w:tcPr>
          <w:p w14:paraId="3AEC3DDC" w14:textId="77777777" w:rsidR="00340C8B" w:rsidRPr="00C0104D" w:rsidRDefault="00340C8B" w:rsidP="00686F09">
            <w:pPr>
              <w:pStyle w:val="TAC"/>
            </w:pPr>
            <w:r w:rsidRPr="00C0104D">
              <w:t>V</w:t>
            </w:r>
          </w:p>
        </w:tc>
        <w:tc>
          <w:tcPr>
            <w:tcW w:w="1359" w:type="dxa"/>
          </w:tcPr>
          <w:p w14:paraId="140E06E7" w14:textId="77777777" w:rsidR="00340C8B" w:rsidRPr="00C0104D" w:rsidRDefault="0074678D" w:rsidP="00686F09">
            <w:pPr>
              <w:pStyle w:val="TAC"/>
            </w:pPr>
            <w:r w:rsidRPr="00C0104D">
              <w:t>3</w:t>
            </w:r>
          </w:p>
        </w:tc>
      </w:tr>
    </w:tbl>
    <w:p w14:paraId="15FC6945" w14:textId="77777777" w:rsidR="00340C8B" w:rsidRPr="00C0104D" w:rsidRDefault="00340C8B" w:rsidP="00340C8B"/>
    <w:p w14:paraId="0F5F3A56" w14:textId="77777777" w:rsidR="00340C8B" w:rsidRPr="00C0104D" w:rsidRDefault="00340C8B" w:rsidP="00340C8B">
      <w:pPr>
        <w:keepNext/>
        <w:keepLines/>
      </w:pPr>
      <w:r w:rsidRPr="00C0104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C0104D" w14:paraId="367A7B79" w14:textId="77777777" w:rsidTr="00686F09">
        <w:trPr>
          <w:jc w:val="center"/>
        </w:trPr>
        <w:tc>
          <w:tcPr>
            <w:tcW w:w="851" w:type="dxa"/>
          </w:tcPr>
          <w:p w14:paraId="534DA68B" w14:textId="77777777" w:rsidR="00340C8B" w:rsidRPr="00C0104D" w:rsidRDefault="00340C8B" w:rsidP="00686F09">
            <w:pPr>
              <w:pStyle w:val="TAH"/>
            </w:pPr>
            <w:r w:rsidRPr="00C0104D">
              <w:t>8</w:t>
            </w:r>
          </w:p>
        </w:tc>
        <w:tc>
          <w:tcPr>
            <w:tcW w:w="851" w:type="dxa"/>
          </w:tcPr>
          <w:p w14:paraId="64FB1044" w14:textId="77777777" w:rsidR="00340C8B" w:rsidRPr="00C0104D" w:rsidRDefault="00340C8B" w:rsidP="00686F09">
            <w:pPr>
              <w:pStyle w:val="TAH"/>
            </w:pPr>
            <w:r w:rsidRPr="00C0104D">
              <w:t>7</w:t>
            </w:r>
          </w:p>
        </w:tc>
        <w:tc>
          <w:tcPr>
            <w:tcW w:w="851" w:type="dxa"/>
          </w:tcPr>
          <w:p w14:paraId="0EABDE84" w14:textId="77777777" w:rsidR="00340C8B" w:rsidRPr="00C0104D" w:rsidRDefault="00340C8B" w:rsidP="00686F09">
            <w:pPr>
              <w:pStyle w:val="TAH"/>
            </w:pPr>
            <w:r w:rsidRPr="00C0104D">
              <w:t>6</w:t>
            </w:r>
          </w:p>
        </w:tc>
        <w:tc>
          <w:tcPr>
            <w:tcW w:w="851" w:type="dxa"/>
          </w:tcPr>
          <w:p w14:paraId="72843150" w14:textId="77777777" w:rsidR="00340C8B" w:rsidRPr="00C0104D" w:rsidRDefault="00340C8B" w:rsidP="00686F09">
            <w:pPr>
              <w:pStyle w:val="TAH"/>
            </w:pPr>
            <w:r w:rsidRPr="00C0104D">
              <w:t>5</w:t>
            </w:r>
          </w:p>
        </w:tc>
        <w:tc>
          <w:tcPr>
            <w:tcW w:w="851" w:type="dxa"/>
          </w:tcPr>
          <w:p w14:paraId="5464AF37" w14:textId="77777777" w:rsidR="00340C8B" w:rsidRPr="00C0104D" w:rsidRDefault="00340C8B" w:rsidP="00686F09">
            <w:pPr>
              <w:pStyle w:val="TAH"/>
            </w:pPr>
            <w:r w:rsidRPr="00C0104D">
              <w:t>4</w:t>
            </w:r>
          </w:p>
        </w:tc>
        <w:tc>
          <w:tcPr>
            <w:tcW w:w="851" w:type="dxa"/>
          </w:tcPr>
          <w:p w14:paraId="35A2B336" w14:textId="77777777" w:rsidR="00340C8B" w:rsidRPr="00C0104D" w:rsidRDefault="00340C8B" w:rsidP="00686F09">
            <w:pPr>
              <w:pStyle w:val="TAH"/>
            </w:pPr>
            <w:r w:rsidRPr="00C0104D">
              <w:t>3</w:t>
            </w:r>
          </w:p>
        </w:tc>
        <w:tc>
          <w:tcPr>
            <w:tcW w:w="851" w:type="dxa"/>
          </w:tcPr>
          <w:p w14:paraId="3DC1FD7A" w14:textId="77777777" w:rsidR="00340C8B" w:rsidRPr="00C0104D" w:rsidRDefault="00340C8B" w:rsidP="00686F09">
            <w:pPr>
              <w:pStyle w:val="TAH"/>
            </w:pPr>
            <w:r w:rsidRPr="00C0104D">
              <w:t>2</w:t>
            </w:r>
          </w:p>
        </w:tc>
        <w:tc>
          <w:tcPr>
            <w:tcW w:w="851" w:type="dxa"/>
          </w:tcPr>
          <w:p w14:paraId="56260983" w14:textId="77777777" w:rsidR="00340C8B" w:rsidRPr="00C0104D" w:rsidRDefault="00340C8B" w:rsidP="00686F09">
            <w:pPr>
              <w:pStyle w:val="TAH"/>
            </w:pPr>
            <w:r w:rsidRPr="00C0104D">
              <w:t>1</w:t>
            </w:r>
          </w:p>
        </w:tc>
        <w:tc>
          <w:tcPr>
            <w:tcW w:w="1380" w:type="dxa"/>
          </w:tcPr>
          <w:p w14:paraId="0C47B86A" w14:textId="77777777" w:rsidR="00340C8B" w:rsidRPr="00C0104D" w:rsidRDefault="00340C8B" w:rsidP="00686F09">
            <w:pPr>
              <w:pStyle w:val="TAH"/>
            </w:pPr>
            <w:r w:rsidRPr="00C0104D">
              <w:t>bit no.</w:t>
            </w:r>
          </w:p>
        </w:tc>
      </w:tr>
      <w:tr w:rsidR="00340C8B" w:rsidRPr="00C0104D" w14:paraId="6CFB304D" w14:textId="77777777" w:rsidTr="00686F09">
        <w:trPr>
          <w:jc w:val="center"/>
        </w:trPr>
        <w:tc>
          <w:tcPr>
            <w:tcW w:w="851" w:type="dxa"/>
          </w:tcPr>
          <w:p w14:paraId="13DF96F1" w14:textId="77777777" w:rsidR="00340C8B" w:rsidRPr="00C0104D" w:rsidRDefault="001F545C" w:rsidP="00686F09">
            <w:pPr>
              <w:pStyle w:val="TAC"/>
            </w:pPr>
            <w:r w:rsidRPr="00C0104D">
              <w:t>1</w:t>
            </w:r>
          </w:p>
        </w:tc>
        <w:tc>
          <w:tcPr>
            <w:tcW w:w="851" w:type="dxa"/>
          </w:tcPr>
          <w:p w14:paraId="03AE680E" w14:textId="77777777" w:rsidR="00340C8B" w:rsidRPr="00C0104D" w:rsidRDefault="001F545C" w:rsidP="00686F09">
            <w:pPr>
              <w:pStyle w:val="TAC"/>
            </w:pPr>
            <w:r w:rsidRPr="00C0104D">
              <w:t>0</w:t>
            </w:r>
          </w:p>
        </w:tc>
        <w:tc>
          <w:tcPr>
            <w:tcW w:w="851" w:type="dxa"/>
          </w:tcPr>
          <w:p w14:paraId="54DAA605" w14:textId="77777777" w:rsidR="00340C8B" w:rsidRPr="00C0104D" w:rsidRDefault="001F545C" w:rsidP="00686F09">
            <w:pPr>
              <w:pStyle w:val="TAC"/>
            </w:pPr>
            <w:r w:rsidRPr="00C0104D">
              <w:t>1</w:t>
            </w:r>
          </w:p>
        </w:tc>
        <w:tc>
          <w:tcPr>
            <w:tcW w:w="851" w:type="dxa"/>
          </w:tcPr>
          <w:p w14:paraId="631FEBD9" w14:textId="77777777" w:rsidR="00340C8B" w:rsidRPr="00C0104D" w:rsidRDefault="001F545C" w:rsidP="00686F09">
            <w:pPr>
              <w:pStyle w:val="TAC"/>
            </w:pPr>
            <w:r w:rsidRPr="00C0104D">
              <w:t>0</w:t>
            </w:r>
          </w:p>
        </w:tc>
        <w:tc>
          <w:tcPr>
            <w:tcW w:w="851" w:type="dxa"/>
          </w:tcPr>
          <w:p w14:paraId="5AA7E276" w14:textId="77777777" w:rsidR="00340C8B" w:rsidRPr="00C0104D" w:rsidRDefault="001F545C" w:rsidP="00686F09">
            <w:pPr>
              <w:pStyle w:val="TAC"/>
            </w:pPr>
            <w:r w:rsidRPr="00C0104D">
              <w:t>0</w:t>
            </w:r>
          </w:p>
        </w:tc>
        <w:tc>
          <w:tcPr>
            <w:tcW w:w="851" w:type="dxa"/>
          </w:tcPr>
          <w:p w14:paraId="75A7A1A7" w14:textId="77777777" w:rsidR="00340C8B" w:rsidRPr="00C0104D" w:rsidRDefault="001F545C" w:rsidP="00686F09">
            <w:pPr>
              <w:pStyle w:val="TAC"/>
            </w:pPr>
            <w:r w:rsidRPr="00C0104D">
              <w:t>1</w:t>
            </w:r>
          </w:p>
        </w:tc>
        <w:tc>
          <w:tcPr>
            <w:tcW w:w="851" w:type="dxa"/>
          </w:tcPr>
          <w:p w14:paraId="3AF18D3D" w14:textId="77777777" w:rsidR="00340C8B" w:rsidRPr="00C0104D" w:rsidRDefault="001F545C" w:rsidP="00686F09">
            <w:pPr>
              <w:pStyle w:val="TAC"/>
            </w:pPr>
            <w:r w:rsidRPr="00C0104D">
              <w:t>0</w:t>
            </w:r>
          </w:p>
        </w:tc>
        <w:tc>
          <w:tcPr>
            <w:tcW w:w="851" w:type="dxa"/>
          </w:tcPr>
          <w:p w14:paraId="5FC42384" w14:textId="77777777" w:rsidR="00340C8B" w:rsidRPr="00C0104D" w:rsidRDefault="001F545C" w:rsidP="00686F09">
            <w:pPr>
              <w:pStyle w:val="TAC"/>
            </w:pPr>
            <w:r w:rsidRPr="00C0104D">
              <w:t>1</w:t>
            </w:r>
          </w:p>
        </w:tc>
        <w:tc>
          <w:tcPr>
            <w:tcW w:w="1380" w:type="dxa"/>
          </w:tcPr>
          <w:p w14:paraId="02936E4D" w14:textId="77777777" w:rsidR="00340C8B" w:rsidRPr="00C0104D" w:rsidRDefault="00340C8B" w:rsidP="00686F09">
            <w:pPr>
              <w:pStyle w:val="TAC"/>
            </w:pPr>
            <w:r w:rsidRPr="00C0104D">
              <w:t>octet 1</w:t>
            </w:r>
          </w:p>
        </w:tc>
      </w:tr>
    </w:tbl>
    <w:p w14:paraId="7B78D9E1" w14:textId="77777777" w:rsidR="00340C8B" w:rsidRPr="00C0104D" w:rsidRDefault="00340C8B" w:rsidP="00340C8B"/>
    <w:p w14:paraId="664B90D6" w14:textId="77777777" w:rsidR="00340C8B" w:rsidRPr="00C0104D" w:rsidRDefault="00340C8B" w:rsidP="00340C8B">
      <w:pPr>
        <w:keepNext/>
        <w:keepLines/>
      </w:pPr>
      <w:r w:rsidRPr="00C0104D">
        <w:t>where SS-RSRPB report response param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C0104D" w14:paraId="3FB69D23" w14:textId="77777777" w:rsidTr="00686F09">
        <w:trPr>
          <w:jc w:val="center"/>
        </w:trPr>
        <w:tc>
          <w:tcPr>
            <w:tcW w:w="851" w:type="dxa"/>
          </w:tcPr>
          <w:p w14:paraId="7C004492" w14:textId="77777777" w:rsidR="00340C8B" w:rsidRPr="00C0104D" w:rsidRDefault="00340C8B" w:rsidP="00686F09">
            <w:pPr>
              <w:pStyle w:val="TAH"/>
            </w:pPr>
            <w:r w:rsidRPr="00C0104D">
              <w:t>8</w:t>
            </w:r>
          </w:p>
        </w:tc>
        <w:tc>
          <w:tcPr>
            <w:tcW w:w="851" w:type="dxa"/>
          </w:tcPr>
          <w:p w14:paraId="31538548" w14:textId="77777777" w:rsidR="00340C8B" w:rsidRPr="00C0104D" w:rsidRDefault="00340C8B" w:rsidP="00686F09">
            <w:pPr>
              <w:pStyle w:val="TAH"/>
            </w:pPr>
            <w:r w:rsidRPr="00C0104D">
              <w:t>7</w:t>
            </w:r>
          </w:p>
        </w:tc>
        <w:tc>
          <w:tcPr>
            <w:tcW w:w="851" w:type="dxa"/>
          </w:tcPr>
          <w:p w14:paraId="6C2CF8E4" w14:textId="77777777" w:rsidR="00340C8B" w:rsidRPr="00C0104D" w:rsidRDefault="00340C8B" w:rsidP="00686F09">
            <w:pPr>
              <w:pStyle w:val="TAH"/>
            </w:pPr>
            <w:r w:rsidRPr="00C0104D">
              <w:t>6</w:t>
            </w:r>
          </w:p>
        </w:tc>
        <w:tc>
          <w:tcPr>
            <w:tcW w:w="851" w:type="dxa"/>
          </w:tcPr>
          <w:p w14:paraId="14552596" w14:textId="77777777" w:rsidR="00340C8B" w:rsidRPr="00C0104D" w:rsidRDefault="00340C8B" w:rsidP="00686F09">
            <w:pPr>
              <w:pStyle w:val="TAH"/>
            </w:pPr>
            <w:r w:rsidRPr="00C0104D">
              <w:t>5</w:t>
            </w:r>
          </w:p>
        </w:tc>
        <w:tc>
          <w:tcPr>
            <w:tcW w:w="851" w:type="dxa"/>
          </w:tcPr>
          <w:p w14:paraId="218FAE8E" w14:textId="77777777" w:rsidR="00340C8B" w:rsidRPr="00C0104D" w:rsidRDefault="00340C8B" w:rsidP="00686F09">
            <w:pPr>
              <w:pStyle w:val="TAH"/>
            </w:pPr>
            <w:r w:rsidRPr="00C0104D">
              <w:t>4</w:t>
            </w:r>
          </w:p>
        </w:tc>
        <w:tc>
          <w:tcPr>
            <w:tcW w:w="851" w:type="dxa"/>
          </w:tcPr>
          <w:p w14:paraId="202846DE" w14:textId="77777777" w:rsidR="00340C8B" w:rsidRPr="00C0104D" w:rsidRDefault="00340C8B" w:rsidP="00686F09">
            <w:pPr>
              <w:pStyle w:val="TAH"/>
            </w:pPr>
            <w:r w:rsidRPr="00C0104D">
              <w:t>3</w:t>
            </w:r>
          </w:p>
        </w:tc>
        <w:tc>
          <w:tcPr>
            <w:tcW w:w="851" w:type="dxa"/>
          </w:tcPr>
          <w:p w14:paraId="44337EDA" w14:textId="77777777" w:rsidR="00340C8B" w:rsidRPr="00C0104D" w:rsidRDefault="00340C8B" w:rsidP="00686F09">
            <w:pPr>
              <w:pStyle w:val="TAH"/>
            </w:pPr>
            <w:r w:rsidRPr="00C0104D">
              <w:t>2</w:t>
            </w:r>
          </w:p>
        </w:tc>
        <w:tc>
          <w:tcPr>
            <w:tcW w:w="851" w:type="dxa"/>
          </w:tcPr>
          <w:p w14:paraId="069640A0" w14:textId="77777777" w:rsidR="00340C8B" w:rsidRPr="00C0104D" w:rsidRDefault="00340C8B" w:rsidP="00686F09">
            <w:pPr>
              <w:pStyle w:val="TAH"/>
            </w:pPr>
            <w:r w:rsidRPr="00C0104D">
              <w:t>1</w:t>
            </w:r>
          </w:p>
        </w:tc>
        <w:tc>
          <w:tcPr>
            <w:tcW w:w="1380" w:type="dxa"/>
          </w:tcPr>
          <w:p w14:paraId="4D39DBEB" w14:textId="77777777" w:rsidR="00340C8B" w:rsidRPr="00C0104D" w:rsidRDefault="00340C8B" w:rsidP="00686F09">
            <w:pPr>
              <w:pStyle w:val="TAH"/>
            </w:pPr>
            <w:r w:rsidRPr="00C0104D">
              <w:t>bit no.</w:t>
            </w:r>
          </w:p>
        </w:tc>
      </w:tr>
      <w:tr w:rsidR="0031638C" w:rsidRPr="00C0104D" w14:paraId="0C08DF8E" w14:textId="77777777" w:rsidTr="003249A5">
        <w:trPr>
          <w:trHeight w:val="216"/>
          <w:jc w:val="center"/>
        </w:trPr>
        <w:tc>
          <w:tcPr>
            <w:tcW w:w="1702" w:type="dxa"/>
            <w:gridSpan w:val="2"/>
            <w:vAlign w:val="center"/>
          </w:tcPr>
          <w:p w14:paraId="5BB72E97" w14:textId="77777777" w:rsidR="0031638C" w:rsidRPr="00C0104D" w:rsidRDefault="0031638C" w:rsidP="003249A5">
            <w:pPr>
              <w:pStyle w:val="TAC"/>
            </w:pPr>
            <w:r w:rsidRPr="00C0104D">
              <w:t>Reserved</w:t>
            </w:r>
          </w:p>
        </w:tc>
        <w:tc>
          <w:tcPr>
            <w:tcW w:w="851" w:type="dxa"/>
            <w:vAlign w:val="center"/>
          </w:tcPr>
          <w:p w14:paraId="1D833FC2" w14:textId="77777777" w:rsidR="0031638C" w:rsidRPr="00C0104D" w:rsidRDefault="0031638C" w:rsidP="003249A5">
            <w:pPr>
              <w:pStyle w:val="TAC"/>
            </w:pPr>
            <w:r w:rsidRPr="00C0104D">
              <w:t>X6</w:t>
            </w:r>
          </w:p>
        </w:tc>
        <w:tc>
          <w:tcPr>
            <w:tcW w:w="851" w:type="dxa"/>
            <w:vAlign w:val="center"/>
          </w:tcPr>
          <w:p w14:paraId="4F31B457" w14:textId="77777777" w:rsidR="0031638C" w:rsidRPr="00C0104D" w:rsidRDefault="0031638C" w:rsidP="003249A5">
            <w:pPr>
              <w:pStyle w:val="TAC"/>
            </w:pPr>
            <w:r w:rsidRPr="00C0104D">
              <w:t>X5</w:t>
            </w:r>
          </w:p>
        </w:tc>
        <w:tc>
          <w:tcPr>
            <w:tcW w:w="851" w:type="dxa"/>
            <w:vAlign w:val="center"/>
          </w:tcPr>
          <w:p w14:paraId="40E056A8" w14:textId="77777777" w:rsidR="0031638C" w:rsidRPr="00C0104D" w:rsidRDefault="0031638C" w:rsidP="003249A5">
            <w:pPr>
              <w:pStyle w:val="TAC"/>
            </w:pPr>
            <w:r w:rsidRPr="00C0104D">
              <w:t>X4</w:t>
            </w:r>
          </w:p>
        </w:tc>
        <w:tc>
          <w:tcPr>
            <w:tcW w:w="851" w:type="dxa"/>
            <w:vAlign w:val="center"/>
          </w:tcPr>
          <w:p w14:paraId="796937D4" w14:textId="77777777" w:rsidR="0031638C" w:rsidRPr="00C0104D" w:rsidRDefault="0031638C" w:rsidP="003249A5">
            <w:pPr>
              <w:pStyle w:val="TAC"/>
            </w:pPr>
            <w:r w:rsidRPr="00C0104D">
              <w:t>X3</w:t>
            </w:r>
          </w:p>
        </w:tc>
        <w:tc>
          <w:tcPr>
            <w:tcW w:w="851" w:type="dxa"/>
            <w:vAlign w:val="center"/>
          </w:tcPr>
          <w:p w14:paraId="548FC72F" w14:textId="77777777" w:rsidR="0031638C" w:rsidRPr="00C0104D" w:rsidRDefault="0031638C" w:rsidP="003249A5">
            <w:pPr>
              <w:pStyle w:val="TAC"/>
            </w:pPr>
            <w:r w:rsidRPr="00C0104D">
              <w:t>X2</w:t>
            </w:r>
          </w:p>
        </w:tc>
        <w:tc>
          <w:tcPr>
            <w:tcW w:w="851" w:type="dxa"/>
            <w:vAlign w:val="center"/>
          </w:tcPr>
          <w:p w14:paraId="2AD949FD" w14:textId="77777777" w:rsidR="0031638C" w:rsidRPr="00C0104D" w:rsidRDefault="0031638C" w:rsidP="003249A5">
            <w:pPr>
              <w:pStyle w:val="TAC"/>
            </w:pPr>
            <w:r w:rsidRPr="00C0104D">
              <w:t>X1</w:t>
            </w:r>
          </w:p>
        </w:tc>
        <w:tc>
          <w:tcPr>
            <w:tcW w:w="1380" w:type="dxa"/>
            <w:vAlign w:val="center"/>
          </w:tcPr>
          <w:p w14:paraId="6CF848AC" w14:textId="77777777" w:rsidR="0031638C" w:rsidRPr="00C0104D" w:rsidRDefault="0031638C" w:rsidP="003249A5">
            <w:pPr>
              <w:pStyle w:val="TAC"/>
            </w:pPr>
            <w:r w:rsidRPr="00C0104D">
              <w:t>octet 1</w:t>
            </w:r>
          </w:p>
        </w:tc>
      </w:tr>
      <w:tr w:rsidR="0031638C" w:rsidRPr="00C0104D" w14:paraId="793A0081"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4B7501CF" w14:textId="77777777" w:rsidR="0031638C" w:rsidRPr="00C0104D" w:rsidRDefault="0031638C" w:rsidP="003249A5">
            <w:pPr>
              <w:pStyle w:val="TAC"/>
            </w:pPr>
            <w:r w:rsidRPr="00C0104D">
              <w:t>16</w:t>
            </w:r>
          </w:p>
        </w:tc>
        <w:tc>
          <w:tcPr>
            <w:tcW w:w="851" w:type="dxa"/>
            <w:tcBorders>
              <w:top w:val="single" w:sz="4" w:space="0" w:color="auto"/>
              <w:left w:val="single" w:sz="4" w:space="0" w:color="auto"/>
              <w:bottom w:val="single" w:sz="4" w:space="0" w:color="auto"/>
              <w:right w:val="single" w:sz="4" w:space="0" w:color="auto"/>
            </w:tcBorders>
            <w:vAlign w:val="center"/>
          </w:tcPr>
          <w:p w14:paraId="62D33704" w14:textId="77777777" w:rsidR="0031638C" w:rsidRPr="00C0104D" w:rsidRDefault="0031638C" w:rsidP="003249A5">
            <w:pPr>
              <w:pStyle w:val="TAC"/>
            </w:pPr>
            <w:r w:rsidRPr="00C0104D">
              <w:t>15</w:t>
            </w:r>
          </w:p>
        </w:tc>
        <w:tc>
          <w:tcPr>
            <w:tcW w:w="851" w:type="dxa"/>
            <w:tcBorders>
              <w:top w:val="single" w:sz="4" w:space="0" w:color="auto"/>
              <w:left w:val="single" w:sz="4" w:space="0" w:color="auto"/>
              <w:bottom w:val="single" w:sz="4" w:space="0" w:color="auto"/>
              <w:right w:val="single" w:sz="4" w:space="0" w:color="auto"/>
            </w:tcBorders>
            <w:vAlign w:val="center"/>
          </w:tcPr>
          <w:p w14:paraId="5BF285F8" w14:textId="77777777" w:rsidR="0031638C" w:rsidRPr="00C0104D" w:rsidRDefault="0031638C" w:rsidP="003249A5">
            <w:pPr>
              <w:pStyle w:val="TAC"/>
            </w:pPr>
            <w:r w:rsidRPr="00C0104D">
              <w:t>14</w:t>
            </w:r>
          </w:p>
        </w:tc>
        <w:tc>
          <w:tcPr>
            <w:tcW w:w="851" w:type="dxa"/>
            <w:tcBorders>
              <w:top w:val="single" w:sz="4" w:space="0" w:color="auto"/>
              <w:left w:val="single" w:sz="4" w:space="0" w:color="auto"/>
              <w:bottom w:val="single" w:sz="4" w:space="0" w:color="auto"/>
              <w:right w:val="single" w:sz="4" w:space="0" w:color="auto"/>
            </w:tcBorders>
            <w:vAlign w:val="center"/>
          </w:tcPr>
          <w:p w14:paraId="020A5C0E" w14:textId="77777777" w:rsidR="0031638C" w:rsidRPr="00C0104D" w:rsidRDefault="0031638C" w:rsidP="003249A5">
            <w:pPr>
              <w:pStyle w:val="TAC"/>
            </w:pPr>
            <w:r w:rsidRPr="00C0104D">
              <w:t>13</w:t>
            </w:r>
          </w:p>
        </w:tc>
        <w:tc>
          <w:tcPr>
            <w:tcW w:w="851" w:type="dxa"/>
            <w:tcBorders>
              <w:top w:val="single" w:sz="4" w:space="0" w:color="auto"/>
              <w:left w:val="single" w:sz="4" w:space="0" w:color="auto"/>
              <w:bottom w:val="single" w:sz="4" w:space="0" w:color="auto"/>
              <w:right w:val="single" w:sz="4" w:space="0" w:color="auto"/>
            </w:tcBorders>
            <w:vAlign w:val="center"/>
          </w:tcPr>
          <w:p w14:paraId="627A3A35" w14:textId="77777777" w:rsidR="0031638C" w:rsidRPr="00C0104D" w:rsidRDefault="0031638C" w:rsidP="003249A5">
            <w:pPr>
              <w:pStyle w:val="TAC"/>
            </w:pPr>
            <w:r w:rsidRPr="00C0104D">
              <w:t>12</w:t>
            </w:r>
          </w:p>
        </w:tc>
        <w:tc>
          <w:tcPr>
            <w:tcW w:w="851" w:type="dxa"/>
            <w:tcBorders>
              <w:top w:val="single" w:sz="4" w:space="0" w:color="auto"/>
              <w:left w:val="single" w:sz="4" w:space="0" w:color="auto"/>
              <w:bottom w:val="single" w:sz="4" w:space="0" w:color="auto"/>
              <w:right w:val="single" w:sz="4" w:space="0" w:color="auto"/>
            </w:tcBorders>
            <w:vAlign w:val="center"/>
          </w:tcPr>
          <w:p w14:paraId="0617FB25" w14:textId="77777777" w:rsidR="0031638C" w:rsidRPr="00C0104D" w:rsidRDefault="0031638C" w:rsidP="003249A5">
            <w:pPr>
              <w:pStyle w:val="TAC"/>
            </w:pPr>
            <w:r w:rsidRPr="00C0104D">
              <w:t>11</w:t>
            </w:r>
          </w:p>
        </w:tc>
        <w:tc>
          <w:tcPr>
            <w:tcW w:w="851" w:type="dxa"/>
            <w:tcBorders>
              <w:top w:val="single" w:sz="4" w:space="0" w:color="auto"/>
              <w:left w:val="single" w:sz="4" w:space="0" w:color="auto"/>
              <w:bottom w:val="single" w:sz="4" w:space="0" w:color="auto"/>
              <w:right w:val="single" w:sz="4" w:space="0" w:color="auto"/>
            </w:tcBorders>
            <w:vAlign w:val="center"/>
          </w:tcPr>
          <w:p w14:paraId="610A7688" w14:textId="77777777" w:rsidR="0031638C" w:rsidRPr="00C0104D" w:rsidRDefault="0031638C" w:rsidP="003249A5">
            <w:pPr>
              <w:pStyle w:val="TAC"/>
            </w:pPr>
            <w:r w:rsidRPr="00C0104D">
              <w:t>10</w:t>
            </w:r>
          </w:p>
        </w:tc>
        <w:tc>
          <w:tcPr>
            <w:tcW w:w="851" w:type="dxa"/>
            <w:tcBorders>
              <w:top w:val="single" w:sz="4" w:space="0" w:color="auto"/>
              <w:left w:val="single" w:sz="4" w:space="0" w:color="auto"/>
              <w:bottom w:val="single" w:sz="4" w:space="0" w:color="auto"/>
              <w:right w:val="single" w:sz="4" w:space="0" w:color="auto"/>
            </w:tcBorders>
            <w:vAlign w:val="center"/>
          </w:tcPr>
          <w:p w14:paraId="6972332B" w14:textId="77777777" w:rsidR="0031638C" w:rsidRPr="00C0104D" w:rsidRDefault="0031638C" w:rsidP="003249A5">
            <w:pPr>
              <w:pStyle w:val="TAC"/>
            </w:pPr>
            <w:r w:rsidRPr="00C0104D">
              <w:t>9</w:t>
            </w:r>
          </w:p>
        </w:tc>
        <w:tc>
          <w:tcPr>
            <w:tcW w:w="1380" w:type="dxa"/>
            <w:tcBorders>
              <w:top w:val="single" w:sz="4" w:space="0" w:color="auto"/>
              <w:left w:val="single" w:sz="4" w:space="0" w:color="auto"/>
              <w:bottom w:val="single" w:sz="4" w:space="0" w:color="auto"/>
              <w:right w:val="single" w:sz="4" w:space="0" w:color="auto"/>
            </w:tcBorders>
            <w:vAlign w:val="center"/>
          </w:tcPr>
          <w:p w14:paraId="5D21EACF" w14:textId="77777777" w:rsidR="0031638C" w:rsidRPr="00C0104D" w:rsidRDefault="0031638C" w:rsidP="003249A5">
            <w:pPr>
              <w:pStyle w:val="TAC"/>
            </w:pPr>
            <w:r w:rsidRPr="00C0104D">
              <w:t>bit no.</w:t>
            </w:r>
          </w:p>
        </w:tc>
      </w:tr>
      <w:tr w:rsidR="0031638C" w:rsidRPr="00C0104D" w14:paraId="4AE7C7FC"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413257FD" w14:textId="77777777" w:rsidR="0031638C" w:rsidRPr="00C0104D" w:rsidRDefault="0031638C" w:rsidP="003249A5">
            <w:pPr>
              <w:pStyle w:val="TAC"/>
            </w:pPr>
            <w:r w:rsidRPr="00C0104D">
              <w:t>X16</w:t>
            </w:r>
          </w:p>
        </w:tc>
        <w:tc>
          <w:tcPr>
            <w:tcW w:w="851" w:type="dxa"/>
            <w:tcBorders>
              <w:top w:val="single" w:sz="4" w:space="0" w:color="auto"/>
              <w:left w:val="single" w:sz="4" w:space="0" w:color="auto"/>
              <w:bottom w:val="single" w:sz="4" w:space="0" w:color="auto"/>
              <w:right w:val="single" w:sz="4" w:space="0" w:color="auto"/>
            </w:tcBorders>
            <w:vAlign w:val="center"/>
          </w:tcPr>
          <w:p w14:paraId="436659F4" w14:textId="77777777" w:rsidR="0031638C" w:rsidRPr="00C0104D" w:rsidRDefault="0031638C" w:rsidP="003249A5">
            <w:pPr>
              <w:pStyle w:val="TAC"/>
            </w:pPr>
            <w:r w:rsidRPr="00C0104D">
              <w:t>X15</w:t>
            </w:r>
          </w:p>
        </w:tc>
        <w:tc>
          <w:tcPr>
            <w:tcW w:w="851" w:type="dxa"/>
            <w:tcBorders>
              <w:top w:val="single" w:sz="4" w:space="0" w:color="auto"/>
              <w:left w:val="single" w:sz="4" w:space="0" w:color="auto"/>
              <w:bottom w:val="single" w:sz="4" w:space="0" w:color="auto"/>
              <w:right w:val="single" w:sz="4" w:space="0" w:color="auto"/>
            </w:tcBorders>
            <w:vAlign w:val="center"/>
          </w:tcPr>
          <w:p w14:paraId="4895C5B3" w14:textId="77777777" w:rsidR="0031638C" w:rsidRPr="00C0104D" w:rsidRDefault="0031638C" w:rsidP="003249A5">
            <w:pPr>
              <w:pStyle w:val="TAC"/>
            </w:pPr>
            <w:r w:rsidRPr="00C0104D">
              <w:t>X14</w:t>
            </w:r>
          </w:p>
        </w:tc>
        <w:tc>
          <w:tcPr>
            <w:tcW w:w="851" w:type="dxa"/>
            <w:tcBorders>
              <w:top w:val="single" w:sz="4" w:space="0" w:color="auto"/>
              <w:left w:val="single" w:sz="4" w:space="0" w:color="auto"/>
              <w:bottom w:val="single" w:sz="4" w:space="0" w:color="auto"/>
              <w:right w:val="single" w:sz="4" w:space="0" w:color="auto"/>
            </w:tcBorders>
            <w:vAlign w:val="center"/>
          </w:tcPr>
          <w:p w14:paraId="34CE389F" w14:textId="77777777" w:rsidR="0031638C" w:rsidRPr="00C0104D" w:rsidRDefault="0031638C" w:rsidP="003249A5">
            <w:pPr>
              <w:pStyle w:val="TAC"/>
            </w:pPr>
            <w:r w:rsidRPr="00C0104D">
              <w:t>X13</w:t>
            </w:r>
          </w:p>
        </w:tc>
        <w:tc>
          <w:tcPr>
            <w:tcW w:w="851" w:type="dxa"/>
            <w:tcBorders>
              <w:top w:val="single" w:sz="4" w:space="0" w:color="auto"/>
              <w:left w:val="single" w:sz="4" w:space="0" w:color="auto"/>
              <w:bottom w:val="single" w:sz="4" w:space="0" w:color="auto"/>
              <w:right w:val="single" w:sz="4" w:space="0" w:color="auto"/>
            </w:tcBorders>
            <w:vAlign w:val="center"/>
          </w:tcPr>
          <w:p w14:paraId="665F085F" w14:textId="77777777" w:rsidR="0031638C" w:rsidRPr="00C0104D" w:rsidRDefault="0031638C" w:rsidP="003249A5">
            <w:pPr>
              <w:pStyle w:val="TAC"/>
            </w:pPr>
            <w:r w:rsidRPr="00C0104D">
              <w:t>X12</w:t>
            </w:r>
          </w:p>
        </w:tc>
        <w:tc>
          <w:tcPr>
            <w:tcW w:w="851" w:type="dxa"/>
            <w:tcBorders>
              <w:top w:val="single" w:sz="4" w:space="0" w:color="auto"/>
              <w:left w:val="single" w:sz="4" w:space="0" w:color="auto"/>
              <w:bottom w:val="single" w:sz="4" w:space="0" w:color="auto"/>
              <w:right w:val="single" w:sz="4" w:space="0" w:color="auto"/>
            </w:tcBorders>
            <w:vAlign w:val="center"/>
          </w:tcPr>
          <w:p w14:paraId="66D111D4" w14:textId="77777777" w:rsidR="0031638C" w:rsidRPr="00C0104D" w:rsidRDefault="0031638C" w:rsidP="003249A5">
            <w:pPr>
              <w:pStyle w:val="TAC"/>
            </w:pPr>
            <w:r w:rsidRPr="00C0104D">
              <w:t>X11</w:t>
            </w:r>
          </w:p>
        </w:tc>
        <w:tc>
          <w:tcPr>
            <w:tcW w:w="851" w:type="dxa"/>
            <w:tcBorders>
              <w:top w:val="single" w:sz="4" w:space="0" w:color="auto"/>
              <w:left w:val="single" w:sz="4" w:space="0" w:color="auto"/>
              <w:bottom w:val="single" w:sz="4" w:space="0" w:color="auto"/>
              <w:right w:val="single" w:sz="4" w:space="0" w:color="auto"/>
            </w:tcBorders>
            <w:vAlign w:val="center"/>
          </w:tcPr>
          <w:p w14:paraId="7DA5F2BD" w14:textId="77777777" w:rsidR="0031638C" w:rsidRPr="00C0104D" w:rsidRDefault="0031638C" w:rsidP="003249A5">
            <w:pPr>
              <w:pStyle w:val="TAC"/>
            </w:pPr>
            <w:r w:rsidRPr="00C0104D">
              <w:t>X10</w:t>
            </w:r>
          </w:p>
        </w:tc>
        <w:tc>
          <w:tcPr>
            <w:tcW w:w="851" w:type="dxa"/>
            <w:tcBorders>
              <w:top w:val="single" w:sz="4" w:space="0" w:color="auto"/>
              <w:left w:val="single" w:sz="4" w:space="0" w:color="auto"/>
              <w:bottom w:val="single" w:sz="4" w:space="0" w:color="auto"/>
              <w:right w:val="single" w:sz="4" w:space="0" w:color="auto"/>
            </w:tcBorders>
            <w:vAlign w:val="center"/>
          </w:tcPr>
          <w:p w14:paraId="625E3F1C" w14:textId="77777777" w:rsidR="0031638C" w:rsidRPr="00C0104D" w:rsidRDefault="0031638C" w:rsidP="003249A5">
            <w:pPr>
              <w:pStyle w:val="TAC"/>
            </w:pPr>
            <w:r w:rsidRPr="00C0104D">
              <w:t>X9</w:t>
            </w:r>
          </w:p>
        </w:tc>
        <w:tc>
          <w:tcPr>
            <w:tcW w:w="1380" w:type="dxa"/>
            <w:tcBorders>
              <w:top w:val="single" w:sz="4" w:space="0" w:color="auto"/>
              <w:left w:val="single" w:sz="4" w:space="0" w:color="auto"/>
              <w:bottom w:val="single" w:sz="4" w:space="0" w:color="auto"/>
              <w:right w:val="single" w:sz="4" w:space="0" w:color="auto"/>
            </w:tcBorders>
            <w:vAlign w:val="center"/>
          </w:tcPr>
          <w:p w14:paraId="54A7F827" w14:textId="77777777" w:rsidR="0031638C" w:rsidRPr="00C0104D" w:rsidRDefault="0031638C" w:rsidP="003249A5">
            <w:pPr>
              <w:pStyle w:val="TAC"/>
            </w:pPr>
            <w:r w:rsidRPr="00C0104D">
              <w:t>octet 2</w:t>
            </w:r>
          </w:p>
        </w:tc>
      </w:tr>
      <w:tr w:rsidR="0031638C" w:rsidRPr="00C0104D" w14:paraId="573AA87E"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38EFE3E4" w14:textId="77777777" w:rsidR="0031638C" w:rsidRPr="00C0104D" w:rsidRDefault="0031638C" w:rsidP="003249A5">
            <w:pPr>
              <w:pStyle w:val="TAC"/>
            </w:pPr>
            <w:r w:rsidRPr="00C0104D">
              <w:t>24</w:t>
            </w:r>
          </w:p>
        </w:tc>
        <w:tc>
          <w:tcPr>
            <w:tcW w:w="851" w:type="dxa"/>
            <w:tcBorders>
              <w:top w:val="single" w:sz="4" w:space="0" w:color="auto"/>
              <w:left w:val="single" w:sz="4" w:space="0" w:color="auto"/>
              <w:bottom w:val="single" w:sz="4" w:space="0" w:color="auto"/>
              <w:right w:val="single" w:sz="4" w:space="0" w:color="auto"/>
            </w:tcBorders>
            <w:vAlign w:val="center"/>
          </w:tcPr>
          <w:p w14:paraId="66067765" w14:textId="77777777" w:rsidR="0031638C" w:rsidRPr="00C0104D" w:rsidRDefault="0031638C" w:rsidP="003249A5">
            <w:pPr>
              <w:pStyle w:val="TAC"/>
            </w:pPr>
            <w:r w:rsidRPr="00C0104D">
              <w:t>23</w:t>
            </w:r>
          </w:p>
        </w:tc>
        <w:tc>
          <w:tcPr>
            <w:tcW w:w="851" w:type="dxa"/>
            <w:tcBorders>
              <w:top w:val="single" w:sz="4" w:space="0" w:color="auto"/>
              <w:left w:val="single" w:sz="4" w:space="0" w:color="auto"/>
              <w:bottom w:val="single" w:sz="4" w:space="0" w:color="auto"/>
              <w:right w:val="single" w:sz="4" w:space="0" w:color="auto"/>
            </w:tcBorders>
            <w:vAlign w:val="center"/>
          </w:tcPr>
          <w:p w14:paraId="211F482B" w14:textId="77777777" w:rsidR="0031638C" w:rsidRPr="00C0104D" w:rsidRDefault="0031638C" w:rsidP="003249A5">
            <w:pPr>
              <w:pStyle w:val="TAC"/>
            </w:pPr>
            <w:r w:rsidRPr="00C0104D">
              <w:t>22</w:t>
            </w:r>
          </w:p>
        </w:tc>
        <w:tc>
          <w:tcPr>
            <w:tcW w:w="851" w:type="dxa"/>
            <w:tcBorders>
              <w:top w:val="single" w:sz="4" w:space="0" w:color="auto"/>
              <w:left w:val="single" w:sz="4" w:space="0" w:color="auto"/>
              <w:bottom w:val="single" w:sz="4" w:space="0" w:color="auto"/>
              <w:right w:val="single" w:sz="4" w:space="0" w:color="auto"/>
            </w:tcBorders>
            <w:vAlign w:val="center"/>
          </w:tcPr>
          <w:p w14:paraId="4820515E" w14:textId="77777777" w:rsidR="0031638C" w:rsidRPr="00C0104D" w:rsidRDefault="0031638C" w:rsidP="003249A5">
            <w:pPr>
              <w:pStyle w:val="TAC"/>
            </w:pPr>
            <w:r w:rsidRPr="00C0104D">
              <w:t>21</w:t>
            </w:r>
          </w:p>
        </w:tc>
        <w:tc>
          <w:tcPr>
            <w:tcW w:w="851" w:type="dxa"/>
            <w:tcBorders>
              <w:top w:val="single" w:sz="4" w:space="0" w:color="auto"/>
              <w:left w:val="single" w:sz="4" w:space="0" w:color="auto"/>
              <w:bottom w:val="single" w:sz="4" w:space="0" w:color="auto"/>
              <w:right w:val="single" w:sz="4" w:space="0" w:color="auto"/>
            </w:tcBorders>
            <w:vAlign w:val="center"/>
          </w:tcPr>
          <w:p w14:paraId="1ADE6263" w14:textId="77777777" w:rsidR="0031638C" w:rsidRPr="00C0104D" w:rsidRDefault="0031638C" w:rsidP="003249A5">
            <w:pPr>
              <w:pStyle w:val="TAC"/>
            </w:pPr>
            <w:r w:rsidRPr="00C0104D">
              <w:t>20</w:t>
            </w:r>
          </w:p>
        </w:tc>
        <w:tc>
          <w:tcPr>
            <w:tcW w:w="851" w:type="dxa"/>
            <w:tcBorders>
              <w:top w:val="single" w:sz="4" w:space="0" w:color="auto"/>
              <w:left w:val="single" w:sz="4" w:space="0" w:color="auto"/>
              <w:bottom w:val="single" w:sz="4" w:space="0" w:color="auto"/>
              <w:right w:val="single" w:sz="4" w:space="0" w:color="auto"/>
            </w:tcBorders>
            <w:vAlign w:val="center"/>
          </w:tcPr>
          <w:p w14:paraId="60711E45" w14:textId="77777777" w:rsidR="0031638C" w:rsidRPr="00C0104D" w:rsidRDefault="0031638C" w:rsidP="003249A5">
            <w:pPr>
              <w:pStyle w:val="TAC"/>
            </w:pPr>
            <w:r w:rsidRPr="00C0104D">
              <w:t>19</w:t>
            </w:r>
          </w:p>
        </w:tc>
        <w:tc>
          <w:tcPr>
            <w:tcW w:w="851" w:type="dxa"/>
            <w:tcBorders>
              <w:top w:val="single" w:sz="4" w:space="0" w:color="auto"/>
              <w:left w:val="single" w:sz="4" w:space="0" w:color="auto"/>
              <w:bottom w:val="single" w:sz="4" w:space="0" w:color="auto"/>
              <w:right w:val="single" w:sz="4" w:space="0" w:color="auto"/>
            </w:tcBorders>
            <w:vAlign w:val="center"/>
          </w:tcPr>
          <w:p w14:paraId="6EA320A5" w14:textId="77777777" w:rsidR="0031638C" w:rsidRPr="00C0104D" w:rsidRDefault="0031638C" w:rsidP="003249A5">
            <w:pPr>
              <w:pStyle w:val="TAC"/>
            </w:pPr>
            <w:r w:rsidRPr="00C0104D">
              <w:t>18</w:t>
            </w:r>
          </w:p>
        </w:tc>
        <w:tc>
          <w:tcPr>
            <w:tcW w:w="851" w:type="dxa"/>
            <w:tcBorders>
              <w:top w:val="single" w:sz="4" w:space="0" w:color="auto"/>
              <w:left w:val="single" w:sz="4" w:space="0" w:color="auto"/>
              <w:bottom w:val="single" w:sz="4" w:space="0" w:color="auto"/>
              <w:right w:val="single" w:sz="4" w:space="0" w:color="auto"/>
            </w:tcBorders>
            <w:vAlign w:val="center"/>
          </w:tcPr>
          <w:p w14:paraId="03284325" w14:textId="77777777" w:rsidR="0031638C" w:rsidRPr="00C0104D" w:rsidRDefault="0031638C" w:rsidP="003249A5">
            <w:pPr>
              <w:pStyle w:val="TAC"/>
            </w:pPr>
            <w:r w:rsidRPr="00C0104D">
              <w:t>17</w:t>
            </w:r>
          </w:p>
        </w:tc>
        <w:tc>
          <w:tcPr>
            <w:tcW w:w="1380" w:type="dxa"/>
            <w:tcBorders>
              <w:top w:val="single" w:sz="4" w:space="0" w:color="auto"/>
              <w:left w:val="single" w:sz="4" w:space="0" w:color="auto"/>
              <w:bottom w:val="single" w:sz="4" w:space="0" w:color="auto"/>
              <w:right w:val="single" w:sz="4" w:space="0" w:color="auto"/>
            </w:tcBorders>
            <w:vAlign w:val="center"/>
          </w:tcPr>
          <w:p w14:paraId="3AA496D1" w14:textId="77777777" w:rsidR="0031638C" w:rsidRPr="00C0104D" w:rsidRDefault="0031638C" w:rsidP="003249A5">
            <w:pPr>
              <w:pStyle w:val="TAC"/>
            </w:pPr>
            <w:r w:rsidRPr="00C0104D">
              <w:t>bit no.</w:t>
            </w:r>
          </w:p>
        </w:tc>
      </w:tr>
      <w:tr w:rsidR="0031638C" w:rsidRPr="00C0104D" w14:paraId="09B54E68"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005ECF15" w14:textId="77777777" w:rsidR="0031638C" w:rsidRPr="00C0104D" w:rsidRDefault="0031638C" w:rsidP="003249A5">
            <w:pPr>
              <w:pStyle w:val="TAC"/>
            </w:pPr>
            <w:r w:rsidRPr="00C0104D">
              <w:t>X24</w:t>
            </w:r>
          </w:p>
        </w:tc>
        <w:tc>
          <w:tcPr>
            <w:tcW w:w="851" w:type="dxa"/>
            <w:tcBorders>
              <w:top w:val="single" w:sz="4" w:space="0" w:color="auto"/>
              <w:left w:val="single" w:sz="4" w:space="0" w:color="auto"/>
              <w:bottom w:val="single" w:sz="4" w:space="0" w:color="auto"/>
              <w:right w:val="single" w:sz="4" w:space="0" w:color="auto"/>
            </w:tcBorders>
            <w:vAlign w:val="center"/>
          </w:tcPr>
          <w:p w14:paraId="503AFBEB" w14:textId="77777777" w:rsidR="0031638C" w:rsidRPr="00C0104D" w:rsidRDefault="0031638C" w:rsidP="003249A5">
            <w:pPr>
              <w:pStyle w:val="TAC"/>
            </w:pPr>
            <w:r w:rsidRPr="00C0104D">
              <w:t>X23</w:t>
            </w:r>
          </w:p>
        </w:tc>
        <w:tc>
          <w:tcPr>
            <w:tcW w:w="851" w:type="dxa"/>
            <w:tcBorders>
              <w:top w:val="single" w:sz="4" w:space="0" w:color="auto"/>
              <w:left w:val="single" w:sz="4" w:space="0" w:color="auto"/>
              <w:bottom w:val="single" w:sz="4" w:space="0" w:color="auto"/>
              <w:right w:val="single" w:sz="4" w:space="0" w:color="auto"/>
            </w:tcBorders>
            <w:vAlign w:val="center"/>
          </w:tcPr>
          <w:p w14:paraId="01DF556C" w14:textId="77777777" w:rsidR="0031638C" w:rsidRPr="00C0104D" w:rsidRDefault="0031638C" w:rsidP="003249A5">
            <w:pPr>
              <w:pStyle w:val="TAC"/>
            </w:pPr>
            <w:r w:rsidRPr="00C0104D">
              <w:t>X22</w:t>
            </w:r>
          </w:p>
        </w:tc>
        <w:tc>
          <w:tcPr>
            <w:tcW w:w="851" w:type="dxa"/>
            <w:tcBorders>
              <w:top w:val="single" w:sz="4" w:space="0" w:color="auto"/>
              <w:left w:val="single" w:sz="4" w:space="0" w:color="auto"/>
              <w:bottom w:val="single" w:sz="4" w:space="0" w:color="auto"/>
              <w:right w:val="single" w:sz="4" w:space="0" w:color="auto"/>
            </w:tcBorders>
            <w:vAlign w:val="center"/>
          </w:tcPr>
          <w:p w14:paraId="6FDCB313" w14:textId="77777777" w:rsidR="0031638C" w:rsidRPr="00C0104D" w:rsidRDefault="0031638C" w:rsidP="003249A5">
            <w:pPr>
              <w:pStyle w:val="TAC"/>
            </w:pPr>
            <w:r w:rsidRPr="00C0104D">
              <w:t>X21</w:t>
            </w:r>
          </w:p>
        </w:tc>
        <w:tc>
          <w:tcPr>
            <w:tcW w:w="851" w:type="dxa"/>
            <w:tcBorders>
              <w:top w:val="single" w:sz="4" w:space="0" w:color="auto"/>
              <w:left w:val="single" w:sz="4" w:space="0" w:color="auto"/>
              <w:bottom w:val="single" w:sz="4" w:space="0" w:color="auto"/>
              <w:right w:val="single" w:sz="4" w:space="0" w:color="auto"/>
            </w:tcBorders>
            <w:vAlign w:val="center"/>
          </w:tcPr>
          <w:p w14:paraId="00CECB82" w14:textId="77777777" w:rsidR="0031638C" w:rsidRPr="00C0104D" w:rsidRDefault="0031638C" w:rsidP="003249A5">
            <w:pPr>
              <w:pStyle w:val="TAC"/>
            </w:pPr>
            <w:r w:rsidRPr="00C0104D">
              <w:t>X20</w:t>
            </w:r>
          </w:p>
        </w:tc>
        <w:tc>
          <w:tcPr>
            <w:tcW w:w="851" w:type="dxa"/>
            <w:tcBorders>
              <w:top w:val="single" w:sz="4" w:space="0" w:color="auto"/>
              <w:left w:val="single" w:sz="4" w:space="0" w:color="auto"/>
              <w:bottom w:val="single" w:sz="4" w:space="0" w:color="auto"/>
              <w:right w:val="single" w:sz="4" w:space="0" w:color="auto"/>
            </w:tcBorders>
            <w:vAlign w:val="center"/>
          </w:tcPr>
          <w:p w14:paraId="1861D820" w14:textId="77777777" w:rsidR="0031638C" w:rsidRPr="00C0104D" w:rsidRDefault="0031638C" w:rsidP="003249A5">
            <w:pPr>
              <w:pStyle w:val="TAC"/>
            </w:pPr>
            <w:r w:rsidRPr="00C0104D">
              <w:t>X19</w:t>
            </w:r>
          </w:p>
        </w:tc>
        <w:tc>
          <w:tcPr>
            <w:tcW w:w="851" w:type="dxa"/>
            <w:tcBorders>
              <w:top w:val="single" w:sz="4" w:space="0" w:color="auto"/>
              <w:left w:val="single" w:sz="4" w:space="0" w:color="auto"/>
              <w:bottom w:val="single" w:sz="4" w:space="0" w:color="auto"/>
              <w:right w:val="single" w:sz="4" w:space="0" w:color="auto"/>
            </w:tcBorders>
            <w:vAlign w:val="center"/>
          </w:tcPr>
          <w:p w14:paraId="7CAD094E" w14:textId="77777777" w:rsidR="0031638C" w:rsidRPr="00C0104D" w:rsidRDefault="0031638C" w:rsidP="003249A5">
            <w:pPr>
              <w:pStyle w:val="TAC"/>
            </w:pPr>
            <w:r w:rsidRPr="00C0104D">
              <w:t>X18</w:t>
            </w:r>
          </w:p>
        </w:tc>
        <w:tc>
          <w:tcPr>
            <w:tcW w:w="851" w:type="dxa"/>
            <w:tcBorders>
              <w:top w:val="single" w:sz="4" w:space="0" w:color="auto"/>
              <w:left w:val="single" w:sz="4" w:space="0" w:color="auto"/>
              <w:bottom w:val="single" w:sz="4" w:space="0" w:color="auto"/>
              <w:right w:val="single" w:sz="4" w:space="0" w:color="auto"/>
            </w:tcBorders>
            <w:vAlign w:val="center"/>
          </w:tcPr>
          <w:p w14:paraId="154AFE32" w14:textId="77777777" w:rsidR="0031638C" w:rsidRPr="00C0104D" w:rsidRDefault="0031638C" w:rsidP="003249A5">
            <w:pPr>
              <w:pStyle w:val="TAC"/>
            </w:pPr>
            <w:r w:rsidRPr="00C0104D">
              <w:t>X17</w:t>
            </w:r>
          </w:p>
        </w:tc>
        <w:tc>
          <w:tcPr>
            <w:tcW w:w="1380" w:type="dxa"/>
            <w:tcBorders>
              <w:top w:val="single" w:sz="4" w:space="0" w:color="auto"/>
              <w:left w:val="single" w:sz="4" w:space="0" w:color="auto"/>
              <w:bottom w:val="single" w:sz="4" w:space="0" w:color="auto"/>
              <w:right w:val="single" w:sz="4" w:space="0" w:color="auto"/>
            </w:tcBorders>
            <w:vAlign w:val="center"/>
          </w:tcPr>
          <w:p w14:paraId="790681FA" w14:textId="77777777" w:rsidR="0031638C" w:rsidRPr="00C0104D" w:rsidRDefault="0031638C" w:rsidP="003249A5">
            <w:pPr>
              <w:pStyle w:val="TAC"/>
            </w:pPr>
            <w:r w:rsidRPr="00C0104D">
              <w:t>octet 3</w:t>
            </w:r>
          </w:p>
        </w:tc>
      </w:tr>
    </w:tbl>
    <w:p w14:paraId="0B8DA58E" w14:textId="77777777" w:rsidR="0031638C" w:rsidRPr="00C0104D" w:rsidRDefault="0031638C" w:rsidP="0031638C"/>
    <w:p w14:paraId="5414EDC9" w14:textId="77777777" w:rsidR="0031638C" w:rsidRPr="00C0104D" w:rsidRDefault="0031638C" w:rsidP="0031638C">
      <w:pPr>
        <w:keepNext/>
        <w:keepLines/>
      </w:pPr>
      <w:r w:rsidRPr="00C0104D">
        <w:t xml:space="preserve">where X1 to X24 spanning over three octets </w:t>
      </w:r>
      <w:r w:rsidR="00484984" w:rsidRPr="00C0104D">
        <w:t>shall</w:t>
      </w:r>
      <w:r w:rsidR="0074678D" w:rsidRPr="00C0104D">
        <w:t xml:space="preserve"> </w:t>
      </w:r>
      <w:r w:rsidRPr="00C0104D">
        <w:t>have the following definition:</w:t>
      </w:r>
    </w:p>
    <w:tbl>
      <w:tblPr>
        <w:tblW w:w="8967" w:type="dxa"/>
        <w:tblInd w:w="113" w:type="dxa"/>
        <w:tblLook w:val="04A0" w:firstRow="1" w:lastRow="0" w:firstColumn="1" w:lastColumn="0" w:noHBand="0" w:noVBand="1"/>
      </w:tblPr>
      <w:tblGrid>
        <w:gridCol w:w="1861"/>
        <w:gridCol w:w="758"/>
        <w:gridCol w:w="758"/>
        <w:gridCol w:w="758"/>
        <w:gridCol w:w="758"/>
        <w:gridCol w:w="758"/>
        <w:gridCol w:w="758"/>
        <w:gridCol w:w="758"/>
        <w:gridCol w:w="758"/>
        <w:gridCol w:w="1042"/>
      </w:tblGrid>
      <w:tr w:rsidR="0031638C" w:rsidRPr="00C0104D" w14:paraId="3676B045" w14:textId="77777777" w:rsidTr="00FB668A">
        <w:trPr>
          <w:trHeight w:val="216"/>
        </w:trPr>
        <w:tc>
          <w:tcPr>
            <w:tcW w:w="1861" w:type="dxa"/>
            <w:tcBorders>
              <w:top w:val="single" w:sz="8" w:space="0" w:color="auto"/>
              <w:left w:val="single" w:sz="8" w:space="0" w:color="auto"/>
              <w:bottom w:val="single" w:sz="4" w:space="0" w:color="auto"/>
              <w:right w:val="single" w:sz="4" w:space="0" w:color="auto"/>
            </w:tcBorders>
            <w:shd w:val="clear" w:color="auto" w:fill="FFFFFF"/>
          </w:tcPr>
          <w:p w14:paraId="41F31083" w14:textId="77777777" w:rsidR="0031638C" w:rsidRPr="00C0104D" w:rsidRDefault="0031638C" w:rsidP="003249A5">
            <w:pPr>
              <w:pStyle w:val="TAH"/>
            </w:pPr>
            <w:r w:rsidRPr="00C0104D">
              <w:t>Definition</w:t>
            </w:r>
          </w:p>
        </w:tc>
        <w:tc>
          <w:tcPr>
            <w:tcW w:w="758" w:type="dxa"/>
            <w:tcBorders>
              <w:top w:val="single" w:sz="8" w:space="0" w:color="auto"/>
              <w:left w:val="single" w:sz="8" w:space="0" w:color="auto"/>
              <w:bottom w:val="single" w:sz="4" w:space="0" w:color="auto"/>
              <w:right w:val="single" w:sz="4" w:space="0" w:color="auto"/>
            </w:tcBorders>
            <w:shd w:val="clear" w:color="auto" w:fill="FFFFFF"/>
            <w:noWrap/>
            <w:vAlign w:val="center"/>
            <w:hideMark/>
          </w:tcPr>
          <w:p w14:paraId="24CD38EC" w14:textId="77777777" w:rsidR="0031638C" w:rsidRPr="00C0104D" w:rsidRDefault="0031638C" w:rsidP="003249A5">
            <w:pPr>
              <w:pStyle w:val="TAH"/>
            </w:pPr>
            <w:r w:rsidRPr="00C0104D">
              <w:t>8</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700D8C93" w14:textId="77777777" w:rsidR="0031638C" w:rsidRPr="00C0104D" w:rsidRDefault="0031638C" w:rsidP="003249A5">
            <w:pPr>
              <w:pStyle w:val="TAH"/>
            </w:pPr>
            <w:r w:rsidRPr="00C0104D">
              <w:t>7</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52D6D13F" w14:textId="77777777" w:rsidR="0031638C" w:rsidRPr="00C0104D" w:rsidRDefault="0031638C" w:rsidP="003249A5">
            <w:pPr>
              <w:pStyle w:val="TAH"/>
            </w:pPr>
            <w:r w:rsidRPr="00C0104D">
              <w:t>6</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162642D1" w14:textId="77777777" w:rsidR="0031638C" w:rsidRPr="00C0104D" w:rsidRDefault="0031638C" w:rsidP="003249A5">
            <w:pPr>
              <w:pStyle w:val="TAH"/>
            </w:pPr>
            <w:r w:rsidRPr="00C0104D">
              <w:t>5</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54DE191A" w14:textId="77777777" w:rsidR="0031638C" w:rsidRPr="00C0104D" w:rsidRDefault="0031638C" w:rsidP="003249A5">
            <w:pPr>
              <w:pStyle w:val="TAH"/>
            </w:pPr>
            <w:r w:rsidRPr="00C0104D">
              <w:t>4</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6775D7BB" w14:textId="77777777" w:rsidR="0031638C" w:rsidRPr="00C0104D" w:rsidRDefault="0031638C" w:rsidP="003249A5">
            <w:pPr>
              <w:pStyle w:val="TAH"/>
            </w:pPr>
            <w:r w:rsidRPr="00C0104D">
              <w:t>3</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2EE2003E" w14:textId="77777777" w:rsidR="0031638C" w:rsidRPr="00C0104D" w:rsidRDefault="0031638C" w:rsidP="003249A5">
            <w:pPr>
              <w:pStyle w:val="TAH"/>
            </w:pPr>
            <w:r w:rsidRPr="00C0104D">
              <w:t>2</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2F302629" w14:textId="77777777" w:rsidR="0031638C" w:rsidRPr="00C0104D" w:rsidRDefault="0031638C" w:rsidP="003249A5">
            <w:pPr>
              <w:pStyle w:val="TAH"/>
            </w:pPr>
            <w:r w:rsidRPr="00C0104D">
              <w:t>1</w:t>
            </w:r>
          </w:p>
        </w:tc>
        <w:tc>
          <w:tcPr>
            <w:tcW w:w="1042" w:type="dxa"/>
            <w:tcBorders>
              <w:top w:val="single" w:sz="8" w:space="0" w:color="auto"/>
              <w:left w:val="nil"/>
              <w:bottom w:val="single" w:sz="4" w:space="0" w:color="auto"/>
              <w:right w:val="single" w:sz="8" w:space="0" w:color="auto"/>
            </w:tcBorders>
            <w:shd w:val="clear" w:color="auto" w:fill="FFFFFF"/>
            <w:noWrap/>
            <w:vAlign w:val="center"/>
            <w:hideMark/>
          </w:tcPr>
          <w:p w14:paraId="6534D25A" w14:textId="77777777" w:rsidR="0031638C" w:rsidRPr="00C0104D" w:rsidRDefault="0031638C" w:rsidP="003249A5">
            <w:pPr>
              <w:pStyle w:val="TAH"/>
            </w:pPr>
            <w:r w:rsidRPr="00C0104D">
              <w:t>bit no.</w:t>
            </w:r>
          </w:p>
        </w:tc>
      </w:tr>
      <w:tr w:rsidR="0031638C" w:rsidRPr="00C0104D" w14:paraId="56A7781B" w14:textId="77777777" w:rsidTr="00FB668A">
        <w:trPr>
          <w:trHeight w:val="216"/>
        </w:trPr>
        <w:tc>
          <w:tcPr>
            <w:tcW w:w="1861" w:type="dxa"/>
            <w:tcBorders>
              <w:top w:val="single" w:sz="4" w:space="0" w:color="auto"/>
              <w:left w:val="single" w:sz="4" w:space="0" w:color="auto"/>
              <w:bottom w:val="single" w:sz="4" w:space="0" w:color="auto"/>
              <w:right w:val="single" w:sz="4" w:space="0" w:color="auto"/>
            </w:tcBorders>
            <w:shd w:val="clear" w:color="auto" w:fill="auto"/>
          </w:tcPr>
          <w:p w14:paraId="02551E49" w14:textId="77777777" w:rsidR="0031638C" w:rsidRPr="00C0104D" w:rsidRDefault="0031638C" w:rsidP="003249A5">
            <w:pPr>
              <w:pStyle w:val="TAC"/>
            </w:pPr>
            <w:r w:rsidRPr="00C0104D">
              <w:t>SSB ID</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79A7B" w14:textId="77777777" w:rsidR="0031638C" w:rsidRPr="00C0104D" w:rsidRDefault="0031638C" w:rsidP="003249A5">
            <w:pPr>
              <w:pStyle w:val="TAC"/>
            </w:pPr>
            <w:r w:rsidRPr="00C0104D">
              <w:t>Reserved</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056E30DD" w14:textId="77777777" w:rsidR="0031638C" w:rsidRPr="00C0104D" w:rsidRDefault="0031638C" w:rsidP="003249A5">
            <w:pPr>
              <w:pStyle w:val="TAC"/>
            </w:pPr>
            <w:r w:rsidRPr="00C0104D">
              <w:t>X6</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6F554009" w14:textId="77777777" w:rsidR="0031638C" w:rsidRPr="00C0104D" w:rsidRDefault="0031638C" w:rsidP="003249A5">
            <w:pPr>
              <w:pStyle w:val="TAC"/>
            </w:pPr>
            <w:r w:rsidRPr="00C0104D">
              <w:t>X5</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34868A7D" w14:textId="77777777" w:rsidR="0031638C" w:rsidRPr="00C0104D" w:rsidRDefault="0031638C" w:rsidP="003249A5">
            <w:pPr>
              <w:pStyle w:val="TAC"/>
            </w:pPr>
            <w:r w:rsidRPr="00C0104D">
              <w:t>X4</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87BA292" w14:textId="77777777" w:rsidR="0031638C" w:rsidRPr="00C0104D" w:rsidRDefault="0031638C" w:rsidP="003249A5">
            <w:pPr>
              <w:pStyle w:val="TAC"/>
            </w:pPr>
            <w:r w:rsidRPr="00C0104D">
              <w:t>X3</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A18879E" w14:textId="77777777" w:rsidR="0031638C" w:rsidRPr="00C0104D" w:rsidRDefault="0031638C" w:rsidP="003249A5">
            <w:pPr>
              <w:pStyle w:val="TAC"/>
            </w:pPr>
            <w:r w:rsidRPr="00C0104D">
              <w:t>X2</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0A17844E" w14:textId="77777777" w:rsidR="0031638C" w:rsidRPr="00C0104D" w:rsidRDefault="0031638C" w:rsidP="003249A5">
            <w:pPr>
              <w:pStyle w:val="TAC"/>
            </w:pPr>
            <w:r w:rsidRPr="00C0104D">
              <w:t>X1</w:t>
            </w:r>
          </w:p>
        </w:tc>
        <w:tc>
          <w:tcPr>
            <w:tcW w:w="1042" w:type="dxa"/>
            <w:tcBorders>
              <w:top w:val="single" w:sz="4" w:space="0" w:color="auto"/>
              <w:left w:val="nil"/>
              <w:bottom w:val="single" w:sz="4" w:space="0" w:color="auto"/>
              <w:right w:val="single" w:sz="4" w:space="0" w:color="auto"/>
            </w:tcBorders>
            <w:shd w:val="clear" w:color="auto" w:fill="auto"/>
            <w:noWrap/>
            <w:vAlign w:val="center"/>
            <w:hideMark/>
          </w:tcPr>
          <w:p w14:paraId="433B57E3" w14:textId="77777777" w:rsidR="0031638C" w:rsidRPr="00C0104D" w:rsidRDefault="0031638C" w:rsidP="003249A5">
            <w:pPr>
              <w:pStyle w:val="TAC"/>
            </w:pPr>
            <w:r w:rsidRPr="00C0104D">
              <w:t>octet 1</w:t>
            </w:r>
          </w:p>
        </w:tc>
      </w:tr>
      <w:tr w:rsidR="0031638C" w:rsidRPr="00C0104D" w14:paraId="7B415940"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center"/>
          </w:tcPr>
          <w:p w14:paraId="71B77913" w14:textId="77777777" w:rsidR="0031638C" w:rsidRPr="00C0104D" w:rsidRDefault="0031638C" w:rsidP="003249A5">
            <w:pPr>
              <w:pStyle w:val="TAC"/>
            </w:pPr>
            <w:r w:rsidRPr="00C0104D">
              <w:t>RSRPB Branch #0</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26ACC2DE" w14:textId="77777777" w:rsidR="0031638C" w:rsidRPr="00C0104D" w:rsidRDefault="00484984" w:rsidP="003249A5">
            <w:pPr>
              <w:pStyle w:val="TAC"/>
            </w:pPr>
            <w:r w:rsidRPr="00C0104D">
              <w:t>0</w:t>
            </w:r>
          </w:p>
        </w:tc>
        <w:tc>
          <w:tcPr>
            <w:tcW w:w="758" w:type="dxa"/>
            <w:tcBorders>
              <w:top w:val="nil"/>
              <w:left w:val="nil"/>
              <w:bottom w:val="single" w:sz="8" w:space="0" w:color="auto"/>
              <w:right w:val="single" w:sz="4" w:space="0" w:color="auto"/>
            </w:tcBorders>
            <w:shd w:val="clear" w:color="auto" w:fill="auto"/>
            <w:noWrap/>
            <w:vAlign w:val="center"/>
            <w:hideMark/>
          </w:tcPr>
          <w:p w14:paraId="4CBC86F4" w14:textId="77777777" w:rsidR="0031638C" w:rsidRPr="00C0104D" w:rsidRDefault="0031638C" w:rsidP="003249A5">
            <w:pPr>
              <w:pStyle w:val="TAC"/>
            </w:pPr>
            <w:r w:rsidRPr="00C0104D">
              <w:t>X15</w:t>
            </w:r>
          </w:p>
        </w:tc>
        <w:tc>
          <w:tcPr>
            <w:tcW w:w="758" w:type="dxa"/>
            <w:tcBorders>
              <w:top w:val="nil"/>
              <w:left w:val="nil"/>
              <w:bottom w:val="single" w:sz="8" w:space="0" w:color="auto"/>
              <w:right w:val="single" w:sz="4" w:space="0" w:color="auto"/>
            </w:tcBorders>
            <w:shd w:val="clear" w:color="auto" w:fill="auto"/>
            <w:noWrap/>
            <w:vAlign w:val="center"/>
            <w:hideMark/>
          </w:tcPr>
          <w:p w14:paraId="77922357" w14:textId="77777777" w:rsidR="0031638C" w:rsidRPr="00C0104D" w:rsidRDefault="0031638C" w:rsidP="003249A5">
            <w:pPr>
              <w:pStyle w:val="TAC"/>
            </w:pPr>
            <w:r w:rsidRPr="00C0104D">
              <w:t>X14</w:t>
            </w:r>
          </w:p>
        </w:tc>
        <w:tc>
          <w:tcPr>
            <w:tcW w:w="758" w:type="dxa"/>
            <w:tcBorders>
              <w:top w:val="nil"/>
              <w:left w:val="nil"/>
              <w:bottom w:val="single" w:sz="8" w:space="0" w:color="auto"/>
              <w:right w:val="single" w:sz="4" w:space="0" w:color="auto"/>
            </w:tcBorders>
            <w:shd w:val="clear" w:color="auto" w:fill="auto"/>
            <w:noWrap/>
            <w:vAlign w:val="center"/>
            <w:hideMark/>
          </w:tcPr>
          <w:p w14:paraId="3C62C59B" w14:textId="77777777" w:rsidR="0031638C" w:rsidRPr="00C0104D" w:rsidRDefault="0031638C" w:rsidP="003249A5">
            <w:pPr>
              <w:pStyle w:val="TAC"/>
            </w:pPr>
            <w:r w:rsidRPr="00C0104D">
              <w:t>X13</w:t>
            </w:r>
          </w:p>
        </w:tc>
        <w:tc>
          <w:tcPr>
            <w:tcW w:w="758" w:type="dxa"/>
            <w:tcBorders>
              <w:top w:val="nil"/>
              <w:left w:val="nil"/>
              <w:bottom w:val="single" w:sz="8" w:space="0" w:color="auto"/>
              <w:right w:val="single" w:sz="4" w:space="0" w:color="auto"/>
            </w:tcBorders>
            <w:shd w:val="clear" w:color="auto" w:fill="auto"/>
            <w:noWrap/>
            <w:vAlign w:val="center"/>
            <w:hideMark/>
          </w:tcPr>
          <w:p w14:paraId="34438EAC" w14:textId="77777777" w:rsidR="0031638C" w:rsidRPr="00C0104D" w:rsidRDefault="0031638C" w:rsidP="003249A5">
            <w:pPr>
              <w:pStyle w:val="TAC"/>
            </w:pPr>
            <w:r w:rsidRPr="00C0104D">
              <w:t>X12</w:t>
            </w:r>
          </w:p>
        </w:tc>
        <w:tc>
          <w:tcPr>
            <w:tcW w:w="758" w:type="dxa"/>
            <w:tcBorders>
              <w:top w:val="nil"/>
              <w:left w:val="nil"/>
              <w:bottom w:val="single" w:sz="8" w:space="0" w:color="auto"/>
              <w:right w:val="single" w:sz="4" w:space="0" w:color="auto"/>
            </w:tcBorders>
            <w:shd w:val="clear" w:color="auto" w:fill="auto"/>
            <w:noWrap/>
            <w:vAlign w:val="center"/>
            <w:hideMark/>
          </w:tcPr>
          <w:p w14:paraId="1EC51B47" w14:textId="77777777" w:rsidR="0031638C" w:rsidRPr="00C0104D" w:rsidRDefault="0031638C" w:rsidP="003249A5">
            <w:pPr>
              <w:pStyle w:val="TAC"/>
            </w:pPr>
            <w:r w:rsidRPr="00C0104D">
              <w:t>X11</w:t>
            </w:r>
          </w:p>
        </w:tc>
        <w:tc>
          <w:tcPr>
            <w:tcW w:w="758" w:type="dxa"/>
            <w:tcBorders>
              <w:top w:val="nil"/>
              <w:left w:val="nil"/>
              <w:bottom w:val="single" w:sz="8" w:space="0" w:color="auto"/>
              <w:right w:val="single" w:sz="4" w:space="0" w:color="auto"/>
            </w:tcBorders>
            <w:shd w:val="clear" w:color="auto" w:fill="auto"/>
            <w:noWrap/>
            <w:vAlign w:val="center"/>
            <w:hideMark/>
          </w:tcPr>
          <w:p w14:paraId="0AB42E84" w14:textId="77777777" w:rsidR="0031638C" w:rsidRPr="00C0104D" w:rsidRDefault="0031638C" w:rsidP="003249A5">
            <w:pPr>
              <w:pStyle w:val="TAC"/>
            </w:pPr>
            <w:r w:rsidRPr="00C0104D">
              <w:t>X10</w:t>
            </w:r>
          </w:p>
        </w:tc>
        <w:tc>
          <w:tcPr>
            <w:tcW w:w="758" w:type="dxa"/>
            <w:tcBorders>
              <w:top w:val="nil"/>
              <w:left w:val="nil"/>
              <w:bottom w:val="single" w:sz="8" w:space="0" w:color="auto"/>
              <w:right w:val="single" w:sz="4" w:space="0" w:color="auto"/>
            </w:tcBorders>
            <w:shd w:val="clear" w:color="auto" w:fill="auto"/>
            <w:noWrap/>
            <w:vAlign w:val="center"/>
            <w:hideMark/>
          </w:tcPr>
          <w:p w14:paraId="3D692883" w14:textId="77777777" w:rsidR="0031638C" w:rsidRPr="00C0104D" w:rsidRDefault="0031638C" w:rsidP="003249A5">
            <w:pPr>
              <w:pStyle w:val="TAC"/>
            </w:pPr>
            <w:r w:rsidRPr="00C0104D">
              <w:t>X9</w:t>
            </w:r>
          </w:p>
        </w:tc>
        <w:tc>
          <w:tcPr>
            <w:tcW w:w="1042" w:type="dxa"/>
            <w:tcBorders>
              <w:top w:val="nil"/>
              <w:left w:val="nil"/>
              <w:bottom w:val="single" w:sz="8" w:space="0" w:color="auto"/>
              <w:right w:val="single" w:sz="8" w:space="0" w:color="auto"/>
            </w:tcBorders>
            <w:shd w:val="clear" w:color="auto" w:fill="auto"/>
            <w:noWrap/>
            <w:vAlign w:val="center"/>
          </w:tcPr>
          <w:p w14:paraId="06440A07" w14:textId="77777777" w:rsidR="0031638C" w:rsidRPr="00C0104D" w:rsidRDefault="0031638C" w:rsidP="003249A5">
            <w:pPr>
              <w:pStyle w:val="TAC"/>
            </w:pPr>
            <w:r w:rsidRPr="00C0104D">
              <w:t>octet 2</w:t>
            </w:r>
          </w:p>
        </w:tc>
      </w:tr>
      <w:tr w:rsidR="0031638C" w:rsidRPr="00C0104D" w14:paraId="5A6CD978"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bottom"/>
          </w:tcPr>
          <w:p w14:paraId="1509DA9F" w14:textId="77777777" w:rsidR="0031638C" w:rsidRPr="00C0104D" w:rsidRDefault="0031638C" w:rsidP="003249A5">
            <w:pPr>
              <w:pStyle w:val="TAC"/>
            </w:pPr>
            <w:r w:rsidRPr="00C0104D">
              <w:t>RSRPB Branch #1</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3614CEAB" w14:textId="77777777" w:rsidR="0031638C" w:rsidRPr="00C0104D" w:rsidRDefault="00484984" w:rsidP="003249A5">
            <w:pPr>
              <w:pStyle w:val="TAC"/>
            </w:pPr>
            <w:r w:rsidRPr="00C0104D">
              <w:t>0</w:t>
            </w:r>
          </w:p>
        </w:tc>
        <w:tc>
          <w:tcPr>
            <w:tcW w:w="758" w:type="dxa"/>
            <w:tcBorders>
              <w:top w:val="nil"/>
              <w:left w:val="nil"/>
              <w:bottom w:val="single" w:sz="8" w:space="0" w:color="auto"/>
              <w:right w:val="single" w:sz="4" w:space="0" w:color="auto"/>
            </w:tcBorders>
            <w:shd w:val="clear" w:color="auto" w:fill="auto"/>
            <w:noWrap/>
            <w:vAlign w:val="center"/>
            <w:hideMark/>
          </w:tcPr>
          <w:p w14:paraId="574945D8" w14:textId="77777777" w:rsidR="0031638C" w:rsidRPr="00C0104D" w:rsidRDefault="0031638C" w:rsidP="003249A5">
            <w:pPr>
              <w:pStyle w:val="TAC"/>
            </w:pPr>
            <w:r w:rsidRPr="00C0104D">
              <w:t>X23</w:t>
            </w:r>
          </w:p>
        </w:tc>
        <w:tc>
          <w:tcPr>
            <w:tcW w:w="758" w:type="dxa"/>
            <w:tcBorders>
              <w:top w:val="nil"/>
              <w:left w:val="nil"/>
              <w:bottom w:val="single" w:sz="8" w:space="0" w:color="auto"/>
              <w:right w:val="single" w:sz="4" w:space="0" w:color="auto"/>
            </w:tcBorders>
            <w:shd w:val="clear" w:color="auto" w:fill="auto"/>
            <w:noWrap/>
            <w:vAlign w:val="center"/>
            <w:hideMark/>
          </w:tcPr>
          <w:p w14:paraId="31095380" w14:textId="77777777" w:rsidR="0031638C" w:rsidRPr="00C0104D" w:rsidRDefault="0031638C" w:rsidP="003249A5">
            <w:pPr>
              <w:pStyle w:val="TAC"/>
            </w:pPr>
            <w:r w:rsidRPr="00C0104D">
              <w:t>X22</w:t>
            </w:r>
          </w:p>
        </w:tc>
        <w:tc>
          <w:tcPr>
            <w:tcW w:w="758" w:type="dxa"/>
            <w:tcBorders>
              <w:top w:val="nil"/>
              <w:left w:val="nil"/>
              <w:bottom w:val="single" w:sz="8" w:space="0" w:color="auto"/>
              <w:right w:val="single" w:sz="4" w:space="0" w:color="auto"/>
            </w:tcBorders>
            <w:shd w:val="clear" w:color="auto" w:fill="auto"/>
            <w:noWrap/>
            <w:vAlign w:val="center"/>
            <w:hideMark/>
          </w:tcPr>
          <w:p w14:paraId="4DD51BC8" w14:textId="77777777" w:rsidR="0031638C" w:rsidRPr="00C0104D" w:rsidRDefault="0031638C" w:rsidP="003249A5">
            <w:pPr>
              <w:pStyle w:val="TAC"/>
            </w:pPr>
            <w:r w:rsidRPr="00C0104D">
              <w:t>X21</w:t>
            </w:r>
          </w:p>
        </w:tc>
        <w:tc>
          <w:tcPr>
            <w:tcW w:w="758" w:type="dxa"/>
            <w:tcBorders>
              <w:top w:val="nil"/>
              <w:left w:val="nil"/>
              <w:bottom w:val="single" w:sz="8" w:space="0" w:color="auto"/>
              <w:right w:val="single" w:sz="4" w:space="0" w:color="auto"/>
            </w:tcBorders>
            <w:shd w:val="clear" w:color="auto" w:fill="auto"/>
            <w:noWrap/>
            <w:vAlign w:val="center"/>
            <w:hideMark/>
          </w:tcPr>
          <w:p w14:paraId="0397B009" w14:textId="77777777" w:rsidR="0031638C" w:rsidRPr="00C0104D" w:rsidRDefault="0031638C" w:rsidP="003249A5">
            <w:pPr>
              <w:pStyle w:val="TAC"/>
            </w:pPr>
            <w:r w:rsidRPr="00C0104D">
              <w:t>X20</w:t>
            </w:r>
          </w:p>
        </w:tc>
        <w:tc>
          <w:tcPr>
            <w:tcW w:w="758" w:type="dxa"/>
            <w:tcBorders>
              <w:top w:val="nil"/>
              <w:left w:val="nil"/>
              <w:bottom w:val="single" w:sz="8" w:space="0" w:color="auto"/>
              <w:right w:val="single" w:sz="4" w:space="0" w:color="auto"/>
            </w:tcBorders>
            <w:shd w:val="clear" w:color="auto" w:fill="auto"/>
            <w:noWrap/>
            <w:vAlign w:val="center"/>
            <w:hideMark/>
          </w:tcPr>
          <w:p w14:paraId="6D48FDB8" w14:textId="77777777" w:rsidR="0031638C" w:rsidRPr="00C0104D" w:rsidRDefault="0031638C" w:rsidP="003249A5">
            <w:pPr>
              <w:pStyle w:val="TAC"/>
            </w:pPr>
            <w:r w:rsidRPr="00C0104D">
              <w:t>X19</w:t>
            </w:r>
          </w:p>
        </w:tc>
        <w:tc>
          <w:tcPr>
            <w:tcW w:w="758" w:type="dxa"/>
            <w:tcBorders>
              <w:top w:val="nil"/>
              <w:left w:val="nil"/>
              <w:bottom w:val="single" w:sz="8" w:space="0" w:color="auto"/>
              <w:right w:val="single" w:sz="4" w:space="0" w:color="auto"/>
            </w:tcBorders>
            <w:shd w:val="clear" w:color="auto" w:fill="auto"/>
            <w:noWrap/>
            <w:vAlign w:val="center"/>
            <w:hideMark/>
          </w:tcPr>
          <w:p w14:paraId="243A5B61" w14:textId="77777777" w:rsidR="0031638C" w:rsidRPr="00C0104D" w:rsidRDefault="0031638C" w:rsidP="003249A5">
            <w:pPr>
              <w:pStyle w:val="TAC"/>
            </w:pPr>
            <w:r w:rsidRPr="00C0104D">
              <w:t>X18</w:t>
            </w:r>
          </w:p>
        </w:tc>
        <w:tc>
          <w:tcPr>
            <w:tcW w:w="758" w:type="dxa"/>
            <w:tcBorders>
              <w:top w:val="nil"/>
              <w:left w:val="nil"/>
              <w:bottom w:val="single" w:sz="8" w:space="0" w:color="auto"/>
              <w:right w:val="single" w:sz="4" w:space="0" w:color="auto"/>
            </w:tcBorders>
            <w:shd w:val="clear" w:color="auto" w:fill="auto"/>
            <w:noWrap/>
            <w:vAlign w:val="center"/>
            <w:hideMark/>
          </w:tcPr>
          <w:p w14:paraId="6DD0627D" w14:textId="77777777" w:rsidR="0031638C" w:rsidRPr="00C0104D" w:rsidRDefault="0031638C" w:rsidP="003249A5">
            <w:pPr>
              <w:pStyle w:val="TAC"/>
            </w:pPr>
            <w:r w:rsidRPr="00C0104D">
              <w:t>X17</w:t>
            </w:r>
          </w:p>
        </w:tc>
        <w:tc>
          <w:tcPr>
            <w:tcW w:w="1042" w:type="dxa"/>
            <w:tcBorders>
              <w:top w:val="nil"/>
              <w:left w:val="nil"/>
              <w:bottom w:val="single" w:sz="8" w:space="0" w:color="auto"/>
              <w:right w:val="single" w:sz="8" w:space="0" w:color="auto"/>
            </w:tcBorders>
            <w:shd w:val="clear" w:color="auto" w:fill="auto"/>
            <w:noWrap/>
            <w:vAlign w:val="center"/>
          </w:tcPr>
          <w:p w14:paraId="6E5F55D6" w14:textId="77777777" w:rsidR="0031638C" w:rsidRPr="00C0104D" w:rsidRDefault="0031638C" w:rsidP="003249A5">
            <w:pPr>
              <w:pStyle w:val="TAC"/>
            </w:pPr>
            <w:r w:rsidRPr="00C0104D">
              <w:t>octet 3</w:t>
            </w:r>
          </w:p>
        </w:tc>
      </w:tr>
    </w:tbl>
    <w:p w14:paraId="1CDFABA2" w14:textId="77777777" w:rsidR="00FB668A" w:rsidRPr="00C0104D" w:rsidRDefault="00FB668A" w:rsidP="00FB668A"/>
    <w:p w14:paraId="4BC833ED" w14:textId="77777777" w:rsidR="00FB668A" w:rsidRPr="00C0104D" w:rsidRDefault="00FB668A" w:rsidP="00FB668A">
      <w:pPr>
        <w:pStyle w:val="Heading2"/>
      </w:pPr>
      <w:bookmarkStart w:id="447" w:name="_Toc20936540"/>
      <w:bookmarkStart w:id="448" w:name="_Toc68082570"/>
      <w:bookmarkStart w:id="449" w:name="_Toc75377779"/>
      <w:bookmarkStart w:id="450" w:name="_Toc83708574"/>
      <w:bookmarkStart w:id="451" w:name="_Toc90490987"/>
      <w:r w:rsidRPr="00C0104D">
        <w:t>6.6</w:t>
      </w:r>
      <w:r w:rsidRPr="00C0104D">
        <w:tab/>
        <w:t>UE Positioning messages</w:t>
      </w:r>
      <w:bookmarkEnd w:id="447"/>
      <w:bookmarkEnd w:id="448"/>
      <w:bookmarkEnd w:id="449"/>
      <w:bookmarkEnd w:id="450"/>
      <w:bookmarkEnd w:id="451"/>
    </w:p>
    <w:p w14:paraId="5A7CEF47" w14:textId="77777777" w:rsidR="00FB668A" w:rsidRPr="00C0104D" w:rsidRDefault="00FB668A" w:rsidP="00FB668A">
      <w:pPr>
        <w:pStyle w:val="Heading3"/>
      </w:pPr>
      <w:bookmarkStart w:id="452" w:name="_Toc20936541"/>
      <w:bookmarkStart w:id="453" w:name="_Toc68082571"/>
      <w:bookmarkStart w:id="454" w:name="_Toc75377780"/>
      <w:bookmarkStart w:id="455" w:name="_Toc83708575"/>
      <w:bookmarkStart w:id="456" w:name="_Toc90490988"/>
      <w:r w:rsidRPr="00C0104D">
        <w:t>6.6.1</w:t>
      </w:r>
      <w:r w:rsidRPr="00C0104D">
        <w:tab/>
        <w:t>RESET UE POSITIONING STORED INFORMATION</w:t>
      </w:r>
      <w:bookmarkEnd w:id="452"/>
      <w:bookmarkEnd w:id="453"/>
      <w:bookmarkEnd w:id="454"/>
      <w:bookmarkEnd w:id="455"/>
      <w:bookmarkEnd w:id="456"/>
    </w:p>
    <w:p w14:paraId="0F1C67E6" w14:textId="77777777" w:rsidR="00911025" w:rsidRPr="00C0104D" w:rsidRDefault="00911025" w:rsidP="00911025">
      <w:bookmarkStart w:id="457" w:name="_Toc20936542"/>
      <w:bookmarkStart w:id="458" w:name="_Toc68082572"/>
      <w:bookmarkStart w:id="459" w:name="_Toc75377781"/>
      <w:bookmarkStart w:id="460" w:name="_Toc83708576"/>
      <w:r w:rsidRPr="00C0104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911025" w:rsidRPr="00C0104D" w14:paraId="53812EAB" w14:textId="77777777" w:rsidTr="00911025">
        <w:trPr>
          <w:jc w:val="center"/>
        </w:trPr>
        <w:tc>
          <w:tcPr>
            <w:tcW w:w="2552" w:type="dxa"/>
            <w:tcBorders>
              <w:top w:val="single" w:sz="6" w:space="0" w:color="auto"/>
              <w:left w:val="single" w:sz="6" w:space="0" w:color="auto"/>
              <w:bottom w:val="single" w:sz="6" w:space="0" w:color="auto"/>
              <w:right w:val="single" w:sz="6" w:space="0" w:color="auto"/>
            </w:tcBorders>
            <w:hideMark/>
          </w:tcPr>
          <w:p w14:paraId="4FCA9907" w14:textId="77777777" w:rsidR="00911025" w:rsidRPr="00C0104D" w:rsidRDefault="00911025">
            <w:pPr>
              <w:pStyle w:val="TAH"/>
            </w:pPr>
            <w:r w:rsidRPr="00C0104D">
              <w:lastRenderedPageBreak/>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2A5D7D68" w14:textId="77777777" w:rsidR="00911025" w:rsidRPr="00C0104D" w:rsidRDefault="00911025">
            <w:pPr>
              <w:pStyle w:val="TAH"/>
            </w:pPr>
            <w:r w:rsidRPr="00C0104D">
              <w:t>Reference</w:t>
            </w:r>
          </w:p>
        </w:tc>
        <w:tc>
          <w:tcPr>
            <w:tcW w:w="1368" w:type="dxa"/>
            <w:tcBorders>
              <w:top w:val="single" w:sz="6" w:space="0" w:color="auto"/>
              <w:left w:val="single" w:sz="6" w:space="0" w:color="auto"/>
              <w:bottom w:val="single" w:sz="6" w:space="0" w:color="auto"/>
              <w:right w:val="single" w:sz="6" w:space="0" w:color="auto"/>
            </w:tcBorders>
            <w:hideMark/>
          </w:tcPr>
          <w:p w14:paraId="5FA0CCC8" w14:textId="77777777" w:rsidR="00911025" w:rsidRPr="00C0104D" w:rsidRDefault="00911025">
            <w:pPr>
              <w:pStyle w:val="TAH"/>
            </w:pPr>
            <w:r w:rsidRPr="00C0104D">
              <w:t>Presence</w:t>
            </w:r>
          </w:p>
        </w:tc>
        <w:tc>
          <w:tcPr>
            <w:tcW w:w="1512" w:type="dxa"/>
            <w:tcBorders>
              <w:top w:val="single" w:sz="6" w:space="0" w:color="auto"/>
              <w:left w:val="single" w:sz="6" w:space="0" w:color="auto"/>
              <w:bottom w:val="single" w:sz="6" w:space="0" w:color="auto"/>
              <w:right w:val="single" w:sz="6" w:space="0" w:color="auto"/>
            </w:tcBorders>
            <w:hideMark/>
          </w:tcPr>
          <w:p w14:paraId="36DCF1DE" w14:textId="77777777" w:rsidR="00911025" w:rsidRPr="00C0104D" w:rsidRDefault="00911025">
            <w:pPr>
              <w:pStyle w:val="TAH"/>
            </w:pPr>
            <w:r w:rsidRPr="00C0104D">
              <w:t>Format</w:t>
            </w:r>
          </w:p>
        </w:tc>
        <w:tc>
          <w:tcPr>
            <w:tcW w:w="1359" w:type="dxa"/>
            <w:tcBorders>
              <w:top w:val="single" w:sz="6" w:space="0" w:color="auto"/>
              <w:left w:val="single" w:sz="6" w:space="0" w:color="auto"/>
              <w:bottom w:val="single" w:sz="6" w:space="0" w:color="auto"/>
              <w:right w:val="single" w:sz="6" w:space="0" w:color="auto"/>
            </w:tcBorders>
            <w:hideMark/>
          </w:tcPr>
          <w:p w14:paraId="5537A9FD" w14:textId="77777777" w:rsidR="00911025" w:rsidRPr="00C0104D" w:rsidRDefault="00911025">
            <w:pPr>
              <w:pStyle w:val="TAH"/>
            </w:pPr>
            <w:r w:rsidRPr="00C0104D">
              <w:t>Length</w:t>
            </w:r>
          </w:p>
        </w:tc>
      </w:tr>
      <w:tr w:rsidR="00911025" w:rsidRPr="00C0104D" w14:paraId="59FC98F5" w14:textId="77777777" w:rsidTr="00911025">
        <w:trPr>
          <w:jc w:val="center"/>
        </w:trPr>
        <w:tc>
          <w:tcPr>
            <w:tcW w:w="2552" w:type="dxa"/>
            <w:tcBorders>
              <w:top w:val="single" w:sz="6" w:space="0" w:color="auto"/>
              <w:left w:val="single" w:sz="6" w:space="0" w:color="auto"/>
              <w:bottom w:val="single" w:sz="6" w:space="0" w:color="auto"/>
              <w:right w:val="single" w:sz="6" w:space="0" w:color="auto"/>
            </w:tcBorders>
            <w:hideMark/>
          </w:tcPr>
          <w:p w14:paraId="1DE83535" w14:textId="77777777" w:rsidR="00911025" w:rsidRPr="00C0104D" w:rsidRDefault="00911025">
            <w:pPr>
              <w:pStyle w:val="TAL"/>
            </w:pPr>
            <w:r w:rsidRPr="00C0104D">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704DF8FC" w14:textId="77777777" w:rsidR="00911025" w:rsidRPr="00C0104D" w:rsidRDefault="00911025">
            <w:pPr>
              <w:pStyle w:val="TAL"/>
            </w:pPr>
            <w:r w:rsidRPr="00C0104D">
              <w:t>TS 24.007 [</w:t>
            </w:r>
            <w:r w:rsidRPr="00C0104D">
              <w:rPr>
                <w:lang w:eastAsia="zh-CN"/>
              </w:rPr>
              <w:t>7</w:t>
            </w:r>
            <w:r w:rsidRPr="00C0104D">
              <w:t>], subclause 11.2.3.1.1</w:t>
            </w:r>
          </w:p>
        </w:tc>
        <w:tc>
          <w:tcPr>
            <w:tcW w:w="1368" w:type="dxa"/>
            <w:tcBorders>
              <w:top w:val="single" w:sz="6" w:space="0" w:color="auto"/>
              <w:left w:val="single" w:sz="6" w:space="0" w:color="auto"/>
              <w:bottom w:val="single" w:sz="6" w:space="0" w:color="auto"/>
              <w:right w:val="single" w:sz="6" w:space="0" w:color="auto"/>
            </w:tcBorders>
            <w:hideMark/>
          </w:tcPr>
          <w:p w14:paraId="7A55C75E" w14:textId="77777777" w:rsidR="00911025" w:rsidRPr="00C0104D" w:rsidRDefault="00911025">
            <w:pPr>
              <w:pStyle w:val="TAL"/>
            </w:pPr>
            <w:r w:rsidRPr="00C0104D">
              <w:t>M</w:t>
            </w:r>
          </w:p>
        </w:tc>
        <w:tc>
          <w:tcPr>
            <w:tcW w:w="1512" w:type="dxa"/>
            <w:tcBorders>
              <w:top w:val="single" w:sz="6" w:space="0" w:color="auto"/>
              <w:left w:val="single" w:sz="6" w:space="0" w:color="auto"/>
              <w:bottom w:val="single" w:sz="6" w:space="0" w:color="auto"/>
              <w:right w:val="single" w:sz="6" w:space="0" w:color="auto"/>
            </w:tcBorders>
            <w:hideMark/>
          </w:tcPr>
          <w:p w14:paraId="47CE49AC" w14:textId="77777777" w:rsidR="00911025" w:rsidRPr="00C0104D" w:rsidRDefault="00911025">
            <w:pPr>
              <w:pStyle w:val="TAL"/>
            </w:pPr>
            <w:r w:rsidRPr="00C0104D">
              <w:t>V</w:t>
            </w:r>
          </w:p>
        </w:tc>
        <w:tc>
          <w:tcPr>
            <w:tcW w:w="1359" w:type="dxa"/>
            <w:tcBorders>
              <w:top w:val="single" w:sz="6" w:space="0" w:color="auto"/>
              <w:left w:val="single" w:sz="6" w:space="0" w:color="auto"/>
              <w:bottom w:val="single" w:sz="6" w:space="0" w:color="auto"/>
              <w:right w:val="single" w:sz="6" w:space="0" w:color="auto"/>
            </w:tcBorders>
            <w:hideMark/>
          </w:tcPr>
          <w:p w14:paraId="4FED344F" w14:textId="77777777" w:rsidR="00911025" w:rsidRPr="00C0104D" w:rsidRDefault="00911025">
            <w:pPr>
              <w:pStyle w:val="TAL"/>
            </w:pPr>
            <w:r w:rsidRPr="00C0104D">
              <w:t>½</w:t>
            </w:r>
          </w:p>
        </w:tc>
      </w:tr>
      <w:tr w:rsidR="00911025" w:rsidRPr="00C0104D" w14:paraId="2FA7F2D6" w14:textId="77777777" w:rsidTr="00911025">
        <w:trPr>
          <w:jc w:val="center"/>
        </w:trPr>
        <w:tc>
          <w:tcPr>
            <w:tcW w:w="2552" w:type="dxa"/>
            <w:tcBorders>
              <w:top w:val="single" w:sz="6" w:space="0" w:color="auto"/>
              <w:left w:val="single" w:sz="6" w:space="0" w:color="auto"/>
              <w:bottom w:val="single" w:sz="6" w:space="0" w:color="auto"/>
              <w:right w:val="single" w:sz="6" w:space="0" w:color="auto"/>
            </w:tcBorders>
            <w:hideMark/>
          </w:tcPr>
          <w:p w14:paraId="4A84DC2D" w14:textId="77777777" w:rsidR="00911025" w:rsidRPr="00C0104D" w:rsidRDefault="00911025">
            <w:pPr>
              <w:pStyle w:val="TAL"/>
            </w:pPr>
            <w:r w:rsidRPr="00C0104D">
              <w:t>Skip indicator</w:t>
            </w:r>
          </w:p>
        </w:tc>
        <w:tc>
          <w:tcPr>
            <w:tcW w:w="1930" w:type="dxa"/>
            <w:tcBorders>
              <w:top w:val="single" w:sz="6" w:space="0" w:color="auto"/>
              <w:left w:val="single" w:sz="6" w:space="0" w:color="auto"/>
              <w:bottom w:val="single" w:sz="6" w:space="0" w:color="auto"/>
              <w:right w:val="single" w:sz="6" w:space="0" w:color="auto"/>
            </w:tcBorders>
            <w:hideMark/>
          </w:tcPr>
          <w:p w14:paraId="65FF76C6" w14:textId="77777777" w:rsidR="00911025" w:rsidRPr="00C0104D" w:rsidRDefault="00911025">
            <w:pPr>
              <w:pStyle w:val="TAL"/>
            </w:pPr>
            <w:r w:rsidRPr="00C0104D">
              <w:t>TS 24.007 [</w:t>
            </w:r>
            <w:r w:rsidRPr="00C0104D">
              <w:rPr>
                <w:lang w:eastAsia="zh-CN"/>
              </w:rPr>
              <w:t>7</w:t>
            </w:r>
            <w:r w:rsidRPr="00C0104D">
              <w:t>], subclause 11.2.3.1.2</w:t>
            </w:r>
          </w:p>
        </w:tc>
        <w:tc>
          <w:tcPr>
            <w:tcW w:w="1368" w:type="dxa"/>
            <w:tcBorders>
              <w:top w:val="single" w:sz="6" w:space="0" w:color="auto"/>
              <w:left w:val="single" w:sz="6" w:space="0" w:color="auto"/>
              <w:bottom w:val="single" w:sz="6" w:space="0" w:color="auto"/>
              <w:right w:val="single" w:sz="6" w:space="0" w:color="auto"/>
            </w:tcBorders>
            <w:hideMark/>
          </w:tcPr>
          <w:p w14:paraId="147C6E43" w14:textId="77777777" w:rsidR="00911025" w:rsidRPr="00C0104D" w:rsidRDefault="00911025">
            <w:pPr>
              <w:pStyle w:val="TAL"/>
            </w:pPr>
            <w:r w:rsidRPr="00C0104D">
              <w:t>M</w:t>
            </w:r>
          </w:p>
        </w:tc>
        <w:tc>
          <w:tcPr>
            <w:tcW w:w="1512" w:type="dxa"/>
            <w:tcBorders>
              <w:top w:val="single" w:sz="6" w:space="0" w:color="auto"/>
              <w:left w:val="single" w:sz="6" w:space="0" w:color="auto"/>
              <w:bottom w:val="single" w:sz="6" w:space="0" w:color="auto"/>
              <w:right w:val="single" w:sz="6" w:space="0" w:color="auto"/>
            </w:tcBorders>
            <w:hideMark/>
          </w:tcPr>
          <w:p w14:paraId="049EBC23" w14:textId="77777777" w:rsidR="00911025" w:rsidRPr="00C0104D" w:rsidRDefault="00911025">
            <w:pPr>
              <w:pStyle w:val="TAL"/>
            </w:pPr>
            <w:r w:rsidRPr="00C0104D">
              <w:t>V</w:t>
            </w:r>
          </w:p>
        </w:tc>
        <w:tc>
          <w:tcPr>
            <w:tcW w:w="1359" w:type="dxa"/>
            <w:tcBorders>
              <w:top w:val="single" w:sz="6" w:space="0" w:color="auto"/>
              <w:left w:val="single" w:sz="6" w:space="0" w:color="auto"/>
              <w:bottom w:val="single" w:sz="6" w:space="0" w:color="auto"/>
              <w:right w:val="single" w:sz="6" w:space="0" w:color="auto"/>
            </w:tcBorders>
            <w:hideMark/>
          </w:tcPr>
          <w:p w14:paraId="58A43C3E" w14:textId="77777777" w:rsidR="00911025" w:rsidRPr="00C0104D" w:rsidRDefault="00911025">
            <w:pPr>
              <w:pStyle w:val="TAL"/>
            </w:pPr>
            <w:r w:rsidRPr="00C0104D">
              <w:t>½</w:t>
            </w:r>
          </w:p>
        </w:tc>
      </w:tr>
      <w:tr w:rsidR="00911025" w:rsidRPr="00C0104D" w14:paraId="2082D66D" w14:textId="77777777" w:rsidTr="00911025">
        <w:trPr>
          <w:jc w:val="center"/>
        </w:trPr>
        <w:tc>
          <w:tcPr>
            <w:tcW w:w="2552" w:type="dxa"/>
            <w:tcBorders>
              <w:top w:val="single" w:sz="6" w:space="0" w:color="auto"/>
              <w:left w:val="single" w:sz="6" w:space="0" w:color="auto"/>
              <w:bottom w:val="single" w:sz="6" w:space="0" w:color="auto"/>
              <w:right w:val="single" w:sz="6" w:space="0" w:color="auto"/>
            </w:tcBorders>
            <w:hideMark/>
          </w:tcPr>
          <w:p w14:paraId="591BCD30" w14:textId="77777777" w:rsidR="00911025" w:rsidRPr="00C0104D" w:rsidRDefault="00911025">
            <w:pPr>
              <w:pStyle w:val="TAL"/>
            </w:pPr>
            <w:r w:rsidRPr="00C0104D">
              <w:t>Message type</w:t>
            </w:r>
          </w:p>
        </w:tc>
        <w:tc>
          <w:tcPr>
            <w:tcW w:w="1930" w:type="dxa"/>
            <w:tcBorders>
              <w:top w:val="single" w:sz="6" w:space="0" w:color="auto"/>
              <w:left w:val="single" w:sz="6" w:space="0" w:color="auto"/>
              <w:bottom w:val="single" w:sz="6" w:space="0" w:color="auto"/>
              <w:right w:val="single" w:sz="6" w:space="0" w:color="auto"/>
            </w:tcBorders>
          </w:tcPr>
          <w:p w14:paraId="1A9B954A" w14:textId="77777777" w:rsidR="00911025" w:rsidRPr="00C0104D" w:rsidRDefault="00911025">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5DBAEC1B" w14:textId="77777777" w:rsidR="00911025" w:rsidRPr="00C0104D" w:rsidRDefault="00911025">
            <w:pPr>
              <w:pStyle w:val="TAL"/>
            </w:pPr>
            <w:r w:rsidRPr="00C0104D">
              <w:t>M</w:t>
            </w:r>
          </w:p>
        </w:tc>
        <w:tc>
          <w:tcPr>
            <w:tcW w:w="1512" w:type="dxa"/>
            <w:tcBorders>
              <w:top w:val="single" w:sz="6" w:space="0" w:color="auto"/>
              <w:left w:val="single" w:sz="6" w:space="0" w:color="auto"/>
              <w:bottom w:val="single" w:sz="6" w:space="0" w:color="auto"/>
              <w:right w:val="single" w:sz="6" w:space="0" w:color="auto"/>
            </w:tcBorders>
            <w:hideMark/>
          </w:tcPr>
          <w:p w14:paraId="6700B8CC" w14:textId="77777777" w:rsidR="00911025" w:rsidRPr="00C0104D" w:rsidRDefault="00911025">
            <w:pPr>
              <w:pStyle w:val="TAL"/>
            </w:pPr>
            <w:r w:rsidRPr="00C0104D">
              <w:t>V</w:t>
            </w:r>
          </w:p>
        </w:tc>
        <w:tc>
          <w:tcPr>
            <w:tcW w:w="1359" w:type="dxa"/>
            <w:tcBorders>
              <w:top w:val="single" w:sz="6" w:space="0" w:color="auto"/>
              <w:left w:val="single" w:sz="6" w:space="0" w:color="auto"/>
              <w:bottom w:val="single" w:sz="6" w:space="0" w:color="auto"/>
              <w:right w:val="single" w:sz="6" w:space="0" w:color="auto"/>
            </w:tcBorders>
            <w:hideMark/>
          </w:tcPr>
          <w:p w14:paraId="21BE6704" w14:textId="77777777" w:rsidR="00911025" w:rsidRPr="00C0104D" w:rsidRDefault="00911025">
            <w:pPr>
              <w:pStyle w:val="TAL"/>
            </w:pPr>
            <w:r w:rsidRPr="00C0104D">
              <w:t>1</w:t>
            </w:r>
          </w:p>
        </w:tc>
      </w:tr>
      <w:tr w:rsidR="00911025" w:rsidRPr="00C0104D" w14:paraId="72ABDD59" w14:textId="77777777" w:rsidTr="00911025">
        <w:trPr>
          <w:jc w:val="center"/>
        </w:trPr>
        <w:tc>
          <w:tcPr>
            <w:tcW w:w="2552" w:type="dxa"/>
            <w:tcBorders>
              <w:top w:val="single" w:sz="6" w:space="0" w:color="auto"/>
              <w:left w:val="single" w:sz="6" w:space="0" w:color="auto"/>
              <w:bottom w:val="single" w:sz="6" w:space="0" w:color="auto"/>
              <w:right w:val="single" w:sz="6" w:space="0" w:color="auto"/>
            </w:tcBorders>
            <w:hideMark/>
          </w:tcPr>
          <w:p w14:paraId="5668E27F" w14:textId="77777777" w:rsidR="00911025" w:rsidRPr="00C0104D" w:rsidRDefault="00911025">
            <w:pPr>
              <w:pStyle w:val="TAL"/>
            </w:pPr>
            <w:r w:rsidRPr="00C0104D">
              <w:t>UE Positioning Technology</w:t>
            </w:r>
          </w:p>
        </w:tc>
        <w:tc>
          <w:tcPr>
            <w:tcW w:w="1930" w:type="dxa"/>
            <w:tcBorders>
              <w:top w:val="single" w:sz="6" w:space="0" w:color="auto"/>
              <w:left w:val="single" w:sz="6" w:space="0" w:color="auto"/>
              <w:bottom w:val="single" w:sz="6" w:space="0" w:color="auto"/>
              <w:right w:val="single" w:sz="6" w:space="0" w:color="auto"/>
            </w:tcBorders>
          </w:tcPr>
          <w:p w14:paraId="10C6063E" w14:textId="77777777" w:rsidR="00911025" w:rsidRPr="00C0104D" w:rsidRDefault="00911025">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17EA45C7" w14:textId="77777777" w:rsidR="00911025" w:rsidRPr="00C0104D" w:rsidRDefault="00911025">
            <w:pPr>
              <w:pStyle w:val="TAL"/>
            </w:pPr>
            <w:r w:rsidRPr="00C0104D">
              <w:t>M</w:t>
            </w:r>
          </w:p>
        </w:tc>
        <w:tc>
          <w:tcPr>
            <w:tcW w:w="1512" w:type="dxa"/>
            <w:tcBorders>
              <w:top w:val="single" w:sz="6" w:space="0" w:color="auto"/>
              <w:left w:val="single" w:sz="6" w:space="0" w:color="auto"/>
              <w:bottom w:val="single" w:sz="6" w:space="0" w:color="auto"/>
              <w:right w:val="single" w:sz="6" w:space="0" w:color="auto"/>
            </w:tcBorders>
            <w:hideMark/>
          </w:tcPr>
          <w:p w14:paraId="1183A130" w14:textId="77777777" w:rsidR="00911025" w:rsidRPr="00C0104D" w:rsidRDefault="00911025">
            <w:pPr>
              <w:pStyle w:val="TAL"/>
            </w:pPr>
            <w:r w:rsidRPr="00C0104D">
              <w:t>V</w:t>
            </w:r>
          </w:p>
        </w:tc>
        <w:tc>
          <w:tcPr>
            <w:tcW w:w="1359" w:type="dxa"/>
            <w:tcBorders>
              <w:top w:val="single" w:sz="6" w:space="0" w:color="auto"/>
              <w:left w:val="single" w:sz="6" w:space="0" w:color="auto"/>
              <w:bottom w:val="single" w:sz="6" w:space="0" w:color="auto"/>
              <w:right w:val="single" w:sz="6" w:space="0" w:color="auto"/>
            </w:tcBorders>
            <w:hideMark/>
          </w:tcPr>
          <w:p w14:paraId="01CB6344" w14:textId="77777777" w:rsidR="00911025" w:rsidRPr="00C0104D" w:rsidRDefault="00911025">
            <w:pPr>
              <w:pStyle w:val="TAL"/>
            </w:pPr>
            <w:r w:rsidRPr="00C0104D">
              <w:t>1</w:t>
            </w:r>
          </w:p>
        </w:tc>
      </w:tr>
    </w:tbl>
    <w:p w14:paraId="4657A1A2" w14:textId="77777777" w:rsidR="00911025" w:rsidRPr="00C0104D" w:rsidRDefault="00911025" w:rsidP="00911025">
      <w:pPr>
        <w:rPr>
          <w:lang w:eastAsia="en-US"/>
        </w:rPr>
      </w:pPr>
    </w:p>
    <w:p w14:paraId="2AE0AFD3" w14:textId="77777777" w:rsidR="00911025" w:rsidRPr="00C0104D" w:rsidRDefault="00911025" w:rsidP="00911025">
      <w:pPr>
        <w:keepNext/>
        <w:keepLines/>
      </w:pPr>
      <w:r w:rsidRPr="00C0104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11025" w:rsidRPr="00C0104D" w14:paraId="5F151EEB" w14:textId="77777777" w:rsidTr="00911025">
        <w:trPr>
          <w:jc w:val="center"/>
        </w:trPr>
        <w:tc>
          <w:tcPr>
            <w:tcW w:w="851" w:type="dxa"/>
            <w:tcBorders>
              <w:top w:val="single" w:sz="4" w:space="0" w:color="auto"/>
              <w:left w:val="single" w:sz="4" w:space="0" w:color="auto"/>
              <w:bottom w:val="single" w:sz="4" w:space="0" w:color="auto"/>
              <w:right w:val="single" w:sz="4" w:space="0" w:color="auto"/>
            </w:tcBorders>
            <w:hideMark/>
          </w:tcPr>
          <w:p w14:paraId="08C601AE" w14:textId="77777777" w:rsidR="00911025" w:rsidRPr="00C0104D" w:rsidRDefault="00911025">
            <w:pPr>
              <w:pStyle w:val="TAC"/>
            </w:pPr>
            <w:r w:rsidRPr="00C0104D">
              <w:t>8</w:t>
            </w:r>
          </w:p>
        </w:tc>
        <w:tc>
          <w:tcPr>
            <w:tcW w:w="851" w:type="dxa"/>
            <w:tcBorders>
              <w:top w:val="single" w:sz="4" w:space="0" w:color="auto"/>
              <w:left w:val="single" w:sz="4" w:space="0" w:color="auto"/>
              <w:bottom w:val="single" w:sz="4" w:space="0" w:color="auto"/>
              <w:right w:val="single" w:sz="4" w:space="0" w:color="auto"/>
            </w:tcBorders>
            <w:hideMark/>
          </w:tcPr>
          <w:p w14:paraId="2F3B2363" w14:textId="77777777" w:rsidR="00911025" w:rsidRPr="00C0104D" w:rsidRDefault="00911025">
            <w:pPr>
              <w:pStyle w:val="TAC"/>
            </w:pPr>
            <w:r w:rsidRPr="00C0104D">
              <w:t>7</w:t>
            </w:r>
          </w:p>
        </w:tc>
        <w:tc>
          <w:tcPr>
            <w:tcW w:w="851" w:type="dxa"/>
            <w:tcBorders>
              <w:top w:val="single" w:sz="4" w:space="0" w:color="auto"/>
              <w:left w:val="single" w:sz="4" w:space="0" w:color="auto"/>
              <w:bottom w:val="single" w:sz="4" w:space="0" w:color="auto"/>
              <w:right w:val="single" w:sz="4" w:space="0" w:color="auto"/>
            </w:tcBorders>
            <w:hideMark/>
          </w:tcPr>
          <w:p w14:paraId="0AC96921" w14:textId="77777777" w:rsidR="00911025" w:rsidRPr="00C0104D" w:rsidRDefault="00911025">
            <w:pPr>
              <w:pStyle w:val="TAC"/>
            </w:pPr>
            <w:r w:rsidRPr="00C0104D">
              <w:t>6</w:t>
            </w:r>
          </w:p>
        </w:tc>
        <w:tc>
          <w:tcPr>
            <w:tcW w:w="851" w:type="dxa"/>
            <w:tcBorders>
              <w:top w:val="single" w:sz="4" w:space="0" w:color="auto"/>
              <w:left w:val="single" w:sz="4" w:space="0" w:color="auto"/>
              <w:bottom w:val="single" w:sz="4" w:space="0" w:color="auto"/>
              <w:right w:val="single" w:sz="4" w:space="0" w:color="auto"/>
            </w:tcBorders>
            <w:hideMark/>
          </w:tcPr>
          <w:p w14:paraId="6BD2DA7F" w14:textId="77777777" w:rsidR="00911025" w:rsidRPr="00C0104D" w:rsidRDefault="00911025">
            <w:pPr>
              <w:pStyle w:val="TAC"/>
            </w:pPr>
            <w:r w:rsidRPr="00C0104D">
              <w:t>5</w:t>
            </w:r>
          </w:p>
        </w:tc>
        <w:tc>
          <w:tcPr>
            <w:tcW w:w="851" w:type="dxa"/>
            <w:tcBorders>
              <w:top w:val="single" w:sz="4" w:space="0" w:color="auto"/>
              <w:left w:val="single" w:sz="4" w:space="0" w:color="auto"/>
              <w:bottom w:val="single" w:sz="4" w:space="0" w:color="auto"/>
              <w:right w:val="single" w:sz="4" w:space="0" w:color="auto"/>
            </w:tcBorders>
            <w:hideMark/>
          </w:tcPr>
          <w:p w14:paraId="13152D3B" w14:textId="77777777" w:rsidR="00911025" w:rsidRPr="00C0104D" w:rsidRDefault="00911025">
            <w:pPr>
              <w:pStyle w:val="TAC"/>
            </w:pPr>
            <w:r w:rsidRPr="00C0104D">
              <w:t>4</w:t>
            </w:r>
          </w:p>
        </w:tc>
        <w:tc>
          <w:tcPr>
            <w:tcW w:w="851" w:type="dxa"/>
            <w:tcBorders>
              <w:top w:val="single" w:sz="4" w:space="0" w:color="auto"/>
              <w:left w:val="single" w:sz="4" w:space="0" w:color="auto"/>
              <w:bottom w:val="single" w:sz="4" w:space="0" w:color="auto"/>
              <w:right w:val="single" w:sz="4" w:space="0" w:color="auto"/>
            </w:tcBorders>
            <w:hideMark/>
          </w:tcPr>
          <w:p w14:paraId="2E74E3E9" w14:textId="77777777" w:rsidR="00911025" w:rsidRPr="00C0104D" w:rsidRDefault="00911025">
            <w:pPr>
              <w:pStyle w:val="TAC"/>
            </w:pPr>
            <w:r w:rsidRPr="00C0104D">
              <w:t>3</w:t>
            </w:r>
          </w:p>
        </w:tc>
        <w:tc>
          <w:tcPr>
            <w:tcW w:w="851" w:type="dxa"/>
            <w:tcBorders>
              <w:top w:val="single" w:sz="4" w:space="0" w:color="auto"/>
              <w:left w:val="single" w:sz="4" w:space="0" w:color="auto"/>
              <w:bottom w:val="single" w:sz="4" w:space="0" w:color="auto"/>
              <w:right w:val="single" w:sz="4" w:space="0" w:color="auto"/>
            </w:tcBorders>
            <w:hideMark/>
          </w:tcPr>
          <w:p w14:paraId="55583351" w14:textId="77777777" w:rsidR="00911025" w:rsidRPr="00C0104D" w:rsidRDefault="00911025">
            <w:pPr>
              <w:pStyle w:val="TAC"/>
            </w:pPr>
            <w:r w:rsidRPr="00C0104D">
              <w:t>2</w:t>
            </w:r>
          </w:p>
        </w:tc>
        <w:tc>
          <w:tcPr>
            <w:tcW w:w="851" w:type="dxa"/>
            <w:tcBorders>
              <w:top w:val="single" w:sz="4" w:space="0" w:color="auto"/>
              <w:left w:val="single" w:sz="4" w:space="0" w:color="auto"/>
              <w:bottom w:val="single" w:sz="4" w:space="0" w:color="auto"/>
              <w:right w:val="single" w:sz="4" w:space="0" w:color="auto"/>
            </w:tcBorders>
            <w:hideMark/>
          </w:tcPr>
          <w:p w14:paraId="33B583D1" w14:textId="77777777" w:rsidR="00911025" w:rsidRPr="00C0104D" w:rsidRDefault="00911025">
            <w:pPr>
              <w:pStyle w:val="TAC"/>
            </w:pPr>
            <w:r w:rsidRPr="00C0104D">
              <w:t>1</w:t>
            </w:r>
          </w:p>
        </w:tc>
        <w:tc>
          <w:tcPr>
            <w:tcW w:w="1380" w:type="dxa"/>
            <w:tcBorders>
              <w:top w:val="single" w:sz="4" w:space="0" w:color="auto"/>
              <w:left w:val="single" w:sz="4" w:space="0" w:color="auto"/>
              <w:bottom w:val="single" w:sz="4" w:space="0" w:color="auto"/>
              <w:right w:val="single" w:sz="4" w:space="0" w:color="auto"/>
            </w:tcBorders>
            <w:hideMark/>
          </w:tcPr>
          <w:p w14:paraId="558EB726" w14:textId="77777777" w:rsidR="00911025" w:rsidRPr="00C0104D" w:rsidRDefault="00911025">
            <w:pPr>
              <w:pStyle w:val="TAC"/>
            </w:pPr>
            <w:r w:rsidRPr="00C0104D">
              <w:t>bit no.</w:t>
            </w:r>
          </w:p>
        </w:tc>
      </w:tr>
      <w:tr w:rsidR="00911025" w:rsidRPr="00C0104D" w14:paraId="49A70109" w14:textId="77777777" w:rsidTr="00911025">
        <w:trPr>
          <w:jc w:val="center"/>
        </w:trPr>
        <w:tc>
          <w:tcPr>
            <w:tcW w:w="851" w:type="dxa"/>
            <w:tcBorders>
              <w:top w:val="single" w:sz="4" w:space="0" w:color="auto"/>
              <w:left w:val="single" w:sz="4" w:space="0" w:color="auto"/>
              <w:bottom w:val="single" w:sz="4" w:space="0" w:color="auto"/>
              <w:right w:val="single" w:sz="4" w:space="0" w:color="auto"/>
            </w:tcBorders>
            <w:hideMark/>
          </w:tcPr>
          <w:p w14:paraId="48500FB6" w14:textId="77777777" w:rsidR="00911025" w:rsidRPr="00C0104D" w:rsidRDefault="00911025">
            <w:pPr>
              <w:pStyle w:val="TAC"/>
            </w:pPr>
            <w:r w:rsidRPr="00C0104D">
              <w:t>1</w:t>
            </w:r>
          </w:p>
        </w:tc>
        <w:tc>
          <w:tcPr>
            <w:tcW w:w="851" w:type="dxa"/>
            <w:tcBorders>
              <w:top w:val="single" w:sz="4" w:space="0" w:color="auto"/>
              <w:left w:val="single" w:sz="4" w:space="0" w:color="auto"/>
              <w:bottom w:val="single" w:sz="4" w:space="0" w:color="auto"/>
              <w:right w:val="single" w:sz="4" w:space="0" w:color="auto"/>
            </w:tcBorders>
            <w:hideMark/>
          </w:tcPr>
          <w:p w14:paraId="42779A00" w14:textId="77777777" w:rsidR="00911025" w:rsidRPr="00C0104D" w:rsidRDefault="00911025">
            <w:pPr>
              <w:pStyle w:val="TAC"/>
            </w:pPr>
            <w:r w:rsidRPr="00C0104D">
              <w:t>0</w:t>
            </w:r>
          </w:p>
        </w:tc>
        <w:tc>
          <w:tcPr>
            <w:tcW w:w="851" w:type="dxa"/>
            <w:tcBorders>
              <w:top w:val="single" w:sz="4" w:space="0" w:color="auto"/>
              <w:left w:val="single" w:sz="4" w:space="0" w:color="auto"/>
              <w:bottom w:val="single" w:sz="4" w:space="0" w:color="auto"/>
              <w:right w:val="single" w:sz="4" w:space="0" w:color="auto"/>
            </w:tcBorders>
            <w:hideMark/>
          </w:tcPr>
          <w:p w14:paraId="015BC686" w14:textId="77777777" w:rsidR="00911025" w:rsidRPr="00C0104D" w:rsidRDefault="00911025">
            <w:pPr>
              <w:pStyle w:val="TAC"/>
            </w:pPr>
            <w:r w:rsidRPr="00C0104D">
              <w:t>0</w:t>
            </w:r>
          </w:p>
        </w:tc>
        <w:tc>
          <w:tcPr>
            <w:tcW w:w="851" w:type="dxa"/>
            <w:tcBorders>
              <w:top w:val="single" w:sz="4" w:space="0" w:color="auto"/>
              <w:left w:val="single" w:sz="4" w:space="0" w:color="auto"/>
              <w:bottom w:val="single" w:sz="4" w:space="0" w:color="auto"/>
              <w:right w:val="single" w:sz="4" w:space="0" w:color="auto"/>
            </w:tcBorders>
            <w:hideMark/>
          </w:tcPr>
          <w:p w14:paraId="38DBB1F6" w14:textId="77777777" w:rsidR="00911025" w:rsidRPr="00C0104D" w:rsidRDefault="00911025">
            <w:pPr>
              <w:pStyle w:val="TAC"/>
            </w:pPr>
            <w:r w:rsidRPr="00C0104D">
              <w:t>0</w:t>
            </w:r>
          </w:p>
        </w:tc>
        <w:tc>
          <w:tcPr>
            <w:tcW w:w="851" w:type="dxa"/>
            <w:tcBorders>
              <w:top w:val="single" w:sz="4" w:space="0" w:color="auto"/>
              <w:left w:val="single" w:sz="4" w:space="0" w:color="auto"/>
              <w:bottom w:val="single" w:sz="4" w:space="0" w:color="auto"/>
              <w:right w:val="single" w:sz="4" w:space="0" w:color="auto"/>
            </w:tcBorders>
            <w:hideMark/>
          </w:tcPr>
          <w:p w14:paraId="5F46F572" w14:textId="77777777" w:rsidR="00911025" w:rsidRPr="00C0104D" w:rsidRDefault="00911025">
            <w:pPr>
              <w:pStyle w:val="TAC"/>
            </w:pPr>
            <w:r w:rsidRPr="00C0104D">
              <w:t>1</w:t>
            </w:r>
          </w:p>
        </w:tc>
        <w:tc>
          <w:tcPr>
            <w:tcW w:w="851" w:type="dxa"/>
            <w:tcBorders>
              <w:top w:val="single" w:sz="4" w:space="0" w:color="auto"/>
              <w:left w:val="single" w:sz="4" w:space="0" w:color="auto"/>
              <w:bottom w:val="single" w:sz="4" w:space="0" w:color="auto"/>
              <w:right w:val="single" w:sz="4" w:space="0" w:color="auto"/>
            </w:tcBorders>
            <w:hideMark/>
          </w:tcPr>
          <w:p w14:paraId="4042FBDE" w14:textId="77777777" w:rsidR="00911025" w:rsidRPr="00C0104D" w:rsidRDefault="00911025">
            <w:pPr>
              <w:pStyle w:val="TAC"/>
            </w:pPr>
            <w:r w:rsidRPr="00C0104D">
              <w:t>0</w:t>
            </w:r>
          </w:p>
        </w:tc>
        <w:tc>
          <w:tcPr>
            <w:tcW w:w="851" w:type="dxa"/>
            <w:tcBorders>
              <w:top w:val="single" w:sz="4" w:space="0" w:color="auto"/>
              <w:left w:val="single" w:sz="4" w:space="0" w:color="auto"/>
              <w:bottom w:val="single" w:sz="4" w:space="0" w:color="auto"/>
              <w:right w:val="single" w:sz="4" w:space="0" w:color="auto"/>
            </w:tcBorders>
            <w:hideMark/>
          </w:tcPr>
          <w:p w14:paraId="64C54B3D" w14:textId="77777777" w:rsidR="00911025" w:rsidRPr="00C0104D" w:rsidRDefault="00911025">
            <w:pPr>
              <w:pStyle w:val="TAC"/>
            </w:pPr>
            <w:r w:rsidRPr="00C0104D">
              <w:t>0</w:t>
            </w:r>
          </w:p>
        </w:tc>
        <w:tc>
          <w:tcPr>
            <w:tcW w:w="851" w:type="dxa"/>
            <w:tcBorders>
              <w:top w:val="single" w:sz="4" w:space="0" w:color="auto"/>
              <w:left w:val="single" w:sz="4" w:space="0" w:color="auto"/>
              <w:bottom w:val="single" w:sz="4" w:space="0" w:color="auto"/>
              <w:right w:val="single" w:sz="4" w:space="0" w:color="auto"/>
            </w:tcBorders>
            <w:hideMark/>
          </w:tcPr>
          <w:p w14:paraId="7FE449F5" w14:textId="77777777" w:rsidR="00911025" w:rsidRPr="00C0104D" w:rsidRDefault="00911025">
            <w:pPr>
              <w:pStyle w:val="TAC"/>
            </w:pPr>
            <w:r w:rsidRPr="00C0104D">
              <w:t>0</w:t>
            </w:r>
          </w:p>
        </w:tc>
        <w:tc>
          <w:tcPr>
            <w:tcW w:w="1380" w:type="dxa"/>
            <w:tcBorders>
              <w:top w:val="single" w:sz="4" w:space="0" w:color="auto"/>
              <w:left w:val="single" w:sz="4" w:space="0" w:color="auto"/>
              <w:bottom w:val="single" w:sz="4" w:space="0" w:color="auto"/>
              <w:right w:val="single" w:sz="4" w:space="0" w:color="auto"/>
            </w:tcBorders>
            <w:hideMark/>
          </w:tcPr>
          <w:p w14:paraId="73F6444C" w14:textId="77777777" w:rsidR="00911025" w:rsidRPr="00C0104D" w:rsidRDefault="00911025">
            <w:pPr>
              <w:pStyle w:val="TAC"/>
            </w:pPr>
            <w:r w:rsidRPr="00C0104D">
              <w:t>octet 1</w:t>
            </w:r>
          </w:p>
        </w:tc>
      </w:tr>
    </w:tbl>
    <w:p w14:paraId="26DF7FA0" w14:textId="77777777" w:rsidR="00911025" w:rsidRPr="00C0104D" w:rsidRDefault="00911025" w:rsidP="00911025">
      <w:pPr>
        <w:rPr>
          <w:lang w:eastAsia="en-US"/>
        </w:rPr>
      </w:pPr>
    </w:p>
    <w:p w14:paraId="672FF04B" w14:textId="77777777" w:rsidR="00911025" w:rsidRPr="00C0104D" w:rsidRDefault="00911025" w:rsidP="00911025">
      <w:pPr>
        <w:keepNext/>
        <w:keepLines/>
      </w:pPr>
      <w:r w:rsidRPr="00C0104D">
        <w:t>where UE Positioning Technology is a single octet IE:</w:t>
      </w:r>
    </w:p>
    <w:tbl>
      <w:tblPr>
        <w:tblW w:w="0" w:type="auto"/>
        <w:jc w:val="center"/>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11025" w:rsidRPr="00C0104D" w14:paraId="1C2C55E1" w14:textId="77777777" w:rsidTr="00911025">
        <w:trPr>
          <w:jc w:val="center"/>
        </w:trPr>
        <w:tc>
          <w:tcPr>
            <w:tcW w:w="851" w:type="dxa"/>
            <w:tcBorders>
              <w:top w:val="single" w:sz="4" w:space="0" w:color="auto"/>
              <w:left w:val="single" w:sz="4" w:space="0" w:color="auto"/>
              <w:bottom w:val="single" w:sz="4" w:space="0" w:color="auto"/>
              <w:right w:val="single" w:sz="4" w:space="0" w:color="auto"/>
            </w:tcBorders>
            <w:hideMark/>
          </w:tcPr>
          <w:p w14:paraId="35225EEA" w14:textId="77777777" w:rsidR="00911025" w:rsidRPr="00C0104D" w:rsidRDefault="00911025">
            <w:pPr>
              <w:pStyle w:val="TAC"/>
            </w:pPr>
            <w:r w:rsidRPr="00C0104D">
              <w:t>8</w:t>
            </w:r>
          </w:p>
        </w:tc>
        <w:tc>
          <w:tcPr>
            <w:tcW w:w="851" w:type="dxa"/>
            <w:tcBorders>
              <w:top w:val="single" w:sz="4" w:space="0" w:color="auto"/>
              <w:left w:val="single" w:sz="4" w:space="0" w:color="auto"/>
              <w:bottom w:val="single" w:sz="4" w:space="0" w:color="auto"/>
              <w:right w:val="single" w:sz="4" w:space="0" w:color="auto"/>
            </w:tcBorders>
            <w:hideMark/>
          </w:tcPr>
          <w:p w14:paraId="029FFF8B" w14:textId="77777777" w:rsidR="00911025" w:rsidRPr="00C0104D" w:rsidRDefault="00911025">
            <w:pPr>
              <w:pStyle w:val="TAC"/>
            </w:pPr>
            <w:r w:rsidRPr="00C0104D">
              <w:t>7</w:t>
            </w:r>
          </w:p>
        </w:tc>
        <w:tc>
          <w:tcPr>
            <w:tcW w:w="851" w:type="dxa"/>
            <w:tcBorders>
              <w:top w:val="single" w:sz="4" w:space="0" w:color="auto"/>
              <w:left w:val="single" w:sz="4" w:space="0" w:color="auto"/>
              <w:bottom w:val="single" w:sz="4" w:space="0" w:color="auto"/>
              <w:right w:val="single" w:sz="4" w:space="0" w:color="auto"/>
            </w:tcBorders>
            <w:hideMark/>
          </w:tcPr>
          <w:p w14:paraId="4F1B2461" w14:textId="77777777" w:rsidR="00911025" w:rsidRPr="00C0104D" w:rsidRDefault="00911025">
            <w:pPr>
              <w:pStyle w:val="TAC"/>
            </w:pPr>
            <w:r w:rsidRPr="00C0104D">
              <w:t>6</w:t>
            </w:r>
          </w:p>
        </w:tc>
        <w:tc>
          <w:tcPr>
            <w:tcW w:w="851" w:type="dxa"/>
            <w:tcBorders>
              <w:top w:val="single" w:sz="4" w:space="0" w:color="auto"/>
              <w:left w:val="single" w:sz="4" w:space="0" w:color="auto"/>
              <w:bottom w:val="single" w:sz="4" w:space="0" w:color="auto"/>
              <w:right w:val="single" w:sz="4" w:space="0" w:color="auto"/>
            </w:tcBorders>
            <w:hideMark/>
          </w:tcPr>
          <w:p w14:paraId="5F4F6F83" w14:textId="77777777" w:rsidR="00911025" w:rsidRPr="00C0104D" w:rsidRDefault="00911025">
            <w:pPr>
              <w:pStyle w:val="TAC"/>
            </w:pPr>
            <w:r w:rsidRPr="00C0104D">
              <w:t>5</w:t>
            </w:r>
          </w:p>
        </w:tc>
        <w:tc>
          <w:tcPr>
            <w:tcW w:w="851" w:type="dxa"/>
            <w:tcBorders>
              <w:top w:val="single" w:sz="4" w:space="0" w:color="auto"/>
              <w:left w:val="single" w:sz="4" w:space="0" w:color="auto"/>
              <w:bottom w:val="single" w:sz="4" w:space="0" w:color="auto"/>
              <w:right w:val="single" w:sz="4" w:space="0" w:color="auto"/>
            </w:tcBorders>
            <w:hideMark/>
          </w:tcPr>
          <w:p w14:paraId="0575D002" w14:textId="77777777" w:rsidR="00911025" w:rsidRPr="00C0104D" w:rsidRDefault="00911025">
            <w:pPr>
              <w:pStyle w:val="TAC"/>
            </w:pPr>
            <w:r w:rsidRPr="00C0104D">
              <w:t>4</w:t>
            </w:r>
          </w:p>
        </w:tc>
        <w:tc>
          <w:tcPr>
            <w:tcW w:w="851" w:type="dxa"/>
            <w:tcBorders>
              <w:top w:val="single" w:sz="4" w:space="0" w:color="auto"/>
              <w:left w:val="single" w:sz="4" w:space="0" w:color="auto"/>
              <w:bottom w:val="single" w:sz="4" w:space="0" w:color="auto"/>
              <w:right w:val="single" w:sz="4" w:space="0" w:color="auto"/>
            </w:tcBorders>
            <w:hideMark/>
          </w:tcPr>
          <w:p w14:paraId="13B980EC" w14:textId="77777777" w:rsidR="00911025" w:rsidRPr="00C0104D" w:rsidRDefault="00911025">
            <w:pPr>
              <w:pStyle w:val="TAC"/>
            </w:pPr>
            <w:r w:rsidRPr="00C0104D">
              <w:t>3</w:t>
            </w:r>
          </w:p>
        </w:tc>
        <w:tc>
          <w:tcPr>
            <w:tcW w:w="851" w:type="dxa"/>
            <w:tcBorders>
              <w:top w:val="single" w:sz="4" w:space="0" w:color="auto"/>
              <w:left w:val="single" w:sz="4" w:space="0" w:color="auto"/>
              <w:bottom w:val="single" w:sz="4" w:space="0" w:color="auto"/>
              <w:right w:val="single" w:sz="4" w:space="0" w:color="auto"/>
            </w:tcBorders>
            <w:hideMark/>
          </w:tcPr>
          <w:p w14:paraId="4E9386F2" w14:textId="77777777" w:rsidR="00911025" w:rsidRPr="00C0104D" w:rsidRDefault="00911025">
            <w:pPr>
              <w:pStyle w:val="TAC"/>
            </w:pPr>
            <w:r w:rsidRPr="00C0104D">
              <w:t>2</w:t>
            </w:r>
          </w:p>
        </w:tc>
        <w:tc>
          <w:tcPr>
            <w:tcW w:w="851" w:type="dxa"/>
            <w:tcBorders>
              <w:top w:val="single" w:sz="4" w:space="0" w:color="auto"/>
              <w:left w:val="single" w:sz="4" w:space="0" w:color="auto"/>
              <w:bottom w:val="single" w:sz="4" w:space="0" w:color="auto"/>
              <w:right w:val="single" w:sz="4" w:space="0" w:color="auto"/>
            </w:tcBorders>
            <w:hideMark/>
          </w:tcPr>
          <w:p w14:paraId="0CACC803" w14:textId="77777777" w:rsidR="00911025" w:rsidRPr="00C0104D" w:rsidRDefault="00911025">
            <w:pPr>
              <w:pStyle w:val="TAC"/>
            </w:pPr>
            <w:r w:rsidRPr="00C0104D">
              <w:t>1</w:t>
            </w:r>
          </w:p>
        </w:tc>
        <w:tc>
          <w:tcPr>
            <w:tcW w:w="1380" w:type="dxa"/>
            <w:tcBorders>
              <w:top w:val="single" w:sz="4" w:space="0" w:color="auto"/>
              <w:left w:val="single" w:sz="4" w:space="0" w:color="auto"/>
              <w:bottom w:val="single" w:sz="4" w:space="0" w:color="auto"/>
              <w:right w:val="single" w:sz="4" w:space="0" w:color="auto"/>
            </w:tcBorders>
            <w:hideMark/>
          </w:tcPr>
          <w:p w14:paraId="5B81C340" w14:textId="77777777" w:rsidR="00911025" w:rsidRPr="00C0104D" w:rsidRDefault="00911025">
            <w:pPr>
              <w:pStyle w:val="TAC"/>
            </w:pPr>
            <w:r w:rsidRPr="00C0104D">
              <w:t>bit no.</w:t>
            </w:r>
          </w:p>
        </w:tc>
      </w:tr>
      <w:tr w:rsidR="00911025" w:rsidRPr="00C0104D" w14:paraId="592B416F" w14:textId="77777777" w:rsidTr="00911025">
        <w:trPr>
          <w:jc w:val="center"/>
        </w:trPr>
        <w:tc>
          <w:tcPr>
            <w:tcW w:w="6808" w:type="dxa"/>
            <w:gridSpan w:val="8"/>
            <w:tcBorders>
              <w:top w:val="single" w:sz="4" w:space="0" w:color="auto"/>
              <w:left w:val="single" w:sz="4" w:space="0" w:color="auto"/>
              <w:bottom w:val="single" w:sz="4" w:space="0" w:color="auto"/>
              <w:right w:val="single" w:sz="4" w:space="0" w:color="auto"/>
            </w:tcBorders>
            <w:hideMark/>
          </w:tcPr>
          <w:p w14:paraId="6BE7543B" w14:textId="77777777" w:rsidR="00911025" w:rsidRPr="00C0104D" w:rsidRDefault="00911025">
            <w:pPr>
              <w:pStyle w:val="TAC"/>
            </w:pPr>
            <w:r w:rsidRPr="00C0104D">
              <w:t>UE Positioning Technology</w:t>
            </w:r>
          </w:p>
        </w:tc>
        <w:tc>
          <w:tcPr>
            <w:tcW w:w="1380" w:type="dxa"/>
            <w:tcBorders>
              <w:top w:val="single" w:sz="4" w:space="0" w:color="auto"/>
              <w:left w:val="single" w:sz="4" w:space="0" w:color="auto"/>
              <w:bottom w:val="single" w:sz="4" w:space="0" w:color="auto"/>
              <w:right w:val="single" w:sz="4" w:space="0" w:color="auto"/>
            </w:tcBorders>
            <w:hideMark/>
          </w:tcPr>
          <w:p w14:paraId="24973DD1" w14:textId="77777777" w:rsidR="00911025" w:rsidRPr="00C0104D" w:rsidRDefault="00911025">
            <w:pPr>
              <w:pStyle w:val="TAC"/>
            </w:pPr>
            <w:r w:rsidRPr="00C0104D">
              <w:t>octet 1</w:t>
            </w:r>
          </w:p>
        </w:tc>
      </w:tr>
    </w:tbl>
    <w:p w14:paraId="6B7A163D" w14:textId="77777777" w:rsidR="00911025" w:rsidRPr="00C0104D" w:rsidRDefault="00911025" w:rsidP="00911025">
      <w:pPr>
        <w:rPr>
          <w:lang w:eastAsia="en-US"/>
        </w:rPr>
      </w:pPr>
    </w:p>
    <w:p w14:paraId="45B416F9" w14:textId="77777777" w:rsidR="00911025" w:rsidRPr="00C0104D" w:rsidRDefault="00911025" w:rsidP="00911025">
      <w:r w:rsidRPr="00C0104D">
        <w:t>UE Positioning Technology value</w:t>
      </w:r>
    </w:p>
    <w:p w14:paraId="28E22F31" w14:textId="77777777" w:rsidR="00911025" w:rsidRPr="00C0104D" w:rsidRDefault="00911025" w:rsidP="00911025">
      <w:pPr>
        <w:spacing w:after="0"/>
        <w:rPr>
          <w:b/>
        </w:rPr>
      </w:pPr>
      <w:r w:rsidRPr="00C0104D">
        <w:t>Bits</w:t>
      </w:r>
    </w:p>
    <w:p w14:paraId="08393163" w14:textId="77777777" w:rsidR="00911025" w:rsidRPr="00C0104D" w:rsidRDefault="00911025" w:rsidP="00911025">
      <w:pPr>
        <w:spacing w:after="0"/>
      </w:pPr>
      <w:r w:rsidRPr="00C0104D">
        <w:rPr>
          <w:b/>
        </w:rPr>
        <w:t>8 7 6 5 4 3 2 1</w:t>
      </w:r>
    </w:p>
    <w:p w14:paraId="15285A7D" w14:textId="77777777" w:rsidR="00911025" w:rsidRPr="00C0104D" w:rsidRDefault="00911025" w:rsidP="00911025">
      <w:pPr>
        <w:spacing w:after="0"/>
      </w:pPr>
      <w:r w:rsidRPr="00C0104D">
        <w:t>0 0 0 0 0 0 0 0</w:t>
      </w:r>
      <w:r w:rsidRPr="00C0104D">
        <w:tab/>
        <w:t>AGNSS</w:t>
      </w:r>
    </w:p>
    <w:p w14:paraId="482437BD" w14:textId="77777777" w:rsidR="00911025" w:rsidRPr="00C0104D" w:rsidRDefault="00911025" w:rsidP="00911025">
      <w:pPr>
        <w:spacing w:after="0"/>
      </w:pPr>
      <w:r w:rsidRPr="00C0104D">
        <w:t>0 0 0 0 0 0 0 1</w:t>
      </w:r>
      <w:r w:rsidRPr="00C0104D">
        <w:tab/>
        <w:t>OTDOA</w:t>
      </w:r>
    </w:p>
    <w:p w14:paraId="307B2EB2" w14:textId="77777777" w:rsidR="00911025" w:rsidRPr="00C0104D" w:rsidRDefault="00911025" w:rsidP="00911025">
      <w:pPr>
        <w:spacing w:after="0"/>
      </w:pPr>
      <w:r w:rsidRPr="00C0104D">
        <w:t>0 0 0 0 0 0 1 0</w:t>
      </w:r>
      <w:r w:rsidRPr="00C0104D">
        <w:tab/>
        <w:t>MBS</w:t>
      </w:r>
    </w:p>
    <w:p w14:paraId="00BB1EC3" w14:textId="77777777" w:rsidR="00911025" w:rsidRPr="00C0104D" w:rsidRDefault="00911025" w:rsidP="00911025">
      <w:pPr>
        <w:spacing w:after="0"/>
      </w:pPr>
      <w:r w:rsidRPr="00C0104D">
        <w:t>0 0 0 0 0 0 1 1</w:t>
      </w:r>
      <w:r w:rsidRPr="00C0104D">
        <w:tab/>
        <w:t>WLAN</w:t>
      </w:r>
    </w:p>
    <w:p w14:paraId="2597C5E1" w14:textId="77777777" w:rsidR="00911025" w:rsidRPr="00C0104D" w:rsidRDefault="00911025" w:rsidP="00911025">
      <w:pPr>
        <w:spacing w:after="0"/>
      </w:pPr>
      <w:r w:rsidRPr="00C0104D">
        <w:t>0 0 0 0 0 1 0 0</w:t>
      </w:r>
      <w:r w:rsidRPr="00C0104D">
        <w:tab/>
        <w:t>Bluetooth</w:t>
      </w:r>
    </w:p>
    <w:p w14:paraId="4A8F1491" w14:textId="77777777" w:rsidR="00911025" w:rsidRPr="00C0104D" w:rsidRDefault="00911025" w:rsidP="00911025">
      <w:pPr>
        <w:spacing w:after="0"/>
        <w:rPr>
          <w:lang w:eastAsia="zh-CN"/>
        </w:rPr>
      </w:pPr>
      <w:r w:rsidRPr="00C0104D">
        <w:t>0 0 0 0 0 1 0 1</w:t>
      </w:r>
      <w:r w:rsidRPr="00C0104D">
        <w:tab/>
        <w:t>Sensor</w:t>
      </w:r>
    </w:p>
    <w:p w14:paraId="6E14DD1F" w14:textId="77777777" w:rsidR="00911025" w:rsidRPr="00C0104D" w:rsidRDefault="00911025" w:rsidP="00911025">
      <w:pPr>
        <w:spacing w:after="0"/>
        <w:rPr>
          <w:lang w:eastAsia="en-US"/>
        </w:rPr>
      </w:pPr>
      <w:bookmarkStart w:id="461" w:name="OLE_LINK19"/>
      <w:bookmarkStart w:id="462" w:name="OLE_LINK20"/>
      <w:r w:rsidRPr="00C0104D">
        <w:t xml:space="preserve">0 0 0 0 0 1 </w:t>
      </w:r>
      <w:r w:rsidRPr="00C0104D">
        <w:rPr>
          <w:lang w:eastAsia="zh-CN"/>
        </w:rPr>
        <w:t>1</w:t>
      </w:r>
      <w:r w:rsidRPr="00C0104D">
        <w:t xml:space="preserve"> </w:t>
      </w:r>
      <w:r w:rsidRPr="00C0104D">
        <w:rPr>
          <w:lang w:eastAsia="zh-CN"/>
        </w:rPr>
        <w:t>0</w:t>
      </w:r>
      <w:bookmarkEnd w:id="461"/>
      <w:bookmarkEnd w:id="462"/>
      <w:r w:rsidRPr="00C0104D">
        <w:tab/>
      </w:r>
      <w:r w:rsidRPr="00C0104D">
        <w:rPr>
          <w:lang w:eastAsia="zh-CN"/>
        </w:rPr>
        <w:t>Multi-RTT</w:t>
      </w:r>
    </w:p>
    <w:p w14:paraId="3173D9B6" w14:textId="77777777" w:rsidR="00911025" w:rsidRPr="00C0104D" w:rsidRDefault="00911025" w:rsidP="00911025">
      <w:pPr>
        <w:spacing w:after="0"/>
      </w:pPr>
      <w:r w:rsidRPr="00C0104D">
        <w:t xml:space="preserve">0 0 0 0 0 1 </w:t>
      </w:r>
      <w:r w:rsidRPr="00C0104D">
        <w:rPr>
          <w:lang w:eastAsia="zh-CN"/>
        </w:rPr>
        <w:t>1</w:t>
      </w:r>
      <w:r w:rsidRPr="00C0104D">
        <w:t xml:space="preserve"> 1</w:t>
      </w:r>
      <w:r w:rsidRPr="00C0104D">
        <w:tab/>
      </w:r>
      <w:r w:rsidRPr="00C0104D">
        <w:rPr>
          <w:lang w:eastAsia="zh-CN"/>
        </w:rPr>
        <w:t>DL-TDOA</w:t>
      </w:r>
    </w:p>
    <w:p w14:paraId="4473E0E0" w14:textId="77777777" w:rsidR="00911025" w:rsidRPr="00C0104D" w:rsidRDefault="00911025" w:rsidP="00911025">
      <w:pPr>
        <w:spacing w:after="0"/>
      </w:pPr>
      <w:r w:rsidRPr="00C0104D">
        <w:t xml:space="preserve">0 0 0 0 </w:t>
      </w:r>
      <w:r w:rsidRPr="00C0104D">
        <w:rPr>
          <w:lang w:eastAsia="zh-CN"/>
        </w:rPr>
        <w:t>1</w:t>
      </w:r>
      <w:r w:rsidRPr="00C0104D">
        <w:t xml:space="preserve"> </w:t>
      </w:r>
      <w:r w:rsidRPr="00C0104D">
        <w:rPr>
          <w:lang w:eastAsia="zh-CN"/>
        </w:rPr>
        <w:t>0</w:t>
      </w:r>
      <w:r w:rsidRPr="00C0104D">
        <w:t xml:space="preserve"> 0 </w:t>
      </w:r>
      <w:r w:rsidRPr="00C0104D">
        <w:rPr>
          <w:lang w:eastAsia="zh-CN"/>
        </w:rPr>
        <w:t>0</w:t>
      </w:r>
      <w:r w:rsidRPr="00C0104D">
        <w:tab/>
      </w:r>
      <w:r w:rsidRPr="00C0104D">
        <w:rPr>
          <w:lang w:eastAsia="zh-CN"/>
        </w:rPr>
        <w:t>DL-AoD</w:t>
      </w:r>
    </w:p>
    <w:p w14:paraId="4ACCE78A" w14:textId="77777777" w:rsidR="00911025" w:rsidRPr="00C0104D" w:rsidRDefault="00911025" w:rsidP="00911025">
      <w:pPr>
        <w:spacing w:after="0"/>
        <w:rPr>
          <w:lang w:eastAsia="en-US"/>
        </w:rPr>
      </w:pPr>
    </w:p>
    <w:p w14:paraId="31DB760C" w14:textId="77777777" w:rsidR="00911025" w:rsidRPr="00C0104D" w:rsidRDefault="00911025" w:rsidP="00911025">
      <w:r w:rsidRPr="00C0104D">
        <w:t>All other cause values are reserved for future use.</w:t>
      </w:r>
    </w:p>
    <w:p w14:paraId="666C7044" w14:textId="77777777" w:rsidR="00FB668A" w:rsidRPr="00C0104D" w:rsidRDefault="00FB668A" w:rsidP="00FB668A">
      <w:pPr>
        <w:pStyle w:val="Heading3"/>
      </w:pPr>
      <w:bookmarkStart w:id="463" w:name="_Toc90490989"/>
      <w:r w:rsidRPr="00C0104D">
        <w:t>6.6.2</w:t>
      </w:r>
      <w:r w:rsidRPr="00C0104D">
        <w:tab/>
        <w:t>UPDATE UE LOCATION INFORMATION</w:t>
      </w:r>
      <w:bookmarkEnd w:id="457"/>
      <w:bookmarkEnd w:id="458"/>
      <w:bookmarkEnd w:id="459"/>
      <w:bookmarkEnd w:id="460"/>
      <w:bookmarkEnd w:id="463"/>
    </w:p>
    <w:p w14:paraId="6D5C3847" w14:textId="7F48CA00" w:rsidR="007F1262" w:rsidRPr="00C0104D" w:rsidRDefault="00D70200" w:rsidP="00486E94">
      <w:pPr>
        <w:pStyle w:val="Heading2"/>
        <w:rPr>
          <w:lang w:eastAsia="en-US"/>
        </w:rPr>
      </w:pPr>
      <w:bookmarkStart w:id="464" w:name="_Toc75377782"/>
      <w:bookmarkStart w:id="465" w:name="_Toc83708577"/>
      <w:bookmarkStart w:id="466" w:name="_Toc90490990"/>
      <w:r w:rsidRPr="00C0104D">
        <w:t xml:space="preserve">Same as TS 36.509 [6], subclause 6.12 </w:t>
      </w:r>
      <w:bookmarkStart w:id="467" w:name="_Toc20936543"/>
      <w:bookmarkStart w:id="468" w:name="_Toc68082573"/>
      <w:r w:rsidR="007F1262" w:rsidRPr="00C0104D">
        <w:rPr>
          <w:lang w:eastAsia="en-US"/>
        </w:rPr>
        <w:t>6.7</w:t>
      </w:r>
      <w:r w:rsidR="007F1262" w:rsidRPr="00C0104D">
        <w:rPr>
          <w:lang w:eastAsia="en-US"/>
        </w:rPr>
        <w:tab/>
        <w:t>NSSAI delete messages</w:t>
      </w:r>
      <w:bookmarkEnd w:id="464"/>
      <w:bookmarkEnd w:id="465"/>
      <w:bookmarkEnd w:id="466"/>
      <w:bookmarkEnd w:id="467"/>
      <w:bookmarkEnd w:id="468"/>
    </w:p>
    <w:p w14:paraId="05E7F901" w14:textId="77777777" w:rsidR="007F1262" w:rsidRPr="00C0104D" w:rsidRDefault="007F1262" w:rsidP="00486E94">
      <w:pPr>
        <w:pStyle w:val="Heading3"/>
        <w:rPr>
          <w:lang w:eastAsia="en-US"/>
        </w:rPr>
      </w:pPr>
      <w:bookmarkStart w:id="469" w:name="_Toc20936544"/>
      <w:bookmarkStart w:id="470" w:name="_Toc68082574"/>
      <w:bookmarkStart w:id="471" w:name="_Toc75377783"/>
      <w:bookmarkStart w:id="472" w:name="_Toc83708578"/>
      <w:bookmarkStart w:id="473" w:name="_Toc90490991"/>
      <w:r w:rsidRPr="00C0104D">
        <w:rPr>
          <w:lang w:eastAsia="en-US"/>
        </w:rPr>
        <w:t>6.7.1</w:t>
      </w:r>
      <w:r w:rsidRPr="00C0104D">
        <w:rPr>
          <w:lang w:eastAsia="en-US"/>
        </w:rPr>
        <w:tab/>
      </w:r>
      <w:bookmarkStart w:id="474" w:name="_Hlk8848611"/>
      <w:r w:rsidRPr="00C0104D">
        <w:rPr>
          <w:lang w:eastAsia="en-US"/>
        </w:rPr>
        <w:t>NSSAI DELETE REQUEST</w:t>
      </w:r>
      <w:bookmarkEnd w:id="469"/>
      <w:bookmarkEnd w:id="470"/>
      <w:bookmarkEnd w:id="471"/>
      <w:bookmarkEnd w:id="472"/>
      <w:bookmarkEnd w:id="473"/>
      <w:bookmarkEnd w:id="474"/>
    </w:p>
    <w:p w14:paraId="2F483C8F" w14:textId="77777777" w:rsidR="007F1262" w:rsidRPr="00C0104D" w:rsidRDefault="007F1262" w:rsidP="007F1262">
      <w:pPr>
        <w:keepNext/>
        <w:overflowPunct/>
        <w:autoSpaceDE/>
        <w:autoSpaceDN/>
        <w:adjustRightInd/>
        <w:textAlignment w:val="auto"/>
        <w:rPr>
          <w:lang w:eastAsia="en-US"/>
        </w:rPr>
      </w:pPr>
      <w:r w:rsidRPr="00C0104D">
        <w:rPr>
          <w:lang w:eastAsia="en-US"/>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C0104D" w14:paraId="6BF28EE6"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0147FF56" w14:textId="77777777" w:rsidR="007F1262" w:rsidRPr="00C0104D" w:rsidRDefault="007F1262" w:rsidP="00486E94">
            <w:pPr>
              <w:pStyle w:val="TAH"/>
              <w:rPr>
                <w:lang w:eastAsia="en-US"/>
              </w:rPr>
            </w:pPr>
            <w:r w:rsidRPr="00C0104D">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421B415C" w14:textId="77777777" w:rsidR="007F1262" w:rsidRPr="00C0104D" w:rsidRDefault="007F1262" w:rsidP="00486E94">
            <w:pPr>
              <w:pStyle w:val="TAH"/>
              <w:rPr>
                <w:lang w:eastAsia="en-US"/>
              </w:rPr>
            </w:pPr>
            <w:r w:rsidRPr="00C0104D">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2AA74C54" w14:textId="77777777" w:rsidR="007F1262" w:rsidRPr="00C0104D" w:rsidRDefault="007F1262" w:rsidP="00486E94">
            <w:pPr>
              <w:pStyle w:val="TAH"/>
              <w:rPr>
                <w:lang w:eastAsia="en-US"/>
              </w:rPr>
            </w:pPr>
            <w:r w:rsidRPr="00C0104D">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6F27F2A7" w14:textId="77777777" w:rsidR="007F1262" w:rsidRPr="00C0104D" w:rsidRDefault="007F1262" w:rsidP="00486E94">
            <w:pPr>
              <w:pStyle w:val="TAH"/>
              <w:rPr>
                <w:lang w:eastAsia="en-US"/>
              </w:rPr>
            </w:pPr>
            <w:r w:rsidRPr="00C0104D">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6A94DD16" w14:textId="77777777" w:rsidR="007F1262" w:rsidRPr="00C0104D" w:rsidRDefault="007F1262" w:rsidP="00486E94">
            <w:pPr>
              <w:pStyle w:val="TAH"/>
              <w:rPr>
                <w:lang w:eastAsia="en-US"/>
              </w:rPr>
            </w:pPr>
            <w:r w:rsidRPr="00C0104D">
              <w:rPr>
                <w:lang w:eastAsia="en-US"/>
              </w:rPr>
              <w:t>Length</w:t>
            </w:r>
          </w:p>
        </w:tc>
      </w:tr>
      <w:tr w:rsidR="007F1262" w:rsidRPr="00C0104D" w14:paraId="5528DBE4"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5360FBB3" w14:textId="77777777" w:rsidR="007F1262" w:rsidRPr="00C0104D" w:rsidRDefault="007F1262" w:rsidP="00486E94">
            <w:pPr>
              <w:pStyle w:val="TAL"/>
              <w:rPr>
                <w:lang w:eastAsia="en-US"/>
              </w:rPr>
            </w:pPr>
            <w:r w:rsidRPr="00C0104D">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4AA4DC77" w14:textId="77777777" w:rsidR="007F1262" w:rsidRPr="00C0104D" w:rsidRDefault="007F1262" w:rsidP="00486E94">
            <w:pPr>
              <w:pStyle w:val="TAL"/>
              <w:rPr>
                <w:lang w:eastAsia="en-US"/>
              </w:rPr>
            </w:pPr>
            <w:r w:rsidRPr="00C0104D">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31AAA449" w14:textId="77777777" w:rsidR="007F1262" w:rsidRPr="00C0104D" w:rsidRDefault="007F1262" w:rsidP="00486E94">
            <w:pPr>
              <w:pStyle w:val="TAC"/>
              <w:rPr>
                <w:lang w:eastAsia="en-US"/>
              </w:rPr>
            </w:pPr>
            <w:r w:rsidRPr="00C0104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7A6D634D" w14:textId="77777777" w:rsidR="007F1262" w:rsidRPr="00C0104D" w:rsidRDefault="007F1262" w:rsidP="00486E94">
            <w:pPr>
              <w:pStyle w:val="TAC"/>
              <w:rPr>
                <w:lang w:eastAsia="en-US"/>
              </w:rPr>
            </w:pPr>
            <w:r w:rsidRPr="00C0104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5187788F" w14:textId="77777777" w:rsidR="007F1262" w:rsidRPr="00C0104D" w:rsidRDefault="007F1262" w:rsidP="00486E94">
            <w:pPr>
              <w:pStyle w:val="TAC"/>
              <w:rPr>
                <w:lang w:eastAsia="en-US"/>
              </w:rPr>
            </w:pPr>
            <w:r w:rsidRPr="00C0104D">
              <w:rPr>
                <w:lang w:eastAsia="en-US"/>
              </w:rPr>
              <w:t>½</w:t>
            </w:r>
          </w:p>
        </w:tc>
      </w:tr>
      <w:tr w:rsidR="007F1262" w:rsidRPr="00C0104D" w14:paraId="6E5FFAF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B88A0C8" w14:textId="77777777" w:rsidR="007F1262" w:rsidRPr="00C0104D" w:rsidRDefault="007F1262" w:rsidP="00486E94">
            <w:pPr>
              <w:pStyle w:val="TAL"/>
              <w:rPr>
                <w:lang w:eastAsia="en-US"/>
              </w:rPr>
            </w:pPr>
            <w:r w:rsidRPr="00C0104D">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638CE229" w14:textId="77777777" w:rsidR="007F1262" w:rsidRPr="00C0104D" w:rsidRDefault="007F1262" w:rsidP="00486E94">
            <w:pPr>
              <w:pStyle w:val="TAL"/>
              <w:rPr>
                <w:lang w:eastAsia="en-US"/>
              </w:rPr>
            </w:pPr>
            <w:r w:rsidRPr="00C0104D">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2ECD2001" w14:textId="77777777" w:rsidR="007F1262" w:rsidRPr="00C0104D" w:rsidRDefault="007F1262" w:rsidP="00486E94">
            <w:pPr>
              <w:pStyle w:val="TAC"/>
              <w:rPr>
                <w:lang w:eastAsia="en-US"/>
              </w:rPr>
            </w:pPr>
            <w:r w:rsidRPr="00C0104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E51896D" w14:textId="77777777" w:rsidR="007F1262" w:rsidRPr="00C0104D" w:rsidRDefault="007F1262" w:rsidP="00486E94">
            <w:pPr>
              <w:pStyle w:val="TAC"/>
              <w:rPr>
                <w:lang w:eastAsia="en-US"/>
              </w:rPr>
            </w:pPr>
            <w:r w:rsidRPr="00C0104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6911E3E0" w14:textId="77777777" w:rsidR="007F1262" w:rsidRPr="00C0104D" w:rsidRDefault="007F1262" w:rsidP="00486E94">
            <w:pPr>
              <w:pStyle w:val="TAC"/>
              <w:rPr>
                <w:lang w:eastAsia="en-US"/>
              </w:rPr>
            </w:pPr>
            <w:r w:rsidRPr="00C0104D">
              <w:rPr>
                <w:lang w:eastAsia="en-US"/>
              </w:rPr>
              <w:t>½</w:t>
            </w:r>
          </w:p>
        </w:tc>
      </w:tr>
      <w:tr w:rsidR="007F1262" w:rsidRPr="00C0104D" w14:paraId="619BD2CA"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732ABEF9" w14:textId="77777777" w:rsidR="007F1262" w:rsidRPr="00C0104D" w:rsidRDefault="007F1262" w:rsidP="00486E94">
            <w:pPr>
              <w:pStyle w:val="TAL"/>
              <w:rPr>
                <w:lang w:eastAsia="en-US"/>
              </w:rPr>
            </w:pPr>
            <w:r w:rsidRPr="00C0104D">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49ED44FA" w14:textId="77777777" w:rsidR="007F1262" w:rsidRPr="00C0104D"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2E7C01AA" w14:textId="77777777" w:rsidR="007F1262" w:rsidRPr="00C0104D" w:rsidRDefault="007F1262" w:rsidP="00486E94">
            <w:pPr>
              <w:pStyle w:val="TAC"/>
              <w:rPr>
                <w:lang w:eastAsia="en-US"/>
              </w:rPr>
            </w:pPr>
            <w:r w:rsidRPr="00C0104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66589E3D" w14:textId="77777777" w:rsidR="007F1262" w:rsidRPr="00C0104D" w:rsidRDefault="007F1262" w:rsidP="00486E94">
            <w:pPr>
              <w:pStyle w:val="TAC"/>
              <w:rPr>
                <w:lang w:eastAsia="en-US"/>
              </w:rPr>
            </w:pPr>
            <w:r w:rsidRPr="00C0104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70BB6EF0" w14:textId="77777777" w:rsidR="007F1262" w:rsidRPr="00C0104D" w:rsidRDefault="007F1262" w:rsidP="00486E94">
            <w:pPr>
              <w:pStyle w:val="TAC"/>
              <w:rPr>
                <w:lang w:eastAsia="en-US"/>
              </w:rPr>
            </w:pPr>
            <w:r w:rsidRPr="00C0104D">
              <w:rPr>
                <w:lang w:eastAsia="en-US"/>
              </w:rPr>
              <w:t>1</w:t>
            </w:r>
          </w:p>
        </w:tc>
      </w:tr>
      <w:tr w:rsidR="007F1262" w:rsidRPr="00C0104D" w14:paraId="3C1C002E"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31F274E9" w14:textId="77777777" w:rsidR="007F1262" w:rsidRPr="00C0104D" w:rsidRDefault="007F1262" w:rsidP="00486E94">
            <w:pPr>
              <w:pStyle w:val="TAL"/>
              <w:rPr>
                <w:lang w:eastAsia="en-US"/>
              </w:rPr>
            </w:pPr>
            <w:r w:rsidRPr="00C0104D">
              <w:rPr>
                <w:lang w:eastAsia="en-US"/>
              </w:rPr>
              <w:t>Delete NSSAI type</w:t>
            </w:r>
          </w:p>
        </w:tc>
        <w:tc>
          <w:tcPr>
            <w:tcW w:w="1930" w:type="dxa"/>
            <w:tcBorders>
              <w:top w:val="single" w:sz="6" w:space="0" w:color="auto"/>
              <w:left w:val="single" w:sz="6" w:space="0" w:color="auto"/>
              <w:bottom w:val="single" w:sz="6" w:space="0" w:color="auto"/>
              <w:right w:val="single" w:sz="6" w:space="0" w:color="auto"/>
            </w:tcBorders>
          </w:tcPr>
          <w:p w14:paraId="3D7BED34" w14:textId="77777777" w:rsidR="007F1262" w:rsidRPr="00C0104D"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5647C692" w14:textId="77777777" w:rsidR="007F1262" w:rsidRPr="00C0104D" w:rsidRDefault="007F1262" w:rsidP="00486E94">
            <w:pPr>
              <w:pStyle w:val="TAC"/>
              <w:rPr>
                <w:lang w:eastAsia="en-US"/>
              </w:rPr>
            </w:pPr>
            <w:r w:rsidRPr="00C0104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A99B159" w14:textId="77777777" w:rsidR="007F1262" w:rsidRPr="00C0104D" w:rsidRDefault="007F1262" w:rsidP="00486E94">
            <w:pPr>
              <w:pStyle w:val="TAC"/>
              <w:rPr>
                <w:lang w:eastAsia="en-US"/>
              </w:rPr>
            </w:pPr>
            <w:r w:rsidRPr="00C0104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153562CD" w14:textId="77777777" w:rsidR="007F1262" w:rsidRPr="00C0104D" w:rsidRDefault="007F1262" w:rsidP="00486E94">
            <w:pPr>
              <w:pStyle w:val="TAC"/>
              <w:rPr>
                <w:lang w:eastAsia="en-US"/>
              </w:rPr>
            </w:pPr>
            <w:r w:rsidRPr="00C0104D">
              <w:rPr>
                <w:lang w:eastAsia="en-US"/>
              </w:rPr>
              <w:t>1</w:t>
            </w:r>
          </w:p>
        </w:tc>
      </w:tr>
      <w:tr w:rsidR="007F1262" w:rsidRPr="00C0104D" w14:paraId="05664129"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193FB6E9" w14:textId="77777777" w:rsidR="007F1262" w:rsidRPr="00C0104D" w:rsidRDefault="007F1262" w:rsidP="00486E94">
            <w:pPr>
              <w:pStyle w:val="TAL"/>
              <w:rPr>
                <w:lang w:eastAsia="en-US"/>
              </w:rPr>
            </w:pPr>
            <w:r w:rsidRPr="00C0104D">
              <w:rPr>
                <w:lang w:eastAsia="en-US"/>
              </w:rPr>
              <w:t>Configured NSSAI</w:t>
            </w:r>
          </w:p>
        </w:tc>
        <w:tc>
          <w:tcPr>
            <w:tcW w:w="1930" w:type="dxa"/>
            <w:tcBorders>
              <w:top w:val="single" w:sz="6" w:space="0" w:color="auto"/>
              <w:left w:val="single" w:sz="6" w:space="0" w:color="auto"/>
              <w:bottom w:val="single" w:sz="6" w:space="0" w:color="auto"/>
              <w:right w:val="single" w:sz="6" w:space="0" w:color="auto"/>
            </w:tcBorders>
          </w:tcPr>
          <w:p w14:paraId="3C58C616" w14:textId="77777777" w:rsidR="007F1262" w:rsidRPr="00C0104D"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34B411BC" w14:textId="77777777" w:rsidR="007F1262" w:rsidRPr="00C0104D" w:rsidRDefault="007F1262" w:rsidP="00486E94">
            <w:pPr>
              <w:pStyle w:val="TAC"/>
              <w:rPr>
                <w:lang w:eastAsia="en-US"/>
              </w:rPr>
            </w:pPr>
            <w:r w:rsidRPr="00C0104D">
              <w:rPr>
                <w:lang w:eastAsia="en-US"/>
              </w:rPr>
              <w:t>CV- ConfNSSAI</w:t>
            </w:r>
          </w:p>
        </w:tc>
        <w:tc>
          <w:tcPr>
            <w:tcW w:w="1512" w:type="dxa"/>
            <w:tcBorders>
              <w:top w:val="single" w:sz="6" w:space="0" w:color="auto"/>
              <w:left w:val="single" w:sz="6" w:space="0" w:color="auto"/>
              <w:bottom w:val="single" w:sz="6" w:space="0" w:color="auto"/>
              <w:right w:val="single" w:sz="6" w:space="0" w:color="auto"/>
            </w:tcBorders>
          </w:tcPr>
          <w:p w14:paraId="7B1927AB" w14:textId="77777777" w:rsidR="007F1262" w:rsidRPr="00C0104D" w:rsidRDefault="007F1262" w:rsidP="00486E94">
            <w:pPr>
              <w:pStyle w:val="TAC"/>
              <w:rPr>
                <w:lang w:eastAsia="en-US"/>
              </w:rPr>
            </w:pPr>
            <w:r w:rsidRPr="00C0104D">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0F13CB2D" w14:textId="77777777" w:rsidR="007F1262" w:rsidRPr="00C0104D" w:rsidRDefault="007F1262" w:rsidP="00486E94">
            <w:pPr>
              <w:pStyle w:val="TAC"/>
              <w:rPr>
                <w:lang w:eastAsia="en-US"/>
              </w:rPr>
            </w:pPr>
            <w:r w:rsidRPr="00C0104D">
              <w:rPr>
                <w:lang w:eastAsia="en-US"/>
              </w:rPr>
              <w:t>3</w:t>
            </w:r>
          </w:p>
        </w:tc>
      </w:tr>
      <w:tr w:rsidR="007F1262" w:rsidRPr="00C0104D" w14:paraId="6850B24D"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3EDE8422" w14:textId="77777777" w:rsidR="007F1262" w:rsidRPr="00C0104D" w:rsidRDefault="007F1262" w:rsidP="00486E94">
            <w:pPr>
              <w:pStyle w:val="TAL"/>
              <w:rPr>
                <w:lang w:eastAsia="en-US"/>
              </w:rPr>
            </w:pPr>
            <w:r w:rsidRPr="00C0104D">
              <w:rPr>
                <w:lang w:eastAsia="en-US"/>
              </w:rPr>
              <w:t>Allowed NSSAI</w:t>
            </w:r>
          </w:p>
        </w:tc>
        <w:tc>
          <w:tcPr>
            <w:tcW w:w="1930" w:type="dxa"/>
            <w:tcBorders>
              <w:top w:val="single" w:sz="6" w:space="0" w:color="auto"/>
              <w:left w:val="single" w:sz="6" w:space="0" w:color="auto"/>
              <w:bottom w:val="single" w:sz="6" w:space="0" w:color="auto"/>
              <w:right w:val="single" w:sz="6" w:space="0" w:color="auto"/>
            </w:tcBorders>
          </w:tcPr>
          <w:p w14:paraId="797FD5B4" w14:textId="77777777" w:rsidR="007F1262" w:rsidRPr="00C0104D"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383653ED" w14:textId="77777777" w:rsidR="007F1262" w:rsidRPr="00C0104D" w:rsidRDefault="007F1262" w:rsidP="00486E94">
            <w:pPr>
              <w:pStyle w:val="TAC"/>
              <w:rPr>
                <w:lang w:eastAsia="en-US"/>
              </w:rPr>
            </w:pPr>
            <w:r w:rsidRPr="00C0104D">
              <w:rPr>
                <w:lang w:eastAsia="en-US"/>
              </w:rPr>
              <w:t>CV- AllowedNSSAI</w:t>
            </w:r>
          </w:p>
        </w:tc>
        <w:tc>
          <w:tcPr>
            <w:tcW w:w="1512" w:type="dxa"/>
            <w:tcBorders>
              <w:top w:val="single" w:sz="6" w:space="0" w:color="auto"/>
              <w:left w:val="single" w:sz="6" w:space="0" w:color="auto"/>
              <w:bottom w:val="single" w:sz="6" w:space="0" w:color="auto"/>
              <w:right w:val="single" w:sz="6" w:space="0" w:color="auto"/>
            </w:tcBorders>
          </w:tcPr>
          <w:p w14:paraId="173E768E" w14:textId="77777777" w:rsidR="007F1262" w:rsidRPr="00C0104D" w:rsidRDefault="007F1262" w:rsidP="00486E94">
            <w:pPr>
              <w:pStyle w:val="TAC"/>
              <w:rPr>
                <w:lang w:eastAsia="en-US"/>
              </w:rPr>
            </w:pPr>
            <w:r w:rsidRPr="00C0104D">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5256D5B0" w14:textId="77777777" w:rsidR="007F1262" w:rsidRPr="00C0104D" w:rsidRDefault="007F1262" w:rsidP="00486E94">
            <w:pPr>
              <w:pStyle w:val="TAC"/>
              <w:rPr>
                <w:lang w:eastAsia="en-US"/>
              </w:rPr>
            </w:pPr>
            <w:r w:rsidRPr="00C0104D">
              <w:rPr>
                <w:lang w:eastAsia="en-US"/>
              </w:rPr>
              <w:t>4</w:t>
            </w:r>
          </w:p>
        </w:tc>
      </w:tr>
    </w:tbl>
    <w:p w14:paraId="7AD52D5A" w14:textId="77777777" w:rsidR="007F1262" w:rsidRPr="00C0104D" w:rsidRDefault="007F1262" w:rsidP="007F1262">
      <w:pPr>
        <w:overflowPunct/>
        <w:autoSpaceDE/>
        <w:autoSpaceDN/>
        <w:adjustRightInd/>
        <w:textAlignment w:val="auto"/>
        <w:rPr>
          <w:lang w:eastAsia="en-US"/>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387"/>
      </w:tblGrid>
      <w:tr w:rsidR="007F1262" w:rsidRPr="00C0104D" w14:paraId="3E13C5E6" w14:textId="77777777" w:rsidTr="00443066">
        <w:trPr>
          <w:jc w:val="center"/>
        </w:trPr>
        <w:tc>
          <w:tcPr>
            <w:tcW w:w="2268" w:type="dxa"/>
          </w:tcPr>
          <w:p w14:paraId="5F39DFC9" w14:textId="77777777" w:rsidR="007F1262" w:rsidRPr="00C0104D" w:rsidRDefault="007F1262" w:rsidP="00486E94">
            <w:pPr>
              <w:pStyle w:val="TAH"/>
              <w:rPr>
                <w:lang w:eastAsia="en-US"/>
              </w:rPr>
            </w:pPr>
            <w:r w:rsidRPr="00C0104D">
              <w:rPr>
                <w:lang w:eastAsia="en-US"/>
              </w:rPr>
              <w:lastRenderedPageBreak/>
              <w:t>Condition</w:t>
            </w:r>
          </w:p>
        </w:tc>
        <w:tc>
          <w:tcPr>
            <w:tcW w:w="5387" w:type="dxa"/>
          </w:tcPr>
          <w:p w14:paraId="4A4B193B" w14:textId="77777777" w:rsidR="007F1262" w:rsidRPr="00C0104D" w:rsidRDefault="007F1262" w:rsidP="00486E94">
            <w:pPr>
              <w:pStyle w:val="TAH"/>
              <w:rPr>
                <w:lang w:eastAsia="en-US"/>
              </w:rPr>
            </w:pPr>
            <w:r w:rsidRPr="00C0104D">
              <w:rPr>
                <w:lang w:eastAsia="en-US"/>
              </w:rPr>
              <w:t>Explanation</w:t>
            </w:r>
          </w:p>
        </w:tc>
      </w:tr>
      <w:tr w:rsidR="007F1262" w:rsidRPr="00C0104D" w14:paraId="22AB39F5" w14:textId="77777777" w:rsidTr="00443066">
        <w:trPr>
          <w:jc w:val="center"/>
        </w:trPr>
        <w:tc>
          <w:tcPr>
            <w:tcW w:w="2268" w:type="dxa"/>
          </w:tcPr>
          <w:p w14:paraId="179BDDC0" w14:textId="77777777" w:rsidR="007F1262" w:rsidRPr="00C0104D" w:rsidRDefault="007F1262" w:rsidP="00486E94">
            <w:pPr>
              <w:pStyle w:val="TAL"/>
              <w:rPr>
                <w:lang w:eastAsia="en-US"/>
              </w:rPr>
            </w:pPr>
            <w:r w:rsidRPr="00C0104D">
              <w:rPr>
                <w:lang w:eastAsia="en-US"/>
              </w:rPr>
              <w:t>CV- ConfNSSAI</w:t>
            </w:r>
          </w:p>
        </w:tc>
        <w:tc>
          <w:tcPr>
            <w:tcW w:w="5387" w:type="dxa"/>
          </w:tcPr>
          <w:p w14:paraId="5196D661" w14:textId="77777777" w:rsidR="007F1262" w:rsidRPr="00C0104D" w:rsidRDefault="007F1262" w:rsidP="00486E94">
            <w:pPr>
              <w:pStyle w:val="TAL"/>
              <w:rPr>
                <w:lang w:eastAsia="en-US"/>
              </w:rPr>
            </w:pPr>
            <w:r w:rsidRPr="00C0104D">
              <w:rPr>
                <w:lang w:eastAsia="en-US"/>
              </w:rPr>
              <w:t>This IE is mandatory present if the IE "Delete NSSAI type" is set to Delete Configured NSSAI. Else it shall be absent.</w:t>
            </w:r>
          </w:p>
        </w:tc>
      </w:tr>
      <w:tr w:rsidR="007F1262" w:rsidRPr="00C0104D" w14:paraId="2FD0844F" w14:textId="77777777" w:rsidTr="00443066">
        <w:trPr>
          <w:jc w:val="center"/>
        </w:trPr>
        <w:tc>
          <w:tcPr>
            <w:tcW w:w="2268" w:type="dxa"/>
          </w:tcPr>
          <w:p w14:paraId="1DDB2301" w14:textId="77777777" w:rsidR="007F1262" w:rsidRPr="00C0104D" w:rsidRDefault="007F1262" w:rsidP="00486E94">
            <w:pPr>
              <w:pStyle w:val="TAL"/>
              <w:rPr>
                <w:lang w:eastAsia="en-US"/>
              </w:rPr>
            </w:pPr>
            <w:r w:rsidRPr="00C0104D">
              <w:rPr>
                <w:lang w:eastAsia="en-US"/>
              </w:rPr>
              <w:t>CV- AllowedNSSAI</w:t>
            </w:r>
          </w:p>
        </w:tc>
        <w:tc>
          <w:tcPr>
            <w:tcW w:w="5387" w:type="dxa"/>
          </w:tcPr>
          <w:p w14:paraId="7ADA9D46" w14:textId="77777777" w:rsidR="007F1262" w:rsidRPr="00C0104D" w:rsidRDefault="007F1262" w:rsidP="00486E94">
            <w:pPr>
              <w:pStyle w:val="TAL"/>
              <w:rPr>
                <w:lang w:eastAsia="en-US"/>
              </w:rPr>
            </w:pPr>
            <w:r w:rsidRPr="00C0104D">
              <w:rPr>
                <w:lang w:eastAsia="en-US"/>
              </w:rPr>
              <w:t>This IE is mandatory present if the IE "Delete NSSAI type" is set to Delete Allowed NSSAI. Else it shall be absent.</w:t>
            </w:r>
          </w:p>
        </w:tc>
      </w:tr>
    </w:tbl>
    <w:p w14:paraId="6D70AA88" w14:textId="77777777" w:rsidR="007F1262" w:rsidRPr="00C0104D" w:rsidRDefault="007F1262" w:rsidP="007F1262">
      <w:pPr>
        <w:overflowPunct/>
        <w:autoSpaceDE/>
        <w:autoSpaceDN/>
        <w:adjustRightInd/>
        <w:textAlignment w:val="auto"/>
        <w:rPr>
          <w:lang w:eastAsia="en-US"/>
        </w:rPr>
      </w:pPr>
    </w:p>
    <w:p w14:paraId="164B0976" w14:textId="77777777" w:rsidR="007F1262" w:rsidRPr="00C0104D" w:rsidRDefault="007F1262" w:rsidP="007F1262">
      <w:pPr>
        <w:overflowPunct/>
        <w:autoSpaceDE/>
        <w:autoSpaceDN/>
        <w:adjustRightInd/>
        <w:textAlignment w:val="auto"/>
        <w:rPr>
          <w:lang w:eastAsia="en-US"/>
        </w:rPr>
      </w:pPr>
      <w:r w:rsidRPr="00C0104D">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C0104D" w14:paraId="56FBA1D2"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57B6B6A1" w14:textId="77777777" w:rsidR="007F1262" w:rsidRPr="00C0104D" w:rsidRDefault="007F1262" w:rsidP="00486E94">
            <w:pPr>
              <w:pStyle w:val="TAC"/>
              <w:rPr>
                <w:lang w:eastAsia="en-US"/>
              </w:rPr>
            </w:pPr>
            <w:r w:rsidRPr="00C0104D">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17891243" w14:textId="77777777" w:rsidR="007F1262" w:rsidRPr="00C0104D" w:rsidRDefault="007F1262" w:rsidP="00486E94">
            <w:pPr>
              <w:pStyle w:val="TAC"/>
              <w:rPr>
                <w:lang w:eastAsia="en-US"/>
              </w:rPr>
            </w:pPr>
            <w:r w:rsidRPr="00C0104D">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008E4AAB" w14:textId="77777777" w:rsidR="007F1262" w:rsidRPr="00C0104D" w:rsidRDefault="007F1262" w:rsidP="00486E94">
            <w:pPr>
              <w:pStyle w:val="TAC"/>
              <w:rPr>
                <w:lang w:eastAsia="en-US"/>
              </w:rPr>
            </w:pPr>
            <w:r w:rsidRPr="00C0104D">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6DD329AE" w14:textId="77777777" w:rsidR="007F1262" w:rsidRPr="00C0104D" w:rsidRDefault="007F1262" w:rsidP="00486E94">
            <w:pPr>
              <w:pStyle w:val="TAC"/>
              <w:rPr>
                <w:lang w:eastAsia="en-US"/>
              </w:rPr>
            </w:pPr>
            <w:r w:rsidRPr="00C0104D">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58F2F4D1" w14:textId="77777777" w:rsidR="007F1262" w:rsidRPr="00C0104D" w:rsidRDefault="007F1262" w:rsidP="00486E94">
            <w:pPr>
              <w:pStyle w:val="TAC"/>
              <w:rPr>
                <w:lang w:eastAsia="en-US"/>
              </w:rPr>
            </w:pPr>
            <w:r w:rsidRPr="00C0104D">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BA6DDFF" w14:textId="77777777" w:rsidR="007F1262" w:rsidRPr="00C0104D" w:rsidRDefault="007F1262" w:rsidP="00486E94">
            <w:pPr>
              <w:pStyle w:val="TAC"/>
              <w:rPr>
                <w:lang w:eastAsia="en-US"/>
              </w:rPr>
            </w:pPr>
            <w:r w:rsidRPr="00C0104D">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4B9F8B4D" w14:textId="77777777" w:rsidR="007F1262" w:rsidRPr="00C0104D" w:rsidRDefault="007F1262" w:rsidP="00486E94">
            <w:pPr>
              <w:pStyle w:val="TAC"/>
              <w:rPr>
                <w:lang w:eastAsia="en-US"/>
              </w:rPr>
            </w:pPr>
            <w:r w:rsidRPr="00C0104D">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2AFF8FE" w14:textId="77777777" w:rsidR="007F1262" w:rsidRPr="00C0104D" w:rsidRDefault="007F1262" w:rsidP="00486E94">
            <w:pPr>
              <w:pStyle w:val="TAC"/>
              <w:rPr>
                <w:lang w:eastAsia="en-US"/>
              </w:rPr>
            </w:pPr>
            <w:r w:rsidRPr="00C0104D">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73EFF0F3" w14:textId="77777777" w:rsidR="007F1262" w:rsidRPr="00C0104D" w:rsidRDefault="007F1262" w:rsidP="00486E94">
            <w:pPr>
              <w:pStyle w:val="TAC"/>
              <w:rPr>
                <w:lang w:eastAsia="en-US"/>
              </w:rPr>
            </w:pPr>
            <w:r w:rsidRPr="00C0104D">
              <w:rPr>
                <w:lang w:eastAsia="en-US"/>
              </w:rPr>
              <w:t>bit no.</w:t>
            </w:r>
          </w:p>
        </w:tc>
      </w:tr>
      <w:tr w:rsidR="007F1262" w:rsidRPr="00C0104D" w14:paraId="1A699370"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0E7BE5C3" w14:textId="77777777" w:rsidR="007F1262" w:rsidRPr="00C0104D" w:rsidRDefault="007F1262" w:rsidP="00486E94">
            <w:pPr>
              <w:pStyle w:val="TAC"/>
              <w:rPr>
                <w:lang w:eastAsia="en-US"/>
              </w:rPr>
            </w:pPr>
            <w:r w:rsidRPr="00C0104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422A0F9B" w14:textId="77777777" w:rsidR="007F1262" w:rsidRPr="00C0104D" w:rsidRDefault="007F1262" w:rsidP="00486E94">
            <w:pPr>
              <w:pStyle w:val="TAC"/>
              <w:rPr>
                <w:lang w:eastAsia="en-US"/>
              </w:rPr>
            </w:pPr>
            <w:r w:rsidRPr="00C0104D">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62A575C3" w14:textId="77777777" w:rsidR="007F1262" w:rsidRPr="00C0104D" w:rsidRDefault="0074678D" w:rsidP="00486E94">
            <w:pPr>
              <w:pStyle w:val="TAC"/>
              <w:rPr>
                <w:lang w:eastAsia="en-US"/>
              </w:rPr>
            </w:pPr>
            <w:r w:rsidRPr="00C0104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0A3AC7C" w14:textId="77777777" w:rsidR="007F1262" w:rsidRPr="00C0104D" w:rsidRDefault="007F1262" w:rsidP="00486E94">
            <w:pPr>
              <w:pStyle w:val="TAC"/>
              <w:rPr>
                <w:lang w:eastAsia="en-US"/>
              </w:rPr>
            </w:pPr>
            <w:r w:rsidRPr="00C0104D">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221CC114" w14:textId="77777777" w:rsidR="007F1262" w:rsidRPr="00C0104D" w:rsidRDefault="007F1262" w:rsidP="00486E94">
            <w:pPr>
              <w:pStyle w:val="TAC"/>
              <w:rPr>
                <w:lang w:eastAsia="en-US"/>
              </w:rPr>
            </w:pPr>
            <w:r w:rsidRPr="00C0104D">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427E04D" w14:textId="77777777" w:rsidR="007F1262" w:rsidRPr="00C0104D" w:rsidRDefault="007F1262" w:rsidP="00486E94">
            <w:pPr>
              <w:pStyle w:val="TAC"/>
              <w:rPr>
                <w:lang w:eastAsia="en-US"/>
              </w:rPr>
            </w:pPr>
            <w:r w:rsidRPr="00C0104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48D4CC9E" w14:textId="77777777" w:rsidR="007F1262" w:rsidRPr="00C0104D" w:rsidRDefault="007F1262" w:rsidP="00486E94">
            <w:pPr>
              <w:pStyle w:val="TAC"/>
              <w:rPr>
                <w:lang w:eastAsia="en-US"/>
              </w:rPr>
            </w:pPr>
            <w:r w:rsidRPr="00C0104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26BA9514" w14:textId="77777777" w:rsidR="007F1262" w:rsidRPr="00C0104D" w:rsidRDefault="007F1262" w:rsidP="00486E94">
            <w:pPr>
              <w:pStyle w:val="TAC"/>
              <w:rPr>
                <w:lang w:eastAsia="en-US"/>
              </w:rPr>
            </w:pPr>
            <w:r w:rsidRPr="00C0104D">
              <w:rPr>
                <w:lang w:eastAsia="en-US"/>
              </w:rPr>
              <w:t>0</w:t>
            </w:r>
          </w:p>
        </w:tc>
        <w:tc>
          <w:tcPr>
            <w:tcW w:w="1380" w:type="dxa"/>
            <w:tcBorders>
              <w:top w:val="single" w:sz="4" w:space="0" w:color="auto"/>
              <w:left w:val="single" w:sz="4" w:space="0" w:color="auto"/>
              <w:bottom w:val="single" w:sz="4" w:space="0" w:color="auto"/>
              <w:right w:val="single" w:sz="4" w:space="0" w:color="auto"/>
            </w:tcBorders>
            <w:hideMark/>
          </w:tcPr>
          <w:p w14:paraId="5EF5E546" w14:textId="77777777" w:rsidR="007F1262" w:rsidRPr="00C0104D" w:rsidRDefault="007F1262" w:rsidP="00486E94">
            <w:pPr>
              <w:pStyle w:val="TAC"/>
              <w:rPr>
                <w:lang w:eastAsia="en-US"/>
              </w:rPr>
            </w:pPr>
            <w:r w:rsidRPr="00C0104D">
              <w:rPr>
                <w:lang w:eastAsia="en-US"/>
              </w:rPr>
              <w:t>octet 1</w:t>
            </w:r>
          </w:p>
        </w:tc>
      </w:tr>
    </w:tbl>
    <w:p w14:paraId="5F49DD78" w14:textId="77777777" w:rsidR="007F1262" w:rsidRPr="00C0104D" w:rsidRDefault="007F1262" w:rsidP="007F1262">
      <w:pPr>
        <w:keepNext/>
        <w:keepLines/>
        <w:overflowPunct/>
        <w:autoSpaceDE/>
        <w:autoSpaceDN/>
        <w:adjustRightInd/>
        <w:textAlignment w:val="auto"/>
        <w:rPr>
          <w:lang w:eastAsia="en-US"/>
        </w:rPr>
      </w:pPr>
    </w:p>
    <w:p w14:paraId="2FC21DC2" w14:textId="77777777" w:rsidR="007F1262" w:rsidRPr="00C0104D" w:rsidRDefault="007F1262" w:rsidP="007F1262">
      <w:pPr>
        <w:keepNext/>
        <w:keepLines/>
        <w:overflowPunct/>
        <w:autoSpaceDE/>
        <w:autoSpaceDN/>
        <w:adjustRightInd/>
        <w:textAlignment w:val="auto"/>
        <w:rPr>
          <w:lang w:eastAsia="en-US"/>
        </w:rPr>
      </w:pPr>
      <w:bookmarkStart w:id="475" w:name="_Hlk8741409"/>
      <w:r w:rsidRPr="00C0104D">
        <w:rPr>
          <w:lang w:eastAsia="en-US"/>
        </w:rPr>
        <w:t>where Delete NSSAI type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C0104D" w14:paraId="2E856C5A" w14:textId="77777777" w:rsidTr="00443066">
        <w:tc>
          <w:tcPr>
            <w:tcW w:w="851" w:type="dxa"/>
            <w:tcMar>
              <w:top w:w="0" w:type="dxa"/>
              <w:left w:w="28" w:type="dxa"/>
              <w:bottom w:w="0" w:type="dxa"/>
              <w:right w:w="28" w:type="dxa"/>
            </w:tcMar>
            <w:hideMark/>
          </w:tcPr>
          <w:p w14:paraId="44FC7B29" w14:textId="77777777" w:rsidR="007F1262" w:rsidRPr="00C0104D" w:rsidRDefault="007F1262" w:rsidP="00486E94">
            <w:pPr>
              <w:pStyle w:val="TAC"/>
              <w:rPr>
                <w:rFonts w:cs="Arial"/>
                <w:lang w:eastAsia="en-US"/>
              </w:rPr>
            </w:pPr>
            <w:r w:rsidRPr="00C0104D">
              <w:rPr>
                <w:lang w:eastAsia="en-US"/>
              </w:rPr>
              <w:t>8</w:t>
            </w:r>
          </w:p>
        </w:tc>
        <w:tc>
          <w:tcPr>
            <w:tcW w:w="851" w:type="dxa"/>
            <w:tcMar>
              <w:top w:w="0" w:type="dxa"/>
              <w:left w:w="28" w:type="dxa"/>
              <w:bottom w:w="0" w:type="dxa"/>
              <w:right w:w="28" w:type="dxa"/>
            </w:tcMar>
            <w:hideMark/>
          </w:tcPr>
          <w:p w14:paraId="250DAC03" w14:textId="77777777" w:rsidR="007F1262" w:rsidRPr="00C0104D" w:rsidRDefault="007F1262" w:rsidP="00486E94">
            <w:pPr>
              <w:pStyle w:val="TAC"/>
              <w:rPr>
                <w:lang w:eastAsia="en-US"/>
              </w:rPr>
            </w:pPr>
            <w:r w:rsidRPr="00C0104D">
              <w:rPr>
                <w:lang w:eastAsia="en-US"/>
              </w:rPr>
              <w:t>7</w:t>
            </w:r>
          </w:p>
        </w:tc>
        <w:tc>
          <w:tcPr>
            <w:tcW w:w="851" w:type="dxa"/>
            <w:tcMar>
              <w:top w:w="0" w:type="dxa"/>
              <w:left w:w="28" w:type="dxa"/>
              <w:bottom w:w="0" w:type="dxa"/>
              <w:right w:w="28" w:type="dxa"/>
            </w:tcMar>
            <w:hideMark/>
          </w:tcPr>
          <w:p w14:paraId="188CB9F2" w14:textId="77777777" w:rsidR="007F1262" w:rsidRPr="00C0104D" w:rsidRDefault="007F1262" w:rsidP="00486E94">
            <w:pPr>
              <w:pStyle w:val="TAC"/>
              <w:rPr>
                <w:lang w:eastAsia="en-US"/>
              </w:rPr>
            </w:pPr>
            <w:r w:rsidRPr="00C0104D">
              <w:rPr>
                <w:lang w:eastAsia="en-US"/>
              </w:rPr>
              <w:t>6</w:t>
            </w:r>
          </w:p>
        </w:tc>
        <w:tc>
          <w:tcPr>
            <w:tcW w:w="851" w:type="dxa"/>
            <w:tcMar>
              <w:top w:w="0" w:type="dxa"/>
              <w:left w:w="28" w:type="dxa"/>
              <w:bottom w:w="0" w:type="dxa"/>
              <w:right w:w="28" w:type="dxa"/>
            </w:tcMar>
            <w:hideMark/>
          </w:tcPr>
          <w:p w14:paraId="69C63DFF" w14:textId="77777777" w:rsidR="007F1262" w:rsidRPr="00C0104D" w:rsidRDefault="007F1262" w:rsidP="00486E94">
            <w:pPr>
              <w:pStyle w:val="TAC"/>
              <w:rPr>
                <w:lang w:eastAsia="en-US"/>
              </w:rPr>
            </w:pPr>
            <w:r w:rsidRPr="00C0104D">
              <w:rPr>
                <w:lang w:eastAsia="en-US"/>
              </w:rPr>
              <w:t>5</w:t>
            </w:r>
          </w:p>
        </w:tc>
        <w:tc>
          <w:tcPr>
            <w:tcW w:w="851" w:type="dxa"/>
            <w:tcMar>
              <w:top w:w="0" w:type="dxa"/>
              <w:left w:w="28" w:type="dxa"/>
              <w:bottom w:w="0" w:type="dxa"/>
              <w:right w:w="28" w:type="dxa"/>
            </w:tcMar>
            <w:hideMark/>
          </w:tcPr>
          <w:p w14:paraId="75454B9B" w14:textId="77777777" w:rsidR="007F1262" w:rsidRPr="00C0104D" w:rsidRDefault="007F1262" w:rsidP="00486E94">
            <w:pPr>
              <w:pStyle w:val="TAC"/>
              <w:rPr>
                <w:lang w:eastAsia="en-US"/>
              </w:rPr>
            </w:pPr>
            <w:r w:rsidRPr="00C0104D">
              <w:rPr>
                <w:lang w:eastAsia="en-US"/>
              </w:rPr>
              <w:t>4</w:t>
            </w:r>
          </w:p>
        </w:tc>
        <w:tc>
          <w:tcPr>
            <w:tcW w:w="851" w:type="dxa"/>
            <w:tcMar>
              <w:top w:w="0" w:type="dxa"/>
              <w:left w:w="28" w:type="dxa"/>
              <w:bottom w:w="0" w:type="dxa"/>
              <w:right w:w="28" w:type="dxa"/>
            </w:tcMar>
            <w:hideMark/>
          </w:tcPr>
          <w:p w14:paraId="7E726FB1" w14:textId="77777777" w:rsidR="007F1262" w:rsidRPr="00C0104D" w:rsidRDefault="007F1262" w:rsidP="00486E94">
            <w:pPr>
              <w:pStyle w:val="TAC"/>
              <w:rPr>
                <w:lang w:eastAsia="en-US"/>
              </w:rPr>
            </w:pPr>
            <w:r w:rsidRPr="00C0104D">
              <w:rPr>
                <w:lang w:eastAsia="en-US"/>
              </w:rPr>
              <w:t>3</w:t>
            </w:r>
          </w:p>
        </w:tc>
        <w:tc>
          <w:tcPr>
            <w:tcW w:w="851" w:type="dxa"/>
            <w:tcMar>
              <w:top w:w="0" w:type="dxa"/>
              <w:left w:w="28" w:type="dxa"/>
              <w:bottom w:w="0" w:type="dxa"/>
              <w:right w:w="28" w:type="dxa"/>
            </w:tcMar>
            <w:hideMark/>
          </w:tcPr>
          <w:p w14:paraId="0733D935" w14:textId="77777777" w:rsidR="007F1262" w:rsidRPr="00C0104D" w:rsidRDefault="007F1262" w:rsidP="00486E94">
            <w:pPr>
              <w:pStyle w:val="TAC"/>
              <w:rPr>
                <w:lang w:eastAsia="en-US"/>
              </w:rPr>
            </w:pPr>
            <w:r w:rsidRPr="00C0104D">
              <w:rPr>
                <w:lang w:eastAsia="en-US"/>
              </w:rPr>
              <w:t>2</w:t>
            </w:r>
          </w:p>
        </w:tc>
        <w:tc>
          <w:tcPr>
            <w:tcW w:w="851" w:type="dxa"/>
            <w:tcMar>
              <w:top w:w="0" w:type="dxa"/>
              <w:left w:w="28" w:type="dxa"/>
              <w:bottom w:w="0" w:type="dxa"/>
              <w:right w:w="28" w:type="dxa"/>
            </w:tcMar>
            <w:hideMark/>
          </w:tcPr>
          <w:p w14:paraId="6B207C20" w14:textId="77777777" w:rsidR="007F1262" w:rsidRPr="00C0104D" w:rsidRDefault="007F1262" w:rsidP="00486E94">
            <w:pPr>
              <w:pStyle w:val="TAC"/>
              <w:rPr>
                <w:lang w:eastAsia="en-US"/>
              </w:rPr>
            </w:pPr>
            <w:r w:rsidRPr="00C0104D">
              <w:rPr>
                <w:lang w:eastAsia="en-US"/>
              </w:rPr>
              <w:t>1</w:t>
            </w:r>
          </w:p>
        </w:tc>
        <w:tc>
          <w:tcPr>
            <w:tcW w:w="1380" w:type="dxa"/>
            <w:tcMar>
              <w:top w:w="0" w:type="dxa"/>
              <w:left w:w="28" w:type="dxa"/>
              <w:bottom w:w="0" w:type="dxa"/>
              <w:right w:w="28" w:type="dxa"/>
            </w:tcMar>
            <w:hideMark/>
          </w:tcPr>
          <w:p w14:paraId="5846C877" w14:textId="77777777" w:rsidR="007F1262" w:rsidRPr="00C0104D" w:rsidRDefault="007F1262" w:rsidP="00486E94">
            <w:pPr>
              <w:pStyle w:val="TAC"/>
              <w:rPr>
                <w:lang w:eastAsia="en-US"/>
              </w:rPr>
            </w:pPr>
            <w:r w:rsidRPr="00C0104D">
              <w:rPr>
                <w:lang w:eastAsia="en-US"/>
              </w:rPr>
              <w:t>bit no.</w:t>
            </w:r>
          </w:p>
        </w:tc>
      </w:tr>
      <w:tr w:rsidR="007F1262" w:rsidRPr="00C0104D" w14:paraId="6C6D0218" w14:textId="77777777" w:rsidTr="00443066">
        <w:tc>
          <w:tcPr>
            <w:tcW w:w="5106" w:type="dxa"/>
            <w:gridSpan w:val="6"/>
            <w:tcMar>
              <w:top w:w="0" w:type="dxa"/>
              <w:left w:w="28" w:type="dxa"/>
              <w:bottom w:w="0" w:type="dxa"/>
              <w:right w:w="28" w:type="dxa"/>
            </w:tcMar>
            <w:hideMark/>
          </w:tcPr>
          <w:p w14:paraId="4F9A7A7B" w14:textId="77777777" w:rsidR="007F1262" w:rsidRPr="00C0104D" w:rsidRDefault="007F1262" w:rsidP="00486E94">
            <w:pPr>
              <w:pStyle w:val="TAC"/>
              <w:rPr>
                <w:lang w:eastAsia="en-US"/>
              </w:rPr>
            </w:pPr>
            <w:r w:rsidRPr="00C0104D">
              <w:rPr>
                <w:lang w:eastAsia="en-US"/>
              </w:rPr>
              <w:t>Reserved</w:t>
            </w:r>
          </w:p>
        </w:tc>
        <w:tc>
          <w:tcPr>
            <w:tcW w:w="851" w:type="dxa"/>
            <w:tcMar>
              <w:top w:w="0" w:type="dxa"/>
              <w:left w:w="28" w:type="dxa"/>
              <w:bottom w:w="0" w:type="dxa"/>
              <w:right w:w="28" w:type="dxa"/>
            </w:tcMar>
            <w:hideMark/>
          </w:tcPr>
          <w:p w14:paraId="7459ACF4" w14:textId="77777777" w:rsidR="007F1262" w:rsidRPr="00C0104D" w:rsidRDefault="007F1262" w:rsidP="00486E94">
            <w:pPr>
              <w:pStyle w:val="TAC"/>
              <w:rPr>
                <w:lang w:eastAsia="en-US"/>
              </w:rPr>
            </w:pPr>
            <w:r w:rsidRPr="00C0104D">
              <w:rPr>
                <w:lang w:eastAsia="en-US"/>
              </w:rPr>
              <w:t>E1</w:t>
            </w:r>
          </w:p>
        </w:tc>
        <w:tc>
          <w:tcPr>
            <w:tcW w:w="851" w:type="dxa"/>
            <w:tcMar>
              <w:top w:w="0" w:type="dxa"/>
              <w:left w:w="28" w:type="dxa"/>
              <w:bottom w:w="0" w:type="dxa"/>
              <w:right w:w="28" w:type="dxa"/>
            </w:tcMar>
            <w:hideMark/>
          </w:tcPr>
          <w:p w14:paraId="2F4CF88A" w14:textId="77777777" w:rsidR="007F1262" w:rsidRPr="00C0104D" w:rsidRDefault="007F1262" w:rsidP="00486E94">
            <w:pPr>
              <w:pStyle w:val="TAC"/>
              <w:rPr>
                <w:lang w:eastAsia="en-US"/>
              </w:rPr>
            </w:pPr>
            <w:r w:rsidRPr="00C0104D">
              <w:rPr>
                <w:lang w:eastAsia="en-US"/>
              </w:rPr>
              <w:t>E0</w:t>
            </w:r>
          </w:p>
        </w:tc>
        <w:tc>
          <w:tcPr>
            <w:tcW w:w="1380" w:type="dxa"/>
            <w:tcMar>
              <w:top w:w="0" w:type="dxa"/>
              <w:left w:w="28" w:type="dxa"/>
              <w:bottom w:w="0" w:type="dxa"/>
              <w:right w:w="28" w:type="dxa"/>
            </w:tcMar>
            <w:hideMark/>
          </w:tcPr>
          <w:p w14:paraId="36E78F30" w14:textId="77777777" w:rsidR="007F1262" w:rsidRPr="00C0104D" w:rsidRDefault="007F1262" w:rsidP="00486E94">
            <w:pPr>
              <w:pStyle w:val="TAC"/>
              <w:rPr>
                <w:lang w:eastAsia="en-US"/>
              </w:rPr>
            </w:pPr>
            <w:r w:rsidRPr="00C0104D">
              <w:rPr>
                <w:lang w:eastAsia="en-US"/>
              </w:rPr>
              <w:t>octet 2</w:t>
            </w:r>
          </w:p>
        </w:tc>
      </w:tr>
    </w:tbl>
    <w:p w14:paraId="2CF654DF" w14:textId="77777777" w:rsidR="007F1262" w:rsidRPr="00C0104D" w:rsidRDefault="007F1262" w:rsidP="00486E94">
      <w:pPr>
        <w:rPr>
          <w:lang w:eastAsia="en-US"/>
        </w:rPr>
      </w:pPr>
    </w:p>
    <w:p w14:paraId="0122B61F" w14:textId="77777777" w:rsidR="007F1262" w:rsidRPr="00C0104D" w:rsidRDefault="007F1262" w:rsidP="00486E94">
      <w:pPr>
        <w:rPr>
          <w:lang w:eastAsia="en-US"/>
        </w:rPr>
      </w:pPr>
      <w:r w:rsidRPr="00C0104D">
        <w:rPr>
          <w:lang w:eastAsia="en-US"/>
        </w:rPr>
        <w:t>E</w:t>
      </w:r>
      <w:r w:rsidR="00D21B7D" w:rsidRPr="00C0104D">
        <w:rPr>
          <w:lang w:eastAsia="en-US"/>
        </w:rPr>
        <w:t>1</w:t>
      </w:r>
      <w:r w:rsidRPr="00C0104D">
        <w:rPr>
          <w:lang w:eastAsia="en-US"/>
        </w:rPr>
        <w:t>=0 and</w:t>
      </w:r>
      <w:r w:rsidR="00D21B7D" w:rsidRPr="00C0104D">
        <w:rPr>
          <w:lang w:eastAsia="en-US"/>
        </w:rPr>
        <w:t xml:space="preserve"> </w:t>
      </w:r>
      <w:r w:rsidRPr="00C0104D">
        <w:rPr>
          <w:lang w:eastAsia="en-US"/>
        </w:rPr>
        <w:t>E</w:t>
      </w:r>
      <w:r w:rsidR="00D21B7D" w:rsidRPr="00C0104D">
        <w:rPr>
          <w:lang w:eastAsia="en-US"/>
        </w:rPr>
        <w:t>0</w:t>
      </w:r>
      <w:r w:rsidRPr="00C0104D">
        <w:rPr>
          <w:lang w:eastAsia="en-US"/>
        </w:rPr>
        <w:t>=0; Delete default configured NSSAI.</w:t>
      </w:r>
    </w:p>
    <w:p w14:paraId="2BB18533" w14:textId="77777777" w:rsidR="007F1262" w:rsidRPr="00C0104D" w:rsidRDefault="007F1262" w:rsidP="00486E94">
      <w:pPr>
        <w:rPr>
          <w:lang w:eastAsia="en-US"/>
        </w:rPr>
      </w:pPr>
      <w:r w:rsidRPr="00C0104D">
        <w:rPr>
          <w:lang w:eastAsia="en-US"/>
        </w:rPr>
        <w:t>E</w:t>
      </w:r>
      <w:r w:rsidR="00D21B7D" w:rsidRPr="00C0104D">
        <w:rPr>
          <w:lang w:eastAsia="en-US"/>
        </w:rPr>
        <w:t>1</w:t>
      </w:r>
      <w:r w:rsidRPr="00C0104D">
        <w:rPr>
          <w:lang w:eastAsia="en-US"/>
        </w:rPr>
        <w:t>=0 and</w:t>
      </w:r>
      <w:r w:rsidR="00D21B7D" w:rsidRPr="00C0104D">
        <w:rPr>
          <w:lang w:eastAsia="en-US"/>
        </w:rPr>
        <w:t xml:space="preserve"> </w:t>
      </w:r>
      <w:r w:rsidRPr="00C0104D">
        <w:rPr>
          <w:lang w:eastAsia="en-US"/>
        </w:rPr>
        <w:t>E</w:t>
      </w:r>
      <w:r w:rsidR="00D21B7D" w:rsidRPr="00C0104D">
        <w:rPr>
          <w:lang w:eastAsia="en-US"/>
        </w:rPr>
        <w:t>0</w:t>
      </w:r>
      <w:r w:rsidRPr="00C0104D">
        <w:rPr>
          <w:lang w:eastAsia="en-US"/>
        </w:rPr>
        <w:t>=1; Delete Configured NSSAI.</w:t>
      </w:r>
    </w:p>
    <w:p w14:paraId="544FC95F" w14:textId="77777777" w:rsidR="007F1262" w:rsidRPr="00C0104D" w:rsidRDefault="007F1262" w:rsidP="00486E94">
      <w:pPr>
        <w:rPr>
          <w:lang w:eastAsia="en-US"/>
        </w:rPr>
      </w:pPr>
      <w:r w:rsidRPr="00C0104D">
        <w:rPr>
          <w:lang w:eastAsia="en-US"/>
        </w:rPr>
        <w:t>E</w:t>
      </w:r>
      <w:r w:rsidR="00D21B7D" w:rsidRPr="00C0104D">
        <w:rPr>
          <w:lang w:eastAsia="en-US"/>
        </w:rPr>
        <w:t>1</w:t>
      </w:r>
      <w:r w:rsidRPr="00C0104D">
        <w:rPr>
          <w:lang w:eastAsia="en-US"/>
        </w:rPr>
        <w:t>=1 and E</w:t>
      </w:r>
      <w:r w:rsidR="00D21B7D" w:rsidRPr="00C0104D">
        <w:rPr>
          <w:lang w:eastAsia="en-US"/>
        </w:rPr>
        <w:t>0</w:t>
      </w:r>
      <w:r w:rsidRPr="00C0104D">
        <w:rPr>
          <w:lang w:eastAsia="en-US"/>
        </w:rPr>
        <w:t>=</w:t>
      </w:r>
      <w:r w:rsidR="00D21B7D" w:rsidRPr="00C0104D">
        <w:rPr>
          <w:lang w:eastAsia="en-US"/>
        </w:rPr>
        <w:t>0</w:t>
      </w:r>
      <w:r w:rsidRPr="00C0104D">
        <w:rPr>
          <w:lang w:eastAsia="en-US"/>
        </w:rPr>
        <w:t>: Delete Allowed NSSAI.</w:t>
      </w:r>
    </w:p>
    <w:bookmarkEnd w:id="475"/>
    <w:p w14:paraId="13ED30AC" w14:textId="77777777" w:rsidR="00D21B7D" w:rsidRPr="00C0104D" w:rsidRDefault="007F1262" w:rsidP="00D21B7D">
      <w:r w:rsidRPr="00C0104D">
        <w:rPr>
          <w:lang w:eastAsia="en-US"/>
        </w:rPr>
        <w:t>where Configured NSSAI type</w:t>
      </w:r>
    </w:p>
    <w:p w14:paraId="0D70E88A" w14:textId="77777777" w:rsidR="007F1262" w:rsidRPr="00C0104D" w:rsidRDefault="00D21B7D" w:rsidP="00486E94">
      <w:r w:rsidRPr="00C0104D">
        <w:t>E1=1 and E0=1: Reserved.</w:t>
      </w:r>
    </w:p>
    <w:tbl>
      <w:tblPr>
        <w:tblW w:w="0" w:type="auto"/>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C0104D" w14:paraId="2CC32AAF" w14:textId="77777777" w:rsidTr="00443066">
        <w:tc>
          <w:tcPr>
            <w:tcW w:w="851" w:type="dxa"/>
            <w:tcMar>
              <w:top w:w="0" w:type="dxa"/>
              <w:left w:w="28" w:type="dxa"/>
              <w:bottom w:w="0" w:type="dxa"/>
              <w:right w:w="28" w:type="dxa"/>
            </w:tcMar>
            <w:hideMark/>
          </w:tcPr>
          <w:p w14:paraId="3F95B67F" w14:textId="77777777" w:rsidR="007F1262" w:rsidRPr="00C0104D" w:rsidRDefault="007F1262" w:rsidP="00486E94">
            <w:pPr>
              <w:pStyle w:val="TAC"/>
              <w:rPr>
                <w:rFonts w:cs="Arial"/>
                <w:lang w:eastAsia="en-US"/>
              </w:rPr>
            </w:pPr>
            <w:r w:rsidRPr="00C0104D">
              <w:rPr>
                <w:lang w:eastAsia="en-US"/>
              </w:rPr>
              <w:t>8</w:t>
            </w:r>
          </w:p>
        </w:tc>
        <w:tc>
          <w:tcPr>
            <w:tcW w:w="851" w:type="dxa"/>
            <w:tcMar>
              <w:top w:w="0" w:type="dxa"/>
              <w:left w:w="28" w:type="dxa"/>
              <w:bottom w:w="0" w:type="dxa"/>
              <w:right w:w="28" w:type="dxa"/>
            </w:tcMar>
            <w:hideMark/>
          </w:tcPr>
          <w:p w14:paraId="6D870119" w14:textId="77777777" w:rsidR="007F1262" w:rsidRPr="00C0104D" w:rsidRDefault="007F1262" w:rsidP="00486E94">
            <w:pPr>
              <w:pStyle w:val="TAC"/>
              <w:rPr>
                <w:lang w:eastAsia="en-US"/>
              </w:rPr>
            </w:pPr>
            <w:r w:rsidRPr="00C0104D">
              <w:rPr>
                <w:lang w:eastAsia="en-US"/>
              </w:rPr>
              <w:t>7</w:t>
            </w:r>
          </w:p>
        </w:tc>
        <w:tc>
          <w:tcPr>
            <w:tcW w:w="851" w:type="dxa"/>
            <w:tcMar>
              <w:top w:w="0" w:type="dxa"/>
              <w:left w:w="28" w:type="dxa"/>
              <w:bottom w:w="0" w:type="dxa"/>
              <w:right w:w="28" w:type="dxa"/>
            </w:tcMar>
            <w:hideMark/>
          </w:tcPr>
          <w:p w14:paraId="6F42098D" w14:textId="77777777" w:rsidR="007F1262" w:rsidRPr="00C0104D" w:rsidRDefault="007F1262" w:rsidP="00486E94">
            <w:pPr>
              <w:pStyle w:val="TAC"/>
              <w:rPr>
                <w:lang w:eastAsia="en-US"/>
              </w:rPr>
            </w:pPr>
            <w:r w:rsidRPr="00C0104D">
              <w:rPr>
                <w:lang w:eastAsia="en-US"/>
              </w:rPr>
              <w:t>6</w:t>
            </w:r>
          </w:p>
        </w:tc>
        <w:tc>
          <w:tcPr>
            <w:tcW w:w="851" w:type="dxa"/>
            <w:tcMar>
              <w:top w:w="0" w:type="dxa"/>
              <w:left w:w="28" w:type="dxa"/>
              <w:bottom w:w="0" w:type="dxa"/>
              <w:right w:w="28" w:type="dxa"/>
            </w:tcMar>
            <w:hideMark/>
          </w:tcPr>
          <w:p w14:paraId="53754E99" w14:textId="77777777" w:rsidR="007F1262" w:rsidRPr="00C0104D" w:rsidRDefault="007F1262" w:rsidP="00486E94">
            <w:pPr>
              <w:pStyle w:val="TAC"/>
              <w:rPr>
                <w:lang w:eastAsia="en-US"/>
              </w:rPr>
            </w:pPr>
            <w:r w:rsidRPr="00C0104D">
              <w:rPr>
                <w:lang w:eastAsia="en-US"/>
              </w:rPr>
              <w:t>5</w:t>
            </w:r>
          </w:p>
        </w:tc>
        <w:tc>
          <w:tcPr>
            <w:tcW w:w="851" w:type="dxa"/>
            <w:tcMar>
              <w:top w:w="0" w:type="dxa"/>
              <w:left w:w="28" w:type="dxa"/>
              <w:bottom w:w="0" w:type="dxa"/>
              <w:right w:w="28" w:type="dxa"/>
            </w:tcMar>
            <w:hideMark/>
          </w:tcPr>
          <w:p w14:paraId="56551E78" w14:textId="77777777" w:rsidR="007F1262" w:rsidRPr="00C0104D" w:rsidRDefault="007F1262" w:rsidP="00486E94">
            <w:pPr>
              <w:pStyle w:val="TAC"/>
              <w:rPr>
                <w:lang w:eastAsia="en-US"/>
              </w:rPr>
            </w:pPr>
            <w:r w:rsidRPr="00C0104D">
              <w:rPr>
                <w:lang w:eastAsia="en-US"/>
              </w:rPr>
              <w:t>4</w:t>
            </w:r>
          </w:p>
        </w:tc>
        <w:tc>
          <w:tcPr>
            <w:tcW w:w="851" w:type="dxa"/>
            <w:tcMar>
              <w:top w:w="0" w:type="dxa"/>
              <w:left w:w="28" w:type="dxa"/>
              <w:bottom w:w="0" w:type="dxa"/>
              <w:right w:w="28" w:type="dxa"/>
            </w:tcMar>
            <w:hideMark/>
          </w:tcPr>
          <w:p w14:paraId="1A7EC819" w14:textId="77777777" w:rsidR="007F1262" w:rsidRPr="00C0104D" w:rsidRDefault="007F1262" w:rsidP="00486E94">
            <w:pPr>
              <w:pStyle w:val="TAC"/>
              <w:rPr>
                <w:lang w:eastAsia="en-US"/>
              </w:rPr>
            </w:pPr>
            <w:r w:rsidRPr="00C0104D">
              <w:rPr>
                <w:lang w:eastAsia="en-US"/>
              </w:rPr>
              <w:t>3</w:t>
            </w:r>
          </w:p>
        </w:tc>
        <w:tc>
          <w:tcPr>
            <w:tcW w:w="851" w:type="dxa"/>
            <w:tcMar>
              <w:top w:w="0" w:type="dxa"/>
              <w:left w:w="28" w:type="dxa"/>
              <w:bottom w:w="0" w:type="dxa"/>
              <w:right w:w="28" w:type="dxa"/>
            </w:tcMar>
            <w:hideMark/>
          </w:tcPr>
          <w:p w14:paraId="0CCF2D25" w14:textId="77777777" w:rsidR="007F1262" w:rsidRPr="00C0104D" w:rsidRDefault="007F1262" w:rsidP="00486E94">
            <w:pPr>
              <w:pStyle w:val="TAC"/>
              <w:rPr>
                <w:lang w:eastAsia="en-US"/>
              </w:rPr>
            </w:pPr>
            <w:r w:rsidRPr="00C0104D">
              <w:rPr>
                <w:lang w:eastAsia="en-US"/>
              </w:rPr>
              <w:t>2</w:t>
            </w:r>
          </w:p>
        </w:tc>
        <w:tc>
          <w:tcPr>
            <w:tcW w:w="851" w:type="dxa"/>
            <w:tcMar>
              <w:top w:w="0" w:type="dxa"/>
              <w:left w:w="28" w:type="dxa"/>
              <w:bottom w:w="0" w:type="dxa"/>
              <w:right w:w="28" w:type="dxa"/>
            </w:tcMar>
            <w:hideMark/>
          </w:tcPr>
          <w:p w14:paraId="0303918D" w14:textId="77777777" w:rsidR="007F1262" w:rsidRPr="00C0104D" w:rsidRDefault="007F1262" w:rsidP="00486E94">
            <w:pPr>
              <w:pStyle w:val="TAC"/>
              <w:rPr>
                <w:lang w:eastAsia="en-US"/>
              </w:rPr>
            </w:pPr>
            <w:r w:rsidRPr="00C0104D">
              <w:rPr>
                <w:lang w:eastAsia="en-US"/>
              </w:rPr>
              <w:t>1</w:t>
            </w:r>
          </w:p>
        </w:tc>
        <w:tc>
          <w:tcPr>
            <w:tcW w:w="1380" w:type="dxa"/>
            <w:tcMar>
              <w:top w:w="0" w:type="dxa"/>
              <w:left w:w="28" w:type="dxa"/>
              <w:bottom w:w="0" w:type="dxa"/>
              <w:right w:w="28" w:type="dxa"/>
            </w:tcMar>
            <w:hideMark/>
          </w:tcPr>
          <w:p w14:paraId="3AF38F09" w14:textId="77777777" w:rsidR="007F1262" w:rsidRPr="00C0104D" w:rsidRDefault="007F1262" w:rsidP="00486E94">
            <w:pPr>
              <w:pStyle w:val="TAC"/>
              <w:rPr>
                <w:lang w:eastAsia="en-US"/>
              </w:rPr>
            </w:pPr>
            <w:r w:rsidRPr="00C0104D">
              <w:rPr>
                <w:lang w:eastAsia="en-US"/>
              </w:rPr>
              <w:t>bit no.</w:t>
            </w:r>
          </w:p>
        </w:tc>
      </w:tr>
      <w:tr w:rsidR="007F1262" w:rsidRPr="00C0104D" w14:paraId="2A532F51" w14:textId="77777777" w:rsidTr="00443066">
        <w:tc>
          <w:tcPr>
            <w:tcW w:w="3404" w:type="dxa"/>
            <w:gridSpan w:val="4"/>
            <w:tcMar>
              <w:top w:w="0" w:type="dxa"/>
              <w:left w:w="28" w:type="dxa"/>
              <w:bottom w:w="0" w:type="dxa"/>
              <w:right w:w="28" w:type="dxa"/>
            </w:tcMar>
            <w:hideMark/>
          </w:tcPr>
          <w:p w14:paraId="564940F5" w14:textId="77777777" w:rsidR="007F1262" w:rsidRPr="00C0104D" w:rsidRDefault="007F1262" w:rsidP="00486E94">
            <w:pPr>
              <w:pStyle w:val="TAC"/>
              <w:rPr>
                <w:lang w:eastAsia="en-US"/>
              </w:rPr>
            </w:pPr>
            <w:r w:rsidRPr="00C0104D">
              <w:rPr>
                <w:lang w:eastAsia="en-US"/>
              </w:rPr>
              <w:t>MCC digit 2</w:t>
            </w:r>
          </w:p>
        </w:tc>
        <w:tc>
          <w:tcPr>
            <w:tcW w:w="3404" w:type="dxa"/>
            <w:gridSpan w:val="4"/>
            <w:tcMar>
              <w:top w:w="0" w:type="dxa"/>
              <w:left w:w="28" w:type="dxa"/>
              <w:bottom w:w="0" w:type="dxa"/>
              <w:right w:w="28" w:type="dxa"/>
            </w:tcMar>
            <w:hideMark/>
          </w:tcPr>
          <w:p w14:paraId="534DD87C" w14:textId="77777777" w:rsidR="007F1262" w:rsidRPr="00C0104D" w:rsidRDefault="007F1262" w:rsidP="00486E94">
            <w:pPr>
              <w:pStyle w:val="TAC"/>
              <w:rPr>
                <w:lang w:eastAsia="en-US"/>
              </w:rPr>
            </w:pPr>
            <w:r w:rsidRPr="00C0104D">
              <w:rPr>
                <w:lang w:eastAsia="en-US"/>
              </w:rPr>
              <w:t>MCC digit 1</w:t>
            </w:r>
          </w:p>
        </w:tc>
        <w:tc>
          <w:tcPr>
            <w:tcW w:w="1380" w:type="dxa"/>
            <w:tcMar>
              <w:top w:w="0" w:type="dxa"/>
              <w:left w:w="28" w:type="dxa"/>
              <w:bottom w:w="0" w:type="dxa"/>
              <w:right w:w="28" w:type="dxa"/>
            </w:tcMar>
            <w:hideMark/>
          </w:tcPr>
          <w:p w14:paraId="6C76F2F2" w14:textId="77777777" w:rsidR="007F1262" w:rsidRPr="00C0104D" w:rsidRDefault="007F1262" w:rsidP="00486E94">
            <w:pPr>
              <w:pStyle w:val="TAC"/>
              <w:rPr>
                <w:lang w:eastAsia="en-US"/>
              </w:rPr>
            </w:pPr>
            <w:r w:rsidRPr="00C0104D">
              <w:rPr>
                <w:lang w:eastAsia="en-US"/>
              </w:rPr>
              <w:t>octet 3</w:t>
            </w:r>
          </w:p>
        </w:tc>
      </w:tr>
      <w:tr w:rsidR="007F1262" w:rsidRPr="00C0104D" w14:paraId="35E4CD4C" w14:textId="77777777" w:rsidTr="00443066">
        <w:tc>
          <w:tcPr>
            <w:tcW w:w="3404" w:type="dxa"/>
            <w:gridSpan w:val="4"/>
            <w:tcMar>
              <w:top w:w="0" w:type="dxa"/>
              <w:left w:w="28" w:type="dxa"/>
              <w:bottom w:w="0" w:type="dxa"/>
              <w:right w:w="28" w:type="dxa"/>
            </w:tcMar>
            <w:hideMark/>
          </w:tcPr>
          <w:p w14:paraId="544B0493" w14:textId="77777777" w:rsidR="007F1262" w:rsidRPr="00C0104D" w:rsidRDefault="007F1262" w:rsidP="00486E94">
            <w:pPr>
              <w:pStyle w:val="TAC"/>
              <w:rPr>
                <w:lang w:eastAsia="en-US"/>
              </w:rPr>
            </w:pPr>
            <w:r w:rsidRPr="00C0104D">
              <w:rPr>
                <w:lang w:eastAsia="en-US"/>
              </w:rPr>
              <w:t>MNC digit 3</w:t>
            </w:r>
          </w:p>
        </w:tc>
        <w:tc>
          <w:tcPr>
            <w:tcW w:w="3404" w:type="dxa"/>
            <w:gridSpan w:val="4"/>
            <w:tcMar>
              <w:top w:w="0" w:type="dxa"/>
              <w:left w:w="28" w:type="dxa"/>
              <w:bottom w:w="0" w:type="dxa"/>
              <w:right w:w="28" w:type="dxa"/>
            </w:tcMar>
            <w:hideMark/>
          </w:tcPr>
          <w:p w14:paraId="5CFB668C" w14:textId="77777777" w:rsidR="007F1262" w:rsidRPr="00C0104D" w:rsidRDefault="007F1262" w:rsidP="00486E94">
            <w:pPr>
              <w:pStyle w:val="TAC"/>
              <w:rPr>
                <w:lang w:eastAsia="en-US"/>
              </w:rPr>
            </w:pPr>
            <w:r w:rsidRPr="00C0104D">
              <w:rPr>
                <w:lang w:eastAsia="en-US"/>
              </w:rPr>
              <w:t>MCC digit 3</w:t>
            </w:r>
          </w:p>
        </w:tc>
        <w:tc>
          <w:tcPr>
            <w:tcW w:w="1380" w:type="dxa"/>
            <w:tcMar>
              <w:top w:w="0" w:type="dxa"/>
              <w:left w:w="28" w:type="dxa"/>
              <w:bottom w:w="0" w:type="dxa"/>
              <w:right w:w="28" w:type="dxa"/>
            </w:tcMar>
            <w:hideMark/>
          </w:tcPr>
          <w:p w14:paraId="3399FF52" w14:textId="77777777" w:rsidR="007F1262" w:rsidRPr="00C0104D" w:rsidRDefault="007F1262" w:rsidP="00486E94">
            <w:pPr>
              <w:pStyle w:val="TAC"/>
              <w:rPr>
                <w:lang w:eastAsia="en-US"/>
              </w:rPr>
            </w:pPr>
            <w:r w:rsidRPr="00C0104D">
              <w:rPr>
                <w:lang w:eastAsia="en-US"/>
              </w:rPr>
              <w:t>octet 4</w:t>
            </w:r>
          </w:p>
        </w:tc>
      </w:tr>
      <w:tr w:rsidR="007F1262" w:rsidRPr="00C0104D" w14:paraId="36901EFB" w14:textId="77777777" w:rsidTr="00443066">
        <w:tc>
          <w:tcPr>
            <w:tcW w:w="3404" w:type="dxa"/>
            <w:gridSpan w:val="4"/>
            <w:tcMar>
              <w:top w:w="0" w:type="dxa"/>
              <w:left w:w="28" w:type="dxa"/>
              <w:bottom w:w="0" w:type="dxa"/>
              <w:right w:w="28" w:type="dxa"/>
            </w:tcMar>
            <w:hideMark/>
          </w:tcPr>
          <w:p w14:paraId="25A4B4A7" w14:textId="77777777" w:rsidR="007F1262" w:rsidRPr="00C0104D" w:rsidRDefault="007F1262" w:rsidP="00486E94">
            <w:pPr>
              <w:pStyle w:val="TAC"/>
              <w:rPr>
                <w:lang w:eastAsia="en-US"/>
              </w:rPr>
            </w:pPr>
            <w:r w:rsidRPr="00C0104D">
              <w:rPr>
                <w:lang w:eastAsia="en-US"/>
              </w:rPr>
              <w:t>MNC digit 2</w:t>
            </w:r>
          </w:p>
        </w:tc>
        <w:tc>
          <w:tcPr>
            <w:tcW w:w="3404" w:type="dxa"/>
            <w:gridSpan w:val="4"/>
            <w:tcMar>
              <w:top w:w="0" w:type="dxa"/>
              <w:left w:w="28" w:type="dxa"/>
              <w:bottom w:w="0" w:type="dxa"/>
              <w:right w:w="28" w:type="dxa"/>
            </w:tcMar>
            <w:hideMark/>
          </w:tcPr>
          <w:p w14:paraId="3AB32E8E" w14:textId="77777777" w:rsidR="007F1262" w:rsidRPr="00C0104D" w:rsidRDefault="007F1262" w:rsidP="00486E94">
            <w:pPr>
              <w:pStyle w:val="TAC"/>
              <w:rPr>
                <w:lang w:eastAsia="en-US"/>
              </w:rPr>
            </w:pPr>
            <w:r w:rsidRPr="00C0104D">
              <w:rPr>
                <w:lang w:eastAsia="en-US"/>
              </w:rPr>
              <w:t>MNC digit 1</w:t>
            </w:r>
          </w:p>
        </w:tc>
        <w:tc>
          <w:tcPr>
            <w:tcW w:w="1380" w:type="dxa"/>
            <w:tcMar>
              <w:top w:w="0" w:type="dxa"/>
              <w:left w:w="28" w:type="dxa"/>
              <w:bottom w:w="0" w:type="dxa"/>
              <w:right w:w="28" w:type="dxa"/>
            </w:tcMar>
            <w:hideMark/>
          </w:tcPr>
          <w:p w14:paraId="070DC6CB" w14:textId="77777777" w:rsidR="007F1262" w:rsidRPr="00C0104D" w:rsidRDefault="007F1262" w:rsidP="00486E94">
            <w:pPr>
              <w:pStyle w:val="TAC"/>
              <w:rPr>
                <w:lang w:eastAsia="en-US"/>
              </w:rPr>
            </w:pPr>
            <w:r w:rsidRPr="00C0104D">
              <w:rPr>
                <w:lang w:eastAsia="en-US"/>
              </w:rPr>
              <w:t>octet 5</w:t>
            </w:r>
          </w:p>
        </w:tc>
      </w:tr>
    </w:tbl>
    <w:p w14:paraId="520156BA" w14:textId="77777777" w:rsidR="007F1262" w:rsidRPr="00C0104D" w:rsidRDefault="007F1262" w:rsidP="007F1262">
      <w:pPr>
        <w:overflowPunct/>
        <w:autoSpaceDE/>
        <w:autoSpaceDN/>
        <w:adjustRightInd/>
        <w:textAlignment w:val="auto"/>
        <w:rPr>
          <w:lang w:eastAsia="en-US"/>
        </w:rPr>
      </w:pPr>
    </w:p>
    <w:p w14:paraId="18690BB8" w14:textId="77777777" w:rsidR="007F1262" w:rsidRPr="00C0104D" w:rsidRDefault="007F1262" w:rsidP="007F1262">
      <w:pPr>
        <w:overflowPunct/>
        <w:autoSpaceDE/>
        <w:autoSpaceDN/>
        <w:adjustRightInd/>
        <w:textAlignment w:val="auto"/>
        <w:rPr>
          <w:lang w:eastAsia="en-US"/>
        </w:rPr>
      </w:pPr>
      <w:r w:rsidRPr="00C0104D">
        <w:rPr>
          <w:lang w:eastAsia="en-US"/>
        </w:rPr>
        <w:t>Octets 3,4 and 5 all set to "00000000": Delete configured NSSAI for all configured PLMNs.</w:t>
      </w:r>
    </w:p>
    <w:p w14:paraId="10F345C6" w14:textId="77777777" w:rsidR="007F1262" w:rsidRPr="00C0104D" w:rsidRDefault="007F1262" w:rsidP="007F1262">
      <w:pPr>
        <w:overflowPunct/>
        <w:autoSpaceDE/>
        <w:autoSpaceDN/>
        <w:adjustRightInd/>
        <w:textAlignment w:val="auto"/>
        <w:rPr>
          <w:lang w:eastAsia="en-US"/>
        </w:rPr>
      </w:pPr>
      <w:r w:rsidRPr="00C0104D">
        <w:rPr>
          <w:lang w:eastAsia="en-US"/>
        </w:rPr>
        <w:t xml:space="preserve">At least one of octets 3,4 or 5 &lt;&gt; "00000000": Delete configured NSSAI for the PLMN indicated by octet 3.4 and 5, </w:t>
      </w:r>
    </w:p>
    <w:p w14:paraId="5FC86BAF" w14:textId="77777777" w:rsidR="007F1262" w:rsidRPr="00C0104D" w:rsidRDefault="007F1262" w:rsidP="00486E94">
      <w:pPr>
        <w:pStyle w:val="B1"/>
        <w:rPr>
          <w:lang w:eastAsia="en-US"/>
        </w:rPr>
      </w:pPr>
      <w:r w:rsidRPr="00C0104D">
        <w:rPr>
          <w:lang w:eastAsia="en-US"/>
        </w:rPr>
        <w:t>-</w:t>
      </w:r>
      <w:r w:rsidRPr="00C0104D">
        <w:rPr>
          <w:lang w:eastAsia="en-US"/>
        </w:rPr>
        <w:tab/>
        <w:t xml:space="preserve">where octets 3 and 4 (bits 1 to 4) is MCC, Mobile country code. </w:t>
      </w:r>
      <w:r w:rsidR="00D21B7D" w:rsidRPr="00C0104D">
        <w:t xml:space="preserve">The MCC is BCD coding. </w:t>
      </w:r>
      <w:r w:rsidRPr="00C0104D">
        <w:rPr>
          <w:lang w:eastAsia="en-US"/>
        </w:rPr>
        <w:t>The MCC field is coded as in ITU-T Rec. E212 [39], annex A; and</w:t>
      </w:r>
    </w:p>
    <w:p w14:paraId="26D7FF9A" w14:textId="77777777" w:rsidR="007F1262" w:rsidRPr="00C0104D" w:rsidRDefault="007F1262" w:rsidP="00486E94">
      <w:pPr>
        <w:pStyle w:val="B1"/>
        <w:rPr>
          <w:lang w:eastAsia="en-US"/>
        </w:rPr>
      </w:pPr>
      <w:r w:rsidRPr="00C0104D">
        <w:rPr>
          <w:lang w:eastAsia="en-US"/>
        </w:rPr>
        <w:t>-</w:t>
      </w:r>
      <w:r w:rsidRPr="00C0104D">
        <w:rPr>
          <w:lang w:eastAsia="en-US"/>
        </w:rPr>
        <w:tab/>
        <w:t>where octet 4 (bits 5 to 8) and octet 5 is MNC, Mobile network code. The MNC is BCD coding. The MNC shall consist of 2 or 3 digits. If only two digits are used in the MNC then shall MNC digit 3 be set to "1111".</w:t>
      </w:r>
    </w:p>
    <w:p w14:paraId="4775876B" w14:textId="77777777" w:rsidR="007F1262" w:rsidRPr="00C0104D" w:rsidRDefault="007F1262" w:rsidP="007F1262">
      <w:pPr>
        <w:overflowPunct/>
        <w:autoSpaceDE/>
        <w:autoSpaceDN/>
        <w:adjustRightInd/>
        <w:textAlignment w:val="auto"/>
        <w:rPr>
          <w:lang w:eastAsia="en-US"/>
        </w:rPr>
      </w:pPr>
      <w:r w:rsidRPr="00C0104D">
        <w:rPr>
          <w:lang w:eastAsia="en-US"/>
        </w:rPr>
        <w:t>where Allowed NSSAI:</w:t>
      </w:r>
    </w:p>
    <w:tbl>
      <w:tblPr>
        <w:tblW w:w="0" w:type="auto"/>
        <w:tblInd w:w="684" w:type="dxa"/>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C0104D" w14:paraId="63BEC221" w14:textId="77777777" w:rsidTr="00443066">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2D8F0DC" w14:textId="77777777" w:rsidR="007F1262" w:rsidRPr="00C0104D" w:rsidRDefault="007F1262" w:rsidP="00486E94">
            <w:pPr>
              <w:pStyle w:val="TAC"/>
              <w:rPr>
                <w:rFonts w:cs="Arial"/>
                <w:lang w:eastAsia="en-US"/>
              </w:rPr>
            </w:pPr>
            <w:r w:rsidRPr="00C0104D">
              <w:rPr>
                <w:lang w:eastAsia="en-US"/>
              </w:rPr>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79CEB5B" w14:textId="77777777" w:rsidR="007F1262" w:rsidRPr="00C0104D" w:rsidRDefault="007F1262" w:rsidP="00486E94">
            <w:pPr>
              <w:pStyle w:val="TAC"/>
              <w:rPr>
                <w:lang w:eastAsia="en-US"/>
              </w:rPr>
            </w:pPr>
            <w:r w:rsidRPr="00C0104D">
              <w:rPr>
                <w:lang w:eastAsia="en-US"/>
              </w:rPr>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9FDEE2F" w14:textId="77777777" w:rsidR="007F1262" w:rsidRPr="00C0104D" w:rsidRDefault="007F1262" w:rsidP="00486E94">
            <w:pPr>
              <w:pStyle w:val="TAC"/>
              <w:rPr>
                <w:lang w:eastAsia="en-US"/>
              </w:rPr>
            </w:pPr>
            <w:r w:rsidRPr="00C0104D">
              <w:rPr>
                <w:lang w:eastAsia="en-US"/>
              </w:rPr>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DA74FAC" w14:textId="77777777" w:rsidR="007F1262" w:rsidRPr="00C0104D" w:rsidRDefault="007F1262" w:rsidP="00486E94">
            <w:pPr>
              <w:pStyle w:val="TAC"/>
              <w:rPr>
                <w:lang w:eastAsia="en-US"/>
              </w:rPr>
            </w:pPr>
            <w:r w:rsidRPr="00C0104D">
              <w:rPr>
                <w:lang w:eastAsia="en-US"/>
              </w:rPr>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6A86813" w14:textId="77777777" w:rsidR="007F1262" w:rsidRPr="00C0104D" w:rsidRDefault="007F1262" w:rsidP="00486E94">
            <w:pPr>
              <w:pStyle w:val="TAC"/>
              <w:rPr>
                <w:lang w:eastAsia="en-US"/>
              </w:rPr>
            </w:pPr>
            <w:r w:rsidRPr="00C0104D">
              <w:rPr>
                <w:lang w:eastAsia="en-US"/>
              </w:rPr>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5ADA500" w14:textId="77777777" w:rsidR="007F1262" w:rsidRPr="00C0104D" w:rsidRDefault="007F1262" w:rsidP="00486E94">
            <w:pPr>
              <w:pStyle w:val="TAC"/>
              <w:rPr>
                <w:lang w:eastAsia="en-US"/>
              </w:rPr>
            </w:pPr>
            <w:r w:rsidRPr="00C0104D">
              <w:rPr>
                <w:lang w:eastAsia="en-US"/>
              </w:rPr>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19FD3D4" w14:textId="77777777" w:rsidR="007F1262" w:rsidRPr="00C0104D" w:rsidRDefault="007F1262" w:rsidP="00486E94">
            <w:pPr>
              <w:pStyle w:val="TAC"/>
              <w:rPr>
                <w:lang w:eastAsia="en-US"/>
              </w:rPr>
            </w:pPr>
            <w:r w:rsidRPr="00C0104D">
              <w:rPr>
                <w:lang w:eastAsia="en-US"/>
              </w:rPr>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B8E5C42" w14:textId="77777777" w:rsidR="007F1262" w:rsidRPr="00C0104D" w:rsidRDefault="007F1262" w:rsidP="00486E94">
            <w:pPr>
              <w:pStyle w:val="TAC"/>
              <w:rPr>
                <w:lang w:eastAsia="en-US"/>
              </w:rPr>
            </w:pPr>
            <w:r w:rsidRPr="00C0104D">
              <w:rPr>
                <w:lang w:eastAsia="en-US"/>
              </w:rP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F762D90" w14:textId="77777777" w:rsidR="007F1262" w:rsidRPr="00C0104D" w:rsidRDefault="007F1262" w:rsidP="00486E94">
            <w:pPr>
              <w:pStyle w:val="TAC"/>
              <w:rPr>
                <w:lang w:eastAsia="en-US"/>
              </w:rPr>
            </w:pPr>
            <w:r w:rsidRPr="00C0104D">
              <w:rPr>
                <w:lang w:eastAsia="en-US"/>
              </w:rPr>
              <w:t>bit no.</w:t>
            </w:r>
          </w:p>
        </w:tc>
      </w:tr>
      <w:tr w:rsidR="007F1262" w:rsidRPr="00C0104D" w14:paraId="357D38E4"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82A5D82" w14:textId="77777777" w:rsidR="007F1262" w:rsidRPr="00C0104D" w:rsidRDefault="007F1262" w:rsidP="00486E94">
            <w:pPr>
              <w:pStyle w:val="TAC"/>
              <w:rPr>
                <w:lang w:eastAsia="en-US"/>
              </w:rPr>
            </w:pPr>
            <w:r w:rsidRPr="00C0104D">
              <w:rPr>
                <w:lang w:eastAsia="en-US"/>
              </w:rPr>
              <w:t>MCC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C51FED1" w14:textId="77777777" w:rsidR="007F1262" w:rsidRPr="00C0104D" w:rsidRDefault="007F1262" w:rsidP="00486E94">
            <w:pPr>
              <w:pStyle w:val="TAC"/>
              <w:rPr>
                <w:lang w:eastAsia="en-US"/>
              </w:rPr>
            </w:pPr>
            <w:r w:rsidRPr="00C0104D">
              <w:rPr>
                <w:lang w:eastAsia="en-US"/>
              </w:rPr>
              <w:t>MCC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70A999C6" w14:textId="77777777" w:rsidR="007F1262" w:rsidRPr="00C0104D" w:rsidRDefault="007F1262" w:rsidP="00486E94">
            <w:pPr>
              <w:pStyle w:val="TAC"/>
              <w:rPr>
                <w:lang w:eastAsia="en-US"/>
              </w:rPr>
            </w:pPr>
            <w:r w:rsidRPr="00C0104D">
              <w:rPr>
                <w:lang w:eastAsia="en-US"/>
              </w:rPr>
              <w:t xml:space="preserve">octet </w:t>
            </w:r>
            <w:r w:rsidR="00D21B7D" w:rsidRPr="00C0104D">
              <w:rPr>
                <w:lang w:eastAsia="en-US"/>
              </w:rPr>
              <w:t>3</w:t>
            </w:r>
          </w:p>
        </w:tc>
      </w:tr>
      <w:tr w:rsidR="007F1262" w:rsidRPr="00C0104D" w14:paraId="403AEF12"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FFC5554" w14:textId="77777777" w:rsidR="007F1262" w:rsidRPr="00C0104D" w:rsidRDefault="007F1262" w:rsidP="00486E94">
            <w:pPr>
              <w:pStyle w:val="TAC"/>
              <w:rPr>
                <w:lang w:eastAsia="en-US"/>
              </w:rPr>
            </w:pPr>
            <w:r w:rsidRPr="00C0104D">
              <w:rPr>
                <w:lang w:eastAsia="en-US"/>
              </w:rPr>
              <w:t>MNC digit 3</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2E622A78" w14:textId="77777777" w:rsidR="007F1262" w:rsidRPr="00C0104D" w:rsidRDefault="007F1262" w:rsidP="00486E94">
            <w:pPr>
              <w:pStyle w:val="TAC"/>
              <w:rPr>
                <w:lang w:eastAsia="en-US"/>
              </w:rPr>
            </w:pPr>
            <w:r w:rsidRPr="00C0104D">
              <w:rPr>
                <w:lang w:eastAsia="en-US"/>
              </w:rPr>
              <w:t>MCC digit 3</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070404DB" w14:textId="77777777" w:rsidR="007F1262" w:rsidRPr="00C0104D" w:rsidRDefault="007F1262" w:rsidP="00486E94">
            <w:pPr>
              <w:pStyle w:val="TAC"/>
              <w:rPr>
                <w:lang w:eastAsia="en-US"/>
              </w:rPr>
            </w:pPr>
            <w:r w:rsidRPr="00C0104D">
              <w:rPr>
                <w:lang w:eastAsia="en-US"/>
              </w:rPr>
              <w:t xml:space="preserve">octet </w:t>
            </w:r>
            <w:r w:rsidR="00D21B7D" w:rsidRPr="00C0104D">
              <w:rPr>
                <w:lang w:eastAsia="en-US"/>
              </w:rPr>
              <w:t>4</w:t>
            </w:r>
          </w:p>
        </w:tc>
      </w:tr>
      <w:tr w:rsidR="007F1262" w:rsidRPr="00C0104D" w14:paraId="56BC5A0B"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FF25125" w14:textId="77777777" w:rsidR="007F1262" w:rsidRPr="00C0104D" w:rsidRDefault="007F1262" w:rsidP="00486E94">
            <w:pPr>
              <w:pStyle w:val="TAC"/>
              <w:rPr>
                <w:lang w:eastAsia="en-US"/>
              </w:rPr>
            </w:pPr>
            <w:r w:rsidRPr="00C0104D">
              <w:rPr>
                <w:lang w:eastAsia="en-US"/>
              </w:rPr>
              <w:t>MNC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E1FB67B" w14:textId="77777777" w:rsidR="007F1262" w:rsidRPr="00C0104D" w:rsidRDefault="007F1262" w:rsidP="00486E94">
            <w:pPr>
              <w:pStyle w:val="TAC"/>
              <w:rPr>
                <w:lang w:eastAsia="en-US"/>
              </w:rPr>
            </w:pPr>
            <w:r w:rsidRPr="00C0104D">
              <w:rPr>
                <w:lang w:eastAsia="en-US"/>
              </w:rPr>
              <w:t>MNC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21A875CF" w14:textId="77777777" w:rsidR="007F1262" w:rsidRPr="00C0104D" w:rsidRDefault="007F1262" w:rsidP="00486E94">
            <w:pPr>
              <w:pStyle w:val="TAC"/>
              <w:rPr>
                <w:lang w:eastAsia="en-US"/>
              </w:rPr>
            </w:pPr>
            <w:r w:rsidRPr="00C0104D">
              <w:rPr>
                <w:lang w:eastAsia="en-US"/>
              </w:rPr>
              <w:t xml:space="preserve">octet </w:t>
            </w:r>
            <w:r w:rsidR="00D21B7D" w:rsidRPr="00C0104D">
              <w:rPr>
                <w:lang w:eastAsia="en-US"/>
              </w:rPr>
              <w:t>5</w:t>
            </w:r>
          </w:p>
        </w:tc>
      </w:tr>
      <w:tr w:rsidR="007F1262" w:rsidRPr="00C0104D" w14:paraId="18F67CDE" w14:textId="77777777" w:rsidTr="00401853">
        <w:tc>
          <w:tcPr>
            <w:tcW w:w="4255" w:type="dxa"/>
            <w:gridSpan w:val="5"/>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2D73BA7" w14:textId="77777777" w:rsidR="007F1262" w:rsidRPr="00C0104D" w:rsidRDefault="007F1262" w:rsidP="00486E94">
            <w:pPr>
              <w:pStyle w:val="TAC"/>
              <w:rPr>
                <w:lang w:eastAsia="en-US"/>
              </w:rPr>
            </w:pPr>
            <w:r w:rsidRPr="00C0104D">
              <w:rPr>
                <w:lang w:eastAsia="en-US"/>
              </w:rPr>
              <w:t>Reserved</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6183F78" w14:textId="77777777" w:rsidR="007F1262" w:rsidRPr="00C0104D" w:rsidRDefault="007F1262" w:rsidP="00486E94">
            <w:pPr>
              <w:pStyle w:val="TAC"/>
              <w:rPr>
                <w:lang w:eastAsia="en-US"/>
              </w:rPr>
            </w:pP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4B47DB93" w14:textId="77777777" w:rsidR="007F1262" w:rsidRPr="00C0104D" w:rsidRDefault="007F1262" w:rsidP="00486E94">
            <w:pPr>
              <w:pStyle w:val="TAC"/>
              <w:rPr>
                <w:lang w:eastAsia="en-US"/>
              </w:rPr>
            </w:pPr>
            <w:r w:rsidRPr="00C0104D">
              <w:rPr>
                <w:lang w:eastAsia="en-US"/>
              </w:rPr>
              <w:t>A1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1EBF6F58" w14:textId="77777777" w:rsidR="007F1262" w:rsidRPr="00C0104D" w:rsidRDefault="007F1262" w:rsidP="00486E94">
            <w:pPr>
              <w:pStyle w:val="TAC"/>
              <w:rPr>
                <w:lang w:eastAsia="en-US"/>
              </w:rPr>
            </w:pPr>
            <w:r w:rsidRPr="00C0104D">
              <w:rPr>
                <w:lang w:eastAsia="en-US"/>
              </w:rPr>
              <w:t>A0</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11F4DC0" w14:textId="77777777" w:rsidR="007F1262" w:rsidRPr="00C0104D" w:rsidRDefault="007F1262" w:rsidP="00486E94">
            <w:pPr>
              <w:pStyle w:val="TAC"/>
              <w:rPr>
                <w:lang w:eastAsia="en-US"/>
              </w:rPr>
            </w:pPr>
            <w:r w:rsidRPr="00C0104D">
              <w:rPr>
                <w:lang w:eastAsia="en-US"/>
              </w:rPr>
              <w:t xml:space="preserve">octet </w:t>
            </w:r>
            <w:r w:rsidR="00D21B7D" w:rsidRPr="00C0104D">
              <w:rPr>
                <w:lang w:eastAsia="en-US"/>
              </w:rPr>
              <w:t>6</w:t>
            </w:r>
          </w:p>
        </w:tc>
      </w:tr>
    </w:tbl>
    <w:p w14:paraId="43211A61" w14:textId="77777777" w:rsidR="007F1262" w:rsidRPr="00C0104D" w:rsidRDefault="007F1262" w:rsidP="00486E94">
      <w:pPr>
        <w:rPr>
          <w:lang w:eastAsia="en-US"/>
        </w:rPr>
      </w:pPr>
    </w:p>
    <w:p w14:paraId="67FDCAE3" w14:textId="77777777" w:rsidR="007F1262" w:rsidRPr="00C0104D" w:rsidRDefault="007F1262" w:rsidP="00486E94">
      <w:pPr>
        <w:rPr>
          <w:lang w:eastAsia="en-US"/>
        </w:rPr>
      </w:pPr>
      <w:r w:rsidRPr="00C0104D">
        <w:rPr>
          <w:lang w:eastAsia="en-US"/>
        </w:rPr>
        <w:t>Octets 3,4 and 5 all set to "00000000": Delete NSSAI for all allowed PLMNs.</w:t>
      </w:r>
    </w:p>
    <w:p w14:paraId="0E5D4387" w14:textId="77777777" w:rsidR="007F1262" w:rsidRPr="00C0104D" w:rsidRDefault="007F1262" w:rsidP="00486E94">
      <w:pPr>
        <w:rPr>
          <w:lang w:eastAsia="en-US"/>
        </w:rPr>
      </w:pPr>
      <w:r w:rsidRPr="00C0104D">
        <w:rPr>
          <w:lang w:eastAsia="en-US"/>
        </w:rPr>
        <w:t>At least one of octets 3,4 or 5 &lt;&gt; "00000000": Delete allowed NSSAI for the PLMN indicated by octet 3.4 and 5,</w:t>
      </w:r>
    </w:p>
    <w:p w14:paraId="2AF45C73" w14:textId="77777777" w:rsidR="007F1262" w:rsidRPr="00C0104D" w:rsidRDefault="007F1262" w:rsidP="00486E94">
      <w:pPr>
        <w:pStyle w:val="B1"/>
        <w:rPr>
          <w:lang w:eastAsia="en-US"/>
        </w:rPr>
      </w:pPr>
      <w:r w:rsidRPr="00C0104D">
        <w:rPr>
          <w:lang w:eastAsia="en-US"/>
        </w:rPr>
        <w:t>-</w:t>
      </w:r>
      <w:r w:rsidRPr="00C0104D">
        <w:rPr>
          <w:lang w:eastAsia="en-US"/>
        </w:rPr>
        <w:tab/>
        <w:t xml:space="preserve">where octets 3 and 4 (bits 1 to 4): MCC, Mobile country code. </w:t>
      </w:r>
      <w:r w:rsidR="00D21B7D" w:rsidRPr="00C0104D">
        <w:t xml:space="preserve">The MCC is BCD Coding. </w:t>
      </w:r>
      <w:r w:rsidRPr="00C0104D">
        <w:rPr>
          <w:lang w:eastAsia="en-US"/>
        </w:rPr>
        <w:t>The MCC field is coded as in ITU-T Rec. E212 [39], annex A; and</w:t>
      </w:r>
    </w:p>
    <w:p w14:paraId="7B8B6969" w14:textId="77777777" w:rsidR="007F1262" w:rsidRPr="00C0104D" w:rsidRDefault="007F1262" w:rsidP="00486E94">
      <w:pPr>
        <w:pStyle w:val="B1"/>
        <w:rPr>
          <w:lang w:eastAsia="en-US"/>
        </w:rPr>
      </w:pPr>
      <w:r w:rsidRPr="00C0104D">
        <w:rPr>
          <w:lang w:eastAsia="en-US"/>
        </w:rPr>
        <w:t>-</w:t>
      </w:r>
      <w:r w:rsidRPr="00C0104D">
        <w:rPr>
          <w:lang w:eastAsia="en-US"/>
        </w:rPr>
        <w:tab/>
        <w:t xml:space="preserve">where octet 4 (bits 5 to 8) and octet 5 is MNC, Mobile network code. </w:t>
      </w:r>
      <w:bookmarkStart w:id="476" w:name="_Hlk8735779"/>
      <w:r w:rsidRPr="00C0104D">
        <w:rPr>
          <w:lang w:eastAsia="en-US"/>
        </w:rPr>
        <w:t>The MNC is BCD coding. The MNC shall consist of 2 or 3 digits. If only two digits are used in the MNC then shall MNC digit 3 be coded as "1111"</w:t>
      </w:r>
      <w:bookmarkEnd w:id="476"/>
      <w:r w:rsidRPr="00C0104D">
        <w:rPr>
          <w:lang w:eastAsia="en-US"/>
        </w:rPr>
        <w:t>; and</w:t>
      </w:r>
    </w:p>
    <w:p w14:paraId="2E57E5D8" w14:textId="77777777" w:rsidR="007F1262" w:rsidRPr="00C0104D" w:rsidRDefault="007F1262" w:rsidP="00486E94">
      <w:pPr>
        <w:pStyle w:val="B1"/>
        <w:rPr>
          <w:lang w:eastAsia="en-US"/>
        </w:rPr>
      </w:pPr>
      <w:r w:rsidRPr="00C0104D">
        <w:rPr>
          <w:lang w:eastAsia="en-US"/>
        </w:rPr>
        <w:t>-</w:t>
      </w:r>
      <w:r w:rsidRPr="00C0104D">
        <w:rPr>
          <w:lang w:eastAsia="en-US"/>
        </w:rPr>
        <w:tab/>
        <w:t>where octet 6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C0104D" w14:paraId="15A0CC85"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7D195D51" w14:textId="77777777" w:rsidR="007F1262" w:rsidRPr="00C0104D" w:rsidRDefault="007F1262" w:rsidP="00486E94">
            <w:pPr>
              <w:pStyle w:val="TAC"/>
              <w:rPr>
                <w:lang w:eastAsia="en-US"/>
              </w:rPr>
            </w:pPr>
            <w:r w:rsidRPr="00C0104D">
              <w:rPr>
                <w:lang w:eastAsia="en-US"/>
              </w:rPr>
              <w:lastRenderedPageBreak/>
              <w:t>8</w:t>
            </w:r>
          </w:p>
        </w:tc>
        <w:tc>
          <w:tcPr>
            <w:tcW w:w="851" w:type="dxa"/>
            <w:tcBorders>
              <w:top w:val="single" w:sz="4" w:space="0" w:color="auto"/>
              <w:left w:val="single" w:sz="4" w:space="0" w:color="auto"/>
              <w:bottom w:val="single" w:sz="4" w:space="0" w:color="auto"/>
              <w:right w:val="single" w:sz="4" w:space="0" w:color="auto"/>
            </w:tcBorders>
            <w:hideMark/>
          </w:tcPr>
          <w:p w14:paraId="511DE210" w14:textId="77777777" w:rsidR="007F1262" w:rsidRPr="00C0104D" w:rsidRDefault="007F1262" w:rsidP="00486E94">
            <w:pPr>
              <w:pStyle w:val="TAC"/>
              <w:rPr>
                <w:lang w:eastAsia="en-US"/>
              </w:rPr>
            </w:pPr>
            <w:r w:rsidRPr="00C0104D">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0276608D" w14:textId="77777777" w:rsidR="007F1262" w:rsidRPr="00C0104D" w:rsidRDefault="007F1262" w:rsidP="00486E94">
            <w:pPr>
              <w:pStyle w:val="TAC"/>
              <w:rPr>
                <w:lang w:eastAsia="en-US"/>
              </w:rPr>
            </w:pPr>
            <w:r w:rsidRPr="00C0104D">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262A172" w14:textId="77777777" w:rsidR="007F1262" w:rsidRPr="00C0104D" w:rsidRDefault="007F1262" w:rsidP="00486E94">
            <w:pPr>
              <w:pStyle w:val="TAC"/>
              <w:rPr>
                <w:lang w:eastAsia="en-US"/>
              </w:rPr>
            </w:pPr>
            <w:r w:rsidRPr="00C0104D">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6CD849F0" w14:textId="77777777" w:rsidR="007F1262" w:rsidRPr="00C0104D" w:rsidRDefault="007F1262" w:rsidP="00486E94">
            <w:pPr>
              <w:pStyle w:val="TAC"/>
              <w:rPr>
                <w:lang w:eastAsia="en-US"/>
              </w:rPr>
            </w:pPr>
            <w:r w:rsidRPr="00C0104D">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40995D85" w14:textId="77777777" w:rsidR="007F1262" w:rsidRPr="00C0104D" w:rsidRDefault="007F1262" w:rsidP="00486E94">
            <w:pPr>
              <w:pStyle w:val="TAC"/>
              <w:rPr>
                <w:lang w:eastAsia="en-US"/>
              </w:rPr>
            </w:pPr>
            <w:r w:rsidRPr="00C0104D">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56A58F5B" w14:textId="77777777" w:rsidR="007F1262" w:rsidRPr="00C0104D" w:rsidRDefault="007F1262" w:rsidP="00486E94">
            <w:pPr>
              <w:pStyle w:val="TAC"/>
              <w:rPr>
                <w:lang w:eastAsia="en-US"/>
              </w:rPr>
            </w:pPr>
            <w:r w:rsidRPr="00C0104D">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879804F" w14:textId="77777777" w:rsidR="007F1262" w:rsidRPr="00C0104D" w:rsidRDefault="007F1262" w:rsidP="00486E94">
            <w:pPr>
              <w:pStyle w:val="TAC"/>
              <w:rPr>
                <w:lang w:eastAsia="en-US"/>
              </w:rPr>
            </w:pPr>
            <w:r w:rsidRPr="00C0104D">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583C1FE7" w14:textId="77777777" w:rsidR="007F1262" w:rsidRPr="00C0104D" w:rsidRDefault="007F1262" w:rsidP="00486E94">
            <w:pPr>
              <w:pStyle w:val="TAC"/>
              <w:rPr>
                <w:lang w:eastAsia="en-US"/>
              </w:rPr>
            </w:pPr>
            <w:r w:rsidRPr="00C0104D">
              <w:rPr>
                <w:lang w:eastAsia="en-US"/>
              </w:rPr>
              <w:t>bit no.</w:t>
            </w:r>
          </w:p>
        </w:tc>
      </w:tr>
      <w:tr w:rsidR="007F1262" w:rsidRPr="00C0104D" w14:paraId="7142C9DF" w14:textId="77777777" w:rsidTr="00401853">
        <w:trPr>
          <w:jc w:val="center"/>
        </w:trPr>
        <w:tc>
          <w:tcPr>
            <w:tcW w:w="4255" w:type="dxa"/>
            <w:gridSpan w:val="5"/>
            <w:tcBorders>
              <w:top w:val="single" w:sz="4" w:space="0" w:color="auto"/>
              <w:left w:val="single" w:sz="4" w:space="0" w:color="auto"/>
              <w:bottom w:val="single" w:sz="4" w:space="0" w:color="auto"/>
              <w:right w:val="single" w:sz="4" w:space="0" w:color="auto"/>
            </w:tcBorders>
          </w:tcPr>
          <w:p w14:paraId="54D2B77F" w14:textId="77777777" w:rsidR="007F1262" w:rsidRPr="00C0104D" w:rsidRDefault="007F1262" w:rsidP="00486E94">
            <w:pPr>
              <w:pStyle w:val="TAC"/>
              <w:rPr>
                <w:lang w:eastAsia="en-US"/>
              </w:rPr>
            </w:pPr>
            <w:r w:rsidRPr="00C0104D">
              <w:rPr>
                <w:lang w:eastAsia="en-US"/>
              </w:rPr>
              <w:t>Reserved</w:t>
            </w:r>
          </w:p>
        </w:tc>
        <w:tc>
          <w:tcPr>
            <w:tcW w:w="851" w:type="dxa"/>
            <w:tcBorders>
              <w:top w:val="single" w:sz="4" w:space="0" w:color="auto"/>
              <w:left w:val="single" w:sz="4" w:space="0" w:color="auto"/>
              <w:bottom w:val="single" w:sz="4" w:space="0" w:color="auto"/>
              <w:right w:val="single" w:sz="4" w:space="0" w:color="auto"/>
            </w:tcBorders>
          </w:tcPr>
          <w:p w14:paraId="32D67148" w14:textId="77777777" w:rsidR="007F1262" w:rsidRPr="00C0104D" w:rsidRDefault="007F1262" w:rsidP="00486E94">
            <w:pPr>
              <w:pStyle w:val="TAC"/>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7C4B171" w14:textId="77777777" w:rsidR="007F1262" w:rsidRPr="00C0104D" w:rsidRDefault="007F1262" w:rsidP="00486E94">
            <w:pPr>
              <w:pStyle w:val="TAC"/>
              <w:rPr>
                <w:lang w:eastAsia="en-US"/>
              </w:rPr>
            </w:pPr>
            <w:r w:rsidRPr="00C0104D">
              <w:rPr>
                <w:lang w:eastAsia="en-US"/>
              </w:rPr>
              <w:t>A1</w:t>
            </w:r>
          </w:p>
        </w:tc>
        <w:tc>
          <w:tcPr>
            <w:tcW w:w="851" w:type="dxa"/>
            <w:tcBorders>
              <w:top w:val="single" w:sz="4" w:space="0" w:color="auto"/>
              <w:left w:val="single" w:sz="4" w:space="0" w:color="auto"/>
              <w:bottom w:val="single" w:sz="4" w:space="0" w:color="auto"/>
              <w:right w:val="single" w:sz="4" w:space="0" w:color="auto"/>
            </w:tcBorders>
            <w:hideMark/>
          </w:tcPr>
          <w:p w14:paraId="7FD83787" w14:textId="77777777" w:rsidR="007F1262" w:rsidRPr="00C0104D" w:rsidRDefault="007F1262" w:rsidP="00486E94">
            <w:pPr>
              <w:pStyle w:val="TAC"/>
              <w:rPr>
                <w:lang w:eastAsia="en-US"/>
              </w:rPr>
            </w:pPr>
            <w:r w:rsidRPr="00C0104D">
              <w:rPr>
                <w:lang w:eastAsia="en-US"/>
              </w:rPr>
              <w:t>A0</w:t>
            </w:r>
          </w:p>
        </w:tc>
        <w:tc>
          <w:tcPr>
            <w:tcW w:w="1380" w:type="dxa"/>
            <w:tcBorders>
              <w:top w:val="single" w:sz="4" w:space="0" w:color="auto"/>
              <w:left w:val="single" w:sz="4" w:space="0" w:color="auto"/>
              <w:bottom w:val="single" w:sz="4" w:space="0" w:color="auto"/>
              <w:right w:val="single" w:sz="4" w:space="0" w:color="auto"/>
            </w:tcBorders>
            <w:hideMark/>
          </w:tcPr>
          <w:p w14:paraId="24D7436F" w14:textId="77777777" w:rsidR="007F1262" w:rsidRPr="00C0104D" w:rsidRDefault="007F1262" w:rsidP="00486E94">
            <w:pPr>
              <w:pStyle w:val="TAC"/>
              <w:rPr>
                <w:lang w:eastAsia="en-US"/>
              </w:rPr>
            </w:pPr>
            <w:r w:rsidRPr="00C0104D">
              <w:rPr>
                <w:lang w:eastAsia="en-US"/>
              </w:rPr>
              <w:t xml:space="preserve">octet </w:t>
            </w:r>
            <w:r w:rsidR="00D21B7D" w:rsidRPr="00C0104D">
              <w:rPr>
                <w:lang w:eastAsia="en-US"/>
              </w:rPr>
              <w:t>6</w:t>
            </w:r>
          </w:p>
        </w:tc>
      </w:tr>
    </w:tbl>
    <w:p w14:paraId="2A4753F8" w14:textId="77777777" w:rsidR="007F1262" w:rsidRPr="00C0104D" w:rsidRDefault="007F1262" w:rsidP="00486E94">
      <w:pPr>
        <w:rPr>
          <w:lang w:eastAsia="en-US"/>
        </w:rPr>
      </w:pPr>
    </w:p>
    <w:p w14:paraId="0D6D1090" w14:textId="77777777" w:rsidR="007F1262" w:rsidRPr="00C0104D" w:rsidRDefault="007F1262" w:rsidP="007F1262">
      <w:pPr>
        <w:overflowPunct/>
        <w:autoSpaceDE/>
        <w:autoSpaceDN/>
        <w:adjustRightInd/>
        <w:ind w:left="851" w:hanging="284"/>
        <w:textAlignment w:val="auto"/>
        <w:rPr>
          <w:lang w:eastAsia="en-US"/>
        </w:rPr>
      </w:pPr>
      <w:r w:rsidRPr="00C0104D">
        <w:rPr>
          <w:lang w:eastAsia="en-US"/>
        </w:rPr>
        <w:t>where A0</w:t>
      </w:r>
      <w:r w:rsidR="00D21B7D" w:rsidRPr="00C0104D">
        <w:rPr>
          <w:lang w:eastAsia="en-US"/>
        </w:rPr>
        <w:t xml:space="preserve"> and</w:t>
      </w:r>
      <w:r w:rsidRPr="00C0104D">
        <w:rPr>
          <w:lang w:eastAsia="en-US"/>
        </w:rPr>
        <w:t xml:space="preserve"> A1 define the access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5"/>
        <w:gridCol w:w="425"/>
        <w:gridCol w:w="2917"/>
      </w:tblGrid>
      <w:tr w:rsidR="00D21B7D" w:rsidRPr="00C0104D" w14:paraId="22F262EF"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2C211205" w14:textId="77777777" w:rsidR="00D21B7D" w:rsidRPr="00C0104D" w:rsidRDefault="00D21B7D">
            <w:pPr>
              <w:pStyle w:val="TAC"/>
              <w:rPr>
                <w:b/>
              </w:rPr>
            </w:pPr>
            <w:r w:rsidRPr="00C0104D">
              <w:rPr>
                <w:b/>
              </w:rPr>
              <w:t>A1</w:t>
            </w:r>
          </w:p>
        </w:tc>
        <w:tc>
          <w:tcPr>
            <w:tcW w:w="425" w:type="dxa"/>
            <w:tcBorders>
              <w:top w:val="single" w:sz="6" w:space="0" w:color="auto"/>
              <w:left w:val="single" w:sz="6" w:space="0" w:color="auto"/>
              <w:bottom w:val="single" w:sz="6" w:space="0" w:color="auto"/>
              <w:right w:val="single" w:sz="6" w:space="0" w:color="auto"/>
            </w:tcBorders>
            <w:hideMark/>
          </w:tcPr>
          <w:p w14:paraId="0BBD1C04" w14:textId="77777777" w:rsidR="00D21B7D" w:rsidRPr="00C0104D" w:rsidRDefault="00D21B7D">
            <w:pPr>
              <w:pStyle w:val="TAC"/>
              <w:rPr>
                <w:b/>
              </w:rPr>
            </w:pPr>
            <w:r w:rsidRPr="00C0104D">
              <w:rPr>
                <w:b/>
              </w:rPr>
              <w:t>A0</w:t>
            </w:r>
          </w:p>
        </w:tc>
        <w:tc>
          <w:tcPr>
            <w:tcW w:w="2917" w:type="dxa"/>
            <w:tcBorders>
              <w:top w:val="single" w:sz="6" w:space="0" w:color="auto"/>
              <w:left w:val="single" w:sz="6" w:space="0" w:color="auto"/>
              <w:bottom w:val="single" w:sz="6" w:space="0" w:color="auto"/>
              <w:right w:val="single" w:sz="6" w:space="0" w:color="auto"/>
            </w:tcBorders>
            <w:hideMark/>
          </w:tcPr>
          <w:p w14:paraId="70E882E4" w14:textId="77777777" w:rsidR="00D21B7D" w:rsidRPr="00C0104D" w:rsidRDefault="00D21B7D">
            <w:pPr>
              <w:pStyle w:val="TAC"/>
              <w:rPr>
                <w:b/>
              </w:rPr>
            </w:pPr>
            <w:r w:rsidRPr="00C0104D">
              <w:rPr>
                <w:b/>
              </w:rPr>
              <w:t>Value</w:t>
            </w:r>
          </w:p>
        </w:tc>
      </w:tr>
      <w:tr w:rsidR="00D21B7D" w:rsidRPr="00C0104D" w14:paraId="5D93C419"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47CA3946" w14:textId="77777777" w:rsidR="00D21B7D" w:rsidRPr="00C0104D" w:rsidRDefault="00D21B7D">
            <w:pPr>
              <w:pStyle w:val="TAC"/>
            </w:pPr>
            <w:r w:rsidRPr="00C0104D">
              <w:t>0</w:t>
            </w:r>
          </w:p>
        </w:tc>
        <w:tc>
          <w:tcPr>
            <w:tcW w:w="425" w:type="dxa"/>
            <w:tcBorders>
              <w:top w:val="single" w:sz="6" w:space="0" w:color="auto"/>
              <w:left w:val="single" w:sz="6" w:space="0" w:color="auto"/>
              <w:bottom w:val="single" w:sz="6" w:space="0" w:color="auto"/>
              <w:right w:val="single" w:sz="6" w:space="0" w:color="auto"/>
            </w:tcBorders>
            <w:hideMark/>
          </w:tcPr>
          <w:p w14:paraId="34041317" w14:textId="77777777" w:rsidR="00D21B7D" w:rsidRPr="00C0104D" w:rsidRDefault="00D21B7D">
            <w:pPr>
              <w:pStyle w:val="TAC"/>
            </w:pPr>
            <w:r w:rsidRPr="00C0104D">
              <w:t>0</w:t>
            </w:r>
          </w:p>
        </w:tc>
        <w:tc>
          <w:tcPr>
            <w:tcW w:w="2917" w:type="dxa"/>
            <w:tcBorders>
              <w:top w:val="single" w:sz="6" w:space="0" w:color="auto"/>
              <w:left w:val="single" w:sz="6" w:space="0" w:color="auto"/>
              <w:bottom w:val="single" w:sz="6" w:space="0" w:color="auto"/>
              <w:right w:val="single" w:sz="6" w:space="0" w:color="auto"/>
            </w:tcBorders>
            <w:hideMark/>
          </w:tcPr>
          <w:p w14:paraId="1B5D18F9" w14:textId="77777777" w:rsidR="00D21B7D" w:rsidRPr="00C0104D" w:rsidRDefault="00D21B7D">
            <w:pPr>
              <w:pStyle w:val="TAC"/>
            </w:pPr>
            <w:r w:rsidRPr="00C0104D">
              <w:rPr>
                <w:rFonts w:cs="Arial"/>
              </w:rPr>
              <w:t>3GPP access</w:t>
            </w:r>
          </w:p>
        </w:tc>
      </w:tr>
      <w:tr w:rsidR="00D21B7D" w:rsidRPr="00C0104D" w14:paraId="2669990B"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08D6E367" w14:textId="77777777" w:rsidR="00D21B7D" w:rsidRPr="00C0104D" w:rsidRDefault="00D21B7D">
            <w:pPr>
              <w:pStyle w:val="TAC"/>
            </w:pPr>
            <w:r w:rsidRPr="00C0104D">
              <w:t>0</w:t>
            </w:r>
          </w:p>
        </w:tc>
        <w:tc>
          <w:tcPr>
            <w:tcW w:w="425" w:type="dxa"/>
            <w:tcBorders>
              <w:top w:val="single" w:sz="6" w:space="0" w:color="auto"/>
              <w:left w:val="single" w:sz="6" w:space="0" w:color="auto"/>
              <w:bottom w:val="single" w:sz="6" w:space="0" w:color="auto"/>
              <w:right w:val="single" w:sz="6" w:space="0" w:color="auto"/>
            </w:tcBorders>
            <w:hideMark/>
          </w:tcPr>
          <w:p w14:paraId="36DEA49C" w14:textId="77777777" w:rsidR="00D21B7D" w:rsidRPr="00C0104D" w:rsidRDefault="00D21B7D">
            <w:pPr>
              <w:pStyle w:val="TAC"/>
            </w:pPr>
            <w:r w:rsidRPr="00C0104D">
              <w:t>1</w:t>
            </w:r>
          </w:p>
        </w:tc>
        <w:tc>
          <w:tcPr>
            <w:tcW w:w="2917" w:type="dxa"/>
            <w:tcBorders>
              <w:top w:val="single" w:sz="6" w:space="0" w:color="auto"/>
              <w:left w:val="single" w:sz="6" w:space="0" w:color="auto"/>
              <w:bottom w:val="single" w:sz="6" w:space="0" w:color="auto"/>
              <w:right w:val="single" w:sz="6" w:space="0" w:color="auto"/>
            </w:tcBorders>
            <w:hideMark/>
          </w:tcPr>
          <w:p w14:paraId="165DC55F" w14:textId="77777777" w:rsidR="00D21B7D" w:rsidRPr="00C0104D" w:rsidRDefault="00D21B7D">
            <w:pPr>
              <w:pStyle w:val="TAC"/>
            </w:pPr>
            <w:r w:rsidRPr="00C0104D">
              <w:rPr>
                <w:rFonts w:cs="Arial"/>
              </w:rPr>
              <w:t>Non-3GPP access</w:t>
            </w:r>
          </w:p>
        </w:tc>
      </w:tr>
      <w:tr w:rsidR="00D21B7D" w:rsidRPr="00C0104D" w14:paraId="152A75B3"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3C20F212" w14:textId="77777777" w:rsidR="00D21B7D" w:rsidRPr="00C0104D" w:rsidRDefault="00D21B7D">
            <w:pPr>
              <w:pStyle w:val="TAC"/>
            </w:pPr>
            <w:r w:rsidRPr="00C0104D">
              <w:t>1</w:t>
            </w:r>
          </w:p>
        </w:tc>
        <w:tc>
          <w:tcPr>
            <w:tcW w:w="425" w:type="dxa"/>
            <w:tcBorders>
              <w:top w:val="single" w:sz="6" w:space="0" w:color="auto"/>
              <w:left w:val="single" w:sz="6" w:space="0" w:color="auto"/>
              <w:bottom w:val="single" w:sz="6" w:space="0" w:color="auto"/>
              <w:right w:val="single" w:sz="6" w:space="0" w:color="auto"/>
            </w:tcBorders>
            <w:hideMark/>
          </w:tcPr>
          <w:p w14:paraId="56F3636C" w14:textId="77777777" w:rsidR="00D21B7D" w:rsidRPr="00C0104D" w:rsidRDefault="00D21B7D">
            <w:pPr>
              <w:pStyle w:val="TAC"/>
            </w:pPr>
            <w:r w:rsidRPr="00C0104D">
              <w:t>0</w:t>
            </w:r>
          </w:p>
        </w:tc>
        <w:tc>
          <w:tcPr>
            <w:tcW w:w="2917" w:type="dxa"/>
            <w:tcBorders>
              <w:top w:val="single" w:sz="6" w:space="0" w:color="auto"/>
              <w:left w:val="single" w:sz="6" w:space="0" w:color="auto"/>
              <w:bottom w:val="single" w:sz="6" w:space="0" w:color="auto"/>
              <w:right w:val="single" w:sz="6" w:space="0" w:color="auto"/>
            </w:tcBorders>
            <w:hideMark/>
          </w:tcPr>
          <w:p w14:paraId="5239F9A1" w14:textId="77777777" w:rsidR="00D21B7D" w:rsidRPr="00C0104D" w:rsidRDefault="00D21B7D">
            <w:pPr>
              <w:pStyle w:val="TAC"/>
            </w:pPr>
            <w:r w:rsidRPr="00C0104D">
              <w:rPr>
                <w:rFonts w:cs="Arial"/>
              </w:rPr>
              <w:t>3GPP access and non-3GPP access</w:t>
            </w:r>
          </w:p>
        </w:tc>
      </w:tr>
      <w:tr w:rsidR="00D21B7D" w:rsidRPr="00C0104D" w14:paraId="22AB80A5"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18F21033" w14:textId="77777777" w:rsidR="00D21B7D" w:rsidRPr="00C0104D" w:rsidRDefault="00D21B7D">
            <w:pPr>
              <w:pStyle w:val="TAC"/>
            </w:pPr>
            <w:r w:rsidRPr="00C0104D">
              <w:t>1</w:t>
            </w:r>
          </w:p>
        </w:tc>
        <w:tc>
          <w:tcPr>
            <w:tcW w:w="425" w:type="dxa"/>
            <w:tcBorders>
              <w:top w:val="single" w:sz="6" w:space="0" w:color="auto"/>
              <w:left w:val="single" w:sz="6" w:space="0" w:color="auto"/>
              <w:bottom w:val="single" w:sz="6" w:space="0" w:color="auto"/>
              <w:right w:val="single" w:sz="6" w:space="0" w:color="auto"/>
            </w:tcBorders>
            <w:hideMark/>
          </w:tcPr>
          <w:p w14:paraId="19642289" w14:textId="77777777" w:rsidR="00D21B7D" w:rsidRPr="00C0104D" w:rsidRDefault="00D21B7D">
            <w:pPr>
              <w:pStyle w:val="TAC"/>
            </w:pPr>
            <w:r w:rsidRPr="00C0104D">
              <w:t>1</w:t>
            </w:r>
          </w:p>
        </w:tc>
        <w:tc>
          <w:tcPr>
            <w:tcW w:w="2917" w:type="dxa"/>
            <w:tcBorders>
              <w:top w:val="single" w:sz="6" w:space="0" w:color="auto"/>
              <w:left w:val="single" w:sz="6" w:space="0" w:color="auto"/>
              <w:bottom w:val="single" w:sz="6" w:space="0" w:color="auto"/>
              <w:right w:val="single" w:sz="6" w:space="0" w:color="auto"/>
            </w:tcBorders>
            <w:hideMark/>
          </w:tcPr>
          <w:p w14:paraId="318DA97A" w14:textId="77777777" w:rsidR="00D21B7D" w:rsidRPr="00C0104D" w:rsidRDefault="00D21B7D">
            <w:pPr>
              <w:pStyle w:val="TAC"/>
            </w:pPr>
            <w:r w:rsidRPr="00C0104D">
              <w:rPr>
                <w:rFonts w:cs="Arial"/>
              </w:rPr>
              <w:t>reserved</w:t>
            </w:r>
          </w:p>
        </w:tc>
      </w:tr>
    </w:tbl>
    <w:p w14:paraId="2872ECD2" w14:textId="77777777" w:rsidR="00D21B7D" w:rsidRPr="00C0104D" w:rsidRDefault="00D21B7D" w:rsidP="00D21B7D">
      <w:pPr>
        <w:rPr>
          <w:lang w:eastAsia="en-US"/>
        </w:rPr>
      </w:pPr>
    </w:p>
    <w:p w14:paraId="5BF3F493" w14:textId="77777777" w:rsidR="007F1262" w:rsidRPr="00C0104D" w:rsidRDefault="007F1262" w:rsidP="00486E94">
      <w:pPr>
        <w:pStyle w:val="Heading3"/>
        <w:rPr>
          <w:lang w:eastAsia="en-US"/>
        </w:rPr>
      </w:pPr>
      <w:bookmarkStart w:id="477" w:name="_Toc20936545"/>
      <w:bookmarkStart w:id="478" w:name="_Toc68082575"/>
      <w:bookmarkStart w:id="479" w:name="_Toc75377784"/>
      <w:bookmarkStart w:id="480" w:name="_Toc83708579"/>
      <w:bookmarkStart w:id="481" w:name="_Toc90490992"/>
      <w:r w:rsidRPr="00C0104D">
        <w:rPr>
          <w:lang w:eastAsia="en-US"/>
        </w:rPr>
        <w:t>6.7.1</w:t>
      </w:r>
      <w:r w:rsidRPr="00C0104D">
        <w:rPr>
          <w:lang w:eastAsia="en-US"/>
        </w:rPr>
        <w:tab/>
      </w:r>
      <w:bookmarkStart w:id="482" w:name="_Hlk8848648"/>
      <w:r w:rsidRPr="00C0104D">
        <w:rPr>
          <w:lang w:eastAsia="en-US"/>
        </w:rPr>
        <w:t>NSSAI DELETE RESPONSE</w:t>
      </w:r>
      <w:bookmarkEnd w:id="477"/>
      <w:bookmarkEnd w:id="478"/>
      <w:bookmarkEnd w:id="479"/>
      <w:bookmarkEnd w:id="480"/>
      <w:bookmarkEnd w:id="481"/>
      <w:bookmarkEnd w:id="482"/>
    </w:p>
    <w:p w14:paraId="38FAA5C3" w14:textId="77777777" w:rsidR="007F1262" w:rsidRPr="00C0104D" w:rsidRDefault="007F1262" w:rsidP="007F1262">
      <w:pPr>
        <w:keepNext/>
        <w:overflowPunct/>
        <w:autoSpaceDE/>
        <w:autoSpaceDN/>
        <w:adjustRightInd/>
        <w:textAlignment w:val="auto"/>
        <w:rPr>
          <w:lang w:eastAsia="en-US"/>
        </w:rPr>
      </w:pPr>
      <w:r w:rsidRPr="00C0104D">
        <w:rPr>
          <w:lang w:eastAsia="en-US"/>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C0104D" w14:paraId="51612AC4"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02B5F512" w14:textId="77777777" w:rsidR="007F1262" w:rsidRPr="00C0104D" w:rsidRDefault="007F1262" w:rsidP="00486E94">
            <w:pPr>
              <w:pStyle w:val="TAH"/>
              <w:rPr>
                <w:lang w:eastAsia="en-US"/>
              </w:rPr>
            </w:pPr>
            <w:r w:rsidRPr="00C0104D">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1987751B" w14:textId="77777777" w:rsidR="007F1262" w:rsidRPr="00C0104D" w:rsidRDefault="007F1262" w:rsidP="00486E94">
            <w:pPr>
              <w:pStyle w:val="TAH"/>
              <w:rPr>
                <w:lang w:eastAsia="en-US"/>
              </w:rPr>
            </w:pPr>
            <w:r w:rsidRPr="00C0104D">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7CA43DD0" w14:textId="77777777" w:rsidR="007F1262" w:rsidRPr="00C0104D" w:rsidRDefault="007F1262" w:rsidP="00486E94">
            <w:pPr>
              <w:pStyle w:val="TAH"/>
              <w:rPr>
                <w:lang w:eastAsia="en-US"/>
              </w:rPr>
            </w:pPr>
            <w:r w:rsidRPr="00C0104D">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43E43D76" w14:textId="77777777" w:rsidR="007F1262" w:rsidRPr="00C0104D" w:rsidRDefault="007F1262" w:rsidP="00486E94">
            <w:pPr>
              <w:pStyle w:val="TAH"/>
              <w:rPr>
                <w:lang w:eastAsia="en-US"/>
              </w:rPr>
            </w:pPr>
            <w:r w:rsidRPr="00C0104D">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2616BD19" w14:textId="77777777" w:rsidR="007F1262" w:rsidRPr="00C0104D" w:rsidRDefault="007F1262" w:rsidP="00486E94">
            <w:pPr>
              <w:pStyle w:val="TAH"/>
              <w:rPr>
                <w:lang w:eastAsia="en-US"/>
              </w:rPr>
            </w:pPr>
            <w:r w:rsidRPr="00C0104D">
              <w:rPr>
                <w:lang w:eastAsia="en-US"/>
              </w:rPr>
              <w:t>Length</w:t>
            </w:r>
          </w:p>
        </w:tc>
      </w:tr>
      <w:tr w:rsidR="007F1262" w:rsidRPr="00C0104D" w14:paraId="6372489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7B2945F" w14:textId="77777777" w:rsidR="007F1262" w:rsidRPr="00C0104D" w:rsidRDefault="007F1262" w:rsidP="00486E94">
            <w:pPr>
              <w:pStyle w:val="TAL"/>
              <w:rPr>
                <w:lang w:eastAsia="en-US"/>
              </w:rPr>
            </w:pPr>
            <w:r w:rsidRPr="00C0104D">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38F2BAF5" w14:textId="77777777" w:rsidR="007F1262" w:rsidRPr="00C0104D" w:rsidRDefault="007F1262" w:rsidP="00486E94">
            <w:pPr>
              <w:pStyle w:val="TAL"/>
              <w:rPr>
                <w:lang w:eastAsia="en-US"/>
              </w:rPr>
            </w:pPr>
            <w:r w:rsidRPr="00C0104D">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52FB168E" w14:textId="77777777" w:rsidR="007F1262" w:rsidRPr="00C0104D" w:rsidRDefault="007F1262" w:rsidP="00486E94">
            <w:pPr>
              <w:pStyle w:val="TAC"/>
              <w:rPr>
                <w:lang w:eastAsia="en-US"/>
              </w:rPr>
            </w:pPr>
            <w:r w:rsidRPr="00C0104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59D1F5B" w14:textId="77777777" w:rsidR="007F1262" w:rsidRPr="00C0104D" w:rsidRDefault="007F1262" w:rsidP="00486E94">
            <w:pPr>
              <w:pStyle w:val="TAC"/>
              <w:rPr>
                <w:lang w:eastAsia="en-US"/>
              </w:rPr>
            </w:pPr>
            <w:r w:rsidRPr="00C0104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77C88A65" w14:textId="77777777" w:rsidR="007F1262" w:rsidRPr="00C0104D" w:rsidRDefault="007F1262" w:rsidP="00486E94">
            <w:pPr>
              <w:pStyle w:val="TAC"/>
              <w:rPr>
                <w:lang w:eastAsia="en-US"/>
              </w:rPr>
            </w:pPr>
            <w:r w:rsidRPr="00C0104D">
              <w:rPr>
                <w:lang w:eastAsia="en-US"/>
              </w:rPr>
              <w:t>½</w:t>
            </w:r>
          </w:p>
        </w:tc>
      </w:tr>
      <w:tr w:rsidR="007F1262" w:rsidRPr="00C0104D" w14:paraId="0FE79A2E"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3256B087" w14:textId="77777777" w:rsidR="007F1262" w:rsidRPr="00C0104D" w:rsidRDefault="007F1262" w:rsidP="00486E94">
            <w:pPr>
              <w:pStyle w:val="TAL"/>
              <w:rPr>
                <w:lang w:eastAsia="en-US"/>
              </w:rPr>
            </w:pPr>
            <w:r w:rsidRPr="00C0104D">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42BEFA51" w14:textId="77777777" w:rsidR="007F1262" w:rsidRPr="00C0104D" w:rsidRDefault="007F1262" w:rsidP="00486E94">
            <w:pPr>
              <w:pStyle w:val="TAL"/>
              <w:rPr>
                <w:lang w:eastAsia="en-US"/>
              </w:rPr>
            </w:pPr>
            <w:r w:rsidRPr="00C0104D">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3395D602" w14:textId="77777777" w:rsidR="007F1262" w:rsidRPr="00C0104D" w:rsidRDefault="007F1262" w:rsidP="00486E94">
            <w:pPr>
              <w:pStyle w:val="TAC"/>
              <w:rPr>
                <w:lang w:eastAsia="en-US"/>
              </w:rPr>
            </w:pPr>
            <w:r w:rsidRPr="00C0104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63FE9BD" w14:textId="77777777" w:rsidR="007F1262" w:rsidRPr="00C0104D" w:rsidRDefault="007F1262" w:rsidP="00486E94">
            <w:pPr>
              <w:pStyle w:val="TAC"/>
              <w:rPr>
                <w:lang w:eastAsia="en-US"/>
              </w:rPr>
            </w:pPr>
            <w:r w:rsidRPr="00C0104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2CF6B76D" w14:textId="77777777" w:rsidR="007F1262" w:rsidRPr="00C0104D" w:rsidRDefault="007F1262" w:rsidP="00486E94">
            <w:pPr>
              <w:pStyle w:val="TAC"/>
              <w:rPr>
                <w:lang w:eastAsia="en-US"/>
              </w:rPr>
            </w:pPr>
            <w:r w:rsidRPr="00C0104D">
              <w:rPr>
                <w:lang w:eastAsia="en-US"/>
              </w:rPr>
              <w:t>½</w:t>
            </w:r>
          </w:p>
        </w:tc>
      </w:tr>
      <w:tr w:rsidR="007F1262" w:rsidRPr="00C0104D" w14:paraId="6B86CBAA"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4312986C" w14:textId="77777777" w:rsidR="007F1262" w:rsidRPr="00C0104D" w:rsidRDefault="007F1262" w:rsidP="00486E94">
            <w:pPr>
              <w:pStyle w:val="TAL"/>
              <w:rPr>
                <w:lang w:eastAsia="en-US"/>
              </w:rPr>
            </w:pPr>
            <w:r w:rsidRPr="00C0104D">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3B6E4C8A" w14:textId="77777777" w:rsidR="007F1262" w:rsidRPr="00C0104D"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117B13CA" w14:textId="77777777" w:rsidR="007F1262" w:rsidRPr="00C0104D" w:rsidRDefault="007F1262" w:rsidP="00486E94">
            <w:pPr>
              <w:pStyle w:val="TAC"/>
              <w:rPr>
                <w:lang w:eastAsia="en-US"/>
              </w:rPr>
            </w:pPr>
            <w:r w:rsidRPr="00C0104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39B2F510" w14:textId="77777777" w:rsidR="007F1262" w:rsidRPr="00C0104D" w:rsidRDefault="007F1262" w:rsidP="00486E94">
            <w:pPr>
              <w:pStyle w:val="TAC"/>
              <w:rPr>
                <w:lang w:eastAsia="en-US"/>
              </w:rPr>
            </w:pPr>
            <w:r w:rsidRPr="00C0104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217047FF" w14:textId="77777777" w:rsidR="007F1262" w:rsidRPr="00C0104D" w:rsidRDefault="007F1262" w:rsidP="00486E94">
            <w:pPr>
              <w:pStyle w:val="TAC"/>
              <w:rPr>
                <w:lang w:eastAsia="en-US"/>
              </w:rPr>
            </w:pPr>
            <w:r w:rsidRPr="00C0104D">
              <w:rPr>
                <w:lang w:eastAsia="en-US"/>
              </w:rPr>
              <w:t>1</w:t>
            </w:r>
          </w:p>
        </w:tc>
      </w:tr>
    </w:tbl>
    <w:p w14:paraId="2D402448" w14:textId="77777777" w:rsidR="007F1262" w:rsidRPr="00C0104D" w:rsidRDefault="007F1262" w:rsidP="007F1262">
      <w:pPr>
        <w:overflowPunct/>
        <w:autoSpaceDE/>
        <w:autoSpaceDN/>
        <w:adjustRightInd/>
        <w:textAlignment w:val="auto"/>
      </w:pPr>
    </w:p>
    <w:p w14:paraId="10BCAAD0" w14:textId="77777777" w:rsidR="007F1262" w:rsidRPr="00C0104D" w:rsidRDefault="007F1262" w:rsidP="007F1262">
      <w:pPr>
        <w:keepNext/>
        <w:keepLines/>
        <w:overflowPunct/>
        <w:autoSpaceDE/>
        <w:autoSpaceDN/>
        <w:adjustRightInd/>
        <w:textAlignment w:val="auto"/>
        <w:rPr>
          <w:lang w:eastAsia="en-US"/>
        </w:rPr>
      </w:pPr>
      <w:r w:rsidRPr="00C0104D">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C0104D" w14:paraId="40CB81A8"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30F19A12" w14:textId="77777777" w:rsidR="007F1262" w:rsidRPr="00C0104D" w:rsidRDefault="007F1262" w:rsidP="00486E94">
            <w:pPr>
              <w:pStyle w:val="TAC"/>
              <w:rPr>
                <w:lang w:eastAsia="en-US"/>
              </w:rPr>
            </w:pPr>
            <w:r w:rsidRPr="00C0104D">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3FB07A55" w14:textId="77777777" w:rsidR="007F1262" w:rsidRPr="00C0104D" w:rsidRDefault="007F1262" w:rsidP="00486E94">
            <w:pPr>
              <w:pStyle w:val="TAC"/>
              <w:rPr>
                <w:lang w:eastAsia="en-US"/>
              </w:rPr>
            </w:pPr>
            <w:r w:rsidRPr="00C0104D">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7051E7E4" w14:textId="77777777" w:rsidR="007F1262" w:rsidRPr="00C0104D" w:rsidRDefault="007F1262" w:rsidP="00486E94">
            <w:pPr>
              <w:pStyle w:val="TAC"/>
              <w:rPr>
                <w:lang w:eastAsia="en-US"/>
              </w:rPr>
            </w:pPr>
            <w:r w:rsidRPr="00C0104D">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13A0DF1" w14:textId="77777777" w:rsidR="007F1262" w:rsidRPr="00C0104D" w:rsidRDefault="007F1262" w:rsidP="00486E94">
            <w:pPr>
              <w:pStyle w:val="TAC"/>
              <w:rPr>
                <w:lang w:eastAsia="en-US"/>
              </w:rPr>
            </w:pPr>
            <w:r w:rsidRPr="00C0104D">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7B35909E" w14:textId="77777777" w:rsidR="007F1262" w:rsidRPr="00C0104D" w:rsidRDefault="007F1262" w:rsidP="00486E94">
            <w:pPr>
              <w:pStyle w:val="TAC"/>
              <w:rPr>
                <w:lang w:eastAsia="en-US"/>
              </w:rPr>
            </w:pPr>
            <w:r w:rsidRPr="00C0104D">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50F9F4D5" w14:textId="77777777" w:rsidR="007F1262" w:rsidRPr="00C0104D" w:rsidRDefault="007F1262" w:rsidP="00486E94">
            <w:pPr>
              <w:pStyle w:val="TAC"/>
              <w:rPr>
                <w:lang w:eastAsia="en-US"/>
              </w:rPr>
            </w:pPr>
            <w:r w:rsidRPr="00C0104D">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20327DE7" w14:textId="77777777" w:rsidR="007F1262" w:rsidRPr="00C0104D" w:rsidRDefault="007F1262" w:rsidP="00486E94">
            <w:pPr>
              <w:pStyle w:val="TAC"/>
              <w:rPr>
                <w:lang w:eastAsia="en-US"/>
              </w:rPr>
            </w:pPr>
            <w:r w:rsidRPr="00C0104D">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C14B752" w14:textId="77777777" w:rsidR="007F1262" w:rsidRPr="00C0104D" w:rsidRDefault="007F1262" w:rsidP="00486E94">
            <w:pPr>
              <w:pStyle w:val="TAC"/>
              <w:rPr>
                <w:lang w:eastAsia="en-US"/>
              </w:rPr>
            </w:pPr>
            <w:r w:rsidRPr="00C0104D">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51C9ABAA" w14:textId="77777777" w:rsidR="007F1262" w:rsidRPr="00C0104D" w:rsidRDefault="007F1262" w:rsidP="00486E94">
            <w:pPr>
              <w:pStyle w:val="TAC"/>
              <w:rPr>
                <w:lang w:eastAsia="en-US"/>
              </w:rPr>
            </w:pPr>
            <w:r w:rsidRPr="00C0104D">
              <w:rPr>
                <w:lang w:eastAsia="en-US"/>
              </w:rPr>
              <w:t>bit no.</w:t>
            </w:r>
          </w:p>
        </w:tc>
      </w:tr>
      <w:tr w:rsidR="007F1262" w:rsidRPr="00C0104D" w14:paraId="3A1A28FB"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5A39EF42" w14:textId="77777777" w:rsidR="007F1262" w:rsidRPr="00C0104D" w:rsidRDefault="007F1262" w:rsidP="00486E94">
            <w:pPr>
              <w:pStyle w:val="TAC"/>
              <w:rPr>
                <w:lang w:eastAsia="en-US"/>
              </w:rPr>
            </w:pPr>
            <w:r w:rsidRPr="00C0104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7B9CA006" w14:textId="77777777" w:rsidR="007F1262" w:rsidRPr="00C0104D" w:rsidRDefault="007F1262" w:rsidP="00486E94">
            <w:pPr>
              <w:pStyle w:val="TAC"/>
              <w:rPr>
                <w:lang w:eastAsia="en-US"/>
              </w:rPr>
            </w:pPr>
            <w:r w:rsidRPr="00C0104D">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2B3F958" w14:textId="77777777" w:rsidR="007F1262" w:rsidRPr="00C0104D" w:rsidRDefault="007F1262" w:rsidP="00486E94">
            <w:pPr>
              <w:pStyle w:val="TAC"/>
              <w:rPr>
                <w:lang w:eastAsia="en-US"/>
              </w:rPr>
            </w:pPr>
            <w:r w:rsidRPr="00C0104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D7185DB" w14:textId="77777777" w:rsidR="007F1262" w:rsidRPr="00C0104D" w:rsidRDefault="007F1262" w:rsidP="00486E94">
            <w:pPr>
              <w:pStyle w:val="TAC"/>
              <w:rPr>
                <w:lang w:eastAsia="en-US"/>
              </w:rPr>
            </w:pPr>
            <w:r w:rsidRPr="00C0104D">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5728D0B7" w14:textId="77777777" w:rsidR="007F1262" w:rsidRPr="00C0104D" w:rsidRDefault="007F1262" w:rsidP="00486E94">
            <w:pPr>
              <w:pStyle w:val="TAC"/>
              <w:rPr>
                <w:lang w:eastAsia="en-US"/>
              </w:rPr>
            </w:pPr>
            <w:r w:rsidRPr="00C0104D">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53DBD21F" w14:textId="77777777" w:rsidR="007F1262" w:rsidRPr="00C0104D" w:rsidRDefault="007F1262" w:rsidP="00486E94">
            <w:pPr>
              <w:pStyle w:val="TAC"/>
              <w:rPr>
                <w:lang w:eastAsia="en-US"/>
              </w:rPr>
            </w:pPr>
            <w:r w:rsidRPr="00C0104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3318E0B4" w14:textId="77777777" w:rsidR="007F1262" w:rsidRPr="00C0104D" w:rsidRDefault="007F1262" w:rsidP="00486E94">
            <w:pPr>
              <w:pStyle w:val="TAC"/>
              <w:rPr>
                <w:lang w:eastAsia="en-US"/>
              </w:rPr>
            </w:pPr>
            <w:r w:rsidRPr="00C0104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5C713361" w14:textId="77777777" w:rsidR="007F1262" w:rsidRPr="00C0104D" w:rsidRDefault="007F1262" w:rsidP="00486E94">
            <w:pPr>
              <w:pStyle w:val="TAC"/>
              <w:rPr>
                <w:lang w:eastAsia="en-US"/>
              </w:rPr>
            </w:pPr>
            <w:r w:rsidRPr="00C0104D">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7DCCEFD8" w14:textId="77777777" w:rsidR="007F1262" w:rsidRPr="00C0104D" w:rsidRDefault="007F1262" w:rsidP="00486E94">
            <w:pPr>
              <w:pStyle w:val="TAC"/>
              <w:rPr>
                <w:lang w:eastAsia="en-US"/>
              </w:rPr>
            </w:pPr>
            <w:r w:rsidRPr="00C0104D">
              <w:rPr>
                <w:lang w:eastAsia="en-US"/>
              </w:rPr>
              <w:t>octet 1</w:t>
            </w:r>
          </w:p>
        </w:tc>
      </w:tr>
    </w:tbl>
    <w:p w14:paraId="18A2F43C" w14:textId="77777777" w:rsidR="007F1262" w:rsidRPr="00C0104D" w:rsidRDefault="007F1262" w:rsidP="007F1262">
      <w:pPr>
        <w:keepNext/>
        <w:overflowPunct/>
        <w:autoSpaceDE/>
        <w:autoSpaceDN/>
        <w:adjustRightInd/>
        <w:textAlignment w:val="auto"/>
      </w:pPr>
    </w:p>
    <w:p w14:paraId="04BA8989" w14:textId="77777777" w:rsidR="00092C88" w:rsidRPr="00C0104D" w:rsidRDefault="00092C88" w:rsidP="00092C88">
      <w:pPr>
        <w:pStyle w:val="Heading2"/>
      </w:pPr>
      <w:bookmarkStart w:id="483" w:name="_Toc12453968"/>
      <w:bookmarkStart w:id="484" w:name="_Toc68082576"/>
      <w:bookmarkStart w:id="485" w:name="_Toc75377785"/>
      <w:bookmarkStart w:id="486" w:name="_Toc83708580"/>
      <w:bookmarkStart w:id="487" w:name="_Toc20936546"/>
      <w:bookmarkStart w:id="488" w:name="_Toc90490993"/>
      <w:r w:rsidRPr="00C0104D">
        <w:t>6.8</w:t>
      </w:r>
      <w:r w:rsidRPr="00C0104D">
        <w:tab/>
      </w:r>
      <w:bookmarkEnd w:id="483"/>
      <w:r w:rsidRPr="00C0104D">
        <w:rPr>
          <w:szCs w:val="32"/>
          <w:lang w:eastAsia="ja-JP"/>
        </w:rPr>
        <w:t>SET UAI REQUEST</w:t>
      </w:r>
      <w:bookmarkEnd w:id="484"/>
      <w:bookmarkEnd w:id="485"/>
      <w:bookmarkEnd w:id="486"/>
      <w:bookmarkEnd w:id="488"/>
    </w:p>
    <w:p w14:paraId="033AF5C2" w14:textId="1B3FA7C0" w:rsidR="00092C88" w:rsidRPr="00C0104D" w:rsidRDefault="00092C88" w:rsidP="00092C88">
      <w:pPr>
        <w:pStyle w:val="Heading3"/>
      </w:pPr>
      <w:bookmarkStart w:id="489" w:name="_Toc12453969"/>
      <w:bookmarkStart w:id="490" w:name="_Toc68082577"/>
      <w:bookmarkStart w:id="491" w:name="_Toc75377786"/>
      <w:bookmarkStart w:id="492" w:name="_Toc83708581"/>
      <w:bookmarkStart w:id="493" w:name="_Toc90490994"/>
      <w:r w:rsidRPr="00C0104D">
        <w:t>6.8.1</w:t>
      </w:r>
      <w:r w:rsidRPr="00C0104D">
        <w:tab/>
      </w:r>
      <w:bookmarkEnd w:id="489"/>
      <w:r w:rsidRPr="00C0104D">
        <w:rPr>
          <w:lang w:eastAsia="ja-JP"/>
        </w:rPr>
        <w:t>SET UAI REQUEST</w:t>
      </w:r>
      <w:bookmarkEnd w:id="490"/>
      <w:bookmarkEnd w:id="491"/>
      <w:bookmarkEnd w:id="492"/>
      <w:bookmarkEnd w:id="493"/>
    </w:p>
    <w:p w14:paraId="07F2D4AB" w14:textId="77777777" w:rsidR="00092C88" w:rsidRPr="00C0104D" w:rsidRDefault="00092C88" w:rsidP="00092C88">
      <w:pPr>
        <w:keepNext/>
      </w:pPr>
      <w:r w:rsidRPr="00C0104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092C88" w:rsidRPr="00C0104D" w14:paraId="1C9F0B03"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09D558A7" w14:textId="77777777" w:rsidR="00092C88" w:rsidRPr="00C0104D" w:rsidRDefault="00092C88" w:rsidP="003F3960">
            <w:pPr>
              <w:pStyle w:val="TAH"/>
            </w:pPr>
            <w:r w:rsidRPr="00C0104D">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58B6AF70" w14:textId="77777777" w:rsidR="00092C88" w:rsidRPr="00C0104D" w:rsidRDefault="00092C88" w:rsidP="003F3960">
            <w:pPr>
              <w:pStyle w:val="TAH"/>
            </w:pPr>
            <w:r w:rsidRPr="00C0104D">
              <w:t>Reference</w:t>
            </w:r>
          </w:p>
        </w:tc>
        <w:tc>
          <w:tcPr>
            <w:tcW w:w="1368" w:type="dxa"/>
            <w:tcBorders>
              <w:top w:val="single" w:sz="6" w:space="0" w:color="auto"/>
              <w:left w:val="single" w:sz="6" w:space="0" w:color="auto"/>
              <w:bottom w:val="single" w:sz="6" w:space="0" w:color="auto"/>
              <w:right w:val="single" w:sz="6" w:space="0" w:color="auto"/>
            </w:tcBorders>
            <w:hideMark/>
          </w:tcPr>
          <w:p w14:paraId="73752FC8" w14:textId="77777777" w:rsidR="00092C88" w:rsidRPr="00C0104D" w:rsidRDefault="00092C88" w:rsidP="003F3960">
            <w:pPr>
              <w:pStyle w:val="TAH"/>
            </w:pPr>
            <w:r w:rsidRPr="00C0104D">
              <w:t>Presence</w:t>
            </w:r>
          </w:p>
        </w:tc>
        <w:tc>
          <w:tcPr>
            <w:tcW w:w="1512" w:type="dxa"/>
            <w:tcBorders>
              <w:top w:val="single" w:sz="6" w:space="0" w:color="auto"/>
              <w:left w:val="single" w:sz="6" w:space="0" w:color="auto"/>
              <w:bottom w:val="single" w:sz="6" w:space="0" w:color="auto"/>
              <w:right w:val="single" w:sz="6" w:space="0" w:color="auto"/>
            </w:tcBorders>
            <w:hideMark/>
          </w:tcPr>
          <w:p w14:paraId="71B70BA2" w14:textId="77777777" w:rsidR="00092C88" w:rsidRPr="00C0104D" w:rsidRDefault="00092C88" w:rsidP="003F3960">
            <w:pPr>
              <w:pStyle w:val="TAH"/>
            </w:pPr>
            <w:r w:rsidRPr="00C0104D">
              <w:t>Format</w:t>
            </w:r>
          </w:p>
        </w:tc>
        <w:tc>
          <w:tcPr>
            <w:tcW w:w="1359" w:type="dxa"/>
            <w:tcBorders>
              <w:top w:val="single" w:sz="6" w:space="0" w:color="auto"/>
              <w:left w:val="single" w:sz="6" w:space="0" w:color="auto"/>
              <w:bottom w:val="single" w:sz="6" w:space="0" w:color="auto"/>
              <w:right w:val="single" w:sz="6" w:space="0" w:color="auto"/>
            </w:tcBorders>
            <w:hideMark/>
          </w:tcPr>
          <w:p w14:paraId="164628FC" w14:textId="77777777" w:rsidR="00092C88" w:rsidRPr="00C0104D" w:rsidRDefault="00092C88" w:rsidP="003F3960">
            <w:pPr>
              <w:pStyle w:val="TAH"/>
            </w:pPr>
            <w:r w:rsidRPr="00C0104D">
              <w:t>Length</w:t>
            </w:r>
          </w:p>
        </w:tc>
      </w:tr>
      <w:tr w:rsidR="00092C88" w:rsidRPr="00C0104D" w14:paraId="5B5E24B1"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1C764629" w14:textId="77777777" w:rsidR="00092C88" w:rsidRPr="00C0104D" w:rsidRDefault="00092C88" w:rsidP="003F3960">
            <w:pPr>
              <w:pStyle w:val="TAL"/>
            </w:pPr>
            <w:r w:rsidRPr="00C0104D">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006E6518" w14:textId="77777777" w:rsidR="00092C88" w:rsidRPr="00C0104D" w:rsidRDefault="00092C88" w:rsidP="003F3960">
            <w:pPr>
              <w:pStyle w:val="TAL"/>
            </w:pPr>
            <w:r w:rsidRPr="00C0104D">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26290729" w14:textId="77777777" w:rsidR="00092C88" w:rsidRPr="00C0104D" w:rsidRDefault="00092C88" w:rsidP="003F3960">
            <w:pPr>
              <w:pStyle w:val="TAC"/>
            </w:pPr>
            <w:r w:rsidRPr="00C0104D">
              <w:t>M</w:t>
            </w:r>
          </w:p>
        </w:tc>
        <w:tc>
          <w:tcPr>
            <w:tcW w:w="1512" w:type="dxa"/>
            <w:tcBorders>
              <w:top w:val="single" w:sz="6" w:space="0" w:color="auto"/>
              <w:left w:val="single" w:sz="6" w:space="0" w:color="auto"/>
              <w:bottom w:val="single" w:sz="6" w:space="0" w:color="auto"/>
              <w:right w:val="single" w:sz="6" w:space="0" w:color="auto"/>
            </w:tcBorders>
            <w:hideMark/>
          </w:tcPr>
          <w:p w14:paraId="0F0487A4" w14:textId="77777777" w:rsidR="00092C88" w:rsidRPr="00C0104D" w:rsidRDefault="00092C88" w:rsidP="003F3960">
            <w:pPr>
              <w:pStyle w:val="TAC"/>
            </w:pPr>
            <w:r w:rsidRPr="00C0104D">
              <w:t>V</w:t>
            </w:r>
          </w:p>
        </w:tc>
        <w:tc>
          <w:tcPr>
            <w:tcW w:w="1359" w:type="dxa"/>
            <w:tcBorders>
              <w:top w:val="single" w:sz="6" w:space="0" w:color="auto"/>
              <w:left w:val="single" w:sz="6" w:space="0" w:color="auto"/>
              <w:bottom w:val="single" w:sz="6" w:space="0" w:color="auto"/>
              <w:right w:val="single" w:sz="6" w:space="0" w:color="auto"/>
            </w:tcBorders>
            <w:hideMark/>
          </w:tcPr>
          <w:p w14:paraId="3BD45218" w14:textId="77777777" w:rsidR="00092C88" w:rsidRPr="00C0104D" w:rsidRDefault="00092C88" w:rsidP="003F3960">
            <w:pPr>
              <w:pStyle w:val="TAC"/>
            </w:pPr>
            <w:r w:rsidRPr="00C0104D">
              <w:t>½</w:t>
            </w:r>
          </w:p>
        </w:tc>
      </w:tr>
      <w:tr w:rsidR="00092C88" w:rsidRPr="00C0104D" w14:paraId="16683279"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45B284D9" w14:textId="77777777" w:rsidR="00092C88" w:rsidRPr="00C0104D" w:rsidRDefault="00092C88" w:rsidP="003F3960">
            <w:pPr>
              <w:pStyle w:val="TAL"/>
            </w:pPr>
            <w:r w:rsidRPr="00C0104D">
              <w:t>Skip indicator</w:t>
            </w:r>
          </w:p>
        </w:tc>
        <w:tc>
          <w:tcPr>
            <w:tcW w:w="1930" w:type="dxa"/>
            <w:tcBorders>
              <w:top w:val="single" w:sz="6" w:space="0" w:color="auto"/>
              <w:left w:val="single" w:sz="6" w:space="0" w:color="auto"/>
              <w:bottom w:val="single" w:sz="6" w:space="0" w:color="auto"/>
              <w:right w:val="single" w:sz="6" w:space="0" w:color="auto"/>
            </w:tcBorders>
            <w:hideMark/>
          </w:tcPr>
          <w:p w14:paraId="6C9F5DE8" w14:textId="77777777" w:rsidR="00092C88" w:rsidRPr="00C0104D" w:rsidRDefault="00092C88" w:rsidP="003F3960">
            <w:pPr>
              <w:pStyle w:val="TAL"/>
            </w:pPr>
            <w:r w:rsidRPr="00C0104D">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38E28EC2" w14:textId="77777777" w:rsidR="00092C88" w:rsidRPr="00C0104D" w:rsidRDefault="00092C88" w:rsidP="003F3960">
            <w:pPr>
              <w:pStyle w:val="TAC"/>
            </w:pPr>
            <w:r w:rsidRPr="00C0104D">
              <w:t>M</w:t>
            </w:r>
          </w:p>
        </w:tc>
        <w:tc>
          <w:tcPr>
            <w:tcW w:w="1512" w:type="dxa"/>
            <w:tcBorders>
              <w:top w:val="single" w:sz="6" w:space="0" w:color="auto"/>
              <w:left w:val="single" w:sz="6" w:space="0" w:color="auto"/>
              <w:bottom w:val="single" w:sz="6" w:space="0" w:color="auto"/>
              <w:right w:val="single" w:sz="6" w:space="0" w:color="auto"/>
            </w:tcBorders>
            <w:hideMark/>
          </w:tcPr>
          <w:p w14:paraId="668B7D85" w14:textId="77777777" w:rsidR="00092C88" w:rsidRPr="00C0104D" w:rsidRDefault="00092C88" w:rsidP="003F3960">
            <w:pPr>
              <w:pStyle w:val="TAC"/>
            </w:pPr>
            <w:r w:rsidRPr="00C0104D">
              <w:t>V</w:t>
            </w:r>
          </w:p>
        </w:tc>
        <w:tc>
          <w:tcPr>
            <w:tcW w:w="1359" w:type="dxa"/>
            <w:tcBorders>
              <w:top w:val="single" w:sz="6" w:space="0" w:color="auto"/>
              <w:left w:val="single" w:sz="6" w:space="0" w:color="auto"/>
              <w:bottom w:val="single" w:sz="6" w:space="0" w:color="auto"/>
              <w:right w:val="single" w:sz="6" w:space="0" w:color="auto"/>
            </w:tcBorders>
            <w:hideMark/>
          </w:tcPr>
          <w:p w14:paraId="105B3761" w14:textId="77777777" w:rsidR="00092C88" w:rsidRPr="00C0104D" w:rsidRDefault="00092C88" w:rsidP="003F3960">
            <w:pPr>
              <w:pStyle w:val="TAC"/>
            </w:pPr>
            <w:r w:rsidRPr="00C0104D">
              <w:t>½</w:t>
            </w:r>
          </w:p>
        </w:tc>
      </w:tr>
      <w:tr w:rsidR="00092C88" w:rsidRPr="00C0104D" w14:paraId="27AB9E4E"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36650235" w14:textId="77777777" w:rsidR="00092C88" w:rsidRPr="00C0104D" w:rsidRDefault="00092C88" w:rsidP="003F3960">
            <w:pPr>
              <w:pStyle w:val="TAL"/>
            </w:pPr>
            <w:r w:rsidRPr="00C0104D">
              <w:t>Message type</w:t>
            </w:r>
          </w:p>
        </w:tc>
        <w:tc>
          <w:tcPr>
            <w:tcW w:w="1930" w:type="dxa"/>
            <w:tcBorders>
              <w:top w:val="single" w:sz="6" w:space="0" w:color="auto"/>
              <w:left w:val="single" w:sz="6" w:space="0" w:color="auto"/>
              <w:bottom w:val="single" w:sz="6" w:space="0" w:color="auto"/>
              <w:right w:val="single" w:sz="6" w:space="0" w:color="auto"/>
            </w:tcBorders>
          </w:tcPr>
          <w:p w14:paraId="5C127236" w14:textId="77777777" w:rsidR="00092C88" w:rsidRPr="00C0104D" w:rsidRDefault="00092C88" w:rsidP="003F3960">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4AB45BFB" w14:textId="77777777" w:rsidR="00092C88" w:rsidRPr="00C0104D" w:rsidRDefault="00092C88" w:rsidP="003F3960">
            <w:pPr>
              <w:pStyle w:val="TAC"/>
            </w:pPr>
            <w:r w:rsidRPr="00C0104D">
              <w:t>M</w:t>
            </w:r>
          </w:p>
        </w:tc>
        <w:tc>
          <w:tcPr>
            <w:tcW w:w="1512" w:type="dxa"/>
            <w:tcBorders>
              <w:top w:val="single" w:sz="6" w:space="0" w:color="auto"/>
              <w:left w:val="single" w:sz="6" w:space="0" w:color="auto"/>
              <w:bottom w:val="single" w:sz="6" w:space="0" w:color="auto"/>
              <w:right w:val="single" w:sz="6" w:space="0" w:color="auto"/>
            </w:tcBorders>
            <w:hideMark/>
          </w:tcPr>
          <w:p w14:paraId="04398846" w14:textId="77777777" w:rsidR="00092C88" w:rsidRPr="00C0104D" w:rsidRDefault="00092C88" w:rsidP="003F3960">
            <w:pPr>
              <w:pStyle w:val="TAC"/>
            </w:pPr>
            <w:r w:rsidRPr="00C0104D">
              <w:t>V</w:t>
            </w:r>
          </w:p>
        </w:tc>
        <w:tc>
          <w:tcPr>
            <w:tcW w:w="1359" w:type="dxa"/>
            <w:tcBorders>
              <w:top w:val="single" w:sz="6" w:space="0" w:color="auto"/>
              <w:left w:val="single" w:sz="6" w:space="0" w:color="auto"/>
              <w:bottom w:val="single" w:sz="6" w:space="0" w:color="auto"/>
              <w:right w:val="single" w:sz="6" w:space="0" w:color="auto"/>
            </w:tcBorders>
            <w:hideMark/>
          </w:tcPr>
          <w:p w14:paraId="2E2DA1F9" w14:textId="77777777" w:rsidR="00092C88" w:rsidRPr="00C0104D" w:rsidRDefault="00092C88" w:rsidP="003F3960">
            <w:pPr>
              <w:pStyle w:val="TAC"/>
            </w:pPr>
            <w:r w:rsidRPr="00C0104D">
              <w:t>1</w:t>
            </w:r>
          </w:p>
        </w:tc>
      </w:tr>
      <w:tr w:rsidR="00092C88" w:rsidRPr="00C0104D" w14:paraId="4F925C56"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7DE4EFCC" w14:textId="77777777" w:rsidR="00092C88" w:rsidRPr="00C0104D" w:rsidRDefault="00092C88" w:rsidP="003F3960">
            <w:pPr>
              <w:pStyle w:val="TAL"/>
            </w:pPr>
            <w:r w:rsidRPr="00C0104D">
              <w:t>Preferred RRC State</w:t>
            </w:r>
          </w:p>
        </w:tc>
        <w:tc>
          <w:tcPr>
            <w:tcW w:w="1930" w:type="dxa"/>
            <w:tcBorders>
              <w:top w:val="single" w:sz="6" w:space="0" w:color="auto"/>
              <w:left w:val="single" w:sz="6" w:space="0" w:color="auto"/>
              <w:bottom w:val="single" w:sz="6" w:space="0" w:color="auto"/>
              <w:right w:val="single" w:sz="6" w:space="0" w:color="auto"/>
            </w:tcBorders>
          </w:tcPr>
          <w:p w14:paraId="52D060AA" w14:textId="77777777" w:rsidR="00092C88" w:rsidRPr="00C0104D" w:rsidRDefault="00092C88" w:rsidP="003F3960">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1F1947D4" w14:textId="77777777" w:rsidR="00092C88" w:rsidRPr="00C0104D" w:rsidRDefault="00092C88" w:rsidP="003F3960">
            <w:pPr>
              <w:pStyle w:val="TAC"/>
            </w:pPr>
            <w:r w:rsidRPr="00C0104D">
              <w:t>M</w:t>
            </w:r>
          </w:p>
        </w:tc>
        <w:tc>
          <w:tcPr>
            <w:tcW w:w="1512" w:type="dxa"/>
            <w:tcBorders>
              <w:top w:val="single" w:sz="6" w:space="0" w:color="auto"/>
              <w:left w:val="single" w:sz="6" w:space="0" w:color="auto"/>
              <w:bottom w:val="single" w:sz="6" w:space="0" w:color="auto"/>
              <w:right w:val="single" w:sz="6" w:space="0" w:color="auto"/>
            </w:tcBorders>
            <w:hideMark/>
          </w:tcPr>
          <w:p w14:paraId="27E56356" w14:textId="77777777" w:rsidR="00092C88" w:rsidRPr="00C0104D" w:rsidRDefault="00092C88" w:rsidP="003F3960">
            <w:pPr>
              <w:pStyle w:val="TAC"/>
            </w:pPr>
            <w:r w:rsidRPr="00C0104D">
              <w:t>V</w:t>
            </w:r>
          </w:p>
        </w:tc>
        <w:tc>
          <w:tcPr>
            <w:tcW w:w="1359" w:type="dxa"/>
            <w:tcBorders>
              <w:top w:val="single" w:sz="6" w:space="0" w:color="auto"/>
              <w:left w:val="single" w:sz="6" w:space="0" w:color="auto"/>
              <w:bottom w:val="single" w:sz="6" w:space="0" w:color="auto"/>
              <w:right w:val="single" w:sz="6" w:space="0" w:color="auto"/>
            </w:tcBorders>
            <w:hideMark/>
          </w:tcPr>
          <w:p w14:paraId="2620B37C" w14:textId="77777777" w:rsidR="00092C88" w:rsidRPr="00C0104D" w:rsidRDefault="00092C88" w:rsidP="003F3960">
            <w:pPr>
              <w:pStyle w:val="TAC"/>
            </w:pPr>
            <w:r w:rsidRPr="00C0104D">
              <w:t>1</w:t>
            </w:r>
          </w:p>
        </w:tc>
      </w:tr>
    </w:tbl>
    <w:p w14:paraId="3CED233D" w14:textId="77777777" w:rsidR="00092C88" w:rsidRPr="00C0104D" w:rsidRDefault="00092C88" w:rsidP="00092C88"/>
    <w:p w14:paraId="706DA663" w14:textId="77777777" w:rsidR="00092C88" w:rsidRPr="00C0104D" w:rsidRDefault="00092C88" w:rsidP="00092C88">
      <w:r w:rsidRPr="00C0104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92C88" w:rsidRPr="00C0104D" w14:paraId="50B1A170" w14:textId="77777777" w:rsidTr="003F3960">
        <w:trPr>
          <w:jc w:val="center"/>
        </w:trPr>
        <w:tc>
          <w:tcPr>
            <w:tcW w:w="851" w:type="dxa"/>
            <w:tcBorders>
              <w:top w:val="single" w:sz="4" w:space="0" w:color="auto"/>
              <w:left w:val="single" w:sz="4" w:space="0" w:color="auto"/>
              <w:bottom w:val="single" w:sz="4" w:space="0" w:color="auto"/>
              <w:right w:val="single" w:sz="4" w:space="0" w:color="auto"/>
            </w:tcBorders>
            <w:hideMark/>
          </w:tcPr>
          <w:p w14:paraId="39950BE4" w14:textId="77777777" w:rsidR="00092C88" w:rsidRPr="00C0104D" w:rsidRDefault="00092C88" w:rsidP="003F3960">
            <w:pPr>
              <w:pStyle w:val="TAC"/>
            </w:pPr>
            <w:r w:rsidRPr="00C0104D">
              <w:t>8</w:t>
            </w:r>
          </w:p>
        </w:tc>
        <w:tc>
          <w:tcPr>
            <w:tcW w:w="851" w:type="dxa"/>
            <w:tcBorders>
              <w:top w:val="single" w:sz="4" w:space="0" w:color="auto"/>
              <w:left w:val="single" w:sz="4" w:space="0" w:color="auto"/>
              <w:bottom w:val="single" w:sz="4" w:space="0" w:color="auto"/>
              <w:right w:val="single" w:sz="4" w:space="0" w:color="auto"/>
            </w:tcBorders>
            <w:hideMark/>
          </w:tcPr>
          <w:p w14:paraId="25F60145" w14:textId="77777777" w:rsidR="00092C88" w:rsidRPr="00C0104D" w:rsidRDefault="00092C88" w:rsidP="003F3960">
            <w:pPr>
              <w:pStyle w:val="TAC"/>
            </w:pPr>
            <w:r w:rsidRPr="00C0104D">
              <w:t>7</w:t>
            </w:r>
          </w:p>
        </w:tc>
        <w:tc>
          <w:tcPr>
            <w:tcW w:w="851" w:type="dxa"/>
            <w:tcBorders>
              <w:top w:val="single" w:sz="4" w:space="0" w:color="auto"/>
              <w:left w:val="single" w:sz="4" w:space="0" w:color="auto"/>
              <w:bottom w:val="single" w:sz="4" w:space="0" w:color="auto"/>
              <w:right w:val="single" w:sz="4" w:space="0" w:color="auto"/>
            </w:tcBorders>
            <w:hideMark/>
          </w:tcPr>
          <w:p w14:paraId="699B8CEE" w14:textId="77777777" w:rsidR="00092C88" w:rsidRPr="00C0104D" w:rsidRDefault="00092C88" w:rsidP="003F3960">
            <w:pPr>
              <w:pStyle w:val="TAC"/>
            </w:pPr>
            <w:r w:rsidRPr="00C0104D">
              <w:t>6</w:t>
            </w:r>
          </w:p>
        </w:tc>
        <w:tc>
          <w:tcPr>
            <w:tcW w:w="851" w:type="dxa"/>
            <w:tcBorders>
              <w:top w:val="single" w:sz="4" w:space="0" w:color="auto"/>
              <w:left w:val="single" w:sz="4" w:space="0" w:color="auto"/>
              <w:bottom w:val="single" w:sz="4" w:space="0" w:color="auto"/>
              <w:right w:val="single" w:sz="4" w:space="0" w:color="auto"/>
            </w:tcBorders>
            <w:hideMark/>
          </w:tcPr>
          <w:p w14:paraId="0F7A70A3" w14:textId="77777777" w:rsidR="00092C88" w:rsidRPr="00C0104D" w:rsidRDefault="00092C88" w:rsidP="003F3960">
            <w:pPr>
              <w:pStyle w:val="TAC"/>
            </w:pPr>
            <w:r w:rsidRPr="00C0104D">
              <w:t>5</w:t>
            </w:r>
          </w:p>
        </w:tc>
        <w:tc>
          <w:tcPr>
            <w:tcW w:w="851" w:type="dxa"/>
            <w:tcBorders>
              <w:top w:val="single" w:sz="4" w:space="0" w:color="auto"/>
              <w:left w:val="single" w:sz="4" w:space="0" w:color="auto"/>
              <w:bottom w:val="single" w:sz="4" w:space="0" w:color="auto"/>
              <w:right w:val="single" w:sz="4" w:space="0" w:color="auto"/>
            </w:tcBorders>
            <w:hideMark/>
          </w:tcPr>
          <w:p w14:paraId="673FDF73" w14:textId="77777777" w:rsidR="00092C88" w:rsidRPr="00C0104D" w:rsidRDefault="00092C88" w:rsidP="003F3960">
            <w:pPr>
              <w:pStyle w:val="TAC"/>
            </w:pPr>
            <w:r w:rsidRPr="00C0104D">
              <w:t>4</w:t>
            </w:r>
          </w:p>
        </w:tc>
        <w:tc>
          <w:tcPr>
            <w:tcW w:w="851" w:type="dxa"/>
            <w:tcBorders>
              <w:top w:val="single" w:sz="4" w:space="0" w:color="auto"/>
              <w:left w:val="single" w:sz="4" w:space="0" w:color="auto"/>
              <w:bottom w:val="single" w:sz="4" w:space="0" w:color="auto"/>
              <w:right w:val="single" w:sz="4" w:space="0" w:color="auto"/>
            </w:tcBorders>
            <w:hideMark/>
          </w:tcPr>
          <w:p w14:paraId="186C2E80" w14:textId="77777777" w:rsidR="00092C88" w:rsidRPr="00C0104D" w:rsidRDefault="00092C88" w:rsidP="003F3960">
            <w:pPr>
              <w:pStyle w:val="TAC"/>
            </w:pPr>
            <w:r w:rsidRPr="00C0104D">
              <w:t>3</w:t>
            </w:r>
          </w:p>
        </w:tc>
        <w:tc>
          <w:tcPr>
            <w:tcW w:w="851" w:type="dxa"/>
            <w:tcBorders>
              <w:top w:val="single" w:sz="4" w:space="0" w:color="auto"/>
              <w:left w:val="single" w:sz="4" w:space="0" w:color="auto"/>
              <w:bottom w:val="single" w:sz="4" w:space="0" w:color="auto"/>
              <w:right w:val="single" w:sz="4" w:space="0" w:color="auto"/>
            </w:tcBorders>
            <w:hideMark/>
          </w:tcPr>
          <w:p w14:paraId="09409150" w14:textId="77777777" w:rsidR="00092C88" w:rsidRPr="00C0104D" w:rsidRDefault="00092C88" w:rsidP="003F3960">
            <w:pPr>
              <w:pStyle w:val="TAC"/>
            </w:pPr>
            <w:r w:rsidRPr="00C0104D">
              <w:t>2</w:t>
            </w:r>
          </w:p>
        </w:tc>
        <w:tc>
          <w:tcPr>
            <w:tcW w:w="851" w:type="dxa"/>
            <w:tcBorders>
              <w:top w:val="single" w:sz="4" w:space="0" w:color="auto"/>
              <w:left w:val="single" w:sz="4" w:space="0" w:color="auto"/>
              <w:bottom w:val="single" w:sz="4" w:space="0" w:color="auto"/>
              <w:right w:val="single" w:sz="4" w:space="0" w:color="auto"/>
            </w:tcBorders>
            <w:hideMark/>
          </w:tcPr>
          <w:p w14:paraId="0D134F01" w14:textId="77777777" w:rsidR="00092C88" w:rsidRPr="00C0104D" w:rsidRDefault="00092C88" w:rsidP="003F3960">
            <w:pPr>
              <w:pStyle w:val="TAC"/>
            </w:pPr>
            <w:r w:rsidRPr="00C0104D">
              <w:t>1</w:t>
            </w:r>
          </w:p>
        </w:tc>
        <w:tc>
          <w:tcPr>
            <w:tcW w:w="1380" w:type="dxa"/>
            <w:tcBorders>
              <w:top w:val="single" w:sz="4" w:space="0" w:color="auto"/>
              <w:left w:val="single" w:sz="4" w:space="0" w:color="auto"/>
              <w:bottom w:val="single" w:sz="4" w:space="0" w:color="auto"/>
              <w:right w:val="single" w:sz="4" w:space="0" w:color="auto"/>
            </w:tcBorders>
            <w:hideMark/>
          </w:tcPr>
          <w:p w14:paraId="38CAA1E5" w14:textId="77777777" w:rsidR="00092C88" w:rsidRPr="00C0104D" w:rsidRDefault="00092C88" w:rsidP="003F3960">
            <w:pPr>
              <w:pStyle w:val="TAC"/>
            </w:pPr>
            <w:r w:rsidRPr="00C0104D">
              <w:t>bit no.</w:t>
            </w:r>
          </w:p>
        </w:tc>
      </w:tr>
      <w:tr w:rsidR="00092C88" w:rsidRPr="00C0104D" w14:paraId="6A214FDA" w14:textId="77777777" w:rsidTr="003F3960">
        <w:trPr>
          <w:jc w:val="center"/>
        </w:trPr>
        <w:tc>
          <w:tcPr>
            <w:tcW w:w="851" w:type="dxa"/>
            <w:tcBorders>
              <w:top w:val="single" w:sz="4" w:space="0" w:color="auto"/>
              <w:left w:val="single" w:sz="4" w:space="0" w:color="auto"/>
              <w:bottom w:val="single" w:sz="4" w:space="0" w:color="auto"/>
              <w:right w:val="single" w:sz="4" w:space="0" w:color="auto"/>
            </w:tcBorders>
            <w:hideMark/>
          </w:tcPr>
          <w:p w14:paraId="498B17F5" w14:textId="77777777" w:rsidR="00092C88" w:rsidRPr="00C0104D" w:rsidRDefault="00092C88" w:rsidP="003F3960">
            <w:pPr>
              <w:pStyle w:val="TAC"/>
            </w:pPr>
            <w:r w:rsidRPr="00C0104D">
              <w:t>1</w:t>
            </w:r>
          </w:p>
        </w:tc>
        <w:tc>
          <w:tcPr>
            <w:tcW w:w="851" w:type="dxa"/>
            <w:tcBorders>
              <w:top w:val="single" w:sz="4" w:space="0" w:color="auto"/>
              <w:left w:val="single" w:sz="4" w:space="0" w:color="auto"/>
              <w:bottom w:val="single" w:sz="4" w:space="0" w:color="auto"/>
              <w:right w:val="single" w:sz="4" w:space="0" w:color="auto"/>
            </w:tcBorders>
            <w:hideMark/>
          </w:tcPr>
          <w:p w14:paraId="7822FCC6" w14:textId="77777777" w:rsidR="00092C88" w:rsidRPr="00C0104D" w:rsidRDefault="00092C88" w:rsidP="003F3960">
            <w:pPr>
              <w:pStyle w:val="TAC"/>
            </w:pPr>
            <w:r w:rsidRPr="00C0104D">
              <w:t>0</w:t>
            </w:r>
          </w:p>
        </w:tc>
        <w:tc>
          <w:tcPr>
            <w:tcW w:w="851" w:type="dxa"/>
            <w:tcBorders>
              <w:top w:val="single" w:sz="4" w:space="0" w:color="auto"/>
              <w:left w:val="single" w:sz="4" w:space="0" w:color="auto"/>
              <w:bottom w:val="single" w:sz="4" w:space="0" w:color="auto"/>
              <w:right w:val="single" w:sz="4" w:space="0" w:color="auto"/>
            </w:tcBorders>
            <w:hideMark/>
          </w:tcPr>
          <w:p w14:paraId="714831E9" w14:textId="77777777" w:rsidR="00092C88" w:rsidRPr="00C0104D" w:rsidRDefault="00092C88" w:rsidP="003F3960">
            <w:pPr>
              <w:pStyle w:val="TAC"/>
            </w:pPr>
            <w:r w:rsidRPr="00C0104D">
              <w:t>1</w:t>
            </w:r>
          </w:p>
        </w:tc>
        <w:tc>
          <w:tcPr>
            <w:tcW w:w="851" w:type="dxa"/>
            <w:tcBorders>
              <w:top w:val="single" w:sz="4" w:space="0" w:color="auto"/>
              <w:left w:val="single" w:sz="4" w:space="0" w:color="auto"/>
              <w:bottom w:val="single" w:sz="4" w:space="0" w:color="auto"/>
              <w:right w:val="single" w:sz="4" w:space="0" w:color="auto"/>
            </w:tcBorders>
            <w:hideMark/>
          </w:tcPr>
          <w:p w14:paraId="79AFACC1" w14:textId="77777777" w:rsidR="00092C88" w:rsidRPr="00C0104D" w:rsidRDefault="00092C88" w:rsidP="003F3960">
            <w:pPr>
              <w:pStyle w:val="TAC"/>
            </w:pPr>
            <w:r w:rsidRPr="00C0104D">
              <w:t>0</w:t>
            </w:r>
          </w:p>
        </w:tc>
        <w:tc>
          <w:tcPr>
            <w:tcW w:w="851" w:type="dxa"/>
            <w:tcBorders>
              <w:top w:val="single" w:sz="4" w:space="0" w:color="auto"/>
              <w:left w:val="single" w:sz="4" w:space="0" w:color="auto"/>
              <w:bottom w:val="single" w:sz="4" w:space="0" w:color="auto"/>
              <w:right w:val="single" w:sz="4" w:space="0" w:color="auto"/>
            </w:tcBorders>
            <w:hideMark/>
          </w:tcPr>
          <w:p w14:paraId="638364B8" w14:textId="77777777" w:rsidR="00092C88" w:rsidRPr="00C0104D" w:rsidRDefault="00092C88" w:rsidP="003F3960">
            <w:pPr>
              <w:pStyle w:val="TAC"/>
            </w:pPr>
            <w:r w:rsidRPr="00C0104D">
              <w:t>1</w:t>
            </w:r>
          </w:p>
        </w:tc>
        <w:tc>
          <w:tcPr>
            <w:tcW w:w="851" w:type="dxa"/>
            <w:tcBorders>
              <w:top w:val="single" w:sz="4" w:space="0" w:color="auto"/>
              <w:left w:val="single" w:sz="4" w:space="0" w:color="auto"/>
              <w:bottom w:val="single" w:sz="4" w:space="0" w:color="auto"/>
              <w:right w:val="single" w:sz="4" w:space="0" w:color="auto"/>
            </w:tcBorders>
            <w:hideMark/>
          </w:tcPr>
          <w:p w14:paraId="42BBC361" w14:textId="77777777" w:rsidR="00092C88" w:rsidRPr="00C0104D" w:rsidRDefault="00092C88" w:rsidP="003F3960">
            <w:pPr>
              <w:pStyle w:val="TAC"/>
            </w:pPr>
            <w:r w:rsidRPr="00C0104D">
              <w:t>0</w:t>
            </w:r>
          </w:p>
        </w:tc>
        <w:tc>
          <w:tcPr>
            <w:tcW w:w="851" w:type="dxa"/>
            <w:tcBorders>
              <w:top w:val="single" w:sz="4" w:space="0" w:color="auto"/>
              <w:left w:val="single" w:sz="4" w:space="0" w:color="auto"/>
              <w:bottom w:val="single" w:sz="4" w:space="0" w:color="auto"/>
              <w:right w:val="single" w:sz="4" w:space="0" w:color="auto"/>
            </w:tcBorders>
            <w:hideMark/>
          </w:tcPr>
          <w:p w14:paraId="38434697" w14:textId="77777777" w:rsidR="00092C88" w:rsidRPr="00C0104D" w:rsidRDefault="00092C88" w:rsidP="003F3960">
            <w:pPr>
              <w:pStyle w:val="TAC"/>
            </w:pPr>
            <w:r w:rsidRPr="00C0104D">
              <w:t>0</w:t>
            </w:r>
          </w:p>
        </w:tc>
        <w:tc>
          <w:tcPr>
            <w:tcW w:w="851" w:type="dxa"/>
            <w:tcBorders>
              <w:top w:val="single" w:sz="4" w:space="0" w:color="auto"/>
              <w:left w:val="single" w:sz="4" w:space="0" w:color="auto"/>
              <w:bottom w:val="single" w:sz="4" w:space="0" w:color="auto"/>
              <w:right w:val="single" w:sz="4" w:space="0" w:color="auto"/>
            </w:tcBorders>
            <w:hideMark/>
          </w:tcPr>
          <w:p w14:paraId="07F7ED58" w14:textId="77777777" w:rsidR="00092C88" w:rsidRPr="00C0104D" w:rsidRDefault="00092C88" w:rsidP="003F3960">
            <w:pPr>
              <w:pStyle w:val="TAC"/>
            </w:pPr>
            <w:r w:rsidRPr="00C0104D">
              <w:t>0</w:t>
            </w:r>
          </w:p>
        </w:tc>
        <w:tc>
          <w:tcPr>
            <w:tcW w:w="1380" w:type="dxa"/>
            <w:tcBorders>
              <w:top w:val="single" w:sz="4" w:space="0" w:color="auto"/>
              <w:left w:val="single" w:sz="4" w:space="0" w:color="auto"/>
              <w:bottom w:val="single" w:sz="4" w:space="0" w:color="auto"/>
              <w:right w:val="single" w:sz="4" w:space="0" w:color="auto"/>
            </w:tcBorders>
            <w:hideMark/>
          </w:tcPr>
          <w:p w14:paraId="4D58FE51" w14:textId="77777777" w:rsidR="00092C88" w:rsidRPr="00C0104D" w:rsidRDefault="00092C88" w:rsidP="003F3960">
            <w:pPr>
              <w:pStyle w:val="TAC"/>
            </w:pPr>
            <w:r w:rsidRPr="00C0104D">
              <w:t>octet 1</w:t>
            </w:r>
          </w:p>
        </w:tc>
      </w:tr>
    </w:tbl>
    <w:p w14:paraId="1B0143A7" w14:textId="77777777" w:rsidR="00092C88" w:rsidRPr="00C0104D" w:rsidRDefault="00092C88" w:rsidP="00092C88"/>
    <w:p w14:paraId="1A8D0EE6" w14:textId="77777777" w:rsidR="00092C88" w:rsidRPr="00C0104D" w:rsidRDefault="00092C88" w:rsidP="00092C88">
      <w:pPr>
        <w:keepNext/>
        <w:keepLines/>
      </w:pPr>
      <w:r w:rsidRPr="00C0104D">
        <w:t>where Preferred RRC State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92C88" w:rsidRPr="00C0104D" w14:paraId="342432E0" w14:textId="77777777" w:rsidTr="003F3960">
        <w:tc>
          <w:tcPr>
            <w:tcW w:w="851" w:type="dxa"/>
            <w:tcMar>
              <w:top w:w="0" w:type="dxa"/>
              <w:left w:w="28" w:type="dxa"/>
              <w:bottom w:w="0" w:type="dxa"/>
              <w:right w:w="28" w:type="dxa"/>
            </w:tcMar>
            <w:hideMark/>
          </w:tcPr>
          <w:p w14:paraId="30814DFF" w14:textId="77777777" w:rsidR="00092C88" w:rsidRPr="00C0104D" w:rsidRDefault="00092C88" w:rsidP="003F3960">
            <w:pPr>
              <w:pStyle w:val="TAC"/>
              <w:rPr>
                <w:rFonts w:cs="Arial"/>
              </w:rPr>
            </w:pPr>
            <w:r w:rsidRPr="00C0104D">
              <w:t>8</w:t>
            </w:r>
          </w:p>
        </w:tc>
        <w:tc>
          <w:tcPr>
            <w:tcW w:w="851" w:type="dxa"/>
            <w:tcMar>
              <w:top w:w="0" w:type="dxa"/>
              <w:left w:w="28" w:type="dxa"/>
              <w:bottom w:w="0" w:type="dxa"/>
              <w:right w:w="28" w:type="dxa"/>
            </w:tcMar>
            <w:hideMark/>
          </w:tcPr>
          <w:p w14:paraId="6B99EB34" w14:textId="77777777" w:rsidR="00092C88" w:rsidRPr="00C0104D" w:rsidRDefault="00092C88" w:rsidP="003F3960">
            <w:pPr>
              <w:pStyle w:val="TAC"/>
            </w:pPr>
            <w:r w:rsidRPr="00C0104D">
              <w:t>7</w:t>
            </w:r>
          </w:p>
        </w:tc>
        <w:tc>
          <w:tcPr>
            <w:tcW w:w="851" w:type="dxa"/>
            <w:tcMar>
              <w:top w:w="0" w:type="dxa"/>
              <w:left w:w="28" w:type="dxa"/>
              <w:bottom w:w="0" w:type="dxa"/>
              <w:right w:w="28" w:type="dxa"/>
            </w:tcMar>
            <w:hideMark/>
          </w:tcPr>
          <w:p w14:paraId="0AE1133E" w14:textId="77777777" w:rsidR="00092C88" w:rsidRPr="00C0104D" w:rsidRDefault="00092C88" w:rsidP="003F3960">
            <w:pPr>
              <w:pStyle w:val="TAC"/>
            </w:pPr>
            <w:r w:rsidRPr="00C0104D">
              <w:t>6</w:t>
            </w:r>
          </w:p>
        </w:tc>
        <w:tc>
          <w:tcPr>
            <w:tcW w:w="851" w:type="dxa"/>
            <w:tcMar>
              <w:top w:w="0" w:type="dxa"/>
              <w:left w:w="28" w:type="dxa"/>
              <w:bottom w:w="0" w:type="dxa"/>
              <w:right w:w="28" w:type="dxa"/>
            </w:tcMar>
            <w:hideMark/>
          </w:tcPr>
          <w:p w14:paraId="77ABF3FB" w14:textId="77777777" w:rsidR="00092C88" w:rsidRPr="00C0104D" w:rsidRDefault="00092C88" w:rsidP="003F3960">
            <w:pPr>
              <w:pStyle w:val="TAC"/>
            </w:pPr>
            <w:r w:rsidRPr="00C0104D">
              <w:t>5</w:t>
            </w:r>
          </w:p>
        </w:tc>
        <w:tc>
          <w:tcPr>
            <w:tcW w:w="851" w:type="dxa"/>
            <w:tcMar>
              <w:top w:w="0" w:type="dxa"/>
              <w:left w:w="28" w:type="dxa"/>
              <w:bottom w:w="0" w:type="dxa"/>
              <w:right w:w="28" w:type="dxa"/>
            </w:tcMar>
            <w:hideMark/>
          </w:tcPr>
          <w:p w14:paraId="1ABBE8CF" w14:textId="77777777" w:rsidR="00092C88" w:rsidRPr="00C0104D" w:rsidRDefault="00092C88" w:rsidP="003F3960">
            <w:pPr>
              <w:pStyle w:val="TAC"/>
            </w:pPr>
            <w:r w:rsidRPr="00C0104D">
              <w:t>4</w:t>
            </w:r>
          </w:p>
        </w:tc>
        <w:tc>
          <w:tcPr>
            <w:tcW w:w="851" w:type="dxa"/>
            <w:tcMar>
              <w:top w:w="0" w:type="dxa"/>
              <w:left w:w="28" w:type="dxa"/>
              <w:bottom w:w="0" w:type="dxa"/>
              <w:right w:w="28" w:type="dxa"/>
            </w:tcMar>
            <w:hideMark/>
          </w:tcPr>
          <w:p w14:paraId="35DF1428" w14:textId="77777777" w:rsidR="00092C88" w:rsidRPr="00C0104D" w:rsidRDefault="00092C88" w:rsidP="003F3960">
            <w:pPr>
              <w:pStyle w:val="TAC"/>
            </w:pPr>
            <w:r w:rsidRPr="00C0104D">
              <w:t>3</w:t>
            </w:r>
          </w:p>
        </w:tc>
        <w:tc>
          <w:tcPr>
            <w:tcW w:w="851" w:type="dxa"/>
            <w:tcMar>
              <w:top w:w="0" w:type="dxa"/>
              <w:left w:w="28" w:type="dxa"/>
              <w:bottom w:w="0" w:type="dxa"/>
              <w:right w:w="28" w:type="dxa"/>
            </w:tcMar>
            <w:hideMark/>
          </w:tcPr>
          <w:p w14:paraId="4A151CE5" w14:textId="77777777" w:rsidR="00092C88" w:rsidRPr="00C0104D" w:rsidRDefault="00092C88" w:rsidP="003F3960">
            <w:pPr>
              <w:pStyle w:val="TAC"/>
            </w:pPr>
            <w:r w:rsidRPr="00C0104D">
              <w:t>2</w:t>
            </w:r>
          </w:p>
        </w:tc>
        <w:tc>
          <w:tcPr>
            <w:tcW w:w="851" w:type="dxa"/>
            <w:tcMar>
              <w:top w:w="0" w:type="dxa"/>
              <w:left w:w="28" w:type="dxa"/>
              <w:bottom w:w="0" w:type="dxa"/>
              <w:right w:w="28" w:type="dxa"/>
            </w:tcMar>
            <w:hideMark/>
          </w:tcPr>
          <w:p w14:paraId="27025948" w14:textId="77777777" w:rsidR="00092C88" w:rsidRPr="00C0104D" w:rsidRDefault="00092C88" w:rsidP="003F3960">
            <w:pPr>
              <w:pStyle w:val="TAC"/>
            </w:pPr>
            <w:r w:rsidRPr="00C0104D">
              <w:t>1</w:t>
            </w:r>
          </w:p>
        </w:tc>
        <w:tc>
          <w:tcPr>
            <w:tcW w:w="1380" w:type="dxa"/>
            <w:tcMar>
              <w:top w:w="0" w:type="dxa"/>
              <w:left w:w="28" w:type="dxa"/>
              <w:bottom w:w="0" w:type="dxa"/>
              <w:right w:w="28" w:type="dxa"/>
            </w:tcMar>
            <w:hideMark/>
          </w:tcPr>
          <w:p w14:paraId="2027DBB3" w14:textId="77777777" w:rsidR="00092C88" w:rsidRPr="00C0104D" w:rsidRDefault="00092C88" w:rsidP="003F3960">
            <w:pPr>
              <w:pStyle w:val="TAC"/>
            </w:pPr>
            <w:r w:rsidRPr="00C0104D">
              <w:t>bit no.</w:t>
            </w:r>
          </w:p>
        </w:tc>
      </w:tr>
      <w:tr w:rsidR="00092C88" w:rsidRPr="00C0104D" w14:paraId="4C1976A5" w14:textId="77777777" w:rsidTr="003F3960">
        <w:tc>
          <w:tcPr>
            <w:tcW w:w="5106" w:type="dxa"/>
            <w:gridSpan w:val="6"/>
            <w:tcMar>
              <w:top w:w="0" w:type="dxa"/>
              <w:left w:w="28" w:type="dxa"/>
              <w:bottom w:w="0" w:type="dxa"/>
              <w:right w:w="28" w:type="dxa"/>
            </w:tcMar>
            <w:hideMark/>
          </w:tcPr>
          <w:p w14:paraId="6BC094D6" w14:textId="77777777" w:rsidR="00092C88" w:rsidRPr="00C0104D" w:rsidRDefault="00092C88" w:rsidP="003F3960">
            <w:pPr>
              <w:pStyle w:val="TAC"/>
            </w:pPr>
            <w:r w:rsidRPr="00C0104D">
              <w:t>Reserved</w:t>
            </w:r>
          </w:p>
        </w:tc>
        <w:tc>
          <w:tcPr>
            <w:tcW w:w="851" w:type="dxa"/>
            <w:tcMar>
              <w:top w:w="0" w:type="dxa"/>
              <w:left w:w="28" w:type="dxa"/>
              <w:bottom w:w="0" w:type="dxa"/>
              <w:right w:w="28" w:type="dxa"/>
            </w:tcMar>
            <w:hideMark/>
          </w:tcPr>
          <w:p w14:paraId="561AD14C" w14:textId="77777777" w:rsidR="00092C88" w:rsidRPr="00C0104D" w:rsidRDefault="00092C88" w:rsidP="003F3960">
            <w:pPr>
              <w:pStyle w:val="TAC"/>
            </w:pPr>
            <w:r w:rsidRPr="00C0104D">
              <w:t>E1</w:t>
            </w:r>
          </w:p>
        </w:tc>
        <w:tc>
          <w:tcPr>
            <w:tcW w:w="851" w:type="dxa"/>
            <w:tcMar>
              <w:top w:w="0" w:type="dxa"/>
              <w:left w:w="28" w:type="dxa"/>
              <w:bottom w:w="0" w:type="dxa"/>
              <w:right w:w="28" w:type="dxa"/>
            </w:tcMar>
            <w:hideMark/>
          </w:tcPr>
          <w:p w14:paraId="5DDC3EAD" w14:textId="77777777" w:rsidR="00092C88" w:rsidRPr="00C0104D" w:rsidRDefault="00092C88" w:rsidP="003F3960">
            <w:pPr>
              <w:pStyle w:val="TAC"/>
            </w:pPr>
            <w:r w:rsidRPr="00C0104D">
              <w:t>E0</w:t>
            </w:r>
          </w:p>
        </w:tc>
        <w:tc>
          <w:tcPr>
            <w:tcW w:w="1380" w:type="dxa"/>
            <w:tcMar>
              <w:top w:w="0" w:type="dxa"/>
              <w:left w:w="28" w:type="dxa"/>
              <w:bottom w:w="0" w:type="dxa"/>
              <w:right w:w="28" w:type="dxa"/>
            </w:tcMar>
            <w:hideMark/>
          </w:tcPr>
          <w:p w14:paraId="655D6C87" w14:textId="77777777" w:rsidR="00092C88" w:rsidRPr="00C0104D" w:rsidRDefault="00092C88" w:rsidP="003F3960">
            <w:pPr>
              <w:pStyle w:val="TAC"/>
            </w:pPr>
            <w:r w:rsidRPr="00C0104D">
              <w:t>octet 2</w:t>
            </w:r>
          </w:p>
        </w:tc>
      </w:tr>
    </w:tbl>
    <w:p w14:paraId="07E97E99" w14:textId="77777777" w:rsidR="00092C88" w:rsidRPr="00C0104D" w:rsidRDefault="00092C88" w:rsidP="00092C88"/>
    <w:p w14:paraId="23AA6137" w14:textId="77777777" w:rsidR="00092C88" w:rsidRPr="00C0104D" w:rsidRDefault="00092C88" w:rsidP="00092C88">
      <w:r w:rsidRPr="00C0104D">
        <w:t>E1=0 and E0=0; idle.</w:t>
      </w:r>
    </w:p>
    <w:p w14:paraId="5A604635" w14:textId="77777777" w:rsidR="00092C88" w:rsidRPr="00C0104D" w:rsidRDefault="00092C88" w:rsidP="00092C88">
      <w:r w:rsidRPr="00C0104D">
        <w:t>E1=0 and E0=1; inactive.</w:t>
      </w:r>
    </w:p>
    <w:p w14:paraId="3A72472E" w14:textId="77777777" w:rsidR="00092C88" w:rsidRPr="00C0104D" w:rsidRDefault="00092C88" w:rsidP="00092C88">
      <w:r w:rsidRPr="00C0104D">
        <w:lastRenderedPageBreak/>
        <w:t>E1=1 and E0=0: connected.</w:t>
      </w:r>
    </w:p>
    <w:p w14:paraId="4707E395" w14:textId="77777777" w:rsidR="00092C88" w:rsidRPr="00C0104D" w:rsidRDefault="00092C88" w:rsidP="00E70AC3">
      <w:r w:rsidRPr="00C0104D">
        <w:t>E1=1 and E0=1: outOfConnected.</w:t>
      </w:r>
    </w:p>
    <w:p w14:paraId="4D218714" w14:textId="53DC5724" w:rsidR="00092C88" w:rsidRPr="00C0104D" w:rsidRDefault="00092C88" w:rsidP="00092C88">
      <w:pPr>
        <w:pStyle w:val="Heading3"/>
        <w:rPr>
          <w:lang w:eastAsia="ja-JP"/>
        </w:rPr>
      </w:pPr>
      <w:bookmarkStart w:id="494" w:name="_Toc68082578"/>
      <w:bookmarkStart w:id="495" w:name="_Toc75377787"/>
      <w:bookmarkStart w:id="496" w:name="_Toc83708582"/>
      <w:bookmarkStart w:id="497" w:name="_Toc90490995"/>
      <w:r w:rsidRPr="00C0104D">
        <w:t>6.8.2</w:t>
      </w:r>
      <w:r w:rsidRPr="00C0104D">
        <w:tab/>
      </w:r>
      <w:r w:rsidRPr="00C0104D">
        <w:rPr>
          <w:lang w:eastAsia="ja-JP"/>
        </w:rPr>
        <w:t>SET UAI RESPONSE</w:t>
      </w:r>
      <w:bookmarkEnd w:id="494"/>
      <w:bookmarkEnd w:id="495"/>
      <w:bookmarkEnd w:id="496"/>
      <w:bookmarkEnd w:id="497"/>
    </w:p>
    <w:p w14:paraId="1A47DC2A" w14:textId="77777777" w:rsidR="00092C88" w:rsidRPr="00C0104D" w:rsidRDefault="00092C88" w:rsidP="00092C88">
      <w:pPr>
        <w:keepNext/>
      </w:pPr>
      <w:r w:rsidRPr="00C0104D">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092C88" w:rsidRPr="00C0104D" w14:paraId="35A08E62"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51D5FF30" w14:textId="77777777" w:rsidR="00092C88" w:rsidRPr="00C0104D" w:rsidRDefault="00092C88" w:rsidP="003F3960">
            <w:pPr>
              <w:pStyle w:val="TAH"/>
            </w:pPr>
            <w:r w:rsidRPr="00C0104D">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19ABBCAA" w14:textId="77777777" w:rsidR="00092C88" w:rsidRPr="00C0104D" w:rsidRDefault="00092C88" w:rsidP="003F3960">
            <w:pPr>
              <w:pStyle w:val="TAH"/>
            </w:pPr>
            <w:r w:rsidRPr="00C0104D">
              <w:t>Reference</w:t>
            </w:r>
          </w:p>
        </w:tc>
        <w:tc>
          <w:tcPr>
            <w:tcW w:w="1368" w:type="dxa"/>
            <w:tcBorders>
              <w:top w:val="single" w:sz="6" w:space="0" w:color="auto"/>
              <w:left w:val="single" w:sz="6" w:space="0" w:color="auto"/>
              <w:bottom w:val="single" w:sz="6" w:space="0" w:color="auto"/>
              <w:right w:val="single" w:sz="6" w:space="0" w:color="auto"/>
            </w:tcBorders>
            <w:hideMark/>
          </w:tcPr>
          <w:p w14:paraId="6C7192A2" w14:textId="77777777" w:rsidR="00092C88" w:rsidRPr="00C0104D" w:rsidRDefault="00092C88" w:rsidP="003F3960">
            <w:pPr>
              <w:pStyle w:val="TAH"/>
            </w:pPr>
            <w:r w:rsidRPr="00C0104D">
              <w:t>Presence</w:t>
            </w:r>
          </w:p>
        </w:tc>
        <w:tc>
          <w:tcPr>
            <w:tcW w:w="1512" w:type="dxa"/>
            <w:tcBorders>
              <w:top w:val="single" w:sz="6" w:space="0" w:color="auto"/>
              <w:left w:val="single" w:sz="6" w:space="0" w:color="auto"/>
              <w:bottom w:val="single" w:sz="6" w:space="0" w:color="auto"/>
              <w:right w:val="single" w:sz="6" w:space="0" w:color="auto"/>
            </w:tcBorders>
            <w:hideMark/>
          </w:tcPr>
          <w:p w14:paraId="5C1338A0" w14:textId="77777777" w:rsidR="00092C88" w:rsidRPr="00C0104D" w:rsidRDefault="00092C88" w:rsidP="003F3960">
            <w:pPr>
              <w:pStyle w:val="TAH"/>
            </w:pPr>
            <w:r w:rsidRPr="00C0104D">
              <w:t>Format</w:t>
            </w:r>
          </w:p>
        </w:tc>
        <w:tc>
          <w:tcPr>
            <w:tcW w:w="1359" w:type="dxa"/>
            <w:tcBorders>
              <w:top w:val="single" w:sz="6" w:space="0" w:color="auto"/>
              <w:left w:val="single" w:sz="6" w:space="0" w:color="auto"/>
              <w:bottom w:val="single" w:sz="6" w:space="0" w:color="auto"/>
              <w:right w:val="single" w:sz="6" w:space="0" w:color="auto"/>
            </w:tcBorders>
            <w:hideMark/>
          </w:tcPr>
          <w:p w14:paraId="687041FE" w14:textId="77777777" w:rsidR="00092C88" w:rsidRPr="00C0104D" w:rsidRDefault="00092C88" w:rsidP="003F3960">
            <w:pPr>
              <w:pStyle w:val="TAH"/>
            </w:pPr>
            <w:r w:rsidRPr="00C0104D">
              <w:t>Length</w:t>
            </w:r>
          </w:p>
        </w:tc>
      </w:tr>
      <w:tr w:rsidR="00092C88" w:rsidRPr="00C0104D" w14:paraId="4DCE3977"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6B8308A9" w14:textId="77777777" w:rsidR="00092C88" w:rsidRPr="00C0104D" w:rsidRDefault="00092C88" w:rsidP="003F3960">
            <w:pPr>
              <w:pStyle w:val="TAL"/>
            </w:pPr>
            <w:r w:rsidRPr="00C0104D">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1CF02B0A" w14:textId="77777777" w:rsidR="00092C88" w:rsidRPr="00C0104D" w:rsidRDefault="00092C88" w:rsidP="003F3960">
            <w:pPr>
              <w:pStyle w:val="TAL"/>
            </w:pPr>
            <w:r w:rsidRPr="00C0104D">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44AFEAFC" w14:textId="77777777" w:rsidR="00092C88" w:rsidRPr="00C0104D" w:rsidRDefault="00092C88" w:rsidP="003F3960">
            <w:pPr>
              <w:pStyle w:val="TAC"/>
            </w:pPr>
            <w:r w:rsidRPr="00C0104D">
              <w:t>M</w:t>
            </w:r>
          </w:p>
        </w:tc>
        <w:tc>
          <w:tcPr>
            <w:tcW w:w="1512" w:type="dxa"/>
            <w:tcBorders>
              <w:top w:val="single" w:sz="6" w:space="0" w:color="auto"/>
              <w:left w:val="single" w:sz="6" w:space="0" w:color="auto"/>
              <w:bottom w:val="single" w:sz="6" w:space="0" w:color="auto"/>
              <w:right w:val="single" w:sz="6" w:space="0" w:color="auto"/>
            </w:tcBorders>
            <w:hideMark/>
          </w:tcPr>
          <w:p w14:paraId="2BD6A2E9" w14:textId="77777777" w:rsidR="00092C88" w:rsidRPr="00C0104D" w:rsidRDefault="00092C88" w:rsidP="003F3960">
            <w:pPr>
              <w:pStyle w:val="TAC"/>
            </w:pPr>
            <w:r w:rsidRPr="00C0104D">
              <w:t>V</w:t>
            </w:r>
          </w:p>
        </w:tc>
        <w:tc>
          <w:tcPr>
            <w:tcW w:w="1359" w:type="dxa"/>
            <w:tcBorders>
              <w:top w:val="single" w:sz="6" w:space="0" w:color="auto"/>
              <w:left w:val="single" w:sz="6" w:space="0" w:color="auto"/>
              <w:bottom w:val="single" w:sz="6" w:space="0" w:color="auto"/>
              <w:right w:val="single" w:sz="6" w:space="0" w:color="auto"/>
            </w:tcBorders>
            <w:hideMark/>
          </w:tcPr>
          <w:p w14:paraId="6434848E" w14:textId="77777777" w:rsidR="00092C88" w:rsidRPr="00C0104D" w:rsidRDefault="00092C88" w:rsidP="003F3960">
            <w:pPr>
              <w:pStyle w:val="TAC"/>
            </w:pPr>
            <w:r w:rsidRPr="00C0104D">
              <w:t>½</w:t>
            </w:r>
          </w:p>
        </w:tc>
      </w:tr>
      <w:tr w:rsidR="00092C88" w:rsidRPr="00C0104D" w14:paraId="7C925A96"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7B7F6A0F" w14:textId="77777777" w:rsidR="00092C88" w:rsidRPr="00C0104D" w:rsidRDefault="00092C88" w:rsidP="003F3960">
            <w:pPr>
              <w:pStyle w:val="TAL"/>
            </w:pPr>
            <w:r w:rsidRPr="00C0104D">
              <w:t>Skip indicator</w:t>
            </w:r>
          </w:p>
        </w:tc>
        <w:tc>
          <w:tcPr>
            <w:tcW w:w="1930" w:type="dxa"/>
            <w:tcBorders>
              <w:top w:val="single" w:sz="6" w:space="0" w:color="auto"/>
              <w:left w:val="single" w:sz="6" w:space="0" w:color="auto"/>
              <w:bottom w:val="single" w:sz="6" w:space="0" w:color="auto"/>
              <w:right w:val="single" w:sz="6" w:space="0" w:color="auto"/>
            </w:tcBorders>
            <w:hideMark/>
          </w:tcPr>
          <w:p w14:paraId="6214CDDD" w14:textId="77777777" w:rsidR="00092C88" w:rsidRPr="00C0104D" w:rsidRDefault="00092C88" w:rsidP="003F3960">
            <w:pPr>
              <w:pStyle w:val="TAL"/>
            </w:pPr>
            <w:r w:rsidRPr="00C0104D">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532A8069" w14:textId="77777777" w:rsidR="00092C88" w:rsidRPr="00C0104D" w:rsidRDefault="00092C88" w:rsidP="003F3960">
            <w:pPr>
              <w:pStyle w:val="TAC"/>
            </w:pPr>
            <w:r w:rsidRPr="00C0104D">
              <w:t>M</w:t>
            </w:r>
          </w:p>
        </w:tc>
        <w:tc>
          <w:tcPr>
            <w:tcW w:w="1512" w:type="dxa"/>
            <w:tcBorders>
              <w:top w:val="single" w:sz="6" w:space="0" w:color="auto"/>
              <w:left w:val="single" w:sz="6" w:space="0" w:color="auto"/>
              <w:bottom w:val="single" w:sz="6" w:space="0" w:color="auto"/>
              <w:right w:val="single" w:sz="6" w:space="0" w:color="auto"/>
            </w:tcBorders>
            <w:hideMark/>
          </w:tcPr>
          <w:p w14:paraId="208D0FEB" w14:textId="77777777" w:rsidR="00092C88" w:rsidRPr="00C0104D" w:rsidRDefault="00092C88" w:rsidP="003F3960">
            <w:pPr>
              <w:pStyle w:val="TAC"/>
            </w:pPr>
            <w:r w:rsidRPr="00C0104D">
              <w:t>V</w:t>
            </w:r>
          </w:p>
        </w:tc>
        <w:tc>
          <w:tcPr>
            <w:tcW w:w="1359" w:type="dxa"/>
            <w:tcBorders>
              <w:top w:val="single" w:sz="6" w:space="0" w:color="auto"/>
              <w:left w:val="single" w:sz="6" w:space="0" w:color="auto"/>
              <w:bottom w:val="single" w:sz="6" w:space="0" w:color="auto"/>
              <w:right w:val="single" w:sz="6" w:space="0" w:color="auto"/>
            </w:tcBorders>
            <w:hideMark/>
          </w:tcPr>
          <w:p w14:paraId="5EA860B1" w14:textId="77777777" w:rsidR="00092C88" w:rsidRPr="00C0104D" w:rsidRDefault="00092C88" w:rsidP="003F3960">
            <w:pPr>
              <w:pStyle w:val="TAC"/>
            </w:pPr>
            <w:r w:rsidRPr="00C0104D">
              <w:t>½</w:t>
            </w:r>
          </w:p>
        </w:tc>
      </w:tr>
      <w:tr w:rsidR="00092C88" w:rsidRPr="00C0104D" w14:paraId="6B2A59A7"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15AA291A" w14:textId="77777777" w:rsidR="00092C88" w:rsidRPr="00C0104D" w:rsidRDefault="00092C88" w:rsidP="003F3960">
            <w:pPr>
              <w:pStyle w:val="TAL"/>
            </w:pPr>
            <w:r w:rsidRPr="00C0104D">
              <w:t>Message type</w:t>
            </w:r>
          </w:p>
        </w:tc>
        <w:tc>
          <w:tcPr>
            <w:tcW w:w="1930" w:type="dxa"/>
            <w:tcBorders>
              <w:top w:val="single" w:sz="6" w:space="0" w:color="auto"/>
              <w:left w:val="single" w:sz="6" w:space="0" w:color="auto"/>
              <w:bottom w:val="single" w:sz="6" w:space="0" w:color="auto"/>
              <w:right w:val="single" w:sz="6" w:space="0" w:color="auto"/>
            </w:tcBorders>
          </w:tcPr>
          <w:p w14:paraId="3BF7809E" w14:textId="77777777" w:rsidR="00092C88" w:rsidRPr="00C0104D" w:rsidRDefault="00092C88" w:rsidP="003F3960">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210E13C1" w14:textId="77777777" w:rsidR="00092C88" w:rsidRPr="00C0104D" w:rsidRDefault="00092C88" w:rsidP="003F3960">
            <w:pPr>
              <w:pStyle w:val="TAC"/>
            </w:pPr>
            <w:r w:rsidRPr="00C0104D">
              <w:t>M</w:t>
            </w:r>
          </w:p>
        </w:tc>
        <w:tc>
          <w:tcPr>
            <w:tcW w:w="1512" w:type="dxa"/>
            <w:tcBorders>
              <w:top w:val="single" w:sz="6" w:space="0" w:color="auto"/>
              <w:left w:val="single" w:sz="6" w:space="0" w:color="auto"/>
              <w:bottom w:val="single" w:sz="6" w:space="0" w:color="auto"/>
              <w:right w:val="single" w:sz="6" w:space="0" w:color="auto"/>
            </w:tcBorders>
            <w:hideMark/>
          </w:tcPr>
          <w:p w14:paraId="34188B3C" w14:textId="77777777" w:rsidR="00092C88" w:rsidRPr="00C0104D" w:rsidRDefault="00092C88" w:rsidP="003F3960">
            <w:pPr>
              <w:pStyle w:val="TAC"/>
            </w:pPr>
            <w:r w:rsidRPr="00C0104D">
              <w:t>V</w:t>
            </w:r>
          </w:p>
        </w:tc>
        <w:tc>
          <w:tcPr>
            <w:tcW w:w="1359" w:type="dxa"/>
            <w:tcBorders>
              <w:top w:val="single" w:sz="6" w:space="0" w:color="auto"/>
              <w:left w:val="single" w:sz="6" w:space="0" w:color="auto"/>
              <w:bottom w:val="single" w:sz="6" w:space="0" w:color="auto"/>
              <w:right w:val="single" w:sz="6" w:space="0" w:color="auto"/>
            </w:tcBorders>
            <w:hideMark/>
          </w:tcPr>
          <w:p w14:paraId="2CA25883" w14:textId="77777777" w:rsidR="00092C88" w:rsidRPr="00C0104D" w:rsidRDefault="00092C88" w:rsidP="003F3960">
            <w:pPr>
              <w:pStyle w:val="TAC"/>
            </w:pPr>
            <w:r w:rsidRPr="00C0104D">
              <w:t>1</w:t>
            </w:r>
          </w:p>
        </w:tc>
      </w:tr>
    </w:tbl>
    <w:p w14:paraId="52BE411F" w14:textId="77777777" w:rsidR="00092C88" w:rsidRPr="00C0104D" w:rsidRDefault="00092C88" w:rsidP="00092C88"/>
    <w:p w14:paraId="67D51A00" w14:textId="77777777" w:rsidR="00092C88" w:rsidRPr="00C0104D" w:rsidRDefault="00092C88" w:rsidP="00092C88">
      <w:pPr>
        <w:keepNext/>
        <w:keepLines/>
      </w:pPr>
      <w:r w:rsidRPr="00C0104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92C88" w:rsidRPr="00C0104D" w14:paraId="039A7041" w14:textId="77777777" w:rsidTr="003F3960">
        <w:trPr>
          <w:jc w:val="center"/>
        </w:trPr>
        <w:tc>
          <w:tcPr>
            <w:tcW w:w="851" w:type="dxa"/>
            <w:tcBorders>
              <w:top w:val="single" w:sz="4" w:space="0" w:color="auto"/>
              <w:left w:val="single" w:sz="4" w:space="0" w:color="auto"/>
              <w:bottom w:val="single" w:sz="4" w:space="0" w:color="auto"/>
              <w:right w:val="single" w:sz="4" w:space="0" w:color="auto"/>
            </w:tcBorders>
            <w:hideMark/>
          </w:tcPr>
          <w:p w14:paraId="755366BC" w14:textId="77777777" w:rsidR="00092C88" w:rsidRPr="00C0104D" w:rsidRDefault="00092C88" w:rsidP="003F3960">
            <w:pPr>
              <w:pStyle w:val="TAC"/>
            </w:pPr>
            <w:r w:rsidRPr="00C0104D">
              <w:t>8</w:t>
            </w:r>
          </w:p>
        </w:tc>
        <w:tc>
          <w:tcPr>
            <w:tcW w:w="851" w:type="dxa"/>
            <w:tcBorders>
              <w:top w:val="single" w:sz="4" w:space="0" w:color="auto"/>
              <w:left w:val="single" w:sz="4" w:space="0" w:color="auto"/>
              <w:bottom w:val="single" w:sz="4" w:space="0" w:color="auto"/>
              <w:right w:val="single" w:sz="4" w:space="0" w:color="auto"/>
            </w:tcBorders>
            <w:hideMark/>
          </w:tcPr>
          <w:p w14:paraId="1B993A5A" w14:textId="77777777" w:rsidR="00092C88" w:rsidRPr="00C0104D" w:rsidRDefault="00092C88" w:rsidP="003F3960">
            <w:pPr>
              <w:pStyle w:val="TAC"/>
            </w:pPr>
            <w:r w:rsidRPr="00C0104D">
              <w:t>7</w:t>
            </w:r>
          </w:p>
        </w:tc>
        <w:tc>
          <w:tcPr>
            <w:tcW w:w="851" w:type="dxa"/>
            <w:tcBorders>
              <w:top w:val="single" w:sz="4" w:space="0" w:color="auto"/>
              <w:left w:val="single" w:sz="4" w:space="0" w:color="auto"/>
              <w:bottom w:val="single" w:sz="4" w:space="0" w:color="auto"/>
              <w:right w:val="single" w:sz="4" w:space="0" w:color="auto"/>
            </w:tcBorders>
            <w:hideMark/>
          </w:tcPr>
          <w:p w14:paraId="60605281" w14:textId="77777777" w:rsidR="00092C88" w:rsidRPr="00C0104D" w:rsidRDefault="00092C88" w:rsidP="003F3960">
            <w:pPr>
              <w:pStyle w:val="TAC"/>
            </w:pPr>
            <w:r w:rsidRPr="00C0104D">
              <w:t>6</w:t>
            </w:r>
          </w:p>
        </w:tc>
        <w:tc>
          <w:tcPr>
            <w:tcW w:w="851" w:type="dxa"/>
            <w:tcBorders>
              <w:top w:val="single" w:sz="4" w:space="0" w:color="auto"/>
              <w:left w:val="single" w:sz="4" w:space="0" w:color="auto"/>
              <w:bottom w:val="single" w:sz="4" w:space="0" w:color="auto"/>
              <w:right w:val="single" w:sz="4" w:space="0" w:color="auto"/>
            </w:tcBorders>
            <w:hideMark/>
          </w:tcPr>
          <w:p w14:paraId="6A4A0776" w14:textId="77777777" w:rsidR="00092C88" w:rsidRPr="00C0104D" w:rsidRDefault="00092C88" w:rsidP="003F3960">
            <w:pPr>
              <w:pStyle w:val="TAC"/>
            </w:pPr>
            <w:r w:rsidRPr="00C0104D">
              <w:t>5</w:t>
            </w:r>
          </w:p>
        </w:tc>
        <w:tc>
          <w:tcPr>
            <w:tcW w:w="851" w:type="dxa"/>
            <w:tcBorders>
              <w:top w:val="single" w:sz="4" w:space="0" w:color="auto"/>
              <w:left w:val="single" w:sz="4" w:space="0" w:color="auto"/>
              <w:bottom w:val="single" w:sz="4" w:space="0" w:color="auto"/>
              <w:right w:val="single" w:sz="4" w:space="0" w:color="auto"/>
            </w:tcBorders>
            <w:hideMark/>
          </w:tcPr>
          <w:p w14:paraId="350D2996" w14:textId="77777777" w:rsidR="00092C88" w:rsidRPr="00C0104D" w:rsidRDefault="00092C88" w:rsidP="003F3960">
            <w:pPr>
              <w:pStyle w:val="TAC"/>
            </w:pPr>
            <w:r w:rsidRPr="00C0104D">
              <w:t>4</w:t>
            </w:r>
          </w:p>
        </w:tc>
        <w:tc>
          <w:tcPr>
            <w:tcW w:w="851" w:type="dxa"/>
            <w:tcBorders>
              <w:top w:val="single" w:sz="4" w:space="0" w:color="auto"/>
              <w:left w:val="single" w:sz="4" w:space="0" w:color="auto"/>
              <w:bottom w:val="single" w:sz="4" w:space="0" w:color="auto"/>
              <w:right w:val="single" w:sz="4" w:space="0" w:color="auto"/>
            </w:tcBorders>
            <w:hideMark/>
          </w:tcPr>
          <w:p w14:paraId="550132A9" w14:textId="77777777" w:rsidR="00092C88" w:rsidRPr="00C0104D" w:rsidRDefault="00092C88" w:rsidP="003F3960">
            <w:pPr>
              <w:pStyle w:val="TAC"/>
            </w:pPr>
            <w:r w:rsidRPr="00C0104D">
              <w:t>3</w:t>
            </w:r>
          </w:p>
        </w:tc>
        <w:tc>
          <w:tcPr>
            <w:tcW w:w="851" w:type="dxa"/>
            <w:tcBorders>
              <w:top w:val="single" w:sz="4" w:space="0" w:color="auto"/>
              <w:left w:val="single" w:sz="4" w:space="0" w:color="auto"/>
              <w:bottom w:val="single" w:sz="4" w:space="0" w:color="auto"/>
              <w:right w:val="single" w:sz="4" w:space="0" w:color="auto"/>
            </w:tcBorders>
            <w:hideMark/>
          </w:tcPr>
          <w:p w14:paraId="2A016F10" w14:textId="77777777" w:rsidR="00092C88" w:rsidRPr="00C0104D" w:rsidRDefault="00092C88" w:rsidP="003F3960">
            <w:pPr>
              <w:pStyle w:val="TAC"/>
            </w:pPr>
            <w:r w:rsidRPr="00C0104D">
              <w:t>2</w:t>
            </w:r>
          </w:p>
        </w:tc>
        <w:tc>
          <w:tcPr>
            <w:tcW w:w="851" w:type="dxa"/>
            <w:tcBorders>
              <w:top w:val="single" w:sz="4" w:space="0" w:color="auto"/>
              <w:left w:val="single" w:sz="4" w:space="0" w:color="auto"/>
              <w:bottom w:val="single" w:sz="4" w:space="0" w:color="auto"/>
              <w:right w:val="single" w:sz="4" w:space="0" w:color="auto"/>
            </w:tcBorders>
            <w:hideMark/>
          </w:tcPr>
          <w:p w14:paraId="140E8159" w14:textId="77777777" w:rsidR="00092C88" w:rsidRPr="00C0104D" w:rsidRDefault="00092C88" w:rsidP="003F3960">
            <w:pPr>
              <w:pStyle w:val="TAC"/>
            </w:pPr>
            <w:r w:rsidRPr="00C0104D">
              <w:t>1</w:t>
            </w:r>
          </w:p>
        </w:tc>
        <w:tc>
          <w:tcPr>
            <w:tcW w:w="1380" w:type="dxa"/>
            <w:tcBorders>
              <w:top w:val="single" w:sz="4" w:space="0" w:color="auto"/>
              <w:left w:val="single" w:sz="4" w:space="0" w:color="auto"/>
              <w:bottom w:val="single" w:sz="4" w:space="0" w:color="auto"/>
              <w:right w:val="single" w:sz="4" w:space="0" w:color="auto"/>
            </w:tcBorders>
            <w:hideMark/>
          </w:tcPr>
          <w:p w14:paraId="0B84E038" w14:textId="77777777" w:rsidR="00092C88" w:rsidRPr="00C0104D" w:rsidRDefault="00092C88" w:rsidP="003F3960">
            <w:pPr>
              <w:pStyle w:val="TAC"/>
            </w:pPr>
            <w:r w:rsidRPr="00C0104D">
              <w:t>bit no.</w:t>
            </w:r>
          </w:p>
        </w:tc>
      </w:tr>
      <w:tr w:rsidR="00092C88" w:rsidRPr="00C0104D" w14:paraId="4228A85A" w14:textId="77777777" w:rsidTr="003F3960">
        <w:trPr>
          <w:jc w:val="center"/>
        </w:trPr>
        <w:tc>
          <w:tcPr>
            <w:tcW w:w="851" w:type="dxa"/>
            <w:tcBorders>
              <w:top w:val="single" w:sz="4" w:space="0" w:color="auto"/>
              <w:left w:val="single" w:sz="4" w:space="0" w:color="auto"/>
              <w:bottom w:val="single" w:sz="4" w:space="0" w:color="auto"/>
              <w:right w:val="single" w:sz="4" w:space="0" w:color="auto"/>
            </w:tcBorders>
            <w:hideMark/>
          </w:tcPr>
          <w:p w14:paraId="56D13206" w14:textId="77777777" w:rsidR="00092C88" w:rsidRPr="00C0104D" w:rsidRDefault="00092C88" w:rsidP="003F3960">
            <w:pPr>
              <w:pStyle w:val="TAC"/>
            </w:pPr>
            <w:r w:rsidRPr="00C0104D">
              <w:t>1</w:t>
            </w:r>
          </w:p>
        </w:tc>
        <w:tc>
          <w:tcPr>
            <w:tcW w:w="851" w:type="dxa"/>
            <w:tcBorders>
              <w:top w:val="single" w:sz="4" w:space="0" w:color="auto"/>
              <w:left w:val="single" w:sz="4" w:space="0" w:color="auto"/>
              <w:bottom w:val="single" w:sz="4" w:space="0" w:color="auto"/>
              <w:right w:val="single" w:sz="4" w:space="0" w:color="auto"/>
            </w:tcBorders>
            <w:hideMark/>
          </w:tcPr>
          <w:p w14:paraId="3278E3CD" w14:textId="77777777" w:rsidR="00092C88" w:rsidRPr="00C0104D" w:rsidRDefault="00092C88" w:rsidP="003F3960">
            <w:pPr>
              <w:pStyle w:val="TAC"/>
            </w:pPr>
            <w:r w:rsidRPr="00C0104D">
              <w:t>0</w:t>
            </w:r>
          </w:p>
        </w:tc>
        <w:tc>
          <w:tcPr>
            <w:tcW w:w="851" w:type="dxa"/>
            <w:tcBorders>
              <w:top w:val="single" w:sz="4" w:space="0" w:color="auto"/>
              <w:left w:val="single" w:sz="4" w:space="0" w:color="auto"/>
              <w:bottom w:val="single" w:sz="4" w:space="0" w:color="auto"/>
              <w:right w:val="single" w:sz="4" w:space="0" w:color="auto"/>
            </w:tcBorders>
            <w:hideMark/>
          </w:tcPr>
          <w:p w14:paraId="62C7FE38" w14:textId="77777777" w:rsidR="00092C88" w:rsidRPr="00C0104D" w:rsidRDefault="00092C88" w:rsidP="003F3960">
            <w:pPr>
              <w:pStyle w:val="TAC"/>
            </w:pPr>
            <w:r w:rsidRPr="00C0104D">
              <w:t>1</w:t>
            </w:r>
          </w:p>
        </w:tc>
        <w:tc>
          <w:tcPr>
            <w:tcW w:w="851" w:type="dxa"/>
            <w:tcBorders>
              <w:top w:val="single" w:sz="4" w:space="0" w:color="auto"/>
              <w:left w:val="single" w:sz="4" w:space="0" w:color="auto"/>
              <w:bottom w:val="single" w:sz="4" w:space="0" w:color="auto"/>
              <w:right w:val="single" w:sz="4" w:space="0" w:color="auto"/>
            </w:tcBorders>
            <w:hideMark/>
          </w:tcPr>
          <w:p w14:paraId="2D70A6E0" w14:textId="77777777" w:rsidR="00092C88" w:rsidRPr="00C0104D" w:rsidRDefault="00092C88" w:rsidP="003F3960">
            <w:pPr>
              <w:pStyle w:val="TAC"/>
            </w:pPr>
            <w:r w:rsidRPr="00C0104D">
              <w:t>0</w:t>
            </w:r>
          </w:p>
        </w:tc>
        <w:tc>
          <w:tcPr>
            <w:tcW w:w="851" w:type="dxa"/>
            <w:tcBorders>
              <w:top w:val="single" w:sz="4" w:space="0" w:color="auto"/>
              <w:left w:val="single" w:sz="4" w:space="0" w:color="auto"/>
              <w:bottom w:val="single" w:sz="4" w:space="0" w:color="auto"/>
              <w:right w:val="single" w:sz="4" w:space="0" w:color="auto"/>
            </w:tcBorders>
            <w:hideMark/>
          </w:tcPr>
          <w:p w14:paraId="55BEB4DE" w14:textId="77777777" w:rsidR="00092C88" w:rsidRPr="00C0104D" w:rsidRDefault="00092C88" w:rsidP="003F3960">
            <w:pPr>
              <w:pStyle w:val="TAC"/>
            </w:pPr>
            <w:r w:rsidRPr="00C0104D">
              <w:t>1</w:t>
            </w:r>
          </w:p>
        </w:tc>
        <w:tc>
          <w:tcPr>
            <w:tcW w:w="851" w:type="dxa"/>
            <w:tcBorders>
              <w:top w:val="single" w:sz="4" w:space="0" w:color="auto"/>
              <w:left w:val="single" w:sz="4" w:space="0" w:color="auto"/>
              <w:bottom w:val="single" w:sz="4" w:space="0" w:color="auto"/>
              <w:right w:val="single" w:sz="4" w:space="0" w:color="auto"/>
            </w:tcBorders>
            <w:hideMark/>
          </w:tcPr>
          <w:p w14:paraId="102D8C28" w14:textId="77777777" w:rsidR="00092C88" w:rsidRPr="00C0104D" w:rsidRDefault="00092C88" w:rsidP="003F3960">
            <w:pPr>
              <w:pStyle w:val="TAC"/>
            </w:pPr>
            <w:r w:rsidRPr="00C0104D">
              <w:t>0</w:t>
            </w:r>
          </w:p>
        </w:tc>
        <w:tc>
          <w:tcPr>
            <w:tcW w:w="851" w:type="dxa"/>
            <w:tcBorders>
              <w:top w:val="single" w:sz="4" w:space="0" w:color="auto"/>
              <w:left w:val="single" w:sz="4" w:space="0" w:color="auto"/>
              <w:bottom w:val="single" w:sz="4" w:space="0" w:color="auto"/>
              <w:right w:val="single" w:sz="4" w:space="0" w:color="auto"/>
            </w:tcBorders>
            <w:hideMark/>
          </w:tcPr>
          <w:p w14:paraId="3E669666" w14:textId="77777777" w:rsidR="00092C88" w:rsidRPr="00C0104D" w:rsidRDefault="00092C88" w:rsidP="003F3960">
            <w:pPr>
              <w:pStyle w:val="TAC"/>
            </w:pPr>
            <w:r w:rsidRPr="00C0104D">
              <w:t>0</w:t>
            </w:r>
          </w:p>
        </w:tc>
        <w:tc>
          <w:tcPr>
            <w:tcW w:w="851" w:type="dxa"/>
            <w:tcBorders>
              <w:top w:val="single" w:sz="4" w:space="0" w:color="auto"/>
              <w:left w:val="single" w:sz="4" w:space="0" w:color="auto"/>
              <w:bottom w:val="single" w:sz="4" w:space="0" w:color="auto"/>
              <w:right w:val="single" w:sz="4" w:space="0" w:color="auto"/>
            </w:tcBorders>
            <w:hideMark/>
          </w:tcPr>
          <w:p w14:paraId="00A4A5EB" w14:textId="77777777" w:rsidR="00092C88" w:rsidRPr="00C0104D" w:rsidRDefault="00092C88" w:rsidP="003F3960">
            <w:pPr>
              <w:pStyle w:val="TAC"/>
            </w:pPr>
            <w:r w:rsidRPr="00C0104D">
              <w:t>1</w:t>
            </w:r>
          </w:p>
        </w:tc>
        <w:tc>
          <w:tcPr>
            <w:tcW w:w="1380" w:type="dxa"/>
            <w:tcBorders>
              <w:top w:val="single" w:sz="4" w:space="0" w:color="auto"/>
              <w:left w:val="single" w:sz="4" w:space="0" w:color="auto"/>
              <w:bottom w:val="single" w:sz="4" w:space="0" w:color="auto"/>
              <w:right w:val="single" w:sz="4" w:space="0" w:color="auto"/>
            </w:tcBorders>
            <w:hideMark/>
          </w:tcPr>
          <w:p w14:paraId="477DDA33" w14:textId="77777777" w:rsidR="00092C88" w:rsidRPr="00C0104D" w:rsidRDefault="00092C88" w:rsidP="003F3960">
            <w:pPr>
              <w:pStyle w:val="TAC"/>
            </w:pPr>
            <w:r w:rsidRPr="00C0104D">
              <w:t>octet 1</w:t>
            </w:r>
          </w:p>
        </w:tc>
      </w:tr>
    </w:tbl>
    <w:p w14:paraId="2CCF5120" w14:textId="3906C44F" w:rsidR="00092C88" w:rsidRPr="00C0104D" w:rsidRDefault="00092C88" w:rsidP="00092C88"/>
    <w:p w14:paraId="73D68A75" w14:textId="77777777" w:rsidR="00F521CB" w:rsidRPr="00C0104D" w:rsidRDefault="00F521CB" w:rsidP="00F521CB">
      <w:pPr>
        <w:pStyle w:val="Heading2"/>
      </w:pPr>
      <w:bookmarkStart w:id="498" w:name="_Toc75377788"/>
      <w:bookmarkStart w:id="499" w:name="_Toc83708583"/>
      <w:bookmarkStart w:id="500" w:name="_Toc90490996"/>
      <w:r w:rsidRPr="00C0104D">
        <w:t>6.9</w:t>
      </w:r>
      <w:r w:rsidRPr="00C0104D">
        <w:tab/>
        <w:t>NR SIDELINK PACKET COUNTER reporting messages</w:t>
      </w:r>
      <w:bookmarkEnd w:id="498"/>
      <w:bookmarkEnd w:id="499"/>
      <w:bookmarkEnd w:id="500"/>
    </w:p>
    <w:p w14:paraId="088AACE2" w14:textId="77777777" w:rsidR="00F521CB" w:rsidRPr="00C0104D" w:rsidRDefault="00F521CB" w:rsidP="00F521CB">
      <w:pPr>
        <w:pStyle w:val="Heading3"/>
      </w:pPr>
      <w:bookmarkStart w:id="501" w:name="_Toc508294582"/>
      <w:bookmarkStart w:id="502" w:name="_Toc51779641"/>
      <w:bookmarkStart w:id="503" w:name="_Toc75377789"/>
      <w:bookmarkStart w:id="504" w:name="_Toc83708584"/>
      <w:bookmarkStart w:id="505" w:name="_Toc90490997"/>
      <w:r w:rsidRPr="00C0104D">
        <w:t>6.9.1</w:t>
      </w:r>
      <w:r w:rsidRPr="00C0104D">
        <w:tab/>
        <w:t>UE TEST LOOP NR SIDELINK PACKET COUNTER REQUEST</w:t>
      </w:r>
      <w:bookmarkEnd w:id="501"/>
      <w:bookmarkEnd w:id="502"/>
      <w:bookmarkEnd w:id="503"/>
      <w:bookmarkEnd w:id="504"/>
      <w:bookmarkEnd w:id="505"/>
    </w:p>
    <w:p w14:paraId="4B170FAD" w14:textId="77777777" w:rsidR="00F521CB" w:rsidRPr="00C0104D" w:rsidRDefault="00F521CB" w:rsidP="00F521CB">
      <w:r w:rsidRPr="00C0104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F521CB" w:rsidRPr="00C0104D" w14:paraId="3044A006" w14:textId="77777777" w:rsidTr="003F3960">
        <w:trPr>
          <w:jc w:val="center"/>
        </w:trPr>
        <w:tc>
          <w:tcPr>
            <w:tcW w:w="2552" w:type="dxa"/>
          </w:tcPr>
          <w:p w14:paraId="4EC134D1" w14:textId="77777777" w:rsidR="00F521CB" w:rsidRPr="00C0104D" w:rsidRDefault="00F521CB" w:rsidP="003F3960">
            <w:pPr>
              <w:pStyle w:val="TAH"/>
            </w:pPr>
            <w:r w:rsidRPr="00C0104D">
              <w:t>Information Element</w:t>
            </w:r>
          </w:p>
        </w:tc>
        <w:tc>
          <w:tcPr>
            <w:tcW w:w="1930" w:type="dxa"/>
          </w:tcPr>
          <w:p w14:paraId="65140F03" w14:textId="77777777" w:rsidR="00F521CB" w:rsidRPr="00C0104D" w:rsidRDefault="00F521CB" w:rsidP="003F3960">
            <w:pPr>
              <w:pStyle w:val="TAH"/>
            </w:pPr>
            <w:r w:rsidRPr="00C0104D">
              <w:t>Reference</w:t>
            </w:r>
          </w:p>
        </w:tc>
        <w:tc>
          <w:tcPr>
            <w:tcW w:w="1368" w:type="dxa"/>
          </w:tcPr>
          <w:p w14:paraId="4D90E52B" w14:textId="77777777" w:rsidR="00F521CB" w:rsidRPr="00C0104D" w:rsidRDefault="00F521CB" w:rsidP="003F3960">
            <w:pPr>
              <w:pStyle w:val="TAH"/>
            </w:pPr>
            <w:r w:rsidRPr="00C0104D">
              <w:t>Presence</w:t>
            </w:r>
          </w:p>
        </w:tc>
        <w:tc>
          <w:tcPr>
            <w:tcW w:w="1512" w:type="dxa"/>
          </w:tcPr>
          <w:p w14:paraId="4AB47EDC" w14:textId="77777777" w:rsidR="00F521CB" w:rsidRPr="00C0104D" w:rsidRDefault="00F521CB" w:rsidP="003F3960">
            <w:pPr>
              <w:pStyle w:val="TAH"/>
            </w:pPr>
            <w:r w:rsidRPr="00C0104D">
              <w:t>Format</w:t>
            </w:r>
          </w:p>
        </w:tc>
        <w:tc>
          <w:tcPr>
            <w:tcW w:w="1359" w:type="dxa"/>
          </w:tcPr>
          <w:p w14:paraId="09738867" w14:textId="77777777" w:rsidR="00F521CB" w:rsidRPr="00C0104D" w:rsidRDefault="00F521CB" w:rsidP="003F3960">
            <w:pPr>
              <w:pStyle w:val="TAH"/>
            </w:pPr>
            <w:r w:rsidRPr="00C0104D">
              <w:t>Length</w:t>
            </w:r>
          </w:p>
        </w:tc>
      </w:tr>
      <w:tr w:rsidR="00F521CB" w:rsidRPr="00C0104D" w14:paraId="4D33542A" w14:textId="77777777" w:rsidTr="003F3960">
        <w:trPr>
          <w:jc w:val="center"/>
        </w:trPr>
        <w:tc>
          <w:tcPr>
            <w:tcW w:w="2552" w:type="dxa"/>
          </w:tcPr>
          <w:p w14:paraId="53BBE064" w14:textId="77777777" w:rsidR="00F521CB" w:rsidRPr="00C0104D" w:rsidRDefault="00F521CB" w:rsidP="003F3960">
            <w:pPr>
              <w:pStyle w:val="TAL"/>
            </w:pPr>
            <w:r w:rsidRPr="00C0104D">
              <w:t>Protocol discriminator</w:t>
            </w:r>
          </w:p>
        </w:tc>
        <w:tc>
          <w:tcPr>
            <w:tcW w:w="1930" w:type="dxa"/>
          </w:tcPr>
          <w:p w14:paraId="699C50D7" w14:textId="77777777" w:rsidR="00F521CB" w:rsidRPr="00C0104D" w:rsidRDefault="00F521CB" w:rsidP="003F3960">
            <w:pPr>
              <w:pStyle w:val="TAL"/>
            </w:pPr>
            <w:r w:rsidRPr="00C0104D">
              <w:t>TS 24.007 [5], subclause 11.2.3.1.1</w:t>
            </w:r>
          </w:p>
        </w:tc>
        <w:tc>
          <w:tcPr>
            <w:tcW w:w="1368" w:type="dxa"/>
          </w:tcPr>
          <w:p w14:paraId="2CD63341" w14:textId="77777777" w:rsidR="00F521CB" w:rsidRPr="00C0104D" w:rsidRDefault="00F521CB" w:rsidP="003F3960">
            <w:pPr>
              <w:pStyle w:val="TAL"/>
            </w:pPr>
            <w:r w:rsidRPr="00C0104D">
              <w:t>M</w:t>
            </w:r>
          </w:p>
        </w:tc>
        <w:tc>
          <w:tcPr>
            <w:tcW w:w="1512" w:type="dxa"/>
          </w:tcPr>
          <w:p w14:paraId="307914B7" w14:textId="77777777" w:rsidR="00F521CB" w:rsidRPr="00C0104D" w:rsidRDefault="00F521CB" w:rsidP="003F3960">
            <w:pPr>
              <w:pStyle w:val="TAL"/>
            </w:pPr>
            <w:r w:rsidRPr="00C0104D">
              <w:t>V</w:t>
            </w:r>
          </w:p>
        </w:tc>
        <w:tc>
          <w:tcPr>
            <w:tcW w:w="1359" w:type="dxa"/>
          </w:tcPr>
          <w:p w14:paraId="301C6AA0" w14:textId="77777777" w:rsidR="00F521CB" w:rsidRPr="00C0104D" w:rsidRDefault="00F521CB" w:rsidP="003F3960">
            <w:pPr>
              <w:pStyle w:val="TAL"/>
            </w:pPr>
            <w:r w:rsidRPr="00C0104D">
              <w:t>½</w:t>
            </w:r>
          </w:p>
        </w:tc>
      </w:tr>
      <w:tr w:rsidR="00F521CB" w:rsidRPr="00C0104D" w14:paraId="5F1019A8" w14:textId="77777777" w:rsidTr="003F3960">
        <w:trPr>
          <w:jc w:val="center"/>
        </w:trPr>
        <w:tc>
          <w:tcPr>
            <w:tcW w:w="2552" w:type="dxa"/>
          </w:tcPr>
          <w:p w14:paraId="4530B982" w14:textId="77777777" w:rsidR="00F521CB" w:rsidRPr="00C0104D" w:rsidRDefault="00F521CB" w:rsidP="003F3960">
            <w:pPr>
              <w:pStyle w:val="TAL"/>
            </w:pPr>
            <w:r w:rsidRPr="00C0104D">
              <w:t>Skip indicator</w:t>
            </w:r>
          </w:p>
        </w:tc>
        <w:tc>
          <w:tcPr>
            <w:tcW w:w="1930" w:type="dxa"/>
          </w:tcPr>
          <w:p w14:paraId="7949796E" w14:textId="77777777" w:rsidR="00F521CB" w:rsidRPr="00C0104D" w:rsidRDefault="00F521CB" w:rsidP="003F3960">
            <w:pPr>
              <w:pStyle w:val="TAL"/>
            </w:pPr>
            <w:r w:rsidRPr="00C0104D">
              <w:t>TS 24.007 [5], subclause 11.2.3.1.2</w:t>
            </w:r>
          </w:p>
        </w:tc>
        <w:tc>
          <w:tcPr>
            <w:tcW w:w="1368" w:type="dxa"/>
          </w:tcPr>
          <w:p w14:paraId="12C45C90" w14:textId="77777777" w:rsidR="00F521CB" w:rsidRPr="00C0104D" w:rsidRDefault="00F521CB" w:rsidP="003F3960">
            <w:pPr>
              <w:pStyle w:val="TAL"/>
            </w:pPr>
            <w:r w:rsidRPr="00C0104D">
              <w:t>M</w:t>
            </w:r>
          </w:p>
        </w:tc>
        <w:tc>
          <w:tcPr>
            <w:tcW w:w="1512" w:type="dxa"/>
          </w:tcPr>
          <w:p w14:paraId="121FAD7F" w14:textId="77777777" w:rsidR="00F521CB" w:rsidRPr="00C0104D" w:rsidRDefault="00F521CB" w:rsidP="003F3960">
            <w:pPr>
              <w:pStyle w:val="TAL"/>
            </w:pPr>
            <w:r w:rsidRPr="00C0104D">
              <w:t>V</w:t>
            </w:r>
          </w:p>
        </w:tc>
        <w:tc>
          <w:tcPr>
            <w:tcW w:w="1359" w:type="dxa"/>
          </w:tcPr>
          <w:p w14:paraId="644FA8EB" w14:textId="77777777" w:rsidR="00F521CB" w:rsidRPr="00C0104D" w:rsidRDefault="00F521CB" w:rsidP="003F3960">
            <w:pPr>
              <w:pStyle w:val="TAL"/>
            </w:pPr>
            <w:r w:rsidRPr="00C0104D">
              <w:t>½</w:t>
            </w:r>
          </w:p>
        </w:tc>
      </w:tr>
      <w:tr w:rsidR="00F521CB" w:rsidRPr="00C0104D" w14:paraId="0C6BDF73" w14:textId="77777777" w:rsidTr="003F3960">
        <w:trPr>
          <w:jc w:val="center"/>
        </w:trPr>
        <w:tc>
          <w:tcPr>
            <w:tcW w:w="2552" w:type="dxa"/>
          </w:tcPr>
          <w:p w14:paraId="07B53D84" w14:textId="77777777" w:rsidR="00F521CB" w:rsidRPr="00C0104D" w:rsidRDefault="00F521CB" w:rsidP="003F3960">
            <w:pPr>
              <w:pStyle w:val="TAL"/>
            </w:pPr>
            <w:r w:rsidRPr="00C0104D">
              <w:t>Message type</w:t>
            </w:r>
          </w:p>
        </w:tc>
        <w:tc>
          <w:tcPr>
            <w:tcW w:w="1930" w:type="dxa"/>
          </w:tcPr>
          <w:p w14:paraId="4F05B19E" w14:textId="77777777" w:rsidR="00F521CB" w:rsidRPr="00C0104D" w:rsidRDefault="00F521CB" w:rsidP="003F3960">
            <w:pPr>
              <w:pStyle w:val="TAL"/>
            </w:pPr>
          </w:p>
        </w:tc>
        <w:tc>
          <w:tcPr>
            <w:tcW w:w="1368" w:type="dxa"/>
          </w:tcPr>
          <w:p w14:paraId="287BCAE0" w14:textId="77777777" w:rsidR="00F521CB" w:rsidRPr="00C0104D" w:rsidRDefault="00F521CB" w:rsidP="003F3960">
            <w:pPr>
              <w:pStyle w:val="TAL"/>
            </w:pPr>
            <w:r w:rsidRPr="00C0104D">
              <w:t>M</w:t>
            </w:r>
          </w:p>
        </w:tc>
        <w:tc>
          <w:tcPr>
            <w:tcW w:w="1512" w:type="dxa"/>
          </w:tcPr>
          <w:p w14:paraId="3022AA00" w14:textId="77777777" w:rsidR="00F521CB" w:rsidRPr="00C0104D" w:rsidRDefault="00F521CB" w:rsidP="003F3960">
            <w:pPr>
              <w:pStyle w:val="TAL"/>
            </w:pPr>
            <w:r w:rsidRPr="00C0104D">
              <w:t>V</w:t>
            </w:r>
          </w:p>
        </w:tc>
        <w:tc>
          <w:tcPr>
            <w:tcW w:w="1359" w:type="dxa"/>
          </w:tcPr>
          <w:p w14:paraId="3CE08570" w14:textId="77777777" w:rsidR="00F521CB" w:rsidRPr="00C0104D" w:rsidRDefault="00F521CB" w:rsidP="003F3960">
            <w:pPr>
              <w:pStyle w:val="TAL"/>
            </w:pPr>
            <w:r w:rsidRPr="00C0104D">
              <w:t>1</w:t>
            </w:r>
          </w:p>
        </w:tc>
      </w:tr>
    </w:tbl>
    <w:p w14:paraId="2167F660" w14:textId="77777777" w:rsidR="00F521CB" w:rsidRPr="00C0104D" w:rsidRDefault="00F521CB" w:rsidP="00F521CB"/>
    <w:p w14:paraId="2C63922C" w14:textId="77777777" w:rsidR="00F521CB" w:rsidRPr="00C0104D" w:rsidRDefault="00F521CB" w:rsidP="00F521CB">
      <w:pPr>
        <w:keepNext/>
        <w:keepLines/>
      </w:pPr>
      <w:r w:rsidRPr="00C0104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C0104D" w14:paraId="0F402FD8" w14:textId="77777777" w:rsidTr="003F3960">
        <w:trPr>
          <w:jc w:val="center"/>
        </w:trPr>
        <w:tc>
          <w:tcPr>
            <w:tcW w:w="851" w:type="dxa"/>
          </w:tcPr>
          <w:p w14:paraId="02EB7EE6" w14:textId="77777777" w:rsidR="00F521CB" w:rsidRPr="00C0104D" w:rsidRDefault="00F521CB" w:rsidP="003F3960">
            <w:pPr>
              <w:pStyle w:val="TAC"/>
            </w:pPr>
            <w:r w:rsidRPr="00C0104D">
              <w:t>8</w:t>
            </w:r>
          </w:p>
        </w:tc>
        <w:tc>
          <w:tcPr>
            <w:tcW w:w="851" w:type="dxa"/>
          </w:tcPr>
          <w:p w14:paraId="1F6FFA06" w14:textId="77777777" w:rsidR="00F521CB" w:rsidRPr="00C0104D" w:rsidRDefault="00F521CB" w:rsidP="003F3960">
            <w:pPr>
              <w:pStyle w:val="TAC"/>
            </w:pPr>
            <w:r w:rsidRPr="00C0104D">
              <w:t>7</w:t>
            </w:r>
          </w:p>
        </w:tc>
        <w:tc>
          <w:tcPr>
            <w:tcW w:w="851" w:type="dxa"/>
          </w:tcPr>
          <w:p w14:paraId="25D78210" w14:textId="77777777" w:rsidR="00F521CB" w:rsidRPr="00C0104D" w:rsidRDefault="00F521CB" w:rsidP="003F3960">
            <w:pPr>
              <w:pStyle w:val="TAC"/>
            </w:pPr>
            <w:r w:rsidRPr="00C0104D">
              <w:t>6</w:t>
            </w:r>
          </w:p>
        </w:tc>
        <w:tc>
          <w:tcPr>
            <w:tcW w:w="851" w:type="dxa"/>
          </w:tcPr>
          <w:p w14:paraId="57A56E09" w14:textId="77777777" w:rsidR="00F521CB" w:rsidRPr="00C0104D" w:rsidRDefault="00F521CB" w:rsidP="003F3960">
            <w:pPr>
              <w:pStyle w:val="TAC"/>
            </w:pPr>
            <w:r w:rsidRPr="00C0104D">
              <w:t>5</w:t>
            </w:r>
          </w:p>
        </w:tc>
        <w:tc>
          <w:tcPr>
            <w:tcW w:w="851" w:type="dxa"/>
          </w:tcPr>
          <w:p w14:paraId="007B4164" w14:textId="77777777" w:rsidR="00F521CB" w:rsidRPr="00C0104D" w:rsidRDefault="00F521CB" w:rsidP="003F3960">
            <w:pPr>
              <w:pStyle w:val="TAC"/>
            </w:pPr>
            <w:r w:rsidRPr="00C0104D">
              <w:t>4</w:t>
            </w:r>
          </w:p>
        </w:tc>
        <w:tc>
          <w:tcPr>
            <w:tcW w:w="851" w:type="dxa"/>
          </w:tcPr>
          <w:p w14:paraId="13883EF2" w14:textId="77777777" w:rsidR="00F521CB" w:rsidRPr="00C0104D" w:rsidRDefault="00F521CB" w:rsidP="003F3960">
            <w:pPr>
              <w:pStyle w:val="TAC"/>
            </w:pPr>
            <w:r w:rsidRPr="00C0104D">
              <w:t>3</w:t>
            </w:r>
          </w:p>
        </w:tc>
        <w:tc>
          <w:tcPr>
            <w:tcW w:w="851" w:type="dxa"/>
          </w:tcPr>
          <w:p w14:paraId="6CE3846F" w14:textId="77777777" w:rsidR="00F521CB" w:rsidRPr="00C0104D" w:rsidRDefault="00F521CB" w:rsidP="003F3960">
            <w:pPr>
              <w:pStyle w:val="TAC"/>
            </w:pPr>
            <w:r w:rsidRPr="00C0104D">
              <w:t>2</w:t>
            </w:r>
          </w:p>
        </w:tc>
        <w:tc>
          <w:tcPr>
            <w:tcW w:w="851" w:type="dxa"/>
          </w:tcPr>
          <w:p w14:paraId="6F5C7658" w14:textId="77777777" w:rsidR="00F521CB" w:rsidRPr="00C0104D" w:rsidRDefault="00F521CB" w:rsidP="003F3960">
            <w:pPr>
              <w:pStyle w:val="TAC"/>
            </w:pPr>
            <w:r w:rsidRPr="00C0104D">
              <w:t>1</w:t>
            </w:r>
          </w:p>
        </w:tc>
        <w:tc>
          <w:tcPr>
            <w:tcW w:w="1380" w:type="dxa"/>
          </w:tcPr>
          <w:p w14:paraId="4934F24C" w14:textId="77777777" w:rsidR="00F521CB" w:rsidRPr="00C0104D" w:rsidRDefault="00F521CB" w:rsidP="003F3960">
            <w:pPr>
              <w:pStyle w:val="TAC"/>
            </w:pPr>
            <w:r w:rsidRPr="00C0104D">
              <w:t>bit no.</w:t>
            </w:r>
          </w:p>
        </w:tc>
      </w:tr>
      <w:tr w:rsidR="00F521CB" w:rsidRPr="00C0104D" w14:paraId="4B2492D8" w14:textId="77777777" w:rsidTr="003F3960">
        <w:trPr>
          <w:jc w:val="center"/>
        </w:trPr>
        <w:tc>
          <w:tcPr>
            <w:tcW w:w="851" w:type="dxa"/>
          </w:tcPr>
          <w:p w14:paraId="2C7829F7" w14:textId="77777777" w:rsidR="00F521CB" w:rsidRPr="00C0104D" w:rsidRDefault="00F521CB" w:rsidP="003F3960">
            <w:pPr>
              <w:pStyle w:val="TAC"/>
            </w:pPr>
            <w:r w:rsidRPr="00C0104D">
              <w:t>1</w:t>
            </w:r>
          </w:p>
        </w:tc>
        <w:tc>
          <w:tcPr>
            <w:tcW w:w="851" w:type="dxa"/>
          </w:tcPr>
          <w:p w14:paraId="18EEC0EC" w14:textId="77777777" w:rsidR="00F521CB" w:rsidRPr="00C0104D" w:rsidRDefault="00F521CB" w:rsidP="003F3960">
            <w:pPr>
              <w:pStyle w:val="TAC"/>
            </w:pPr>
            <w:r w:rsidRPr="00C0104D">
              <w:t>0</w:t>
            </w:r>
          </w:p>
        </w:tc>
        <w:tc>
          <w:tcPr>
            <w:tcW w:w="851" w:type="dxa"/>
          </w:tcPr>
          <w:p w14:paraId="1A6BEF8F" w14:textId="77777777" w:rsidR="00F521CB" w:rsidRPr="00C0104D" w:rsidRDefault="00F521CB" w:rsidP="003F3960">
            <w:pPr>
              <w:pStyle w:val="TAC"/>
            </w:pPr>
            <w:r w:rsidRPr="00C0104D">
              <w:t>1</w:t>
            </w:r>
          </w:p>
        </w:tc>
        <w:tc>
          <w:tcPr>
            <w:tcW w:w="851" w:type="dxa"/>
          </w:tcPr>
          <w:p w14:paraId="39D201EA" w14:textId="77777777" w:rsidR="00F521CB" w:rsidRPr="00C0104D" w:rsidRDefault="00F521CB" w:rsidP="003F3960">
            <w:pPr>
              <w:pStyle w:val="TAC"/>
            </w:pPr>
            <w:r w:rsidRPr="00C0104D">
              <w:t>0</w:t>
            </w:r>
          </w:p>
        </w:tc>
        <w:tc>
          <w:tcPr>
            <w:tcW w:w="851" w:type="dxa"/>
          </w:tcPr>
          <w:p w14:paraId="48A033FE" w14:textId="77777777" w:rsidR="00F521CB" w:rsidRPr="00C0104D" w:rsidRDefault="00F521CB" w:rsidP="003F3960">
            <w:pPr>
              <w:pStyle w:val="TAC"/>
            </w:pPr>
            <w:r w:rsidRPr="00C0104D">
              <w:t>1</w:t>
            </w:r>
          </w:p>
        </w:tc>
        <w:tc>
          <w:tcPr>
            <w:tcW w:w="851" w:type="dxa"/>
          </w:tcPr>
          <w:p w14:paraId="44F763C6" w14:textId="77777777" w:rsidR="00F521CB" w:rsidRPr="00C0104D" w:rsidRDefault="00F521CB" w:rsidP="003F3960">
            <w:pPr>
              <w:pStyle w:val="TAC"/>
            </w:pPr>
            <w:r w:rsidRPr="00C0104D">
              <w:t>0</w:t>
            </w:r>
          </w:p>
        </w:tc>
        <w:tc>
          <w:tcPr>
            <w:tcW w:w="851" w:type="dxa"/>
          </w:tcPr>
          <w:p w14:paraId="61BB8E3A" w14:textId="77777777" w:rsidR="00F521CB" w:rsidRPr="00C0104D" w:rsidRDefault="00F521CB" w:rsidP="003F3960">
            <w:pPr>
              <w:pStyle w:val="TAC"/>
            </w:pPr>
            <w:r w:rsidRPr="00C0104D">
              <w:t>1</w:t>
            </w:r>
          </w:p>
        </w:tc>
        <w:tc>
          <w:tcPr>
            <w:tcW w:w="851" w:type="dxa"/>
          </w:tcPr>
          <w:p w14:paraId="734C251A" w14:textId="77777777" w:rsidR="00F521CB" w:rsidRPr="00C0104D" w:rsidRDefault="00F521CB" w:rsidP="003F3960">
            <w:pPr>
              <w:pStyle w:val="TAC"/>
            </w:pPr>
            <w:r w:rsidRPr="00C0104D">
              <w:t>0</w:t>
            </w:r>
          </w:p>
        </w:tc>
        <w:tc>
          <w:tcPr>
            <w:tcW w:w="1380" w:type="dxa"/>
          </w:tcPr>
          <w:p w14:paraId="4B385513" w14:textId="77777777" w:rsidR="00F521CB" w:rsidRPr="00C0104D" w:rsidRDefault="00F521CB" w:rsidP="003F3960">
            <w:pPr>
              <w:pStyle w:val="TAC"/>
            </w:pPr>
            <w:r w:rsidRPr="00C0104D">
              <w:t>octet 1</w:t>
            </w:r>
          </w:p>
        </w:tc>
      </w:tr>
    </w:tbl>
    <w:p w14:paraId="5522333F" w14:textId="77777777" w:rsidR="00F521CB" w:rsidRPr="00C0104D" w:rsidRDefault="00F521CB" w:rsidP="00F521CB"/>
    <w:p w14:paraId="1C14DC5E" w14:textId="77777777" w:rsidR="00F521CB" w:rsidRPr="00C0104D" w:rsidRDefault="00F521CB" w:rsidP="00F521CB">
      <w:pPr>
        <w:pStyle w:val="Heading3"/>
      </w:pPr>
      <w:bookmarkStart w:id="506" w:name="_Toc508294583"/>
      <w:bookmarkStart w:id="507" w:name="_Toc51779642"/>
      <w:bookmarkStart w:id="508" w:name="_Toc75377790"/>
      <w:bookmarkStart w:id="509" w:name="_Toc83708585"/>
      <w:bookmarkStart w:id="510" w:name="_Toc90490998"/>
      <w:r w:rsidRPr="00C0104D">
        <w:t>6.9.2</w:t>
      </w:r>
      <w:r w:rsidRPr="00C0104D">
        <w:tab/>
        <w:t>UE TEST LOOP NR SIDELINK PACKET COUNTER RESPONSE</w:t>
      </w:r>
      <w:bookmarkEnd w:id="506"/>
      <w:bookmarkEnd w:id="507"/>
      <w:bookmarkEnd w:id="508"/>
      <w:bookmarkEnd w:id="509"/>
      <w:bookmarkEnd w:id="510"/>
    </w:p>
    <w:p w14:paraId="6756CBE0" w14:textId="77777777" w:rsidR="00F521CB" w:rsidRPr="00C0104D" w:rsidRDefault="00F521CB" w:rsidP="00F521CB">
      <w:r w:rsidRPr="00C0104D">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F521CB" w:rsidRPr="00C0104D" w14:paraId="5E0FB2BE" w14:textId="77777777" w:rsidTr="003F3960">
        <w:trPr>
          <w:jc w:val="center"/>
        </w:trPr>
        <w:tc>
          <w:tcPr>
            <w:tcW w:w="2552" w:type="dxa"/>
          </w:tcPr>
          <w:p w14:paraId="07D84664" w14:textId="77777777" w:rsidR="00F521CB" w:rsidRPr="00C0104D" w:rsidRDefault="00F521CB" w:rsidP="003F3960">
            <w:pPr>
              <w:pStyle w:val="TAH"/>
            </w:pPr>
            <w:r w:rsidRPr="00C0104D">
              <w:t>Information Element</w:t>
            </w:r>
          </w:p>
        </w:tc>
        <w:tc>
          <w:tcPr>
            <w:tcW w:w="1930" w:type="dxa"/>
          </w:tcPr>
          <w:p w14:paraId="0F112107" w14:textId="77777777" w:rsidR="00F521CB" w:rsidRPr="00C0104D" w:rsidRDefault="00F521CB" w:rsidP="003F3960">
            <w:pPr>
              <w:pStyle w:val="TAH"/>
            </w:pPr>
            <w:r w:rsidRPr="00C0104D">
              <w:t>Reference</w:t>
            </w:r>
          </w:p>
        </w:tc>
        <w:tc>
          <w:tcPr>
            <w:tcW w:w="1368" w:type="dxa"/>
          </w:tcPr>
          <w:p w14:paraId="1F2CD3F3" w14:textId="77777777" w:rsidR="00F521CB" w:rsidRPr="00C0104D" w:rsidRDefault="00F521CB" w:rsidP="003F3960">
            <w:pPr>
              <w:pStyle w:val="TAH"/>
            </w:pPr>
            <w:r w:rsidRPr="00C0104D">
              <w:t>Presence</w:t>
            </w:r>
          </w:p>
        </w:tc>
        <w:tc>
          <w:tcPr>
            <w:tcW w:w="1512" w:type="dxa"/>
          </w:tcPr>
          <w:p w14:paraId="15CBD2EB" w14:textId="77777777" w:rsidR="00F521CB" w:rsidRPr="00C0104D" w:rsidRDefault="00F521CB" w:rsidP="003F3960">
            <w:pPr>
              <w:pStyle w:val="TAH"/>
            </w:pPr>
            <w:r w:rsidRPr="00C0104D">
              <w:t>Format</w:t>
            </w:r>
          </w:p>
        </w:tc>
        <w:tc>
          <w:tcPr>
            <w:tcW w:w="1359" w:type="dxa"/>
          </w:tcPr>
          <w:p w14:paraId="47673958" w14:textId="77777777" w:rsidR="00F521CB" w:rsidRPr="00C0104D" w:rsidRDefault="00F521CB" w:rsidP="003F3960">
            <w:pPr>
              <w:pStyle w:val="TAH"/>
            </w:pPr>
            <w:r w:rsidRPr="00C0104D">
              <w:t>Length</w:t>
            </w:r>
          </w:p>
        </w:tc>
      </w:tr>
      <w:tr w:rsidR="00F521CB" w:rsidRPr="00C0104D" w14:paraId="53E30198" w14:textId="77777777" w:rsidTr="003F3960">
        <w:trPr>
          <w:jc w:val="center"/>
        </w:trPr>
        <w:tc>
          <w:tcPr>
            <w:tcW w:w="2552" w:type="dxa"/>
          </w:tcPr>
          <w:p w14:paraId="1B4911B2" w14:textId="77777777" w:rsidR="00F521CB" w:rsidRPr="00C0104D" w:rsidRDefault="00F521CB" w:rsidP="003F3960">
            <w:pPr>
              <w:pStyle w:val="TAL"/>
            </w:pPr>
            <w:r w:rsidRPr="00C0104D">
              <w:t>Protocol discriminator</w:t>
            </w:r>
          </w:p>
        </w:tc>
        <w:tc>
          <w:tcPr>
            <w:tcW w:w="1930" w:type="dxa"/>
          </w:tcPr>
          <w:p w14:paraId="5D389801" w14:textId="77777777" w:rsidR="00F521CB" w:rsidRPr="00C0104D" w:rsidRDefault="00F521CB" w:rsidP="003F3960">
            <w:pPr>
              <w:pStyle w:val="TAL"/>
            </w:pPr>
            <w:r w:rsidRPr="00C0104D">
              <w:t>TS 24.007 [5], subclause 11.2.3.1.1</w:t>
            </w:r>
          </w:p>
        </w:tc>
        <w:tc>
          <w:tcPr>
            <w:tcW w:w="1368" w:type="dxa"/>
          </w:tcPr>
          <w:p w14:paraId="5F2C3CFF" w14:textId="77777777" w:rsidR="00F521CB" w:rsidRPr="00C0104D" w:rsidRDefault="00F521CB" w:rsidP="003F3960">
            <w:pPr>
              <w:pStyle w:val="TAL"/>
            </w:pPr>
            <w:r w:rsidRPr="00C0104D">
              <w:t>M</w:t>
            </w:r>
          </w:p>
        </w:tc>
        <w:tc>
          <w:tcPr>
            <w:tcW w:w="1512" w:type="dxa"/>
          </w:tcPr>
          <w:p w14:paraId="3F2CEC49" w14:textId="77777777" w:rsidR="00F521CB" w:rsidRPr="00C0104D" w:rsidRDefault="00F521CB" w:rsidP="003F3960">
            <w:pPr>
              <w:pStyle w:val="TAL"/>
            </w:pPr>
            <w:r w:rsidRPr="00C0104D">
              <w:t>V</w:t>
            </w:r>
          </w:p>
        </w:tc>
        <w:tc>
          <w:tcPr>
            <w:tcW w:w="1359" w:type="dxa"/>
          </w:tcPr>
          <w:p w14:paraId="39718AB5" w14:textId="77777777" w:rsidR="00F521CB" w:rsidRPr="00C0104D" w:rsidRDefault="00F521CB" w:rsidP="003F3960">
            <w:pPr>
              <w:pStyle w:val="TAL"/>
            </w:pPr>
            <w:r w:rsidRPr="00C0104D">
              <w:t>½</w:t>
            </w:r>
          </w:p>
        </w:tc>
      </w:tr>
      <w:tr w:rsidR="00F521CB" w:rsidRPr="00C0104D" w14:paraId="728A2E61" w14:textId="77777777" w:rsidTr="003F3960">
        <w:trPr>
          <w:jc w:val="center"/>
        </w:trPr>
        <w:tc>
          <w:tcPr>
            <w:tcW w:w="2552" w:type="dxa"/>
          </w:tcPr>
          <w:p w14:paraId="46C0F4C4" w14:textId="77777777" w:rsidR="00F521CB" w:rsidRPr="00C0104D" w:rsidRDefault="00F521CB" w:rsidP="003F3960">
            <w:pPr>
              <w:pStyle w:val="TAL"/>
            </w:pPr>
            <w:r w:rsidRPr="00C0104D">
              <w:t>Skip indicator</w:t>
            </w:r>
          </w:p>
        </w:tc>
        <w:tc>
          <w:tcPr>
            <w:tcW w:w="1930" w:type="dxa"/>
          </w:tcPr>
          <w:p w14:paraId="737AE728" w14:textId="77777777" w:rsidR="00F521CB" w:rsidRPr="00C0104D" w:rsidRDefault="00F521CB" w:rsidP="003F3960">
            <w:pPr>
              <w:pStyle w:val="TAL"/>
            </w:pPr>
            <w:r w:rsidRPr="00C0104D">
              <w:t>TS 24.007 [5], subclause 11.2.3.1.2</w:t>
            </w:r>
          </w:p>
        </w:tc>
        <w:tc>
          <w:tcPr>
            <w:tcW w:w="1368" w:type="dxa"/>
          </w:tcPr>
          <w:p w14:paraId="4D02CF35" w14:textId="77777777" w:rsidR="00F521CB" w:rsidRPr="00C0104D" w:rsidRDefault="00F521CB" w:rsidP="003F3960">
            <w:pPr>
              <w:pStyle w:val="TAL"/>
            </w:pPr>
            <w:r w:rsidRPr="00C0104D">
              <w:t>M</w:t>
            </w:r>
          </w:p>
        </w:tc>
        <w:tc>
          <w:tcPr>
            <w:tcW w:w="1512" w:type="dxa"/>
          </w:tcPr>
          <w:p w14:paraId="7FD410D2" w14:textId="77777777" w:rsidR="00F521CB" w:rsidRPr="00C0104D" w:rsidRDefault="00F521CB" w:rsidP="003F3960">
            <w:pPr>
              <w:pStyle w:val="TAL"/>
            </w:pPr>
            <w:r w:rsidRPr="00C0104D">
              <w:t>V</w:t>
            </w:r>
          </w:p>
        </w:tc>
        <w:tc>
          <w:tcPr>
            <w:tcW w:w="1359" w:type="dxa"/>
          </w:tcPr>
          <w:p w14:paraId="05965010" w14:textId="77777777" w:rsidR="00F521CB" w:rsidRPr="00C0104D" w:rsidRDefault="00F521CB" w:rsidP="003F3960">
            <w:pPr>
              <w:pStyle w:val="TAL"/>
            </w:pPr>
            <w:r w:rsidRPr="00C0104D">
              <w:t>½</w:t>
            </w:r>
          </w:p>
        </w:tc>
      </w:tr>
      <w:tr w:rsidR="00F521CB" w:rsidRPr="00C0104D" w14:paraId="4713E9B7" w14:textId="77777777" w:rsidTr="003F3960">
        <w:trPr>
          <w:jc w:val="center"/>
        </w:trPr>
        <w:tc>
          <w:tcPr>
            <w:tcW w:w="2552" w:type="dxa"/>
          </w:tcPr>
          <w:p w14:paraId="3A2244C3" w14:textId="77777777" w:rsidR="00F521CB" w:rsidRPr="00C0104D" w:rsidRDefault="00F521CB" w:rsidP="003F3960">
            <w:pPr>
              <w:pStyle w:val="TAL"/>
            </w:pPr>
            <w:r w:rsidRPr="00C0104D">
              <w:t>Message type</w:t>
            </w:r>
          </w:p>
        </w:tc>
        <w:tc>
          <w:tcPr>
            <w:tcW w:w="1930" w:type="dxa"/>
          </w:tcPr>
          <w:p w14:paraId="4FB4BAB1" w14:textId="77777777" w:rsidR="00F521CB" w:rsidRPr="00C0104D" w:rsidRDefault="00F521CB" w:rsidP="003F3960">
            <w:pPr>
              <w:pStyle w:val="TAL"/>
            </w:pPr>
          </w:p>
        </w:tc>
        <w:tc>
          <w:tcPr>
            <w:tcW w:w="1368" w:type="dxa"/>
          </w:tcPr>
          <w:p w14:paraId="636AE793" w14:textId="77777777" w:rsidR="00F521CB" w:rsidRPr="00C0104D" w:rsidRDefault="00F521CB" w:rsidP="003F3960">
            <w:pPr>
              <w:pStyle w:val="TAL"/>
            </w:pPr>
            <w:r w:rsidRPr="00C0104D">
              <w:t>M</w:t>
            </w:r>
          </w:p>
        </w:tc>
        <w:tc>
          <w:tcPr>
            <w:tcW w:w="1512" w:type="dxa"/>
          </w:tcPr>
          <w:p w14:paraId="1742D2FD" w14:textId="77777777" w:rsidR="00F521CB" w:rsidRPr="00C0104D" w:rsidRDefault="00F521CB" w:rsidP="003F3960">
            <w:pPr>
              <w:pStyle w:val="TAL"/>
            </w:pPr>
            <w:r w:rsidRPr="00C0104D">
              <w:t>V</w:t>
            </w:r>
          </w:p>
        </w:tc>
        <w:tc>
          <w:tcPr>
            <w:tcW w:w="1359" w:type="dxa"/>
          </w:tcPr>
          <w:p w14:paraId="79A4EC8E" w14:textId="77777777" w:rsidR="00F521CB" w:rsidRPr="00C0104D" w:rsidRDefault="00F521CB" w:rsidP="003F3960">
            <w:pPr>
              <w:pStyle w:val="TAL"/>
            </w:pPr>
            <w:r w:rsidRPr="00C0104D">
              <w:t>1</w:t>
            </w:r>
          </w:p>
        </w:tc>
      </w:tr>
      <w:tr w:rsidR="00F521CB" w:rsidRPr="00C0104D" w14:paraId="47FE9421"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tcPr>
          <w:p w14:paraId="61F9DB22" w14:textId="77777777" w:rsidR="00F521CB" w:rsidRPr="00C0104D" w:rsidRDefault="00F521CB" w:rsidP="003F3960">
            <w:pPr>
              <w:pStyle w:val="TAL"/>
            </w:pPr>
            <w:r w:rsidRPr="00C0104D">
              <w:t>NR Sidelink PSCCH Packet Counter(s) Value</w:t>
            </w:r>
          </w:p>
        </w:tc>
        <w:tc>
          <w:tcPr>
            <w:tcW w:w="1930" w:type="dxa"/>
            <w:tcBorders>
              <w:top w:val="single" w:sz="6" w:space="0" w:color="auto"/>
              <w:left w:val="single" w:sz="6" w:space="0" w:color="auto"/>
              <w:bottom w:val="single" w:sz="6" w:space="0" w:color="auto"/>
              <w:right w:val="single" w:sz="6" w:space="0" w:color="auto"/>
            </w:tcBorders>
          </w:tcPr>
          <w:p w14:paraId="49589665" w14:textId="77777777" w:rsidR="00F521CB" w:rsidRPr="00C0104D" w:rsidRDefault="00F521CB" w:rsidP="003F3960">
            <w:pPr>
              <w:pStyle w:val="TAL"/>
            </w:pPr>
          </w:p>
        </w:tc>
        <w:tc>
          <w:tcPr>
            <w:tcW w:w="1368" w:type="dxa"/>
            <w:tcBorders>
              <w:top w:val="single" w:sz="6" w:space="0" w:color="auto"/>
              <w:left w:val="single" w:sz="6" w:space="0" w:color="auto"/>
              <w:bottom w:val="single" w:sz="6" w:space="0" w:color="auto"/>
              <w:right w:val="single" w:sz="6" w:space="0" w:color="auto"/>
            </w:tcBorders>
          </w:tcPr>
          <w:p w14:paraId="668E81DF" w14:textId="77777777" w:rsidR="00F521CB" w:rsidRPr="00C0104D" w:rsidRDefault="00F521CB" w:rsidP="003F3960">
            <w:pPr>
              <w:pStyle w:val="TAL"/>
            </w:pPr>
            <w:r w:rsidRPr="00C0104D">
              <w:t>CV-ModeE</w:t>
            </w:r>
          </w:p>
        </w:tc>
        <w:tc>
          <w:tcPr>
            <w:tcW w:w="1512" w:type="dxa"/>
            <w:tcBorders>
              <w:top w:val="single" w:sz="6" w:space="0" w:color="auto"/>
              <w:left w:val="single" w:sz="6" w:space="0" w:color="auto"/>
              <w:bottom w:val="single" w:sz="6" w:space="0" w:color="auto"/>
              <w:right w:val="single" w:sz="6" w:space="0" w:color="auto"/>
            </w:tcBorders>
          </w:tcPr>
          <w:p w14:paraId="04193868" w14:textId="77777777" w:rsidR="00F521CB" w:rsidRPr="00C0104D" w:rsidRDefault="00F521CB" w:rsidP="003F3960">
            <w:pPr>
              <w:pStyle w:val="TAL"/>
            </w:pPr>
            <w:r w:rsidRPr="00C0104D">
              <w:t>TLV</w:t>
            </w:r>
          </w:p>
        </w:tc>
        <w:tc>
          <w:tcPr>
            <w:tcW w:w="1359" w:type="dxa"/>
            <w:tcBorders>
              <w:top w:val="single" w:sz="6" w:space="0" w:color="auto"/>
              <w:left w:val="single" w:sz="6" w:space="0" w:color="auto"/>
              <w:bottom w:val="single" w:sz="6" w:space="0" w:color="auto"/>
              <w:right w:val="single" w:sz="6" w:space="0" w:color="auto"/>
            </w:tcBorders>
          </w:tcPr>
          <w:p w14:paraId="5695B2F0" w14:textId="77777777" w:rsidR="00F521CB" w:rsidRPr="00C0104D" w:rsidRDefault="00F521CB" w:rsidP="003F3960">
            <w:pPr>
              <w:pStyle w:val="TAL"/>
            </w:pPr>
            <w:r w:rsidRPr="00C0104D">
              <w:t>4*(N</w:t>
            </w:r>
            <w:r w:rsidRPr="00C0104D">
              <w:rPr>
                <w:vertAlign w:val="superscript"/>
              </w:rPr>
              <w:t>C</w:t>
            </w:r>
            <w:r w:rsidRPr="00C0104D">
              <w:t>+1)+2</w:t>
            </w:r>
          </w:p>
        </w:tc>
      </w:tr>
      <w:tr w:rsidR="00F521CB" w:rsidRPr="00C0104D" w14:paraId="74B3998F"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tcPr>
          <w:p w14:paraId="0C8581E5" w14:textId="77777777" w:rsidR="00F521CB" w:rsidRPr="00C0104D" w:rsidRDefault="00F521CB" w:rsidP="003F3960">
            <w:pPr>
              <w:pStyle w:val="TAL"/>
            </w:pPr>
            <w:r w:rsidRPr="00C0104D">
              <w:t>NR Sidelink STCH Packet Counter(s) Value</w:t>
            </w:r>
          </w:p>
        </w:tc>
        <w:tc>
          <w:tcPr>
            <w:tcW w:w="1930" w:type="dxa"/>
            <w:tcBorders>
              <w:top w:val="single" w:sz="6" w:space="0" w:color="auto"/>
              <w:left w:val="single" w:sz="6" w:space="0" w:color="auto"/>
              <w:bottom w:val="single" w:sz="6" w:space="0" w:color="auto"/>
              <w:right w:val="single" w:sz="6" w:space="0" w:color="auto"/>
            </w:tcBorders>
          </w:tcPr>
          <w:p w14:paraId="78D4E1BD" w14:textId="77777777" w:rsidR="00F521CB" w:rsidRPr="00C0104D" w:rsidRDefault="00F521CB" w:rsidP="003F3960">
            <w:pPr>
              <w:pStyle w:val="TAL"/>
            </w:pPr>
          </w:p>
        </w:tc>
        <w:tc>
          <w:tcPr>
            <w:tcW w:w="1368" w:type="dxa"/>
            <w:tcBorders>
              <w:top w:val="single" w:sz="6" w:space="0" w:color="auto"/>
              <w:left w:val="single" w:sz="6" w:space="0" w:color="auto"/>
              <w:bottom w:val="single" w:sz="6" w:space="0" w:color="auto"/>
              <w:right w:val="single" w:sz="6" w:space="0" w:color="auto"/>
            </w:tcBorders>
          </w:tcPr>
          <w:p w14:paraId="19E50EAB" w14:textId="77777777" w:rsidR="00F521CB" w:rsidRPr="00C0104D" w:rsidRDefault="00F521CB" w:rsidP="003F3960">
            <w:pPr>
              <w:pStyle w:val="TAL"/>
            </w:pPr>
            <w:r w:rsidRPr="00C0104D">
              <w:t>CV-ModeE</w:t>
            </w:r>
          </w:p>
        </w:tc>
        <w:tc>
          <w:tcPr>
            <w:tcW w:w="1512" w:type="dxa"/>
            <w:tcBorders>
              <w:top w:val="single" w:sz="6" w:space="0" w:color="auto"/>
              <w:left w:val="single" w:sz="6" w:space="0" w:color="auto"/>
              <w:bottom w:val="single" w:sz="6" w:space="0" w:color="auto"/>
              <w:right w:val="single" w:sz="6" w:space="0" w:color="auto"/>
            </w:tcBorders>
          </w:tcPr>
          <w:p w14:paraId="0370651B" w14:textId="77777777" w:rsidR="00F521CB" w:rsidRPr="00C0104D" w:rsidRDefault="00F521CB" w:rsidP="003F3960">
            <w:pPr>
              <w:pStyle w:val="TAL"/>
            </w:pPr>
            <w:r w:rsidRPr="00C0104D">
              <w:t>TLV</w:t>
            </w:r>
          </w:p>
        </w:tc>
        <w:tc>
          <w:tcPr>
            <w:tcW w:w="1359" w:type="dxa"/>
            <w:tcBorders>
              <w:top w:val="single" w:sz="6" w:space="0" w:color="auto"/>
              <w:left w:val="single" w:sz="6" w:space="0" w:color="auto"/>
              <w:bottom w:val="single" w:sz="6" w:space="0" w:color="auto"/>
              <w:right w:val="single" w:sz="6" w:space="0" w:color="auto"/>
            </w:tcBorders>
          </w:tcPr>
          <w:p w14:paraId="09E36C04" w14:textId="77777777" w:rsidR="00F521CB" w:rsidRPr="00C0104D" w:rsidRDefault="00F521CB" w:rsidP="003F3960">
            <w:pPr>
              <w:pStyle w:val="TAL"/>
            </w:pPr>
            <w:r w:rsidRPr="00C0104D">
              <w:t>4*(N</w:t>
            </w:r>
            <w:r w:rsidRPr="00C0104D">
              <w:rPr>
                <w:vertAlign w:val="superscript"/>
              </w:rPr>
              <w:t>C</w:t>
            </w:r>
            <w:r w:rsidRPr="00C0104D">
              <w:t>+1)+2</w:t>
            </w:r>
          </w:p>
        </w:tc>
      </w:tr>
      <w:tr w:rsidR="00F521CB" w:rsidRPr="00C0104D" w14:paraId="54CE3D8F"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tcPr>
          <w:p w14:paraId="2917076D" w14:textId="77777777" w:rsidR="00F521CB" w:rsidRPr="00C0104D" w:rsidRDefault="00F521CB" w:rsidP="003F3960">
            <w:pPr>
              <w:pStyle w:val="TAL"/>
            </w:pPr>
            <w:r w:rsidRPr="00C0104D">
              <w:t>NR Sidelink PSSCH Packet Counter(s) Value</w:t>
            </w:r>
          </w:p>
        </w:tc>
        <w:tc>
          <w:tcPr>
            <w:tcW w:w="1930" w:type="dxa"/>
            <w:tcBorders>
              <w:top w:val="single" w:sz="6" w:space="0" w:color="auto"/>
              <w:left w:val="single" w:sz="6" w:space="0" w:color="auto"/>
              <w:bottom w:val="single" w:sz="6" w:space="0" w:color="auto"/>
              <w:right w:val="single" w:sz="6" w:space="0" w:color="auto"/>
            </w:tcBorders>
          </w:tcPr>
          <w:p w14:paraId="73849977" w14:textId="77777777" w:rsidR="00F521CB" w:rsidRPr="00C0104D" w:rsidRDefault="00F521CB" w:rsidP="003F3960">
            <w:pPr>
              <w:pStyle w:val="TAL"/>
            </w:pPr>
          </w:p>
        </w:tc>
        <w:tc>
          <w:tcPr>
            <w:tcW w:w="1368" w:type="dxa"/>
            <w:tcBorders>
              <w:top w:val="single" w:sz="6" w:space="0" w:color="auto"/>
              <w:left w:val="single" w:sz="6" w:space="0" w:color="auto"/>
              <w:bottom w:val="single" w:sz="6" w:space="0" w:color="auto"/>
              <w:right w:val="single" w:sz="6" w:space="0" w:color="auto"/>
            </w:tcBorders>
          </w:tcPr>
          <w:p w14:paraId="41006543" w14:textId="77777777" w:rsidR="00F521CB" w:rsidRPr="00C0104D" w:rsidRDefault="00F521CB" w:rsidP="003F3960">
            <w:pPr>
              <w:pStyle w:val="TAL"/>
            </w:pPr>
            <w:r w:rsidRPr="00C0104D">
              <w:t>CV-ModeE</w:t>
            </w:r>
          </w:p>
        </w:tc>
        <w:tc>
          <w:tcPr>
            <w:tcW w:w="1512" w:type="dxa"/>
            <w:tcBorders>
              <w:top w:val="single" w:sz="6" w:space="0" w:color="auto"/>
              <w:left w:val="single" w:sz="6" w:space="0" w:color="auto"/>
              <w:bottom w:val="single" w:sz="6" w:space="0" w:color="auto"/>
              <w:right w:val="single" w:sz="6" w:space="0" w:color="auto"/>
            </w:tcBorders>
          </w:tcPr>
          <w:p w14:paraId="47399F12" w14:textId="77777777" w:rsidR="00F521CB" w:rsidRPr="00C0104D" w:rsidRDefault="00F521CB" w:rsidP="003F3960">
            <w:pPr>
              <w:pStyle w:val="TAL"/>
            </w:pPr>
            <w:r w:rsidRPr="00C0104D">
              <w:t>TLV</w:t>
            </w:r>
          </w:p>
        </w:tc>
        <w:tc>
          <w:tcPr>
            <w:tcW w:w="1359" w:type="dxa"/>
            <w:tcBorders>
              <w:top w:val="single" w:sz="6" w:space="0" w:color="auto"/>
              <w:left w:val="single" w:sz="6" w:space="0" w:color="auto"/>
              <w:bottom w:val="single" w:sz="6" w:space="0" w:color="auto"/>
              <w:right w:val="single" w:sz="6" w:space="0" w:color="auto"/>
            </w:tcBorders>
          </w:tcPr>
          <w:p w14:paraId="08984651" w14:textId="77777777" w:rsidR="00F521CB" w:rsidRPr="00C0104D" w:rsidRDefault="00F521CB" w:rsidP="003F3960">
            <w:pPr>
              <w:pStyle w:val="TAL"/>
            </w:pPr>
            <w:r w:rsidRPr="00C0104D">
              <w:t>4*(N</w:t>
            </w:r>
            <w:r w:rsidRPr="00C0104D">
              <w:rPr>
                <w:vertAlign w:val="superscript"/>
              </w:rPr>
              <w:t>C</w:t>
            </w:r>
            <w:r w:rsidRPr="00C0104D">
              <w:t>+1)+2</w:t>
            </w:r>
          </w:p>
        </w:tc>
      </w:tr>
    </w:tbl>
    <w:p w14:paraId="071C7044" w14:textId="77777777" w:rsidR="00F521CB" w:rsidRPr="00C0104D" w:rsidRDefault="00F521CB" w:rsidP="00F521CB"/>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F521CB" w:rsidRPr="00C0104D" w14:paraId="09410E21" w14:textId="77777777" w:rsidTr="003F3960">
        <w:tc>
          <w:tcPr>
            <w:tcW w:w="4535" w:type="dxa"/>
          </w:tcPr>
          <w:p w14:paraId="690BA7F5" w14:textId="77777777" w:rsidR="00F521CB" w:rsidRPr="00C0104D" w:rsidRDefault="00F521CB" w:rsidP="003F3960">
            <w:pPr>
              <w:pStyle w:val="TAH"/>
            </w:pPr>
            <w:r w:rsidRPr="00C0104D">
              <w:lastRenderedPageBreak/>
              <w:t>Condition</w:t>
            </w:r>
          </w:p>
        </w:tc>
        <w:tc>
          <w:tcPr>
            <w:tcW w:w="4537" w:type="dxa"/>
          </w:tcPr>
          <w:p w14:paraId="7F37583D" w14:textId="77777777" w:rsidR="00F521CB" w:rsidRPr="00C0104D" w:rsidRDefault="00F521CB" w:rsidP="003F3960">
            <w:pPr>
              <w:pStyle w:val="TAH"/>
            </w:pPr>
            <w:r w:rsidRPr="00C0104D">
              <w:t>Explanation</w:t>
            </w:r>
          </w:p>
        </w:tc>
      </w:tr>
      <w:tr w:rsidR="00F521CB" w:rsidRPr="00C0104D" w14:paraId="1AE554C9" w14:textId="77777777" w:rsidTr="003F3960">
        <w:tc>
          <w:tcPr>
            <w:tcW w:w="4535" w:type="dxa"/>
            <w:tcBorders>
              <w:top w:val="single" w:sz="4" w:space="0" w:color="auto"/>
              <w:left w:val="single" w:sz="4" w:space="0" w:color="auto"/>
              <w:bottom w:val="single" w:sz="4" w:space="0" w:color="auto"/>
              <w:right w:val="single" w:sz="4" w:space="0" w:color="auto"/>
            </w:tcBorders>
          </w:tcPr>
          <w:p w14:paraId="1FC7C61B" w14:textId="77777777" w:rsidR="00F521CB" w:rsidRPr="00C0104D" w:rsidRDefault="00F521CB" w:rsidP="003F3960">
            <w:pPr>
              <w:pStyle w:val="TAL"/>
            </w:pPr>
            <w:r w:rsidRPr="00C0104D">
              <w:t>CV-ModeE</w:t>
            </w:r>
          </w:p>
        </w:tc>
        <w:tc>
          <w:tcPr>
            <w:tcW w:w="4537" w:type="dxa"/>
            <w:tcBorders>
              <w:top w:val="single" w:sz="4" w:space="0" w:color="auto"/>
              <w:left w:val="single" w:sz="4" w:space="0" w:color="auto"/>
              <w:bottom w:val="single" w:sz="4" w:space="0" w:color="auto"/>
              <w:right w:val="single" w:sz="4" w:space="0" w:color="auto"/>
            </w:tcBorders>
          </w:tcPr>
          <w:p w14:paraId="4E07C38A" w14:textId="77777777" w:rsidR="00F521CB" w:rsidRPr="00C0104D" w:rsidRDefault="00F521CB" w:rsidP="003F3960">
            <w:pPr>
              <w:pStyle w:val="TAL"/>
            </w:pPr>
            <w:r w:rsidRPr="00C0104D">
              <w:t>This IE is mandatory present if TEST_LOOP_MODE_E_ACTIVE is TRUE else it shall be absent. N</w:t>
            </w:r>
            <w:r w:rsidRPr="00C0104D">
              <w:rPr>
                <w:vertAlign w:val="superscript"/>
              </w:rPr>
              <w:t>C</w:t>
            </w:r>
            <w:r w:rsidRPr="00C0104D">
              <w:t xml:space="preserve"> = PROSE_COMMUNICATION_MONITOR_N.</w:t>
            </w:r>
          </w:p>
        </w:tc>
      </w:tr>
    </w:tbl>
    <w:p w14:paraId="6AF259B7" w14:textId="77777777" w:rsidR="00F521CB" w:rsidRPr="00C0104D" w:rsidRDefault="00F521CB" w:rsidP="00F521CB"/>
    <w:p w14:paraId="6E68B23F" w14:textId="77777777" w:rsidR="00F521CB" w:rsidRPr="00C0104D" w:rsidRDefault="00F521CB" w:rsidP="00F521CB">
      <w:pPr>
        <w:keepNext/>
        <w:keepLines/>
      </w:pPr>
      <w:r w:rsidRPr="00C0104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C0104D" w14:paraId="2E4A05E6" w14:textId="77777777" w:rsidTr="003F3960">
        <w:trPr>
          <w:jc w:val="center"/>
        </w:trPr>
        <w:tc>
          <w:tcPr>
            <w:tcW w:w="851" w:type="dxa"/>
          </w:tcPr>
          <w:p w14:paraId="418B02F6" w14:textId="77777777" w:rsidR="00F521CB" w:rsidRPr="00C0104D" w:rsidRDefault="00F521CB" w:rsidP="003F3960">
            <w:pPr>
              <w:pStyle w:val="TAC"/>
            </w:pPr>
            <w:r w:rsidRPr="00C0104D">
              <w:t>8</w:t>
            </w:r>
          </w:p>
        </w:tc>
        <w:tc>
          <w:tcPr>
            <w:tcW w:w="851" w:type="dxa"/>
          </w:tcPr>
          <w:p w14:paraId="0CFD7CC0" w14:textId="77777777" w:rsidR="00F521CB" w:rsidRPr="00C0104D" w:rsidRDefault="00F521CB" w:rsidP="003F3960">
            <w:pPr>
              <w:pStyle w:val="TAC"/>
            </w:pPr>
            <w:r w:rsidRPr="00C0104D">
              <w:t>7</w:t>
            </w:r>
          </w:p>
        </w:tc>
        <w:tc>
          <w:tcPr>
            <w:tcW w:w="851" w:type="dxa"/>
          </w:tcPr>
          <w:p w14:paraId="73A77C02" w14:textId="77777777" w:rsidR="00F521CB" w:rsidRPr="00C0104D" w:rsidRDefault="00F521CB" w:rsidP="003F3960">
            <w:pPr>
              <w:pStyle w:val="TAC"/>
            </w:pPr>
            <w:r w:rsidRPr="00C0104D">
              <w:t>6</w:t>
            </w:r>
          </w:p>
        </w:tc>
        <w:tc>
          <w:tcPr>
            <w:tcW w:w="851" w:type="dxa"/>
          </w:tcPr>
          <w:p w14:paraId="7B4D43A5" w14:textId="77777777" w:rsidR="00F521CB" w:rsidRPr="00C0104D" w:rsidRDefault="00F521CB" w:rsidP="003F3960">
            <w:pPr>
              <w:pStyle w:val="TAC"/>
            </w:pPr>
            <w:r w:rsidRPr="00C0104D">
              <w:t>5</w:t>
            </w:r>
          </w:p>
        </w:tc>
        <w:tc>
          <w:tcPr>
            <w:tcW w:w="851" w:type="dxa"/>
          </w:tcPr>
          <w:p w14:paraId="5E2918EF" w14:textId="77777777" w:rsidR="00F521CB" w:rsidRPr="00C0104D" w:rsidRDefault="00F521CB" w:rsidP="003F3960">
            <w:pPr>
              <w:pStyle w:val="TAC"/>
            </w:pPr>
            <w:r w:rsidRPr="00C0104D">
              <w:t>4</w:t>
            </w:r>
          </w:p>
        </w:tc>
        <w:tc>
          <w:tcPr>
            <w:tcW w:w="851" w:type="dxa"/>
          </w:tcPr>
          <w:p w14:paraId="69AE7CBC" w14:textId="77777777" w:rsidR="00F521CB" w:rsidRPr="00C0104D" w:rsidRDefault="00F521CB" w:rsidP="003F3960">
            <w:pPr>
              <w:pStyle w:val="TAC"/>
            </w:pPr>
            <w:r w:rsidRPr="00C0104D">
              <w:t>3</w:t>
            </w:r>
          </w:p>
        </w:tc>
        <w:tc>
          <w:tcPr>
            <w:tcW w:w="851" w:type="dxa"/>
          </w:tcPr>
          <w:p w14:paraId="65F4386C" w14:textId="77777777" w:rsidR="00F521CB" w:rsidRPr="00C0104D" w:rsidRDefault="00F521CB" w:rsidP="003F3960">
            <w:pPr>
              <w:pStyle w:val="TAC"/>
            </w:pPr>
            <w:r w:rsidRPr="00C0104D">
              <w:t>2</w:t>
            </w:r>
          </w:p>
        </w:tc>
        <w:tc>
          <w:tcPr>
            <w:tcW w:w="851" w:type="dxa"/>
          </w:tcPr>
          <w:p w14:paraId="6525784D" w14:textId="77777777" w:rsidR="00F521CB" w:rsidRPr="00C0104D" w:rsidRDefault="00F521CB" w:rsidP="003F3960">
            <w:pPr>
              <w:pStyle w:val="TAC"/>
            </w:pPr>
            <w:r w:rsidRPr="00C0104D">
              <w:t>1</w:t>
            </w:r>
          </w:p>
        </w:tc>
        <w:tc>
          <w:tcPr>
            <w:tcW w:w="1380" w:type="dxa"/>
          </w:tcPr>
          <w:p w14:paraId="6984FF7B" w14:textId="77777777" w:rsidR="00F521CB" w:rsidRPr="00C0104D" w:rsidRDefault="00F521CB" w:rsidP="003F3960">
            <w:pPr>
              <w:pStyle w:val="TAC"/>
            </w:pPr>
            <w:r w:rsidRPr="00C0104D">
              <w:t>bit no.</w:t>
            </w:r>
          </w:p>
        </w:tc>
      </w:tr>
      <w:tr w:rsidR="00F521CB" w:rsidRPr="00C0104D" w14:paraId="5415BBDD" w14:textId="77777777" w:rsidTr="003F3960">
        <w:trPr>
          <w:jc w:val="center"/>
        </w:trPr>
        <w:tc>
          <w:tcPr>
            <w:tcW w:w="851" w:type="dxa"/>
          </w:tcPr>
          <w:p w14:paraId="68D117D4" w14:textId="77777777" w:rsidR="00F521CB" w:rsidRPr="00C0104D" w:rsidRDefault="00F521CB" w:rsidP="003F3960">
            <w:pPr>
              <w:pStyle w:val="TAC"/>
            </w:pPr>
            <w:r w:rsidRPr="00C0104D">
              <w:t>1</w:t>
            </w:r>
          </w:p>
        </w:tc>
        <w:tc>
          <w:tcPr>
            <w:tcW w:w="851" w:type="dxa"/>
          </w:tcPr>
          <w:p w14:paraId="388C0099" w14:textId="77777777" w:rsidR="00F521CB" w:rsidRPr="00C0104D" w:rsidRDefault="00F521CB" w:rsidP="003F3960">
            <w:pPr>
              <w:pStyle w:val="TAC"/>
            </w:pPr>
            <w:r w:rsidRPr="00C0104D">
              <w:t>0</w:t>
            </w:r>
          </w:p>
        </w:tc>
        <w:tc>
          <w:tcPr>
            <w:tcW w:w="851" w:type="dxa"/>
          </w:tcPr>
          <w:p w14:paraId="6DFFCC97" w14:textId="77777777" w:rsidR="00F521CB" w:rsidRPr="00C0104D" w:rsidRDefault="00F521CB" w:rsidP="003F3960">
            <w:pPr>
              <w:pStyle w:val="TAC"/>
            </w:pPr>
            <w:r w:rsidRPr="00C0104D">
              <w:t>1</w:t>
            </w:r>
          </w:p>
        </w:tc>
        <w:tc>
          <w:tcPr>
            <w:tcW w:w="851" w:type="dxa"/>
          </w:tcPr>
          <w:p w14:paraId="0958A2FD" w14:textId="77777777" w:rsidR="00F521CB" w:rsidRPr="00C0104D" w:rsidRDefault="00F521CB" w:rsidP="003F3960">
            <w:pPr>
              <w:pStyle w:val="TAC"/>
            </w:pPr>
            <w:r w:rsidRPr="00C0104D">
              <w:t>0</w:t>
            </w:r>
          </w:p>
        </w:tc>
        <w:tc>
          <w:tcPr>
            <w:tcW w:w="851" w:type="dxa"/>
          </w:tcPr>
          <w:p w14:paraId="28716734" w14:textId="77777777" w:rsidR="00F521CB" w:rsidRPr="00C0104D" w:rsidRDefault="00F521CB" w:rsidP="003F3960">
            <w:pPr>
              <w:pStyle w:val="TAC"/>
            </w:pPr>
            <w:r w:rsidRPr="00C0104D">
              <w:t>1</w:t>
            </w:r>
          </w:p>
        </w:tc>
        <w:tc>
          <w:tcPr>
            <w:tcW w:w="851" w:type="dxa"/>
          </w:tcPr>
          <w:p w14:paraId="2190FE93" w14:textId="77777777" w:rsidR="00F521CB" w:rsidRPr="00C0104D" w:rsidRDefault="00F521CB" w:rsidP="003F3960">
            <w:pPr>
              <w:pStyle w:val="TAC"/>
            </w:pPr>
            <w:r w:rsidRPr="00C0104D">
              <w:t>0</w:t>
            </w:r>
          </w:p>
        </w:tc>
        <w:tc>
          <w:tcPr>
            <w:tcW w:w="851" w:type="dxa"/>
          </w:tcPr>
          <w:p w14:paraId="52830838" w14:textId="77777777" w:rsidR="00F521CB" w:rsidRPr="00C0104D" w:rsidRDefault="00F521CB" w:rsidP="003F3960">
            <w:pPr>
              <w:pStyle w:val="TAC"/>
            </w:pPr>
            <w:r w:rsidRPr="00C0104D">
              <w:t>1</w:t>
            </w:r>
          </w:p>
        </w:tc>
        <w:tc>
          <w:tcPr>
            <w:tcW w:w="851" w:type="dxa"/>
          </w:tcPr>
          <w:p w14:paraId="07DF3CBD" w14:textId="77777777" w:rsidR="00F521CB" w:rsidRPr="00C0104D" w:rsidRDefault="00F521CB" w:rsidP="003F3960">
            <w:pPr>
              <w:pStyle w:val="TAC"/>
            </w:pPr>
            <w:r w:rsidRPr="00C0104D">
              <w:t>1</w:t>
            </w:r>
          </w:p>
        </w:tc>
        <w:tc>
          <w:tcPr>
            <w:tcW w:w="1380" w:type="dxa"/>
          </w:tcPr>
          <w:p w14:paraId="1A29E3D2" w14:textId="77777777" w:rsidR="00F521CB" w:rsidRPr="00C0104D" w:rsidRDefault="00F521CB" w:rsidP="003F3960">
            <w:pPr>
              <w:pStyle w:val="TAC"/>
            </w:pPr>
            <w:r w:rsidRPr="00C0104D">
              <w:t>octet 1</w:t>
            </w:r>
          </w:p>
        </w:tc>
      </w:tr>
    </w:tbl>
    <w:p w14:paraId="60D4FF8D" w14:textId="77777777" w:rsidR="00F521CB" w:rsidRPr="00C0104D" w:rsidRDefault="00F521CB" w:rsidP="00F521CB"/>
    <w:p w14:paraId="665C9E22" w14:textId="77777777" w:rsidR="00F521CB" w:rsidRPr="00C0104D" w:rsidRDefault="00F521CB" w:rsidP="00F521CB">
      <w:r w:rsidRPr="00C0104D">
        <w:t>And where NR Sidelink PSCCH Packet Counter(s) Value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171"/>
        <w:gridCol w:w="2131"/>
      </w:tblGrid>
      <w:tr w:rsidR="00F521CB" w:rsidRPr="00C0104D" w14:paraId="3BF5221E" w14:textId="77777777" w:rsidTr="003F3960">
        <w:trPr>
          <w:cantSplit/>
          <w:jc w:val="center"/>
        </w:trPr>
        <w:tc>
          <w:tcPr>
            <w:tcW w:w="6171" w:type="dxa"/>
            <w:vAlign w:val="center"/>
          </w:tcPr>
          <w:p w14:paraId="0A2B7D5C" w14:textId="77777777" w:rsidR="00F521CB" w:rsidRPr="00C0104D" w:rsidRDefault="00F521CB" w:rsidP="003F3960">
            <w:pPr>
              <w:pStyle w:val="TAC"/>
            </w:pPr>
            <w:r w:rsidRPr="00C0104D">
              <w:t>8</w:t>
            </w:r>
            <w:r w:rsidRPr="00C0104D">
              <w:tab/>
            </w:r>
            <w:r w:rsidRPr="00C0104D">
              <w:tab/>
              <w:t>7</w:t>
            </w:r>
            <w:r w:rsidRPr="00C0104D">
              <w:tab/>
            </w:r>
            <w:r w:rsidRPr="00C0104D">
              <w:tab/>
              <w:t>6</w:t>
            </w:r>
            <w:r w:rsidRPr="00C0104D">
              <w:tab/>
            </w:r>
            <w:r w:rsidRPr="00C0104D">
              <w:tab/>
              <w:t>5</w:t>
            </w:r>
            <w:r w:rsidRPr="00C0104D">
              <w:tab/>
            </w:r>
            <w:r w:rsidRPr="00C0104D">
              <w:tab/>
              <w:t>4</w:t>
            </w:r>
            <w:r w:rsidRPr="00C0104D">
              <w:tab/>
            </w:r>
            <w:r w:rsidRPr="00C0104D">
              <w:tab/>
              <w:t>3</w:t>
            </w:r>
            <w:r w:rsidRPr="00C0104D">
              <w:tab/>
            </w:r>
            <w:r w:rsidRPr="00C0104D">
              <w:tab/>
              <w:t>2</w:t>
            </w:r>
            <w:r w:rsidRPr="00C0104D">
              <w:tab/>
            </w:r>
            <w:r w:rsidRPr="00C0104D">
              <w:tab/>
              <w:t>1</w:t>
            </w:r>
          </w:p>
        </w:tc>
        <w:tc>
          <w:tcPr>
            <w:tcW w:w="2131" w:type="dxa"/>
            <w:vAlign w:val="center"/>
          </w:tcPr>
          <w:p w14:paraId="4174E154" w14:textId="77777777" w:rsidR="00F521CB" w:rsidRPr="00C0104D" w:rsidRDefault="00F521CB" w:rsidP="003F3960">
            <w:pPr>
              <w:pStyle w:val="TAC"/>
            </w:pPr>
          </w:p>
        </w:tc>
      </w:tr>
      <w:tr w:rsidR="00F521CB" w:rsidRPr="00C0104D" w14:paraId="44B037F6" w14:textId="77777777" w:rsidTr="003F3960">
        <w:trPr>
          <w:cantSplit/>
          <w:jc w:val="center"/>
        </w:trPr>
        <w:tc>
          <w:tcPr>
            <w:tcW w:w="6171" w:type="dxa"/>
            <w:vAlign w:val="center"/>
          </w:tcPr>
          <w:p w14:paraId="462AA121" w14:textId="77777777" w:rsidR="00F521CB" w:rsidRPr="00C0104D" w:rsidRDefault="00F521CB" w:rsidP="003F3960">
            <w:pPr>
              <w:pStyle w:val="TAC"/>
            </w:pPr>
            <w:r w:rsidRPr="00C0104D">
              <w:t>NR Sidelink PSCCH Packet Counter(s) Value type</w:t>
            </w:r>
          </w:p>
        </w:tc>
        <w:tc>
          <w:tcPr>
            <w:tcW w:w="2131" w:type="dxa"/>
            <w:vAlign w:val="center"/>
          </w:tcPr>
          <w:p w14:paraId="6C744CB9" w14:textId="77777777" w:rsidR="00F521CB" w:rsidRPr="00C0104D" w:rsidRDefault="00F521CB" w:rsidP="003F3960">
            <w:pPr>
              <w:pStyle w:val="TAC"/>
            </w:pPr>
            <w:r w:rsidRPr="00C0104D">
              <w:t>octet 1</w:t>
            </w:r>
          </w:p>
        </w:tc>
      </w:tr>
      <w:tr w:rsidR="00F521CB" w:rsidRPr="00C0104D" w14:paraId="0E49A2C0" w14:textId="77777777" w:rsidTr="003F3960">
        <w:trPr>
          <w:cantSplit/>
          <w:jc w:val="center"/>
        </w:trPr>
        <w:tc>
          <w:tcPr>
            <w:tcW w:w="6171" w:type="dxa"/>
            <w:vAlign w:val="center"/>
          </w:tcPr>
          <w:p w14:paraId="375FC1CB" w14:textId="77777777" w:rsidR="00F521CB" w:rsidRPr="00C0104D" w:rsidRDefault="00F521CB" w:rsidP="003F3960">
            <w:pPr>
              <w:pStyle w:val="TAC"/>
            </w:pPr>
            <w:r w:rsidRPr="00C0104D">
              <w:t>Length of NR Sidelink PSCCH Packet Counter(s) Value contents in bytes</w:t>
            </w:r>
          </w:p>
        </w:tc>
        <w:tc>
          <w:tcPr>
            <w:tcW w:w="2131" w:type="dxa"/>
            <w:vAlign w:val="center"/>
          </w:tcPr>
          <w:p w14:paraId="6F9A5206" w14:textId="77777777" w:rsidR="00F521CB" w:rsidRPr="00C0104D" w:rsidRDefault="00F521CB" w:rsidP="003F3960">
            <w:pPr>
              <w:pStyle w:val="TAC"/>
            </w:pPr>
            <w:r w:rsidRPr="00C0104D">
              <w:t>octet 2</w:t>
            </w:r>
          </w:p>
        </w:tc>
      </w:tr>
      <w:tr w:rsidR="00F521CB" w:rsidRPr="00C0104D" w14:paraId="72E4889C" w14:textId="77777777" w:rsidTr="003F3960">
        <w:trPr>
          <w:cantSplit/>
          <w:jc w:val="center"/>
        </w:trPr>
        <w:tc>
          <w:tcPr>
            <w:tcW w:w="6171" w:type="dxa"/>
            <w:vAlign w:val="center"/>
          </w:tcPr>
          <w:p w14:paraId="39F548E3" w14:textId="77777777" w:rsidR="00F521CB" w:rsidRPr="00C0104D" w:rsidRDefault="00F521CB" w:rsidP="003F3960">
            <w:pPr>
              <w:pStyle w:val="TAC"/>
            </w:pPr>
            <w:r w:rsidRPr="00C0104D">
              <w:t>NR Sidelink PSCCH Packet Counter IE #0</w:t>
            </w:r>
          </w:p>
        </w:tc>
        <w:tc>
          <w:tcPr>
            <w:tcW w:w="2131" w:type="dxa"/>
            <w:vAlign w:val="center"/>
          </w:tcPr>
          <w:p w14:paraId="11F9FB98" w14:textId="77777777" w:rsidR="00F521CB" w:rsidRPr="00C0104D" w:rsidRDefault="00F521CB" w:rsidP="003F3960">
            <w:pPr>
              <w:pStyle w:val="TAC"/>
            </w:pPr>
            <w:r w:rsidRPr="00C0104D">
              <w:t>octet 3</w:t>
            </w:r>
          </w:p>
          <w:p w14:paraId="3E35A280" w14:textId="77777777" w:rsidR="00F521CB" w:rsidRPr="00C0104D" w:rsidRDefault="00F521CB" w:rsidP="003F3960">
            <w:pPr>
              <w:pStyle w:val="TAC"/>
            </w:pPr>
            <w:r w:rsidRPr="00C0104D">
              <w:t>octet 4</w:t>
            </w:r>
          </w:p>
          <w:p w14:paraId="2AA7EFC1" w14:textId="77777777" w:rsidR="00F521CB" w:rsidRPr="00C0104D" w:rsidRDefault="00F521CB" w:rsidP="003F3960">
            <w:pPr>
              <w:pStyle w:val="TAC"/>
            </w:pPr>
            <w:r w:rsidRPr="00C0104D">
              <w:t>octet 5</w:t>
            </w:r>
          </w:p>
          <w:p w14:paraId="07A57E22" w14:textId="77777777" w:rsidR="00F521CB" w:rsidRPr="00C0104D" w:rsidRDefault="00F521CB" w:rsidP="003F3960">
            <w:pPr>
              <w:pStyle w:val="TAC"/>
            </w:pPr>
            <w:r w:rsidRPr="00C0104D">
              <w:t>octet 6</w:t>
            </w:r>
          </w:p>
        </w:tc>
      </w:tr>
      <w:tr w:rsidR="00F521CB" w:rsidRPr="00C0104D" w14:paraId="32A60BAC" w14:textId="77777777" w:rsidTr="003F3960">
        <w:trPr>
          <w:cantSplit/>
          <w:jc w:val="center"/>
        </w:trPr>
        <w:tc>
          <w:tcPr>
            <w:tcW w:w="6171" w:type="dxa"/>
            <w:vAlign w:val="center"/>
          </w:tcPr>
          <w:p w14:paraId="4459B398" w14:textId="77777777" w:rsidR="00F521CB" w:rsidRPr="00C0104D" w:rsidRDefault="00F521CB" w:rsidP="003F3960">
            <w:pPr>
              <w:pStyle w:val="TAC"/>
            </w:pPr>
            <w:r w:rsidRPr="00C0104D">
              <w:t>…</w:t>
            </w:r>
          </w:p>
        </w:tc>
        <w:tc>
          <w:tcPr>
            <w:tcW w:w="2131" w:type="dxa"/>
            <w:vAlign w:val="center"/>
          </w:tcPr>
          <w:p w14:paraId="404BAFDA" w14:textId="77777777" w:rsidR="00F521CB" w:rsidRPr="00C0104D" w:rsidRDefault="00F521CB" w:rsidP="003F3960">
            <w:pPr>
              <w:pStyle w:val="TAC"/>
            </w:pPr>
          </w:p>
        </w:tc>
      </w:tr>
      <w:tr w:rsidR="00F521CB" w:rsidRPr="00C0104D" w14:paraId="65DFD7A3" w14:textId="77777777" w:rsidTr="003F3960">
        <w:trPr>
          <w:cantSplit/>
          <w:jc w:val="center"/>
        </w:trPr>
        <w:tc>
          <w:tcPr>
            <w:tcW w:w="6171" w:type="dxa"/>
            <w:vAlign w:val="center"/>
          </w:tcPr>
          <w:p w14:paraId="271A9848" w14:textId="77777777" w:rsidR="00F521CB" w:rsidRPr="00C0104D" w:rsidRDefault="00F521CB" w:rsidP="003F3960">
            <w:pPr>
              <w:pStyle w:val="TAC"/>
            </w:pPr>
            <w:r w:rsidRPr="00C0104D">
              <w:t>NR Sidelink PSCCH Packet Counter IE #N</w:t>
            </w:r>
            <w:r w:rsidRPr="00C0104D">
              <w:rPr>
                <w:vertAlign w:val="superscript"/>
              </w:rPr>
              <w:t>C</w:t>
            </w:r>
          </w:p>
        </w:tc>
        <w:tc>
          <w:tcPr>
            <w:tcW w:w="2131" w:type="dxa"/>
            <w:vAlign w:val="center"/>
          </w:tcPr>
          <w:p w14:paraId="4250D0FB" w14:textId="77777777" w:rsidR="00F521CB" w:rsidRPr="00C0104D" w:rsidRDefault="00F521CB" w:rsidP="003F3960">
            <w:pPr>
              <w:pStyle w:val="TAC"/>
            </w:pPr>
            <w:r w:rsidRPr="00C0104D">
              <w:t>octet 3+4 * N</w:t>
            </w:r>
            <w:r w:rsidRPr="00C0104D">
              <w:rPr>
                <w:vertAlign w:val="superscript"/>
              </w:rPr>
              <w:t>C</w:t>
            </w:r>
          </w:p>
          <w:p w14:paraId="316E0A52" w14:textId="77777777" w:rsidR="00F521CB" w:rsidRPr="00C0104D" w:rsidRDefault="00F521CB" w:rsidP="003F3960">
            <w:pPr>
              <w:pStyle w:val="TAC"/>
            </w:pPr>
            <w:r w:rsidRPr="00C0104D">
              <w:t>octet 4+4 * N</w:t>
            </w:r>
            <w:r w:rsidRPr="00C0104D">
              <w:rPr>
                <w:vertAlign w:val="superscript"/>
              </w:rPr>
              <w:t>C</w:t>
            </w:r>
          </w:p>
          <w:p w14:paraId="658EBD29" w14:textId="77777777" w:rsidR="00F521CB" w:rsidRPr="00C0104D" w:rsidRDefault="00F521CB" w:rsidP="003F3960">
            <w:pPr>
              <w:pStyle w:val="TAC"/>
            </w:pPr>
            <w:r w:rsidRPr="00C0104D">
              <w:t>octet 5+4 * N</w:t>
            </w:r>
            <w:r w:rsidRPr="00C0104D">
              <w:rPr>
                <w:vertAlign w:val="superscript"/>
              </w:rPr>
              <w:t>C</w:t>
            </w:r>
            <w:r w:rsidRPr="00C0104D">
              <w:t xml:space="preserve"> </w:t>
            </w:r>
          </w:p>
          <w:p w14:paraId="2FFBB1C6" w14:textId="77777777" w:rsidR="00F521CB" w:rsidRPr="00C0104D" w:rsidRDefault="00F521CB" w:rsidP="003F3960">
            <w:pPr>
              <w:pStyle w:val="TAC"/>
            </w:pPr>
            <w:r w:rsidRPr="00C0104D">
              <w:t>octet 6+4 * N</w:t>
            </w:r>
            <w:r w:rsidRPr="00C0104D">
              <w:rPr>
                <w:vertAlign w:val="superscript"/>
              </w:rPr>
              <w:t>C</w:t>
            </w:r>
          </w:p>
        </w:tc>
      </w:tr>
    </w:tbl>
    <w:p w14:paraId="576078D5" w14:textId="77777777" w:rsidR="00F521CB" w:rsidRPr="00C0104D" w:rsidRDefault="00F521CB" w:rsidP="00F521CB"/>
    <w:p w14:paraId="2B085D72" w14:textId="77777777" w:rsidR="00F521CB" w:rsidRPr="00C0104D" w:rsidRDefault="00F521CB" w:rsidP="00F521CB">
      <w:pPr>
        <w:keepNext/>
        <w:keepLines/>
      </w:pPr>
      <w:r w:rsidRPr="00C0104D">
        <w:t>And where NR Sidelink PSCCH Packet Counter(s)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C0104D" w14:paraId="4A6D7991" w14:textId="77777777" w:rsidTr="003F3960">
        <w:trPr>
          <w:jc w:val="center"/>
        </w:trPr>
        <w:tc>
          <w:tcPr>
            <w:tcW w:w="851" w:type="dxa"/>
          </w:tcPr>
          <w:p w14:paraId="7AF59EA0" w14:textId="77777777" w:rsidR="00F521CB" w:rsidRPr="00C0104D" w:rsidRDefault="00F521CB" w:rsidP="003F3960">
            <w:pPr>
              <w:pStyle w:val="TAC"/>
            </w:pPr>
            <w:r w:rsidRPr="00C0104D">
              <w:t>8</w:t>
            </w:r>
          </w:p>
        </w:tc>
        <w:tc>
          <w:tcPr>
            <w:tcW w:w="851" w:type="dxa"/>
          </w:tcPr>
          <w:p w14:paraId="3BD35384" w14:textId="77777777" w:rsidR="00F521CB" w:rsidRPr="00C0104D" w:rsidRDefault="00F521CB" w:rsidP="003F3960">
            <w:pPr>
              <w:pStyle w:val="TAC"/>
            </w:pPr>
            <w:r w:rsidRPr="00C0104D">
              <w:t>7</w:t>
            </w:r>
          </w:p>
        </w:tc>
        <w:tc>
          <w:tcPr>
            <w:tcW w:w="851" w:type="dxa"/>
          </w:tcPr>
          <w:p w14:paraId="3537BE4E" w14:textId="77777777" w:rsidR="00F521CB" w:rsidRPr="00C0104D" w:rsidRDefault="00F521CB" w:rsidP="003F3960">
            <w:pPr>
              <w:pStyle w:val="TAC"/>
            </w:pPr>
            <w:r w:rsidRPr="00C0104D">
              <w:t>6</w:t>
            </w:r>
          </w:p>
        </w:tc>
        <w:tc>
          <w:tcPr>
            <w:tcW w:w="851" w:type="dxa"/>
          </w:tcPr>
          <w:p w14:paraId="368C7786" w14:textId="77777777" w:rsidR="00F521CB" w:rsidRPr="00C0104D" w:rsidRDefault="00F521CB" w:rsidP="003F3960">
            <w:pPr>
              <w:pStyle w:val="TAC"/>
            </w:pPr>
            <w:r w:rsidRPr="00C0104D">
              <w:t>5</w:t>
            </w:r>
          </w:p>
        </w:tc>
        <w:tc>
          <w:tcPr>
            <w:tcW w:w="851" w:type="dxa"/>
          </w:tcPr>
          <w:p w14:paraId="45D22A91" w14:textId="77777777" w:rsidR="00F521CB" w:rsidRPr="00C0104D" w:rsidRDefault="00F521CB" w:rsidP="003F3960">
            <w:pPr>
              <w:pStyle w:val="TAC"/>
            </w:pPr>
            <w:r w:rsidRPr="00C0104D">
              <w:t>4</w:t>
            </w:r>
          </w:p>
        </w:tc>
        <w:tc>
          <w:tcPr>
            <w:tcW w:w="851" w:type="dxa"/>
          </w:tcPr>
          <w:p w14:paraId="2AB7E32E" w14:textId="77777777" w:rsidR="00F521CB" w:rsidRPr="00C0104D" w:rsidRDefault="00F521CB" w:rsidP="003F3960">
            <w:pPr>
              <w:pStyle w:val="TAC"/>
            </w:pPr>
            <w:r w:rsidRPr="00C0104D">
              <w:t>3</w:t>
            </w:r>
          </w:p>
        </w:tc>
        <w:tc>
          <w:tcPr>
            <w:tcW w:w="851" w:type="dxa"/>
          </w:tcPr>
          <w:p w14:paraId="6B9321C4" w14:textId="77777777" w:rsidR="00F521CB" w:rsidRPr="00C0104D" w:rsidRDefault="00F521CB" w:rsidP="003F3960">
            <w:pPr>
              <w:pStyle w:val="TAC"/>
            </w:pPr>
            <w:r w:rsidRPr="00C0104D">
              <w:t>2</w:t>
            </w:r>
          </w:p>
        </w:tc>
        <w:tc>
          <w:tcPr>
            <w:tcW w:w="851" w:type="dxa"/>
          </w:tcPr>
          <w:p w14:paraId="0683560A" w14:textId="77777777" w:rsidR="00F521CB" w:rsidRPr="00C0104D" w:rsidRDefault="00F521CB" w:rsidP="003F3960">
            <w:pPr>
              <w:pStyle w:val="TAC"/>
            </w:pPr>
            <w:r w:rsidRPr="00C0104D">
              <w:t>1</w:t>
            </w:r>
          </w:p>
        </w:tc>
        <w:tc>
          <w:tcPr>
            <w:tcW w:w="1380" w:type="dxa"/>
          </w:tcPr>
          <w:p w14:paraId="77887E98" w14:textId="77777777" w:rsidR="00F521CB" w:rsidRPr="00C0104D" w:rsidRDefault="00F521CB" w:rsidP="003F3960">
            <w:pPr>
              <w:pStyle w:val="TAC"/>
            </w:pPr>
            <w:r w:rsidRPr="00C0104D">
              <w:t>bit no.</w:t>
            </w:r>
          </w:p>
        </w:tc>
      </w:tr>
      <w:tr w:rsidR="00F521CB" w:rsidRPr="00C0104D" w14:paraId="40804675" w14:textId="77777777" w:rsidTr="003F3960">
        <w:trPr>
          <w:jc w:val="center"/>
        </w:trPr>
        <w:tc>
          <w:tcPr>
            <w:tcW w:w="851" w:type="dxa"/>
          </w:tcPr>
          <w:p w14:paraId="64DD7C53" w14:textId="77777777" w:rsidR="00F521CB" w:rsidRPr="00C0104D" w:rsidRDefault="00F521CB" w:rsidP="003F3960">
            <w:pPr>
              <w:pStyle w:val="TAC"/>
            </w:pPr>
            <w:r w:rsidRPr="00C0104D">
              <w:t>0</w:t>
            </w:r>
          </w:p>
        </w:tc>
        <w:tc>
          <w:tcPr>
            <w:tcW w:w="851" w:type="dxa"/>
          </w:tcPr>
          <w:p w14:paraId="1FF77563" w14:textId="77777777" w:rsidR="00F521CB" w:rsidRPr="00C0104D" w:rsidRDefault="00F521CB" w:rsidP="003F3960">
            <w:pPr>
              <w:pStyle w:val="TAC"/>
            </w:pPr>
            <w:r w:rsidRPr="00C0104D">
              <w:t>0</w:t>
            </w:r>
          </w:p>
        </w:tc>
        <w:tc>
          <w:tcPr>
            <w:tcW w:w="851" w:type="dxa"/>
          </w:tcPr>
          <w:p w14:paraId="735F2CC1" w14:textId="77777777" w:rsidR="00F521CB" w:rsidRPr="00C0104D" w:rsidRDefault="00F521CB" w:rsidP="003F3960">
            <w:pPr>
              <w:pStyle w:val="TAC"/>
            </w:pPr>
            <w:r w:rsidRPr="00C0104D">
              <w:t>0</w:t>
            </w:r>
          </w:p>
        </w:tc>
        <w:tc>
          <w:tcPr>
            <w:tcW w:w="851" w:type="dxa"/>
          </w:tcPr>
          <w:p w14:paraId="2544E77E" w14:textId="77777777" w:rsidR="00F521CB" w:rsidRPr="00C0104D" w:rsidRDefault="00F521CB" w:rsidP="003F3960">
            <w:pPr>
              <w:pStyle w:val="TAC"/>
            </w:pPr>
            <w:r w:rsidRPr="00C0104D">
              <w:t>0</w:t>
            </w:r>
          </w:p>
        </w:tc>
        <w:tc>
          <w:tcPr>
            <w:tcW w:w="851" w:type="dxa"/>
          </w:tcPr>
          <w:p w14:paraId="5F719E85" w14:textId="77777777" w:rsidR="00F521CB" w:rsidRPr="00C0104D" w:rsidRDefault="00F521CB" w:rsidP="003F3960">
            <w:pPr>
              <w:pStyle w:val="TAC"/>
            </w:pPr>
            <w:r w:rsidRPr="00C0104D">
              <w:t>0</w:t>
            </w:r>
          </w:p>
        </w:tc>
        <w:tc>
          <w:tcPr>
            <w:tcW w:w="851" w:type="dxa"/>
          </w:tcPr>
          <w:p w14:paraId="24DB34AD" w14:textId="77777777" w:rsidR="00F521CB" w:rsidRPr="00C0104D" w:rsidRDefault="00F521CB" w:rsidP="003F3960">
            <w:pPr>
              <w:pStyle w:val="TAC"/>
            </w:pPr>
            <w:r w:rsidRPr="00C0104D">
              <w:t>0</w:t>
            </w:r>
          </w:p>
        </w:tc>
        <w:tc>
          <w:tcPr>
            <w:tcW w:w="851" w:type="dxa"/>
          </w:tcPr>
          <w:p w14:paraId="08809AF5" w14:textId="77777777" w:rsidR="00F521CB" w:rsidRPr="00C0104D" w:rsidRDefault="00F521CB" w:rsidP="003F3960">
            <w:pPr>
              <w:pStyle w:val="TAC"/>
            </w:pPr>
            <w:r w:rsidRPr="00C0104D">
              <w:t>0</w:t>
            </w:r>
          </w:p>
        </w:tc>
        <w:tc>
          <w:tcPr>
            <w:tcW w:w="851" w:type="dxa"/>
          </w:tcPr>
          <w:p w14:paraId="48C54EC4" w14:textId="77777777" w:rsidR="00F521CB" w:rsidRPr="00C0104D" w:rsidRDefault="00F521CB" w:rsidP="003F3960">
            <w:pPr>
              <w:pStyle w:val="TAC"/>
            </w:pPr>
            <w:r w:rsidRPr="00C0104D">
              <w:t>1</w:t>
            </w:r>
          </w:p>
        </w:tc>
        <w:tc>
          <w:tcPr>
            <w:tcW w:w="1380" w:type="dxa"/>
          </w:tcPr>
          <w:p w14:paraId="546BA405" w14:textId="77777777" w:rsidR="00F521CB" w:rsidRPr="00C0104D" w:rsidRDefault="00F521CB" w:rsidP="003F3960">
            <w:pPr>
              <w:pStyle w:val="TAC"/>
            </w:pPr>
            <w:r w:rsidRPr="00C0104D">
              <w:t>octet 1</w:t>
            </w:r>
          </w:p>
        </w:tc>
      </w:tr>
    </w:tbl>
    <w:p w14:paraId="141BCCE6" w14:textId="77777777" w:rsidR="00F521CB" w:rsidRPr="00C0104D" w:rsidRDefault="00F521CB" w:rsidP="00F521CB"/>
    <w:p w14:paraId="09905798" w14:textId="77777777" w:rsidR="00F521CB" w:rsidRPr="00C0104D" w:rsidRDefault="00F521CB" w:rsidP="00F521CB">
      <w:r w:rsidRPr="00C0104D">
        <w:t>And where NR Sidelink PSCCH Packet Counter IE #n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C0104D" w14:paraId="013299CC" w14:textId="77777777" w:rsidTr="003F3960">
        <w:trPr>
          <w:cantSplit/>
          <w:jc w:val="center"/>
        </w:trPr>
        <w:tc>
          <w:tcPr>
            <w:tcW w:w="851" w:type="dxa"/>
            <w:tcBorders>
              <w:top w:val="single" w:sz="6" w:space="0" w:color="auto"/>
              <w:left w:val="single" w:sz="6" w:space="0" w:color="auto"/>
              <w:bottom w:val="single" w:sz="6" w:space="0" w:color="auto"/>
              <w:right w:val="single" w:sz="6" w:space="0" w:color="auto"/>
            </w:tcBorders>
          </w:tcPr>
          <w:p w14:paraId="017D1300" w14:textId="77777777" w:rsidR="00F521CB" w:rsidRPr="00C0104D" w:rsidRDefault="00F521CB" w:rsidP="003F3960">
            <w:pPr>
              <w:pStyle w:val="TAC"/>
            </w:pPr>
            <w:r w:rsidRPr="00C0104D">
              <w:t>D31</w:t>
            </w:r>
          </w:p>
        </w:tc>
        <w:tc>
          <w:tcPr>
            <w:tcW w:w="851" w:type="dxa"/>
            <w:tcBorders>
              <w:top w:val="single" w:sz="6" w:space="0" w:color="auto"/>
              <w:left w:val="single" w:sz="6" w:space="0" w:color="auto"/>
              <w:bottom w:val="single" w:sz="6" w:space="0" w:color="auto"/>
              <w:right w:val="single" w:sz="6" w:space="0" w:color="auto"/>
            </w:tcBorders>
          </w:tcPr>
          <w:p w14:paraId="364EA3FE" w14:textId="77777777" w:rsidR="00F521CB" w:rsidRPr="00C0104D" w:rsidRDefault="00F521CB" w:rsidP="003F3960">
            <w:pPr>
              <w:pStyle w:val="TAC"/>
            </w:pPr>
            <w:r w:rsidRPr="00C0104D">
              <w:t>D30</w:t>
            </w:r>
          </w:p>
        </w:tc>
        <w:tc>
          <w:tcPr>
            <w:tcW w:w="851" w:type="dxa"/>
            <w:tcBorders>
              <w:top w:val="single" w:sz="6" w:space="0" w:color="auto"/>
              <w:left w:val="single" w:sz="6" w:space="0" w:color="auto"/>
              <w:bottom w:val="single" w:sz="6" w:space="0" w:color="auto"/>
              <w:right w:val="single" w:sz="6" w:space="0" w:color="auto"/>
            </w:tcBorders>
          </w:tcPr>
          <w:p w14:paraId="01F61B93" w14:textId="77777777" w:rsidR="00F521CB" w:rsidRPr="00C0104D" w:rsidRDefault="00F521CB" w:rsidP="003F3960">
            <w:pPr>
              <w:pStyle w:val="TAC"/>
            </w:pPr>
            <w:r w:rsidRPr="00C0104D">
              <w:t>D29</w:t>
            </w:r>
          </w:p>
        </w:tc>
        <w:tc>
          <w:tcPr>
            <w:tcW w:w="851" w:type="dxa"/>
            <w:tcBorders>
              <w:top w:val="single" w:sz="6" w:space="0" w:color="auto"/>
              <w:left w:val="single" w:sz="6" w:space="0" w:color="auto"/>
              <w:bottom w:val="single" w:sz="6" w:space="0" w:color="auto"/>
              <w:right w:val="single" w:sz="6" w:space="0" w:color="auto"/>
            </w:tcBorders>
          </w:tcPr>
          <w:p w14:paraId="598C7C3D" w14:textId="77777777" w:rsidR="00F521CB" w:rsidRPr="00C0104D" w:rsidRDefault="00F521CB" w:rsidP="003F3960">
            <w:pPr>
              <w:pStyle w:val="TAC"/>
            </w:pPr>
            <w:r w:rsidRPr="00C0104D">
              <w:t>D28</w:t>
            </w:r>
          </w:p>
        </w:tc>
        <w:tc>
          <w:tcPr>
            <w:tcW w:w="851" w:type="dxa"/>
            <w:tcBorders>
              <w:top w:val="single" w:sz="6" w:space="0" w:color="auto"/>
              <w:left w:val="single" w:sz="6" w:space="0" w:color="auto"/>
              <w:bottom w:val="single" w:sz="6" w:space="0" w:color="auto"/>
              <w:right w:val="single" w:sz="6" w:space="0" w:color="auto"/>
            </w:tcBorders>
          </w:tcPr>
          <w:p w14:paraId="7D8725F2" w14:textId="77777777" w:rsidR="00F521CB" w:rsidRPr="00C0104D" w:rsidRDefault="00F521CB" w:rsidP="003F3960">
            <w:pPr>
              <w:pStyle w:val="TAC"/>
            </w:pPr>
            <w:r w:rsidRPr="00C0104D">
              <w:t>D27</w:t>
            </w:r>
          </w:p>
        </w:tc>
        <w:tc>
          <w:tcPr>
            <w:tcW w:w="851" w:type="dxa"/>
            <w:tcBorders>
              <w:top w:val="single" w:sz="6" w:space="0" w:color="auto"/>
              <w:left w:val="single" w:sz="6" w:space="0" w:color="auto"/>
              <w:bottom w:val="single" w:sz="6" w:space="0" w:color="auto"/>
              <w:right w:val="single" w:sz="6" w:space="0" w:color="auto"/>
            </w:tcBorders>
          </w:tcPr>
          <w:p w14:paraId="44C7BA70" w14:textId="77777777" w:rsidR="00F521CB" w:rsidRPr="00C0104D" w:rsidRDefault="00F521CB" w:rsidP="003F3960">
            <w:pPr>
              <w:pStyle w:val="TAC"/>
            </w:pPr>
            <w:r w:rsidRPr="00C0104D">
              <w:t>D26</w:t>
            </w:r>
          </w:p>
        </w:tc>
        <w:tc>
          <w:tcPr>
            <w:tcW w:w="851" w:type="dxa"/>
            <w:tcBorders>
              <w:top w:val="single" w:sz="6" w:space="0" w:color="auto"/>
              <w:left w:val="single" w:sz="6" w:space="0" w:color="auto"/>
              <w:bottom w:val="single" w:sz="6" w:space="0" w:color="auto"/>
              <w:right w:val="single" w:sz="6" w:space="0" w:color="auto"/>
            </w:tcBorders>
          </w:tcPr>
          <w:p w14:paraId="3D48288A" w14:textId="77777777" w:rsidR="00F521CB" w:rsidRPr="00C0104D" w:rsidRDefault="00F521CB" w:rsidP="003F3960">
            <w:pPr>
              <w:pStyle w:val="TAC"/>
            </w:pPr>
            <w:r w:rsidRPr="00C0104D">
              <w:t>D25</w:t>
            </w:r>
          </w:p>
        </w:tc>
        <w:tc>
          <w:tcPr>
            <w:tcW w:w="851" w:type="dxa"/>
            <w:tcBorders>
              <w:top w:val="single" w:sz="6" w:space="0" w:color="auto"/>
              <w:left w:val="single" w:sz="6" w:space="0" w:color="auto"/>
              <w:bottom w:val="single" w:sz="6" w:space="0" w:color="auto"/>
              <w:right w:val="single" w:sz="6" w:space="0" w:color="auto"/>
            </w:tcBorders>
          </w:tcPr>
          <w:p w14:paraId="14480569" w14:textId="77777777" w:rsidR="00F521CB" w:rsidRPr="00C0104D" w:rsidRDefault="00F521CB" w:rsidP="003F3960">
            <w:pPr>
              <w:pStyle w:val="TAC"/>
            </w:pPr>
            <w:r w:rsidRPr="00C0104D">
              <w:t>D24</w:t>
            </w:r>
          </w:p>
        </w:tc>
        <w:tc>
          <w:tcPr>
            <w:tcW w:w="1380" w:type="dxa"/>
          </w:tcPr>
          <w:p w14:paraId="2A04475E" w14:textId="77777777" w:rsidR="00F521CB" w:rsidRPr="00C0104D" w:rsidRDefault="00F521CB" w:rsidP="003F3960">
            <w:pPr>
              <w:pStyle w:val="TAC"/>
            </w:pPr>
            <w:r w:rsidRPr="00C0104D">
              <w:t>octet 1</w:t>
            </w:r>
          </w:p>
        </w:tc>
      </w:tr>
      <w:tr w:rsidR="00F521CB" w:rsidRPr="00C0104D" w14:paraId="0CBDADAA"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0D42E6E0" w14:textId="77777777" w:rsidR="00F521CB" w:rsidRPr="00C0104D" w:rsidRDefault="00F521CB" w:rsidP="003F3960">
            <w:pPr>
              <w:pStyle w:val="TAC"/>
            </w:pPr>
            <w:r w:rsidRPr="00C0104D">
              <w:t>D23</w:t>
            </w:r>
          </w:p>
        </w:tc>
        <w:tc>
          <w:tcPr>
            <w:tcW w:w="851" w:type="dxa"/>
            <w:tcBorders>
              <w:top w:val="single" w:sz="6" w:space="0" w:color="auto"/>
              <w:left w:val="single" w:sz="6" w:space="0" w:color="auto"/>
              <w:bottom w:val="single" w:sz="6" w:space="0" w:color="auto"/>
              <w:right w:val="single" w:sz="6" w:space="0" w:color="auto"/>
            </w:tcBorders>
          </w:tcPr>
          <w:p w14:paraId="5A9FE8F4" w14:textId="77777777" w:rsidR="00F521CB" w:rsidRPr="00C0104D" w:rsidRDefault="00F521CB" w:rsidP="003F3960">
            <w:pPr>
              <w:pStyle w:val="TAC"/>
            </w:pPr>
            <w:r w:rsidRPr="00C0104D">
              <w:t>D22</w:t>
            </w:r>
          </w:p>
        </w:tc>
        <w:tc>
          <w:tcPr>
            <w:tcW w:w="851" w:type="dxa"/>
            <w:tcBorders>
              <w:top w:val="single" w:sz="6" w:space="0" w:color="auto"/>
              <w:left w:val="single" w:sz="6" w:space="0" w:color="auto"/>
              <w:bottom w:val="single" w:sz="6" w:space="0" w:color="auto"/>
              <w:right w:val="single" w:sz="6" w:space="0" w:color="auto"/>
            </w:tcBorders>
          </w:tcPr>
          <w:p w14:paraId="43B8CC38" w14:textId="77777777" w:rsidR="00F521CB" w:rsidRPr="00C0104D" w:rsidRDefault="00F521CB" w:rsidP="003F3960">
            <w:pPr>
              <w:pStyle w:val="TAC"/>
            </w:pPr>
            <w:r w:rsidRPr="00C0104D">
              <w:t>D21</w:t>
            </w:r>
          </w:p>
        </w:tc>
        <w:tc>
          <w:tcPr>
            <w:tcW w:w="851" w:type="dxa"/>
            <w:tcBorders>
              <w:top w:val="single" w:sz="6" w:space="0" w:color="auto"/>
              <w:left w:val="single" w:sz="6" w:space="0" w:color="auto"/>
              <w:bottom w:val="single" w:sz="6" w:space="0" w:color="auto"/>
              <w:right w:val="single" w:sz="6" w:space="0" w:color="auto"/>
            </w:tcBorders>
          </w:tcPr>
          <w:p w14:paraId="237F4DF9" w14:textId="77777777" w:rsidR="00F521CB" w:rsidRPr="00C0104D" w:rsidRDefault="00F521CB" w:rsidP="003F3960">
            <w:pPr>
              <w:pStyle w:val="TAC"/>
            </w:pPr>
            <w:r w:rsidRPr="00C0104D">
              <w:t>D20</w:t>
            </w:r>
          </w:p>
        </w:tc>
        <w:tc>
          <w:tcPr>
            <w:tcW w:w="851" w:type="dxa"/>
            <w:tcBorders>
              <w:top w:val="single" w:sz="6" w:space="0" w:color="auto"/>
              <w:left w:val="single" w:sz="6" w:space="0" w:color="auto"/>
              <w:bottom w:val="single" w:sz="6" w:space="0" w:color="auto"/>
              <w:right w:val="single" w:sz="6" w:space="0" w:color="auto"/>
            </w:tcBorders>
          </w:tcPr>
          <w:p w14:paraId="65DF03D3" w14:textId="77777777" w:rsidR="00F521CB" w:rsidRPr="00C0104D" w:rsidRDefault="00F521CB" w:rsidP="003F3960">
            <w:pPr>
              <w:pStyle w:val="TAC"/>
            </w:pPr>
            <w:r w:rsidRPr="00C0104D">
              <w:t>D19</w:t>
            </w:r>
          </w:p>
        </w:tc>
        <w:tc>
          <w:tcPr>
            <w:tcW w:w="851" w:type="dxa"/>
            <w:tcBorders>
              <w:top w:val="single" w:sz="6" w:space="0" w:color="auto"/>
              <w:left w:val="single" w:sz="6" w:space="0" w:color="auto"/>
              <w:bottom w:val="single" w:sz="6" w:space="0" w:color="auto"/>
              <w:right w:val="single" w:sz="6" w:space="0" w:color="auto"/>
            </w:tcBorders>
          </w:tcPr>
          <w:p w14:paraId="37A2A299" w14:textId="77777777" w:rsidR="00F521CB" w:rsidRPr="00C0104D" w:rsidRDefault="00F521CB" w:rsidP="003F3960">
            <w:pPr>
              <w:pStyle w:val="TAC"/>
            </w:pPr>
            <w:r w:rsidRPr="00C0104D">
              <w:t>D18</w:t>
            </w:r>
          </w:p>
        </w:tc>
        <w:tc>
          <w:tcPr>
            <w:tcW w:w="851" w:type="dxa"/>
            <w:tcBorders>
              <w:top w:val="single" w:sz="6" w:space="0" w:color="auto"/>
              <w:left w:val="single" w:sz="6" w:space="0" w:color="auto"/>
              <w:bottom w:val="single" w:sz="6" w:space="0" w:color="auto"/>
              <w:right w:val="single" w:sz="6" w:space="0" w:color="auto"/>
            </w:tcBorders>
          </w:tcPr>
          <w:p w14:paraId="7544A577" w14:textId="77777777" w:rsidR="00F521CB" w:rsidRPr="00C0104D" w:rsidRDefault="00F521CB" w:rsidP="003F3960">
            <w:pPr>
              <w:pStyle w:val="TAC"/>
            </w:pPr>
            <w:r w:rsidRPr="00C0104D">
              <w:t>D17</w:t>
            </w:r>
          </w:p>
        </w:tc>
        <w:tc>
          <w:tcPr>
            <w:tcW w:w="851" w:type="dxa"/>
            <w:tcBorders>
              <w:top w:val="single" w:sz="6" w:space="0" w:color="auto"/>
              <w:left w:val="single" w:sz="6" w:space="0" w:color="auto"/>
              <w:bottom w:val="single" w:sz="6" w:space="0" w:color="auto"/>
              <w:right w:val="single" w:sz="6" w:space="0" w:color="auto"/>
            </w:tcBorders>
          </w:tcPr>
          <w:p w14:paraId="658CB6EC" w14:textId="77777777" w:rsidR="00F521CB" w:rsidRPr="00C0104D" w:rsidRDefault="00F521CB" w:rsidP="003F3960">
            <w:pPr>
              <w:pStyle w:val="TAC"/>
            </w:pPr>
            <w:r w:rsidRPr="00C0104D">
              <w:t>D16</w:t>
            </w:r>
          </w:p>
        </w:tc>
        <w:tc>
          <w:tcPr>
            <w:tcW w:w="1380" w:type="dxa"/>
          </w:tcPr>
          <w:p w14:paraId="62525CC4" w14:textId="77777777" w:rsidR="00F521CB" w:rsidRPr="00C0104D" w:rsidRDefault="00F521CB" w:rsidP="003F3960">
            <w:pPr>
              <w:pStyle w:val="TAC"/>
            </w:pPr>
            <w:r w:rsidRPr="00C0104D">
              <w:t>octet 2</w:t>
            </w:r>
          </w:p>
        </w:tc>
      </w:tr>
      <w:tr w:rsidR="00F521CB" w:rsidRPr="00C0104D" w14:paraId="1B9B90A1"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63BBF9CB" w14:textId="77777777" w:rsidR="00F521CB" w:rsidRPr="00C0104D" w:rsidRDefault="00F521CB" w:rsidP="003F3960">
            <w:pPr>
              <w:pStyle w:val="TAC"/>
            </w:pPr>
            <w:r w:rsidRPr="00C0104D">
              <w:t>D15</w:t>
            </w:r>
          </w:p>
        </w:tc>
        <w:tc>
          <w:tcPr>
            <w:tcW w:w="851" w:type="dxa"/>
            <w:tcBorders>
              <w:top w:val="single" w:sz="6" w:space="0" w:color="auto"/>
              <w:left w:val="single" w:sz="6" w:space="0" w:color="auto"/>
              <w:bottom w:val="single" w:sz="6" w:space="0" w:color="auto"/>
              <w:right w:val="single" w:sz="6" w:space="0" w:color="auto"/>
            </w:tcBorders>
          </w:tcPr>
          <w:p w14:paraId="3D6AD2F0" w14:textId="77777777" w:rsidR="00F521CB" w:rsidRPr="00C0104D" w:rsidRDefault="00F521CB" w:rsidP="003F3960">
            <w:pPr>
              <w:pStyle w:val="TAC"/>
            </w:pPr>
            <w:r w:rsidRPr="00C0104D">
              <w:t>D14</w:t>
            </w:r>
          </w:p>
        </w:tc>
        <w:tc>
          <w:tcPr>
            <w:tcW w:w="851" w:type="dxa"/>
            <w:tcBorders>
              <w:top w:val="single" w:sz="6" w:space="0" w:color="auto"/>
              <w:left w:val="single" w:sz="6" w:space="0" w:color="auto"/>
              <w:bottom w:val="single" w:sz="6" w:space="0" w:color="auto"/>
              <w:right w:val="single" w:sz="6" w:space="0" w:color="auto"/>
            </w:tcBorders>
          </w:tcPr>
          <w:p w14:paraId="462B1422" w14:textId="77777777" w:rsidR="00F521CB" w:rsidRPr="00C0104D" w:rsidRDefault="00F521CB" w:rsidP="003F3960">
            <w:pPr>
              <w:pStyle w:val="TAC"/>
            </w:pPr>
            <w:r w:rsidRPr="00C0104D">
              <w:t>D13</w:t>
            </w:r>
          </w:p>
        </w:tc>
        <w:tc>
          <w:tcPr>
            <w:tcW w:w="851" w:type="dxa"/>
            <w:tcBorders>
              <w:top w:val="single" w:sz="6" w:space="0" w:color="auto"/>
              <w:left w:val="single" w:sz="6" w:space="0" w:color="auto"/>
              <w:bottom w:val="single" w:sz="6" w:space="0" w:color="auto"/>
              <w:right w:val="single" w:sz="6" w:space="0" w:color="auto"/>
            </w:tcBorders>
          </w:tcPr>
          <w:p w14:paraId="7DB0391C" w14:textId="77777777" w:rsidR="00F521CB" w:rsidRPr="00C0104D" w:rsidRDefault="00F521CB" w:rsidP="003F3960">
            <w:pPr>
              <w:pStyle w:val="TAC"/>
            </w:pPr>
            <w:r w:rsidRPr="00C0104D">
              <w:t>D12</w:t>
            </w:r>
          </w:p>
        </w:tc>
        <w:tc>
          <w:tcPr>
            <w:tcW w:w="851" w:type="dxa"/>
            <w:tcBorders>
              <w:top w:val="single" w:sz="6" w:space="0" w:color="auto"/>
              <w:left w:val="single" w:sz="6" w:space="0" w:color="auto"/>
              <w:bottom w:val="single" w:sz="6" w:space="0" w:color="auto"/>
              <w:right w:val="single" w:sz="6" w:space="0" w:color="auto"/>
            </w:tcBorders>
          </w:tcPr>
          <w:p w14:paraId="6C8BE26D" w14:textId="77777777" w:rsidR="00F521CB" w:rsidRPr="00C0104D" w:rsidRDefault="00F521CB" w:rsidP="003F3960">
            <w:pPr>
              <w:pStyle w:val="TAC"/>
            </w:pPr>
            <w:r w:rsidRPr="00C0104D">
              <w:t>D11</w:t>
            </w:r>
          </w:p>
        </w:tc>
        <w:tc>
          <w:tcPr>
            <w:tcW w:w="851" w:type="dxa"/>
            <w:tcBorders>
              <w:top w:val="single" w:sz="6" w:space="0" w:color="auto"/>
              <w:left w:val="single" w:sz="6" w:space="0" w:color="auto"/>
              <w:bottom w:val="single" w:sz="6" w:space="0" w:color="auto"/>
              <w:right w:val="single" w:sz="6" w:space="0" w:color="auto"/>
            </w:tcBorders>
          </w:tcPr>
          <w:p w14:paraId="4D7A6828" w14:textId="77777777" w:rsidR="00F521CB" w:rsidRPr="00C0104D" w:rsidRDefault="00F521CB" w:rsidP="003F3960">
            <w:pPr>
              <w:pStyle w:val="TAC"/>
            </w:pPr>
            <w:r w:rsidRPr="00C0104D">
              <w:t>D10</w:t>
            </w:r>
          </w:p>
        </w:tc>
        <w:tc>
          <w:tcPr>
            <w:tcW w:w="851" w:type="dxa"/>
            <w:tcBorders>
              <w:top w:val="single" w:sz="6" w:space="0" w:color="auto"/>
              <w:left w:val="single" w:sz="6" w:space="0" w:color="auto"/>
              <w:bottom w:val="single" w:sz="6" w:space="0" w:color="auto"/>
              <w:right w:val="single" w:sz="6" w:space="0" w:color="auto"/>
            </w:tcBorders>
          </w:tcPr>
          <w:p w14:paraId="6BFAAA69" w14:textId="77777777" w:rsidR="00F521CB" w:rsidRPr="00C0104D" w:rsidRDefault="00F521CB" w:rsidP="003F3960">
            <w:pPr>
              <w:pStyle w:val="TAC"/>
            </w:pPr>
            <w:r w:rsidRPr="00C0104D">
              <w:t>D9</w:t>
            </w:r>
          </w:p>
        </w:tc>
        <w:tc>
          <w:tcPr>
            <w:tcW w:w="851" w:type="dxa"/>
            <w:tcBorders>
              <w:top w:val="single" w:sz="6" w:space="0" w:color="auto"/>
              <w:left w:val="single" w:sz="6" w:space="0" w:color="auto"/>
              <w:bottom w:val="single" w:sz="6" w:space="0" w:color="auto"/>
              <w:right w:val="single" w:sz="6" w:space="0" w:color="auto"/>
            </w:tcBorders>
          </w:tcPr>
          <w:p w14:paraId="0A685CDC" w14:textId="77777777" w:rsidR="00F521CB" w:rsidRPr="00C0104D" w:rsidRDefault="00F521CB" w:rsidP="003F3960">
            <w:pPr>
              <w:pStyle w:val="TAC"/>
            </w:pPr>
            <w:r w:rsidRPr="00C0104D">
              <w:t>D8</w:t>
            </w:r>
          </w:p>
        </w:tc>
        <w:tc>
          <w:tcPr>
            <w:tcW w:w="1380" w:type="dxa"/>
          </w:tcPr>
          <w:p w14:paraId="60BF07D0" w14:textId="77777777" w:rsidR="00F521CB" w:rsidRPr="00C0104D" w:rsidRDefault="00F521CB" w:rsidP="003F3960">
            <w:pPr>
              <w:pStyle w:val="TAC"/>
            </w:pPr>
            <w:r w:rsidRPr="00C0104D">
              <w:t>octet 3</w:t>
            </w:r>
          </w:p>
        </w:tc>
      </w:tr>
      <w:tr w:rsidR="00F521CB" w:rsidRPr="00C0104D" w14:paraId="2D45551B"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3A0830B4" w14:textId="77777777" w:rsidR="00F521CB" w:rsidRPr="00C0104D" w:rsidRDefault="00F521CB" w:rsidP="003F3960">
            <w:pPr>
              <w:pStyle w:val="TAC"/>
            </w:pPr>
            <w:r w:rsidRPr="00C0104D">
              <w:t>D7</w:t>
            </w:r>
          </w:p>
        </w:tc>
        <w:tc>
          <w:tcPr>
            <w:tcW w:w="851" w:type="dxa"/>
            <w:tcBorders>
              <w:top w:val="single" w:sz="6" w:space="0" w:color="auto"/>
              <w:left w:val="single" w:sz="6" w:space="0" w:color="auto"/>
              <w:bottom w:val="single" w:sz="6" w:space="0" w:color="auto"/>
              <w:right w:val="single" w:sz="6" w:space="0" w:color="auto"/>
            </w:tcBorders>
          </w:tcPr>
          <w:p w14:paraId="6741366A" w14:textId="77777777" w:rsidR="00F521CB" w:rsidRPr="00C0104D" w:rsidRDefault="00F521CB" w:rsidP="003F3960">
            <w:pPr>
              <w:pStyle w:val="TAC"/>
            </w:pPr>
            <w:r w:rsidRPr="00C0104D">
              <w:t>D6</w:t>
            </w:r>
          </w:p>
        </w:tc>
        <w:tc>
          <w:tcPr>
            <w:tcW w:w="851" w:type="dxa"/>
            <w:tcBorders>
              <w:top w:val="single" w:sz="6" w:space="0" w:color="auto"/>
              <w:left w:val="single" w:sz="6" w:space="0" w:color="auto"/>
              <w:bottom w:val="single" w:sz="6" w:space="0" w:color="auto"/>
              <w:right w:val="single" w:sz="6" w:space="0" w:color="auto"/>
            </w:tcBorders>
          </w:tcPr>
          <w:p w14:paraId="4BD17638" w14:textId="77777777" w:rsidR="00F521CB" w:rsidRPr="00C0104D" w:rsidRDefault="00F521CB" w:rsidP="003F3960">
            <w:pPr>
              <w:pStyle w:val="TAC"/>
            </w:pPr>
            <w:r w:rsidRPr="00C0104D">
              <w:t>D5</w:t>
            </w:r>
          </w:p>
        </w:tc>
        <w:tc>
          <w:tcPr>
            <w:tcW w:w="851" w:type="dxa"/>
            <w:tcBorders>
              <w:top w:val="single" w:sz="6" w:space="0" w:color="auto"/>
              <w:left w:val="single" w:sz="6" w:space="0" w:color="auto"/>
              <w:bottom w:val="single" w:sz="6" w:space="0" w:color="auto"/>
              <w:right w:val="single" w:sz="6" w:space="0" w:color="auto"/>
            </w:tcBorders>
          </w:tcPr>
          <w:p w14:paraId="3DB129E5" w14:textId="77777777" w:rsidR="00F521CB" w:rsidRPr="00C0104D" w:rsidRDefault="00F521CB" w:rsidP="003F3960">
            <w:pPr>
              <w:pStyle w:val="TAC"/>
            </w:pPr>
            <w:r w:rsidRPr="00C0104D">
              <w:t>D4</w:t>
            </w:r>
          </w:p>
        </w:tc>
        <w:tc>
          <w:tcPr>
            <w:tcW w:w="851" w:type="dxa"/>
            <w:tcBorders>
              <w:top w:val="single" w:sz="6" w:space="0" w:color="auto"/>
              <w:left w:val="single" w:sz="6" w:space="0" w:color="auto"/>
              <w:bottom w:val="single" w:sz="6" w:space="0" w:color="auto"/>
              <w:right w:val="single" w:sz="6" w:space="0" w:color="auto"/>
            </w:tcBorders>
          </w:tcPr>
          <w:p w14:paraId="50A11114" w14:textId="77777777" w:rsidR="00F521CB" w:rsidRPr="00C0104D" w:rsidRDefault="00F521CB" w:rsidP="003F3960">
            <w:pPr>
              <w:pStyle w:val="TAC"/>
            </w:pPr>
            <w:r w:rsidRPr="00C0104D">
              <w:t>D3</w:t>
            </w:r>
          </w:p>
        </w:tc>
        <w:tc>
          <w:tcPr>
            <w:tcW w:w="851" w:type="dxa"/>
            <w:tcBorders>
              <w:top w:val="single" w:sz="6" w:space="0" w:color="auto"/>
              <w:left w:val="single" w:sz="6" w:space="0" w:color="auto"/>
              <w:bottom w:val="single" w:sz="6" w:space="0" w:color="auto"/>
              <w:right w:val="single" w:sz="6" w:space="0" w:color="auto"/>
            </w:tcBorders>
          </w:tcPr>
          <w:p w14:paraId="4E1912C4" w14:textId="77777777" w:rsidR="00F521CB" w:rsidRPr="00C0104D" w:rsidRDefault="00F521CB" w:rsidP="003F3960">
            <w:pPr>
              <w:pStyle w:val="TAC"/>
            </w:pPr>
            <w:r w:rsidRPr="00C0104D">
              <w:t>D2</w:t>
            </w:r>
          </w:p>
        </w:tc>
        <w:tc>
          <w:tcPr>
            <w:tcW w:w="851" w:type="dxa"/>
            <w:tcBorders>
              <w:top w:val="single" w:sz="6" w:space="0" w:color="auto"/>
              <w:left w:val="single" w:sz="6" w:space="0" w:color="auto"/>
              <w:bottom w:val="single" w:sz="6" w:space="0" w:color="auto"/>
              <w:right w:val="single" w:sz="6" w:space="0" w:color="auto"/>
            </w:tcBorders>
          </w:tcPr>
          <w:p w14:paraId="32F1D5A0" w14:textId="77777777" w:rsidR="00F521CB" w:rsidRPr="00C0104D" w:rsidRDefault="00F521CB" w:rsidP="003F3960">
            <w:pPr>
              <w:pStyle w:val="TAC"/>
            </w:pPr>
            <w:r w:rsidRPr="00C0104D">
              <w:t>D1</w:t>
            </w:r>
          </w:p>
        </w:tc>
        <w:tc>
          <w:tcPr>
            <w:tcW w:w="851" w:type="dxa"/>
            <w:tcBorders>
              <w:top w:val="single" w:sz="6" w:space="0" w:color="auto"/>
              <w:left w:val="single" w:sz="6" w:space="0" w:color="auto"/>
              <w:bottom w:val="single" w:sz="6" w:space="0" w:color="auto"/>
              <w:right w:val="single" w:sz="6" w:space="0" w:color="auto"/>
            </w:tcBorders>
          </w:tcPr>
          <w:p w14:paraId="029D2E99" w14:textId="77777777" w:rsidR="00F521CB" w:rsidRPr="00C0104D" w:rsidRDefault="00F521CB" w:rsidP="003F3960">
            <w:pPr>
              <w:pStyle w:val="TAC"/>
            </w:pPr>
            <w:r w:rsidRPr="00C0104D">
              <w:t>D0</w:t>
            </w:r>
          </w:p>
        </w:tc>
        <w:tc>
          <w:tcPr>
            <w:tcW w:w="1380" w:type="dxa"/>
          </w:tcPr>
          <w:p w14:paraId="63116465" w14:textId="77777777" w:rsidR="00F521CB" w:rsidRPr="00C0104D" w:rsidRDefault="00F521CB" w:rsidP="003F3960">
            <w:pPr>
              <w:pStyle w:val="TAC"/>
            </w:pPr>
            <w:r w:rsidRPr="00C0104D">
              <w:t>octet 4</w:t>
            </w:r>
          </w:p>
        </w:tc>
      </w:tr>
    </w:tbl>
    <w:p w14:paraId="57DEB231" w14:textId="77777777" w:rsidR="00F521CB" w:rsidRPr="00C0104D" w:rsidRDefault="00F521CB" w:rsidP="00F521CB"/>
    <w:p w14:paraId="1566E349" w14:textId="77777777" w:rsidR="00F521CB" w:rsidRPr="00C0104D" w:rsidRDefault="00F521CB" w:rsidP="00F521CB">
      <w:r w:rsidRPr="00C0104D">
        <w:t>D31..D0 = PSCCH packet counter 0.. 4294967295 (binary coded, D31 is most significant bit and D0 least significant bit) corresponding to PSCCH_PACKET_COUNTER(SL_ID = n).</w:t>
      </w:r>
    </w:p>
    <w:p w14:paraId="272A2710" w14:textId="77777777" w:rsidR="00F521CB" w:rsidRPr="00C0104D" w:rsidRDefault="00F521CB" w:rsidP="00F521CB">
      <w:r w:rsidRPr="00C0104D">
        <w:t>And where NR Sidelink STCH Packet Counter(s) Value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171"/>
        <w:gridCol w:w="2131"/>
      </w:tblGrid>
      <w:tr w:rsidR="00F521CB" w:rsidRPr="00C0104D" w14:paraId="46426B3A" w14:textId="77777777" w:rsidTr="003F3960">
        <w:trPr>
          <w:cantSplit/>
          <w:jc w:val="center"/>
        </w:trPr>
        <w:tc>
          <w:tcPr>
            <w:tcW w:w="6171" w:type="dxa"/>
            <w:vAlign w:val="center"/>
          </w:tcPr>
          <w:p w14:paraId="1729457D" w14:textId="77777777" w:rsidR="00F521CB" w:rsidRPr="00C0104D" w:rsidRDefault="00F521CB" w:rsidP="003F3960">
            <w:pPr>
              <w:pStyle w:val="TAC"/>
            </w:pPr>
            <w:r w:rsidRPr="00C0104D">
              <w:t>8</w:t>
            </w:r>
            <w:r w:rsidRPr="00C0104D">
              <w:tab/>
            </w:r>
            <w:r w:rsidRPr="00C0104D">
              <w:tab/>
              <w:t>7</w:t>
            </w:r>
            <w:r w:rsidRPr="00C0104D">
              <w:tab/>
            </w:r>
            <w:r w:rsidRPr="00C0104D">
              <w:tab/>
              <w:t>6</w:t>
            </w:r>
            <w:r w:rsidRPr="00C0104D">
              <w:tab/>
            </w:r>
            <w:r w:rsidRPr="00C0104D">
              <w:tab/>
              <w:t>5</w:t>
            </w:r>
            <w:r w:rsidRPr="00C0104D">
              <w:tab/>
            </w:r>
            <w:r w:rsidRPr="00C0104D">
              <w:tab/>
              <w:t>4</w:t>
            </w:r>
            <w:r w:rsidRPr="00C0104D">
              <w:tab/>
            </w:r>
            <w:r w:rsidRPr="00C0104D">
              <w:tab/>
              <w:t>3</w:t>
            </w:r>
            <w:r w:rsidRPr="00C0104D">
              <w:tab/>
            </w:r>
            <w:r w:rsidRPr="00C0104D">
              <w:tab/>
              <w:t>2</w:t>
            </w:r>
            <w:r w:rsidRPr="00C0104D">
              <w:tab/>
            </w:r>
            <w:r w:rsidRPr="00C0104D">
              <w:tab/>
              <w:t>1</w:t>
            </w:r>
          </w:p>
        </w:tc>
        <w:tc>
          <w:tcPr>
            <w:tcW w:w="2131" w:type="dxa"/>
            <w:vAlign w:val="center"/>
          </w:tcPr>
          <w:p w14:paraId="255B9A7D" w14:textId="77777777" w:rsidR="00F521CB" w:rsidRPr="00C0104D" w:rsidRDefault="00F521CB" w:rsidP="003F3960">
            <w:pPr>
              <w:pStyle w:val="TAC"/>
            </w:pPr>
          </w:p>
        </w:tc>
      </w:tr>
      <w:tr w:rsidR="00F521CB" w:rsidRPr="00C0104D" w14:paraId="5766B417" w14:textId="77777777" w:rsidTr="003F3960">
        <w:trPr>
          <w:cantSplit/>
          <w:jc w:val="center"/>
        </w:trPr>
        <w:tc>
          <w:tcPr>
            <w:tcW w:w="6171" w:type="dxa"/>
            <w:vAlign w:val="center"/>
          </w:tcPr>
          <w:p w14:paraId="7D186449" w14:textId="77777777" w:rsidR="00F521CB" w:rsidRPr="00C0104D" w:rsidRDefault="00F521CB" w:rsidP="003F3960">
            <w:pPr>
              <w:pStyle w:val="TAC"/>
            </w:pPr>
            <w:r w:rsidRPr="00C0104D">
              <w:t>NR Sidelink STCH Packet Counter(s) Value type</w:t>
            </w:r>
          </w:p>
        </w:tc>
        <w:tc>
          <w:tcPr>
            <w:tcW w:w="2131" w:type="dxa"/>
            <w:vAlign w:val="center"/>
          </w:tcPr>
          <w:p w14:paraId="2BCC4B04" w14:textId="77777777" w:rsidR="00F521CB" w:rsidRPr="00C0104D" w:rsidRDefault="00F521CB" w:rsidP="003F3960">
            <w:pPr>
              <w:pStyle w:val="TAC"/>
            </w:pPr>
            <w:r w:rsidRPr="00C0104D">
              <w:t>octet 1</w:t>
            </w:r>
          </w:p>
        </w:tc>
      </w:tr>
      <w:tr w:rsidR="00F521CB" w:rsidRPr="00C0104D" w14:paraId="0D71D3EF" w14:textId="77777777" w:rsidTr="003F3960">
        <w:trPr>
          <w:cantSplit/>
          <w:jc w:val="center"/>
        </w:trPr>
        <w:tc>
          <w:tcPr>
            <w:tcW w:w="6171" w:type="dxa"/>
            <w:vAlign w:val="center"/>
          </w:tcPr>
          <w:p w14:paraId="1A17B5D1" w14:textId="77777777" w:rsidR="00F521CB" w:rsidRPr="00C0104D" w:rsidRDefault="00F521CB" w:rsidP="003F3960">
            <w:pPr>
              <w:pStyle w:val="TAC"/>
            </w:pPr>
            <w:r w:rsidRPr="00C0104D">
              <w:t>Length of NR Sidelink STCH Packet Counter(s) Value in bytes</w:t>
            </w:r>
          </w:p>
        </w:tc>
        <w:tc>
          <w:tcPr>
            <w:tcW w:w="2131" w:type="dxa"/>
            <w:vAlign w:val="center"/>
          </w:tcPr>
          <w:p w14:paraId="1AA6D624" w14:textId="77777777" w:rsidR="00F521CB" w:rsidRPr="00C0104D" w:rsidRDefault="00F521CB" w:rsidP="003F3960">
            <w:pPr>
              <w:pStyle w:val="TAC"/>
            </w:pPr>
            <w:r w:rsidRPr="00C0104D">
              <w:t>octet 2</w:t>
            </w:r>
          </w:p>
        </w:tc>
      </w:tr>
      <w:tr w:rsidR="00F521CB" w:rsidRPr="00C0104D" w14:paraId="463416B5" w14:textId="77777777" w:rsidTr="003F3960">
        <w:trPr>
          <w:cantSplit/>
          <w:jc w:val="center"/>
        </w:trPr>
        <w:tc>
          <w:tcPr>
            <w:tcW w:w="6171" w:type="dxa"/>
            <w:vAlign w:val="center"/>
          </w:tcPr>
          <w:p w14:paraId="62DC3BC8" w14:textId="77777777" w:rsidR="00F521CB" w:rsidRPr="00C0104D" w:rsidRDefault="00F521CB" w:rsidP="003F3960">
            <w:pPr>
              <w:pStyle w:val="TAC"/>
            </w:pPr>
            <w:r w:rsidRPr="00C0104D">
              <w:t>NR Sidelink STCH Packet Counter IE #0</w:t>
            </w:r>
          </w:p>
        </w:tc>
        <w:tc>
          <w:tcPr>
            <w:tcW w:w="2131" w:type="dxa"/>
            <w:vAlign w:val="center"/>
          </w:tcPr>
          <w:p w14:paraId="35EE5E32" w14:textId="77777777" w:rsidR="00F521CB" w:rsidRPr="00C0104D" w:rsidRDefault="00F521CB" w:rsidP="003F3960">
            <w:pPr>
              <w:pStyle w:val="TAC"/>
            </w:pPr>
            <w:r w:rsidRPr="00C0104D">
              <w:t>octet 3</w:t>
            </w:r>
          </w:p>
          <w:p w14:paraId="14A06548" w14:textId="77777777" w:rsidR="00F521CB" w:rsidRPr="00C0104D" w:rsidRDefault="00F521CB" w:rsidP="003F3960">
            <w:pPr>
              <w:pStyle w:val="TAC"/>
            </w:pPr>
            <w:r w:rsidRPr="00C0104D">
              <w:t>octet 4</w:t>
            </w:r>
          </w:p>
          <w:p w14:paraId="685A28B6" w14:textId="77777777" w:rsidR="00F521CB" w:rsidRPr="00C0104D" w:rsidRDefault="00F521CB" w:rsidP="003F3960">
            <w:pPr>
              <w:pStyle w:val="TAC"/>
            </w:pPr>
            <w:r w:rsidRPr="00C0104D">
              <w:t>octet 5</w:t>
            </w:r>
          </w:p>
          <w:p w14:paraId="65D8B8BD" w14:textId="77777777" w:rsidR="00F521CB" w:rsidRPr="00C0104D" w:rsidRDefault="00F521CB" w:rsidP="003F3960">
            <w:pPr>
              <w:pStyle w:val="TAC"/>
            </w:pPr>
            <w:r w:rsidRPr="00C0104D">
              <w:t>octet 6</w:t>
            </w:r>
          </w:p>
        </w:tc>
      </w:tr>
      <w:tr w:rsidR="00F521CB" w:rsidRPr="00C0104D" w14:paraId="2FA57360" w14:textId="77777777" w:rsidTr="003F3960">
        <w:trPr>
          <w:cantSplit/>
          <w:jc w:val="center"/>
        </w:trPr>
        <w:tc>
          <w:tcPr>
            <w:tcW w:w="6171" w:type="dxa"/>
            <w:vAlign w:val="center"/>
          </w:tcPr>
          <w:p w14:paraId="5757F4BF" w14:textId="77777777" w:rsidR="00F521CB" w:rsidRPr="00C0104D" w:rsidRDefault="00F521CB" w:rsidP="003F3960">
            <w:pPr>
              <w:pStyle w:val="TAC"/>
            </w:pPr>
            <w:r w:rsidRPr="00C0104D">
              <w:t>…</w:t>
            </w:r>
          </w:p>
        </w:tc>
        <w:tc>
          <w:tcPr>
            <w:tcW w:w="2131" w:type="dxa"/>
            <w:vAlign w:val="center"/>
          </w:tcPr>
          <w:p w14:paraId="645518CE" w14:textId="77777777" w:rsidR="00F521CB" w:rsidRPr="00C0104D" w:rsidRDefault="00F521CB" w:rsidP="003F3960">
            <w:pPr>
              <w:pStyle w:val="TAC"/>
            </w:pPr>
          </w:p>
        </w:tc>
      </w:tr>
      <w:tr w:rsidR="00F521CB" w:rsidRPr="00C0104D" w14:paraId="769FEEE6" w14:textId="77777777" w:rsidTr="003F3960">
        <w:trPr>
          <w:cantSplit/>
          <w:jc w:val="center"/>
        </w:trPr>
        <w:tc>
          <w:tcPr>
            <w:tcW w:w="6171" w:type="dxa"/>
            <w:vAlign w:val="center"/>
          </w:tcPr>
          <w:p w14:paraId="7947E9DC" w14:textId="77777777" w:rsidR="00F521CB" w:rsidRPr="00C0104D" w:rsidRDefault="00F521CB" w:rsidP="003F3960">
            <w:pPr>
              <w:pStyle w:val="TAC"/>
            </w:pPr>
            <w:r w:rsidRPr="00C0104D">
              <w:t>NR Sidelink STCH Packet Counter IE #N</w:t>
            </w:r>
            <w:r w:rsidRPr="00C0104D">
              <w:rPr>
                <w:vertAlign w:val="superscript"/>
              </w:rPr>
              <w:t>C</w:t>
            </w:r>
          </w:p>
        </w:tc>
        <w:tc>
          <w:tcPr>
            <w:tcW w:w="2131" w:type="dxa"/>
            <w:vAlign w:val="center"/>
          </w:tcPr>
          <w:p w14:paraId="56E3A1C5" w14:textId="77777777" w:rsidR="00F521CB" w:rsidRPr="00C0104D" w:rsidRDefault="00F521CB" w:rsidP="003F3960">
            <w:pPr>
              <w:pStyle w:val="TAC"/>
            </w:pPr>
            <w:r w:rsidRPr="00C0104D">
              <w:t>octet 3+4 * N</w:t>
            </w:r>
            <w:r w:rsidRPr="00C0104D">
              <w:rPr>
                <w:vertAlign w:val="superscript"/>
              </w:rPr>
              <w:t>C</w:t>
            </w:r>
          </w:p>
          <w:p w14:paraId="75C1DE5A" w14:textId="77777777" w:rsidR="00F521CB" w:rsidRPr="00C0104D" w:rsidRDefault="00F521CB" w:rsidP="003F3960">
            <w:pPr>
              <w:pStyle w:val="TAC"/>
            </w:pPr>
            <w:r w:rsidRPr="00C0104D">
              <w:t>octet 4+4 * N</w:t>
            </w:r>
            <w:r w:rsidRPr="00C0104D">
              <w:rPr>
                <w:vertAlign w:val="superscript"/>
              </w:rPr>
              <w:t>C</w:t>
            </w:r>
          </w:p>
          <w:p w14:paraId="297C1018" w14:textId="77777777" w:rsidR="00F521CB" w:rsidRPr="00C0104D" w:rsidRDefault="00F521CB" w:rsidP="003F3960">
            <w:pPr>
              <w:pStyle w:val="TAC"/>
            </w:pPr>
            <w:r w:rsidRPr="00C0104D">
              <w:t>octet 5+4 * N</w:t>
            </w:r>
            <w:r w:rsidRPr="00C0104D">
              <w:rPr>
                <w:vertAlign w:val="superscript"/>
              </w:rPr>
              <w:t>C</w:t>
            </w:r>
          </w:p>
          <w:p w14:paraId="178223B1" w14:textId="77777777" w:rsidR="00F521CB" w:rsidRPr="00C0104D" w:rsidRDefault="00F521CB" w:rsidP="003F3960">
            <w:pPr>
              <w:pStyle w:val="TAC"/>
            </w:pPr>
            <w:r w:rsidRPr="00C0104D">
              <w:t>octet 6+4 * N</w:t>
            </w:r>
            <w:r w:rsidRPr="00C0104D">
              <w:rPr>
                <w:vertAlign w:val="superscript"/>
              </w:rPr>
              <w:t>C</w:t>
            </w:r>
          </w:p>
        </w:tc>
      </w:tr>
    </w:tbl>
    <w:p w14:paraId="709CF732" w14:textId="77777777" w:rsidR="00F521CB" w:rsidRPr="00C0104D" w:rsidRDefault="00F521CB" w:rsidP="00F521CB"/>
    <w:p w14:paraId="50C42CED" w14:textId="77777777" w:rsidR="00F521CB" w:rsidRPr="00C0104D" w:rsidRDefault="00F521CB" w:rsidP="00F521CB">
      <w:pPr>
        <w:keepNext/>
        <w:keepLines/>
      </w:pPr>
      <w:r w:rsidRPr="00C0104D">
        <w:t>where NR Sidelink STCH Packet Counter(s)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C0104D" w14:paraId="39F321D9" w14:textId="77777777" w:rsidTr="003F3960">
        <w:trPr>
          <w:jc w:val="center"/>
        </w:trPr>
        <w:tc>
          <w:tcPr>
            <w:tcW w:w="851" w:type="dxa"/>
          </w:tcPr>
          <w:p w14:paraId="10FC725E" w14:textId="77777777" w:rsidR="00F521CB" w:rsidRPr="00C0104D" w:rsidRDefault="00F521CB" w:rsidP="003F3960">
            <w:pPr>
              <w:pStyle w:val="TAC"/>
            </w:pPr>
            <w:r w:rsidRPr="00C0104D">
              <w:t>8</w:t>
            </w:r>
          </w:p>
        </w:tc>
        <w:tc>
          <w:tcPr>
            <w:tcW w:w="851" w:type="dxa"/>
          </w:tcPr>
          <w:p w14:paraId="3FBC33B3" w14:textId="77777777" w:rsidR="00F521CB" w:rsidRPr="00C0104D" w:rsidRDefault="00F521CB" w:rsidP="003F3960">
            <w:pPr>
              <w:pStyle w:val="TAC"/>
            </w:pPr>
            <w:r w:rsidRPr="00C0104D">
              <w:t>7</w:t>
            </w:r>
          </w:p>
        </w:tc>
        <w:tc>
          <w:tcPr>
            <w:tcW w:w="851" w:type="dxa"/>
          </w:tcPr>
          <w:p w14:paraId="321832AB" w14:textId="77777777" w:rsidR="00F521CB" w:rsidRPr="00C0104D" w:rsidRDefault="00F521CB" w:rsidP="003F3960">
            <w:pPr>
              <w:pStyle w:val="TAC"/>
            </w:pPr>
            <w:r w:rsidRPr="00C0104D">
              <w:t>6</w:t>
            </w:r>
          </w:p>
        </w:tc>
        <w:tc>
          <w:tcPr>
            <w:tcW w:w="851" w:type="dxa"/>
          </w:tcPr>
          <w:p w14:paraId="655C9F63" w14:textId="77777777" w:rsidR="00F521CB" w:rsidRPr="00C0104D" w:rsidRDefault="00F521CB" w:rsidP="003F3960">
            <w:pPr>
              <w:pStyle w:val="TAC"/>
            </w:pPr>
            <w:r w:rsidRPr="00C0104D">
              <w:t>5</w:t>
            </w:r>
          </w:p>
        </w:tc>
        <w:tc>
          <w:tcPr>
            <w:tcW w:w="851" w:type="dxa"/>
          </w:tcPr>
          <w:p w14:paraId="2D5B8DEE" w14:textId="77777777" w:rsidR="00F521CB" w:rsidRPr="00C0104D" w:rsidRDefault="00F521CB" w:rsidP="003F3960">
            <w:pPr>
              <w:pStyle w:val="TAC"/>
            </w:pPr>
            <w:r w:rsidRPr="00C0104D">
              <w:t>4</w:t>
            </w:r>
          </w:p>
        </w:tc>
        <w:tc>
          <w:tcPr>
            <w:tcW w:w="851" w:type="dxa"/>
          </w:tcPr>
          <w:p w14:paraId="2C60ABB1" w14:textId="77777777" w:rsidR="00F521CB" w:rsidRPr="00C0104D" w:rsidRDefault="00F521CB" w:rsidP="003F3960">
            <w:pPr>
              <w:pStyle w:val="TAC"/>
            </w:pPr>
            <w:r w:rsidRPr="00C0104D">
              <w:t>3</w:t>
            </w:r>
          </w:p>
        </w:tc>
        <w:tc>
          <w:tcPr>
            <w:tcW w:w="851" w:type="dxa"/>
          </w:tcPr>
          <w:p w14:paraId="13A7830A" w14:textId="77777777" w:rsidR="00F521CB" w:rsidRPr="00C0104D" w:rsidRDefault="00F521CB" w:rsidP="003F3960">
            <w:pPr>
              <w:pStyle w:val="TAC"/>
            </w:pPr>
            <w:r w:rsidRPr="00C0104D">
              <w:t>2</w:t>
            </w:r>
          </w:p>
        </w:tc>
        <w:tc>
          <w:tcPr>
            <w:tcW w:w="851" w:type="dxa"/>
          </w:tcPr>
          <w:p w14:paraId="1C5AD307" w14:textId="77777777" w:rsidR="00F521CB" w:rsidRPr="00C0104D" w:rsidRDefault="00F521CB" w:rsidP="003F3960">
            <w:pPr>
              <w:pStyle w:val="TAC"/>
            </w:pPr>
            <w:r w:rsidRPr="00C0104D">
              <w:t>1</w:t>
            </w:r>
          </w:p>
        </w:tc>
        <w:tc>
          <w:tcPr>
            <w:tcW w:w="1380" w:type="dxa"/>
          </w:tcPr>
          <w:p w14:paraId="635E7674" w14:textId="77777777" w:rsidR="00F521CB" w:rsidRPr="00C0104D" w:rsidRDefault="00F521CB" w:rsidP="003F3960">
            <w:pPr>
              <w:pStyle w:val="TAC"/>
            </w:pPr>
            <w:r w:rsidRPr="00C0104D">
              <w:t>bit no.</w:t>
            </w:r>
          </w:p>
        </w:tc>
      </w:tr>
      <w:tr w:rsidR="00F521CB" w:rsidRPr="00C0104D" w14:paraId="5119B56E" w14:textId="77777777" w:rsidTr="003F3960">
        <w:trPr>
          <w:jc w:val="center"/>
        </w:trPr>
        <w:tc>
          <w:tcPr>
            <w:tcW w:w="851" w:type="dxa"/>
          </w:tcPr>
          <w:p w14:paraId="3F665647" w14:textId="77777777" w:rsidR="00F521CB" w:rsidRPr="00C0104D" w:rsidRDefault="00F521CB" w:rsidP="003F3960">
            <w:pPr>
              <w:pStyle w:val="TAC"/>
            </w:pPr>
            <w:r w:rsidRPr="00C0104D">
              <w:t>0</w:t>
            </w:r>
          </w:p>
        </w:tc>
        <w:tc>
          <w:tcPr>
            <w:tcW w:w="851" w:type="dxa"/>
          </w:tcPr>
          <w:p w14:paraId="5408B077" w14:textId="77777777" w:rsidR="00F521CB" w:rsidRPr="00C0104D" w:rsidRDefault="00F521CB" w:rsidP="003F3960">
            <w:pPr>
              <w:pStyle w:val="TAC"/>
            </w:pPr>
            <w:r w:rsidRPr="00C0104D">
              <w:t>0</w:t>
            </w:r>
          </w:p>
        </w:tc>
        <w:tc>
          <w:tcPr>
            <w:tcW w:w="851" w:type="dxa"/>
          </w:tcPr>
          <w:p w14:paraId="6C66BACA" w14:textId="77777777" w:rsidR="00F521CB" w:rsidRPr="00C0104D" w:rsidRDefault="00F521CB" w:rsidP="003F3960">
            <w:pPr>
              <w:pStyle w:val="TAC"/>
            </w:pPr>
            <w:r w:rsidRPr="00C0104D">
              <w:t>0</w:t>
            </w:r>
          </w:p>
        </w:tc>
        <w:tc>
          <w:tcPr>
            <w:tcW w:w="851" w:type="dxa"/>
          </w:tcPr>
          <w:p w14:paraId="3C18D75C" w14:textId="77777777" w:rsidR="00F521CB" w:rsidRPr="00C0104D" w:rsidRDefault="00F521CB" w:rsidP="003F3960">
            <w:pPr>
              <w:pStyle w:val="TAC"/>
            </w:pPr>
            <w:r w:rsidRPr="00C0104D">
              <w:t>0</w:t>
            </w:r>
          </w:p>
        </w:tc>
        <w:tc>
          <w:tcPr>
            <w:tcW w:w="851" w:type="dxa"/>
          </w:tcPr>
          <w:p w14:paraId="200AC78E" w14:textId="77777777" w:rsidR="00F521CB" w:rsidRPr="00C0104D" w:rsidRDefault="00F521CB" w:rsidP="003F3960">
            <w:pPr>
              <w:pStyle w:val="TAC"/>
            </w:pPr>
            <w:r w:rsidRPr="00C0104D">
              <w:t>0</w:t>
            </w:r>
          </w:p>
        </w:tc>
        <w:tc>
          <w:tcPr>
            <w:tcW w:w="851" w:type="dxa"/>
          </w:tcPr>
          <w:p w14:paraId="589651F9" w14:textId="77777777" w:rsidR="00F521CB" w:rsidRPr="00C0104D" w:rsidRDefault="00F521CB" w:rsidP="003F3960">
            <w:pPr>
              <w:pStyle w:val="TAC"/>
            </w:pPr>
            <w:r w:rsidRPr="00C0104D">
              <w:t>0</w:t>
            </w:r>
          </w:p>
        </w:tc>
        <w:tc>
          <w:tcPr>
            <w:tcW w:w="851" w:type="dxa"/>
          </w:tcPr>
          <w:p w14:paraId="19D3B0ED" w14:textId="77777777" w:rsidR="00F521CB" w:rsidRPr="00C0104D" w:rsidRDefault="00F521CB" w:rsidP="003F3960">
            <w:pPr>
              <w:pStyle w:val="TAC"/>
            </w:pPr>
            <w:r w:rsidRPr="00C0104D">
              <w:t>1</w:t>
            </w:r>
          </w:p>
        </w:tc>
        <w:tc>
          <w:tcPr>
            <w:tcW w:w="851" w:type="dxa"/>
          </w:tcPr>
          <w:p w14:paraId="6937240D" w14:textId="77777777" w:rsidR="00F521CB" w:rsidRPr="00C0104D" w:rsidRDefault="00F521CB" w:rsidP="003F3960">
            <w:pPr>
              <w:pStyle w:val="TAC"/>
            </w:pPr>
            <w:r w:rsidRPr="00C0104D">
              <w:t>0</w:t>
            </w:r>
          </w:p>
        </w:tc>
        <w:tc>
          <w:tcPr>
            <w:tcW w:w="1380" w:type="dxa"/>
          </w:tcPr>
          <w:p w14:paraId="036EEA28" w14:textId="77777777" w:rsidR="00F521CB" w:rsidRPr="00C0104D" w:rsidRDefault="00F521CB" w:rsidP="003F3960">
            <w:pPr>
              <w:pStyle w:val="TAC"/>
            </w:pPr>
            <w:r w:rsidRPr="00C0104D">
              <w:t>octet 1</w:t>
            </w:r>
          </w:p>
        </w:tc>
      </w:tr>
    </w:tbl>
    <w:p w14:paraId="62521FF0" w14:textId="77777777" w:rsidR="00F521CB" w:rsidRPr="00C0104D" w:rsidRDefault="00F521CB" w:rsidP="00F521CB"/>
    <w:p w14:paraId="03A0385F" w14:textId="77777777" w:rsidR="00F521CB" w:rsidRPr="00C0104D" w:rsidRDefault="00F521CB" w:rsidP="00F521CB">
      <w:r w:rsidRPr="00C0104D">
        <w:lastRenderedPageBreak/>
        <w:t>And where NR Sidelink STCH Packet Counter IE #n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C0104D" w14:paraId="75BDC6AF" w14:textId="77777777" w:rsidTr="003F3960">
        <w:trPr>
          <w:cantSplit/>
          <w:jc w:val="center"/>
        </w:trPr>
        <w:tc>
          <w:tcPr>
            <w:tcW w:w="851" w:type="dxa"/>
            <w:tcBorders>
              <w:top w:val="single" w:sz="6" w:space="0" w:color="auto"/>
              <w:left w:val="single" w:sz="6" w:space="0" w:color="auto"/>
              <w:bottom w:val="single" w:sz="6" w:space="0" w:color="auto"/>
              <w:right w:val="single" w:sz="6" w:space="0" w:color="auto"/>
            </w:tcBorders>
          </w:tcPr>
          <w:p w14:paraId="349F437E" w14:textId="77777777" w:rsidR="00F521CB" w:rsidRPr="00C0104D" w:rsidRDefault="00F521CB" w:rsidP="003F3960">
            <w:pPr>
              <w:pStyle w:val="TAC"/>
            </w:pPr>
            <w:r w:rsidRPr="00C0104D">
              <w:t>E31</w:t>
            </w:r>
          </w:p>
        </w:tc>
        <w:tc>
          <w:tcPr>
            <w:tcW w:w="851" w:type="dxa"/>
            <w:tcBorders>
              <w:top w:val="single" w:sz="6" w:space="0" w:color="auto"/>
              <w:left w:val="single" w:sz="6" w:space="0" w:color="auto"/>
              <w:bottom w:val="single" w:sz="6" w:space="0" w:color="auto"/>
              <w:right w:val="single" w:sz="6" w:space="0" w:color="auto"/>
            </w:tcBorders>
          </w:tcPr>
          <w:p w14:paraId="5CED0E57" w14:textId="77777777" w:rsidR="00F521CB" w:rsidRPr="00C0104D" w:rsidRDefault="00F521CB" w:rsidP="003F3960">
            <w:pPr>
              <w:pStyle w:val="TAC"/>
            </w:pPr>
            <w:r w:rsidRPr="00C0104D">
              <w:t>E30</w:t>
            </w:r>
          </w:p>
        </w:tc>
        <w:tc>
          <w:tcPr>
            <w:tcW w:w="851" w:type="dxa"/>
            <w:tcBorders>
              <w:top w:val="single" w:sz="6" w:space="0" w:color="auto"/>
              <w:left w:val="single" w:sz="6" w:space="0" w:color="auto"/>
              <w:bottom w:val="single" w:sz="6" w:space="0" w:color="auto"/>
              <w:right w:val="single" w:sz="6" w:space="0" w:color="auto"/>
            </w:tcBorders>
          </w:tcPr>
          <w:p w14:paraId="0D4C0A15" w14:textId="77777777" w:rsidR="00F521CB" w:rsidRPr="00C0104D" w:rsidRDefault="00F521CB" w:rsidP="003F3960">
            <w:pPr>
              <w:pStyle w:val="TAC"/>
            </w:pPr>
            <w:r w:rsidRPr="00C0104D">
              <w:t>E29</w:t>
            </w:r>
          </w:p>
        </w:tc>
        <w:tc>
          <w:tcPr>
            <w:tcW w:w="851" w:type="dxa"/>
            <w:tcBorders>
              <w:top w:val="single" w:sz="6" w:space="0" w:color="auto"/>
              <w:left w:val="single" w:sz="6" w:space="0" w:color="auto"/>
              <w:bottom w:val="single" w:sz="6" w:space="0" w:color="auto"/>
              <w:right w:val="single" w:sz="6" w:space="0" w:color="auto"/>
            </w:tcBorders>
          </w:tcPr>
          <w:p w14:paraId="392B7F60" w14:textId="77777777" w:rsidR="00F521CB" w:rsidRPr="00C0104D" w:rsidRDefault="00F521CB" w:rsidP="003F3960">
            <w:pPr>
              <w:pStyle w:val="TAC"/>
            </w:pPr>
            <w:r w:rsidRPr="00C0104D">
              <w:t>E28</w:t>
            </w:r>
          </w:p>
        </w:tc>
        <w:tc>
          <w:tcPr>
            <w:tcW w:w="851" w:type="dxa"/>
            <w:tcBorders>
              <w:top w:val="single" w:sz="6" w:space="0" w:color="auto"/>
              <w:left w:val="single" w:sz="6" w:space="0" w:color="auto"/>
              <w:bottom w:val="single" w:sz="6" w:space="0" w:color="auto"/>
              <w:right w:val="single" w:sz="6" w:space="0" w:color="auto"/>
            </w:tcBorders>
          </w:tcPr>
          <w:p w14:paraId="54C2651C" w14:textId="77777777" w:rsidR="00F521CB" w:rsidRPr="00C0104D" w:rsidRDefault="00F521CB" w:rsidP="003F3960">
            <w:pPr>
              <w:pStyle w:val="TAC"/>
            </w:pPr>
            <w:r w:rsidRPr="00C0104D">
              <w:t>E27</w:t>
            </w:r>
          </w:p>
        </w:tc>
        <w:tc>
          <w:tcPr>
            <w:tcW w:w="851" w:type="dxa"/>
            <w:tcBorders>
              <w:top w:val="single" w:sz="6" w:space="0" w:color="auto"/>
              <w:left w:val="single" w:sz="6" w:space="0" w:color="auto"/>
              <w:bottom w:val="single" w:sz="6" w:space="0" w:color="auto"/>
              <w:right w:val="single" w:sz="6" w:space="0" w:color="auto"/>
            </w:tcBorders>
          </w:tcPr>
          <w:p w14:paraId="40ADB7D7" w14:textId="77777777" w:rsidR="00F521CB" w:rsidRPr="00C0104D" w:rsidRDefault="00F521CB" w:rsidP="003F3960">
            <w:pPr>
              <w:pStyle w:val="TAC"/>
            </w:pPr>
            <w:r w:rsidRPr="00C0104D">
              <w:t>E26</w:t>
            </w:r>
          </w:p>
        </w:tc>
        <w:tc>
          <w:tcPr>
            <w:tcW w:w="851" w:type="dxa"/>
            <w:tcBorders>
              <w:top w:val="single" w:sz="6" w:space="0" w:color="auto"/>
              <w:left w:val="single" w:sz="6" w:space="0" w:color="auto"/>
              <w:bottom w:val="single" w:sz="6" w:space="0" w:color="auto"/>
              <w:right w:val="single" w:sz="6" w:space="0" w:color="auto"/>
            </w:tcBorders>
          </w:tcPr>
          <w:p w14:paraId="637296AF" w14:textId="77777777" w:rsidR="00F521CB" w:rsidRPr="00C0104D" w:rsidRDefault="00F521CB" w:rsidP="003F3960">
            <w:pPr>
              <w:pStyle w:val="TAC"/>
            </w:pPr>
            <w:r w:rsidRPr="00C0104D">
              <w:t>E25</w:t>
            </w:r>
          </w:p>
        </w:tc>
        <w:tc>
          <w:tcPr>
            <w:tcW w:w="851" w:type="dxa"/>
            <w:tcBorders>
              <w:top w:val="single" w:sz="6" w:space="0" w:color="auto"/>
              <w:left w:val="single" w:sz="6" w:space="0" w:color="auto"/>
              <w:bottom w:val="single" w:sz="6" w:space="0" w:color="auto"/>
              <w:right w:val="single" w:sz="6" w:space="0" w:color="auto"/>
            </w:tcBorders>
          </w:tcPr>
          <w:p w14:paraId="3E0BA0C6" w14:textId="77777777" w:rsidR="00F521CB" w:rsidRPr="00C0104D" w:rsidRDefault="00F521CB" w:rsidP="003F3960">
            <w:pPr>
              <w:pStyle w:val="TAC"/>
            </w:pPr>
            <w:r w:rsidRPr="00C0104D">
              <w:t>E24</w:t>
            </w:r>
          </w:p>
        </w:tc>
        <w:tc>
          <w:tcPr>
            <w:tcW w:w="1380" w:type="dxa"/>
          </w:tcPr>
          <w:p w14:paraId="5F23A6AB" w14:textId="77777777" w:rsidR="00F521CB" w:rsidRPr="00C0104D" w:rsidRDefault="00F521CB" w:rsidP="003F3960">
            <w:pPr>
              <w:pStyle w:val="TAC"/>
            </w:pPr>
            <w:r w:rsidRPr="00C0104D">
              <w:t>octet 1</w:t>
            </w:r>
          </w:p>
        </w:tc>
      </w:tr>
      <w:tr w:rsidR="00F521CB" w:rsidRPr="00C0104D" w14:paraId="5E4CCD6D"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0C7C1C3E" w14:textId="77777777" w:rsidR="00F521CB" w:rsidRPr="00C0104D" w:rsidRDefault="00F521CB" w:rsidP="003F3960">
            <w:pPr>
              <w:pStyle w:val="TAC"/>
            </w:pPr>
            <w:r w:rsidRPr="00C0104D">
              <w:t>E23</w:t>
            </w:r>
          </w:p>
        </w:tc>
        <w:tc>
          <w:tcPr>
            <w:tcW w:w="851" w:type="dxa"/>
            <w:tcBorders>
              <w:top w:val="single" w:sz="6" w:space="0" w:color="auto"/>
              <w:left w:val="single" w:sz="6" w:space="0" w:color="auto"/>
              <w:bottom w:val="single" w:sz="6" w:space="0" w:color="auto"/>
              <w:right w:val="single" w:sz="6" w:space="0" w:color="auto"/>
            </w:tcBorders>
          </w:tcPr>
          <w:p w14:paraId="105422F6" w14:textId="77777777" w:rsidR="00F521CB" w:rsidRPr="00C0104D" w:rsidRDefault="00F521CB" w:rsidP="003F3960">
            <w:pPr>
              <w:pStyle w:val="TAC"/>
            </w:pPr>
            <w:r w:rsidRPr="00C0104D">
              <w:t>E22</w:t>
            </w:r>
          </w:p>
        </w:tc>
        <w:tc>
          <w:tcPr>
            <w:tcW w:w="851" w:type="dxa"/>
            <w:tcBorders>
              <w:top w:val="single" w:sz="6" w:space="0" w:color="auto"/>
              <w:left w:val="single" w:sz="6" w:space="0" w:color="auto"/>
              <w:bottom w:val="single" w:sz="6" w:space="0" w:color="auto"/>
              <w:right w:val="single" w:sz="6" w:space="0" w:color="auto"/>
            </w:tcBorders>
          </w:tcPr>
          <w:p w14:paraId="06CDDFD5" w14:textId="77777777" w:rsidR="00F521CB" w:rsidRPr="00C0104D" w:rsidRDefault="00F521CB" w:rsidP="003F3960">
            <w:pPr>
              <w:pStyle w:val="TAC"/>
            </w:pPr>
            <w:r w:rsidRPr="00C0104D">
              <w:t>E21</w:t>
            </w:r>
          </w:p>
        </w:tc>
        <w:tc>
          <w:tcPr>
            <w:tcW w:w="851" w:type="dxa"/>
            <w:tcBorders>
              <w:top w:val="single" w:sz="6" w:space="0" w:color="auto"/>
              <w:left w:val="single" w:sz="6" w:space="0" w:color="auto"/>
              <w:bottom w:val="single" w:sz="6" w:space="0" w:color="auto"/>
              <w:right w:val="single" w:sz="6" w:space="0" w:color="auto"/>
            </w:tcBorders>
          </w:tcPr>
          <w:p w14:paraId="2310A527" w14:textId="77777777" w:rsidR="00F521CB" w:rsidRPr="00C0104D" w:rsidRDefault="00F521CB" w:rsidP="003F3960">
            <w:pPr>
              <w:pStyle w:val="TAC"/>
            </w:pPr>
            <w:r w:rsidRPr="00C0104D">
              <w:t>E20</w:t>
            </w:r>
          </w:p>
        </w:tc>
        <w:tc>
          <w:tcPr>
            <w:tcW w:w="851" w:type="dxa"/>
            <w:tcBorders>
              <w:top w:val="single" w:sz="6" w:space="0" w:color="auto"/>
              <w:left w:val="single" w:sz="6" w:space="0" w:color="auto"/>
              <w:bottom w:val="single" w:sz="6" w:space="0" w:color="auto"/>
              <w:right w:val="single" w:sz="6" w:space="0" w:color="auto"/>
            </w:tcBorders>
          </w:tcPr>
          <w:p w14:paraId="509C9A8A" w14:textId="77777777" w:rsidR="00F521CB" w:rsidRPr="00C0104D" w:rsidRDefault="00F521CB" w:rsidP="003F3960">
            <w:pPr>
              <w:pStyle w:val="TAC"/>
            </w:pPr>
            <w:r w:rsidRPr="00C0104D">
              <w:t>E19</w:t>
            </w:r>
          </w:p>
        </w:tc>
        <w:tc>
          <w:tcPr>
            <w:tcW w:w="851" w:type="dxa"/>
            <w:tcBorders>
              <w:top w:val="single" w:sz="6" w:space="0" w:color="auto"/>
              <w:left w:val="single" w:sz="6" w:space="0" w:color="auto"/>
              <w:bottom w:val="single" w:sz="6" w:space="0" w:color="auto"/>
              <w:right w:val="single" w:sz="6" w:space="0" w:color="auto"/>
            </w:tcBorders>
          </w:tcPr>
          <w:p w14:paraId="22E18404" w14:textId="77777777" w:rsidR="00F521CB" w:rsidRPr="00C0104D" w:rsidRDefault="00F521CB" w:rsidP="003F3960">
            <w:pPr>
              <w:pStyle w:val="TAC"/>
            </w:pPr>
            <w:r w:rsidRPr="00C0104D">
              <w:t>E18</w:t>
            </w:r>
          </w:p>
        </w:tc>
        <w:tc>
          <w:tcPr>
            <w:tcW w:w="851" w:type="dxa"/>
            <w:tcBorders>
              <w:top w:val="single" w:sz="6" w:space="0" w:color="auto"/>
              <w:left w:val="single" w:sz="6" w:space="0" w:color="auto"/>
              <w:bottom w:val="single" w:sz="6" w:space="0" w:color="auto"/>
              <w:right w:val="single" w:sz="6" w:space="0" w:color="auto"/>
            </w:tcBorders>
          </w:tcPr>
          <w:p w14:paraId="409245CD" w14:textId="77777777" w:rsidR="00F521CB" w:rsidRPr="00C0104D" w:rsidRDefault="00F521CB" w:rsidP="003F3960">
            <w:pPr>
              <w:pStyle w:val="TAC"/>
            </w:pPr>
            <w:r w:rsidRPr="00C0104D">
              <w:t>E17</w:t>
            </w:r>
          </w:p>
        </w:tc>
        <w:tc>
          <w:tcPr>
            <w:tcW w:w="851" w:type="dxa"/>
            <w:tcBorders>
              <w:top w:val="single" w:sz="6" w:space="0" w:color="auto"/>
              <w:left w:val="single" w:sz="6" w:space="0" w:color="auto"/>
              <w:bottom w:val="single" w:sz="6" w:space="0" w:color="auto"/>
              <w:right w:val="single" w:sz="6" w:space="0" w:color="auto"/>
            </w:tcBorders>
          </w:tcPr>
          <w:p w14:paraId="468C93BA" w14:textId="77777777" w:rsidR="00F521CB" w:rsidRPr="00C0104D" w:rsidRDefault="00F521CB" w:rsidP="003F3960">
            <w:pPr>
              <w:pStyle w:val="TAC"/>
            </w:pPr>
            <w:r w:rsidRPr="00C0104D">
              <w:t>E16</w:t>
            </w:r>
          </w:p>
        </w:tc>
        <w:tc>
          <w:tcPr>
            <w:tcW w:w="1380" w:type="dxa"/>
          </w:tcPr>
          <w:p w14:paraId="1A0C20A3" w14:textId="77777777" w:rsidR="00F521CB" w:rsidRPr="00C0104D" w:rsidRDefault="00F521CB" w:rsidP="003F3960">
            <w:pPr>
              <w:pStyle w:val="TAC"/>
            </w:pPr>
            <w:r w:rsidRPr="00C0104D">
              <w:t>octet 2</w:t>
            </w:r>
          </w:p>
        </w:tc>
      </w:tr>
      <w:tr w:rsidR="00F521CB" w:rsidRPr="00C0104D" w14:paraId="7EF4DFD7"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4371C1FD" w14:textId="77777777" w:rsidR="00F521CB" w:rsidRPr="00C0104D" w:rsidRDefault="00F521CB" w:rsidP="003F3960">
            <w:pPr>
              <w:pStyle w:val="TAC"/>
            </w:pPr>
            <w:r w:rsidRPr="00C0104D">
              <w:t>E15</w:t>
            </w:r>
          </w:p>
        </w:tc>
        <w:tc>
          <w:tcPr>
            <w:tcW w:w="851" w:type="dxa"/>
            <w:tcBorders>
              <w:top w:val="single" w:sz="6" w:space="0" w:color="auto"/>
              <w:left w:val="single" w:sz="6" w:space="0" w:color="auto"/>
              <w:bottom w:val="single" w:sz="6" w:space="0" w:color="auto"/>
              <w:right w:val="single" w:sz="6" w:space="0" w:color="auto"/>
            </w:tcBorders>
          </w:tcPr>
          <w:p w14:paraId="7E2BD641" w14:textId="77777777" w:rsidR="00F521CB" w:rsidRPr="00C0104D" w:rsidRDefault="00F521CB" w:rsidP="003F3960">
            <w:pPr>
              <w:pStyle w:val="TAC"/>
            </w:pPr>
            <w:r w:rsidRPr="00C0104D">
              <w:t>E14</w:t>
            </w:r>
          </w:p>
        </w:tc>
        <w:tc>
          <w:tcPr>
            <w:tcW w:w="851" w:type="dxa"/>
            <w:tcBorders>
              <w:top w:val="single" w:sz="6" w:space="0" w:color="auto"/>
              <w:left w:val="single" w:sz="6" w:space="0" w:color="auto"/>
              <w:bottom w:val="single" w:sz="6" w:space="0" w:color="auto"/>
              <w:right w:val="single" w:sz="6" w:space="0" w:color="auto"/>
            </w:tcBorders>
          </w:tcPr>
          <w:p w14:paraId="72C78986" w14:textId="77777777" w:rsidR="00F521CB" w:rsidRPr="00C0104D" w:rsidRDefault="00F521CB" w:rsidP="003F3960">
            <w:pPr>
              <w:pStyle w:val="TAC"/>
            </w:pPr>
            <w:r w:rsidRPr="00C0104D">
              <w:t>E13</w:t>
            </w:r>
          </w:p>
        </w:tc>
        <w:tc>
          <w:tcPr>
            <w:tcW w:w="851" w:type="dxa"/>
            <w:tcBorders>
              <w:top w:val="single" w:sz="6" w:space="0" w:color="auto"/>
              <w:left w:val="single" w:sz="6" w:space="0" w:color="auto"/>
              <w:bottom w:val="single" w:sz="6" w:space="0" w:color="auto"/>
              <w:right w:val="single" w:sz="6" w:space="0" w:color="auto"/>
            </w:tcBorders>
          </w:tcPr>
          <w:p w14:paraId="6BF3DB14" w14:textId="77777777" w:rsidR="00F521CB" w:rsidRPr="00C0104D" w:rsidRDefault="00F521CB" w:rsidP="003F3960">
            <w:pPr>
              <w:pStyle w:val="TAC"/>
            </w:pPr>
            <w:r w:rsidRPr="00C0104D">
              <w:t>E12</w:t>
            </w:r>
          </w:p>
        </w:tc>
        <w:tc>
          <w:tcPr>
            <w:tcW w:w="851" w:type="dxa"/>
            <w:tcBorders>
              <w:top w:val="single" w:sz="6" w:space="0" w:color="auto"/>
              <w:left w:val="single" w:sz="6" w:space="0" w:color="auto"/>
              <w:bottom w:val="single" w:sz="6" w:space="0" w:color="auto"/>
              <w:right w:val="single" w:sz="6" w:space="0" w:color="auto"/>
            </w:tcBorders>
          </w:tcPr>
          <w:p w14:paraId="052882C8" w14:textId="77777777" w:rsidR="00F521CB" w:rsidRPr="00C0104D" w:rsidRDefault="00F521CB" w:rsidP="003F3960">
            <w:pPr>
              <w:pStyle w:val="TAC"/>
            </w:pPr>
            <w:r w:rsidRPr="00C0104D">
              <w:t>E11</w:t>
            </w:r>
          </w:p>
        </w:tc>
        <w:tc>
          <w:tcPr>
            <w:tcW w:w="851" w:type="dxa"/>
            <w:tcBorders>
              <w:top w:val="single" w:sz="6" w:space="0" w:color="auto"/>
              <w:left w:val="single" w:sz="6" w:space="0" w:color="auto"/>
              <w:bottom w:val="single" w:sz="6" w:space="0" w:color="auto"/>
              <w:right w:val="single" w:sz="6" w:space="0" w:color="auto"/>
            </w:tcBorders>
          </w:tcPr>
          <w:p w14:paraId="7E2DF783" w14:textId="77777777" w:rsidR="00F521CB" w:rsidRPr="00C0104D" w:rsidRDefault="00F521CB" w:rsidP="003F3960">
            <w:pPr>
              <w:pStyle w:val="TAC"/>
            </w:pPr>
            <w:r w:rsidRPr="00C0104D">
              <w:t>E10</w:t>
            </w:r>
          </w:p>
        </w:tc>
        <w:tc>
          <w:tcPr>
            <w:tcW w:w="851" w:type="dxa"/>
            <w:tcBorders>
              <w:top w:val="single" w:sz="6" w:space="0" w:color="auto"/>
              <w:left w:val="single" w:sz="6" w:space="0" w:color="auto"/>
              <w:bottom w:val="single" w:sz="6" w:space="0" w:color="auto"/>
              <w:right w:val="single" w:sz="6" w:space="0" w:color="auto"/>
            </w:tcBorders>
          </w:tcPr>
          <w:p w14:paraId="447D5A05" w14:textId="77777777" w:rsidR="00F521CB" w:rsidRPr="00C0104D" w:rsidRDefault="00F521CB" w:rsidP="003F3960">
            <w:pPr>
              <w:pStyle w:val="TAC"/>
            </w:pPr>
            <w:r w:rsidRPr="00C0104D">
              <w:t>E9</w:t>
            </w:r>
          </w:p>
        </w:tc>
        <w:tc>
          <w:tcPr>
            <w:tcW w:w="851" w:type="dxa"/>
            <w:tcBorders>
              <w:top w:val="single" w:sz="6" w:space="0" w:color="auto"/>
              <w:left w:val="single" w:sz="6" w:space="0" w:color="auto"/>
              <w:bottom w:val="single" w:sz="6" w:space="0" w:color="auto"/>
              <w:right w:val="single" w:sz="6" w:space="0" w:color="auto"/>
            </w:tcBorders>
          </w:tcPr>
          <w:p w14:paraId="17F34E5B" w14:textId="77777777" w:rsidR="00F521CB" w:rsidRPr="00C0104D" w:rsidRDefault="00F521CB" w:rsidP="003F3960">
            <w:pPr>
              <w:pStyle w:val="TAC"/>
            </w:pPr>
            <w:r w:rsidRPr="00C0104D">
              <w:t>E8</w:t>
            </w:r>
          </w:p>
        </w:tc>
        <w:tc>
          <w:tcPr>
            <w:tcW w:w="1380" w:type="dxa"/>
          </w:tcPr>
          <w:p w14:paraId="6C11B90C" w14:textId="77777777" w:rsidR="00F521CB" w:rsidRPr="00C0104D" w:rsidRDefault="00F521CB" w:rsidP="003F3960">
            <w:pPr>
              <w:pStyle w:val="TAC"/>
            </w:pPr>
            <w:r w:rsidRPr="00C0104D">
              <w:t>octet 3</w:t>
            </w:r>
          </w:p>
        </w:tc>
      </w:tr>
      <w:tr w:rsidR="00F521CB" w:rsidRPr="00C0104D" w14:paraId="3112DC8F"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133C3D42" w14:textId="77777777" w:rsidR="00F521CB" w:rsidRPr="00C0104D" w:rsidRDefault="00F521CB" w:rsidP="003F3960">
            <w:pPr>
              <w:pStyle w:val="TAC"/>
            </w:pPr>
            <w:r w:rsidRPr="00C0104D">
              <w:t>E7</w:t>
            </w:r>
          </w:p>
        </w:tc>
        <w:tc>
          <w:tcPr>
            <w:tcW w:w="851" w:type="dxa"/>
            <w:tcBorders>
              <w:top w:val="single" w:sz="6" w:space="0" w:color="auto"/>
              <w:left w:val="single" w:sz="6" w:space="0" w:color="auto"/>
              <w:bottom w:val="single" w:sz="6" w:space="0" w:color="auto"/>
              <w:right w:val="single" w:sz="6" w:space="0" w:color="auto"/>
            </w:tcBorders>
          </w:tcPr>
          <w:p w14:paraId="0906D416" w14:textId="77777777" w:rsidR="00F521CB" w:rsidRPr="00C0104D" w:rsidRDefault="00F521CB" w:rsidP="003F3960">
            <w:pPr>
              <w:pStyle w:val="TAC"/>
            </w:pPr>
            <w:r w:rsidRPr="00C0104D">
              <w:t>E6</w:t>
            </w:r>
          </w:p>
        </w:tc>
        <w:tc>
          <w:tcPr>
            <w:tcW w:w="851" w:type="dxa"/>
            <w:tcBorders>
              <w:top w:val="single" w:sz="6" w:space="0" w:color="auto"/>
              <w:left w:val="single" w:sz="6" w:space="0" w:color="auto"/>
              <w:bottom w:val="single" w:sz="6" w:space="0" w:color="auto"/>
              <w:right w:val="single" w:sz="6" w:space="0" w:color="auto"/>
            </w:tcBorders>
          </w:tcPr>
          <w:p w14:paraId="660311ED" w14:textId="77777777" w:rsidR="00F521CB" w:rsidRPr="00C0104D" w:rsidRDefault="00F521CB" w:rsidP="003F3960">
            <w:pPr>
              <w:pStyle w:val="TAC"/>
            </w:pPr>
            <w:r w:rsidRPr="00C0104D">
              <w:t>E5</w:t>
            </w:r>
          </w:p>
        </w:tc>
        <w:tc>
          <w:tcPr>
            <w:tcW w:w="851" w:type="dxa"/>
            <w:tcBorders>
              <w:top w:val="single" w:sz="6" w:space="0" w:color="auto"/>
              <w:left w:val="single" w:sz="6" w:space="0" w:color="auto"/>
              <w:bottom w:val="single" w:sz="6" w:space="0" w:color="auto"/>
              <w:right w:val="single" w:sz="6" w:space="0" w:color="auto"/>
            </w:tcBorders>
          </w:tcPr>
          <w:p w14:paraId="1ED3AB4F" w14:textId="77777777" w:rsidR="00F521CB" w:rsidRPr="00C0104D" w:rsidRDefault="00F521CB" w:rsidP="003F3960">
            <w:pPr>
              <w:pStyle w:val="TAC"/>
            </w:pPr>
            <w:r w:rsidRPr="00C0104D">
              <w:t>E4</w:t>
            </w:r>
          </w:p>
        </w:tc>
        <w:tc>
          <w:tcPr>
            <w:tcW w:w="851" w:type="dxa"/>
            <w:tcBorders>
              <w:top w:val="single" w:sz="6" w:space="0" w:color="auto"/>
              <w:left w:val="single" w:sz="6" w:space="0" w:color="auto"/>
              <w:bottom w:val="single" w:sz="6" w:space="0" w:color="auto"/>
              <w:right w:val="single" w:sz="6" w:space="0" w:color="auto"/>
            </w:tcBorders>
          </w:tcPr>
          <w:p w14:paraId="395FB2FE" w14:textId="77777777" w:rsidR="00F521CB" w:rsidRPr="00C0104D" w:rsidRDefault="00F521CB" w:rsidP="003F3960">
            <w:pPr>
              <w:pStyle w:val="TAC"/>
            </w:pPr>
            <w:r w:rsidRPr="00C0104D">
              <w:t>E3</w:t>
            </w:r>
          </w:p>
        </w:tc>
        <w:tc>
          <w:tcPr>
            <w:tcW w:w="851" w:type="dxa"/>
            <w:tcBorders>
              <w:top w:val="single" w:sz="6" w:space="0" w:color="auto"/>
              <w:left w:val="single" w:sz="6" w:space="0" w:color="auto"/>
              <w:bottom w:val="single" w:sz="6" w:space="0" w:color="auto"/>
              <w:right w:val="single" w:sz="6" w:space="0" w:color="auto"/>
            </w:tcBorders>
          </w:tcPr>
          <w:p w14:paraId="27628414" w14:textId="77777777" w:rsidR="00F521CB" w:rsidRPr="00C0104D" w:rsidRDefault="00F521CB" w:rsidP="003F3960">
            <w:pPr>
              <w:pStyle w:val="TAC"/>
            </w:pPr>
            <w:r w:rsidRPr="00C0104D">
              <w:t>E2</w:t>
            </w:r>
          </w:p>
        </w:tc>
        <w:tc>
          <w:tcPr>
            <w:tcW w:w="851" w:type="dxa"/>
            <w:tcBorders>
              <w:top w:val="single" w:sz="6" w:space="0" w:color="auto"/>
              <w:left w:val="single" w:sz="6" w:space="0" w:color="auto"/>
              <w:bottom w:val="single" w:sz="6" w:space="0" w:color="auto"/>
              <w:right w:val="single" w:sz="6" w:space="0" w:color="auto"/>
            </w:tcBorders>
          </w:tcPr>
          <w:p w14:paraId="0971C9E3" w14:textId="77777777" w:rsidR="00F521CB" w:rsidRPr="00C0104D" w:rsidRDefault="00F521CB" w:rsidP="003F3960">
            <w:pPr>
              <w:pStyle w:val="TAC"/>
            </w:pPr>
            <w:r w:rsidRPr="00C0104D">
              <w:t>E1</w:t>
            </w:r>
          </w:p>
        </w:tc>
        <w:tc>
          <w:tcPr>
            <w:tcW w:w="851" w:type="dxa"/>
            <w:tcBorders>
              <w:top w:val="single" w:sz="6" w:space="0" w:color="auto"/>
              <w:left w:val="single" w:sz="6" w:space="0" w:color="auto"/>
              <w:bottom w:val="single" w:sz="6" w:space="0" w:color="auto"/>
              <w:right w:val="single" w:sz="6" w:space="0" w:color="auto"/>
            </w:tcBorders>
          </w:tcPr>
          <w:p w14:paraId="6D5ABC0A" w14:textId="77777777" w:rsidR="00F521CB" w:rsidRPr="00C0104D" w:rsidRDefault="00F521CB" w:rsidP="003F3960">
            <w:pPr>
              <w:pStyle w:val="TAC"/>
            </w:pPr>
            <w:r w:rsidRPr="00C0104D">
              <w:t>E0</w:t>
            </w:r>
          </w:p>
        </w:tc>
        <w:tc>
          <w:tcPr>
            <w:tcW w:w="1380" w:type="dxa"/>
          </w:tcPr>
          <w:p w14:paraId="4CECBCC6" w14:textId="77777777" w:rsidR="00F521CB" w:rsidRPr="00C0104D" w:rsidRDefault="00F521CB" w:rsidP="003F3960">
            <w:pPr>
              <w:pStyle w:val="TAC"/>
            </w:pPr>
            <w:r w:rsidRPr="00C0104D">
              <w:t>octet 4</w:t>
            </w:r>
          </w:p>
        </w:tc>
      </w:tr>
    </w:tbl>
    <w:p w14:paraId="3BA4319E" w14:textId="77777777" w:rsidR="00F521CB" w:rsidRPr="00C0104D" w:rsidRDefault="00F521CB" w:rsidP="00F521CB"/>
    <w:p w14:paraId="251041CF" w14:textId="77777777" w:rsidR="00F521CB" w:rsidRPr="00C0104D" w:rsidRDefault="00F521CB" w:rsidP="00F521CB">
      <w:pPr>
        <w:rPr>
          <w:rFonts w:eastAsia="MS Mincho"/>
        </w:rPr>
      </w:pPr>
      <w:r w:rsidRPr="00C0104D">
        <w:t>E31..E0 = STCH Packet Counter value 0.. 4294967295 (binary coded, E31 is most significant bit and E0 least significant bit) corresponding to STCH_PACKET_COUNTER(SL_ID = n).</w:t>
      </w:r>
    </w:p>
    <w:p w14:paraId="7BB959A5" w14:textId="77777777" w:rsidR="00F521CB" w:rsidRPr="00C0104D" w:rsidRDefault="00F521CB" w:rsidP="00F521CB">
      <w:r w:rsidRPr="00C0104D">
        <w:t>And where NR Sidelink PSSCH Packet Counter(s) Value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171"/>
        <w:gridCol w:w="2131"/>
      </w:tblGrid>
      <w:tr w:rsidR="00F521CB" w:rsidRPr="00C0104D" w14:paraId="74218A98" w14:textId="77777777" w:rsidTr="003F3960">
        <w:trPr>
          <w:cantSplit/>
          <w:jc w:val="center"/>
        </w:trPr>
        <w:tc>
          <w:tcPr>
            <w:tcW w:w="6171" w:type="dxa"/>
            <w:vAlign w:val="center"/>
          </w:tcPr>
          <w:p w14:paraId="10B0F8AB" w14:textId="77777777" w:rsidR="00F521CB" w:rsidRPr="00C0104D" w:rsidRDefault="00F521CB" w:rsidP="003F3960">
            <w:pPr>
              <w:pStyle w:val="TAC"/>
            </w:pPr>
            <w:r w:rsidRPr="00C0104D">
              <w:t>8</w:t>
            </w:r>
            <w:r w:rsidRPr="00C0104D">
              <w:tab/>
            </w:r>
            <w:r w:rsidRPr="00C0104D">
              <w:tab/>
              <w:t>7</w:t>
            </w:r>
            <w:r w:rsidRPr="00C0104D">
              <w:tab/>
            </w:r>
            <w:r w:rsidRPr="00C0104D">
              <w:tab/>
              <w:t>6</w:t>
            </w:r>
            <w:r w:rsidRPr="00C0104D">
              <w:tab/>
            </w:r>
            <w:r w:rsidRPr="00C0104D">
              <w:tab/>
              <w:t>5</w:t>
            </w:r>
            <w:r w:rsidRPr="00C0104D">
              <w:tab/>
            </w:r>
            <w:r w:rsidRPr="00C0104D">
              <w:tab/>
              <w:t>4</w:t>
            </w:r>
            <w:r w:rsidRPr="00C0104D">
              <w:tab/>
            </w:r>
            <w:r w:rsidRPr="00C0104D">
              <w:tab/>
              <w:t>3</w:t>
            </w:r>
            <w:r w:rsidRPr="00C0104D">
              <w:tab/>
            </w:r>
            <w:r w:rsidRPr="00C0104D">
              <w:tab/>
              <w:t>2</w:t>
            </w:r>
            <w:r w:rsidRPr="00C0104D">
              <w:tab/>
            </w:r>
            <w:r w:rsidRPr="00C0104D">
              <w:tab/>
              <w:t>1</w:t>
            </w:r>
          </w:p>
        </w:tc>
        <w:tc>
          <w:tcPr>
            <w:tcW w:w="2131" w:type="dxa"/>
            <w:vAlign w:val="center"/>
          </w:tcPr>
          <w:p w14:paraId="704076FC" w14:textId="77777777" w:rsidR="00F521CB" w:rsidRPr="00C0104D" w:rsidRDefault="00F521CB" w:rsidP="003F3960">
            <w:pPr>
              <w:pStyle w:val="TAC"/>
            </w:pPr>
          </w:p>
        </w:tc>
      </w:tr>
      <w:tr w:rsidR="00F521CB" w:rsidRPr="00C0104D" w14:paraId="13E6495A" w14:textId="77777777" w:rsidTr="003F3960">
        <w:trPr>
          <w:cantSplit/>
          <w:jc w:val="center"/>
        </w:trPr>
        <w:tc>
          <w:tcPr>
            <w:tcW w:w="6171" w:type="dxa"/>
            <w:vAlign w:val="center"/>
          </w:tcPr>
          <w:p w14:paraId="45CEDC89" w14:textId="77777777" w:rsidR="00F521CB" w:rsidRPr="00C0104D" w:rsidRDefault="00F521CB" w:rsidP="003F3960">
            <w:pPr>
              <w:pStyle w:val="TAC"/>
            </w:pPr>
            <w:r w:rsidRPr="00C0104D">
              <w:t>NR Sidelink PSSCH Packet Counter(s) Value type</w:t>
            </w:r>
          </w:p>
        </w:tc>
        <w:tc>
          <w:tcPr>
            <w:tcW w:w="2131" w:type="dxa"/>
            <w:vAlign w:val="center"/>
          </w:tcPr>
          <w:p w14:paraId="2BEF3C3A" w14:textId="77777777" w:rsidR="00F521CB" w:rsidRPr="00C0104D" w:rsidRDefault="00F521CB" w:rsidP="003F3960">
            <w:pPr>
              <w:pStyle w:val="TAC"/>
            </w:pPr>
            <w:r w:rsidRPr="00C0104D">
              <w:t>octet 1</w:t>
            </w:r>
          </w:p>
        </w:tc>
      </w:tr>
      <w:tr w:rsidR="00F521CB" w:rsidRPr="00C0104D" w14:paraId="66A94173" w14:textId="77777777" w:rsidTr="003F3960">
        <w:trPr>
          <w:cantSplit/>
          <w:jc w:val="center"/>
        </w:trPr>
        <w:tc>
          <w:tcPr>
            <w:tcW w:w="6171" w:type="dxa"/>
            <w:vAlign w:val="center"/>
          </w:tcPr>
          <w:p w14:paraId="0498B1BA" w14:textId="77777777" w:rsidR="00F521CB" w:rsidRPr="00C0104D" w:rsidRDefault="00F521CB" w:rsidP="003F3960">
            <w:pPr>
              <w:pStyle w:val="TAC"/>
            </w:pPr>
            <w:r w:rsidRPr="00C0104D">
              <w:t>Length of NR Sidelink PSSCH Packet Counter(s) Value contents in bytes</w:t>
            </w:r>
          </w:p>
        </w:tc>
        <w:tc>
          <w:tcPr>
            <w:tcW w:w="2131" w:type="dxa"/>
            <w:vAlign w:val="center"/>
          </w:tcPr>
          <w:p w14:paraId="70E6F09A" w14:textId="77777777" w:rsidR="00F521CB" w:rsidRPr="00C0104D" w:rsidRDefault="00F521CB" w:rsidP="003F3960">
            <w:pPr>
              <w:pStyle w:val="TAC"/>
            </w:pPr>
            <w:r w:rsidRPr="00C0104D">
              <w:t>octet 2</w:t>
            </w:r>
          </w:p>
        </w:tc>
      </w:tr>
      <w:tr w:rsidR="00F521CB" w:rsidRPr="00C0104D" w14:paraId="513C1710" w14:textId="77777777" w:rsidTr="003F3960">
        <w:trPr>
          <w:cantSplit/>
          <w:jc w:val="center"/>
        </w:trPr>
        <w:tc>
          <w:tcPr>
            <w:tcW w:w="6171" w:type="dxa"/>
            <w:vAlign w:val="center"/>
          </w:tcPr>
          <w:p w14:paraId="0640BC36" w14:textId="77777777" w:rsidR="00F521CB" w:rsidRPr="00C0104D" w:rsidRDefault="00F521CB" w:rsidP="003F3960">
            <w:pPr>
              <w:pStyle w:val="TAC"/>
            </w:pPr>
            <w:r w:rsidRPr="00C0104D">
              <w:t>NR Sidelink PSSCH Packet Counter IE #0</w:t>
            </w:r>
          </w:p>
        </w:tc>
        <w:tc>
          <w:tcPr>
            <w:tcW w:w="2131" w:type="dxa"/>
            <w:vAlign w:val="center"/>
          </w:tcPr>
          <w:p w14:paraId="7C811883" w14:textId="77777777" w:rsidR="00F521CB" w:rsidRPr="00C0104D" w:rsidRDefault="00F521CB" w:rsidP="003F3960">
            <w:pPr>
              <w:pStyle w:val="TAC"/>
            </w:pPr>
            <w:r w:rsidRPr="00C0104D">
              <w:t>octet 3</w:t>
            </w:r>
          </w:p>
          <w:p w14:paraId="7F9662EE" w14:textId="77777777" w:rsidR="00F521CB" w:rsidRPr="00C0104D" w:rsidRDefault="00F521CB" w:rsidP="003F3960">
            <w:pPr>
              <w:pStyle w:val="TAC"/>
            </w:pPr>
            <w:r w:rsidRPr="00C0104D">
              <w:t>octet 4</w:t>
            </w:r>
          </w:p>
          <w:p w14:paraId="475E42B7" w14:textId="77777777" w:rsidR="00F521CB" w:rsidRPr="00C0104D" w:rsidRDefault="00F521CB" w:rsidP="003F3960">
            <w:pPr>
              <w:pStyle w:val="TAC"/>
            </w:pPr>
            <w:r w:rsidRPr="00C0104D">
              <w:t>octet 5</w:t>
            </w:r>
          </w:p>
          <w:p w14:paraId="063242DF" w14:textId="77777777" w:rsidR="00F521CB" w:rsidRPr="00C0104D" w:rsidRDefault="00F521CB" w:rsidP="003F3960">
            <w:pPr>
              <w:pStyle w:val="TAC"/>
            </w:pPr>
            <w:r w:rsidRPr="00C0104D">
              <w:t>octet 6</w:t>
            </w:r>
          </w:p>
        </w:tc>
      </w:tr>
      <w:tr w:rsidR="00F521CB" w:rsidRPr="00C0104D" w14:paraId="2BD86A31" w14:textId="77777777" w:rsidTr="003F3960">
        <w:trPr>
          <w:cantSplit/>
          <w:jc w:val="center"/>
        </w:trPr>
        <w:tc>
          <w:tcPr>
            <w:tcW w:w="6171" w:type="dxa"/>
            <w:vAlign w:val="center"/>
          </w:tcPr>
          <w:p w14:paraId="094DA78B" w14:textId="77777777" w:rsidR="00F521CB" w:rsidRPr="00C0104D" w:rsidRDefault="00F521CB" w:rsidP="003F3960">
            <w:pPr>
              <w:pStyle w:val="TAC"/>
            </w:pPr>
            <w:r w:rsidRPr="00C0104D">
              <w:t>…</w:t>
            </w:r>
          </w:p>
        </w:tc>
        <w:tc>
          <w:tcPr>
            <w:tcW w:w="2131" w:type="dxa"/>
            <w:vAlign w:val="center"/>
          </w:tcPr>
          <w:p w14:paraId="0321341A" w14:textId="77777777" w:rsidR="00F521CB" w:rsidRPr="00C0104D" w:rsidRDefault="00F521CB" w:rsidP="003F3960">
            <w:pPr>
              <w:pStyle w:val="TAC"/>
            </w:pPr>
          </w:p>
        </w:tc>
      </w:tr>
      <w:tr w:rsidR="00F521CB" w:rsidRPr="00C0104D" w14:paraId="10B19B0A" w14:textId="77777777" w:rsidTr="003F3960">
        <w:trPr>
          <w:cantSplit/>
          <w:jc w:val="center"/>
        </w:trPr>
        <w:tc>
          <w:tcPr>
            <w:tcW w:w="6171" w:type="dxa"/>
            <w:vAlign w:val="center"/>
          </w:tcPr>
          <w:p w14:paraId="286E9BBE" w14:textId="77777777" w:rsidR="00F521CB" w:rsidRPr="00C0104D" w:rsidRDefault="00F521CB" w:rsidP="003F3960">
            <w:pPr>
              <w:pStyle w:val="TAC"/>
            </w:pPr>
            <w:r w:rsidRPr="00C0104D">
              <w:t>NR Sidelink PSSCH Packet Counter IE #N</w:t>
            </w:r>
            <w:r w:rsidRPr="00C0104D">
              <w:rPr>
                <w:vertAlign w:val="superscript"/>
              </w:rPr>
              <w:t>C</w:t>
            </w:r>
          </w:p>
        </w:tc>
        <w:tc>
          <w:tcPr>
            <w:tcW w:w="2131" w:type="dxa"/>
            <w:vAlign w:val="center"/>
          </w:tcPr>
          <w:p w14:paraId="36598C82" w14:textId="77777777" w:rsidR="00F521CB" w:rsidRPr="00C0104D" w:rsidRDefault="00F521CB" w:rsidP="003F3960">
            <w:pPr>
              <w:pStyle w:val="TAC"/>
            </w:pPr>
            <w:r w:rsidRPr="00C0104D">
              <w:t>octet 3+4 * N</w:t>
            </w:r>
            <w:r w:rsidRPr="00C0104D">
              <w:rPr>
                <w:vertAlign w:val="superscript"/>
              </w:rPr>
              <w:t>C</w:t>
            </w:r>
          </w:p>
          <w:p w14:paraId="247031D1" w14:textId="77777777" w:rsidR="00F521CB" w:rsidRPr="00C0104D" w:rsidRDefault="00F521CB" w:rsidP="003F3960">
            <w:pPr>
              <w:pStyle w:val="TAC"/>
            </w:pPr>
            <w:r w:rsidRPr="00C0104D">
              <w:t>octet 4+4 * N</w:t>
            </w:r>
            <w:r w:rsidRPr="00C0104D">
              <w:rPr>
                <w:vertAlign w:val="superscript"/>
              </w:rPr>
              <w:t>C</w:t>
            </w:r>
          </w:p>
          <w:p w14:paraId="7F33E98D" w14:textId="77777777" w:rsidR="00F521CB" w:rsidRPr="00C0104D" w:rsidRDefault="00F521CB" w:rsidP="003F3960">
            <w:pPr>
              <w:pStyle w:val="TAC"/>
            </w:pPr>
            <w:r w:rsidRPr="00C0104D">
              <w:t>octet 5+4 * N</w:t>
            </w:r>
          </w:p>
          <w:p w14:paraId="0593C322" w14:textId="77777777" w:rsidR="00F521CB" w:rsidRPr="00C0104D" w:rsidRDefault="00F521CB" w:rsidP="003F3960">
            <w:pPr>
              <w:pStyle w:val="TAC"/>
            </w:pPr>
            <w:r w:rsidRPr="00C0104D">
              <w:t>octet 6+4 * N</w:t>
            </w:r>
            <w:r w:rsidRPr="00C0104D">
              <w:rPr>
                <w:vertAlign w:val="superscript"/>
              </w:rPr>
              <w:t>C</w:t>
            </w:r>
          </w:p>
        </w:tc>
      </w:tr>
    </w:tbl>
    <w:p w14:paraId="08957E24" w14:textId="77777777" w:rsidR="00F521CB" w:rsidRPr="00C0104D" w:rsidRDefault="00F521CB" w:rsidP="00F521CB"/>
    <w:p w14:paraId="6A14E4B2" w14:textId="77777777" w:rsidR="00F521CB" w:rsidRPr="00C0104D" w:rsidRDefault="00F521CB" w:rsidP="00F521CB">
      <w:pPr>
        <w:keepNext/>
        <w:keepLines/>
      </w:pPr>
      <w:r w:rsidRPr="00C0104D">
        <w:t>And where NR Sidelink PSSCH Packet Counter(s)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C0104D" w14:paraId="6335DF95" w14:textId="77777777" w:rsidTr="003F3960">
        <w:trPr>
          <w:jc w:val="center"/>
        </w:trPr>
        <w:tc>
          <w:tcPr>
            <w:tcW w:w="851" w:type="dxa"/>
          </w:tcPr>
          <w:p w14:paraId="3E9674A7" w14:textId="77777777" w:rsidR="00F521CB" w:rsidRPr="00C0104D" w:rsidRDefault="00F521CB" w:rsidP="003F3960">
            <w:pPr>
              <w:pStyle w:val="TAC"/>
            </w:pPr>
            <w:r w:rsidRPr="00C0104D">
              <w:t>8</w:t>
            </w:r>
          </w:p>
        </w:tc>
        <w:tc>
          <w:tcPr>
            <w:tcW w:w="851" w:type="dxa"/>
          </w:tcPr>
          <w:p w14:paraId="2D060B67" w14:textId="77777777" w:rsidR="00F521CB" w:rsidRPr="00C0104D" w:rsidRDefault="00F521CB" w:rsidP="003F3960">
            <w:pPr>
              <w:pStyle w:val="TAC"/>
            </w:pPr>
            <w:r w:rsidRPr="00C0104D">
              <w:t>7</w:t>
            </w:r>
          </w:p>
        </w:tc>
        <w:tc>
          <w:tcPr>
            <w:tcW w:w="851" w:type="dxa"/>
          </w:tcPr>
          <w:p w14:paraId="5BF03500" w14:textId="77777777" w:rsidR="00F521CB" w:rsidRPr="00C0104D" w:rsidRDefault="00F521CB" w:rsidP="003F3960">
            <w:pPr>
              <w:pStyle w:val="TAC"/>
            </w:pPr>
            <w:r w:rsidRPr="00C0104D">
              <w:t>6</w:t>
            </w:r>
          </w:p>
        </w:tc>
        <w:tc>
          <w:tcPr>
            <w:tcW w:w="851" w:type="dxa"/>
          </w:tcPr>
          <w:p w14:paraId="292E1EE3" w14:textId="77777777" w:rsidR="00F521CB" w:rsidRPr="00C0104D" w:rsidRDefault="00F521CB" w:rsidP="003F3960">
            <w:pPr>
              <w:pStyle w:val="TAC"/>
            </w:pPr>
            <w:r w:rsidRPr="00C0104D">
              <w:t>5</w:t>
            </w:r>
          </w:p>
        </w:tc>
        <w:tc>
          <w:tcPr>
            <w:tcW w:w="851" w:type="dxa"/>
          </w:tcPr>
          <w:p w14:paraId="6963B4CB" w14:textId="77777777" w:rsidR="00F521CB" w:rsidRPr="00C0104D" w:rsidRDefault="00F521CB" w:rsidP="003F3960">
            <w:pPr>
              <w:pStyle w:val="TAC"/>
            </w:pPr>
            <w:r w:rsidRPr="00C0104D">
              <w:t>4</w:t>
            </w:r>
          </w:p>
        </w:tc>
        <w:tc>
          <w:tcPr>
            <w:tcW w:w="851" w:type="dxa"/>
          </w:tcPr>
          <w:p w14:paraId="311BB0C8" w14:textId="77777777" w:rsidR="00F521CB" w:rsidRPr="00C0104D" w:rsidRDefault="00F521CB" w:rsidP="003F3960">
            <w:pPr>
              <w:pStyle w:val="TAC"/>
            </w:pPr>
            <w:r w:rsidRPr="00C0104D">
              <w:t>3</w:t>
            </w:r>
          </w:p>
        </w:tc>
        <w:tc>
          <w:tcPr>
            <w:tcW w:w="851" w:type="dxa"/>
          </w:tcPr>
          <w:p w14:paraId="0E59A4C1" w14:textId="77777777" w:rsidR="00F521CB" w:rsidRPr="00C0104D" w:rsidRDefault="00F521CB" w:rsidP="003F3960">
            <w:pPr>
              <w:pStyle w:val="TAC"/>
            </w:pPr>
            <w:r w:rsidRPr="00C0104D">
              <w:t>2</w:t>
            </w:r>
          </w:p>
        </w:tc>
        <w:tc>
          <w:tcPr>
            <w:tcW w:w="851" w:type="dxa"/>
          </w:tcPr>
          <w:p w14:paraId="20122727" w14:textId="77777777" w:rsidR="00F521CB" w:rsidRPr="00C0104D" w:rsidRDefault="00F521CB" w:rsidP="003F3960">
            <w:pPr>
              <w:pStyle w:val="TAC"/>
            </w:pPr>
            <w:r w:rsidRPr="00C0104D">
              <w:t>1</w:t>
            </w:r>
          </w:p>
        </w:tc>
        <w:tc>
          <w:tcPr>
            <w:tcW w:w="1380" w:type="dxa"/>
          </w:tcPr>
          <w:p w14:paraId="7374CEFE" w14:textId="77777777" w:rsidR="00F521CB" w:rsidRPr="00C0104D" w:rsidRDefault="00F521CB" w:rsidP="003F3960">
            <w:pPr>
              <w:pStyle w:val="TAC"/>
            </w:pPr>
            <w:r w:rsidRPr="00C0104D">
              <w:t>bit no.</w:t>
            </w:r>
          </w:p>
        </w:tc>
      </w:tr>
      <w:tr w:rsidR="00F521CB" w:rsidRPr="00C0104D" w14:paraId="5D49985B" w14:textId="77777777" w:rsidTr="003F3960">
        <w:trPr>
          <w:jc w:val="center"/>
        </w:trPr>
        <w:tc>
          <w:tcPr>
            <w:tcW w:w="851" w:type="dxa"/>
          </w:tcPr>
          <w:p w14:paraId="24CF33F8" w14:textId="77777777" w:rsidR="00F521CB" w:rsidRPr="00C0104D" w:rsidRDefault="00F521CB" w:rsidP="003F3960">
            <w:pPr>
              <w:pStyle w:val="TAC"/>
            </w:pPr>
            <w:r w:rsidRPr="00C0104D">
              <w:t>0</w:t>
            </w:r>
          </w:p>
        </w:tc>
        <w:tc>
          <w:tcPr>
            <w:tcW w:w="851" w:type="dxa"/>
          </w:tcPr>
          <w:p w14:paraId="3C096698" w14:textId="77777777" w:rsidR="00F521CB" w:rsidRPr="00C0104D" w:rsidRDefault="00F521CB" w:rsidP="003F3960">
            <w:pPr>
              <w:pStyle w:val="TAC"/>
            </w:pPr>
            <w:r w:rsidRPr="00C0104D">
              <w:t>0</w:t>
            </w:r>
          </w:p>
        </w:tc>
        <w:tc>
          <w:tcPr>
            <w:tcW w:w="851" w:type="dxa"/>
          </w:tcPr>
          <w:p w14:paraId="4FB1A338" w14:textId="77777777" w:rsidR="00F521CB" w:rsidRPr="00C0104D" w:rsidRDefault="00F521CB" w:rsidP="003F3960">
            <w:pPr>
              <w:pStyle w:val="TAC"/>
            </w:pPr>
            <w:r w:rsidRPr="00C0104D">
              <w:t>0</w:t>
            </w:r>
          </w:p>
        </w:tc>
        <w:tc>
          <w:tcPr>
            <w:tcW w:w="851" w:type="dxa"/>
          </w:tcPr>
          <w:p w14:paraId="6CCF788D" w14:textId="77777777" w:rsidR="00F521CB" w:rsidRPr="00C0104D" w:rsidRDefault="00F521CB" w:rsidP="003F3960">
            <w:pPr>
              <w:pStyle w:val="TAC"/>
            </w:pPr>
            <w:r w:rsidRPr="00C0104D">
              <w:t>0</w:t>
            </w:r>
          </w:p>
        </w:tc>
        <w:tc>
          <w:tcPr>
            <w:tcW w:w="851" w:type="dxa"/>
          </w:tcPr>
          <w:p w14:paraId="6E50B7ED" w14:textId="77777777" w:rsidR="00F521CB" w:rsidRPr="00C0104D" w:rsidRDefault="00F521CB" w:rsidP="003F3960">
            <w:pPr>
              <w:pStyle w:val="TAC"/>
            </w:pPr>
            <w:r w:rsidRPr="00C0104D">
              <w:t>0</w:t>
            </w:r>
          </w:p>
        </w:tc>
        <w:tc>
          <w:tcPr>
            <w:tcW w:w="851" w:type="dxa"/>
          </w:tcPr>
          <w:p w14:paraId="29ACDEEF" w14:textId="77777777" w:rsidR="00F521CB" w:rsidRPr="00C0104D" w:rsidRDefault="00F521CB" w:rsidP="003F3960">
            <w:pPr>
              <w:pStyle w:val="TAC"/>
            </w:pPr>
            <w:r w:rsidRPr="00C0104D">
              <w:t>0</w:t>
            </w:r>
          </w:p>
        </w:tc>
        <w:tc>
          <w:tcPr>
            <w:tcW w:w="851" w:type="dxa"/>
          </w:tcPr>
          <w:p w14:paraId="67F13696" w14:textId="77777777" w:rsidR="00F521CB" w:rsidRPr="00C0104D" w:rsidRDefault="00F521CB" w:rsidP="003F3960">
            <w:pPr>
              <w:pStyle w:val="TAC"/>
            </w:pPr>
            <w:r w:rsidRPr="00C0104D">
              <w:t>1</w:t>
            </w:r>
          </w:p>
        </w:tc>
        <w:tc>
          <w:tcPr>
            <w:tcW w:w="851" w:type="dxa"/>
          </w:tcPr>
          <w:p w14:paraId="2BC80870" w14:textId="77777777" w:rsidR="00F521CB" w:rsidRPr="00C0104D" w:rsidRDefault="00F521CB" w:rsidP="003F3960">
            <w:pPr>
              <w:pStyle w:val="TAC"/>
            </w:pPr>
            <w:r w:rsidRPr="00C0104D">
              <w:t>1</w:t>
            </w:r>
          </w:p>
        </w:tc>
        <w:tc>
          <w:tcPr>
            <w:tcW w:w="1380" w:type="dxa"/>
          </w:tcPr>
          <w:p w14:paraId="33F87267" w14:textId="77777777" w:rsidR="00F521CB" w:rsidRPr="00C0104D" w:rsidRDefault="00F521CB" w:rsidP="003F3960">
            <w:pPr>
              <w:pStyle w:val="TAC"/>
            </w:pPr>
            <w:r w:rsidRPr="00C0104D">
              <w:t>octet 1</w:t>
            </w:r>
          </w:p>
        </w:tc>
      </w:tr>
    </w:tbl>
    <w:p w14:paraId="6B66CB13" w14:textId="77777777" w:rsidR="00F521CB" w:rsidRPr="00C0104D" w:rsidRDefault="00F521CB" w:rsidP="00F521CB"/>
    <w:p w14:paraId="618986F2" w14:textId="77777777" w:rsidR="00F521CB" w:rsidRPr="00C0104D" w:rsidRDefault="00F521CB" w:rsidP="00F521CB">
      <w:r w:rsidRPr="00C0104D">
        <w:t>And where NR Sidelink PSSCH Packet Counter IE #n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C0104D" w14:paraId="6364A34D" w14:textId="77777777" w:rsidTr="003F3960">
        <w:trPr>
          <w:cantSplit/>
          <w:jc w:val="center"/>
        </w:trPr>
        <w:tc>
          <w:tcPr>
            <w:tcW w:w="851" w:type="dxa"/>
          </w:tcPr>
          <w:p w14:paraId="740AD33E" w14:textId="77777777" w:rsidR="00F521CB" w:rsidRPr="00C0104D" w:rsidRDefault="00F521CB" w:rsidP="003F3960">
            <w:pPr>
              <w:pStyle w:val="TAC"/>
            </w:pPr>
            <w:r w:rsidRPr="00C0104D">
              <w:t>F31</w:t>
            </w:r>
          </w:p>
        </w:tc>
        <w:tc>
          <w:tcPr>
            <w:tcW w:w="851" w:type="dxa"/>
          </w:tcPr>
          <w:p w14:paraId="5E56EFDA" w14:textId="77777777" w:rsidR="00F521CB" w:rsidRPr="00C0104D" w:rsidRDefault="00F521CB" w:rsidP="003F3960">
            <w:pPr>
              <w:pStyle w:val="TAC"/>
            </w:pPr>
            <w:r w:rsidRPr="00C0104D">
              <w:t>F30</w:t>
            </w:r>
          </w:p>
        </w:tc>
        <w:tc>
          <w:tcPr>
            <w:tcW w:w="851" w:type="dxa"/>
          </w:tcPr>
          <w:p w14:paraId="483C61A0" w14:textId="77777777" w:rsidR="00F521CB" w:rsidRPr="00C0104D" w:rsidRDefault="00F521CB" w:rsidP="003F3960">
            <w:pPr>
              <w:pStyle w:val="TAC"/>
            </w:pPr>
            <w:r w:rsidRPr="00C0104D">
              <w:t>F29</w:t>
            </w:r>
          </w:p>
        </w:tc>
        <w:tc>
          <w:tcPr>
            <w:tcW w:w="851" w:type="dxa"/>
          </w:tcPr>
          <w:p w14:paraId="4F7A1263" w14:textId="77777777" w:rsidR="00F521CB" w:rsidRPr="00C0104D" w:rsidRDefault="00F521CB" w:rsidP="003F3960">
            <w:pPr>
              <w:pStyle w:val="TAC"/>
            </w:pPr>
            <w:r w:rsidRPr="00C0104D">
              <w:t>F28</w:t>
            </w:r>
          </w:p>
        </w:tc>
        <w:tc>
          <w:tcPr>
            <w:tcW w:w="851" w:type="dxa"/>
          </w:tcPr>
          <w:p w14:paraId="192042F3" w14:textId="77777777" w:rsidR="00F521CB" w:rsidRPr="00C0104D" w:rsidRDefault="00F521CB" w:rsidP="003F3960">
            <w:pPr>
              <w:pStyle w:val="TAC"/>
            </w:pPr>
            <w:r w:rsidRPr="00C0104D">
              <w:t>F27</w:t>
            </w:r>
          </w:p>
        </w:tc>
        <w:tc>
          <w:tcPr>
            <w:tcW w:w="851" w:type="dxa"/>
          </w:tcPr>
          <w:p w14:paraId="05B515BC" w14:textId="77777777" w:rsidR="00F521CB" w:rsidRPr="00C0104D" w:rsidRDefault="00F521CB" w:rsidP="003F3960">
            <w:pPr>
              <w:pStyle w:val="TAC"/>
            </w:pPr>
            <w:r w:rsidRPr="00C0104D">
              <w:t>F26</w:t>
            </w:r>
          </w:p>
        </w:tc>
        <w:tc>
          <w:tcPr>
            <w:tcW w:w="851" w:type="dxa"/>
          </w:tcPr>
          <w:p w14:paraId="0F0F7C48" w14:textId="77777777" w:rsidR="00F521CB" w:rsidRPr="00C0104D" w:rsidRDefault="00F521CB" w:rsidP="003F3960">
            <w:pPr>
              <w:pStyle w:val="TAC"/>
            </w:pPr>
            <w:r w:rsidRPr="00C0104D">
              <w:t>F25</w:t>
            </w:r>
          </w:p>
        </w:tc>
        <w:tc>
          <w:tcPr>
            <w:tcW w:w="851" w:type="dxa"/>
          </w:tcPr>
          <w:p w14:paraId="601F855C" w14:textId="77777777" w:rsidR="00F521CB" w:rsidRPr="00C0104D" w:rsidRDefault="00F521CB" w:rsidP="003F3960">
            <w:pPr>
              <w:pStyle w:val="TAC"/>
            </w:pPr>
            <w:r w:rsidRPr="00C0104D">
              <w:t>F24</w:t>
            </w:r>
          </w:p>
        </w:tc>
        <w:tc>
          <w:tcPr>
            <w:tcW w:w="1380" w:type="dxa"/>
          </w:tcPr>
          <w:p w14:paraId="344C04E5" w14:textId="77777777" w:rsidR="00F521CB" w:rsidRPr="00C0104D" w:rsidRDefault="00F521CB" w:rsidP="003F3960">
            <w:pPr>
              <w:pStyle w:val="TAC"/>
            </w:pPr>
            <w:r w:rsidRPr="00C0104D">
              <w:t>octet 1</w:t>
            </w:r>
          </w:p>
        </w:tc>
      </w:tr>
      <w:tr w:rsidR="00F521CB" w:rsidRPr="00C0104D" w14:paraId="030BEE79" w14:textId="77777777" w:rsidTr="003F3960">
        <w:trPr>
          <w:jc w:val="center"/>
        </w:trPr>
        <w:tc>
          <w:tcPr>
            <w:tcW w:w="851" w:type="dxa"/>
          </w:tcPr>
          <w:p w14:paraId="26D9A035" w14:textId="77777777" w:rsidR="00F521CB" w:rsidRPr="00C0104D" w:rsidRDefault="00F521CB" w:rsidP="003F3960">
            <w:pPr>
              <w:pStyle w:val="TAC"/>
            </w:pPr>
            <w:r w:rsidRPr="00C0104D">
              <w:t>F23</w:t>
            </w:r>
          </w:p>
        </w:tc>
        <w:tc>
          <w:tcPr>
            <w:tcW w:w="851" w:type="dxa"/>
          </w:tcPr>
          <w:p w14:paraId="05E3E5ED" w14:textId="77777777" w:rsidR="00F521CB" w:rsidRPr="00C0104D" w:rsidRDefault="00F521CB" w:rsidP="003F3960">
            <w:pPr>
              <w:pStyle w:val="TAC"/>
            </w:pPr>
            <w:r w:rsidRPr="00C0104D">
              <w:t>F22</w:t>
            </w:r>
          </w:p>
        </w:tc>
        <w:tc>
          <w:tcPr>
            <w:tcW w:w="851" w:type="dxa"/>
          </w:tcPr>
          <w:p w14:paraId="12F87251" w14:textId="77777777" w:rsidR="00F521CB" w:rsidRPr="00C0104D" w:rsidRDefault="00F521CB" w:rsidP="003F3960">
            <w:pPr>
              <w:pStyle w:val="TAC"/>
            </w:pPr>
            <w:r w:rsidRPr="00C0104D">
              <w:t>F21</w:t>
            </w:r>
          </w:p>
        </w:tc>
        <w:tc>
          <w:tcPr>
            <w:tcW w:w="851" w:type="dxa"/>
          </w:tcPr>
          <w:p w14:paraId="60465043" w14:textId="77777777" w:rsidR="00F521CB" w:rsidRPr="00C0104D" w:rsidRDefault="00F521CB" w:rsidP="003F3960">
            <w:pPr>
              <w:pStyle w:val="TAC"/>
            </w:pPr>
            <w:r w:rsidRPr="00C0104D">
              <w:t>F20</w:t>
            </w:r>
          </w:p>
        </w:tc>
        <w:tc>
          <w:tcPr>
            <w:tcW w:w="851" w:type="dxa"/>
          </w:tcPr>
          <w:p w14:paraId="0481F515" w14:textId="77777777" w:rsidR="00F521CB" w:rsidRPr="00C0104D" w:rsidRDefault="00F521CB" w:rsidP="003F3960">
            <w:pPr>
              <w:pStyle w:val="TAC"/>
            </w:pPr>
            <w:r w:rsidRPr="00C0104D">
              <w:t>F19</w:t>
            </w:r>
          </w:p>
        </w:tc>
        <w:tc>
          <w:tcPr>
            <w:tcW w:w="851" w:type="dxa"/>
          </w:tcPr>
          <w:p w14:paraId="08A3D8D6" w14:textId="77777777" w:rsidR="00F521CB" w:rsidRPr="00C0104D" w:rsidRDefault="00F521CB" w:rsidP="003F3960">
            <w:pPr>
              <w:pStyle w:val="TAC"/>
            </w:pPr>
            <w:r w:rsidRPr="00C0104D">
              <w:t>F18</w:t>
            </w:r>
          </w:p>
        </w:tc>
        <w:tc>
          <w:tcPr>
            <w:tcW w:w="851" w:type="dxa"/>
          </w:tcPr>
          <w:p w14:paraId="10C231AF" w14:textId="77777777" w:rsidR="00F521CB" w:rsidRPr="00C0104D" w:rsidRDefault="00F521CB" w:rsidP="003F3960">
            <w:pPr>
              <w:pStyle w:val="TAC"/>
            </w:pPr>
            <w:r w:rsidRPr="00C0104D">
              <w:t>F17</w:t>
            </w:r>
          </w:p>
        </w:tc>
        <w:tc>
          <w:tcPr>
            <w:tcW w:w="851" w:type="dxa"/>
          </w:tcPr>
          <w:p w14:paraId="04F8B2F0" w14:textId="77777777" w:rsidR="00F521CB" w:rsidRPr="00C0104D" w:rsidRDefault="00F521CB" w:rsidP="003F3960">
            <w:pPr>
              <w:pStyle w:val="TAC"/>
            </w:pPr>
            <w:r w:rsidRPr="00C0104D">
              <w:t>F16</w:t>
            </w:r>
          </w:p>
        </w:tc>
        <w:tc>
          <w:tcPr>
            <w:tcW w:w="1380" w:type="dxa"/>
          </w:tcPr>
          <w:p w14:paraId="53F542AE" w14:textId="77777777" w:rsidR="00F521CB" w:rsidRPr="00C0104D" w:rsidRDefault="00F521CB" w:rsidP="003F3960">
            <w:pPr>
              <w:pStyle w:val="TAC"/>
            </w:pPr>
            <w:r w:rsidRPr="00C0104D">
              <w:t>octet 2</w:t>
            </w:r>
          </w:p>
        </w:tc>
      </w:tr>
      <w:tr w:rsidR="00F521CB" w:rsidRPr="00C0104D" w14:paraId="5B45DE17" w14:textId="77777777" w:rsidTr="003F3960">
        <w:trPr>
          <w:jc w:val="center"/>
        </w:trPr>
        <w:tc>
          <w:tcPr>
            <w:tcW w:w="851" w:type="dxa"/>
          </w:tcPr>
          <w:p w14:paraId="7BC84297" w14:textId="77777777" w:rsidR="00F521CB" w:rsidRPr="00C0104D" w:rsidRDefault="00F521CB" w:rsidP="003F3960">
            <w:pPr>
              <w:pStyle w:val="TAC"/>
            </w:pPr>
            <w:r w:rsidRPr="00C0104D">
              <w:t>F15</w:t>
            </w:r>
          </w:p>
        </w:tc>
        <w:tc>
          <w:tcPr>
            <w:tcW w:w="851" w:type="dxa"/>
          </w:tcPr>
          <w:p w14:paraId="4CAF8242" w14:textId="77777777" w:rsidR="00F521CB" w:rsidRPr="00C0104D" w:rsidRDefault="00F521CB" w:rsidP="003F3960">
            <w:pPr>
              <w:pStyle w:val="TAC"/>
            </w:pPr>
            <w:r w:rsidRPr="00C0104D">
              <w:t>F14</w:t>
            </w:r>
          </w:p>
        </w:tc>
        <w:tc>
          <w:tcPr>
            <w:tcW w:w="851" w:type="dxa"/>
          </w:tcPr>
          <w:p w14:paraId="04250203" w14:textId="77777777" w:rsidR="00F521CB" w:rsidRPr="00C0104D" w:rsidRDefault="00F521CB" w:rsidP="003F3960">
            <w:pPr>
              <w:pStyle w:val="TAC"/>
            </w:pPr>
            <w:r w:rsidRPr="00C0104D">
              <w:t>F13</w:t>
            </w:r>
          </w:p>
        </w:tc>
        <w:tc>
          <w:tcPr>
            <w:tcW w:w="851" w:type="dxa"/>
          </w:tcPr>
          <w:p w14:paraId="1ACACD03" w14:textId="77777777" w:rsidR="00F521CB" w:rsidRPr="00C0104D" w:rsidRDefault="00F521CB" w:rsidP="003F3960">
            <w:pPr>
              <w:pStyle w:val="TAC"/>
            </w:pPr>
            <w:r w:rsidRPr="00C0104D">
              <w:t>F12</w:t>
            </w:r>
          </w:p>
        </w:tc>
        <w:tc>
          <w:tcPr>
            <w:tcW w:w="851" w:type="dxa"/>
          </w:tcPr>
          <w:p w14:paraId="7127AE19" w14:textId="77777777" w:rsidR="00F521CB" w:rsidRPr="00C0104D" w:rsidRDefault="00F521CB" w:rsidP="003F3960">
            <w:pPr>
              <w:pStyle w:val="TAC"/>
            </w:pPr>
            <w:r w:rsidRPr="00C0104D">
              <w:t>F11</w:t>
            </w:r>
          </w:p>
        </w:tc>
        <w:tc>
          <w:tcPr>
            <w:tcW w:w="851" w:type="dxa"/>
          </w:tcPr>
          <w:p w14:paraId="1A4EF643" w14:textId="77777777" w:rsidR="00F521CB" w:rsidRPr="00C0104D" w:rsidRDefault="00F521CB" w:rsidP="003F3960">
            <w:pPr>
              <w:pStyle w:val="TAC"/>
            </w:pPr>
            <w:r w:rsidRPr="00C0104D">
              <w:t>F10</w:t>
            </w:r>
          </w:p>
        </w:tc>
        <w:tc>
          <w:tcPr>
            <w:tcW w:w="851" w:type="dxa"/>
          </w:tcPr>
          <w:p w14:paraId="624A2182" w14:textId="77777777" w:rsidR="00F521CB" w:rsidRPr="00C0104D" w:rsidRDefault="00F521CB" w:rsidP="003F3960">
            <w:pPr>
              <w:pStyle w:val="TAC"/>
            </w:pPr>
            <w:r w:rsidRPr="00C0104D">
              <w:t>F9</w:t>
            </w:r>
          </w:p>
        </w:tc>
        <w:tc>
          <w:tcPr>
            <w:tcW w:w="851" w:type="dxa"/>
          </w:tcPr>
          <w:p w14:paraId="50F468C5" w14:textId="77777777" w:rsidR="00F521CB" w:rsidRPr="00C0104D" w:rsidRDefault="00F521CB" w:rsidP="003F3960">
            <w:pPr>
              <w:pStyle w:val="TAC"/>
            </w:pPr>
            <w:r w:rsidRPr="00C0104D">
              <w:t>F8</w:t>
            </w:r>
          </w:p>
        </w:tc>
        <w:tc>
          <w:tcPr>
            <w:tcW w:w="1380" w:type="dxa"/>
          </w:tcPr>
          <w:p w14:paraId="4B6420A9" w14:textId="77777777" w:rsidR="00F521CB" w:rsidRPr="00C0104D" w:rsidRDefault="00F521CB" w:rsidP="003F3960">
            <w:pPr>
              <w:pStyle w:val="TAC"/>
            </w:pPr>
            <w:r w:rsidRPr="00C0104D">
              <w:t>octet 3</w:t>
            </w:r>
          </w:p>
        </w:tc>
      </w:tr>
      <w:tr w:rsidR="00F521CB" w:rsidRPr="00C0104D" w14:paraId="4BC2CE66" w14:textId="77777777" w:rsidTr="003F3960">
        <w:trPr>
          <w:jc w:val="center"/>
        </w:trPr>
        <w:tc>
          <w:tcPr>
            <w:tcW w:w="851" w:type="dxa"/>
          </w:tcPr>
          <w:p w14:paraId="22660B5F" w14:textId="77777777" w:rsidR="00F521CB" w:rsidRPr="00C0104D" w:rsidRDefault="00F521CB" w:rsidP="003F3960">
            <w:pPr>
              <w:pStyle w:val="TAC"/>
            </w:pPr>
            <w:r w:rsidRPr="00C0104D">
              <w:t>F7</w:t>
            </w:r>
          </w:p>
        </w:tc>
        <w:tc>
          <w:tcPr>
            <w:tcW w:w="851" w:type="dxa"/>
          </w:tcPr>
          <w:p w14:paraId="3FCF0E62" w14:textId="77777777" w:rsidR="00F521CB" w:rsidRPr="00C0104D" w:rsidRDefault="00F521CB" w:rsidP="003F3960">
            <w:pPr>
              <w:pStyle w:val="TAC"/>
            </w:pPr>
            <w:r w:rsidRPr="00C0104D">
              <w:t>F6</w:t>
            </w:r>
          </w:p>
        </w:tc>
        <w:tc>
          <w:tcPr>
            <w:tcW w:w="851" w:type="dxa"/>
          </w:tcPr>
          <w:p w14:paraId="05679B66" w14:textId="77777777" w:rsidR="00F521CB" w:rsidRPr="00C0104D" w:rsidRDefault="00F521CB" w:rsidP="003F3960">
            <w:pPr>
              <w:pStyle w:val="TAC"/>
            </w:pPr>
            <w:r w:rsidRPr="00C0104D">
              <w:t>F5</w:t>
            </w:r>
          </w:p>
        </w:tc>
        <w:tc>
          <w:tcPr>
            <w:tcW w:w="851" w:type="dxa"/>
          </w:tcPr>
          <w:p w14:paraId="72C14AB4" w14:textId="77777777" w:rsidR="00F521CB" w:rsidRPr="00C0104D" w:rsidRDefault="00F521CB" w:rsidP="003F3960">
            <w:pPr>
              <w:pStyle w:val="TAC"/>
            </w:pPr>
            <w:r w:rsidRPr="00C0104D">
              <w:t>F4</w:t>
            </w:r>
          </w:p>
        </w:tc>
        <w:tc>
          <w:tcPr>
            <w:tcW w:w="851" w:type="dxa"/>
          </w:tcPr>
          <w:p w14:paraId="7C5BD37F" w14:textId="77777777" w:rsidR="00F521CB" w:rsidRPr="00C0104D" w:rsidRDefault="00F521CB" w:rsidP="003F3960">
            <w:pPr>
              <w:pStyle w:val="TAC"/>
            </w:pPr>
            <w:r w:rsidRPr="00C0104D">
              <w:t>F3</w:t>
            </w:r>
          </w:p>
        </w:tc>
        <w:tc>
          <w:tcPr>
            <w:tcW w:w="851" w:type="dxa"/>
          </w:tcPr>
          <w:p w14:paraId="69CDB5EE" w14:textId="77777777" w:rsidR="00F521CB" w:rsidRPr="00C0104D" w:rsidRDefault="00F521CB" w:rsidP="003F3960">
            <w:pPr>
              <w:pStyle w:val="TAC"/>
            </w:pPr>
            <w:r w:rsidRPr="00C0104D">
              <w:t>F2</w:t>
            </w:r>
          </w:p>
        </w:tc>
        <w:tc>
          <w:tcPr>
            <w:tcW w:w="851" w:type="dxa"/>
          </w:tcPr>
          <w:p w14:paraId="13C962F9" w14:textId="77777777" w:rsidR="00F521CB" w:rsidRPr="00C0104D" w:rsidRDefault="00F521CB" w:rsidP="003F3960">
            <w:pPr>
              <w:pStyle w:val="TAC"/>
            </w:pPr>
            <w:r w:rsidRPr="00C0104D">
              <w:t>F1</w:t>
            </w:r>
          </w:p>
        </w:tc>
        <w:tc>
          <w:tcPr>
            <w:tcW w:w="851" w:type="dxa"/>
          </w:tcPr>
          <w:p w14:paraId="2FE6B96F" w14:textId="77777777" w:rsidR="00F521CB" w:rsidRPr="00C0104D" w:rsidRDefault="00F521CB" w:rsidP="003F3960">
            <w:pPr>
              <w:pStyle w:val="TAC"/>
            </w:pPr>
            <w:r w:rsidRPr="00C0104D">
              <w:t>F0</w:t>
            </w:r>
          </w:p>
        </w:tc>
        <w:tc>
          <w:tcPr>
            <w:tcW w:w="1380" w:type="dxa"/>
          </w:tcPr>
          <w:p w14:paraId="41649C09" w14:textId="77777777" w:rsidR="00F521CB" w:rsidRPr="00C0104D" w:rsidRDefault="00F521CB" w:rsidP="003F3960">
            <w:pPr>
              <w:pStyle w:val="TAC"/>
            </w:pPr>
            <w:r w:rsidRPr="00C0104D">
              <w:t>octet 4</w:t>
            </w:r>
          </w:p>
        </w:tc>
      </w:tr>
    </w:tbl>
    <w:p w14:paraId="0B7503B0" w14:textId="77777777" w:rsidR="00F521CB" w:rsidRPr="00C0104D" w:rsidRDefault="00F521CB" w:rsidP="00F521CB"/>
    <w:p w14:paraId="53A5ECDB" w14:textId="5C335905" w:rsidR="00F521CB" w:rsidRPr="00C0104D" w:rsidRDefault="00F521CB" w:rsidP="00092C88">
      <w:r w:rsidRPr="00C0104D">
        <w:t>F31..F0 = PSSCH packet counter 0.. 4294967295 (binary coded, F31 is most significant bit and F0 least significant bit) corresponding to PSSCH_PACKET_COUNTER(SL_ID = n).</w:t>
      </w:r>
    </w:p>
    <w:p w14:paraId="426FF715" w14:textId="0B62956D" w:rsidR="00F521CB" w:rsidRPr="00C0104D" w:rsidRDefault="00F521CB" w:rsidP="00F521CB">
      <w:pPr>
        <w:pStyle w:val="Heading2"/>
      </w:pPr>
      <w:bookmarkStart w:id="511" w:name="_Toc75377791"/>
      <w:bookmarkStart w:id="512" w:name="_Toc83708586"/>
      <w:bookmarkStart w:id="513" w:name="_Toc68082579"/>
      <w:bookmarkStart w:id="514" w:name="_Toc90490999"/>
      <w:r w:rsidRPr="00C0104D">
        <w:t>6.10</w:t>
      </w:r>
      <w:r w:rsidRPr="00C0104D">
        <w:tab/>
      </w:r>
      <w:r w:rsidRPr="00C0104D">
        <w:rPr>
          <w:sz w:val="28"/>
          <w:lang w:eastAsia="ja-JP"/>
        </w:rPr>
        <w:t>SET UL MESSAGE</w:t>
      </w:r>
      <w:bookmarkEnd w:id="511"/>
      <w:bookmarkEnd w:id="512"/>
      <w:bookmarkEnd w:id="514"/>
    </w:p>
    <w:p w14:paraId="5C66CAF3" w14:textId="77777777" w:rsidR="00F521CB" w:rsidRPr="00C0104D" w:rsidRDefault="00F521CB" w:rsidP="00F521CB">
      <w:pPr>
        <w:pStyle w:val="Heading3"/>
      </w:pPr>
      <w:bookmarkStart w:id="515" w:name="_Toc75377792"/>
      <w:bookmarkStart w:id="516" w:name="_Toc83708587"/>
      <w:bookmarkStart w:id="517" w:name="_Toc90491000"/>
      <w:r w:rsidRPr="00C0104D">
        <w:t>6.10.1</w:t>
      </w:r>
      <w:r w:rsidRPr="00C0104D">
        <w:tab/>
      </w:r>
      <w:r w:rsidRPr="00C0104D">
        <w:rPr>
          <w:lang w:eastAsia="ja-JP"/>
        </w:rPr>
        <w:t>SET UL MESSAGE REQUEST</w:t>
      </w:r>
      <w:bookmarkEnd w:id="515"/>
      <w:bookmarkEnd w:id="516"/>
      <w:bookmarkEnd w:id="517"/>
      <w:r w:rsidRPr="00C0104D">
        <w:t xml:space="preserve"> </w:t>
      </w:r>
    </w:p>
    <w:p w14:paraId="6E84C2D0" w14:textId="77777777" w:rsidR="00F521CB" w:rsidRPr="00C0104D" w:rsidRDefault="00F521CB" w:rsidP="00F521CB">
      <w:r w:rsidRPr="00C0104D">
        <w:t>Same as TS 36.509 [6], subclause 6.19.1</w:t>
      </w:r>
    </w:p>
    <w:p w14:paraId="76328D09" w14:textId="77777777" w:rsidR="00F521CB" w:rsidRPr="00C0104D" w:rsidRDefault="00F521CB" w:rsidP="00F521CB">
      <w:pPr>
        <w:pStyle w:val="Heading3"/>
        <w:rPr>
          <w:lang w:eastAsia="ja-JP"/>
        </w:rPr>
      </w:pPr>
      <w:bookmarkStart w:id="518" w:name="_Toc75377793"/>
      <w:bookmarkStart w:id="519" w:name="_Toc83708588"/>
      <w:bookmarkStart w:id="520" w:name="_Toc90491001"/>
      <w:r w:rsidRPr="00C0104D">
        <w:t>6.10.2</w:t>
      </w:r>
      <w:r w:rsidRPr="00C0104D">
        <w:tab/>
      </w:r>
      <w:r w:rsidRPr="00C0104D">
        <w:rPr>
          <w:lang w:eastAsia="ja-JP"/>
        </w:rPr>
        <w:t>SET UL MESSAGE RESPONSE</w:t>
      </w:r>
      <w:bookmarkEnd w:id="518"/>
      <w:bookmarkEnd w:id="519"/>
      <w:bookmarkEnd w:id="520"/>
    </w:p>
    <w:p w14:paraId="685E9320" w14:textId="77777777" w:rsidR="00F521CB" w:rsidRPr="00C0104D" w:rsidRDefault="00F521CB" w:rsidP="003735CA">
      <w:r w:rsidRPr="00C0104D">
        <w:t>Same as TS 36.509 [6], subclause 6.19.2</w:t>
      </w:r>
    </w:p>
    <w:p w14:paraId="3E806D7A" w14:textId="2801CE93" w:rsidR="006B206E" w:rsidRPr="00C0104D" w:rsidRDefault="006B206E" w:rsidP="00F521CB">
      <w:pPr>
        <w:pStyle w:val="Heading1"/>
      </w:pPr>
      <w:bookmarkStart w:id="521" w:name="_Toc75377794"/>
      <w:bookmarkStart w:id="522" w:name="_Toc83708589"/>
      <w:bookmarkStart w:id="523" w:name="_Toc90491002"/>
      <w:r w:rsidRPr="00C0104D">
        <w:t>7</w:t>
      </w:r>
      <w:r w:rsidRPr="00C0104D">
        <w:tab/>
        <w:t>Variables, constants and timers</w:t>
      </w:r>
      <w:bookmarkEnd w:id="487"/>
      <w:bookmarkEnd w:id="513"/>
      <w:bookmarkEnd w:id="521"/>
      <w:bookmarkEnd w:id="522"/>
      <w:bookmarkEnd w:id="523"/>
    </w:p>
    <w:p w14:paraId="5FF4A654" w14:textId="77777777" w:rsidR="006B206E" w:rsidRPr="00C0104D" w:rsidRDefault="006B206E" w:rsidP="006B206E">
      <w:pPr>
        <w:pStyle w:val="Heading2"/>
        <w:rPr>
          <w:lang w:eastAsia="ja-JP"/>
        </w:rPr>
      </w:pPr>
      <w:bookmarkStart w:id="524" w:name="_Toc20936547"/>
      <w:bookmarkStart w:id="525" w:name="_Toc68082580"/>
      <w:bookmarkStart w:id="526" w:name="_Toc75377795"/>
      <w:bookmarkStart w:id="527" w:name="_Toc83708590"/>
      <w:bookmarkStart w:id="528" w:name="_Toc90491003"/>
      <w:r w:rsidRPr="00C0104D">
        <w:rPr>
          <w:lang w:eastAsia="ja-JP"/>
        </w:rPr>
        <w:t>7</w:t>
      </w:r>
      <w:r w:rsidRPr="00C0104D">
        <w:t>.</w:t>
      </w:r>
      <w:r w:rsidRPr="00C0104D">
        <w:rPr>
          <w:lang w:eastAsia="ja-JP"/>
        </w:rPr>
        <w:t>1</w:t>
      </w:r>
      <w:r w:rsidRPr="00C0104D">
        <w:tab/>
      </w:r>
      <w:r w:rsidRPr="00C0104D">
        <w:rPr>
          <w:lang w:eastAsia="ja-JP"/>
        </w:rPr>
        <w:t>State variables</w:t>
      </w:r>
      <w:bookmarkEnd w:id="524"/>
      <w:bookmarkEnd w:id="525"/>
      <w:bookmarkEnd w:id="526"/>
      <w:bookmarkEnd w:id="527"/>
      <w:bookmarkEnd w:id="528"/>
    </w:p>
    <w:p w14:paraId="479DC985" w14:textId="77777777" w:rsidR="00FE10A6" w:rsidRPr="00C0104D" w:rsidRDefault="00FE10A6" w:rsidP="00FE10A6">
      <w:r w:rsidRPr="00C0104D">
        <w:t>Same as [9] TS 36.509, subclause 7.1.</w:t>
      </w:r>
    </w:p>
    <w:p w14:paraId="0B48C777" w14:textId="77777777" w:rsidR="006B206E" w:rsidRPr="00C0104D" w:rsidRDefault="006B206E" w:rsidP="006B206E">
      <w:pPr>
        <w:pStyle w:val="Heading2"/>
        <w:rPr>
          <w:lang w:eastAsia="ja-JP"/>
        </w:rPr>
      </w:pPr>
      <w:bookmarkStart w:id="529" w:name="_Toc20936548"/>
      <w:bookmarkStart w:id="530" w:name="_Toc68082581"/>
      <w:bookmarkStart w:id="531" w:name="_Toc75377796"/>
      <w:bookmarkStart w:id="532" w:name="_Toc83708591"/>
      <w:bookmarkStart w:id="533" w:name="_Toc90491004"/>
      <w:r w:rsidRPr="00C0104D">
        <w:rPr>
          <w:lang w:eastAsia="ja-JP"/>
        </w:rPr>
        <w:lastRenderedPageBreak/>
        <w:t>7</w:t>
      </w:r>
      <w:r w:rsidRPr="00C0104D">
        <w:t>.</w:t>
      </w:r>
      <w:r w:rsidRPr="00C0104D">
        <w:rPr>
          <w:lang w:eastAsia="ja-JP"/>
        </w:rPr>
        <w:t>2</w:t>
      </w:r>
      <w:r w:rsidRPr="00C0104D">
        <w:tab/>
      </w:r>
      <w:r w:rsidRPr="00C0104D">
        <w:rPr>
          <w:lang w:eastAsia="ja-JP"/>
        </w:rPr>
        <w:t>Constants</w:t>
      </w:r>
      <w:bookmarkEnd w:id="529"/>
      <w:bookmarkEnd w:id="530"/>
      <w:bookmarkEnd w:id="531"/>
      <w:bookmarkEnd w:id="532"/>
      <w:bookmarkEnd w:id="533"/>
    </w:p>
    <w:p w14:paraId="0218D309" w14:textId="77777777" w:rsidR="00FE10A6" w:rsidRPr="00C0104D" w:rsidRDefault="00FE10A6" w:rsidP="00FE10A6">
      <w:r w:rsidRPr="00C0104D">
        <w:t>Same as [9] TS 36.509, subclause 7.2.</w:t>
      </w:r>
    </w:p>
    <w:p w14:paraId="0D64B998" w14:textId="77777777" w:rsidR="006B206E" w:rsidRPr="00C0104D" w:rsidRDefault="006B206E" w:rsidP="006B206E">
      <w:pPr>
        <w:pStyle w:val="Heading2"/>
        <w:rPr>
          <w:lang w:eastAsia="ja-JP"/>
        </w:rPr>
      </w:pPr>
      <w:bookmarkStart w:id="534" w:name="_Toc20936549"/>
      <w:bookmarkStart w:id="535" w:name="_Toc68082582"/>
      <w:bookmarkStart w:id="536" w:name="_Toc75377797"/>
      <w:bookmarkStart w:id="537" w:name="_Toc83708592"/>
      <w:bookmarkStart w:id="538" w:name="_Toc90491005"/>
      <w:r w:rsidRPr="00C0104D">
        <w:rPr>
          <w:lang w:eastAsia="ja-JP"/>
        </w:rPr>
        <w:t>7</w:t>
      </w:r>
      <w:r w:rsidRPr="00C0104D">
        <w:t>.</w:t>
      </w:r>
      <w:r w:rsidRPr="00C0104D">
        <w:rPr>
          <w:lang w:eastAsia="ja-JP"/>
        </w:rPr>
        <w:t>3</w:t>
      </w:r>
      <w:r w:rsidRPr="00C0104D">
        <w:tab/>
      </w:r>
      <w:r w:rsidRPr="00C0104D">
        <w:rPr>
          <w:lang w:eastAsia="ja-JP"/>
        </w:rPr>
        <w:t>Timers</w:t>
      </w:r>
      <w:bookmarkEnd w:id="534"/>
      <w:bookmarkEnd w:id="535"/>
      <w:bookmarkEnd w:id="536"/>
      <w:bookmarkEnd w:id="537"/>
      <w:bookmarkEnd w:id="538"/>
    </w:p>
    <w:p w14:paraId="6C30ADF9" w14:textId="77777777" w:rsidR="00FE10A6" w:rsidRPr="00C0104D" w:rsidRDefault="00FE10A6" w:rsidP="00FE10A6">
      <w:r w:rsidRPr="00C0104D">
        <w:t>Same as [9] TS 36.509, subclause 7.3.</w:t>
      </w:r>
    </w:p>
    <w:p w14:paraId="228F0B51" w14:textId="77777777" w:rsidR="006B206E" w:rsidRPr="00C0104D" w:rsidRDefault="006B206E" w:rsidP="006B206E">
      <w:pPr>
        <w:pStyle w:val="Heading2"/>
        <w:rPr>
          <w:lang w:eastAsia="ja-JP"/>
        </w:rPr>
      </w:pPr>
      <w:bookmarkStart w:id="539" w:name="_Toc20936550"/>
      <w:bookmarkStart w:id="540" w:name="_Toc68082583"/>
      <w:bookmarkStart w:id="541" w:name="_Toc75377798"/>
      <w:bookmarkStart w:id="542" w:name="_Toc83708593"/>
      <w:bookmarkStart w:id="543" w:name="_Toc90491006"/>
      <w:r w:rsidRPr="00C0104D">
        <w:rPr>
          <w:lang w:eastAsia="ja-JP"/>
        </w:rPr>
        <w:t>7.4</w:t>
      </w:r>
      <w:r w:rsidRPr="00C0104D">
        <w:rPr>
          <w:lang w:eastAsia="ja-JP"/>
        </w:rPr>
        <w:tab/>
        <w:t>Configurable parameters</w:t>
      </w:r>
      <w:bookmarkEnd w:id="539"/>
      <w:bookmarkEnd w:id="540"/>
      <w:bookmarkEnd w:id="541"/>
      <w:bookmarkEnd w:id="542"/>
      <w:bookmarkEnd w:id="543"/>
    </w:p>
    <w:p w14:paraId="64B1DE97" w14:textId="77777777" w:rsidR="00FE10A6" w:rsidRPr="00C0104D" w:rsidRDefault="00FE10A6" w:rsidP="00FE10A6">
      <w:r w:rsidRPr="00C0104D">
        <w:t>Same as [9] TS 36.509, subclause 7.4.</w:t>
      </w:r>
    </w:p>
    <w:p w14:paraId="16B54197" w14:textId="77777777" w:rsidR="006B206E" w:rsidRPr="00C0104D" w:rsidRDefault="006B206E" w:rsidP="006B206E">
      <w:pPr>
        <w:pStyle w:val="Heading1"/>
      </w:pPr>
      <w:bookmarkStart w:id="544" w:name="_Toc20936551"/>
      <w:bookmarkStart w:id="545" w:name="_Toc68082584"/>
      <w:bookmarkStart w:id="546" w:name="_Toc75377799"/>
      <w:bookmarkStart w:id="547" w:name="_Toc83708594"/>
      <w:bookmarkStart w:id="548" w:name="_Toc90491007"/>
      <w:r w:rsidRPr="00C0104D">
        <w:t>8</w:t>
      </w:r>
      <w:r w:rsidRPr="00C0104D">
        <w:tab/>
        <w:t>Electrical Man Machine Interface (EMMI)</w:t>
      </w:r>
      <w:bookmarkEnd w:id="544"/>
      <w:bookmarkEnd w:id="545"/>
      <w:bookmarkEnd w:id="546"/>
      <w:bookmarkEnd w:id="547"/>
      <w:bookmarkEnd w:id="548"/>
    </w:p>
    <w:p w14:paraId="42A20590" w14:textId="77777777" w:rsidR="006B206E" w:rsidRPr="00C0104D" w:rsidRDefault="006B206E" w:rsidP="006B206E">
      <w:r w:rsidRPr="00C0104D">
        <w:t>The EMMI is used for automation of conformance testing. The commands used on the EMMI by the System Simulator, shall be limited to those specified in TS 38.523-3 [3]. An illustration is given in figure 8-1 as an example.</w:t>
      </w:r>
    </w:p>
    <w:p w14:paraId="5CBC38A2" w14:textId="77777777" w:rsidR="001464E4" w:rsidRPr="00C0104D" w:rsidRDefault="001464E4" w:rsidP="001464E4">
      <w:r w:rsidRPr="00C0104D">
        <w:t>At the System Simulator side, the logical EMMI using mandatory AT commands shall interface with the Main Test Component (MTC) of TTCN test cases which hosts the Upper Tester. The physical EMMI interface towards the UE may be for example a standard USB interface. Other interfaces of proprietary or standardized type shall not be precluded.</w:t>
      </w:r>
    </w:p>
    <w:p w14:paraId="3BD57817" w14:textId="77777777" w:rsidR="001464E4" w:rsidRPr="00C0104D" w:rsidRDefault="001464E4" w:rsidP="001464E4">
      <w:r w:rsidRPr="00C0104D">
        <w:t>At the UE side an adapter needs to be provided by the UE manufacturer for converting the commands into the UE manufacturer specific interface and format.</w:t>
      </w:r>
    </w:p>
    <w:p w14:paraId="076CF103" w14:textId="77777777" w:rsidR="001464E4" w:rsidRPr="00C0104D" w:rsidRDefault="001464E4" w:rsidP="001464E4">
      <w:pPr>
        <w:rPr>
          <w:strike/>
        </w:rPr>
      </w:pPr>
      <w:r w:rsidRPr="00C0104D">
        <w:t>The use of EMMI is optional for the UE.</w:t>
      </w:r>
    </w:p>
    <w:p w14:paraId="7966ADB8" w14:textId="77777777" w:rsidR="001464E4" w:rsidRPr="00C0104D" w:rsidRDefault="001464E4" w:rsidP="001464E4">
      <w:pPr>
        <w:pStyle w:val="TH"/>
      </w:pPr>
      <w:r w:rsidRPr="00C0104D">
        <w:object w:dxaOrig="11816" w:dyaOrig="5344" w14:anchorId="50951ED6">
          <v:shape id="_x0000_i1046" type="#_x0000_t75" style="width:443.25pt;height:200.25pt" o:ole="" fillcolor="window">
            <v:imagedata r:id="rId39" o:title=""/>
          </v:shape>
          <o:OLEObject Type="Embed" ProgID="Visio.Drawing.5" ShapeID="_x0000_i1046" DrawAspect="Content" ObjectID="_1701103711" r:id="rId40"/>
        </w:object>
      </w:r>
    </w:p>
    <w:p w14:paraId="73235D6F" w14:textId="77777777" w:rsidR="001464E4" w:rsidRPr="00C0104D" w:rsidRDefault="001464E4" w:rsidP="001464E4">
      <w:pPr>
        <w:pStyle w:val="TF"/>
      </w:pPr>
      <w:r w:rsidRPr="00C0104D">
        <w:t>Figure 8-1: An example of EMMI and its use for automation of signalling testing</w:t>
      </w:r>
    </w:p>
    <w:p w14:paraId="2EC45340" w14:textId="77777777" w:rsidR="004A385F" w:rsidRPr="00C0104D" w:rsidRDefault="004A385F" w:rsidP="004A385F"/>
    <w:p w14:paraId="10B4B661" w14:textId="77777777" w:rsidR="00267FC5" w:rsidRPr="00C0104D" w:rsidRDefault="00080512" w:rsidP="00267FC5">
      <w:pPr>
        <w:pStyle w:val="Heading8"/>
      </w:pPr>
      <w:bookmarkStart w:id="549" w:name="historyclause"/>
      <w:r w:rsidRPr="00C0104D">
        <w:br w:type="page"/>
      </w:r>
      <w:bookmarkStart w:id="550" w:name="_Toc42778755"/>
      <w:bookmarkStart w:id="551" w:name="_Toc42785202"/>
      <w:bookmarkStart w:id="552" w:name="_Toc43210231"/>
      <w:bookmarkStart w:id="553" w:name="_Toc51948515"/>
      <w:bookmarkStart w:id="554" w:name="_Toc52162590"/>
      <w:bookmarkStart w:id="555" w:name="_Toc60916228"/>
      <w:bookmarkStart w:id="556" w:name="_Toc68197432"/>
      <w:bookmarkStart w:id="557" w:name="_Toc75880690"/>
      <w:bookmarkStart w:id="558" w:name="_Toc83708595"/>
      <w:bookmarkStart w:id="559" w:name="_Toc20936552"/>
      <w:bookmarkStart w:id="560" w:name="_Toc68082585"/>
      <w:bookmarkStart w:id="561" w:name="_Toc75377800"/>
      <w:bookmarkStart w:id="562" w:name="_Toc90491008"/>
      <w:r w:rsidR="00267FC5" w:rsidRPr="00C0104D">
        <w:lastRenderedPageBreak/>
        <w:t>Annex A (normative):</w:t>
      </w:r>
      <w:r w:rsidR="00267FC5" w:rsidRPr="00C0104D">
        <w:br/>
      </w:r>
      <w:bookmarkEnd w:id="550"/>
      <w:bookmarkEnd w:id="551"/>
      <w:bookmarkEnd w:id="552"/>
      <w:bookmarkEnd w:id="553"/>
      <w:bookmarkEnd w:id="554"/>
      <w:bookmarkEnd w:id="555"/>
      <w:bookmarkEnd w:id="556"/>
      <w:bookmarkEnd w:id="557"/>
      <w:r w:rsidR="00267FC5" w:rsidRPr="00C0104D">
        <w:t>Pre-defined message containers used for testing</w:t>
      </w:r>
      <w:bookmarkEnd w:id="558"/>
      <w:bookmarkEnd w:id="562"/>
    </w:p>
    <w:p w14:paraId="7FC57324" w14:textId="77777777" w:rsidR="00267FC5" w:rsidRPr="00C0104D" w:rsidRDefault="00267FC5" w:rsidP="00267FC5">
      <w:pPr>
        <w:keepNext/>
        <w:keepLines/>
        <w:spacing w:before="120"/>
        <w:ind w:left="1134" w:hanging="1134"/>
        <w:outlineLvl w:val="2"/>
        <w:rPr>
          <w:rFonts w:ascii="Arial" w:hAnsi="Arial"/>
          <w:sz w:val="28"/>
          <w:lang w:eastAsia="ja-JP"/>
        </w:rPr>
      </w:pPr>
      <w:r w:rsidRPr="00C0104D">
        <w:rPr>
          <w:rFonts w:ascii="Arial" w:hAnsi="Arial"/>
          <w:sz w:val="28"/>
        </w:rPr>
        <w:t>A.1</w:t>
      </w:r>
      <w:r w:rsidRPr="00C0104D">
        <w:rPr>
          <w:rFonts w:ascii="Arial" w:hAnsi="Arial"/>
          <w:sz w:val="28"/>
        </w:rPr>
        <w:tab/>
      </w:r>
      <w:r w:rsidRPr="00C0104D">
        <w:rPr>
          <w:rFonts w:ascii="Arial" w:hAnsi="Arial"/>
          <w:sz w:val="28"/>
          <w:lang w:eastAsia="ja-JP"/>
        </w:rPr>
        <w:t>Predefined UE Capability container</w:t>
      </w:r>
    </w:p>
    <w:p w14:paraId="54DF1CFE" w14:textId="77777777" w:rsidR="00267FC5" w:rsidRPr="00C0104D" w:rsidRDefault="00267FC5" w:rsidP="00267FC5">
      <w:pPr>
        <w:pStyle w:val="NO"/>
        <w:rPr>
          <w:snapToGrid w:val="0"/>
        </w:rPr>
      </w:pPr>
      <w:r w:rsidRPr="00C0104D">
        <w:t>NOTE:</w:t>
      </w:r>
      <w:r w:rsidRPr="00C0104D">
        <w:tab/>
        <w:t>For sake of testability, the below container list does not describe the true capability of the UE and does not rely on UEs support of EN-DC.</w:t>
      </w:r>
    </w:p>
    <w:p w14:paraId="0E68324A" w14:textId="77777777" w:rsidR="00267FC5" w:rsidRPr="00C0104D" w:rsidRDefault="00267FC5" w:rsidP="0047000D">
      <w:r w:rsidRPr="00C0104D">
        <w:t xml:space="preserve">ue-CapabilityRAT-ContainerList </w:t>
      </w:r>
    </w:p>
    <w:p w14:paraId="4E5DF794" w14:textId="77777777" w:rsidR="00267FC5" w:rsidRPr="00C0104D" w:rsidRDefault="00267FC5" w:rsidP="0047000D">
      <w:r w:rsidRPr="00C0104D">
        <w:t>{</w:t>
      </w:r>
    </w:p>
    <w:p w14:paraId="05EFD989" w14:textId="77777777" w:rsidR="00267FC5" w:rsidRPr="00C0104D" w:rsidRDefault="00267FC5" w:rsidP="0047000D">
      <w:r w:rsidRPr="00C0104D">
        <w:t xml:space="preserve">  {</w:t>
      </w:r>
    </w:p>
    <w:p w14:paraId="5D791E68" w14:textId="77777777" w:rsidR="00267FC5" w:rsidRPr="00C0104D" w:rsidRDefault="00267FC5" w:rsidP="0047000D">
      <w:r w:rsidRPr="00C0104D">
        <w:t xml:space="preserve">    rat-Type nr,</w:t>
      </w:r>
    </w:p>
    <w:p w14:paraId="0A905A1F" w14:textId="77777777" w:rsidR="00267FC5" w:rsidRPr="00C0104D" w:rsidRDefault="00267FC5" w:rsidP="0047000D">
      <w:r w:rsidRPr="00C0104D">
        <w:t xml:space="preserve">      ue-CapabilityRAT-Container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w:t>
      </w:r>
    </w:p>
    <w:p w14:paraId="5EDDFEAC" w14:textId="77777777" w:rsidR="00267FC5" w:rsidRPr="00C0104D" w:rsidRDefault="00267FC5" w:rsidP="0047000D">
      <w:r w:rsidRPr="00C0104D">
        <w:t xml:space="preserve">  },</w:t>
      </w:r>
    </w:p>
    <w:p w14:paraId="057FFB28" w14:textId="77777777" w:rsidR="00267FC5" w:rsidRPr="00C0104D" w:rsidRDefault="00267FC5" w:rsidP="0047000D">
      <w:r w:rsidRPr="00C0104D">
        <w:t xml:space="preserve">  {</w:t>
      </w:r>
    </w:p>
    <w:p w14:paraId="19D2EBE0" w14:textId="77777777" w:rsidR="00267FC5" w:rsidRPr="00C0104D" w:rsidRDefault="00267FC5" w:rsidP="0047000D">
      <w:r w:rsidRPr="00C0104D">
        <w:t xml:space="preserve">    rat-Type eutra-nr,</w:t>
      </w:r>
    </w:p>
    <w:p w14:paraId="4BAFA8A5" w14:textId="77777777" w:rsidR="00267FC5" w:rsidRPr="00C0104D" w:rsidRDefault="00267FC5" w:rsidP="0047000D">
      <w:r w:rsidRPr="00C0104D">
        <w:t xml:space="preserve">      ue-CapabilityRAT-Container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w:t>
      </w:r>
      <w:r w:rsidRPr="00C0104D">
        <w:lastRenderedPageBreak/>
        <w:t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w:t>
      </w:r>
      <w:r w:rsidRPr="00C0104D">
        <w:lastRenderedPageBreak/>
        <w:t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w:t>
      </w:r>
      <w:r w:rsidRPr="00C0104D">
        <w:lastRenderedPageBreak/>
        <w:t>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'H</w:t>
      </w:r>
    </w:p>
    <w:p w14:paraId="2CE5AB97" w14:textId="77777777" w:rsidR="00267FC5" w:rsidRPr="00C0104D" w:rsidRDefault="00267FC5" w:rsidP="0047000D">
      <w:r w:rsidRPr="00C0104D">
        <w:t xml:space="preserve">  }</w:t>
      </w:r>
    </w:p>
    <w:p w14:paraId="56477F37" w14:textId="77777777" w:rsidR="00267FC5" w:rsidRPr="00C0104D" w:rsidRDefault="00267FC5" w:rsidP="0047000D">
      <w:r w:rsidRPr="00C0104D">
        <w:t>}</w:t>
      </w:r>
    </w:p>
    <w:p w14:paraId="3CBA95B1" w14:textId="1437D475" w:rsidR="00080512" w:rsidRPr="00C0104D" w:rsidRDefault="001E36FD" w:rsidP="00267FC5">
      <w:pPr>
        <w:pStyle w:val="Heading8"/>
      </w:pPr>
      <w:bookmarkStart w:id="563" w:name="_Toc83708596"/>
      <w:bookmarkStart w:id="564" w:name="_Toc90491009"/>
      <w:r w:rsidRPr="00C0104D">
        <w:lastRenderedPageBreak/>
        <w:t xml:space="preserve">Annex </w:t>
      </w:r>
      <w:r w:rsidR="00267FC5" w:rsidRPr="00C0104D">
        <w:t>B</w:t>
      </w:r>
      <w:r w:rsidR="00080512" w:rsidRPr="00C0104D">
        <w:t xml:space="preserve"> (informative):</w:t>
      </w:r>
      <w:r w:rsidR="00080512" w:rsidRPr="00C0104D">
        <w:br/>
        <w:t>Change history</w:t>
      </w:r>
      <w:bookmarkEnd w:id="559"/>
      <w:bookmarkEnd w:id="560"/>
      <w:bookmarkEnd w:id="561"/>
      <w:bookmarkEnd w:id="563"/>
      <w:bookmarkEnd w:id="5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C0104D" w14:paraId="69FAB56E" w14:textId="77777777" w:rsidTr="00C72833">
        <w:trPr>
          <w:cantSplit/>
        </w:trPr>
        <w:tc>
          <w:tcPr>
            <w:tcW w:w="9639" w:type="dxa"/>
            <w:gridSpan w:val="8"/>
            <w:tcBorders>
              <w:bottom w:val="nil"/>
            </w:tcBorders>
            <w:shd w:val="solid" w:color="FFFFFF" w:fill="auto"/>
          </w:tcPr>
          <w:bookmarkEnd w:id="549"/>
          <w:p w14:paraId="5D0D802A" w14:textId="77777777" w:rsidR="003C3971" w:rsidRPr="00C0104D" w:rsidRDefault="003C3971" w:rsidP="00C72833">
            <w:pPr>
              <w:pStyle w:val="TAL"/>
              <w:jc w:val="center"/>
              <w:rPr>
                <w:b/>
                <w:sz w:val="16"/>
              </w:rPr>
            </w:pPr>
            <w:r w:rsidRPr="00C0104D">
              <w:rPr>
                <w:b/>
              </w:rPr>
              <w:t>Change history</w:t>
            </w:r>
          </w:p>
        </w:tc>
      </w:tr>
      <w:tr w:rsidR="003C3971" w:rsidRPr="00C0104D" w14:paraId="4486E986" w14:textId="77777777" w:rsidTr="00A74538">
        <w:tc>
          <w:tcPr>
            <w:tcW w:w="800" w:type="dxa"/>
            <w:shd w:val="pct10" w:color="auto" w:fill="FFFFFF"/>
          </w:tcPr>
          <w:p w14:paraId="520F258F" w14:textId="77777777" w:rsidR="003C3971" w:rsidRPr="00C0104D" w:rsidRDefault="003C3971" w:rsidP="00C72833">
            <w:pPr>
              <w:pStyle w:val="TAL"/>
              <w:rPr>
                <w:b/>
                <w:sz w:val="16"/>
              </w:rPr>
            </w:pPr>
            <w:r w:rsidRPr="00C0104D">
              <w:rPr>
                <w:b/>
                <w:sz w:val="16"/>
              </w:rPr>
              <w:t>Date</w:t>
            </w:r>
          </w:p>
        </w:tc>
        <w:tc>
          <w:tcPr>
            <w:tcW w:w="800" w:type="dxa"/>
            <w:shd w:val="pct10" w:color="auto" w:fill="FFFFFF"/>
          </w:tcPr>
          <w:p w14:paraId="2A20CEAB" w14:textId="77777777" w:rsidR="003C3971" w:rsidRPr="00C0104D" w:rsidRDefault="00DF2B1F" w:rsidP="00C72833">
            <w:pPr>
              <w:pStyle w:val="TAL"/>
              <w:rPr>
                <w:b/>
                <w:sz w:val="16"/>
              </w:rPr>
            </w:pPr>
            <w:r w:rsidRPr="00C0104D">
              <w:rPr>
                <w:b/>
                <w:sz w:val="16"/>
              </w:rPr>
              <w:t>Meeting</w:t>
            </w:r>
          </w:p>
        </w:tc>
        <w:tc>
          <w:tcPr>
            <w:tcW w:w="1094" w:type="dxa"/>
            <w:shd w:val="pct10" w:color="auto" w:fill="FFFFFF"/>
          </w:tcPr>
          <w:p w14:paraId="47A5494B" w14:textId="77777777" w:rsidR="003C3971" w:rsidRPr="00C0104D" w:rsidRDefault="003C3971" w:rsidP="00DF2B1F">
            <w:pPr>
              <w:pStyle w:val="TAL"/>
              <w:rPr>
                <w:b/>
                <w:sz w:val="16"/>
              </w:rPr>
            </w:pPr>
            <w:r w:rsidRPr="00C0104D">
              <w:rPr>
                <w:b/>
                <w:sz w:val="16"/>
              </w:rPr>
              <w:t>TDoc</w:t>
            </w:r>
          </w:p>
        </w:tc>
        <w:tc>
          <w:tcPr>
            <w:tcW w:w="567" w:type="dxa"/>
            <w:shd w:val="pct10" w:color="auto" w:fill="FFFFFF"/>
          </w:tcPr>
          <w:p w14:paraId="2AF98D8D" w14:textId="77777777" w:rsidR="003C3971" w:rsidRPr="00C0104D" w:rsidRDefault="003C3971" w:rsidP="00C72833">
            <w:pPr>
              <w:pStyle w:val="TAL"/>
              <w:rPr>
                <w:b/>
                <w:sz w:val="16"/>
              </w:rPr>
            </w:pPr>
            <w:r w:rsidRPr="00C0104D">
              <w:rPr>
                <w:b/>
                <w:sz w:val="16"/>
              </w:rPr>
              <w:t>CR</w:t>
            </w:r>
          </w:p>
        </w:tc>
        <w:tc>
          <w:tcPr>
            <w:tcW w:w="283" w:type="dxa"/>
            <w:shd w:val="pct10" w:color="auto" w:fill="FFFFFF"/>
          </w:tcPr>
          <w:p w14:paraId="42B822C1" w14:textId="77777777" w:rsidR="003C3971" w:rsidRPr="00C0104D" w:rsidRDefault="003C3971" w:rsidP="00C72833">
            <w:pPr>
              <w:pStyle w:val="TAL"/>
              <w:rPr>
                <w:b/>
                <w:sz w:val="16"/>
              </w:rPr>
            </w:pPr>
            <w:r w:rsidRPr="00C0104D">
              <w:rPr>
                <w:b/>
                <w:sz w:val="16"/>
              </w:rPr>
              <w:t>Rev</w:t>
            </w:r>
          </w:p>
        </w:tc>
        <w:tc>
          <w:tcPr>
            <w:tcW w:w="425" w:type="dxa"/>
            <w:shd w:val="pct10" w:color="auto" w:fill="FFFFFF"/>
          </w:tcPr>
          <w:p w14:paraId="2D1A195C" w14:textId="77777777" w:rsidR="003C3971" w:rsidRPr="00C0104D" w:rsidRDefault="003C3971" w:rsidP="00C72833">
            <w:pPr>
              <w:pStyle w:val="TAL"/>
              <w:rPr>
                <w:b/>
                <w:sz w:val="16"/>
              </w:rPr>
            </w:pPr>
            <w:r w:rsidRPr="00C0104D">
              <w:rPr>
                <w:b/>
                <w:sz w:val="16"/>
              </w:rPr>
              <w:t>Cat</w:t>
            </w:r>
          </w:p>
        </w:tc>
        <w:tc>
          <w:tcPr>
            <w:tcW w:w="4962" w:type="dxa"/>
            <w:shd w:val="pct10" w:color="auto" w:fill="FFFFFF"/>
          </w:tcPr>
          <w:p w14:paraId="5D4BB0B1" w14:textId="77777777" w:rsidR="003C3971" w:rsidRPr="00C0104D" w:rsidRDefault="003C3971" w:rsidP="00C72833">
            <w:pPr>
              <w:pStyle w:val="TAL"/>
              <w:rPr>
                <w:b/>
                <w:sz w:val="16"/>
              </w:rPr>
            </w:pPr>
            <w:r w:rsidRPr="00C0104D">
              <w:rPr>
                <w:b/>
                <w:sz w:val="16"/>
              </w:rPr>
              <w:t>Subject/Comment</w:t>
            </w:r>
          </w:p>
        </w:tc>
        <w:tc>
          <w:tcPr>
            <w:tcW w:w="708" w:type="dxa"/>
            <w:shd w:val="pct10" w:color="auto" w:fill="FFFFFF"/>
          </w:tcPr>
          <w:p w14:paraId="3BC66113" w14:textId="77777777" w:rsidR="003C3971" w:rsidRPr="00C0104D" w:rsidRDefault="003C3971" w:rsidP="00C72833">
            <w:pPr>
              <w:pStyle w:val="TAL"/>
              <w:rPr>
                <w:b/>
                <w:sz w:val="16"/>
              </w:rPr>
            </w:pPr>
            <w:r w:rsidRPr="00C0104D">
              <w:rPr>
                <w:b/>
                <w:sz w:val="16"/>
              </w:rPr>
              <w:t>New vers</w:t>
            </w:r>
            <w:r w:rsidR="00DF2B1F" w:rsidRPr="00C0104D">
              <w:rPr>
                <w:b/>
                <w:sz w:val="16"/>
              </w:rPr>
              <w:t>ion</w:t>
            </w:r>
          </w:p>
        </w:tc>
      </w:tr>
      <w:tr w:rsidR="003C3971" w:rsidRPr="00C0104D" w14:paraId="0BC0E8FE" w14:textId="77777777" w:rsidTr="00A74538">
        <w:tc>
          <w:tcPr>
            <w:tcW w:w="800" w:type="dxa"/>
            <w:shd w:val="solid" w:color="FFFFFF" w:fill="auto"/>
          </w:tcPr>
          <w:p w14:paraId="06B9886F" w14:textId="77777777" w:rsidR="003C3971" w:rsidRPr="00C0104D" w:rsidRDefault="008A5D9A" w:rsidP="00A74538">
            <w:pPr>
              <w:pStyle w:val="TAC"/>
              <w:jc w:val="left"/>
              <w:rPr>
                <w:sz w:val="16"/>
                <w:szCs w:val="16"/>
              </w:rPr>
            </w:pPr>
            <w:r w:rsidRPr="00C0104D">
              <w:rPr>
                <w:sz w:val="16"/>
                <w:szCs w:val="16"/>
              </w:rPr>
              <w:t>2017-0</w:t>
            </w:r>
            <w:r w:rsidR="006B206E" w:rsidRPr="00C0104D">
              <w:rPr>
                <w:sz w:val="16"/>
                <w:szCs w:val="16"/>
              </w:rPr>
              <w:t>8</w:t>
            </w:r>
          </w:p>
        </w:tc>
        <w:tc>
          <w:tcPr>
            <w:tcW w:w="800" w:type="dxa"/>
            <w:shd w:val="solid" w:color="FFFFFF" w:fill="auto"/>
          </w:tcPr>
          <w:p w14:paraId="16B3BA22" w14:textId="77777777" w:rsidR="003C3971" w:rsidRPr="00C0104D" w:rsidRDefault="008A5D9A" w:rsidP="00A74538">
            <w:pPr>
              <w:pStyle w:val="TAC"/>
              <w:jc w:val="left"/>
              <w:rPr>
                <w:sz w:val="16"/>
                <w:szCs w:val="16"/>
              </w:rPr>
            </w:pPr>
            <w:r w:rsidRPr="00C0104D">
              <w:rPr>
                <w:sz w:val="16"/>
                <w:szCs w:val="16"/>
              </w:rPr>
              <w:t>R</w:t>
            </w:r>
            <w:r w:rsidR="001B1BA3" w:rsidRPr="00C0104D">
              <w:rPr>
                <w:sz w:val="16"/>
                <w:szCs w:val="16"/>
              </w:rPr>
              <w:t>AN</w:t>
            </w:r>
            <w:r w:rsidRPr="00C0104D">
              <w:rPr>
                <w:sz w:val="16"/>
                <w:szCs w:val="16"/>
              </w:rPr>
              <w:t>5#7</w:t>
            </w:r>
            <w:r w:rsidR="006B206E" w:rsidRPr="00C0104D">
              <w:rPr>
                <w:sz w:val="16"/>
                <w:szCs w:val="16"/>
              </w:rPr>
              <w:t>6</w:t>
            </w:r>
          </w:p>
        </w:tc>
        <w:tc>
          <w:tcPr>
            <w:tcW w:w="1094" w:type="dxa"/>
            <w:shd w:val="solid" w:color="FFFFFF" w:fill="auto"/>
          </w:tcPr>
          <w:p w14:paraId="07F8597C" w14:textId="77777777" w:rsidR="003C3971" w:rsidRPr="00C0104D" w:rsidRDefault="006B206E" w:rsidP="00A74538">
            <w:pPr>
              <w:pStyle w:val="TAC"/>
              <w:jc w:val="left"/>
              <w:rPr>
                <w:sz w:val="16"/>
                <w:szCs w:val="16"/>
              </w:rPr>
            </w:pPr>
            <w:r w:rsidRPr="00C0104D">
              <w:rPr>
                <w:sz w:val="16"/>
                <w:szCs w:val="16"/>
              </w:rPr>
              <w:t>R5-174100</w:t>
            </w:r>
          </w:p>
        </w:tc>
        <w:tc>
          <w:tcPr>
            <w:tcW w:w="567" w:type="dxa"/>
            <w:shd w:val="solid" w:color="FFFFFF" w:fill="auto"/>
          </w:tcPr>
          <w:p w14:paraId="5D8DA730" w14:textId="77777777" w:rsidR="003C3971" w:rsidRPr="00C0104D" w:rsidRDefault="008A5D9A" w:rsidP="00D43C29">
            <w:pPr>
              <w:pStyle w:val="TAL"/>
              <w:rPr>
                <w:sz w:val="16"/>
                <w:szCs w:val="16"/>
              </w:rPr>
            </w:pPr>
            <w:r w:rsidRPr="00C0104D">
              <w:rPr>
                <w:sz w:val="16"/>
                <w:szCs w:val="16"/>
              </w:rPr>
              <w:t>-</w:t>
            </w:r>
          </w:p>
        </w:tc>
        <w:tc>
          <w:tcPr>
            <w:tcW w:w="283" w:type="dxa"/>
            <w:shd w:val="solid" w:color="FFFFFF" w:fill="auto"/>
          </w:tcPr>
          <w:p w14:paraId="1E53BEAC" w14:textId="77777777" w:rsidR="003C3971" w:rsidRPr="00C0104D" w:rsidRDefault="008A5D9A" w:rsidP="00A74538">
            <w:pPr>
              <w:pStyle w:val="TAR"/>
              <w:jc w:val="left"/>
              <w:rPr>
                <w:sz w:val="16"/>
                <w:szCs w:val="16"/>
              </w:rPr>
            </w:pPr>
            <w:r w:rsidRPr="00C0104D">
              <w:rPr>
                <w:sz w:val="16"/>
                <w:szCs w:val="16"/>
              </w:rPr>
              <w:t>-</w:t>
            </w:r>
          </w:p>
        </w:tc>
        <w:tc>
          <w:tcPr>
            <w:tcW w:w="425" w:type="dxa"/>
            <w:shd w:val="solid" w:color="FFFFFF" w:fill="auto"/>
          </w:tcPr>
          <w:p w14:paraId="0DC684FC" w14:textId="77777777" w:rsidR="003C3971" w:rsidRPr="00C0104D" w:rsidRDefault="008A5D9A" w:rsidP="00A74538">
            <w:pPr>
              <w:pStyle w:val="TAC"/>
              <w:jc w:val="left"/>
              <w:rPr>
                <w:sz w:val="16"/>
                <w:szCs w:val="16"/>
              </w:rPr>
            </w:pPr>
            <w:r w:rsidRPr="00C0104D">
              <w:rPr>
                <w:sz w:val="16"/>
                <w:szCs w:val="16"/>
              </w:rPr>
              <w:t>-</w:t>
            </w:r>
          </w:p>
        </w:tc>
        <w:tc>
          <w:tcPr>
            <w:tcW w:w="4962" w:type="dxa"/>
            <w:shd w:val="solid" w:color="FFFFFF" w:fill="auto"/>
          </w:tcPr>
          <w:p w14:paraId="13E86961" w14:textId="77777777" w:rsidR="003C3971" w:rsidRPr="00C0104D" w:rsidRDefault="00C72F67" w:rsidP="00D43C29">
            <w:pPr>
              <w:pStyle w:val="TAL"/>
              <w:rPr>
                <w:sz w:val="16"/>
                <w:szCs w:val="16"/>
              </w:rPr>
            </w:pPr>
            <w:r w:rsidRPr="00C0104D">
              <w:rPr>
                <w:sz w:val="16"/>
                <w:szCs w:val="16"/>
              </w:rPr>
              <w:t xml:space="preserve">Introduction of TS </w:t>
            </w:r>
            <w:r w:rsidR="00A137D7" w:rsidRPr="00C0104D">
              <w:rPr>
                <w:sz w:val="16"/>
                <w:szCs w:val="16"/>
              </w:rPr>
              <w:t>38.509</w:t>
            </w:r>
            <w:r w:rsidRPr="00C0104D">
              <w:rPr>
                <w:sz w:val="16"/>
                <w:szCs w:val="16"/>
              </w:rPr>
              <w:t>.</w:t>
            </w:r>
          </w:p>
        </w:tc>
        <w:tc>
          <w:tcPr>
            <w:tcW w:w="708" w:type="dxa"/>
            <w:shd w:val="solid" w:color="FFFFFF" w:fill="auto"/>
          </w:tcPr>
          <w:p w14:paraId="561F59B2" w14:textId="77777777" w:rsidR="003C3971" w:rsidRPr="00C0104D" w:rsidRDefault="008A5D9A" w:rsidP="00A74538">
            <w:pPr>
              <w:pStyle w:val="TAC"/>
              <w:jc w:val="left"/>
              <w:rPr>
                <w:sz w:val="16"/>
                <w:szCs w:val="16"/>
              </w:rPr>
            </w:pPr>
            <w:r w:rsidRPr="00C0104D">
              <w:rPr>
                <w:sz w:val="16"/>
                <w:szCs w:val="16"/>
              </w:rPr>
              <w:t>0.0.1</w:t>
            </w:r>
          </w:p>
        </w:tc>
      </w:tr>
      <w:tr w:rsidR="000F4B00" w:rsidRPr="00C0104D" w14:paraId="3F171CAA" w14:textId="77777777" w:rsidTr="00A74538">
        <w:tc>
          <w:tcPr>
            <w:tcW w:w="800" w:type="dxa"/>
            <w:shd w:val="solid" w:color="FFFFFF" w:fill="auto"/>
          </w:tcPr>
          <w:p w14:paraId="02B71E43" w14:textId="77777777" w:rsidR="000F4B00" w:rsidRPr="00C0104D" w:rsidRDefault="000F4B00" w:rsidP="00A74538">
            <w:pPr>
              <w:pStyle w:val="TAC"/>
              <w:jc w:val="left"/>
              <w:rPr>
                <w:sz w:val="16"/>
                <w:szCs w:val="16"/>
              </w:rPr>
            </w:pPr>
            <w:r w:rsidRPr="00C0104D">
              <w:rPr>
                <w:sz w:val="16"/>
                <w:szCs w:val="16"/>
              </w:rPr>
              <w:t>2017-12</w:t>
            </w:r>
          </w:p>
        </w:tc>
        <w:tc>
          <w:tcPr>
            <w:tcW w:w="800" w:type="dxa"/>
            <w:shd w:val="solid" w:color="FFFFFF" w:fill="auto"/>
          </w:tcPr>
          <w:p w14:paraId="4610967A" w14:textId="77777777" w:rsidR="000F4B00" w:rsidRPr="00C0104D" w:rsidRDefault="000F4B00" w:rsidP="00A74538">
            <w:pPr>
              <w:pStyle w:val="TAC"/>
              <w:jc w:val="left"/>
              <w:rPr>
                <w:sz w:val="16"/>
                <w:szCs w:val="16"/>
              </w:rPr>
            </w:pPr>
            <w:r w:rsidRPr="00C0104D">
              <w:rPr>
                <w:sz w:val="16"/>
                <w:szCs w:val="16"/>
              </w:rPr>
              <w:t>R</w:t>
            </w:r>
            <w:r w:rsidR="001B1BA3" w:rsidRPr="00C0104D">
              <w:rPr>
                <w:sz w:val="16"/>
                <w:szCs w:val="16"/>
              </w:rPr>
              <w:t>AN</w:t>
            </w:r>
            <w:r w:rsidRPr="00C0104D">
              <w:rPr>
                <w:sz w:val="16"/>
                <w:szCs w:val="16"/>
              </w:rPr>
              <w:t>5#77</w:t>
            </w:r>
          </w:p>
        </w:tc>
        <w:tc>
          <w:tcPr>
            <w:tcW w:w="1094" w:type="dxa"/>
            <w:shd w:val="solid" w:color="FFFFFF" w:fill="auto"/>
          </w:tcPr>
          <w:p w14:paraId="0569B1A0" w14:textId="77777777" w:rsidR="000F4B00" w:rsidRPr="00C0104D" w:rsidRDefault="000F4B00" w:rsidP="00A74538">
            <w:pPr>
              <w:pStyle w:val="TAC"/>
              <w:jc w:val="left"/>
              <w:rPr>
                <w:sz w:val="16"/>
                <w:szCs w:val="16"/>
              </w:rPr>
            </w:pPr>
            <w:r w:rsidRPr="00C0104D">
              <w:rPr>
                <w:sz w:val="16"/>
                <w:szCs w:val="16"/>
              </w:rPr>
              <w:t>R5-176853</w:t>
            </w:r>
          </w:p>
        </w:tc>
        <w:tc>
          <w:tcPr>
            <w:tcW w:w="567" w:type="dxa"/>
            <w:shd w:val="solid" w:color="FFFFFF" w:fill="auto"/>
          </w:tcPr>
          <w:p w14:paraId="42CFEF70" w14:textId="77777777" w:rsidR="000F4B00" w:rsidRPr="00C0104D" w:rsidRDefault="000F4B00" w:rsidP="00A74538">
            <w:pPr>
              <w:pStyle w:val="TAC"/>
              <w:jc w:val="left"/>
              <w:rPr>
                <w:sz w:val="16"/>
                <w:szCs w:val="16"/>
              </w:rPr>
            </w:pPr>
            <w:r w:rsidRPr="00C0104D">
              <w:rPr>
                <w:sz w:val="16"/>
                <w:szCs w:val="16"/>
              </w:rPr>
              <w:t>-</w:t>
            </w:r>
          </w:p>
        </w:tc>
        <w:tc>
          <w:tcPr>
            <w:tcW w:w="283" w:type="dxa"/>
            <w:shd w:val="solid" w:color="FFFFFF" w:fill="auto"/>
          </w:tcPr>
          <w:p w14:paraId="3E216AE3" w14:textId="77777777" w:rsidR="000F4B00" w:rsidRPr="00C0104D" w:rsidRDefault="000F4B00" w:rsidP="00A74538">
            <w:pPr>
              <w:pStyle w:val="TAC"/>
              <w:jc w:val="left"/>
              <w:rPr>
                <w:sz w:val="16"/>
                <w:szCs w:val="16"/>
              </w:rPr>
            </w:pPr>
            <w:r w:rsidRPr="00C0104D">
              <w:rPr>
                <w:sz w:val="16"/>
                <w:szCs w:val="16"/>
              </w:rPr>
              <w:t>-</w:t>
            </w:r>
          </w:p>
        </w:tc>
        <w:tc>
          <w:tcPr>
            <w:tcW w:w="425" w:type="dxa"/>
            <w:shd w:val="solid" w:color="FFFFFF" w:fill="auto"/>
          </w:tcPr>
          <w:p w14:paraId="230E6015" w14:textId="77777777" w:rsidR="000F4B00" w:rsidRPr="00C0104D" w:rsidRDefault="000F4B00" w:rsidP="00A74538">
            <w:pPr>
              <w:pStyle w:val="TAC"/>
              <w:jc w:val="left"/>
              <w:rPr>
                <w:sz w:val="16"/>
                <w:szCs w:val="16"/>
              </w:rPr>
            </w:pPr>
            <w:r w:rsidRPr="00C0104D">
              <w:rPr>
                <w:sz w:val="16"/>
                <w:szCs w:val="16"/>
              </w:rPr>
              <w:t>-</w:t>
            </w:r>
          </w:p>
        </w:tc>
        <w:tc>
          <w:tcPr>
            <w:tcW w:w="4962" w:type="dxa"/>
            <w:shd w:val="solid" w:color="FFFFFF" w:fill="auto"/>
          </w:tcPr>
          <w:p w14:paraId="7988C264" w14:textId="77777777" w:rsidR="000F4B00" w:rsidRPr="00C0104D" w:rsidRDefault="000F4B00" w:rsidP="00D43C29">
            <w:pPr>
              <w:pStyle w:val="TAL"/>
              <w:rPr>
                <w:sz w:val="16"/>
                <w:szCs w:val="16"/>
              </w:rPr>
            </w:pPr>
            <w:r w:rsidRPr="00C0104D">
              <w:rPr>
                <w:sz w:val="16"/>
                <w:szCs w:val="16"/>
              </w:rPr>
              <w:t>Adding technical content: UE beamlock special conformance testing function</w:t>
            </w:r>
          </w:p>
        </w:tc>
        <w:tc>
          <w:tcPr>
            <w:tcW w:w="708" w:type="dxa"/>
            <w:shd w:val="solid" w:color="FFFFFF" w:fill="auto"/>
          </w:tcPr>
          <w:p w14:paraId="0E968273" w14:textId="77777777" w:rsidR="000F4B00" w:rsidRPr="00C0104D" w:rsidRDefault="000F4B00" w:rsidP="00A74538">
            <w:pPr>
              <w:pStyle w:val="TAC"/>
              <w:jc w:val="left"/>
              <w:rPr>
                <w:sz w:val="16"/>
                <w:szCs w:val="16"/>
              </w:rPr>
            </w:pPr>
            <w:r w:rsidRPr="00C0104D">
              <w:rPr>
                <w:sz w:val="16"/>
                <w:szCs w:val="16"/>
              </w:rPr>
              <w:t>0.1.0</w:t>
            </w:r>
          </w:p>
        </w:tc>
      </w:tr>
      <w:tr w:rsidR="00286251" w:rsidRPr="00C0104D" w14:paraId="6299F1FA" w14:textId="77777777" w:rsidTr="00A74538">
        <w:tc>
          <w:tcPr>
            <w:tcW w:w="800" w:type="dxa"/>
            <w:shd w:val="solid" w:color="FFFFFF" w:fill="auto"/>
          </w:tcPr>
          <w:p w14:paraId="74B38A02" w14:textId="77777777" w:rsidR="00286251" w:rsidRPr="00C0104D" w:rsidRDefault="00286251" w:rsidP="00A74538">
            <w:pPr>
              <w:pStyle w:val="TAC"/>
              <w:jc w:val="left"/>
              <w:rPr>
                <w:sz w:val="16"/>
                <w:szCs w:val="16"/>
              </w:rPr>
            </w:pPr>
            <w:r w:rsidRPr="00C0104D">
              <w:rPr>
                <w:sz w:val="16"/>
                <w:szCs w:val="16"/>
              </w:rPr>
              <w:t>2018-03</w:t>
            </w:r>
          </w:p>
        </w:tc>
        <w:tc>
          <w:tcPr>
            <w:tcW w:w="800" w:type="dxa"/>
            <w:shd w:val="solid" w:color="FFFFFF" w:fill="auto"/>
          </w:tcPr>
          <w:p w14:paraId="26C27048" w14:textId="77777777" w:rsidR="00286251" w:rsidRPr="00C0104D" w:rsidRDefault="00286251" w:rsidP="00A74538">
            <w:pPr>
              <w:pStyle w:val="TAC"/>
              <w:jc w:val="left"/>
              <w:rPr>
                <w:sz w:val="16"/>
                <w:szCs w:val="16"/>
              </w:rPr>
            </w:pPr>
            <w:r w:rsidRPr="00C0104D">
              <w:rPr>
                <w:sz w:val="16"/>
                <w:szCs w:val="16"/>
              </w:rPr>
              <w:t>R</w:t>
            </w:r>
            <w:r w:rsidR="001B1BA3" w:rsidRPr="00C0104D">
              <w:rPr>
                <w:sz w:val="16"/>
                <w:szCs w:val="16"/>
              </w:rPr>
              <w:t>AN</w:t>
            </w:r>
            <w:r w:rsidRPr="00C0104D">
              <w:rPr>
                <w:sz w:val="16"/>
                <w:szCs w:val="16"/>
              </w:rPr>
              <w:t>5#78</w:t>
            </w:r>
          </w:p>
        </w:tc>
        <w:tc>
          <w:tcPr>
            <w:tcW w:w="1094" w:type="dxa"/>
            <w:shd w:val="solid" w:color="FFFFFF" w:fill="auto"/>
          </w:tcPr>
          <w:p w14:paraId="0C5A2FE2" w14:textId="77777777" w:rsidR="006D5F01" w:rsidRPr="00C0104D" w:rsidRDefault="006D5F01" w:rsidP="00A74538">
            <w:pPr>
              <w:pStyle w:val="TAC"/>
              <w:jc w:val="left"/>
              <w:rPr>
                <w:sz w:val="16"/>
                <w:szCs w:val="16"/>
              </w:rPr>
            </w:pPr>
            <w:r w:rsidRPr="00C0104D">
              <w:rPr>
                <w:sz w:val="16"/>
                <w:szCs w:val="16"/>
              </w:rPr>
              <w:t>R5-181211</w:t>
            </w:r>
          </w:p>
        </w:tc>
        <w:tc>
          <w:tcPr>
            <w:tcW w:w="567" w:type="dxa"/>
            <w:shd w:val="solid" w:color="FFFFFF" w:fill="auto"/>
          </w:tcPr>
          <w:p w14:paraId="7AEBADA4" w14:textId="77777777" w:rsidR="00286251" w:rsidRPr="00C0104D" w:rsidRDefault="00286251" w:rsidP="00A74538">
            <w:pPr>
              <w:pStyle w:val="TAC"/>
              <w:jc w:val="left"/>
              <w:rPr>
                <w:sz w:val="16"/>
                <w:szCs w:val="16"/>
              </w:rPr>
            </w:pPr>
            <w:r w:rsidRPr="00C0104D">
              <w:rPr>
                <w:sz w:val="16"/>
                <w:szCs w:val="16"/>
              </w:rPr>
              <w:t>-</w:t>
            </w:r>
          </w:p>
        </w:tc>
        <w:tc>
          <w:tcPr>
            <w:tcW w:w="283" w:type="dxa"/>
            <w:shd w:val="solid" w:color="FFFFFF" w:fill="auto"/>
          </w:tcPr>
          <w:p w14:paraId="3E7163CA" w14:textId="77777777" w:rsidR="00286251" w:rsidRPr="00C0104D" w:rsidRDefault="00286251" w:rsidP="00A74538">
            <w:pPr>
              <w:pStyle w:val="TAC"/>
              <w:jc w:val="left"/>
              <w:rPr>
                <w:sz w:val="16"/>
                <w:szCs w:val="16"/>
              </w:rPr>
            </w:pPr>
            <w:r w:rsidRPr="00C0104D">
              <w:rPr>
                <w:sz w:val="16"/>
                <w:szCs w:val="16"/>
              </w:rPr>
              <w:t>-</w:t>
            </w:r>
          </w:p>
        </w:tc>
        <w:tc>
          <w:tcPr>
            <w:tcW w:w="425" w:type="dxa"/>
            <w:shd w:val="solid" w:color="FFFFFF" w:fill="auto"/>
          </w:tcPr>
          <w:p w14:paraId="1F0E15ED" w14:textId="77777777" w:rsidR="00286251" w:rsidRPr="00C0104D" w:rsidRDefault="00286251" w:rsidP="00A74538">
            <w:pPr>
              <w:pStyle w:val="TAC"/>
              <w:jc w:val="left"/>
              <w:rPr>
                <w:sz w:val="16"/>
                <w:szCs w:val="16"/>
              </w:rPr>
            </w:pPr>
            <w:r w:rsidRPr="00C0104D">
              <w:rPr>
                <w:sz w:val="16"/>
                <w:szCs w:val="16"/>
              </w:rPr>
              <w:t>-</w:t>
            </w:r>
          </w:p>
        </w:tc>
        <w:tc>
          <w:tcPr>
            <w:tcW w:w="4962" w:type="dxa"/>
            <w:shd w:val="solid" w:color="FFFFFF" w:fill="auto"/>
          </w:tcPr>
          <w:p w14:paraId="7A6BDAE5" w14:textId="77777777" w:rsidR="00286251" w:rsidRPr="00C0104D" w:rsidRDefault="00286251" w:rsidP="00D43C29">
            <w:pPr>
              <w:pStyle w:val="TAL"/>
              <w:rPr>
                <w:sz w:val="16"/>
                <w:szCs w:val="16"/>
              </w:rPr>
            </w:pPr>
            <w:r w:rsidRPr="00C0104D">
              <w:rPr>
                <w:sz w:val="16"/>
                <w:szCs w:val="16"/>
              </w:rPr>
              <w:t>Text proposal to add UE test loop m</w:t>
            </w:r>
            <w:r w:rsidR="001E36FD" w:rsidRPr="00C0104D">
              <w:rPr>
                <w:sz w:val="16"/>
                <w:szCs w:val="16"/>
              </w:rPr>
              <w:t>ode A and B for 5GS (TP 38.509)</w:t>
            </w:r>
          </w:p>
        </w:tc>
        <w:tc>
          <w:tcPr>
            <w:tcW w:w="708" w:type="dxa"/>
            <w:shd w:val="solid" w:color="FFFFFF" w:fill="auto"/>
          </w:tcPr>
          <w:p w14:paraId="16B96D11" w14:textId="77777777" w:rsidR="00286251" w:rsidRPr="00C0104D" w:rsidRDefault="00286251" w:rsidP="00A74538">
            <w:pPr>
              <w:pStyle w:val="TAC"/>
              <w:jc w:val="left"/>
              <w:rPr>
                <w:sz w:val="16"/>
                <w:szCs w:val="16"/>
              </w:rPr>
            </w:pPr>
            <w:r w:rsidRPr="00C0104D">
              <w:rPr>
                <w:sz w:val="16"/>
                <w:szCs w:val="16"/>
              </w:rPr>
              <w:t>0.2.0</w:t>
            </w:r>
          </w:p>
        </w:tc>
      </w:tr>
      <w:tr w:rsidR="00B773E0" w:rsidRPr="00C0104D" w14:paraId="7F86FEA5" w14:textId="77777777" w:rsidTr="00A74538">
        <w:tc>
          <w:tcPr>
            <w:tcW w:w="800" w:type="dxa"/>
            <w:shd w:val="solid" w:color="FFFFFF" w:fill="auto"/>
          </w:tcPr>
          <w:p w14:paraId="46E4E4A1" w14:textId="77777777" w:rsidR="00B773E0" w:rsidRPr="00C0104D" w:rsidRDefault="00B773E0" w:rsidP="00A74538">
            <w:pPr>
              <w:pStyle w:val="TAC"/>
              <w:jc w:val="left"/>
              <w:rPr>
                <w:sz w:val="16"/>
                <w:szCs w:val="16"/>
              </w:rPr>
            </w:pPr>
            <w:r w:rsidRPr="00C0104D">
              <w:rPr>
                <w:sz w:val="16"/>
                <w:szCs w:val="16"/>
              </w:rPr>
              <w:t>2018-04</w:t>
            </w:r>
          </w:p>
        </w:tc>
        <w:tc>
          <w:tcPr>
            <w:tcW w:w="800" w:type="dxa"/>
            <w:shd w:val="solid" w:color="FFFFFF" w:fill="auto"/>
          </w:tcPr>
          <w:p w14:paraId="5623C20A" w14:textId="77777777" w:rsidR="00B773E0" w:rsidRPr="00C0104D" w:rsidRDefault="00B773E0" w:rsidP="00A74538">
            <w:pPr>
              <w:pStyle w:val="TAC"/>
              <w:jc w:val="left"/>
              <w:rPr>
                <w:sz w:val="16"/>
                <w:szCs w:val="16"/>
              </w:rPr>
            </w:pPr>
            <w:r w:rsidRPr="00C0104D">
              <w:rPr>
                <w:sz w:val="16"/>
                <w:szCs w:val="16"/>
              </w:rPr>
              <w:t>R</w:t>
            </w:r>
            <w:r w:rsidR="001B1BA3" w:rsidRPr="00C0104D">
              <w:rPr>
                <w:sz w:val="16"/>
                <w:szCs w:val="16"/>
              </w:rPr>
              <w:t>AN</w:t>
            </w:r>
            <w:r w:rsidRPr="00C0104D">
              <w:rPr>
                <w:sz w:val="16"/>
                <w:szCs w:val="16"/>
              </w:rPr>
              <w:t>5#78</w:t>
            </w:r>
          </w:p>
        </w:tc>
        <w:tc>
          <w:tcPr>
            <w:tcW w:w="1094" w:type="dxa"/>
            <w:shd w:val="solid" w:color="FFFFFF" w:fill="auto"/>
          </w:tcPr>
          <w:p w14:paraId="34D7D366" w14:textId="77777777" w:rsidR="00B773E0" w:rsidRPr="00C0104D" w:rsidRDefault="006D5F01" w:rsidP="00A74538">
            <w:pPr>
              <w:pStyle w:val="TAC"/>
              <w:jc w:val="left"/>
              <w:rPr>
                <w:sz w:val="16"/>
                <w:szCs w:val="16"/>
              </w:rPr>
            </w:pPr>
            <w:r w:rsidRPr="00C0104D">
              <w:rPr>
                <w:sz w:val="16"/>
                <w:szCs w:val="16"/>
              </w:rPr>
              <w:t xml:space="preserve">R5-182071 </w:t>
            </w:r>
          </w:p>
        </w:tc>
        <w:tc>
          <w:tcPr>
            <w:tcW w:w="567" w:type="dxa"/>
            <w:shd w:val="solid" w:color="FFFFFF" w:fill="auto"/>
          </w:tcPr>
          <w:p w14:paraId="56D5BAC2" w14:textId="77777777" w:rsidR="00B773E0" w:rsidRPr="00C0104D" w:rsidRDefault="00B773E0" w:rsidP="00A74538">
            <w:pPr>
              <w:pStyle w:val="TAC"/>
              <w:jc w:val="left"/>
              <w:rPr>
                <w:sz w:val="16"/>
                <w:szCs w:val="16"/>
              </w:rPr>
            </w:pPr>
            <w:r w:rsidRPr="00C0104D">
              <w:rPr>
                <w:sz w:val="16"/>
                <w:szCs w:val="16"/>
              </w:rPr>
              <w:t>-</w:t>
            </w:r>
          </w:p>
        </w:tc>
        <w:tc>
          <w:tcPr>
            <w:tcW w:w="283" w:type="dxa"/>
            <w:shd w:val="solid" w:color="FFFFFF" w:fill="auto"/>
          </w:tcPr>
          <w:p w14:paraId="606A81FC" w14:textId="77777777" w:rsidR="00B773E0" w:rsidRPr="00C0104D" w:rsidRDefault="00B773E0" w:rsidP="00A74538">
            <w:pPr>
              <w:pStyle w:val="TAC"/>
              <w:jc w:val="left"/>
              <w:rPr>
                <w:sz w:val="16"/>
                <w:szCs w:val="16"/>
              </w:rPr>
            </w:pPr>
            <w:r w:rsidRPr="00C0104D">
              <w:rPr>
                <w:sz w:val="16"/>
                <w:szCs w:val="16"/>
              </w:rPr>
              <w:t>-</w:t>
            </w:r>
          </w:p>
        </w:tc>
        <w:tc>
          <w:tcPr>
            <w:tcW w:w="425" w:type="dxa"/>
            <w:shd w:val="solid" w:color="FFFFFF" w:fill="auto"/>
          </w:tcPr>
          <w:p w14:paraId="710994C2" w14:textId="77777777" w:rsidR="00B773E0" w:rsidRPr="00C0104D" w:rsidRDefault="00B773E0" w:rsidP="00A74538">
            <w:pPr>
              <w:pStyle w:val="TAC"/>
              <w:jc w:val="left"/>
              <w:rPr>
                <w:sz w:val="16"/>
                <w:szCs w:val="16"/>
              </w:rPr>
            </w:pPr>
            <w:r w:rsidRPr="00C0104D">
              <w:rPr>
                <w:sz w:val="16"/>
                <w:szCs w:val="16"/>
              </w:rPr>
              <w:t>-</w:t>
            </w:r>
          </w:p>
        </w:tc>
        <w:tc>
          <w:tcPr>
            <w:tcW w:w="4962" w:type="dxa"/>
            <w:shd w:val="solid" w:color="FFFFFF" w:fill="auto"/>
          </w:tcPr>
          <w:p w14:paraId="179CCC1E" w14:textId="77777777" w:rsidR="00B773E0" w:rsidRPr="00C0104D" w:rsidRDefault="00B773E0" w:rsidP="00D43C29">
            <w:pPr>
              <w:pStyle w:val="TAL"/>
              <w:rPr>
                <w:sz w:val="16"/>
                <w:szCs w:val="16"/>
              </w:rPr>
            </w:pPr>
            <w:r w:rsidRPr="00C0104D">
              <w:rPr>
                <w:sz w:val="16"/>
                <w:szCs w:val="16"/>
              </w:rPr>
              <w:t>Text proposal to add UE functional block</w:t>
            </w:r>
            <w:r w:rsidR="00F32C53" w:rsidRPr="00C0104D">
              <w:rPr>
                <w:sz w:val="16"/>
                <w:szCs w:val="16"/>
              </w:rPr>
              <w:t xml:space="preserve"> </w:t>
            </w:r>
            <w:r w:rsidRPr="00C0104D">
              <w:rPr>
                <w:sz w:val="16"/>
                <w:szCs w:val="16"/>
              </w:rPr>
              <w:t>diagram for UE test loop modes A and B</w:t>
            </w:r>
          </w:p>
        </w:tc>
        <w:tc>
          <w:tcPr>
            <w:tcW w:w="708" w:type="dxa"/>
            <w:shd w:val="solid" w:color="FFFFFF" w:fill="auto"/>
          </w:tcPr>
          <w:p w14:paraId="754F5544" w14:textId="77777777" w:rsidR="00B773E0" w:rsidRPr="00C0104D" w:rsidRDefault="00B773E0" w:rsidP="00A74538">
            <w:pPr>
              <w:pStyle w:val="TAC"/>
              <w:jc w:val="left"/>
              <w:rPr>
                <w:sz w:val="16"/>
                <w:szCs w:val="16"/>
              </w:rPr>
            </w:pPr>
            <w:r w:rsidRPr="00C0104D">
              <w:rPr>
                <w:sz w:val="16"/>
                <w:szCs w:val="16"/>
              </w:rPr>
              <w:t>0.3.0</w:t>
            </w:r>
          </w:p>
        </w:tc>
      </w:tr>
      <w:tr w:rsidR="006D5F01" w:rsidRPr="00C0104D" w14:paraId="7B543DBE" w14:textId="77777777" w:rsidTr="00A74538">
        <w:tc>
          <w:tcPr>
            <w:tcW w:w="800" w:type="dxa"/>
            <w:shd w:val="solid" w:color="FFFFFF" w:fill="auto"/>
          </w:tcPr>
          <w:p w14:paraId="78E40456" w14:textId="77777777" w:rsidR="006D5F01" w:rsidRPr="00C0104D" w:rsidRDefault="006D5F01" w:rsidP="00A74538">
            <w:pPr>
              <w:pStyle w:val="TAC"/>
              <w:jc w:val="left"/>
              <w:rPr>
                <w:sz w:val="16"/>
                <w:szCs w:val="16"/>
              </w:rPr>
            </w:pPr>
            <w:r w:rsidRPr="00C0104D">
              <w:rPr>
                <w:sz w:val="16"/>
                <w:szCs w:val="16"/>
              </w:rPr>
              <w:t>2018-04</w:t>
            </w:r>
          </w:p>
        </w:tc>
        <w:tc>
          <w:tcPr>
            <w:tcW w:w="800" w:type="dxa"/>
            <w:shd w:val="solid" w:color="FFFFFF" w:fill="auto"/>
          </w:tcPr>
          <w:p w14:paraId="5E8755F2" w14:textId="77777777" w:rsidR="006D5F01" w:rsidRPr="00C0104D" w:rsidRDefault="006D5F01" w:rsidP="00A74538">
            <w:pPr>
              <w:pStyle w:val="TAC"/>
              <w:jc w:val="left"/>
              <w:rPr>
                <w:sz w:val="16"/>
                <w:szCs w:val="16"/>
              </w:rPr>
            </w:pPr>
            <w:r w:rsidRPr="00C0104D">
              <w:rPr>
                <w:sz w:val="16"/>
                <w:szCs w:val="16"/>
              </w:rPr>
              <w:t>R</w:t>
            </w:r>
            <w:r w:rsidR="001B1BA3" w:rsidRPr="00C0104D">
              <w:rPr>
                <w:sz w:val="16"/>
                <w:szCs w:val="16"/>
              </w:rPr>
              <w:t>AN</w:t>
            </w:r>
            <w:r w:rsidRPr="00C0104D">
              <w:rPr>
                <w:sz w:val="16"/>
                <w:szCs w:val="16"/>
              </w:rPr>
              <w:t>5#78</w:t>
            </w:r>
          </w:p>
        </w:tc>
        <w:tc>
          <w:tcPr>
            <w:tcW w:w="1094" w:type="dxa"/>
            <w:shd w:val="solid" w:color="FFFFFF" w:fill="auto"/>
          </w:tcPr>
          <w:p w14:paraId="08F904C0" w14:textId="77777777" w:rsidR="006D5F01" w:rsidRPr="00C0104D" w:rsidRDefault="006D5F01" w:rsidP="00A74538">
            <w:pPr>
              <w:pStyle w:val="TAC"/>
              <w:jc w:val="left"/>
              <w:rPr>
                <w:sz w:val="16"/>
                <w:szCs w:val="16"/>
              </w:rPr>
            </w:pPr>
            <w:r w:rsidRPr="00C0104D">
              <w:rPr>
                <w:sz w:val="16"/>
                <w:szCs w:val="16"/>
              </w:rPr>
              <w:t>R5-182070</w:t>
            </w:r>
          </w:p>
        </w:tc>
        <w:tc>
          <w:tcPr>
            <w:tcW w:w="567" w:type="dxa"/>
            <w:shd w:val="solid" w:color="FFFFFF" w:fill="auto"/>
          </w:tcPr>
          <w:p w14:paraId="5437F970" w14:textId="77777777" w:rsidR="006D5F01" w:rsidRPr="00C0104D" w:rsidRDefault="00F32C53" w:rsidP="00A74538">
            <w:pPr>
              <w:pStyle w:val="TAC"/>
              <w:jc w:val="left"/>
              <w:rPr>
                <w:sz w:val="16"/>
                <w:szCs w:val="16"/>
              </w:rPr>
            </w:pPr>
            <w:r w:rsidRPr="00C0104D">
              <w:rPr>
                <w:sz w:val="16"/>
                <w:szCs w:val="16"/>
              </w:rPr>
              <w:t>-</w:t>
            </w:r>
          </w:p>
        </w:tc>
        <w:tc>
          <w:tcPr>
            <w:tcW w:w="283" w:type="dxa"/>
            <w:shd w:val="solid" w:color="FFFFFF" w:fill="auto"/>
          </w:tcPr>
          <w:p w14:paraId="026926AB" w14:textId="77777777" w:rsidR="006D5F01" w:rsidRPr="00C0104D" w:rsidRDefault="006D5F01" w:rsidP="00A74538">
            <w:pPr>
              <w:pStyle w:val="TAC"/>
              <w:jc w:val="left"/>
              <w:rPr>
                <w:sz w:val="16"/>
                <w:szCs w:val="16"/>
              </w:rPr>
            </w:pPr>
            <w:r w:rsidRPr="00C0104D">
              <w:rPr>
                <w:sz w:val="16"/>
                <w:szCs w:val="16"/>
              </w:rPr>
              <w:t>-</w:t>
            </w:r>
          </w:p>
        </w:tc>
        <w:tc>
          <w:tcPr>
            <w:tcW w:w="425" w:type="dxa"/>
            <w:shd w:val="solid" w:color="FFFFFF" w:fill="auto"/>
          </w:tcPr>
          <w:p w14:paraId="16FD0D98" w14:textId="77777777" w:rsidR="006D5F01" w:rsidRPr="00C0104D" w:rsidRDefault="00F32C53" w:rsidP="00A74538">
            <w:pPr>
              <w:pStyle w:val="TAC"/>
              <w:jc w:val="left"/>
              <w:rPr>
                <w:sz w:val="16"/>
                <w:szCs w:val="16"/>
              </w:rPr>
            </w:pPr>
            <w:r w:rsidRPr="00C0104D">
              <w:rPr>
                <w:sz w:val="16"/>
                <w:szCs w:val="16"/>
              </w:rPr>
              <w:t>-</w:t>
            </w:r>
          </w:p>
        </w:tc>
        <w:tc>
          <w:tcPr>
            <w:tcW w:w="4962" w:type="dxa"/>
            <w:shd w:val="solid" w:color="FFFFFF" w:fill="auto"/>
          </w:tcPr>
          <w:p w14:paraId="04FF3ECA" w14:textId="77777777" w:rsidR="006D5F01" w:rsidRPr="00C0104D" w:rsidRDefault="006D5F01" w:rsidP="00D43C29">
            <w:pPr>
              <w:pStyle w:val="TAL"/>
              <w:rPr>
                <w:sz w:val="16"/>
                <w:szCs w:val="16"/>
              </w:rPr>
            </w:pPr>
            <w:r w:rsidRPr="00C0104D">
              <w:rPr>
                <w:sz w:val="16"/>
                <w:szCs w:val="16"/>
              </w:rPr>
              <w:t>Up</w:t>
            </w:r>
            <w:r w:rsidR="001E36FD" w:rsidRPr="00C0104D">
              <w:rPr>
                <w:sz w:val="16"/>
                <w:szCs w:val="16"/>
              </w:rPr>
              <w:t>date of 38.509 general sections</w:t>
            </w:r>
          </w:p>
        </w:tc>
        <w:tc>
          <w:tcPr>
            <w:tcW w:w="708" w:type="dxa"/>
            <w:shd w:val="solid" w:color="FFFFFF" w:fill="auto"/>
          </w:tcPr>
          <w:p w14:paraId="4F188933" w14:textId="77777777" w:rsidR="006D5F01" w:rsidRPr="00C0104D" w:rsidRDefault="006D5F01" w:rsidP="00A74538">
            <w:pPr>
              <w:pStyle w:val="TAC"/>
              <w:jc w:val="left"/>
              <w:rPr>
                <w:sz w:val="16"/>
                <w:szCs w:val="16"/>
              </w:rPr>
            </w:pPr>
            <w:r w:rsidRPr="00C0104D">
              <w:rPr>
                <w:sz w:val="16"/>
                <w:szCs w:val="16"/>
              </w:rPr>
              <w:t>0.3.0</w:t>
            </w:r>
          </w:p>
        </w:tc>
      </w:tr>
      <w:tr w:rsidR="006D5F01" w:rsidRPr="00C0104D" w14:paraId="1177CED9" w14:textId="77777777" w:rsidTr="00A74538">
        <w:tc>
          <w:tcPr>
            <w:tcW w:w="800" w:type="dxa"/>
            <w:shd w:val="solid" w:color="FFFFFF" w:fill="auto"/>
          </w:tcPr>
          <w:p w14:paraId="69D1A884" w14:textId="77777777" w:rsidR="006D5F01" w:rsidRPr="00C0104D" w:rsidRDefault="006D5F01" w:rsidP="00A74538">
            <w:pPr>
              <w:pStyle w:val="TAC"/>
              <w:jc w:val="left"/>
              <w:rPr>
                <w:sz w:val="16"/>
                <w:szCs w:val="16"/>
              </w:rPr>
            </w:pPr>
            <w:r w:rsidRPr="00C0104D">
              <w:rPr>
                <w:sz w:val="16"/>
                <w:szCs w:val="16"/>
              </w:rPr>
              <w:t>2018-04</w:t>
            </w:r>
          </w:p>
        </w:tc>
        <w:tc>
          <w:tcPr>
            <w:tcW w:w="800" w:type="dxa"/>
            <w:shd w:val="solid" w:color="FFFFFF" w:fill="auto"/>
          </w:tcPr>
          <w:p w14:paraId="2B3AD1F5" w14:textId="77777777" w:rsidR="006D5F01" w:rsidRPr="00C0104D" w:rsidRDefault="006D5F01" w:rsidP="00A74538">
            <w:pPr>
              <w:pStyle w:val="TAC"/>
              <w:jc w:val="left"/>
              <w:rPr>
                <w:sz w:val="16"/>
                <w:szCs w:val="16"/>
              </w:rPr>
            </w:pPr>
            <w:r w:rsidRPr="00C0104D">
              <w:rPr>
                <w:sz w:val="16"/>
                <w:szCs w:val="16"/>
              </w:rPr>
              <w:t>R</w:t>
            </w:r>
            <w:r w:rsidR="001B1BA3" w:rsidRPr="00C0104D">
              <w:rPr>
                <w:sz w:val="16"/>
                <w:szCs w:val="16"/>
              </w:rPr>
              <w:t>AN</w:t>
            </w:r>
            <w:r w:rsidRPr="00C0104D">
              <w:rPr>
                <w:sz w:val="16"/>
                <w:szCs w:val="16"/>
              </w:rPr>
              <w:t>5#78</w:t>
            </w:r>
          </w:p>
        </w:tc>
        <w:tc>
          <w:tcPr>
            <w:tcW w:w="1094" w:type="dxa"/>
            <w:shd w:val="solid" w:color="FFFFFF" w:fill="auto"/>
          </w:tcPr>
          <w:p w14:paraId="0A955D1A" w14:textId="77777777" w:rsidR="006D5F01" w:rsidRPr="00C0104D" w:rsidRDefault="006D5F01" w:rsidP="00A74538">
            <w:pPr>
              <w:pStyle w:val="TAC"/>
              <w:jc w:val="left"/>
              <w:rPr>
                <w:sz w:val="16"/>
                <w:szCs w:val="16"/>
              </w:rPr>
            </w:pPr>
            <w:r w:rsidRPr="00C0104D">
              <w:rPr>
                <w:sz w:val="16"/>
                <w:szCs w:val="16"/>
              </w:rPr>
              <w:t>R5-182037</w:t>
            </w:r>
          </w:p>
        </w:tc>
        <w:tc>
          <w:tcPr>
            <w:tcW w:w="567" w:type="dxa"/>
            <w:shd w:val="solid" w:color="FFFFFF" w:fill="auto"/>
          </w:tcPr>
          <w:p w14:paraId="1F2171A9" w14:textId="77777777" w:rsidR="006D5F01" w:rsidRPr="00C0104D" w:rsidRDefault="00F32C53" w:rsidP="00A74538">
            <w:pPr>
              <w:pStyle w:val="TAC"/>
              <w:jc w:val="left"/>
              <w:rPr>
                <w:sz w:val="16"/>
                <w:szCs w:val="16"/>
              </w:rPr>
            </w:pPr>
            <w:r w:rsidRPr="00C0104D">
              <w:rPr>
                <w:sz w:val="16"/>
                <w:szCs w:val="16"/>
              </w:rPr>
              <w:t>-</w:t>
            </w:r>
          </w:p>
        </w:tc>
        <w:tc>
          <w:tcPr>
            <w:tcW w:w="283" w:type="dxa"/>
            <w:shd w:val="solid" w:color="FFFFFF" w:fill="auto"/>
          </w:tcPr>
          <w:p w14:paraId="6112113F" w14:textId="77777777" w:rsidR="006D5F01" w:rsidRPr="00C0104D" w:rsidRDefault="006D5F01" w:rsidP="00A74538">
            <w:pPr>
              <w:pStyle w:val="TAC"/>
              <w:jc w:val="left"/>
              <w:rPr>
                <w:sz w:val="16"/>
                <w:szCs w:val="16"/>
              </w:rPr>
            </w:pPr>
            <w:r w:rsidRPr="00C0104D">
              <w:rPr>
                <w:sz w:val="16"/>
                <w:szCs w:val="16"/>
              </w:rPr>
              <w:t>-</w:t>
            </w:r>
          </w:p>
        </w:tc>
        <w:tc>
          <w:tcPr>
            <w:tcW w:w="425" w:type="dxa"/>
            <w:shd w:val="solid" w:color="FFFFFF" w:fill="auto"/>
          </w:tcPr>
          <w:p w14:paraId="0D2C8837" w14:textId="77777777" w:rsidR="006D5F01" w:rsidRPr="00C0104D" w:rsidRDefault="00F32C53" w:rsidP="00A74538">
            <w:pPr>
              <w:pStyle w:val="TAC"/>
              <w:jc w:val="left"/>
              <w:rPr>
                <w:sz w:val="16"/>
                <w:szCs w:val="16"/>
              </w:rPr>
            </w:pPr>
            <w:r w:rsidRPr="00C0104D">
              <w:rPr>
                <w:sz w:val="16"/>
                <w:szCs w:val="16"/>
              </w:rPr>
              <w:t>-</w:t>
            </w:r>
          </w:p>
        </w:tc>
        <w:tc>
          <w:tcPr>
            <w:tcW w:w="4962" w:type="dxa"/>
            <w:shd w:val="solid" w:color="FFFFFF" w:fill="auto"/>
          </w:tcPr>
          <w:p w14:paraId="00724FCB" w14:textId="77777777" w:rsidR="006D5F01" w:rsidRPr="00C0104D" w:rsidRDefault="006D5F01" w:rsidP="00D43C29">
            <w:pPr>
              <w:pStyle w:val="TAL"/>
              <w:rPr>
                <w:sz w:val="16"/>
                <w:szCs w:val="16"/>
              </w:rPr>
            </w:pPr>
            <w:r w:rsidRPr="00C0104D">
              <w:rPr>
                <w:sz w:val="16"/>
                <w:szCs w:val="16"/>
              </w:rPr>
              <w:t>Text Pr</w:t>
            </w:r>
            <w:r w:rsidR="001E36FD" w:rsidRPr="00C0104D">
              <w:rPr>
                <w:sz w:val="16"/>
                <w:szCs w:val="16"/>
              </w:rPr>
              <w:t>oposal on SS-RSRPB UE reporting</w:t>
            </w:r>
          </w:p>
        </w:tc>
        <w:tc>
          <w:tcPr>
            <w:tcW w:w="708" w:type="dxa"/>
            <w:shd w:val="solid" w:color="FFFFFF" w:fill="auto"/>
          </w:tcPr>
          <w:p w14:paraId="3C6BDFDC" w14:textId="77777777" w:rsidR="006D5F01" w:rsidRPr="00C0104D" w:rsidRDefault="006D5F01" w:rsidP="00A74538">
            <w:pPr>
              <w:pStyle w:val="TAC"/>
              <w:jc w:val="left"/>
              <w:rPr>
                <w:sz w:val="16"/>
                <w:szCs w:val="16"/>
              </w:rPr>
            </w:pPr>
            <w:r w:rsidRPr="00C0104D">
              <w:rPr>
                <w:sz w:val="16"/>
                <w:szCs w:val="16"/>
              </w:rPr>
              <w:t>0.3.0</w:t>
            </w:r>
          </w:p>
        </w:tc>
      </w:tr>
      <w:tr w:rsidR="006D5F01" w:rsidRPr="00C0104D" w14:paraId="7C4CFD24" w14:textId="77777777" w:rsidTr="00A74538">
        <w:tc>
          <w:tcPr>
            <w:tcW w:w="800" w:type="dxa"/>
            <w:shd w:val="solid" w:color="FFFFFF" w:fill="auto"/>
          </w:tcPr>
          <w:p w14:paraId="3C470431" w14:textId="77777777" w:rsidR="006D5F01" w:rsidRPr="00C0104D" w:rsidRDefault="006D5F01" w:rsidP="00A74538">
            <w:pPr>
              <w:pStyle w:val="TAC"/>
              <w:jc w:val="left"/>
              <w:rPr>
                <w:sz w:val="16"/>
                <w:szCs w:val="16"/>
              </w:rPr>
            </w:pPr>
            <w:r w:rsidRPr="00C0104D">
              <w:rPr>
                <w:sz w:val="16"/>
                <w:szCs w:val="16"/>
              </w:rPr>
              <w:t>2018-0</w:t>
            </w:r>
            <w:r w:rsidR="00173F80" w:rsidRPr="00C0104D">
              <w:rPr>
                <w:sz w:val="16"/>
                <w:szCs w:val="16"/>
              </w:rPr>
              <w:t>5</w:t>
            </w:r>
          </w:p>
        </w:tc>
        <w:tc>
          <w:tcPr>
            <w:tcW w:w="800" w:type="dxa"/>
            <w:shd w:val="solid" w:color="FFFFFF" w:fill="auto"/>
          </w:tcPr>
          <w:p w14:paraId="0B78AFD5" w14:textId="77777777" w:rsidR="006D5F01" w:rsidRPr="00C0104D" w:rsidRDefault="006D5F01" w:rsidP="00A74538">
            <w:pPr>
              <w:pStyle w:val="TAC"/>
              <w:jc w:val="left"/>
              <w:rPr>
                <w:sz w:val="16"/>
                <w:szCs w:val="16"/>
              </w:rPr>
            </w:pPr>
            <w:r w:rsidRPr="00C0104D">
              <w:rPr>
                <w:sz w:val="16"/>
                <w:szCs w:val="16"/>
              </w:rPr>
              <w:t>R</w:t>
            </w:r>
            <w:r w:rsidR="001B1BA3" w:rsidRPr="00C0104D">
              <w:rPr>
                <w:sz w:val="16"/>
                <w:szCs w:val="16"/>
              </w:rPr>
              <w:t>AN</w:t>
            </w:r>
            <w:r w:rsidRPr="00C0104D">
              <w:rPr>
                <w:sz w:val="16"/>
                <w:szCs w:val="16"/>
              </w:rPr>
              <w:t>5#79</w:t>
            </w:r>
          </w:p>
        </w:tc>
        <w:tc>
          <w:tcPr>
            <w:tcW w:w="1094" w:type="dxa"/>
            <w:shd w:val="solid" w:color="FFFFFF" w:fill="auto"/>
          </w:tcPr>
          <w:p w14:paraId="2FFE44AA" w14:textId="77777777" w:rsidR="006D5F01" w:rsidRPr="00C0104D" w:rsidRDefault="006D5F01" w:rsidP="00A74538">
            <w:pPr>
              <w:pStyle w:val="TAC"/>
              <w:jc w:val="left"/>
              <w:rPr>
                <w:sz w:val="16"/>
                <w:szCs w:val="16"/>
              </w:rPr>
            </w:pPr>
            <w:r w:rsidRPr="00C0104D">
              <w:rPr>
                <w:sz w:val="16"/>
              </w:rPr>
              <w:t>R5-182423</w:t>
            </w:r>
          </w:p>
        </w:tc>
        <w:tc>
          <w:tcPr>
            <w:tcW w:w="567" w:type="dxa"/>
            <w:shd w:val="solid" w:color="FFFFFF" w:fill="auto"/>
          </w:tcPr>
          <w:p w14:paraId="489CEFC5" w14:textId="77777777" w:rsidR="006D5F01" w:rsidRPr="00C0104D" w:rsidRDefault="006D5F01" w:rsidP="00A74538">
            <w:pPr>
              <w:pStyle w:val="TAC"/>
              <w:jc w:val="left"/>
              <w:rPr>
                <w:sz w:val="16"/>
                <w:szCs w:val="16"/>
              </w:rPr>
            </w:pPr>
            <w:r w:rsidRPr="00C0104D">
              <w:rPr>
                <w:sz w:val="16"/>
                <w:szCs w:val="16"/>
              </w:rPr>
              <w:t>-</w:t>
            </w:r>
          </w:p>
        </w:tc>
        <w:tc>
          <w:tcPr>
            <w:tcW w:w="283" w:type="dxa"/>
            <w:shd w:val="solid" w:color="FFFFFF" w:fill="auto"/>
          </w:tcPr>
          <w:p w14:paraId="47A73361" w14:textId="77777777" w:rsidR="006D5F01" w:rsidRPr="00C0104D" w:rsidRDefault="006D5F01" w:rsidP="00A74538">
            <w:pPr>
              <w:pStyle w:val="TAC"/>
              <w:jc w:val="left"/>
              <w:rPr>
                <w:sz w:val="16"/>
                <w:szCs w:val="16"/>
              </w:rPr>
            </w:pPr>
            <w:r w:rsidRPr="00C0104D">
              <w:rPr>
                <w:sz w:val="16"/>
                <w:szCs w:val="16"/>
              </w:rPr>
              <w:t>-</w:t>
            </w:r>
          </w:p>
        </w:tc>
        <w:tc>
          <w:tcPr>
            <w:tcW w:w="425" w:type="dxa"/>
            <w:shd w:val="solid" w:color="FFFFFF" w:fill="auto"/>
          </w:tcPr>
          <w:p w14:paraId="746AEFC5" w14:textId="77777777" w:rsidR="006D5F01" w:rsidRPr="00C0104D" w:rsidRDefault="006D5F01" w:rsidP="00A74538">
            <w:pPr>
              <w:pStyle w:val="TAC"/>
              <w:jc w:val="left"/>
              <w:rPr>
                <w:sz w:val="16"/>
                <w:szCs w:val="16"/>
              </w:rPr>
            </w:pPr>
            <w:r w:rsidRPr="00C0104D">
              <w:rPr>
                <w:sz w:val="16"/>
                <w:szCs w:val="16"/>
              </w:rPr>
              <w:t>-</w:t>
            </w:r>
          </w:p>
        </w:tc>
        <w:tc>
          <w:tcPr>
            <w:tcW w:w="4962" w:type="dxa"/>
            <w:shd w:val="solid" w:color="FFFFFF" w:fill="auto"/>
          </w:tcPr>
          <w:p w14:paraId="457D491C" w14:textId="77777777" w:rsidR="006D5F01" w:rsidRPr="00C0104D" w:rsidRDefault="006D5F01" w:rsidP="00D43C29">
            <w:pPr>
              <w:pStyle w:val="TAL"/>
              <w:rPr>
                <w:sz w:val="16"/>
              </w:rPr>
            </w:pPr>
            <w:r w:rsidRPr="00C0104D">
              <w:rPr>
                <w:sz w:val="16"/>
              </w:rPr>
              <w:t>Editorial updates to 38.509</w:t>
            </w:r>
          </w:p>
        </w:tc>
        <w:tc>
          <w:tcPr>
            <w:tcW w:w="708" w:type="dxa"/>
            <w:shd w:val="solid" w:color="FFFFFF" w:fill="auto"/>
          </w:tcPr>
          <w:p w14:paraId="726A8A6A" w14:textId="77777777" w:rsidR="006D5F01" w:rsidRPr="00C0104D" w:rsidRDefault="006D5F01" w:rsidP="00A74538">
            <w:pPr>
              <w:pStyle w:val="TAC"/>
              <w:jc w:val="left"/>
              <w:rPr>
                <w:sz w:val="16"/>
                <w:szCs w:val="16"/>
              </w:rPr>
            </w:pPr>
            <w:r w:rsidRPr="00C0104D">
              <w:rPr>
                <w:sz w:val="16"/>
                <w:szCs w:val="16"/>
              </w:rPr>
              <w:t>1.0.0</w:t>
            </w:r>
          </w:p>
        </w:tc>
      </w:tr>
      <w:tr w:rsidR="006D5F01" w:rsidRPr="00C0104D" w14:paraId="32E97E1F" w14:textId="77777777" w:rsidTr="00A74538">
        <w:tc>
          <w:tcPr>
            <w:tcW w:w="800" w:type="dxa"/>
            <w:shd w:val="solid" w:color="FFFFFF" w:fill="auto"/>
          </w:tcPr>
          <w:p w14:paraId="30983901" w14:textId="77777777" w:rsidR="006D5F01" w:rsidRPr="00C0104D" w:rsidRDefault="00F32C53" w:rsidP="00A74538">
            <w:pPr>
              <w:pStyle w:val="TAC"/>
              <w:jc w:val="left"/>
              <w:rPr>
                <w:sz w:val="16"/>
                <w:szCs w:val="16"/>
              </w:rPr>
            </w:pPr>
            <w:r w:rsidRPr="00C0104D">
              <w:rPr>
                <w:sz w:val="16"/>
                <w:szCs w:val="16"/>
              </w:rPr>
              <w:t>2018-0</w:t>
            </w:r>
            <w:r w:rsidR="00173F80" w:rsidRPr="00C0104D">
              <w:rPr>
                <w:sz w:val="16"/>
                <w:szCs w:val="16"/>
              </w:rPr>
              <w:t>5</w:t>
            </w:r>
          </w:p>
        </w:tc>
        <w:tc>
          <w:tcPr>
            <w:tcW w:w="800" w:type="dxa"/>
            <w:shd w:val="solid" w:color="FFFFFF" w:fill="auto"/>
          </w:tcPr>
          <w:p w14:paraId="5ACF96A1" w14:textId="77777777" w:rsidR="006D5F01" w:rsidRPr="00C0104D" w:rsidRDefault="00F32C53" w:rsidP="00A74538">
            <w:pPr>
              <w:pStyle w:val="TAC"/>
              <w:jc w:val="left"/>
              <w:rPr>
                <w:sz w:val="16"/>
                <w:szCs w:val="16"/>
              </w:rPr>
            </w:pPr>
            <w:r w:rsidRPr="00C0104D">
              <w:rPr>
                <w:sz w:val="16"/>
                <w:szCs w:val="16"/>
              </w:rPr>
              <w:t>R</w:t>
            </w:r>
            <w:r w:rsidR="001B1BA3" w:rsidRPr="00C0104D">
              <w:rPr>
                <w:sz w:val="16"/>
                <w:szCs w:val="16"/>
              </w:rPr>
              <w:t>AN</w:t>
            </w:r>
            <w:r w:rsidRPr="00C0104D">
              <w:rPr>
                <w:sz w:val="16"/>
                <w:szCs w:val="16"/>
              </w:rPr>
              <w:t>5#79</w:t>
            </w:r>
          </w:p>
        </w:tc>
        <w:tc>
          <w:tcPr>
            <w:tcW w:w="1094" w:type="dxa"/>
            <w:shd w:val="solid" w:color="FFFFFF" w:fill="auto"/>
          </w:tcPr>
          <w:p w14:paraId="68D29253" w14:textId="77777777" w:rsidR="006D5F01" w:rsidRPr="00C0104D" w:rsidRDefault="006D5F01" w:rsidP="00A74538">
            <w:pPr>
              <w:pStyle w:val="TAC"/>
              <w:jc w:val="left"/>
              <w:rPr>
                <w:sz w:val="16"/>
                <w:szCs w:val="16"/>
              </w:rPr>
            </w:pPr>
            <w:r w:rsidRPr="00C0104D">
              <w:rPr>
                <w:sz w:val="16"/>
              </w:rPr>
              <w:t>R5-182354</w:t>
            </w:r>
          </w:p>
        </w:tc>
        <w:tc>
          <w:tcPr>
            <w:tcW w:w="567" w:type="dxa"/>
            <w:shd w:val="solid" w:color="FFFFFF" w:fill="auto"/>
          </w:tcPr>
          <w:p w14:paraId="7144734F" w14:textId="77777777" w:rsidR="006D5F01" w:rsidRPr="00C0104D" w:rsidRDefault="00F32C53" w:rsidP="00A74538">
            <w:pPr>
              <w:pStyle w:val="TAC"/>
              <w:jc w:val="left"/>
              <w:rPr>
                <w:sz w:val="16"/>
                <w:szCs w:val="16"/>
              </w:rPr>
            </w:pPr>
            <w:r w:rsidRPr="00C0104D">
              <w:rPr>
                <w:sz w:val="16"/>
                <w:szCs w:val="16"/>
              </w:rPr>
              <w:t>-</w:t>
            </w:r>
          </w:p>
        </w:tc>
        <w:tc>
          <w:tcPr>
            <w:tcW w:w="283" w:type="dxa"/>
            <w:shd w:val="solid" w:color="FFFFFF" w:fill="auto"/>
          </w:tcPr>
          <w:p w14:paraId="6A0892E3" w14:textId="77777777" w:rsidR="006D5F01" w:rsidRPr="00C0104D" w:rsidRDefault="00F32C53" w:rsidP="00A74538">
            <w:pPr>
              <w:pStyle w:val="TAC"/>
              <w:jc w:val="left"/>
              <w:rPr>
                <w:sz w:val="16"/>
                <w:szCs w:val="16"/>
              </w:rPr>
            </w:pPr>
            <w:r w:rsidRPr="00C0104D">
              <w:rPr>
                <w:sz w:val="16"/>
                <w:szCs w:val="16"/>
              </w:rPr>
              <w:t>-</w:t>
            </w:r>
          </w:p>
        </w:tc>
        <w:tc>
          <w:tcPr>
            <w:tcW w:w="425" w:type="dxa"/>
            <w:shd w:val="solid" w:color="FFFFFF" w:fill="auto"/>
          </w:tcPr>
          <w:p w14:paraId="65F7EB99" w14:textId="77777777" w:rsidR="006D5F01" w:rsidRPr="00C0104D" w:rsidRDefault="00F32C53" w:rsidP="00A74538">
            <w:pPr>
              <w:pStyle w:val="TAC"/>
              <w:jc w:val="left"/>
              <w:rPr>
                <w:sz w:val="16"/>
                <w:szCs w:val="16"/>
              </w:rPr>
            </w:pPr>
            <w:r w:rsidRPr="00C0104D">
              <w:rPr>
                <w:sz w:val="16"/>
                <w:szCs w:val="16"/>
              </w:rPr>
              <w:t>-</w:t>
            </w:r>
          </w:p>
        </w:tc>
        <w:tc>
          <w:tcPr>
            <w:tcW w:w="4962" w:type="dxa"/>
            <w:shd w:val="solid" w:color="FFFFFF" w:fill="auto"/>
          </w:tcPr>
          <w:p w14:paraId="73164451" w14:textId="77777777" w:rsidR="006D5F01" w:rsidRPr="00C0104D" w:rsidRDefault="006D5F01" w:rsidP="00D43C29">
            <w:pPr>
              <w:pStyle w:val="TAL"/>
              <w:rPr>
                <w:sz w:val="16"/>
              </w:rPr>
            </w:pPr>
            <w:r w:rsidRPr="00C0104D">
              <w:rPr>
                <w:sz w:val="16"/>
              </w:rPr>
              <w:t>Text proposal to add message type ID for UBF and SS-RSRP messages’</w:t>
            </w:r>
          </w:p>
        </w:tc>
        <w:tc>
          <w:tcPr>
            <w:tcW w:w="708" w:type="dxa"/>
            <w:shd w:val="solid" w:color="FFFFFF" w:fill="auto"/>
          </w:tcPr>
          <w:p w14:paraId="3847BB4E" w14:textId="77777777" w:rsidR="006D5F01" w:rsidRPr="00C0104D" w:rsidRDefault="00F32C53" w:rsidP="00A74538">
            <w:pPr>
              <w:pStyle w:val="TAC"/>
              <w:jc w:val="left"/>
              <w:rPr>
                <w:sz w:val="16"/>
                <w:szCs w:val="16"/>
              </w:rPr>
            </w:pPr>
            <w:r w:rsidRPr="00C0104D">
              <w:rPr>
                <w:sz w:val="16"/>
                <w:szCs w:val="16"/>
              </w:rPr>
              <w:t>1.0.0</w:t>
            </w:r>
          </w:p>
        </w:tc>
      </w:tr>
      <w:tr w:rsidR="006D5F01" w:rsidRPr="00C0104D" w14:paraId="046AEF08" w14:textId="77777777" w:rsidTr="00A74538">
        <w:tc>
          <w:tcPr>
            <w:tcW w:w="800" w:type="dxa"/>
            <w:shd w:val="solid" w:color="FFFFFF" w:fill="auto"/>
          </w:tcPr>
          <w:p w14:paraId="42983C7C" w14:textId="77777777" w:rsidR="006D5F01" w:rsidRPr="00C0104D" w:rsidRDefault="00F32C53" w:rsidP="00A74538">
            <w:pPr>
              <w:pStyle w:val="TAC"/>
              <w:jc w:val="left"/>
              <w:rPr>
                <w:sz w:val="16"/>
                <w:szCs w:val="16"/>
              </w:rPr>
            </w:pPr>
            <w:r w:rsidRPr="00C0104D">
              <w:rPr>
                <w:sz w:val="16"/>
                <w:szCs w:val="16"/>
              </w:rPr>
              <w:t>2018-0</w:t>
            </w:r>
            <w:r w:rsidR="00173F80" w:rsidRPr="00C0104D">
              <w:rPr>
                <w:sz w:val="16"/>
                <w:szCs w:val="16"/>
              </w:rPr>
              <w:t>5</w:t>
            </w:r>
          </w:p>
        </w:tc>
        <w:tc>
          <w:tcPr>
            <w:tcW w:w="800" w:type="dxa"/>
            <w:shd w:val="solid" w:color="FFFFFF" w:fill="auto"/>
          </w:tcPr>
          <w:p w14:paraId="655536FD" w14:textId="77777777" w:rsidR="006D5F01" w:rsidRPr="00C0104D" w:rsidRDefault="00F32C53" w:rsidP="00A74538">
            <w:pPr>
              <w:pStyle w:val="TAC"/>
              <w:jc w:val="left"/>
              <w:rPr>
                <w:sz w:val="16"/>
                <w:szCs w:val="16"/>
              </w:rPr>
            </w:pPr>
            <w:r w:rsidRPr="00C0104D">
              <w:rPr>
                <w:sz w:val="16"/>
                <w:szCs w:val="16"/>
              </w:rPr>
              <w:t>R</w:t>
            </w:r>
            <w:r w:rsidR="001B1BA3" w:rsidRPr="00C0104D">
              <w:rPr>
                <w:sz w:val="16"/>
                <w:szCs w:val="16"/>
              </w:rPr>
              <w:t>AN</w:t>
            </w:r>
            <w:r w:rsidRPr="00C0104D">
              <w:rPr>
                <w:sz w:val="16"/>
                <w:szCs w:val="16"/>
              </w:rPr>
              <w:t>5#79</w:t>
            </w:r>
          </w:p>
        </w:tc>
        <w:tc>
          <w:tcPr>
            <w:tcW w:w="1094" w:type="dxa"/>
            <w:shd w:val="solid" w:color="FFFFFF" w:fill="auto"/>
          </w:tcPr>
          <w:p w14:paraId="112B6EDD" w14:textId="77777777" w:rsidR="006D5F01" w:rsidRPr="00C0104D" w:rsidRDefault="006D5F01" w:rsidP="00A74538">
            <w:pPr>
              <w:pStyle w:val="TAC"/>
              <w:jc w:val="left"/>
              <w:rPr>
                <w:sz w:val="16"/>
                <w:szCs w:val="16"/>
              </w:rPr>
            </w:pPr>
            <w:r w:rsidRPr="00C0104D">
              <w:rPr>
                <w:sz w:val="16"/>
              </w:rPr>
              <w:t>R5-183081</w:t>
            </w:r>
          </w:p>
        </w:tc>
        <w:tc>
          <w:tcPr>
            <w:tcW w:w="567" w:type="dxa"/>
            <w:shd w:val="solid" w:color="FFFFFF" w:fill="auto"/>
          </w:tcPr>
          <w:p w14:paraId="4A48DDCA" w14:textId="77777777" w:rsidR="006D5F01" w:rsidRPr="00C0104D" w:rsidRDefault="00F32C53" w:rsidP="00A74538">
            <w:pPr>
              <w:pStyle w:val="TAC"/>
              <w:jc w:val="left"/>
              <w:rPr>
                <w:sz w:val="16"/>
                <w:szCs w:val="16"/>
              </w:rPr>
            </w:pPr>
            <w:r w:rsidRPr="00C0104D">
              <w:rPr>
                <w:sz w:val="16"/>
                <w:szCs w:val="16"/>
              </w:rPr>
              <w:t>-</w:t>
            </w:r>
          </w:p>
        </w:tc>
        <w:tc>
          <w:tcPr>
            <w:tcW w:w="283" w:type="dxa"/>
            <w:shd w:val="solid" w:color="FFFFFF" w:fill="auto"/>
          </w:tcPr>
          <w:p w14:paraId="68716F7D" w14:textId="77777777" w:rsidR="006D5F01" w:rsidRPr="00C0104D" w:rsidRDefault="00F32C53" w:rsidP="00A74538">
            <w:pPr>
              <w:pStyle w:val="TAC"/>
              <w:jc w:val="left"/>
              <w:rPr>
                <w:sz w:val="16"/>
                <w:szCs w:val="16"/>
              </w:rPr>
            </w:pPr>
            <w:r w:rsidRPr="00C0104D">
              <w:rPr>
                <w:sz w:val="16"/>
                <w:szCs w:val="16"/>
              </w:rPr>
              <w:t>-</w:t>
            </w:r>
          </w:p>
        </w:tc>
        <w:tc>
          <w:tcPr>
            <w:tcW w:w="425" w:type="dxa"/>
            <w:shd w:val="solid" w:color="FFFFFF" w:fill="auto"/>
          </w:tcPr>
          <w:p w14:paraId="62CEF7D5" w14:textId="77777777" w:rsidR="006D5F01" w:rsidRPr="00C0104D" w:rsidRDefault="00F32C53" w:rsidP="00A74538">
            <w:pPr>
              <w:pStyle w:val="TAC"/>
              <w:jc w:val="left"/>
              <w:rPr>
                <w:sz w:val="16"/>
                <w:szCs w:val="16"/>
              </w:rPr>
            </w:pPr>
            <w:r w:rsidRPr="00C0104D">
              <w:rPr>
                <w:sz w:val="16"/>
                <w:szCs w:val="16"/>
              </w:rPr>
              <w:t>-</w:t>
            </w:r>
          </w:p>
        </w:tc>
        <w:tc>
          <w:tcPr>
            <w:tcW w:w="4962" w:type="dxa"/>
            <w:shd w:val="solid" w:color="FFFFFF" w:fill="auto"/>
          </w:tcPr>
          <w:p w14:paraId="39069606" w14:textId="77777777" w:rsidR="006D5F01" w:rsidRPr="00C0104D" w:rsidRDefault="006D5F01" w:rsidP="00D43C29">
            <w:pPr>
              <w:pStyle w:val="TAL"/>
              <w:rPr>
                <w:sz w:val="16"/>
              </w:rPr>
            </w:pPr>
            <w:r w:rsidRPr="00C0104D">
              <w:rPr>
                <w:sz w:val="16"/>
              </w:rPr>
              <w:t>Text proposal to UE test loop modes A and B</w:t>
            </w:r>
          </w:p>
        </w:tc>
        <w:tc>
          <w:tcPr>
            <w:tcW w:w="708" w:type="dxa"/>
            <w:shd w:val="solid" w:color="FFFFFF" w:fill="auto"/>
          </w:tcPr>
          <w:p w14:paraId="4CB63062" w14:textId="77777777" w:rsidR="006D5F01" w:rsidRPr="00C0104D" w:rsidRDefault="00F32C53" w:rsidP="00A74538">
            <w:pPr>
              <w:pStyle w:val="TAC"/>
              <w:jc w:val="left"/>
              <w:rPr>
                <w:sz w:val="16"/>
                <w:szCs w:val="16"/>
              </w:rPr>
            </w:pPr>
            <w:r w:rsidRPr="00C0104D">
              <w:rPr>
                <w:sz w:val="16"/>
                <w:szCs w:val="16"/>
              </w:rPr>
              <w:t>1.0.0</w:t>
            </w:r>
          </w:p>
        </w:tc>
      </w:tr>
      <w:tr w:rsidR="001E36FD" w:rsidRPr="00C0104D" w14:paraId="3445068D"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1560A7B4" w14:textId="77777777" w:rsidR="001E36FD" w:rsidRPr="00C0104D" w:rsidRDefault="001E36FD" w:rsidP="00A74538">
            <w:pPr>
              <w:pStyle w:val="TAC"/>
              <w:jc w:val="left"/>
              <w:rPr>
                <w:sz w:val="16"/>
                <w:szCs w:val="16"/>
              </w:rPr>
            </w:pPr>
            <w:r w:rsidRPr="00C0104D">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0E54CC" w14:textId="77777777" w:rsidR="001E36FD" w:rsidRPr="00C0104D" w:rsidRDefault="001E36FD" w:rsidP="00A74538">
            <w:pPr>
              <w:pStyle w:val="TAC"/>
              <w:jc w:val="left"/>
              <w:rPr>
                <w:sz w:val="16"/>
                <w:szCs w:val="16"/>
              </w:rPr>
            </w:pPr>
            <w:r w:rsidRPr="00C0104D">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7D6A0" w14:textId="77777777" w:rsidR="001E36FD" w:rsidRPr="00C0104D" w:rsidRDefault="001E36FD" w:rsidP="00A74538">
            <w:pPr>
              <w:pStyle w:val="TAC"/>
              <w:jc w:val="left"/>
              <w:rPr>
                <w:sz w:val="16"/>
              </w:rPr>
            </w:pPr>
            <w:r w:rsidRPr="00C0104D">
              <w:rPr>
                <w:sz w:val="16"/>
              </w:rPr>
              <w:t>RP-181209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17AAA" w14:textId="77777777" w:rsidR="001E36FD" w:rsidRPr="00C0104D" w:rsidRDefault="001E36FD" w:rsidP="00A74538">
            <w:pPr>
              <w:pStyle w:val="TAC"/>
              <w:jc w:val="left"/>
              <w:rPr>
                <w:sz w:val="16"/>
                <w:szCs w:val="16"/>
              </w:rPr>
            </w:pPr>
            <w:r w:rsidRPr="00C0104D">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B8A9F" w14:textId="77777777" w:rsidR="001E36FD" w:rsidRPr="00C0104D" w:rsidRDefault="001E36FD" w:rsidP="00A74538">
            <w:pPr>
              <w:pStyle w:val="TAC"/>
              <w:jc w:val="left"/>
              <w:rPr>
                <w:sz w:val="16"/>
                <w:szCs w:val="16"/>
              </w:rPr>
            </w:pPr>
            <w:r w:rsidRPr="00C0104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DECF" w14:textId="77777777" w:rsidR="001E36FD" w:rsidRPr="00C0104D" w:rsidRDefault="001E36FD" w:rsidP="00A74538">
            <w:pPr>
              <w:pStyle w:val="TAC"/>
              <w:jc w:val="left"/>
              <w:rPr>
                <w:sz w:val="16"/>
                <w:szCs w:val="16"/>
              </w:rPr>
            </w:pPr>
            <w:r w:rsidRPr="00C0104D">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D9E83" w14:textId="77777777" w:rsidR="001E36FD" w:rsidRPr="00C0104D" w:rsidRDefault="001E36FD" w:rsidP="00D43C29">
            <w:pPr>
              <w:pStyle w:val="TAL"/>
              <w:rPr>
                <w:sz w:val="16"/>
              </w:rPr>
            </w:pPr>
            <w:r w:rsidRPr="00C0104D">
              <w:rPr>
                <w:sz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F656" w14:textId="77777777" w:rsidR="001E36FD" w:rsidRPr="00C0104D" w:rsidRDefault="001E36FD" w:rsidP="00A74538">
            <w:pPr>
              <w:pStyle w:val="TAC"/>
              <w:jc w:val="left"/>
              <w:rPr>
                <w:sz w:val="16"/>
                <w:szCs w:val="16"/>
              </w:rPr>
            </w:pPr>
            <w:r w:rsidRPr="00C0104D">
              <w:rPr>
                <w:sz w:val="16"/>
                <w:szCs w:val="16"/>
              </w:rPr>
              <w:t>15.0.0</w:t>
            </w:r>
          </w:p>
        </w:tc>
      </w:tr>
      <w:tr w:rsidR="00B83404" w:rsidRPr="00C0104D" w14:paraId="1223B17C"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571929BC" w14:textId="77777777" w:rsidR="00B83404" w:rsidRPr="00C0104D" w:rsidRDefault="00B83404" w:rsidP="00A74538">
            <w:pPr>
              <w:pStyle w:val="TAC"/>
              <w:jc w:val="left"/>
              <w:rPr>
                <w:sz w:val="16"/>
              </w:rPr>
            </w:pPr>
            <w:r w:rsidRPr="00C0104D">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2FB51" w14:textId="77777777" w:rsidR="00B83404" w:rsidRPr="00C0104D" w:rsidRDefault="00B83404" w:rsidP="00A74538">
            <w:pPr>
              <w:pStyle w:val="TAC"/>
              <w:jc w:val="left"/>
              <w:rPr>
                <w:sz w:val="16"/>
              </w:rPr>
            </w:pPr>
            <w:r w:rsidRPr="00C0104D">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05374" w14:textId="77777777" w:rsidR="00B83404" w:rsidRPr="00C0104D" w:rsidRDefault="00B83404" w:rsidP="00A74538">
            <w:pPr>
              <w:pStyle w:val="TAC"/>
              <w:jc w:val="left"/>
              <w:rPr>
                <w:sz w:val="16"/>
              </w:rPr>
            </w:pPr>
            <w:r w:rsidRPr="00C0104D">
              <w:rPr>
                <w:sz w:val="16"/>
              </w:rPr>
              <w:t>R5-185057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E5AE3" w14:textId="77777777" w:rsidR="00B83404" w:rsidRPr="00C0104D" w:rsidRDefault="00B83404" w:rsidP="00A74538">
            <w:pPr>
              <w:pStyle w:val="TAC"/>
              <w:jc w:val="left"/>
              <w:rPr>
                <w:sz w:val="16"/>
              </w:rPr>
            </w:pPr>
            <w:r w:rsidRPr="00C0104D">
              <w:rPr>
                <w:sz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1196D3" w14:textId="77777777" w:rsidR="00B83404" w:rsidRPr="00C0104D" w:rsidRDefault="00B83404" w:rsidP="00A74538">
            <w:pPr>
              <w:pStyle w:val="TAC"/>
              <w:jc w:val="left"/>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3E6C1" w14:textId="77777777" w:rsidR="00B83404" w:rsidRPr="00C0104D" w:rsidRDefault="00B83404" w:rsidP="00A74538">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86C9B" w14:textId="77777777" w:rsidR="00B83404" w:rsidRPr="00C0104D" w:rsidRDefault="00B83404" w:rsidP="00D43C29">
            <w:pPr>
              <w:pStyle w:val="TAL"/>
              <w:rPr>
                <w:sz w:val="16"/>
              </w:rPr>
            </w:pPr>
            <w:r w:rsidRPr="00C0104D">
              <w:rPr>
                <w:sz w:val="16"/>
              </w:rPr>
              <w:t>Editorial updates to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B3EC5" w14:textId="77777777" w:rsidR="00B83404" w:rsidRPr="00C0104D" w:rsidRDefault="00B83404" w:rsidP="00A74538">
            <w:pPr>
              <w:pStyle w:val="TAC"/>
              <w:jc w:val="left"/>
              <w:rPr>
                <w:sz w:val="16"/>
              </w:rPr>
            </w:pPr>
            <w:r w:rsidRPr="00C0104D">
              <w:rPr>
                <w:sz w:val="16"/>
              </w:rPr>
              <w:t>15.1.0</w:t>
            </w:r>
          </w:p>
        </w:tc>
      </w:tr>
      <w:tr w:rsidR="00B83404" w:rsidRPr="00C0104D" w14:paraId="595572DE"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7E5C9213" w14:textId="77777777" w:rsidR="00B83404" w:rsidRPr="00C0104D" w:rsidRDefault="00B83404" w:rsidP="00A74538">
            <w:pPr>
              <w:pStyle w:val="TAC"/>
              <w:jc w:val="left"/>
              <w:rPr>
                <w:sz w:val="16"/>
              </w:rPr>
            </w:pPr>
            <w:r w:rsidRPr="00C0104D">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CCD4D" w14:textId="77777777" w:rsidR="00B83404" w:rsidRPr="00C0104D" w:rsidRDefault="00B83404" w:rsidP="00A74538">
            <w:pPr>
              <w:pStyle w:val="TAC"/>
              <w:jc w:val="left"/>
              <w:rPr>
                <w:sz w:val="16"/>
              </w:rPr>
            </w:pPr>
            <w:r w:rsidRPr="00C0104D">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DA1D" w14:textId="77777777" w:rsidR="00B83404" w:rsidRPr="00C0104D" w:rsidRDefault="00B83404" w:rsidP="00A74538">
            <w:pPr>
              <w:pStyle w:val="TAC"/>
              <w:jc w:val="left"/>
              <w:rPr>
                <w:sz w:val="16"/>
              </w:rPr>
            </w:pPr>
            <w:r w:rsidRPr="00C0104D">
              <w:rPr>
                <w:sz w:val="16"/>
              </w:rPr>
              <w:t>R5-185523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6DE5" w14:textId="77777777" w:rsidR="00B83404" w:rsidRPr="00C0104D" w:rsidRDefault="00B83404" w:rsidP="00A74538">
            <w:pPr>
              <w:pStyle w:val="TAC"/>
              <w:jc w:val="left"/>
              <w:rPr>
                <w:sz w:val="16"/>
              </w:rPr>
            </w:pPr>
            <w:r w:rsidRPr="00C0104D">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C981F" w14:textId="77777777" w:rsidR="00B83404" w:rsidRPr="00C0104D" w:rsidRDefault="00B83404" w:rsidP="00A74538">
            <w:pPr>
              <w:pStyle w:val="TAC"/>
              <w:jc w:val="left"/>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4C45C" w14:textId="77777777" w:rsidR="00B83404" w:rsidRPr="00C0104D" w:rsidRDefault="00B83404" w:rsidP="00A74538">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DFB3B" w14:textId="77777777" w:rsidR="00B83404" w:rsidRPr="00C0104D" w:rsidRDefault="00B83404" w:rsidP="00D43C29">
            <w:pPr>
              <w:pStyle w:val="TAL"/>
              <w:rPr>
                <w:sz w:val="16"/>
              </w:rPr>
            </w:pPr>
            <w:r w:rsidRPr="00C0104D">
              <w:rPr>
                <w:sz w:val="16"/>
              </w:rPr>
              <w:t>FR2_UE_BeamlockMode_IE_38.509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BB904" w14:textId="77777777" w:rsidR="00B83404" w:rsidRPr="00C0104D" w:rsidRDefault="00B83404" w:rsidP="00A74538">
            <w:pPr>
              <w:pStyle w:val="TAC"/>
              <w:jc w:val="left"/>
              <w:rPr>
                <w:sz w:val="16"/>
              </w:rPr>
            </w:pPr>
            <w:r w:rsidRPr="00C0104D">
              <w:rPr>
                <w:sz w:val="16"/>
              </w:rPr>
              <w:t>15.1.0</w:t>
            </w:r>
          </w:p>
        </w:tc>
      </w:tr>
      <w:tr w:rsidR="00B37FE6" w:rsidRPr="00C0104D" w14:paraId="702A8A54"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3E249321" w14:textId="77777777" w:rsidR="00B37FE6" w:rsidRPr="00C0104D" w:rsidRDefault="00B37FE6" w:rsidP="00A74538">
            <w:pPr>
              <w:pStyle w:val="TAC"/>
              <w:jc w:val="left"/>
              <w:rPr>
                <w:sz w:val="16"/>
              </w:rPr>
            </w:pPr>
            <w:r w:rsidRPr="00C0104D">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D22B8" w14:textId="77777777" w:rsidR="00B37FE6" w:rsidRPr="00C0104D" w:rsidRDefault="00B37FE6" w:rsidP="00A74538">
            <w:pPr>
              <w:pStyle w:val="TAC"/>
              <w:jc w:val="left"/>
              <w:rPr>
                <w:sz w:val="16"/>
              </w:rPr>
            </w:pPr>
            <w:r w:rsidRPr="00C0104D">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9BC7F" w14:textId="77777777" w:rsidR="00B37FE6" w:rsidRPr="00C0104D" w:rsidRDefault="00B37FE6" w:rsidP="00A74538">
            <w:pPr>
              <w:pStyle w:val="TAC"/>
              <w:jc w:val="left"/>
              <w:rPr>
                <w:sz w:val="16"/>
              </w:rPr>
            </w:pPr>
            <w:r w:rsidRPr="00C0104D">
              <w:rPr>
                <w:sz w:val="16"/>
              </w:rPr>
              <w:t>R5-186863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0AD6" w14:textId="77777777" w:rsidR="00B37FE6" w:rsidRPr="00C0104D" w:rsidRDefault="00B37FE6" w:rsidP="00A74538">
            <w:pPr>
              <w:pStyle w:val="TAC"/>
              <w:jc w:val="left"/>
              <w:rPr>
                <w:sz w:val="16"/>
              </w:rPr>
            </w:pPr>
            <w:r w:rsidRPr="00C0104D">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97E25" w14:textId="77777777" w:rsidR="00B37FE6" w:rsidRPr="00C0104D" w:rsidRDefault="00B37FE6" w:rsidP="00A74538">
            <w:pPr>
              <w:pStyle w:val="TAC"/>
              <w:jc w:val="left"/>
              <w:rPr>
                <w:sz w:val="16"/>
              </w:rPr>
            </w:pPr>
            <w:r w:rsidRPr="00C0104D">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3971" w14:textId="77777777" w:rsidR="00B37FE6" w:rsidRPr="00C0104D" w:rsidRDefault="00B37FE6" w:rsidP="00A74538">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D8263" w14:textId="77777777" w:rsidR="00B37FE6" w:rsidRPr="00C0104D" w:rsidRDefault="00B37FE6" w:rsidP="00D43C29">
            <w:pPr>
              <w:pStyle w:val="TAL"/>
              <w:rPr>
                <w:sz w:val="16"/>
              </w:rPr>
            </w:pPr>
            <w:r w:rsidRPr="00C0104D">
              <w:rPr>
                <w:sz w:val="16"/>
              </w:rPr>
              <w:t>Update of Test Control UE Beamlock Function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FDDBE" w14:textId="77777777" w:rsidR="00B37FE6" w:rsidRPr="00C0104D" w:rsidRDefault="00B37FE6" w:rsidP="00A74538">
            <w:pPr>
              <w:pStyle w:val="TAC"/>
              <w:jc w:val="left"/>
              <w:rPr>
                <w:sz w:val="16"/>
              </w:rPr>
            </w:pPr>
            <w:r w:rsidRPr="00C0104D">
              <w:rPr>
                <w:sz w:val="16"/>
              </w:rPr>
              <w:t>15.2.0</w:t>
            </w:r>
          </w:p>
        </w:tc>
      </w:tr>
      <w:tr w:rsidR="00B37FE6" w:rsidRPr="00C0104D" w14:paraId="45CDC057"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2B099D39" w14:textId="77777777" w:rsidR="00B37FE6" w:rsidRPr="00C0104D" w:rsidRDefault="00B37FE6" w:rsidP="00A74538">
            <w:pPr>
              <w:pStyle w:val="TAC"/>
              <w:jc w:val="left"/>
              <w:rPr>
                <w:sz w:val="16"/>
              </w:rPr>
            </w:pPr>
            <w:r w:rsidRPr="00C0104D">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14BFB" w14:textId="77777777" w:rsidR="00B37FE6" w:rsidRPr="00C0104D" w:rsidRDefault="00B37FE6" w:rsidP="00A74538">
            <w:pPr>
              <w:pStyle w:val="TAC"/>
              <w:jc w:val="left"/>
              <w:rPr>
                <w:sz w:val="16"/>
              </w:rPr>
            </w:pPr>
            <w:r w:rsidRPr="00C0104D">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C9F79" w14:textId="77777777" w:rsidR="00B37FE6" w:rsidRPr="00C0104D" w:rsidRDefault="00B37FE6" w:rsidP="00A74538">
            <w:pPr>
              <w:pStyle w:val="TAC"/>
              <w:jc w:val="left"/>
              <w:rPr>
                <w:sz w:val="16"/>
              </w:rPr>
            </w:pPr>
            <w:r w:rsidRPr="00C0104D">
              <w:rPr>
                <w:sz w:val="16"/>
              </w:rPr>
              <w:t>R5-187113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9CC7" w14:textId="77777777" w:rsidR="00B37FE6" w:rsidRPr="00C0104D" w:rsidRDefault="00B37FE6" w:rsidP="00A74538">
            <w:pPr>
              <w:pStyle w:val="TAC"/>
              <w:jc w:val="left"/>
              <w:rPr>
                <w:sz w:val="16"/>
              </w:rPr>
            </w:pPr>
            <w:r w:rsidRPr="00C0104D">
              <w:rPr>
                <w:sz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01647E" w14:textId="77777777" w:rsidR="00B37FE6" w:rsidRPr="00C0104D" w:rsidRDefault="00B37FE6" w:rsidP="00A74538">
            <w:pPr>
              <w:pStyle w:val="TAC"/>
              <w:jc w:val="left"/>
              <w:rPr>
                <w:sz w:val="16"/>
              </w:rPr>
            </w:pPr>
            <w:r w:rsidRPr="00C0104D">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2CAF" w14:textId="77777777" w:rsidR="00B37FE6" w:rsidRPr="00C0104D" w:rsidRDefault="00B37FE6" w:rsidP="00A74538">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B41987" w14:textId="77777777" w:rsidR="00B37FE6" w:rsidRPr="00C0104D" w:rsidRDefault="00B37FE6" w:rsidP="00D43C29">
            <w:pPr>
              <w:pStyle w:val="TAL"/>
              <w:rPr>
                <w:sz w:val="16"/>
              </w:rPr>
            </w:pPr>
            <w:r w:rsidRPr="00C0104D">
              <w:rPr>
                <w:sz w:val="16"/>
              </w:rPr>
              <w:t>Correction of 5GC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35B9" w14:textId="77777777" w:rsidR="00B37FE6" w:rsidRPr="00C0104D" w:rsidRDefault="00B37FE6" w:rsidP="00A74538">
            <w:pPr>
              <w:pStyle w:val="TAC"/>
              <w:jc w:val="left"/>
              <w:rPr>
                <w:sz w:val="16"/>
              </w:rPr>
            </w:pPr>
            <w:r w:rsidRPr="00C0104D">
              <w:rPr>
                <w:sz w:val="16"/>
              </w:rPr>
              <w:t>15.2.0</w:t>
            </w:r>
          </w:p>
        </w:tc>
      </w:tr>
      <w:tr w:rsidR="00B37FE6" w:rsidRPr="00C0104D" w14:paraId="3FF9C18F"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0158A40C" w14:textId="77777777" w:rsidR="00B37FE6" w:rsidRPr="00C0104D" w:rsidRDefault="00B37FE6" w:rsidP="00A74538">
            <w:pPr>
              <w:pStyle w:val="TAC"/>
              <w:jc w:val="left"/>
              <w:rPr>
                <w:sz w:val="16"/>
              </w:rPr>
            </w:pPr>
            <w:r w:rsidRPr="00C0104D">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A1D0D" w14:textId="77777777" w:rsidR="00B37FE6" w:rsidRPr="00C0104D" w:rsidRDefault="00B37FE6" w:rsidP="00A74538">
            <w:pPr>
              <w:pStyle w:val="TAC"/>
              <w:jc w:val="left"/>
              <w:rPr>
                <w:sz w:val="16"/>
              </w:rPr>
            </w:pPr>
            <w:r w:rsidRPr="00C0104D">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95A81" w14:textId="77777777" w:rsidR="00B37FE6" w:rsidRPr="00C0104D" w:rsidRDefault="00B37FE6" w:rsidP="00A74538">
            <w:pPr>
              <w:pStyle w:val="TAC"/>
              <w:jc w:val="left"/>
              <w:rPr>
                <w:sz w:val="16"/>
              </w:rPr>
            </w:pPr>
            <w:r w:rsidRPr="00C0104D">
              <w:rPr>
                <w:sz w:val="16"/>
              </w:rPr>
              <w:t>R5-187684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209EA" w14:textId="77777777" w:rsidR="00B37FE6" w:rsidRPr="00C0104D" w:rsidRDefault="00B37FE6" w:rsidP="00A74538">
            <w:pPr>
              <w:pStyle w:val="TAC"/>
              <w:jc w:val="left"/>
              <w:rPr>
                <w:sz w:val="16"/>
              </w:rPr>
            </w:pPr>
            <w:r w:rsidRPr="00C0104D">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32401" w14:textId="77777777" w:rsidR="00B37FE6" w:rsidRPr="00C0104D" w:rsidRDefault="00B37FE6" w:rsidP="00A74538">
            <w:pPr>
              <w:pStyle w:val="TAC"/>
              <w:jc w:val="left"/>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93DEF" w14:textId="77777777" w:rsidR="00B37FE6" w:rsidRPr="00C0104D" w:rsidRDefault="00B37FE6" w:rsidP="00A74538">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09F887" w14:textId="77777777" w:rsidR="00B37FE6" w:rsidRPr="00C0104D" w:rsidRDefault="00B37FE6" w:rsidP="00D43C29">
            <w:pPr>
              <w:pStyle w:val="TAL"/>
              <w:rPr>
                <w:sz w:val="16"/>
              </w:rPr>
            </w:pPr>
            <w:r w:rsidRPr="00C0104D">
              <w:rPr>
                <w:sz w:val="16"/>
              </w:rPr>
              <w:t>Addition of Test Loop for SDAP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032CE" w14:textId="77777777" w:rsidR="00B37FE6" w:rsidRPr="00C0104D" w:rsidRDefault="00B37FE6" w:rsidP="00A74538">
            <w:pPr>
              <w:pStyle w:val="TAC"/>
              <w:jc w:val="left"/>
              <w:rPr>
                <w:sz w:val="16"/>
              </w:rPr>
            </w:pPr>
            <w:r w:rsidRPr="00C0104D">
              <w:rPr>
                <w:sz w:val="16"/>
              </w:rPr>
              <w:t>15.2.0</w:t>
            </w:r>
          </w:p>
        </w:tc>
      </w:tr>
      <w:tr w:rsidR="00B37FE6" w:rsidRPr="00C0104D" w14:paraId="1F7D712C"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6B8351AE" w14:textId="77777777" w:rsidR="00B37FE6" w:rsidRPr="00C0104D" w:rsidRDefault="00B37FE6" w:rsidP="00A74538">
            <w:pPr>
              <w:pStyle w:val="TAC"/>
              <w:jc w:val="left"/>
              <w:rPr>
                <w:sz w:val="16"/>
              </w:rPr>
            </w:pPr>
            <w:r w:rsidRPr="00C0104D">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16C09" w14:textId="77777777" w:rsidR="00B37FE6" w:rsidRPr="00C0104D" w:rsidRDefault="00B37FE6" w:rsidP="00A74538">
            <w:pPr>
              <w:pStyle w:val="TAC"/>
              <w:jc w:val="left"/>
              <w:rPr>
                <w:sz w:val="16"/>
              </w:rPr>
            </w:pPr>
            <w:r w:rsidRPr="00C0104D">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A576F" w14:textId="77777777" w:rsidR="00B37FE6" w:rsidRPr="00C0104D" w:rsidRDefault="00B37FE6" w:rsidP="00A74538">
            <w:pPr>
              <w:pStyle w:val="TAC"/>
              <w:jc w:val="left"/>
              <w:rPr>
                <w:sz w:val="16"/>
              </w:rPr>
            </w:pPr>
            <w:r w:rsidRPr="00C0104D">
              <w:rPr>
                <w:sz w:val="16"/>
              </w:rPr>
              <w:t>R5-187891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FFB6" w14:textId="77777777" w:rsidR="00B37FE6" w:rsidRPr="00C0104D" w:rsidRDefault="00B37FE6" w:rsidP="00A74538">
            <w:pPr>
              <w:pStyle w:val="TAC"/>
              <w:jc w:val="left"/>
              <w:rPr>
                <w:sz w:val="16"/>
              </w:rPr>
            </w:pPr>
            <w:r w:rsidRPr="00C0104D">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6C06A" w14:textId="77777777" w:rsidR="00B37FE6" w:rsidRPr="00C0104D" w:rsidRDefault="00B37FE6" w:rsidP="00A74538">
            <w:pPr>
              <w:pStyle w:val="TAC"/>
              <w:jc w:val="left"/>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04713" w14:textId="77777777" w:rsidR="00B37FE6" w:rsidRPr="00C0104D" w:rsidRDefault="00B37FE6" w:rsidP="00A74538">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6FF5" w14:textId="77777777" w:rsidR="00B37FE6" w:rsidRPr="00C0104D" w:rsidRDefault="00B37FE6" w:rsidP="00D43C29">
            <w:pPr>
              <w:pStyle w:val="TAL"/>
              <w:rPr>
                <w:sz w:val="16"/>
              </w:rPr>
            </w:pPr>
            <w:r w:rsidRPr="00C0104D">
              <w:rPr>
                <w:sz w:val="16"/>
              </w:rPr>
              <w:t>FR2 UE RSRPB Function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ACB7D" w14:textId="77777777" w:rsidR="00B37FE6" w:rsidRPr="00C0104D" w:rsidRDefault="00B37FE6" w:rsidP="00A74538">
            <w:pPr>
              <w:pStyle w:val="TAC"/>
              <w:jc w:val="left"/>
              <w:rPr>
                <w:sz w:val="16"/>
              </w:rPr>
            </w:pPr>
            <w:r w:rsidRPr="00C0104D">
              <w:rPr>
                <w:sz w:val="16"/>
              </w:rPr>
              <w:t>15.2.0</w:t>
            </w:r>
          </w:p>
        </w:tc>
      </w:tr>
      <w:tr w:rsidR="00D43C29" w:rsidRPr="00C0104D" w14:paraId="7FDC908A"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2A6B7B14" w14:textId="77777777" w:rsidR="00D43C29" w:rsidRPr="00C0104D" w:rsidRDefault="00D43C29" w:rsidP="00A74538">
            <w:pPr>
              <w:pStyle w:val="TAC"/>
              <w:jc w:val="left"/>
              <w:rPr>
                <w:sz w:val="16"/>
              </w:rPr>
            </w:pPr>
            <w:r w:rsidRPr="00C0104D">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D7CCA" w14:textId="77777777" w:rsidR="00D43C29" w:rsidRPr="00C0104D" w:rsidRDefault="00D43C29" w:rsidP="00A74538">
            <w:pPr>
              <w:pStyle w:val="TAC"/>
              <w:jc w:val="left"/>
              <w:rPr>
                <w:sz w:val="16"/>
              </w:rPr>
            </w:pPr>
            <w:r w:rsidRPr="00C0104D">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93902" w14:textId="77777777" w:rsidR="00D43C29" w:rsidRPr="00C0104D" w:rsidRDefault="00D43C29" w:rsidP="00A74538">
            <w:pPr>
              <w:pStyle w:val="TAC"/>
              <w:jc w:val="left"/>
              <w:rPr>
                <w:sz w:val="16"/>
              </w:rPr>
            </w:pPr>
            <w:r w:rsidRPr="00C0104D">
              <w:rPr>
                <w:sz w:val="16"/>
              </w:rPr>
              <w:t>R5-191128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CE3A8" w14:textId="77777777" w:rsidR="00D43C29" w:rsidRPr="00C0104D" w:rsidRDefault="00D43C29" w:rsidP="00A74538">
            <w:pPr>
              <w:pStyle w:val="TAC"/>
              <w:jc w:val="left"/>
              <w:rPr>
                <w:sz w:val="16"/>
              </w:rPr>
            </w:pPr>
            <w:r w:rsidRPr="00C0104D">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68D61" w14:textId="77777777" w:rsidR="00D43C29" w:rsidRPr="00C0104D" w:rsidRDefault="00D43C29" w:rsidP="00A74538">
            <w:pPr>
              <w:pStyle w:val="TAC"/>
              <w:jc w:val="left"/>
              <w:rPr>
                <w:sz w:val="16"/>
              </w:rPr>
            </w:pPr>
            <w:r w:rsidRPr="00C0104D">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AAB11" w14:textId="77777777" w:rsidR="00D43C29" w:rsidRPr="00C0104D" w:rsidRDefault="00D43C29" w:rsidP="00A74538">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16313" w14:textId="77777777" w:rsidR="00D43C29" w:rsidRPr="00C0104D" w:rsidRDefault="00D43C29" w:rsidP="00D43C29">
            <w:pPr>
              <w:pStyle w:val="TAL"/>
              <w:rPr>
                <w:sz w:val="16"/>
              </w:rPr>
            </w:pPr>
            <w:r w:rsidRPr="00C0104D">
              <w:rPr>
                <w:sz w:val="16"/>
              </w:rPr>
              <w:t>Addition of information for RESET UE POSITIONING STORED INFORMATION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296B5" w14:textId="77777777" w:rsidR="00D43C29" w:rsidRPr="00C0104D" w:rsidRDefault="00D43C29" w:rsidP="00A74538">
            <w:pPr>
              <w:pStyle w:val="TAC"/>
              <w:jc w:val="left"/>
              <w:rPr>
                <w:sz w:val="16"/>
              </w:rPr>
            </w:pPr>
            <w:r w:rsidRPr="00C0104D">
              <w:rPr>
                <w:sz w:val="16"/>
              </w:rPr>
              <w:t>15.3.0</w:t>
            </w:r>
          </w:p>
        </w:tc>
      </w:tr>
      <w:tr w:rsidR="00D43C29" w:rsidRPr="00C0104D" w14:paraId="2147A13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4BA208D3" w14:textId="77777777" w:rsidR="00D43C29" w:rsidRPr="00C0104D" w:rsidRDefault="00D43C29" w:rsidP="00A74538">
            <w:pPr>
              <w:pStyle w:val="TAC"/>
              <w:jc w:val="left"/>
              <w:rPr>
                <w:sz w:val="16"/>
              </w:rPr>
            </w:pPr>
            <w:r w:rsidRPr="00C0104D">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968E3" w14:textId="77777777" w:rsidR="00D43C29" w:rsidRPr="00C0104D" w:rsidRDefault="00D43C29" w:rsidP="00A74538">
            <w:pPr>
              <w:pStyle w:val="TAC"/>
              <w:jc w:val="left"/>
              <w:rPr>
                <w:sz w:val="16"/>
              </w:rPr>
            </w:pPr>
            <w:r w:rsidRPr="00C0104D">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984F7" w14:textId="77777777" w:rsidR="00D43C29" w:rsidRPr="00C0104D" w:rsidRDefault="00D43C29" w:rsidP="00A74538">
            <w:pPr>
              <w:pStyle w:val="TAC"/>
              <w:jc w:val="left"/>
              <w:rPr>
                <w:sz w:val="16"/>
              </w:rPr>
            </w:pPr>
            <w:r w:rsidRPr="00C0104D">
              <w:rPr>
                <w:sz w:val="16"/>
              </w:rPr>
              <w:t>R5-191196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EA98F" w14:textId="77777777" w:rsidR="00D43C29" w:rsidRPr="00C0104D" w:rsidRDefault="00D43C29" w:rsidP="00A74538">
            <w:pPr>
              <w:pStyle w:val="TAC"/>
              <w:jc w:val="left"/>
              <w:rPr>
                <w:sz w:val="16"/>
              </w:rPr>
            </w:pPr>
            <w:r w:rsidRPr="00C0104D">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BA4C6" w14:textId="77777777" w:rsidR="00D43C29" w:rsidRPr="00C0104D" w:rsidRDefault="00D43C29" w:rsidP="00A74538">
            <w:pPr>
              <w:pStyle w:val="TAC"/>
              <w:jc w:val="left"/>
              <w:rPr>
                <w:sz w:val="16"/>
              </w:rPr>
            </w:pPr>
            <w:r w:rsidRPr="00C0104D">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D00E5" w14:textId="77777777" w:rsidR="00D43C29" w:rsidRPr="00C0104D" w:rsidRDefault="00D43C29" w:rsidP="00A74538">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8172C" w14:textId="77777777" w:rsidR="00D43C29" w:rsidRPr="00C0104D" w:rsidRDefault="00D43C29" w:rsidP="00D43C29">
            <w:pPr>
              <w:pStyle w:val="TAL"/>
              <w:rPr>
                <w:sz w:val="16"/>
              </w:rPr>
            </w:pPr>
            <w:r w:rsidRPr="00C0104D">
              <w:rPr>
                <w:sz w:val="16"/>
              </w:rPr>
              <w:t>Resolving FFS's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DE5DA" w14:textId="77777777" w:rsidR="00D43C29" w:rsidRPr="00C0104D" w:rsidRDefault="00D43C29" w:rsidP="00A74538">
            <w:pPr>
              <w:pStyle w:val="TAC"/>
              <w:jc w:val="left"/>
              <w:rPr>
                <w:sz w:val="16"/>
              </w:rPr>
            </w:pPr>
            <w:r w:rsidRPr="00C0104D">
              <w:rPr>
                <w:sz w:val="16"/>
              </w:rPr>
              <w:t>15.3.0</w:t>
            </w:r>
          </w:p>
        </w:tc>
      </w:tr>
      <w:tr w:rsidR="005232F7" w:rsidRPr="00C0104D" w14:paraId="6BAA82E7"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54002CE5" w14:textId="77777777" w:rsidR="005232F7" w:rsidRPr="00C0104D" w:rsidRDefault="005232F7" w:rsidP="005232F7">
            <w:pPr>
              <w:pStyle w:val="TAC"/>
              <w:jc w:val="left"/>
              <w:rPr>
                <w:sz w:val="16"/>
              </w:rPr>
            </w:pPr>
            <w:r w:rsidRPr="00C0104D">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72156" w14:textId="77777777" w:rsidR="005232F7" w:rsidRPr="00C0104D" w:rsidRDefault="005232F7" w:rsidP="00FB668A">
            <w:pPr>
              <w:pStyle w:val="TAC"/>
              <w:jc w:val="left"/>
              <w:rPr>
                <w:sz w:val="16"/>
              </w:rPr>
            </w:pPr>
            <w:r w:rsidRPr="00C0104D">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6B968" w14:textId="77777777" w:rsidR="005232F7" w:rsidRPr="00C0104D" w:rsidRDefault="005232F7" w:rsidP="00E543FE">
            <w:pPr>
              <w:pStyle w:val="TAC"/>
              <w:jc w:val="left"/>
              <w:rPr>
                <w:sz w:val="16"/>
              </w:rPr>
            </w:pPr>
            <w:r w:rsidRPr="00C0104D">
              <w:rPr>
                <w:sz w:val="16"/>
              </w:rPr>
              <w:t>R5-194785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3AA78" w14:textId="77777777" w:rsidR="005232F7" w:rsidRPr="00C0104D" w:rsidRDefault="005232F7" w:rsidP="007F1262">
            <w:pPr>
              <w:pStyle w:val="TAC"/>
              <w:jc w:val="left"/>
              <w:rPr>
                <w:sz w:val="16"/>
              </w:rPr>
            </w:pPr>
            <w:r w:rsidRPr="00C0104D">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F6F59" w14:textId="77777777" w:rsidR="005232F7" w:rsidRPr="00C0104D" w:rsidRDefault="005232F7" w:rsidP="007F1262">
            <w:pPr>
              <w:pStyle w:val="TAC"/>
              <w:jc w:val="left"/>
              <w:rPr>
                <w:sz w:val="16"/>
              </w:rPr>
            </w:pPr>
            <w:r w:rsidRPr="00C0104D">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F742F" w14:textId="77777777" w:rsidR="005232F7" w:rsidRPr="00C0104D" w:rsidRDefault="005232F7" w:rsidP="007F1262">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91A86" w14:textId="77777777" w:rsidR="005232F7" w:rsidRPr="00C0104D" w:rsidRDefault="005232F7" w:rsidP="00486E94">
            <w:pPr>
              <w:pStyle w:val="TAL"/>
              <w:rPr>
                <w:sz w:val="16"/>
              </w:rPr>
            </w:pPr>
            <w:r w:rsidRPr="00C0104D">
              <w:rPr>
                <w:sz w:val="16"/>
              </w:rPr>
              <w:t>Correction of clause used for UE position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B4C4A" w14:textId="77777777" w:rsidR="005232F7" w:rsidRPr="00C0104D" w:rsidRDefault="005232F7" w:rsidP="00486E94">
            <w:pPr>
              <w:pStyle w:val="TAC"/>
              <w:jc w:val="left"/>
              <w:rPr>
                <w:sz w:val="16"/>
              </w:rPr>
            </w:pPr>
            <w:r w:rsidRPr="00C0104D">
              <w:rPr>
                <w:sz w:val="16"/>
              </w:rPr>
              <w:t>15.4.0</w:t>
            </w:r>
          </w:p>
        </w:tc>
      </w:tr>
      <w:tr w:rsidR="005232F7" w:rsidRPr="00C0104D" w14:paraId="54A113DF"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076CD7D3" w14:textId="77777777" w:rsidR="005232F7" w:rsidRPr="00C0104D" w:rsidRDefault="005232F7" w:rsidP="005232F7">
            <w:pPr>
              <w:pStyle w:val="TAC"/>
              <w:jc w:val="left"/>
              <w:rPr>
                <w:sz w:val="16"/>
              </w:rPr>
            </w:pPr>
            <w:r w:rsidRPr="00C0104D">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06F86" w14:textId="77777777" w:rsidR="005232F7" w:rsidRPr="00C0104D" w:rsidRDefault="005232F7" w:rsidP="00FB668A">
            <w:pPr>
              <w:pStyle w:val="TAC"/>
              <w:jc w:val="left"/>
              <w:rPr>
                <w:sz w:val="16"/>
              </w:rPr>
            </w:pPr>
            <w:r w:rsidRPr="00C0104D">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35886" w14:textId="77777777" w:rsidR="005232F7" w:rsidRPr="00C0104D" w:rsidRDefault="005232F7" w:rsidP="00E543FE">
            <w:pPr>
              <w:pStyle w:val="TAC"/>
              <w:jc w:val="left"/>
              <w:rPr>
                <w:sz w:val="16"/>
              </w:rPr>
            </w:pPr>
            <w:r w:rsidRPr="00C0104D">
              <w:rPr>
                <w:sz w:val="16"/>
              </w:rPr>
              <w:t>R5-195334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7D56F" w14:textId="77777777" w:rsidR="005232F7" w:rsidRPr="00C0104D" w:rsidRDefault="005232F7" w:rsidP="007F1262">
            <w:pPr>
              <w:pStyle w:val="TAC"/>
              <w:jc w:val="left"/>
              <w:rPr>
                <w:sz w:val="16"/>
              </w:rPr>
            </w:pPr>
            <w:r w:rsidRPr="00C0104D">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EB79" w14:textId="77777777" w:rsidR="005232F7" w:rsidRPr="00C0104D" w:rsidRDefault="005232F7" w:rsidP="007F1262">
            <w:pPr>
              <w:pStyle w:val="TAC"/>
              <w:jc w:val="left"/>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D6D61" w14:textId="77777777" w:rsidR="005232F7" w:rsidRPr="00C0104D" w:rsidRDefault="005232F7" w:rsidP="007F1262">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D9F5B6" w14:textId="77777777" w:rsidR="005232F7" w:rsidRPr="00C0104D" w:rsidRDefault="005232F7" w:rsidP="00486E94">
            <w:pPr>
              <w:pStyle w:val="TAL"/>
              <w:rPr>
                <w:sz w:val="16"/>
              </w:rPr>
            </w:pPr>
            <w:r w:rsidRPr="00C0104D">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07EE" w14:textId="77777777" w:rsidR="005232F7" w:rsidRPr="00C0104D" w:rsidRDefault="005232F7" w:rsidP="00486E94">
            <w:pPr>
              <w:pStyle w:val="TAC"/>
              <w:jc w:val="left"/>
              <w:rPr>
                <w:sz w:val="16"/>
              </w:rPr>
            </w:pPr>
            <w:r w:rsidRPr="00C0104D">
              <w:rPr>
                <w:sz w:val="16"/>
              </w:rPr>
              <w:t>15.4.0</w:t>
            </w:r>
          </w:p>
        </w:tc>
      </w:tr>
      <w:tr w:rsidR="002A7371" w:rsidRPr="00C0104D" w14:paraId="744A1E24"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428426C1" w14:textId="77777777" w:rsidR="002A7371" w:rsidRPr="00C0104D" w:rsidRDefault="002A7371" w:rsidP="002A7371">
            <w:pPr>
              <w:pStyle w:val="TAC"/>
              <w:jc w:val="left"/>
              <w:rPr>
                <w:sz w:val="16"/>
              </w:rPr>
            </w:pPr>
            <w:r w:rsidRPr="00C0104D">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FA4A9" w14:textId="77777777" w:rsidR="002A7371" w:rsidRPr="00C0104D" w:rsidRDefault="002A7371" w:rsidP="002A7371">
            <w:pPr>
              <w:pStyle w:val="TAC"/>
              <w:jc w:val="left"/>
              <w:rPr>
                <w:sz w:val="16"/>
              </w:rPr>
            </w:pPr>
            <w:r w:rsidRPr="00C0104D">
              <w:rPr>
                <w:sz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2ECCC79" w14:textId="77777777" w:rsidR="002A7371" w:rsidRPr="00C0104D" w:rsidRDefault="002A7371" w:rsidP="002A7371">
            <w:pPr>
              <w:pStyle w:val="TAC"/>
              <w:jc w:val="left"/>
              <w:rPr>
                <w:sz w:val="16"/>
              </w:rPr>
            </w:pPr>
            <w:r w:rsidRPr="00C0104D">
              <w:rPr>
                <w:sz w:val="16"/>
              </w:rPr>
              <w:t>R5-197184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6D1911" w14:textId="77777777" w:rsidR="002A7371" w:rsidRPr="00C0104D" w:rsidRDefault="002A7371" w:rsidP="002A7371">
            <w:pPr>
              <w:pStyle w:val="TAC"/>
              <w:jc w:val="left"/>
              <w:rPr>
                <w:sz w:val="16"/>
              </w:rPr>
            </w:pPr>
            <w:r w:rsidRPr="00C0104D">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1679C95" w14:textId="77777777" w:rsidR="002A7371" w:rsidRPr="00C0104D" w:rsidRDefault="002A7371" w:rsidP="002A7371">
            <w:pPr>
              <w:pStyle w:val="TAC"/>
              <w:jc w:val="left"/>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EEE02F" w14:textId="77777777" w:rsidR="002A7371" w:rsidRPr="00C0104D" w:rsidRDefault="002A7371" w:rsidP="002A7371">
            <w:pPr>
              <w:pStyle w:val="TAC"/>
              <w:jc w:val="left"/>
              <w:rPr>
                <w:sz w:val="16"/>
              </w:rPr>
            </w:pPr>
            <w:r w:rsidRPr="00C0104D">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D1B6608" w14:textId="77777777" w:rsidR="002A7371" w:rsidRPr="00C0104D" w:rsidRDefault="002A7371" w:rsidP="002A7371">
            <w:pPr>
              <w:pStyle w:val="TAL"/>
              <w:rPr>
                <w:sz w:val="16"/>
              </w:rPr>
            </w:pPr>
            <w:r w:rsidRPr="00C0104D">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61D97" w14:textId="77777777" w:rsidR="002A7371" w:rsidRPr="00C0104D" w:rsidRDefault="002A7371" w:rsidP="002A7371">
            <w:pPr>
              <w:pStyle w:val="TAC"/>
              <w:jc w:val="left"/>
              <w:rPr>
                <w:sz w:val="16"/>
              </w:rPr>
            </w:pPr>
            <w:r w:rsidRPr="00C0104D">
              <w:rPr>
                <w:sz w:val="16"/>
              </w:rPr>
              <w:t>15.5.0</w:t>
            </w:r>
          </w:p>
        </w:tc>
      </w:tr>
      <w:tr w:rsidR="002A7371" w:rsidRPr="00C0104D" w14:paraId="2404DD3A"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5A7347AF" w14:textId="77777777" w:rsidR="002A7371" w:rsidRPr="00C0104D" w:rsidRDefault="002A7371" w:rsidP="002A7371">
            <w:pPr>
              <w:pStyle w:val="TAC"/>
              <w:jc w:val="left"/>
              <w:rPr>
                <w:sz w:val="16"/>
              </w:rPr>
            </w:pPr>
            <w:r w:rsidRPr="00C0104D">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1E11D" w14:textId="77777777" w:rsidR="002A7371" w:rsidRPr="00C0104D" w:rsidRDefault="002A7371" w:rsidP="002A7371">
            <w:pPr>
              <w:pStyle w:val="TAC"/>
              <w:jc w:val="left"/>
              <w:rPr>
                <w:sz w:val="16"/>
              </w:rPr>
            </w:pPr>
            <w:r w:rsidRPr="00C0104D">
              <w:rPr>
                <w:sz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E75D586" w14:textId="77777777" w:rsidR="002A7371" w:rsidRPr="00C0104D" w:rsidRDefault="002A7371" w:rsidP="002A7371">
            <w:pPr>
              <w:pStyle w:val="TAC"/>
              <w:jc w:val="left"/>
              <w:rPr>
                <w:sz w:val="16"/>
              </w:rPr>
            </w:pPr>
            <w:r w:rsidRPr="00C0104D">
              <w:rPr>
                <w:sz w:val="16"/>
              </w:rPr>
              <w:t>R5-197306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8D5429" w14:textId="77777777" w:rsidR="002A7371" w:rsidRPr="00C0104D" w:rsidRDefault="002A7371" w:rsidP="002A7371">
            <w:pPr>
              <w:pStyle w:val="TAC"/>
              <w:jc w:val="left"/>
              <w:rPr>
                <w:sz w:val="16"/>
              </w:rPr>
            </w:pPr>
            <w:r w:rsidRPr="00C0104D">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DE2AAF8" w14:textId="77777777" w:rsidR="002A7371" w:rsidRPr="00C0104D" w:rsidRDefault="002A7371" w:rsidP="002A7371">
            <w:pPr>
              <w:pStyle w:val="TAC"/>
              <w:jc w:val="left"/>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C5D286" w14:textId="77777777" w:rsidR="002A7371" w:rsidRPr="00C0104D" w:rsidRDefault="002A7371" w:rsidP="002A7371">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2A1DD8" w14:textId="77777777" w:rsidR="002A7371" w:rsidRPr="00C0104D" w:rsidRDefault="002A7371" w:rsidP="002A7371">
            <w:pPr>
              <w:pStyle w:val="TAL"/>
              <w:rPr>
                <w:sz w:val="16"/>
              </w:rPr>
            </w:pPr>
            <w:r w:rsidRPr="00C0104D">
              <w:rPr>
                <w:sz w:val="16"/>
              </w:rPr>
              <w:t>Update to 38.509 for SS-RSRPB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7C607" w14:textId="77777777" w:rsidR="002A7371" w:rsidRPr="00C0104D" w:rsidRDefault="002A7371" w:rsidP="002A7371">
            <w:pPr>
              <w:pStyle w:val="TAC"/>
              <w:jc w:val="left"/>
              <w:rPr>
                <w:sz w:val="16"/>
              </w:rPr>
            </w:pPr>
            <w:r w:rsidRPr="00C0104D">
              <w:rPr>
                <w:sz w:val="16"/>
              </w:rPr>
              <w:t>15.5.0</w:t>
            </w:r>
          </w:p>
        </w:tc>
      </w:tr>
      <w:tr w:rsidR="00210BC5" w:rsidRPr="00C0104D" w14:paraId="0143AEA1" w14:textId="77777777" w:rsidTr="00A832EE">
        <w:tc>
          <w:tcPr>
            <w:tcW w:w="800" w:type="dxa"/>
            <w:tcBorders>
              <w:top w:val="single" w:sz="6" w:space="0" w:color="auto"/>
              <w:left w:val="single" w:sz="6" w:space="0" w:color="auto"/>
              <w:bottom w:val="single" w:sz="6" w:space="0" w:color="auto"/>
              <w:right w:val="single" w:sz="6" w:space="0" w:color="auto"/>
            </w:tcBorders>
            <w:shd w:val="solid" w:color="FFFFFF" w:fill="auto"/>
          </w:tcPr>
          <w:p w14:paraId="69A7B616" w14:textId="77777777" w:rsidR="00210BC5" w:rsidRPr="00C0104D" w:rsidRDefault="00210BC5" w:rsidP="00210BC5">
            <w:pPr>
              <w:pStyle w:val="TAC"/>
              <w:jc w:val="left"/>
              <w:rPr>
                <w:sz w:val="16"/>
              </w:rPr>
            </w:pPr>
            <w:r w:rsidRPr="00C0104D">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156C9" w14:textId="77777777" w:rsidR="00210BC5" w:rsidRPr="00C0104D" w:rsidRDefault="00210BC5" w:rsidP="00210BC5">
            <w:pPr>
              <w:pStyle w:val="TAC"/>
              <w:jc w:val="left"/>
              <w:rPr>
                <w:sz w:val="16"/>
              </w:rPr>
            </w:pPr>
            <w:r w:rsidRPr="00C0104D">
              <w:rPr>
                <w:sz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6B5354" w14:textId="77777777" w:rsidR="00210BC5" w:rsidRPr="00C0104D" w:rsidRDefault="00210BC5" w:rsidP="00210BC5">
            <w:pPr>
              <w:pStyle w:val="TAC"/>
              <w:jc w:val="left"/>
              <w:rPr>
                <w:sz w:val="16"/>
              </w:rPr>
            </w:pPr>
            <w:r w:rsidRPr="00C0104D">
              <w:rPr>
                <w:sz w:val="16"/>
              </w:rPr>
              <w:t>R5-199307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68B672" w14:textId="77777777" w:rsidR="00210BC5" w:rsidRPr="00C0104D" w:rsidRDefault="00210BC5" w:rsidP="00210BC5">
            <w:pPr>
              <w:pStyle w:val="TAC"/>
              <w:jc w:val="left"/>
              <w:rPr>
                <w:sz w:val="16"/>
              </w:rPr>
            </w:pPr>
            <w:r w:rsidRPr="00C0104D">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42C3A0F" w14:textId="77777777" w:rsidR="00210BC5" w:rsidRPr="00C0104D" w:rsidRDefault="00210BC5" w:rsidP="00210BC5">
            <w:pPr>
              <w:pStyle w:val="TAC"/>
              <w:jc w:val="left"/>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BC3B07" w14:textId="77777777" w:rsidR="00210BC5" w:rsidRPr="00C0104D" w:rsidRDefault="00210BC5" w:rsidP="00210BC5">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312C65" w14:textId="77777777" w:rsidR="00210BC5" w:rsidRPr="00C0104D" w:rsidRDefault="00210BC5" w:rsidP="00210BC5">
            <w:pPr>
              <w:pStyle w:val="TAL"/>
              <w:rPr>
                <w:sz w:val="16"/>
              </w:rPr>
            </w:pPr>
            <w:r w:rsidRPr="00C0104D">
              <w:rPr>
                <w:sz w:val="16"/>
              </w:rPr>
              <w:t>Deactivate Beamlock upon RRC disconnected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10904" w14:textId="77777777" w:rsidR="00210BC5" w:rsidRPr="00C0104D" w:rsidRDefault="00210BC5" w:rsidP="00210BC5">
            <w:pPr>
              <w:pStyle w:val="TAC"/>
              <w:jc w:val="left"/>
              <w:rPr>
                <w:sz w:val="16"/>
              </w:rPr>
            </w:pPr>
            <w:r w:rsidRPr="00C0104D">
              <w:rPr>
                <w:sz w:val="16"/>
              </w:rPr>
              <w:t>15.6.0</w:t>
            </w:r>
          </w:p>
        </w:tc>
      </w:tr>
      <w:tr w:rsidR="0056554B" w:rsidRPr="00C0104D" w14:paraId="37772948" w14:textId="77777777" w:rsidTr="0056554B">
        <w:tc>
          <w:tcPr>
            <w:tcW w:w="800" w:type="dxa"/>
            <w:tcBorders>
              <w:top w:val="single" w:sz="6" w:space="0" w:color="auto"/>
              <w:left w:val="single" w:sz="6" w:space="0" w:color="auto"/>
              <w:bottom w:val="single" w:sz="6" w:space="0" w:color="auto"/>
              <w:right w:val="single" w:sz="6" w:space="0" w:color="auto"/>
            </w:tcBorders>
            <w:shd w:val="solid" w:color="FFFFFF" w:fill="auto"/>
          </w:tcPr>
          <w:p w14:paraId="1C8F179A" w14:textId="77777777" w:rsidR="0056554B" w:rsidRPr="00C0104D" w:rsidRDefault="0056554B" w:rsidP="0056554B">
            <w:pPr>
              <w:pStyle w:val="TAC"/>
              <w:jc w:val="left"/>
              <w:rPr>
                <w:sz w:val="16"/>
              </w:rPr>
            </w:pPr>
            <w:r w:rsidRPr="00C0104D">
              <w:rPr>
                <w:sz w:val="16"/>
              </w:rPr>
              <w:t>2020-01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942DE" w14:textId="77777777" w:rsidR="0056554B" w:rsidRPr="00C0104D" w:rsidRDefault="0056554B" w:rsidP="0056554B">
            <w:pPr>
              <w:pStyle w:val="TAC"/>
              <w:jc w:val="left"/>
              <w:rPr>
                <w:sz w:val="16"/>
              </w:rPr>
            </w:pPr>
            <w:r w:rsidRPr="00C0104D">
              <w:rPr>
                <w:sz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70E6A" w14:textId="77777777" w:rsidR="0056554B" w:rsidRPr="00C0104D" w:rsidRDefault="0056554B" w:rsidP="0056554B">
            <w:pPr>
              <w:pStyle w:val="TAC"/>
              <w:jc w:val="left"/>
              <w:rPr>
                <w:sz w:val="16"/>
              </w:rPr>
            </w:pPr>
            <w:r w:rsidRPr="00C0104D">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0A683" w14:textId="77777777" w:rsidR="0056554B" w:rsidRPr="00C0104D" w:rsidRDefault="0056554B" w:rsidP="0056554B">
            <w:pPr>
              <w:pStyle w:val="TAC"/>
              <w:jc w:val="left"/>
              <w:rPr>
                <w:sz w:val="16"/>
              </w:rPr>
            </w:pPr>
            <w:r w:rsidRPr="00C0104D">
              <w:rPr>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0DDA9" w14:textId="77777777" w:rsidR="0056554B" w:rsidRPr="00C0104D" w:rsidRDefault="0056554B" w:rsidP="0056554B">
            <w:pPr>
              <w:pStyle w:val="TAC"/>
              <w:jc w:val="left"/>
              <w:rPr>
                <w:sz w:val="16"/>
              </w:rPr>
            </w:pPr>
            <w:r w:rsidRPr="00C0104D">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6FB7" w14:textId="77777777" w:rsidR="0056554B" w:rsidRPr="00C0104D" w:rsidRDefault="0056554B" w:rsidP="0056554B">
            <w:pPr>
              <w:pStyle w:val="TAC"/>
              <w:jc w:val="left"/>
              <w:rPr>
                <w:sz w:val="16"/>
              </w:rPr>
            </w:pPr>
            <w:r w:rsidRPr="00C0104D">
              <w:rPr>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E98B8" w14:textId="77777777" w:rsidR="0056554B" w:rsidRPr="00C0104D" w:rsidRDefault="0056554B" w:rsidP="0056554B">
            <w:pPr>
              <w:pStyle w:val="TAL"/>
              <w:rPr>
                <w:sz w:val="16"/>
              </w:rPr>
            </w:pPr>
            <w:r w:rsidRPr="00C0104D">
              <w:rPr>
                <w:sz w:val="16"/>
              </w:rPr>
              <w:t>Removal of duplicated rows in table 6.5.2 SS-RSRPB REPORT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5B17F" w14:textId="77777777" w:rsidR="0056554B" w:rsidRPr="00C0104D" w:rsidRDefault="0056554B" w:rsidP="0056554B">
            <w:pPr>
              <w:pStyle w:val="TAC"/>
              <w:jc w:val="left"/>
              <w:rPr>
                <w:sz w:val="16"/>
              </w:rPr>
            </w:pPr>
            <w:r w:rsidRPr="00C0104D">
              <w:rPr>
                <w:sz w:val="16"/>
              </w:rPr>
              <w:t>15.6.1</w:t>
            </w:r>
          </w:p>
        </w:tc>
      </w:tr>
      <w:tr w:rsidR="006C588C" w:rsidRPr="00C0104D" w14:paraId="4746C0C5"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71778851" w14:textId="77777777" w:rsidR="006C588C" w:rsidRPr="00C0104D" w:rsidRDefault="006C588C" w:rsidP="0081527C">
            <w:pPr>
              <w:pStyle w:val="TAC"/>
              <w:jc w:val="left"/>
              <w:rPr>
                <w:sz w:val="16"/>
              </w:rPr>
            </w:pPr>
            <w:r w:rsidRPr="00C0104D">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5917A" w14:textId="77777777" w:rsidR="006C588C" w:rsidRPr="00C0104D" w:rsidRDefault="006C588C" w:rsidP="0081527C">
            <w:pPr>
              <w:pStyle w:val="TAC"/>
              <w:jc w:val="left"/>
              <w:rPr>
                <w:sz w:val="16"/>
              </w:rPr>
            </w:pPr>
            <w:r w:rsidRPr="00C0104D">
              <w:rPr>
                <w:sz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9AA725" w14:textId="77777777" w:rsidR="006C588C" w:rsidRPr="00C0104D" w:rsidRDefault="006C588C" w:rsidP="0081527C">
            <w:pPr>
              <w:pStyle w:val="TAC"/>
              <w:jc w:val="left"/>
              <w:rPr>
                <w:sz w:val="16"/>
              </w:rPr>
            </w:pPr>
            <w:r w:rsidRPr="00C0104D">
              <w:rPr>
                <w:sz w:val="16"/>
              </w:rPr>
              <w:t>R5-200904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B2EA1" w14:textId="77777777" w:rsidR="006C588C" w:rsidRPr="00C0104D" w:rsidRDefault="006C588C" w:rsidP="0081527C">
            <w:pPr>
              <w:pStyle w:val="TAC"/>
              <w:jc w:val="left"/>
              <w:rPr>
                <w:sz w:val="16"/>
              </w:rPr>
            </w:pPr>
            <w:r w:rsidRPr="00C0104D">
              <w:rPr>
                <w:sz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089774" w14:textId="77777777" w:rsidR="006C588C" w:rsidRPr="00C0104D" w:rsidRDefault="006C588C" w:rsidP="0081527C">
            <w:pPr>
              <w:pStyle w:val="TAC"/>
              <w:jc w:val="left"/>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70321" w14:textId="77777777" w:rsidR="006C588C" w:rsidRPr="00C0104D" w:rsidRDefault="006C588C" w:rsidP="0081527C">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2FAF20" w14:textId="77777777" w:rsidR="006C588C" w:rsidRPr="00C0104D" w:rsidRDefault="006C588C" w:rsidP="006C588C">
            <w:pPr>
              <w:pStyle w:val="TAL"/>
              <w:rPr>
                <w:sz w:val="16"/>
              </w:rPr>
            </w:pPr>
            <w:r w:rsidRPr="00C0104D">
              <w:rPr>
                <w:sz w:val="16"/>
              </w:rPr>
              <w:t>Editorial update of Beamlock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E49ED" w14:textId="77777777" w:rsidR="006C588C" w:rsidRPr="00C0104D" w:rsidRDefault="006C588C" w:rsidP="0081527C">
            <w:pPr>
              <w:pStyle w:val="TAC"/>
              <w:jc w:val="left"/>
              <w:rPr>
                <w:sz w:val="16"/>
              </w:rPr>
            </w:pPr>
            <w:r w:rsidRPr="00C0104D">
              <w:rPr>
                <w:sz w:val="16"/>
              </w:rPr>
              <w:t>15.7.0</w:t>
            </w:r>
          </w:p>
        </w:tc>
      </w:tr>
      <w:tr w:rsidR="006C588C" w:rsidRPr="00C0104D" w14:paraId="63F7991C"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005E1DD6" w14:textId="77777777" w:rsidR="006C588C" w:rsidRPr="00C0104D" w:rsidRDefault="006C588C" w:rsidP="006C588C">
            <w:pPr>
              <w:pStyle w:val="TAC"/>
              <w:jc w:val="left"/>
              <w:rPr>
                <w:sz w:val="16"/>
              </w:rPr>
            </w:pPr>
            <w:r w:rsidRPr="00C0104D">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B4D2B" w14:textId="77777777" w:rsidR="006C588C" w:rsidRPr="00C0104D" w:rsidRDefault="006C588C" w:rsidP="006C588C">
            <w:pPr>
              <w:pStyle w:val="TAC"/>
              <w:jc w:val="left"/>
              <w:rPr>
                <w:sz w:val="16"/>
              </w:rPr>
            </w:pPr>
            <w:r w:rsidRPr="00C0104D">
              <w:rPr>
                <w:sz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BC4DD5" w14:textId="77777777" w:rsidR="006C588C" w:rsidRPr="00C0104D" w:rsidRDefault="006C588C" w:rsidP="006C588C">
            <w:pPr>
              <w:pStyle w:val="TAC"/>
              <w:jc w:val="left"/>
              <w:rPr>
                <w:sz w:val="16"/>
              </w:rPr>
            </w:pPr>
            <w:r w:rsidRPr="00C0104D">
              <w:rPr>
                <w:sz w:val="16"/>
              </w:rPr>
              <w:t>R5-201124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0292C2" w14:textId="77777777" w:rsidR="006C588C" w:rsidRPr="00C0104D" w:rsidRDefault="006C588C" w:rsidP="006C588C">
            <w:pPr>
              <w:pStyle w:val="TAC"/>
              <w:jc w:val="left"/>
              <w:rPr>
                <w:sz w:val="16"/>
              </w:rPr>
            </w:pPr>
            <w:r w:rsidRPr="00C0104D">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50707" w14:textId="77777777" w:rsidR="006C588C" w:rsidRPr="00C0104D" w:rsidRDefault="006C588C" w:rsidP="006C588C">
            <w:pPr>
              <w:pStyle w:val="TAC"/>
              <w:jc w:val="left"/>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AB5642" w14:textId="77777777" w:rsidR="006C588C" w:rsidRPr="00C0104D" w:rsidRDefault="006C588C" w:rsidP="006C588C">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018FD17" w14:textId="77777777" w:rsidR="006C588C" w:rsidRPr="00C0104D" w:rsidRDefault="006C588C" w:rsidP="006C588C">
            <w:pPr>
              <w:pStyle w:val="TAL"/>
              <w:rPr>
                <w:sz w:val="16"/>
              </w:rPr>
            </w:pPr>
            <w:r w:rsidRPr="00C0104D">
              <w:rPr>
                <w:sz w:val="16"/>
              </w:rPr>
              <w:t>Correction to SS-RSRPB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23067" w14:textId="77777777" w:rsidR="006C588C" w:rsidRPr="00C0104D" w:rsidRDefault="006C588C" w:rsidP="006C588C">
            <w:pPr>
              <w:pStyle w:val="TAC"/>
              <w:jc w:val="left"/>
              <w:rPr>
                <w:sz w:val="16"/>
              </w:rPr>
            </w:pPr>
            <w:r w:rsidRPr="00C0104D">
              <w:rPr>
                <w:sz w:val="16"/>
              </w:rPr>
              <w:t>15.7.0</w:t>
            </w:r>
          </w:p>
        </w:tc>
      </w:tr>
      <w:tr w:rsidR="006C588C" w:rsidRPr="00C0104D" w14:paraId="5E7994EE"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2CB9C221" w14:textId="77777777" w:rsidR="006C588C" w:rsidRPr="00C0104D" w:rsidRDefault="006C588C" w:rsidP="006C588C">
            <w:pPr>
              <w:pStyle w:val="TAC"/>
              <w:jc w:val="left"/>
              <w:rPr>
                <w:sz w:val="16"/>
              </w:rPr>
            </w:pPr>
            <w:r w:rsidRPr="00C0104D">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94899" w14:textId="77777777" w:rsidR="006C588C" w:rsidRPr="00C0104D" w:rsidRDefault="006C588C" w:rsidP="006C588C">
            <w:pPr>
              <w:pStyle w:val="TAC"/>
              <w:jc w:val="left"/>
              <w:rPr>
                <w:sz w:val="16"/>
              </w:rPr>
            </w:pPr>
            <w:r w:rsidRPr="00C0104D">
              <w:rPr>
                <w:sz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4302E8" w14:textId="77777777" w:rsidR="006C588C" w:rsidRPr="00C0104D" w:rsidRDefault="006C588C" w:rsidP="006C588C">
            <w:pPr>
              <w:pStyle w:val="TAC"/>
              <w:jc w:val="left"/>
              <w:rPr>
                <w:sz w:val="16"/>
              </w:rPr>
            </w:pPr>
            <w:r w:rsidRPr="00C0104D">
              <w:rPr>
                <w:sz w:val="16"/>
              </w:rPr>
              <w:t>R5-201207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D3325B" w14:textId="77777777" w:rsidR="006C588C" w:rsidRPr="00C0104D" w:rsidRDefault="006C588C" w:rsidP="006C588C">
            <w:pPr>
              <w:pStyle w:val="TAC"/>
              <w:jc w:val="left"/>
              <w:rPr>
                <w:sz w:val="16"/>
              </w:rPr>
            </w:pPr>
            <w:r w:rsidRPr="00C0104D">
              <w:rPr>
                <w:sz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FB01D" w14:textId="77777777" w:rsidR="006C588C" w:rsidRPr="00C0104D" w:rsidRDefault="006C588C" w:rsidP="006C588C">
            <w:pPr>
              <w:pStyle w:val="TAC"/>
              <w:jc w:val="left"/>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542752" w14:textId="77777777" w:rsidR="006C588C" w:rsidRPr="00C0104D" w:rsidRDefault="006C588C" w:rsidP="006C588C">
            <w:pPr>
              <w:pStyle w:val="TAC"/>
              <w:jc w:val="left"/>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754602" w14:textId="77777777" w:rsidR="006C588C" w:rsidRPr="00C0104D" w:rsidRDefault="006C588C" w:rsidP="006C588C">
            <w:pPr>
              <w:pStyle w:val="TAL"/>
              <w:rPr>
                <w:sz w:val="16"/>
              </w:rPr>
            </w:pPr>
            <w:r w:rsidRPr="00C0104D">
              <w:rPr>
                <w:sz w:val="16"/>
              </w:rPr>
              <w:t>Correction to NSSAI DELETE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BB708" w14:textId="77777777" w:rsidR="006C588C" w:rsidRPr="00C0104D" w:rsidRDefault="006C588C" w:rsidP="006C588C">
            <w:pPr>
              <w:pStyle w:val="TAC"/>
              <w:jc w:val="left"/>
              <w:rPr>
                <w:sz w:val="16"/>
              </w:rPr>
            </w:pPr>
            <w:r w:rsidRPr="00C0104D">
              <w:rPr>
                <w:sz w:val="16"/>
              </w:rPr>
              <w:t>15.7.0</w:t>
            </w:r>
          </w:p>
        </w:tc>
      </w:tr>
      <w:tr w:rsidR="004D7A7F" w:rsidRPr="00C0104D" w14:paraId="490768B5" w14:textId="77777777" w:rsidTr="00237720">
        <w:tc>
          <w:tcPr>
            <w:tcW w:w="800" w:type="dxa"/>
            <w:tcBorders>
              <w:top w:val="single" w:sz="6" w:space="0" w:color="auto"/>
              <w:left w:val="single" w:sz="6" w:space="0" w:color="auto"/>
              <w:bottom w:val="single" w:sz="6" w:space="0" w:color="auto"/>
              <w:right w:val="single" w:sz="6" w:space="0" w:color="auto"/>
            </w:tcBorders>
            <w:shd w:val="solid" w:color="FFFFFF" w:fill="auto"/>
          </w:tcPr>
          <w:p w14:paraId="7953654B" w14:textId="77777777" w:rsidR="004D7A7F" w:rsidRPr="00C0104D" w:rsidRDefault="004D7A7F" w:rsidP="007E60E9">
            <w:pPr>
              <w:pStyle w:val="TAL"/>
              <w:rPr>
                <w:sz w:val="16"/>
              </w:rPr>
            </w:pPr>
            <w:r w:rsidRPr="00C0104D">
              <w:rPr>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1F199" w14:textId="77777777" w:rsidR="004D7A7F" w:rsidRPr="00C0104D" w:rsidRDefault="004D7A7F" w:rsidP="007E60E9">
            <w:pPr>
              <w:pStyle w:val="TAL"/>
              <w:rPr>
                <w:sz w:val="16"/>
              </w:rPr>
            </w:pPr>
            <w:r w:rsidRPr="00C0104D">
              <w:rPr>
                <w:sz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7E3E18" w14:textId="77777777" w:rsidR="004D7A7F" w:rsidRPr="00C0104D" w:rsidRDefault="004D7A7F" w:rsidP="007E60E9">
            <w:pPr>
              <w:pStyle w:val="TAL"/>
              <w:rPr>
                <w:sz w:val="16"/>
              </w:rPr>
            </w:pPr>
            <w:r w:rsidRPr="00C0104D">
              <w:rPr>
                <w:sz w:val="16"/>
              </w:rPr>
              <w:t>R5-202884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0EB71" w14:textId="77777777" w:rsidR="004D7A7F" w:rsidRPr="00C0104D" w:rsidRDefault="004D7A7F" w:rsidP="007E60E9">
            <w:pPr>
              <w:pStyle w:val="TAL"/>
              <w:rPr>
                <w:sz w:val="16"/>
              </w:rPr>
            </w:pPr>
            <w:r w:rsidRPr="00C0104D">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F54E42" w14:textId="77777777" w:rsidR="004D7A7F" w:rsidRPr="00C0104D" w:rsidRDefault="004D7A7F" w:rsidP="007E60E9">
            <w:pPr>
              <w:pStyle w:val="TAL"/>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C7E55B" w14:textId="77777777" w:rsidR="004D7A7F" w:rsidRPr="00C0104D" w:rsidRDefault="004D7A7F" w:rsidP="007E60E9">
            <w:pPr>
              <w:pStyle w:val="TAL"/>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2B6DAC8" w14:textId="77777777" w:rsidR="004D7A7F" w:rsidRPr="00C0104D" w:rsidRDefault="004D7A7F" w:rsidP="007E60E9">
            <w:pPr>
              <w:pStyle w:val="TAL"/>
              <w:rPr>
                <w:sz w:val="16"/>
              </w:rPr>
            </w:pPr>
            <w:r w:rsidRPr="00C0104D">
              <w:rPr>
                <w:sz w:val="16"/>
              </w:rPr>
              <w:t>CR to 38.509 to clarify UBF for Intra-Band Carrier Aggregation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3F4E9" w14:textId="77777777" w:rsidR="004D7A7F" w:rsidRPr="00C0104D" w:rsidRDefault="004D7A7F" w:rsidP="007E60E9">
            <w:pPr>
              <w:pStyle w:val="TAL"/>
              <w:rPr>
                <w:sz w:val="16"/>
              </w:rPr>
            </w:pPr>
            <w:r w:rsidRPr="00C0104D">
              <w:rPr>
                <w:sz w:val="16"/>
              </w:rPr>
              <w:t>15.8.0</w:t>
            </w:r>
          </w:p>
        </w:tc>
      </w:tr>
      <w:tr w:rsidR="00C33F4E" w:rsidRPr="00C0104D" w14:paraId="1EAD5EA7" w14:textId="77777777" w:rsidTr="00251045">
        <w:tc>
          <w:tcPr>
            <w:tcW w:w="800" w:type="dxa"/>
            <w:tcBorders>
              <w:top w:val="single" w:sz="6" w:space="0" w:color="auto"/>
              <w:left w:val="single" w:sz="6" w:space="0" w:color="auto"/>
              <w:bottom w:val="single" w:sz="6" w:space="0" w:color="auto"/>
              <w:right w:val="single" w:sz="6" w:space="0" w:color="auto"/>
            </w:tcBorders>
            <w:shd w:val="solid" w:color="FFFFFF" w:fill="auto"/>
          </w:tcPr>
          <w:p w14:paraId="3C48CE55" w14:textId="77777777" w:rsidR="00C33F4E" w:rsidRPr="00C0104D" w:rsidRDefault="00C33F4E" w:rsidP="00C33F4E">
            <w:pPr>
              <w:pStyle w:val="TAL"/>
              <w:rPr>
                <w:sz w:val="16"/>
              </w:rPr>
            </w:pPr>
            <w:r w:rsidRPr="00C0104D">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05FE8" w14:textId="77777777" w:rsidR="00C33F4E" w:rsidRPr="00C0104D" w:rsidRDefault="00C33F4E" w:rsidP="00C33F4E">
            <w:pPr>
              <w:pStyle w:val="TAL"/>
              <w:rPr>
                <w:sz w:val="16"/>
              </w:rPr>
            </w:pPr>
            <w:r w:rsidRPr="00C0104D">
              <w:rPr>
                <w:sz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50C16A2" w14:textId="77777777" w:rsidR="00C33F4E" w:rsidRPr="00C0104D" w:rsidRDefault="00C33F4E" w:rsidP="00C33F4E">
            <w:pPr>
              <w:pStyle w:val="TAL"/>
              <w:rPr>
                <w:sz w:val="16"/>
              </w:rPr>
            </w:pPr>
            <w:r w:rsidRPr="00C0104D">
              <w:rPr>
                <w:sz w:val="16"/>
              </w:rPr>
              <w:t>R5-204402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CD060A" w14:textId="77777777" w:rsidR="00C33F4E" w:rsidRPr="00C0104D" w:rsidRDefault="00C33F4E" w:rsidP="00C33F4E">
            <w:pPr>
              <w:pStyle w:val="TAL"/>
              <w:rPr>
                <w:sz w:val="16"/>
              </w:rPr>
            </w:pPr>
            <w:r w:rsidRPr="00C0104D">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36D8885" w14:textId="77777777" w:rsidR="00C33F4E" w:rsidRPr="00C0104D" w:rsidRDefault="00C33F4E" w:rsidP="00C33F4E">
            <w:pPr>
              <w:pStyle w:val="TAL"/>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B3CD1" w14:textId="77777777" w:rsidR="00C33F4E" w:rsidRPr="00C0104D" w:rsidRDefault="00C33F4E" w:rsidP="00C33F4E">
            <w:pPr>
              <w:pStyle w:val="TAL"/>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BF90A59" w14:textId="77777777" w:rsidR="00C33F4E" w:rsidRPr="00C0104D" w:rsidRDefault="00C33F4E" w:rsidP="00C33F4E">
            <w:pPr>
              <w:pStyle w:val="TAL"/>
              <w:rPr>
                <w:sz w:val="16"/>
              </w:rPr>
            </w:pPr>
            <w:r w:rsidRPr="00C0104D">
              <w:rPr>
                <w:sz w:val="16"/>
              </w:rPr>
              <w:t>TMC Integrity and Ciphering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ECBCD" w14:textId="77777777" w:rsidR="00C33F4E" w:rsidRPr="00C0104D" w:rsidRDefault="00C33F4E" w:rsidP="00C33F4E">
            <w:pPr>
              <w:pStyle w:val="TAL"/>
              <w:rPr>
                <w:sz w:val="16"/>
              </w:rPr>
            </w:pPr>
            <w:r w:rsidRPr="00C0104D">
              <w:rPr>
                <w:sz w:val="16"/>
              </w:rPr>
              <w:t>15.9.0</w:t>
            </w:r>
          </w:p>
        </w:tc>
      </w:tr>
      <w:tr w:rsidR="005826F8" w:rsidRPr="00C0104D" w14:paraId="0AE21F32" w14:textId="77777777" w:rsidTr="00E70AC3">
        <w:tc>
          <w:tcPr>
            <w:tcW w:w="800" w:type="dxa"/>
            <w:tcBorders>
              <w:top w:val="single" w:sz="6" w:space="0" w:color="auto"/>
              <w:left w:val="single" w:sz="6" w:space="0" w:color="auto"/>
              <w:bottom w:val="single" w:sz="6" w:space="0" w:color="auto"/>
              <w:right w:val="single" w:sz="6" w:space="0" w:color="auto"/>
            </w:tcBorders>
            <w:shd w:val="solid" w:color="FFFFFF" w:fill="auto"/>
          </w:tcPr>
          <w:p w14:paraId="7A2C24AA" w14:textId="77777777" w:rsidR="005826F8" w:rsidRPr="00C0104D" w:rsidRDefault="005826F8" w:rsidP="005826F8">
            <w:pPr>
              <w:pStyle w:val="TAL"/>
              <w:rPr>
                <w:sz w:val="16"/>
              </w:rPr>
            </w:pPr>
            <w:r w:rsidRPr="00C0104D">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77430" w14:textId="77777777" w:rsidR="005826F8" w:rsidRPr="00C0104D" w:rsidRDefault="005826F8" w:rsidP="00162AE3">
            <w:pPr>
              <w:pStyle w:val="TAL"/>
              <w:rPr>
                <w:sz w:val="16"/>
              </w:rPr>
            </w:pPr>
            <w:r w:rsidRPr="00C0104D">
              <w:rPr>
                <w:sz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1149B" w14:textId="77777777" w:rsidR="005826F8" w:rsidRPr="00C0104D" w:rsidRDefault="005826F8" w:rsidP="00956ED5">
            <w:pPr>
              <w:pStyle w:val="TAL"/>
              <w:rPr>
                <w:sz w:val="16"/>
              </w:rPr>
            </w:pPr>
            <w:r w:rsidRPr="00C0104D">
              <w:rPr>
                <w:sz w:val="16"/>
              </w:rPr>
              <w:t>R5-211675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03681" w14:textId="77777777" w:rsidR="005826F8" w:rsidRPr="00C0104D" w:rsidRDefault="005826F8" w:rsidP="00092C88">
            <w:pPr>
              <w:pStyle w:val="TAL"/>
              <w:rPr>
                <w:sz w:val="16"/>
              </w:rPr>
            </w:pPr>
            <w:r w:rsidRPr="00C0104D">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37D58A" w14:textId="77777777" w:rsidR="005826F8" w:rsidRPr="00C0104D" w:rsidRDefault="005826F8" w:rsidP="00092C88">
            <w:pPr>
              <w:pStyle w:val="TAL"/>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817CE" w14:textId="77777777" w:rsidR="005826F8" w:rsidRPr="00C0104D" w:rsidRDefault="005826F8" w:rsidP="00092C88">
            <w:pPr>
              <w:pStyle w:val="TAL"/>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5F94D" w14:textId="77777777" w:rsidR="005826F8" w:rsidRPr="00C0104D" w:rsidRDefault="005826F8" w:rsidP="00092C88">
            <w:pPr>
              <w:pStyle w:val="TAL"/>
              <w:rPr>
                <w:sz w:val="16"/>
              </w:rPr>
            </w:pPr>
            <w:r w:rsidRPr="00C0104D">
              <w:rPr>
                <w:sz w:val="16"/>
              </w:rPr>
              <w:t>Clarification of DRB identity in CLOSE UE TEST LOOP message in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9D30C" w14:textId="77777777" w:rsidR="005826F8" w:rsidRPr="00C0104D" w:rsidRDefault="005826F8" w:rsidP="00092C88">
            <w:pPr>
              <w:pStyle w:val="TAL"/>
              <w:rPr>
                <w:sz w:val="16"/>
              </w:rPr>
            </w:pPr>
            <w:r w:rsidRPr="00C0104D">
              <w:rPr>
                <w:sz w:val="16"/>
              </w:rPr>
              <w:t>15.10.0</w:t>
            </w:r>
          </w:p>
        </w:tc>
      </w:tr>
      <w:tr w:rsidR="00092C88" w:rsidRPr="00C0104D" w14:paraId="38AD8BF3" w14:textId="77777777" w:rsidTr="00092C88">
        <w:tc>
          <w:tcPr>
            <w:tcW w:w="800" w:type="dxa"/>
            <w:tcBorders>
              <w:top w:val="single" w:sz="6" w:space="0" w:color="auto"/>
              <w:left w:val="single" w:sz="6" w:space="0" w:color="auto"/>
              <w:bottom w:val="single" w:sz="6" w:space="0" w:color="auto"/>
              <w:right w:val="single" w:sz="6" w:space="0" w:color="auto"/>
            </w:tcBorders>
            <w:shd w:val="solid" w:color="FFFFFF" w:fill="auto"/>
          </w:tcPr>
          <w:p w14:paraId="167BA9A4" w14:textId="77777777" w:rsidR="00092C88" w:rsidRPr="00C0104D" w:rsidRDefault="00092C88" w:rsidP="003F3960">
            <w:pPr>
              <w:pStyle w:val="TAL"/>
              <w:rPr>
                <w:sz w:val="16"/>
              </w:rPr>
            </w:pPr>
            <w:r w:rsidRPr="00C0104D">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7C502" w14:textId="77777777" w:rsidR="00092C88" w:rsidRPr="00C0104D" w:rsidRDefault="00092C88" w:rsidP="003F3960">
            <w:pPr>
              <w:pStyle w:val="TAL"/>
              <w:rPr>
                <w:sz w:val="16"/>
              </w:rPr>
            </w:pPr>
            <w:r w:rsidRPr="00C0104D">
              <w:rPr>
                <w:sz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BD9BB2" w14:textId="77777777" w:rsidR="00092C88" w:rsidRPr="00C0104D" w:rsidRDefault="00092C88" w:rsidP="003F3960">
            <w:pPr>
              <w:pStyle w:val="TAL"/>
              <w:rPr>
                <w:sz w:val="16"/>
              </w:rPr>
            </w:pPr>
            <w:r w:rsidRPr="00C0104D">
              <w:rPr>
                <w:sz w:val="16"/>
              </w:rPr>
              <w:t>R5-211549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B775" w14:textId="77777777" w:rsidR="00092C88" w:rsidRPr="00C0104D" w:rsidRDefault="00092C88" w:rsidP="003F3960">
            <w:pPr>
              <w:pStyle w:val="TAL"/>
              <w:rPr>
                <w:sz w:val="16"/>
              </w:rPr>
            </w:pPr>
            <w:r w:rsidRPr="00C0104D">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2CDB65" w14:textId="77777777" w:rsidR="00092C88" w:rsidRPr="00C0104D" w:rsidRDefault="00092C88" w:rsidP="003F3960">
            <w:pPr>
              <w:pStyle w:val="TAL"/>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98E01" w14:textId="77777777" w:rsidR="00092C88" w:rsidRPr="00C0104D" w:rsidRDefault="00092C88" w:rsidP="003F3960">
            <w:pPr>
              <w:pStyle w:val="TAL"/>
              <w:rPr>
                <w:sz w:val="16"/>
              </w:rPr>
            </w:pPr>
            <w:r w:rsidRPr="00C0104D">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8DCF" w14:textId="77777777" w:rsidR="00092C88" w:rsidRPr="00C0104D" w:rsidRDefault="00092C88" w:rsidP="003F3960">
            <w:pPr>
              <w:pStyle w:val="TAL"/>
              <w:rPr>
                <w:sz w:val="16"/>
              </w:rPr>
            </w:pPr>
            <w:r w:rsidRPr="00C0104D">
              <w:rPr>
                <w:sz w:val="16"/>
              </w:rPr>
              <w:t>Addition of UAI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290C" w14:textId="4654EDB3" w:rsidR="00092C88" w:rsidRPr="00C0104D" w:rsidRDefault="00092C88" w:rsidP="003F3960">
            <w:pPr>
              <w:pStyle w:val="TAL"/>
              <w:rPr>
                <w:sz w:val="16"/>
              </w:rPr>
            </w:pPr>
            <w:r w:rsidRPr="00C0104D">
              <w:rPr>
                <w:sz w:val="16"/>
              </w:rPr>
              <w:t>16.0.0</w:t>
            </w:r>
          </w:p>
        </w:tc>
      </w:tr>
      <w:tr w:rsidR="00EF5B3F" w:rsidRPr="00C0104D" w14:paraId="78C6E189"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570128F1" w14:textId="77777777" w:rsidR="00EF5B3F" w:rsidRPr="00C0104D" w:rsidRDefault="00EF5B3F" w:rsidP="00EF5B3F">
            <w:pPr>
              <w:pStyle w:val="TAL"/>
              <w:rPr>
                <w:sz w:val="16"/>
              </w:rPr>
            </w:pPr>
            <w:r w:rsidRPr="00C0104D">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C8E13" w14:textId="77777777" w:rsidR="00EF5B3F" w:rsidRPr="00C0104D" w:rsidRDefault="00EF5B3F" w:rsidP="00D70200">
            <w:pPr>
              <w:pStyle w:val="TAL"/>
              <w:rPr>
                <w:sz w:val="16"/>
              </w:rPr>
            </w:pPr>
            <w:r w:rsidRPr="00C0104D">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3357A7" w14:textId="169ECEC2" w:rsidR="00EF5B3F" w:rsidRPr="00C0104D" w:rsidRDefault="00EF5B3F" w:rsidP="00D70200">
            <w:pPr>
              <w:pStyle w:val="TAL"/>
              <w:rPr>
                <w:sz w:val="16"/>
              </w:rPr>
            </w:pPr>
            <w:r w:rsidRPr="00C0104D">
              <w:rPr>
                <w:sz w:val="16"/>
              </w:rPr>
              <w:t>R5-213421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678F5" w14:textId="2650C113" w:rsidR="00EF5B3F" w:rsidRPr="00C0104D" w:rsidRDefault="00EF5B3F" w:rsidP="00D70200">
            <w:pPr>
              <w:pStyle w:val="TAL"/>
              <w:rPr>
                <w:sz w:val="16"/>
              </w:rPr>
            </w:pPr>
            <w:r w:rsidRPr="00C0104D">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B404C" w14:textId="030BCC99" w:rsidR="00EF5B3F" w:rsidRPr="00C0104D" w:rsidRDefault="00EF5B3F" w:rsidP="00D70200">
            <w:pPr>
              <w:pStyle w:val="TAL"/>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E6FAA" w14:textId="76B4C320" w:rsidR="00EF5B3F" w:rsidRPr="00C0104D" w:rsidRDefault="00EF5B3F" w:rsidP="00D70200">
            <w:pPr>
              <w:pStyle w:val="TAL"/>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E8E3F" w14:textId="62208B88" w:rsidR="00EF5B3F" w:rsidRPr="00C0104D" w:rsidRDefault="00EF5B3F" w:rsidP="00D70200">
            <w:pPr>
              <w:pStyle w:val="TAL"/>
              <w:rPr>
                <w:sz w:val="16"/>
              </w:rPr>
            </w:pPr>
            <w:r w:rsidRPr="00C0104D">
              <w:rPr>
                <w:sz w:val="16"/>
              </w:rPr>
              <w:t>Update UE Positioning test mode procedures and UE Positioning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3D74A" w14:textId="6058C6BC" w:rsidR="00EF5B3F" w:rsidRPr="00C0104D" w:rsidRDefault="00EF5B3F" w:rsidP="00D70200">
            <w:pPr>
              <w:pStyle w:val="TAL"/>
              <w:rPr>
                <w:sz w:val="16"/>
              </w:rPr>
            </w:pPr>
            <w:r w:rsidRPr="00C0104D">
              <w:rPr>
                <w:sz w:val="16"/>
              </w:rPr>
              <w:t>16.1.0</w:t>
            </w:r>
          </w:p>
        </w:tc>
      </w:tr>
      <w:tr w:rsidR="00EF5B3F" w:rsidRPr="00C0104D" w14:paraId="34F852F7"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3881D655" w14:textId="77777777" w:rsidR="00EF5B3F" w:rsidRPr="00C0104D" w:rsidRDefault="00EF5B3F" w:rsidP="00EF5B3F">
            <w:pPr>
              <w:pStyle w:val="TAL"/>
              <w:rPr>
                <w:sz w:val="16"/>
              </w:rPr>
            </w:pPr>
            <w:r w:rsidRPr="00C0104D">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85B16" w14:textId="77777777" w:rsidR="00EF5B3F" w:rsidRPr="00C0104D" w:rsidRDefault="00EF5B3F" w:rsidP="00D70200">
            <w:pPr>
              <w:pStyle w:val="TAL"/>
              <w:rPr>
                <w:sz w:val="16"/>
              </w:rPr>
            </w:pPr>
            <w:r w:rsidRPr="00C0104D">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B3D86" w14:textId="656EAD42" w:rsidR="00EF5B3F" w:rsidRPr="00C0104D" w:rsidRDefault="00EF5B3F" w:rsidP="00D70200">
            <w:pPr>
              <w:pStyle w:val="TAL"/>
              <w:rPr>
                <w:sz w:val="16"/>
              </w:rPr>
            </w:pPr>
            <w:r w:rsidRPr="00C0104D">
              <w:rPr>
                <w:sz w:val="16"/>
              </w:rPr>
              <w:t>R5-213568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4120D" w14:textId="0FAE8FA7" w:rsidR="00EF5B3F" w:rsidRPr="00C0104D" w:rsidRDefault="00EF5B3F" w:rsidP="00D70200">
            <w:pPr>
              <w:pStyle w:val="TAL"/>
              <w:rPr>
                <w:sz w:val="16"/>
              </w:rPr>
            </w:pPr>
            <w:r w:rsidRPr="00C0104D">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5446D" w14:textId="36C9A8CC" w:rsidR="00EF5B3F" w:rsidRPr="00C0104D" w:rsidRDefault="00EF5B3F" w:rsidP="00D70200">
            <w:pPr>
              <w:pStyle w:val="TAL"/>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0348" w14:textId="715D7D9D" w:rsidR="00EF5B3F" w:rsidRPr="00C0104D" w:rsidRDefault="00EF5B3F" w:rsidP="00D70200">
            <w:pPr>
              <w:pStyle w:val="TAL"/>
              <w:rPr>
                <w:sz w:val="16"/>
              </w:rPr>
            </w:pPr>
            <w:r w:rsidRPr="00C0104D">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DBA66" w14:textId="30DF5D78" w:rsidR="00EF5B3F" w:rsidRPr="00C0104D" w:rsidRDefault="00EF5B3F" w:rsidP="00D70200">
            <w:pPr>
              <w:pStyle w:val="TAL"/>
              <w:rPr>
                <w:sz w:val="16"/>
              </w:rPr>
            </w:pPr>
            <w:r w:rsidRPr="00C0104D">
              <w:rPr>
                <w:sz w:val="16"/>
              </w:rPr>
              <w:t>Addition of test mode for NR sidelink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49B59" w14:textId="77777777" w:rsidR="00EF5B3F" w:rsidRPr="00C0104D" w:rsidRDefault="00EF5B3F" w:rsidP="00D70200">
            <w:pPr>
              <w:pStyle w:val="TAL"/>
              <w:rPr>
                <w:sz w:val="16"/>
              </w:rPr>
            </w:pPr>
            <w:r w:rsidRPr="00C0104D">
              <w:rPr>
                <w:sz w:val="16"/>
              </w:rPr>
              <w:t>16.1.0</w:t>
            </w:r>
          </w:p>
        </w:tc>
      </w:tr>
      <w:tr w:rsidR="00EF5B3F" w:rsidRPr="00C0104D" w14:paraId="2715D27C"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359398F6" w14:textId="77777777" w:rsidR="00EF5B3F" w:rsidRPr="00C0104D" w:rsidRDefault="00EF5B3F" w:rsidP="00EF5B3F">
            <w:pPr>
              <w:pStyle w:val="TAL"/>
              <w:rPr>
                <w:sz w:val="16"/>
              </w:rPr>
            </w:pPr>
            <w:r w:rsidRPr="00C0104D">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D6ED" w14:textId="77777777" w:rsidR="00EF5B3F" w:rsidRPr="00C0104D" w:rsidRDefault="00EF5B3F" w:rsidP="00D70200">
            <w:pPr>
              <w:pStyle w:val="TAL"/>
              <w:rPr>
                <w:sz w:val="16"/>
              </w:rPr>
            </w:pPr>
            <w:r w:rsidRPr="00C0104D">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53FD4" w14:textId="61F9B370" w:rsidR="00EF5B3F" w:rsidRPr="00C0104D" w:rsidRDefault="00EF5B3F" w:rsidP="00D70200">
            <w:pPr>
              <w:pStyle w:val="TAL"/>
              <w:rPr>
                <w:sz w:val="16"/>
              </w:rPr>
            </w:pPr>
            <w:r w:rsidRPr="00C0104D">
              <w:rPr>
                <w:sz w:val="16"/>
              </w:rPr>
              <w:t>R5-213569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E7A10" w14:textId="2AA8D245" w:rsidR="00EF5B3F" w:rsidRPr="00C0104D" w:rsidRDefault="00EF5B3F" w:rsidP="00D70200">
            <w:pPr>
              <w:pStyle w:val="TAL"/>
              <w:rPr>
                <w:sz w:val="16"/>
              </w:rPr>
            </w:pPr>
            <w:r w:rsidRPr="00C0104D">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D8DAF" w14:textId="299759A4" w:rsidR="00EF5B3F" w:rsidRPr="00C0104D" w:rsidRDefault="00EF5B3F" w:rsidP="00D70200">
            <w:pPr>
              <w:pStyle w:val="TAL"/>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2C32" w14:textId="2E56A160" w:rsidR="00EF5B3F" w:rsidRPr="00C0104D" w:rsidRDefault="00EF5B3F" w:rsidP="00D70200">
            <w:pPr>
              <w:pStyle w:val="TAL"/>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0947CB" w14:textId="2E858D36" w:rsidR="00EF5B3F" w:rsidRPr="00C0104D" w:rsidRDefault="00EF5B3F" w:rsidP="00D70200">
            <w:pPr>
              <w:pStyle w:val="TAL"/>
              <w:rPr>
                <w:sz w:val="16"/>
              </w:rPr>
            </w:pPr>
            <w:r w:rsidRPr="00C0104D">
              <w:rPr>
                <w:sz w:val="16"/>
              </w:rPr>
              <w:t>Addition of ProSe Packet Counter value reporting procedure for NR sidelink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3F11D" w14:textId="77777777" w:rsidR="00EF5B3F" w:rsidRPr="00C0104D" w:rsidRDefault="00EF5B3F" w:rsidP="00D70200">
            <w:pPr>
              <w:pStyle w:val="TAL"/>
              <w:rPr>
                <w:sz w:val="16"/>
              </w:rPr>
            </w:pPr>
            <w:r w:rsidRPr="00C0104D">
              <w:rPr>
                <w:sz w:val="16"/>
              </w:rPr>
              <w:t>16.1.0</w:t>
            </w:r>
          </w:p>
        </w:tc>
      </w:tr>
      <w:tr w:rsidR="00EF5B3F" w:rsidRPr="00C0104D" w14:paraId="09BAC3FD"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0B389693" w14:textId="77777777" w:rsidR="00EF5B3F" w:rsidRPr="00C0104D" w:rsidRDefault="00EF5B3F" w:rsidP="00EF5B3F">
            <w:pPr>
              <w:pStyle w:val="TAL"/>
              <w:rPr>
                <w:sz w:val="16"/>
              </w:rPr>
            </w:pPr>
            <w:r w:rsidRPr="00C0104D">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5295F" w14:textId="77777777" w:rsidR="00EF5B3F" w:rsidRPr="00C0104D" w:rsidRDefault="00EF5B3F" w:rsidP="00D70200">
            <w:pPr>
              <w:pStyle w:val="TAL"/>
              <w:rPr>
                <w:sz w:val="16"/>
              </w:rPr>
            </w:pPr>
            <w:r w:rsidRPr="00C0104D">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0DC2F" w14:textId="4365B032" w:rsidR="00EF5B3F" w:rsidRPr="00C0104D" w:rsidRDefault="00EF5B3F" w:rsidP="00D70200">
            <w:pPr>
              <w:pStyle w:val="TAL"/>
              <w:rPr>
                <w:sz w:val="16"/>
              </w:rPr>
            </w:pPr>
            <w:r w:rsidRPr="00C0104D">
              <w:rPr>
                <w:sz w:val="16"/>
              </w:rPr>
              <w:t>R5-213582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BB32A" w14:textId="4C79AD93" w:rsidR="00EF5B3F" w:rsidRPr="00C0104D" w:rsidRDefault="00EF5B3F" w:rsidP="00D70200">
            <w:pPr>
              <w:pStyle w:val="TAL"/>
              <w:rPr>
                <w:sz w:val="16"/>
              </w:rPr>
            </w:pPr>
            <w:r w:rsidRPr="00C0104D">
              <w:rPr>
                <w:sz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254606" w14:textId="7304C81A" w:rsidR="00EF5B3F" w:rsidRPr="00C0104D" w:rsidRDefault="00EF5B3F" w:rsidP="00D70200">
            <w:pPr>
              <w:pStyle w:val="TAL"/>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C2015" w14:textId="197D7646" w:rsidR="00EF5B3F" w:rsidRPr="00C0104D" w:rsidRDefault="00EF5B3F" w:rsidP="00D70200">
            <w:pPr>
              <w:pStyle w:val="TAL"/>
              <w:rPr>
                <w:sz w:val="16"/>
              </w:rPr>
            </w:pPr>
            <w:r w:rsidRPr="00C0104D">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679F8C" w14:textId="5DBCFB79" w:rsidR="00EF5B3F" w:rsidRPr="00C0104D" w:rsidRDefault="00EF5B3F" w:rsidP="00D70200">
            <w:pPr>
              <w:pStyle w:val="TAL"/>
              <w:rPr>
                <w:sz w:val="16"/>
              </w:rPr>
            </w:pPr>
            <w:r w:rsidRPr="00C0104D">
              <w:rPr>
                <w:sz w:val="16"/>
              </w:rPr>
              <w:t>Addition of test function Set UL Message -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7023" w14:textId="77777777" w:rsidR="00EF5B3F" w:rsidRPr="00C0104D" w:rsidRDefault="00EF5B3F" w:rsidP="00D70200">
            <w:pPr>
              <w:pStyle w:val="TAL"/>
              <w:rPr>
                <w:sz w:val="16"/>
              </w:rPr>
            </w:pPr>
            <w:r w:rsidRPr="00C0104D">
              <w:rPr>
                <w:sz w:val="16"/>
              </w:rPr>
              <w:t>16.1.0</w:t>
            </w:r>
          </w:p>
        </w:tc>
      </w:tr>
      <w:tr w:rsidR="00EF5B3F" w:rsidRPr="00C0104D" w14:paraId="2BB82441"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5CFD6925" w14:textId="77777777" w:rsidR="00EF5B3F" w:rsidRPr="00C0104D" w:rsidRDefault="00EF5B3F" w:rsidP="00EF5B3F">
            <w:pPr>
              <w:pStyle w:val="TAL"/>
              <w:rPr>
                <w:sz w:val="16"/>
              </w:rPr>
            </w:pPr>
            <w:r w:rsidRPr="00C0104D">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79F0A" w14:textId="77777777" w:rsidR="00EF5B3F" w:rsidRPr="00C0104D" w:rsidRDefault="00EF5B3F" w:rsidP="00D70200">
            <w:pPr>
              <w:pStyle w:val="TAL"/>
              <w:rPr>
                <w:sz w:val="16"/>
              </w:rPr>
            </w:pPr>
            <w:r w:rsidRPr="00C0104D">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CFA02" w14:textId="2F254635" w:rsidR="00EF5B3F" w:rsidRPr="00C0104D" w:rsidRDefault="00EF5B3F" w:rsidP="00D70200">
            <w:pPr>
              <w:pStyle w:val="TAL"/>
              <w:rPr>
                <w:sz w:val="16"/>
              </w:rPr>
            </w:pPr>
            <w:r w:rsidRPr="00C0104D">
              <w:rPr>
                <w:sz w:val="16"/>
              </w:rPr>
              <w:t>R5-213880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DB1F" w14:textId="7D2F1366" w:rsidR="00EF5B3F" w:rsidRPr="00C0104D" w:rsidRDefault="00EF5B3F" w:rsidP="00D70200">
            <w:pPr>
              <w:pStyle w:val="TAL"/>
              <w:rPr>
                <w:sz w:val="16"/>
              </w:rPr>
            </w:pPr>
            <w:r w:rsidRPr="00C0104D">
              <w:rPr>
                <w:sz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602AD" w14:textId="12082432" w:rsidR="00EF5B3F" w:rsidRPr="00C0104D" w:rsidRDefault="00EF5B3F" w:rsidP="00D70200">
            <w:pPr>
              <w:pStyle w:val="TAL"/>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170E0" w14:textId="5D615A9E" w:rsidR="00EF5B3F" w:rsidRPr="00C0104D" w:rsidRDefault="00EF5B3F" w:rsidP="00D70200">
            <w:pPr>
              <w:pStyle w:val="TAL"/>
              <w:rPr>
                <w:sz w:val="16"/>
              </w:rPr>
            </w:pPr>
            <w:r w:rsidRPr="00C0104D">
              <w:rPr>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42CE7" w14:textId="7247A6D0" w:rsidR="00EF5B3F" w:rsidRPr="00C0104D" w:rsidRDefault="00EF5B3F" w:rsidP="00D70200">
            <w:pPr>
              <w:pStyle w:val="TAL"/>
              <w:rPr>
                <w:sz w:val="16"/>
              </w:rPr>
            </w:pPr>
            <w:r w:rsidRPr="00C0104D">
              <w:rPr>
                <w:sz w:val="16"/>
              </w:rPr>
              <w:t>UE Beamlock Function update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B4022" w14:textId="77777777" w:rsidR="00EF5B3F" w:rsidRPr="00C0104D" w:rsidRDefault="00EF5B3F" w:rsidP="00D70200">
            <w:pPr>
              <w:pStyle w:val="TAL"/>
              <w:rPr>
                <w:sz w:val="16"/>
              </w:rPr>
            </w:pPr>
            <w:r w:rsidRPr="00C0104D">
              <w:rPr>
                <w:sz w:val="16"/>
              </w:rPr>
              <w:t>16.1.0</w:t>
            </w:r>
          </w:p>
        </w:tc>
      </w:tr>
      <w:tr w:rsidR="004543B6" w:rsidRPr="00C0104D" w14:paraId="2E8DBEB8" w14:textId="77777777" w:rsidTr="0047000D">
        <w:tc>
          <w:tcPr>
            <w:tcW w:w="800" w:type="dxa"/>
            <w:tcBorders>
              <w:top w:val="single" w:sz="6" w:space="0" w:color="auto"/>
              <w:left w:val="single" w:sz="6" w:space="0" w:color="auto"/>
              <w:bottom w:val="single" w:sz="6" w:space="0" w:color="auto"/>
              <w:right w:val="single" w:sz="6" w:space="0" w:color="auto"/>
            </w:tcBorders>
            <w:shd w:val="solid" w:color="FFFFFF" w:fill="auto"/>
          </w:tcPr>
          <w:p w14:paraId="70DCA4EB" w14:textId="36FB5109" w:rsidR="004543B6" w:rsidRPr="00C0104D" w:rsidRDefault="004543B6" w:rsidP="004543B6">
            <w:pPr>
              <w:pStyle w:val="TAL"/>
              <w:rPr>
                <w:sz w:val="16"/>
              </w:rPr>
            </w:pPr>
            <w:r w:rsidRPr="00C0104D">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FC0C8" w14:textId="2D8B8DA7" w:rsidR="004543B6" w:rsidRPr="00C0104D" w:rsidRDefault="004543B6" w:rsidP="004543B6">
            <w:pPr>
              <w:pStyle w:val="TAL"/>
              <w:rPr>
                <w:sz w:val="16"/>
              </w:rPr>
            </w:pPr>
            <w:r w:rsidRPr="00C0104D">
              <w:rPr>
                <w:sz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AAC7" w14:textId="05A30D5C" w:rsidR="004543B6" w:rsidRPr="00C0104D" w:rsidRDefault="004543B6" w:rsidP="004543B6">
            <w:pPr>
              <w:pStyle w:val="TAL"/>
              <w:rPr>
                <w:sz w:val="16"/>
              </w:rPr>
            </w:pPr>
            <w:r w:rsidRPr="00C0104D">
              <w:rPr>
                <w:sz w:val="16"/>
              </w:rPr>
              <w:t>R5-216069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B39E8" w14:textId="06ECCA59" w:rsidR="004543B6" w:rsidRPr="00C0104D" w:rsidRDefault="004543B6" w:rsidP="004543B6">
            <w:pPr>
              <w:pStyle w:val="TAL"/>
              <w:rPr>
                <w:sz w:val="16"/>
              </w:rPr>
            </w:pPr>
            <w:r w:rsidRPr="00C0104D">
              <w:rPr>
                <w:sz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95A2A" w14:textId="451B7B51" w:rsidR="004543B6" w:rsidRPr="00C0104D" w:rsidRDefault="004543B6" w:rsidP="004543B6">
            <w:pPr>
              <w:pStyle w:val="TAL"/>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4DD3F" w14:textId="4A56BB1A" w:rsidR="004543B6" w:rsidRPr="00C0104D" w:rsidRDefault="004543B6" w:rsidP="004543B6">
            <w:pPr>
              <w:pStyle w:val="TAL"/>
              <w:rPr>
                <w:sz w:val="16"/>
              </w:rPr>
            </w:pPr>
            <w:r w:rsidRPr="00C0104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86126" w14:textId="7F80244A" w:rsidR="004543B6" w:rsidRPr="00C0104D" w:rsidRDefault="004543B6" w:rsidP="004543B6">
            <w:pPr>
              <w:pStyle w:val="TAL"/>
              <w:rPr>
                <w:sz w:val="16"/>
              </w:rPr>
            </w:pPr>
            <w:r w:rsidRPr="00C0104D">
              <w:rPr>
                <w:sz w:val="16"/>
              </w:rPr>
              <w:t>Update to UE test loop mode E to trigger SL-MIMO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3CF8A" w14:textId="2EF9C3AC" w:rsidR="004543B6" w:rsidRPr="00C0104D" w:rsidRDefault="004543B6" w:rsidP="004543B6">
            <w:pPr>
              <w:pStyle w:val="TAL"/>
              <w:rPr>
                <w:sz w:val="16"/>
              </w:rPr>
            </w:pPr>
            <w:r w:rsidRPr="00C0104D">
              <w:rPr>
                <w:sz w:val="16"/>
              </w:rPr>
              <w:t>16.2.0</w:t>
            </w:r>
          </w:p>
        </w:tc>
      </w:tr>
      <w:tr w:rsidR="004543B6" w:rsidRPr="00C0104D" w14:paraId="28216F0B" w14:textId="77777777" w:rsidTr="0047000D">
        <w:tc>
          <w:tcPr>
            <w:tcW w:w="800" w:type="dxa"/>
            <w:tcBorders>
              <w:top w:val="single" w:sz="6" w:space="0" w:color="auto"/>
              <w:left w:val="single" w:sz="6" w:space="0" w:color="auto"/>
              <w:bottom w:val="single" w:sz="6" w:space="0" w:color="auto"/>
              <w:right w:val="single" w:sz="6" w:space="0" w:color="auto"/>
            </w:tcBorders>
            <w:shd w:val="solid" w:color="FFFFFF" w:fill="auto"/>
          </w:tcPr>
          <w:p w14:paraId="54ADC1D2" w14:textId="77777777" w:rsidR="004543B6" w:rsidRPr="00C0104D" w:rsidRDefault="004543B6" w:rsidP="004543B6">
            <w:pPr>
              <w:pStyle w:val="TAL"/>
              <w:rPr>
                <w:sz w:val="16"/>
              </w:rPr>
            </w:pPr>
            <w:r w:rsidRPr="00C0104D">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7FC4" w14:textId="77777777" w:rsidR="004543B6" w:rsidRPr="00C0104D" w:rsidRDefault="004543B6" w:rsidP="004543B6">
            <w:pPr>
              <w:pStyle w:val="TAL"/>
              <w:rPr>
                <w:sz w:val="16"/>
              </w:rPr>
            </w:pPr>
            <w:r w:rsidRPr="00C0104D">
              <w:rPr>
                <w:sz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F39F3" w14:textId="5B443B97" w:rsidR="004543B6" w:rsidRPr="00C0104D" w:rsidRDefault="004543B6" w:rsidP="004543B6">
            <w:pPr>
              <w:pStyle w:val="TAL"/>
              <w:rPr>
                <w:sz w:val="16"/>
              </w:rPr>
            </w:pPr>
            <w:r w:rsidRPr="00C0104D">
              <w:rPr>
                <w:sz w:val="16"/>
              </w:rPr>
              <w:t>R5-216275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EFE82" w14:textId="7C54A4C4" w:rsidR="004543B6" w:rsidRPr="00C0104D" w:rsidRDefault="004543B6" w:rsidP="004543B6">
            <w:pPr>
              <w:pStyle w:val="TAL"/>
              <w:rPr>
                <w:sz w:val="16"/>
              </w:rPr>
            </w:pPr>
            <w:r w:rsidRPr="00C0104D">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6BC42" w14:textId="5641E89D" w:rsidR="004543B6" w:rsidRPr="00C0104D" w:rsidRDefault="004543B6" w:rsidP="004543B6">
            <w:pPr>
              <w:pStyle w:val="TAL"/>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1138E" w14:textId="3985C127" w:rsidR="004543B6" w:rsidRPr="00C0104D" w:rsidRDefault="004543B6" w:rsidP="004543B6">
            <w:pPr>
              <w:pStyle w:val="TAL"/>
              <w:rPr>
                <w:sz w:val="16"/>
              </w:rPr>
            </w:pPr>
            <w:r w:rsidRPr="00C0104D">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817C9" w14:textId="72C2C2F9" w:rsidR="004543B6" w:rsidRPr="00C0104D" w:rsidRDefault="004543B6" w:rsidP="004543B6">
            <w:pPr>
              <w:pStyle w:val="TAL"/>
              <w:rPr>
                <w:sz w:val="16"/>
              </w:rPr>
            </w:pPr>
            <w:r w:rsidRPr="00C0104D">
              <w:rPr>
                <w:sz w:val="16"/>
              </w:rPr>
              <w:t>Addition of predefined UE capability container for test function Set UL Message -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554C3" w14:textId="77777777" w:rsidR="004543B6" w:rsidRPr="00C0104D" w:rsidRDefault="004543B6" w:rsidP="004543B6">
            <w:pPr>
              <w:pStyle w:val="TAL"/>
              <w:rPr>
                <w:sz w:val="16"/>
              </w:rPr>
            </w:pPr>
            <w:r w:rsidRPr="00C0104D">
              <w:rPr>
                <w:sz w:val="16"/>
              </w:rPr>
              <w:t>16.2.0</w:t>
            </w:r>
          </w:p>
        </w:tc>
      </w:tr>
      <w:tr w:rsidR="00EB1D80" w:rsidRPr="00C0104D" w14:paraId="2FBCFD49" w14:textId="77777777" w:rsidTr="00C0104D">
        <w:tc>
          <w:tcPr>
            <w:tcW w:w="800" w:type="dxa"/>
            <w:tcBorders>
              <w:top w:val="single" w:sz="6" w:space="0" w:color="auto"/>
              <w:left w:val="single" w:sz="6" w:space="0" w:color="auto"/>
              <w:bottom w:val="single" w:sz="6" w:space="0" w:color="auto"/>
              <w:right w:val="single" w:sz="6" w:space="0" w:color="auto"/>
            </w:tcBorders>
            <w:shd w:val="solid" w:color="FFFFFF" w:fill="auto"/>
          </w:tcPr>
          <w:p w14:paraId="2F972695" w14:textId="25AB8306" w:rsidR="00EB1D80" w:rsidRPr="00C0104D" w:rsidRDefault="00EB1D80" w:rsidP="00EB1D80">
            <w:pPr>
              <w:pStyle w:val="TAL"/>
              <w:rPr>
                <w:sz w:val="16"/>
              </w:rPr>
            </w:pPr>
            <w:r w:rsidRPr="00C0104D">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EB55" w14:textId="68801CE9" w:rsidR="00EB1D80" w:rsidRPr="00C0104D" w:rsidRDefault="00EB1D80">
            <w:pPr>
              <w:pStyle w:val="TAL"/>
              <w:rPr>
                <w:sz w:val="16"/>
              </w:rPr>
            </w:pPr>
            <w:r w:rsidRPr="00C0104D">
              <w:rPr>
                <w:sz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40779" w14:textId="41027CF0" w:rsidR="00EB1D80" w:rsidRPr="00C0104D" w:rsidRDefault="00EB1D80">
            <w:pPr>
              <w:pStyle w:val="TAL"/>
              <w:rPr>
                <w:sz w:val="16"/>
              </w:rPr>
            </w:pPr>
            <w:r w:rsidRPr="00C0104D">
              <w:rPr>
                <w:sz w:val="16"/>
              </w:rPr>
              <w:t>R5-217935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A6DD" w14:textId="577F01E4" w:rsidR="00EB1D80" w:rsidRPr="00C0104D" w:rsidRDefault="00EB1D80">
            <w:pPr>
              <w:pStyle w:val="TAL"/>
              <w:rPr>
                <w:sz w:val="16"/>
              </w:rPr>
            </w:pPr>
            <w:r w:rsidRPr="00C0104D">
              <w:rPr>
                <w:sz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B15A81" w14:textId="3E787CDE" w:rsidR="00EB1D80" w:rsidRPr="00C0104D" w:rsidRDefault="00EB1D80">
            <w:pPr>
              <w:pStyle w:val="TAL"/>
              <w:rPr>
                <w:sz w:val="16"/>
              </w:rPr>
            </w:pPr>
            <w:r w:rsidRPr="00C0104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9E833" w14:textId="2F5B1FD9" w:rsidR="00EB1D80" w:rsidRPr="00C0104D" w:rsidRDefault="00EB1D80">
            <w:pPr>
              <w:pStyle w:val="TAL"/>
              <w:rPr>
                <w:sz w:val="16"/>
              </w:rPr>
            </w:pPr>
            <w:r w:rsidRPr="00C0104D">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D9E34" w14:textId="731486EB" w:rsidR="00EB1D80" w:rsidRPr="00C0104D" w:rsidRDefault="00EB1D80">
            <w:pPr>
              <w:pStyle w:val="TAL"/>
              <w:rPr>
                <w:sz w:val="16"/>
              </w:rPr>
            </w:pPr>
            <w:r w:rsidRPr="00C0104D">
              <w:rPr>
                <w:sz w:val="16"/>
              </w:rPr>
              <w:t>Addition of NR positioning methods information in the RESET UE POSITIONING STORED INFORMATION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1B24" w14:textId="6DE875FC" w:rsidR="00EB1D80" w:rsidRPr="00C0104D" w:rsidRDefault="00EB1D80">
            <w:pPr>
              <w:pStyle w:val="TAL"/>
              <w:rPr>
                <w:sz w:val="16"/>
              </w:rPr>
            </w:pPr>
            <w:r w:rsidRPr="00C0104D">
              <w:rPr>
                <w:sz w:val="16"/>
              </w:rPr>
              <w:t>16.3.0</w:t>
            </w:r>
          </w:p>
        </w:tc>
      </w:tr>
    </w:tbl>
    <w:p w14:paraId="1FD37E9C" w14:textId="77777777" w:rsidR="003C3971" w:rsidRPr="00C0104D" w:rsidRDefault="003C3971" w:rsidP="003C3971"/>
    <w:sectPr w:rsidR="003C3971" w:rsidRPr="00C0104D">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DC7F9" w14:textId="77777777" w:rsidR="007451BF" w:rsidRDefault="007451BF">
      <w:r>
        <w:separator/>
      </w:r>
    </w:p>
  </w:endnote>
  <w:endnote w:type="continuationSeparator" w:id="0">
    <w:p w14:paraId="41DEDA70" w14:textId="77777777" w:rsidR="007451BF" w:rsidRDefault="0074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A7550" w14:textId="77777777" w:rsidR="003F3960" w:rsidRDefault="003F39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4252A" w14:textId="77777777" w:rsidR="007451BF" w:rsidRDefault="007451BF">
      <w:r>
        <w:separator/>
      </w:r>
    </w:p>
  </w:footnote>
  <w:footnote w:type="continuationSeparator" w:id="0">
    <w:p w14:paraId="27E86B01" w14:textId="77777777" w:rsidR="007451BF" w:rsidRDefault="00745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59BFC" w14:textId="23B99836" w:rsidR="003F3960" w:rsidRDefault="003F39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104D">
      <w:rPr>
        <w:rFonts w:ascii="Arial" w:hAnsi="Arial" w:cs="Arial"/>
        <w:b/>
        <w:noProof/>
        <w:sz w:val="18"/>
        <w:szCs w:val="18"/>
      </w:rPr>
      <w:t>3GPP TS 38.509 V16.3.0 (2021-12)</w:t>
    </w:r>
    <w:r>
      <w:rPr>
        <w:rFonts w:ascii="Arial" w:hAnsi="Arial" w:cs="Arial"/>
        <w:b/>
        <w:sz w:val="18"/>
        <w:szCs w:val="18"/>
      </w:rPr>
      <w:fldChar w:fldCharType="end"/>
    </w:r>
  </w:p>
  <w:p w14:paraId="1E6DDAB5" w14:textId="77777777" w:rsidR="003F3960" w:rsidRDefault="003F39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776C0228" w14:textId="07172330" w:rsidR="003F3960" w:rsidRDefault="003F39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104D">
      <w:rPr>
        <w:rFonts w:ascii="Arial" w:hAnsi="Arial" w:cs="Arial"/>
        <w:b/>
        <w:noProof/>
        <w:sz w:val="18"/>
        <w:szCs w:val="18"/>
      </w:rPr>
      <w:t>Release 16</w:t>
    </w:r>
    <w:r>
      <w:rPr>
        <w:rFonts w:ascii="Arial" w:hAnsi="Arial" w:cs="Arial"/>
        <w:b/>
        <w:sz w:val="18"/>
        <w:szCs w:val="18"/>
      </w:rPr>
      <w:fldChar w:fldCharType="end"/>
    </w:r>
  </w:p>
  <w:p w14:paraId="059B9F69" w14:textId="77777777" w:rsidR="003F3960" w:rsidRDefault="003F3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721E2F"/>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E3B"/>
    <w:rsid w:val="000133A5"/>
    <w:rsid w:val="00013CA7"/>
    <w:rsid w:val="00014A62"/>
    <w:rsid w:val="00033397"/>
    <w:rsid w:val="000372DF"/>
    <w:rsid w:val="00037728"/>
    <w:rsid w:val="00040095"/>
    <w:rsid w:val="00042AFC"/>
    <w:rsid w:val="00042DBB"/>
    <w:rsid w:val="00042F9B"/>
    <w:rsid w:val="000477F3"/>
    <w:rsid w:val="00051834"/>
    <w:rsid w:val="000636C1"/>
    <w:rsid w:val="00065043"/>
    <w:rsid w:val="000652C2"/>
    <w:rsid w:val="00065B4A"/>
    <w:rsid w:val="00072869"/>
    <w:rsid w:val="00080512"/>
    <w:rsid w:val="00084EC2"/>
    <w:rsid w:val="0008536A"/>
    <w:rsid w:val="00092C88"/>
    <w:rsid w:val="000944A6"/>
    <w:rsid w:val="000A265D"/>
    <w:rsid w:val="000A5964"/>
    <w:rsid w:val="000B21EA"/>
    <w:rsid w:val="000C25A8"/>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347A2"/>
    <w:rsid w:val="00235A65"/>
    <w:rsid w:val="00236C43"/>
    <w:rsid w:val="00237720"/>
    <w:rsid w:val="00251045"/>
    <w:rsid w:val="0026440A"/>
    <w:rsid w:val="00264A02"/>
    <w:rsid w:val="002661CF"/>
    <w:rsid w:val="00267FC5"/>
    <w:rsid w:val="00286251"/>
    <w:rsid w:val="002A57D4"/>
    <w:rsid w:val="002A7371"/>
    <w:rsid w:val="002B5052"/>
    <w:rsid w:val="002C0C44"/>
    <w:rsid w:val="002C1963"/>
    <w:rsid w:val="002C72D4"/>
    <w:rsid w:val="002D0592"/>
    <w:rsid w:val="002D300F"/>
    <w:rsid w:val="002D4F88"/>
    <w:rsid w:val="002E0748"/>
    <w:rsid w:val="002F367B"/>
    <w:rsid w:val="00307D2C"/>
    <w:rsid w:val="00310AB3"/>
    <w:rsid w:val="00311820"/>
    <w:rsid w:val="00315EF0"/>
    <w:rsid w:val="0031638C"/>
    <w:rsid w:val="003171A1"/>
    <w:rsid w:val="003172DC"/>
    <w:rsid w:val="003249A5"/>
    <w:rsid w:val="0033181B"/>
    <w:rsid w:val="00340C8B"/>
    <w:rsid w:val="00343DCF"/>
    <w:rsid w:val="0035462D"/>
    <w:rsid w:val="00355EA2"/>
    <w:rsid w:val="003701FA"/>
    <w:rsid w:val="003735CA"/>
    <w:rsid w:val="00395E48"/>
    <w:rsid w:val="003A27D7"/>
    <w:rsid w:val="003C384D"/>
    <w:rsid w:val="003C3971"/>
    <w:rsid w:val="003D03BF"/>
    <w:rsid w:val="003E4A6F"/>
    <w:rsid w:val="003F0668"/>
    <w:rsid w:val="003F0933"/>
    <w:rsid w:val="003F3960"/>
    <w:rsid w:val="003F71EF"/>
    <w:rsid w:val="00401853"/>
    <w:rsid w:val="004168F5"/>
    <w:rsid w:val="004340EB"/>
    <w:rsid w:val="00443066"/>
    <w:rsid w:val="004455E9"/>
    <w:rsid w:val="004543B6"/>
    <w:rsid w:val="00456875"/>
    <w:rsid w:val="0047000D"/>
    <w:rsid w:val="00471AEF"/>
    <w:rsid w:val="0048264E"/>
    <w:rsid w:val="00482D22"/>
    <w:rsid w:val="00484984"/>
    <w:rsid w:val="00486E94"/>
    <w:rsid w:val="00493F0B"/>
    <w:rsid w:val="004948BD"/>
    <w:rsid w:val="004A1411"/>
    <w:rsid w:val="004A385F"/>
    <w:rsid w:val="004D0D1A"/>
    <w:rsid w:val="004D3578"/>
    <w:rsid w:val="004D7A7F"/>
    <w:rsid w:val="004E213A"/>
    <w:rsid w:val="004E4EE3"/>
    <w:rsid w:val="004E67AB"/>
    <w:rsid w:val="005056B9"/>
    <w:rsid w:val="005232F7"/>
    <w:rsid w:val="00537486"/>
    <w:rsid w:val="00543E6C"/>
    <w:rsid w:val="005473A7"/>
    <w:rsid w:val="00551493"/>
    <w:rsid w:val="0056007C"/>
    <w:rsid w:val="00564340"/>
    <w:rsid w:val="00565087"/>
    <w:rsid w:val="0056554B"/>
    <w:rsid w:val="005812F6"/>
    <w:rsid w:val="005826F8"/>
    <w:rsid w:val="00585B66"/>
    <w:rsid w:val="00592FED"/>
    <w:rsid w:val="005949D8"/>
    <w:rsid w:val="005B2BFD"/>
    <w:rsid w:val="005C0331"/>
    <w:rsid w:val="005C129A"/>
    <w:rsid w:val="005D1346"/>
    <w:rsid w:val="005D2E01"/>
    <w:rsid w:val="005D3B10"/>
    <w:rsid w:val="005D5CDB"/>
    <w:rsid w:val="005E62D1"/>
    <w:rsid w:val="005F261C"/>
    <w:rsid w:val="005F53CB"/>
    <w:rsid w:val="006124D9"/>
    <w:rsid w:val="00614FDF"/>
    <w:rsid w:val="00616B83"/>
    <w:rsid w:val="0061765A"/>
    <w:rsid w:val="00622C73"/>
    <w:rsid w:val="0064014F"/>
    <w:rsid w:val="00660129"/>
    <w:rsid w:val="00660A7E"/>
    <w:rsid w:val="006661F2"/>
    <w:rsid w:val="00667D0D"/>
    <w:rsid w:val="0067633B"/>
    <w:rsid w:val="00680E92"/>
    <w:rsid w:val="00685262"/>
    <w:rsid w:val="00686F09"/>
    <w:rsid w:val="006B206E"/>
    <w:rsid w:val="006C588C"/>
    <w:rsid w:val="006D0B6F"/>
    <w:rsid w:val="006D5F01"/>
    <w:rsid w:val="006F4B32"/>
    <w:rsid w:val="00700692"/>
    <w:rsid w:val="00726B79"/>
    <w:rsid w:val="00733031"/>
    <w:rsid w:val="00734A5B"/>
    <w:rsid w:val="00736DB7"/>
    <w:rsid w:val="00744E76"/>
    <w:rsid w:val="007451BF"/>
    <w:rsid w:val="0074678D"/>
    <w:rsid w:val="0076249C"/>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3277"/>
    <w:rsid w:val="00893B3F"/>
    <w:rsid w:val="00893DB2"/>
    <w:rsid w:val="00895B20"/>
    <w:rsid w:val="008A5D9A"/>
    <w:rsid w:val="008B4008"/>
    <w:rsid w:val="008C4F47"/>
    <w:rsid w:val="008C596D"/>
    <w:rsid w:val="008D5B07"/>
    <w:rsid w:val="00900DC5"/>
    <w:rsid w:val="0090209B"/>
    <w:rsid w:val="0090271F"/>
    <w:rsid w:val="00902E23"/>
    <w:rsid w:val="00911025"/>
    <w:rsid w:val="00931321"/>
    <w:rsid w:val="00942EC2"/>
    <w:rsid w:val="009518B6"/>
    <w:rsid w:val="00956ED5"/>
    <w:rsid w:val="00972D38"/>
    <w:rsid w:val="00981022"/>
    <w:rsid w:val="00981C34"/>
    <w:rsid w:val="009865CB"/>
    <w:rsid w:val="009A4330"/>
    <w:rsid w:val="009B2DCE"/>
    <w:rsid w:val="009C03AF"/>
    <w:rsid w:val="009F37B7"/>
    <w:rsid w:val="00A04F65"/>
    <w:rsid w:val="00A10F02"/>
    <w:rsid w:val="00A137D7"/>
    <w:rsid w:val="00A164B4"/>
    <w:rsid w:val="00A21201"/>
    <w:rsid w:val="00A32A30"/>
    <w:rsid w:val="00A4623E"/>
    <w:rsid w:val="00A46A15"/>
    <w:rsid w:val="00A53724"/>
    <w:rsid w:val="00A60819"/>
    <w:rsid w:val="00A61117"/>
    <w:rsid w:val="00A616AB"/>
    <w:rsid w:val="00A62195"/>
    <w:rsid w:val="00A67B8A"/>
    <w:rsid w:val="00A74538"/>
    <w:rsid w:val="00A748C9"/>
    <w:rsid w:val="00A75E83"/>
    <w:rsid w:val="00A82346"/>
    <w:rsid w:val="00A832EE"/>
    <w:rsid w:val="00A861DC"/>
    <w:rsid w:val="00A86651"/>
    <w:rsid w:val="00A95EFA"/>
    <w:rsid w:val="00AA0FC4"/>
    <w:rsid w:val="00AA55B1"/>
    <w:rsid w:val="00AD6C97"/>
    <w:rsid w:val="00AD7BA2"/>
    <w:rsid w:val="00AE5508"/>
    <w:rsid w:val="00B02841"/>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F70E1"/>
    <w:rsid w:val="00C0104D"/>
    <w:rsid w:val="00C0505F"/>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6FB6"/>
    <w:rsid w:val="00CC33D4"/>
    <w:rsid w:val="00CD0317"/>
    <w:rsid w:val="00CD4CFC"/>
    <w:rsid w:val="00CD5781"/>
    <w:rsid w:val="00CF661E"/>
    <w:rsid w:val="00D10367"/>
    <w:rsid w:val="00D21B7D"/>
    <w:rsid w:val="00D24CC7"/>
    <w:rsid w:val="00D31812"/>
    <w:rsid w:val="00D37341"/>
    <w:rsid w:val="00D43C29"/>
    <w:rsid w:val="00D70200"/>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225CC"/>
    <w:rsid w:val="00E4476F"/>
    <w:rsid w:val="00E465AC"/>
    <w:rsid w:val="00E467CE"/>
    <w:rsid w:val="00E543FE"/>
    <w:rsid w:val="00E65049"/>
    <w:rsid w:val="00E70AC3"/>
    <w:rsid w:val="00E72898"/>
    <w:rsid w:val="00E77645"/>
    <w:rsid w:val="00E82198"/>
    <w:rsid w:val="00EB0609"/>
    <w:rsid w:val="00EB1D80"/>
    <w:rsid w:val="00EB7C4D"/>
    <w:rsid w:val="00EC11A8"/>
    <w:rsid w:val="00EC4A25"/>
    <w:rsid w:val="00ED1617"/>
    <w:rsid w:val="00ED5A59"/>
    <w:rsid w:val="00EE452C"/>
    <w:rsid w:val="00EE7776"/>
    <w:rsid w:val="00EF2BE2"/>
    <w:rsid w:val="00EF5B3F"/>
    <w:rsid w:val="00F025A2"/>
    <w:rsid w:val="00F04712"/>
    <w:rsid w:val="00F100DB"/>
    <w:rsid w:val="00F167FD"/>
    <w:rsid w:val="00F172EF"/>
    <w:rsid w:val="00F2267F"/>
    <w:rsid w:val="00F22EC7"/>
    <w:rsid w:val="00F23AE4"/>
    <w:rsid w:val="00F24010"/>
    <w:rsid w:val="00F32C53"/>
    <w:rsid w:val="00F436F8"/>
    <w:rsid w:val="00F45593"/>
    <w:rsid w:val="00F521CB"/>
    <w:rsid w:val="00F653B8"/>
    <w:rsid w:val="00F65BE4"/>
    <w:rsid w:val="00F77726"/>
    <w:rsid w:val="00F90D57"/>
    <w:rsid w:val="00FA1266"/>
    <w:rsid w:val="00FA70AB"/>
    <w:rsid w:val="00FB668A"/>
    <w:rsid w:val="00FB7518"/>
    <w:rsid w:val="00FC1192"/>
    <w:rsid w:val="00FC51FD"/>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D614E"/>
  <w15:chartTrackingRefBased/>
  <w15:docId w15:val="{F64A42D8-E726-43E2-A224-842881AB5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04D"/>
    <w:pPr>
      <w:overflowPunct w:val="0"/>
      <w:autoSpaceDE w:val="0"/>
      <w:autoSpaceDN w:val="0"/>
      <w:adjustRightInd w:val="0"/>
      <w:spacing w:after="180"/>
      <w:textAlignment w:val="baseline"/>
    </w:pPr>
  </w:style>
  <w:style w:type="paragraph" w:styleId="Heading1">
    <w:name w:val="heading 1"/>
    <w:next w:val="Normal"/>
    <w:link w:val="Heading1Char"/>
    <w:qFormat/>
    <w:rsid w:val="00C010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010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10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104D"/>
    <w:pPr>
      <w:ind w:left="1418" w:hanging="1418"/>
      <w:outlineLvl w:val="3"/>
    </w:pPr>
    <w:rPr>
      <w:sz w:val="24"/>
    </w:rPr>
  </w:style>
  <w:style w:type="paragraph" w:styleId="Heading5">
    <w:name w:val="heading 5"/>
    <w:basedOn w:val="Heading4"/>
    <w:next w:val="Normal"/>
    <w:link w:val="Heading5Char"/>
    <w:qFormat/>
    <w:rsid w:val="00C0104D"/>
    <w:pPr>
      <w:ind w:left="1701" w:hanging="1701"/>
      <w:outlineLvl w:val="4"/>
    </w:pPr>
    <w:rPr>
      <w:sz w:val="22"/>
    </w:rPr>
  </w:style>
  <w:style w:type="paragraph" w:styleId="Heading6">
    <w:name w:val="heading 6"/>
    <w:basedOn w:val="H6"/>
    <w:next w:val="Normal"/>
    <w:qFormat/>
    <w:rsid w:val="00C0104D"/>
    <w:pPr>
      <w:outlineLvl w:val="5"/>
    </w:pPr>
  </w:style>
  <w:style w:type="paragraph" w:styleId="Heading7">
    <w:name w:val="heading 7"/>
    <w:basedOn w:val="H6"/>
    <w:next w:val="Normal"/>
    <w:qFormat/>
    <w:rsid w:val="00C0104D"/>
    <w:pPr>
      <w:outlineLvl w:val="6"/>
    </w:pPr>
  </w:style>
  <w:style w:type="paragraph" w:styleId="Heading8">
    <w:name w:val="heading 8"/>
    <w:basedOn w:val="Heading1"/>
    <w:next w:val="Normal"/>
    <w:qFormat/>
    <w:rsid w:val="00C0104D"/>
    <w:pPr>
      <w:ind w:left="0" w:firstLine="0"/>
      <w:outlineLvl w:val="7"/>
    </w:pPr>
  </w:style>
  <w:style w:type="paragraph" w:styleId="Heading9">
    <w:name w:val="heading 9"/>
    <w:basedOn w:val="Heading8"/>
    <w:next w:val="Normal"/>
    <w:qFormat/>
    <w:rsid w:val="00C0104D"/>
    <w:pPr>
      <w:outlineLvl w:val="8"/>
    </w:pPr>
  </w:style>
  <w:style w:type="character" w:default="1" w:styleId="DefaultParagraphFont">
    <w:name w:val="Default Paragraph Font"/>
    <w:semiHidden/>
    <w:rsid w:val="00C010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104D"/>
  </w:style>
  <w:style w:type="paragraph" w:customStyle="1" w:styleId="H6">
    <w:name w:val="H6"/>
    <w:basedOn w:val="Heading5"/>
    <w:next w:val="Normal"/>
    <w:rsid w:val="00C0104D"/>
    <w:pPr>
      <w:ind w:left="1985" w:hanging="1985"/>
      <w:outlineLvl w:val="9"/>
    </w:pPr>
    <w:rPr>
      <w:sz w:val="20"/>
    </w:rPr>
  </w:style>
  <w:style w:type="paragraph" w:styleId="TOC9">
    <w:name w:val="toc 9"/>
    <w:basedOn w:val="TOC8"/>
    <w:semiHidden/>
    <w:rsid w:val="00C0104D"/>
    <w:pPr>
      <w:ind w:left="1418" w:hanging="1418"/>
    </w:pPr>
  </w:style>
  <w:style w:type="paragraph" w:styleId="TOC8">
    <w:name w:val="toc 8"/>
    <w:basedOn w:val="TOC1"/>
    <w:uiPriority w:val="39"/>
    <w:rsid w:val="00C0104D"/>
    <w:pPr>
      <w:spacing w:before="180"/>
      <w:ind w:left="2693" w:hanging="2693"/>
    </w:pPr>
    <w:rPr>
      <w:b/>
    </w:rPr>
  </w:style>
  <w:style w:type="paragraph" w:styleId="TOC1">
    <w:name w:val="toc 1"/>
    <w:uiPriority w:val="39"/>
    <w:rsid w:val="00C010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0104D"/>
    <w:pPr>
      <w:keepLines/>
      <w:tabs>
        <w:tab w:val="center" w:pos="4536"/>
        <w:tab w:val="right" w:pos="9072"/>
      </w:tabs>
    </w:pPr>
    <w:rPr>
      <w:noProof/>
    </w:rPr>
  </w:style>
  <w:style w:type="character" w:customStyle="1" w:styleId="ZGSM">
    <w:name w:val="ZGSM"/>
    <w:rsid w:val="00C0104D"/>
  </w:style>
  <w:style w:type="paragraph" w:styleId="Header">
    <w:name w:val="header"/>
    <w:rsid w:val="00C0104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010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0104D"/>
    <w:pPr>
      <w:ind w:left="1701" w:hanging="1701"/>
    </w:pPr>
  </w:style>
  <w:style w:type="paragraph" w:styleId="TOC4">
    <w:name w:val="toc 4"/>
    <w:basedOn w:val="TOC3"/>
    <w:uiPriority w:val="39"/>
    <w:rsid w:val="00C0104D"/>
    <w:pPr>
      <w:ind w:left="1418" w:hanging="1418"/>
    </w:pPr>
  </w:style>
  <w:style w:type="paragraph" w:styleId="TOC3">
    <w:name w:val="toc 3"/>
    <w:basedOn w:val="TOC2"/>
    <w:uiPriority w:val="39"/>
    <w:rsid w:val="00C0104D"/>
    <w:pPr>
      <w:ind w:left="1134" w:hanging="1134"/>
    </w:pPr>
  </w:style>
  <w:style w:type="paragraph" w:styleId="TOC2">
    <w:name w:val="toc 2"/>
    <w:basedOn w:val="TOC1"/>
    <w:uiPriority w:val="39"/>
    <w:rsid w:val="00C0104D"/>
    <w:pPr>
      <w:keepNext w:val="0"/>
      <w:spacing w:before="0"/>
      <w:ind w:left="851" w:hanging="851"/>
    </w:pPr>
    <w:rPr>
      <w:sz w:val="20"/>
    </w:rPr>
  </w:style>
  <w:style w:type="paragraph" w:styleId="Footer">
    <w:name w:val="footer"/>
    <w:basedOn w:val="Header"/>
    <w:rsid w:val="00C0104D"/>
    <w:pPr>
      <w:jc w:val="center"/>
    </w:pPr>
    <w:rPr>
      <w:i/>
    </w:rPr>
  </w:style>
  <w:style w:type="paragraph" w:customStyle="1" w:styleId="TT">
    <w:name w:val="TT"/>
    <w:basedOn w:val="Heading1"/>
    <w:next w:val="Normal"/>
    <w:rsid w:val="00C0104D"/>
    <w:pPr>
      <w:outlineLvl w:val="9"/>
    </w:pPr>
  </w:style>
  <w:style w:type="paragraph" w:customStyle="1" w:styleId="NF">
    <w:name w:val="NF"/>
    <w:basedOn w:val="NO"/>
    <w:rsid w:val="00C0104D"/>
    <w:pPr>
      <w:keepNext/>
      <w:spacing w:after="0"/>
    </w:pPr>
    <w:rPr>
      <w:rFonts w:ascii="Arial" w:hAnsi="Arial"/>
      <w:sz w:val="18"/>
    </w:rPr>
  </w:style>
  <w:style w:type="paragraph" w:customStyle="1" w:styleId="NO">
    <w:name w:val="NO"/>
    <w:basedOn w:val="Normal"/>
    <w:link w:val="NOChar"/>
    <w:rsid w:val="00C0104D"/>
    <w:pPr>
      <w:keepLines/>
      <w:ind w:left="1135" w:hanging="851"/>
    </w:pPr>
  </w:style>
  <w:style w:type="paragraph" w:customStyle="1" w:styleId="PL">
    <w:name w:val="PL"/>
    <w:rsid w:val="00C01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104D"/>
    <w:pPr>
      <w:jc w:val="right"/>
    </w:pPr>
  </w:style>
  <w:style w:type="paragraph" w:customStyle="1" w:styleId="TAL">
    <w:name w:val="TAL"/>
    <w:basedOn w:val="Normal"/>
    <w:link w:val="TALChar"/>
    <w:rsid w:val="00C0104D"/>
    <w:pPr>
      <w:keepNext/>
      <w:keepLines/>
      <w:spacing w:after="0"/>
    </w:pPr>
    <w:rPr>
      <w:rFonts w:ascii="Arial" w:hAnsi="Arial"/>
      <w:sz w:val="18"/>
    </w:rPr>
  </w:style>
  <w:style w:type="paragraph" w:customStyle="1" w:styleId="TAH">
    <w:name w:val="TAH"/>
    <w:basedOn w:val="TAC"/>
    <w:link w:val="TAHCar"/>
    <w:rsid w:val="00C0104D"/>
    <w:rPr>
      <w:b/>
    </w:rPr>
  </w:style>
  <w:style w:type="paragraph" w:customStyle="1" w:styleId="TAC">
    <w:name w:val="TAC"/>
    <w:basedOn w:val="TAL"/>
    <w:link w:val="TACCar"/>
    <w:rsid w:val="00C0104D"/>
    <w:pPr>
      <w:jc w:val="center"/>
    </w:pPr>
  </w:style>
  <w:style w:type="paragraph" w:customStyle="1" w:styleId="LD">
    <w:name w:val="LD"/>
    <w:rsid w:val="00C0104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0104D"/>
    <w:pPr>
      <w:keepLines/>
      <w:ind w:left="1702" w:hanging="1418"/>
    </w:pPr>
  </w:style>
  <w:style w:type="paragraph" w:customStyle="1" w:styleId="FP">
    <w:name w:val="FP"/>
    <w:basedOn w:val="Normal"/>
    <w:rsid w:val="00C0104D"/>
    <w:pPr>
      <w:spacing w:after="0"/>
    </w:pPr>
  </w:style>
  <w:style w:type="paragraph" w:customStyle="1" w:styleId="NW">
    <w:name w:val="NW"/>
    <w:basedOn w:val="NO"/>
    <w:rsid w:val="00C0104D"/>
    <w:pPr>
      <w:spacing w:after="0"/>
    </w:pPr>
  </w:style>
  <w:style w:type="paragraph" w:customStyle="1" w:styleId="EW">
    <w:name w:val="EW"/>
    <w:basedOn w:val="EX"/>
    <w:rsid w:val="00C0104D"/>
    <w:pPr>
      <w:spacing w:after="0"/>
    </w:pPr>
  </w:style>
  <w:style w:type="paragraph" w:customStyle="1" w:styleId="B1">
    <w:name w:val="B1"/>
    <w:basedOn w:val="List"/>
    <w:link w:val="B1Char"/>
    <w:rsid w:val="00C0104D"/>
  </w:style>
  <w:style w:type="paragraph" w:styleId="TOC6">
    <w:name w:val="toc 6"/>
    <w:basedOn w:val="TOC5"/>
    <w:next w:val="Normal"/>
    <w:semiHidden/>
    <w:rsid w:val="00C0104D"/>
    <w:pPr>
      <w:ind w:left="1985" w:hanging="1985"/>
    </w:pPr>
  </w:style>
  <w:style w:type="paragraph" w:styleId="TOC7">
    <w:name w:val="toc 7"/>
    <w:basedOn w:val="TOC6"/>
    <w:next w:val="Normal"/>
    <w:rsid w:val="00C0104D"/>
    <w:pPr>
      <w:ind w:left="2268" w:hanging="2268"/>
    </w:pPr>
  </w:style>
  <w:style w:type="paragraph" w:customStyle="1" w:styleId="EditorsNote">
    <w:name w:val="Editor's Note"/>
    <w:aliases w:val="EN"/>
    <w:basedOn w:val="NO"/>
    <w:link w:val="EditorsNoteChar"/>
    <w:rsid w:val="00C0104D"/>
    <w:rPr>
      <w:color w:val="FF0000"/>
    </w:rPr>
  </w:style>
  <w:style w:type="paragraph" w:customStyle="1" w:styleId="TH">
    <w:name w:val="TH"/>
    <w:basedOn w:val="Normal"/>
    <w:link w:val="THChar"/>
    <w:rsid w:val="00C0104D"/>
    <w:pPr>
      <w:keepNext/>
      <w:keepLines/>
      <w:spacing w:before="60"/>
      <w:jc w:val="center"/>
    </w:pPr>
    <w:rPr>
      <w:rFonts w:ascii="Arial" w:hAnsi="Arial"/>
      <w:b/>
    </w:rPr>
  </w:style>
  <w:style w:type="paragraph" w:customStyle="1" w:styleId="ZA">
    <w:name w:val="ZA"/>
    <w:rsid w:val="00C010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0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010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010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0104D"/>
    <w:pPr>
      <w:ind w:left="851" w:hanging="851"/>
    </w:pPr>
  </w:style>
  <w:style w:type="paragraph" w:customStyle="1" w:styleId="ZH">
    <w:name w:val="ZH"/>
    <w:rsid w:val="00C010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0104D"/>
    <w:pPr>
      <w:keepNext w:val="0"/>
      <w:spacing w:before="0" w:after="240"/>
    </w:pPr>
  </w:style>
  <w:style w:type="paragraph" w:customStyle="1" w:styleId="ZG">
    <w:name w:val="ZG"/>
    <w:rsid w:val="00C010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0104D"/>
  </w:style>
  <w:style w:type="paragraph" w:customStyle="1" w:styleId="B3">
    <w:name w:val="B3"/>
    <w:basedOn w:val="List3"/>
    <w:link w:val="B3Char"/>
    <w:rsid w:val="00C0104D"/>
  </w:style>
  <w:style w:type="paragraph" w:customStyle="1" w:styleId="B4">
    <w:name w:val="B4"/>
    <w:basedOn w:val="List4"/>
    <w:link w:val="B4Char"/>
    <w:rsid w:val="00C0104D"/>
  </w:style>
  <w:style w:type="paragraph" w:customStyle="1" w:styleId="B5">
    <w:name w:val="B5"/>
    <w:basedOn w:val="List5"/>
    <w:link w:val="B5Char"/>
    <w:rsid w:val="00C0104D"/>
  </w:style>
  <w:style w:type="paragraph" w:customStyle="1" w:styleId="ZTD">
    <w:name w:val="ZTD"/>
    <w:basedOn w:val="ZB"/>
    <w:rsid w:val="00C0104D"/>
    <w:pPr>
      <w:framePr w:hRule="auto" w:wrap="notBeside" w:y="852"/>
    </w:pPr>
    <w:rPr>
      <w:i w:val="0"/>
      <w:sz w:val="40"/>
    </w:rPr>
  </w:style>
  <w:style w:type="paragraph" w:customStyle="1" w:styleId="ZV">
    <w:name w:val="ZV"/>
    <w:basedOn w:val="ZU"/>
    <w:rsid w:val="00C0104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qFormat/>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76912"/>
  </w:style>
  <w:style w:type="character" w:customStyle="1" w:styleId="NOChar">
    <w:name w:val="NO Char"/>
    <w:link w:val="NO"/>
    <w:qFormat/>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qFormat/>
    <w:rsid w:val="003171A1"/>
    <w:rPr>
      <w:rFonts w:ascii="Arial" w:hAnsi="Arial"/>
      <w:b/>
    </w:rPr>
  </w:style>
  <w:style w:type="character" w:customStyle="1" w:styleId="B2Char">
    <w:name w:val="B2 Char"/>
    <w:link w:val="B2"/>
    <w:qFormat/>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qFormat/>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C0104D"/>
    <w:pPr>
      <w:ind w:left="284"/>
    </w:pPr>
  </w:style>
  <w:style w:type="paragraph" w:styleId="Index1">
    <w:name w:val="index 1"/>
    <w:basedOn w:val="Normal"/>
    <w:rsid w:val="00C0104D"/>
    <w:pPr>
      <w:keepLines/>
      <w:spacing w:after="0"/>
    </w:pPr>
  </w:style>
  <w:style w:type="paragraph" w:styleId="ListNumber2">
    <w:name w:val="List Number 2"/>
    <w:basedOn w:val="ListNumber"/>
    <w:rsid w:val="00C0104D"/>
    <w:pPr>
      <w:ind w:left="851"/>
    </w:pPr>
  </w:style>
  <w:style w:type="character" w:styleId="FootnoteReference">
    <w:name w:val="footnote reference"/>
    <w:rsid w:val="00C0104D"/>
    <w:rPr>
      <w:b/>
      <w:position w:val="6"/>
      <w:sz w:val="16"/>
    </w:rPr>
  </w:style>
  <w:style w:type="paragraph" w:styleId="FootnoteText">
    <w:name w:val="footnote text"/>
    <w:basedOn w:val="Normal"/>
    <w:link w:val="FootnoteTextChar"/>
    <w:rsid w:val="00C0104D"/>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C0104D"/>
    <w:pPr>
      <w:ind w:left="851"/>
    </w:pPr>
  </w:style>
  <w:style w:type="paragraph" w:styleId="ListBullet3">
    <w:name w:val="List Bullet 3"/>
    <w:basedOn w:val="ListBullet2"/>
    <w:rsid w:val="00C0104D"/>
    <w:pPr>
      <w:ind w:left="1135"/>
    </w:pPr>
  </w:style>
  <w:style w:type="paragraph" w:styleId="ListNumber">
    <w:name w:val="List Number"/>
    <w:basedOn w:val="List"/>
    <w:rsid w:val="00C0104D"/>
  </w:style>
  <w:style w:type="paragraph" w:styleId="List2">
    <w:name w:val="List 2"/>
    <w:basedOn w:val="List"/>
    <w:rsid w:val="00C0104D"/>
    <w:pPr>
      <w:ind w:left="851"/>
    </w:pPr>
  </w:style>
  <w:style w:type="paragraph" w:styleId="List3">
    <w:name w:val="List 3"/>
    <w:basedOn w:val="List2"/>
    <w:rsid w:val="00C0104D"/>
    <w:pPr>
      <w:ind w:left="1135"/>
    </w:pPr>
  </w:style>
  <w:style w:type="paragraph" w:styleId="List4">
    <w:name w:val="List 4"/>
    <w:basedOn w:val="List3"/>
    <w:rsid w:val="00C0104D"/>
    <w:pPr>
      <w:ind w:left="1418"/>
    </w:pPr>
  </w:style>
  <w:style w:type="paragraph" w:styleId="List5">
    <w:name w:val="List 5"/>
    <w:basedOn w:val="List4"/>
    <w:rsid w:val="00C0104D"/>
    <w:pPr>
      <w:ind w:left="1702"/>
    </w:pPr>
  </w:style>
  <w:style w:type="paragraph" w:styleId="List">
    <w:name w:val="List"/>
    <w:basedOn w:val="Normal"/>
    <w:rsid w:val="00C0104D"/>
    <w:pPr>
      <w:ind w:left="568" w:hanging="284"/>
    </w:pPr>
  </w:style>
  <w:style w:type="paragraph" w:styleId="ListBullet">
    <w:name w:val="List Bullet"/>
    <w:basedOn w:val="List"/>
    <w:rsid w:val="00C0104D"/>
  </w:style>
  <w:style w:type="paragraph" w:styleId="ListBullet4">
    <w:name w:val="List Bullet 4"/>
    <w:basedOn w:val="ListBullet3"/>
    <w:rsid w:val="00C0104D"/>
    <w:pPr>
      <w:ind w:left="1418"/>
    </w:pPr>
  </w:style>
  <w:style w:type="paragraph" w:styleId="ListBullet5">
    <w:name w:val="List Bullet 5"/>
    <w:basedOn w:val="ListBullet4"/>
    <w:rsid w:val="00C0104D"/>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qFormat/>
    <w:rsid w:val="00A748C9"/>
    <w:rPr>
      <w:rFonts w:ascii="Arial" w:hAnsi="Arial"/>
      <w:sz w:val="18"/>
      <w:lang w:val="en-GB"/>
    </w:rPr>
  </w:style>
  <w:style w:type="paragraph" w:styleId="Revision">
    <w:name w:val="Revision"/>
    <w:hidden/>
    <w:uiPriority w:val="99"/>
    <w:semiHidden/>
    <w:rsid w:val="007E60E9"/>
  </w:style>
  <w:style w:type="character" w:customStyle="1" w:styleId="B1Char1">
    <w:name w:val="B1 Char1"/>
    <w:qFormat/>
    <w:rsid w:val="00D70200"/>
    <w:rPr>
      <w:rFonts w:ascii="Times New Roman" w:hAnsi="Times New Roman"/>
      <w:lang w:val="en-GB" w:eastAsia="en-US"/>
    </w:rPr>
  </w:style>
  <w:style w:type="character" w:customStyle="1" w:styleId="B2Char1">
    <w:name w:val="B2 Char1"/>
    <w:rsid w:val="00F521CB"/>
    <w:rPr>
      <w:rFonts w:ascii="Times New Roman" w:hAnsi="Times New Roman"/>
      <w:lang w:val="en-GB" w:eastAsia="en-US"/>
    </w:rPr>
  </w:style>
  <w:style w:type="character" w:customStyle="1" w:styleId="EXChar">
    <w:name w:val="EX Char"/>
    <w:link w:val="EX"/>
    <w:locked/>
    <w:rsid w:val="004543B6"/>
  </w:style>
  <w:style w:type="character" w:customStyle="1" w:styleId="EditorsNoteChar">
    <w:name w:val="Editor's Note Char"/>
    <w:link w:val="EditorsNote"/>
    <w:locked/>
    <w:rsid w:val="004543B6"/>
    <w:rPr>
      <w:color w:val="FF0000"/>
    </w:rPr>
  </w:style>
  <w:style w:type="character" w:customStyle="1" w:styleId="B3Char">
    <w:name w:val="B3 Char"/>
    <w:link w:val="B3"/>
    <w:rsid w:val="004543B6"/>
  </w:style>
  <w:style w:type="character" w:customStyle="1" w:styleId="B4Char">
    <w:name w:val="B4 Char"/>
    <w:link w:val="B4"/>
    <w:rsid w:val="004543B6"/>
  </w:style>
  <w:style w:type="character" w:customStyle="1" w:styleId="B5Char">
    <w:name w:val="B5 Char"/>
    <w:link w:val="B5"/>
    <w:rsid w:val="004543B6"/>
  </w:style>
  <w:style w:type="character" w:customStyle="1" w:styleId="Heading5Char">
    <w:name w:val="Heading 5 Char"/>
    <w:link w:val="Heading5"/>
    <w:rsid w:val="004543B6"/>
    <w:rPr>
      <w:rFonts w:ascii="Arial" w:hAnsi="Arial"/>
      <w:sz w:val="22"/>
    </w:rPr>
  </w:style>
  <w:style w:type="paragraph" w:styleId="NormalWeb">
    <w:name w:val="Normal (Web)"/>
    <w:basedOn w:val="Normal"/>
    <w:uiPriority w:val="99"/>
    <w:unhideWhenUsed/>
    <w:rsid w:val="00267FC5"/>
    <w:pPr>
      <w:overflowPunct/>
      <w:autoSpaceDE/>
      <w:autoSpaceDN/>
      <w:adjustRightInd/>
      <w:spacing w:before="100" w:beforeAutospacing="1" w:after="100" w:afterAutospacing="1"/>
      <w:textAlignment w:val="auto"/>
    </w:pPr>
    <w:rPr>
      <w:sz w:val="24"/>
      <w:szCs w:val="24"/>
      <w:lang w:val="en-US" w:eastAsia="en-US"/>
    </w:rPr>
  </w:style>
  <w:style w:type="character" w:customStyle="1" w:styleId="NOZchn">
    <w:name w:val="NO Zchn"/>
    <w:rsid w:val="00267FC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80837">
      <w:bodyDiv w:val="1"/>
      <w:marLeft w:val="0"/>
      <w:marRight w:val="0"/>
      <w:marTop w:val="0"/>
      <w:marBottom w:val="0"/>
      <w:divBdr>
        <w:top w:val="none" w:sz="0" w:space="0" w:color="auto"/>
        <w:left w:val="none" w:sz="0" w:space="0" w:color="auto"/>
        <w:bottom w:val="none" w:sz="0" w:space="0" w:color="auto"/>
        <w:right w:val="none" w:sz="0" w:space="0" w:color="auto"/>
      </w:divBdr>
    </w:div>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872689016">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 w:id="205712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2.png"/><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1.png"/><Relationship Id="rId33" Type="http://schemas.openxmlformats.org/officeDocument/2006/relationships/image" Target="media/image17.wmf"/><Relationship Id="rId38" Type="http://schemas.openxmlformats.org/officeDocument/2006/relationships/image" Target="media/image21.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4.png"/><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32" Type="http://schemas.openxmlformats.org/officeDocument/2006/relationships/oleObject" Target="embeddings/oleObject8.bin"/><Relationship Id="rId37" Type="http://schemas.openxmlformats.org/officeDocument/2006/relationships/image" Target="media/image20.png"/><Relationship Id="rId40"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oleObject" Target="embeddings/oleObject7.bin"/><Relationship Id="rId36"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emf"/><Relationship Id="rId30" Type="http://schemas.openxmlformats.org/officeDocument/2006/relationships/image" Target="media/image15.png"/><Relationship Id="rId35" Type="http://schemas.openxmlformats.org/officeDocument/2006/relationships/image" Target="media/image18.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DD082-96F8-4DD8-954D-3522507FA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Pages>
  <Words>15225</Words>
  <Characters>86784</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101806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7974</cp:lastModifiedBy>
  <cp:revision>27</cp:revision>
  <dcterms:created xsi:type="dcterms:W3CDTF">2021-03-15T14:47:00Z</dcterms:created>
  <dcterms:modified xsi:type="dcterms:W3CDTF">2021-12-15T19:01:00Z</dcterms:modified>
</cp:coreProperties>
</file>