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9350D" w14:textId="210AD113" w:rsidR="00080512" w:rsidRPr="00486E94" w:rsidRDefault="000636C1">
      <w:pPr>
        <w:pStyle w:val="ZA"/>
        <w:framePr w:wrap="notBeside"/>
        <w:rPr>
          <w:noProof w:val="0"/>
        </w:rPr>
      </w:pPr>
      <w:bookmarkStart w:id="0" w:name="page1"/>
      <w:r w:rsidRPr="00486E94">
        <w:rPr>
          <w:noProof w:val="0"/>
          <w:sz w:val="64"/>
        </w:rPr>
        <w:t>3GPP TS 38</w:t>
      </w:r>
      <w:r w:rsidR="00080512" w:rsidRPr="00486E94">
        <w:rPr>
          <w:noProof w:val="0"/>
          <w:sz w:val="64"/>
        </w:rPr>
        <w:t>.</w:t>
      </w:r>
      <w:r w:rsidRPr="00486E94">
        <w:rPr>
          <w:noProof w:val="0"/>
          <w:sz w:val="64"/>
        </w:rPr>
        <w:t>50</w:t>
      </w:r>
      <w:r w:rsidR="002661CF" w:rsidRPr="00486E94">
        <w:rPr>
          <w:noProof w:val="0"/>
          <w:sz w:val="64"/>
        </w:rPr>
        <w:t>9</w:t>
      </w:r>
      <w:r w:rsidR="00080512" w:rsidRPr="00486E94">
        <w:rPr>
          <w:noProof w:val="0"/>
          <w:sz w:val="64"/>
        </w:rPr>
        <w:t xml:space="preserve"> </w:t>
      </w:r>
      <w:r w:rsidR="002661CF" w:rsidRPr="00486E94">
        <w:rPr>
          <w:noProof w:val="0"/>
        </w:rPr>
        <w:t>V</w:t>
      </w:r>
      <w:r w:rsidR="00592FED" w:rsidRPr="00486E94">
        <w:rPr>
          <w:noProof w:val="0"/>
        </w:rPr>
        <w:t>1</w:t>
      </w:r>
      <w:r w:rsidR="00092C88">
        <w:rPr>
          <w:noProof w:val="0"/>
        </w:rPr>
        <w:t>6</w:t>
      </w:r>
      <w:r w:rsidR="002661CF" w:rsidRPr="00486E94">
        <w:rPr>
          <w:noProof w:val="0"/>
        </w:rPr>
        <w:t>.</w:t>
      </w:r>
      <w:r w:rsidR="001268BC">
        <w:rPr>
          <w:noProof w:val="0"/>
        </w:rPr>
        <w:t>0</w:t>
      </w:r>
      <w:r w:rsidR="00395E48">
        <w:rPr>
          <w:noProof w:val="0"/>
        </w:rPr>
        <w:t>.0</w:t>
      </w:r>
      <w:r w:rsidR="00080512" w:rsidRPr="00486E94">
        <w:rPr>
          <w:noProof w:val="0"/>
        </w:rPr>
        <w:t xml:space="preserve"> </w:t>
      </w:r>
      <w:r w:rsidR="00080512" w:rsidRPr="00486E94">
        <w:rPr>
          <w:noProof w:val="0"/>
          <w:sz w:val="32"/>
        </w:rPr>
        <w:t>(</w:t>
      </w:r>
      <w:r w:rsidR="002661CF" w:rsidRPr="00486E94">
        <w:rPr>
          <w:noProof w:val="0"/>
          <w:sz w:val="32"/>
        </w:rPr>
        <w:t>20</w:t>
      </w:r>
      <w:r w:rsidR="0056554B">
        <w:rPr>
          <w:noProof w:val="0"/>
          <w:sz w:val="32"/>
        </w:rPr>
        <w:t>2</w:t>
      </w:r>
      <w:r w:rsidR="005826F8">
        <w:rPr>
          <w:noProof w:val="0"/>
          <w:sz w:val="32"/>
        </w:rPr>
        <w:t>1</w:t>
      </w:r>
      <w:r w:rsidR="00080512" w:rsidRPr="00486E94">
        <w:rPr>
          <w:noProof w:val="0"/>
          <w:sz w:val="32"/>
        </w:rPr>
        <w:t>-</w:t>
      </w:r>
      <w:r w:rsidR="005826F8">
        <w:rPr>
          <w:noProof w:val="0"/>
          <w:sz w:val="32"/>
        </w:rPr>
        <w:t>03</w:t>
      </w:r>
      <w:r w:rsidR="00080512" w:rsidRPr="00486E94">
        <w:rPr>
          <w:noProof w:val="0"/>
          <w:sz w:val="32"/>
        </w:rPr>
        <w:t>)</w:t>
      </w:r>
    </w:p>
    <w:p w14:paraId="1AD4F98F" w14:textId="77777777" w:rsidR="00080512" w:rsidRPr="00486E94" w:rsidRDefault="00080512">
      <w:pPr>
        <w:pStyle w:val="ZB"/>
        <w:framePr w:wrap="notBeside"/>
        <w:rPr>
          <w:noProof w:val="0"/>
        </w:rPr>
      </w:pPr>
      <w:r w:rsidRPr="00486E94">
        <w:rPr>
          <w:noProof w:val="0"/>
        </w:rPr>
        <w:t>Technical Specification</w:t>
      </w:r>
    </w:p>
    <w:p w14:paraId="7776A183" w14:textId="77777777" w:rsidR="00080512" w:rsidRPr="00486E94" w:rsidRDefault="00080512">
      <w:pPr>
        <w:pStyle w:val="ZT"/>
        <w:framePr w:wrap="notBeside"/>
      </w:pPr>
      <w:r w:rsidRPr="00486E94">
        <w:t>3rd Generation Partnership Project;</w:t>
      </w:r>
    </w:p>
    <w:p w14:paraId="1D1F1222" w14:textId="77777777" w:rsidR="00080512" w:rsidRPr="00486E94" w:rsidRDefault="00080512">
      <w:pPr>
        <w:pStyle w:val="ZT"/>
        <w:framePr w:wrap="notBeside"/>
      </w:pPr>
      <w:r w:rsidRPr="00486E94">
        <w:t xml:space="preserve">Technical Specification Group </w:t>
      </w:r>
      <w:r w:rsidR="002661CF" w:rsidRPr="00486E94">
        <w:t>Radio Access Network</w:t>
      </w:r>
      <w:r w:rsidRPr="00486E94">
        <w:t>;</w:t>
      </w:r>
    </w:p>
    <w:p w14:paraId="4C07596C" w14:textId="77777777" w:rsidR="00080512" w:rsidRPr="00486E94" w:rsidRDefault="000636C1">
      <w:pPr>
        <w:pStyle w:val="ZT"/>
        <w:framePr w:wrap="notBeside"/>
      </w:pPr>
      <w:r w:rsidRPr="00486E94">
        <w:t>5GS</w:t>
      </w:r>
      <w:r w:rsidR="00080512" w:rsidRPr="00486E94">
        <w:t>;</w:t>
      </w:r>
    </w:p>
    <w:p w14:paraId="50FE717B" w14:textId="77777777" w:rsidR="00080512" w:rsidRPr="00486E94" w:rsidRDefault="000636C1">
      <w:pPr>
        <w:pStyle w:val="ZT"/>
        <w:framePr w:wrap="notBeside"/>
      </w:pPr>
      <w:r w:rsidRPr="00486E94">
        <w:t xml:space="preserve">Special conformance testing functions for </w:t>
      </w:r>
      <w:r w:rsidR="00493F0B" w:rsidRPr="00486E94">
        <w:t>User Equipment (</w:t>
      </w:r>
      <w:r w:rsidRPr="00486E94">
        <w:t>UE</w:t>
      </w:r>
      <w:r w:rsidR="00493F0B" w:rsidRPr="00486E94">
        <w:t>)</w:t>
      </w:r>
    </w:p>
    <w:p w14:paraId="4C544F14" w14:textId="37038092" w:rsidR="00080512" w:rsidRPr="00486E94" w:rsidRDefault="00FC1192">
      <w:pPr>
        <w:pStyle w:val="ZT"/>
        <w:framePr w:wrap="notBeside"/>
        <w:rPr>
          <w:i/>
          <w:sz w:val="28"/>
        </w:rPr>
      </w:pPr>
      <w:r w:rsidRPr="00486E94">
        <w:t>(</w:t>
      </w:r>
      <w:r w:rsidRPr="00486E94">
        <w:rPr>
          <w:rStyle w:val="ZGSM"/>
        </w:rPr>
        <w:t xml:space="preserve">Release </w:t>
      </w:r>
      <w:r w:rsidR="00DF62CD" w:rsidRPr="00486E94">
        <w:rPr>
          <w:rStyle w:val="ZGSM"/>
        </w:rPr>
        <w:t>1</w:t>
      </w:r>
      <w:r w:rsidR="00092C88">
        <w:rPr>
          <w:rStyle w:val="ZGSM"/>
        </w:rPr>
        <w:t>6</w:t>
      </w:r>
      <w:r w:rsidRPr="00486E94">
        <w:t>)</w:t>
      </w:r>
    </w:p>
    <w:p w14:paraId="596A9279" w14:textId="77777777" w:rsidR="00614FDF" w:rsidRPr="00486E94" w:rsidRDefault="000636C1" w:rsidP="00614FDF">
      <w:pPr>
        <w:pStyle w:val="ZU"/>
        <w:framePr w:h="4929" w:hRule="exact" w:wrap="notBeside"/>
        <w:tabs>
          <w:tab w:val="right" w:pos="10206"/>
        </w:tabs>
        <w:jc w:val="left"/>
        <w:rPr>
          <w:noProof w:val="0"/>
        </w:rPr>
      </w:pPr>
      <w:r w:rsidRPr="00486E94">
        <w:rPr>
          <w:noProof w:val="0"/>
          <w:color w:val="0000FF"/>
        </w:rPr>
        <w:t xml:space="preserve">  </w:t>
      </w:r>
      <w:r w:rsidR="00E72898">
        <w:rPr>
          <w:i/>
          <w:noProof w:val="0"/>
        </w:rPr>
        <w:pict w14:anchorId="0FACD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00614FDF" w:rsidRPr="00486E94">
        <w:rPr>
          <w:noProof w:val="0"/>
          <w:color w:val="0000FF"/>
        </w:rPr>
        <w:tab/>
      </w:r>
      <w:r w:rsidR="00E72898">
        <w:rPr>
          <w:noProof w:val="0"/>
        </w:rPr>
        <w:pict w14:anchorId="74E93918">
          <v:shape id="_x0000_i1026" type="#_x0000_t75" style="width:128pt;height:75pt">
            <v:imagedata r:id="rId10" o:title="3GPP-logo_web"/>
          </v:shape>
        </w:pict>
      </w:r>
    </w:p>
    <w:p w14:paraId="68820E7C" w14:textId="77777777" w:rsidR="00080512" w:rsidRPr="00486E94" w:rsidRDefault="00080512">
      <w:pPr>
        <w:pStyle w:val="ZU"/>
        <w:framePr w:h="4929" w:hRule="exact" w:wrap="notBeside"/>
        <w:tabs>
          <w:tab w:val="right" w:pos="10206"/>
        </w:tabs>
        <w:jc w:val="left"/>
        <w:rPr>
          <w:noProof w:val="0"/>
        </w:rPr>
      </w:pPr>
    </w:p>
    <w:p w14:paraId="6072A5C7" w14:textId="77777777" w:rsidR="00080512" w:rsidRPr="00486E94" w:rsidRDefault="00080512" w:rsidP="00734A5B">
      <w:pPr>
        <w:framePr w:h="1377" w:hRule="exact" w:wrap="notBeside" w:vAnchor="page" w:hAnchor="margin" w:y="15305"/>
        <w:rPr>
          <w:sz w:val="16"/>
        </w:rPr>
      </w:pPr>
      <w:r w:rsidRPr="00486E94">
        <w:rPr>
          <w:sz w:val="16"/>
        </w:rPr>
        <w:t>The present document has been developed within the 3</w:t>
      </w:r>
      <w:r w:rsidR="00F04712" w:rsidRPr="00486E94">
        <w:rPr>
          <w:sz w:val="16"/>
        </w:rPr>
        <w:t>rd</w:t>
      </w:r>
      <w:r w:rsidRPr="00486E94">
        <w:rPr>
          <w:sz w:val="16"/>
        </w:rPr>
        <w:t xml:space="preserve"> Generation Partnership Project (3GPP</w:t>
      </w:r>
      <w:r w:rsidRPr="00486E94">
        <w:rPr>
          <w:sz w:val="16"/>
          <w:vertAlign w:val="superscript"/>
        </w:rPr>
        <w:t xml:space="preserve"> TM</w:t>
      </w:r>
      <w:r w:rsidRPr="00486E94">
        <w:rPr>
          <w:sz w:val="16"/>
        </w:rPr>
        <w:t>) and may be further elaborated for the purposes of 3GPP..</w:t>
      </w:r>
      <w:r w:rsidRPr="00486E94">
        <w:rPr>
          <w:sz w:val="16"/>
        </w:rPr>
        <w:br/>
        <w:t>The present document has not been subject to any approval process by the 3GPP</w:t>
      </w:r>
      <w:r w:rsidRPr="00486E94">
        <w:rPr>
          <w:sz w:val="16"/>
          <w:vertAlign w:val="superscript"/>
        </w:rPr>
        <w:t xml:space="preserve"> </w:t>
      </w:r>
      <w:r w:rsidRPr="00486E94">
        <w:rPr>
          <w:sz w:val="16"/>
        </w:rPr>
        <w:t>Organizational Partners and shall not be implemented.</w:t>
      </w:r>
      <w:r w:rsidRPr="00486E94">
        <w:rPr>
          <w:sz w:val="16"/>
        </w:rPr>
        <w:br/>
        <w:t>This Specification is provided for future development work within 3GPP</w:t>
      </w:r>
      <w:r w:rsidRPr="00486E94">
        <w:rPr>
          <w:sz w:val="16"/>
          <w:vertAlign w:val="superscript"/>
        </w:rPr>
        <w:t xml:space="preserve"> </w:t>
      </w:r>
      <w:r w:rsidRPr="00486E94">
        <w:rPr>
          <w:sz w:val="16"/>
        </w:rPr>
        <w:t>only. The Organizational Partners accept no liability for any use of this Specification.</w:t>
      </w:r>
      <w:r w:rsidRPr="00486E94">
        <w:rPr>
          <w:sz w:val="16"/>
        </w:rPr>
        <w:br/>
        <w:t xml:space="preserve">Specifications and </w:t>
      </w:r>
      <w:r w:rsidR="00F653B8" w:rsidRPr="00486E94">
        <w:rPr>
          <w:sz w:val="16"/>
        </w:rPr>
        <w:t>Reports</w:t>
      </w:r>
      <w:r w:rsidRPr="00486E94">
        <w:rPr>
          <w:sz w:val="16"/>
        </w:rPr>
        <w:t xml:space="preserve"> for implementation of the 3GPP</w:t>
      </w:r>
      <w:r w:rsidRPr="00486E94">
        <w:rPr>
          <w:sz w:val="16"/>
          <w:vertAlign w:val="superscript"/>
        </w:rPr>
        <w:t xml:space="preserve"> TM</w:t>
      </w:r>
      <w:r w:rsidRPr="00486E94">
        <w:rPr>
          <w:sz w:val="16"/>
        </w:rPr>
        <w:t xml:space="preserve"> system should be obtained via the 3GPP Organizational Partners' Publications Offices.</w:t>
      </w:r>
    </w:p>
    <w:p w14:paraId="294EB15D" w14:textId="77777777" w:rsidR="00080512" w:rsidRPr="00486E94" w:rsidRDefault="00080512">
      <w:pPr>
        <w:pStyle w:val="ZV"/>
        <w:framePr w:wrap="notBeside"/>
        <w:rPr>
          <w:noProof w:val="0"/>
        </w:rPr>
      </w:pPr>
    </w:p>
    <w:p w14:paraId="4AF7101B" w14:textId="77777777" w:rsidR="00080512" w:rsidRPr="00486E94" w:rsidRDefault="00080512"/>
    <w:bookmarkEnd w:id="0"/>
    <w:p w14:paraId="0331B50D" w14:textId="77777777" w:rsidR="00080512" w:rsidRPr="00486E94" w:rsidRDefault="00080512">
      <w:pPr>
        <w:sectPr w:rsidR="00080512" w:rsidRPr="00486E94">
          <w:footnotePr>
            <w:numRestart w:val="eachSect"/>
          </w:footnotePr>
          <w:pgSz w:w="11907" w:h="16840"/>
          <w:pgMar w:top="2268" w:right="851" w:bottom="10773" w:left="851" w:header="0" w:footer="0" w:gutter="0"/>
          <w:cols w:space="720"/>
        </w:sectPr>
      </w:pPr>
    </w:p>
    <w:p w14:paraId="24FB7403" w14:textId="77777777" w:rsidR="00080512" w:rsidRPr="00486E94" w:rsidRDefault="00080512">
      <w:bookmarkStart w:id="1" w:name="page2"/>
    </w:p>
    <w:p w14:paraId="5D9E6B16" w14:textId="77777777" w:rsidR="00080512" w:rsidRPr="00486E94" w:rsidRDefault="00080512">
      <w:pPr>
        <w:pStyle w:val="FP"/>
        <w:framePr w:wrap="notBeside" w:hAnchor="margin" w:y="1419"/>
        <w:pBdr>
          <w:bottom w:val="single" w:sz="6" w:space="1" w:color="auto"/>
        </w:pBdr>
        <w:spacing w:before="240"/>
        <w:ind w:left="2835" w:right="2835"/>
        <w:jc w:val="center"/>
      </w:pPr>
      <w:r w:rsidRPr="00486E94">
        <w:t>Keywords</w:t>
      </w:r>
    </w:p>
    <w:p w14:paraId="217F0D3A" w14:textId="77777777" w:rsidR="00080512" w:rsidRPr="00486E94" w:rsidRDefault="000636C1">
      <w:pPr>
        <w:pStyle w:val="FP"/>
        <w:framePr w:wrap="notBeside" w:hAnchor="margin" w:y="1419"/>
        <w:ind w:left="2835" w:right="2835"/>
        <w:jc w:val="center"/>
        <w:rPr>
          <w:rFonts w:ascii="Arial" w:hAnsi="Arial"/>
          <w:sz w:val="18"/>
        </w:rPr>
      </w:pPr>
      <w:r w:rsidRPr="00486E94">
        <w:rPr>
          <w:rFonts w:ascii="Arial" w:hAnsi="Arial"/>
          <w:sz w:val="18"/>
        </w:rPr>
        <w:t>5GS, UE, terminal</w:t>
      </w:r>
      <w:r w:rsidR="00BC440D" w:rsidRPr="00486E94">
        <w:rPr>
          <w:rFonts w:ascii="Arial" w:hAnsi="Arial"/>
          <w:sz w:val="18"/>
        </w:rPr>
        <w:t>, testing</w:t>
      </w:r>
    </w:p>
    <w:p w14:paraId="222B2292" w14:textId="77777777" w:rsidR="00080512" w:rsidRPr="00486E94" w:rsidRDefault="00080512"/>
    <w:p w14:paraId="6BD9ECDD" w14:textId="77777777" w:rsidR="00080512" w:rsidRPr="00486E94" w:rsidRDefault="00080512">
      <w:pPr>
        <w:pStyle w:val="FP"/>
        <w:framePr w:wrap="notBeside" w:hAnchor="margin" w:yAlign="center"/>
        <w:spacing w:after="240"/>
        <w:ind w:left="2835" w:right="2835"/>
        <w:jc w:val="center"/>
        <w:rPr>
          <w:rFonts w:ascii="Arial" w:hAnsi="Arial"/>
          <w:b/>
          <w:i/>
        </w:rPr>
      </w:pPr>
      <w:r w:rsidRPr="00486E94">
        <w:rPr>
          <w:rFonts w:ascii="Arial" w:hAnsi="Arial"/>
          <w:b/>
          <w:i/>
        </w:rPr>
        <w:t>3GPP</w:t>
      </w:r>
    </w:p>
    <w:p w14:paraId="2260D279" w14:textId="77777777" w:rsidR="00080512" w:rsidRPr="00486E94" w:rsidRDefault="00080512">
      <w:pPr>
        <w:pStyle w:val="FP"/>
        <w:framePr w:wrap="notBeside" w:hAnchor="margin" w:yAlign="center"/>
        <w:pBdr>
          <w:bottom w:val="single" w:sz="6" w:space="1" w:color="auto"/>
        </w:pBdr>
        <w:ind w:left="2835" w:right="2835"/>
        <w:jc w:val="center"/>
      </w:pPr>
      <w:r w:rsidRPr="00486E94">
        <w:t>Postal address</w:t>
      </w:r>
    </w:p>
    <w:p w14:paraId="77772CEB" w14:textId="77777777" w:rsidR="00080512" w:rsidRPr="00486E94" w:rsidRDefault="00080512">
      <w:pPr>
        <w:pStyle w:val="FP"/>
        <w:framePr w:wrap="notBeside" w:hAnchor="margin" w:yAlign="center"/>
        <w:ind w:left="2835" w:right="2835"/>
        <w:jc w:val="center"/>
        <w:rPr>
          <w:rFonts w:ascii="Arial" w:hAnsi="Arial"/>
          <w:sz w:val="18"/>
        </w:rPr>
      </w:pPr>
    </w:p>
    <w:p w14:paraId="32031FB8"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3GPP support office address</w:t>
      </w:r>
    </w:p>
    <w:p w14:paraId="3CE4A27F"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650 Route des Lucioles - Sophia Antipolis</w:t>
      </w:r>
    </w:p>
    <w:p w14:paraId="2A3AB502"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Valbonne - FRANCE</w:t>
      </w:r>
    </w:p>
    <w:p w14:paraId="293EE385" w14:textId="77777777" w:rsidR="00080512" w:rsidRPr="00486E94" w:rsidRDefault="00080512">
      <w:pPr>
        <w:pStyle w:val="FP"/>
        <w:framePr w:wrap="notBeside" w:hAnchor="margin" w:yAlign="center"/>
        <w:spacing w:after="20"/>
        <w:ind w:left="2835" w:right="2835"/>
        <w:jc w:val="center"/>
        <w:rPr>
          <w:rFonts w:ascii="Arial" w:hAnsi="Arial"/>
          <w:sz w:val="18"/>
        </w:rPr>
      </w:pPr>
      <w:r w:rsidRPr="00486E94">
        <w:rPr>
          <w:rFonts w:ascii="Arial" w:hAnsi="Arial"/>
          <w:sz w:val="18"/>
        </w:rPr>
        <w:t>Tel.: +33 4 92 94 42 00 Fax: +33 4 93 65 47 16</w:t>
      </w:r>
    </w:p>
    <w:p w14:paraId="6CAB3E54"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Internet</w:t>
      </w:r>
    </w:p>
    <w:p w14:paraId="008314A1"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http://www.3gpp.org</w:t>
      </w:r>
    </w:p>
    <w:p w14:paraId="3FBB1E8F" w14:textId="77777777" w:rsidR="00080512" w:rsidRPr="00486E94" w:rsidRDefault="00080512"/>
    <w:p w14:paraId="08902507" w14:textId="77777777" w:rsidR="00080512" w:rsidRPr="00486E9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86E94">
        <w:rPr>
          <w:rFonts w:ascii="Arial" w:hAnsi="Arial"/>
          <w:b/>
          <w:i/>
        </w:rPr>
        <w:t>Copyright Notification</w:t>
      </w:r>
    </w:p>
    <w:p w14:paraId="1CE92AA7" w14:textId="77777777" w:rsidR="00080512" w:rsidRPr="00486E94" w:rsidRDefault="00080512" w:rsidP="00FA1266">
      <w:pPr>
        <w:pStyle w:val="FP"/>
        <w:framePr w:h="3057" w:hRule="exact" w:wrap="notBeside" w:vAnchor="page" w:hAnchor="margin" w:y="12605"/>
        <w:jc w:val="center"/>
      </w:pPr>
      <w:r w:rsidRPr="00486E94">
        <w:t>No part may be reproduced except as authorized by written permission.</w:t>
      </w:r>
      <w:r w:rsidRPr="00486E94">
        <w:br/>
        <w:t>The copyright and the foregoing restriction extend to reproduction in all media.</w:t>
      </w:r>
    </w:p>
    <w:p w14:paraId="3816097B" w14:textId="77777777" w:rsidR="00080512" w:rsidRPr="00486E94" w:rsidRDefault="00080512" w:rsidP="00FA1266">
      <w:pPr>
        <w:pStyle w:val="FP"/>
        <w:framePr w:h="3057" w:hRule="exact" w:wrap="notBeside" w:vAnchor="page" w:hAnchor="margin" w:y="12605"/>
        <w:jc w:val="center"/>
      </w:pPr>
    </w:p>
    <w:p w14:paraId="40769218" w14:textId="77777777" w:rsidR="00080512" w:rsidRPr="00486E94" w:rsidRDefault="00DC309B" w:rsidP="00FA1266">
      <w:pPr>
        <w:pStyle w:val="FP"/>
        <w:framePr w:h="3057" w:hRule="exact" w:wrap="notBeside" w:vAnchor="page" w:hAnchor="margin" w:y="12605"/>
        <w:jc w:val="center"/>
        <w:rPr>
          <w:sz w:val="18"/>
        </w:rPr>
      </w:pPr>
      <w:r w:rsidRPr="00486E94">
        <w:rPr>
          <w:sz w:val="18"/>
        </w:rPr>
        <w:t>© 20</w:t>
      </w:r>
      <w:r w:rsidR="0056554B">
        <w:rPr>
          <w:sz w:val="18"/>
        </w:rPr>
        <w:t>2</w:t>
      </w:r>
      <w:r w:rsidR="005826F8">
        <w:rPr>
          <w:sz w:val="18"/>
        </w:rPr>
        <w:t>1</w:t>
      </w:r>
      <w:r w:rsidR="00080512" w:rsidRPr="00486E94">
        <w:rPr>
          <w:sz w:val="18"/>
        </w:rPr>
        <w:t>, 3GPP Organizational Partners (ARIB, ATIS, CCSA, ETSI,</w:t>
      </w:r>
      <w:r w:rsidR="00F22EC7" w:rsidRPr="00486E94">
        <w:rPr>
          <w:sz w:val="18"/>
        </w:rPr>
        <w:t xml:space="preserve"> TSDSI, </w:t>
      </w:r>
      <w:r w:rsidR="00080512" w:rsidRPr="00486E94">
        <w:rPr>
          <w:sz w:val="18"/>
        </w:rPr>
        <w:t>TTA, TTC).</w:t>
      </w:r>
      <w:bookmarkStart w:id="2" w:name="copyrightaddon"/>
      <w:bookmarkEnd w:id="2"/>
    </w:p>
    <w:p w14:paraId="1FCF7777" w14:textId="77777777" w:rsidR="00734A5B" w:rsidRPr="00486E94" w:rsidRDefault="00080512" w:rsidP="00FA1266">
      <w:pPr>
        <w:pStyle w:val="FP"/>
        <w:framePr w:h="3057" w:hRule="exact" w:wrap="notBeside" w:vAnchor="page" w:hAnchor="margin" w:y="12605"/>
        <w:jc w:val="center"/>
        <w:rPr>
          <w:sz w:val="18"/>
        </w:rPr>
      </w:pPr>
      <w:r w:rsidRPr="00486E94">
        <w:rPr>
          <w:sz w:val="18"/>
        </w:rPr>
        <w:t>All rights reserved.</w:t>
      </w:r>
    </w:p>
    <w:p w14:paraId="7526D46A" w14:textId="77777777" w:rsidR="00FC1192" w:rsidRPr="00486E94" w:rsidRDefault="00FC1192" w:rsidP="00FA1266">
      <w:pPr>
        <w:pStyle w:val="FP"/>
        <w:framePr w:h="3057" w:hRule="exact" w:wrap="notBeside" w:vAnchor="page" w:hAnchor="margin" w:y="12605"/>
        <w:rPr>
          <w:sz w:val="18"/>
        </w:rPr>
      </w:pPr>
    </w:p>
    <w:p w14:paraId="6DAFCB95" w14:textId="77777777" w:rsidR="00734A5B" w:rsidRPr="00486E94" w:rsidRDefault="00734A5B" w:rsidP="00FA1266">
      <w:pPr>
        <w:pStyle w:val="FP"/>
        <w:framePr w:h="3057" w:hRule="exact" w:wrap="notBeside" w:vAnchor="page" w:hAnchor="margin" w:y="12605"/>
        <w:rPr>
          <w:sz w:val="18"/>
        </w:rPr>
      </w:pPr>
      <w:r w:rsidRPr="00486E94">
        <w:rPr>
          <w:sz w:val="18"/>
        </w:rPr>
        <w:t>UMTS™ is a Trade Mark of ETSI registered for the benefit of its members</w:t>
      </w:r>
    </w:p>
    <w:p w14:paraId="0C2214AF" w14:textId="77777777" w:rsidR="00080512" w:rsidRPr="00486E94" w:rsidRDefault="00734A5B" w:rsidP="00FA1266">
      <w:pPr>
        <w:pStyle w:val="FP"/>
        <w:framePr w:h="3057" w:hRule="exact" w:wrap="notBeside" w:vAnchor="page" w:hAnchor="margin" w:y="12605"/>
        <w:rPr>
          <w:sz w:val="18"/>
        </w:rPr>
      </w:pPr>
      <w:r w:rsidRPr="00486E94">
        <w:rPr>
          <w:sz w:val="18"/>
        </w:rPr>
        <w:t>3GPP™ is a Trade Mark of ETSI registered for the benefit of its Members and of the 3GPP Organizational Partners</w:t>
      </w:r>
      <w:r w:rsidR="00080512" w:rsidRPr="00486E94">
        <w:rPr>
          <w:sz w:val="18"/>
        </w:rPr>
        <w:br/>
      </w:r>
      <w:r w:rsidR="00FA1266" w:rsidRPr="00486E94">
        <w:rPr>
          <w:sz w:val="18"/>
        </w:rPr>
        <w:t>LTE™ is a Trade Mark of ETSI registered for the benefit of its Members and of the 3GPP Organizational Partners</w:t>
      </w:r>
    </w:p>
    <w:p w14:paraId="1280334D" w14:textId="77777777" w:rsidR="00FA1266" w:rsidRPr="00486E94" w:rsidRDefault="00FA1266" w:rsidP="00FA1266">
      <w:pPr>
        <w:pStyle w:val="FP"/>
        <w:framePr w:h="3057" w:hRule="exact" w:wrap="notBeside" w:vAnchor="page" w:hAnchor="margin" w:y="12605"/>
        <w:rPr>
          <w:sz w:val="18"/>
        </w:rPr>
      </w:pPr>
      <w:r w:rsidRPr="00486E94">
        <w:rPr>
          <w:sz w:val="18"/>
        </w:rPr>
        <w:t>GSM® and the GSM logo are registered and owned by the GSM Association</w:t>
      </w:r>
    </w:p>
    <w:bookmarkEnd w:id="1"/>
    <w:p w14:paraId="5B3CCD83" w14:textId="77777777" w:rsidR="00080512" w:rsidRPr="00486E94" w:rsidRDefault="00080512">
      <w:pPr>
        <w:pStyle w:val="TT"/>
      </w:pPr>
      <w:r w:rsidRPr="00486E94">
        <w:br w:type="page"/>
      </w:r>
      <w:r w:rsidRPr="00486E94">
        <w:lastRenderedPageBreak/>
        <w:t>Contents</w:t>
      </w:r>
    </w:p>
    <w:p w14:paraId="29FC0D95" w14:textId="5BB194D4" w:rsidR="00E70AC3" w:rsidRPr="00E72898" w:rsidRDefault="00E70AC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_Toc68082497 \h </w:instrText>
      </w:r>
      <w:r>
        <w:fldChar w:fldCharType="separate"/>
      </w:r>
      <w:r>
        <w:t>5</w:t>
      </w:r>
      <w:r>
        <w:fldChar w:fldCharType="end"/>
      </w:r>
    </w:p>
    <w:p w14:paraId="45A1DAE8" w14:textId="59E843B6" w:rsidR="00E70AC3" w:rsidRPr="00E72898" w:rsidRDefault="00E70AC3">
      <w:pPr>
        <w:pStyle w:val="TOC1"/>
        <w:rPr>
          <w:rFonts w:ascii="Calibri" w:hAnsi="Calibri"/>
          <w:szCs w:val="22"/>
        </w:rPr>
      </w:pPr>
      <w:r>
        <w:t>1</w:t>
      </w:r>
      <w:r w:rsidRPr="00E72898">
        <w:rPr>
          <w:rFonts w:ascii="Calibri" w:hAnsi="Calibri"/>
          <w:szCs w:val="22"/>
        </w:rPr>
        <w:tab/>
      </w:r>
      <w:r>
        <w:t>Scope</w:t>
      </w:r>
      <w:r>
        <w:tab/>
      </w:r>
      <w:r>
        <w:fldChar w:fldCharType="begin" w:fldLock="1"/>
      </w:r>
      <w:r>
        <w:instrText xml:space="preserve"> PAGEREF _Toc68082498 \h </w:instrText>
      </w:r>
      <w:r>
        <w:fldChar w:fldCharType="separate"/>
      </w:r>
      <w:r>
        <w:t>6</w:t>
      </w:r>
      <w:r>
        <w:fldChar w:fldCharType="end"/>
      </w:r>
    </w:p>
    <w:p w14:paraId="6D57BE96" w14:textId="472B90A8" w:rsidR="00E70AC3" w:rsidRPr="00E72898" w:rsidRDefault="00E70AC3">
      <w:pPr>
        <w:pStyle w:val="TOC1"/>
        <w:rPr>
          <w:rFonts w:ascii="Calibri" w:hAnsi="Calibri"/>
          <w:szCs w:val="22"/>
        </w:rPr>
      </w:pPr>
      <w:r>
        <w:t>2</w:t>
      </w:r>
      <w:r w:rsidRPr="00E72898">
        <w:rPr>
          <w:rFonts w:ascii="Calibri" w:hAnsi="Calibri"/>
          <w:szCs w:val="22"/>
        </w:rPr>
        <w:tab/>
      </w:r>
      <w:r>
        <w:t>References</w:t>
      </w:r>
      <w:r>
        <w:tab/>
      </w:r>
      <w:r>
        <w:fldChar w:fldCharType="begin" w:fldLock="1"/>
      </w:r>
      <w:r>
        <w:instrText xml:space="preserve"> PAGEREF _Toc68082499 \h </w:instrText>
      </w:r>
      <w:r>
        <w:fldChar w:fldCharType="separate"/>
      </w:r>
      <w:r>
        <w:t>6</w:t>
      </w:r>
      <w:r>
        <w:fldChar w:fldCharType="end"/>
      </w:r>
    </w:p>
    <w:p w14:paraId="5A376532" w14:textId="027F07FF" w:rsidR="00E70AC3" w:rsidRPr="00E72898" w:rsidRDefault="00E70AC3">
      <w:pPr>
        <w:pStyle w:val="TOC1"/>
        <w:rPr>
          <w:rFonts w:ascii="Calibri" w:hAnsi="Calibri"/>
          <w:szCs w:val="22"/>
        </w:rPr>
      </w:pPr>
      <w:r>
        <w:t>3</w:t>
      </w:r>
      <w:r w:rsidRPr="00E72898">
        <w:rPr>
          <w:rFonts w:ascii="Calibri" w:hAnsi="Calibri"/>
          <w:szCs w:val="22"/>
        </w:rPr>
        <w:tab/>
      </w:r>
      <w:r>
        <w:t>Definitions, symbols and abbreviations</w:t>
      </w:r>
      <w:r>
        <w:tab/>
      </w:r>
      <w:r>
        <w:fldChar w:fldCharType="begin" w:fldLock="1"/>
      </w:r>
      <w:r>
        <w:instrText xml:space="preserve"> PAGEREF _Toc68082500 \h </w:instrText>
      </w:r>
      <w:r>
        <w:fldChar w:fldCharType="separate"/>
      </w:r>
      <w:r>
        <w:t>7</w:t>
      </w:r>
      <w:r>
        <w:fldChar w:fldCharType="end"/>
      </w:r>
    </w:p>
    <w:p w14:paraId="1A320DCD" w14:textId="55F739A2" w:rsidR="00E70AC3" w:rsidRPr="00E72898" w:rsidRDefault="00E70AC3">
      <w:pPr>
        <w:pStyle w:val="TOC2"/>
        <w:rPr>
          <w:rFonts w:ascii="Calibri" w:hAnsi="Calibri"/>
          <w:sz w:val="22"/>
          <w:szCs w:val="22"/>
        </w:rPr>
      </w:pPr>
      <w:r>
        <w:t>3.1</w:t>
      </w:r>
      <w:r w:rsidRPr="00E72898">
        <w:rPr>
          <w:rFonts w:ascii="Calibri" w:hAnsi="Calibri"/>
          <w:sz w:val="22"/>
          <w:szCs w:val="22"/>
        </w:rPr>
        <w:tab/>
      </w:r>
      <w:r>
        <w:t>Definitions</w:t>
      </w:r>
      <w:r>
        <w:tab/>
      </w:r>
      <w:r>
        <w:fldChar w:fldCharType="begin" w:fldLock="1"/>
      </w:r>
      <w:r>
        <w:instrText xml:space="preserve"> PAGEREF _Toc68082501 \h </w:instrText>
      </w:r>
      <w:r>
        <w:fldChar w:fldCharType="separate"/>
      </w:r>
      <w:r>
        <w:t>7</w:t>
      </w:r>
      <w:r>
        <w:fldChar w:fldCharType="end"/>
      </w:r>
    </w:p>
    <w:p w14:paraId="0D4834C3" w14:textId="1F46F4F8" w:rsidR="00E70AC3" w:rsidRPr="00E72898" w:rsidRDefault="00E70AC3">
      <w:pPr>
        <w:pStyle w:val="TOC2"/>
        <w:rPr>
          <w:rFonts w:ascii="Calibri" w:hAnsi="Calibri"/>
          <w:sz w:val="22"/>
          <w:szCs w:val="22"/>
        </w:rPr>
      </w:pPr>
      <w:r>
        <w:t>3.2</w:t>
      </w:r>
      <w:r w:rsidRPr="00E72898">
        <w:rPr>
          <w:rFonts w:ascii="Calibri" w:hAnsi="Calibri"/>
          <w:sz w:val="22"/>
          <w:szCs w:val="22"/>
        </w:rPr>
        <w:tab/>
      </w:r>
      <w:r>
        <w:t>Symbols</w:t>
      </w:r>
      <w:r>
        <w:tab/>
      </w:r>
      <w:r>
        <w:fldChar w:fldCharType="begin" w:fldLock="1"/>
      </w:r>
      <w:r>
        <w:instrText xml:space="preserve"> PAGEREF _Toc68082502 \h </w:instrText>
      </w:r>
      <w:r>
        <w:fldChar w:fldCharType="separate"/>
      </w:r>
      <w:r>
        <w:t>8</w:t>
      </w:r>
      <w:r>
        <w:fldChar w:fldCharType="end"/>
      </w:r>
    </w:p>
    <w:p w14:paraId="261CD4AA" w14:textId="03ED2507" w:rsidR="00E70AC3" w:rsidRPr="00E72898" w:rsidRDefault="00E70AC3">
      <w:pPr>
        <w:pStyle w:val="TOC2"/>
        <w:rPr>
          <w:rFonts w:ascii="Calibri" w:hAnsi="Calibri"/>
          <w:sz w:val="22"/>
          <w:szCs w:val="22"/>
        </w:rPr>
      </w:pPr>
      <w:r>
        <w:t>3.3</w:t>
      </w:r>
      <w:r w:rsidRPr="00E72898">
        <w:rPr>
          <w:rFonts w:ascii="Calibri" w:hAnsi="Calibri"/>
          <w:sz w:val="22"/>
          <w:szCs w:val="22"/>
        </w:rPr>
        <w:tab/>
      </w:r>
      <w:r>
        <w:t>Abbreviations</w:t>
      </w:r>
      <w:r>
        <w:tab/>
      </w:r>
      <w:r>
        <w:fldChar w:fldCharType="begin" w:fldLock="1"/>
      </w:r>
      <w:r>
        <w:instrText xml:space="preserve"> PAGEREF _Toc68082503 \h </w:instrText>
      </w:r>
      <w:r>
        <w:fldChar w:fldCharType="separate"/>
      </w:r>
      <w:r>
        <w:t>8</w:t>
      </w:r>
      <w:r>
        <w:fldChar w:fldCharType="end"/>
      </w:r>
    </w:p>
    <w:p w14:paraId="3B173D99" w14:textId="27A34542" w:rsidR="00E70AC3" w:rsidRPr="00E72898" w:rsidRDefault="00E70AC3">
      <w:pPr>
        <w:pStyle w:val="TOC1"/>
        <w:rPr>
          <w:rFonts w:ascii="Calibri" w:hAnsi="Calibri"/>
          <w:szCs w:val="22"/>
        </w:rPr>
      </w:pPr>
      <w:r>
        <w:t>4</w:t>
      </w:r>
      <w:r w:rsidRPr="00E72898">
        <w:rPr>
          <w:rFonts w:ascii="Calibri" w:hAnsi="Calibri"/>
          <w:szCs w:val="22"/>
        </w:rPr>
        <w:tab/>
      </w:r>
      <w:r>
        <w:t>UE special conformance test functions overview</w:t>
      </w:r>
      <w:r>
        <w:tab/>
      </w:r>
      <w:r>
        <w:fldChar w:fldCharType="begin" w:fldLock="1"/>
      </w:r>
      <w:r>
        <w:instrText xml:space="preserve"> PAGEREF _Toc68082504 \h </w:instrText>
      </w:r>
      <w:r>
        <w:fldChar w:fldCharType="separate"/>
      </w:r>
      <w:r>
        <w:t>8</w:t>
      </w:r>
      <w:r>
        <w:fldChar w:fldCharType="end"/>
      </w:r>
    </w:p>
    <w:p w14:paraId="05A2E722" w14:textId="17490B2E" w:rsidR="00E70AC3" w:rsidRPr="00E72898" w:rsidRDefault="00E70AC3">
      <w:pPr>
        <w:pStyle w:val="TOC2"/>
        <w:rPr>
          <w:rFonts w:ascii="Calibri" w:hAnsi="Calibri"/>
          <w:sz w:val="22"/>
          <w:szCs w:val="22"/>
        </w:rPr>
      </w:pPr>
      <w:r>
        <w:t>4.1</w:t>
      </w:r>
      <w:r w:rsidRPr="00E72898">
        <w:rPr>
          <w:rFonts w:ascii="Calibri" w:hAnsi="Calibri"/>
          <w:sz w:val="22"/>
          <w:szCs w:val="22"/>
        </w:rPr>
        <w:tab/>
      </w:r>
      <w:r>
        <w:t>Requirements for UE support of test functions</w:t>
      </w:r>
      <w:r>
        <w:tab/>
      </w:r>
      <w:r>
        <w:fldChar w:fldCharType="begin" w:fldLock="1"/>
      </w:r>
      <w:r>
        <w:instrText xml:space="preserve"> PAGEREF _Toc68082505 \h </w:instrText>
      </w:r>
      <w:r>
        <w:fldChar w:fldCharType="separate"/>
      </w:r>
      <w:r>
        <w:t>8</w:t>
      </w:r>
      <w:r>
        <w:fldChar w:fldCharType="end"/>
      </w:r>
    </w:p>
    <w:p w14:paraId="5589C0F1" w14:textId="77852A82" w:rsidR="00E70AC3" w:rsidRPr="00E72898" w:rsidRDefault="00E70AC3">
      <w:pPr>
        <w:pStyle w:val="TOC2"/>
        <w:rPr>
          <w:rFonts w:ascii="Calibri" w:hAnsi="Calibri"/>
          <w:sz w:val="22"/>
          <w:szCs w:val="22"/>
        </w:rPr>
      </w:pPr>
      <w:r>
        <w:t>4.2</w:t>
      </w:r>
      <w:r w:rsidRPr="00E72898">
        <w:rPr>
          <w:rFonts w:ascii="Calibri" w:hAnsi="Calibri"/>
          <w:sz w:val="22"/>
          <w:szCs w:val="22"/>
        </w:rPr>
        <w:tab/>
      </w:r>
      <w:r>
        <w:t>UE special conformance test functions concept</w:t>
      </w:r>
      <w:r>
        <w:tab/>
      </w:r>
      <w:r>
        <w:fldChar w:fldCharType="begin" w:fldLock="1"/>
      </w:r>
      <w:r>
        <w:instrText xml:space="preserve"> PAGEREF _Toc68082506 \h </w:instrText>
      </w:r>
      <w:r>
        <w:fldChar w:fldCharType="separate"/>
      </w:r>
      <w:r>
        <w:t>8</w:t>
      </w:r>
      <w:r>
        <w:fldChar w:fldCharType="end"/>
      </w:r>
    </w:p>
    <w:p w14:paraId="20BBC33B" w14:textId="1A6765E0" w:rsidR="00E70AC3" w:rsidRPr="00E72898" w:rsidRDefault="00E70AC3">
      <w:pPr>
        <w:pStyle w:val="TOC1"/>
        <w:rPr>
          <w:rFonts w:ascii="Calibri" w:hAnsi="Calibri"/>
          <w:szCs w:val="22"/>
        </w:rPr>
      </w:pPr>
      <w:r>
        <w:t>5</w:t>
      </w:r>
      <w:r w:rsidRPr="00E72898">
        <w:rPr>
          <w:rFonts w:ascii="Calibri" w:hAnsi="Calibri"/>
          <w:szCs w:val="22"/>
        </w:rPr>
        <w:tab/>
      </w:r>
      <w:r>
        <w:t>UE special conformance test functions operation</w:t>
      </w:r>
      <w:r>
        <w:tab/>
      </w:r>
      <w:r>
        <w:fldChar w:fldCharType="begin" w:fldLock="1"/>
      </w:r>
      <w:r>
        <w:instrText xml:space="preserve"> PAGEREF _Toc68082507 \h </w:instrText>
      </w:r>
      <w:r>
        <w:fldChar w:fldCharType="separate"/>
      </w:r>
      <w:r>
        <w:t>9</w:t>
      </w:r>
      <w:r>
        <w:fldChar w:fldCharType="end"/>
      </w:r>
    </w:p>
    <w:p w14:paraId="5E3D7491" w14:textId="33B74832" w:rsidR="00E70AC3" w:rsidRPr="00E72898" w:rsidRDefault="00E70AC3">
      <w:pPr>
        <w:pStyle w:val="TOC2"/>
        <w:rPr>
          <w:rFonts w:ascii="Calibri" w:hAnsi="Calibri"/>
          <w:sz w:val="22"/>
          <w:szCs w:val="22"/>
        </w:rPr>
      </w:pPr>
      <w:r>
        <w:t>5.1</w:t>
      </w:r>
      <w:r w:rsidRPr="00E72898">
        <w:rPr>
          <w:rFonts w:ascii="Calibri" w:hAnsi="Calibri"/>
          <w:sz w:val="22"/>
          <w:szCs w:val="22"/>
        </w:rPr>
        <w:tab/>
      </w:r>
      <w:r>
        <w:t>General</w:t>
      </w:r>
      <w:r>
        <w:tab/>
      </w:r>
      <w:r>
        <w:fldChar w:fldCharType="begin" w:fldLock="1"/>
      </w:r>
      <w:r>
        <w:instrText xml:space="preserve"> PAGEREF _Toc68082508 \h </w:instrText>
      </w:r>
      <w:r>
        <w:fldChar w:fldCharType="separate"/>
      </w:r>
      <w:r>
        <w:t>9</w:t>
      </w:r>
      <w:r>
        <w:fldChar w:fldCharType="end"/>
      </w:r>
    </w:p>
    <w:p w14:paraId="76ADB91C" w14:textId="11797365" w:rsidR="00E70AC3" w:rsidRPr="00E72898" w:rsidRDefault="00E70AC3">
      <w:pPr>
        <w:pStyle w:val="TOC2"/>
        <w:rPr>
          <w:rFonts w:ascii="Calibri" w:hAnsi="Calibri"/>
          <w:sz w:val="22"/>
          <w:szCs w:val="22"/>
        </w:rPr>
      </w:pPr>
      <w:r>
        <w:t>5.2</w:t>
      </w:r>
      <w:r w:rsidRPr="00E72898">
        <w:rPr>
          <w:rFonts w:ascii="Calibri" w:hAnsi="Calibri"/>
          <w:sz w:val="22"/>
          <w:szCs w:val="22"/>
        </w:rPr>
        <w:tab/>
      </w:r>
      <w:r>
        <w:t>Activation and deactivation of 5GS test mode bearers (UE test mode procedures)</w:t>
      </w:r>
      <w:r>
        <w:tab/>
      </w:r>
      <w:r>
        <w:fldChar w:fldCharType="begin" w:fldLock="1"/>
      </w:r>
      <w:r>
        <w:instrText xml:space="preserve"> PAGEREF _Toc68082509 \h </w:instrText>
      </w:r>
      <w:r>
        <w:fldChar w:fldCharType="separate"/>
      </w:r>
      <w:r>
        <w:t>10</w:t>
      </w:r>
      <w:r>
        <w:fldChar w:fldCharType="end"/>
      </w:r>
    </w:p>
    <w:p w14:paraId="01A37098" w14:textId="3EE9A96B" w:rsidR="00E70AC3" w:rsidRPr="00E72898" w:rsidRDefault="00E70AC3">
      <w:pPr>
        <w:pStyle w:val="TOC3"/>
        <w:rPr>
          <w:rFonts w:ascii="Calibri" w:hAnsi="Calibri"/>
          <w:sz w:val="22"/>
          <w:szCs w:val="22"/>
        </w:rPr>
      </w:pPr>
      <w:r>
        <w:t>5.2.1</w:t>
      </w:r>
      <w:r w:rsidRPr="00E72898">
        <w:rPr>
          <w:rFonts w:ascii="Calibri" w:hAnsi="Calibri"/>
          <w:sz w:val="22"/>
          <w:szCs w:val="22"/>
        </w:rPr>
        <w:tab/>
      </w:r>
      <w:r>
        <w:t>General</w:t>
      </w:r>
      <w:r>
        <w:tab/>
      </w:r>
      <w:r>
        <w:fldChar w:fldCharType="begin" w:fldLock="1"/>
      </w:r>
      <w:r>
        <w:instrText xml:space="preserve"> PAGEREF _Toc68082510 \h </w:instrText>
      </w:r>
      <w:r>
        <w:fldChar w:fldCharType="separate"/>
      </w:r>
      <w:r>
        <w:t>10</w:t>
      </w:r>
      <w:r>
        <w:fldChar w:fldCharType="end"/>
      </w:r>
    </w:p>
    <w:p w14:paraId="76232FC9" w14:textId="28344C84" w:rsidR="00E70AC3" w:rsidRPr="00E72898" w:rsidRDefault="00E70AC3">
      <w:pPr>
        <w:pStyle w:val="TOC3"/>
        <w:rPr>
          <w:rFonts w:ascii="Calibri" w:hAnsi="Calibri"/>
          <w:sz w:val="22"/>
          <w:szCs w:val="22"/>
        </w:rPr>
      </w:pPr>
      <w:r>
        <w:t>5.2.2</w:t>
      </w:r>
      <w:r w:rsidRPr="00E72898">
        <w:rPr>
          <w:rFonts w:ascii="Calibri" w:hAnsi="Calibri"/>
          <w:sz w:val="22"/>
          <w:szCs w:val="22"/>
        </w:rPr>
        <w:tab/>
      </w:r>
      <w:r>
        <w:t>Activate UE test mode</w:t>
      </w:r>
      <w:r>
        <w:tab/>
      </w:r>
      <w:r>
        <w:fldChar w:fldCharType="begin" w:fldLock="1"/>
      </w:r>
      <w:r>
        <w:instrText xml:space="preserve"> PAGEREF _Toc68082511 \h </w:instrText>
      </w:r>
      <w:r>
        <w:fldChar w:fldCharType="separate"/>
      </w:r>
      <w:r>
        <w:t>10</w:t>
      </w:r>
      <w:r>
        <w:fldChar w:fldCharType="end"/>
      </w:r>
    </w:p>
    <w:p w14:paraId="3EED378B" w14:textId="0122A607" w:rsidR="00E70AC3" w:rsidRPr="00E72898" w:rsidRDefault="00E70AC3">
      <w:pPr>
        <w:pStyle w:val="TOC3"/>
        <w:rPr>
          <w:rFonts w:ascii="Calibri" w:hAnsi="Calibri"/>
          <w:sz w:val="22"/>
          <w:szCs w:val="22"/>
        </w:rPr>
      </w:pPr>
      <w:r>
        <w:t>5.2.3</w:t>
      </w:r>
      <w:r w:rsidRPr="00E72898">
        <w:rPr>
          <w:rFonts w:ascii="Calibri" w:hAnsi="Calibri"/>
          <w:sz w:val="22"/>
          <w:szCs w:val="22"/>
        </w:rPr>
        <w:tab/>
      </w:r>
      <w:r>
        <w:t>Deactivate UE test mode</w:t>
      </w:r>
      <w:r>
        <w:tab/>
      </w:r>
      <w:r>
        <w:fldChar w:fldCharType="begin" w:fldLock="1"/>
      </w:r>
      <w:r>
        <w:instrText xml:space="preserve"> PAGEREF _Toc68082512 \h </w:instrText>
      </w:r>
      <w:r>
        <w:fldChar w:fldCharType="separate"/>
      </w:r>
      <w:r>
        <w:t>10</w:t>
      </w:r>
      <w:r>
        <w:fldChar w:fldCharType="end"/>
      </w:r>
    </w:p>
    <w:p w14:paraId="2D78A8BD" w14:textId="18670208" w:rsidR="00E70AC3" w:rsidRPr="00E72898" w:rsidRDefault="00E70AC3">
      <w:pPr>
        <w:pStyle w:val="TOC2"/>
        <w:rPr>
          <w:rFonts w:ascii="Calibri" w:hAnsi="Calibri"/>
          <w:sz w:val="22"/>
          <w:szCs w:val="22"/>
        </w:rPr>
      </w:pPr>
      <w:r>
        <w:t>5.3</w:t>
      </w:r>
      <w:r w:rsidRPr="00E72898">
        <w:rPr>
          <w:rFonts w:ascii="Calibri" w:hAnsi="Calibri"/>
          <w:sz w:val="22"/>
          <w:szCs w:val="22"/>
        </w:rPr>
        <w:tab/>
      </w:r>
      <w:r>
        <w:t>Test loop functions</w:t>
      </w:r>
      <w:r>
        <w:tab/>
      </w:r>
      <w:r>
        <w:fldChar w:fldCharType="begin" w:fldLock="1"/>
      </w:r>
      <w:r>
        <w:instrText xml:space="preserve"> PAGEREF _Toc68082513 \h </w:instrText>
      </w:r>
      <w:r>
        <w:fldChar w:fldCharType="separate"/>
      </w:r>
      <w:r>
        <w:t>10</w:t>
      </w:r>
      <w:r>
        <w:fldChar w:fldCharType="end"/>
      </w:r>
    </w:p>
    <w:p w14:paraId="08EE1AF4" w14:textId="09C38122" w:rsidR="00E70AC3" w:rsidRPr="00E72898" w:rsidRDefault="00E70AC3">
      <w:pPr>
        <w:pStyle w:val="TOC3"/>
        <w:rPr>
          <w:rFonts w:ascii="Calibri" w:hAnsi="Calibri"/>
          <w:sz w:val="22"/>
          <w:szCs w:val="22"/>
        </w:rPr>
      </w:pPr>
      <w:r>
        <w:t>5.3.1</w:t>
      </w:r>
      <w:r w:rsidRPr="00E72898">
        <w:rPr>
          <w:rFonts w:ascii="Calibri" w:hAnsi="Calibri"/>
          <w:sz w:val="22"/>
          <w:szCs w:val="22"/>
        </w:rPr>
        <w:tab/>
      </w:r>
      <w:r>
        <w:t>General</w:t>
      </w:r>
      <w:r>
        <w:tab/>
      </w:r>
      <w:r>
        <w:fldChar w:fldCharType="begin" w:fldLock="1"/>
      </w:r>
      <w:r>
        <w:instrText xml:space="preserve"> PAGEREF _Toc68082514 \h </w:instrText>
      </w:r>
      <w:r>
        <w:fldChar w:fldCharType="separate"/>
      </w:r>
      <w:r>
        <w:t>10</w:t>
      </w:r>
      <w:r>
        <w:fldChar w:fldCharType="end"/>
      </w:r>
    </w:p>
    <w:p w14:paraId="318CB046" w14:textId="44258CC2" w:rsidR="00E70AC3" w:rsidRPr="00E72898" w:rsidRDefault="00E70AC3">
      <w:pPr>
        <w:pStyle w:val="TOC3"/>
        <w:rPr>
          <w:rFonts w:ascii="Calibri" w:hAnsi="Calibri"/>
          <w:sz w:val="22"/>
          <w:szCs w:val="22"/>
        </w:rPr>
      </w:pPr>
      <w:r>
        <w:t>5.3.2</w:t>
      </w:r>
      <w:r w:rsidRPr="00E72898">
        <w:rPr>
          <w:rFonts w:ascii="Calibri" w:hAnsi="Calibri"/>
          <w:sz w:val="22"/>
          <w:szCs w:val="22"/>
        </w:rPr>
        <w:tab/>
      </w:r>
      <w:r>
        <w:t>Close UE test loop</w:t>
      </w:r>
      <w:r>
        <w:tab/>
      </w:r>
      <w:r>
        <w:fldChar w:fldCharType="begin" w:fldLock="1"/>
      </w:r>
      <w:r>
        <w:instrText xml:space="preserve"> PAGEREF _Toc68082515 \h </w:instrText>
      </w:r>
      <w:r>
        <w:fldChar w:fldCharType="separate"/>
      </w:r>
      <w:r>
        <w:t>11</w:t>
      </w:r>
      <w:r>
        <w:fldChar w:fldCharType="end"/>
      </w:r>
    </w:p>
    <w:p w14:paraId="7D5338A7" w14:textId="4039B7AF" w:rsidR="00E70AC3" w:rsidRPr="00E72898" w:rsidRDefault="00E70AC3">
      <w:pPr>
        <w:pStyle w:val="TOC3"/>
        <w:rPr>
          <w:rFonts w:ascii="Calibri" w:hAnsi="Calibri"/>
          <w:sz w:val="22"/>
          <w:szCs w:val="22"/>
        </w:rPr>
      </w:pPr>
      <w:r>
        <w:t>5.3.3</w:t>
      </w:r>
      <w:r w:rsidRPr="00E72898">
        <w:rPr>
          <w:rFonts w:ascii="Calibri" w:hAnsi="Calibri"/>
          <w:sz w:val="22"/>
          <w:szCs w:val="22"/>
        </w:rPr>
        <w:tab/>
      </w:r>
      <w:r>
        <w:t>Open UE test loop</w:t>
      </w:r>
      <w:r>
        <w:tab/>
      </w:r>
      <w:r>
        <w:fldChar w:fldCharType="begin" w:fldLock="1"/>
      </w:r>
      <w:r>
        <w:instrText xml:space="preserve"> PAGEREF _Toc68082516 \h </w:instrText>
      </w:r>
      <w:r>
        <w:fldChar w:fldCharType="separate"/>
      </w:r>
      <w:r>
        <w:t>11</w:t>
      </w:r>
      <w:r>
        <w:fldChar w:fldCharType="end"/>
      </w:r>
    </w:p>
    <w:p w14:paraId="7CB16CF4" w14:textId="01253196" w:rsidR="00E70AC3" w:rsidRPr="00E72898" w:rsidRDefault="00E70AC3">
      <w:pPr>
        <w:pStyle w:val="TOC3"/>
        <w:rPr>
          <w:rFonts w:ascii="Calibri" w:hAnsi="Calibri"/>
          <w:sz w:val="22"/>
          <w:szCs w:val="22"/>
        </w:rPr>
      </w:pPr>
      <w:r>
        <w:t>5.3.4</w:t>
      </w:r>
      <w:r w:rsidRPr="00E72898">
        <w:rPr>
          <w:rFonts w:ascii="Calibri" w:hAnsi="Calibri"/>
          <w:sz w:val="22"/>
          <w:szCs w:val="22"/>
        </w:rPr>
        <w:tab/>
      </w:r>
      <w:r>
        <w:t>UE functionality when test loop is closed</w:t>
      </w:r>
      <w:r>
        <w:tab/>
      </w:r>
      <w:r>
        <w:fldChar w:fldCharType="begin" w:fldLock="1"/>
      </w:r>
      <w:r>
        <w:instrText xml:space="preserve"> PAGEREF _Toc68082517 \h </w:instrText>
      </w:r>
      <w:r>
        <w:fldChar w:fldCharType="separate"/>
      </w:r>
      <w:r>
        <w:t>11</w:t>
      </w:r>
      <w:r>
        <w:fldChar w:fldCharType="end"/>
      </w:r>
    </w:p>
    <w:p w14:paraId="3DADCA72" w14:textId="424D88BC" w:rsidR="00E70AC3" w:rsidRPr="00E72898" w:rsidRDefault="00E70AC3">
      <w:pPr>
        <w:pStyle w:val="TOC4"/>
        <w:rPr>
          <w:rFonts w:ascii="Calibri" w:hAnsi="Calibri"/>
          <w:sz w:val="22"/>
          <w:szCs w:val="22"/>
        </w:rPr>
      </w:pPr>
      <w:r>
        <w:t>5.3.4.1</w:t>
      </w:r>
      <w:r w:rsidRPr="00E72898">
        <w:rPr>
          <w:rFonts w:ascii="Calibri" w:hAnsi="Calibri"/>
          <w:sz w:val="22"/>
          <w:szCs w:val="22"/>
        </w:rPr>
        <w:tab/>
      </w:r>
      <w:r>
        <w:t>UE test loop mode A operation</w:t>
      </w:r>
      <w:r>
        <w:tab/>
      </w:r>
      <w:r>
        <w:fldChar w:fldCharType="begin" w:fldLock="1"/>
      </w:r>
      <w:r>
        <w:instrText xml:space="preserve"> PAGEREF _Toc68082518 \h </w:instrText>
      </w:r>
      <w:r>
        <w:fldChar w:fldCharType="separate"/>
      </w:r>
      <w:r>
        <w:t>11</w:t>
      </w:r>
      <w:r>
        <w:fldChar w:fldCharType="end"/>
      </w:r>
    </w:p>
    <w:p w14:paraId="4F3C505A" w14:textId="4EF70810" w:rsidR="00E70AC3" w:rsidRPr="00E72898" w:rsidRDefault="00E70AC3">
      <w:pPr>
        <w:pStyle w:val="TOC4"/>
        <w:rPr>
          <w:rFonts w:ascii="Calibri" w:hAnsi="Calibri"/>
          <w:sz w:val="22"/>
          <w:szCs w:val="22"/>
        </w:rPr>
      </w:pPr>
      <w:r>
        <w:t>5.3.4.2</w:t>
      </w:r>
      <w:r w:rsidRPr="00E72898">
        <w:rPr>
          <w:rFonts w:ascii="Calibri" w:hAnsi="Calibri"/>
          <w:sz w:val="22"/>
          <w:szCs w:val="22"/>
        </w:rPr>
        <w:tab/>
      </w:r>
      <w:r>
        <w:t>UE test loop mode B operation</w:t>
      </w:r>
      <w:r>
        <w:tab/>
      </w:r>
      <w:r>
        <w:fldChar w:fldCharType="begin" w:fldLock="1"/>
      </w:r>
      <w:r>
        <w:instrText xml:space="preserve"> PAGEREF _Toc68082519 \h </w:instrText>
      </w:r>
      <w:r>
        <w:fldChar w:fldCharType="separate"/>
      </w:r>
      <w:r>
        <w:t>14</w:t>
      </w:r>
      <w:r>
        <w:fldChar w:fldCharType="end"/>
      </w:r>
    </w:p>
    <w:p w14:paraId="57E37DD6" w14:textId="133D06E6" w:rsidR="00E70AC3" w:rsidRPr="00E72898" w:rsidRDefault="00E70AC3">
      <w:pPr>
        <w:pStyle w:val="TOC5"/>
        <w:rPr>
          <w:rFonts w:ascii="Calibri" w:hAnsi="Calibri"/>
          <w:sz w:val="22"/>
          <w:szCs w:val="22"/>
        </w:rPr>
      </w:pPr>
      <w:r>
        <w:t>5.3.4.2.1</w:t>
      </w:r>
      <w:r w:rsidRPr="00E72898">
        <w:rPr>
          <w:rFonts w:ascii="Calibri" w:hAnsi="Calibri"/>
          <w:sz w:val="22"/>
          <w:szCs w:val="22"/>
        </w:rPr>
        <w:tab/>
      </w:r>
      <w:r>
        <w:t>General</w:t>
      </w:r>
      <w:r>
        <w:tab/>
      </w:r>
      <w:r>
        <w:fldChar w:fldCharType="begin" w:fldLock="1"/>
      </w:r>
      <w:r>
        <w:instrText xml:space="preserve"> PAGEREF _Toc68082520 \h </w:instrText>
      </w:r>
      <w:r>
        <w:fldChar w:fldCharType="separate"/>
      </w:r>
      <w:r>
        <w:t>14</w:t>
      </w:r>
      <w:r>
        <w:fldChar w:fldCharType="end"/>
      </w:r>
    </w:p>
    <w:p w14:paraId="4D5F5F38" w14:textId="601ABF13" w:rsidR="00E70AC3" w:rsidRPr="00E72898" w:rsidRDefault="00E70AC3">
      <w:pPr>
        <w:pStyle w:val="TOC5"/>
        <w:rPr>
          <w:rFonts w:ascii="Calibri" w:hAnsi="Calibri"/>
          <w:sz w:val="22"/>
          <w:szCs w:val="22"/>
        </w:rPr>
      </w:pPr>
      <w:r>
        <w:t>5.3.4.2.2</w:t>
      </w:r>
      <w:r w:rsidRPr="00E72898">
        <w:rPr>
          <w:rFonts w:ascii="Calibri" w:hAnsi="Calibri"/>
          <w:sz w:val="22"/>
          <w:szCs w:val="22"/>
        </w:rPr>
        <w:tab/>
      </w:r>
      <w:r>
        <w:t>UE test loop mode B operation for EN-DC and NGEN-DC</w:t>
      </w:r>
      <w:r>
        <w:tab/>
      </w:r>
      <w:r>
        <w:fldChar w:fldCharType="begin" w:fldLock="1"/>
      </w:r>
      <w:r>
        <w:instrText xml:space="preserve"> PAGEREF _Toc68082521 \h </w:instrText>
      </w:r>
      <w:r>
        <w:fldChar w:fldCharType="separate"/>
      </w:r>
      <w:r>
        <w:t>15</w:t>
      </w:r>
      <w:r>
        <w:fldChar w:fldCharType="end"/>
      </w:r>
    </w:p>
    <w:p w14:paraId="5ED4D76F" w14:textId="4CEC7EC5" w:rsidR="00E70AC3" w:rsidRPr="00E72898" w:rsidRDefault="00E70AC3">
      <w:pPr>
        <w:pStyle w:val="TOC5"/>
        <w:rPr>
          <w:rFonts w:ascii="Calibri" w:hAnsi="Calibri"/>
          <w:sz w:val="22"/>
          <w:szCs w:val="22"/>
        </w:rPr>
      </w:pPr>
      <w:r>
        <w:t>5.3.4.2.3</w:t>
      </w:r>
      <w:r w:rsidRPr="00E72898">
        <w:rPr>
          <w:rFonts w:ascii="Calibri" w:hAnsi="Calibri"/>
          <w:sz w:val="22"/>
          <w:szCs w:val="22"/>
        </w:rPr>
        <w:tab/>
      </w:r>
      <w:r>
        <w:t>UE test loop mode B operation for Standalone NR</w:t>
      </w:r>
      <w:r>
        <w:tab/>
      </w:r>
      <w:r>
        <w:fldChar w:fldCharType="begin" w:fldLock="1"/>
      </w:r>
      <w:r>
        <w:instrText xml:space="preserve"> PAGEREF _Toc68082522 \h </w:instrText>
      </w:r>
      <w:r>
        <w:fldChar w:fldCharType="separate"/>
      </w:r>
      <w:r>
        <w:t>17</w:t>
      </w:r>
      <w:r>
        <w:fldChar w:fldCharType="end"/>
      </w:r>
    </w:p>
    <w:p w14:paraId="2659B357" w14:textId="4FB227D9" w:rsidR="00E70AC3" w:rsidRPr="00E72898" w:rsidRDefault="00E70AC3">
      <w:pPr>
        <w:pStyle w:val="TOC2"/>
        <w:rPr>
          <w:rFonts w:ascii="Calibri" w:hAnsi="Calibri"/>
          <w:sz w:val="22"/>
          <w:szCs w:val="22"/>
        </w:rPr>
      </w:pPr>
      <w:r>
        <w:t>5.4</w:t>
      </w:r>
      <w:r w:rsidRPr="00E72898">
        <w:rPr>
          <w:rFonts w:ascii="Calibri" w:hAnsi="Calibri"/>
          <w:sz w:val="22"/>
          <w:szCs w:val="22"/>
        </w:rPr>
        <w:tab/>
      </w:r>
      <w:r>
        <w:t>UE Beamlock test Function (UBF)</w:t>
      </w:r>
      <w:r>
        <w:tab/>
      </w:r>
      <w:r>
        <w:fldChar w:fldCharType="begin" w:fldLock="1"/>
      </w:r>
      <w:r>
        <w:instrText xml:space="preserve"> PAGEREF _Toc68082523 \h </w:instrText>
      </w:r>
      <w:r>
        <w:fldChar w:fldCharType="separate"/>
      </w:r>
      <w:r>
        <w:t>19</w:t>
      </w:r>
      <w:r>
        <w:fldChar w:fldCharType="end"/>
      </w:r>
    </w:p>
    <w:p w14:paraId="5A41C74D" w14:textId="69B60172" w:rsidR="00E70AC3" w:rsidRPr="00E72898" w:rsidRDefault="00E70AC3">
      <w:pPr>
        <w:pStyle w:val="TOC3"/>
        <w:rPr>
          <w:rFonts w:ascii="Calibri" w:hAnsi="Calibri"/>
          <w:sz w:val="22"/>
          <w:szCs w:val="22"/>
        </w:rPr>
      </w:pPr>
      <w:r>
        <w:t>5.4.1</w:t>
      </w:r>
      <w:r w:rsidRPr="00E72898">
        <w:rPr>
          <w:rFonts w:ascii="Calibri" w:hAnsi="Calibri"/>
          <w:sz w:val="22"/>
          <w:szCs w:val="22"/>
        </w:rPr>
        <w:tab/>
      </w:r>
      <w:r>
        <w:t>General</w:t>
      </w:r>
      <w:r>
        <w:tab/>
      </w:r>
      <w:r>
        <w:fldChar w:fldCharType="begin" w:fldLock="1"/>
      </w:r>
      <w:r>
        <w:instrText xml:space="preserve"> PAGEREF _Toc68082524 \h </w:instrText>
      </w:r>
      <w:r>
        <w:fldChar w:fldCharType="separate"/>
      </w:r>
      <w:r>
        <w:t>19</w:t>
      </w:r>
      <w:r>
        <w:fldChar w:fldCharType="end"/>
      </w:r>
    </w:p>
    <w:p w14:paraId="2887C5BE" w14:textId="634F519A" w:rsidR="00E70AC3" w:rsidRPr="00E72898" w:rsidRDefault="00E70AC3">
      <w:pPr>
        <w:pStyle w:val="TOC3"/>
        <w:rPr>
          <w:rFonts w:ascii="Calibri" w:hAnsi="Calibri"/>
          <w:sz w:val="22"/>
          <w:szCs w:val="22"/>
        </w:rPr>
      </w:pPr>
      <w:r>
        <w:t>5.4.2</w:t>
      </w:r>
      <w:r w:rsidRPr="00E72898">
        <w:rPr>
          <w:rFonts w:ascii="Calibri" w:hAnsi="Calibri"/>
          <w:sz w:val="22"/>
          <w:szCs w:val="22"/>
        </w:rPr>
        <w:tab/>
      </w:r>
      <w:r>
        <w:t>Activate Beamlock procedure</w:t>
      </w:r>
      <w:r>
        <w:tab/>
      </w:r>
      <w:r>
        <w:fldChar w:fldCharType="begin" w:fldLock="1"/>
      </w:r>
      <w:r>
        <w:instrText xml:space="preserve"> PAGEREF _Toc68082525 \h </w:instrText>
      </w:r>
      <w:r>
        <w:fldChar w:fldCharType="separate"/>
      </w:r>
      <w:r>
        <w:t>19</w:t>
      </w:r>
      <w:r>
        <w:fldChar w:fldCharType="end"/>
      </w:r>
    </w:p>
    <w:p w14:paraId="7BB9CBA8" w14:textId="6376E028" w:rsidR="00E70AC3" w:rsidRPr="00E72898" w:rsidRDefault="00E70AC3">
      <w:pPr>
        <w:pStyle w:val="TOC4"/>
        <w:rPr>
          <w:rFonts w:ascii="Calibri" w:hAnsi="Calibri"/>
          <w:sz w:val="22"/>
          <w:szCs w:val="22"/>
        </w:rPr>
      </w:pPr>
      <w:r>
        <w:rPr>
          <w:lang w:eastAsia="ja-JP"/>
        </w:rPr>
        <w:t>5.4.2.1</w:t>
      </w:r>
      <w:r w:rsidRPr="00E72898">
        <w:rPr>
          <w:rFonts w:ascii="Calibri" w:hAnsi="Calibri"/>
          <w:sz w:val="22"/>
          <w:szCs w:val="22"/>
        </w:rPr>
        <w:tab/>
      </w:r>
      <w:r>
        <w:rPr>
          <w:lang w:eastAsia="ja-JP"/>
        </w:rPr>
        <w:t>Initiation</w:t>
      </w:r>
      <w:r>
        <w:tab/>
      </w:r>
      <w:r>
        <w:fldChar w:fldCharType="begin" w:fldLock="1"/>
      </w:r>
      <w:r>
        <w:instrText xml:space="preserve"> PAGEREF _Toc68082526 \h </w:instrText>
      </w:r>
      <w:r>
        <w:fldChar w:fldCharType="separate"/>
      </w:r>
      <w:r>
        <w:t>19</w:t>
      </w:r>
      <w:r>
        <w:fldChar w:fldCharType="end"/>
      </w:r>
    </w:p>
    <w:p w14:paraId="21C6F0BB" w14:textId="19E68D34" w:rsidR="00E70AC3" w:rsidRPr="00E72898" w:rsidRDefault="00E70AC3">
      <w:pPr>
        <w:pStyle w:val="TOC4"/>
        <w:rPr>
          <w:rFonts w:ascii="Calibri" w:hAnsi="Calibri"/>
          <w:sz w:val="22"/>
          <w:szCs w:val="22"/>
        </w:rPr>
      </w:pPr>
      <w:r>
        <w:rPr>
          <w:lang w:eastAsia="ja-JP"/>
        </w:rPr>
        <w:t>5.4.2.2</w:t>
      </w:r>
      <w:r w:rsidRPr="00E72898">
        <w:rPr>
          <w:rFonts w:ascii="Calibri" w:hAnsi="Calibri"/>
          <w:sz w:val="22"/>
          <w:szCs w:val="22"/>
        </w:rPr>
        <w:tab/>
      </w:r>
      <w:r>
        <w:rPr>
          <w:lang w:eastAsia="ja-JP"/>
        </w:rPr>
        <w:t>Reception of ACTIVATE BEAMLOCK message by UE</w:t>
      </w:r>
      <w:r>
        <w:tab/>
      </w:r>
      <w:r>
        <w:fldChar w:fldCharType="begin" w:fldLock="1"/>
      </w:r>
      <w:r>
        <w:instrText xml:space="preserve"> PAGEREF _Toc68082527 \h </w:instrText>
      </w:r>
      <w:r>
        <w:fldChar w:fldCharType="separate"/>
      </w:r>
      <w:r>
        <w:t>19</w:t>
      </w:r>
      <w:r>
        <w:fldChar w:fldCharType="end"/>
      </w:r>
    </w:p>
    <w:p w14:paraId="680E03C8" w14:textId="4206D451" w:rsidR="00E70AC3" w:rsidRPr="00E72898" w:rsidRDefault="00E70AC3">
      <w:pPr>
        <w:pStyle w:val="TOC3"/>
        <w:rPr>
          <w:rFonts w:ascii="Calibri" w:hAnsi="Calibri"/>
          <w:sz w:val="22"/>
          <w:szCs w:val="22"/>
        </w:rPr>
      </w:pPr>
      <w:r>
        <w:t>5.4.3</w:t>
      </w:r>
      <w:r w:rsidRPr="00E72898">
        <w:rPr>
          <w:rFonts w:ascii="Calibri" w:hAnsi="Calibri"/>
          <w:sz w:val="22"/>
          <w:szCs w:val="22"/>
        </w:rPr>
        <w:tab/>
      </w:r>
      <w:r>
        <w:t>Deactivate Beamlock procedure</w:t>
      </w:r>
      <w:r>
        <w:tab/>
      </w:r>
      <w:r>
        <w:fldChar w:fldCharType="begin" w:fldLock="1"/>
      </w:r>
      <w:r>
        <w:instrText xml:space="preserve"> PAGEREF _Toc68082528 \h </w:instrText>
      </w:r>
      <w:r>
        <w:fldChar w:fldCharType="separate"/>
      </w:r>
      <w:r>
        <w:t>20</w:t>
      </w:r>
      <w:r>
        <w:fldChar w:fldCharType="end"/>
      </w:r>
    </w:p>
    <w:p w14:paraId="7CB4054A" w14:textId="28E7D559" w:rsidR="00E70AC3" w:rsidRPr="00E72898" w:rsidRDefault="00E70AC3">
      <w:pPr>
        <w:pStyle w:val="TOC4"/>
        <w:rPr>
          <w:rFonts w:ascii="Calibri" w:hAnsi="Calibri"/>
          <w:sz w:val="22"/>
          <w:szCs w:val="22"/>
        </w:rPr>
      </w:pPr>
      <w:r>
        <w:rPr>
          <w:lang w:eastAsia="ja-JP"/>
        </w:rPr>
        <w:t>5.4.3.1</w:t>
      </w:r>
      <w:r w:rsidRPr="00E72898">
        <w:rPr>
          <w:rFonts w:ascii="Calibri" w:hAnsi="Calibri"/>
          <w:sz w:val="22"/>
          <w:szCs w:val="22"/>
        </w:rPr>
        <w:tab/>
      </w:r>
      <w:r>
        <w:rPr>
          <w:lang w:eastAsia="ja-JP"/>
        </w:rPr>
        <w:t>Initiation</w:t>
      </w:r>
      <w:r>
        <w:tab/>
      </w:r>
      <w:r>
        <w:fldChar w:fldCharType="begin" w:fldLock="1"/>
      </w:r>
      <w:r>
        <w:instrText xml:space="preserve"> PAGEREF _Toc68082529 \h </w:instrText>
      </w:r>
      <w:r>
        <w:fldChar w:fldCharType="separate"/>
      </w:r>
      <w:r>
        <w:t>20</w:t>
      </w:r>
      <w:r>
        <w:fldChar w:fldCharType="end"/>
      </w:r>
    </w:p>
    <w:p w14:paraId="213BEED5" w14:textId="2C298DC3" w:rsidR="00E70AC3" w:rsidRPr="00E72898" w:rsidRDefault="00E70AC3">
      <w:pPr>
        <w:pStyle w:val="TOC4"/>
        <w:rPr>
          <w:rFonts w:ascii="Calibri" w:hAnsi="Calibri"/>
          <w:sz w:val="22"/>
          <w:szCs w:val="22"/>
        </w:rPr>
      </w:pPr>
      <w:r>
        <w:rPr>
          <w:lang w:eastAsia="ja-JP"/>
        </w:rPr>
        <w:t>5.4.3.2</w:t>
      </w:r>
      <w:r w:rsidRPr="00E72898">
        <w:rPr>
          <w:rFonts w:ascii="Calibri" w:hAnsi="Calibri"/>
          <w:sz w:val="22"/>
          <w:szCs w:val="22"/>
        </w:rPr>
        <w:tab/>
      </w:r>
      <w:r>
        <w:rPr>
          <w:lang w:eastAsia="ja-JP"/>
        </w:rPr>
        <w:t>Reception of DEACTIVATE BEAMLOCK message by UE</w:t>
      </w:r>
      <w:r>
        <w:tab/>
      </w:r>
      <w:r>
        <w:fldChar w:fldCharType="begin" w:fldLock="1"/>
      </w:r>
      <w:r>
        <w:instrText xml:space="preserve"> PAGEREF _Toc68082530 \h </w:instrText>
      </w:r>
      <w:r>
        <w:fldChar w:fldCharType="separate"/>
      </w:r>
      <w:r>
        <w:t>20</w:t>
      </w:r>
      <w:r>
        <w:fldChar w:fldCharType="end"/>
      </w:r>
    </w:p>
    <w:p w14:paraId="13461A1A" w14:textId="1DDAC828" w:rsidR="00E70AC3" w:rsidRPr="00E72898" w:rsidRDefault="00E70AC3">
      <w:pPr>
        <w:pStyle w:val="TOC4"/>
        <w:rPr>
          <w:rFonts w:ascii="Calibri" w:hAnsi="Calibri"/>
          <w:sz w:val="22"/>
          <w:szCs w:val="22"/>
        </w:rPr>
      </w:pPr>
      <w:r>
        <w:rPr>
          <w:lang w:eastAsia="ja-JP"/>
        </w:rPr>
        <w:t>5.4.3.3</w:t>
      </w:r>
      <w:r w:rsidRPr="00E72898">
        <w:rPr>
          <w:rFonts w:ascii="Calibri" w:hAnsi="Calibri"/>
          <w:sz w:val="22"/>
          <w:szCs w:val="22"/>
        </w:rPr>
        <w:tab/>
      </w:r>
      <w:r>
        <w:rPr>
          <w:lang w:eastAsia="ja-JP"/>
        </w:rPr>
        <w:t>Release of antenna beamlock by UE</w:t>
      </w:r>
      <w:r>
        <w:tab/>
      </w:r>
      <w:r>
        <w:fldChar w:fldCharType="begin" w:fldLock="1"/>
      </w:r>
      <w:r>
        <w:instrText xml:space="preserve"> PAGEREF _Toc68082531 \h </w:instrText>
      </w:r>
      <w:r>
        <w:fldChar w:fldCharType="separate"/>
      </w:r>
      <w:r>
        <w:t>20</w:t>
      </w:r>
      <w:r>
        <w:fldChar w:fldCharType="end"/>
      </w:r>
    </w:p>
    <w:p w14:paraId="03641E2F" w14:textId="0FD9ADEA" w:rsidR="00E70AC3" w:rsidRPr="00E72898" w:rsidRDefault="00E70AC3">
      <w:pPr>
        <w:pStyle w:val="TOC2"/>
        <w:rPr>
          <w:rFonts w:ascii="Calibri" w:hAnsi="Calibri"/>
          <w:sz w:val="22"/>
          <w:szCs w:val="22"/>
        </w:rPr>
      </w:pPr>
      <w:r>
        <w:t>5.5</w:t>
      </w:r>
      <w:r w:rsidRPr="00E72898">
        <w:rPr>
          <w:rFonts w:ascii="Calibri" w:hAnsi="Calibri"/>
          <w:sz w:val="22"/>
          <w:szCs w:val="22"/>
        </w:rPr>
        <w:tab/>
      </w:r>
      <w:r>
        <w:t>UE SS-RSRPB per receiver branch reporting</w:t>
      </w:r>
      <w:r>
        <w:tab/>
      </w:r>
      <w:r>
        <w:fldChar w:fldCharType="begin" w:fldLock="1"/>
      </w:r>
      <w:r>
        <w:instrText xml:space="preserve"> PAGEREF _Toc68082532 \h </w:instrText>
      </w:r>
      <w:r>
        <w:fldChar w:fldCharType="separate"/>
      </w:r>
      <w:r>
        <w:t>20</w:t>
      </w:r>
      <w:r>
        <w:fldChar w:fldCharType="end"/>
      </w:r>
    </w:p>
    <w:p w14:paraId="32E6902C" w14:textId="118CB269" w:rsidR="00E70AC3" w:rsidRPr="00E72898" w:rsidRDefault="00E70AC3">
      <w:pPr>
        <w:pStyle w:val="TOC3"/>
        <w:rPr>
          <w:rFonts w:ascii="Calibri" w:hAnsi="Calibri"/>
          <w:sz w:val="22"/>
          <w:szCs w:val="22"/>
        </w:rPr>
      </w:pPr>
      <w:r>
        <w:rPr>
          <w:lang w:eastAsia="ja-JP"/>
        </w:rPr>
        <w:t>5.5.1</w:t>
      </w:r>
      <w:r w:rsidRPr="00E72898">
        <w:rPr>
          <w:rFonts w:ascii="Calibri" w:hAnsi="Calibri"/>
          <w:sz w:val="22"/>
          <w:szCs w:val="22"/>
        </w:rPr>
        <w:tab/>
      </w:r>
      <w:r>
        <w:rPr>
          <w:lang w:eastAsia="ja-JP"/>
        </w:rPr>
        <w:t>General</w:t>
      </w:r>
      <w:r>
        <w:tab/>
      </w:r>
      <w:r>
        <w:fldChar w:fldCharType="begin" w:fldLock="1"/>
      </w:r>
      <w:r>
        <w:instrText xml:space="preserve"> PAGEREF _Toc68082533 \h </w:instrText>
      </w:r>
      <w:r>
        <w:fldChar w:fldCharType="separate"/>
      </w:r>
      <w:r>
        <w:t>20</w:t>
      </w:r>
      <w:r>
        <w:fldChar w:fldCharType="end"/>
      </w:r>
    </w:p>
    <w:p w14:paraId="5235AA12" w14:textId="6E85B089" w:rsidR="00E70AC3" w:rsidRPr="00E72898" w:rsidRDefault="00E70AC3">
      <w:pPr>
        <w:pStyle w:val="TOC3"/>
        <w:rPr>
          <w:rFonts w:ascii="Calibri" w:hAnsi="Calibri"/>
          <w:sz w:val="22"/>
          <w:szCs w:val="22"/>
        </w:rPr>
      </w:pPr>
      <w:r>
        <w:rPr>
          <w:lang w:eastAsia="ja-JP"/>
        </w:rPr>
        <w:t>5.5.2</w:t>
      </w:r>
      <w:r w:rsidRPr="00E72898">
        <w:rPr>
          <w:rFonts w:ascii="Calibri" w:hAnsi="Calibri"/>
          <w:sz w:val="22"/>
          <w:szCs w:val="22"/>
        </w:rPr>
        <w:tab/>
      </w:r>
      <w:r>
        <w:rPr>
          <w:lang w:eastAsia="ja-JP"/>
        </w:rPr>
        <w:t>Initiation</w:t>
      </w:r>
      <w:r>
        <w:tab/>
      </w:r>
      <w:r>
        <w:fldChar w:fldCharType="begin" w:fldLock="1"/>
      </w:r>
      <w:r>
        <w:instrText xml:space="preserve"> PAGEREF _Toc68082534 \h </w:instrText>
      </w:r>
      <w:r>
        <w:fldChar w:fldCharType="separate"/>
      </w:r>
      <w:r>
        <w:t>21</w:t>
      </w:r>
      <w:r>
        <w:fldChar w:fldCharType="end"/>
      </w:r>
    </w:p>
    <w:p w14:paraId="6FCA5651" w14:textId="3EE84D65" w:rsidR="00E70AC3" w:rsidRPr="00E72898" w:rsidRDefault="00E70AC3">
      <w:pPr>
        <w:pStyle w:val="TOC3"/>
        <w:rPr>
          <w:rFonts w:ascii="Calibri" w:hAnsi="Calibri"/>
          <w:sz w:val="22"/>
          <w:szCs w:val="22"/>
        </w:rPr>
      </w:pPr>
      <w:r>
        <w:rPr>
          <w:lang w:eastAsia="ja-JP"/>
        </w:rPr>
        <w:t>5.5.3</w:t>
      </w:r>
      <w:r w:rsidRPr="00E72898">
        <w:rPr>
          <w:rFonts w:ascii="Calibri" w:hAnsi="Calibri"/>
          <w:sz w:val="22"/>
          <w:szCs w:val="22"/>
        </w:rPr>
        <w:tab/>
      </w:r>
      <w:r>
        <w:rPr>
          <w:lang w:eastAsia="ja-JP"/>
        </w:rPr>
        <w:t>Reception of SS-RSRPB REPORT REQUEST message by UE</w:t>
      </w:r>
      <w:r>
        <w:tab/>
      </w:r>
      <w:r>
        <w:fldChar w:fldCharType="begin" w:fldLock="1"/>
      </w:r>
      <w:r>
        <w:instrText xml:space="preserve"> PAGEREF _Toc68082535 \h </w:instrText>
      </w:r>
      <w:r>
        <w:fldChar w:fldCharType="separate"/>
      </w:r>
      <w:r>
        <w:t>21</w:t>
      </w:r>
      <w:r>
        <w:fldChar w:fldCharType="end"/>
      </w:r>
    </w:p>
    <w:p w14:paraId="405E6334" w14:textId="25263CAF" w:rsidR="00E70AC3" w:rsidRPr="00E72898" w:rsidRDefault="00E70AC3">
      <w:pPr>
        <w:pStyle w:val="TOC2"/>
        <w:rPr>
          <w:rFonts w:ascii="Calibri" w:hAnsi="Calibri"/>
          <w:sz w:val="22"/>
          <w:szCs w:val="22"/>
        </w:rPr>
      </w:pPr>
      <w:r>
        <w:rPr>
          <w:lang w:eastAsia="ja-JP"/>
        </w:rPr>
        <w:t>5.6</w:t>
      </w:r>
      <w:r w:rsidRPr="00E72898">
        <w:rPr>
          <w:rFonts w:ascii="Calibri" w:hAnsi="Calibri"/>
          <w:sz w:val="22"/>
          <w:szCs w:val="22"/>
        </w:rPr>
        <w:tab/>
      </w:r>
      <w:r>
        <w:rPr>
          <w:lang w:eastAsia="ja-JP"/>
        </w:rPr>
        <w:t>UE Positioning test mode procedures</w:t>
      </w:r>
      <w:r>
        <w:tab/>
      </w:r>
      <w:r>
        <w:fldChar w:fldCharType="begin" w:fldLock="1"/>
      </w:r>
      <w:r>
        <w:instrText xml:space="preserve"> PAGEREF _Toc68082536 \h </w:instrText>
      </w:r>
      <w:r>
        <w:fldChar w:fldCharType="separate"/>
      </w:r>
      <w:r>
        <w:t>22</w:t>
      </w:r>
      <w:r>
        <w:fldChar w:fldCharType="end"/>
      </w:r>
    </w:p>
    <w:p w14:paraId="00108C73" w14:textId="66BDCE17" w:rsidR="00E70AC3" w:rsidRPr="00E72898" w:rsidRDefault="00E70AC3">
      <w:pPr>
        <w:pStyle w:val="TOC3"/>
        <w:rPr>
          <w:rFonts w:ascii="Calibri" w:hAnsi="Calibri"/>
          <w:sz w:val="22"/>
          <w:szCs w:val="22"/>
        </w:rPr>
      </w:pPr>
      <w:r>
        <w:rPr>
          <w:lang w:eastAsia="ja-JP"/>
        </w:rPr>
        <w:t>5.6.1</w:t>
      </w:r>
      <w:r w:rsidRPr="00E72898">
        <w:rPr>
          <w:rFonts w:ascii="Calibri" w:hAnsi="Calibri"/>
          <w:sz w:val="22"/>
          <w:szCs w:val="22"/>
        </w:rPr>
        <w:tab/>
      </w:r>
      <w:r>
        <w:rPr>
          <w:lang w:eastAsia="ja-JP"/>
        </w:rPr>
        <w:t>Reset UE Positioning Stored Information</w:t>
      </w:r>
      <w:r>
        <w:tab/>
      </w:r>
      <w:r>
        <w:fldChar w:fldCharType="begin" w:fldLock="1"/>
      </w:r>
      <w:r>
        <w:instrText xml:space="preserve"> PAGEREF _Toc68082537 \h </w:instrText>
      </w:r>
      <w:r>
        <w:fldChar w:fldCharType="separate"/>
      </w:r>
      <w:r>
        <w:t>22</w:t>
      </w:r>
      <w:r>
        <w:fldChar w:fldCharType="end"/>
      </w:r>
    </w:p>
    <w:p w14:paraId="15E8C0FE" w14:textId="4DE6DDFE" w:rsidR="00E70AC3" w:rsidRPr="00E72898" w:rsidRDefault="00E70AC3">
      <w:pPr>
        <w:pStyle w:val="TOC4"/>
        <w:rPr>
          <w:rFonts w:ascii="Calibri" w:hAnsi="Calibri"/>
          <w:sz w:val="22"/>
          <w:szCs w:val="22"/>
        </w:rPr>
      </w:pPr>
      <w:r>
        <w:rPr>
          <w:lang w:eastAsia="ja-JP"/>
        </w:rPr>
        <w:t>5.6.1.1</w:t>
      </w:r>
      <w:r w:rsidRPr="00E72898">
        <w:rPr>
          <w:rFonts w:ascii="Calibri" w:hAnsi="Calibri"/>
          <w:sz w:val="22"/>
          <w:szCs w:val="22"/>
        </w:rPr>
        <w:tab/>
      </w:r>
      <w:r>
        <w:rPr>
          <w:lang w:eastAsia="ja-JP"/>
        </w:rPr>
        <w:t>General</w:t>
      </w:r>
      <w:r>
        <w:tab/>
      </w:r>
      <w:r>
        <w:fldChar w:fldCharType="begin" w:fldLock="1"/>
      </w:r>
      <w:r>
        <w:instrText xml:space="preserve"> PAGEREF _Toc68082538 \h </w:instrText>
      </w:r>
      <w:r>
        <w:fldChar w:fldCharType="separate"/>
      </w:r>
      <w:r>
        <w:t>22</w:t>
      </w:r>
      <w:r>
        <w:fldChar w:fldCharType="end"/>
      </w:r>
    </w:p>
    <w:p w14:paraId="1D408002" w14:textId="7DDE9FCF" w:rsidR="00E70AC3" w:rsidRPr="00E72898" w:rsidRDefault="00E70AC3">
      <w:pPr>
        <w:pStyle w:val="TOC4"/>
        <w:rPr>
          <w:rFonts w:ascii="Calibri" w:hAnsi="Calibri"/>
          <w:sz w:val="22"/>
          <w:szCs w:val="22"/>
        </w:rPr>
      </w:pPr>
      <w:r>
        <w:rPr>
          <w:lang w:eastAsia="ja-JP"/>
        </w:rPr>
        <w:t>5.6.1.2</w:t>
      </w:r>
      <w:r w:rsidRPr="00E72898">
        <w:rPr>
          <w:rFonts w:ascii="Calibri" w:hAnsi="Calibri"/>
          <w:sz w:val="22"/>
          <w:szCs w:val="22"/>
        </w:rPr>
        <w:tab/>
      </w:r>
      <w:r>
        <w:rPr>
          <w:lang w:eastAsia="ja-JP"/>
        </w:rPr>
        <w:t>Initiation</w:t>
      </w:r>
      <w:r>
        <w:tab/>
      </w:r>
      <w:r>
        <w:fldChar w:fldCharType="begin" w:fldLock="1"/>
      </w:r>
      <w:r>
        <w:instrText xml:space="preserve"> PAGEREF _Toc68082539 \h </w:instrText>
      </w:r>
      <w:r>
        <w:fldChar w:fldCharType="separate"/>
      </w:r>
      <w:r>
        <w:t>22</w:t>
      </w:r>
      <w:r>
        <w:fldChar w:fldCharType="end"/>
      </w:r>
    </w:p>
    <w:p w14:paraId="4E7B828B" w14:textId="1F1A246D" w:rsidR="00E70AC3" w:rsidRPr="00E72898" w:rsidRDefault="00E70AC3">
      <w:pPr>
        <w:pStyle w:val="TOC4"/>
        <w:rPr>
          <w:rFonts w:ascii="Calibri" w:hAnsi="Calibri"/>
          <w:sz w:val="22"/>
          <w:szCs w:val="22"/>
        </w:rPr>
      </w:pPr>
      <w:r>
        <w:rPr>
          <w:lang w:eastAsia="ja-JP"/>
        </w:rPr>
        <w:t>5.6.1.3</w:t>
      </w:r>
      <w:r w:rsidRPr="00E72898">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_Toc68082540 \h </w:instrText>
      </w:r>
      <w:r>
        <w:fldChar w:fldCharType="separate"/>
      </w:r>
      <w:r>
        <w:t>22</w:t>
      </w:r>
      <w:r>
        <w:fldChar w:fldCharType="end"/>
      </w:r>
    </w:p>
    <w:p w14:paraId="734BF080" w14:textId="6E80BDD5" w:rsidR="00E70AC3" w:rsidRPr="00E72898" w:rsidRDefault="00E70AC3">
      <w:pPr>
        <w:pStyle w:val="TOC3"/>
        <w:rPr>
          <w:rFonts w:ascii="Calibri" w:hAnsi="Calibri"/>
          <w:sz w:val="22"/>
          <w:szCs w:val="22"/>
        </w:rPr>
      </w:pPr>
      <w:r>
        <w:rPr>
          <w:lang w:eastAsia="ja-JP"/>
        </w:rPr>
        <w:t>5.6.2</w:t>
      </w:r>
      <w:r w:rsidRPr="00E72898">
        <w:rPr>
          <w:rFonts w:ascii="Calibri" w:hAnsi="Calibri"/>
          <w:sz w:val="22"/>
          <w:szCs w:val="22"/>
        </w:rPr>
        <w:tab/>
      </w:r>
      <w:r>
        <w:rPr>
          <w:lang w:eastAsia="ja-JP"/>
        </w:rPr>
        <w:t>Update UE Location Information</w:t>
      </w:r>
      <w:r>
        <w:tab/>
      </w:r>
      <w:r>
        <w:fldChar w:fldCharType="begin" w:fldLock="1"/>
      </w:r>
      <w:r>
        <w:instrText xml:space="preserve"> PAGEREF _Toc68082541 \h </w:instrText>
      </w:r>
      <w:r>
        <w:fldChar w:fldCharType="separate"/>
      </w:r>
      <w:r>
        <w:t>22</w:t>
      </w:r>
      <w:r>
        <w:fldChar w:fldCharType="end"/>
      </w:r>
    </w:p>
    <w:p w14:paraId="43564ED1" w14:textId="40182FB3" w:rsidR="00E70AC3" w:rsidRPr="00E72898" w:rsidRDefault="00E70AC3">
      <w:pPr>
        <w:pStyle w:val="TOC3"/>
        <w:rPr>
          <w:rFonts w:ascii="Calibri" w:hAnsi="Calibri"/>
          <w:sz w:val="22"/>
          <w:szCs w:val="22"/>
        </w:rPr>
      </w:pPr>
      <w:r>
        <w:rPr>
          <w:lang w:eastAsia="ja-JP"/>
        </w:rPr>
        <w:t>5.6.3</w:t>
      </w:r>
      <w:r w:rsidRPr="00E72898">
        <w:rPr>
          <w:rFonts w:ascii="Calibri" w:hAnsi="Calibri"/>
          <w:sz w:val="22"/>
          <w:szCs w:val="22"/>
        </w:rPr>
        <w:tab/>
      </w:r>
      <w:r>
        <w:rPr>
          <w:lang w:eastAsia="ja-JP"/>
        </w:rPr>
        <w:t>UTC time reset</w:t>
      </w:r>
      <w:r>
        <w:tab/>
      </w:r>
      <w:r>
        <w:fldChar w:fldCharType="begin" w:fldLock="1"/>
      </w:r>
      <w:r>
        <w:instrText xml:space="preserve"> PAGEREF _Toc68082542 \h </w:instrText>
      </w:r>
      <w:r>
        <w:fldChar w:fldCharType="separate"/>
      </w:r>
      <w:r>
        <w:t>22</w:t>
      </w:r>
      <w:r>
        <w:fldChar w:fldCharType="end"/>
      </w:r>
    </w:p>
    <w:p w14:paraId="611A8C8E" w14:textId="2DF08CA6" w:rsidR="00E70AC3" w:rsidRPr="00E72898" w:rsidRDefault="00E70AC3">
      <w:pPr>
        <w:pStyle w:val="TOC2"/>
        <w:rPr>
          <w:rFonts w:ascii="Calibri" w:hAnsi="Calibri"/>
          <w:sz w:val="22"/>
          <w:szCs w:val="22"/>
        </w:rPr>
      </w:pPr>
      <w:r>
        <w:rPr>
          <w:lang w:eastAsia="en-US"/>
        </w:rPr>
        <w:t>5.7</w:t>
      </w:r>
      <w:r w:rsidRPr="00E72898">
        <w:rPr>
          <w:rFonts w:ascii="Calibri" w:hAnsi="Calibri"/>
          <w:sz w:val="22"/>
          <w:szCs w:val="22"/>
        </w:rPr>
        <w:tab/>
      </w:r>
      <w:r>
        <w:rPr>
          <w:lang w:eastAsia="en-US"/>
        </w:rPr>
        <w:t>NSSAI delete test function</w:t>
      </w:r>
      <w:r>
        <w:tab/>
      </w:r>
      <w:r>
        <w:fldChar w:fldCharType="begin" w:fldLock="1"/>
      </w:r>
      <w:r>
        <w:instrText xml:space="preserve"> PAGEREF _Toc68082543 \h </w:instrText>
      </w:r>
      <w:r>
        <w:fldChar w:fldCharType="separate"/>
      </w:r>
      <w:r>
        <w:t>23</w:t>
      </w:r>
      <w:r>
        <w:fldChar w:fldCharType="end"/>
      </w:r>
    </w:p>
    <w:p w14:paraId="528EFB40" w14:textId="42FA4918" w:rsidR="00E70AC3" w:rsidRPr="00E72898" w:rsidRDefault="00E70AC3">
      <w:pPr>
        <w:pStyle w:val="TOC3"/>
        <w:rPr>
          <w:rFonts w:ascii="Calibri" w:hAnsi="Calibri"/>
          <w:sz w:val="22"/>
          <w:szCs w:val="22"/>
        </w:rPr>
      </w:pPr>
      <w:r>
        <w:rPr>
          <w:lang w:eastAsia="en-US"/>
        </w:rPr>
        <w:t>5.7.1</w:t>
      </w:r>
      <w:r w:rsidRPr="00E72898">
        <w:rPr>
          <w:rFonts w:ascii="Calibri" w:hAnsi="Calibri"/>
          <w:sz w:val="22"/>
          <w:szCs w:val="22"/>
        </w:rPr>
        <w:tab/>
      </w:r>
      <w:r>
        <w:rPr>
          <w:lang w:eastAsia="en-US"/>
        </w:rPr>
        <w:t>General</w:t>
      </w:r>
      <w:r>
        <w:tab/>
      </w:r>
      <w:r>
        <w:fldChar w:fldCharType="begin" w:fldLock="1"/>
      </w:r>
      <w:r>
        <w:instrText xml:space="preserve"> PAGEREF _Toc68082544 \h </w:instrText>
      </w:r>
      <w:r>
        <w:fldChar w:fldCharType="separate"/>
      </w:r>
      <w:r>
        <w:t>23</w:t>
      </w:r>
      <w:r>
        <w:fldChar w:fldCharType="end"/>
      </w:r>
    </w:p>
    <w:p w14:paraId="5249B405" w14:textId="30093DF8" w:rsidR="00E70AC3" w:rsidRPr="00E72898" w:rsidRDefault="00E70AC3">
      <w:pPr>
        <w:pStyle w:val="TOC2"/>
        <w:rPr>
          <w:rFonts w:ascii="Calibri" w:hAnsi="Calibri"/>
          <w:sz w:val="22"/>
          <w:szCs w:val="22"/>
        </w:rPr>
      </w:pPr>
      <w:r>
        <w:t>5.8</w:t>
      </w:r>
      <w:r w:rsidRPr="00E72898">
        <w:rPr>
          <w:rFonts w:ascii="Calibri" w:hAnsi="Calibri"/>
          <w:sz w:val="22"/>
          <w:szCs w:val="22"/>
        </w:rPr>
        <w:tab/>
      </w:r>
      <w:r>
        <w:t>Set UAI test function</w:t>
      </w:r>
      <w:r>
        <w:tab/>
      </w:r>
      <w:r>
        <w:fldChar w:fldCharType="begin" w:fldLock="1"/>
      </w:r>
      <w:r>
        <w:instrText xml:space="preserve"> PAGEREF _Toc68082545 \h </w:instrText>
      </w:r>
      <w:r>
        <w:fldChar w:fldCharType="separate"/>
      </w:r>
      <w:r>
        <w:t>24</w:t>
      </w:r>
      <w:r>
        <w:fldChar w:fldCharType="end"/>
      </w:r>
    </w:p>
    <w:p w14:paraId="708C01A0" w14:textId="40381C9C" w:rsidR="00E70AC3" w:rsidRPr="00E72898" w:rsidRDefault="00E70AC3">
      <w:pPr>
        <w:pStyle w:val="TOC3"/>
        <w:rPr>
          <w:rFonts w:ascii="Calibri" w:hAnsi="Calibri"/>
          <w:sz w:val="22"/>
          <w:szCs w:val="22"/>
        </w:rPr>
      </w:pPr>
      <w:r>
        <w:t>5.8.1</w:t>
      </w:r>
      <w:r w:rsidRPr="00E72898">
        <w:rPr>
          <w:rFonts w:ascii="Calibri" w:hAnsi="Calibri"/>
          <w:sz w:val="22"/>
          <w:szCs w:val="22"/>
        </w:rPr>
        <w:tab/>
      </w:r>
      <w:r>
        <w:t>General</w:t>
      </w:r>
      <w:r>
        <w:tab/>
      </w:r>
      <w:r>
        <w:fldChar w:fldCharType="begin" w:fldLock="1"/>
      </w:r>
      <w:r>
        <w:instrText xml:space="preserve"> PAGEREF _Toc68082546 \h </w:instrText>
      </w:r>
      <w:r>
        <w:fldChar w:fldCharType="separate"/>
      </w:r>
      <w:r>
        <w:t>24</w:t>
      </w:r>
      <w:r>
        <w:fldChar w:fldCharType="end"/>
      </w:r>
    </w:p>
    <w:p w14:paraId="462740D9" w14:textId="1B5E3E79" w:rsidR="00E70AC3" w:rsidRPr="00E72898" w:rsidRDefault="00E70AC3">
      <w:pPr>
        <w:pStyle w:val="TOC3"/>
        <w:rPr>
          <w:rFonts w:ascii="Calibri" w:hAnsi="Calibri"/>
          <w:sz w:val="22"/>
          <w:szCs w:val="22"/>
        </w:rPr>
      </w:pPr>
      <w:r>
        <w:t>5.8.2</w:t>
      </w:r>
      <w:r w:rsidRPr="00E72898">
        <w:rPr>
          <w:rFonts w:ascii="Calibri" w:hAnsi="Calibri"/>
          <w:sz w:val="22"/>
          <w:szCs w:val="22"/>
        </w:rPr>
        <w:tab/>
      </w:r>
      <w:r>
        <w:t>Initiation</w:t>
      </w:r>
      <w:r>
        <w:tab/>
      </w:r>
      <w:r>
        <w:fldChar w:fldCharType="begin" w:fldLock="1"/>
      </w:r>
      <w:r>
        <w:instrText xml:space="preserve"> PAGEREF _Toc68082547 \h </w:instrText>
      </w:r>
      <w:r>
        <w:fldChar w:fldCharType="separate"/>
      </w:r>
      <w:r>
        <w:t>25</w:t>
      </w:r>
      <w:r>
        <w:fldChar w:fldCharType="end"/>
      </w:r>
    </w:p>
    <w:p w14:paraId="6AEFAA0F" w14:textId="1C7BF9BC" w:rsidR="00E70AC3" w:rsidRPr="00E72898" w:rsidRDefault="00E70AC3">
      <w:pPr>
        <w:pStyle w:val="TOC1"/>
        <w:rPr>
          <w:rFonts w:ascii="Calibri" w:hAnsi="Calibri"/>
          <w:szCs w:val="22"/>
        </w:rPr>
      </w:pPr>
      <w:r>
        <w:t>2&gt;</w:t>
      </w:r>
      <w:r w:rsidRPr="00E72898">
        <w:rPr>
          <w:rFonts w:ascii="Calibri" w:hAnsi="Calibri"/>
          <w:szCs w:val="22"/>
        </w:rPr>
        <w:tab/>
      </w:r>
      <w:r>
        <w:t>the UE behaviour is unspecified.6 Test Mode Control message definitions</w:t>
      </w:r>
      <w:r>
        <w:tab/>
      </w:r>
      <w:r>
        <w:fldChar w:fldCharType="begin" w:fldLock="1"/>
      </w:r>
      <w:r>
        <w:instrText xml:space="preserve"> PAGEREF _Toc68082548 \h </w:instrText>
      </w:r>
      <w:r>
        <w:fldChar w:fldCharType="separate"/>
      </w:r>
      <w:r>
        <w:t>25</w:t>
      </w:r>
      <w:r>
        <w:fldChar w:fldCharType="end"/>
      </w:r>
    </w:p>
    <w:p w14:paraId="075BEA81" w14:textId="430E9BCD" w:rsidR="00E70AC3" w:rsidRPr="00E72898" w:rsidRDefault="00E70AC3">
      <w:pPr>
        <w:pStyle w:val="TOC2"/>
        <w:rPr>
          <w:rFonts w:ascii="Calibri" w:hAnsi="Calibri"/>
          <w:sz w:val="22"/>
          <w:szCs w:val="22"/>
        </w:rPr>
      </w:pPr>
      <w:r>
        <w:t>6.1</w:t>
      </w:r>
      <w:r w:rsidRPr="00E72898">
        <w:rPr>
          <w:rFonts w:ascii="Calibri" w:hAnsi="Calibri"/>
          <w:sz w:val="22"/>
          <w:szCs w:val="22"/>
        </w:rPr>
        <w:tab/>
      </w:r>
      <w:r>
        <w:t>General</w:t>
      </w:r>
      <w:r>
        <w:tab/>
      </w:r>
      <w:r>
        <w:fldChar w:fldCharType="begin" w:fldLock="1"/>
      </w:r>
      <w:r>
        <w:instrText xml:space="preserve"> PAGEREF _Toc68082549</w:instrText>
      </w:r>
      <w:r>
        <w:lastRenderedPageBreak/>
        <w:instrText xml:space="preserve"> \h </w:instrText>
      </w:r>
      <w:r>
        <w:fldChar w:fldCharType="separate"/>
      </w:r>
      <w:r>
        <w:t>25</w:t>
      </w:r>
      <w:r>
        <w:fldChar w:fldCharType="end"/>
      </w:r>
    </w:p>
    <w:p w14:paraId="6C3FFD73" w14:textId="208EC6FD" w:rsidR="00E70AC3" w:rsidRPr="00E72898" w:rsidRDefault="00E70AC3">
      <w:pPr>
        <w:pStyle w:val="TOC2"/>
        <w:rPr>
          <w:rFonts w:ascii="Calibri" w:hAnsi="Calibri"/>
          <w:sz w:val="22"/>
          <w:szCs w:val="22"/>
        </w:rPr>
      </w:pPr>
      <w:r>
        <w:t>6.2</w:t>
      </w:r>
      <w:r w:rsidRPr="00E72898">
        <w:rPr>
          <w:rFonts w:ascii="Calibri" w:hAnsi="Calibri"/>
          <w:sz w:val="22"/>
          <w:szCs w:val="22"/>
        </w:rPr>
        <w:tab/>
      </w:r>
      <w:r>
        <w:t>Test mode messages</w:t>
      </w:r>
      <w:r>
        <w:tab/>
      </w:r>
      <w:r>
        <w:fldChar w:fldCharType="begin" w:fldLock="1"/>
      </w:r>
      <w:r>
        <w:instrText xml:space="preserve"> PAGEREF _Toc68082550 \h </w:instrText>
      </w:r>
      <w:r>
        <w:fldChar w:fldCharType="separate"/>
      </w:r>
      <w:r>
        <w:t>25</w:t>
      </w:r>
      <w:r>
        <w:fldChar w:fldCharType="end"/>
      </w:r>
    </w:p>
    <w:p w14:paraId="6DEB1385" w14:textId="7AA0430E" w:rsidR="00E70AC3" w:rsidRPr="00E72898" w:rsidRDefault="00E70AC3">
      <w:pPr>
        <w:pStyle w:val="TOC3"/>
        <w:rPr>
          <w:rFonts w:ascii="Calibri" w:hAnsi="Calibri"/>
          <w:sz w:val="22"/>
          <w:szCs w:val="22"/>
        </w:rPr>
      </w:pPr>
      <w:r>
        <w:t>6.2.1</w:t>
      </w:r>
      <w:r w:rsidRPr="00E72898">
        <w:rPr>
          <w:rFonts w:ascii="Calibri" w:hAnsi="Calibri"/>
          <w:sz w:val="22"/>
          <w:szCs w:val="22"/>
        </w:rPr>
        <w:tab/>
      </w:r>
      <w:r>
        <w:t>ACTIVATE TEST MODE</w:t>
      </w:r>
      <w:r>
        <w:tab/>
      </w:r>
      <w:r>
        <w:fldChar w:fldCharType="begin" w:fldLock="1"/>
      </w:r>
      <w:r>
        <w:instrText xml:space="preserve"> PAGEREF _Toc68082551 \h </w:instrText>
      </w:r>
      <w:r>
        <w:fldChar w:fldCharType="separate"/>
      </w:r>
      <w:r>
        <w:t>25</w:t>
      </w:r>
      <w:r>
        <w:fldChar w:fldCharType="end"/>
      </w:r>
    </w:p>
    <w:p w14:paraId="6E58C123" w14:textId="57B3042E" w:rsidR="00E70AC3" w:rsidRPr="00E72898" w:rsidRDefault="00E70AC3">
      <w:pPr>
        <w:pStyle w:val="TOC3"/>
        <w:rPr>
          <w:rFonts w:ascii="Calibri" w:hAnsi="Calibri"/>
          <w:sz w:val="22"/>
          <w:szCs w:val="22"/>
        </w:rPr>
      </w:pPr>
      <w:r>
        <w:t>6.2.2</w:t>
      </w:r>
      <w:r w:rsidRPr="00E72898">
        <w:rPr>
          <w:rFonts w:ascii="Calibri" w:hAnsi="Calibri"/>
          <w:sz w:val="22"/>
          <w:szCs w:val="22"/>
        </w:rPr>
        <w:tab/>
      </w:r>
      <w:r>
        <w:t>ACTIVATE TEST MODE COMPLETE</w:t>
      </w:r>
      <w:r>
        <w:tab/>
      </w:r>
      <w:r>
        <w:fldChar w:fldCharType="begin" w:fldLock="1"/>
      </w:r>
      <w:r>
        <w:instrText xml:space="preserve"> PAGEREF _Toc68082552 \h </w:instrText>
      </w:r>
      <w:r>
        <w:fldChar w:fldCharType="separate"/>
      </w:r>
      <w:r>
        <w:t>25</w:t>
      </w:r>
      <w:r>
        <w:fldChar w:fldCharType="end"/>
      </w:r>
    </w:p>
    <w:p w14:paraId="5DF6443D" w14:textId="4C8E6110" w:rsidR="00E70AC3" w:rsidRPr="00E72898" w:rsidRDefault="00E70AC3">
      <w:pPr>
        <w:pStyle w:val="TOC3"/>
        <w:rPr>
          <w:rFonts w:ascii="Calibri" w:hAnsi="Calibri"/>
          <w:sz w:val="22"/>
          <w:szCs w:val="22"/>
        </w:rPr>
      </w:pPr>
      <w:r>
        <w:t>6.2.3</w:t>
      </w:r>
      <w:r w:rsidRPr="00E72898">
        <w:rPr>
          <w:rFonts w:ascii="Calibri" w:hAnsi="Calibri"/>
          <w:sz w:val="22"/>
          <w:szCs w:val="22"/>
        </w:rPr>
        <w:tab/>
      </w:r>
      <w:r>
        <w:t>DEACTIVATE TEST MODE</w:t>
      </w:r>
      <w:r>
        <w:tab/>
      </w:r>
      <w:r>
        <w:fldChar w:fldCharType="begin" w:fldLock="1"/>
      </w:r>
      <w:r>
        <w:instrText xml:space="preserve"> PAGEREF _Toc68082553 \h </w:instrText>
      </w:r>
      <w:r>
        <w:fldChar w:fldCharType="separate"/>
      </w:r>
      <w:r>
        <w:t>26</w:t>
      </w:r>
      <w:r>
        <w:fldChar w:fldCharType="end"/>
      </w:r>
    </w:p>
    <w:p w14:paraId="4BA4C0FC" w14:textId="3EC39660" w:rsidR="00E70AC3" w:rsidRPr="00E72898" w:rsidRDefault="00E70AC3">
      <w:pPr>
        <w:pStyle w:val="TOC3"/>
        <w:rPr>
          <w:rFonts w:ascii="Calibri" w:hAnsi="Calibri"/>
          <w:sz w:val="22"/>
          <w:szCs w:val="22"/>
        </w:rPr>
      </w:pPr>
      <w:r>
        <w:t>6.2.4</w:t>
      </w:r>
      <w:r w:rsidRPr="00E72898">
        <w:rPr>
          <w:rFonts w:ascii="Calibri" w:hAnsi="Calibri"/>
          <w:sz w:val="22"/>
          <w:szCs w:val="22"/>
        </w:rPr>
        <w:tab/>
      </w:r>
      <w:r>
        <w:t>DEACTIVATE TEST MODE COMPLETE</w:t>
      </w:r>
      <w:r>
        <w:tab/>
      </w:r>
      <w:r>
        <w:fldChar w:fldCharType="begin" w:fldLock="1"/>
      </w:r>
      <w:r>
        <w:instrText xml:space="preserve"> PAGEREF _Toc68082554 \h </w:instrText>
      </w:r>
      <w:r>
        <w:fldChar w:fldCharType="separate"/>
      </w:r>
      <w:r>
        <w:t>26</w:t>
      </w:r>
      <w:r>
        <w:fldChar w:fldCharType="end"/>
      </w:r>
    </w:p>
    <w:p w14:paraId="0A8C61CF" w14:textId="5229B977" w:rsidR="00E70AC3" w:rsidRPr="00E72898" w:rsidRDefault="00E70AC3">
      <w:pPr>
        <w:pStyle w:val="TOC2"/>
        <w:rPr>
          <w:rFonts w:ascii="Calibri" w:hAnsi="Calibri"/>
          <w:sz w:val="22"/>
          <w:szCs w:val="22"/>
        </w:rPr>
      </w:pPr>
      <w:r>
        <w:t>6.3</w:t>
      </w:r>
      <w:r w:rsidRPr="00E72898">
        <w:rPr>
          <w:rFonts w:ascii="Calibri" w:hAnsi="Calibri"/>
          <w:sz w:val="22"/>
          <w:szCs w:val="22"/>
        </w:rPr>
        <w:tab/>
      </w:r>
      <w:r>
        <w:t>Test loop messages</w:t>
      </w:r>
      <w:r>
        <w:tab/>
      </w:r>
      <w:r>
        <w:fldChar w:fldCharType="begin" w:fldLock="1"/>
      </w:r>
      <w:r>
        <w:instrText xml:space="preserve"> PAGEREF _Toc68082555 \h </w:instrText>
      </w:r>
      <w:r>
        <w:fldChar w:fldCharType="separate"/>
      </w:r>
      <w:r>
        <w:t>26</w:t>
      </w:r>
      <w:r>
        <w:fldChar w:fldCharType="end"/>
      </w:r>
    </w:p>
    <w:p w14:paraId="46910902" w14:textId="7AF7D2EC" w:rsidR="00E70AC3" w:rsidRPr="00E72898" w:rsidRDefault="00E70AC3">
      <w:pPr>
        <w:pStyle w:val="TOC3"/>
        <w:rPr>
          <w:rFonts w:ascii="Calibri" w:hAnsi="Calibri"/>
          <w:sz w:val="22"/>
          <w:szCs w:val="22"/>
        </w:rPr>
      </w:pPr>
      <w:r>
        <w:t>6.3.1</w:t>
      </w:r>
      <w:r w:rsidRPr="00E72898">
        <w:rPr>
          <w:rFonts w:ascii="Calibri" w:hAnsi="Calibri"/>
          <w:sz w:val="22"/>
          <w:szCs w:val="22"/>
        </w:rPr>
        <w:tab/>
      </w:r>
      <w:r>
        <w:t>CLOSE UE TEST LOOP</w:t>
      </w:r>
      <w:r>
        <w:tab/>
      </w:r>
      <w:r>
        <w:fldChar w:fldCharType="begin" w:fldLock="1"/>
      </w:r>
      <w:r>
        <w:instrText xml:space="preserve"> PAGEREF _Toc68082556 \h </w:instrText>
      </w:r>
      <w:r>
        <w:fldChar w:fldCharType="separate"/>
      </w:r>
      <w:r>
        <w:t>26</w:t>
      </w:r>
      <w:r>
        <w:fldChar w:fldCharType="end"/>
      </w:r>
    </w:p>
    <w:p w14:paraId="45135E27" w14:textId="476CB4BD" w:rsidR="00E70AC3" w:rsidRPr="00E72898" w:rsidRDefault="00E70AC3">
      <w:pPr>
        <w:pStyle w:val="TOC3"/>
        <w:rPr>
          <w:rFonts w:ascii="Calibri" w:hAnsi="Calibri"/>
          <w:sz w:val="22"/>
          <w:szCs w:val="22"/>
        </w:rPr>
      </w:pPr>
      <w:r>
        <w:t>6.3.2</w:t>
      </w:r>
      <w:r w:rsidRPr="00E72898">
        <w:rPr>
          <w:rFonts w:ascii="Calibri" w:hAnsi="Calibri"/>
          <w:sz w:val="22"/>
          <w:szCs w:val="22"/>
        </w:rPr>
        <w:tab/>
      </w:r>
      <w:r>
        <w:t>CLOSE UE TEST LOOP COMPLETE</w:t>
      </w:r>
      <w:r>
        <w:tab/>
      </w:r>
      <w:r>
        <w:fldChar w:fldCharType="begin" w:fldLock="1"/>
      </w:r>
      <w:r>
        <w:instrText xml:space="preserve"> PAGEREF _Toc68082557 \h </w:instrText>
      </w:r>
      <w:r>
        <w:fldChar w:fldCharType="separate"/>
      </w:r>
      <w:r>
        <w:t>26</w:t>
      </w:r>
      <w:r>
        <w:fldChar w:fldCharType="end"/>
      </w:r>
    </w:p>
    <w:p w14:paraId="130FE280" w14:textId="299A6327" w:rsidR="00E70AC3" w:rsidRPr="00E72898" w:rsidRDefault="00E70AC3">
      <w:pPr>
        <w:pStyle w:val="TOC3"/>
        <w:rPr>
          <w:rFonts w:ascii="Calibri" w:hAnsi="Calibri"/>
          <w:sz w:val="22"/>
          <w:szCs w:val="22"/>
        </w:rPr>
      </w:pPr>
      <w:r>
        <w:t>6.3.3</w:t>
      </w:r>
      <w:r w:rsidRPr="00E72898">
        <w:rPr>
          <w:rFonts w:ascii="Calibri" w:hAnsi="Calibri"/>
          <w:sz w:val="22"/>
          <w:szCs w:val="22"/>
        </w:rPr>
        <w:tab/>
      </w:r>
      <w:r>
        <w:t>OPEN UE TEST LOOP</w:t>
      </w:r>
      <w:r>
        <w:tab/>
      </w:r>
      <w:r>
        <w:fldChar w:fldCharType="begin" w:fldLock="1"/>
      </w:r>
      <w:r>
        <w:instrText xml:space="preserve"> PAGEREF _Toc68082558 \h </w:instrText>
      </w:r>
      <w:r>
        <w:fldChar w:fldCharType="separate"/>
      </w:r>
      <w:r>
        <w:t>26</w:t>
      </w:r>
      <w:r>
        <w:fldChar w:fldCharType="end"/>
      </w:r>
    </w:p>
    <w:p w14:paraId="6371044A" w14:textId="2BB0CD4B" w:rsidR="00E70AC3" w:rsidRPr="00E72898" w:rsidRDefault="00E70AC3">
      <w:pPr>
        <w:pStyle w:val="TOC3"/>
        <w:rPr>
          <w:rFonts w:ascii="Calibri" w:hAnsi="Calibri"/>
          <w:sz w:val="22"/>
          <w:szCs w:val="22"/>
        </w:rPr>
      </w:pPr>
      <w:r>
        <w:t>6.3.4</w:t>
      </w:r>
      <w:r w:rsidRPr="00E72898">
        <w:rPr>
          <w:rFonts w:ascii="Calibri" w:hAnsi="Calibri"/>
          <w:sz w:val="22"/>
          <w:szCs w:val="22"/>
        </w:rPr>
        <w:tab/>
      </w:r>
      <w:r>
        <w:t>OPEN UE TEST LOOP COMPLETE</w:t>
      </w:r>
      <w:r>
        <w:tab/>
      </w:r>
      <w:r>
        <w:fldChar w:fldCharType="begin" w:fldLock="1"/>
      </w:r>
      <w:r>
        <w:instrText xml:space="preserve"> PAGEREF _Toc68082559 \h </w:instrText>
      </w:r>
      <w:r>
        <w:fldChar w:fldCharType="separate"/>
      </w:r>
      <w:r>
        <w:t>26</w:t>
      </w:r>
      <w:r>
        <w:fldChar w:fldCharType="end"/>
      </w:r>
    </w:p>
    <w:p w14:paraId="01BE8924" w14:textId="62368A65" w:rsidR="00E70AC3" w:rsidRPr="00E72898" w:rsidRDefault="00E70AC3">
      <w:pPr>
        <w:pStyle w:val="TOC3"/>
        <w:rPr>
          <w:rFonts w:ascii="Calibri" w:hAnsi="Calibri"/>
          <w:sz w:val="22"/>
          <w:szCs w:val="22"/>
        </w:rPr>
      </w:pPr>
      <w:r>
        <w:t>6.3.5</w:t>
      </w:r>
      <w:r w:rsidRPr="00E72898">
        <w:rPr>
          <w:rFonts w:ascii="Calibri" w:hAnsi="Calibri"/>
          <w:sz w:val="22"/>
          <w:szCs w:val="22"/>
        </w:rPr>
        <w:tab/>
      </w:r>
      <w:r>
        <w:t>Void</w:t>
      </w:r>
      <w:r>
        <w:tab/>
      </w:r>
      <w:r>
        <w:fldChar w:fldCharType="begin" w:fldLock="1"/>
      </w:r>
      <w:r>
        <w:instrText xml:space="preserve"> PAGEREF _Toc68082560 \h </w:instrText>
      </w:r>
      <w:r>
        <w:fldChar w:fldCharType="separate"/>
      </w:r>
      <w:r>
        <w:t>27</w:t>
      </w:r>
      <w:r>
        <w:fldChar w:fldCharType="end"/>
      </w:r>
    </w:p>
    <w:p w14:paraId="059FE008" w14:textId="5CC9AFE0" w:rsidR="00E70AC3" w:rsidRPr="00E72898" w:rsidRDefault="00E70AC3">
      <w:pPr>
        <w:pStyle w:val="TOC3"/>
        <w:rPr>
          <w:rFonts w:ascii="Calibri" w:hAnsi="Calibri"/>
          <w:sz w:val="22"/>
          <w:szCs w:val="22"/>
        </w:rPr>
      </w:pPr>
      <w:r>
        <w:t>6.3.6</w:t>
      </w:r>
      <w:r w:rsidRPr="00E72898">
        <w:rPr>
          <w:rFonts w:ascii="Calibri" w:hAnsi="Calibri"/>
          <w:sz w:val="22"/>
          <w:szCs w:val="22"/>
        </w:rPr>
        <w:tab/>
      </w:r>
      <w:r>
        <w:t>Void</w:t>
      </w:r>
      <w:r>
        <w:tab/>
      </w:r>
      <w:r>
        <w:fldChar w:fldCharType="begin" w:fldLock="1"/>
      </w:r>
      <w:r>
        <w:instrText xml:space="preserve"> PAGEREF _Toc68082561 \h </w:instrText>
      </w:r>
      <w:r>
        <w:fldChar w:fldCharType="separate"/>
      </w:r>
      <w:r>
        <w:t>27</w:t>
      </w:r>
      <w:r>
        <w:fldChar w:fldCharType="end"/>
      </w:r>
    </w:p>
    <w:p w14:paraId="61623DFE" w14:textId="3CB922CF" w:rsidR="00E70AC3" w:rsidRPr="00E72898" w:rsidRDefault="00E70AC3">
      <w:pPr>
        <w:pStyle w:val="TOC2"/>
        <w:rPr>
          <w:rFonts w:ascii="Calibri" w:hAnsi="Calibri"/>
          <w:sz w:val="22"/>
          <w:szCs w:val="22"/>
        </w:rPr>
      </w:pPr>
      <w:r>
        <w:t>6.4</w:t>
      </w:r>
      <w:r w:rsidRPr="00E72898">
        <w:rPr>
          <w:rFonts w:ascii="Calibri" w:hAnsi="Calibri"/>
          <w:sz w:val="22"/>
          <w:szCs w:val="22"/>
        </w:rPr>
        <w:tab/>
      </w:r>
      <w:r>
        <w:t>Beamlock messages</w:t>
      </w:r>
      <w:r>
        <w:tab/>
      </w:r>
      <w:r>
        <w:fldChar w:fldCharType="begin" w:fldLock="1"/>
      </w:r>
      <w:r>
        <w:instrText xml:space="preserve"> PAGEREF _Toc68082562 \h </w:instrText>
      </w:r>
      <w:r>
        <w:fldChar w:fldCharType="separate"/>
      </w:r>
      <w:r>
        <w:t>27</w:t>
      </w:r>
      <w:r>
        <w:fldChar w:fldCharType="end"/>
      </w:r>
    </w:p>
    <w:p w14:paraId="10F114C1" w14:textId="46F1836B" w:rsidR="00E70AC3" w:rsidRPr="00E72898" w:rsidRDefault="00E70AC3">
      <w:pPr>
        <w:pStyle w:val="TOC3"/>
        <w:rPr>
          <w:rFonts w:ascii="Calibri" w:hAnsi="Calibri"/>
          <w:sz w:val="22"/>
          <w:szCs w:val="22"/>
        </w:rPr>
      </w:pPr>
      <w:r>
        <w:t>6.4.1</w:t>
      </w:r>
      <w:r w:rsidRPr="00E72898">
        <w:rPr>
          <w:rFonts w:ascii="Calibri" w:hAnsi="Calibri"/>
          <w:sz w:val="22"/>
          <w:szCs w:val="22"/>
        </w:rPr>
        <w:tab/>
      </w:r>
      <w:r>
        <w:t>ACTIVATE BEAMLOCK</w:t>
      </w:r>
      <w:r>
        <w:tab/>
      </w:r>
      <w:r>
        <w:fldChar w:fldCharType="begin" w:fldLock="1"/>
      </w:r>
      <w:r>
        <w:instrText xml:space="preserve"> PAGEREF _Toc68082563 \h </w:instrText>
      </w:r>
      <w:r>
        <w:fldChar w:fldCharType="separate"/>
      </w:r>
      <w:r>
        <w:t>27</w:t>
      </w:r>
      <w:r>
        <w:fldChar w:fldCharType="end"/>
      </w:r>
    </w:p>
    <w:p w14:paraId="0BB5F25A" w14:textId="6D65B03F" w:rsidR="00E70AC3" w:rsidRPr="00E72898" w:rsidRDefault="00E70AC3">
      <w:pPr>
        <w:pStyle w:val="TOC3"/>
        <w:rPr>
          <w:rFonts w:ascii="Calibri" w:hAnsi="Calibri"/>
          <w:sz w:val="22"/>
          <w:szCs w:val="22"/>
        </w:rPr>
      </w:pPr>
      <w:r>
        <w:t>6.4.2</w:t>
      </w:r>
      <w:r w:rsidRPr="00E72898">
        <w:rPr>
          <w:rFonts w:ascii="Calibri" w:hAnsi="Calibri"/>
          <w:sz w:val="22"/>
          <w:szCs w:val="22"/>
        </w:rPr>
        <w:tab/>
      </w:r>
      <w:r>
        <w:t>ACTIVATE BEAMLOCK COMPLETE</w:t>
      </w:r>
      <w:r>
        <w:tab/>
      </w:r>
      <w:r>
        <w:fldChar w:fldCharType="begin" w:fldLock="1"/>
      </w:r>
      <w:r>
        <w:instrText xml:space="preserve"> PAGEREF _Toc68082564 \h </w:instrText>
      </w:r>
      <w:r>
        <w:fldChar w:fldCharType="separate"/>
      </w:r>
      <w:r>
        <w:t>27</w:t>
      </w:r>
      <w:r>
        <w:fldChar w:fldCharType="end"/>
      </w:r>
    </w:p>
    <w:p w14:paraId="5E1F300C" w14:textId="62E46B0F" w:rsidR="00E70AC3" w:rsidRPr="00E72898" w:rsidRDefault="00E70AC3">
      <w:pPr>
        <w:pStyle w:val="TOC3"/>
        <w:rPr>
          <w:rFonts w:ascii="Calibri" w:hAnsi="Calibri"/>
          <w:sz w:val="22"/>
          <w:szCs w:val="22"/>
        </w:rPr>
      </w:pPr>
      <w:r>
        <w:t>6.4.3</w:t>
      </w:r>
      <w:r w:rsidRPr="00E72898">
        <w:rPr>
          <w:rFonts w:ascii="Calibri" w:hAnsi="Calibri"/>
          <w:sz w:val="22"/>
          <w:szCs w:val="22"/>
        </w:rPr>
        <w:tab/>
      </w:r>
      <w:r>
        <w:t>DEACTIVATE BEAMLOCK</w:t>
      </w:r>
      <w:r>
        <w:tab/>
      </w:r>
      <w:r>
        <w:fldChar w:fldCharType="begin" w:fldLock="1"/>
      </w:r>
      <w:r>
        <w:instrText xml:space="preserve"> PAGEREF _Toc68082565 \h </w:instrText>
      </w:r>
      <w:r>
        <w:fldChar w:fldCharType="separate"/>
      </w:r>
      <w:r>
        <w:t>28</w:t>
      </w:r>
      <w:r>
        <w:fldChar w:fldCharType="end"/>
      </w:r>
    </w:p>
    <w:p w14:paraId="6D8335E4" w14:textId="0D8E34CB" w:rsidR="00E70AC3" w:rsidRPr="00E72898" w:rsidRDefault="00E70AC3">
      <w:pPr>
        <w:pStyle w:val="TOC3"/>
        <w:rPr>
          <w:rFonts w:ascii="Calibri" w:hAnsi="Calibri"/>
          <w:sz w:val="22"/>
          <w:szCs w:val="22"/>
        </w:rPr>
      </w:pPr>
      <w:r>
        <w:t>6.4.4</w:t>
      </w:r>
      <w:r w:rsidRPr="00E72898">
        <w:rPr>
          <w:rFonts w:ascii="Calibri" w:hAnsi="Calibri"/>
          <w:sz w:val="22"/>
          <w:szCs w:val="22"/>
        </w:rPr>
        <w:tab/>
      </w:r>
      <w:r>
        <w:t>DEACTIVATE BEAMLOCK COMPLETE</w:t>
      </w:r>
      <w:r>
        <w:tab/>
      </w:r>
      <w:r>
        <w:fldChar w:fldCharType="begin" w:fldLock="1"/>
      </w:r>
      <w:r>
        <w:instrText xml:space="preserve"> PAGEREF _Toc68082566 \h </w:instrText>
      </w:r>
      <w:r>
        <w:fldChar w:fldCharType="separate"/>
      </w:r>
      <w:r>
        <w:t>28</w:t>
      </w:r>
      <w:r>
        <w:fldChar w:fldCharType="end"/>
      </w:r>
    </w:p>
    <w:p w14:paraId="5DB75D7E" w14:textId="0F751F18" w:rsidR="00E70AC3" w:rsidRPr="00E72898" w:rsidRDefault="00E70AC3">
      <w:pPr>
        <w:pStyle w:val="TOC2"/>
        <w:rPr>
          <w:rFonts w:ascii="Calibri" w:hAnsi="Calibri"/>
          <w:sz w:val="22"/>
          <w:szCs w:val="22"/>
        </w:rPr>
      </w:pPr>
      <w:r>
        <w:t>6.5</w:t>
      </w:r>
      <w:r w:rsidRPr="00E72898">
        <w:rPr>
          <w:rFonts w:ascii="Calibri" w:hAnsi="Calibri"/>
          <w:sz w:val="22"/>
          <w:szCs w:val="22"/>
        </w:rPr>
        <w:tab/>
      </w:r>
      <w:r>
        <w:t>UE SS-RSRP per receiver branch reporting messages</w:t>
      </w:r>
      <w:r>
        <w:tab/>
      </w:r>
      <w:r>
        <w:fldChar w:fldCharType="begin" w:fldLock="1"/>
      </w:r>
      <w:r>
        <w:instrText xml:space="preserve"> PAGEREF _Toc68082567 \h </w:instrText>
      </w:r>
      <w:r>
        <w:fldChar w:fldCharType="separate"/>
      </w:r>
      <w:r>
        <w:t>28</w:t>
      </w:r>
      <w:r>
        <w:fldChar w:fldCharType="end"/>
      </w:r>
    </w:p>
    <w:p w14:paraId="5E8A99BE" w14:textId="1259035C" w:rsidR="00E70AC3" w:rsidRPr="00E72898" w:rsidRDefault="00E70AC3">
      <w:pPr>
        <w:pStyle w:val="TOC3"/>
        <w:rPr>
          <w:rFonts w:ascii="Calibri" w:hAnsi="Calibri"/>
          <w:sz w:val="22"/>
          <w:szCs w:val="22"/>
        </w:rPr>
      </w:pPr>
      <w:r>
        <w:t>6.5.1</w:t>
      </w:r>
      <w:r w:rsidRPr="00E72898">
        <w:rPr>
          <w:rFonts w:ascii="Calibri" w:hAnsi="Calibri"/>
          <w:sz w:val="22"/>
          <w:szCs w:val="22"/>
        </w:rPr>
        <w:tab/>
      </w:r>
      <w:r>
        <w:rPr>
          <w:lang w:eastAsia="ja-JP"/>
        </w:rPr>
        <w:t>SS-RSRPB REPORT REQUEST</w:t>
      </w:r>
      <w:r>
        <w:tab/>
      </w:r>
      <w:r>
        <w:fldChar w:fldCharType="begin" w:fldLock="1"/>
      </w:r>
      <w:r>
        <w:instrText xml:space="preserve"> PAGEREF _Toc68082568 \h </w:instrText>
      </w:r>
      <w:r>
        <w:fldChar w:fldCharType="separate"/>
      </w:r>
      <w:r>
        <w:t>28</w:t>
      </w:r>
      <w:r>
        <w:fldChar w:fldCharType="end"/>
      </w:r>
    </w:p>
    <w:p w14:paraId="0638E83E" w14:textId="48582C94" w:rsidR="00E70AC3" w:rsidRPr="00E72898" w:rsidRDefault="00E70AC3">
      <w:pPr>
        <w:pStyle w:val="TOC3"/>
        <w:rPr>
          <w:rFonts w:ascii="Calibri" w:hAnsi="Calibri"/>
          <w:sz w:val="22"/>
          <w:szCs w:val="22"/>
        </w:rPr>
      </w:pPr>
      <w:r>
        <w:t>6.5.2</w:t>
      </w:r>
      <w:r w:rsidRPr="00E72898">
        <w:rPr>
          <w:rFonts w:ascii="Calibri" w:hAnsi="Calibri"/>
          <w:sz w:val="22"/>
          <w:szCs w:val="22"/>
        </w:rPr>
        <w:tab/>
      </w:r>
      <w:r>
        <w:rPr>
          <w:lang w:eastAsia="ja-JP"/>
        </w:rPr>
        <w:t>SS-RSRPB REPORT RESPONSE</w:t>
      </w:r>
      <w:r>
        <w:tab/>
      </w:r>
      <w:r>
        <w:fldChar w:fldCharType="begin" w:fldLock="1"/>
      </w:r>
      <w:r>
        <w:instrText xml:space="preserve"> PAGEREF _Toc68082569 \h </w:instrText>
      </w:r>
      <w:r>
        <w:fldChar w:fldCharType="separate"/>
      </w:r>
      <w:r>
        <w:t>29</w:t>
      </w:r>
      <w:r>
        <w:fldChar w:fldCharType="end"/>
      </w:r>
    </w:p>
    <w:p w14:paraId="50323A4F" w14:textId="6B946DAC" w:rsidR="00E70AC3" w:rsidRPr="00E72898" w:rsidRDefault="00E70AC3">
      <w:pPr>
        <w:pStyle w:val="TOC2"/>
        <w:rPr>
          <w:rFonts w:ascii="Calibri" w:hAnsi="Calibri"/>
          <w:sz w:val="22"/>
          <w:szCs w:val="22"/>
        </w:rPr>
      </w:pPr>
      <w:r>
        <w:t>6.6</w:t>
      </w:r>
      <w:r w:rsidRPr="00E72898">
        <w:rPr>
          <w:rFonts w:ascii="Calibri" w:hAnsi="Calibri"/>
          <w:sz w:val="22"/>
          <w:szCs w:val="22"/>
        </w:rPr>
        <w:tab/>
      </w:r>
      <w:r>
        <w:t>UE Positioning messages</w:t>
      </w:r>
      <w:r>
        <w:tab/>
      </w:r>
      <w:r>
        <w:fldChar w:fldCharType="begin" w:fldLock="1"/>
      </w:r>
      <w:r>
        <w:instrText xml:space="preserve"> PAGEREF _Toc68082570 \h </w:instrText>
      </w:r>
      <w:r>
        <w:fldChar w:fldCharType="separate"/>
      </w:r>
      <w:r>
        <w:t>29</w:t>
      </w:r>
      <w:r>
        <w:fldChar w:fldCharType="end"/>
      </w:r>
    </w:p>
    <w:p w14:paraId="31F3D3D9" w14:textId="424371A7" w:rsidR="00E70AC3" w:rsidRPr="00E72898" w:rsidRDefault="00E70AC3">
      <w:pPr>
        <w:pStyle w:val="TOC3"/>
        <w:rPr>
          <w:rFonts w:ascii="Calibri" w:hAnsi="Calibri"/>
          <w:sz w:val="22"/>
          <w:szCs w:val="22"/>
        </w:rPr>
      </w:pPr>
      <w:r>
        <w:t>6.6.1</w:t>
      </w:r>
      <w:r w:rsidRPr="00E72898">
        <w:rPr>
          <w:rFonts w:ascii="Calibri" w:hAnsi="Calibri"/>
          <w:sz w:val="22"/>
          <w:szCs w:val="22"/>
        </w:rPr>
        <w:tab/>
      </w:r>
      <w:r>
        <w:t>RESET UE POSITIONING STORED INFORMATION</w:t>
      </w:r>
      <w:r>
        <w:tab/>
      </w:r>
      <w:r>
        <w:fldChar w:fldCharType="begin" w:fldLock="1"/>
      </w:r>
      <w:r>
        <w:instrText xml:space="preserve"> PAGEREF _Toc68082571 \h </w:instrText>
      </w:r>
      <w:r>
        <w:fldChar w:fldCharType="separate"/>
      </w:r>
      <w:r>
        <w:t>29</w:t>
      </w:r>
      <w:r>
        <w:fldChar w:fldCharType="end"/>
      </w:r>
    </w:p>
    <w:p w14:paraId="7212FBED" w14:textId="490E2039" w:rsidR="00E70AC3" w:rsidRPr="00E72898" w:rsidRDefault="00E70AC3">
      <w:pPr>
        <w:pStyle w:val="TOC3"/>
        <w:rPr>
          <w:rFonts w:ascii="Calibri" w:hAnsi="Calibri"/>
          <w:sz w:val="22"/>
          <w:szCs w:val="22"/>
        </w:rPr>
      </w:pPr>
      <w:r>
        <w:t>6.6.2</w:t>
      </w:r>
      <w:r w:rsidRPr="00E72898">
        <w:rPr>
          <w:rFonts w:ascii="Calibri" w:hAnsi="Calibri"/>
          <w:sz w:val="22"/>
          <w:szCs w:val="22"/>
        </w:rPr>
        <w:tab/>
      </w:r>
      <w:r>
        <w:t>UPDATE UE LOCATION INFORMATION</w:t>
      </w:r>
      <w:r>
        <w:tab/>
      </w:r>
      <w:r>
        <w:fldChar w:fldCharType="begin" w:fldLock="1"/>
      </w:r>
      <w:r>
        <w:instrText xml:space="preserve"> PAGEREF _Toc68082572 \h </w:instrText>
      </w:r>
      <w:r>
        <w:fldChar w:fldCharType="separate"/>
      </w:r>
      <w:r>
        <w:t>29</w:t>
      </w:r>
      <w:r>
        <w:fldChar w:fldCharType="end"/>
      </w:r>
    </w:p>
    <w:p w14:paraId="5D57B9F8" w14:textId="4E81BD26" w:rsidR="00E70AC3" w:rsidRPr="00E72898" w:rsidRDefault="00E70AC3">
      <w:pPr>
        <w:pStyle w:val="TOC2"/>
        <w:rPr>
          <w:rFonts w:ascii="Calibri" w:hAnsi="Calibri"/>
          <w:sz w:val="22"/>
          <w:szCs w:val="22"/>
        </w:rPr>
      </w:pPr>
      <w:r>
        <w:rPr>
          <w:lang w:eastAsia="en-US"/>
        </w:rPr>
        <w:t>6.7</w:t>
      </w:r>
      <w:r w:rsidRPr="00E72898">
        <w:rPr>
          <w:rFonts w:ascii="Calibri" w:hAnsi="Calibri"/>
          <w:sz w:val="22"/>
          <w:szCs w:val="22"/>
        </w:rPr>
        <w:tab/>
      </w:r>
      <w:r>
        <w:rPr>
          <w:lang w:eastAsia="en-US"/>
        </w:rPr>
        <w:t>NSSAI delete messages</w:t>
      </w:r>
      <w:r>
        <w:tab/>
      </w:r>
      <w:r>
        <w:fldChar w:fldCharType="begin" w:fldLock="1"/>
      </w:r>
      <w:r>
        <w:instrText xml:space="preserve"> PAGEREF _Toc68082573 \h </w:instrText>
      </w:r>
      <w:r>
        <w:fldChar w:fldCharType="separate"/>
      </w:r>
      <w:r>
        <w:t>30</w:t>
      </w:r>
      <w:r>
        <w:fldChar w:fldCharType="end"/>
      </w:r>
    </w:p>
    <w:p w14:paraId="09863723" w14:textId="5066722F" w:rsidR="00E70AC3" w:rsidRPr="00E72898" w:rsidRDefault="00E70AC3">
      <w:pPr>
        <w:pStyle w:val="TOC3"/>
        <w:rPr>
          <w:rFonts w:ascii="Calibri" w:hAnsi="Calibri"/>
          <w:sz w:val="22"/>
          <w:szCs w:val="22"/>
        </w:rPr>
      </w:pPr>
      <w:r>
        <w:rPr>
          <w:lang w:eastAsia="en-US"/>
        </w:rPr>
        <w:t>6.7.1</w:t>
      </w:r>
      <w:r w:rsidRPr="00E72898">
        <w:rPr>
          <w:rFonts w:ascii="Calibri" w:hAnsi="Calibri"/>
          <w:sz w:val="22"/>
          <w:szCs w:val="22"/>
        </w:rPr>
        <w:tab/>
      </w:r>
      <w:r>
        <w:rPr>
          <w:lang w:eastAsia="en-US"/>
        </w:rPr>
        <w:t>NSSAI DELETE REQUEST</w:t>
      </w:r>
      <w:r>
        <w:tab/>
      </w:r>
      <w:r>
        <w:fldChar w:fldCharType="begin" w:fldLock="1"/>
      </w:r>
      <w:r>
        <w:instrText xml:space="preserve"> PAGEREF _Toc68082574 \h </w:instrText>
      </w:r>
      <w:r>
        <w:fldChar w:fldCharType="separate"/>
      </w:r>
      <w:r>
        <w:t>30</w:t>
      </w:r>
      <w:r>
        <w:fldChar w:fldCharType="end"/>
      </w:r>
    </w:p>
    <w:p w14:paraId="7CFDFD99" w14:textId="19E55152" w:rsidR="00E70AC3" w:rsidRPr="00E72898" w:rsidRDefault="00E70AC3">
      <w:pPr>
        <w:pStyle w:val="TOC3"/>
        <w:rPr>
          <w:rFonts w:ascii="Calibri" w:hAnsi="Calibri"/>
          <w:sz w:val="22"/>
          <w:szCs w:val="22"/>
        </w:rPr>
      </w:pPr>
      <w:r>
        <w:rPr>
          <w:lang w:eastAsia="en-US"/>
        </w:rPr>
        <w:t>6.7.1</w:t>
      </w:r>
      <w:r w:rsidRPr="00E72898">
        <w:rPr>
          <w:rFonts w:ascii="Calibri" w:hAnsi="Calibri"/>
          <w:sz w:val="22"/>
          <w:szCs w:val="22"/>
        </w:rPr>
        <w:tab/>
      </w:r>
      <w:r>
        <w:rPr>
          <w:lang w:eastAsia="en-US"/>
        </w:rPr>
        <w:t>NSSAI DELETE RESPONSE</w:t>
      </w:r>
      <w:r>
        <w:tab/>
      </w:r>
      <w:r>
        <w:fldChar w:fldCharType="begin" w:fldLock="1"/>
      </w:r>
      <w:r>
        <w:instrText xml:space="preserve"> PAGEREF _Toc68082575 \h </w:instrText>
      </w:r>
      <w:r>
        <w:fldChar w:fldCharType="separate"/>
      </w:r>
      <w:r>
        <w:t>31</w:t>
      </w:r>
      <w:r>
        <w:fldChar w:fldCharType="end"/>
      </w:r>
    </w:p>
    <w:p w14:paraId="36F6C627" w14:textId="4CC6FABC" w:rsidR="00E70AC3" w:rsidRPr="00E72898" w:rsidRDefault="00E70AC3">
      <w:pPr>
        <w:pStyle w:val="TOC2"/>
        <w:rPr>
          <w:rFonts w:ascii="Calibri" w:hAnsi="Calibri"/>
          <w:sz w:val="22"/>
          <w:szCs w:val="22"/>
        </w:rPr>
      </w:pPr>
      <w:r>
        <w:t>6.8</w:t>
      </w:r>
      <w:r w:rsidRPr="00E72898">
        <w:rPr>
          <w:rFonts w:ascii="Calibri" w:hAnsi="Calibri"/>
          <w:sz w:val="22"/>
          <w:szCs w:val="22"/>
        </w:rPr>
        <w:tab/>
      </w:r>
      <w:r>
        <w:rPr>
          <w:lang w:eastAsia="ja-JP"/>
        </w:rPr>
        <w:t>SET UAI REQUEST</w:t>
      </w:r>
      <w:r>
        <w:tab/>
      </w:r>
      <w:r>
        <w:fldChar w:fldCharType="begin" w:fldLock="1"/>
      </w:r>
      <w:r>
        <w:instrText xml:space="preserve"> PAGEREF _Toc68082576 \h </w:instrText>
      </w:r>
      <w:r>
        <w:fldChar w:fldCharType="separate"/>
      </w:r>
      <w:r>
        <w:t>32</w:t>
      </w:r>
      <w:r>
        <w:fldChar w:fldCharType="end"/>
      </w:r>
    </w:p>
    <w:p w14:paraId="341C8B7A" w14:textId="1980EEA7" w:rsidR="00E70AC3" w:rsidRPr="00E72898" w:rsidRDefault="00E70AC3">
      <w:pPr>
        <w:pStyle w:val="TOC3"/>
        <w:rPr>
          <w:rFonts w:ascii="Calibri" w:hAnsi="Calibri"/>
          <w:sz w:val="22"/>
          <w:szCs w:val="22"/>
        </w:rPr>
      </w:pPr>
      <w:r>
        <w:t>6.8.1</w:t>
      </w:r>
      <w:r w:rsidRPr="00E72898">
        <w:rPr>
          <w:rFonts w:ascii="Calibri" w:hAnsi="Calibri"/>
          <w:sz w:val="22"/>
          <w:szCs w:val="22"/>
        </w:rPr>
        <w:tab/>
      </w:r>
      <w:r>
        <w:rPr>
          <w:lang w:eastAsia="ja-JP"/>
        </w:rPr>
        <w:t>SET UAI REQUEST</w:t>
      </w:r>
      <w:r>
        <w:tab/>
      </w:r>
      <w:r>
        <w:fldChar w:fldCharType="begin" w:fldLock="1"/>
      </w:r>
      <w:r>
        <w:instrText xml:space="preserve"> PAGEREF _Toc68082577 \h </w:instrText>
      </w:r>
      <w:r>
        <w:fldChar w:fldCharType="separate"/>
      </w:r>
      <w:r>
        <w:t>32</w:t>
      </w:r>
      <w:r>
        <w:fldChar w:fldCharType="end"/>
      </w:r>
    </w:p>
    <w:p w14:paraId="461FA1D5" w14:textId="343C8A5D" w:rsidR="00E70AC3" w:rsidRPr="00E72898" w:rsidRDefault="00E70AC3">
      <w:pPr>
        <w:pStyle w:val="TOC3"/>
        <w:rPr>
          <w:rFonts w:ascii="Calibri" w:hAnsi="Calibri"/>
          <w:sz w:val="22"/>
          <w:szCs w:val="22"/>
        </w:rPr>
      </w:pPr>
      <w:r>
        <w:t>6.8.2</w:t>
      </w:r>
      <w:r w:rsidRPr="00E72898">
        <w:rPr>
          <w:rFonts w:ascii="Calibri" w:hAnsi="Calibri"/>
          <w:sz w:val="22"/>
          <w:szCs w:val="22"/>
        </w:rPr>
        <w:tab/>
      </w:r>
      <w:r>
        <w:rPr>
          <w:lang w:eastAsia="ja-JP"/>
        </w:rPr>
        <w:t>SET UAI RESPONSE</w:t>
      </w:r>
      <w:r>
        <w:tab/>
      </w:r>
      <w:r>
        <w:fldChar w:fldCharType="begin" w:fldLock="1"/>
      </w:r>
      <w:r>
        <w:instrText xml:space="preserve"> PAGEREF _Toc68082578 \h </w:instrText>
      </w:r>
      <w:r>
        <w:fldChar w:fldCharType="separate"/>
      </w:r>
      <w:r>
        <w:t>32</w:t>
      </w:r>
      <w:r>
        <w:fldChar w:fldCharType="end"/>
      </w:r>
    </w:p>
    <w:p w14:paraId="46905267" w14:textId="0660EA0F" w:rsidR="00E70AC3" w:rsidRPr="00E72898" w:rsidRDefault="00E70AC3">
      <w:pPr>
        <w:pStyle w:val="TOC1"/>
        <w:rPr>
          <w:rFonts w:ascii="Calibri" w:hAnsi="Calibri"/>
          <w:szCs w:val="22"/>
        </w:rPr>
      </w:pPr>
      <w:r>
        <w:t>7</w:t>
      </w:r>
      <w:r w:rsidRPr="00E72898">
        <w:rPr>
          <w:rFonts w:ascii="Calibri" w:hAnsi="Calibri"/>
          <w:szCs w:val="22"/>
        </w:rPr>
        <w:tab/>
      </w:r>
      <w:r>
        <w:t>Variables, constants and timers</w:t>
      </w:r>
      <w:r>
        <w:tab/>
      </w:r>
      <w:r>
        <w:fldChar w:fldCharType="begin" w:fldLock="1"/>
      </w:r>
      <w:r>
        <w:instrText xml:space="preserve"> PAGEREF _Toc68082579 \h </w:instrText>
      </w:r>
      <w:r>
        <w:fldChar w:fldCharType="separate"/>
      </w:r>
      <w:r>
        <w:t>33</w:t>
      </w:r>
      <w:r>
        <w:fldChar w:fldCharType="end"/>
      </w:r>
    </w:p>
    <w:p w14:paraId="29B61415" w14:textId="1CEA75B9" w:rsidR="00E70AC3" w:rsidRPr="00E72898" w:rsidRDefault="00E70AC3">
      <w:pPr>
        <w:pStyle w:val="TOC2"/>
        <w:rPr>
          <w:rFonts w:ascii="Calibri" w:hAnsi="Calibri"/>
          <w:sz w:val="22"/>
          <w:szCs w:val="22"/>
        </w:rPr>
      </w:pPr>
      <w:r>
        <w:rPr>
          <w:lang w:eastAsia="ja-JP"/>
        </w:rPr>
        <w:t>7</w:t>
      </w:r>
      <w:r>
        <w:t>.</w:t>
      </w:r>
      <w:r>
        <w:rPr>
          <w:lang w:eastAsia="ja-JP"/>
        </w:rPr>
        <w:t>1</w:t>
      </w:r>
      <w:r w:rsidRPr="00E72898">
        <w:rPr>
          <w:rFonts w:ascii="Calibri" w:hAnsi="Calibri"/>
          <w:sz w:val="22"/>
          <w:szCs w:val="22"/>
        </w:rPr>
        <w:tab/>
      </w:r>
      <w:r>
        <w:rPr>
          <w:lang w:eastAsia="ja-JP"/>
        </w:rPr>
        <w:t>State variables</w:t>
      </w:r>
      <w:r>
        <w:tab/>
      </w:r>
      <w:r>
        <w:fldChar w:fldCharType="begin" w:fldLock="1"/>
      </w:r>
      <w:r>
        <w:instrText xml:space="preserve"> PAGEREF _Toc68082580 \h </w:instrText>
      </w:r>
      <w:r>
        <w:fldChar w:fldCharType="separate"/>
      </w:r>
      <w:r>
        <w:t>33</w:t>
      </w:r>
      <w:r>
        <w:fldChar w:fldCharType="end"/>
      </w:r>
    </w:p>
    <w:p w14:paraId="492D3B3A" w14:textId="09E93210" w:rsidR="00E70AC3" w:rsidRPr="00E72898" w:rsidRDefault="00E70AC3">
      <w:pPr>
        <w:pStyle w:val="TOC2"/>
        <w:rPr>
          <w:rFonts w:ascii="Calibri" w:hAnsi="Calibri"/>
          <w:sz w:val="22"/>
          <w:szCs w:val="22"/>
        </w:rPr>
      </w:pPr>
      <w:r>
        <w:rPr>
          <w:lang w:eastAsia="ja-JP"/>
        </w:rPr>
        <w:t>7</w:t>
      </w:r>
      <w:r>
        <w:t>.</w:t>
      </w:r>
      <w:r>
        <w:rPr>
          <w:lang w:eastAsia="ja-JP"/>
        </w:rPr>
        <w:t>2</w:t>
      </w:r>
      <w:r w:rsidRPr="00E72898">
        <w:rPr>
          <w:rFonts w:ascii="Calibri" w:hAnsi="Calibri"/>
          <w:sz w:val="22"/>
          <w:szCs w:val="22"/>
        </w:rPr>
        <w:tab/>
      </w:r>
      <w:r>
        <w:rPr>
          <w:lang w:eastAsia="ja-JP"/>
        </w:rPr>
        <w:t>Constants</w:t>
      </w:r>
      <w:r>
        <w:tab/>
      </w:r>
      <w:r>
        <w:fldChar w:fldCharType="begin" w:fldLock="1"/>
      </w:r>
      <w:r>
        <w:instrText xml:space="preserve"> PAGEREF _Toc68082581 \h </w:instrText>
      </w:r>
      <w:r>
        <w:fldChar w:fldCharType="separate"/>
      </w:r>
      <w:r>
        <w:t>33</w:t>
      </w:r>
      <w:r>
        <w:fldChar w:fldCharType="end"/>
      </w:r>
    </w:p>
    <w:p w14:paraId="6745F27D" w14:textId="2B4D09D5" w:rsidR="00E70AC3" w:rsidRPr="00E72898" w:rsidRDefault="00E70AC3">
      <w:pPr>
        <w:pStyle w:val="TOC2"/>
        <w:rPr>
          <w:rFonts w:ascii="Calibri" w:hAnsi="Calibri"/>
          <w:sz w:val="22"/>
          <w:szCs w:val="22"/>
        </w:rPr>
      </w:pPr>
      <w:r>
        <w:rPr>
          <w:lang w:eastAsia="ja-JP"/>
        </w:rPr>
        <w:t>7</w:t>
      </w:r>
      <w:r>
        <w:t>.</w:t>
      </w:r>
      <w:r>
        <w:rPr>
          <w:lang w:eastAsia="ja-JP"/>
        </w:rPr>
        <w:t>3</w:t>
      </w:r>
      <w:r w:rsidRPr="00E72898">
        <w:rPr>
          <w:rFonts w:ascii="Calibri" w:hAnsi="Calibri"/>
          <w:sz w:val="22"/>
          <w:szCs w:val="22"/>
        </w:rPr>
        <w:tab/>
      </w:r>
      <w:r>
        <w:rPr>
          <w:lang w:eastAsia="ja-JP"/>
        </w:rPr>
        <w:t>Timers</w:t>
      </w:r>
      <w:r>
        <w:tab/>
      </w:r>
      <w:r>
        <w:fldChar w:fldCharType="begin" w:fldLock="1"/>
      </w:r>
      <w:r>
        <w:instrText xml:space="preserve"> PAGEREF _Toc68082582 \h </w:instrText>
      </w:r>
      <w:r>
        <w:fldChar w:fldCharType="separate"/>
      </w:r>
      <w:r>
        <w:t>33</w:t>
      </w:r>
      <w:r>
        <w:fldChar w:fldCharType="end"/>
      </w:r>
    </w:p>
    <w:p w14:paraId="01749E20" w14:textId="63AEB314" w:rsidR="00E70AC3" w:rsidRPr="00E72898" w:rsidRDefault="00E70AC3">
      <w:pPr>
        <w:pStyle w:val="TOC2"/>
        <w:rPr>
          <w:rFonts w:ascii="Calibri" w:hAnsi="Calibri"/>
          <w:sz w:val="22"/>
          <w:szCs w:val="22"/>
        </w:rPr>
      </w:pPr>
      <w:r>
        <w:rPr>
          <w:lang w:eastAsia="ja-JP"/>
        </w:rPr>
        <w:t>7.4</w:t>
      </w:r>
      <w:r w:rsidRPr="00E72898">
        <w:rPr>
          <w:rFonts w:ascii="Calibri" w:hAnsi="Calibri"/>
          <w:sz w:val="22"/>
          <w:szCs w:val="22"/>
        </w:rPr>
        <w:tab/>
      </w:r>
      <w:r>
        <w:rPr>
          <w:lang w:eastAsia="ja-JP"/>
        </w:rPr>
        <w:t>Configurable parameters</w:t>
      </w:r>
      <w:r>
        <w:tab/>
      </w:r>
      <w:r>
        <w:fldChar w:fldCharType="begin" w:fldLock="1"/>
      </w:r>
      <w:r>
        <w:instrText xml:space="preserve"> PAGEREF _Toc68082583 \h </w:instrText>
      </w:r>
      <w:r>
        <w:fldChar w:fldCharType="separate"/>
      </w:r>
      <w:r>
        <w:t>33</w:t>
      </w:r>
      <w:r>
        <w:fldChar w:fldCharType="end"/>
      </w:r>
    </w:p>
    <w:p w14:paraId="71E2D6A3" w14:textId="16895D48" w:rsidR="00E70AC3" w:rsidRPr="00E72898" w:rsidRDefault="00E70AC3">
      <w:pPr>
        <w:pStyle w:val="TOC1"/>
        <w:rPr>
          <w:rFonts w:ascii="Calibri" w:hAnsi="Calibri"/>
          <w:szCs w:val="22"/>
        </w:rPr>
      </w:pPr>
      <w:r>
        <w:t>8</w:t>
      </w:r>
      <w:r w:rsidRPr="00E72898">
        <w:rPr>
          <w:rFonts w:ascii="Calibri" w:hAnsi="Calibri"/>
          <w:szCs w:val="22"/>
        </w:rPr>
        <w:tab/>
      </w:r>
      <w:r>
        <w:t>Electrical Man Machine Interface (EMMI)</w:t>
      </w:r>
      <w:r>
        <w:tab/>
      </w:r>
      <w:r>
        <w:fldChar w:fldCharType="begin" w:fldLock="1"/>
      </w:r>
      <w:r>
        <w:instrText xml:space="preserve"> PAGEREF _Toc68082584 \h </w:instrText>
      </w:r>
      <w:r>
        <w:fldChar w:fldCharType="separate"/>
      </w:r>
      <w:r>
        <w:t>33</w:t>
      </w:r>
      <w:r>
        <w:fldChar w:fldCharType="end"/>
      </w:r>
    </w:p>
    <w:p w14:paraId="26512115" w14:textId="237D1C0B" w:rsidR="00E70AC3" w:rsidRPr="00E72898" w:rsidRDefault="00E70AC3">
      <w:pPr>
        <w:pStyle w:val="TOC8"/>
        <w:rPr>
          <w:rFonts w:ascii="Calibri" w:hAnsi="Calibri"/>
          <w:b w:val="0"/>
          <w:szCs w:val="22"/>
        </w:rPr>
      </w:pPr>
      <w:r>
        <w:t>Annex A (informative): Change history</w:t>
      </w:r>
      <w:r>
        <w:tab/>
      </w:r>
      <w:r>
        <w:fldChar w:fldCharType="begin" w:fldLock="1"/>
      </w:r>
      <w:r>
        <w:instrText xml:space="preserve"> PAGEREF _Toc68082585 \h </w:instrText>
      </w:r>
      <w:r>
        <w:fldChar w:fldCharType="separate"/>
      </w:r>
      <w:r>
        <w:t>34</w:t>
      </w:r>
      <w:r>
        <w:fldChar w:fldCharType="end"/>
      </w:r>
    </w:p>
    <w:p w14:paraId="312868F9" w14:textId="116ED702" w:rsidR="00080512" w:rsidRPr="00486E94" w:rsidRDefault="00E70AC3">
      <w:r>
        <w:rPr>
          <w:noProof/>
          <w:sz w:val="22"/>
        </w:rPr>
        <w:fldChar w:fldCharType="end"/>
      </w:r>
    </w:p>
    <w:p w14:paraId="764FF477" w14:textId="77777777" w:rsidR="00080512" w:rsidRPr="00486E94" w:rsidRDefault="00080512">
      <w:pPr>
        <w:pStyle w:val="Heading1"/>
      </w:pPr>
      <w:r w:rsidRPr="00486E94">
        <w:br w:type="page"/>
      </w:r>
      <w:bookmarkStart w:id="3" w:name="_Toc20936470"/>
      <w:bookmarkStart w:id="4" w:name="_Toc68082497"/>
      <w:r w:rsidRPr="00486E94">
        <w:lastRenderedPageBreak/>
        <w:t>Foreword</w:t>
      </w:r>
      <w:bookmarkEnd w:id="3"/>
      <w:bookmarkEnd w:id="4"/>
    </w:p>
    <w:p w14:paraId="74627B87" w14:textId="77777777" w:rsidR="00080512" w:rsidRPr="00486E94" w:rsidRDefault="00080512">
      <w:r w:rsidRPr="00486E94">
        <w:t>This Technical Specification has been produced by the 3</w:t>
      </w:r>
      <w:r w:rsidR="00F04712" w:rsidRPr="00486E94">
        <w:t>rd</w:t>
      </w:r>
      <w:r w:rsidRPr="00486E94">
        <w:t xml:space="preserve"> Generation Partnership Project (3GPP).</w:t>
      </w:r>
    </w:p>
    <w:p w14:paraId="0129E574" w14:textId="77777777" w:rsidR="00080512" w:rsidRPr="00486E94" w:rsidRDefault="00080512">
      <w:r w:rsidRPr="00486E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544CE9" w14:textId="77777777" w:rsidR="00080512" w:rsidRPr="00486E94" w:rsidRDefault="00080512">
      <w:pPr>
        <w:pStyle w:val="B1"/>
      </w:pPr>
      <w:r w:rsidRPr="00486E94">
        <w:t>Version x.y.z</w:t>
      </w:r>
    </w:p>
    <w:p w14:paraId="20176236" w14:textId="77777777" w:rsidR="00080512" w:rsidRPr="00486E94" w:rsidRDefault="00080512">
      <w:pPr>
        <w:pStyle w:val="B1"/>
      </w:pPr>
      <w:r w:rsidRPr="00486E94">
        <w:t>where:</w:t>
      </w:r>
    </w:p>
    <w:p w14:paraId="3C1F6F35" w14:textId="77777777" w:rsidR="00080512" w:rsidRPr="00486E94" w:rsidRDefault="00080512">
      <w:pPr>
        <w:pStyle w:val="B2"/>
      </w:pPr>
      <w:r w:rsidRPr="00486E94">
        <w:t>x</w:t>
      </w:r>
      <w:r w:rsidRPr="00486E94">
        <w:tab/>
        <w:t>the first digit:</w:t>
      </w:r>
    </w:p>
    <w:p w14:paraId="1CFA29EF" w14:textId="77777777" w:rsidR="00080512" w:rsidRPr="00486E94" w:rsidRDefault="00080512">
      <w:pPr>
        <w:pStyle w:val="B3"/>
      </w:pPr>
      <w:r w:rsidRPr="00486E94">
        <w:t>1</w:t>
      </w:r>
      <w:r w:rsidRPr="00486E94">
        <w:tab/>
        <w:t>presented to TSG for information;</w:t>
      </w:r>
    </w:p>
    <w:p w14:paraId="44277BF5" w14:textId="77777777" w:rsidR="00080512" w:rsidRPr="00486E94" w:rsidRDefault="00080512">
      <w:pPr>
        <w:pStyle w:val="B3"/>
      </w:pPr>
      <w:r w:rsidRPr="00486E94">
        <w:t>2</w:t>
      </w:r>
      <w:r w:rsidRPr="00486E94">
        <w:tab/>
        <w:t>presented to TSG for approval;</w:t>
      </w:r>
    </w:p>
    <w:p w14:paraId="39CB4071" w14:textId="77777777" w:rsidR="00080512" w:rsidRPr="00486E94" w:rsidRDefault="00080512">
      <w:pPr>
        <w:pStyle w:val="B3"/>
      </w:pPr>
      <w:r w:rsidRPr="00486E94">
        <w:t>3</w:t>
      </w:r>
      <w:r w:rsidRPr="00486E94">
        <w:tab/>
        <w:t>or greater indicates TSG approved document under change control.</w:t>
      </w:r>
    </w:p>
    <w:p w14:paraId="4574121B" w14:textId="77777777" w:rsidR="00080512" w:rsidRPr="00486E94" w:rsidRDefault="00080512">
      <w:pPr>
        <w:pStyle w:val="B2"/>
      </w:pPr>
      <w:r w:rsidRPr="00486E94">
        <w:t>y</w:t>
      </w:r>
      <w:r w:rsidRPr="00486E94">
        <w:tab/>
        <w:t>the second digit is incremented for all changes of substance, i.e. technical enhancements, corrections, updates, etc.</w:t>
      </w:r>
    </w:p>
    <w:p w14:paraId="10E77499" w14:textId="77777777" w:rsidR="00080512" w:rsidRPr="00486E94" w:rsidRDefault="00080512">
      <w:pPr>
        <w:pStyle w:val="B2"/>
      </w:pPr>
      <w:r w:rsidRPr="00486E94">
        <w:t>z</w:t>
      </w:r>
      <w:r w:rsidRPr="00486E94">
        <w:tab/>
        <w:t>the third digit is incremented when editorial only changes have been incorporated in the document.</w:t>
      </w:r>
    </w:p>
    <w:p w14:paraId="1A70BC72" w14:textId="77777777" w:rsidR="00080512" w:rsidRPr="00486E94" w:rsidRDefault="00080512">
      <w:pPr>
        <w:pStyle w:val="Heading1"/>
      </w:pPr>
      <w:r w:rsidRPr="00486E94">
        <w:br w:type="page"/>
      </w:r>
      <w:bookmarkStart w:id="5" w:name="_Toc20936471"/>
      <w:bookmarkStart w:id="6" w:name="_Toc68082498"/>
      <w:r w:rsidRPr="00486E94">
        <w:lastRenderedPageBreak/>
        <w:t>1</w:t>
      </w:r>
      <w:r w:rsidRPr="00486E94">
        <w:tab/>
        <w:t>Scope</w:t>
      </w:r>
      <w:bookmarkEnd w:id="5"/>
      <w:bookmarkEnd w:id="6"/>
    </w:p>
    <w:p w14:paraId="71FA10FE" w14:textId="77777777" w:rsidR="00C36EA8" w:rsidRPr="00486E94" w:rsidRDefault="00C36EA8" w:rsidP="00C36EA8">
      <w:r w:rsidRPr="00486E94">
        <w:t xml:space="preserve">The present document defines for User Equipment (UE) those special functions and their activation/deactivation methods that are required in </w:t>
      </w:r>
      <w:r w:rsidR="001D4A64" w:rsidRPr="00486E94">
        <w:t xml:space="preserve">the </w:t>
      </w:r>
      <w:r w:rsidRPr="00486E94">
        <w:t>UE for conformance testing purposes</w:t>
      </w:r>
      <w:r w:rsidR="001D4A64" w:rsidRPr="00486E94">
        <w:t xml:space="preserve"> when the UE is connected to the 5G System (5GS) via its radio interface(s)</w:t>
      </w:r>
      <w:r w:rsidRPr="00486E94">
        <w:t>.</w:t>
      </w:r>
    </w:p>
    <w:p w14:paraId="216AC73A" w14:textId="77777777" w:rsidR="00C72F67" w:rsidRPr="00486E94" w:rsidRDefault="00C36EA8">
      <w:r w:rsidRPr="00486E94">
        <w:t>Th</w:t>
      </w:r>
      <w:r w:rsidR="001D4A64" w:rsidRPr="00486E94">
        <w:t>e</w:t>
      </w:r>
      <w:r w:rsidRPr="00486E94">
        <w:t xml:space="preserve"> document also describes the operation of these special functions when the 5GS capable UEs </w:t>
      </w:r>
      <w:r w:rsidR="001D4A64" w:rsidRPr="00486E94">
        <w:t>are connected via a</w:t>
      </w:r>
      <w:r w:rsidRPr="00486E94">
        <w:t xml:space="preserve"> </w:t>
      </w:r>
      <w:r w:rsidR="001D4A64" w:rsidRPr="00486E94">
        <w:t xml:space="preserve">non-5GS system e.g. </w:t>
      </w:r>
      <w:r w:rsidRPr="00486E94">
        <w:t xml:space="preserve">E-UTRA FDD or TDD </w:t>
      </w:r>
      <w:r w:rsidR="001D4A64" w:rsidRPr="00486E94">
        <w:t>system</w:t>
      </w:r>
      <w:r w:rsidRPr="00486E94">
        <w:t>.</w:t>
      </w:r>
    </w:p>
    <w:p w14:paraId="1869C5BA" w14:textId="77777777" w:rsidR="001D4A64" w:rsidRPr="00486E94" w:rsidRDefault="001D4A64">
      <w:r w:rsidRPr="00486E94">
        <w:t xml:space="preserve">Depending on the </w:t>
      </w:r>
      <w:r w:rsidR="004455E9" w:rsidRPr="00486E94">
        <w:t>5GS system's architecture some relevant for the UE for conformance testing special functions may be</w:t>
      </w:r>
      <w:r w:rsidR="006B206E" w:rsidRPr="00486E94">
        <w:t xml:space="preserve"> defined in TS 36.509 [6</w:t>
      </w:r>
      <w:r w:rsidR="004455E9" w:rsidRPr="00486E94">
        <w:t>].</w:t>
      </w:r>
    </w:p>
    <w:p w14:paraId="2CD33941" w14:textId="77777777" w:rsidR="00080512" w:rsidRPr="00486E94" w:rsidRDefault="00080512">
      <w:pPr>
        <w:pStyle w:val="Heading1"/>
      </w:pPr>
      <w:bookmarkStart w:id="7" w:name="_Toc20936472"/>
      <w:bookmarkStart w:id="8" w:name="_Toc68082499"/>
      <w:r w:rsidRPr="00486E94">
        <w:t>2</w:t>
      </w:r>
      <w:r w:rsidRPr="00486E94">
        <w:tab/>
        <w:t>References</w:t>
      </w:r>
      <w:bookmarkEnd w:id="7"/>
      <w:bookmarkEnd w:id="8"/>
    </w:p>
    <w:p w14:paraId="3E482D6F" w14:textId="77777777" w:rsidR="00080512" w:rsidRPr="00486E94" w:rsidRDefault="00080512">
      <w:r w:rsidRPr="00486E94">
        <w:t>The following documents contain provisions which, through reference in this text, constitute provisions of the present document.</w:t>
      </w:r>
    </w:p>
    <w:p w14:paraId="7203C55A" w14:textId="77777777" w:rsidR="00080512" w:rsidRPr="00486E94" w:rsidRDefault="00051834" w:rsidP="00051834">
      <w:pPr>
        <w:pStyle w:val="B1"/>
      </w:pPr>
      <w:bookmarkStart w:id="9" w:name="OLE_LINK1"/>
      <w:bookmarkStart w:id="10" w:name="OLE_LINK2"/>
      <w:bookmarkStart w:id="11" w:name="OLE_LINK3"/>
      <w:bookmarkStart w:id="12" w:name="OLE_LINK4"/>
      <w:r w:rsidRPr="00486E94">
        <w:tab/>
      </w:r>
      <w:r w:rsidR="00080512" w:rsidRPr="00486E94">
        <w:t>References are either specific (identified by date of publication, edition numbe</w:t>
      </w:r>
      <w:r w:rsidR="00DC4DA2" w:rsidRPr="00486E94">
        <w:t>r, version number, etc.) or non</w:t>
      </w:r>
      <w:r w:rsidR="00DC4DA2" w:rsidRPr="00486E94">
        <w:noBreakHyphen/>
      </w:r>
      <w:r w:rsidR="00080512" w:rsidRPr="00486E94">
        <w:t>specific.</w:t>
      </w:r>
    </w:p>
    <w:p w14:paraId="15B6F938" w14:textId="77777777" w:rsidR="00080512" w:rsidRPr="00486E94" w:rsidRDefault="00051834" w:rsidP="00051834">
      <w:pPr>
        <w:pStyle w:val="B1"/>
      </w:pPr>
      <w:r w:rsidRPr="00486E94">
        <w:t>-</w:t>
      </w:r>
      <w:r w:rsidRPr="00486E94">
        <w:tab/>
      </w:r>
      <w:r w:rsidR="00080512" w:rsidRPr="00486E94">
        <w:t>For a specific reference, subsequent revisions do not apply.</w:t>
      </w:r>
    </w:p>
    <w:p w14:paraId="2783A5FF" w14:textId="77777777" w:rsidR="00080512" w:rsidRPr="00486E94" w:rsidRDefault="00051834" w:rsidP="00051834">
      <w:pPr>
        <w:pStyle w:val="B1"/>
      </w:pPr>
      <w:r w:rsidRPr="00486E94">
        <w:t>-</w:t>
      </w:r>
      <w:r w:rsidRPr="00486E94">
        <w:tab/>
      </w:r>
      <w:r w:rsidR="00080512" w:rsidRPr="00486E94">
        <w:t>For a non-specific reference, the latest version applies. In the case of a reference to a 3GPP document (including a GSM document), a non-specific reference implicitly refers to the latest version of that document</w:t>
      </w:r>
      <w:r w:rsidR="00080512" w:rsidRPr="00486E94">
        <w:rPr>
          <w:i/>
        </w:rPr>
        <w:t xml:space="preserve"> in the same Release as the present document</w:t>
      </w:r>
      <w:r w:rsidR="007C3F48" w:rsidRPr="00486E94">
        <w:rPr>
          <w:i/>
        </w:rPr>
        <w:t xml:space="preserve"> </w:t>
      </w:r>
      <w:r w:rsidR="007C3F48" w:rsidRPr="00486E94">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486E94">
        <w:t>.</w:t>
      </w:r>
    </w:p>
    <w:p w14:paraId="0083FA83" w14:textId="77777777" w:rsidR="00893DB2" w:rsidRPr="00486E94" w:rsidRDefault="00893DB2" w:rsidP="00893DB2">
      <w:pPr>
        <w:pStyle w:val="EX"/>
      </w:pPr>
      <w:r w:rsidRPr="00486E94">
        <w:t>[1]</w:t>
      </w:r>
      <w:r w:rsidRPr="00486E94">
        <w:tab/>
        <w:t>3GPP TR 21.905: "Vocabulary for 3GPP Specifications".</w:t>
      </w:r>
    </w:p>
    <w:p w14:paraId="622E2305" w14:textId="77777777" w:rsidR="00893DB2" w:rsidRPr="00486E94" w:rsidRDefault="00893DB2" w:rsidP="00893DB2">
      <w:pPr>
        <w:pStyle w:val="EX"/>
      </w:pPr>
      <w:r w:rsidRPr="00486E94">
        <w:t>[2]</w:t>
      </w:r>
      <w:r w:rsidRPr="00486E94">
        <w:tab/>
        <w:t>3GPP TS 38.508-1: "</w:t>
      </w:r>
      <w:r w:rsidR="00003E3B" w:rsidRPr="00486E94">
        <w:rPr>
          <w:snapToGrid w:val="0"/>
        </w:rPr>
        <w:t>5GS; User Equipment (UE) conformance specification; Part 1: Common test environment</w:t>
      </w:r>
      <w:r w:rsidR="00003E3B" w:rsidRPr="00486E94" w:rsidDel="00003E3B">
        <w:t xml:space="preserve"> </w:t>
      </w:r>
      <w:r w:rsidRPr="00486E94">
        <w:t>".</w:t>
      </w:r>
    </w:p>
    <w:p w14:paraId="1F024FD6" w14:textId="77777777" w:rsidR="00893DB2" w:rsidRPr="00486E94" w:rsidRDefault="00893DB2" w:rsidP="00893DB2">
      <w:pPr>
        <w:pStyle w:val="EX"/>
      </w:pPr>
      <w:r w:rsidRPr="00486E94">
        <w:t>[3]</w:t>
      </w:r>
      <w:r w:rsidRPr="00486E94">
        <w:tab/>
        <w:t>3GPP TS 38.523-1: "</w:t>
      </w:r>
      <w:r w:rsidR="00003E3B" w:rsidRPr="00486E94">
        <w:t>5GS; User Equipment (UE) conformance specification; Part 1: Protocol</w:t>
      </w:r>
      <w:r w:rsidR="00003E3B" w:rsidRPr="00486E94" w:rsidDel="00003E3B">
        <w:t xml:space="preserve"> </w:t>
      </w:r>
      <w:r w:rsidRPr="00486E94">
        <w:t>".</w:t>
      </w:r>
    </w:p>
    <w:p w14:paraId="36BD7B97" w14:textId="77777777" w:rsidR="00893DB2" w:rsidRPr="00486E94" w:rsidRDefault="00893DB2" w:rsidP="00893DB2">
      <w:pPr>
        <w:pStyle w:val="EX"/>
      </w:pPr>
      <w:r w:rsidRPr="00486E94">
        <w:t>[4]</w:t>
      </w:r>
      <w:r w:rsidRPr="00486E94">
        <w:tab/>
        <w:t>3GPP TS 38.523-3: "</w:t>
      </w:r>
      <w:r w:rsidR="00A95EFA" w:rsidRPr="00486E94">
        <w:rPr>
          <w:snapToGrid w:val="0"/>
        </w:rPr>
        <w:t>5GS; User Equipment (UE) conformance specification; Part 3: Protocol Test Suites</w:t>
      </w:r>
      <w:r w:rsidR="00A95EFA" w:rsidRPr="00486E94" w:rsidDel="00A95EFA">
        <w:t xml:space="preserve"> </w:t>
      </w:r>
      <w:r w:rsidRPr="00486E94">
        <w:t>"</w:t>
      </w:r>
    </w:p>
    <w:p w14:paraId="1E3B2833" w14:textId="77777777" w:rsidR="00893DB2" w:rsidRPr="00486E94" w:rsidRDefault="00893DB2" w:rsidP="00893DB2">
      <w:pPr>
        <w:pStyle w:val="EX"/>
      </w:pPr>
      <w:r w:rsidRPr="00486E94">
        <w:t>[5]</w:t>
      </w:r>
      <w:r w:rsidRPr="00486E94">
        <w:tab/>
        <w:t>3GPP TS 38.522: "NR; User Equipment (UE) conformance specification; Applicability of RF and RRM test cases"</w:t>
      </w:r>
      <w:r w:rsidR="00AE5508" w:rsidRPr="00486E94">
        <w:t>.</w:t>
      </w:r>
    </w:p>
    <w:p w14:paraId="5E81E5EC" w14:textId="77777777" w:rsidR="00893DB2" w:rsidRPr="00486E94" w:rsidRDefault="00893DB2" w:rsidP="00893DB2">
      <w:pPr>
        <w:pStyle w:val="EX"/>
      </w:pPr>
      <w:r w:rsidRPr="00486E94">
        <w:t>[6]</w:t>
      </w:r>
      <w:r w:rsidRPr="00486E94">
        <w:tab/>
        <w:t>3GPP TS 36.509: "Evolved Universal Terrestrial Radio Access (E-UTRA) and Evolved Packet Core (EPC); Special conformance testing functions for User Equipment (UE)".</w:t>
      </w:r>
    </w:p>
    <w:p w14:paraId="385E6DD2" w14:textId="77777777" w:rsidR="00893DB2" w:rsidRPr="00486E94" w:rsidRDefault="00893DB2" w:rsidP="00893DB2">
      <w:pPr>
        <w:pStyle w:val="EX"/>
      </w:pPr>
      <w:r w:rsidRPr="00486E94">
        <w:t>[7]</w:t>
      </w:r>
      <w:r w:rsidRPr="00486E94">
        <w:tab/>
        <w:t>3GPP TS 24.007: "Mobile radio interface signalling layer 3; General Aspects".</w:t>
      </w:r>
    </w:p>
    <w:p w14:paraId="19A7D806" w14:textId="77777777" w:rsidR="00893DB2" w:rsidRPr="00486E94" w:rsidRDefault="00893DB2" w:rsidP="00893DB2">
      <w:pPr>
        <w:pStyle w:val="EX"/>
      </w:pPr>
      <w:r w:rsidRPr="00486E94">
        <w:t>[8]</w:t>
      </w:r>
      <w:r w:rsidRPr="00486E94">
        <w:tab/>
        <w:t>3GPP TS 34.109: "Terminal logical test interface; Special conformance testing functions".</w:t>
      </w:r>
    </w:p>
    <w:p w14:paraId="571723A3" w14:textId="77777777" w:rsidR="00893DB2" w:rsidRPr="00486E94" w:rsidRDefault="00893DB2" w:rsidP="00893DB2">
      <w:pPr>
        <w:pStyle w:val="EX"/>
      </w:pPr>
      <w:r w:rsidRPr="00486E94">
        <w:t>[9]</w:t>
      </w:r>
      <w:r w:rsidRPr="00486E94">
        <w:tab/>
        <w:t>3GPP TS 44.014: "Individual equipment type requirements and interworking; Special conformance testing functions".</w:t>
      </w:r>
    </w:p>
    <w:p w14:paraId="2DBF0CAB" w14:textId="77777777" w:rsidR="00893DB2" w:rsidRPr="00486E94" w:rsidRDefault="00893DB2" w:rsidP="00893DB2">
      <w:pPr>
        <w:pStyle w:val="EX"/>
      </w:pPr>
      <w:r w:rsidRPr="00486E94">
        <w:t>[10]</w:t>
      </w:r>
      <w:r w:rsidRPr="00486E94">
        <w:tab/>
        <w:t>3GPP TS 36.331: "Evolved Universal Terrestrial Radio Access (EUTRA) Radio Resource Control (RRC) Protocol Specification".</w:t>
      </w:r>
    </w:p>
    <w:p w14:paraId="1555B78B" w14:textId="77777777" w:rsidR="00893DB2" w:rsidRPr="00486E94" w:rsidRDefault="00893DB2" w:rsidP="00893DB2">
      <w:pPr>
        <w:pStyle w:val="EX"/>
      </w:pPr>
      <w:r w:rsidRPr="00486E94">
        <w:t>[11]</w:t>
      </w:r>
      <w:r w:rsidRPr="00486E94">
        <w:tab/>
        <w:t>3GPP TS 38.331: "NR Radio Resource Control (RRC) protocol specification".</w:t>
      </w:r>
    </w:p>
    <w:p w14:paraId="146F048C" w14:textId="77777777" w:rsidR="00893DB2" w:rsidRPr="00486E94" w:rsidRDefault="00893DB2" w:rsidP="00893DB2">
      <w:pPr>
        <w:pStyle w:val="EX"/>
      </w:pPr>
      <w:r w:rsidRPr="00486E94">
        <w:t>[12]</w:t>
      </w:r>
      <w:r w:rsidRPr="00486E94">
        <w:tab/>
        <w:t>3GPP TS 38.521-1: "NR; User Equipment (UE) conformance specification; Radio transmission and reception; Part 1: Range 1 Standalone".</w:t>
      </w:r>
    </w:p>
    <w:p w14:paraId="020E396B" w14:textId="77777777" w:rsidR="00893DB2" w:rsidRPr="00486E94" w:rsidRDefault="00893DB2" w:rsidP="00893DB2">
      <w:pPr>
        <w:pStyle w:val="EX"/>
      </w:pPr>
      <w:r w:rsidRPr="00486E94">
        <w:t>[13]</w:t>
      </w:r>
      <w:r w:rsidRPr="00486E94">
        <w:tab/>
        <w:t>3GPP TS 38.521-2: "NR; User Equipment (UE) conformance specification; Radio transmission and reception; Part 2: Range 2 Standalone".</w:t>
      </w:r>
    </w:p>
    <w:p w14:paraId="76BD6714" w14:textId="77777777" w:rsidR="00893DB2" w:rsidRPr="00486E94" w:rsidRDefault="00893DB2" w:rsidP="00893DB2">
      <w:pPr>
        <w:pStyle w:val="EX"/>
      </w:pPr>
      <w:r w:rsidRPr="00486E94">
        <w:lastRenderedPageBreak/>
        <w:t>[14]</w:t>
      </w:r>
      <w:r w:rsidRPr="00486E94">
        <w:tab/>
        <w:t>3GPP TS 38.521-3: "NR; User Equipment (UE) conformance specification; Radio transmission and reception; Part 3: Range 1 and Range 2 Interworking operation with other radios".</w:t>
      </w:r>
    </w:p>
    <w:p w14:paraId="5B2866B9" w14:textId="77777777" w:rsidR="00893DB2" w:rsidRPr="00486E94" w:rsidRDefault="00893DB2" w:rsidP="00893DB2">
      <w:pPr>
        <w:pStyle w:val="EX"/>
      </w:pPr>
      <w:r w:rsidRPr="00486E94">
        <w:t>[15]</w:t>
      </w:r>
      <w:r w:rsidRPr="00486E94">
        <w:tab/>
        <w:t>3GPP TS 38.521-4: "NR; User Equipment conformance specification; Radio transmission and reception; Part 4: Performance"</w:t>
      </w:r>
      <w:r w:rsidR="00AE5508" w:rsidRPr="00486E94">
        <w:t>.</w:t>
      </w:r>
    </w:p>
    <w:p w14:paraId="37F9ACBC" w14:textId="77777777" w:rsidR="00893DB2" w:rsidRPr="00486E94" w:rsidRDefault="00893DB2" w:rsidP="00893DB2">
      <w:pPr>
        <w:pStyle w:val="EX"/>
      </w:pPr>
      <w:r w:rsidRPr="00486E94">
        <w:t>[16]</w:t>
      </w:r>
      <w:r w:rsidRPr="00486E94">
        <w:tab/>
        <w:t>3GPP TS 38.533: NR; "User Equipment (UE) conformance specification; Radio resource management".</w:t>
      </w:r>
    </w:p>
    <w:p w14:paraId="006486DC" w14:textId="77777777" w:rsidR="00893DB2" w:rsidRPr="00486E94" w:rsidRDefault="00893DB2" w:rsidP="00893DB2">
      <w:pPr>
        <w:pStyle w:val="EX"/>
      </w:pPr>
      <w:r w:rsidRPr="00486E94">
        <w:t>[17]</w:t>
      </w:r>
      <w:r w:rsidRPr="00486E94">
        <w:tab/>
        <w:t>3GPP TS 24.301: "Non-Access-Stratum (NAS) protocol for Evolved Packet System (EPS); Stage 3".</w:t>
      </w:r>
    </w:p>
    <w:p w14:paraId="2B96623E" w14:textId="77777777" w:rsidR="006D0B6F" w:rsidRPr="00486E94" w:rsidRDefault="006D0B6F" w:rsidP="006D0B6F">
      <w:pPr>
        <w:pStyle w:val="EX"/>
      </w:pPr>
      <w:r w:rsidRPr="00486E94">
        <w:t>[18]</w:t>
      </w:r>
      <w:r w:rsidRPr="00486E94">
        <w:tab/>
        <w:t>3GPP TS 36.323: "Evolved Universal Terrestrial Radio Access (E-UTRA); Packet Data Convergence Protocol (PDCP) specification"</w:t>
      </w:r>
      <w:r w:rsidR="00AE5508" w:rsidRPr="00486E94">
        <w:t>.</w:t>
      </w:r>
    </w:p>
    <w:p w14:paraId="4343A078" w14:textId="77777777" w:rsidR="006D0B6F" w:rsidRPr="00486E94" w:rsidRDefault="006D0B6F" w:rsidP="006D0B6F">
      <w:pPr>
        <w:pStyle w:val="EX"/>
      </w:pPr>
      <w:r w:rsidRPr="00486E94">
        <w:t>[19]</w:t>
      </w:r>
      <w:r w:rsidRPr="00486E94">
        <w:tab/>
        <w:t>3GPP TS 38.323: "NR; Packet Data Convergence Protocol (PDCP) specification"</w:t>
      </w:r>
      <w:r w:rsidR="00AE5508" w:rsidRPr="00486E94">
        <w:t>.</w:t>
      </w:r>
    </w:p>
    <w:p w14:paraId="146FE972" w14:textId="77777777" w:rsidR="008B4008" w:rsidRPr="00486E94" w:rsidRDefault="006D0B6F" w:rsidP="008B4008">
      <w:pPr>
        <w:pStyle w:val="EX"/>
      </w:pPr>
      <w:r w:rsidRPr="00486E94">
        <w:t>[20]</w:t>
      </w:r>
      <w:r w:rsidRPr="00486E94">
        <w:tab/>
        <w:t>3GPP TS 38.306: "NR; User Equipment (UE) radio access capabilities"</w:t>
      </w:r>
      <w:r w:rsidR="00AE5508" w:rsidRPr="00486E94">
        <w:t>.</w:t>
      </w:r>
    </w:p>
    <w:p w14:paraId="245B89B1" w14:textId="77777777" w:rsidR="008B4008" w:rsidRPr="00486E94" w:rsidRDefault="008B4008" w:rsidP="008B4008">
      <w:pPr>
        <w:pStyle w:val="EX"/>
      </w:pPr>
      <w:r w:rsidRPr="00486E94">
        <w:t>[21]</w:t>
      </w:r>
      <w:r w:rsidRPr="00486E94">
        <w:tab/>
        <w:t>3GPP TS 24.501: "Non-Access-Stratum (NAS) protocol for 5G System (5GS); Stage 3".</w:t>
      </w:r>
    </w:p>
    <w:p w14:paraId="66BE0585" w14:textId="77777777" w:rsidR="0031638C" w:rsidRPr="00486E94" w:rsidRDefault="0031638C" w:rsidP="0031638C">
      <w:pPr>
        <w:pStyle w:val="EX"/>
      </w:pPr>
      <w:r w:rsidRPr="00486E94">
        <w:t>[</w:t>
      </w:r>
      <w:r w:rsidR="00700692" w:rsidRPr="00486E94">
        <w:t>22</w:t>
      </w:r>
      <w:r w:rsidRPr="00486E94">
        <w:t>]</w:t>
      </w:r>
      <w:r w:rsidRPr="00486E94">
        <w:tab/>
        <w:t>3GPP TS 38.215: "NR; Physical Layer Measurements".</w:t>
      </w:r>
    </w:p>
    <w:p w14:paraId="22E69E54" w14:textId="77777777" w:rsidR="006D0B6F" w:rsidRPr="00486E94" w:rsidRDefault="006D0B6F" w:rsidP="006D0B6F">
      <w:pPr>
        <w:pStyle w:val="EX"/>
      </w:pPr>
    </w:p>
    <w:p w14:paraId="0454BC49" w14:textId="77777777" w:rsidR="00893DB2" w:rsidRPr="00486E94" w:rsidRDefault="00893DB2" w:rsidP="00893DB2">
      <w:pPr>
        <w:pStyle w:val="Heading1"/>
      </w:pPr>
      <w:bookmarkStart w:id="13" w:name="_Toc20936473"/>
      <w:bookmarkStart w:id="14" w:name="_Toc68082500"/>
      <w:r w:rsidRPr="00486E94">
        <w:t>3</w:t>
      </w:r>
      <w:r w:rsidRPr="00486E94">
        <w:tab/>
        <w:t>Definitions, symbols and abbreviations</w:t>
      </w:r>
      <w:bookmarkEnd w:id="13"/>
      <w:bookmarkEnd w:id="14"/>
    </w:p>
    <w:p w14:paraId="41C7DFBC" w14:textId="77777777" w:rsidR="00893DB2" w:rsidRPr="00486E94" w:rsidRDefault="00893DB2" w:rsidP="00893DB2">
      <w:pPr>
        <w:pStyle w:val="Heading2"/>
      </w:pPr>
      <w:bookmarkStart w:id="15" w:name="_Toc20936474"/>
      <w:bookmarkStart w:id="16" w:name="_Toc68082501"/>
      <w:r w:rsidRPr="00486E94">
        <w:t>3.1</w:t>
      </w:r>
      <w:r w:rsidRPr="00486E94">
        <w:tab/>
        <w:t>Definitions</w:t>
      </w:r>
      <w:bookmarkEnd w:id="15"/>
      <w:bookmarkEnd w:id="16"/>
    </w:p>
    <w:p w14:paraId="2BDF1760" w14:textId="77777777" w:rsidR="00893DB2" w:rsidRPr="00486E94" w:rsidRDefault="00893DB2" w:rsidP="00893DB2">
      <w:r w:rsidRPr="00486E94">
        <w:t>For the purposes of the present document, the terms and definitions given in 3GPP TR 21.905 [1] and the following apply. A term defined in the present document takes precedence over the definition of the same term, if any, in 3GPP TR 21.905 [1].</w:t>
      </w:r>
    </w:p>
    <w:p w14:paraId="28907CD1" w14:textId="77777777" w:rsidR="00893DB2" w:rsidRPr="00486E94" w:rsidRDefault="00893DB2" w:rsidP="00893DB2">
      <w:r w:rsidRPr="00486E94">
        <w:rPr>
          <w:b/>
        </w:rPr>
        <w:t>Frequency Range 2 (FR2):</w:t>
      </w:r>
      <w:r w:rsidRPr="00486E94">
        <w:t xml:space="preserve"> The frequency ranges in which NR can operate being in the range of 24250 MHz - 52600 MHz.</w:t>
      </w:r>
    </w:p>
    <w:p w14:paraId="4A112794" w14:textId="77777777" w:rsidR="00893DB2" w:rsidRPr="00486E94" w:rsidRDefault="00893DB2" w:rsidP="00893DB2">
      <w:r w:rsidRPr="00486E94">
        <w:rPr>
          <w:b/>
        </w:rPr>
        <w:t xml:space="preserve">Logical Test Interface: </w:t>
      </w:r>
      <w:r w:rsidRPr="00486E94">
        <w:t>interface which provides the logical service to interwork and to communicate between UE and System Simulator during the test of a UE</w:t>
      </w:r>
    </w:p>
    <w:p w14:paraId="0F2847D0" w14:textId="77777777" w:rsidR="00893DB2" w:rsidRPr="00486E94" w:rsidRDefault="00893DB2" w:rsidP="00893DB2">
      <w:r w:rsidRPr="00486E94">
        <w:rPr>
          <w:b/>
        </w:rPr>
        <w:t xml:space="preserve">SS (System Simulator): </w:t>
      </w:r>
      <w:r w:rsidRPr="00486E94">
        <w:t>test system (or equipment) that drives the test process with UE, like 5G System simulator</w:t>
      </w:r>
    </w:p>
    <w:p w14:paraId="1757B162" w14:textId="77777777" w:rsidR="00893DB2" w:rsidRPr="00486E94" w:rsidRDefault="00893DB2" w:rsidP="00893DB2">
      <w:r w:rsidRPr="00486E94">
        <w:rPr>
          <w:b/>
        </w:rPr>
        <w:t xml:space="preserve">TMC (Test Mode Control): </w:t>
      </w:r>
      <w:r w:rsidRPr="00486E94">
        <w:t>UE protocol entity used by the SS to control the UE specific testing functions</w:t>
      </w:r>
    </w:p>
    <w:p w14:paraId="1A3CC6A2" w14:textId="77777777" w:rsidR="00893DB2" w:rsidRPr="00486E94" w:rsidRDefault="00893DB2" w:rsidP="00A04F65">
      <w:pPr>
        <w:pStyle w:val="NO"/>
      </w:pPr>
      <w:r w:rsidRPr="00486E94">
        <w:t>NOTE:</w:t>
      </w:r>
      <w:r w:rsidRPr="00486E94">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486E94">
        <w:t xml:space="preserve"> in a UE supporting different 3GPP technologies</w:t>
      </w:r>
      <w:r w:rsidRPr="00486E94">
        <w:t>.</w:t>
      </w:r>
    </w:p>
    <w:p w14:paraId="289CFA03" w14:textId="77777777" w:rsidR="00893DB2" w:rsidRPr="00486E94" w:rsidRDefault="00893DB2" w:rsidP="00893DB2">
      <w:r w:rsidRPr="00486E94">
        <w:rPr>
          <w:b/>
        </w:rPr>
        <w:t xml:space="preserve">UE (User Equipment): </w:t>
      </w:r>
      <w:r w:rsidRPr="00486E94">
        <w:t>user equipment as defined in [1] that is under test</w:t>
      </w:r>
    </w:p>
    <w:p w14:paraId="293011AB" w14:textId="77777777" w:rsidR="00893DB2" w:rsidRPr="00486E94" w:rsidRDefault="00893DB2" w:rsidP="00893DB2">
      <w:pPr>
        <w:pStyle w:val="Heading2"/>
      </w:pPr>
      <w:bookmarkStart w:id="17" w:name="_Toc20936475"/>
      <w:bookmarkStart w:id="18" w:name="_Toc68082502"/>
      <w:r w:rsidRPr="00486E94">
        <w:lastRenderedPageBreak/>
        <w:t>3.2</w:t>
      </w:r>
      <w:r w:rsidRPr="00486E94">
        <w:tab/>
        <w:t>Symbols</w:t>
      </w:r>
      <w:bookmarkEnd w:id="17"/>
      <w:bookmarkEnd w:id="18"/>
    </w:p>
    <w:p w14:paraId="34229906" w14:textId="77777777" w:rsidR="00893DB2" w:rsidRPr="00486E94" w:rsidRDefault="00893DB2" w:rsidP="00893DB2">
      <w:pPr>
        <w:keepNext/>
      </w:pPr>
      <w:r w:rsidRPr="00486E94">
        <w:t>No specific symbols apply for the purposes of the present document.</w:t>
      </w:r>
    </w:p>
    <w:p w14:paraId="2E555518" w14:textId="77777777" w:rsidR="00893DB2" w:rsidRPr="00486E94" w:rsidRDefault="00893DB2" w:rsidP="00893DB2">
      <w:pPr>
        <w:pStyle w:val="Heading2"/>
      </w:pPr>
      <w:bookmarkStart w:id="19" w:name="_Toc20936476"/>
      <w:bookmarkStart w:id="20" w:name="_Toc68082503"/>
      <w:r w:rsidRPr="00486E94">
        <w:t>3.3</w:t>
      </w:r>
      <w:r w:rsidRPr="00486E94">
        <w:tab/>
        <w:t>Abbreviations</w:t>
      </w:r>
      <w:bookmarkEnd w:id="19"/>
      <w:bookmarkEnd w:id="20"/>
    </w:p>
    <w:p w14:paraId="1AAE525D" w14:textId="77777777" w:rsidR="00893DB2" w:rsidRPr="00486E94" w:rsidRDefault="00893DB2" w:rsidP="00893DB2">
      <w:pPr>
        <w:keepNext/>
      </w:pPr>
      <w:r w:rsidRPr="00486E94">
        <w:t>For the purposes of the present document, the abbreviations given in 3GPP TR 21.905 [1] and the following apply. An abbreviation defined in the present document takes precedence over the definition of the same abbreviation, if any, in 3GPP TR 21.905 [1].</w:t>
      </w:r>
    </w:p>
    <w:p w14:paraId="2C9A68B1" w14:textId="77777777" w:rsidR="00893DB2" w:rsidRPr="00486E94" w:rsidRDefault="00893DB2" w:rsidP="00893DB2">
      <w:pPr>
        <w:pStyle w:val="EW"/>
      </w:pPr>
      <w:r w:rsidRPr="00486E94">
        <w:t>EMMI</w:t>
      </w:r>
      <w:r w:rsidRPr="00486E94">
        <w:tab/>
        <w:t>Electrical Man Machine Interface</w:t>
      </w:r>
    </w:p>
    <w:p w14:paraId="3AAF1CE7" w14:textId="77777777" w:rsidR="00893DB2" w:rsidRPr="00486E94" w:rsidRDefault="00893DB2" w:rsidP="00893DB2">
      <w:pPr>
        <w:pStyle w:val="EW"/>
      </w:pPr>
      <w:r w:rsidRPr="00486E94">
        <w:t>FFS</w:t>
      </w:r>
      <w:r w:rsidRPr="00486E94">
        <w:tab/>
        <w:t>For further Study</w:t>
      </w:r>
    </w:p>
    <w:p w14:paraId="6AF49226" w14:textId="77777777" w:rsidR="00893DB2" w:rsidRPr="00486E94" w:rsidRDefault="00893DB2" w:rsidP="00893DB2">
      <w:pPr>
        <w:pStyle w:val="EW"/>
      </w:pPr>
      <w:r w:rsidRPr="00486E94">
        <w:t>FR2</w:t>
      </w:r>
      <w:r w:rsidRPr="00486E94">
        <w:tab/>
        <w:t>Frequency Range 2</w:t>
      </w:r>
    </w:p>
    <w:p w14:paraId="4397998A" w14:textId="77777777" w:rsidR="00893DB2" w:rsidRPr="00486E94" w:rsidRDefault="00893DB2" w:rsidP="00893DB2">
      <w:pPr>
        <w:pStyle w:val="EW"/>
      </w:pPr>
      <w:r w:rsidRPr="00486E94">
        <w:t>LB</w:t>
      </w:r>
      <w:r w:rsidRPr="00486E94">
        <w:tab/>
        <w:t>Loop Back</w:t>
      </w:r>
    </w:p>
    <w:p w14:paraId="29EA25F7" w14:textId="77777777" w:rsidR="007F1262" w:rsidRPr="00486E94" w:rsidRDefault="00893DB2" w:rsidP="007F1262">
      <w:pPr>
        <w:pStyle w:val="EW"/>
      </w:pPr>
      <w:r w:rsidRPr="00486E94">
        <w:t>MTC</w:t>
      </w:r>
      <w:r w:rsidRPr="00486E94">
        <w:tab/>
        <w:t>Main Test Component</w:t>
      </w:r>
    </w:p>
    <w:p w14:paraId="16BF3E9D" w14:textId="77777777" w:rsidR="00893DB2" w:rsidRPr="00486E94" w:rsidRDefault="007F1262" w:rsidP="007F1262">
      <w:pPr>
        <w:pStyle w:val="EW"/>
      </w:pPr>
      <w:r w:rsidRPr="00486E94">
        <w:t>NSSAI</w:t>
      </w:r>
      <w:r w:rsidRPr="00486E94">
        <w:tab/>
        <w:t>Network Slice Selection Assistance Information</w:t>
      </w:r>
    </w:p>
    <w:p w14:paraId="41D1C442" w14:textId="77777777" w:rsidR="00893DB2" w:rsidRPr="00486E94" w:rsidRDefault="00893DB2" w:rsidP="00893DB2">
      <w:pPr>
        <w:pStyle w:val="EW"/>
      </w:pPr>
      <w:r w:rsidRPr="00486E94">
        <w:t>SS</w:t>
      </w:r>
      <w:r w:rsidRPr="00486E94">
        <w:tab/>
        <w:t>System Simulator</w:t>
      </w:r>
    </w:p>
    <w:p w14:paraId="2762ECCC" w14:textId="77777777" w:rsidR="00893DB2" w:rsidRPr="00486E94" w:rsidRDefault="00893DB2" w:rsidP="00893DB2">
      <w:pPr>
        <w:pStyle w:val="EW"/>
      </w:pPr>
      <w:r w:rsidRPr="00486E94">
        <w:t>TMC</w:t>
      </w:r>
      <w:r w:rsidRPr="00486E94">
        <w:tab/>
        <w:t>Test Mode Control</w:t>
      </w:r>
    </w:p>
    <w:p w14:paraId="19231944" w14:textId="77777777" w:rsidR="00893DB2" w:rsidRPr="00486E94" w:rsidRDefault="00893DB2" w:rsidP="00893DB2">
      <w:pPr>
        <w:pStyle w:val="Heading1"/>
      </w:pPr>
      <w:bookmarkStart w:id="21" w:name="_Toc20936477"/>
      <w:bookmarkStart w:id="22" w:name="_Toc68082504"/>
      <w:r w:rsidRPr="00486E94">
        <w:t>4</w:t>
      </w:r>
      <w:r w:rsidRPr="00486E94">
        <w:tab/>
        <w:t>UE special conformance test functions overview</w:t>
      </w:r>
      <w:bookmarkEnd w:id="21"/>
      <w:bookmarkEnd w:id="22"/>
    </w:p>
    <w:p w14:paraId="728D004B" w14:textId="77777777" w:rsidR="00893DB2" w:rsidRPr="00486E94" w:rsidRDefault="00893DB2" w:rsidP="00A04F65">
      <w:pPr>
        <w:pStyle w:val="Heading2"/>
      </w:pPr>
      <w:bookmarkStart w:id="23" w:name="_Toc20936478"/>
      <w:bookmarkStart w:id="24" w:name="_Toc68082505"/>
      <w:r w:rsidRPr="00486E94">
        <w:t>4.1</w:t>
      </w:r>
      <w:r w:rsidRPr="00486E94">
        <w:tab/>
        <w:t>Requirements for UE support of test functions</w:t>
      </w:r>
      <w:bookmarkEnd w:id="23"/>
      <w:bookmarkEnd w:id="24"/>
    </w:p>
    <w:p w14:paraId="26513F19" w14:textId="77777777" w:rsidR="00893DB2" w:rsidRPr="00486E94" w:rsidRDefault="00893DB2" w:rsidP="00893DB2">
      <w:r w:rsidRPr="00486E94">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15EE73AF" w14:textId="77777777" w:rsidR="00893DB2" w:rsidRPr="00486E94" w:rsidRDefault="00893DB2" w:rsidP="00A04F65">
      <w:pPr>
        <w:pStyle w:val="NO"/>
      </w:pPr>
      <w:r w:rsidRPr="00486E94">
        <w:t>NOTE:</w:t>
      </w:r>
      <w:r w:rsidRPr="00486E94">
        <w:tab/>
        <w:t>While the importance of conformance testing should not be underestimated, and hence is highly recommended, the implementation of facilitation of it is left to the Device implementation.</w:t>
      </w:r>
    </w:p>
    <w:p w14:paraId="77D8ACA1" w14:textId="77777777" w:rsidR="00893DB2" w:rsidRPr="00486E94" w:rsidRDefault="00893DB2" w:rsidP="00893DB2">
      <w:pPr>
        <w:pStyle w:val="Heading2"/>
      </w:pPr>
      <w:bookmarkStart w:id="25" w:name="_Toc20936479"/>
      <w:bookmarkStart w:id="26" w:name="_Toc68082506"/>
      <w:r w:rsidRPr="00486E94">
        <w:t>4.2</w:t>
      </w:r>
      <w:r w:rsidRPr="00486E94">
        <w:tab/>
        <w:t>UE special conformance test functions concept</w:t>
      </w:r>
      <w:bookmarkEnd w:id="25"/>
      <w:bookmarkEnd w:id="26"/>
    </w:p>
    <w:p w14:paraId="4E639532" w14:textId="77777777" w:rsidR="00893DB2" w:rsidRPr="00486E94" w:rsidRDefault="00893DB2" w:rsidP="00893DB2">
      <w:r w:rsidRPr="00486E94">
        <w:t>The present specification defines the UE special conformance test functions including any relevant procedure and the Test Mode Control (TMC) message contents used for information exchange.</w:t>
      </w:r>
    </w:p>
    <w:p w14:paraId="5D5F90FB" w14:textId="77777777" w:rsidR="00893DB2" w:rsidRPr="00486E94" w:rsidRDefault="00893DB2" w:rsidP="00893DB2">
      <w:r w:rsidRPr="00486E94">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3649C3A7" w14:textId="77777777" w:rsidR="00893DB2" w:rsidRPr="00486E94" w:rsidRDefault="00893DB2" w:rsidP="00893DB2">
      <w:r w:rsidRPr="00486E94">
        <w:t>The UE special conformance test functions vary depending on the conformance testing functionality they are designed to support. The following broader groups of UE special conformance test functions can be identified:</w:t>
      </w:r>
    </w:p>
    <w:p w14:paraId="46E3A8AC" w14:textId="77777777" w:rsidR="00893DB2" w:rsidRPr="00486E94" w:rsidRDefault="00893DB2" w:rsidP="00A04F65">
      <w:pPr>
        <w:pStyle w:val="B1"/>
      </w:pPr>
      <w:r w:rsidRPr="00486E94">
        <w:t>-</w:t>
      </w:r>
      <w:r w:rsidRPr="00486E94">
        <w:tab/>
      </w:r>
      <w:r w:rsidRPr="00486E94">
        <w:rPr>
          <w:b/>
        </w:rPr>
        <w:t>Test Loop Functions</w:t>
      </w:r>
      <w:r w:rsidRPr="00486E94">
        <w:t xml:space="preserve">: Functions which require a loop to be established between the UE and the System Simulator (SS) to allow e.g. </w:t>
      </w:r>
      <w:r w:rsidR="00A748C9" w:rsidRPr="00486E94">
        <w:t>DL</w:t>
      </w:r>
      <w:r w:rsidRPr="00486E94">
        <w:t xml:space="preserve"> data packets sent by the SS to be looped back </w:t>
      </w:r>
      <w:r w:rsidR="00A748C9" w:rsidRPr="00486E94">
        <w:t>UL</w:t>
      </w:r>
      <w:r w:rsidRPr="00486E94">
        <w:t xml:space="preserve"> by the UE</w:t>
      </w:r>
    </w:p>
    <w:p w14:paraId="26CAA182" w14:textId="77777777" w:rsidR="00893DB2" w:rsidRPr="00486E94" w:rsidRDefault="00893DB2" w:rsidP="00A04F65">
      <w:pPr>
        <w:pStyle w:val="B1"/>
      </w:pPr>
      <w:r w:rsidRPr="00486E94">
        <w:t>-</w:t>
      </w:r>
      <w:r w:rsidRPr="00486E94">
        <w:tab/>
      </w:r>
      <w:r w:rsidRPr="00486E94">
        <w:rPr>
          <w:b/>
        </w:rPr>
        <w:t>General Test Functions</w:t>
      </w:r>
      <w:r w:rsidRPr="00486E94">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46A2B598" w14:textId="77777777" w:rsidR="00893DB2" w:rsidRPr="00486E94" w:rsidRDefault="00893DB2" w:rsidP="00A04F65">
      <w:pPr>
        <w:pStyle w:val="NO"/>
      </w:pPr>
      <w:r w:rsidRPr="00486E94">
        <w:t>NOTE 1:</w:t>
      </w:r>
      <w:r w:rsidRPr="00486E94">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6B1D58FD" w14:textId="77777777" w:rsidR="00893DB2" w:rsidRPr="00486E94" w:rsidRDefault="00893DB2" w:rsidP="00893DB2">
      <w:r w:rsidRPr="00486E94">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FEBDAC5" w14:textId="77777777" w:rsidR="00893DB2" w:rsidRPr="00486E94" w:rsidRDefault="00893DB2" w:rsidP="00893DB2">
      <w:r w:rsidRPr="00486E94">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763490F4" w14:textId="77777777" w:rsidR="00893DB2" w:rsidRPr="00486E94" w:rsidRDefault="00893DB2" w:rsidP="00893DB2">
      <w:pPr>
        <w:pStyle w:val="NO"/>
      </w:pPr>
      <w:r w:rsidRPr="00486E94">
        <w:t>NOTE 2:</w:t>
      </w:r>
      <w:r w:rsidRPr="00486E94">
        <w:tab/>
        <w:t>It should be emphasised that the UE test functions only describe the functional behaviour of the UE with respect to its external interfaces; physical implementation of the UE test function is completely left open to the manufacturer.</w:t>
      </w:r>
    </w:p>
    <w:p w14:paraId="59A9D53A" w14:textId="77777777" w:rsidR="00893DB2" w:rsidRPr="00486E94" w:rsidRDefault="00893DB2" w:rsidP="00893DB2">
      <w:r w:rsidRPr="00486E94">
        <w:t>Depending on the conformance testing functionality they are designed to support, the UE special conformance test functions may comprise:</w:t>
      </w:r>
    </w:p>
    <w:p w14:paraId="6366042F" w14:textId="77777777" w:rsidR="00893DB2" w:rsidRPr="00486E94" w:rsidRDefault="00893DB2" w:rsidP="00A04F65">
      <w:pPr>
        <w:pStyle w:val="B1"/>
      </w:pPr>
      <w:r w:rsidRPr="00486E94">
        <w:t>-</w:t>
      </w:r>
      <w:r w:rsidRPr="00486E94">
        <w:tab/>
        <w:t xml:space="preserve">A single </w:t>
      </w:r>
      <w:r w:rsidR="00A748C9" w:rsidRPr="00486E94">
        <w:t>DL</w:t>
      </w:r>
      <w:r w:rsidRPr="00486E94">
        <w:t xml:space="preserve"> message (e.g. a test function intended to provide to the UE information needed for the conformance testing)</w:t>
      </w:r>
    </w:p>
    <w:p w14:paraId="5BBB716A" w14:textId="77777777" w:rsidR="00893DB2" w:rsidRPr="00486E94" w:rsidRDefault="00893DB2" w:rsidP="00A04F65">
      <w:pPr>
        <w:pStyle w:val="B1"/>
      </w:pPr>
      <w:r w:rsidRPr="00486E94">
        <w:t>-</w:t>
      </w:r>
      <w:r w:rsidRPr="00486E94">
        <w:tab/>
        <w:t xml:space="preserve">A Request/Acknowledgement type of 2 messages exchange, an </w:t>
      </w:r>
      <w:r w:rsidR="00A748C9" w:rsidRPr="00486E94">
        <w:t>DL</w:t>
      </w:r>
      <w:r w:rsidRPr="00486E94">
        <w:t xml:space="preserve"> message followed by a </w:t>
      </w:r>
      <w:r w:rsidR="00A748C9" w:rsidRPr="00486E94">
        <w:t>UL</w:t>
      </w:r>
      <w:r w:rsidRPr="00486E94">
        <w:t xml:space="preserve"> message, (e.g. a test function intended to request the UE to execute an action which requires acknowledgment that request was received and acted upon)</w:t>
      </w:r>
    </w:p>
    <w:p w14:paraId="40FAD064" w14:textId="77777777" w:rsidR="00893DB2" w:rsidRPr="00486E94" w:rsidRDefault="00893DB2" w:rsidP="00893DB2">
      <w:r w:rsidRPr="00486E94">
        <w:t>Furthermore, depending on the conformance test scenarios</w:t>
      </w:r>
    </w:p>
    <w:p w14:paraId="711960D8" w14:textId="77777777" w:rsidR="00893DB2" w:rsidRPr="00486E94" w:rsidRDefault="00893DB2" w:rsidP="00A04F65">
      <w:pPr>
        <w:pStyle w:val="B1"/>
      </w:pPr>
      <w:r w:rsidRPr="00486E94">
        <w:t>-</w:t>
      </w:r>
      <w:r w:rsidRPr="00486E94">
        <w:tab/>
        <w:t>An UE special conformance test function can be used in isolation.</w:t>
      </w:r>
    </w:p>
    <w:p w14:paraId="75A53A79" w14:textId="77777777" w:rsidR="00893DB2" w:rsidRPr="00486E94" w:rsidRDefault="00893DB2" w:rsidP="00893DB2">
      <w:pPr>
        <w:pStyle w:val="NO"/>
      </w:pPr>
      <w:r w:rsidRPr="00486E94">
        <w:t>NOTE 3:</w:t>
      </w:r>
      <w:r w:rsidRPr="00486E94">
        <w:tab/>
        <w:t>An example for this is the provision to the UE of location information which can then be used by the UE throughout its "normal" i.e. not test mode functions dependant behaviour.</w:t>
      </w:r>
    </w:p>
    <w:p w14:paraId="5EC12579" w14:textId="77777777" w:rsidR="00893DB2" w:rsidRPr="00486E94" w:rsidRDefault="00893DB2" w:rsidP="00A04F65">
      <w:pPr>
        <w:pStyle w:val="B1"/>
      </w:pPr>
      <w:r w:rsidRPr="00486E94">
        <w:t>-</w:t>
      </w:r>
      <w:r w:rsidRPr="00486E94">
        <w:tab/>
        <w:t>Two, or more, UE special conformance test functions may need to be executed in a particular sequence before the target UE behaviour can be assumed.</w:t>
      </w:r>
    </w:p>
    <w:p w14:paraId="32C773FE" w14:textId="77777777" w:rsidR="00893DB2" w:rsidRPr="00486E94" w:rsidRDefault="00893DB2" w:rsidP="00A04F65">
      <w:pPr>
        <w:pStyle w:val="NO"/>
      </w:pPr>
      <w:r w:rsidRPr="00486E94">
        <w:t>NOTE 4:</w:t>
      </w:r>
      <w:r w:rsidRPr="00486E94">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8B9935E" w14:textId="77777777" w:rsidR="00893DB2" w:rsidRPr="00486E94" w:rsidRDefault="00893DB2" w:rsidP="00A04F65">
      <w:pPr>
        <w:pStyle w:val="B1"/>
      </w:pPr>
      <w:r w:rsidRPr="00486E94">
        <w:t>-</w:t>
      </w:r>
      <w:r w:rsidRPr="00486E94">
        <w:tab/>
        <w:t>Two, or more, UE special conformance test functions may be executed simultaneously with no particular relation one to another allowing for different test mode functionality to take place at the same time.</w:t>
      </w:r>
    </w:p>
    <w:p w14:paraId="72574A8C" w14:textId="77777777" w:rsidR="00893DB2" w:rsidRPr="00486E94" w:rsidRDefault="00893DB2" w:rsidP="00893DB2">
      <w:pPr>
        <w:pStyle w:val="NO"/>
      </w:pPr>
      <w:r w:rsidRPr="00486E94">
        <w:t>NOTE 5:</w:t>
      </w:r>
      <w:r w:rsidRPr="00486E94">
        <w:tab/>
        <w:t>An example for this are the UE Beamlock test function and the test functions needed for test loop mode operation (see NOTE 4). The former may need to be active throughout the entire tests with the latter being active in parts of the test as appropriate. Both being active independently.</w:t>
      </w:r>
    </w:p>
    <w:p w14:paraId="19D3CF0E" w14:textId="77777777" w:rsidR="00893DB2" w:rsidRPr="00486E94" w:rsidRDefault="00893DB2" w:rsidP="00893DB2">
      <w:r w:rsidRPr="00486E94">
        <w:t xml:space="preserve">For the specification of UE special conformance test functions the present specification may refer to other specifications. In the case when </w:t>
      </w:r>
      <w:r w:rsidR="0064014F" w:rsidRPr="00486E94">
        <w:t>text on the same matter exists</w:t>
      </w:r>
      <w:r w:rsidRPr="00486E94">
        <w:t xml:space="preserve"> in the present specification and in the referred specification, the text in the present specification takes precedence.</w:t>
      </w:r>
    </w:p>
    <w:p w14:paraId="6DBAF8AA" w14:textId="77777777" w:rsidR="00893DB2" w:rsidRPr="00486E94" w:rsidRDefault="00893DB2" w:rsidP="00893DB2">
      <w:pPr>
        <w:pStyle w:val="Heading1"/>
      </w:pPr>
      <w:bookmarkStart w:id="27" w:name="_Toc20936480"/>
      <w:bookmarkStart w:id="28" w:name="_Toc68082507"/>
      <w:r w:rsidRPr="00486E94">
        <w:t>5</w:t>
      </w:r>
      <w:r w:rsidRPr="00486E94">
        <w:tab/>
        <w:t>UE special conformance test functions operation</w:t>
      </w:r>
      <w:bookmarkEnd w:id="27"/>
      <w:bookmarkEnd w:id="28"/>
    </w:p>
    <w:p w14:paraId="38E294E2" w14:textId="77777777" w:rsidR="00893DB2" w:rsidRPr="00486E94" w:rsidRDefault="00893DB2" w:rsidP="00893DB2">
      <w:pPr>
        <w:pStyle w:val="Heading2"/>
      </w:pPr>
      <w:bookmarkStart w:id="29" w:name="_Toc20936481"/>
      <w:bookmarkStart w:id="30" w:name="_Toc68082508"/>
      <w:r w:rsidRPr="00486E94">
        <w:t>5.1</w:t>
      </w:r>
      <w:r w:rsidRPr="00486E94">
        <w:tab/>
        <w:t>General</w:t>
      </w:r>
      <w:bookmarkEnd w:id="29"/>
      <w:bookmarkEnd w:id="30"/>
    </w:p>
    <w:p w14:paraId="67767725" w14:textId="77777777" w:rsidR="00893DB2" w:rsidRPr="00486E94" w:rsidRDefault="00893DB2" w:rsidP="00A04F65">
      <w:r w:rsidRPr="00486E94">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46C5A680" w14:textId="77777777" w:rsidR="00893DB2" w:rsidRPr="00486E94" w:rsidRDefault="00893DB2" w:rsidP="00A04F65">
      <w:r w:rsidRPr="00486E94">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27915119" w14:textId="77777777" w:rsidR="00893DB2" w:rsidRPr="00486E94" w:rsidRDefault="00893DB2" w:rsidP="00893DB2">
      <w:pPr>
        <w:pStyle w:val="Heading2"/>
      </w:pPr>
      <w:bookmarkStart w:id="31" w:name="_Toc20936482"/>
      <w:bookmarkStart w:id="32" w:name="_Toc68082509"/>
      <w:r w:rsidRPr="00486E94">
        <w:t>5.2</w:t>
      </w:r>
      <w:r w:rsidRPr="00486E94">
        <w:tab/>
        <w:t>Activation and deactivation of 5GS test mode bearers (UE test mode procedures)</w:t>
      </w:r>
      <w:bookmarkEnd w:id="31"/>
      <w:bookmarkEnd w:id="32"/>
    </w:p>
    <w:p w14:paraId="0CE0E255" w14:textId="77777777" w:rsidR="00893DB2" w:rsidRPr="00486E94" w:rsidRDefault="00893DB2" w:rsidP="00893DB2">
      <w:pPr>
        <w:pStyle w:val="Heading3"/>
      </w:pPr>
      <w:bookmarkStart w:id="33" w:name="_Toc20936483"/>
      <w:bookmarkStart w:id="34" w:name="_Toc68082510"/>
      <w:r w:rsidRPr="00486E94">
        <w:t>5.2.1</w:t>
      </w:r>
      <w:r w:rsidRPr="00486E94">
        <w:tab/>
        <w:t>General</w:t>
      </w:r>
      <w:bookmarkEnd w:id="33"/>
      <w:bookmarkEnd w:id="34"/>
    </w:p>
    <w:p w14:paraId="2A579DD6" w14:textId="77777777" w:rsidR="00893DB2" w:rsidRPr="00486E94" w:rsidRDefault="00893DB2" w:rsidP="00893DB2">
      <w:r w:rsidRPr="00486E94">
        <w:t>The SS performs, where applicable, activation and deactivation of the conformance test functions in the UE by sending Security Protected NAS Layer 3 messages.</w:t>
      </w:r>
    </w:p>
    <w:p w14:paraId="7E4EF51A" w14:textId="77777777" w:rsidR="00893DB2" w:rsidRPr="00486E94" w:rsidRDefault="00893DB2" w:rsidP="00893DB2">
      <w:r w:rsidRPr="00486E94">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14:textId="77777777" w:rsidR="00893DB2" w:rsidRPr="00486E94" w:rsidRDefault="00893DB2" w:rsidP="00A04F65">
      <w:pPr>
        <w:pStyle w:val="B1"/>
      </w:pPr>
      <w:r w:rsidRPr="00486E94">
        <w:t>-</w:t>
      </w:r>
      <w:r w:rsidRPr="00486E94">
        <w:tab/>
        <w:t>data radio bearers (UE test loop mode A)</w:t>
      </w:r>
      <w:r w:rsidR="00FE10A6" w:rsidRPr="00486E94">
        <w:t>,</w:t>
      </w:r>
    </w:p>
    <w:p w14:paraId="347C7C2C" w14:textId="77777777" w:rsidR="00893DB2" w:rsidRPr="00486E94" w:rsidRDefault="00893DB2" w:rsidP="00A04F65">
      <w:pPr>
        <w:pStyle w:val="B1"/>
      </w:pPr>
      <w:r w:rsidRPr="00486E94">
        <w:t>-</w:t>
      </w:r>
      <w:r w:rsidRPr="00486E94">
        <w:tab/>
        <w:t>EPS bearers or 5GS QoS flows (UE test loop mode B)</w:t>
      </w:r>
      <w:r w:rsidR="00FE10A6" w:rsidRPr="00486E94">
        <w:t>.</w:t>
      </w:r>
    </w:p>
    <w:p w14:paraId="26B47BCD" w14:textId="77777777" w:rsidR="00893DB2" w:rsidRPr="00486E94" w:rsidRDefault="00893DB2" w:rsidP="00893DB2">
      <w:pPr>
        <w:pStyle w:val="Heading3"/>
      </w:pPr>
      <w:bookmarkStart w:id="35" w:name="_Toc20936484"/>
      <w:bookmarkStart w:id="36" w:name="_Toc68082511"/>
      <w:r w:rsidRPr="00486E94">
        <w:t>5.2.2</w:t>
      </w:r>
      <w:r w:rsidRPr="00486E94">
        <w:tab/>
        <w:t>Activate UE test mode</w:t>
      </w:r>
      <w:bookmarkEnd w:id="35"/>
      <w:bookmarkEnd w:id="36"/>
    </w:p>
    <w:p w14:paraId="74FE3CD0" w14:textId="77777777" w:rsidR="00893DB2" w:rsidRPr="00486E94" w:rsidRDefault="00893DB2" w:rsidP="00893DB2">
      <w:r w:rsidRPr="00486E94">
        <w:t>Same as TS 36.509 [6], subclause 5.3.2 with the following exceptions:</w:t>
      </w:r>
    </w:p>
    <w:p w14:paraId="586FF37E" w14:textId="77777777" w:rsidR="00893DB2" w:rsidRPr="00486E94" w:rsidRDefault="00893DB2" w:rsidP="00A04F65">
      <w:pPr>
        <w:pStyle w:val="B1"/>
      </w:pPr>
      <w:r w:rsidRPr="00486E94">
        <w:t>-</w:t>
      </w:r>
      <w:r w:rsidRPr="00486E94">
        <w:tab/>
        <w:t>where E-UTRA is mentioned the same applies for NR;</w:t>
      </w:r>
    </w:p>
    <w:p w14:paraId="59DD1365" w14:textId="77777777" w:rsidR="00893DB2" w:rsidRPr="00486E94" w:rsidRDefault="00893DB2" w:rsidP="00A04F65">
      <w:pPr>
        <w:pStyle w:val="B1"/>
      </w:pPr>
      <w:r w:rsidRPr="00486E94">
        <w:tab/>
        <w:t>the NB-IoT mode is out of the scope of the present specification;</w:t>
      </w:r>
    </w:p>
    <w:p w14:paraId="113DF5BE" w14:textId="77777777" w:rsidR="00893DB2" w:rsidRPr="00486E94" w:rsidRDefault="00893DB2" w:rsidP="00A04F65">
      <w:pPr>
        <w:pStyle w:val="B1"/>
      </w:pP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1092AA8" w14:textId="77777777" w:rsidR="00893DB2" w:rsidRPr="00486E94" w:rsidRDefault="00893DB2" w:rsidP="00893DB2">
      <w:pPr>
        <w:pStyle w:val="Heading3"/>
      </w:pPr>
      <w:bookmarkStart w:id="37" w:name="_Toc20936485"/>
      <w:bookmarkStart w:id="38" w:name="_Toc68082512"/>
      <w:r w:rsidRPr="00486E94">
        <w:t>5.2.3</w:t>
      </w:r>
      <w:r w:rsidRPr="00486E94">
        <w:tab/>
        <w:t>Deactivate UE test mode</w:t>
      </w:r>
      <w:bookmarkEnd w:id="37"/>
      <w:bookmarkEnd w:id="38"/>
    </w:p>
    <w:p w14:paraId="27B61E17" w14:textId="77777777" w:rsidR="00893DB2" w:rsidRPr="00486E94" w:rsidRDefault="00893DB2" w:rsidP="00893DB2">
      <w:r w:rsidRPr="00486E94">
        <w:t>Same as TS 36.509 [6], subclause 5.3.3 with the following exceptions</w:t>
      </w:r>
    </w:p>
    <w:p w14:paraId="10AD0E88" w14:textId="77777777" w:rsidR="00893DB2" w:rsidRPr="00486E94" w:rsidRDefault="00893DB2" w:rsidP="00A04F65">
      <w:pPr>
        <w:pStyle w:val="B1"/>
      </w:pPr>
      <w:r w:rsidRPr="00486E94">
        <w:t>-</w:t>
      </w:r>
      <w:r w:rsidRPr="00486E94">
        <w:tab/>
        <w:t>where E-UTRA is mentioned the same applies for NR;</w:t>
      </w:r>
    </w:p>
    <w:p w14:paraId="5A133765" w14:textId="77777777" w:rsidR="00893DB2" w:rsidRPr="00486E94" w:rsidRDefault="00893DB2" w:rsidP="00A04F65">
      <w:pPr>
        <w:pStyle w:val="B1"/>
      </w:pPr>
      <w:r w:rsidRPr="00486E94">
        <w:t>-</w:t>
      </w:r>
      <w:r w:rsidRPr="00486E94">
        <w:tab/>
        <w:t>the NB-IoT mode is out of the scope of the present specification;</w:t>
      </w:r>
    </w:p>
    <w:p w14:paraId="2E40FC2D"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0E172610" w14:textId="77777777" w:rsidR="00893DB2" w:rsidRPr="00486E94" w:rsidRDefault="00893DB2" w:rsidP="00893DB2">
      <w:r w:rsidRPr="00486E94">
        <w:t>Apart from sending the appropriate deactivation command to the UE the functions shall be deactivated by:</w:t>
      </w:r>
    </w:p>
    <w:p w14:paraId="291BF3E1" w14:textId="77777777" w:rsidR="00893DB2" w:rsidRPr="00486E94" w:rsidRDefault="00893DB2" w:rsidP="00893DB2">
      <w:pPr>
        <w:pStyle w:val="B1"/>
      </w:pPr>
      <w:r w:rsidRPr="00486E94">
        <w:tab/>
        <w:t xml:space="preserve">switching off the UE; or </w:t>
      </w:r>
    </w:p>
    <w:p w14:paraId="3067BDD4" w14:textId="77777777" w:rsidR="00893DB2" w:rsidRPr="00486E94" w:rsidRDefault="00893DB2" w:rsidP="00A04F65">
      <w:pPr>
        <w:pStyle w:val="B1"/>
      </w:pPr>
      <w:r w:rsidRPr="00486E94">
        <w:tab/>
        <w:t>by removing the USIM.</w:t>
      </w:r>
    </w:p>
    <w:p w14:paraId="16EA459C" w14:textId="77777777" w:rsidR="00893DB2" w:rsidRPr="00486E94" w:rsidRDefault="00893DB2" w:rsidP="00A04F65">
      <w:pPr>
        <w:pStyle w:val="Heading2"/>
      </w:pPr>
      <w:bookmarkStart w:id="39" w:name="_Toc20936486"/>
      <w:bookmarkStart w:id="40" w:name="_Toc68082513"/>
      <w:r w:rsidRPr="00486E94">
        <w:t>5.3</w:t>
      </w:r>
      <w:r w:rsidRPr="00486E94">
        <w:tab/>
        <w:t>Test loop functions</w:t>
      </w:r>
      <w:bookmarkEnd w:id="39"/>
      <w:bookmarkEnd w:id="40"/>
    </w:p>
    <w:p w14:paraId="347D321C" w14:textId="77777777" w:rsidR="00893DB2" w:rsidRPr="00486E94" w:rsidRDefault="00893DB2" w:rsidP="00893DB2">
      <w:pPr>
        <w:pStyle w:val="Heading3"/>
      </w:pPr>
      <w:bookmarkStart w:id="41" w:name="_Toc20936487"/>
      <w:bookmarkStart w:id="42" w:name="_Toc68082514"/>
      <w:r w:rsidRPr="00486E94">
        <w:t>5.3.1</w:t>
      </w:r>
      <w:r w:rsidRPr="00486E94">
        <w:tab/>
        <w:t>General</w:t>
      </w:r>
      <w:bookmarkEnd w:id="41"/>
      <w:bookmarkEnd w:id="42"/>
    </w:p>
    <w:p w14:paraId="41F83E1A" w14:textId="77777777" w:rsidR="00893DB2" w:rsidRPr="00486E94" w:rsidRDefault="00893DB2" w:rsidP="00893DB2">
      <w:r w:rsidRPr="00486E94">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14:textId="77777777" w:rsidR="00893DB2" w:rsidRPr="00486E94" w:rsidRDefault="00893DB2" w:rsidP="00893DB2">
      <w:r w:rsidRPr="00486E94">
        <w:t xml:space="preserve">To limit the number of special test functions, the concept of closing and opening a loop is also used as instruction to the UE to initiate/terminate other actions. An example of this is counting the received packets and reporting the number of </w:t>
      </w:r>
      <w:r w:rsidRPr="00486E94">
        <w:lastRenderedPageBreak/>
        <w:t>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14:textId="77777777" w:rsidR="00893DB2" w:rsidRPr="00486E94" w:rsidRDefault="00893DB2" w:rsidP="00893DB2">
      <w:r w:rsidRPr="00486E94">
        <w:t>The UE test loop functions for 5GS are intended for:</w:t>
      </w:r>
    </w:p>
    <w:p w14:paraId="16E377A3" w14:textId="77777777" w:rsidR="00893DB2" w:rsidRPr="00486E94" w:rsidRDefault="00893DB2" w:rsidP="00893DB2">
      <w:pPr>
        <w:pStyle w:val="B1"/>
      </w:pPr>
      <w:r w:rsidRPr="00486E94">
        <w:t>-</w:t>
      </w:r>
      <w:r w:rsidRPr="00486E94">
        <w:tab/>
        <w:t>NR receiver and transmitter testing to disable application data transfer in downlink and uplink during SS UE measurements.</w:t>
      </w:r>
    </w:p>
    <w:p w14:paraId="2F7157DF" w14:textId="77777777" w:rsidR="00893DB2" w:rsidRPr="00486E94" w:rsidRDefault="00893DB2" w:rsidP="00893DB2">
      <w:pPr>
        <w:pStyle w:val="B1"/>
      </w:pPr>
      <w:r w:rsidRPr="00486E94">
        <w:t>-</w:t>
      </w:r>
      <w:r w:rsidRPr="00486E94">
        <w:tab/>
        <w:t>NR layer 2 (MAC, RLC, PDCP,</w:t>
      </w:r>
      <w:r w:rsidR="00592FED" w:rsidRPr="00486E94">
        <w:t xml:space="preserve"> </w:t>
      </w:r>
      <w:r w:rsidRPr="00486E94">
        <w:t>SDAP) and data radio bearer testing to generate data transfer in downlink and uplink.</w:t>
      </w:r>
    </w:p>
    <w:p w14:paraId="2A44CD92" w14:textId="77777777" w:rsidR="00893DB2" w:rsidRPr="00486E94" w:rsidRDefault="00893DB2" w:rsidP="00893DB2">
      <w:pPr>
        <w:pStyle w:val="B1"/>
      </w:pPr>
      <w:r w:rsidRPr="00486E94">
        <w:t>-</w:t>
      </w:r>
      <w:r w:rsidRPr="00486E94">
        <w:tab/>
        <w:t>5GC and NR layer 3 testing to verify data transfer continuation over RRC and 5GC procedures.</w:t>
      </w:r>
    </w:p>
    <w:p w14:paraId="2C8F1F6D" w14:textId="77777777" w:rsidR="00893DB2" w:rsidRPr="00486E94" w:rsidRDefault="00893DB2" w:rsidP="00893DB2">
      <w:pPr>
        <w:pStyle w:val="B1"/>
      </w:pPr>
      <w:r w:rsidRPr="00486E94">
        <w:t>-</w:t>
      </w:r>
      <w:r w:rsidRPr="00486E94">
        <w:tab/>
        <w:t xml:space="preserve">5GC NAS user-plane testing to verify uplink </w:t>
      </w:r>
      <w:r w:rsidR="008B4008" w:rsidRPr="00486E94">
        <w:t>QoS flow descriptions</w:t>
      </w:r>
      <w:r w:rsidRPr="00486E94">
        <w:t xml:space="preserve"> handling.</w:t>
      </w:r>
    </w:p>
    <w:p w14:paraId="09B553B8" w14:textId="77777777" w:rsidR="00893DB2" w:rsidRPr="00486E94" w:rsidRDefault="00893DB2" w:rsidP="00893DB2">
      <w:pPr>
        <w:pStyle w:val="Heading3"/>
      </w:pPr>
      <w:bookmarkStart w:id="43" w:name="_Toc20936488"/>
      <w:bookmarkStart w:id="44" w:name="_Toc68082515"/>
      <w:r w:rsidRPr="00486E94">
        <w:t>5.3.2</w:t>
      </w:r>
      <w:r w:rsidRPr="00486E94">
        <w:tab/>
        <w:t>Close UE test loop</w:t>
      </w:r>
      <w:bookmarkEnd w:id="43"/>
      <w:bookmarkEnd w:id="44"/>
    </w:p>
    <w:p w14:paraId="0C597963" w14:textId="77777777" w:rsidR="00893DB2" w:rsidRPr="00486E94" w:rsidRDefault="00893DB2" w:rsidP="00893DB2">
      <w:r w:rsidRPr="00486E94">
        <w:t xml:space="preserve">Same as TS 36.509 [6], subclause 5.4.2 with the following exceptions: </w:t>
      </w:r>
    </w:p>
    <w:p w14:paraId="5F927FA3" w14:textId="77777777" w:rsidR="00893DB2" w:rsidRPr="00486E94" w:rsidRDefault="00893DB2" w:rsidP="00893DB2">
      <w:pPr>
        <w:pStyle w:val="B1"/>
      </w:pPr>
      <w:r w:rsidRPr="00486E94">
        <w:t>-</w:t>
      </w:r>
      <w:r w:rsidRPr="00486E94">
        <w:tab/>
        <w:t>where E-UTRA is mentioned the same applies for NR;</w:t>
      </w:r>
    </w:p>
    <w:p w14:paraId="123784A8" w14:textId="77777777" w:rsidR="00893DB2" w:rsidRPr="00486E94" w:rsidRDefault="00893DB2" w:rsidP="00893DB2">
      <w:pPr>
        <w:pStyle w:val="B1"/>
      </w:pPr>
      <w:r w:rsidRPr="00486E94">
        <w:t>-</w:t>
      </w:r>
      <w:r w:rsidRPr="00486E94">
        <w:tab/>
        <w:t>the NB-IoT mode is out of the scope of the present specification</w:t>
      </w:r>
    </w:p>
    <w:p w14:paraId="76E8DED8" w14:textId="77777777" w:rsidR="00893DB2" w:rsidRPr="00486E94" w:rsidRDefault="00893DB2" w:rsidP="00893DB2">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5EB9FF0D" w14:textId="77777777" w:rsidR="00893DB2" w:rsidRPr="00486E94" w:rsidRDefault="00893DB2" w:rsidP="00893DB2">
      <w:pPr>
        <w:pStyle w:val="B1"/>
      </w:pPr>
      <w:r w:rsidRPr="00486E94">
        <w:t>-</w:t>
      </w:r>
      <w:r w:rsidRPr="00486E94">
        <w:tab/>
        <w:t>where EPS bearers are mentioned the same applies for 5GS QoS flows; and</w:t>
      </w:r>
    </w:p>
    <w:p w14:paraId="207A75DC" w14:textId="77777777" w:rsidR="00893DB2" w:rsidRPr="00486E94" w:rsidRDefault="00893DB2" w:rsidP="00893DB2">
      <w:pPr>
        <w:pStyle w:val="B1"/>
      </w:pPr>
      <w:r w:rsidRPr="00486E94">
        <w:t>-</w:t>
      </w:r>
      <w:r w:rsidRPr="00486E94">
        <w:tab/>
      </w:r>
      <w:r w:rsidR="001465FE" w:rsidRPr="00486E94">
        <w:t>UE supported minimum buffer size for MR-DC and NR shall match the required total layer 2 buffer size as specified in TS 38.306 [20], clause 4.1.4.</w:t>
      </w:r>
    </w:p>
    <w:p w14:paraId="15082E20" w14:textId="77777777" w:rsidR="00893DB2" w:rsidRPr="00486E94" w:rsidRDefault="00893DB2" w:rsidP="00893DB2">
      <w:pPr>
        <w:pStyle w:val="Heading3"/>
      </w:pPr>
      <w:bookmarkStart w:id="45" w:name="_Toc20936489"/>
      <w:bookmarkStart w:id="46" w:name="_Toc68082516"/>
      <w:r w:rsidRPr="00486E94">
        <w:t>5.3.3</w:t>
      </w:r>
      <w:r w:rsidRPr="00486E94">
        <w:tab/>
        <w:t>Open UE test loop</w:t>
      </w:r>
      <w:bookmarkEnd w:id="45"/>
      <w:bookmarkEnd w:id="46"/>
    </w:p>
    <w:p w14:paraId="75DE33C0" w14:textId="77777777" w:rsidR="00893DB2" w:rsidRPr="00486E94" w:rsidRDefault="00893DB2" w:rsidP="00893DB2">
      <w:r w:rsidRPr="00486E94">
        <w:t xml:space="preserve">Same as TS 36.509 [6], subclause 5.4.5 with the exceptions: </w:t>
      </w:r>
    </w:p>
    <w:p w14:paraId="68743A71" w14:textId="77777777" w:rsidR="00893DB2" w:rsidRPr="00486E94" w:rsidRDefault="00893DB2" w:rsidP="00893DB2">
      <w:pPr>
        <w:pStyle w:val="B1"/>
      </w:pPr>
      <w:r w:rsidRPr="00486E94">
        <w:t>-</w:t>
      </w:r>
      <w:r w:rsidRPr="00486E94">
        <w:tab/>
        <w:t>where E-UTRA is mentioned the same applies for NR;</w:t>
      </w:r>
    </w:p>
    <w:p w14:paraId="4DF2FE41" w14:textId="77777777" w:rsidR="00893DB2" w:rsidRPr="00486E94" w:rsidRDefault="00893DB2" w:rsidP="00A04F65">
      <w:pPr>
        <w:pStyle w:val="B1"/>
      </w:pPr>
      <w:r w:rsidRPr="00486E94">
        <w:t>-</w:t>
      </w:r>
      <w:r w:rsidRPr="00486E94">
        <w:tab/>
        <w:t>the NB-IoT mode is out of the scope of the present specification;</w:t>
      </w:r>
    </w:p>
    <w:p w14:paraId="7E10F174"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6B0BFA48" w14:textId="77777777" w:rsidR="00893DB2" w:rsidRPr="00486E94" w:rsidRDefault="00893DB2" w:rsidP="00893DB2">
      <w:pPr>
        <w:pStyle w:val="Heading3"/>
      </w:pPr>
      <w:bookmarkStart w:id="47" w:name="_Toc20936490"/>
      <w:bookmarkStart w:id="48" w:name="_Toc68082517"/>
      <w:r w:rsidRPr="00486E94">
        <w:t>5.3.4</w:t>
      </w:r>
      <w:r w:rsidRPr="00486E94">
        <w:tab/>
        <w:t>UE functionality when test loop is closed</w:t>
      </w:r>
      <w:bookmarkEnd w:id="47"/>
      <w:bookmarkEnd w:id="48"/>
    </w:p>
    <w:p w14:paraId="458D81D5" w14:textId="77777777" w:rsidR="00893DB2" w:rsidRPr="00486E94" w:rsidRDefault="00893DB2" w:rsidP="00A04F65">
      <w:pPr>
        <w:pStyle w:val="Heading4"/>
      </w:pPr>
      <w:bookmarkStart w:id="49" w:name="_Toc20936491"/>
      <w:bookmarkStart w:id="50" w:name="_Toc68082518"/>
      <w:r w:rsidRPr="00486E94">
        <w:t>5.3.4.1</w:t>
      </w:r>
      <w:r w:rsidRPr="00486E94">
        <w:tab/>
        <w:t>UE test loop mode A operation</w:t>
      </w:r>
      <w:bookmarkEnd w:id="49"/>
      <w:bookmarkEnd w:id="50"/>
    </w:p>
    <w:p w14:paraId="60BAB4F3" w14:textId="77777777" w:rsidR="00162165" w:rsidRPr="00486E94" w:rsidRDefault="00162165" w:rsidP="00162165">
      <w:pPr>
        <w:pStyle w:val="EditorsNote"/>
      </w:pPr>
      <w:r w:rsidRPr="00486E94">
        <w:t>Editor’s note:</w:t>
      </w:r>
      <w:r w:rsidRPr="00486E94">
        <w:tab/>
      </w:r>
      <w:r w:rsidR="0064014F" w:rsidRPr="00486E94">
        <w:t>Functional block diagrams for UE test loop mode A for  NE-DC need</w:t>
      </w:r>
      <w:r w:rsidRPr="00486E94">
        <w:t xml:space="preserve"> to be added.</w:t>
      </w:r>
    </w:p>
    <w:p w14:paraId="75BCAFAE"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62ACAB82" w14:textId="77777777" w:rsidR="00A46A15" w:rsidRPr="00486E94" w:rsidRDefault="00A46A15" w:rsidP="00A46A15">
      <w:r w:rsidRPr="00486E94">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153C7977" w14:textId="77777777" w:rsidR="0061765A" w:rsidRPr="00486E94" w:rsidRDefault="0061765A" w:rsidP="00A46A15">
      <w:pPr>
        <w:rPr>
          <w:snapToGrid w:val="0"/>
        </w:rPr>
      </w:pPr>
      <w:r w:rsidRPr="00486E94">
        <w:t>Figures 5.3.4.1-3 shows functional block diagrams of UE test loop function for the TMC entity and UE test loop mode A for the case when standalone NR is configured.</w:t>
      </w:r>
    </w:p>
    <w:p w14:paraId="4C0C7889" w14:textId="77777777" w:rsidR="00264A02" w:rsidRPr="00486E94" w:rsidRDefault="00264A02" w:rsidP="00A04F65">
      <w:pPr>
        <w:pStyle w:val="NO"/>
        <w:rPr>
          <w:snapToGrid w:val="0"/>
        </w:rPr>
      </w:pPr>
      <w:r w:rsidRPr="00486E94">
        <w:rPr>
          <w:snapToGrid w:val="0"/>
        </w:rPr>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51" w:name="_MON_1571834920"/>
    <w:bookmarkEnd w:id="51"/>
    <w:p w14:paraId="1579035A" w14:textId="77777777" w:rsidR="00264A02" w:rsidRPr="00486E94" w:rsidRDefault="00264A02" w:rsidP="00264A02">
      <w:pPr>
        <w:pStyle w:val="TH"/>
      </w:pPr>
      <w:r w:rsidRPr="00486E94">
        <w:object w:dxaOrig="8760" w:dyaOrig="8775" w14:anchorId="32404DC6">
          <v:shape id="_x0000_i1027" type="#_x0000_t75" style="width:438pt;height:439pt" o:ole="">
            <v:imagedata r:id="rId11" o:title=""/>
          </v:shape>
          <o:OLEObject Type="Embed" ProgID="Word.Picture.8" ShapeID="_x0000_i1027" DrawAspect="Content" ObjectID="_1678695328" r:id="rId12"/>
        </w:object>
      </w:r>
    </w:p>
    <w:p w14:paraId="5E825688"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493E7A25" w14:textId="77777777" w:rsidR="001E36FD" w:rsidRPr="00486E94" w:rsidRDefault="001E36FD" w:rsidP="001E36FD"/>
    <w:bookmarkStart w:id="52" w:name="_MON_1572438648"/>
    <w:bookmarkEnd w:id="52"/>
    <w:p w14:paraId="7CE0B601" w14:textId="77777777" w:rsidR="00264A02" w:rsidRPr="00486E94" w:rsidRDefault="00264A02" w:rsidP="00264A02">
      <w:pPr>
        <w:pStyle w:val="TH"/>
      </w:pPr>
      <w:r w:rsidRPr="00486E94">
        <w:object w:dxaOrig="8760" w:dyaOrig="8775" w14:anchorId="67F468BD">
          <v:shape id="_x0000_i1028" type="#_x0000_t75" style="width:438pt;height:439pt" o:ole="">
            <v:imagedata r:id="rId13" o:title=""/>
          </v:shape>
          <o:OLEObject Type="Embed" ProgID="Word.Picture.8" ShapeID="_x0000_i1028" DrawAspect="Content" ObjectID="_1678695329" r:id="rId14"/>
        </w:object>
      </w:r>
    </w:p>
    <w:p w14:paraId="53B33907"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1D9F9457" w14:textId="77777777" w:rsidR="001E36FD" w:rsidRPr="00486E94" w:rsidRDefault="001E36FD" w:rsidP="001E36FD"/>
    <w:bookmarkStart w:id="53" w:name="_MON_1587213908"/>
    <w:bookmarkEnd w:id="53"/>
    <w:p w14:paraId="0E0A9C6F" w14:textId="77777777" w:rsidR="0061765A" w:rsidRPr="00486E94" w:rsidRDefault="0061765A" w:rsidP="00622C73">
      <w:pPr>
        <w:pStyle w:val="TH"/>
      </w:pPr>
      <w:r w:rsidRPr="00486E94">
        <w:object w:dxaOrig="6066" w:dyaOrig="8781" w14:anchorId="26630343">
          <v:shape id="_x0000_i1029" type="#_x0000_t75" style="width:303.5pt;height:439pt" o:ole="">
            <v:imagedata r:id="rId15" o:title=""/>
          </v:shape>
          <o:OLEObject Type="Embed" ProgID="Word.Picture.8" ShapeID="_x0000_i1029" DrawAspect="Content" ObjectID="_1678695330" r:id="rId16"/>
        </w:object>
      </w:r>
    </w:p>
    <w:p w14:paraId="48200519" w14:textId="77777777" w:rsidR="0061765A" w:rsidRPr="00486E94" w:rsidRDefault="0061765A" w:rsidP="00622C73">
      <w:pPr>
        <w:pStyle w:val="TF"/>
      </w:pPr>
      <w:r w:rsidRPr="00486E94">
        <w:t>Figure 5.3.4.1-3: Model for Test Mode Control and UE Test Loop Mode A on UE side wh</w:t>
      </w:r>
      <w:r w:rsidR="001E36FD" w:rsidRPr="00486E94">
        <w:t>en standalone NR is configured</w:t>
      </w:r>
    </w:p>
    <w:p w14:paraId="0F706175" w14:textId="77777777" w:rsidR="001E36FD" w:rsidRPr="00486E94" w:rsidRDefault="001E36FD" w:rsidP="001E36FD"/>
    <w:p w14:paraId="65578305" w14:textId="77777777" w:rsidR="00893DB2" w:rsidRPr="00486E94" w:rsidRDefault="00893DB2" w:rsidP="00893DB2">
      <w:r w:rsidRPr="00486E94">
        <w:t>UE test loop mode A is mandatory to all 5GS UEs.</w:t>
      </w:r>
    </w:p>
    <w:p w14:paraId="694A3586" w14:textId="77777777" w:rsidR="00893DB2" w:rsidRPr="00486E94" w:rsidRDefault="00893DB2" w:rsidP="00893DB2">
      <w:r w:rsidRPr="00486E94">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5EF4464C"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486E94" w:rsidRDefault="00893DB2" w:rsidP="00A04F65">
      <w:pPr>
        <w:pStyle w:val="Heading4"/>
      </w:pPr>
      <w:bookmarkStart w:id="54" w:name="_Toc20936492"/>
      <w:bookmarkStart w:id="55" w:name="_Toc68082519"/>
      <w:r w:rsidRPr="00486E94">
        <w:t>5.3.4.2</w:t>
      </w:r>
      <w:r w:rsidRPr="00486E94">
        <w:tab/>
        <w:t>UE test loop mode B operation</w:t>
      </w:r>
      <w:bookmarkEnd w:id="54"/>
      <w:bookmarkEnd w:id="55"/>
    </w:p>
    <w:p w14:paraId="2B7BCC10" w14:textId="77777777" w:rsidR="008B4008" w:rsidRPr="00486E94" w:rsidRDefault="00162165" w:rsidP="008B4008">
      <w:pPr>
        <w:pStyle w:val="EditorsNote"/>
      </w:pPr>
      <w:r w:rsidRPr="00486E94">
        <w:t>Editor’s note:</w:t>
      </w:r>
      <w:r w:rsidRPr="00486E94">
        <w:tab/>
      </w:r>
      <w:r w:rsidR="0064014F" w:rsidRPr="00486E94">
        <w:t>Functional block diagrams for UE test loop mode B for NE-DC need</w:t>
      </w:r>
      <w:r w:rsidRPr="00486E94">
        <w:t xml:space="preserve"> to be added.</w:t>
      </w:r>
    </w:p>
    <w:p w14:paraId="47504ED7" w14:textId="77777777" w:rsidR="008B4008" w:rsidRPr="00486E94" w:rsidRDefault="008B4008" w:rsidP="0064014F">
      <w:pPr>
        <w:pStyle w:val="Heading5"/>
      </w:pPr>
      <w:bookmarkStart w:id="56" w:name="_Toc20936493"/>
      <w:bookmarkStart w:id="57" w:name="_Toc68082520"/>
      <w:r w:rsidRPr="00486E94">
        <w:t>5.3.4.2.1</w:t>
      </w:r>
      <w:r w:rsidRPr="00486E94">
        <w:tab/>
        <w:t>General</w:t>
      </w:r>
      <w:bookmarkEnd w:id="56"/>
      <w:bookmarkEnd w:id="57"/>
    </w:p>
    <w:p w14:paraId="6EED5D74"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232712B2" w14:textId="77777777" w:rsidR="00162165" w:rsidRPr="00486E94" w:rsidRDefault="008B4008" w:rsidP="0064014F">
      <w:pPr>
        <w:pStyle w:val="Heading5"/>
      </w:pPr>
      <w:bookmarkStart w:id="58" w:name="_Toc20936494"/>
      <w:bookmarkStart w:id="59" w:name="_Toc68082521"/>
      <w:r w:rsidRPr="00486E94">
        <w:lastRenderedPageBreak/>
        <w:t>5.3.4.2.2</w:t>
      </w:r>
      <w:r w:rsidRPr="00486E94">
        <w:tab/>
        <w:t>UE test loop mode B operation for EN-DC and NGEN-DC</w:t>
      </w:r>
      <w:bookmarkEnd w:id="58"/>
      <w:bookmarkEnd w:id="59"/>
    </w:p>
    <w:p w14:paraId="2D04EB57"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30C536AF"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18CF9565" w14:textId="77777777" w:rsidR="00A46A15" w:rsidRPr="00486E94" w:rsidRDefault="00A46A15" w:rsidP="00A46A15">
      <w:r w:rsidRPr="00486E94">
        <w:t>Figures 5.3.4.2</w:t>
      </w:r>
      <w:r w:rsidR="008B4008" w:rsidRPr="00486E94">
        <w:t>.2</w:t>
      </w:r>
      <w:r w:rsidRPr="00486E94">
        <w:t>-1 and 5.3.4.2</w:t>
      </w:r>
      <w:r w:rsidR="008B4008" w:rsidRPr="00486E94">
        <w:t>.2</w:t>
      </w:r>
      <w:r w:rsidRPr="00486E94">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60" w:name="_MON_1572439973"/>
    <w:bookmarkEnd w:id="60"/>
    <w:p w14:paraId="7C1967FD" w14:textId="77777777" w:rsidR="00264A02" w:rsidRPr="00486E94" w:rsidRDefault="00264A02" w:rsidP="00264A02">
      <w:pPr>
        <w:pStyle w:val="TH"/>
      </w:pPr>
      <w:r w:rsidRPr="00486E94">
        <w:rPr>
          <w:rFonts w:cs="Arial"/>
          <w:b w:val="0"/>
        </w:rPr>
        <w:object w:dxaOrig="7059" w:dyaOrig="9900" w14:anchorId="3F80EAB2">
          <v:shape id="_x0000_i1030" type="#_x0000_t75" style="width:353pt;height:495pt" o:ole="">
            <v:imagedata r:id="rId17" o:title=""/>
          </v:shape>
          <o:OLEObject Type="Embed" ProgID="Word.Picture.8" ShapeID="_x0000_i1030" DrawAspect="Content" ObjectID="_1678695331" r:id="rId18"/>
        </w:object>
      </w:r>
    </w:p>
    <w:p w14:paraId="75B756E8"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158E082E" w14:textId="77777777" w:rsidR="001E36FD" w:rsidRPr="00486E94" w:rsidRDefault="001E36FD" w:rsidP="001E36FD"/>
    <w:bookmarkStart w:id="61" w:name="_MON_1572440743"/>
    <w:bookmarkEnd w:id="61"/>
    <w:p w14:paraId="04DC96F8" w14:textId="77777777" w:rsidR="00264A02" w:rsidRPr="00486E94" w:rsidRDefault="00264A02" w:rsidP="00264A02">
      <w:pPr>
        <w:pStyle w:val="TH"/>
      </w:pPr>
      <w:r w:rsidRPr="00486E94">
        <w:rPr>
          <w:rFonts w:cs="Arial"/>
          <w:b w:val="0"/>
        </w:rPr>
        <w:object w:dxaOrig="8051" w:dyaOrig="9900" w14:anchorId="4FB881D5">
          <v:shape id="_x0000_i1031" type="#_x0000_t75" style="width:402.5pt;height:495pt" o:ole="">
            <v:imagedata r:id="rId19" o:title=""/>
          </v:shape>
          <o:OLEObject Type="Embed" ProgID="Word.Picture.8" ShapeID="_x0000_i1031" DrawAspect="Content" ObjectID="_1678695332" r:id="rId20"/>
        </w:object>
      </w:r>
    </w:p>
    <w:p w14:paraId="1D985BCC"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79066152" w14:textId="77777777" w:rsidR="008B4008" w:rsidRPr="00486E94" w:rsidRDefault="008B4008" w:rsidP="008B4008"/>
    <w:p w14:paraId="04D07A2F" w14:textId="77777777" w:rsidR="008B4008" w:rsidRPr="00486E94" w:rsidRDefault="008B4008" w:rsidP="0064014F">
      <w:pPr>
        <w:pStyle w:val="Heading5"/>
      </w:pPr>
      <w:bookmarkStart w:id="62" w:name="_Toc20936495"/>
      <w:bookmarkStart w:id="63" w:name="_Toc68082522"/>
      <w:r w:rsidRPr="00486E94">
        <w:t>5.3.4.2.3</w:t>
      </w:r>
      <w:r w:rsidRPr="00486E94">
        <w:tab/>
        <w:t>UE test loop mode B operation for Standalone NR</w:t>
      </w:r>
      <w:bookmarkEnd w:id="62"/>
      <w:bookmarkEnd w:id="63"/>
    </w:p>
    <w:p w14:paraId="4CEC060F"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4F16BBE3"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3632D9F8"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57E0C527"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4F83CA3"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64" w:name="_MON_1595404934"/>
    <w:bookmarkEnd w:id="64"/>
    <w:p w14:paraId="223B2065" w14:textId="77777777" w:rsidR="00893B3F" w:rsidRPr="00486E94" w:rsidRDefault="008B4008" w:rsidP="00893B3F">
      <w:pPr>
        <w:pStyle w:val="TH"/>
      </w:pPr>
      <w:r w:rsidRPr="00486E94">
        <w:rPr>
          <w:rFonts w:cs="Arial"/>
          <w:b w:val="0"/>
        </w:rPr>
        <w:object w:dxaOrig="6775" w:dyaOrig="10945" w14:anchorId="7459BA0B">
          <v:shape id="_x0000_i1032" type="#_x0000_t75" style="width:339pt;height:547.5pt" o:ole="">
            <v:imagedata r:id="rId21" o:title=""/>
          </v:shape>
          <o:OLEObject Type="Embed" ProgID="Word.Picture.8" ShapeID="_x0000_i1032" DrawAspect="Content" ObjectID="_1678695333" r:id="rId22"/>
        </w:object>
      </w:r>
    </w:p>
    <w:p w14:paraId="51567ABD"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7DAF7967" w14:textId="77777777" w:rsidR="001E36FD" w:rsidRPr="00486E94" w:rsidRDefault="001E36FD" w:rsidP="001E36FD"/>
    <w:p w14:paraId="4FD14EF7" w14:textId="77777777" w:rsidR="00893DB2" w:rsidRPr="00486E94" w:rsidRDefault="00893DB2" w:rsidP="00893DB2">
      <w:pPr>
        <w:pStyle w:val="Heading2"/>
      </w:pPr>
      <w:bookmarkStart w:id="65" w:name="_Toc20936496"/>
      <w:bookmarkStart w:id="66" w:name="_Toc68082523"/>
      <w:r w:rsidRPr="00486E94">
        <w:lastRenderedPageBreak/>
        <w:t>5.4</w:t>
      </w:r>
      <w:r w:rsidRPr="00486E94">
        <w:tab/>
        <w:t xml:space="preserve">UE Beamlock test </w:t>
      </w:r>
      <w:r w:rsidR="00A748C9" w:rsidRPr="00486E94">
        <w:t>F</w:t>
      </w:r>
      <w:r w:rsidRPr="00486E94">
        <w:t>unction</w:t>
      </w:r>
      <w:r w:rsidR="00A748C9" w:rsidRPr="00486E94">
        <w:t xml:space="preserve"> (UBF)</w:t>
      </w:r>
      <w:bookmarkEnd w:id="65"/>
      <w:bookmarkEnd w:id="66"/>
    </w:p>
    <w:p w14:paraId="2BCF3EF6" w14:textId="77777777" w:rsidR="00893DB2" w:rsidRPr="00486E94" w:rsidRDefault="00893DB2" w:rsidP="00A04F65">
      <w:pPr>
        <w:pStyle w:val="Heading3"/>
      </w:pPr>
      <w:bookmarkStart w:id="67" w:name="_Toc20936497"/>
      <w:bookmarkStart w:id="68" w:name="_Toc68082524"/>
      <w:r w:rsidRPr="00486E94">
        <w:t>5.4.1</w:t>
      </w:r>
      <w:r w:rsidRPr="00486E94">
        <w:tab/>
        <w:t>General</w:t>
      </w:r>
      <w:bookmarkEnd w:id="67"/>
      <w:bookmarkEnd w:id="68"/>
    </w:p>
    <w:p w14:paraId="48AF260E" w14:textId="77777777" w:rsidR="00893DB2" w:rsidRPr="00486E94" w:rsidRDefault="00893DB2" w:rsidP="00893DB2">
      <w:pPr>
        <w:rPr>
          <w:lang w:eastAsia="ja-JP"/>
        </w:rPr>
      </w:pPr>
      <w:r w:rsidRPr="00486E94">
        <w:rPr>
          <w:lang w:eastAsia="ja-JP"/>
        </w:rPr>
        <w:t>The UE Beamlock test function is intended for making the UE to lock the UE antenna pattern once it has formed a beam towards the base station (SS) direction following the cell identification procedure in preparation for subsequent test procedures.</w:t>
      </w:r>
      <w:r w:rsidR="00867554">
        <w:rPr>
          <w:lang w:eastAsia="ja-JP"/>
        </w:rPr>
        <w:t xml:space="preserve"> </w:t>
      </w:r>
      <w:r w:rsidR="00867554" w:rsidRPr="005933D0">
        <w:t xml:space="preserve">Activating the UBF shall lock </w:t>
      </w:r>
      <w:r w:rsidR="00867554">
        <w:t xml:space="preserve">the antenna pattern of </w:t>
      </w:r>
      <w:r w:rsidR="00867554" w:rsidRPr="005933D0">
        <w:t>all active intra-band component carriers.</w:t>
      </w:r>
    </w:p>
    <w:p w14:paraId="0253B3E4" w14:textId="77777777" w:rsidR="00893DB2" w:rsidRPr="00486E94" w:rsidRDefault="00893DB2" w:rsidP="00893DB2">
      <w:pPr>
        <w:rPr>
          <w:lang w:eastAsia="ja-JP"/>
        </w:rPr>
      </w:pPr>
      <w:r w:rsidRPr="00486E94">
        <w:rPr>
          <w:lang w:eastAsia="ja-JP"/>
        </w:rPr>
        <w:t>The Beamlock test function is</w:t>
      </w:r>
      <w:r w:rsidR="00A748C9" w:rsidRPr="00486E94">
        <w:rPr>
          <w:lang w:eastAsia="ja-JP"/>
        </w:rPr>
        <w:t xml:space="preserve"> mandatory for</w:t>
      </w:r>
      <w:r w:rsidRPr="00486E94">
        <w:rPr>
          <w:lang w:eastAsia="ja-JP"/>
        </w:rPr>
        <w:t xml:space="preserve"> applicable UEs operating in Frequency Range 2 (FR2).</w:t>
      </w:r>
    </w:p>
    <w:p w14:paraId="6028EC45" w14:textId="77777777" w:rsidR="00893DB2" w:rsidRPr="00486E94" w:rsidRDefault="00893DB2" w:rsidP="00A04F65">
      <w:pPr>
        <w:rPr>
          <w:lang w:eastAsia="ja-JP"/>
        </w:rPr>
      </w:pPr>
      <w:r w:rsidRPr="00486E94">
        <w:rPr>
          <w:lang w:eastAsia="ja-JP"/>
        </w:rPr>
        <w:t>The SS uses the UE Beamlock test mode activation procedure to command the UE to lock the UE antenna pattern. The Beamlock activation procedure can apply to UE transmitter and UE receiver beams either simultaneously or independently.</w:t>
      </w:r>
    </w:p>
    <w:p w14:paraId="1CFD06FC" w14:textId="77777777" w:rsidR="00893DB2" w:rsidRPr="00486E94" w:rsidRDefault="00E70AC3" w:rsidP="00893DB2">
      <w:pPr>
        <w:pStyle w:val="TH"/>
      </w:pPr>
      <w:r>
        <w:rPr>
          <w:lang w:eastAsia="es-ES_tradnl"/>
        </w:rPr>
        <w:pict w14:anchorId="314326E4">
          <v:shape id="Picture 1" o:spid="_x0000_i1033" type="#_x0000_t75" style="width:259pt;height:129.5pt;visibility:visible">
            <v:imagedata r:id="rId23" o:title=""/>
          </v:shape>
        </w:pict>
      </w:r>
    </w:p>
    <w:p w14:paraId="3201BBF4" w14:textId="77777777" w:rsidR="00893DB2" w:rsidRPr="00486E94" w:rsidRDefault="00893DB2" w:rsidP="00893DB2">
      <w:pPr>
        <w:pStyle w:val="TF"/>
      </w:pPr>
      <w:r w:rsidRPr="00486E94">
        <w:t>Figure 5.4.1-1: UE Beamlock test mode activation procedure</w:t>
      </w:r>
    </w:p>
    <w:p w14:paraId="07944148" w14:textId="77777777" w:rsidR="001E36FD" w:rsidRPr="00486E94" w:rsidRDefault="001E36FD" w:rsidP="001E36FD"/>
    <w:p w14:paraId="5D991F20" w14:textId="77777777" w:rsidR="00893DB2" w:rsidRPr="00486E94" w:rsidRDefault="00893DB2" w:rsidP="00893DB2">
      <w:pPr>
        <w:rPr>
          <w:lang w:eastAsia="ja-JP"/>
        </w:rPr>
      </w:pPr>
      <w:r w:rsidRPr="00486E94">
        <w:rPr>
          <w:lang w:eastAsia="ja-JP"/>
        </w:rPr>
        <w:t>The SS uses the UE Beamlock test mode deactivation procedure to command the UE to re-tracking the beam towards the base station direction. The Beamlock deactivation procedure can apply to UE transmitter and UE receiver beams either simultaneously or independently.</w:t>
      </w:r>
    </w:p>
    <w:p w14:paraId="564C02C3" w14:textId="77777777" w:rsidR="00893DB2" w:rsidRPr="00486E94" w:rsidRDefault="00E70AC3" w:rsidP="00893DB2">
      <w:pPr>
        <w:pStyle w:val="TH"/>
      </w:pPr>
      <w:r>
        <w:rPr>
          <w:lang w:eastAsia="es-ES_tradnl"/>
        </w:rPr>
        <w:pict w14:anchorId="7837CC12">
          <v:shape id="_x0000_i1034" type="#_x0000_t75" style="width:241pt;height:121.5pt;visibility:visible">
            <v:imagedata r:id="rId24" o:title="" croptop="9950f"/>
          </v:shape>
        </w:pict>
      </w:r>
    </w:p>
    <w:p w14:paraId="3D12E182" w14:textId="77777777" w:rsidR="00893DB2" w:rsidRPr="00486E94" w:rsidRDefault="00893DB2" w:rsidP="00A04F65">
      <w:pPr>
        <w:pStyle w:val="TF"/>
      </w:pPr>
      <w:r w:rsidRPr="00486E94">
        <w:t>Figure 5.4.1-2: UE Beamlock test mode deactivation procedure</w:t>
      </w:r>
    </w:p>
    <w:p w14:paraId="18621CEF" w14:textId="77777777" w:rsidR="001E36FD" w:rsidRPr="00486E94" w:rsidRDefault="001E36FD" w:rsidP="001E36FD"/>
    <w:p w14:paraId="06FCB519" w14:textId="77777777" w:rsidR="00893DB2" w:rsidRPr="00486E94" w:rsidRDefault="00893DB2" w:rsidP="00893DB2">
      <w:pPr>
        <w:pStyle w:val="Heading3"/>
      </w:pPr>
      <w:bookmarkStart w:id="69" w:name="_Toc20936498"/>
      <w:bookmarkStart w:id="70" w:name="_Toc68082525"/>
      <w:r w:rsidRPr="00486E94">
        <w:t>5.4.2</w:t>
      </w:r>
      <w:r w:rsidRPr="00486E94">
        <w:tab/>
        <w:t>Activate Beamlock procedure</w:t>
      </w:r>
      <w:bookmarkEnd w:id="69"/>
      <w:bookmarkEnd w:id="70"/>
    </w:p>
    <w:p w14:paraId="27BC435F" w14:textId="77777777" w:rsidR="00893DB2" w:rsidRPr="00486E94" w:rsidRDefault="00893DB2" w:rsidP="00893DB2">
      <w:pPr>
        <w:pStyle w:val="Heading4"/>
        <w:rPr>
          <w:lang w:eastAsia="ja-JP"/>
        </w:rPr>
      </w:pPr>
      <w:bookmarkStart w:id="71" w:name="_Toc20936499"/>
      <w:bookmarkStart w:id="72" w:name="_Toc68082526"/>
      <w:r w:rsidRPr="00486E94">
        <w:rPr>
          <w:lang w:eastAsia="ja-JP"/>
        </w:rPr>
        <w:t>5.4.2.1</w:t>
      </w:r>
      <w:r w:rsidRPr="00486E94">
        <w:rPr>
          <w:lang w:eastAsia="ja-JP"/>
        </w:rPr>
        <w:tab/>
        <w:t>Initiation</w:t>
      </w:r>
      <w:bookmarkEnd w:id="71"/>
      <w:bookmarkEnd w:id="72"/>
    </w:p>
    <w:p w14:paraId="7C714B54" w14:textId="77777777" w:rsidR="00893DB2" w:rsidRPr="00486E94" w:rsidRDefault="00893DB2" w:rsidP="00893DB2">
      <w:pPr>
        <w:rPr>
          <w:lang w:eastAsia="ja-JP"/>
        </w:rPr>
      </w:pPr>
      <w:r w:rsidRPr="00486E94">
        <w:rPr>
          <w:lang w:eastAsia="ja-JP"/>
        </w:rPr>
        <w:t>The SS requests the UE to activate beamlock by transmitting an ACTIVATE BEAMLOCK message.</w:t>
      </w:r>
    </w:p>
    <w:p w14:paraId="2163E215" w14:textId="77777777" w:rsidR="00893DB2" w:rsidRPr="00486E94" w:rsidRDefault="00893DB2" w:rsidP="00893DB2">
      <w:pPr>
        <w:pStyle w:val="Heading4"/>
        <w:rPr>
          <w:lang w:eastAsia="ja-JP"/>
        </w:rPr>
      </w:pPr>
      <w:bookmarkStart w:id="73" w:name="_Toc20936500"/>
      <w:bookmarkStart w:id="74" w:name="_Toc68082527"/>
      <w:r w:rsidRPr="00486E94">
        <w:rPr>
          <w:lang w:eastAsia="ja-JP"/>
        </w:rPr>
        <w:t>5.4.2.2</w:t>
      </w:r>
      <w:r w:rsidRPr="00486E94">
        <w:rPr>
          <w:lang w:eastAsia="ja-JP"/>
        </w:rPr>
        <w:tab/>
        <w:t>Reception of ACTIVATE BEAMLOCK message by UE</w:t>
      </w:r>
      <w:bookmarkEnd w:id="73"/>
      <w:bookmarkEnd w:id="74"/>
    </w:p>
    <w:p w14:paraId="0FE5102E" w14:textId="77777777" w:rsidR="00893DB2" w:rsidRPr="00486E94" w:rsidRDefault="00893DB2" w:rsidP="00893DB2">
      <w:pPr>
        <w:rPr>
          <w:lang w:eastAsia="ja-JP"/>
        </w:rPr>
      </w:pPr>
      <w:r w:rsidRPr="00486E94">
        <w:rPr>
          <w:lang w:eastAsia="ja-JP"/>
        </w:rPr>
        <w:t>When UE receives ACTIVATE BEAMLOCK message then the UE shall:</w:t>
      </w:r>
    </w:p>
    <w:p w14:paraId="61AA724D" w14:textId="77777777" w:rsidR="00A748C9" w:rsidRPr="00486E94" w:rsidRDefault="00893DB2" w:rsidP="00A748C9">
      <w:pPr>
        <w:pStyle w:val="B1"/>
        <w:rPr>
          <w:lang w:eastAsia="ja-JP"/>
        </w:rPr>
      </w:pPr>
      <w:r w:rsidRPr="00486E94">
        <w:rPr>
          <w:lang w:eastAsia="ja-JP"/>
        </w:rPr>
        <w:t>1&gt;</w:t>
      </w:r>
      <w:r w:rsidRPr="00486E94">
        <w:rPr>
          <w:lang w:eastAsia="ja-JP"/>
        </w:rPr>
        <w:tab/>
        <w:t>if the UE is operating in FR2 AND is in RRC_CONNECTED state:</w:t>
      </w:r>
    </w:p>
    <w:p w14:paraId="62EFD9A6" w14:textId="77777777" w:rsidR="00A748C9" w:rsidRPr="00486E94" w:rsidRDefault="00A748C9" w:rsidP="00A748C9">
      <w:pPr>
        <w:pStyle w:val="B2"/>
        <w:rPr>
          <w:lang w:eastAsia="ja-JP"/>
        </w:rPr>
      </w:pPr>
      <w:r w:rsidRPr="00486E94">
        <w:rPr>
          <w:lang w:eastAsia="ja-JP"/>
        </w:rPr>
        <w:lastRenderedPageBreak/>
        <w:t>2&gt;</w:t>
      </w:r>
      <w:r w:rsidRPr="00486E94">
        <w:rPr>
          <w:lang w:eastAsia="ja-JP"/>
        </w:rPr>
        <w:tab/>
        <w:t xml:space="preserve">if </w:t>
      </w:r>
      <w:r w:rsidRPr="00486E94">
        <w:t>UE Beamlock test Function</w:t>
      </w:r>
      <w:r w:rsidRPr="00486E94">
        <w:rPr>
          <w:lang w:eastAsia="ja-JP"/>
        </w:rPr>
        <w:t xml:space="preserve"> = 01</w:t>
      </w:r>
    </w:p>
    <w:p w14:paraId="267DA1CE" w14:textId="77777777" w:rsidR="00A748C9" w:rsidRPr="00486E94" w:rsidRDefault="00A748C9" w:rsidP="00A748C9">
      <w:pPr>
        <w:pStyle w:val="B2"/>
        <w:ind w:firstLine="0"/>
        <w:rPr>
          <w:lang w:eastAsia="ja-JP"/>
        </w:rPr>
      </w:pPr>
      <w:r w:rsidRPr="00486E94">
        <w:rPr>
          <w:lang w:eastAsia="ja-JP"/>
        </w:rPr>
        <w:t>3&gt;</w:t>
      </w:r>
      <w:r w:rsidRPr="00486E94">
        <w:rPr>
          <w:lang w:eastAsia="ja-JP"/>
        </w:rPr>
        <w:tab/>
        <w:t>Lock the UE antenna pattern with Tx only</w:t>
      </w:r>
    </w:p>
    <w:p w14:paraId="3CB50FE9"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10</w:t>
      </w:r>
    </w:p>
    <w:p w14:paraId="093040B4" w14:textId="77777777" w:rsidR="00A748C9" w:rsidRPr="00486E94" w:rsidRDefault="00A748C9" w:rsidP="00A748C9">
      <w:pPr>
        <w:pStyle w:val="B2"/>
        <w:ind w:left="568" w:firstLine="284"/>
        <w:rPr>
          <w:lang w:eastAsia="ja-JP"/>
        </w:rPr>
      </w:pPr>
      <w:r w:rsidRPr="00486E94">
        <w:rPr>
          <w:lang w:eastAsia="ja-JP"/>
        </w:rPr>
        <w:t>3&gt;</w:t>
      </w:r>
      <w:r w:rsidRPr="00486E94">
        <w:rPr>
          <w:lang w:eastAsia="ja-JP"/>
        </w:rPr>
        <w:tab/>
        <w:t xml:space="preserve">Lock the UE antenna pattern with Rx only </w:t>
      </w:r>
    </w:p>
    <w:p w14:paraId="1B2EF1D0"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11</w:t>
      </w:r>
    </w:p>
    <w:p w14:paraId="72FF89C8" w14:textId="77777777" w:rsidR="00A748C9" w:rsidRPr="00486E94" w:rsidRDefault="00A748C9" w:rsidP="00A748C9">
      <w:pPr>
        <w:pStyle w:val="B2"/>
        <w:ind w:firstLine="0"/>
        <w:rPr>
          <w:lang w:eastAsia="ja-JP"/>
        </w:rPr>
      </w:pPr>
      <w:r w:rsidRPr="00486E94">
        <w:rPr>
          <w:lang w:eastAsia="ja-JP"/>
        </w:rPr>
        <w:t>3&gt;</w:t>
      </w:r>
      <w:r w:rsidRPr="00486E94">
        <w:rPr>
          <w:lang w:eastAsia="ja-JP"/>
        </w:rPr>
        <w:tab/>
        <w:t xml:space="preserve">Lock the UE antenna pattern with both TxRx </w:t>
      </w:r>
    </w:p>
    <w:p w14:paraId="5055B9F6" w14:textId="77777777" w:rsidR="00893DB2" w:rsidRPr="00486E94" w:rsidRDefault="00A748C9" w:rsidP="00893DB2">
      <w:pPr>
        <w:pStyle w:val="B2"/>
        <w:rPr>
          <w:lang w:eastAsia="ja-JP"/>
        </w:rPr>
      </w:pPr>
      <w:r w:rsidRPr="00486E94">
        <w:rPr>
          <w:lang w:eastAsia="ja-JP"/>
        </w:rPr>
        <w:t>2&gt;</w:t>
      </w:r>
      <w:r w:rsidRPr="00486E94">
        <w:rPr>
          <w:lang w:eastAsia="ja-JP"/>
        </w:rPr>
        <w:tab/>
        <w:t>Transmit ACTIVATE BEAMLOCK COMPLETE message</w:t>
      </w:r>
    </w:p>
    <w:p w14:paraId="03CBF966" w14:textId="77777777" w:rsidR="00893DB2" w:rsidRPr="00486E94" w:rsidRDefault="00893DB2" w:rsidP="00893DB2">
      <w:pPr>
        <w:pStyle w:val="B1"/>
      </w:pPr>
      <w:r w:rsidRPr="00486E94">
        <w:t>1&gt;</w:t>
      </w:r>
      <w:r w:rsidR="00A748C9" w:rsidRPr="00486E94">
        <w:tab/>
      </w:r>
      <w:r w:rsidRPr="00486E94">
        <w:t>else:</w:t>
      </w:r>
    </w:p>
    <w:p w14:paraId="432B682A" w14:textId="77777777" w:rsidR="00893DB2" w:rsidRPr="00486E94" w:rsidRDefault="00893DB2" w:rsidP="00A04F65">
      <w:pPr>
        <w:pStyle w:val="B2"/>
      </w:pPr>
      <w:r w:rsidRPr="00486E94">
        <w:t>2&gt;</w:t>
      </w:r>
      <w:r w:rsidRPr="00486E94">
        <w:tab/>
        <w:t>the UE behaviour is unspecified.</w:t>
      </w:r>
    </w:p>
    <w:p w14:paraId="7347F03E" w14:textId="77777777" w:rsidR="00893DB2" w:rsidRPr="00486E94" w:rsidRDefault="00893DB2" w:rsidP="00893DB2">
      <w:pPr>
        <w:pStyle w:val="Heading3"/>
      </w:pPr>
      <w:bookmarkStart w:id="75" w:name="_Toc20936501"/>
      <w:bookmarkStart w:id="76" w:name="_Toc68082528"/>
      <w:r w:rsidRPr="00486E94">
        <w:t>5.4.3</w:t>
      </w:r>
      <w:r w:rsidRPr="00486E94">
        <w:tab/>
        <w:t>Deactivate Beamlock procedure</w:t>
      </w:r>
      <w:bookmarkEnd w:id="75"/>
      <w:bookmarkEnd w:id="76"/>
    </w:p>
    <w:p w14:paraId="29D86453" w14:textId="77777777" w:rsidR="00893DB2" w:rsidRPr="00486E94" w:rsidRDefault="00893DB2" w:rsidP="00893DB2">
      <w:pPr>
        <w:pStyle w:val="Heading4"/>
        <w:rPr>
          <w:lang w:eastAsia="ja-JP"/>
        </w:rPr>
      </w:pPr>
      <w:bookmarkStart w:id="77" w:name="_Toc20936502"/>
      <w:bookmarkStart w:id="78" w:name="_Toc68082529"/>
      <w:r w:rsidRPr="00486E94">
        <w:rPr>
          <w:lang w:eastAsia="ja-JP"/>
        </w:rPr>
        <w:t>5.4.3.1</w:t>
      </w:r>
      <w:r w:rsidRPr="00486E94">
        <w:rPr>
          <w:lang w:eastAsia="ja-JP"/>
        </w:rPr>
        <w:tab/>
        <w:t>Initiation</w:t>
      </w:r>
      <w:bookmarkEnd w:id="77"/>
      <w:bookmarkEnd w:id="78"/>
    </w:p>
    <w:p w14:paraId="6D8D89E8" w14:textId="77777777" w:rsidR="00893DB2" w:rsidRPr="00486E94" w:rsidRDefault="00893DB2" w:rsidP="00893DB2">
      <w:pPr>
        <w:rPr>
          <w:lang w:eastAsia="ja-JP"/>
        </w:rPr>
      </w:pPr>
      <w:r w:rsidRPr="00486E94">
        <w:rPr>
          <w:lang w:eastAsia="ja-JP"/>
        </w:rPr>
        <w:t>The SS requests the UE to deactivate beamlock by transmitting a DEACTIVATE BEAMLOCK message. The SS should do this when the UE is in RRC_CONNECTED state.</w:t>
      </w:r>
    </w:p>
    <w:p w14:paraId="69F08D9A" w14:textId="77777777" w:rsidR="00893DB2" w:rsidRPr="00486E94" w:rsidRDefault="00893DB2" w:rsidP="00893DB2">
      <w:pPr>
        <w:pStyle w:val="Heading4"/>
        <w:rPr>
          <w:lang w:eastAsia="ja-JP"/>
        </w:rPr>
      </w:pPr>
      <w:bookmarkStart w:id="79" w:name="_Toc20936503"/>
      <w:bookmarkStart w:id="80" w:name="_Hlk36056106"/>
      <w:bookmarkStart w:id="81" w:name="_Toc68082530"/>
      <w:r w:rsidRPr="00486E94">
        <w:rPr>
          <w:lang w:eastAsia="ja-JP"/>
        </w:rPr>
        <w:t>5.4.3.2</w:t>
      </w:r>
      <w:r w:rsidRPr="00486E94">
        <w:rPr>
          <w:lang w:eastAsia="ja-JP"/>
        </w:rPr>
        <w:tab/>
        <w:t>Reception of DEACTIVATE BEAMLOCK message by UE</w:t>
      </w:r>
      <w:bookmarkEnd w:id="79"/>
      <w:bookmarkEnd w:id="81"/>
    </w:p>
    <w:p w14:paraId="4C7544C1" w14:textId="77777777" w:rsidR="00893DB2" w:rsidRPr="00486E94" w:rsidRDefault="00893DB2" w:rsidP="00893DB2">
      <w:pPr>
        <w:rPr>
          <w:lang w:eastAsia="ja-JP"/>
        </w:rPr>
      </w:pPr>
      <w:r w:rsidRPr="00486E94">
        <w:rPr>
          <w:lang w:eastAsia="ja-JP"/>
        </w:rPr>
        <w:t>When UE receives DEACTIVATE BEAMLOCK message then the UE shall:</w:t>
      </w:r>
    </w:p>
    <w:p w14:paraId="49DB8AF6" w14:textId="77777777" w:rsidR="00893DB2" w:rsidRPr="00486E94" w:rsidRDefault="00893DB2" w:rsidP="00893DB2">
      <w:pPr>
        <w:pStyle w:val="B1"/>
        <w:rPr>
          <w:lang w:eastAsia="ja-JP"/>
        </w:rPr>
      </w:pPr>
      <w:r w:rsidRPr="00486E94">
        <w:rPr>
          <w:lang w:eastAsia="ja-JP"/>
        </w:rPr>
        <w:t>1&gt;</w:t>
      </w:r>
      <w:r w:rsidRPr="00486E94">
        <w:rPr>
          <w:lang w:eastAsia="ja-JP"/>
        </w:rPr>
        <w:tab/>
        <w:t>if the UE is operating in FR2 AND is in RRC_CONNECTED state</w:t>
      </w:r>
      <w:r w:rsidR="00A748C9" w:rsidRPr="00486E94">
        <w:rPr>
          <w:lang w:eastAsia="ja-JP"/>
        </w:rPr>
        <w:t xml:space="preserve"> AND the UE Beamlock test function is active</w:t>
      </w:r>
      <w:r w:rsidRPr="00486E94">
        <w:rPr>
          <w:lang w:eastAsia="ja-JP"/>
        </w:rPr>
        <w:t>:</w:t>
      </w:r>
    </w:p>
    <w:p w14:paraId="066ED9F6" w14:textId="77777777" w:rsidR="00893DB2" w:rsidRPr="00DD40DB" w:rsidRDefault="00893DB2" w:rsidP="00DD40DB">
      <w:pPr>
        <w:pStyle w:val="B2"/>
        <w:rPr>
          <w:lang w:eastAsia="ja-JP"/>
        </w:rPr>
      </w:pPr>
      <w:r w:rsidRPr="00DD40DB">
        <w:rPr>
          <w:lang w:eastAsia="ja-JP"/>
        </w:rPr>
        <w:t>2&gt;</w:t>
      </w:r>
      <w:r w:rsidRPr="00DD40DB">
        <w:rPr>
          <w:lang w:eastAsia="ja-JP"/>
        </w:rPr>
        <w:tab/>
      </w:r>
      <w:r w:rsidR="0074678D" w:rsidRPr="00DD40DB">
        <w:t>unlock the UE antenna pattern</w:t>
      </w:r>
      <w:r w:rsidRPr="00DD40DB">
        <w:rPr>
          <w:lang w:eastAsia="ja-JP"/>
        </w:rPr>
        <w:t xml:space="preserve"> and transmit </w:t>
      </w:r>
      <w:r w:rsidR="00A748C9" w:rsidRPr="00DD40DB">
        <w:rPr>
          <w:lang w:eastAsia="ja-JP"/>
        </w:rPr>
        <w:t>DE</w:t>
      </w:r>
      <w:r w:rsidRPr="00DD40DB">
        <w:rPr>
          <w:lang w:eastAsia="ja-JP"/>
        </w:rPr>
        <w:t>ACTIVATE BEAMLOCK COMPLETE message;</w:t>
      </w:r>
    </w:p>
    <w:p w14:paraId="65AC56A1" w14:textId="77777777" w:rsidR="00893DB2" w:rsidRPr="00486E94" w:rsidRDefault="00893DB2" w:rsidP="00893DB2">
      <w:pPr>
        <w:pStyle w:val="B1"/>
      </w:pPr>
      <w:r w:rsidRPr="00486E94">
        <w:t>1&gt; else:</w:t>
      </w:r>
    </w:p>
    <w:p w14:paraId="1F845B65" w14:textId="77777777" w:rsidR="00893DB2" w:rsidRPr="00486E94" w:rsidRDefault="00893DB2" w:rsidP="00893DB2">
      <w:pPr>
        <w:pStyle w:val="B2"/>
      </w:pPr>
      <w:r w:rsidRPr="00486E94">
        <w:t>2&gt;</w:t>
      </w:r>
      <w:r w:rsidRPr="00486E94">
        <w:tab/>
        <w:t>the UE behaviour is unspecified.</w:t>
      </w:r>
    </w:p>
    <w:p w14:paraId="33B303AA" w14:textId="77777777" w:rsidR="00893DB2" w:rsidRPr="00486E94" w:rsidRDefault="00893DB2" w:rsidP="00893DB2">
      <w:pPr>
        <w:pStyle w:val="Heading4"/>
        <w:rPr>
          <w:lang w:eastAsia="ja-JP"/>
        </w:rPr>
      </w:pPr>
      <w:bookmarkStart w:id="82" w:name="_Toc20936504"/>
      <w:bookmarkStart w:id="83" w:name="_Toc68082531"/>
      <w:r w:rsidRPr="00486E94">
        <w:rPr>
          <w:lang w:eastAsia="ja-JP"/>
        </w:rPr>
        <w:t>5.4.3.3</w:t>
      </w:r>
      <w:r w:rsidRPr="00486E94">
        <w:rPr>
          <w:lang w:eastAsia="ja-JP"/>
        </w:rPr>
        <w:tab/>
        <w:t>Release of antenna beamlock by UE</w:t>
      </w:r>
      <w:bookmarkEnd w:id="82"/>
      <w:bookmarkEnd w:id="83"/>
    </w:p>
    <w:p w14:paraId="75A05FA8" w14:textId="77777777" w:rsidR="00893DB2" w:rsidRPr="00486E94" w:rsidRDefault="0074678D" w:rsidP="00893DB2">
      <w:pPr>
        <w:rPr>
          <w:lang w:eastAsia="ja-JP"/>
        </w:rPr>
      </w:pPr>
      <w:r w:rsidRPr="008E6613">
        <w:rPr>
          <w:lang w:eastAsia="ja-JP"/>
        </w:rPr>
        <w:t>When the UE leaves the RRC_CONNECTED state, the UE shall</w:t>
      </w:r>
      <w:r w:rsidR="00893DB2" w:rsidRPr="00486E94">
        <w:rPr>
          <w:lang w:eastAsia="ja-JP"/>
        </w:rPr>
        <w:t>:</w:t>
      </w:r>
    </w:p>
    <w:p w14:paraId="24829423" w14:textId="77777777" w:rsidR="0074678D" w:rsidRPr="008E6613" w:rsidRDefault="00893DB2" w:rsidP="0074678D">
      <w:pPr>
        <w:pStyle w:val="B1"/>
      </w:pPr>
      <w:r w:rsidRPr="00486E94">
        <w:rPr>
          <w:lang w:eastAsia="ja-JP"/>
        </w:rPr>
        <w:t>1&gt;</w:t>
      </w:r>
      <w:r w:rsidRPr="00486E94">
        <w:rPr>
          <w:lang w:eastAsia="ja-JP"/>
        </w:rPr>
        <w:tab/>
        <w:t xml:space="preserve">if the UE is operating in FR2 AND the </w:t>
      </w:r>
      <w:r w:rsidR="00A748C9" w:rsidRPr="00486E94">
        <w:rPr>
          <w:lang w:eastAsia="ja-JP"/>
        </w:rPr>
        <w:t>UE B</w:t>
      </w:r>
      <w:r w:rsidRPr="00486E94">
        <w:rPr>
          <w:lang w:eastAsia="ja-JP"/>
        </w:rPr>
        <w:t xml:space="preserve">eamlock </w:t>
      </w:r>
      <w:r w:rsidR="00A748C9" w:rsidRPr="00486E94">
        <w:rPr>
          <w:lang w:eastAsia="ja-JP"/>
        </w:rPr>
        <w:t xml:space="preserve">test Function </w:t>
      </w:r>
      <w:r w:rsidRPr="00486E94">
        <w:rPr>
          <w:lang w:eastAsia="ja-JP"/>
        </w:rPr>
        <w:t>is active</w:t>
      </w:r>
    </w:p>
    <w:p w14:paraId="4079CFF7" w14:textId="77777777" w:rsidR="00893DB2" w:rsidRPr="00486E94" w:rsidRDefault="0074678D" w:rsidP="0081527C">
      <w:pPr>
        <w:pStyle w:val="B2"/>
        <w:rPr>
          <w:lang w:eastAsia="ja-JP"/>
        </w:rPr>
      </w:pPr>
      <w:r w:rsidRPr="008E6613">
        <w:t>2&gt;</w:t>
      </w:r>
      <w:r w:rsidRPr="008E6613">
        <w:tab/>
      </w:r>
      <w:bookmarkStart w:id="84" w:name="OLE_LINK7"/>
      <w:r w:rsidRPr="008E6613">
        <w:t>unlock the UE antenna pattern</w:t>
      </w:r>
      <w:bookmarkEnd w:id="84"/>
      <w:r w:rsidRPr="008E6613">
        <w:t>;</w:t>
      </w:r>
    </w:p>
    <w:p w14:paraId="1C2C1AFD" w14:textId="77777777" w:rsidR="00FC51FD" w:rsidRPr="00486E94" w:rsidRDefault="00EB7C4D" w:rsidP="00FC51FD">
      <w:pPr>
        <w:pStyle w:val="Heading2"/>
      </w:pPr>
      <w:bookmarkStart w:id="85" w:name="_Toc20936505"/>
      <w:bookmarkStart w:id="86" w:name="_Toc68082532"/>
      <w:bookmarkEnd w:id="80"/>
      <w:r w:rsidRPr="00486E94">
        <w:t>5.</w:t>
      </w:r>
      <w:r w:rsidR="00DA6F57" w:rsidRPr="00486E94">
        <w:t>5</w:t>
      </w:r>
      <w:r w:rsidR="00FC51FD" w:rsidRPr="00486E94">
        <w:tab/>
        <w:t>UE SS-RSRPB per receiver branch reporting</w:t>
      </w:r>
      <w:bookmarkEnd w:id="85"/>
      <w:bookmarkEnd w:id="86"/>
    </w:p>
    <w:p w14:paraId="631410BC" w14:textId="77777777" w:rsidR="00FC51FD" w:rsidRPr="00486E94" w:rsidRDefault="00DA6F57" w:rsidP="00DA6F57">
      <w:pPr>
        <w:pStyle w:val="Heading3"/>
        <w:rPr>
          <w:lang w:eastAsia="ja-JP"/>
        </w:rPr>
      </w:pPr>
      <w:bookmarkStart w:id="87" w:name="_Toc20936506"/>
      <w:bookmarkStart w:id="88" w:name="_Toc68082533"/>
      <w:r w:rsidRPr="00486E94">
        <w:rPr>
          <w:lang w:eastAsia="ja-JP"/>
        </w:rPr>
        <w:t>5.5</w:t>
      </w:r>
      <w:r w:rsidR="00EB7C4D" w:rsidRPr="00486E94">
        <w:rPr>
          <w:lang w:eastAsia="ja-JP"/>
        </w:rPr>
        <w:t>.1</w:t>
      </w:r>
      <w:r w:rsidR="00FC51FD" w:rsidRPr="00486E94">
        <w:rPr>
          <w:lang w:eastAsia="ja-JP"/>
        </w:rPr>
        <w:tab/>
        <w:t>General</w:t>
      </w:r>
      <w:bookmarkEnd w:id="87"/>
      <w:bookmarkEnd w:id="88"/>
    </w:p>
    <w:p w14:paraId="13D2D850" w14:textId="77777777" w:rsidR="0031638C" w:rsidRPr="00486E94" w:rsidRDefault="0031638C" w:rsidP="0031638C">
      <w:pPr>
        <w:rPr>
          <w:lang w:eastAsia="ja-JP"/>
        </w:rPr>
      </w:pPr>
      <w:r w:rsidRPr="00486E94">
        <w:rPr>
          <w:lang w:eastAsia="ja-JP"/>
        </w:rPr>
        <w:t>In 38.215 [</w:t>
      </w:r>
      <w:r w:rsidR="00700692" w:rsidRPr="00486E94">
        <w:rPr>
          <w:lang w:eastAsia="ja-JP"/>
        </w:rPr>
        <w:t>22</w:t>
      </w:r>
      <w:r w:rsidRPr="00486E94">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486E94" w14:paraId="7084F95F" w14:textId="77777777" w:rsidTr="003249A5">
        <w:trPr>
          <w:cantSplit/>
          <w:jc w:val="center"/>
        </w:trPr>
        <w:tc>
          <w:tcPr>
            <w:tcW w:w="1951" w:type="dxa"/>
          </w:tcPr>
          <w:p w14:paraId="1AC12AA4" w14:textId="77777777" w:rsidR="0031638C" w:rsidRPr="00486E94" w:rsidRDefault="0031638C" w:rsidP="003249A5">
            <w:pPr>
              <w:keepNext/>
              <w:keepLines/>
              <w:spacing w:after="0"/>
              <w:rPr>
                <w:rFonts w:ascii="Arial" w:hAnsi="Arial"/>
                <w:b/>
                <w:sz w:val="18"/>
              </w:rPr>
            </w:pPr>
            <w:r w:rsidRPr="00486E94">
              <w:rPr>
                <w:rFonts w:ascii="Arial" w:hAnsi="Arial"/>
                <w:b/>
                <w:sz w:val="18"/>
              </w:rPr>
              <w:lastRenderedPageBreak/>
              <w:t>Definition</w:t>
            </w:r>
          </w:p>
        </w:tc>
        <w:tc>
          <w:tcPr>
            <w:tcW w:w="7787" w:type="dxa"/>
          </w:tcPr>
          <w:p w14:paraId="7F8D842E" w14:textId="77777777" w:rsidR="0031638C" w:rsidRPr="00486E94" w:rsidRDefault="0031638C" w:rsidP="003249A5">
            <w:pPr>
              <w:keepNext/>
              <w:keepLines/>
              <w:spacing w:after="0"/>
              <w:rPr>
                <w:rFonts w:ascii="Arial" w:hAnsi="Arial"/>
                <w:sz w:val="18"/>
              </w:rPr>
            </w:pPr>
            <w:r w:rsidRPr="00486E94">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7314D829" w14:textId="77777777" w:rsidR="0031638C" w:rsidRPr="00486E94" w:rsidRDefault="0031638C" w:rsidP="003249A5">
            <w:pPr>
              <w:keepNext/>
              <w:keepLines/>
              <w:spacing w:after="0"/>
              <w:rPr>
                <w:rFonts w:ascii="Arial" w:hAnsi="Arial"/>
                <w:sz w:val="18"/>
              </w:rPr>
            </w:pPr>
          </w:p>
          <w:p w14:paraId="01B59C0D" w14:textId="77777777" w:rsidR="0031638C" w:rsidRPr="00486E94" w:rsidRDefault="0031638C" w:rsidP="003249A5">
            <w:pPr>
              <w:keepNext/>
              <w:keepLines/>
              <w:spacing w:after="0"/>
              <w:rPr>
                <w:rFonts w:ascii="Arial" w:hAnsi="Arial"/>
                <w:sz w:val="18"/>
              </w:rPr>
            </w:pPr>
            <w:r w:rsidRPr="00486E94">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2F305BA4" w14:textId="77777777" w:rsidR="0031638C" w:rsidRPr="00486E94" w:rsidRDefault="0031638C" w:rsidP="003249A5">
            <w:pPr>
              <w:keepNext/>
              <w:keepLines/>
              <w:spacing w:after="0"/>
              <w:rPr>
                <w:rFonts w:ascii="Arial" w:hAnsi="Arial"/>
                <w:sz w:val="18"/>
              </w:rPr>
            </w:pPr>
          </w:p>
          <w:p w14:paraId="6D386FE7" w14:textId="77777777" w:rsidR="0031638C" w:rsidRPr="00486E94" w:rsidRDefault="0031638C" w:rsidP="003249A5">
            <w:pPr>
              <w:keepNext/>
              <w:keepLines/>
              <w:spacing w:after="0"/>
              <w:rPr>
                <w:rFonts w:ascii="Arial" w:hAnsi="Arial"/>
                <w:sz w:val="18"/>
              </w:rPr>
            </w:pPr>
            <w:r w:rsidRPr="00486E94">
              <w:rPr>
                <w:rFonts w:ascii="Arial" w:hAnsi="Arial"/>
                <w:sz w:val="18"/>
              </w:rPr>
              <w:t xml:space="preserve">SS-RSRPB shall be measured only among the reference signals corresponding to SS/PBCH blocks with the same SS/PBCH block index and the same physical-layer cell identity. </w:t>
            </w:r>
          </w:p>
          <w:p w14:paraId="2929F325" w14:textId="77777777" w:rsidR="0031638C" w:rsidRPr="00486E94" w:rsidRDefault="0031638C" w:rsidP="003249A5">
            <w:pPr>
              <w:keepNext/>
              <w:keepLines/>
              <w:spacing w:after="0"/>
              <w:rPr>
                <w:rFonts w:ascii="Arial" w:hAnsi="Arial"/>
                <w:sz w:val="18"/>
              </w:rPr>
            </w:pPr>
          </w:p>
          <w:p w14:paraId="4961A097" w14:textId="77777777" w:rsidR="0031638C" w:rsidRPr="00486E94" w:rsidRDefault="0031638C" w:rsidP="003249A5">
            <w:pPr>
              <w:keepNext/>
              <w:keepLines/>
              <w:spacing w:after="0"/>
              <w:rPr>
                <w:rFonts w:ascii="Arial" w:hAnsi="Arial"/>
                <w:sz w:val="18"/>
              </w:rPr>
            </w:pPr>
            <w:r w:rsidRPr="00486E94">
              <w:rPr>
                <w:rFonts w:ascii="Arial" w:hAnsi="Arial"/>
                <w:sz w:val="18"/>
              </w:rPr>
              <w:t>If higher-layers indicate certain SS/PBCH blocks for performing SS-RSRPB measurements, then SS-RSRPB is measured only from the indicated set of SS/PBCH block(s).</w:t>
            </w:r>
          </w:p>
          <w:p w14:paraId="415AAC01" w14:textId="77777777" w:rsidR="0031638C" w:rsidRPr="00486E94" w:rsidRDefault="0031638C" w:rsidP="003249A5">
            <w:pPr>
              <w:keepNext/>
              <w:keepLines/>
              <w:spacing w:after="0"/>
              <w:rPr>
                <w:rFonts w:ascii="Arial" w:hAnsi="Arial"/>
                <w:sz w:val="18"/>
              </w:rPr>
            </w:pPr>
          </w:p>
          <w:p w14:paraId="4E857276" w14:textId="77777777" w:rsidR="0031638C" w:rsidRPr="00486E94" w:rsidRDefault="0031638C" w:rsidP="003249A5">
            <w:pPr>
              <w:keepNext/>
              <w:keepLines/>
              <w:spacing w:after="0"/>
              <w:rPr>
                <w:rFonts w:ascii="Arial" w:hAnsi="Arial"/>
                <w:sz w:val="18"/>
              </w:rPr>
            </w:pPr>
            <w:r w:rsidRPr="00486E94">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486E94" w14:paraId="131D230E" w14:textId="77777777" w:rsidTr="003249A5">
        <w:trPr>
          <w:cantSplit/>
          <w:jc w:val="center"/>
        </w:trPr>
        <w:tc>
          <w:tcPr>
            <w:tcW w:w="1951" w:type="dxa"/>
          </w:tcPr>
          <w:p w14:paraId="385FAFEB" w14:textId="77777777" w:rsidR="0031638C" w:rsidRPr="00486E94" w:rsidRDefault="0031638C" w:rsidP="003249A5">
            <w:pPr>
              <w:keepNext/>
              <w:keepLines/>
              <w:spacing w:after="0"/>
              <w:rPr>
                <w:rFonts w:ascii="Arial" w:hAnsi="Arial"/>
                <w:b/>
                <w:sz w:val="18"/>
              </w:rPr>
            </w:pPr>
            <w:r w:rsidRPr="00486E94">
              <w:rPr>
                <w:rFonts w:ascii="Arial" w:hAnsi="Arial"/>
                <w:b/>
                <w:sz w:val="18"/>
              </w:rPr>
              <w:t>Applicable for</w:t>
            </w:r>
          </w:p>
        </w:tc>
        <w:tc>
          <w:tcPr>
            <w:tcW w:w="7787" w:type="dxa"/>
          </w:tcPr>
          <w:p w14:paraId="49EC8E55" w14:textId="77777777" w:rsidR="0031638C" w:rsidRPr="00486E94" w:rsidRDefault="0031638C" w:rsidP="003249A5">
            <w:pPr>
              <w:keepNext/>
              <w:keepLines/>
              <w:spacing w:after="0"/>
              <w:rPr>
                <w:rFonts w:ascii="Arial" w:hAnsi="Arial"/>
                <w:sz w:val="18"/>
              </w:rPr>
            </w:pPr>
            <w:r w:rsidRPr="00486E94">
              <w:rPr>
                <w:rFonts w:ascii="Arial" w:hAnsi="Arial"/>
                <w:sz w:val="18"/>
              </w:rPr>
              <w:t>RRC_CONNECTED intra-frequency</w:t>
            </w:r>
          </w:p>
        </w:tc>
      </w:tr>
    </w:tbl>
    <w:p w14:paraId="5FD69132" w14:textId="77777777" w:rsidR="0031638C" w:rsidRPr="00486E94" w:rsidRDefault="0031638C" w:rsidP="0031638C">
      <w:pPr>
        <w:rPr>
          <w:lang w:eastAsia="ja-JP"/>
        </w:rPr>
      </w:pPr>
    </w:p>
    <w:p w14:paraId="458D2572" w14:textId="77777777" w:rsidR="00EB7C4D" w:rsidRPr="00486E94" w:rsidRDefault="00EB7C4D" w:rsidP="00EB7C4D">
      <w:pPr>
        <w:rPr>
          <w:lang w:eastAsia="ja-JP"/>
        </w:rPr>
      </w:pPr>
      <w:r w:rsidRPr="00486E94">
        <w:rPr>
          <w:lang w:eastAsia="ja-JP"/>
        </w:rPr>
        <w:t>The SS uses the SS-RSRPB reporting procedure to command the UE to report SS-RSRP per UE receiver branch. The report from the UE shall be a vector of values, where the number of the reported values equals the number of receiver branches on the UE.</w:t>
      </w:r>
    </w:p>
    <w:bookmarkStart w:id="89" w:name="_MON_1216554126"/>
    <w:bookmarkStart w:id="90" w:name="_MON_1365134527"/>
    <w:bookmarkEnd w:id="89"/>
    <w:bookmarkEnd w:id="90"/>
    <w:bookmarkStart w:id="91" w:name="_MON_1216554112"/>
    <w:bookmarkEnd w:id="91"/>
    <w:p w14:paraId="52E27109" w14:textId="77777777" w:rsidR="00FC51FD" w:rsidRPr="00486E94" w:rsidRDefault="00FC51FD" w:rsidP="00FC51FD">
      <w:pPr>
        <w:pStyle w:val="TH"/>
      </w:pPr>
      <w:r w:rsidRPr="00486E94">
        <w:object w:dxaOrig="5386" w:dyaOrig="2371" w14:anchorId="0F9CC72D">
          <v:shape id="_x0000_i1035" type="#_x0000_t75" style="width:269.5pt;height:118.5pt" o:ole="" fillcolor="window">
            <v:imagedata r:id="rId25" o:title=""/>
          </v:shape>
          <o:OLEObject Type="Embed" ProgID="Word.Picture.8" ShapeID="_x0000_i1035" DrawAspect="Content" ObjectID="_1678695334" r:id="rId26"/>
        </w:object>
      </w:r>
    </w:p>
    <w:p w14:paraId="54175251" w14:textId="77777777" w:rsidR="00FC51FD" w:rsidRPr="00486E94" w:rsidRDefault="00FC51FD" w:rsidP="00FC51FD">
      <w:pPr>
        <w:pStyle w:val="TF"/>
      </w:pPr>
      <w:r w:rsidRPr="00486E94">
        <w:t xml:space="preserve">Figure </w:t>
      </w:r>
      <w:r w:rsidR="00DA6F57" w:rsidRPr="00486E94">
        <w:t>5.5</w:t>
      </w:r>
      <w:r w:rsidR="00EB7C4D" w:rsidRPr="00486E94">
        <w:t>.1-1</w:t>
      </w:r>
      <w:r w:rsidRPr="00486E94">
        <w:t>: UE SS-RSRPB reporting procedure</w:t>
      </w:r>
    </w:p>
    <w:p w14:paraId="1DBDC46C" w14:textId="77777777" w:rsidR="001E36FD" w:rsidRPr="00486E94" w:rsidRDefault="001E36FD" w:rsidP="001E36FD"/>
    <w:p w14:paraId="1425124B" w14:textId="77777777" w:rsidR="00FC51FD" w:rsidRPr="00486E94" w:rsidRDefault="00DA6F57" w:rsidP="00DA6F57">
      <w:pPr>
        <w:pStyle w:val="Heading3"/>
        <w:rPr>
          <w:lang w:eastAsia="ja-JP"/>
        </w:rPr>
      </w:pPr>
      <w:bookmarkStart w:id="92" w:name="_Toc20936507"/>
      <w:bookmarkStart w:id="93" w:name="_Toc68082534"/>
      <w:r w:rsidRPr="00486E94">
        <w:rPr>
          <w:lang w:eastAsia="ja-JP"/>
        </w:rPr>
        <w:t>5.5</w:t>
      </w:r>
      <w:r w:rsidR="00EB7C4D" w:rsidRPr="00486E94">
        <w:rPr>
          <w:lang w:eastAsia="ja-JP"/>
        </w:rPr>
        <w:t>.2</w:t>
      </w:r>
      <w:r w:rsidR="00FC51FD" w:rsidRPr="00486E94">
        <w:rPr>
          <w:lang w:eastAsia="ja-JP"/>
        </w:rPr>
        <w:tab/>
        <w:t>Initiation</w:t>
      </w:r>
      <w:bookmarkEnd w:id="92"/>
      <w:bookmarkEnd w:id="93"/>
    </w:p>
    <w:p w14:paraId="6D3B7D6B" w14:textId="77777777" w:rsidR="00FC51FD" w:rsidRPr="00486E94" w:rsidRDefault="00FC51FD" w:rsidP="00FC51FD">
      <w:pPr>
        <w:rPr>
          <w:lang w:eastAsia="ja-JP"/>
        </w:rPr>
      </w:pPr>
      <w:r w:rsidRPr="00486E94">
        <w:rPr>
          <w:lang w:eastAsia="ja-JP"/>
        </w:rPr>
        <w:t>The SS requests the UE to start reporting SS-RSRP per receiver branch by transmitting a SS-RSRPB REPORT REQUEST message.</w:t>
      </w:r>
      <w:r w:rsidR="0031638C" w:rsidRPr="00486E94">
        <w:rPr>
          <w:lang w:eastAsia="ja-JP"/>
        </w:rPr>
        <w:t xml:space="preserve"> And the UE responds back reporting SS-RSRP per receiver branch via SS-RSRPB REPORT RESPONSE.</w:t>
      </w:r>
    </w:p>
    <w:p w14:paraId="1E47583A" w14:textId="77777777" w:rsidR="00FC51FD" w:rsidRPr="00486E94" w:rsidRDefault="00DA6F57" w:rsidP="00DA6F57">
      <w:pPr>
        <w:pStyle w:val="Heading3"/>
        <w:rPr>
          <w:lang w:eastAsia="ja-JP"/>
        </w:rPr>
      </w:pPr>
      <w:bookmarkStart w:id="94" w:name="_Toc20936508"/>
      <w:bookmarkStart w:id="95" w:name="_Toc68082535"/>
      <w:r w:rsidRPr="00486E94">
        <w:rPr>
          <w:lang w:eastAsia="ja-JP"/>
        </w:rPr>
        <w:t>5.5</w:t>
      </w:r>
      <w:r w:rsidR="00EB7C4D" w:rsidRPr="00486E94">
        <w:rPr>
          <w:lang w:eastAsia="ja-JP"/>
        </w:rPr>
        <w:t>.3</w:t>
      </w:r>
      <w:r w:rsidR="00FC51FD" w:rsidRPr="00486E94">
        <w:rPr>
          <w:lang w:eastAsia="ja-JP"/>
        </w:rPr>
        <w:tab/>
        <w:t>Reception of SS-RSRPB REPORT REQUEST message by UE</w:t>
      </w:r>
      <w:bookmarkEnd w:id="94"/>
      <w:bookmarkEnd w:id="95"/>
    </w:p>
    <w:p w14:paraId="32106158" w14:textId="77777777" w:rsidR="00FC51FD" w:rsidRPr="00486E94" w:rsidRDefault="00FC51FD" w:rsidP="00FC51FD">
      <w:pPr>
        <w:rPr>
          <w:lang w:eastAsia="ja-JP"/>
        </w:rPr>
      </w:pPr>
      <w:r w:rsidRPr="00486E94">
        <w:rPr>
          <w:lang w:eastAsia="ja-JP"/>
        </w:rPr>
        <w:t xml:space="preserve">When </w:t>
      </w:r>
      <w:r w:rsidR="00DA6F57" w:rsidRPr="00486E94">
        <w:rPr>
          <w:lang w:eastAsia="ja-JP"/>
        </w:rPr>
        <w:t xml:space="preserve">the </w:t>
      </w:r>
      <w:r w:rsidRPr="00486E94">
        <w:rPr>
          <w:lang w:eastAsia="ja-JP"/>
        </w:rPr>
        <w:t>UE receives SS-RSRPB REPORT REQUEST message then the UE shall:</w:t>
      </w:r>
    </w:p>
    <w:p w14:paraId="39733041" w14:textId="77777777" w:rsidR="0074678D" w:rsidRDefault="00FC51FD" w:rsidP="0074678D">
      <w:pPr>
        <w:pStyle w:val="B1"/>
        <w:rPr>
          <w:lang w:eastAsia="ja-JP"/>
        </w:rPr>
      </w:pPr>
      <w:r w:rsidRPr="00486E94">
        <w:rPr>
          <w:lang w:eastAsia="ja-JP"/>
        </w:rPr>
        <w:t>1&gt;</w:t>
      </w:r>
      <w:r w:rsidRPr="00486E94">
        <w:rPr>
          <w:lang w:eastAsia="ja-JP"/>
        </w:rPr>
        <w:tab/>
        <w:t xml:space="preserve">if the UE is </w:t>
      </w:r>
      <w:r w:rsidR="00EB7C4D" w:rsidRPr="00486E94">
        <w:rPr>
          <w:lang w:eastAsia="ja-JP"/>
        </w:rPr>
        <w:t xml:space="preserve">operating in FR2 AND </w:t>
      </w:r>
      <w:r w:rsidRPr="00486E94">
        <w:rPr>
          <w:lang w:eastAsia="ja-JP"/>
        </w:rPr>
        <w:t>in RRC_CONNECTED state:</w:t>
      </w:r>
    </w:p>
    <w:p w14:paraId="130F0BCD" w14:textId="77777777" w:rsidR="0074678D" w:rsidRDefault="0074678D" w:rsidP="0074678D">
      <w:pPr>
        <w:pStyle w:val="B2"/>
        <w:rPr>
          <w:lang w:eastAsia="ja-JP"/>
        </w:rPr>
      </w:pPr>
      <w:r>
        <w:rPr>
          <w:lang w:eastAsia="ja-JP"/>
        </w:rPr>
        <w:t>2&gt;</w:t>
      </w:r>
      <w:r>
        <w:rPr>
          <w:lang w:eastAsia="ja-JP"/>
        </w:rPr>
        <w:tab/>
        <w:t>if</w:t>
      </w:r>
      <w:r w:rsidRPr="00486E94">
        <w:rPr>
          <w:lang w:eastAsia="ja-JP"/>
        </w:rPr>
        <w:t xml:space="preserve"> </w:t>
      </w:r>
      <w:r w:rsidRPr="0096519C">
        <w:t>quantityConfigRS-Index</w:t>
      </w:r>
      <w:r w:rsidRPr="00486E94">
        <w:rPr>
          <w:lang w:eastAsia="ja-JP"/>
        </w:rPr>
        <w:t xml:space="preserve"> </w:t>
      </w:r>
      <w:r>
        <w:rPr>
          <w:lang w:eastAsia="ja-JP"/>
        </w:rPr>
        <w:t>is configured to UE by R</w:t>
      </w:r>
      <w:r w:rsidRPr="00486E94">
        <w:rPr>
          <w:lang w:eastAsia="ja-JP"/>
        </w:rPr>
        <w:t>RC Signalling</w:t>
      </w:r>
    </w:p>
    <w:p w14:paraId="43447750" w14:textId="77777777" w:rsidR="0074678D" w:rsidRPr="00486E94" w:rsidRDefault="0074678D" w:rsidP="0074678D">
      <w:pPr>
        <w:pStyle w:val="B3"/>
        <w:rPr>
          <w:lang w:eastAsia="ja-JP"/>
        </w:rPr>
      </w:pPr>
      <w:r w:rsidRPr="00486E94">
        <w:rPr>
          <w:lang w:eastAsia="ja-JP"/>
        </w:rPr>
        <w:t>3&gt;</w:t>
      </w:r>
      <w:r w:rsidRPr="00486E94">
        <w:rPr>
          <w:lang w:eastAsia="ja-JP"/>
        </w:rPr>
        <w:tab/>
      </w:r>
      <w:r>
        <w:rPr>
          <w:lang w:eastAsia="ja-JP"/>
        </w:rPr>
        <w:t xml:space="preserve">use the L3 filter coefficient given by </w:t>
      </w:r>
      <w:r w:rsidRPr="0096519C">
        <w:t>quantityConfigRS-Index</w:t>
      </w:r>
      <w:r>
        <w:t>.</w:t>
      </w:r>
    </w:p>
    <w:p w14:paraId="34A2089D" w14:textId="77777777" w:rsidR="0074678D" w:rsidRDefault="0074678D" w:rsidP="0074678D">
      <w:pPr>
        <w:pStyle w:val="B2"/>
        <w:rPr>
          <w:lang w:eastAsia="ja-JP"/>
        </w:rPr>
      </w:pPr>
      <w:r>
        <w:rPr>
          <w:lang w:eastAsia="ja-JP"/>
        </w:rPr>
        <w:t>2&gt;</w:t>
      </w:r>
      <w:r>
        <w:rPr>
          <w:lang w:eastAsia="ja-JP"/>
        </w:rPr>
        <w:tab/>
        <w:t>else</w:t>
      </w:r>
    </w:p>
    <w:p w14:paraId="47312CA0" w14:textId="77777777" w:rsidR="00FC51FD" w:rsidRPr="00486E94" w:rsidRDefault="0074678D" w:rsidP="00C91658">
      <w:pPr>
        <w:pStyle w:val="B3"/>
        <w:rPr>
          <w:lang w:eastAsia="ja-JP"/>
        </w:rPr>
      </w:pPr>
      <w:r w:rsidRPr="00486E94">
        <w:rPr>
          <w:lang w:eastAsia="ja-JP"/>
        </w:rPr>
        <w:t>3&gt;</w:t>
      </w:r>
      <w:r w:rsidRPr="00486E94">
        <w:rPr>
          <w:lang w:eastAsia="ja-JP"/>
        </w:rPr>
        <w:tab/>
      </w:r>
      <w:r>
        <w:rPr>
          <w:lang w:eastAsia="ja-JP"/>
        </w:rPr>
        <w:t>use default L3 filter coefficient of fc4</w:t>
      </w:r>
      <w:r>
        <w:t>.</w:t>
      </w:r>
    </w:p>
    <w:p w14:paraId="4489DBCE" w14:textId="77777777" w:rsidR="0031638C" w:rsidRPr="00486E94" w:rsidRDefault="0031638C" w:rsidP="00C91658">
      <w:pPr>
        <w:pStyle w:val="B2"/>
        <w:rPr>
          <w:lang w:eastAsia="ja-JP"/>
        </w:rPr>
      </w:pPr>
      <w:r w:rsidRPr="00486E94">
        <w:rPr>
          <w:lang w:eastAsia="ja-JP"/>
        </w:rPr>
        <w:lastRenderedPageBreak/>
        <w:t>2&gt;</w:t>
      </w:r>
      <w:r w:rsidRPr="00486E94">
        <w:rPr>
          <w:lang w:eastAsia="ja-JP"/>
        </w:rPr>
        <w:tab/>
        <w:t>if the MeasObjectId signalled by the IE SS-RSRPB Measurement Config</w:t>
      </w:r>
      <w:r w:rsidR="0074678D">
        <w:rPr>
          <w:lang w:eastAsia="ja-JP"/>
        </w:rPr>
        <w:t xml:space="preserve"> and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which is asscociated to </w:t>
      </w:r>
      <w:r w:rsidR="0074678D" w:rsidRPr="00486E94">
        <w:rPr>
          <w:lang w:eastAsia="ja-JP"/>
        </w:rPr>
        <w:t>this MeasObject</w:t>
      </w:r>
      <w:r w:rsidR="0074678D">
        <w:rPr>
          <w:lang w:eastAsia="ja-JP"/>
        </w:rPr>
        <w:t>NR</w:t>
      </w:r>
      <w:r w:rsidRPr="00486E94">
        <w:rPr>
          <w:lang w:eastAsia="ja-JP"/>
        </w:rPr>
        <w:t xml:space="preserve"> </w:t>
      </w:r>
      <w:r w:rsidR="0074678D">
        <w:rPr>
          <w:lang w:eastAsia="ja-JP"/>
        </w:rPr>
        <w:t>are</w:t>
      </w:r>
      <w:r w:rsidRPr="00486E94">
        <w:rPr>
          <w:lang w:eastAsia="ja-JP"/>
        </w:rPr>
        <w:t xml:space="preserve"> configured to the UE by RRC Signalling</w:t>
      </w:r>
    </w:p>
    <w:p w14:paraId="77C233F7" w14:textId="77777777" w:rsidR="0031638C" w:rsidRPr="00486E94" w:rsidRDefault="0031638C" w:rsidP="0031638C">
      <w:pPr>
        <w:pStyle w:val="B3"/>
        <w:rPr>
          <w:lang w:eastAsia="ja-JP"/>
        </w:rPr>
      </w:pPr>
      <w:r w:rsidRPr="00486E94">
        <w:rPr>
          <w:lang w:eastAsia="ja-JP"/>
        </w:rPr>
        <w:t>3&gt;</w:t>
      </w:r>
      <w:r w:rsidRPr="00486E94">
        <w:rPr>
          <w:lang w:eastAsia="ja-JP"/>
        </w:rPr>
        <w:tab/>
        <w:t>Reply with the SS-RSRPB REPORT RESPONSE using the Measurement configuration as in the Measurement Object identified in the SS-RSRPB Measurement Config</w:t>
      </w:r>
      <w:r w:rsidR="0074678D">
        <w:rPr>
          <w:lang w:eastAsia="ja-JP"/>
        </w:rPr>
        <w:t xml:space="preserve"> and</w:t>
      </w:r>
      <w:r w:rsidRPr="00486E94">
        <w:rPr>
          <w:lang w:eastAsia="ja-JP"/>
        </w:rPr>
        <w:t xml:space="preserve"> reportInterval, reportAmount</w:t>
      </w:r>
      <w:r w:rsidR="0074678D">
        <w:rPr>
          <w:lang w:eastAsia="ja-JP"/>
        </w:rPr>
        <w:t xml:space="preserve"> as in the associated ReportConfigNR</w:t>
      </w:r>
    </w:p>
    <w:p w14:paraId="70508B88"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 xml:space="preserve">Report the SS-RSRPB measurement for the </w:t>
      </w:r>
      <w:r w:rsidRPr="00486E94">
        <w:rPr>
          <w:lang w:eastAsia="ja-JP"/>
        </w:rPr>
        <w:t xml:space="preserve">best SSB-ID </w:t>
      </w:r>
      <w:r>
        <w:rPr>
          <w:lang w:eastAsia="ja-JP"/>
        </w:rPr>
        <w:t xml:space="preserve">of the </w:t>
      </w:r>
      <w:r w:rsidR="0031638C" w:rsidRPr="00486E94">
        <w:rPr>
          <w:lang w:eastAsia="ja-JP"/>
        </w:rPr>
        <w:t>serving PCI configured in the MeasObject</w:t>
      </w:r>
    </w:p>
    <w:p w14:paraId="5D05C389"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FFS to have multiple cells and/or SSB-ID</w:t>
      </w:r>
    </w:p>
    <w:p w14:paraId="412B4499" w14:textId="77777777" w:rsidR="0031638C" w:rsidRPr="00486E94" w:rsidRDefault="0031638C" w:rsidP="0031638C">
      <w:pPr>
        <w:pStyle w:val="B2"/>
        <w:rPr>
          <w:lang w:eastAsia="ja-JP"/>
        </w:rPr>
      </w:pPr>
      <w:r w:rsidRPr="00486E94">
        <w:rPr>
          <w:lang w:eastAsia="ja-JP"/>
        </w:rPr>
        <w:t>2&gt;</w:t>
      </w:r>
      <w:r w:rsidRPr="00486E94">
        <w:rPr>
          <w:lang w:eastAsia="ja-JP"/>
        </w:rPr>
        <w:tab/>
        <w:t>else</w:t>
      </w:r>
      <w:r w:rsidR="0074678D" w:rsidRPr="00174CF9">
        <w:rPr>
          <w:lang w:eastAsia="ja-JP"/>
        </w:rPr>
        <w:t xml:space="preserve"> </w:t>
      </w:r>
      <w:r w:rsidR="0074678D" w:rsidRPr="00486E94">
        <w:rPr>
          <w:lang w:eastAsia="ja-JP"/>
        </w:rPr>
        <w:t>if the MeasObjectId signalled by the IE SS-RSRPB Measurement Config</w:t>
      </w:r>
      <w:r w:rsidR="0074678D">
        <w:rPr>
          <w:lang w:eastAsia="ja-JP"/>
        </w:rPr>
        <w:t xml:space="preserve"> </w:t>
      </w:r>
      <w:r w:rsidR="0074678D">
        <w:rPr>
          <w:rFonts w:hint="eastAsia"/>
          <w:lang w:eastAsia="zh-CN"/>
        </w:rPr>
        <w:t>is</w:t>
      </w:r>
      <w:r w:rsidR="0074678D">
        <w:rPr>
          <w:lang w:eastAsia="zh-CN"/>
        </w:rPr>
        <w:t xml:space="preserve"> configured to the UE by RRC signalling but no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is asscociated to </w:t>
      </w:r>
      <w:r w:rsidR="0074678D" w:rsidRPr="00486E94">
        <w:rPr>
          <w:lang w:eastAsia="ja-JP"/>
        </w:rPr>
        <w:t>this MeasObject</w:t>
      </w:r>
      <w:r w:rsidR="0074678D">
        <w:rPr>
          <w:lang w:eastAsia="ja-JP"/>
        </w:rPr>
        <w:t>NR</w:t>
      </w:r>
      <w:r w:rsidRPr="00486E94">
        <w:rPr>
          <w:lang w:eastAsia="ja-JP"/>
        </w:rPr>
        <w:t>:</w:t>
      </w:r>
    </w:p>
    <w:p w14:paraId="33F375A7" w14:textId="77777777" w:rsidR="0074678D" w:rsidRDefault="0031638C" w:rsidP="0074678D">
      <w:pPr>
        <w:pStyle w:val="B3"/>
      </w:pPr>
      <w:r w:rsidRPr="00486E94">
        <w:rPr>
          <w:lang w:eastAsia="ja-JP"/>
        </w:rPr>
        <w:t>3&gt;</w:t>
      </w:r>
      <w:r w:rsidRPr="00486E94">
        <w:rPr>
          <w:lang w:eastAsia="ja-JP"/>
        </w:rPr>
        <w:tab/>
      </w:r>
      <w:r w:rsidR="0074678D" w:rsidRPr="00486E94">
        <w:rPr>
          <w:lang w:eastAsia="ja-JP"/>
        </w:rPr>
        <w:t>Reply with the SS-RSRPB REPORT RESPONSE using the Measurement configuration as in the Measurement Object identified in the SS-RSRPB Measurement Config</w:t>
      </w:r>
      <w:r w:rsidR="0074678D" w:rsidRPr="00486E94">
        <w:t xml:space="preserve"> </w:t>
      </w:r>
      <w:r w:rsidR="0074678D">
        <w:t xml:space="preserve">and </w:t>
      </w:r>
      <w:r w:rsidRPr="00486E94">
        <w:t>default reportInterval of 640ms, and default reportAmount of r16</w:t>
      </w:r>
    </w:p>
    <w:p w14:paraId="1DF559DE" w14:textId="77777777" w:rsidR="0074678D" w:rsidRPr="00486E94" w:rsidRDefault="0074678D" w:rsidP="0074678D">
      <w:pPr>
        <w:pStyle w:val="B3"/>
        <w:rPr>
          <w:lang w:eastAsia="ja-JP"/>
        </w:rPr>
      </w:pPr>
      <w:r>
        <w:rPr>
          <w:lang w:eastAsia="ja-JP"/>
        </w:rPr>
        <w:t>3</w:t>
      </w:r>
      <w:r w:rsidRPr="00486E94">
        <w:rPr>
          <w:lang w:eastAsia="ja-JP"/>
        </w:rPr>
        <w:t>&gt;</w:t>
      </w:r>
      <w:r w:rsidRPr="00486E94">
        <w:rPr>
          <w:lang w:eastAsia="ja-JP"/>
        </w:rPr>
        <w:tab/>
        <w:t>Report the SS-RSRPB measurement for the serving PCI and best SSB-ID configured in the MeasObject</w:t>
      </w:r>
    </w:p>
    <w:p w14:paraId="68855716" w14:textId="77777777" w:rsidR="0074678D" w:rsidRPr="00174CF9" w:rsidRDefault="0074678D" w:rsidP="0074678D">
      <w:pPr>
        <w:pStyle w:val="B3"/>
        <w:rPr>
          <w:rFonts w:eastAsia="MS Mincho"/>
          <w:lang w:eastAsia="ja-JP"/>
        </w:rPr>
      </w:pPr>
      <w:r>
        <w:rPr>
          <w:lang w:eastAsia="ja-JP"/>
        </w:rPr>
        <w:t>3</w:t>
      </w:r>
      <w:r w:rsidRPr="00486E94">
        <w:rPr>
          <w:lang w:eastAsia="ja-JP"/>
        </w:rPr>
        <w:t>&gt;</w:t>
      </w:r>
      <w:r w:rsidRPr="00486E94">
        <w:rPr>
          <w:lang w:eastAsia="ja-JP"/>
        </w:rPr>
        <w:tab/>
        <w:t>FFS to ha</w:t>
      </w:r>
      <w:r>
        <w:rPr>
          <w:lang w:eastAsia="ja-JP"/>
        </w:rPr>
        <w:t>ve multiple cells and/or SSB-ID</w:t>
      </w:r>
    </w:p>
    <w:p w14:paraId="5E6AE518" w14:textId="77777777" w:rsidR="0031638C" w:rsidRPr="00486E94" w:rsidRDefault="0074678D" w:rsidP="0074678D">
      <w:pPr>
        <w:pStyle w:val="B3"/>
        <w:rPr>
          <w:lang w:eastAsia="ja-JP"/>
        </w:rPr>
      </w:pPr>
      <w:r w:rsidRPr="00486E94">
        <w:rPr>
          <w:lang w:eastAsia="ja-JP"/>
        </w:rPr>
        <w:t>2&gt;</w:t>
      </w:r>
      <w:r w:rsidRPr="00486E94">
        <w:rPr>
          <w:lang w:eastAsia="ja-JP"/>
        </w:rPr>
        <w:tab/>
        <w:t>else</w:t>
      </w:r>
      <w:r w:rsidRPr="00174CF9">
        <w:rPr>
          <w:lang w:eastAsia="ja-JP"/>
        </w:rPr>
        <w:t xml:space="preserve"> </w:t>
      </w:r>
      <w:r w:rsidRPr="00486E94">
        <w:t>the UE behaviour is unspecified</w:t>
      </w:r>
      <w:r>
        <w:t>.</w:t>
      </w:r>
    </w:p>
    <w:p w14:paraId="45E3BE75" w14:textId="77777777" w:rsidR="00DA6F57" w:rsidRPr="00486E94" w:rsidRDefault="00DA6F57" w:rsidP="00DA6F57">
      <w:pPr>
        <w:pStyle w:val="B1"/>
      </w:pPr>
      <w:r w:rsidRPr="00486E94">
        <w:t>1&gt;</w:t>
      </w:r>
      <w:r w:rsidR="0031638C" w:rsidRPr="00486E94">
        <w:tab/>
      </w:r>
      <w:r w:rsidRPr="00486E94">
        <w:t>else:</w:t>
      </w:r>
    </w:p>
    <w:p w14:paraId="4D0E6831" w14:textId="77777777" w:rsidR="00FC51FD" w:rsidRPr="00486E94" w:rsidRDefault="00DA6F57" w:rsidP="00A04F65">
      <w:pPr>
        <w:pStyle w:val="B2"/>
      </w:pPr>
      <w:r w:rsidRPr="00486E94">
        <w:t>2&gt;</w:t>
      </w:r>
      <w:r w:rsidRPr="00486E94">
        <w:tab/>
        <w:t>the UE behaviour is unspecified.</w:t>
      </w:r>
    </w:p>
    <w:p w14:paraId="3CC009E6" w14:textId="77777777" w:rsidR="00C06923" w:rsidRPr="00486E94" w:rsidRDefault="0031638C" w:rsidP="00C06923">
      <w:pPr>
        <w:rPr>
          <w:lang w:eastAsia="ja-JP"/>
        </w:rPr>
      </w:pPr>
      <w:r w:rsidRPr="00486E94">
        <w:rPr>
          <w:lang w:eastAsia="ja-JP"/>
        </w:rPr>
        <w:t>The SS-RSRPB Report Request &amp; SS-RSRPB Report Response Message Octets are defined below in Section 6.5.</w:t>
      </w:r>
    </w:p>
    <w:p w14:paraId="2E489E30" w14:textId="77777777" w:rsidR="00C06923" w:rsidRPr="00486E94" w:rsidRDefault="00C06923" w:rsidP="00C06923">
      <w:pPr>
        <w:pStyle w:val="Heading2"/>
        <w:rPr>
          <w:lang w:eastAsia="ja-JP"/>
        </w:rPr>
      </w:pPr>
      <w:bookmarkStart w:id="96" w:name="_Toc20936509"/>
      <w:bookmarkStart w:id="97" w:name="_Toc68082536"/>
      <w:r w:rsidRPr="00486E94">
        <w:rPr>
          <w:lang w:eastAsia="ja-JP"/>
        </w:rPr>
        <w:t>5.</w:t>
      </w:r>
      <w:r w:rsidR="003F0933" w:rsidRPr="00486E94">
        <w:rPr>
          <w:lang w:eastAsia="ja-JP"/>
        </w:rPr>
        <w:t>6</w:t>
      </w:r>
      <w:r w:rsidRPr="00486E94">
        <w:rPr>
          <w:lang w:eastAsia="ja-JP"/>
        </w:rPr>
        <w:tab/>
        <w:t>UE Positioning test mode procedures</w:t>
      </w:r>
      <w:bookmarkEnd w:id="96"/>
      <w:bookmarkEnd w:id="97"/>
    </w:p>
    <w:p w14:paraId="32E964EA" w14:textId="77777777" w:rsidR="00C06923" w:rsidRPr="00486E94" w:rsidRDefault="00C06923" w:rsidP="00C06923">
      <w:pPr>
        <w:pStyle w:val="Heading3"/>
        <w:rPr>
          <w:lang w:eastAsia="ja-JP"/>
        </w:rPr>
      </w:pPr>
      <w:bookmarkStart w:id="98" w:name="_Toc20936510"/>
      <w:bookmarkStart w:id="99" w:name="_Toc68082537"/>
      <w:r w:rsidRPr="00486E94">
        <w:rPr>
          <w:lang w:eastAsia="ja-JP"/>
        </w:rPr>
        <w:t>5.</w:t>
      </w:r>
      <w:r w:rsidR="003F0933" w:rsidRPr="00486E94">
        <w:rPr>
          <w:lang w:eastAsia="ja-JP"/>
        </w:rPr>
        <w:t>6</w:t>
      </w:r>
      <w:r w:rsidRPr="00486E94">
        <w:rPr>
          <w:lang w:eastAsia="ja-JP"/>
        </w:rPr>
        <w:t>.1</w:t>
      </w:r>
      <w:r w:rsidRPr="00486E94">
        <w:rPr>
          <w:lang w:eastAsia="ja-JP"/>
        </w:rPr>
        <w:tab/>
        <w:t>Reset UE Positioning Stored Information</w:t>
      </w:r>
      <w:bookmarkEnd w:id="98"/>
      <w:bookmarkEnd w:id="99"/>
    </w:p>
    <w:p w14:paraId="3ED137CE" w14:textId="77777777" w:rsidR="00C06923" w:rsidRPr="00486E94" w:rsidRDefault="00C06923" w:rsidP="00C06923">
      <w:pPr>
        <w:pStyle w:val="Heading4"/>
        <w:rPr>
          <w:lang w:eastAsia="ja-JP"/>
        </w:rPr>
      </w:pPr>
      <w:bookmarkStart w:id="100" w:name="_Toc20936511"/>
      <w:bookmarkStart w:id="101" w:name="_Toc68082538"/>
      <w:r w:rsidRPr="00486E94">
        <w:rPr>
          <w:lang w:eastAsia="ja-JP"/>
        </w:rPr>
        <w:t>5.</w:t>
      </w:r>
      <w:r w:rsidR="003F0933" w:rsidRPr="00486E94">
        <w:rPr>
          <w:lang w:eastAsia="ja-JP"/>
        </w:rPr>
        <w:t>6</w:t>
      </w:r>
      <w:r w:rsidRPr="00486E94">
        <w:rPr>
          <w:lang w:eastAsia="ja-JP"/>
        </w:rPr>
        <w:t>.1.1</w:t>
      </w:r>
      <w:r w:rsidRPr="00486E94">
        <w:rPr>
          <w:lang w:eastAsia="ja-JP"/>
        </w:rPr>
        <w:tab/>
        <w:t>General</w:t>
      </w:r>
      <w:bookmarkEnd w:id="100"/>
      <w:bookmarkEnd w:id="101"/>
    </w:p>
    <w:p w14:paraId="7B56A8A8" w14:textId="77777777" w:rsidR="00C06923" w:rsidRPr="00486E94" w:rsidRDefault="00C06923" w:rsidP="00C06923">
      <w:pPr>
        <w:rPr>
          <w:lang w:eastAsia="ja-JP"/>
        </w:rPr>
      </w:pPr>
      <w:r w:rsidRPr="00486E94">
        <w:t>Same as TS 36.509 [6], subclause 5.5.1.1</w:t>
      </w:r>
      <w:r w:rsidRPr="00486E94">
        <w:rPr>
          <w:lang w:eastAsia="ja-JP"/>
        </w:rPr>
        <w:t>.</w:t>
      </w:r>
    </w:p>
    <w:p w14:paraId="46913888" w14:textId="77777777" w:rsidR="00C06923" w:rsidRPr="00486E94" w:rsidRDefault="00C06923" w:rsidP="00C06923">
      <w:pPr>
        <w:pStyle w:val="Heading4"/>
        <w:rPr>
          <w:lang w:eastAsia="ja-JP"/>
        </w:rPr>
      </w:pPr>
      <w:bookmarkStart w:id="102" w:name="_Toc20936512"/>
      <w:bookmarkStart w:id="103" w:name="_Toc68082539"/>
      <w:r w:rsidRPr="00486E94">
        <w:rPr>
          <w:lang w:eastAsia="ja-JP"/>
        </w:rPr>
        <w:t>5.</w:t>
      </w:r>
      <w:r w:rsidR="003F0933" w:rsidRPr="00486E94">
        <w:rPr>
          <w:lang w:eastAsia="ja-JP"/>
        </w:rPr>
        <w:t>6</w:t>
      </w:r>
      <w:r w:rsidRPr="00486E94">
        <w:rPr>
          <w:lang w:eastAsia="ja-JP"/>
        </w:rPr>
        <w:t>.1.2</w:t>
      </w:r>
      <w:r w:rsidRPr="00486E94">
        <w:rPr>
          <w:lang w:eastAsia="ja-JP"/>
        </w:rPr>
        <w:tab/>
        <w:t>Initiation</w:t>
      </w:r>
      <w:bookmarkEnd w:id="102"/>
      <w:bookmarkEnd w:id="103"/>
    </w:p>
    <w:p w14:paraId="4C328ADA" w14:textId="77777777" w:rsidR="00C06923" w:rsidRPr="00486E94" w:rsidRDefault="00C06923" w:rsidP="00C06923">
      <w:pPr>
        <w:rPr>
          <w:lang w:eastAsia="ja-JP"/>
        </w:rPr>
      </w:pPr>
      <w:r w:rsidRPr="00486E94">
        <w:t>Same as TS 36.509 [6], subclause 5.5.1.2</w:t>
      </w:r>
      <w:r w:rsidRPr="00486E94">
        <w:rPr>
          <w:lang w:eastAsia="ja-JP"/>
        </w:rPr>
        <w:t>.</w:t>
      </w:r>
    </w:p>
    <w:p w14:paraId="4A05B80B" w14:textId="77777777" w:rsidR="00C06923" w:rsidRPr="00486E94" w:rsidRDefault="00C06923" w:rsidP="00C06923">
      <w:pPr>
        <w:pStyle w:val="Heading4"/>
        <w:rPr>
          <w:lang w:eastAsia="ja-JP"/>
        </w:rPr>
      </w:pPr>
      <w:bookmarkStart w:id="104" w:name="_Toc20936513"/>
      <w:bookmarkStart w:id="105" w:name="_Toc68082540"/>
      <w:r w:rsidRPr="00486E94">
        <w:rPr>
          <w:lang w:eastAsia="ja-JP"/>
        </w:rPr>
        <w:t>5.</w:t>
      </w:r>
      <w:r w:rsidR="003F0933" w:rsidRPr="00486E94">
        <w:rPr>
          <w:lang w:eastAsia="ja-JP"/>
        </w:rPr>
        <w:t>6</w:t>
      </w:r>
      <w:r w:rsidRPr="00486E94">
        <w:rPr>
          <w:lang w:eastAsia="ja-JP"/>
        </w:rPr>
        <w:t>.1.3</w:t>
      </w:r>
      <w:r w:rsidRPr="00486E94">
        <w:rPr>
          <w:lang w:eastAsia="ja-JP"/>
        </w:rPr>
        <w:tab/>
        <w:t>Reception of RESET UE POSITIONING STORED INFORMATION message by UE</w:t>
      </w:r>
      <w:bookmarkEnd w:id="104"/>
      <w:bookmarkEnd w:id="105"/>
    </w:p>
    <w:p w14:paraId="58725895" w14:textId="77777777" w:rsidR="00C06923" w:rsidRPr="00486E94" w:rsidRDefault="00C06923" w:rsidP="00C06923">
      <w:r w:rsidRPr="00486E94">
        <w:t xml:space="preserve">Same as TS 36.509 [6], subclause 5.5.1.3 with the following exception: </w:t>
      </w:r>
    </w:p>
    <w:p w14:paraId="35BD3D1F" w14:textId="77777777" w:rsidR="00C06923" w:rsidRPr="00486E94" w:rsidRDefault="00C06923" w:rsidP="00C06923">
      <w:pPr>
        <w:pStyle w:val="B1"/>
      </w:pPr>
      <w:r w:rsidRPr="00486E94">
        <w:t>-</w:t>
      </w:r>
      <w:r w:rsidRPr="00486E94">
        <w:tab/>
        <w:t>where OTDOA is mentioned this applies to OTDOA using LTE cells.</w:t>
      </w:r>
    </w:p>
    <w:p w14:paraId="37DEA4CE" w14:textId="77777777" w:rsidR="00C06923" w:rsidRPr="00486E94" w:rsidRDefault="00C06923" w:rsidP="00C06923">
      <w:pPr>
        <w:pStyle w:val="Heading3"/>
        <w:rPr>
          <w:lang w:eastAsia="ja-JP"/>
        </w:rPr>
      </w:pPr>
      <w:bookmarkStart w:id="106" w:name="_Toc20936514"/>
      <w:bookmarkStart w:id="107" w:name="_Toc68082541"/>
      <w:r w:rsidRPr="00486E94">
        <w:rPr>
          <w:lang w:eastAsia="ja-JP"/>
        </w:rPr>
        <w:t>5.</w:t>
      </w:r>
      <w:r w:rsidR="003F0933" w:rsidRPr="00486E94">
        <w:rPr>
          <w:lang w:eastAsia="ja-JP"/>
        </w:rPr>
        <w:t>6</w:t>
      </w:r>
      <w:r w:rsidRPr="00486E94">
        <w:rPr>
          <w:lang w:eastAsia="ja-JP"/>
        </w:rPr>
        <w:t>.2</w:t>
      </w:r>
      <w:r w:rsidRPr="00486E94">
        <w:rPr>
          <w:lang w:eastAsia="ja-JP"/>
        </w:rPr>
        <w:tab/>
        <w:t>Update UE Location Information</w:t>
      </w:r>
      <w:bookmarkEnd w:id="106"/>
      <w:bookmarkEnd w:id="107"/>
    </w:p>
    <w:p w14:paraId="736544CE" w14:textId="77777777" w:rsidR="00C06923" w:rsidRPr="00486E94" w:rsidRDefault="00C06923" w:rsidP="00C06923">
      <w:pPr>
        <w:rPr>
          <w:lang w:eastAsia="ja-JP"/>
        </w:rPr>
      </w:pPr>
      <w:r w:rsidRPr="00486E94">
        <w:rPr>
          <w:lang w:eastAsia="ja-JP"/>
        </w:rPr>
        <w:t>FFS</w:t>
      </w:r>
    </w:p>
    <w:p w14:paraId="0F0D881A" w14:textId="77777777" w:rsidR="00C06923" w:rsidRPr="00486E94" w:rsidRDefault="00C06923" w:rsidP="00C06923">
      <w:pPr>
        <w:pStyle w:val="Heading3"/>
        <w:rPr>
          <w:lang w:eastAsia="ja-JP"/>
        </w:rPr>
      </w:pPr>
      <w:bookmarkStart w:id="108" w:name="_Toc20936515"/>
      <w:bookmarkStart w:id="109" w:name="_Toc68082542"/>
      <w:r w:rsidRPr="00486E94">
        <w:rPr>
          <w:lang w:eastAsia="ja-JP"/>
        </w:rPr>
        <w:t>5.</w:t>
      </w:r>
      <w:r w:rsidR="003F0933" w:rsidRPr="00486E94">
        <w:rPr>
          <w:lang w:eastAsia="ja-JP"/>
        </w:rPr>
        <w:t>6</w:t>
      </w:r>
      <w:r w:rsidRPr="00486E94">
        <w:rPr>
          <w:lang w:eastAsia="ja-JP"/>
        </w:rPr>
        <w:t>.3</w:t>
      </w:r>
      <w:r w:rsidRPr="00486E94">
        <w:rPr>
          <w:lang w:eastAsia="ja-JP"/>
        </w:rPr>
        <w:tab/>
        <w:t>UTC time reset</w:t>
      </w:r>
      <w:bookmarkEnd w:id="108"/>
      <w:bookmarkEnd w:id="109"/>
    </w:p>
    <w:p w14:paraId="152B0B44" w14:textId="77777777" w:rsidR="0031638C" w:rsidRPr="00486E94" w:rsidRDefault="00C06923" w:rsidP="00C06923">
      <w:pPr>
        <w:rPr>
          <w:lang w:eastAsia="ja-JP"/>
        </w:rPr>
      </w:pPr>
      <w:r w:rsidRPr="00486E94">
        <w:rPr>
          <w:lang w:eastAsia="ja-JP"/>
        </w:rPr>
        <w:t>FFS</w:t>
      </w:r>
    </w:p>
    <w:p w14:paraId="2F5BDD90" w14:textId="77777777" w:rsidR="007F1262" w:rsidRPr="00486E94" w:rsidRDefault="007F1262" w:rsidP="004A385F">
      <w:pPr>
        <w:pStyle w:val="Heading2"/>
        <w:rPr>
          <w:lang w:eastAsia="en-US"/>
        </w:rPr>
      </w:pPr>
      <w:bookmarkStart w:id="110" w:name="_Toc20936516"/>
      <w:bookmarkStart w:id="111" w:name="_Toc68082543"/>
      <w:r w:rsidRPr="00486E94">
        <w:rPr>
          <w:lang w:eastAsia="en-US"/>
        </w:rPr>
        <w:lastRenderedPageBreak/>
        <w:t>5.7</w:t>
      </w:r>
      <w:r w:rsidRPr="00486E94">
        <w:rPr>
          <w:lang w:eastAsia="en-US"/>
        </w:rPr>
        <w:tab/>
        <w:t>NSSAI delete test function</w:t>
      </w:r>
      <w:bookmarkEnd w:id="110"/>
      <w:bookmarkEnd w:id="111"/>
    </w:p>
    <w:p w14:paraId="724F9714" w14:textId="77777777" w:rsidR="007F1262" w:rsidRPr="00486E94" w:rsidRDefault="007F1262" w:rsidP="004A385F">
      <w:pPr>
        <w:pStyle w:val="Heading3"/>
        <w:rPr>
          <w:lang w:eastAsia="en-US"/>
        </w:rPr>
      </w:pPr>
      <w:bookmarkStart w:id="112" w:name="_Toc20936517"/>
      <w:bookmarkStart w:id="113" w:name="_Toc68082544"/>
      <w:r w:rsidRPr="00486E94">
        <w:rPr>
          <w:lang w:eastAsia="en-US"/>
        </w:rPr>
        <w:t>5.7.1</w:t>
      </w:r>
      <w:r w:rsidRPr="00486E94">
        <w:rPr>
          <w:lang w:eastAsia="en-US"/>
        </w:rPr>
        <w:tab/>
        <w:t>General</w:t>
      </w:r>
      <w:bookmarkEnd w:id="112"/>
      <w:bookmarkEnd w:id="113"/>
    </w:p>
    <w:p w14:paraId="7263DC30" w14:textId="77777777" w:rsidR="007F1262" w:rsidRPr="00486E94" w:rsidRDefault="007F1262" w:rsidP="007F1262">
      <w:pPr>
        <w:overflowPunct/>
        <w:autoSpaceDE/>
        <w:autoSpaceDN/>
        <w:adjustRightInd/>
        <w:textAlignment w:val="auto"/>
        <w:rPr>
          <w:lang w:eastAsia="ja-JP"/>
        </w:rPr>
      </w:pPr>
      <w:r w:rsidRPr="00486E94">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7C031C70" w14:textId="77777777" w:rsidR="007F1262" w:rsidRPr="00486E94" w:rsidRDefault="00E72898" w:rsidP="004A385F">
      <w:pPr>
        <w:pStyle w:val="TH"/>
        <w:rPr>
          <w:lang w:eastAsia="en-US"/>
        </w:rPr>
      </w:pPr>
      <w:r>
        <w:rPr>
          <w:lang w:eastAsia="en-US"/>
        </w:rPr>
        <w:pict w14:anchorId="0C91CDE9">
          <v:shape id="_x0000_i1036" type="#_x0000_t75" style="width:269.5pt;height:118.5pt" fillcolor="window">
            <v:imagedata r:id="rId27" o:title=""/>
          </v:shape>
        </w:pict>
      </w:r>
    </w:p>
    <w:p w14:paraId="1E66F066" w14:textId="77777777" w:rsidR="007F1262" w:rsidRDefault="007F1262" w:rsidP="004A385F">
      <w:pPr>
        <w:pStyle w:val="TF"/>
        <w:rPr>
          <w:lang w:eastAsia="en-US"/>
        </w:rPr>
      </w:pPr>
      <w:r w:rsidRPr="00486E94">
        <w:rPr>
          <w:lang w:eastAsia="en-US"/>
        </w:rPr>
        <w:t>Figure 5.7.1-1: NSSAI delete test procedure</w:t>
      </w:r>
    </w:p>
    <w:p w14:paraId="6E212855" w14:textId="77777777" w:rsidR="004A385F" w:rsidRPr="00486E94" w:rsidRDefault="004A385F" w:rsidP="004A385F">
      <w:pPr>
        <w:rPr>
          <w:lang w:eastAsia="en-US"/>
        </w:rPr>
      </w:pPr>
    </w:p>
    <w:p w14:paraId="09153653"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486E94">
        <w:rPr>
          <w:rFonts w:ascii="Arial" w:hAnsi="Arial"/>
          <w:sz w:val="28"/>
          <w:lang w:eastAsia="ja-JP"/>
        </w:rPr>
        <w:t>5.7.2</w:t>
      </w:r>
      <w:r w:rsidRPr="00486E94">
        <w:rPr>
          <w:rFonts w:ascii="Arial" w:hAnsi="Arial"/>
          <w:sz w:val="28"/>
          <w:lang w:eastAsia="ja-JP"/>
        </w:rPr>
        <w:tab/>
        <w:t>Initiation</w:t>
      </w:r>
    </w:p>
    <w:p w14:paraId="0DD1C1EE" w14:textId="77777777" w:rsidR="007F1262" w:rsidRPr="00486E94" w:rsidRDefault="007F1262" w:rsidP="007F1262">
      <w:pPr>
        <w:overflowPunct/>
        <w:autoSpaceDE/>
        <w:autoSpaceDN/>
        <w:adjustRightInd/>
        <w:textAlignment w:val="auto"/>
        <w:rPr>
          <w:lang w:eastAsia="ja-JP"/>
        </w:rPr>
      </w:pPr>
      <w:r w:rsidRPr="00486E94">
        <w:rPr>
          <w:lang w:eastAsia="ja-JP"/>
        </w:rPr>
        <w:t>The SS requests the UE to delete NSSAI information by transmitting a NSSAI DELETE REQUEST message and the UE confirms the deletion of the requested NSSAI information by responding with a NSSAI DELETE RESPONSE message.</w:t>
      </w:r>
    </w:p>
    <w:p w14:paraId="43098EA5"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486E94">
        <w:rPr>
          <w:rFonts w:ascii="Arial" w:hAnsi="Arial"/>
          <w:sz w:val="28"/>
          <w:lang w:eastAsia="en-US"/>
        </w:rPr>
        <w:t>5.7.3</w:t>
      </w:r>
      <w:r w:rsidRPr="00486E94">
        <w:rPr>
          <w:rFonts w:ascii="Arial" w:hAnsi="Arial"/>
          <w:sz w:val="28"/>
          <w:lang w:eastAsia="en-US"/>
        </w:rPr>
        <w:tab/>
      </w:r>
      <w:r w:rsidRPr="00486E94">
        <w:rPr>
          <w:rFonts w:ascii="Arial" w:hAnsi="Arial"/>
          <w:sz w:val="28"/>
          <w:lang w:eastAsia="ja-JP"/>
        </w:rPr>
        <w:t>Reception of NSSAI DELETE REQUEST message by UE</w:t>
      </w:r>
    </w:p>
    <w:p w14:paraId="60B218D8" w14:textId="77777777" w:rsidR="00D21B7D" w:rsidRDefault="007F1262" w:rsidP="00401853">
      <w:pPr>
        <w:overflowPunct/>
        <w:autoSpaceDE/>
        <w:autoSpaceDN/>
        <w:adjustRightInd/>
        <w:textAlignment w:val="auto"/>
        <w:rPr>
          <w:lang w:eastAsia="ja-JP"/>
        </w:rPr>
      </w:pPr>
      <w:r w:rsidRPr="00486E94">
        <w:rPr>
          <w:lang w:eastAsia="ja-JP"/>
        </w:rPr>
        <w:t>When UE receives NSSAI DELETE REQUEST message then the UE shall:</w:t>
      </w:r>
    </w:p>
    <w:p w14:paraId="2B700C8F" w14:textId="77777777" w:rsidR="00D21B7D" w:rsidRDefault="00D21B7D" w:rsidP="00D21B7D">
      <w:pPr>
        <w:pStyle w:val="B1"/>
        <w:rPr>
          <w:lang w:eastAsia="ja-JP"/>
        </w:rPr>
      </w:pPr>
      <w:r>
        <w:rPr>
          <w:lang w:eastAsia="ja-JP"/>
        </w:rPr>
        <w:t>1&gt;</w:t>
      </w:r>
      <w:r>
        <w:rPr>
          <w:lang w:eastAsia="ja-JP"/>
        </w:rPr>
        <w:tab/>
        <w:t>if the UE is operating in RRC_CONNECTED state:</w:t>
      </w:r>
    </w:p>
    <w:p w14:paraId="049E879F" w14:textId="77777777" w:rsidR="00D21B7D" w:rsidRPr="00401853" w:rsidRDefault="00D21B7D" w:rsidP="00D21B7D">
      <w:pPr>
        <w:pStyle w:val="B2"/>
        <w:rPr>
          <w:lang w:eastAsia="ja-JP"/>
        </w:rPr>
      </w:pPr>
      <w:r>
        <w:rPr>
          <w:lang w:eastAsia="ja-JP"/>
        </w:rPr>
        <w:t>2</w:t>
      </w:r>
      <w:r w:rsidRPr="00401853">
        <w:rPr>
          <w:lang w:eastAsia="ja-JP"/>
        </w:rPr>
        <w:t>&gt;</w:t>
      </w:r>
      <w:r w:rsidRPr="00401853">
        <w:rPr>
          <w:lang w:eastAsia="ja-JP"/>
        </w:rPr>
        <w:tab/>
        <w:t xml:space="preserve">if </w:t>
      </w:r>
      <w:r w:rsidRPr="00401853">
        <w:t>Delete NSSAI type</w:t>
      </w:r>
      <w:r w:rsidRPr="00401853">
        <w:rPr>
          <w:lang w:eastAsia="ja-JP"/>
        </w:rPr>
        <w:t xml:space="preserve"> = 00:</w:t>
      </w:r>
    </w:p>
    <w:p w14:paraId="50C57EAE" w14:textId="77777777" w:rsidR="00D21B7D" w:rsidRPr="00401853" w:rsidRDefault="00D21B7D" w:rsidP="00D21B7D">
      <w:pPr>
        <w:pStyle w:val="B3"/>
        <w:rPr>
          <w:lang w:eastAsia="ja-JP"/>
        </w:rPr>
      </w:pPr>
      <w:r w:rsidRPr="00401853">
        <w:rPr>
          <w:lang w:eastAsia="ja-JP"/>
        </w:rPr>
        <w:t>3&gt;</w:t>
      </w:r>
      <w:r w:rsidRPr="00401853">
        <w:rPr>
          <w:lang w:eastAsia="ja-JP"/>
        </w:rPr>
        <w:tab/>
        <w:t>Delete the default configured NSSAI stored at the UE if any.</w:t>
      </w:r>
    </w:p>
    <w:p w14:paraId="4399C196" w14:textId="77777777" w:rsidR="00D21B7D" w:rsidRPr="00401853" w:rsidRDefault="00D21B7D" w:rsidP="00D21B7D">
      <w:pPr>
        <w:pStyle w:val="B2"/>
        <w:ind w:left="284" w:firstLine="284"/>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01:</w:t>
      </w:r>
    </w:p>
    <w:p w14:paraId="7CA4724D"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4BC1F9DE"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all PLMNs stored at the UE if any.</w:t>
      </w:r>
    </w:p>
    <w:p w14:paraId="6B9BAA43" w14:textId="77777777" w:rsidR="00D21B7D" w:rsidRPr="00401853" w:rsidRDefault="00D21B7D" w:rsidP="00D21B7D">
      <w:pPr>
        <w:pStyle w:val="B3"/>
        <w:rPr>
          <w:lang w:eastAsia="ja-JP"/>
        </w:rPr>
      </w:pPr>
      <w:r w:rsidRPr="00401853">
        <w:rPr>
          <w:lang w:eastAsia="ja-JP"/>
        </w:rPr>
        <w:t>3&gt;</w:t>
      </w:r>
      <w:r w:rsidR="00401853">
        <w:rPr>
          <w:lang w:eastAsia="ja-JP"/>
        </w:rPr>
        <w:tab/>
        <w:t>e</w:t>
      </w:r>
      <w:r w:rsidRPr="00401853">
        <w:rPr>
          <w:lang w:eastAsia="ja-JP"/>
        </w:rPr>
        <w:t>lse if at least one of octets 3,4 or 5 &lt;&gt; "00000000":</w:t>
      </w:r>
    </w:p>
    <w:p w14:paraId="4DDFCCC4"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the PLMN indicated by octet 3,4 and 5 stored at the UE if any.</w:t>
      </w:r>
    </w:p>
    <w:p w14:paraId="1DBF61EF" w14:textId="77777777" w:rsidR="00D21B7D" w:rsidRPr="00401853" w:rsidRDefault="00D21B7D" w:rsidP="00D21B7D">
      <w:pPr>
        <w:pStyle w:val="B2"/>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10:</w:t>
      </w:r>
    </w:p>
    <w:p w14:paraId="521CC26C"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345B96B5"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38B15FB1"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Delete allowed NSSAI associated with 3GPP access for all PLMNs stored at the UE if any.</w:t>
      </w:r>
    </w:p>
    <w:p w14:paraId="07B0DD26"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2720B819"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all PLMNs stored at the UE if any.</w:t>
      </w:r>
    </w:p>
    <w:p w14:paraId="2D4360E3" w14:textId="77777777" w:rsidR="00D21B7D" w:rsidRPr="00401853" w:rsidRDefault="00D21B7D" w:rsidP="00D21B7D">
      <w:pPr>
        <w:pStyle w:val="B4"/>
        <w:rPr>
          <w:lang w:eastAsia="ja-JP"/>
        </w:rPr>
      </w:pPr>
      <w:r w:rsidRPr="00401853">
        <w:rPr>
          <w:lang w:eastAsia="ja-JP"/>
        </w:rPr>
        <w:lastRenderedPageBreak/>
        <w:t>4&gt;</w:t>
      </w:r>
      <w:r w:rsidR="00401853">
        <w:rPr>
          <w:lang w:eastAsia="ja-JP"/>
        </w:rPr>
        <w:tab/>
      </w:r>
      <w:r w:rsidRPr="00401853">
        <w:rPr>
          <w:lang w:eastAsia="ja-JP"/>
        </w:rPr>
        <w:t>else if Access type =10:</w:t>
      </w:r>
    </w:p>
    <w:p w14:paraId="0CE8BB16"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both 3GPP and non-3GPP access</w:t>
      </w:r>
      <w:r w:rsidRPr="00401853">
        <w:rPr>
          <w:lang w:eastAsia="ja-JP"/>
        </w:rPr>
        <w:t xml:space="preserve"> for all PLMNs stored at the UE if any.</w:t>
      </w:r>
    </w:p>
    <w:p w14:paraId="575DED91"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w:t>
      </w:r>
    </w:p>
    <w:p w14:paraId="496FC4D1"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T</w:t>
      </w:r>
      <w:r w:rsidRPr="00401853">
        <w:t>he UE behaviour is unspecified.</w:t>
      </w:r>
    </w:p>
    <w:p w14:paraId="5FDE6A67" w14:textId="77777777" w:rsidR="00D21B7D" w:rsidRPr="00401853" w:rsidRDefault="00D21B7D" w:rsidP="00D21B7D">
      <w:pPr>
        <w:pStyle w:val="B3"/>
        <w:rPr>
          <w:lang w:eastAsia="ja-JP"/>
        </w:rPr>
      </w:pPr>
      <w:r w:rsidRPr="00401853">
        <w:rPr>
          <w:lang w:eastAsia="ja-JP"/>
        </w:rPr>
        <w:t>3&gt;</w:t>
      </w:r>
      <w:r w:rsidR="00401853">
        <w:rPr>
          <w:lang w:eastAsia="ja-JP"/>
        </w:rPr>
        <w:tab/>
      </w:r>
      <w:r w:rsidRPr="00401853">
        <w:rPr>
          <w:lang w:eastAsia="ja-JP"/>
        </w:rPr>
        <w:t>else if At least one of octets 3,4 or 5 &lt;&gt; "00000000":</w:t>
      </w:r>
    </w:p>
    <w:p w14:paraId="72A4E182"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3A6C2E3D"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3GPP access</w:t>
      </w:r>
      <w:r w:rsidRPr="00401853">
        <w:rPr>
          <w:lang w:eastAsia="ja-JP"/>
        </w:rPr>
        <w:t xml:space="preserve"> for the PLMN indicated by octet 3,4 and 5 stored at the UE if any.</w:t>
      </w:r>
    </w:p>
    <w:p w14:paraId="6336B74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4522AFFB"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the PLMN indicated by octet 3,4 and 5 stored at the UE if any.</w:t>
      </w:r>
    </w:p>
    <w:p w14:paraId="5EC61410" w14:textId="77777777" w:rsidR="00D21B7D"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=10:</w:t>
      </w:r>
    </w:p>
    <w:p w14:paraId="6FFC8885" w14:textId="77777777" w:rsidR="00D21B7D" w:rsidRDefault="00D21B7D" w:rsidP="00D21B7D">
      <w:pPr>
        <w:pStyle w:val="B5"/>
        <w:rPr>
          <w:lang w:eastAsia="ja-JP"/>
        </w:rPr>
      </w:pPr>
      <w:r>
        <w:rPr>
          <w:lang w:eastAsia="ja-JP"/>
        </w:rPr>
        <w:t>5&gt;</w:t>
      </w:r>
      <w:r w:rsidR="00401853">
        <w:rPr>
          <w:lang w:eastAsia="ja-JP"/>
        </w:rPr>
        <w:tab/>
      </w:r>
      <w:r>
        <w:rPr>
          <w:lang w:eastAsia="ja-JP"/>
        </w:rPr>
        <w:t xml:space="preserve">Delete allowed NSSAI </w:t>
      </w:r>
      <w:r>
        <w:t>associated with both 3GPP and non-3GPP access</w:t>
      </w:r>
      <w:r>
        <w:rPr>
          <w:lang w:eastAsia="ja-JP"/>
        </w:rPr>
        <w:t xml:space="preserve"> for the PLMN indicated by octet 3,4 and 5 stored at the UE if any.</w:t>
      </w:r>
    </w:p>
    <w:p w14:paraId="460E46EF" w14:textId="77777777" w:rsidR="00D21B7D" w:rsidRDefault="00D21B7D" w:rsidP="00D21B7D">
      <w:pPr>
        <w:pStyle w:val="B4"/>
        <w:rPr>
          <w:lang w:eastAsia="ja-JP"/>
        </w:rPr>
      </w:pPr>
      <w:r>
        <w:rPr>
          <w:lang w:eastAsia="ja-JP"/>
        </w:rPr>
        <w:t>4&gt;</w:t>
      </w:r>
      <w:r w:rsidR="00401853">
        <w:rPr>
          <w:lang w:eastAsia="ja-JP"/>
        </w:rPr>
        <w:tab/>
      </w:r>
      <w:r>
        <w:rPr>
          <w:lang w:eastAsia="ja-JP"/>
        </w:rPr>
        <w:t>else</w:t>
      </w:r>
    </w:p>
    <w:p w14:paraId="2CC418F7" w14:textId="77777777" w:rsidR="00D21B7D" w:rsidRDefault="00D21B7D" w:rsidP="00D21B7D">
      <w:pPr>
        <w:pStyle w:val="B5"/>
        <w:rPr>
          <w:lang w:eastAsia="ja-JP"/>
        </w:rPr>
      </w:pPr>
      <w:r>
        <w:rPr>
          <w:lang w:eastAsia="ja-JP"/>
        </w:rPr>
        <w:t>5&gt;</w:t>
      </w:r>
      <w:r w:rsidR="00401853">
        <w:rPr>
          <w:lang w:eastAsia="ja-JP"/>
        </w:rPr>
        <w:tab/>
      </w:r>
      <w:r>
        <w:rPr>
          <w:lang w:eastAsia="ja-JP"/>
        </w:rPr>
        <w:t>T</w:t>
      </w:r>
      <w:r>
        <w:t>he UE behaviour is unspecified.</w:t>
      </w:r>
    </w:p>
    <w:p w14:paraId="79FE82E9" w14:textId="77777777" w:rsidR="00D21B7D" w:rsidRDefault="00D21B7D" w:rsidP="00D21B7D">
      <w:pPr>
        <w:pStyle w:val="B2"/>
        <w:rPr>
          <w:lang w:eastAsia="ja-JP"/>
        </w:rPr>
      </w:pPr>
      <w:r>
        <w:rPr>
          <w:lang w:eastAsia="ja-JP"/>
        </w:rPr>
        <w:t>2&gt;</w:t>
      </w:r>
      <w:r w:rsidR="00401853">
        <w:rPr>
          <w:lang w:eastAsia="ja-JP"/>
        </w:rPr>
        <w:tab/>
      </w:r>
      <w:r>
        <w:rPr>
          <w:lang w:eastAsia="ja-JP"/>
        </w:rPr>
        <w:t>else</w:t>
      </w:r>
    </w:p>
    <w:p w14:paraId="33F113EA" w14:textId="77777777" w:rsidR="00D21B7D" w:rsidRDefault="00D21B7D" w:rsidP="00D21B7D">
      <w:pPr>
        <w:pStyle w:val="B3"/>
        <w:rPr>
          <w:lang w:eastAsia="en-US"/>
        </w:rPr>
      </w:pPr>
      <w:r>
        <w:rPr>
          <w:lang w:eastAsia="ja-JP"/>
        </w:rPr>
        <w:t>3&gt;</w:t>
      </w:r>
      <w:r w:rsidR="00401853">
        <w:rPr>
          <w:lang w:eastAsia="ja-JP"/>
        </w:rPr>
        <w:tab/>
      </w:r>
      <w:r>
        <w:rPr>
          <w:lang w:eastAsia="ja-JP"/>
        </w:rPr>
        <w:t>T</w:t>
      </w:r>
      <w:r>
        <w:t>he UE behaviour is unspecified.</w:t>
      </w:r>
    </w:p>
    <w:p w14:paraId="4295C7CE" w14:textId="77777777" w:rsidR="00D21B7D" w:rsidRDefault="00D21B7D" w:rsidP="00401853">
      <w:pPr>
        <w:pStyle w:val="B2"/>
      </w:pPr>
      <w:r>
        <w:t>2&gt;</w:t>
      </w:r>
      <w:r>
        <w:tab/>
        <w:t>Transmit NSSAI DELETE RESPONSE message.</w:t>
      </w:r>
    </w:p>
    <w:p w14:paraId="071F14D6" w14:textId="77777777" w:rsidR="00D21B7D" w:rsidRDefault="00D21B7D" w:rsidP="00D21B7D">
      <w:pPr>
        <w:pStyle w:val="B1"/>
      </w:pPr>
      <w:r>
        <w:t>1&gt;</w:t>
      </w:r>
      <w:r>
        <w:tab/>
        <w:t>else:</w:t>
      </w:r>
    </w:p>
    <w:p w14:paraId="4E6F17E7" w14:textId="77777777" w:rsidR="00D21B7D" w:rsidRDefault="00D21B7D" w:rsidP="00D21B7D">
      <w:pPr>
        <w:pStyle w:val="B2"/>
        <w:rPr>
          <w:lang w:eastAsia="en-US"/>
        </w:rPr>
      </w:pPr>
      <w:r>
        <w:t>2&gt;</w:t>
      </w:r>
      <w:r>
        <w:tab/>
        <w:t>the UE behaviour is unspecified.</w:t>
      </w:r>
    </w:p>
    <w:p w14:paraId="1C69221B" w14:textId="77777777" w:rsidR="00092C88" w:rsidRPr="00857A9F" w:rsidRDefault="00092C88" w:rsidP="00092C88">
      <w:pPr>
        <w:pStyle w:val="Heading2"/>
      </w:pPr>
      <w:bookmarkStart w:id="114" w:name="_Toc20936518"/>
      <w:bookmarkStart w:id="115" w:name="_Toc68082545"/>
      <w:r w:rsidRPr="00857A9F">
        <w:t>5.8</w:t>
      </w:r>
      <w:r w:rsidRPr="00857A9F">
        <w:tab/>
        <w:t>Set UAI test function</w:t>
      </w:r>
      <w:bookmarkEnd w:id="115"/>
    </w:p>
    <w:p w14:paraId="084E33F6" w14:textId="77777777" w:rsidR="00092C88" w:rsidRPr="00857A9F" w:rsidRDefault="00092C88" w:rsidP="00092C88">
      <w:pPr>
        <w:pStyle w:val="Heading3"/>
      </w:pPr>
      <w:bookmarkStart w:id="116" w:name="_Toc68082546"/>
      <w:r w:rsidRPr="00857A9F">
        <w:t>5.8.1</w:t>
      </w:r>
      <w:r w:rsidRPr="00857A9F">
        <w:tab/>
        <w:t>General</w:t>
      </w:r>
      <w:bookmarkEnd w:id="116"/>
    </w:p>
    <w:p w14:paraId="28338D45" w14:textId="34AEA509" w:rsidR="00092C88" w:rsidRPr="00857A9F" w:rsidRDefault="00092C88" w:rsidP="00092C88">
      <w:pPr>
        <w:rPr>
          <w:lang w:eastAsia="ja-JP"/>
        </w:rPr>
      </w:pPr>
      <w:r w:rsidRPr="00857A9F">
        <w:rPr>
          <w:lang w:eastAsia="ja-JP"/>
        </w:rPr>
        <w:t>The SS uses the Set UAI test procedure to trigger a change of preference in the UE that will cause the indication of UE Assistance Information (UAI) by the UE, see figure 5.8.1-1. The different types of information that can be sent in a SET UAI REQUEST</w:t>
      </w:r>
      <w:r w:rsidRPr="00857A9F">
        <w:t xml:space="preserve"> is </w:t>
      </w:r>
      <w:r w:rsidRPr="00857A9F">
        <w:rPr>
          <w:lang w:eastAsia="ja-JP"/>
        </w:rPr>
        <w:t>preferred RRC state, see clause 6.8.</w:t>
      </w:r>
    </w:p>
    <w:p w14:paraId="5CBF4A36" w14:textId="5F462171" w:rsidR="00092C88" w:rsidRPr="00857A9F" w:rsidRDefault="00E70AC3" w:rsidP="00092C88">
      <w:pPr>
        <w:jc w:val="center"/>
      </w:pPr>
      <w:r>
        <w:rPr>
          <w:noProof/>
        </w:rPr>
        <w:pict w14:anchorId="27E6E0AD">
          <v:shape id="_x0000_i1037" type="#_x0000_t75" style="width:266.5pt;height:124.5pt;visibility:visible;mso-wrap-style:square">
            <v:imagedata r:id="rId28" o:title=""/>
          </v:shape>
        </w:pict>
      </w:r>
    </w:p>
    <w:p w14:paraId="318ED1A9" w14:textId="77777777" w:rsidR="00092C88" w:rsidRPr="00857A9F" w:rsidRDefault="00092C88" w:rsidP="00092C88">
      <w:pPr>
        <w:pStyle w:val="TF"/>
      </w:pPr>
      <w:r w:rsidRPr="00857A9F">
        <w:t>Figure 5.8.1-1: Set UAI test procedure</w:t>
      </w:r>
    </w:p>
    <w:p w14:paraId="4F0E0447" w14:textId="77777777" w:rsidR="00092C88" w:rsidRPr="00857A9F" w:rsidRDefault="00092C88" w:rsidP="00092C88">
      <w:pPr>
        <w:pStyle w:val="Heading3"/>
      </w:pPr>
      <w:bookmarkStart w:id="117" w:name="_Toc68082547"/>
      <w:r w:rsidRPr="00857A9F">
        <w:lastRenderedPageBreak/>
        <w:t>5.8.2</w:t>
      </w:r>
      <w:r w:rsidRPr="00857A9F">
        <w:tab/>
        <w:t>Initiation</w:t>
      </w:r>
      <w:bookmarkEnd w:id="117"/>
    </w:p>
    <w:p w14:paraId="67C7075C" w14:textId="77777777" w:rsidR="00092C88" w:rsidRPr="00857A9F" w:rsidRDefault="00092C88" w:rsidP="00092C88">
      <w:pPr>
        <w:rPr>
          <w:lang w:eastAsia="ja-JP"/>
        </w:rPr>
      </w:pPr>
      <w:r w:rsidRPr="00857A9F">
        <w:rPr>
          <w:lang w:eastAsia="ja-JP"/>
        </w:rPr>
        <w:t>The SS requests the UE to set the preferred RRC state of UE Assistance Information by transmitting a SET UAI REQUEST message and the UE confirms by responding with a SET UAI RESPONSE message.</w:t>
      </w:r>
    </w:p>
    <w:p w14:paraId="59724005" w14:textId="77777777" w:rsidR="00092C88" w:rsidRPr="00857A9F" w:rsidRDefault="00092C88" w:rsidP="00092C88">
      <w:pPr>
        <w:keepNext/>
        <w:keepLines/>
        <w:spacing w:before="120"/>
        <w:ind w:left="1134" w:hanging="1134"/>
        <w:outlineLvl w:val="2"/>
        <w:rPr>
          <w:rFonts w:ascii="Arial" w:hAnsi="Arial"/>
          <w:sz w:val="28"/>
          <w:lang w:eastAsia="ja-JP"/>
        </w:rPr>
      </w:pPr>
      <w:r w:rsidRPr="00857A9F">
        <w:rPr>
          <w:rFonts w:ascii="Arial" w:hAnsi="Arial"/>
          <w:sz w:val="28"/>
        </w:rPr>
        <w:t>5.8.3</w:t>
      </w:r>
      <w:r w:rsidRPr="00857A9F">
        <w:rPr>
          <w:rFonts w:ascii="Arial" w:hAnsi="Arial"/>
          <w:sz w:val="28"/>
        </w:rPr>
        <w:tab/>
      </w:r>
      <w:r w:rsidRPr="00857A9F">
        <w:rPr>
          <w:rFonts w:ascii="Arial" w:hAnsi="Arial"/>
          <w:sz w:val="28"/>
          <w:lang w:eastAsia="ja-JP"/>
        </w:rPr>
        <w:t>Reception of SET UAI REQUEST message by UE</w:t>
      </w:r>
    </w:p>
    <w:p w14:paraId="0F0ED35D" w14:textId="77777777" w:rsidR="00092C88" w:rsidRPr="00857A9F" w:rsidRDefault="00092C88" w:rsidP="00092C88">
      <w:pPr>
        <w:rPr>
          <w:lang w:eastAsia="ja-JP"/>
        </w:rPr>
      </w:pPr>
      <w:r w:rsidRPr="00857A9F">
        <w:rPr>
          <w:lang w:eastAsia="ja-JP"/>
        </w:rPr>
        <w:t>When UE receives SET UAI REQUEST message then the UE shall:</w:t>
      </w:r>
    </w:p>
    <w:p w14:paraId="46CF5E91" w14:textId="77777777" w:rsidR="00092C88" w:rsidRPr="00857A9F" w:rsidRDefault="00092C88" w:rsidP="00092C88">
      <w:pPr>
        <w:pStyle w:val="B1"/>
        <w:numPr>
          <w:ilvl w:val="0"/>
          <w:numId w:val="9"/>
        </w:numPr>
        <w:overflowPunct/>
        <w:autoSpaceDE/>
        <w:autoSpaceDN/>
        <w:adjustRightInd/>
        <w:textAlignment w:val="auto"/>
        <w:rPr>
          <w:lang w:eastAsia="ja-JP"/>
        </w:rPr>
      </w:pPr>
      <w:r w:rsidRPr="00857A9F">
        <w:rPr>
          <w:lang w:eastAsia="ja-JP"/>
        </w:rPr>
        <w:t>if the UE is operating in RRC_CONNECTED state:</w:t>
      </w:r>
    </w:p>
    <w:p w14:paraId="1C6BBAF8" w14:textId="77777777" w:rsidR="00092C88" w:rsidRPr="00857A9F" w:rsidRDefault="00092C88" w:rsidP="00092C88">
      <w:pPr>
        <w:pStyle w:val="B2"/>
      </w:pPr>
      <w:r w:rsidRPr="00857A9F">
        <w:rPr>
          <w:lang w:eastAsia="ja-JP"/>
        </w:rPr>
        <w:t>2&gt;</w:t>
      </w:r>
      <w:r w:rsidRPr="00857A9F">
        <w:rPr>
          <w:lang w:eastAsia="ja-JP"/>
        </w:rPr>
        <w:tab/>
      </w:r>
      <w:r w:rsidRPr="00857A9F">
        <w:t>set its preferred RRC state within the release preference, to the equivalent value as received in the Preferred RRC State of the SET UAI REQUEST message.</w:t>
      </w:r>
    </w:p>
    <w:p w14:paraId="6BF06AD9" w14:textId="77777777" w:rsidR="00092C88" w:rsidRPr="00857A9F" w:rsidRDefault="00092C88" w:rsidP="00092C88">
      <w:pPr>
        <w:pStyle w:val="B2"/>
      </w:pPr>
      <w:r w:rsidRPr="00857A9F">
        <w:t>2&gt;</w:t>
      </w:r>
      <w:r w:rsidRPr="00857A9F">
        <w:tab/>
        <w:t>transmit SET UAI RESPONSE message.</w:t>
      </w:r>
    </w:p>
    <w:p w14:paraId="013FEDDD" w14:textId="77777777" w:rsidR="00092C88" w:rsidRPr="00857A9F" w:rsidRDefault="00092C88" w:rsidP="00092C88">
      <w:pPr>
        <w:pStyle w:val="B1"/>
      </w:pPr>
      <w:r w:rsidRPr="00857A9F">
        <w:t>1&gt;</w:t>
      </w:r>
      <w:r w:rsidRPr="00857A9F">
        <w:tab/>
        <w:t>else:</w:t>
      </w:r>
    </w:p>
    <w:p w14:paraId="16F4E1AC" w14:textId="2AFE13B3" w:rsidR="00893DB2" w:rsidRPr="00486E94" w:rsidRDefault="00092C88" w:rsidP="00893DB2">
      <w:pPr>
        <w:pStyle w:val="Heading1"/>
      </w:pPr>
      <w:bookmarkStart w:id="118" w:name="_Toc68082548"/>
      <w:r w:rsidRPr="00857A9F">
        <w:t>2&gt;</w:t>
      </w:r>
      <w:r w:rsidRPr="00857A9F">
        <w:tab/>
        <w:t>the UE behaviour is unspecified.</w:t>
      </w:r>
      <w:r w:rsidR="00893DB2" w:rsidRPr="00486E94">
        <w:t>6</w:t>
      </w:r>
      <w:r w:rsidR="00893DB2" w:rsidRPr="00486E94">
        <w:tab/>
        <w:t>Test Mode Control message definitions</w:t>
      </w:r>
      <w:bookmarkEnd w:id="114"/>
      <w:bookmarkEnd w:id="118"/>
    </w:p>
    <w:p w14:paraId="4B82346A" w14:textId="77777777" w:rsidR="00893DB2" w:rsidRPr="00486E94" w:rsidRDefault="00893DB2" w:rsidP="00893DB2">
      <w:pPr>
        <w:pStyle w:val="Heading2"/>
      </w:pPr>
      <w:bookmarkStart w:id="119" w:name="_Toc20936519"/>
      <w:bookmarkStart w:id="120" w:name="_Toc68082549"/>
      <w:r w:rsidRPr="00486E94">
        <w:t>6.1</w:t>
      </w:r>
      <w:r w:rsidRPr="00486E94">
        <w:tab/>
        <w:t>General</w:t>
      </w:r>
      <w:bookmarkEnd w:id="119"/>
      <w:bookmarkEnd w:id="120"/>
    </w:p>
    <w:p w14:paraId="5D21916F" w14:textId="77777777" w:rsidR="00893DB2" w:rsidRPr="00486E94" w:rsidRDefault="00893DB2" w:rsidP="00893DB2">
      <w:r w:rsidRPr="00486E94">
        <w:t>Clause 6 describes only TMC protocol messages.</w:t>
      </w:r>
    </w:p>
    <w:p w14:paraId="6BD541BD" w14:textId="77777777" w:rsidR="00893DB2" w:rsidRPr="00486E94" w:rsidRDefault="00893DB2" w:rsidP="00893DB2">
      <w:r w:rsidRPr="00486E94">
        <w:t xml:space="preserve">When UE under test is operated in EN-DC or NGEN-DC the TMC messages are sent using the E-UTRA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36.331 [10], subclause</w:t>
      </w:r>
      <w:r w:rsidR="00FE10A6" w:rsidRPr="00486E94">
        <w:t>s</w:t>
      </w:r>
      <w:r w:rsidRPr="00486E94">
        <w:t xml:space="preserve"> 5.6.1 and 5.6.2.</w:t>
      </w:r>
    </w:p>
    <w:p w14:paraId="6F47D782" w14:textId="77777777" w:rsidR="00893DB2" w:rsidRPr="00486E94" w:rsidRDefault="00893DB2" w:rsidP="00893DB2">
      <w:r w:rsidRPr="00486E94">
        <w:t xml:space="preserve">When UE under test is operated in NR or NE-DC the TMC messages are sent using the NR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38.331 [11], subclause</w:t>
      </w:r>
      <w:r w:rsidR="00FE10A6" w:rsidRPr="00486E94">
        <w:t>s</w:t>
      </w:r>
      <w:r w:rsidRPr="00486E94">
        <w:t xml:space="preserve"> </w:t>
      </w:r>
      <w:r w:rsidR="00FE10A6" w:rsidRPr="00486E94">
        <w:t>5.7.1</w:t>
      </w:r>
      <w:r w:rsidRPr="00486E94">
        <w:t xml:space="preserve"> and </w:t>
      </w:r>
      <w:r w:rsidR="00FE10A6" w:rsidRPr="00486E94">
        <w:t>5.7.2</w:t>
      </w:r>
      <w:r w:rsidRPr="00486E94">
        <w:t>.</w:t>
      </w:r>
    </w:p>
    <w:p w14:paraId="32238D24" w14:textId="77777777" w:rsidR="00893DB2" w:rsidRPr="00486E94" w:rsidRDefault="00893DB2" w:rsidP="00893DB2">
      <w:pPr>
        <w:pStyle w:val="NO"/>
      </w:pPr>
      <w:r w:rsidRPr="00486E94">
        <w:t>NOTE 1:</w:t>
      </w:r>
      <w:r w:rsidRPr="00486E94">
        <w:tab/>
        <w:t>A message received with skip indicator different from 0 will be ignored.</w:t>
      </w:r>
    </w:p>
    <w:p w14:paraId="18EA5BBF" w14:textId="77777777" w:rsidR="00893DB2" w:rsidRPr="00486E94" w:rsidRDefault="00893DB2" w:rsidP="00893DB2">
      <w:pPr>
        <w:pStyle w:val="NO"/>
      </w:pPr>
      <w:r w:rsidRPr="00486E94">
        <w:t>NOTE 2:</w:t>
      </w:r>
      <w:r w:rsidRPr="00486E94">
        <w:tab/>
        <w:t>For general definition of Layer 3 message format see TS 24.007 [7], clause 11.</w:t>
      </w:r>
    </w:p>
    <w:p w14:paraId="71CE74AB" w14:textId="77777777" w:rsidR="00893DB2" w:rsidRPr="00486E94" w:rsidRDefault="00893DB2" w:rsidP="00893DB2">
      <w:pPr>
        <w:pStyle w:val="NO"/>
      </w:pPr>
      <w:r w:rsidRPr="00486E94">
        <w:t>NOTE 3:</w:t>
      </w:r>
      <w:r w:rsidRPr="00486E94">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185EAC80" w14:textId="77777777" w:rsidR="00893DB2" w:rsidRPr="00486E94" w:rsidRDefault="00893DB2" w:rsidP="00A04F65">
      <w:r w:rsidRPr="00486E94">
        <w:t>All the TMC messages are integrity protected and ciphered according to TS 24.301 [17] subclause 4.4</w:t>
      </w:r>
      <w:r w:rsidR="00222239">
        <w:t xml:space="preserve"> </w:t>
      </w:r>
      <w:r w:rsidR="009C03AF">
        <w:t>or TS 24.501 [21] subclause 4.4 depending on whether the TMC message is sent via EPS or 5GC.</w:t>
      </w:r>
    </w:p>
    <w:p w14:paraId="030C5F07" w14:textId="77777777" w:rsidR="00893DB2" w:rsidRPr="00486E94" w:rsidRDefault="00893DB2" w:rsidP="00893DB2">
      <w:pPr>
        <w:pStyle w:val="Heading2"/>
      </w:pPr>
      <w:bookmarkStart w:id="121" w:name="_Toc20936520"/>
      <w:bookmarkStart w:id="122" w:name="_Toc68082550"/>
      <w:r w:rsidRPr="00486E94">
        <w:t>6.2</w:t>
      </w:r>
      <w:r w:rsidRPr="00486E94">
        <w:tab/>
        <w:t>Test mode messages</w:t>
      </w:r>
      <w:bookmarkEnd w:id="121"/>
      <w:bookmarkEnd w:id="122"/>
    </w:p>
    <w:p w14:paraId="0CA64FAF" w14:textId="77777777" w:rsidR="00893DB2" w:rsidRPr="00486E94" w:rsidRDefault="00893DB2" w:rsidP="00893DB2">
      <w:pPr>
        <w:pStyle w:val="Heading3"/>
      </w:pPr>
      <w:bookmarkStart w:id="123" w:name="_Toc20936521"/>
      <w:bookmarkStart w:id="124" w:name="_Toc68082551"/>
      <w:r w:rsidRPr="00486E94">
        <w:t>6.2.1</w:t>
      </w:r>
      <w:r w:rsidRPr="00486E94">
        <w:tab/>
        <w:t>ACTIVATE TEST MODE</w:t>
      </w:r>
      <w:bookmarkEnd w:id="123"/>
      <w:bookmarkEnd w:id="124"/>
    </w:p>
    <w:p w14:paraId="634BB2A2" w14:textId="77777777" w:rsidR="00893DB2" w:rsidRPr="00486E94" w:rsidRDefault="00893DB2" w:rsidP="00893DB2">
      <w:r w:rsidRPr="00486E94">
        <w:t>Same as TS 36.509 [6], subclause 6.5.</w:t>
      </w:r>
    </w:p>
    <w:p w14:paraId="6A10DB50" w14:textId="77777777" w:rsidR="00893DB2" w:rsidRPr="00486E94" w:rsidRDefault="00893DB2" w:rsidP="00893DB2">
      <w:pPr>
        <w:pStyle w:val="Heading3"/>
      </w:pPr>
      <w:bookmarkStart w:id="125" w:name="_Toc20936522"/>
      <w:bookmarkStart w:id="126" w:name="_Toc68082552"/>
      <w:r w:rsidRPr="00486E94">
        <w:t>6.2.2</w:t>
      </w:r>
      <w:r w:rsidRPr="00486E94">
        <w:tab/>
        <w:t>ACTIVATE TEST MODE COMPLETE</w:t>
      </w:r>
      <w:bookmarkEnd w:id="125"/>
      <w:bookmarkEnd w:id="126"/>
    </w:p>
    <w:p w14:paraId="23BA8141" w14:textId="77777777" w:rsidR="00893DB2" w:rsidRPr="00486E94" w:rsidRDefault="00893DB2" w:rsidP="00893DB2">
      <w:r w:rsidRPr="00486E94">
        <w:t>Same as TS 36.509 [6], subclause 6.6.</w:t>
      </w:r>
    </w:p>
    <w:p w14:paraId="44FD5163" w14:textId="77777777" w:rsidR="00893DB2" w:rsidRPr="00486E94" w:rsidRDefault="00893DB2" w:rsidP="00893DB2">
      <w:pPr>
        <w:pStyle w:val="Heading3"/>
      </w:pPr>
      <w:bookmarkStart w:id="127" w:name="_Toc20936523"/>
      <w:bookmarkStart w:id="128" w:name="_Toc68082553"/>
      <w:r w:rsidRPr="00486E94">
        <w:lastRenderedPageBreak/>
        <w:t>6.2.3</w:t>
      </w:r>
      <w:r w:rsidRPr="00486E94">
        <w:tab/>
        <w:t>DEACTIVATE TEST MODE</w:t>
      </w:r>
      <w:bookmarkEnd w:id="127"/>
      <w:bookmarkEnd w:id="128"/>
    </w:p>
    <w:p w14:paraId="45281456" w14:textId="77777777" w:rsidR="00893DB2" w:rsidRPr="00486E94" w:rsidRDefault="00893DB2" w:rsidP="00893DB2">
      <w:r w:rsidRPr="00486E94">
        <w:t>Same as TS 36.509 [6], subclause 6.7.</w:t>
      </w:r>
    </w:p>
    <w:p w14:paraId="2DA10B1F" w14:textId="77777777" w:rsidR="00893DB2" w:rsidRPr="00486E94" w:rsidRDefault="00893DB2" w:rsidP="00893DB2">
      <w:pPr>
        <w:pStyle w:val="Heading3"/>
      </w:pPr>
      <w:bookmarkStart w:id="129" w:name="_Toc20936524"/>
      <w:bookmarkStart w:id="130" w:name="_Toc68082554"/>
      <w:r w:rsidRPr="00486E94">
        <w:t>6.2.4</w:t>
      </w:r>
      <w:r w:rsidRPr="00486E94">
        <w:tab/>
        <w:t>DEACTIVATE TEST MODE COMPLETE</w:t>
      </w:r>
      <w:bookmarkEnd w:id="129"/>
      <w:bookmarkEnd w:id="130"/>
    </w:p>
    <w:p w14:paraId="163482F9" w14:textId="77777777" w:rsidR="00893DB2" w:rsidRPr="00486E94" w:rsidRDefault="00893DB2" w:rsidP="00893DB2">
      <w:r w:rsidRPr="00486E94">
        <w:t>Same as TS 36.509 [6], subclause 6.8.</w:t>
      </w:r>
    </w:p>
    <w:p w14:paraId="779154B5" w14:textId="77777777" w:rsidR="00893DB2" w:rsidRPr="00486E94" w:rsidRDefault="00893DB2" w:rsidP="00893DB2">
      <w:pPr>
        <w:pStyle w:val="Heading2"/>
      </w:pPr>
      <w:bookmarkStart w:id="131" w:name="_Toc20936525"/>
      <w:bookmarkStart w:id="132" w:name="_Toc68082555"/>
      <w:r w:rsidRPr="00486E94">
        <w:t>6.3</w:t>
      </w:r>
      <w:r w:rsidRPr="00486E94">
        <w:tab/>
        <w:t>Test loop messages</w:t>
      </w:r>
      <w:bookmarkEnd w:id="131"/>
      <w:bookmarkEnd w:id="132"/>
    </w:p>
    <w:p w14:paraId="1D6BA42F" w14:textId="77777777" w:rsidR="00893DB2" w:rsidRPr="00486E94" w:rsidRDefault="00893DB2" w:rsidP="00893DB2">
      <w:pPr>
        <w:pStyle w:val="Heading3"/>
      </w:pPr>
      <w:bookmarkStart w:id="133" w:name="_Toc20936526"/>
      <w:bookmarkStart w:id="134" w:name="_Toc68082556"/>
      <w:r w:rsidRPr="00486E94">
        <w:t>6.3.1</w:t>
      </w:r>
      <w:r w:rsidRPr="00486E94">
        <w:tab/>
        <w:t>CLOSE UE TEST LOOP</w:t>
      </w:r>
      <w:bookmarkEnd w:id="133"/>
      <w:bookmarkEnd w:id="134"/>
    </w:p>
    <w:p w14:paraId="45865F70" w14:textId="77777777" w:rsidR="00893DB2" w:rsidRPr="00486E94" w:rsidRDefault="00893DB2" w:rsidP="00893DB2">
      <w:r w:rsidRPr="00486E94">
        <w:t>Same as TS 36.509 [6], subclause 6.1 with the following exception:</w:t>
      </w:r>
    </w:p>
    <w:p w14:paraId="4F0826A6" w14:textId="77777777" w:rsidR="00893DB2" w:rsidRPr="00486E94" w:rsidRDefault="00893DB2" w:rsidP="00893DB2">
      <w:pPr>
        <w:pStyle w:val="B1"/>
      </w:pPr>
      <w:r w:rsidRPr="00486E94">
        <w:t>-</w:t>
      </w:r>
      <w:r w:rsidRPr="00486E94">
        <w:tab/>
        <w:t xml:space="preserve">The supported test modes for 5GS are limited to those specified in subclause </w:t>
      </w:r>
      <w:r w:rsidR="00592FED" w:rsidRPr="00486E94">
        <w:t>5.3.4</w:t>
      </w:r>
      <w:r w:rsidRPr="00486E94">
        <w:t>.</w:t>
      </w:r>
    </w:p>
    <w:p w14:paraId="06BF9BC7" w14:textId="77777777" w:rsidR="00893B3F" w:rsidRPr="00486E94" w:rsidRDefault="00893B3F" w:rsidP="00893B3F">
      <w:pPr>
        <w:pStyle w:val="B1"/>
      </w:pPr>
      <w:r w:rsidRPr="00486E94">
        <w:t>-</w:t>
      </w:r>
      <w:r w:rsidRPr="00486E94">
        <w:tab/>
        <w:t>LB Setup DRB#k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486E94" w14:paraId="32CE8B5C" w14:textId="77777777" w:rsidTr="001E36FD">
        <w:tc>
          <w:tcPr>
            <w:tcW w:w="851" w:type="dxa"/>
            <w:tcMar>
              <w:top w:w="0" w:type="dxa"/>
              <w:left w:w="28" w:type="dxa"/>
              <w:bottom w:w="0" w:type="dxa"/>
              <w:right w:w="28" w:type="dxa"/>
            </w:tcMar>
            <w:hideMark/>
          </w:tcPr>
          <w:p w14:paraId="7FC7E33A" w14:textId="77777777" w:rsidR="00893B3F" w:rsidRPr="00486E94" w:rsidRDefault="00893B3F" w:rsidP="008C596D">
            <w:pPr>
              <w:pStyle w:val="TAC"/>
            </w:pPr>
            <w:r w:rsidRPr="00486E94">
              <w:t>8</w:t>
            </w:r>
          </w:p>
        </w:tc>
        <w:tc>
          <w:tcPr>
            <w:tcW w:w="851" w:type="dxa"/>
            <w:tcMar>
              <w:top w:w="0" w:type="dxa"/>
              <w:left w:w="28" w:type="dxa"/>
              <w:bottom w:w="0" w:type="dxa"/>
              <w:right w:w="28" w:type="dxa"/>
            </w:tcMar>
            <w:hideMark/>
          </w:tcPr>
          <w:p w14:paraId="32652248" w14:textId="77777777" w:rsidR="00893B3F" w:rsidRPr="00486E94" w:rsidRDefault="00893B3F" w:rsidP="008C596D">
            <w:pPr>
              <w:pStyle w:val="TAC"/>
            </w:pPr>
            <w:r w:rsidRPr="00486E94">
              <w:t>7</w:t>
            </w:r>
          </w:p>
        </w:tc>
        <w:tc>
          <w:tcPr>
            <w:tcW w:w="851" w:type="dxa"/>
            <w:tcMar>
              <w:top w:w="0" w:type="dxa"/>
              <w:left w:w="28" w:type="dxa"/>
              <w:bottom w:w="0" w:type="dxa"/>
              <w:right w:w="28" w:type="dxa"/>
            </w:tcMar>
            <w:hideMark/>
          </w:tcPr>
          <w:p w14:paraId="6CE0E185" w14:textId="77777777" w:rsidR="00893B3F" w:rsidRPr="00486E94" w:rsidRDefault="00893B3F" w:rsidP="008C596D">
            <w:pPr>
              <w:pStyle w:val="TAC"/>
            </w:pPr>
            <w:r w:rsidRPr="00486E94">
              <w:t>6</w:t>
            </w:r>
          </w:p>
        </w:tc>
        <w:tc>
          <w:tcPr>
            <w:tcW w:w="851" w:type="dxa"/>
            <w:tcMar>
              <w:top w:w="0" w:type="dxa"/>
              <w:left w:w="28" w:type="dxa"/>
              <w:bottom w:w="0" w:type="dxa"/>
              <w:right w:w="28" w:type="dxa"/>
            </w:tcMar>
            <w:hideMark/>
          </w:tcPr>
          <w:p w14:paraId="0A38A275" w14:textId="77777777" w:rsidR="00893B3F" w:rsidRPr="00486E94" w:rsidRDefault="00893B3F" w:rsidP="008C596D">
            <w:pPr>
              <w:pStyle w:val="TAC"/>
            </w:pPr>
            <w:r w:rsidRPr="00486E94">
              <w:t>5</w:t>
            </w:r>
          </w:p>
        </w:tc>
        <w:tc>
          <w:tcPr>
            <w:tcW w:w="851" w:type="dxa"/>
            <w:tcMar>
              <w:top w:w="0" w:type="dxa"/>
              <w:left w:w="28" w:type="dxa"/>
              <w:bottom w:w="0" w:type="dxa"/>
              <w:right w:w="28" w:type="dxa"/>
            </w:tcMar>
            <w:hideMark/>
          </w:tcPr>
          <w:p w14:paraId="39BD0ECA" w14:textId="77777777" w:rsidR="00893B3F" w:rsidRPr="00486E94" w:rsidRDefault="00893B3F" w:rsidP="008C596D">
            <w:pPr>
              <w:pStyle w:val="TAC"/>
            </w:pPr>
            <w:r w:rsidRPr="00486E94">
              <w:t>4</w:t>
            </w:r>
          </w:p>
        </w:tc>
        <w:tc>
          <w:tcPr>
            <w:tcW w:w="851" w:type="dxa"/>
            <w:tcMar>
              <w:top w:w="0" w:type="dxa"/>
              <w:left w:w="28" w:type="dxa"/>
              <w:bottom w:w="0" w:type="dxa"/>
              <w:right w:w="28" w:type="dxa"/>
            </w:tcMar>
            <w:hideMark/>
          </w:tcPr>
          <w:p w14:paraId="24ED1C46" w14:textId="77777777" w:rsidR="00893B3F" w:rsidRPr="00486E94" w:rsidRDefault="00893B3F" w:rsidP="008C596D">
            <w:pPr>
              <w:pStyle w:val="TAC"/>
            </w:pPr>
            <w:r w:rsidRPr="00486E94">
              <w:t>3</w:t>
            </w:r>
          </w:p>
        </w:tc>
        <w:tc>
          <w:tcPr>
            <w:tcW w:w="851" w:type="dxa"/>
            <w:tcMar>
              <w:top w:w="0" w:type="dxa"/>
              <w:left w:w="28" w:type="dxa"/>
              <w:bottom w:w="0" w:type="dxa"/>
              <w:right w:w="28" w:type="dxa"/>
            </w:tcMar>
            <w:hideMark/>
          </w:tcPr>
          <w:p w14:paraId="37626872" w14:textId="77777777" w:rsidR="00893B3F" w:rsidRPr="00486E94" w:rsidRDefault="00893B3F" w:rsidP="008C596D">
            <w:pPr>
              <w:pStyle w:val="TAC"/>
            </w:pPr>
            <w:r w:rsidRPr="00486E94">
              <w:t>2</w:t>
            </w:r>
          </w:p>
        </w:tc>
        <w:tc>
          <w:tcPr>
            <w:tcW w:w="851" w:type="dxa"/>
            <w:tcMar>
              <w:top w:w="0" w:type="dxa"/>
              <w:left w:w="28" w:type="dxa"/>
              <w:bottom w:w="0" w:type="dxa"/>
              <w:right w:w="28" w:type="dxa"/>
            </w:tcMar>
            <w:hideMark/>
          </w:tcPr>
          <w:p w14:paraId="554DAE09" w14:textId="77777777" w:rsidR="00893B3F" w:rsidRPr="00486E94" w:rsidRDefault="00893B3F" w:rsidP="008C596D">
            <w:pPr>
              <w:pStyle w:val="TAC"/>
            </w:pPr>
            <w:r w:rsidRPr="00486E94">
              <w:t>1</w:t>
            </w:r>
          </w:p>
        </w:tc>
        <w:tc>
          <w:tcPr>
            <w:tcW w:w="1380" w:type="dxa"/>
            <w:tcMar>
              <w:top w:w="0" w:type="dxa"/>
              <w:left w:w="28" w:type="dxa"/>
              <w:bottom w:w="0" w:type="dxa"/>
              <w:right w:w="28" w:type="dxa"/>
            </w:tcMar>
            <w:hideMark/>
          </w:tcPr>
          <w:p w14:paraId="201A7A32" w14:textId="77777777" w:rsidR="00893B3F" w:rsidRPr="00486E94" w:rsidRDefault="00893B3F" w:rsidP="008C596D">
            <w:pPr>
              <w:pStyle w:val="TAC"/>
            </w:pPr>
            <w:r w:rsidRPr="00486E94">
              <w:t>bit no.</w:t>
            </w:r>
          </w:p>
        </w:tc>
      </w:tr>
      <w:tr w:rsidR="00893B3F" w:rsidRPr="00486E94" w14:paraId="43341D08" w14:textId="77777777" w:rsidTr="001E36FD">
        <w:trPr>
          <w:cantSplit/>
        </w:trPr>
        <w:tc>
          <w:tcPr>
            <w:tcW w:w="851" w:type="dxa"/>
            <w:tcMar>
              <w:top w:w="0" w:type="dxa"/>
              <w:left w:w="28" w:type="dxa"/>
              <w:bottom w:w="0" w:type="dxa"/>
              <w:right w:w="28" w:type="dxa"/>
            </w:tcMar>
            <w:hideMark/>
          </w:tcPr>
          <w:p w14:paraId="38C50EEE" w14:textId="77777777" w:rsidR="00893B3F" w:rsidRPr="00486E94" w:rsidRDefault="00893B3F" w:rsidP="008C596D">
            <w:pPr>
              <w:pStyle w:val="TAC"/>
            </w:pPr>
            <w:r w:rsidRPr="00486E94">
              <w:t>Z15</w:t>
            </w:r>
          </w:p>
        </w:tc>
        <w:tc>
          <w:tcPr>
            <w:tcW w:w="851" w:type="dxa"/>
            <w:tcMar>
              <w:top w:w="0" w:type="dxa"/>
              <w:left w:w="28" w:type="dxa"/>
              <w:bottom w:w="0" w:type="dxa"/>
              <w:right w:w="28" w:type="dxa"/>
            </w:tcMar>
            <w:hideMark/>
          </w:tcPr>
          <w:p w14:paraId="7ADA9760" w14:textId="77777777" w:rsidR="00893B3F" w:rsidRPr="00486E94" w:rsidRDefault="00893B3F" w:rsidP="008C596D">
            <w:pPr>
              <w:pStyle w:val="TAC"/>
            </w:pPr>
            <w:r w:rsidRPr="00486E94">
              <w:t>Z14</w:t>
            </w:r>
          </w:p>
        </w:tc>
        <w:tc>
          <w:tcPr>
            <w:tcW w:w="851" w:type="dxa"/>
            <w:tcMar>
              <w:top w:w="0" w:type="dxa"/>
              <w:left w:w="28" w:type="dxa"/>
              <w:bottom w:w="0" w:type="dxa"/>
              <w:right w:w="28" w:type="dxa"/>
            </w:tcMar>
            <w:hideMark/>
          </w:tcPr>
          <w:p w14:paraId="2EEE32B1" w14:textId="77777777" w:rsidR="00893B3F" w:rsidRPr="00486E94" w:rsidRDefault="00893B3F" w:rsidP="008C596D">
            <w:pPr>
              <w:pStyle w:val="TAC"/>
            </w:pPr>
            <w:r w:rsidRPr="00486E94">
              <w:t>Z13</w:t>
            </w:r>
          </w:p>
        </w:tc>
        <w:tc>
          <w:tcPr>
            <w:tcW w:w="851" w:type="dxa"/>
            <w:tcMar>
              <w:top w:w="0" w:type="dxa"/>
              <w:left w:w="28" w:type="dxa"/>
              <w:bottom w:w="0" w:type="dxa"/>
              <w:right w:w="28" w:type="dxa"/>
            </w:tcMar>
            <w:hideMark/>
          </w:tcPr>
          <w:p w14:paraId="031B6AAD" w14:textId="77777777" w:rsidR="00893B3F" w:rsidRPr="00486E94" w:rsidRDefault="00893B3F" w:rsidP="008C596D">
            <w:pPr>
              <w:pStyle w:val="TAC"/>
            </w:pPr>
            <w:r w:rsidRPr="00486E94">
              <w:t>Z12</w:t>
            </w:r>
          </w:p>
        </w:tc>
        <w:tc>
          <w:tcPr>
            <w:tcW w:w="851" w:type="dxa"/>
            <w:tcMar>
              <w:top w:w="0" w:type="dxa"/>
              <w:left w:w="28" w:type="dxa"/>
              <w:bottom w:w="0" w:type="dxa"/>
              <w:right w:w="28" w:type="dxa"/>
            </w:tcMar>
            <w:hideMark/>
          </w:tcPr>
          <w:p w14:paraId="4DD80F11" w14:textId="77777777" w:rsidR="00893B3F" w:rsidRPr="00486E94" w:rsidRDefault="00893B3F" w:rsidP="008C596D">
            <w:pPr>
              <w:pStyle w:val="TAC"/>
            </w:pPr>
            <w:r w:rsidRPr="00486E94">
              <w:t>Z11</w:t>
            </w:r>
          </w:p>
        </w:tc>
        <w:tc>
          <w:tcPr>
            <w:tcW w:w="851" w:type="dxa"/>
            <w:tcMar>
              <w:top w:w="0" w:type="dxa"/>
              <w:left w:w="28" w:type="dxa"/>
              <w:bottom w:w="0" w:type="dxa"/>
              <w:right w:w="28" w:type="dxa"/>
            </w:tcMar>
            <w:hideMark/>
          </w:tcPr>
          <w:p w14:paraId="74C6DD0F" w14:textId="77777777" w:rsidR="00893B3F" w:rsidRPr="00486E94" w:rsidRDefault="00893B3F" w:rsidP="008C596D">
            <w:pPr>
              <w:pStyle w:val="TAC"/>
            </w:pPr>
            <w:r w:rsidRPr="00486E94">
              <w:t>Z10</w:t>
            </w:r>
          </w:p>
        </w:tc>
        <w:tc>
          <w:tcPr>
            <w:tcW w:w="851" w:type="dxa"/>
            <w:tcMar>
              <w:top w:w="0" w:type="dxa"/>
              <w:left w:w="28" w:type="dxa"/>
              <w:bottom w:w="0" w:type="dxa"/>
              <w:right w:w="28" w:type="dxa"/>
            </w:tcMar>
            <w:hideMark/>
          </w:tcPr>
          <w:p w14:paraId="0C1B9026" w14:textId="77777777" w:rsidR="00893B3F" w:rsidRPr="00486E94" w:rsidRDefault="00893B3F" w:rsidP="008C596D">
            <w:pPr>
              <w:pStyle w:val="TAC"/>
            </w:pPr>
            <w:r w:rsidRPr="00486E94">
              <w:t>Z9</w:t>
            </w:r>
          </w:p>
        </w:tc>
        <w:tc>
          <w:tcPr>
            <w:tcW w:w="851" w:type="dxa"/>
            <w:tcMar>
              <w:top w:w="0" w:type="dxa"/>
              <w:left w:w="28" w:type="dxa"/>
              <w:bottom w:w="0" w:type="dxa"/>
              <w:right w:w="28" w:type="dxa"/>
            </w:tcMar>
            <w:hideMark/>
          </w:tcPr>
          <w:p w14:paraId="1875B37C" w14:textId="77777777" w:rsidR="00893B3F" w:rsidRPr="00486E94" w:rsidRDefault="00893B3F" w:rsidP="008C596D">
            <w:pPr>
              <w:pStyle w:val="TAC"/>
            </w:pPr>
            <w:r w:rsidRPr="00486E94">
              <w:t>Z8</w:t>
            </w:r>
          </w:p>
        </w:tc>
        <w:tc>
          <w:tcPr>
            <w:tcW w:w="1380" w:type="dxa"/>
            <w:tcMar>
              <w:top w:w="0" w:type="dxa"/>
              <w:left w:w="28" w:type="dxa"/>
              <w:bottom w:w="0" w:type="dxa"/>
              <w:right w:w="28" w:type="dxa"/>
            </w:tcMar>
            <w:hideMark/>
          </w:tcPr>
          <w:p w14:paraId="76735FEE" w14:textId="77777777" w:rsidR="00893B3F" w:rsidRPr="00486E94" w:rsidRDefault="00893B3F" w:rsidP="008C596D">
            <w:pPr>
              <w:pStyle w:val="TAC"/>
            </w:pPr>
            <w:r w:rsidRPr="00486E94">
              <w:t>octet 1</w:t>
            </w:r>
          </w:p>
        </w:tc>
      </w:tr>
      <w:tr w:rsidR="00893B3F" w:rsidRPr="00486E94" w14:paraId="3CA700AD" w14:textId="77777777" w:rsidTr="001E36FD">
        <w:tc>
          <w:tcPr>
            <w:tcW w:w="851" w:type="dxa"/>
            <w:tcMar>
              <w:top w:w="0" w:type="dxa"/>
              <w:left w:w="28" w:type="dxa"/>
              <w:bottom w:w="0" w:type="dxa"/>
              <w:right w:w="28" w:type="dxa"/>
            </w:tcMar>
            <w:hideMark/>
          </w:tcPr>
          <w:p w14:paraId="414A8137" w14:textId="77777777" w:rsidR="00893B3F" w:rsidRPr="00486E94" w:rsidRDefault="00893B3F" w:rsidP="008C596D">
            <w:pPr>
              <w:pStyle w:val="TAC"/>
            </w:pPr>
            <w:r w:rsidRPr="00486E94">
              <w:t>Z7</w:t>
            </w:r>
          </w:p>
        </w:tc>
        <w:tc>
          <w:tcPr>
            <w:tcW w:w="851" w:type="dxa"/>
            <w:tcMar>
              <w:top w:w="0" w:type="dxa"/>
              <w:left w:w="28" w:type="dxa"/>
              <w:bottom w:w="0" w:type="dxa"/>
              <w:right w:w="28" w:type="dxa"/>
            </w:tcMar>
            <w:hideMark/>
          </w:tcPr>
          <w:p w14:paraId="624BF57E" w14:textId="77777777" w:rsidR="00893B3F" w:rsidRPr="00486E94" w:rsidRDefault="00893B3F" w:rsidP="008C596D">
            <w:pPr>
              <w:pStyle w:val="TAC"/>
            </w:pPr>
            <w:r w:rsidRPr="00486E94">
              <w:t>Z6</w:t>
            </w:r>
          </w:p>
        </w:tc>
        <w:tc>
          <w:tcPr>
            <w:tcW w:w="851" w:type="dxa"/>
            <w:tcMar>
              <w:top w:w="0" w:type="dxa"/>
              <w:left w:w="28" w:type="dxa"/>
              <w:bottom w:w="0" w:type="dxa"/>
              <w:right w:w="28" w:type="dxa"/>
            </w:tcMar>
            <w:hideMark/>
          </w:tcPr>
          <w:p w14:paraId="1715CCCD" w14:textId="77777777" w:rsidR="00893B3F" w:rsidRPr="00486E94" w:rsidRDefault="00893B3F" w:rsidP="008C596D">
            <w:pPr>
              <w:pStyle w:val="TAC"/>
            </w:pPr>
            <w:r w:rsidRPr="00486E94">
              <w:t>Z5</w:t>
            </w:r>
          </w:p>
        </w:tc>
        <w:tc>
          <w:tcPr>
            <w:tcW w:w="851" w:type="dxa"/>
            <w:tcMar>
              <w:top w:w="0" w:type="dxa"/>
              <w:left w:w="28" w:type="dxa"/>
              <w:bottom w:w="0" w:type="dxa"/>
              <w:right w:w="28" w:type="dxa"/>
            </w:tcMar>
            <w:hideMark/>
          </w:tcPr>
          <w:p w14:paraId="3A5E88C6" w14:textId="77777777" w:rsidR="00893B3F" w:rsidRPr="00486E94" w:rsidRDefault="00893B3F" w:rsidP="008C596D">
            <w:pPr>
              <w:pStyle w:val="TAC"/>
            </w:pPr>
            <w:r w:rsidRPr="00486E94">
              <w:t>Z4</w:t>
            </w:r>
          </w:p>
        </w:tc>
        <w:tc>
          <w:tcPr>
            <w:tcW w:w="851" w:type="dxa"/>
            <w:tcMar>
              <w:top w:w="0" w:type="dxa"/>
              <w:left w:w="28" w:type="dxa"/>
              <w:bottom w:w="0" w:type="dxa"/>
              <w:right w:w="28" w:type="dxa"/>
            </w:tcMar>
            <w:hideMark/>
          </w:tcPr>
          <w:p w14:paraId="57B1E587" w14:textId="77777777" w:rsidR="00893B3F" w:rsidRPr="00486E94" w:rsidRDefault="00893B3F" w:rsidP="008C596D">
            <w:pPr>
              <w:pStyle w:val="TAC"/>
            </w:pPr>
            <w:r w:rsidRPr="00486E94">
              <w:t>Z3</w:t>
            </w:r>
          </w:p>
        </w:tc>
        <w:tc>
          <w:tcPr>
            <w:tcW w:w="851" w:type="dxa"/>
            <w:tcMar>
              <w:top w:w="0" w:type="dxa"/>
              <w:left w:w="28" w:type="dxa"/>
              <w:bottom w:w="0" w:type="dxa"/>
              <w:right w:w="28" w:type="dxa"/>
            </w:tcMar>
            <w:hideMark/>
          </w:tcPr>
          <w:p w14:paraId="5EBF3E76" w14:textId="77777777" w:rsidR="00893B3F" w:rsidRPr="00486E94" w:rsidRDefault="00893B3F" w:rsidP="008C596D">
            <w:pPr>
              <w:pStyle w:val="TAC"/>
            </w:pPr>
            <w:r w:rsidRPr="00486E94">
              <w:t>Z2</w:t>
            </w:r>
          </w:p>
        </w:tc>
        <w:tc>
          <w:tcPr>
            <w:tcW w:w="851" w:type="dxa"/>
            <w:tcMar>
              <w:top w:w="0" w:type="dxa"/>
              <w:left w:w="28" w:type="dxa"/>
              <w:bottom w:w="0" w:type="dxa"/>
              <w:right w:w="28" w:type="dxa"/>
            </w:tcMar>
            <w:hideMark/>
          </w:tcPr>
          <w:p w14:paraId="69CC2D93" w14:textId="77777777" w:rsidR="00893B3F" w:rsidRPr="00486E94" w:rsidRDefault="00893B3F" w:rsidP="008C596D">
            <w:pPr>
              <w:pStyle w:val="TAC"/>
            </w:pPr>
            <w:r w:rsidRPr="00486E94">
              <w:t>Z1</w:t>
            </w:r>
          </w:p>
        </w:tc>
        <w:tc>
          <w:tcPr>
            <w:tcW w:w="851" w:type="dxa"/>
            <w:tcMar>
              <w:top w:w="0" w:type="dxa"/>
              <w:left w:w="28" w:type="dxa"/>
              <w:bottom w:w="0" w:type="dxa"/>
              <w:right w:w="28" w:type="dxa"/>
            </w:tcMar>
            <w:hideMark/>
          </w:tcPr>
          <w:p w14:paraId="58FD5224" w14:textId="77777777" w:rsidR="00893B3F" w:rsidRPr="00486E94" w:rsidRDefault="00893B3F" w:rsidP="008C596D">
            <w:pPr>
              <w:pStyle w:val="TAC"/>
            </w:pPr>
            <w:r w:rsidRPr="00486E94">
              <w:t>Z0</w:t>
            </w:r>
          </w:p>
        </w:tc>
        <w:tc>
          <w:tcPr>
            <w:tcW w:w="1380" w:type="dxa"/>
            <w:tcMar>
              <w:top w:w="0" w:type="dxa"/>
              <w:left w:w="28" w:type="dxa"/>
              <w:bottom w:w="0" w:type="dxa"/>
              <w:right w:w="28" w:type="dxa"/>
            </w:tcMar>
            <w:hideMark/>
          </w:tcPr>
          <w:p w14:paraId="094524F2" w14:textId="77777777" w:rsidR="00893B3F" w:rsidRPr="00486E94" w:rsidRDefault="00893B3F" w:rsidP="008C596D">
            <w:pPr>
              <w:pStyle w:val="TAC"/>
            </w:pPr>
            <w:r w:rsidRPr="00486E94">
              <w:t>octet 2</w:t>
            </w:r>
          </w:p>
        </w:tc>
      </w:tr>
      <w:tr w:rsidR="00893B3F" w:rsidRPr="00486E94" w14:paraId="35208CD5" w14:textId="77777777" w:rsidTr="001E36FD">
        <w:trPr>
          <w:cantSplit/>
        </w:trPr>
        <w:tc>
          <w:tcPr>
            <w:tcW w:w="1702" w:type="dxa"/>
            <w:gridSpan w:val="2"/>
            <w:tcMar>
              <w:top w:w="0" w:type="dxa"/>
              <w:left w:w="28" w:type="dxa"/>
              <w:bottom w:w="0" w:type="dxa"/>
              <w:right w:w="28" w:type="dxa"/>
            </w:tcMar>
            <w:hideMark/>
          </w:tcPr>
          <w:p w14:paraId="6DD1BF7E" w14:textId="77777777" w:rsidR="00893B3F" w:rsidRPr="00486E94" w:rsidRDefault="00893B3F" w:rsidP="008C596D">
            <w:pPr>
              <w:pStyle w:val="TAC"/>
            </w:pPr>
            <w:r w:rsidRPr="00486E94">
              <w:t>Reserved</w:t>
            </w:r>
          </w:p>
        </w:tc>
        <w:tc>
          <w:tcPr>
            <w:tcW w:w="851" w:type="dxa"/>
            <w:tcMar>
              <w:top w:w="0" w:type="dxa"/>
              <w:left w:w="28" w:type="dxa"/>
              <w:bottom w:w="0" w:type="dxa"/>
              <w:right w:w="28" w:type="dxa"/>
            </w:tcMar>
            <w:hideMark/>
          </w:tcPr>
          <w:p w14:paraId="22AC2C07" w14:textId="77777777" w:rsidR="00893B3F" w:rsidRPr="00486E94" w:rsidRDefault="00893B3F" w:rsidP="008C596D">
            <w:pPr>
              <w:pStyle w:val="TAC"/>
            </w:pPr>
            <w:r w:rsidRPr="00486E94">
              <w:t>Q5</w:t>
            </w:r>
          </w:p>
        </w:tc>
        <w:tc>
          <w:tcPr>
            <w:tcW w:w="851" w:type="dxa"/>
            <w:tcMar>
              <w:top w:w="0" w:type="dxa"/>
              <w:left w:w="28" w:type="dxa"/>
              <w:bottom w:w="0" w:type="dxa"/>
              <w:right w:w="28" w:type="dxa"/>
            </w:tcMar>
            <w:hideMark/>
          </w:tcPr>
          <w:p w14:paraId="4221C7B5" w14:textId="77777777" w:rsidR="00893B3F" w:rsidRPr="00486E94" w:rsidRDefault="00893B3F" w:rsidP="008C596D">
            <w:pPr>
              <w:pStyle w:val="TAC"/>
            </w:pPr>
            <w:r w:rsidRPr="00486E94">
              <w:t>Q4</w:t>
            </w:r>
          </w:p>
        </w:tc>
        <w:tc>
          <w:tcPr>
            <w:tcW w:w="851" w:type="dxa"/>
            <w:tcMar>
              <w:top w:w="0" w:type="dxa"/>
              <w:left w:w="28" w:type="dxa"/>
              <w:bottom w:w="0" w:type="dxa"/>
              <w:right w:w="28" w:type="dxa"/>
            </w:tcMar>
            <w:hideMark/>
          </w:tcPr>
          <w:p w14:paraId="24F74951" w14:textId="77777777" w:rsidR="00893B3F" w:rsidRPr="00486E94" w:rsidRDefault="00893B3F" w:rsidP="008C596D">
            <w:pPr>
              <w:pStyle w:val="TAC"/>
            </w:pPr>
            <w:r w:rsidRPr="00486E94">
              <w:t>Q3</w:t>
            </w:r>
          </w:p>
        </w:tc>
        <w:tc>
          <w:tcPr>
            <w:tcW w:w="851" w:type="dxa"/>
            <w:tcMar>
              <w:top w:w="0" w:type="dxa"/>
              <w:left w:w="28" w:type="dxa"/>
              <w:bottom w:w="0" w:type="dxa"/>
              <w:right w:w="28" w:type="dxa"/>
            </w:tcMar>
            <w:hideMark/>
          </w:tcPr>
          <w:p w14:paraId="3DC464BE" w14:textId="77777777" w:rsidR="00893B3F" w:rsidRPr="00486E94" w:rsidRDefault="00893B3F" w:rsidP="008C596D">
            <w:pPr>
              <w:pStyle w:val="TAC"/>
            </w:pPr>
            <w:r w:rsidRPr="00486E94">
              <w:t>Q2</w:t>
            </w:r>
          </w:p>
        </w:tc>
        <w:tc>
          <w:tcPr>
            <w:tcW w:w="851" w:type="dxa"/>
            <w:tcMar>
              <w:top w:w="0" w:type="dxa"/>
              <w:left w:w="28" w:type="dxa"/>
              <w:bottom w:w="0" w:type="dxa"/>
              <w:right w:w="28" w:type="dxa"/>
            </w:tcMar>
            <w:hideMark/>
          </w:tcPr>
          <w:p w14:paraId="3259AF55" w14:textId="77777777" w:rsidR="00893B3F" w:rsidRPr="00486E94" w:rsidRDefault="00893B3F" w:rsidP="008C596D">
            <w:pPr>
              <w:pStyle w:val="TAC"/>
            </w:pPr>
            <w:r w:rsidRPr="00486E94">
              <w:t>Q1</w:t>
            </w:r>
          </w:p>
        </w:tc>
        <w:tc>
          <w:tcPr>
            <w:tcW w:w="851" w:type="dxa"/>
            <w:tcMar>
              <w:top w:w="0" w:type="dxa"/>
              <w:left w:w="28" w:type="dxa"/>
              <w:bottom w:w="0" w:type="dxa"/>
              <w:right w:w="28" w:type="dxa"/>
            </w:tcMar>
            <w:hideMark/>
          </w:tcPr>
          <w:p w14:paraId="35A80F58" w14:textId="77777777" w:rsidR="00893B3F" w:rsidRPr="00486E94" w:rsidRDefault="00893B3F" w:rsidP="008C596D">
            <w:pPr>
              <w:pStyle w:val="TAC"/>
            </w:pPr>
            <w:r w:rsidRPr="00486E94">
              <w:t>Q0</w:t>
            </w:r>
          </w:p>
        </w:tc>
        <w:tc>
          <w:tcPr>
            <w:tcW w:w="1380" w:type="dxa"/>
            <w:tcMar>
              <w:top w:w="0" w:type="dxa"/>
              <w:left w:w="28" w:type="dxa"/>
              <w:bottom w:w="0" w:type="dxa"/>
              <w:right w:w="28" w:type="dxa"/>
            </w:tcMar>
            <w:hideMark/>
          </w:tcPr>
          <w:p w14:paraId="0B61770B" w14:textId="77777777" w:rsidR="00893B3F" w:rsidRPr="00486E94" w:rsidRDefault="00893B3F" w:rsidP="008C596D">
            <w:pPr>
              <w:pStyle w:val="TAC"/>
            </w:pPr>
            <w:r w:rsidRPr="00486E94">
              <w:t>octet 3</w:t>
            </w:r>
          </w:p>
        </w:tc>
      </w:tr>
    </w:tbl>
    <w:p w14:paraId="3CC784D2" w14:textId="77777777" w:rsidR="00893B3F" w:rsidRPr="00486E94" w:rsidRDefault="00893B3F" w:rsidP="00893B3F">
      <w:pPr>
        <w:rPr>
          <w:rFonts w:eastAsia="Calibri"/>
        </w:rPr>
      </w:pPr>
    </w:p>
    <w:p w14:paraId="4D3F4408" w14:textId="77777777" w:rsidR="00893B3F" w:rsidRPr="00486E94" w:rsidRDefault="00893B3F" w:rsidP="00893B3F">
      <w:pPr>
        <w:rPr>
          <w:rFonts w:ascii="Calibri" w:hAnsi="Calibri" w:cs="Calibri"/>
          <w:sz w:val="22"/>
          <w:szCs w:val="22"/>
          <w:lang w:eastAsia="sv-SE"/>
        </w:rPr>
      </w:pPr>
      <w:r w:rsidRPr="00486E94">
        <w:t>Z15..Z0 = Uplink PDCP SDU size in bits 0.. 12160 (binary coded, Z15 is most significant bit and Z0 least significant bit). See Note 1.</w:t>
      </w:r>
      <w:r w:rsidRPr="00486E94">
        <w:br/>
        <w:t>Q5 = 0 for E-UTRA Data Radio Bearers and Q5 = 1 for NR Data Radio Bearers</w:t>
      </w:r>
    </w:p>
    <w:p w14:paraId="0F21B549" w14:textId="7B0D4449" w:rsidR="00893B3F" w:rsidRPr="00486E94" w:rsidRDefault="00893B3F" w:rsidP="00893B3F">
      <w:r w:rsidRPr="00486E94">
        <w:t xml:space="preserve">Q4..Q0 = </w:t>
      </w:r>
      <w:r w:rsidR="00162AE3" w:rsidRPr="00665E78">
        <w:t>0..31 representing DRB-Identity -1, where DRB-Identity identifies the data radio bearer in accordance to TS 36.331 [10] for E-UTRA Data Radio Bearers and TS 38.331 [11] for NR Data Radio Bearers [11]</w:t>
      </w:r>
      <w:r w:rsidRPr="00486E94">
        <w:t xml:space="preserve"> (binary coded, Q4 is most significant bit and Q0 least significant bit).</w:t>
      </w:r>
    </w:p>
    <w:p w14:paraId="1B3464D9" w14:textId="77777777" w:rsidR="00893B3F" w:rsidRPr="00486E94" w:rsidRDefault="00893B3F" w:rsidP="00893B3F">
      <w:pPr>
        <w:pStyle w:val="NO"/>
      </w:pPr>
      <w:r w:rsidRPr="00486E94">
        <w:t>NOTE 1:</w:t>
      </w:r>
      <w:r w:rsidR="001D4DF4" w:rsidRPr="00486E94">
        <w:tab/>
      </w:r>
      <w:r w:rsidRPr="00486E94">
        <w:t>The UL PDCP SDU size is limited to 12160 bits (1520 octets).</w:t>
      </w:r>
    </w:p>
    <w:p w14:paraId="440D9C91" w14:textId="77777777" w:rsidR="00893B3F" w:rsidRPr="00486E94" w:rsidRDefault="00893B3F" w:rsidP="00893B3F">
      <w:pPr>
        <w:pStyle w:val="NO"/>
      </w:pPr>
      <w:r w:rsidRPr="00486E94">
        <w:t>NOTE 2:</w:t>
      </w:r>
      <w:r w:rsidR="001D4DF4" w:rsidRPr="00486E94">
        <w:tab/>
      </w:r>
      <w:r w:rsidRPr="00486E94">
        <w:t>A "LB Setup DRB IE" is only needed for a DRB if UL PDCP SDU scaling is needed. If there is no "LB Setup DRB IE" associated with a DRB in the CLOSE UE TEST LOOP message, then the same size of the PDCP SDU received in downlink is returned in uplink.</w:t>
      </w:r>
    </w:p>
    <w:p w14:paraId="593C484E" w14:textId="77777777" w:rsidR="00893B3F" w:rsidRPr="00486E94" w:rsidRDefault="00893B3F" w:rsidP="001D4DF4">
      <w:pPr>
        <w:pStyle w:val="NO"/>
      </w:pPr>
      <w:r w:rsidRPr="00486E94">
        <w:t>NOTE 3:</w:t>
      </w:r>
      <w:r w:rsidR="001D4DF4" w:rsidRPr="00486E94">
        <w:tab/>
      </w:r>
      <w:r w:rsidRPr="00486E94">
        <w:t>The UL PDCP SDU size shall be byte aligned (i.e. multiple of 8 bits) according to TS 36.323 [18] clause 6.2.1 for E-UTRA Data Radio Bearers and TS 38.323 [19] clause 6.2.1 for NR Data Radio Bearers.</w:t>
      </w:r>
    </w:p>
    <w:p w14:paraId="78AECC2C" w14:textId="77777777" w:rsidR="00893DB2" w:rsidRPr="00486E94" w:rsidRDefault="00893DB2" w:rsidP="00893DB2">
      <w:pPr>
        <w:pStyle w:val="Heading3"/>
      </w:pPr>
      <w:bookmarkStart w:id="135" w:name="_Toc20936527"/>
      <w:bookmarkStart w:id="136" w:name="_Toc68082557"/>
      <w:r w:rsidRPr="00486E94">
        <w:t>6.3.2</w:t>
      </w:r>
      <w:r w:rsidRPr="00486E94">
        <w:tab/>
        <w:t>CLOSE UE TEST LOOP COMPLETE</w:t>
      </w:r>
      <w:bookmarkEnd w:id="135"/>
      <w:bookmarkEnd w:id="136"/>
    </w:p>
    <w:p w14:paraId="64DBAD24" w14:textId="77777777" w:rsidR="00893DB2" w:rsidRPr="00486E94" w:rsidRDefault="00893DB2" w:rsidP="00893DB2">
      <w:r w:rsidRPr="00486E94">
        <w:t>Same as TS 36.509 [6], subclause 6.2.</w:t>
      </w:r>
    </w:p>
    <w:p w14:paraId="5A8E3357" w14:textId="77777777" w:rsidR="00893DB2" w:rsidRPr="00486E94" w:rsidRDefault="00893DB2" w:rsidP="00893DB2">
      <w:pPr>
        <w:pStyle w:val="Heading3"/>
      </w:pPr>
      <w:bookmarkStart w:id="137" w:name="_Toc20936528"/>
      <w:bookmarkStart w:id="138" w:name="_Toc68082558"/>
      <w:r w:rsidRPr="00486E94">
        <w:t>6.3.3</w:t>
      </w:r>
      <w:r w:rsidRPr="00486E94">
        <w:tab/>
        <w:t>OPEN UE TEST LOOP</w:t>
      </w:r>
      <w:bookmarkEnd w:id="137"/>
      <w:bookmarkEnd w:id="138"/>
    </w:p>
    <w:p w14:paraId="1C5474B6" w14:textId="77777777" w:rsidR="00893DB2" w:rsidRPr="00486E94" w:rsidRDefault="00893DB2" w:rsidP="00893DB2">
      <w:r w:rsidRPr="00486E94">
        <w:t>Same as TS 36.509</w:t>
      </w:r>
      <w:r w:rsidR="003F0933" w:rsidRPr="00486E94">
        <w:t xml:space="preserve"> [6]</w:t>
      </w:r>
      <w:r w:rsidRPr="00486E94">
        <w:t>, subclause 6.3.</w:t>
      </w:r>
    </w:p>
    <w:p w14:paraId="6F0E375E" w14:textId="77777777" w:rsidR="00893DB2" w:rsidRPr="00486E94" w:rsidRDefault="00893DB2" w:rsidP="00893DB2">
      <w:pPr>
        <w:pStyle w:val="Heading3"/>
      </w:pPr>
      <w:bookmarkStart w:id="139" w:name="_Toc20936529"/>
      <w:bookmarkStart w:id="140" w:name="_Toc68082559"/>
      <w:r w:rsidRPr="00486E94">
        <w:t>6.3.4</w:t>
      </w:r>
      <w:r w:rsidRPr="00486E94">
        <w:tab/>
        <w:t>OPEN UE TEST LOOP COMPLETE</w:t>
      </w:r>
      <w:bookmarkEnd w:id="139"/>
      <w:bookmarkEnd w:id="140"/>
    </w:p>
    <w:p w14:paraId="0F6EF568" w14:textId="77777777" w:rsidR="003F0933" w:rsidRPr="00486E94" w:rsidRDefault="00893DB2" w:rsidP="003F0933">
      <w:r w:rsidRPr="00486E94">
        <w:t>Same as TS 36.509</w:t>
      </w:r>
      <w:r w:rsidR="003F0933" w:rsidRPr="00486E94">
        <w:t xml:space="preserve"> [6]</w:t>
      </w:r>
      <w:r w:rsidRPr="00486E94">
        <w:t>, subclause 6.4.</w:t>
      </w:r>
    </w:p>
    <w:p w14:paraId="2EC94BC2" w14:textId="77777777" w:rsidR="003F0933" w:rsidRPr="00486E94" w:rsidRDefault="003F0933" w:rsidP="003F0933">
      <w:pPr>
        <w:pStyle w:val="Heading3"/>
      </w:pPr>
      <w:bookmarkStart w:id="141" w:name="_Toc20936530"/>
      <w:bookmarkStart w:id="142" w:name="_Toc68082560"/>
      <w:r w:rsidRPr="00486E94">
        <w:lastRenderedPageBreak/>
        <w:t>6.3.5</w:t>
      </w:r>
      <w:r w:rsidRPr="00486E94">
        <w:tab/>
      </w:r>
      <w:r w:rsidR="00FB668A" w:rsidRPr="00486E94">
        <w:t>Void</w:t>
      </w:r>
      <w:bookmarkEnd w:id="141"/>
      <w:bookmarkEnd w:id="142"/>
    </w:p>
    <w:p w14:paraId="7B6C150F" w14:textId="77777777" w:rsidR="003F0933" w:rsidRPr="00486E94" w:rsidRDefault="003F0933" w:rsidP="003F0933">
      <w:pPr>
        <w:pStyle w:val="Heading3"/>
      </w:pPr>
      <w:bookmarkStart w:id="143" w:name="_Toc20936531"/>
      <w:bookmarkStart w:id="144" w:name="_Toc68082561"/>
      <w:r w:rsidRPr="00486E94">
        <w:t>6.3.6</w:t>
      </w:r>
      <w:r w:rsidRPr="00486E94">
        <w:tab/>
      </w:r>
      <w:r w:rsidR="00FB668A" w:rsidRPr="00486E94">
        <w:t>Void</w:t>
      </w:r>
      <w:bookmarkEnd w:id="143"/>
      <w:bookmarkEnd w:id="144"/>
    </w:p>
    <w:p w14:paraId="7C70DA81" w14:textId="77777777" w:rsidR="00685262" w:rsidRPr="00486E94" w:rsidRDefault="00685262" w:rsidP="00685262">
      <w:pPr>
        <w:pStyle w:val="Heading2"/>
      </w:pPr>
      <w:bookmarkStart w:id="145" w:name="_Toc20936532"/>
      <w:bookmarkStart w:id="146" w:name="_Toc68082562"/>
      <w:bookmarkEnd w:id="9"/>
      <w:bookmarkEnd w:id="10"/>
      <w:bookmarkEnd w:id="11"/>
      <w:bookmarkEnd w:id="12"/>
      <w:r w:rsidRPr="00486E94">
        <w:t>6.4</w:t>
      </w:r>
      <w:r w:rsidRPr="00486E94">
        <w:tab/>
        <w:t>Beamlock messages</w:t>
      </w:r>
      <w:bookmarkEnd w:id="145"/>
      <w:bookmarkEnd w:id="146"/>
    </w:p>
    <w:p w14:paraId="107B8306" w14:textId="77777777" w:rsidR="00685262" w:rsidRPr="00486E94" w:rsidRDefault="00685262" w:rsidP="00685262">
      <w:pPr>
        <w:pStyle w:val="Heading3"/>
      </w:pPr>
      <w:bookmarkStart w:id="147" w:name="_Toc20936533"/>
      <w:bookmarkStart w:id="148" w:name="_Toc68082563"/>
      <w:r w:rsidRPr="00486E94">
        <w:t>6.4.1</w:t>
      </w:r>
      <w:r w:rsidRPr="00486E94">
        <w:tab/>
        <w:t>ACTIVATE BEAMLOCK</w:t>
      </w:r>
      <w:bookmarkEnd w:id="147"/>
      <w:bookmarkEnd w:id="148"/>
    </w:p>
    <w:p w14:paraId="6D5E2FE7"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3A06C71C" w14:textId="77777777" w:rsidTr="00AD6C97">
        <w:trPr>
          <w:jc w:val="center"/>
        </w:trPr>
        <w:tc>
          <w:tcPr>
            <w:tcW w:w="2552" w:type="dxa"/>
          </w:tcPr>
          <w:p w14:paraId="5160AFFF" w14:textId="77777777" w:rsidR="00685262" w:rsidRPr="00486E94" w:rsidRDefault="00685262" w:rsidP="00AD6C97">
            <w:pPr>
              <w:pStyle w:val="TAH"/>
            </w:pPr>
            <w:r w:rsidRPr="00486E94">
              <w:t>Information Element</w:t>
            </w:r>
          </w:p>
        </w:tc>
        <w:tc>
          <w:tcPr>
            <w:tcW w:w="1930" w:type="dxa"/>
          </w:tcPr>
          <w:p w14:paraId="054CA5E1" w14:textId="77777777" w:rsidR="00685262" w:rsidRPr="00486E94" w:rsidRDefault="00685262" w:rsidP="00AD6C97">
            <w:pPr>
              <w:pStyle w:val="TAH"/>
            </w:pPr>
            <w:r w:rsidRPr="00486E94">
              <w:t>Reference</w:t>
            </w:r>
          </w:p>
        </w:tc>
        <w:tc>
          <w:tcPr>
            <w:tcW w:w="1368" w:type="dxa"/>
          </w:tcPr>
          <w:p w14:paraId="68844CDA" w14:textId="77777777" w:rsidR="00685262" w:rsidRPr="00486E94" w:rsidRDefault="00685262" w:rsidP="00AD6C97">
            <w:pPr>
              <w:pStyle w:val="TAH"/>
            </w:pPr>
            <w:r w:rsidRPr="00486E94">
              <w:t>Presence</w:t>
            </w:r>
          </w:p>
        </w:tc>
        <w:tc>
          <w:tcPr>
            <w:tcW w:w="1512" w:type="dxa"/>
          </w:tcPr>
          <w:p w14:paraId="3685362A" w14:textId="77777777" w:rsidR="00685262" w:rsidRPr="00486E94" w:rsidRDefault="00685262" w:rsidP="00AD6C97">
            <w:pPr>
              <w:pStyle w:val="TAH"/>
            </w:pPr>
            <w:r w:rsidRPr="00486E94">
              <w:t>Format</w:t>
            </w:r>
          </w:p>
        </w:tc>
        <w:tc>
          <w:tcPr>
            <w:tcW w:w="1359" w:type="dxa"/>
          </w:tcPr>
          <w:p w14:paraId="2F7BC379" w14:textId="77777777" w:rsidR="00685262" w:rsidRPr="00486E94" w:rsidRDefault="00685262" w:rsidP="00AD6C97">
            <w:pPr>
              <w:pStyle w:val="TAH"/>
            </w:pPr>
            <w:r w:rsidRPr="00486E94">
              <w:t>Length</w:t>
            </w:r>
          </w:p>
        </w:tc>
      </w:tr>
      <w:tr w:rsidR="00685262" w:rsidRPr="00486E94" w14:paraId="751A4612" w14:textId="77777777" w:rsidTr="00AD6C97">
        <w:trPr>
          <w:jc w:val="center"/>
        </w:trPr>
        <w:tc>
          <w:tcPr>
            <w:tcW w:w="2552" w:type="dxa"/>
          </w:tcPr>
          <w:p w14:paraId="311141F5" w14:textId="77777777" w:rsidR="00685262" w:rsidRPr="00486E94" w:rsidRDefault="00685262" w:rsidP="00AD6C97">
            <w:pPr>
              <w:pStyle w:val="TAL"/>
            </w:pPr>
            <w:r w:rsidRPr="00486E94">
              <w:t>Protocol discriminator</w:t>
            </w:r>
          </w:p>
        </w:tc>
        <w:tc>
          <w:tcPr>
            <w:tcW w:w="1930" w:type="dxa"/>
          </w:tcPr>
          <w:p w14:paraId="7E1C2419" w14:textId="77777777" w:rsidR="00685262" w:rsidRPr="00486E94" w:rsidRDefault="00A748C9" w:rsidP="00AD6C97">
            <w:pPr>
              <w:pStyle w:val="TAL"/>
            </w:pPr>
            <w:r w:rsidRPr="00486E94">
              <w:t>TS 24.007 [5], sub clause 11.2.3.1.1</w:t>
            </w:r>
          </w:p>
        </w:tc>
        <w:tc>
          <w:tcPr>
            <w:tcW w:w="1368" w:type="dxa"/>
          </w:tcPr>
          <w:p w14:paraId="18A1D9F5" w14:textId="77777777" w:rsidR="00685262" w:rsidRPr="00486E94" w:rsidRDefault="00685262" w:rsidP="00AD6C97">
            <w:pPr>
              <w:pStyle w:val="TAC"/>
            </w:pPr>
            <w:r w:rsidRPr="00486E94">
              <w:t>M</w:t>
            </w:r>
          </w:p>
        </w:tc>
        <w:tc>
          <w:tcPr>
            <w:tcW w:w="1512" w:type="dxa"/>
          </w:tcPr>
          <w:p w14:paraId="14333DAF" w14:textId="77777777" w:rsidR="00685262" w:rsidRPr="00486E94" w:rsidRDefault="00685262" w:rsidP="00AD6C97">
            <w:pPr>
              <w:pStyle w:val="TAC"/>
            </w:pPr>
            <w:r w:rsidRPr="00486E94">
              <w:t>V</w:t>
            </w:r>
          </w:p>
        </w:tc>
        <w:tc>
          <w:tcPr>
            <w:tcW w:w="1359" w:type="dxa"/>
          </w:tcPr>
          <w:p w14:paraId="0CD22676" w14:textId="77777777" w:rsidR="00685262" w:rsidRPr="00486E94" w:rsidRDefault="00685262" w:rsidP="00AD6C97">
            <w:pPr>
              <w:pStyle w:val="TAC"/>
            </w:pPr>
            <w:r w:rsidRPr="00486E94">
              <w:t>½</w:t>
            </w:r>
          </w:p>
        </w:tc>
      </w:tr>
      <w:tr w:rsidR="00685262" w:rsidRPr="00486E94" w14:paraId="0DE2EDA3" w14:textId="77777777" w:rsidTr="00AD6C97">
        <w:trPr>
          <w:jc w:val="center"/>
        </w:trPr>
        <w:tc>
          <w:tcPr>
            <w:tcW w:w="2552" w:type="dxa"/>
          </w:tcPr>
          <w:p w14:paraId="0BFF0C24" w14:textId="77777777" w:rsidR="00685262" w:rsidRPr="00486E94" w:rsidRDefault="00685262" w:rsidP="00AD6C97">
            <w:pPr>
              <w:pStyle w:val="TAL"/>
            </w:pPr>
            <w:r w:rsidRPr="00486E94">
              <w:t>Skip indicator</w:t>
            </w:r>
          </w:p>
        </w:tc>
        <w:tc>
          <w:tcPr>
            <w:tcW w:w="1930" w:type="dxa"/>
          </w:tcPr>
          <w:p w14:paraId="52816E42" w14:textId="77777777" w:rsidR="00685262" w:rsidRPr="00486E94" w:rsidRDefault="008B4008" w:rsidP="00AD6C97">
            <w:pPr>
              <w:pStyle w:val="TAL"/>
            </w:pPr>
            <w:r w:rsidRPr="00486E94">
              <w:t>TS 24.007 [5], sub clause 11.2.3.1.2</w:t>
            </w:r>
          </w:p>
        </w:tc>
        <w:tc>
          <w:tcPr>
            <w:tcW w:w="1368" w:type="dxa"/>
          </w:tcPr>
          <w:p w14:paraId="4A6FC81F" w14:textId="77777777" w:rsidR="00685262" w:rsidRPr="00486E94" w:rsidRDefault="00685262" w:rsidP="00AD6C97">
            <w:pPr>
              <w:pStyle w:val="TAC"/>
            </w:pPr>
            <w:r w:rsidRPr="00486E94">
              <w:t>M</w:t>
            </w:r>
          </w:p>
        </w:tc>
        <w:tc>
          <w:tcPr>
            <w:tcW w:w="1512" w:type="dxa"/>
          </w:tcPr>
          <w:p w14:paraId="3D5D278D" w14:textId="77777777" w:rsidR="00685262" w:rsidRPr="00486E94" w:rsidRDefault="00685262" w:rsidP="00AD6C97">
            <w:pPr>
              <w:pStyle w:val="TAC"/>
            </w:pPr>
            <w:r w:rsidRPr="00486E94">
              <w:t>V</w:t>
            </w:r>
          </w:p>
        </w:tc>
        <w:tc>
          <w:tcPr>
            <w:tcW w:w="1359" w:type="dxa"/>
          </w:tcPr>
          <w:p w14:paraId="39C32158" w14:textId="77777777" w:rsidR="00685262" w:rsidRPr="00486E94" w:rsidRDefault="00685262" w:rsidP="00AD6C97">
            <w:pPr>
              <w:pStyle w:val="TAC"/>
            </w:pPr>
            <w:r w:rsidRPr="00486E94">
              <w:t>½</w:t>
            </w:r>
          </w:p>
        </w:tc>
      </w:tr>
      <w:tr w:rsidR="00685262" w:rsidRPr="00486E94" w14:paraId="6ED88E6E" w14:textId="77777777" w:rsidTr="00AD6C97">
        <w:trPr>
          <w:jc w:val="center"/>
        </w:trPr>
        <w:tc>
          <w:tcPr>
            <w:tcW w:w="2552" w:type="dxa"/>
          </w:tcPr>
          <w:p w14:paraId="55C33053" w14:textId="77777777" w:rsidR="00685262" w:rsidRPr="00486E94" w:rsidRDefault="00685262" w:rsidP="00AD6C97">
            <w:pPr>
              <w:pStyle w:val="TAL"/>
            </w:pPr>
            <w:r w:rsidRPr="00486E94">
              <w:t>Message type</w:t>
            </w:r>
          </w:p>
        </w:tc>
        <w:tc>
          <w:tcPr>
            <w:tcW w:w="1930" w:type="dxa"/>
          </w:tcPr>
          <w:p w14:paraId="3C21BD24" w14:textId="77777777" w:rsidR="00685262" w:rsidRPr="00486E94" w:rsidRDefault="00685262" w:rsidP="00AD6C97">
            <w:pPr>
              <w:pStyle w:val="TAL"/>
            </w:pPr>
          </w:p>
        </w:tc>
        <w:tc>
          <w:tcPr>
            <w:tcW w:w="1368" w:type="dxa"/>
          </w:tcPr>
          <w:p w14:paraId="7561D183" w14:textId="77777777" w:rsidR="00685262" w:rsidRPr="00486E94" w:rsidRDefault="00685262" w:rsidP="00AD6C97">
            <w:pPr>
              <w:pStyle w:val="TAC"/>
            </w:pPr>
            <w:r w:rsidRPr="00486E94">
              <w:t>M</w:t>
            </w:r>
          </w:p>
        </w:tc>
        <w:tc>
          <w:tcPr>
            <w:tcW w:w="1512" w:type="dxa"/>
          </w:tcPr>
          <w:p w14:paraId="44AF7AB6" w14:textId="77777777" w:rsidR="00685262" w:rsidRPr="00486E94" w:rsidRDefault="00685262" w:rsidP="00AD6C97">
            <w:pPr>
              <w:pStyle w:val="TAC"/>
            </w:pPr>
            <w:r w:rsidRPr="00486E94">
              <w:t>V</w:t>
            </w:r>
          </w:p>
        </w:tc>
        <w:tc>
          <w:tcPr>
            <w:tcW w:w="1359" w:type="dxa"/>
          </w:tcPr>
          <w:p w14:paraId="1B037628" w14:textId="77777777" w:rsidR="00685262" w:rsidRPr="00486E94" w:rsidRDefault="00685262" w:rsidP="00AD6C97">
            <w:pPr>
              <w:pStyle w:val="TAC"/>
            </w:pPr>
            <w:r w:rsidRPr="00486E94">
              <w:t>1</w:t>
            </w:r>
          </w:p>
        </w:tc>
      </w:tr>
      <w:tr w:rsidR="00A748C9" w:rsidRPr="00486E94" w14:paraId="4AF1CC91" w14:textId="77777777" w:rsidTr="000F6AC1">
        <w:trPr>
          <w:jc w:val="center"/>
        </w:trPr>
        <w:tc>
          <w:tcPr>
            <w:tcW w:w="2552" w:type="dxa"/>
          </w:tcPr>
          <w:p w14:paraId="04DD111E" w14:textId="77777777" w:rsidR="00A748C9" w:rsidRPr="00486E94" w:rsidRDefault="00A748C9" w:rsidP="000F6AC1">
            <w:pPr>
              <w:pStyle w:val="TAL"/>
            </w:pPr>
            <w:r w:rsidRPr="00486E94">
              <w:t>UE Beamlock test Function</w:t>
            </w:r>
          </w:p>
        </w:tc>
        <w:tc>
          <w:tcPr>
            <w:tcW w:w="1930" w:type="dxa"/>
          </w:tcPr>
          <w:p w14:paraId="2FE668D1" w14:textId="77777777" w:rsidR="00A748C9" w:rsidRPr="00486E94" w:rsidRDefault="00A748C9" w:rsidP="000F6AC1">
            <w:pPr>
              <w:pStyle w:val="TAL"/>
            </w:pPr>
          </w:p>
        </w:tc>
        <w:tc>
          <w:tcPr>
            <w:tcW w:w="1368" w:type="dxa"/>
          </w:tcPr>
          <w:p w14:paraId="354FE741" w14:textId="77777777" w:rsidR="00A748C9" w:rsidRPr="00486E94" w:rsidRDefault="00A748C9" w:rsidP="000F6AC1">
            <w:pPr>
              <w:pStyle w:val="TAC"/>
            </w:pPr>
            <w:r w:rsidRPr="00486E94">
              <w:t>M</w:t>
            </w:r>
          </w:p>
        </w:tc>
        <w:tc>
          <w:tcPr>
            <w:tcW w:w="1512" w:type="dxa"/>
          </w:tcPr>
          <w:p w14:paraId="55676D79" w14:textId="77777777" w:rsidR="00A748C9" w:rsidRPr="00486E94" w:rsidRDefault="00A748C9" w:rsidP="000F6AC1">
            <w:pPr>
              <w:pStyle w:val="TAC"/>
            </w:pPr>
            <w:r w:rsidRPr="00486E94">
              <w:t>V</w:t>
            </w:r>
          </w:p>
        </w:tc>
        <w:tc>
          <w:tcPr>
            <w:tcW w:w="1359" w:type="dxa"/>
          </w:tcPr>
          <w:p w14:paraId="7BDF9205" w14:textId="77777777" w:rsidR="00A748C9" w:rsidRPr="00486E94" w:rsidRDefault="00A748C9" w:rsidP="000F6AC1">
            <w:pPr>
              <w:pStyle w:val="TAC"/>
            </w:pPr>
            <w:r w:rsidRPr="00486E94">
              <w:t>1</w:t>
            </w:r>
          </w:p>
        </w:tc>
      </w:tr>
    </w:tbl>
    <w:p w14:paraId="3941AF2B" w14:textId="77777777" w:rsidR="00685262" w:rsidRPr="00486E94" w:rsidRDefault="00685262" w:rsidP="00685262"/>
    <w:p w14:paraId="27E9CBF4"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4BC2E481" w14:textId="77777777" w:rsidTr="00AD6C97">
        <w:trPr>
          <w:jc w:val="center"/>
        </w:trPr>
        <w:tc>
          <w:tcPr>
            <w:tcW w:w="851" w:type="dxa"/>
          </w:tcPr>
          <w:p w14:paraId="4F42267B" w14:textId="77777777" w:rsidR="00685262" w:rsidRPr="00486E94" w:rsidRDefault="00685262" w:rsidP="00D10367">
            <w:pPr>
              <w:pStyle w:val="TAH"/>
            </w:pPr>
            <w:r w:rsidRPr="00486E94">
              <w:t>8</w:t>
            </w:r>
          </w:p>
        </w:tc>
        <w:tc>
          <w:tcPr>
            <w:tcW w:w="851" w:type="dxa"/>
          </w:tcPr>
          <w:p w14:paraId="37CB2A87" w14:textId="77777777" w:rsidR="00685262" w:rsidRPr="00486E94" w:rsidRDefault="00685262" w:rsidP="00D10367">
            <w:pPr>
              <w:pStyle w:val="TAH"/>
            </w:pPr>
            <w:r w:rsidRPr="00486E94">
              <w:t>7</w:t>
            </w:r>
          </w:p>
        </w:tc>
        <w:tc>
          <w:tcPr>
            <w:tcW w:w="851" w:type="dxa"/>
          </w:tcPr>
          <w:p w14:paraId="082B61D3" w14:textId="77777777" w:rsidR="00685262" w:rsidRPr="00486E94" w:rsidRDefault="00685262" w:rsidP="00D10367">
            <w:pPr>
              <w:pStyle w:val="TAH"/>
            </w:pPr>
            <w:r w:rsidRPr="00486E94">
              <w:t>6</w:t>
            </w:r>
          </w:p>
        </w:tc>
        <w:tc>
          <w:tcPr>
            <w:tcW w:w="851" w:type="dxa"/>
          </w:tcPr>
          <w:p w14:paraId="03549AE5" w14:textId="77777777" w:rsidR="00685262" w:rsidRPr="00486E94" w:rsidRDefault="00685262" w:rsidP="00D10367">
            <w:pPr>
              <w:pStyle w:val="TAH"/>
            </w:pPr>
            <w:r w:rsidRPr="00486E94">
              <w:t>5</w:t>
            </w:r>
          </w:p>
        </w:tc>
        <w:tc>
          <w:tcPr>
            <w:tcW w:w="851" w:type="dxa"/>
          </w:tcPr>
          <w:p w14:paraId="5FC7025B" w14:textId="77777777" w:rsidR="00685262" w:rsidRPr="00486E94" w:rsidRDefault="00685262" w:rsidP="00D10367">
            <w:pPr>
              <w:pStyle w:val="TAH"/>
            </w:pPr>
            <w:r w:rsidRPr="00486E94">
              <w:t>4</w:t>
            </w:r>
          </w:p>
        </w:tc>
        <w:tc>
          <w:tcPr>
            <w:tcW w:w="851" w:type="dxa"/>
          </w:tcPr>
          <w:p w14:paraId="70B23B9E" w14:textId="77777777" w:rsidR="00685262" w:rsidRPr="00486E94" w:rsidRDefault="00685262" w:rsidP="00D10367">
            <w:pPr>
              <w:pStyle w:val="TAH"/>
            </w:pPr>
            <w:r w:rsidRPr="00486E94">
              <w:t>3</w:t>
            </w:r>
          </w:p>
        </w:tc>
        <w:tc>
          <w:tcPr>
            <w:tcW w:w="851" w:type="dxa"/>
          </w:tcPr>
          <w:p w14:paraId="00A61616" w14:textId="77777777" w:rsidR="00685262" w:rsidRPr="00486E94" w:rsidRDefault="00685262" w:rsidP="00D10367">
            <w:pPr>
              <w:pStyle w:val="TAH"/>
            </w:pPr>
            <w:r w:rsidRPr="00486E94">
              <w:t>2</w:t>
            </w:r>
          </w:p>
        </w:tc>
        <w:tc>
          <w:tcPr>
            <w:tcW w:w="851" w:type="dxa"/>
          </w:tcPr>
          <w:p w14:paraId="7EA9FCDD" w14:textId="77777777" w:rsidR="00685262" w:rsidRPr="00486E94" w:rsidRDefault="00685262" w:rsidP="00D10367">
            <w:pPr>
              <w:pStyle w:val="TAH"/>
            </w:pPr>
            <w:r w:rsidRPr="00486E94">
              <w:t>1</w:t>
            </w:r>
          </w:p>
        </w:tc>
        <w:tc>
          <w:tcPr>
            <w:tcW w:w="1380" w:type="dxa"/>
          </w:tcPr>
          <w:p w14:paraId="5A56B74D" w14:textId="77777777" w:rsidR="00685262" w:rsidRPr="00486E94" w:rsidRDefault="00685262" w:rsidP="00D10367">
            <w:pPr>
              <w:pStyle w:val="TAH"/>
            </w:pPr>
            <w:r w:rsidRPr="00486E94">
              <w:t>bit no.</w:t>
            </w:r>
          </w:p>
        </w:tc>
      </w:tr>
      <w:tr w:rsidR="00685262" w:rsidRPr="00486E94" w14:paraId="3E7B376A" w14:textId="77777777" w:rsidTr="00AD6C97">
        <w:trPr>
          <w:jc w:val="center"/>
        </w:trPr>
        <w:tc>
          <w:tcPr>
            <w:tcW w:w="851" w:type="dxa"/>
          </w:tcPr>
          <w:p w14:paraId="0EC51969" w14:textId="77777777" w:rsidR="00685262" w:rsidRPr="00486E94" w:rsidRDefault="001F545C" w:rsidP="00AD6C97">
            <w:pPr>
              <w:pStyle w:val="TAC"/>
            </w:pPr>
            <w:r w:rsidRPr="00486E94">
              <w:t>1</w:t>
            </w:r>
          </w:p>
        </w:tc>
        <w:tc>
          <w:tcPr>
            <w:tcW w:w="851" w:type="dxa"/>
          </w:tcPr>
          <w:p w14:paraId="3A6C7DE1" w14:textId="77777777" w:rsidR="00685262" w:rsidRPr="00486E94" w:rsidRDefault="001F545C" w:rsidP="00AD6C97">
            <w:pPr>
              <w:pStyle w:val="TAC"/>
            </w:pPr>
            <w:r w:rsidRPr="00486E94">
              <w:t>0</w:t>
            </w:r>
          </w:p>
        </w:tc>
        <w:tc>
          <w:tcPr>
            <w:tcW w:w="851" w:type="dxa"/>
          </w:tcPr>
          <w:p w14:paraId="6F25E512" w14:textId="77777777" w:rsidR="00685262" w:rsidRPr="00486E94" w:rsidRDefault="001F545C" w:rsidP="00AD6C97">
            <w:pPr>
              <w:pStyle w:val="TAC"/>
            </w:pPr>
            <w:r w:rsidRPr="00486E94">
              <w:t>1</w:t>
            </w:r>
          </w:p>
        </w:tc>
        <w:tc>
          <w:tcPr>
            <w:tcW w:w="851" w:type="dxa"/>
          </w:tcPr>
          <w:p w14:paraId="1BD1D68E" w14:textId="77777777" w:rsidR="00685262" w:rsidRPr="00486E94" w:rsidRDefault="001F545C" w:rsidP="00AD6C97">
            <w:pPr>
              <w:pStyle w:val="TAC"/>
            </w:pPr>
            <w:r w:rsidRPr="00486E94">
              <w:t>0</w:t>
            </w:r>
          </w:p>
        </w:tc>
        <w:tc>
          <w:tcPr>
            <w:tcW w:w="851" w:type="dxa"/>
          </w:tcPr>
          <w:p w14:paraId="5C20D888" w14:textId="77777777" w:rsidR="00685262" w:rsidRPr="00486E94" w:rsidRDefault="001F545C" w:rsidP="00AD6C97">
            <w:pPr>
              <w:pStyle w:val="TAC"/>
            </w:pPr>
            <w:r w:rsidRPr="00486E94">
              <w:t>0</w:t>
            </w:r>
          </w:p>
        </w:tc>
        <w:tc>
          <w:tcPr>
            <w:tcW w:w="851" w:type="dxa"/>
          </w:tcPr>
          <w:p w14:paraId="731FB62A" w14:textId="77777777" w:rsidR="00685262" w:rsidRPr="00486E94" w:rsidRDefault="001F545C" w:rsidP="00AD6C97">
            <w:pPr>
              <w:pStyle w:val="TAC"/>
            </w:pPr>
            <w:r w:rsidRPr="00486E94">
              <w:t>0</w:t>
            </w:r>
          </w:p>
        </w:tc>
        <w:tc>
          <w:tcPr>
            <w:tcW w:w="851" w:type="dxa"/>
          </w:tcPr>
          <w:p w14:paraId="229C6484" w14:textId="77777777" w:rsidR="00685262" w:rsidRPr="00486E94" w:rsidRDefault="001F545C" w:rsidP="00AD6C97">
            <w:pPr>
              <w:pStyle w:val="TAC"/>
            </w:pPr>
            <w:r w:rsidRPr="00486E94">
              <w:t>0</w:t>
            </w:r>
          </w:p>
        </w:tc>
        <w:tc>
          <w:tcPr>
            <w:tcW w:w="851" w:type="dxa"/>
          </w:tcPr>
          <w:p w14:paraId="64C8EE26" w14:textId="77777777" w:rsidR="00685262" w:rsidRPr="00486E94" w:rsidRDefault="001F545C" w:rsidP="00AD6C97">
            <w:pPr>
              <w:pStyle w:val="TAC"/>
            </w:pPr>
            <w:r w:rsidRPr="00486E94">
              <w:t>0</w:t>
            </w:r>
          </w:p>
        </w:tc>
        <w:tc>
          <w:tcPr>
            <w:tcW w:w="1380" w:type="dxa"/>
          </w:tcPr>
          <w:p w14:paraId="0B650B9D" w14:textId="77777777" w:rsidR="00685262" w:rsidRPr="00486E94" w:rsidRDefault="00685262" w:rsidP="00AD6C97">
            <w:pPr>
              <w:pStyle w:val="TAC"/>
            </w:pPr>
            <w:r w:rsidRPr="00486E94">
              <w:t>octet 1</w:t>
            </w:r>
          </w:p>
        </w:tc>
      </w:tr>
    </w:tbl>
    <w:p w14:paraId="1809ABE3" w14:textId="77777777" w:rsidR="00A748C9" w:rsidRPr="00486E94" w:rsidRDefault="00A748C9" w:rsidP="00A748C9">
      <w:pPr>
        <w:keepNext/>
      </w:pPr>
    </w:p>
    <w:p w14:paraId="4613D6CA" w14:textId="77777777" w:rsidR="00A748C9" w:rsidRPr="00486E94" w:rsidRDefault="00A748C9" w:rsidP="00A748C9">
      <w:pPr>
        <w:keepNext/>
      </w:pPr>
      <w:r w:rsidRPr="00486E94">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486E94" w14:paraId="2160F418"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23ED7C" w14:textId="77777777" w:rsidR="00A748C9" w:rsidRPr="00486E94" w:rsidRDefault="00A748C9" w:rsidP="000F6AC1">
            <w:pPr>
              <w:pStyle w:val="TAH"/>
            </w:pPr>
            <w:r w:rsidRPr="00486E9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5A6951" w14:textId="77777777" w:rsidR="00A748C9" w:rsidRPr="00486E94" w:rsidRDefault="00A748C9" w:rsidP="000F6AC1">
            <w:pPr>
              <w:pStyle w:val="TAH"/>
            </w:pPr>
            <w:r w:rsidRPr="00486E9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8715E8" w14:textId="77777777" w:rsidR="00A748C9" w:rsidRPr="00486E94" w:rsidRDefault="00A748C9" w:rsidP="000F6AC1">
            <w:pPr>
              <w:pStyle w:val="TAH"/>
            </w:pPr>
            <w:r w:rsidRPr="00486E9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36028B8" w14:textId="77777777" w:rsidR="00A748C9" w:rsidRPr="00486E94" w:rsidRDefault="00A748C9" w:rsidP="000F6AC1">
            <w:pPr>
              <w:pStyle w:val="TAH"/>
            </w:pPr>
            <w:r w:rsidRPr="00486E9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06E09B" w14:textId="77777777" w:rsidR="00A748C9" w:rsidRPr="00486E94" w:rsidRDefault="00A748C9" w:rsidP="000F6AC1">
            <w:pPr>
              <w:pStyle w:val="TAH"/>
            </w:pPr>
            <w:r w:rsidRPr="00486E9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1E351E8" w14:textId="77777777" w:rsidR="00A748C9" w:rsidRPr="00486E94" w:rsidRDefault="00A748C9" w:rsidP="000F6AC1">
            <w:pPr>
              <w:pStyle w:val="TAH"/>
            </w:pPr>
            <w:r w:rsidRPr="00486E9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8CA0295" w14:textId="77777777" w:rsidR="00A748C9" w:rsidRPr="00486E94" w:rsidRDefault="00A748C9" w:rsidP="000F6AC1">
            <w:pPr>
              <w:pStyle w:val="TAH"/>
            </w:pPr>
            <w:r w:rsidRPr="00486E9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8D1C4AD" w14:textId="77777777" w:rsidR="00A748C9" w:rsidRPr="00486E94" w:rsidRDefault="00A748C9" w:rsidP="000F6AC1">
            <w:pPr>
              <w:pStyle w:val="TAH"/>
            </w:pPr>
            <w:r w:rsidRPr="00486E9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27303AD" w14:textId="77777777" w:rsidR="00A748C9" w:rsidRPr="00486E94" w:rsidRDefault="00A748C9" w:rsidP="000F6AC1">
            <w:pPr>
              <w:pStyle w:val="TAH"/>
            </w:pPr>
            <w:r w:rsidRPr="00486E94">
              <w:t>bit no.</w:t>
            </w:r>
          </w:p>
        </w:tc>
      </w:tr>
      <w:tr w:rsidR="00A748C9" w:rsidRPr="00486E94" w14:paraId="4A11C2AC"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80F3F1"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11B395F"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C74BCA9"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576A6B8"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3E6961E"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019DC5B"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B2778A3" w14:textId="77777777" w:rsidR="00A748C9" w:rsidRPr="00486E94" w:rsidRDefault="00A748C9" w:rsidP="000F6AC1">
            <w:pPr>
              <w:pStyle w:val="TAH"/>
            </w:pPr>
            <w:r w:rsidRPr="00486E9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44BB612" w14:textId="77777777" w:rsidR="00A748C9" w:rsidRPr="00486E94" w:rsidRDefault="00A748C9" w:rsidP="000F6AC1">
            <w:pPr>
              <w:pStyle w:val="TAH"/>
            </w:pPr>
            <w:r w:rsidRPr="00486E9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6794947F" w14:textId="77777777" w:rsidR="00A748C9" w:rsidRPr="00486E94" w:rsidRDefault="00A748C9" w:rsidP="000F6AC1">
            <w:pPr>
              <w:pStyle w:val="TAH"/>
            </w:pPr>
            <w:r w:rsidRPr="00486E94">
              <w:t>octet 1</w:t>
            </w:r>
          </w:p>
        </w:tc>
      </w:tr>
    </w:tbl>
    <w:p w14:paraId="266627F6" w14:textId="77777777" w:rsidR="00A748C9" w:rsidRPr="00486E94" w:rsidRDefault="00A748C9" w:rsidP="00A748C9">
      <w:pPr>
        <w:keepNext/>
      </w:pPr>
    </w:p>
    <w:p w14:paraId="3817DC4A" w14:textId="77777777" w:rsidR="00A748C9" w:rsidRPr="00486E94" w:rsidRDefault="00A748C9" w:rsidP="00A748C9">
      <w:pPr>
        <w:keepNext/>
      </w:pPr>
      <w:r w:rsidRPr="00486E94">
        <w:t>where X1,X2 = 01 for activate beamlock of Tx only, 10 for activate beamlock of Rx only and 11 for activate beamlock of both TxRx.</w:t>
      </w:r>
    </w:p>
    <w:p w14:paraId="066AC725" w14:textId="77777777" w:rsidR="00685262" w:rsidRPr="004A385F" w:rsidRDefault="00A748C9" w:rsidP="004A385F">
      <w:pPr>
        <w:pStyle w:val="NO"/>
        <w:rPr>
          <w:rFonts w:cs="Calibri"/>
          <w:iCs/>
        </w:rPr>
      </w:pPr>
      <w:r w:rsidRPr="00486E94">
        <w:rPr>
          <w:rFonts w:cs="Calibri"/>
          <w:iCs/>
        </w:rPr>
        <w:t xml:space="preserve">NOTE: </w:t>
      </w:r>
      <w:r w:rsidRPr="00486E94">
        <w:t>X1,X2 = 00 is not used</w:t>
      </w:r>
    </w:p>
    <w:p w14:paraId="49669C20" w14:textId="77777777" w:rsidR="00685262" w:rsidRPr="00486E94" w:rsidRDefault="00685262" w:rsidP="00685262">
      <w:pPr>
        <w:pStyle w:val="Heading3"/>
      </w:pPr>
      <w:bookmarkStart w:id="149" w:name="_Toc20936534"/>
      <w:bookmarkStart w:id="150" w:name="_Toc68082564"/>
      <w:r w:rsidRPr="00486E94">
        <w:t>6.4.2</w:t>
      </w:r>
      <w:r w:rsidRPr="00486E94">
        <w:tab/>
        <w:t>ACTIVATE BEAMLOCK COMPLETE</w:t>
      </w:r>
      <w:bookmarkEnd w:id="149"/>
      <w:bookmarkEnd w:id="150"/>
    </w:p>
    <w:p w14:paraId="00804E9F"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54E61605" w14:textId="77777777" w:rsidTr="00AD6C97">
        <w:trPr>
          <w:jc w:val="center"/>
        </w:trPr>
        <w:tc>
          <w:tcPr>
            <w:tcW w:w="2552" w:type="dxa"/>
          </w:tcPr>
          <w:p w14:paraId="5554D8D1" w14:textId="77777777" w:rsidR="00685262" w:rsidRPr="00486E94" w:rsidRDefault="00685262" w:rsidP="00AD6C97">
            <w:pPr>
              <w:pStyle w:val="TAH"/>
            </w:pPr>
            <w:r w:rsidRPr="00486E94">
              <w:t>Information Element</w:t>
            </w:r>
          </w:p>
        </w:tc>
        <w:tc>
          <w:tcPr>
            <w:tcW w:w="1930" w:type="dxa"/>
          </w:tcPr>
          <w:p w14:paraId="330EA677" w14:textId="77777777" w:rsidR="00685262" w:rsidRPr="00486E94" w:rsidRDefault="00685262" w:rsidP="00AD6C97">
            <w:pPr>
              <w:pStyle w:val="TAH"/>
            </w:pPr>
            <w:r w:rsidRPr="00486E94">
              <w:t>Reference</w:t>
            </w:r>
          </w:p>
        </w:tc>
        <w:tc>
          <w:tcPr>
            <w:tcW w:w="1368" w:type="dxa"/>
          </w:tcPr>
          <w:p w14:paraId="5414EEAF" w14:textId="77777777" w:rsidR="00685262" w:rsidRPr="00486E94" w:rsidRDefault="00685262" w:rsidP="00AD6C97">
            <w:pPr>
              <w:pStyle w:val="TAH"/>
            </w:pPr>
            <w:r w:rsidRPr="00486E94">
              <w:t>Presence</w:t>
            </w:r>
          </w:p>
        </w:tc>
        <w:tc>
          <w:tcPr>
            <w:tcW w:w="1512" w:type="dxa"/>
          </w:tcPr>
          <w:p w14:paraId="4215860B" w14:textId="77777777" w:rsidR="00685262" w:rsidRPr="00486E94" w:rsidRDefault="00685262" w:rsidP="00AD6C97">
            <w:pPr>
              <w:pStyle w:val="TAH"/>
            </w:pPr>
            <w:r w:rsidRPr="00486E94">
              <w:t>Format</w:t>
            </w:r>
          </w:p>
        </w:tc>
        <w:tc>
          <w:tcPr>
            <w:tcW w:w="1359" w:type="dxa"/>
          </w:tcPr>
          <w:p w14:paraId="4EC41F00" w14:textId="77777777" w:rsidR="00685262" w:rsidRPr="00486E94" w:rsidRDefault="00685262" w:rsidP="00AD6C97">
            <w:pPr>
              <w:pStyle w:val="TAH"/>
            </w:pPr>
            <w:r w:rsidRPr="00486E94">
              <w:t>Length</w:t>
            </w:r>
          </w:p>
        </w:tc>
      </w:tr>
      <w:tr w:rsidR="00685262" w:rsidRPr="00486E94" w14:paraId="7D0D3B2F" w14:textId="77777777" w:rsidTr="00AD6C97">
        <w:trPr>
          <w:jc w:val="center"/>
        </w:trPr>
        <w:tc>
          <w:tcPr>
            <w:tcW w:w="2552" w:type="dxa"/>
          </w:tcPr>
          <w:p w14:paraId="19E7A18C" w14:textId="77777777" w:rsidR="00685262" w:rsidRPr="00486E94" w:rsidRDefault="00685262" w:rsidP="00AD6C97">
            <w:pPr>
              <w:pStyle w:val="TAL"/>
            </w:pPr>
            <w:r w:rsidRPr="00486E94">
              <w:t>Protocol discriminator</w:t>
            </w:r>
          </w:p>
        </w:tc>
        <w:tc>
          <w:tcPr>
            <w:tcW w:w="1930" w:type="dxa"/>
          </w:tcPr>
          <w:p w14:paraId="662D48A1" w14:textId="77777777" w:rsidR="00685262" w:rsidRPr="00486E94" w:rsidRDefault="00A748C9" w:rsidP="00AD6C97">
            <w:pPr>
              <w:pStyle w:val="TAL"/>
            </w:pPr>
            <w:r w:rsidRPr="00486E94">
              <w:t>TS 24.007 [5], sub clause 11.2.3.1.1</w:t>
            </w:r>
          </w:p>
        </w:tc>
        <w:tc>
          <w:tcPr>
            <w:tcW w:w="1368" w:type="dxa"/>
          </w:tcPr>
          <w:p w14:paraId="72484158" w14:textId="77777777" w:rsidR="00685262" w:rsidRPr="00486E94" w:rsidRDefault="00685262" w:rsidP="00AD6C97">
            <w:pPr>
              <w:pStyle w:val="TAC"/>
            </w:pPr>
            <w:r w:rsidRPr="00486E94">
              <w:t>M</w:t>
            </w:r>
          </w:p>
        </w:tc>
        <w:tc>
          <w:tcPr>
            <w:tcW w:w="1512" w:type="dxa"/>
          </w:tcPr>
          <w:p w14:paraId="58FFCCA5" w14:textId="77777777" w:rsidR="00685262" w:rsidRPr="00486E94" w:rsidRDefault="00685262" w:rsidP="00AD6C97">
            <w:pPr>
              <w:pStyle w:val="TAC"/>
            </w:pPr>
            <w:r w:rsidRPr="00486E94">
              <w:t>V</w:t>
            </w:r>
          </w:p>
        </w:tc>
        <w:tc>
          <w:tcPr>
            <w:tcW w:w="1359" w:type="dxa"/>
          </w:tcPr>
          <w:p w14:paraId="685AC38F" w14:textId="77777777" w:rsidR="00685262" w:rsidRPr="00486E94" w:rsidRDefault="00685262" w:rsidP="00AD6C97">
            <w:pPr>
              <w:pStyle w:val="TAC"/>
            </w:pPr>
            <w:r w:rsidRPr="00486E94">
              <w:t>½</w:t>
            </w:r>
          </w:p>
        </w:tc>
      </w:tr>
      <w:tr w:rsidR="00685262" w:rsidRPr="00486E94" w14:paraId="43B6CC28" w14:textId="77777777" w:rsidTr="00AD6C97">
        <w:trPr>
          <w:jc w:val="center"/>
        </w:trPr>
        <w:tc>
          <w:tcPr>
            <w:tcW w:w="2552" w:type="dxa"/>
          </w:tcPr>
          <w:p w14:paraId="7FA46C09" w14:textId="77777777" w:rsidR="00685262" w:rsidRPr="00486E94" w:rsidRDefault="00685262" w:rsidP="00AD6C97">
            <w:pPr>
              <w:pStyle w:val="TAL"/>
            </w:pPr>
            <w:r w:rsidRPr="00486E94">
              <w:t>Skip indicator</w:t>
            </w:r>
          </w:p>
        </w:tc>
        <w:tc>
          <w:tcPr>
            <w:tcW w:w="1930" w:type="dxa"/>
          </w:tcPr>
          <w:p w14:paraId="61D1A01C" w14:textId="77777777" w:rsidR="00685262" w:rsidRPr="00486E94" w:rsidRDefault="008B4008" w:rsidP="00AD6C97">
            <w:pPr>
              <w:pStyle w:val="TAL"/>
            </w:pPr>
            <w:r w:rsidRPr="00486E94">
              <w:t>TS 24.007 [5], sub clause 11.2.3.1.2</w:t>
            </w:r>
          </w:p>
        </w:tc>
        <w:tc>
          <w:tcPr>
            <w:tcW w:w="1368" w:type="dxa"/>
          </w:tcPr>
          <w:p w14:paraId="41F84257" w14:textId="77777777" w:rsidR="00685262" w:rsidRPr="00486E94" w:rsidRDefault="00685262" w:rsidP="00AD6C97">
            <w:pPr>
              <w:pStyle w:val="TAC"/>
            </w:pPr>
            <w:r w:rsidRPr="00486E94">
              <w:t>M</w:t>
            </w:r>
          </w:p>
        </w:tc>
        <w:tc>
          <w:tcPr>
            <w:tcW w:w="1512" w:type="dxa"/>
          </w:tcPr>
          <w:p w14:paraId="6C15DA38" w14:textId="77777777" w:rsidR="00685262" w:rsidRPr="00486E94" w:rsidRDefault="00685262" w:rsidP="00AD6C97">
            <w:pPr>
              <w:pStyle w:val="TAC"/>
            </w:pPr>
            <w:r w:rsidRPr="00486E94">
              <w:t>V</w:t>
            </w:r>
          </w:p>
        </w:tc>
        <w:tc>
          <w:tcPr>
            <w:tcW w:w="1359" w:type="dxa"/>
          </w:tcPr>
          <w:p w14:paraId="1D6195A6" w14:textId="77777777" w:rsidR="00685262" w:rsidRPr="00486E94" w:rsidRDefault="00685262" w:rsidP="00AD6C97">
            <w:pPr>
              <w:pStyle w:val="TAC"/>
            </w:pPr>
            <w:r w:rsidRPr="00486E94">
              <w:t>½</w:t>
            </w:r>
          </w:p>
        </w:tc>
      </w:tr>
      <w:tr w:rsidR="00685262" w:rsidRPr="00486E94" w14:paraId="08BF5FF9" w14:textId="77777777" w:rsidTr="00AD6C97">
        <w:trPr>
          <w:jc w:val="center"/>
        </w:trPr>
        <w:tc>
          <w:tcPr>
            <w:tcW w:w="2552" w:type="dxa"/>
          </w:tcPr>
          <w:p w14:paraId="56C305FA" w14:textId="77777777" w:rsidR="00685262" w:rsidRPr="00486E94" w:rsidRDefault="00685262" w:rsidP="00AD6C97">
            <w:pPr>
              <w:pStyle w:val="TAL"/>
            </w:pPr>
            <w:r w:rsidRPr="00486E94">
              <w:t>Message type</w:t>
            </w:r>
          </w:p>
        </w:tc>
        <w:tc>
          <w:tcPr>
            <w:tcW w:w="1930" w:type="dxa"/>
          </w:tcPr>
          <w:p w14:paraId="12C933CC" w14:textId="77777777" w:rsidR="00685262" w:rsidRPr="00486E94" w:rsidRDefault="00685262" w:rsidP="00AD6C97">
            <w:pPr>
              <w:pStyle w:val="TAL"/>
            </w:pPr>
          </w:p>
        </w:tc>
        <w:tc>
          <w:tcPr>
            <w:tcW w:w="1368" w:type="dxa"/>
          </w:tcPr>
          <w:p w14:paraId="4BD4C2C5" w14:textId="77777777" w:rsidR="00685262" w:rsidRPr="00486E94" w:rsidRDefault="00685262" w:rsidP="00AD6C97">
            <w:pPr>
              <w:pStyle w:val="TAC"/>
            </w:pPr>
            <w:r w:rsidRPr="00486E94">
              <w:t>M</w:t>
            </w:r>
          </w:p>
        </w:tc>
        <w:tc>
          <w:tcPr>
            <w:tcW w:w="1512" w:type="dxa"/>
          </w:tcPr>
          <w:p w14:paraId="3C40D91B" w14:textId="77777777" w:rsidR="00685262" w:rsidRPr="00486E94" w:rsidRDefault="00685262" w:rsidP="00AD6C97">
            <w:pPr>
              <w:pStyle w:val="TAC"/>
            </w:pPr>
            <w:r w:rsidRPr="00486E94">
              <w:t>V</w:t>
            </w:r>
          </w:p>
        </w:tc>
        <w:tc>
          <w:tcPr>
            <w:tcW w:w="1359" w:type="dxa"/>
          </w:tcPr>
          <w:p w14:paraId="1ED5BCF9" w14:textId="77777777" w:rsidR="00685262" w:rsidRPr="00486E94" w:rsidRDefault="00685262" w:rsidP="00AD6C97">
            <w:pPr>
              <w:pStyle w:val="TAC"/>
            </w:pPr>
            <w:r w:rsidRPr="00486E94">
              <w:t>1</w:t>
            </w:r>
          </w:p>
        </w:tc>
      </w:tr>
    </w:tbl>
    <w:p w14:paraId="30D179D2" w14:textId="77777777" w:rsidR="00685262" w:rsidRPr="00486E94" w:rsidRDefault="00685262" w:rsidP="00685262"/>
    <w:p w14:paraId="6F3B4720"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7A7642C3" w14:textId="77777777" w:rsidTr="00AD6C97">
        <w:trPr>
          <w:jc w:val="center"/>
        </w:trPr>
        <w:tc>
          <w:tcPr>
            <w:tcW w:w="851" w:type="dxa"/>
          </w:tcPr>
          <w:p w14:paraId="50248EA9" w14:textId="77777777" w:rsidR="00685262" w:rsidRPr="00486E94" w:rsidRDefault="00685262" w:rsidP="00D10367">
            <w:pPr>
              <w:pStyle w:val="TAH"/>
            </w:pPr>
            <w:r w:rsidRPr="00486E94">
              <w:t>8</w:t>
            </w:r>
          </w:p>
        </w:tc>
        <w:tc>
          <w:tcPr>
            <w:tcW w:w="851" w:type="dxa"/>
          </w:tcPr>
          <w:p w14:paraId="2581C2F0" w14:textId="77777777" w:rsidR="00685262" w:rsidRPr="00486E94" w:rsidRDefault="00685262" w:rsidP="00D10367">
            <w:pPr>
              <w:pStyle w:val="TAH"/>
            </w:pPr>
            <w:r w:rsidRPr="00486E94">
              <w:t>7</w:t>
            </w:r>
          </w:p>
        </w:tc>
        <w:tc>
          <w:tcPr>
            <w:tcW w:w="851" w:type="dxa"/>
          </w:tcPr>
          <w:p w14:paraId="7E2026FC" w14:textId="77777777" w:rsidR="00685262" w:rsidRPr="00486E94" w:rsidRDefault="00685262" w:rsidP="00D10367">
            <w:pPr>
              <w:pStyle w:val="TAH"/>
            </w:pPr>
            <w:r w:rsidRPr="00486E94">
              <w:t>6</w:t>
            </w:r>
          </w:p>
        </w:tc>
        <w:tc>
          <w:tcPr>
            <w:tcW w:w="851" w:type="dxa"/>
          </w:tcPr>
          <w:p w14:paraId="32847B6C" w14:textId="77777777" w:rsidR="00685262" w:rsidRPr="00486E94" w:rsidRDefault="00685262" w:rsidP="00D10367">
            <w:pPr>
              <w:pStyle w:val="TAH"/>
            </w:pPr>
            <w:r w:rsidRPr="00486E94">
              <w:t>5</w:t>
            </w:r>
          </w:p>
        </w:tc>
        <w:tc>
          <w:tcPr>
            <w:tcW w:w="851" w:type="dxa"/>
          </w:tcPr>
          <w:p w14:paraId="1F7FAB0A" w14:textId="77777777" w:rsidR="00685262" w:rsidRPr="00486E94" w:rsidRDefault="00685262" w:rsidP="00D10367">
            <w:pPr>
              <w:pStyle w:val="TAH"/>
            </w:pPr>
            <w:r w:rsidRPr="00486E94">
              <w:t>4</w:t>
            </w:r>
          </w:p>
        </w:tc>
        <w:tc>
          <w:tcPr>
            <w:tcW w:w="851" w:type="dxa"/>
          </w:tcPr>
          <w:p w14:paraId="7FD15913" w14:textId="77777777" w:rsidR="00685262" w:rsidRPr="00486E94" w:rsidRDefault="00685262" w:rsidP="00D10367">
            <w:pPr>
              <w:pStyle w:val="TAH"/>
            </w:pPr>
            <w:r w:rsidRPr="00486E94">
              <w:t>3</w:t>
            </w:r>
          </w:p>
        </w:tc>
        <w:tc>
          <w:tcPr>
            <w:tcW w:w="851" w:type="dxa"/>
          </w:tcPr>
          <w:p w14:paraId="1D5321D2" w14:textId="77777777" w:rsidR="00685262" w:rsidRPr="00486E94" w:rsidRDefault="00685262" w:rsidP="00D10367">
            <w:pPr>
              <w:pStyle w:val="TAH"/>
            </w:pPr>
            <w:r w:rsidRPr="00486E94">
              <w:t>2</w:t>
            </w:r>
          </w:p>
        </w:tc>
        <w:tc>
          <w:tcPr>
            <w:tcW w:w="851" w:type="dxa"/>
          </w:tcPr>
          <w:p w14:paraId="194528C4" w14:textId="77777777" w:rsidR="00685262" w:rsidRPr="00486E94" w:rsidRDefault="00685262" w:rsidP="00D10367">
            <w:pPr>
              <w:pStyle w:val="TAH"/>
            </w:pPr>
            <w:r w:rsidRPr="00486E94">
              <w:t>1</w:t>
            </w:r>
          </w:p>
        </w:tc>
        <w:tc>
          <w:tcPr>
            <w:tcW w:w="1380" w:type="dxa"/>
          </w:tcPr>
          <w:p w14:paraId="0D39B8E1" w14:textId="77777777" w:rsidR="00685262" w:rsidRPr="00486E94" w:rsidRDefault="00685262" w:rsidP="00D10367">
            <w:pPr>
              <w:pStyle w:val="TAH"/>
            </w:pPr>
            <w:r w:rsidRPr="00486E94">
              <w:t>bit no.</w:t>
            </w:r>
          </w:p>
        </w:tc>
      </w:tr>
      <w:tr w:rsidR="00685262" w:rsidRPr="00486E94" w14:paraId="1D8F7BAB" w14:textId="77777777" w:rsidTr="00AD6C97">
        <w:trPr>
          <w:jc w:val="center"/>
        </w:trPr>
        <w:tc>
          <w:tcPr>
            <w:tcW w:w="851" w:type="dxa"/>
          </w:tcPr>
          <w:p w14:paraId="25EC276E" w14:textId="77777777" w:rsidR="00685262" w:rsidRPr="00486E94" w:rsidRDefault="001F545C" w:rsidP="00AD6C97">
            <w:pPr>
              <w:pStyle w:val="TAC"/>
            </w:pPr>
            <w:r w:rsidRPr="00486E94">
              <w:t>1</w:t>
            </w:r>
          </w:p>
        </w:tc>
        <w:tc>
          <w:tcPr>
            <w:tcW w:w="851" w:type="dxa"/>
          </w:tcPr>
          <w:p w14:paraId="6FB172B6" w14:textId="77777777" w:rsidR="00685262" w:rsidRPr="00486E94" w:rsidRDefault="001F545C" w:rsidP="00AD6C97">
            <w:pPr>
              <w:pStyle w:val="TAC"/>
            </w:pPr>
            <w:r w:rsidRPr="00486E94">
              <w:t>0</w:t>
            </w:r>
          </w:p>
        </w:tc>
        <w:tc>
          <w:tcPr>
            <w:tcW w:w="851" w:type="dxa"/>
          </w:tcPr>
          <w:p w14:paraId="058AA276" w14:textId="77777777" w:rsidR="00685262" w:rsidRPr="00486E94" w:rsidRDefault="001F545C" w:rsidP="00AD6C97">
            <w:pPr>
              <w:pStyle w:val="TAC"/>
            </w:pPr>
            <w:r w:rsidRPr="00486E94">
              <w:t>1</w:t>
            </w:r>
          </w:p>
        </w:tc>
        <w:tc>
          <w:tcPr>
            <w:tcW w:w="851" w:type="dxa"/>
          </w:tcPr>
          <w:p w14:paraId="3287438A" w14:textId="77777777" w:rsidR="00685262" w:rsidRPr="00486E94" w:rsidRDefault="001F545C" w:rsidP="00AD6C97">
            <w:pPr>
              <w:pStyle w:val="TAC"/>
            </w:pPr>
            <w:r w:rsidRPr="00486E94">
              <w:t>0</w:t>
            </w:r>
          </w:p>
        </w:tc>
        <w:tc>
          <w:tcPr>
            <w:tcW w:w="851" w:type="dxa"/>
          </w:tcPr>
          <w:p w14:paraId="0A36C13B" w14:textId="77777777" w:rsidR="00685262" w:rsidRPr="00486E94" w:rsidRDefault="001F545C" w:rsidP="00AD6C97">
            <w:pPr>
              <w:pStyle w:val="TAC"/>
            </w:pPr>
            <w:r w:rsidRPr="00486E94">
              <w:t>0</w:t>
            </w:r>
          </w:p>
        </w:tc>
        <w:tc>
          <w:tcPr>
            <w:tcW w:w="851" w:type="dxa"/>
          </w:tcPr>
          <w:p w14:paraId="719F9B78" w14:textId="77777777" w:rsidR="00685262" w:rsidRPr="00486E94" w:rsidRDefault="001F545C" w:rsidP="00AD6C97">
            <w:pPr>
              <w:pStyle w:val="TAC"/>
            </w:pPr>
            <w:r w:rsidRPr="00486E94">
              <w:t>0</w:t>
            </w:r>
          </w:p>
        </w:tc>
        <w:tc>
          <w:tcPr>
            <w:tcW w:w="851" w:type="dxa"/>
          </w:tcPr>
          <w:p w14:paraId="131C3CCA" w14:textId="77777777" w:rsidR="00685262" w:rsidRPr="00486E94" w:rsidRDefault="001F545C" w:rsidP="00AD6C97">
            <w:pPr>
              <w:pStyle w:val="TAC"/>
            </w:pPr>
            <w:r w:rsidRPr="00486E94">
              <w:t>0</w:t>
            </w:r>
          </w:p>
        </w:tc>
        <w:tc>
          <w:tcPr>
            <w:tcW w:w="851" w:type="dxa"/>
          </w:tcPr>
          <w:p w14:paraId="3D54BDF7" w14:textId="77777777" w:rsidR="00685262" w:rsidRPr="00486E94" w:rsidRDefault="001F545C" w:rsidP="00AD6C97">
            <w:pPr>
              <w:pStyle w:val="TAC"/>
            </w:pPr>
            <w:r w:rsidRPr="00486E94">
              <w:t>1</w:t>
            </w:r>
          </w:p>
        </w:tc>
        <w:tc>
          <w:tcPr>
            <w:tcW w:w="1380" w:type="dxa"/>
          </w:tcPr>
          <w:p w14:paraId="7708897D" w14:textId="77777777" w:rsidR="00685262" w:rsidRPr="00486E94" w:rsidRDefault="00685262" w:rsidP="00AD6C97">
            <w:pPr>
              <w:pStyle w:val="TAC"/>
            </w:pPr>
            <w:r w:rsidRPr="00486E94">
              <w:t>octet 1</w:t>
            </w:r>
          </w:p>
        </w:tc>
      </w:tr>
    </w:tbl>
    <w:p w14:paraId="24882152" w14:textId="77777777" w:rsidR="00685262" w:rsidRPr="00486E94" w:rsidRDefault="00685262" w:rsidP="00685262"/>
    <w:p w14:paraId="1573043C" w14:textId="77777777" w:rsidR="00685262" w:rsidRPr="00486E94" w:rsidRDefault="00685262" w:rsidP="00685262">
      <w:pPr>
        <w:pStyle w:val="Heading3"/>
      </w:pPr>
      <w:bookmarkStart w:id="151" w:name="_Toc20936535"/>
      <w:bookmarkStart w:id="152" w:name="_Toc68082565"/>
      <w:r w:rsidRPr="00486E94">
        <w:lastRenderedPageBreak/>
        <w:t>6.4.3</w:t>
      </w:r>
      <w:r w:rsidRPr="00486E94">
        <w:tab/>
        <w:t>DEACTIVATE BEAMLOCK</w:t>
      </w:r>
      <w:bookmarkEnd w:id="151"/>
      <w:bookmarkEnd w:id="152"/>
    </w:p>
    <w:p w14:paraId="7876232C"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2A00367F" w14:textId="77777777" w:rsidTr="00AD6C97">
        <w:trPr>
          <w:jc w:val="center"/>
        </w:trPr>
        <w:tc>
          <w:tcPr>
            <w:tcW w:w="2552" w:type="dxa"/>
          </w:tcPr>
          <w:p w14:paraId="673043B8" w14:textId="77777777" w:rsidR="00685262" w:rsidRPr="00486E94" w:rsidRDefault="00685262" w:rsidP="00AD6C97">
            <w:pPr>
              <w:pStyle w:val="TAH"/>
            </w:pPr>
            <w:r w:rsidRPr="00486E94">
              <w:t>Information Element</w:t>
            </w:r>
          </w:p>
        </w:tc>
        <w:tc>
          <w:tcPr>
            <w:tcW w:w="1930" w:type="dxa"/>
          </w:tcPr>
          <w:p w14:paraId="41A2EA0C" w14:textId="77777777" w:rsidR="00685262" w:rsidRPr="00486E94" w:rsidRDefault="00685262" w:rsidP="00AD6C97">
            <w:pPr>
              <w:pStyle w:val="TAH"/>
            </w:pPr>
            <w:r w:rsidRPr="00486E94">
              <w:t>Reference</w:t>
            </w:r>
          </w:p>
        </w:tc>
        <w:tc>
          <w:tcPr>
            <w:tcW w:w="1368" w:type="dxa"/>
          </w:tcPr>
          <w:p w14:paraId="21F9A009" w14:textId="77777777" w:rsidR="00685262" w:rsidRPr="00486E94" w:rsidRDefault="00685262" w:rsidP="00AD6C97">
            <w:pPr>
              <w:pStyle w:val="TAH"/>
            </w:pPr>
            <w:r w:rsidRPr="00486E94">
              <w:t>Presence</w:t>
            </w:r>
          </w:p>
        </w:tc>
        <w:tc>
          <w:tcPr>
            <w:tcW w:w="1512" w:type="dxa"/>
          </w:tcPr>
          <w:p w14:paraId="007D2C4D" w14:textId="77777777" w:rsidR="00685262" w:rsidRPr="00486E94" w:rsidRDefault="00685262" w:rsidP="00AD6C97">
            <w:pPr>
              <w:pStyle w:val="TAH"/>
            </w:pPr>
            <w:r w:rsidRPr="00486E94">
              <w:t>Format</w:t>
            </w:r>
          </w:p>
        </w:tc>
        <w:tc>
          <w:tcPr>
            <w:tcW w:w="1359" w:type="dxa"/>
          </w:tcPr>
          <w:p w14:paraId="5D192DD5" w14:textId="77777777" w:rsidR="00685262" w:rsidRPr="00486E94" w:rsidRDefault="00685262" w:rsidP="00AD6C97">
            <w:pPr>
              <w:pStyle w:val="TAH"/>
            </w:pPr>
            <w:r w:rsidRPr="00486E94">
              <w:t>Length</w:t>
            </w:r>
          </w:p>
        </w:tc>
      </w:tr>
      <w:tr w:rsidR="00685262" w:rsidRPr="00486E94" w14:paraId="3CDCAA85" w14:textId="77777777" w:rsidTr="00AD6C97">
        <w:trPr>
          <w:jc w:val="center"/>
        </w:trPr>
        <w:tc>
          <w:tcPr>
            <w:tcW w:w="2552" w:type="dxa"/>
          </w:tcPr>
          <w:p w14:paraId="65377D93" w14:textId="77777777" w:rsidR="00685262" w:rsidRPr="00486E94" w:rsidRDefault="00685262" w:rsidP="00AD6C97">
            <w:pPr>
              <w:pStyle w:val="TAL"/>
            </w:pPr>
            <w:r w:rsidRPr="00486E94">
              <w:t>Protocol discriminator</w:t>
            </w:r>
          </w:p>
        </w:tc>
        <w:tc>
          <w:tcPr>
            <w:tcW w:w="1930" w:type="dxa"/>
          </w:tcPr>
          <w:p w14:paraId="1CD96FA2" w14:textId="77777777" w:rsidR="00685262" w:rsidRPr="00486E94" w:rsidRDefault="00A748C9" w:rsidP="00AD6C97">
            <w:pPr>
              <w:pStyle w:val="TAL"/>
            </w:pPr>
            <w:r w:rsidRPr="00486E94">
              <w:t>TS 24.007 [5], sub clause 11.2.3.1.1</w:t>
            </w:r>
          </w:p>
        </w:tc>
        <w:tc>
          <w:tcPr>
            <w:tcW w:w="1368" w:type="dxa"/>
          </w:tcPr>
          <w:p w14:paraId="5C9C5DA9" w14:textId="77777777" w:rsidR="00685262" w:rsidRPr="00486E94" w:rsidRDefault="00685262" w:rsidP="00AD6C97">
            <w:pPr>
              <w:pStyle w:val="TAC"/>
            </w:pPr>
            <w:r w:rsidRPr="00486E94">
              <w:t>M</w:t>
            </w:r>
          </w:p>
        </w:tc>
        <w:tc>
          <w:tcPr>
            <w:tcW w:w="1512" w:type="dxa"/>
          </w:tcPr>
          <w:p w14:paraId="75C204FE" w14:textId="77777777" w:rsidR="00685262" w:rsidRPr="00486E94" w:rsidRDefault="00685262" w:rsidP="00AD6C97">
            <w:pPr>
              <w:pStyle w:val="TAC"/>
            </w:pPr>
            <w:r w:rsidRPr="00486E94">
              <w:t>V</w:t>
            </w:r>
          </w:p>
        </w:tc>
        <w:tc>
          <w:tcPr>
            <w:tcW w:w="1359" w:type="dxa"/>
          </w:tcPr>
          <w:p w14:paraId="2F4673FE" w14:textId="77777777" w:rsidR="00685262" w:rsidRPr="00486E94" w:rsidRDefault="00685262" w:rsidP="00AD6C97">
            <w:pPr>
              <w:pStyle w:val="TAC"/>
            </w:pPr>
            <w:r w:rsidRPr="00486E94">
              <w:t>½</w:t>
            </w:r>
          </w:p>
        </w:tc>
      </w:tr>
      <w:tr w:rsidR="00685262" w:rsidRPr="00486E94" w14:paraId="418326B0" w14:textId="77777777" w:rsidTr="00AD6C97">
        <w:trPr>
          <w:jc w:val="center"/>
        </w:trPr>
        <w:tc>
          <w:tcPr>
            <w:tcW w:w="2552" w:type="dxa"/>
          </w:tcPr>
          <w:p w14:paraId="78868296" w14:textId="77777777" w:rsidR="00685262" w:rsidRPr="00486E94" w:rsidRDefault="00685262" w:rsidP="00AD6C97">
            <w:pPr>
              <w:pStyle w:val="TAL"/>
            </w:pPr>
            <w:r w:rsidRPr="00486E94">
              <w:t>Skip indicator</w:t>
            </w:r>
          </w:p>
        </w:tc>
        <w:tc>
          <w:tcPr>
            <w:tcW w:w="1930" w:type="dxa"/>
          </w:tcPr>
          <w:p w14:paraId="5B4C9F43" w14:textId="77777777" w:rsidR="00685262" w:rsidRPr="00486E94" w:rsidRDefault="008B4008" w:rsidP="00AD6C97">
            <w:pPr>
              <w:pStyle w:val="TAL"/>
            </w:pPr>
            <w:r w:rsidRPr="00486E94">
              <w:t>TS 24.007 [5], sub clause 11.2.3.1.2</w:t>
            </w:r>
          </w:p>
        </w:tc>
        <w:tc>
          <w:tcPr>
            <w:tcW w:w="1368" w:type="dxa"/>
          </w:tcPr>
          <w:p w14:paraId="2586C766" w14:textId="77777777" w:rsidR="00685262" w:rsidRPr="00486E94" w:rsidRDefault="00685262" w:rsidP="00AD6C97">
            <w:pPr>
              <w:pStyle w:val="TAC"/>
            </w:pPr>
            <w:r w:rsidRPr="00486E94">
              <w:t>M</w:t>
            </w:r>
          </w:p>
        </w:tc>
        <w:tc>
          <w:tcPr>
            <w:tcW w:w="1512" w:type="dxa"/>
          </w:tcPr>
          <w:p w14:paraId="3E9C69C6" w14:textId="77777777" w:rsidR="00685262" w:rsidRPr="00486E94" w:rsidRDefault="00685262" w:rsidP="00AD6C97">
            <w:pPr>
              <w:pStyle w:val="TAC"/>
            </w:pPr>
            <w:r w:rsidRPr="00486E94">
              <w:t>V</w:t>
            </w:r>
          </w:p>
        </w:tc>
        <w:tc>
          <w:tcPr>
            <w:tcW w:w="1359" w:type="dxa"/>
          </w:tcPr>
          <w:p w14:paraId="1192A2FB" w14:textId="77777777" w:rsidR="00685262" w:rsidRPr="00486E94" w:rsidRDefault="00685262" w:rsidP="00AD6C97">
            <w:pPr>
              <w:pStyle w:val="TAC"/>
            </w:pPr>
            <w:r w:rsidRPr="00486E94">
              <w:t>½</w:t>
            </w:r>
          </w:p>
        </w:tc>
      </w:tr>
      <w:tr w:rsidR="00685262" w:rsidRPr="00486E94" w14:paraId="7ED27A4D" w14:textId="77777777" w:rsidTr="00AD6C97">
        <w:trPr>
          <w:jc w:val="center"/>
        </w:trPr>
        <w:tc>
          <w:tcPr>
            <w:tcW w:w="2552" w:type="dxa"/>
          </w:tcPr>
          <w:p w14:paraId="5F700DEB" w14:textId="77777777" w:rsidR="00685262" w:rsidRPr="00486E94" w:rsidRDefault="00685262" w:rsidP="00AD6C97">
            <w:pPr>
              <w:pStyle w:val="TAL"/>
            </w:pPr>
            <w:r w:rsidRPr="00486E94">
              <w:t>Message type</w:t>
            </w:r>
          </w:p>
        </w:tc>
        <w:tc>
          <w:tcPr>
            <w:tcW w:w="1930" w:type="dxa"/>
          </w:tcPr>
          <w:p w14:paraId="68D2E45C" w14:textId="77777777" w:rsidR="00685262" w:rsidRPr="00486E94" w:rsidRDefault="00685262" w:rsidP="00AD6C97">
            <w:pPr>
              <w:pStyle w:val="TAL"/>
            </w:pPr>
          </w:p>
        </w:tc>
        <w:tc>
          <w:tcPr>
            <w:tcW w:w="1368" w:type="dxa"/>
          </w:tcPr>
          <w:p w14:paraId="7D8F7E27" w14:textId="77777777" w:rsidR="00685262" w:rsidRPr="00486E94" w:rsidRDefault="00685262" w:rsidP="00AD6C97">
            <w:pPr>
              <w:pStyle w:val="TAC"/>
            </w:pPr>
            <w:r w:rsidRPr="00486E94">
              <w:t>M</w:t>
            </w:r>
          </w:p>
        </w:tc>
        <w:tc>
          <w:tcPr>
            <w:tcW w:w="1512" w:type="dxa"/>
          </w:tcPr>
          <w:p w14:paraId="04E78B1E" w14:textId="77777777" w:rsidR="00685262" w:rsidRPr="00486E94" w:rsidRDefault="00685262" w:rsidP="00AD6C97">
            <w:pPr>
              <w:pStyle w:val="TAC"/>
            </w:pPr>
            <w:r w:rsidRPr="00486E94">
              <w:t>V</w:t>
            </w:r>
          </w:p>
        </w:tc>
        <w:tc>
          <w:tcPr>
            <w:tcW w:w="1359" w:type="dxa"/>
          </w:tcPr>
          <w:p w14:paraId="41D0B592" w14:textId="77777777" w:rsidR="00685262" w:rsidRPr="00486E94" w:rsidRDefault="00685262" w:rsidP="00AD6C97">
            <w:pPr>
              <w:pStyle w:val="TAC"/>
            </w:pPr>
            <w:r w:rsidRPr="00486E94">
              <w:t>1</w:t>
            </w:r>
          </w:p>
        </w:tc>
      </w:tr>
    </w:tbl>
    <w:p w14:paraId="6BAADB20" w14:textId="77777777" w:rsidR="00685262" w:rsidRPr="00486E94" w:rsidRDefault="00685262" w:rsidP="00685262"/>
    <w:p w14:paraId="14A53DE8"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4BFC5FE5" w14:textId="77777777" w:rsidTr="00AD6C97">
        <w:trPr>
          <w:jc w:val="center"/>
        </w:trPr>
        <w:tc>
          <w:tcPr>
            <w:tcW w:w="851" w:type="dxa"/>
          </w:tcPr>
          <w:p w14:paraId="2244BAAF" w14:textId="77777777" w:rsidR="00685262" w:rsidRPr="00486E94" w:rsidRDefault="00685262" w:rsidP="00D10367">
            <w:pPr>
              <w:pStyle w:val="TAH"/>
            </w:pPr>
            <w:r w:rsidRPr="00486E94">
              <w:t>8</w:t>
            </w:r>
          </w:p>
        </w:tc>
        <w:tc>
          <w:tcPr>
            <w:tcW w:w="851" w:type="dxa"/>
          </w:tcPr>
          <w:p w14:paraId="41BA9767" w14:textId="77777777" w:rsidR="00685262" w:rsidRPr="00486E94" w:rsidRDefault="00685262" w:rsidP="00D10367">
            <w:pPr>
              <w:pStyle w:val="TAH"/>
            </w:pPr>
            <w:r w:rsidRPr="00486E94">
              <w:t>7</w:t>
            </w:r>
          </w:p>
        </w:tc>
        <w:tc>
          <w:tcPr>
            <w:tcW w:w="851" w:type="dxa"/>
          </w:tcPr>
          <w:p w14:paraId="2E4F1D5D" w14:textId="77777777" w:rsidR="00685262" w:rsidRPr="00486E94" w:rsidRDefault="00685262" w:rsidP="00D10367">
            <w:pPr>
              <w:pStyle w:val="TAH"/>
            </w:pPr>
            <w:r w:rsidRPr="00486E94">
              <w:t>6</w:t>
            </w:r>
          </w:p>
        </w:tc>
        <w:tc>
          <w:tcPr>
            <w:tcW w:w="851" w:type="dxa"/>
          </w:tcPr>
          <w:p w14:paraId="2C26558C" w14:textId="77777777" w:rsidR="00685262" w:rsidRPr="00486E94" w:rsidRDefault="00685262" w:rsidP="00D10367">
            <w:pPr>
              <w:pStyle w:val="TAH"/>
            </w:pPr>
            <w:r w:rsidRPr="00486E94">
              <w:t>5</w:t>
            </w:r>
          </w:p>
        </w:tc>
        <w:tc>
          <w:tcPr>
            <w:tcW w:w="851" w:type="dxa"/>
          </w:tcPr>
          <w:p w14:paraId="55ACB0C1" w14:textId="77777777" w:rsidR="00685262" w:rsidRPr="00486E94" w:rsidRDefault="00685262" w:rsidP="00D10367">
            <w:pPr>
              <w:pStyle w:val="TAH"/>
            </w:pPr>
            <w:r w:rsidRPr="00486E94">
              <w:t>4</w:t>
            </w:r>
          </w:p>
        </w:tc>
        <w:tc>
          <w:tcPr>
            <w:tcW w:w="851" w:type="dxa"/>
          </w:tcPr>
          <w:p w14:paraId="5D05AE3C" w14:textId="77777777" w:rsidR="00685262" w:rsidRPr="00486E94" w:rsidRDefault="00685262" w:rsidP="00D10367">
            <w:pPr>
              <w:pStyle w:val="TAH"/>
            </w:pPr>
            <w:r w:rsidRPr="00486E94">
              <w:t>3</w:t>
            </w:r>
          </w:p>
        </w:tc>
        <w:tc>
          <w:tcPr>
            <w:tcW w:w="851" w:type="dxa"/>
          </w:tcPr>
          <w:p w14:paraId="3DFA10A2" w14:textId="77777777" w:rsidR="00685262" w:rsidRPr="00486E94" w:rsidRDefault="00685262" w:rsidP="00D10367">
            <w:pPr>
              <w:pStyle w:val="TAH"/>
            </w:pPr>
            <w:r w:rsidRPr="00486E94">
              <w:t>2</w:t>
            </w:r>
          </w:p>
        </w:tc>
        <w:tc>
          <w:tcPr>
            <w:tcW w:w="851" w:type="dxa"/>
          </w:tcPr>
          <w:p w14:paraId="3D5CF2B7" w14:textId="77777777" w:rsidR="00685262" w:rsidRPr="00486E94" w:rsidRDefault="00685262" w:rsidP="00D10367">
            <w:pPr>
              <w:pStyle w:val="TAH"/>
            </w:pPr>
            <w:r w:rsidRPr="00486E94">
              <w:t>1</w:t>
            </w:r>
          </w:p>
        </w:tc>
        <w:tc>
          <w:tcPr>
            <w:tcW w:w="1380" w:type="dxa"/>
          </w:tcPr>
          <w:p w14:paraId="31D8247B" w14:textId="77777777" w:rsidR="00685262" w:rsidRPr="00486E94" w:rsidRDefault="00685262" w:rsidP="00D10367">
            <w:pPr>
              <w:pStyle w:val="TAH"/>
            </w:pPr>
            <w:r w:rsidRPr="00486E94">
              <w:t>bit no.</w:t>
            </w:r>
          </w:p>
        </w:tc>
      </w:tr>
      <w:tr w:rsidR="00685262" w:rsidRPr="00486E94" w14:paraId="308F1513" w14:textId="77777777" w:rsidTr="00AD6C97">
        <w:trPr>
          <w:jc w:val="center"/>
        </w:trPr>
        <w:tc>
          <w:tcPr>
            <w:tcW w:w="851" w:type="dxa"/>
          </w:tcPr>
          <w:p w14:paraId="2BF7AC89" w14:textId="77777777" w:rsidR="00685262" w:rsidRPr="00486E94" w:rsidRDefault="001F545C" w:rsidP="00AD6C97">
            <w:pPr>
              <w:pStyle w:val="TAC"/>
            </w:pPr>
            <w:r w:rsidRPr="00486E94">
              <w:t>1</w:t>
            </w:r>
          </w:p>
        </w:tc>
        <w:tc>
          <w:tcPr>
            <w:tcW w:w="851" w:type="dxa"/>
          </w:tcPr>
          <w:p w14:paraId="57A2BD2A" w14:textId="77777777" w:rsidR="00685262" w:rsidRPr="00486E94" w:rsidRDefault="001F545C" w:rsidP="00AD6C97">
            <w:pPr>
              <w:pStyle w:val="TAC"/>
            </w:pPr>
            <w:r w:rsidRPr="00486E94">
              <w:t>0</w:t>
            </w:r>
          </w:p>
        </w:tc>
        <w:tc>
          <w:tcPr>
            <w:tcW w:w="851" w:type="dxa"/>
          </w:tcPr>
          <w:p w14:paraId="193FD358" w14:textId="77777777" w:rsidR="00685262" w:rsidRPr="00486E94" w:rsidRDefault="001F545C" w:rsidP="00AD6C97">
            <w:pPr>
              <w:pStyle w:val="TAC"/>
            </w:pPr>
            <w:r w:rsidRPr="00486E94">
              <w:t>1</w:t>
            </w:r>
          </w:p>
        </w:tc>
        <w:tc>
          <w:tcPr>
            <w:tcW w:w="851" w:type="dxa"/>
          </w:tcPr>
          <w:p w14:paraId="409B9DB4" w14:textId="77777777" w:rsidR="00685262" w:rsidRPr="00486E94" w:rsidRDefault="001F545C" w:rsidP="00AD6C97">
            <w:pPr>
              <w:pStyle w:val="TAC"/>
            </w:pPr>
            <w:r w:rsidRPr="00486E94">
              <w:t>0</w:t>
            </w:r>
          </w:p>
        </w:tc>
        <w:tc>
          <w:tcPr>
            <w:tcW w:w="851" w:type="dxa"/>
          </w:tcPr>
          <w:p w14:paraId="2CFDC7DA" w14:textId="77777777" w:rsidR="00685262" w:rsidRPr="00486E94" w:rsidRDefault="001F545C" w:rsidP="00AD6C97">
            <w:pPr>
              <w:pStyle w:val="TAC"/>
            </w:pPr>
            <w:r w:rsidRPr="00486E94">
              <w:t>0</w:t>
            </w:r>
          </w:p>
        </w:tc>
        <w:tc>
          <w:tcPr>
            <w:tcW w:w="851" w:type="dxa"/>
          </w:tcPr>
          <w:p w14:paraId="1EE8B849" w14:textId="77777777" w:rsidR="00685262" w:rsidRPr="00486E94" w:rsidRDefault="001F545C" w:rsidP="00AD6C97">
            <w:pPr>
              <w:pStyle w:val="TAC"/>
            </w:pPr>
            <w:r w:rsidRPr="00486E94">
              <w:t>0</w:t>
            </w:r>
          </w:p>
        </w:tc>
        <w:tc>
          <w:tcPr>
            <w:tcW w:w="851" w:type="dxa"/>
          </w:tcPr>
          <w:p w14:paraId="60F283F0" w14:textId="77777777" w:rsidR="00685262" w:rsidRPr="00486E94" w:rsidRDefault="001F545C" w:rsidP="00AD6C97">
            <w:pPr>
              <w:pStyle w:val="TAC"/>
            </w:pPr>
            <w:r w:rsidRPr="00486E94">
              <w:t>1</w:t>
            </w:r>
          </w:p>
        </w:tc>
        <w:tc>
          <w:tcPr>
            <w:tcW w:w="851" w:type="dxa"/>
          </w:tcPr>
          <w:p w14:paraId="52BC6999" w14:textId="77777777" w:rsidR="00685262" w:rsidRPr="00486E94" w:rsidRDefault="001F545C" w:rsidP="00AD6C97">
            <w:pPr>
              <w:pStyle w:val="TAC"/>
            </w:pPr>
            <w:r w:rsidRPr="00486E94">
              <w:t>0</w:t>
            </w:r>
          </w:p>
        </w:tc>
        <w:tc>
          <w:tcPr>
            <w:tcW w:w="1380" w:type="dxa"/>
          </w:tcPr>
          <w:p w14:paraId="212C0380" w14:textId="77777777" w:rsidR="00685262" w:rsidRPr="00486E94" w:rsidRDefault="00685262" w:rsidP="00AD6C97">
            <w:pPr>
              <w:pStyle w:val="TAC"/>
            </w:pPr>
            <w:r w:rsidRPr="00486E94">
              <w:t>octet 1</w:t>
            </w:r>
          </w:p>
        </w:tc>
      </w:tr>
    </w:tbl>
    <w:p w14:paraId="7C284FFE" w14:textId="77777777" w:rsidR="00685262" w:rsidRPr="00486E94" w:rsidRDefault="00685262" w:rsidP="00685262"/>
    <w:p w14:paraId="3191B82A" w14:textId="77777777" w:rsidR="00685262" w:rsidRPr="00486E94" w:rsidRDefault="00685262" w:rsidP="00685262">
      <w:pPr>
        <w:pStyle w:val="Heading3"/>
      </w:pPr>
      <w:bookmarkStart w:id="153" w:name="_Toc20936536"/>
      <w:bookmarkStart w:id="154" w:name="_Toc68082566"/>
      <w:r w:rsidRPr="00486E94">
        <w:t>6.4.4</w:t>
      </w:r>
      <w:r w:rsidRPr="00486E94">
        <w:tab/>
        <w:t>DEACTIVATE BEAMLOCK COMPLETE</w:t>
      </w:r>
      <w:bookmarkEnd w:id="153"/>
      <w:bookmarkEnd w:id="154"/>
    </w:p>
    <w:p w14:paraId="3E52E485"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6FBBCF8" w14:textId="77777777" w:rsidTr="00AD6C97">
        <w:trPr>
          <w:jc w:val="center"/>
        </w:trPr>
        <w:tc>
          <w:tcPr>
            <w:tcW w:w="2552" w:type="dxa"/>
          </w:tcPr>
          <w:p w14:paraId="0D15A42D" w14:textId="77777777" w:rsidR="00685262" w:rsidRPr="00486E94" w:rsidRDefault="00685262" w:rsidP="00AD6C97">
            <w:pPr>
              <w:pStyle w:val="TAH"/>
            </w:pPr>
            <w:r w:rsidRPr="00486E94">
              <w:t>Information Element</w:t>
            </w:r>
          </w:p>
        </w:tc>
        <w:tc>
          <w:tcPr>
            <w:tcW w:w="1930" w:type="dxa"/>
          </w:tcPr>
          <w:p w14:paraId="12480E5E" w14:textId="77777777" w:rsidR="00685262" w:rsidRPr="00486E94" w:rsidRDefault="00685262" w:rsidP="00AD6C97">
            <w:pPr>
              <w:pStyle w:val="TAH"/>
            </w:pPr>
            <w:r w:rsidRPr="00486E94">
              <w:t>Reference</w:t>
            </w:r>
          </w:p>
        </w:tc>
        <w:tc>
          <w:tcPr>
            <w:tcW w:w="1368" w:type="dxa"/>
          </w:tcPr>
          <w:p w14:paraId="715BF294" w14:textId="77777777" w:rsidR="00685262" w:rsidRPr="00486E94" w:rsidRDefault="00685262" w:rsidP="00AD6C97">
            <w:pPr>
              <w:pStyle w:val="TAH"/>
            </w:pPr>
            <w:r w:rsidRPr="00486E94">
              <w:t>Presence</w:t>
            </w:r>
          </w:p>
        </w:tc>
        <w:tc>
          <w:tcPr>
            <w:tcW w:w="1512" w:type="dxa"/>
          </w:tcPr>
          <w:p w14:paraId="6F760E13" w14:textId="77777777" w:rsidR="00685262" w:rsidRPr="00486E94" w:rsidRDefault="00685262" w:rsidP="00AD6C97">
            <w:pPr>
              <w:pStyle w:val="TAH"/>
            </w:pPr>
            <w:r w:rsidRPr="00486E94">
              <w:t>Format</w:t>
            </w:r>
          </w:p>
        </w:tc>
        <w:tc>
          <w:tcPr>
            <w:tcW w:w="1359" w:type="dxa"/>
          </w:tcPr>
          <w:p w14:paraId="1F06E7EA" w14:textId="77777777" w:rsidR="00685262" w:rsidRPr="00486E94" w:rsidRDefault="00685262" w:rsidP="00AD6C97">
            <w:pPr>
              <w:pStyle w:val="TAH"/>
            </w:pPr>
            <w:r w:rsidRPr="00486E94">
              <w:t>Length</w:t>
            </w:r>
          </w:p>
        </w:tc>
      </w:tr>
      <w:tr w:rsidR="00685262" w:rsidRPr="00486E94" w14:paraId="3EFF074F" w14:textId="77777777" w:rsidTr="00AD6C97">
        <w:trPr>
          <w:jc w:val="center"/>
        </w:trPr>
        <w:tc>
          <w:tcPr>
            <w:tcW w:w="2552" w:type="dxa"/>
          </w:tcPr>
          <w:p w14:paraId="628D6270" w14:textId="77777777" w:rsidR="00685262" w:rsidRPr="00486E94" w:rsidRDefault="00685262" w:rsidP="00AD6C97">
            <w:pPr>
              <w:pStyle w:val="TAL"/>
            </w:pPr>
            <w:r w:rsidRPr="00486E94">
              <w:t>Protocol discriminator</w:t>
            </w:r>
          </w:p>
        </w:tc>
        <w:tc>
          <w:tcPr>
            <w:tcW w:w="1930" w:type="dxa"/>
          </w:tcPr>
          <w:p w14:paraId="6506558D" w14:textId="77777777" w:rsidR="00685262" w:rsidRPr="00486E94" w:rsidRDefault="00A748C9" w:rsidP="00AD6C97">
            <w:pPr>
              <w:pStyle w:val="TAL"/>
            </w:pPr>
            <w:r w:rsidRPr="00486E94">
              <w:t>TS 24.007 [5], sub clause 11.2.3.1.1</w:t>
            </w:r>
          </w:p>
        </w:tc>
        <w:tc>
          <w:tcPr>
            <w:tcW w:w="1368" w:type="dxa"/>
          </w:tcPr>
          <w:p w14:paraId="3F0CED85" w14:textId="77777777" w:rsidR="00685262" w:rsidRPr="00486E94" w:rsidRDefault="00685262" w:rsidP="00AD6C97">
            <w:pPr>
              <w:pStyle w:val="TAC"/>
            </w:pPr>
            <w:r w:rsidRPr="00486E94">
              <w:t>M</w:t>
            </w:r>
          </w:p>
        </w:tc>
        <w:tc>
          <w:tcPr>
            <w:tcW w:w="1512" w:type="dxa"/>
          </w:tcPr>
          <w:p w14:paraId="6E00E559" w14:textId="77777777" w:rsidR="00685262" w:rsidRPr="00486E94" w:rsidRDefault="00685262" w:rsidP="00AD6C97">
            <w:pPr>
              <w:pStyle w:val="TAC"/>
            </w:pPr>
            <w:r w:rsidRPr="00486E94">
              <w:t>V</w:t>
            </w:r>
          </w:p>
        </w:tc>
        <w:tc>
          <w:tcPr>
            <w:tcW w:w="1359" w:type="dxa"/>
          </w:tcPr>
          <w:p w14:paraId="336B85F6" w14:textId="77777777" w:rsidR="00685262" w:rsidRPr="00486E94" w:rsidRDefault="00685262" w:rsidP="00AD6C97">
            <w:pPr>
              <w:pStyle w:val="TAC"/>
            </w:pPr>
            <w:r w:rsidRPr="00486E94">
              <w:t>½</w:t>
            </w:r>
          </w:p>
        </w:tc>
      </w:tr>
      <w:tr w:rsidR="00685262" w:rsidRPr="00486E94" w14:paraId="43F5E3B8" w14:textId="77777777" w:rsidTr="00AD6C97">
        <w:trPr>
          <w:jc w:val="center"/>
        </w:trPr>
        <w:tc>
          <w:tcPr>
            <w:tcW w:w="2552" w:type="dxa"/>
          </w:tcPr>
          <w:p w14:paraId="58C82C7A" w14:textId="77777777" w:rsidR="00685262" w:rsidRPr="00486E94" w:rsidRDefault="00685262" w:rsidP="00AD6C97">
            <w:pPr>
              <w:pStyle w:val="TAL"/>
            </w:pPr>
            <w:r w:rsidRPr="00486E94">
              <w:t>Skip indicator</w:t>
            </w:r>
          </w:p>
        </w:tc>
        <w:tc>
          <w:tcPr>
            <w:tcW w:w="1930" w:type="dxa"/>
          </w:tcPr>
          <w:p w14:paraId="125F28CD" w14:textId="77777777" w:rsidR="00685262" w:rsidRPr="00486E94" w:rsidRDefault="008B4008" w:rsidP="00AD6C97">
            <w:pPr>
              <w:pStyle w:val="TAL"/>
            </w:pPr>
            <w:r w:rsidRPr="00486E94">
              <w:t>TS 24.007 [5], sub clause 11.2.3.1.2</w:t>
            </w:r>
          </w:p>
        </w:tc>
        <w:tc>
          <w:tcPr>
            <w:tcW w:w="1368" w:type="dxa"/>
          </w:tcPr>
          <w:p w14:paraId="67AD0A33" w14:textId="77777777" w:rsidR="00685262" w:rsidRPr="00486E94" w:rsidRDefault="00685262" w:rsidP="00AD6C97">
            <w:pPr>
              <w:pStyle w:val="TAC"/>
            </w:pPr>
            <w:r w:rsidRPr="00486E94">
              <w:t>M</w:t>
            </w:r>
          </w:p>
        </w:tc>
        <w:tc>
          <w:tcPr>
            <w:tcW w:w="1512" w:type="dxa"/>
          </w:tcPr>
          <w:p w14:paraId="746D3C89" w14:textId="77777777" w:rsidR="00685262" w:rsidRPr="00486E94" w:rsidRDefault="00685262" w:rsidP="00AD6C97">
            <w:pPr>
              <w:pStyle w:val="TAC"/>
            </w:pPr>
            <w:r w:rsidRPr="00486E94">
              <w:t>V</w:t>
            </w:r>
          </w:p>
        </w:tc>
        <w:tc>
          <w:tcPr>
            <w:tcW w:w="1359" w:type="dxa"/>
          </w:tcPr>
          <w:p w14:paraId="1DB85732" w14:textId="77777777" w:rsidR="00685262" w:rsidRPr="00486E94" w:rsidRDefault="00685262" w:rsidP="00AD6C97">
            <w:pPr>
              <w:pStyle w:val="TAC"/>
            </w:pPr>
            <w:r w:rsidRPr="00486E94">
              <w:t>½</w:t>
            </w:r>
          </w:p>
        </w:tc>
      </w:tr>
      <w:tr w:rsidR="00685262" w:rsidRPr="00486E94" w14:paraId="1B4473D6" w14:textId="77777777" w:rsidTr="00AD6C97">
        <w:trPr>
          <w:jc w:val="center"/>
        </w:trPr>
        <w:tc>
          <w:tcPr>
            <w:tcW w:w="2552" w:type="dxa"/>
          </w:tcPr>
          <w:p w14:paraId="4B2DD96B" w14:textId="77777777" w:rsidR="00685262" w:rsidRPr="00486E94" w:rsidRDefault="00685262" w:rsidP="00AD6C97">
            <w:pPr>
              <w:pStyle w:val="TAL"/>
            </w:pPr>
            <w:r w:rsidRPr="00486E94">
              <w:t>Message type</w:t>
            </w:r>
          </w:p>
        </w:tc>
        <w:tc>
          <w:tcPr>
            <w:tcW w:w="1930" w:type="dxa"/>
          </w:tcPr>
          <w:p w14:paraId="38FAB3F7" w14:textId="77777777" w:rsidR="00685262" w:rsidRPr="00486E94" w:rsidRDefault="00685262" w:rsidP="00AD6C97">
            <w:pPr>
              <w:pStyle w:val="TAL"/>
            </w:pPr>
          </w:p>
        </w:tc>
        <w:tc>
          <w:tcPr>
            <w:tcW w:w="1368" w:type="dxa"/>
          </w:tcPr>
          <w:p w14:paraId="04D6D942" w14:textId="77777777" w:rsidR="00685262" w:rsidRPr="00486E94" w:rsidRDefault="00685262" w:rsidP="00AD6C97">
            <w:pPr>
              <w:pStyle w:val="TAC"/>
            </w:pPr>
            <w:r w:rsidRPr="00486E94">
              <w:t>M</w:t>
            </w:r>
          </w:p>
        </w:tc>
        <w:tc>
          <w:tcPr>
            <w:tcW w:w="1512" w:type="dxa"/>
          </w:tcPr>
          <w:p w14:paraId="41597A3D" w14:textId="77777777" w:rsidR="00685262" w:rsidRPr="00486E94" w:rsidRDefault="00685262" w:rsidP="00AD6C97">
            <w:pPr>
              <w:pStyle w:val="TAC"/>
            </w:pPr>
            <w:r w:rsidRPr="00486E94">
              <w:t>V</w:t>
            </w:r>
          </w:p>
        </w:tc>
        <w:tc>
          <w:tcPr>
            <w:tcW w:w="1359" w:type="dxa"/>
          </w:tcPr>
          <w:p w14:paraId="20B35805" w14:textId="77777777" w:rsidR="00685262" w:rsidRPr="00486E94" w:rsidRDefault="00685262" w:rsidP="00AD6C97">
            <w:pPr>
              <w:pStyle w:val="TAC"/>
            </w:pPr>
            <w:r w:rsidRPr="00486E94">
              <w:t>1</w:t>
            </w:r>
          </w:p>
        </w:tc>
      </w:tr>
    </w:tbl>
    <w:p w14:paraId="2C1C9F2D" w14:textId="77777777" w:rsidR="00685262" w:rsidRPr="00486E94" w:rsidRDefault="00685262" w:rsidP="00685262"/>
    <w:p w14:paraId="6113514B"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4B285CB7" w14:textId="77777777" w:rsidTr="00AD6C97">
        <w:trPr>
          <w:jc w:val="center"/>
        </w:trPr>
        <w:tc>
          <w:tcPr>
            <w:tcW w:w="851" w:type="dxa"/>
          </w:tcPr>
          <w:p w14:paraId="3D22A32E" w14:textId="77777777" w:rsidR="00685262" w:rsidRPr="00486E94" w:rsidRDefault="00685262" w:rsidP="00D10367">
            <w:pPr>
              <w:pStyle w:val="TAH"/>
            </w:pPr>
            <w:r w:rsidRPr="00486E94">
              <w:t>8</w:t>
            </w:r>
          </w:p>
        </w:tc>
        <w:tc>
          <w:tcPr>
            <w:tcW w:w="851" w:type="dxa"/>
          </w:tcPr>
          <w:p w14:paraId="74DAFBFE" w14:textId="77777777" w:rsidR="00685262" w:rsidRPr="00486E94" w:rsidRDefault="00685262" w:rsidP="00D10367">
            <w:pPr>
              <w:pStyle w:val="TAH"/>
            </w:pPr>
            <w:r w:rsidRPr="00486E94">
              <w:t>7</w:t>
            </w:r>
          </w:p>
        </w:tc>
        <w:tc>
          <w:tcPr>
            <w:tcW w:w="851" w:type="dxa"/>
          </w:tcPr>
          <w:p w14:paraId="100228C7" w14:textId="77777777" w:rsidR="00685262" w:rsidRPr="00486E94" w:rsidRDefault="00685262" w:rsidP="00D10367">
            <w:pPr>
              <w:pStyle w:val="TAH"/>
            </w:pPr>
            <w:r w:rsidRPr="00486E94">
              <w:t>6</w:t>
            </w:r>
          </w:p>
        </w:tc>
        <w:tc>
          <w:tcPr>
            <w:tcW w:w="851" w:type="dxa"/>
          </w:tcPr>
          <w:p w14:paraId="3DE3042E" w14:textId="77777777" w:rsidR="00685262" w:rsidRPr="00486E94" w:rsidRDefault="00685262" w:rsidP="00D10367">
            <w:pPr>
              <w:pStyle w:val="TAH"/>
            </w:pPr>
            <w:r w:rsidRPr="00486E94">
              <w:t>5</w:t>
            </w:r>
          </w:p>
        </w:tc>
        <w:tc>
          <w:tcPr>
            <w:tcW w:w="851" w:type="dxa"/>
          </w:tcPr>
          <w:p w14:paraId="492420CB" w14:textId="77777777" w:rsidR="00685262" w:rsidRPr="00486E94" w:rsidRDefault="00685262" w:rsidP="00D10367">
            <w:pPr>
              <w:pStyle w:val="TAH"/>
            </w:pPr>
            <w:r w:rsidRPr="00486E94">
              <w:t>4</w:t>
            </w:r>
          </w:p>
        </w:tc>
        <w:tc>
          <w:tcPr>
            <w:tcW w:w="851" w:type="dxa"/>
          </w:tcPr>
          <w:p w14:paraId="0A0ADB8C" w14:textId="77777777" w:rsidR="00685262" w:rsidRPr="00486E94" w:rsidRDefault="00685262" w:rsidP="00D10367">
            <w:pPr>
              <w:pStyle w:val="TAH"/>
            </w:pPr>
            <w:r w:rsidRPr="00486E94">
              <w:t>3</w:t>
            </w:r>
          </w:p>
        </w:tc>
        <w:tc>
          <w:tcPr>
            <w:tcW w:w="851" w:type="dxa"/>
          </w:tcPr>
          <w:p w14:paraId="5D954E7E" w14:textId="77777777" w:rsidR="00685262" w:rsidRPr="00486E94" w:rsidRDefault="00685262" w:rsidP="00D10367">
            <w:pPr>
              <w:pStyle w:val="TAH"/>
            </w:pPr>
            <w:r w:rsidRPr="00486E94">
              <w:t>2</w:t>
            </w:r>
          </w:p>
        </w:tc>
        <w:tc>
          <w:tcPr>
            <w:tcW w:w="851" w:type="dxa"/>
          </w:tcPr>
          <w:p w14:paraId="43F1204C" w14:textId="77777777" w:rsidR="00685262" w:rsidRPr="00486E94" w:rsidRDefault="00685262" w:rsidP="00D10367">
            <w:pPr>
              <w:pStyle w:val="TAH"/>
            </w:pPr>
            <w:r w:rsidRPr="00486E94">
              <w:t>1</w:t>
            </w:r>
          </w:p>
        </w:tc>
        <w:tc>
          <w:tcPr>
            <w:tcW w:w="1380" w:type="dxa"/>
          </w:tcPr>
          <w:p w14:paraId="1470EC5D" w14:textId="77777777" w:rsidR="00685262" w:rsidRPr="00486E94" w:rsidRDefault="00685262" w:rsidP="00D10367">
            <w:pPr>
              <w:pStyle w:val="TAH"/>
            </w:pPr>
            <w:r w:rsidRPr="00486E94">
              <w:t>bit no.</w:t>
            </w:r>
          </w:p>
        </w:tc>
      </w:tr>
      <w:tr w:rsidR="00685262" w:rsidRPr="00486E94" w14:paraId="4295241C" w14:textId="77777777" w:rsidTr="00AD6C97">
        <w:trPr>
          <w:jc w:val="center"/>
        </w:trPr>
        <w:tc>
          <w:tcPr>
            <w:tcW w:w="851" w:type="dxa"/>
          </w:tcPr>
          <w:p w14:paraId="6679A368" w14:textId="77777777" w:rsidR="00685262" w:rsidRPr="00486E94" w:rsidRDefault="001F545C" w:rsidP="00AD6C97">
            <w:pPr>
              <w:pStyle w:val="TAC"/>
            </w:pPr>
            <w:r w:rsidRPr="00486E94">
              <w:t>1</w:t>
            </w:r>
          </w:p>
        </w:tc>
        <w:tc>
          <w:tcPr>
            <w:tcW w:w="851" w:type="dxa"/>
          </w:tcPr>
          <w:p w14:paraId="637EBF32" w14:textId="77777777" w:rsidR="00685262" w:rsidRPr="00486E94" w:rsidRDefault="001F545C" w:rsidP="00AD6C97">
            <w:pPr>
              <w:pStyle w:val="TAC"/>
            </w:pPr>
            <w:r w:rsidRPr="00486E94">
              <w:t>0</w:t>
            </w:r>
          </w:p>
        </w:tc>
        <w:tc>
          <w:tcPr>
            <w:tcW w:w="851" w:type="dxa"/>
          </w:tcPr>
          <w:p w14:paraId="1079C905" w14:textId="77777777" w:rsidR="00685262" w:rsidRPr="00486E94" w:rsidRDefault="001F545C" w:rsidP="00AD6C97">
            <w:pPr>
              <w:pStyle w:val="TAC"/>
            </w:pPr>
            <w:r w:rsidRPr="00486E94">
              <w:t>1</w:t>
            </w:r>
          </w:p>
        </w:tc>
        <w:tc>
          <w:tcPr>
            <w:tcW w:w="851" w:type="dxa"/>
          </w:tcPr>
          <w:p w14:paraId="2B216EDA" w14:textId="77777777" w:rsidR="00685262" w:rsidRPr="00486E94" w:rsidRDefault="001F545C" w:rsidP="00AD6C97">
            <w:pPr>
              <w:pStyle w:val="TAC"/>
            </w:pPr>
            <w:r w:rsidRPr="00486E94">
              <w:t>0</w:t>
            </w:r>
          </w:p>
        </w:tc>
        <w:tc>
          <w:tcPr>
            <w:tcW w:w="851" w:type="dxa"/>
          </w:tcPr>
          <w:p w14:paraId="3CA67737" w14:textId="77777777" w:rsidR="00685262" w:rsidRPr="00486E94" w:rsidRDefault="001F545C" w:rsidP="00AD6C97">
            <w:pPr>
              <w:pStyle w:val="TAC"/>
            </w:pPr>
            <w:r w:rsidRPr="00486E94">
              <w:t>0</w:t>
            </w:r>
          </w:p>
        </w:tc>
        <w:tc>
          <w:tcPr>
            <w:tcW w:w="851" w:type="dxa"/>
          </w:tcPr>
          <w:p w14:paraId="59384089" w14:textId="77777777" w:rsidR="00685262" w:rsidRPr="00486E94" w:rsidRDefault="001F545C" w:rsidP="00AD6C97">
            <w:pPr>
              <w:pStyle w:val="TAC"/>
            </w:pPr>
            <w:r w:rsidRPr="00486E94">
              <w:t>0</w:t>
            </w:r>
          </w:p>
        </w:tc>
        <w:tc>
          <w:tcPr>
            <w:tcW w:w="851" w:type="dxa"/>
          </w:tcPr>
          <w:p w14:paraId="5E10B384" w14:textId="77777777" w:rsidR="00685262" w:rsidRPr="00486E94" w:rsidRDefault="001F545C" w:rsidP="00AD6C97">
            <w:pPr>
              <w:pStyle w:val="TAC"/>
            </w:pPr>
            <w:r w:rsidRPr="00486E94">
              <w:t>1</w:t>
            </w:r>
          </w:p>
        </w:tc>
        <w:tc>
          <w:tcPr>
            <w:tcW w:w="851" w:type="dxa"/>
          </w:tcPr>
          <w:p w14:paraId="41C3B06F" w14:textId="77777777" w:rsidR="00685262" w:rsidRPr="00486E94" w:rsidRDefault="001F545C" w:rsidP="00AD6C97">
            <w:pPr>
              <w:pStyle w:val="TAC"/>
            </w:pPr>
            <w:r w:rsidRPr="00486E94">
              <w:t>1</w:t>
            </w:r>
          </w:p>
        </w:tc>
        <w:tc>
          <w:tcPr>
            <w:tcW w:w="1380" w:type="dxa"/>
          </w:tcPr>
          <w:p w14:paraId="0B54783B" w14:textId="77777777" w:rsidR="00685262" w:rsidRPr="00486E94" w:rsidRDefault="00685262" w:rsidP="00AD6C97">
            <w:pPr>
              <w:pStyle w:val="TAC"/>
            </w:pPr>
            <w:r w:rsidRPr="00486E94">
              <w:t>octet 1</w:t>
            </w:r>
          </w:p>
        </w:tc>
      </w:tr>
    </w:tbl>
    <w:p w14:paraId="6E97143F" w14:textId="77777777" w:rsidR="00685262" w:rsidRPr="00486E94" w:rsidRDefault="00685262" w:rsidP="00685262"/>
    <w:p w14:paraId="34F09911" w14:textId="77777777" w:rsidR="00340C8B" w:rsidRPr="00486E94" w:rsidRDefault="00340C8B" w:rsidP="00340C8B">
      <w:pPr>
        <w:pStyle w:val="Heading2"/>
      </w:pPr>
      <w:bookmarkStart w:id="155" w:name="_Toc20936537"/>
      <w:bookmarkStart w:id="156" w:name="_Toc68082567"/>
      <w:r w:rsidRPr="00486E94">
        <w:t>6.5</w:t>
      </w:r>
      <w:r w:rsidRPr="00486E94">
        <w:tab/>
        <w:t>UE SS-RSRP per receiver branch reporting messages</w:t>
      </w:r>
      <w:bookmarkEnd w:id="155"/>
      <w:bookmarkEnd w:id="156"/>
    </w:p>
    <w:p w14:paraId="0D2CF579" w14:textId="77777777" w:rsidR="00340C8B" w:rsidRPr="00486E94" w:rsidRDefault="00340C8B" w:rsidP="00340C8B">
      <w:pPr>
        <w:pStyle w:val="Heading3"/>
      </w:pPr>
      <w:bookmarkStart w:id="157" w:name="_Toc20936538"/>
      <w:bookmarkStart w:id="158" w:name="_Toc68082568"/>
      <w:r w:rsidRPr="00486E94">
        <w:t>6.5.1</w:t>
      </w:r>
      <w:r w:rsidRPr="00486E94">
        <w:tab/>
      </w:r>
      <w:r w:rsidR="00A04F65" w:rsidRPr="00486E94">
        <w:rPr>
          <w:lang w:eastAsia="ja-JP"/>
        </w:rPr>
        <w:t>SS-RSRPB REPORT REQUEST</w:t>
      </w:r>
      <w:bookmarkEnd w:id="157"/>
      <w:bookmarkEnd w:id="158"/>
    </w:p>
    <w:p w14:paraId="10D1E3B3" w14:textId="77777777" w:rsidR="00340C8B" w:rsidRPr="00486E94" w:rsidRDefault="00340C8B" w:rsidP="00340C8B">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438F046D" w14:textId="77777777" w:rsidTr="00686F09">
        <w:trPr>
          <w:jc w:val="center"/>
        </w:trPr>
        <w:tc>
          <w:tcPr>
            <w:tcW w:w="2552" w:type="dxa"/>
          </w:tcPr>
          <w:p w14:paraId="5F18FB1B" w14:textId="77777777" w:rsidR="00340C8B" w:rsidRPr="00486E94" w:rsidRDefault="00340C8B" w:rsidP="00686F09">
            <w:pPr>
              <w:pStyle w:val="TAH"/>
            </w:pPr>
            <w:r w:rsidRPr="00486E94">
              <w:t>Information Element</w:t>
            </w:r>
          </w:p>
        </w:tc>
        <w:tc>
          <w:tcPr>
            <w:tcW w:w="1930" w:type="dxa"/>
          </w:tcPr>
          <w:p w14:paraId="5C6613AC" w14:textId="77777777" w:rsidR="00340C8B" w:rsidRPr="00486E94" w:rsidRDefault="00340C8B" w:rsidP="00686F09">
            <w:pPr>
              <w:pStyle w:val="TAH"/>
            </w:pPr>
            <w:r w:rsidRPr="00486E94">
              <w:t>Reference</w:t>
            </w:r>
          </w:p>
        </w:tc>
        <w:tc>
          <w:tcPr>
            <w:tcW w:w="1368" w:type="dxa"/>
          </w:tcPr>
          <w:p w14:paraId="530D97A8" w14:textId="77777777" w:rsidR="00340C8B" w:rsidRPr="00486E94" w:rsidRDefault="00340C8B" w:rsidP="00686F09">
            <w:pPr>
              <w:pStyle w:val="TAH"/>
            </w:pPr>
            <w:r w:rsidRPr="00486E94">
              <w:t>Presence</w:t>
            </w:r>
          </w:p>
        </w:tc>
        <w:tc>
          <w:tcPr>
            <w:tcW w:w="1512" w:type="dxa"/>
          </w:tcPr>
          <w:p w14:paraId="4B7FF0A1" w14:textId="77777777" w:rsidR="00340C8B" w:rsidRPr="00486E94" w:rsidRDefault="00340C8B" w:rsidP="00686F09">
            <w:pPr>
              <w:pStyle w:val="TAH"/>
            </w:pPr>
            <w:r w:rsidRPr="00486E94">
              <w:t>Format</w:t>
            </w:r>
          </w:p>
        </w:tc>
        <w:tc>
          <w:tcPr>
            <w:tcW w:w="1359" w:type="dxa"/>
          </w:tcPr>
          <w:p w14:paraId="063F4036" w14:textId="77777777" w:rsidR="00340C8B" w:rsidRPr="00486E94" w:rsidRDefault="00340C8B" w:rsidP="00686F09">
            <w:pPr>
              <w:pStyle w:val="TAH"/>
            </w:pPr>
            <w:r w:rsidRPr="00486E94">
              <w:t>Length</w:t>
            </w:r>
          </w:p>
        </w:tc>
      </w:tr>
      <w:tr w:rsidR="00340C8B" w:rsidRPr="00486E94" w14:paraId="170FCFD8" w14:textId="77777777" w:rsidTr="00686F09">
        <w:trPr>
          <w:jc w:val="center"/>
        </w:trPr>
        <w:tc>
          <w:tcPr>
            <w:tcW w:w="2552" w:type="dxa"/>
          </w:tcPr>
          <w:p w14:paraId="60A994E6" w14:textId="77777777" w:rsidR="00340C8B" w:rsidRPr="00486E94" w:rsidRDefault="00340C8B" w:rsidP="00686F09">
            <w:pPr>
              <w:pStyle w:val="TAL"/>
            </w:pPr>
            <w:r w:rsidRPr="00486E94">
              <w:t>Protocol discriminator</w:t>
            </w:r>
          </w:p>
        </w:tc>
        <w:tc>
          <w:tcPr>
            <w:tcW w:w="1930" w:type="dxa"/>
          </w:tcPr>
          <w:p w14:paraId="64C22A72" w14:textId="77777777" w:rsidR="00340C8B" w:rsidRPr="00486E94" w:rsidRDefault="0031638C" w:rsidP="00686F09">
            <w:pPr>
              <w:pStyle w:val="TAL"/>
            </w:pPr>
            <w:r w:rsidRPr="00486E94">
              <w:t>TS 24.007 [5], subclause 11.2.3.1.1</w:t>
            </w:r>
          </w:p>
        </w:tc>
        <w:tc>
          <w:tcPr>
            <w:tcW w:w="1368" w:type="dxa"/>
          </w:tcPr>
          <w:p w14:paraId="07E35107" w14:textId="77777777" w:rsidR="00340C8B" w:rsidRPr="00486E94" w:rsidRDefault="00340C8B" w:rsidP="00686F09">
            <w:pPr>
              <w:pStyle w:val="TAC"/>
            </w:pPr>
            <w:r w:rsidRPr="00486E94">
              <w:t>M</w:t>
            </w:r>
          </w:p>
        </w:tc>
        <w:tc>
          <w:tcPr>
            <w:tcW w:w="1512" w:type="dxa"/>
          </w:tcPr>
          <w:p w14:paraId="36A82574" w14:textId="77777777" w:rsidR="00340C8B" w:rsidRPr="00486E94" w:rsidRDefault="00340C8B" w:rsidP="00686F09">
            <w:pPr>
              <w:pStyle w:val="TAC"/>
            </w:pPr>
            <w:r w:rsidRPr="00486E94">
              <w:t>V</w:t>
            </w:r>
          </w:p>
        </w:tc>
        <w:tc>
          <w:tcPr>
            <w:tcW w:w="1359" w:type="dxa"/>
          </w:tcPr>
          <w:p w14:paraId="6BB1978C" w14:textId="77777777" w:rsidR="00340C8B" w:rsidRPr="00486E94" w:rsidRDefault="00340C8B" w:rsidP="00686F09">
            <w:pPr>
              <w:pStyle w:val="TAC"/>
            </w:pPr>
            <w:r w:rsidRPr="00486E94">
              <w:t>½</w:t>
            </w:r>
          </w:p>
        </w:tc>
      </w:tr>
      <w:tr w:rsidR="00340C8B" w:rsidRPr="00486E94" w14:paraId="58E1A310" w14:textId="77777777" w:rsidTr="00686F09">
        <w:trPr>
          <w:jc w:val="center"/>
        </w:trPr>
        <w:tc>
          <w:tcPr>
            <w:tcW w:w="2552" w:type="dxa"/>
          </w:tcPr>
          <w:p w14:paraId="54A56038" w14:textId="77777777" w:rsidR="00340C8B" w:rsidRPr="00486E94" w:rsidRDefault="00340C8B" w:rsidP="00686F09">
            <w:pPr>
              <w:pStyle w:val="TAL"/>
            </w:pPr>
            <w:r w:rsidRPr="00486E94">
              <w:t>Skip indicator</w:t>
            </w:r>
          </w:p>
        </w:tc>
        <w:tc>
          <w:tcPr>
            <w:tcW w:w="1930" w:type="dxa"/>
          </w:tcPr>
          <w:p w14:paraId="67691A82" w14:textId="77777777" w:rsidR="00340C8B" w:rsidRPr="00486E94" w:rsidRDefault="0031638C" w:rsidP="00686F09">
            <w:pPr>
              <w:pStyle w:val="TAL"/>
            </w:pPr>
            <w:r w:rsidRPr="00486E94">
              <w:t>TS 24.007 [5], sub clause 11.2.3.1.2</w:t>
            </w:r>
          </w:p>
        </w:tc>
        <w:tc>
          <w:tcPr>
            <w:tcW w:w="1368" w:type="dxa"/>
          </w:tcPr>
          <w:p w14:paraId="462AE915" w14:textId="77777777" w:rsidR="00340C8B" w:rsidRPr="00486E94" w:rsidRDefault="00340C8B" w:rsidP="00686F09">
            <w:pPr>
              <w:pStyle w:val="TAC"/>
            </w:pPr>
            <w:r w:rsidRPr="00486E94">
              <w:t>M</w:t>
            </w:r>
          </w:p>
        </w:tc>
        <w:tc>
          <w:tcPr>
            <w:tcW w:w="1512" w:type="dxa"/>
          </w:tcPr>
          <w:p w14:paraId="773CAE21" w14:textId="77777777" w:rsidR="00340C8B" w:rsidRPr="00486E94" w:rsidRDefault="00340C8B" w:rsidP="00686F09">
            <w:pPr>
              <w:pStyle w:val="TAC"/>
            </w:pPr>
            <w:r w:rsidRPr="00486E94">
              <w:t>V</w:t>
            </w:r>
          </w:p>
        </w:tc>
        <w:tc>
          <w:tcPr>
            <w:tcW w:w="1359" w:type="dxa"/>
          </w:tcPr>
          <w:p w14:paraId="6DF13095" w14:textId="77777777" w:rsidR="00340C8B" w:rsidRPr="00486E94" w:rsidRDefault="00340C8B" w:rsidP="00686F09">
            <w:pPr>
              <w:pStyle w:val="TAC"/>
            </w:pPr>
            <w:r w:rsidRPr="00486E94">
              <w:t>½</w:t>
            </w:r>
          </w:p>
        </w:tc>
      </w:tr>
      <w:tr w:rsidR="00340C8B" w:rsidRPr="00486E94" w14:paraId="55F642DF" w14:textId="77777777" w:rsidTr="00686F09">
        <w:trPr>
          <w:jc w:val="center"/>
        </w:trPr>
        <w:tc>
          <w:tcPr>
            <w:tcW w:w="2552" w:type="dxa"/>
          </w:tcPr>
          <w:p w14:paraId="63397C0B" w14:textId="77777777" w:rsidR="00340C8B" w:rsidRPr="00486E94" w:rsidRDefault="00340C8B" w:rsidP="00686F09">
            <w:pPr>
              <w:pStyle w:val="TAL"/>
            </w:pPr>
            <w:r w:rsidRPr="00486E94">
              <w:t>Message type</w:t>
            </w:r>
          </w:p>
        </w:tc>
        <w:tc>
          <w:tcPr>
            <w:tcW w:w="1930" w:type="dxa"/>
          </w:tcPr>
          <w:p w14:paraId="2F58AD08" w14:textId="77777777" w:rsidR="00340C8B" w:rsidRPr="00486E94" w:rsidRDefault="00340C8B" w:rsidP="00686F09">
            <w:pPr>
              <w:pStyle w:val="TAL"/>
            </w:pPr>
          </w:p>
        </w:tc>
        <w:tc>
          <w:tcPr>
            <w:tcW w:w="1368" w:type="dxa"/>
          </w:tcPr>
          <w:p w14:paraId="77F2C91F" w14:textId="77777777" w:rsidR="00340C8B" w:rsidRPr="00486E94" w:rsidRDefault="00340C8B" w:rsidP="00686F09">
            <w:pPr>
              <w:pStyle w:val="TAC"/>
            </w:pPr>
            <w:r w:rsidRPr="00486E94">
              <w:t>M</w:t>
            </w:r>
          </w:p>
        </w:tc>
        <w:tc>
          <w:tcPr>
            <w:tcW w:w="1512" w:type="dxa"/>
          </w:tcPr>
          <w:p w14:paraId="381A9376" w14:textId="77777777" w:rsidR="00340C8B" w:rsidRPr="00486E94" w:rsidRDefault="00340C8B" w:rsidP="00686F09">
            <w:pPr>
              <w:pStyle w:val="TAC"/>
            </w:pPr>
            <w:r w:rsidRPr="00486E94">
              <w:t>V</w:t>
            </w:r>
          </w:p>
        </w:tc>
        <w:tc>
          <w:tcPr>
            <w:tcW w:w="1359" w:type="dxa"/>
          </w:tcPr>
          <w:p w14:paraId="6E97F09A" w14:textId="77777777" w:rsidR="00340C8B" w:rsidRPr="00486E94" w:rsidRDefault="00340C8B" w:rsidP="00686F09">
            <w:pPr>
              <w:pStyle w:val="TAC"/>
            </w:pPr>
            <w:r w:rsidRPr="00486E94">
              <w:t>1</w:t>
            </w:r>
          </w:p>
        </w:tc>
      </w:tr>
      <w:tr w:rsidR="00340C8B" w:rsidRPr="00486E94" w14:paraId="3C685EA5" w14:textId="77777777" w:rsidTr="00686F09">
        <w:trPr>
          <w:jc w:val="center"/>
        </w:trPr>
        <w:tc>
          <w:tcPr>
            <w:tcW w:w="2552" w:type="dxa"/>
          </w:tcPr>
          <w:p w14:paraId="637059D3" w14:textId="77777777" w:rsidR="00340C8B" w:rsidRPr="00486E94" w:rsidRDefault="00340C8B" w:rsidP="00686F09">
            <w:pPr>
              <w:pStyle w:val="TAL"/>
            </w:pPr>
            <w:r w:rsidRPr="00486E94">
              <w:t xml:space="preserve">SS-RSRPB </w:t>
            </w:r>
            <w:r w:rsidR="0031638C" w:rsidRPr="00486E94">
              <w:t>Measurement Config</w:t>
            </w:r>
          </w:p>
        </w:tc>
        <w:tc>
          <w:tcPr>
            <w:tcW w:w="1930" w:type="dxa"/>
          </w:tcPr>
          <w:p w14:paraId="6832D44F" w14:textId="77777777" w:rsidR="00340C8B" w:rsidRPr="00486E94" w:rsidRDefault="00340C8B" w:rsidP="00686F09">
            <w:pPr>
              <w:pStyle w:val="TAL"/>
            </w:pPr>
          </w:p>
        </w:tc>
        <w:tc>
          <w:tcPr>
            <w:tcW w:w="1368" w:type="dxa"/>
          </w:tcPr>
          <w:p w14:paraId="0107C0AE" w14:textId="77777777" w:rsidR="00340C8B" w:rsidRPr="00486E94" w:rsidRDefault="00340C8B" w:rsidP="00686F09">
            <w:pPr>
              <w:pStyle w:val="TAC"/>
            </w:pPr>
            <w:r w:rsidRPr="00486E94">
              <w:t>M</w:t>
            </w:r>
          </w:p>
        </w:tc>
        <w:tc>
          <w:tcPr>
            <w:tcW w:w="1512" w:type="dxa"/>
          </w:tcPr>
          <w:p w14:paraId="21778EDB" w14:textId="77777777" w:rsidR="00340C8B" w:rsidRPr="00486E94" w:rsidRDefault="00340C8B" w:rsidP="00686F09">
            <w:pPr>
              <w:pStyle w:val="TAC"/>
            </w:pPr>
            <w:r w:rsidRPr="00486E94">
              <w:t>V</w:t>
            </w:r>
          </w:p>
        </w:tc>
        <w:tc>
          <w:tcPr>
            <w:tcW w:w="1359" w:type="dxa"/>
          </w:tcPr>
          <w:p w14:paraId="02B03185" w14:textId="77777777" w:rsidR="00340C8B" w:rsidRPr="00486E94" w:rsidRDefault="00340C8B" w:rsidP="00686F09">
            <w:pPr>
              <w:pStyle w:val="TAC"/>
            </w:pPr>
            <w:r w:rsidRPr="00486E94">
              <w:t>1</w:t>
            </w:r>
          </w:p>
        </w:tc>
      </w:tr>
    </w:tbl>
    <w:p w14:paraId="0B03BF4B" w14:textId="77777777" w:rsidR="00340C8B" w:rsidRPr="00486E94" w:rsidRDefault="00340C8B" w:rsidP="00340C8B"/>
    <w:p w14:paraId="29CE5CCA" w14:textId="77777777" w:rsidR="00340C8B" w:rsidRPr="00486E94" w:rsidRDefault="00340C8B" w:rsidP="00340C8B">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6DFE680B" w14:textId="77777777" w:rsidTr="00686F09">
        <w:trPr>
          <w:jc w:val="center"/>
        </w:trPr>
        <w:tc>
          <w:tcPr>
            <w:tcW w:w="851" w:type="dxa"/>
          </w:tcPr>
          <w:p w14:paraId="6CCA823A" w14:textId="77777777" w:rsidR="00340C8B" w:rsidRPr="00486E94" w:rsidRDefault="00340C8B" w:rsidP="00686F09">
            <w:pPr>
              <w:pStyle w:val="TAH"/>
            </w:pPr>
            <w:r w:rsidRPr="00486E94">
              <w:t>8</w:t>
            </w:r>
          </w:p>
        </w:tc>
        <w:tc>
          <w:tcPr>
            <w:tcW w:w="851" w:type="dxa"/>
          </w:tcPr>
          <w:p w14:paraId="2FF2EAE6" w14:textId="77777777" w:rsidR="00340C8B" w:rsidRPr="00486E94" w:rsidRDefault="00340C8B" w:rsidP="00686F09">
            <w:pPr>
              <w:pStyle w:val="TAH"/>
            </w:pPr>
            <w:r w:rsidRPr="00486E94">
              <w:t>7</w:t>
            </w:r>
          </w:p>
        </w:tc>
        <w:tc>
          <w:tcPr>
            <w:tcW w:w="851" w:type="dxa"/>
          </w:tcPr>
          <w:p w14:paraId="152A4EE7" w14:textId="77777777" w:rsidR="00340C8B" w:rsidRPr="00486E94" w:rsidRDefault="00340C8B" w:rsidP="00686F09">
            <w:pPr>
              <w:pStyle w:val="TAH"/>
            </w:pPr>
            <w:r w:rsidRPr="00486E94">
              <w:t>6</w:t>
            </w:r>
          </w:p>
        </w:tc>
        <w:tc>
          <w:tcPr>
            <w:tcW w:w="851" w:type="dxa"/>
          </w:tcPr>
          <w:p w14:paraId="1321A320" w14:textId="77777777" w:rsidR="00340C8B" w:rsidRPr="00486E94" w:rsidRDefault="00340C8B" w:rsidP="00686F09">
            <w:pPr>
              <w:pStyle w:val="TAH"/>
            </w:pPr>
            <w:r w:rsidRPr="00486E94">
              <w:t>5</w:t>
            </w:r>
          </w:p>
        </w:tc>
        <w:tc>
          <w:tcPr>
            <w:tcW w:w="851" w:type="dxa"/>
          </w:tcPr>
          <w:p w14:paraId="0C7BC6BD" w14:textId="77777777" w:rsidR="00340C8B" w:rsidRPr="00486E94" w:rsidRDefault="00340C8B" w:rsidP="00686F09">
            <w:pPr>
              <w:pStyle w:val="TAH"/>
            </w:pPr>
            <w:r w:rsidRPr="00486E94">
              <w:t>4</w:t>
            </w:r>
          </w:p>
        </w:tc>
        <w:tc>
          <w:tcPr>
            <w:tcW w:w="851" w:type="dxa"/>
          </w:tcPr>
          <w:p w14:paraId="0383F869" w14:textId="77777777" w:rsidR="00340C8B" w:rsidRPr="00486E94" w:rsidRDefault="00340C8B" w:rsidP="00686F09">
            <w:pPr>
              <w:pStyle w:val="TAH"/>
            </w:pPr>
            <w:r w:rsidRPr="00486E94">
              <w:t>3</w:t>
            </w:r>
          </w:p>
        </w:tc>
        <w:tc>
          <w:tcPr>
            <w:tcW w:w="851" w:type="dxa"/>
          </w:tcPr>
          <w:p w14:paraId="78DD8D03" w14:textId="77777777" w:rsidR="00340C8B" w:rsidRPr="00486E94" w:rsidRDefault="00340C8B" w:rsidP="00686F09">
            <w:pPr>
              <w:pStyle w:val="TAH"/>
            </w:pPr>
            <w:r w:rsidRPr="00486E94">
              <w:t>2</w:t>
            </w:r>
          </w:p>
        </w:tc>
        <w:tc>
          <w:tcPr>
            <w:tcW w:w="851" w:type="dxa"/>
          </w:tcPr>
          <w:p w14:paraId="6677A71F" w14:textId="77777777" w:rsidR="00340C8B" w:rsidRPr="00486E94" w:rsidRDefault="00340C8B" w:rsidP="00686F09">
            <w:pPr>
              <w:pStyle w:val="TAH"/>
            </w:pPr>
            <w:r w:rsidRPr="00486E94">
              <w:t>1</w:t>
            </w:r>
          </w:p>
        </w:tc>
        <w:tc>
          <w:tcPr>
            <w:tcW w:w="1380" w:type="dxa"/>
          </w:tcPr>
          <w:p w14:paraId="175333FE" w14:textId="77777777" w:rsidR="00340C8B" w:rsidRPr="00486E94" w:rsidRDefault="00340C8B" w:rsidP="00686F09">
            <w:pPr>
              <w:pStyle w:val="TAH"/>
            </w:pPr>
            <w:r w:rsidRPr="00486E94">
              <w:t>bit no.</w:t>
            </w:r>
          </w:p>
        </w:tc>
      </w:tr>
      <w:tr w:rsidR="00340C8B" w:rsidRPr="00486E94" w14:paraId="69323908" w14:textId="77777777" w:rsidTr="00686F09">
        <w:trPr>
          <w:jc w:val="center"/>
        </w:trPr>
        <w:tc>
          <w:tcPr>
            <w:tcW w:w="851" w:type="dxa"/>
          </w:tcPr>
          <w:p w14:paraId="53EA66DB" w14:textId="77777777" w:rsidR="00340C8B" w:rsidRPr="00486E94" w:rsidRDefault="001F545C" w:rsidP="00686F09">
            <w:pPr>
              <w:pStyle w:val="TAC"/>
            </w:pPr>
            <w:r w:rsidRPr="00486E94">
              <w:t>1</w:t>
            </w:r>
          </w:p>
        </w:tc>
        <w:tc>
          <w:tcPr>
            <w:tcW w:w="851" w:type="dxa"/>
          </w:tcPr>
          <w:p w14:paraId="6278B8F2" w14:textId="77777777" w:rsidR="00340C8B" w:rsidRPr="00486E94" w:rsidRDefault="001F545C" w:rsidP="00686F09">
            <w:pPr>
              <w:pStyle w:val="TAC"/>
            </w:pPr>
            <w:r w:rsidRPr="00486E94">
              <w:t>0</w:t>
            </w:r>
          </w:p>
        </w:tc>
        <w:tc>
          <w:tcPr>
            <w:tcW w:w="851" w:type="dxa"/>
          </w:tcPr>
          <w:p w14:paraId="4C5C1081" w14:textId="77777777" w:rsidR="00340C8B" w:rsidRPr="00486E94" w:rsidRDefault="001F545C" w:rsidP="00686F09">
            <w:pPr>
              <w:pStyle w:val="TAC"/>
            </w:pPr>
            <w:r w:rsidRPr="00486E94">
              <w:t>1</w:t>
            </w:r>
          </w:p>
        </w:tc>
        <w:tc>
          <w:tcPr>
            <w:tcW w:w="851" w:type="dxa"/>
          </w:tcPr>
          <w:p w14:paraId="02F1F09F" w14:textId="77777777" w:rsidR="00340C8B" w:rsidRPr="00486E94" w:rsidRDefault="001F545C" w:rsidP="00686F09">
            <w:pPr>
              <w:pStyle w:val="TAC"/>
            </w:pPr>
            <w:r w:rsidRPr="00486E94">
              <w:t>0</w:t>
            </w:r>
          </w:p>
        </w:tc>
        <w:tc>
          <w:tcPr>
            <w:tcW w:w="851" w:type="dxa"/>
          </w:tcPr>
          <w:p w14:paraId="16A8A961" w14:textId="77777777" w:rsidR="00340C8B" w:rsidRPr="00486E94" w:rsidRDefault="001F545C" w:rsidP="00686F09">
            <w:pPr>
              <w:pStyle w:val="TAC"/>
            </w:pPr>
            <w:r w:rsidRPr="00486E94">
              <w:t>0</w:t>
            </w:r>
          </w:p>
        </w:tc>
        <w:tc>
          <w:tcPr>
            <w:tcW w:w="851" w:type="dxa"/>
          </w:tcPr>
          <w:p w14:paraId="5F76A8C2" w14:textId="77777777" w:rsidR="00340C8B" w:rsidRPr="00486E94" w:rsidRDefault="001F545C" w:rsidP="00686F09">
            <w:pPr>
              <w:pStyle w:val="TAC"/>
            </w:pPr>
            <w:r w:rsidRPr="00486E94">
              <w:t>1</w:t>
            </w:r>
          </w:p>
        </w:tc>
        <w:tc>
          <w:tcPr>
            <w:tcW w:w="851" w:type="dxa"/>
          </w:tcPr>
          <w:p w14:paraId="663505FF" w14:textId="77777777" w:rsidR="00340C8B" w:rsidRPr="00486E94" w:rsidRDefault="001F545C" w:rsidP="00686F09">
            <w:pPr>
              <w:pStyle w:val="TAC"/>
            </w:pPr>
            <w:r w:rsidRPr="00486E94">
              <w:t>0</w:t>
            </w:r>
          </w:p>
        </w:tc>
        <w:tc>
          <w:tcPr>
            <w:tcW w:w="851" w:type="dxa"/>
          </w:tcPr>
          <w:p w14:paraId="1B33FA94" w14:textId="77777777" w:rsidR="00340C8B" w:rsidRPr="00486E94" w:rsidRDefault="001F545C" w:rsidP="00686F09">
            <w:pPr>
              <w:pStyle w:val="TAC"/>
            </w:pPr>
            <w:r w:rsidRPr="00486E94">
              <w:t>0</w:t>
            </w:r>
          </w:p>
        </w:tc>
        <w:tc>
          <w:tcPr>
            <w:tcW w:w="1380" w:type="dxa"/>
          </w:tcPr>
          <w:p w14:paraId="3420CBAB" w14:textId="77777777" w:rsidR="00340C8B" w:rsidRPr="00486E94" w:rsidRDefault="00340C8B" w:rsidP="00686F09">
            <w:pPr>
              <w:pStyle w:val="TAC"/>
            </w:pPr>
            <w:r w:rsidRPr="00486E94">
              <w:t>octet 1</w:t>
            </w:r>
          </w:p>
        </w:tc>
      </w:tr>
    </w:tbl>
    <w:p w14:paraId="46C2E6E9" w14:textId="77777777" w:rsidR="00340C8B" w:rsidRPr="00486E94" w:rsidRDefault="00340C8B" w:rsidP="00340C8B"/>
    <w:p w14:paraId="3E214DEA" w14:textId="77777777" w:rsidR="00340C8B" w:rsidRPr="00486E94" w:rsidRDefault="00340C8B" w:rsidP="00340C8B">
      <w:pPr>
        <w:keepNext/>
        <w:keepLines/>
      </w:pPr>
      <w:r w:rsidRPr="00486E94">
        <w:t>where SS-RSRPB</w:t>
      </w:r>
      <w:r w:rsidR="0031638C" w:rsidRPr="00486E94">
        <w:t xml:space="preserve"> Measurement Config</w:t>
      </w:r>
      <w:r w:rsidRPr="00486E94">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40035E10" w14:textId="77777777" w:rsidTr="00686F09">
        <w:trPr>
          <w:jc w:val="center"/>
        </w:trPr>
        <w:tc>
          <w:tcPr>
            <w:tcW w:w="851" w:type="dxa"/>
          </w:tcPr>
          <w:p w14:paraId="1EB6D89C" w14:textId="77777777" w:rsidR="00340C8B" w:rsidRPr="00486E94" w:rsidRDefault="00340C8B" w:rsidP="00686F09">
            <w:pPr>
              <w:pStyle w:val="TAH"/>
            </w:pPr>
            <w:r w:rsidRPr="00486E94">
              <w:t>8</w:t>
            </w:r>
          </w:p>
        </w:tc>
        <w:tc>
          <w:tcPr>
            <w:tcW w:w="851" w:type="dxa"/>
          </w:tcPr>
          <w:p w14:paraId="67A0A0E7" w14:textId="77777777" w:rsidR="00340C8B" w:rsidRPr="00486E94" w:rsidRDefault="00340C8B" w:rsidP="00686F09">
            <w:pPr>
              <w:pStyle w:val="TAH"/>
            </w:pPr>
            <w:r w:rsidRPr="00486E94">
              <w:t>7</w:t>
            </w:r>
          </w:p>
        </w:tc>
        <w:tc>
          <w:tcPr>
            <w:tcW w:w="851" w:type="dxa"/>
          </w:tcPr>
          <w:p w14:paraId="18499BA8" w14:textId="77777777" w:rsidR="00340C8B" w:rsidRPr="00486E94" w:rsidRDefault="00340C8B" w:rsidP="00686F09">
            <w:pPr>
              <w:pStyle w:val="TAH"/>
            </w:pPr>
            <w:r w:rsidRPr="00486E94">
              <w:t>6</w:t>
            </w:r>
          </w:p>
        </w:tc>
        <w:tc>
          <w:tcPr>
            <w:tcW w:w="851" w:type="dxa"/>
          </w:tcPr>
          <w:p w14:paraId="5AE5386C" w14:textId="77777777" w:rsidR="00340C8B" w:rsidRPr="00486E94" w:rsidRDefault="00340C8B" w:rsidP="00686F09">
            <w:pPr>
              <w:pStyle w:val="TAH"/>
            </w:pPr>
            <w:r w:rsidRPr="00486E94">
              <w:t>5</w:t>
            </w:r>
          </w:p>
        </w:tc>
        <w:tc>
          <w:tcPr>
            <w:tcW w:w="851" w:type="dxa"/>
          </w:tcPr>
          <w:p w14:paraId="26B27083" w14:textId="77777777" w:rsidR="00340C8B" w:rsidRPr="00486E94" w:rsidRDefault="00340C8B" w:rsidP="00686F09">
            <w:pPr>
              <w:pStyle w:val="TAH"/>
            </w:pPr>
            <w:r w:rsidRPr="00486E94">
              <w:t>4</w:t>
            </w:r>
          </w:p>
        </w:tc>
        <w:tc>
          <w:tcPr>
            <w:tcW w:w="851" w:type="dxa"/>
          </w:tcPr>
          <w:p w14:paraId="26930CEF" w14:textId="77777777" w:rsidR="00340C8B" w:rsidRPr="00486E94" w:rsidRDefault="00340C8B" w:rsidP="00686F09">
            <w:pPr>
              <w:pStyle w:val="TAH"/>
            </w:pPr>
            <w:r w:rsidRPr="00486E94">
              <w:t>3</w:t>
            </w:r>
          </w:p>
        </w:tc>
        <w:tc>
          <w:tcPr>
            <w:tcW w:w="851" w:type="dxa"/>
          </w:tcPr>
          <w:p w14:paraId="72640144" w14:textId="77777777" w:rsidR="00340C8B" w:rsidRPr="00486E94" w:rsidRDefault="00340C8B" w:rsidP="00686F09">
            <w:pPr>
              <w:pStyle w:val="TAH"/>
            </w:pPr>
            <w:r w:rsidRPr="00486E94">
              <w:t>2</w:t>
            </w:r>
          </w:p>
        </w:tc>
        <w:tc>
          <w:tcPr>
            <w:tcW w:w="851" w:type="dxa"/>
          </w:tcPr>
          <w:p w14:paraId="019182BF" w14:textId="77777777" w:rsidR="00340C8B" w:rsidRPr="00486E94" w:rsidRDefault="00340C8B" w:rsidP="00686F09">
            <w:pPr>
              <w:pStyle w:val="TAH"/>
            </w:pPr>
            <w:r w:rsidRPr="00486E94">
              <w:t>1</w:t>
            </w:r>
          </w:p>
        </w:tc>
        <w:tc>
          <w:tcPr>
            <w:tcW w:w="1380" w:type="dxa"/>
          </w:tcPr>
          <w:p w14:paraId="4651825F" w14:textId="77777777" w:rsidR="00340C8B" w:rsidRPr="00486E94" w:rsidRDefault="00340C8B" w:rsidP="00686F09">
            <w:pPr>
              <w:pStyle w:val="TAH"/>
            </w:pPr>
            <w:r w:rsidRPr="00486E94">
              <w:t>bit no.</w:t>
            </w:r>
          </w:p>
        </w:tc>
      </w:tr>
      <w:tr w:rsidR="00340C8B" w:rsidRPr="00486E94" w14:paraId="42C9627C" w14:textId="77777777" w:rsidTr="00686F09">
        <w:trPr>
          <w:jc w:val="center"/>
        </w:trPr>
        <w:tc>
          <w:tcPr>
            <w:tcW w:w="851" w:type="dxa"/>
          </w:tcPr>
          <w:p w14:paraId="5C3C722A" w14:textId="77777777" w:rsidR="00340C8B" w:rsidRPr="00486E94" w:rsidRDefault="0031638C" w:rsidP="00686F09">
            <w:pPr>
              <w:pStyle w:val="TAC"/>
            </w:pPr>
            <w:r w:rsidRPr="00486E94">
              <w:t>X8</w:t>
            </w:r>
          </w:p>
        </w:tc>
        <w:tc>
          <w:tcPr>
            <w:tcW w:w="851" w:type="dxa"/>
          </w:tcPr>
          <w:p w14:paraId="15F493BF" w14:textId="77777777" w:rsidR="00340C8B" w:rsidRPr="00486E94" w:rsidRDefault="0031638C" w:rsidP="00686F09">
            <w:pPr>
              <w:pStyle w:val="TAC"/>
            </w:pPr>
            <w:r w:rsidRPr="00486E94">
              <w:t>X7</w:t>
            </w:r>
          </w:p>
        </w:tc>
        <w:tc>
          <w:tcPr>
            <w:tcW w:w="851" w:type="dxa"/>
          </w:tcPr>
          <w:p w14:paraId="62D4BBBC" w14:textId="77777777" w:rsidR="00340C8B" w:rsidRPr="00486E94" w:rsidRDefault="0031638C" w:rsidP="00686F09">
            <w:pPr>
              <w:pStyle w:val="TAC"/>
            </w:pPr>
            <w:r w:rsidRPr="00486E94">
              <w:t>X6</w:t>
            </w:r>
          </w:p>
        </w:tc>
        <w:tc>
          <w:tcPr>
            <w:tcW w:w="851" w:type="dxa"/>
          </w:tcPr>
          <w:p w14:paraId="163301BA" w14:textId="77777777" w:rsidR="00340C8B" w:rsidRPr="00486E94" w:rsidRDefault="0031638C" w:rsidP="00686F09">
            <w:pPr>
              <w:pStyle w:val="TAC"/>
            </w:pPr>
            <w:r w:rsidRPr="00486E94">
              <w:t>X5</w:t>
            </w:r>
          </w:p>
        </w:tc>
        <w:tc>
          <w:tcPr>
            <w:tcW w:w="851" w:type="dxa"/>
          </w:tcPr>
          <w:p w14:paraId="3DD5FBA9" w14:textId="77777777" w:rsidR="00340C8B" w:rsidRPr="00486E94" w:rsidRDefault="0031638C" w:rsidP="00686F09">
            <w:pPr>
              <w:pStyle w:val="TAC"/>
            </w:pPr>
            <w:r w:rsidRPr="00486E94">
              <w:t>X4</w:t>
            </w:r>
          </w:p>
        </w:tc>
        <w:tc>
          <w:tcPr>
            <w:tcW w:w="851" w:type="dxa"/>
          </w:tcPr>
          <w:p w14:paraId="552459FC" w14:textId="77777777" w:rsidR="00340C8B" w:rsidRPr="00486E94" w:rsidRDefault="0031638C" w:rsidP="00686F09">
            <w:pPr>
              <w:pStyle w:val="TAC"/>
            </w:pPr>
            <w:r w:rsidRPr="00486E94">
              <w:t>X3</w:t>
            </w:r>
          </w:p>
        </w:tc>
        <w:tc>
          <w:tcPr>
            <w:tcW w:w="851" w:type="dxa"/>
          </w:tcPr>
          <w:p w14:paraId="6E9CFF59" w14:textId="77777777" w:rsidR="00340C8B" w:rsidRPr="00486E94" w:rsidRDefault="0031638C" w:rsidP="00686F09">
            <w:pPr>
              <w:pStyle w:val="TAC"/>
            </w:pPr>
            <w:r w:rsidRPr="00486E94">
              <w:t>X2</w:t>
            </w:r>
          </w:p>
        </w:tc>
        <w:tc>
          <w:tcPr>
            <w:tcW w:w="851" w:type="dxa"/>
          </w:tcPr>
          <w:p w14:paraId="17FCDB44" w14:textId="77777777" w:rsidR="00340C8B" w:rsidRPr="00486E94" w:rsidRDefault="0031638C" w:rsidP="00686F09">
            <w:pPr>
              <w:pStyle w:val="TAC"/>
            </w:pPr>
            <w:r w:rsidRPr="00486E94">
              <w:t>X1</w:t>
            </w:r>
          </w:p>
        </w:tc>
        <w:tc>
          <w:tcPr>
            <w:tcW w:w="1380" w:type="dxa"/>
          </w:tcPr>
          <w:p w14:paraId="5A7482C3" w14:textId="77777777" w:rsidR="00340C8B" w:rsidRPr="00486E94" w:rsidRDefault="00340C8B" w:rsidP="00686F09">
            <w:pPr>
              <w:pStyle w:val="TAC"/>
            </w:pPr>
            <w:r w:rsidRPr="00486E94">
              <w:t>octet 1</w:t>
            </w:r>
          </w:p>
        </w:tc>
      </w:tr>
    </w:tbl>
    <w:p w14:paraId="42D3FB40" w14:textId="77777777" w:rsidR="0031638C" w:rsidRPr="00486E94" w:rsidRDefault="0031638C" w:rsidP="0031638C"/>
    <w:p w14:paraId="595A95AC" w14:textId="77777777" w:rsidR="00340C8B" w:rsidRPr="00486E94" w:rsidRDefault="0031638C" w:rsidP="00340C8B">
      <w:r w:rsidRPr="00486E94">
        <w:lastRenderedPageBreak/>
        <w:t>This maps to the MeasObjectId as configured by the RRC Reconfig Message.</w:t>
      </w:r>
    </w:p>
    <w:p w14:paraId="032CD602" w14:textId="77777777" w:rsidR="00340C8B" w:rsidRPr="00486E94" w:rsidRDefault="00340C8B" w:rsidP="00340C8B">
      <w:pPr>
        <w:pStyle w:val="Heading3"/>
      </w:pPr>
      <w:bookmarkStart w:id="159" w:name="_Toc20936539"/>
      <w:bookmarkStart w:id="160" w:name="_Toc68082569"/>
      <w:r w:rsidRPr="00486E94">
        <w:t>6.5.2</w:t>
      </w:r>
      <w:r w:rsidRPr="00486E94">
        <w:tab/>
      </w:r>
      <w:r w:rsidR="00A04F65" w:rsidRPr="00486E94">
        <w:rPr>
          <w:lang w:eastAsia="ja-JP"/>
        </w:rPr>
        <w:t>SS-RSRPB REPORT RESPONSE</w:t>
      </w:r>
      <w:bookmarkEnd w:id="159"/>
      <w:bookmarkEnd w:id="160"/>
    </w:p>
    <w:p w14:paraId="6A1ABB21" w14:textId="77777777" w:rsidR="00340C8B" w:rsidRPr="00486E94" w:rsidRDefault="00340C8B" w:rsidP="00340C8B">
      <w:pPr>
        <w:keepNext/>
      </w:pPr>
      <w:r w:rsidRPr="00486E94">
        <w:t>This message is only sent in the direction UE to SS</w:t>
      </w:r>
      <w:r w:rsidR="0031638C" w:rsidRPr="00486E94">
        <w:t xml:space="preserve"> representing the measured SS-RSRPB.</w:t>
      </w:r>
      <w:r w:rsidR="00484984">
        <w:t xml:space="preserve"> The reporting range of SS-RSRPB (0 to 12</w:t>
      </w:r>
      <w:r w:rsidR="0074678D">
        <w:t>6</w:t>
      </w:r>
      <w:r w:rsidR="00484984">
        <w:t>) maps to the RSRP values in dBm as per Table 10.1.6.1-1 in TS 38.133.</w:t>
      </w:r>
      <w:r w:rsidR="0031638C" w:rsidRPr="00486E94">
        <w:t xml:space="preserve"> To report SS-RSRPB (0 to 12</w:t>
      </w:r>
      <w:r w:rsidR="0074678D">
        <w:t>6</w:t>
      </w:r>
      <w:r w:rsidR="0031638C" w:rsidRPr="00486E94">
        <w:t xml:space="preserve">) per measured SSB, UE </w:t>
      </w:r>
      <w:r w:rsidR="00484984">
        <w:t>shall</w:t>
      </w:r>
      <w:r w:rsidR="0031638C" w:rsidRPr="00486E94">
        <w:t xml:space="preserve"> send 3 Octets, the First Octet reporting the Measured SSB ID (values 0 to 63 </w:t>
      </w:r>
      <w:r w:rsidR="00484984">
        <w:t xml:space="preserve">representing </w:t>
      </w:r>
      <w:r w:rsidR="0031638C" w:rsidRPr="00486E94">
        <w:t>6 bits X1 to X6 of Octet 1), Second Octet reporting SS-RSRPB for Branch#0 and third Octet reporting SS-RSRPB for Branch#1</w:t>
      </w:r>
      <w:r w:rsidRPr="00486E9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40903B38" w14:textId="77777777" w:rsidTr="00686F09">
        <w:trPr>
          <w:jc w:val="center"/>
        </w:trPr>
        <w:tc>
          <w:tcPr>
            <w:tcW w:w="2552" w:type="dxa"/>
          </w:tcPr>
          <w:p w14:paraId="1E89C7DF" w14:textId="77777777" w:rsidR="00340C8B" w:rsidRPr="00486E94" w:rsidRDefault="00340C8B" w:rsidP="00686F09">
            <w:pPr>
              <w:pStyle w:val="TAH"/>
            </w:pPr>
            <w:r w:rsidRPr="00486E94">
              <w:t>Information Element</w:t>
            </w:r>
          </w:p>
        </w:tc>
        <w:tc>
          <w:tcPr>
            <w:tcW w:w="1930" w:type="dxa"/>
          </w:tcPr>
          <w:p w14:paraId="26C56931" w14:textId="77777777" w:rsidR="00340C8B" w:rsidRPr="00486E94" w:rsidRDefault="00340C8B" w:rsidP="00686F09">
            <w:pPr>
              <w:pStyle w:val="TAH"/>
            </w:pPr>
            <w:r w:rsidRPr="00486E94">
              <w:t>Reference</w:t>
            </w:r>
          </w:p>
        </w:tc>
        <w:tc>
          <w:tcPr>
            <w:tcW w:w="1368" w:type="dxa"/>
          </w:tcPr>
          <w:p w14:paraId="7E613299" w14:textId="77777777" w:rsidR="00340C8B" w:rsidRPr="00486E94" w:rsidRDefault="00340C8B" w:rsidP="00686F09">
            <w:pPr>
              <w:pStyle w:val="TAH"/>
            </w:pPr>
            <w:r w:rsidRPr="00486E94">
              <w:t>Presence</w:t>
            </w:r>
          </w:p>
        </w:tc>
        <w:tc>
          <w:tcPr>
            <w:tcW w:w="1512" w:type="dxa"/>
          </w:tcPr>
          <w:p w14:paraId="71DF0174" w14:textId="77777777" w:rsidR="00340C8B" w:rsidRPr="00486E94" w:rsidRDefault="00340C8B" w:rsidP="00686F09">
            <w:pPr>
              <w:pStyle w:val="TAH"/>
            </w:pPr>
            <w:r w:rsidRPr="00486E94">
              <w:t>Format</w:t>
            </w:r>
          </w:p>
        </w:tc>
        <w:tc>
          <w:tcPr>
            <w:tcW w:w="1359" w:type="dxa"/>
          </w:tcPr>
          <w:p w14:paraId="1347B24F" w14:textId="77777777" w:rsidR="00340C8B" w:rsidRPr="00486E94" w:rsidRDefault="00340C8B" w:rsidP="00686F09">
            <w:pPr>
              <w:pStyle w:val="TAH"/>
            </w:pPr>
            <w:r w:rsidRPr="00486E94">
              <w:t>Length</w:t>
            </w:r>
          </w:p>
        </w:tc>
      </w:tr>
      <w:tr w:rsidR="00340C8B" w:rsidRPr="00486E94" w14:paraId="50988F5C" w14:textId="77777777" w:rsidTr="00686F09">
        <w:trPr>
          <w:jc w:val="center"/>
        </w:trPr>
        <w:tc>
          <w:tcPr>
            <w:tcW w:w="2552" w:type="dxa"/>
          </w:tcPr>
          <w:p w14:paraId="783CA7DC" w14:textId="77777777" w:rsidR="00340C8B" w:rsidRPr="00486E94" w:rsidRDefault="00340C8B" w:rsidP="00686F09">
            <w:pPr>
              <w:pStyle w:val="TAL"/>
            </w:pPr>
            <w:r w:rsidRPr="00486E94">
              <w:t>Protocol discriminator</w:t>
            </w:r>
          </w:p>
        </w:tc>
        <w:tc>
          <w:tcPr>
            <w:tcW w:w="1930" w:type="dxa"/>
          </w:tcPr>
          <w:p w14:paraId="4A009EEE" w14:textId="77777777" w:rsidR="00340C8B" w:rsidRPr="00486E94" w:rsidRDefault="0031638C" w:rsidP="00686F09">
            <w:pPr>
              <w:pStyle w:val="TAL"/>
            </w:pPr>
            <w:r w:rsidRPr="00486E94">
              <w:t>TS 24.007 [5], subclause 11.2.3.1.1</w:t>
            </w:r>
          </w:p>
        </w:tc>
        <w:tc>
          <w:tcPr>
            <w:tcW w:w="1368" w:type="dxa"/>
          </w:tcPr>
          <w:p w14:paraId="14DDDB9E" w14:textId="77777777" w:rsidR="00340C8B" w:rsidRPr="00486E94" w:rsidRDefault="00340C8B" w:rsidP="00686F09">
            <w:pPr>
              <w:pStyle w:val="TAC"/>
            </w:pPr>
            <w:r w:rsidRPr="00486E94">
              <w:t>M</w:t>
            </w:r>
          </w:p>
        </w:tc>
        <w:tc>
          <w:tcPr>
            <w:tcW w:w="1512" w:type="dxa"/>
          </w:tcPr>
          <w:p w14:paraId="1E3EF6FF" w14:textId="77777777" w:rsidR="00340C8B" w:rsidRPr="00486E94" w:rsidRDefault="00340C8B" w:rsidP="00686F09">
            <w:pPr>
              <w:pStyle w:val="TAC"/>
            </w:pPr>
            <w:r w:rsidRPr="00486E94">
              <w:t>V</w:t>
            </w:r>
          </w:p>
        </w:tc>
        <w:tc>
          <w:tcPr>
            <w:tcW w:w="1359" w:type="dxa"/>
          </w:tcPr>
          <w:p w14:paraId="709649C2" w14:textId="77777777" w:rsidR="00340C8B" w:rsidRPr="00486E94" w:rsidRDefault="00340C8B" w:rsidP="00686F09">
            <w:pPr>
              <w:pStyle w:val="TAC"/>
            </w:pPr>
            <w:r w:rsidRPr="00486E94">
              <w:t>½</w:t>
            </w:r>
          </w:p>
        </w:tc>
      </w:tr>
      <w:tr w:rsidR="00340C8B" w:rsidRPr="00486E94" w14:paraId="1D5DE718" w14:textId="77777777" w:rsidTr="00686F09">
        <w:trPr>
          <w:jc w:val="center"/>
        </w:trPr>
        <w:tc>
          <w:tcPr>
            <w:tcW w:w="2552" w:type="dxa"/>
          </w:tcPr>
          <w:p w14:paraId="07C0AE3E" w14:textId="77777777" w:rsidR="00340C8B" w:rsidRPr="00486E94" w:rsidRDefault="00340C8B" w:rsidP="00686F09">
            <w:pPr>
              <w:pStyle w:val="TAL"/>
            </w:pPr>
            <w:r w:rsidRPr="00486E94">
              <w:t>Skip indicator</w:t>
            </w:r>
          </w:p>
        </w:tc>
        <w:tc>
          <w:tcPr>
            <w:tcW w:w="1930" w:type="dxa"/>
          </w:tcPr>
          <w:p w14:paraId="05E930A2" w14:textId="77777777" w:rsidR="00340C8B" w:rsidRPr="00486E94" w:rsidRDefault="0031638C" w:rsidP="00686F09">
            <w:pPr>
              <w:pStyle w:val="TAL"/>
            </w:pPr>
            <w:r w:rsidRPr="00486E94">
              <w:t>TS 24.007 [5], sub clause 11.2.3.1.2</w:t>
            </w:r>
          </w:p>
        </w:tc>
        <w:tc>
          <w:tcPr>
            <w:tcW w:w="1368" w:type="dxa"/>
          </w:tcPr>
          <w:p w14:paraId="5DFB5B7D" w14:textId="77777777" w:rsidR="00340C8B" w:rsidRPr="00486E94" w:rsidRDefault="00340C8B" w:rsidP="00686F09">
            <w:pPr>
              <w:pStyle w:val="TAC"/>
            </w:pPr>
            <w:r w:rsidRPr="00486E94">
              <w:t>M</w:t>
            </w:r>
          </w:p>
        </w:tc>
        <w:tc>
          <w:tcPr>
            <w:tcW w:w="1512" w:type="dxa"/>
          </w:tcPr>
          <w:p w14:paraId="0EF1C3CC" w14:textId="77777777" w:rsidR="00340C8B" w:rsidRPr="00486E94" w:rsidRDefault="00340C8B" w:rsidP="00686F09">
            <w:pPr>
              <w:pStyle w:val="TAC"/>
            </w:pPr>
            <w:r w:rsidRPr="00486E94">
              <w:t>V</w:t>
            </w:r>
          </w:p>
        </w:tc>
        <w:tc>
          <w:tcPr>
            <w:tcW w:w="1359" w:type="dxa"/>
          </w:tcPr>
          <w:p w14:paraId="6BF12679" w14:textId="77777777" w:rsidR="00340C8B" w:rsidRPr="00486E94" w:rsidRDefault="00340C8B" w:rsidP="00686F09">
            <w:pPr>
              <w:pStyle w:val="TAC"/>
            </w:pPr>
            <w:r w:rsidRPr="00486E94">
              <w:t>½</w:t>
            </w:r>
          </w:p>
        </w:tc>
      </w:tr>
      <w:tr w:rsidR="00340C8B" w:rsidRPr="00486E94" w14:paraId="326B7F60" w14:textId="77777777" w:rsidTr="00686F09">
        <w:trPr>
          <w:jc w:val="center"/>
        </w:trPr>
        <w:tc>
          <w:tcPr>
            <w:tcW w:w="2552" w:type="dxa"/>
          </w:tcPr>
          <w:p w14:paraId="3677565E" w14:textId="77777777" w:rsidR="00340C8B" w:rsidRPr="00486E94" w:rsidRDefault="00340C8B" w:rsidP="00686F09">
            <w:pPr>
              <w:pStyle w:val="TAL"/>
            </w:pPr>
            <w:r w:rsidRPr="00486E94">
              <w:t>Message type</w:t>
            </w:r>
          </w:p>
        </w:tc>
        <w:tc>
          <w:tcPr>
            <w:tcW w:w="1930" w:type="dxa"/>
          </w:tcPr>
          <w:p w14:paraId="1B39150A" w14:textId="77777777" w:rsidR="00340C8B" w:rsidRPr="00486E94" w:rsidRDefault="00340C8B" w:rsidP="00686F09">
            <w:pPr>
              <w:pStyle w:val="TAL"/>
            </w:pPr>
          </w:p>
        </w:tc>
        <w:tc>
          <w:tcPr>
            <w:tcW w:w="1368" w:type="dxa"/>
          </w:tcPr>
          <w:p w14:paraId="77E8DFA5" w14:textId="77777777" w:rsidR="00340C8B" w:rsidRPr="00486E94" w:rsidRDefault="00340C8B" w:rsidP="00686F09">
            <w:pPr>
              <w:pStyle w:val="TAC"/>
            </w:pPr>
            <w:r w:rsidRPr="00486E94">
              <w:t>M</w:t>
            </w:r>
          </w:p>
        </w:tc>
        <w:tc>
          <w:tcPr>
            <w:tcW w:w="1512" w:type="dxa"/>
          </w:tcPr>
          <w:p w14:paraId="3BD8B3EE" w14:textId="77777777" w:rsidR="00340C8B" w:rsidRPr="00486E94" w:rsidRDefault="00340C8B" w:rsidP="00686F09">
            <w:pPr>
              <w:pStyle w:val="TAC"/>
            </w:pPr>
            <w:r w:rsidRPr="00486E94">
              <w:t>V</w:t>
            </w:r>
          </w:p>
        </w:tc>
        <w:tc>
          <w:tcPr>
            <w:tcW w:w="1359" w:type="dxa"/>
          </w:tcPr>
          <w:p w14:paraId="037B7606" w14:textId="77777777" w:rsidR="00340C8B" w:rsidRPr="00486E94" w:rsidRDefault="00340C8B" w:rsidP="00686F09">
            <w:pPr>
              <w:pStyle w:val="TAC"/>
            </w:pPr>
            <w:r w:rsidRPr="00486E94">
              <w:t>1</w:t>
            </w:r>
          </w:p>
        </w:tc>
      </w:tr>
      <w:tr w:rsidR="00340C8B" w:rsidRPr="00486E94" w14:paraId="792B878F" w14:textId="77777777" w:rsidTr="00686F09">
        <w:trPr>
          <w:jc w:val="center"/>
        </w:trPr>
        <w:tc>
          <w:tcPr>
            <w:tcW w:w="2552" w:type="dxa"/>
          </w:tcPr>
          <w:p w14:paraId="61024C61" w14:textId="77777777" w:rsidR="00340C8B" w:rsidRPr="00486E94" w:rsidRDefault="00340C8B" w:rsidP="00686F09">
            <w:pPr>
              <w:pStyle w:val="TAL"/>
            </w:pPr>
            <w:r w:rsidRPr="00486E94">
              <w:t>SS-RSRPB report response param</w:t>
            </w:r>
          </w:p>
        </w:tc>
        <w:tc>
          <w:tcPr>
            <w:tcW w:w="1930" w:type="dxa"/>
          </w:tcPr>
          <w:p w14:paraId="30392285" w14:textId="77777777" w:rsidR="00340C8B" w:rsidRPr="00486E94" w:rsidRDefault="00340C8B" w:rsidP="00686F09">
            <w:pPr>
              <w:pStyle w:val="TAL"/>
            </w:pPr>
          </w:p>
        </w:tc>
        <w:tc>
          <w:tcPr>
            <w:tcW w:w="1368" w:type="dxa"/>
          </w:tcPr>
          <w:p w14:paraId="1AEE16C5" w14:textId="77777777" w:rsidR="00340C8B" w:rsidRPr="00486E94" w:rsidRDefault="00340C8B" w:rsidP="00686F09">
            <w:pPr>
              <w:pStyle w:val="TAC"/>
            </w:pPr>
            <w:r w:rsidRPr="00486E94">
              <w:t>M</w:t>
            </w:r>
          </w:p>
        </w:tc>
        <w:tc>
          <w:tcPr>
            <w:tcW w:w="1512" w:type="dxa"/>
          </w:tcPr>
          <w:p w14:paraId="3AEC3DDC" w14:textId="77777777" w:rsidR="00340C8B" w:rsidRPr="00486E94" w:rsidRDefault="00340C8B" w:rsidP="00686F09">
            <w:pPr>
              <w:pStyle w:val="TAC"/>
            </w:pPr>
            <w:r w:rsidRPr="00486E94">
              <w:t>V</w:t>
            </w:r>
          </w:p>
        </w:tc>
        <w:tc>
          <w:tcPr>
            <w:tcW w:w="1359" w:type="dxa"/>
          </w:tcPr>
          <w:p w14:paraId="140E06E7" w14:textId="77777777" w:rsidR="00340C8B" w:rsidRPr="00486E94" w:rsidRDefault="0074678D" w:rsidP="00686F09">
            <w:pPr>
              <w:pStyle w:val="TAC"/>
            </w:pPr>
            <w:r>
              <w:t>3</w:t>
            </w:r>
          </w:p>
        </w:tc>
      </w:tr>
    </w:tbl>
    <w:p w14:paraId="15FC6945" w14:textId="77777777" w:rsidR="00340C8B" w:rsidRPr="00486E94" w:rsidRDefault="00340C8B" w:rsidP="00340C8B"/>
    <w:p w14:paraId="0F5F3A56" w14:textId="77777777" w:rsidR="00340C8B" w:rsidRPr="00486E94" w:rsidRDefault="00340C8B" w:rsidP="00340C8B">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367A7B79" w14:textId="77777777" w:rsidTr="00686F09">
        <w:trPr>
          <w:jc w:val="center"/>
        </w:trPr>
        <w:tc>
          <w:tcPr>
            <w:tcW w:w="851" w:type="dxa"/>
          </w:tcPr>
          <w:p w14:paraId="534DA68B" w14:textId="77777777" w:rsidR="00340C8B" w:rsidRPr="00486E94" w:rsidRDefault="00340C8B" w:rsidP="00686F09">
            <w:pPr>
              <w:pStyle w:val="TAH"/>
            </w:pPr>
            <w:r w:rsidRPr="00486E94">
              <w:t>8</w:t>
            </w:r>
          </w:p>
        </w:tc>
        <w:tc>
          <w:tcPr>
            <w:tcW w:w="851" w:type="dxa"/>
          </w:tcPr>
          <w:p w14:paraId="64FB1044" w14:textId="77777777" w:rsidR="00340C8B" w:rsidRPr="00486E94" w:rsidRDefault="00340C8B" w:rsidP="00686F09">
            <w:pPr>
              <w:pStyle w:val="TAH"/>
            </w:pPr>
            <w:r w:rsidRPr="00486E94">
              <w:t>7</w:t>
            </w:r>
          </w:p>
        </w:tc>
        <w:tc>
          <w:tcPr>
            <w:tcW w:w="851" w:type="dxa"/>
          </w:tcPr>
          <w:p w14:paraId="0EABDE84" w14:textId="77777777" w:rsidR="00340C8B" w:rsidRPr="00486E94" w:rsidRDefault="00340C8B" w:rsidP="00686F09">
            <w:pPr>
              <w:pStyle w:val="TAH"/>
            </w:pPr>
            <w:r w:rsidRPr="00486E94">
              <w:t>6</w:t>
            </w:r>
          </w:p>
        </w:tc>
        <w:tc>
          <w:tcPr>
            <w:tcW w:w="851" w:type="dxa"/>
          </w:tcPr>
          <w:p w14:paraId="72843150" w14:textId="77777777" w:rsidR="00340C8B" w:rsidRPr="00486E94" w:rsidRDefault="00340C8B" w:rsidP="00686F09">
            <w:pPr>
              <w:pStyle w:val="TAH"/>
            </w:pPr>
            <w:r w:rsidRPr="00486E94">
              <w:t>5</w:t>
            </w:r>
          </w:p>
        </w:tc>
        <w:tc>
          <w:tcPr>
            <w:tcW w:w="851" w:type="dxa"/>
          </w:tcPr>
          <w:p w14:paraId="5464AF37" w14:textId="77777777" w:rsidR="00340C8B" w:rsidRPr="00486E94" w:rsidRDefault="00340C8B" w:rsidP="00686F09">
            <w:pPr>
              <w:pStyle w:val="TAH"/>
            </w:pPr>
            <w:r w:rsidRPr="00486E94">
              <w:t>4</w:t>
            </w:r>
          </w:p>
        </w:tc>
        <w:tc>
          <w:tcPr>
            <w:tcW w:w="851" w:type="dxa"/>
          </w:tcPr>
          <w:p w14:paraId="35A2B336" w14:textId="77777777" w:rsidR="00340C8B" w:rsidRPr="00486E94" w:rsidRDefault="00340C8B" w:rsidP="00686F09">
            <w:pPr>
              <w:pStyle w:val="TAH"/>
            </w:pPr>
            <w:r w:rsidRPr="00486E94">
              <w:t>3</w:t>
            </w:r>
          </w:p>
        </w:tc>
        <w:tc>
          <w:tcPr>
            <w:tcW w:w="851" w:type="dxa"/>
          </w:tcPr>
          <w:p w14:paraId="3DC1FD7A" w14:textId="77777777" w:rsidR="00340C8B" w:rsidRPr="00486E94" w:rsidRDefault="00340C8B" w:rsidP="00686F09">
            <w:pPr>
              <w:pStyle w:val="TAH"/>
            </w:pPr>
            <w:r w:rsidRPr="00486E94">
              <w:t>2</w:t>
            </w:r>
          </w:p>
        </w:tc>
        <w:tc>
          <w:tcPr>
            <w:tcW w:w="851" w:type="dxa"/>
          </w:tcPr>
          <w:p w14:paraId="56260983" w14:textId="77777777" w:rsidR="00340C8B" w:rsidRPr="00486E94" w:rsidRDefault="00340C8B" w:rsidP="00686F09">
            <w:pPr>
              <w:pStyle w:val="TAH"/>
            </w:pPr>
            <w:r w:rsidRPr="00486E94">
              <w:t>1</w:t>
            </w:r>
          </w:p>
        </w:tc>
        <w:tc>
          <w:tcPr>
            <w:tcW w:w="1380" w:type="dxa"/>
          </w:tcPr>
          <w:p w14:paraId="0C47B86A" w14:textId="77777777" w:rsidR="00340C8B" w:rsidRPr="00486E94" w:rsidRDefault="00340C8B" w:rsidP="00686F09">
            <w:pPr>
              <w:pStyle w:val="TAH"/>
            </w:pPr>
            <w:r w:rsidRPr="00486E94">
              <w:t>bit no.</w:t>
            </w:r>
          </w:p>
        </w:tc>
      </w:tr>
      <w:tr w:rsidR="00340C8B" w:rsidRPr="00486E94" w14:paraId="6CFB304D" w14:textId="77777777" w:rsidTr="00686F09">
        <w:trPr>
          <w:jc w:val="center"/>
        </w:trPr>
        <w:tc>
          <w:tcPr>
            <w:tcW w:w="851" w:type="dxa"/>
          </w:tcPr>
          <w:p w14:paraId="13DF96F1" w14:textId="77777777" w:rsidR="00340C8B" w:rsidRPr="00486E94" w:rsidRDefault="001F545C" w:rsidP="00686F09">
            <w:pPr>
              <w:pStyle w:val="TAC"/>
            </w:pPr>
            <w:r w:rsidRPr="00486E94">
              <w:t>1</w:t>
            </w:r>
          </w:p>
        </w:tc>
        <w:tc>
          <w:tcPr>
            <w:tcW w:w="851" w:type="dxa"/>
          </w:tcPr>
          <w:p w14:paraId="03AE680E" w14:textId="77777777" w:rsidR="00340C8B" w:rsidRPr="00486E94" w:rsidRDefault="001F545C" w:rsidP="00686F09">
            <w:pPr>
              <w:pStyle w:val="TAC"/>
            </w:pPr>
            <w:r w:rsidRPr="00486E94">
              <w:t>0</w:t>
            </w:r>
          </w:p>
        </w:tc>
        <w:tc>
          <w:tcPr>
            <w:tcW w:w="851" w:type="dxa"/>
          </w:tcPr>
          <w:p w14:paraId="54DAA605" w14:textId="77777777" w:rsidR="00340C8B" w:rsidRPr="00486E94" w:rsidRDefault="001F545C" w:rsidP="00686F09">
            <w:pPr>
              <w:pStyle w:val="TAC"/>
            </w:pPr>
            <w:r w:rsidRPr="00486E94">
              <w:t>1</w:t>
            </w:r>
          </w:p>
        </w:tc>
        <w:tc>
          <w:tcPr>
            <w:tcW w:w="851" w:type="dxa"/>
          </w:tcPr>
          <w:p w14:paraId="631FEBD9" w14:textId="77777777" w:rsidR="00340C8B" w:rsidRPr="00486E94" w:rsidRDefault="001F545C" w:rsidP="00686F09">
            <w:pPr>
              <w:pStyle w:val="TAC"/>
            </w:pPr>
            <w:r w:rsidRPr="00486E94">
              <w:t>0</w:t>
            </w:r>
          </w:p>
        </w:tc>
        <w:tc>
          <w:tcPr>
            <w:tcW w:w="851" w:type="dxa"/>
          </w:tcPr>
          <w:p w14:paraId="5AA7E276" w14:textId="77777777" w:rsidR="00340C8B" w:rsidRPr="00486E94" w:rsidRDefault="001F545C" w:rsidP="00686F09">
            <w:pPr>
              <w:pStyle w:val="TAC"/>
            </w:pPr>
            <w:r w:rsidRPr="00486E94">
              <w:t>0</w:t>
            </w:r>
          </w:p>
        </w:tc>
        <w:tc>
          <w:tcPr>
            <w:tcW w:w="851" w:type="dxa"/>
          </w:tcPr>
          <w:p w14:paraId="75A7A1A7" w14:textId="77777777" w:rsidR="00340C8B" w:rsidRPr="00486E94" w:rsidRDefault="001F545C" w:rsidP="00686F09">
            <w:pPr>
              <w:pStyle w:val="TAC"/>
            </w:pPr>
            <w:r w:rsidRPr="00486E94">
              <w:t>1</w:t>
            </w:r>
          </w:p>
        </w:tc>
        <w:tc>
          <w:tcPr>
            <w:tcW w:w="851" w:type="dxa"/>
          </w:tcPr>
          <w:p w14:paraId="3AF18D3D" w14:textId="77777777" w:rsidR="00340C8B" w:rsidRPr="00486E94" w:rsidRDefault="001F545C" w:rsidP="00686F09">
            <w:pPr>
              <w:pStyle w:val="TAC"/>
            </w:pPr>
            <w:r w:rsidRPr="00486E94">
              <w:t>0</w:t>
            </w:r>
          </w:p>
        </w:tc>
        <w:tc>
          <w:tcPr>
            <w:tcW w:w="851" w:type="dxa"/>
          </w:tcPr>
          <w:p w14:paraId="5FC42384" w14:textId="77777777" w:rsidR="00340C8B" w:rsidRPr="00486E94" w:rsidRDefault="001F545C" w:rsidP="00686F09">
            <w:pPr>
              <w:pStyle w:val="TAC"/>
            </w:pPr>
            <w:r w:rsidRPr="00486E94">
              <w:t>1</w:t>
            </w:r>
          </w:p>
        </w:tc>
        <w:tc>
          <w:tcPr>
            <w:tcW w:w="1380" w:type="dxa"/>
          </w:tcPr>
          <w:p w14:paraId="02936E4D" w14:textId="77777777" w:rsidR="00340C8B" w:rsidRPr="00486E94" w:rsidRDefault="00340C8B" w:rsidP="00686F09">
            <w:pPr>
              <w:pStyle w:val="TAC"/>
            </w:pPr>
            <w:r w:rsidRPr="00486E94">
              <w:t>octet 1</w:t>
            </w:r>
          </w:p>
        </w:tc>
      </w:tr>
    </w:tbl>
    <w:p w14:paraId="7B78D9E1" w14:textId="77777777" w:rsidR="00340C8B" w:rsidRPr="00486E94" w:rsidRDefault="00340C8B" w:rsidP="00340C8B"/>
    <w:p w14:paraId="664B90D6" w14:textId="77777777" w:rsidR="00340C8B" w:rsidRPr="00486E94" w:rsidRDefault="00340C8B" w:rsidP="00340C8B">
      <w:pPr>
        <w:keepNext/>
        <w:keepLines/>
      </w:pPr>
      <w:r w:rsidRPr="00486E94">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3FB69D23" w14:textId="77777777" w:rsidTr="00686F09">
        <w:trPr>
          <w:jc w:val="center"/>
        </w:trPr>
        <w:tc>
          <w:tcPr>
            <w:tcW w:w="851" w:type="dxa"/>
          </w:tcPr>
          <w:p w14:paraId="7C004492" w14:textId="77777777" w:rsidR="00340C8B" w:rsidRPr="00486E94" w:rsidRDefault="00340C8B" w:rsidP="00686F09">
            <w:pPr>
              <w:pStyle w:val="TAH"/>
            </w:pPr>
            <w:r w:rsidRPr="00486E94">
              <w:t>8</w:t>
            </w:r>
          </w:p>
        </w:tc>
        <w:tc>
          <w:tcPr>
            <w:tcW w:w="851" w:type="dxa"/>
          </w:tcPr>
          <w:p w14:paraId="31538548" w14:textId="77777777" w:rsidR="00340C8B" w:rsidRPr="00486E94" w:rsidRDefault="00340C8B" w:rsidP="00686F09">
            <w:pPr>
              <w:pStyle w:val="TAH"/>
            </w:pPr>
            <w:r w:rsidRPr="00486E94">
              <w:t>7</w:t>
            </w:r>
          </w:p>
        </w:tc>
        <w:tc>
          <w:tcPr>
            <w:tcW w:w="851" w:type="dxa"/>
          </w:tcPr>
          <w:p w14:paraId="6C2CF8E4" w14:textId="77777777" w:rsidR="00340C8B" w:rsidRPr="00486E94" w:rsidRDefault="00340C8B" w:rsidP="00686F09">
            <w:pPr>
              <w:pStyle w:val="TAH"/>
            </w:pPr>
            <w:r w:rsidRPr="00486E94">
              <w:t>6</w:t>
            </w:r>
          </w:p>
        </w:tc>
        <w:tc>
          <w:tcPr>
            <w:tcW w:w="851" w:type="dxa"/>
          </w:tcPr>
          <w:p w14:paraId="14552596" w14:textId="77777777" w:rsidR="00340C8B" w:rsidRPr="00486E94" w:rsidRDefault="00340C8B" w:rsidP="00686F09">
            <w:pPr>
              <w:pStyle w:val="TAH"/>
            </w:pPr>
            <w:r w:rsidRPr="00486E94">
              <w:t>5</w:t>
            </w:r>
          </w:p>
        </w:tc>
        <w:tc>
          <w:tcPr>
            <w:tcW w:w="851" w:type="dxa"/>
          </w:tcPr>
          <w:p w14:paraId="218FAE8E" w14:textId="77777777" w:rsidR="00340C8B" w:rsidRPr="00486E94" w:rsidRDefault="00340C8B" w:rsidP="00686F09">
            <w:pPr>
              <w:pStyle w:val="TAH"/>
            </w:pPr>
            <w:r w:rsidRPr="00486E94">
              <w:t>4</w:t>
            </w:r>
          </w:p>
        </w:tc>
        <w:tc>
          <w:tcPr>
            <w:tcW w:w="851" w:type="dxa"/>
          </w:tcPr>
          <w:p w14:paraId="202846DE" w14:textId="77777777" w:rsidR="00340C8B" w:rsidRPr="00486E94" w:rsidRDefault="00340C8B" w:rsidP="00686F09">
            <w:pPr>
              <w:pStyle w:val="TAH"/>
            </w:pPr>
            <w:r w:rsidRPr="00486E94">
              <w:t>3</w:t>
            </w:r>
          </w:p>
        </w:tc>
        <w:tc>
          <w:tcPr>
            <w:tcW w:w="851" w:type="dxa"/>
          </w:tcPr>
          <w:p w14:paraId="44337EDA" w14:textId="77777777" w:rsidR="00340C8B" w:rsidRPr="00486E94" w:rsidRDefault="00340C8B" w:rsidP="00686F09">
            <w:pPr>
              <w:pStyle w:val="TAH"/>
            </w:pPr>
            <w:r w:rsidRPr="00486E94">
              <w:t>2</w:t>
            </w:r>
          </w:p>
        </w:tc>
        <w:tc>
          <w:tcPr>
            <w:tcW w:w="851" w:type="dxa"/>
          </w:tcPr>
          <w:p w14:paraId="069640A0" w14:textId="77777777" w:rsidR="00340C8B" w:rsidRPr="00486E94" w:rsidRDefault="00340C8B" w:rsidP="00686F09">
            <w:pPr>
              <w:pStyle w:val="TAH"/>
            </w:pPr>
            <w:r w:rsidRPr="00486E94">
              <w:t>1</w:t>
            </w:r>
          </w:p>
        </w:tc>
        <w:tc>
          <w:tcPr>
            <w:tcW w:w="1380" w:type="dxa"/>
          </w:tcPr>
          <w:p w14:paraId="4D39DBEB" w14:textId="77777777" w:rsidR="00340C8B" w:rsidRPr="00486E94" w:rsidRDefault="00340C8B" w:rsidP="00686F09">
            <w:pPr>
              <w:pStyle w:val="TAH"/>
            </w:pPr>
            <w:r w:rsidRPr="00486E94">
              <w:t>bit no.</w:t>
            </w:r>
          </w:p>
        </w:tc>
      </w:tr>
      <w:tr w:rsidR="0031638C" w:rsidRPr="00486E94" w14:paraId="0C08DF8E" w14:textId="77777777" w:rsidTr="003249A5">
        <w:trPr>
          <w:trHeight w:val="216"/>
          <w:jc w:val="center"/>
        </w:trPr>
        <w:tc>
          <w:tcPr>
            <w:tcW w:w="1702" w:type="dxa"/>
            <w:gridSpan w:val="2"/>
            <w:vAlign w:val="center"/>
          </w:tcPr>
          <w:p w14:paraId="5BB72E97" w14:textId="77777777" w:rsidR="0031638C" w:rsidRPr="00486E94" w:rsidRDefault="0031638C" w:rsidP="003249A5">
            <w:pPr>
              <w:pStyle w:val="TAC"/>
            </w:pPr>
            <w:r w:rsidRPr="00486E94">
              <w:t>Reserved</w:t>
            </w:r>
          </w:p>
        </w:tc>
        <w:tc>
          <w:tcPr>
            <w:tcW w:w="851" w:type="dxa"/>
            <w:vAlign w:val="center"/>
          </w:tcPr>
          <w:p w14:paraId="1D833FC2" w14:textId="77777777" w:rsidR="0031638C" w:rsidRPr="00486E94" w:rsidRDefault="0031638C" w:rsidP="003249A5">
            <w:pPr>
              <w:pStyle w:val="TAC"/>
            </w:pPr>
            <w:r w:rsidRPr="00486E94">
              <w:t>X6</w:t>
            </w:r>
          </w:p>
        </w:tc>
        <w:tc>
          <w:tcPr>
            <w:tcW w:w="851" w:type="dxa"/>
            <w:vAlign w:val="center"/>
          </w:tcPr>
          <w:p w14:paraId="4F31B457" w14:textId="77777777" w:rsidR="0031638C" w:rsidRPr="00486E94" w:rsidRDefault="0031638C" w:rsidP="003249A5">
            <w:pPr>
              <w:pStyle w:val="TAC"/>
            </w:pPr>
            <w:r w:rsidRPr="00486E94">
              <w:t>X5</w:t>
            </w:r>
          </w:p>
        </w:tc>
        <w:tc>
          <w:tcPr>
            <w:tcW w:w="851" w:type="dxa"/>
            <w:vAlign w:val="center"/>
          </w:tcPr>
          <w:p w14:paraId="40E056A8" w14:textId="77777777" w:rsidR="0031638C" w:rsidRPr="00486E94" w:rsidRDefault="0031638C" w:rsidP="003249A5">
            <w:pPr>
              <w:pStyle w:val="TAC"/>
            </w:pPr>
            <w:r w:rsidRPr="00486E94">
              <w:t>X4</w:t>
            </w:r>
          </w:p>
        </w:tc>
        <w:tc>
          <w:tcPr>
            <w:tcW w:w="851" w:type="dxa"/>
            <w:vAlign w:val="center"/>
          </w:tcPr>
          <w:p w14:paraId="796937D4" w14:textId="77777777" w:rsidR="0031638C" w:rsidRPr="00486E94" w:rsidRDefault="0031638C" w:rsidP="003249A5">
            <w:pPr>
              <w:pStyle w:val="TAC"/>
            </w:pPr>
            <w:r w:rsidRPr="00486E94">
              <w:t>X3</w:t>
            </w:r>
          </w:p>
        </w:tc>
        <w:tc>
          <w:tcPr>
            <w:tcW w:w="851" w:type="dxa"/>
            <w:vAlign w:val="center"/>
          </w:tcPr>
          <w:p w14:paraId="548FC72F" w14:textId="77777777" w:rsidR="0031638C" w:rsidRPr="00486E94" w:rsidRDefault="0031638C" w:rsidP="003249A5">
            <w:pPr>
              <w:pStyle w:val="TAC"/>
            </w:pPr>
            <w:r w:rsidRPr="00486E94">
              <w:t>X2</w:t>
            </w:r>
          </w:p>
        </w:tc>
        <w:tc>
          <w:tcPr>
            <w:tcW w:w="851" w:type="dxa"/>
            <w:vAlign w:val="center"/>
          </w:tcPr>
          <w:p w14:paraId="2AD949FD" w14:textId="77777777" w:rsidR="0031638C" w:rsidRPr="00486E94" w:rsidRDefault="0031638C" w:rsidP="003249A5">
            <w:pPr>
              <w:pStyle w:val="TAC"/>
            </w:pPr>
            <w:r w:rsidRPr="00486E94">
              <w:t>X1</w:t>
            </w:r>
          </w:p>
        </w:tc>
        <w:tc>
          <w:tcPr>
            <w:tcW w:w="1380" w:type="dxa"/>
            <w:vAlign w:val="center"/>
          </w:tcPr>
          <w:p w14:paraId="6CF848AC" w14:textId="77777777" w:rsidR="0031638C" w:rsidRPr="00486E94" w:rsidRDefault="0031638C" w:rsidP="003249A5">
            <w:pPr>
              <w:pStyle w:val="TAC"/>
            </w:pPr>
            <w:r w:rsidRPr="00486E94">
              <w:t>octet 1</w:t>
            </w:r>
          </w:p>
        </w:tc>
      </w:tr>
      <w:tr w:rsidR="0031638C" w:rsidRPr="00486E94" w14:paraId="793A0081"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B7501CF" w14:textId="77777777" w:rsidR="0031638C" w:rsidRPr="00486E94" w:rsidRDefault="0031638C" w:rsidP="003249A5">
            <w:pPr>
              <w:pStyle w:val="TAC"/>
            </w:pPr>
            <w:r w:rsidRPr="00486E94">
              <w:t>16</w:t>
            </w:r>
          </w:p>
        </w:tc>
        <w:tc>
          <w:tcPr>
            <w:tcW w:w="851" w:type="dxa"/>
            <w:tcBorders>
              <w:top w:val="single" w:sz="4" w:space="0" w:color="auto"/>
              <w:left w:val="single" w:sz="4" w:space="0" w:color="auto"/>
              <w:bottom w:val="single" w:sz="4" w:space="0" w:color="auto"/>
              <w:right w:val="single" w:sz="4" w:space="0" w:color="auto"/>
            </w:tcBorders>
            <w:vAlign w:val="center"/>
          </w:tcPr>
          <w:p w14:paraId="62D33704" w14:textId="77777777" w:rsidR="0031638C" w:rsidRPr="00486E94" w:rsidRDefault="0031638C" w:rsidP="003249A5">
            <w:pPr>
              <w:pStyle w:val="TAC"/>
            </w:pPr>
            <w:r w:rsidRPr="00486E94">
              <w:t>15</w:t>
            </w:r>
          </w:p>
        </w:tc>
        <w:tc>
          <w:tcPr>
            <w:tcW w:w="851" w:type="dxa"/>
            <w:tcBorders>
              <w:top w:val="single" w:sz="4" w:space="0" w:color="auto"/>
              <w:left w:val="single" w:sz="4" w:space="0" w:color="auto"/>
              <w:bottom w:val="single" w:sz="4" w:space="0" w:color="auto"/>
              <w:right w:val="single" w:sz="4" w:space="0" w:color="auto"/>
            </w:tcBorders>
            <w:vAlign w:val="center"/>
          </w:tcPr>
          <w:p w14:paraId="5BF285F8" w14:textId="77777777" w:rsidR="0031638C" w:rsidRPr="00486E94" w:rsidRDefault="0031638C" w:rsidP="003249A5">
            <w:pPr>
              <w:pStyle w:val="TAC"/>
            </w:pPr>
            <w:r w:rsidRPr="00486E94">
              <w:t>14</w:t>
            </w:r>
          </w:p>
        </w:tc>
        <w:tc>
          <w:tcPr>
            <w:tcW w:w="851" w:type="dxa"/>
            <w:tcBorders>
              <w:top w:val="single" w:sz="4" w:space="0" w:color="auto"/>
              <w:left w:val="single" w:sz="4" w:space="0" w:color="auto"/>
              <w:bottom w:val="single" w:sz="4" w:space="0" w:color="auto"/>
              <w:right w:val="single" w:sz="4" w:space="0" w:color="auto"/>
            </w:tcBorders>
            <w:vAlign w:val="center"/>
          </w:tcPr>
          <w:p w14:paraId="020A5C0E" w14:textId="77777777" w:rsidR="0031638C" w:rsidRPr="00486E94" w:rsidRDefault="0031638C" w:rsidP="003249A5">
            <w:pPr>
              <w:pStyle w:val="TAC"/>
            </w:pPr>
            <w:r w:rsidRPr="00486E94">
              <w:t>13</w:t>
            </w:r>
          </w:p>
        </w:tc>
        <w:tc>
          <w:tcPr>
            <w:tcW w:w="851" w:type="dxa"/>
            <w:tcBorders>
              <w:top w:val="single" w:sz="4" w:space="0" w:color="auto"/>
              <w:left w:val="single" w:sz="4" w:space="0" w:color="auto"/>
              <w:bottom w:val="single" w:sz="4" w:space="0" w:color="auto"/>
              <w:right w:val="single" w:sz="4" w:space="0" w:color="auto"/>
            </w:tcBorders>
            <w:vAlign w:val="center"/>
          </w:tcPr>
          <w:p w14:paraId="627A3A35" w14:textId="77777777" w:rsidR="0031638C" w:rsidRPr="00486E94" w:rsidRDefault="0031638C" w:rsidP="003249A5">
            <w:pPr>
              <w:pStyle w:val="TAC"/>
            </w:pPr>
            <w:r w:rsidRPr="00486E94">
              <w:t>12</w:t>
            </w:r>
          </w:p>
        </w:tc>
        <w:tc>
          <w:tcPr>
            <w:tcW w:w="851" w:type="dxa"/>
            <w:tcBorders>
              <w:top w:val="single" w:sz="4" w:space="0" w:color="auto"/>
              <w:left w:val="single" w:sz="4" w:space="0" w:color="auto"/>
              <w:bottom w:val="single" w:sz="4" w:space="0" w:color="auto"/>
              <w:right w:val="single" w:sz="4" w:space="0" w:color="auto"/>
            </w:tcBorders>
            <w:vAlign w:val="center"/>
          </w:tcPr>
          <w:p w14:paraId="0617FB25" w14:textId="77777777" w:rsidR="0031638C" w:rsidRPr="00486E94" w:rsidRDefault="0031638C" w:rsidP="003249A5">
            <w:pPr>
              <w:pStyle w:val="TAC"/>
            </w:pPr>
            <w:r w:rsidRPr="00486E94">
              <w:t>11</w:t>
            </w:r>
          </w:p>
        </w:tc>
        <w:tc>
          <w:tcPr>
            <w:tcW w:w="851" w:type="dxa"/>
            <w:tcBorders>
              <w:top w:val="single" w:sz="4" w:space="0" w:color="auto"/>
              <w:left w:val="single" w:sz="4" w:space="0" w:color="auto"/>
              <w:bottom w:val="single" w:sz="4" w:space="0" w:color="auto"/>
              <w:right w:val="single" w:sz="4" w:space="0" w:color="auto"/>
            </w:tcBorders>
            <w:vAlign w:val="center"/>
          </w:tcPr>
          <w:p w14:paraId="610A7688" w14:textId="77777777" w:rsidR="0031638C" w:rsidRPr="00486E94" w:rsidRDefault="0031638C" w:rsidP="003249A5">
            <w:pPr>
              <w:pStyle w:val="TAC"/>
            </w:pPr>
            <w:r w:rsidRPr="00486E94">
              <w:t>10</w:t>
            </w:r>
          </w:p>
        </w:tc>
        <w:tc>
          <w:tcPr>
            <w:tcW w:w="851" w:type="dxa"/>
            <w:tcBorders>
              <w:top w:val="single" w:sz="4" w:space="0" w:color="auto"/>
              <w:left w:val="single" w:sz="4" w:space="0" w:color="auto"/>
              <w:bottom w:val="single" w:sz="4" w:space="0" w:color="auto"/>
              <w:right w:val="single" w:sz="4" w:space="0" w:color="auto"/>
            </w:tcBorders>
            <w:vAlign w:val="center"/>
          </w:tcPr>
          <w:p w14:paraId="6972332B" w14:textId="77777777" w:rsidR="0031638C" w:rsidRPr="00486E94" w:rsidRDefault="0031638C" w:rsidP="003249A5">
            <w:pPr>
              <w:pStyle w:val="TAC"/>
            </w:pPr>
            <w:r w:rsidRPr="00486E94">
              <w:t>9</w:t>
            </w:r>
          </w:p>
        </w:tc>
        <w:tc>
          <w:tcPr>
            <w:tcW w:w="1380" w:type="dxa"/>
            <w:tcBorders>
              <w:top w:val="single" w:sz="4" w:space="0" w:color="auto"/>
              <w:left w:val="single" w:sz="4" w:space="0" w:color="auto"/>
              <w:bottom w:val="single" w:sz="4" w:space="0" w:color="auto"/>
              <w:right w:val="single" w:sz="4" w:space="0" w:color="auto"/>
            </w:tcBorders>
            <w:vAlign w:val="center"/>
          </w:tcPr>
          <w:p w14:paraId="5D21EACF" w14:textId="77777777" w:rsidR="0031638C" w:rsidRPr="00486E94" w:rsidRDefault="0031638C" w:rsidP="003249A5">
            <w:pPr>
              <w:pStyle w:val="TAC"/>
            </w:pPr>
            <w:r w:rsidRPr="00486E94">
              <w:t>bit no.</w:t>
            </w:r>
          </w:p>
        </w:tc>
      </w:tr>
      <w:tr w:rsidR="0031638C" w:rsidRPr="00486E94" w14:paraId="4AE7C7FC"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3257FD" w14:textId="77777777" w:rsidR="0031638C" w:rsidRPr="00486E94" w:rsidRDefault="0031638C" w:rsidP="003249A5">
            <w:pPr>
              <w:pStyle w:val="TAC"/>
            </w:pPr>
            <w:r w:rsidRPr="00486E94">
              <w:t>X16</w:t>
            </w:r>
          </w:p>
        </w:tc>
        <w:tc>
          <w:tcPr>
            <w:tcW w:w="851" w:type="dxa"/>
            <w:tcBorders>
              <w:top w:val="single" w:sz="4" w:space="0" w:color="auto"/>
              <w:left w:val="single" w:sz="4" w:space="0" w:color="auto"/>
              <w:bottom w:val="single" w:sz="4" w:space="0" w:color="auto"/>
              <w:right w:val="single" w:sz="4" w:space="0" w:color="auto"/>
            </w:tcBorders>
            <w:vAlign w:val="center"/>
          </w:tcPr>
          <w:p w14:paraId="436659F4" w14:textId="77777777" w:rsidR="0031638C" w:rsidRPr="00486E94" w:rsidRDefault="0031638C" w:rsidP="003249A5">
            <w:pPr>
              <w:pStyle w:val="TAC"/>
            </w:pPr>
            <w:r w:rsidRPr="00486E94">
              <w:t>X15</w:t>
            </w:r>
          </w:p>
        </w:tc>
        <w:tc>
          <w:tcPr>
            <w:tcW w:w="851" w:type="dxa"/>
            <w:tcBorders>
              <w:top w:val="single" w:sz="4" w:space="0" w:color="auto"/>
              <w:left w:val="single" w:sz="4" w:space="0" w:color="auto"/>
              <w:bottom w:val="single" w:sz="4" w:space="0" w:color="auto"/>
              <w:right w:val="single" w:sz="4" w:space="0" w:color="auto"/>
            </w:tcBorders>
            <w:vAlign w:val="center"/>
          </w:tcPr>
          <w:p w14:paraId="4895C5B3" w14:textId="77777777" w:rsidR="0031638C" w:rsidRPr="00486E94" w:rsidRDefault="0031638C" w:rsidP="003249A5">
            <w:pPr>
              <w:pStyle w:val="TAC"/>
            </w:pPr>
            <w:r w:rsidRPr="00486E94">
              <w:t>X14</w:t>
            </w:r>
          </w:p>
        </w:tc>
        <w:tc>
          <w:tcPr>
            <w:tcW w:w="851" w:type="dxa"/>
            <w:tcBorders>
              <w:top w:val="single" w:sz="4" w:space="0" w:color="auto"/>
              <w:left w:val="single" w:sz="4" w:space="0" w:color="auto"/>
              <w:bottom w:val="single" w:sz="4" w:space="0" w:color="auto"/>
              <w:right w:val="single" w:sz="4" w:space="0" w:color="auto"/>
            </w:tcBorders>
            <w:vAlign w:val="center"/>
          </w:tcPr>
          <w:p w14:paraId="34CE389F" w14:textId="77777777" w:rsidR="0031638C" w:rsidRPr="00486E94" w:rsidRDefault="0031638C" w:rsidP="003249A5">
            <w:pPr>
              <w:pStyle w:val="TAC"/>
            </w:pPr>
            <w:r w:rsidRPr="00486E94">
              <w:t>X13</w:t>
            </w:r>
          </w:p>
        </w:tc>
        <w:tc>
          <w:tcPr>
            <w:tcW w:w="851" w:type="dxa"/>
            <w:tcBorders>
              <w:top w:val="single" w:sz="4" w:space="0" w:color="auto"/>
              <w:left w:val="single" w:sz="4" w:space="0" w:color="auto"/>
              <w:bottom w:val="single" w:sz="4" w:space="0" w:color="auto"/>
              <w:right w:val="single" w:sz="4" w:space="0" w:color="auto"/>
            </w:tcBorders>
            <w:vAlign w:val="center"/>
          </w:tcPr>
          <w:p w14:paraId="665F085F" w14:textId="77777777" w:rsidR="0031638C" w:rsidRPr="00486E94" w:rsidRDefault="0031638C" w:rsidP="003249A5">
            <w:pPr>
              <w:pStyle w:val="TAC"/>
            </w:pPr>
            <w:r w:rsidRPr="00486E94">
              <w:t>X12</w:t>
            </w:r>
          </w:p>
        </w:tc>
        <w:tc>
          <w:tcPr>
            <w:tcW w:w="851" w:type="dxa"/>
            <w:tcBorders>
              <w:top w:val="single" w:sz="4" w:space="0" w:color="auto"/>
              <w:left w:val="single" w:sz="4" w:space="0" w:color="auto"/>
              <w:bottom w:val="single" w:sz="4" w:space="0" w:color="auto"/>
              <w:right w:val="single" w:sz="4" w:space="0" w:color="auto"/>
            </w:tcBorders>
            <w:vAlign w:val="center"/>
          </w:tcPr>
          <w:p w14:paraId="66D111D4" w14:textId="77777777" w:rsidR="0031638C" w:rsidRPr="00486E94" w:rsidRDefault="0031638C" w:rsidP="003249A5">
            <w:pPr>
              <w:pStyle w:val="TAC"/>
            </w:pPr>
            <w:r w:rsidRPr="00486E94">
              <w:t>X11</w:t>
            </w:r>
          </w:p>
        </w:tc>
        <w:tc>
          <w:tcPr>
            <w:tcW w:w="851" w:type="dxa"/>
            <w:tcBorders>
              <w:top w:val="single" w:sz="4" w:space="0" w:color="auto"/>
              <w:left w:val="single" w:sz="4" w:space="0" w:color="auto"/>
              <w:bottom w:val="single" w:sz="4" w:space="0" w:color="auto"/>
              <w:right w:val="single" w:sz="4" w:space="0" w:color="auto"/>
            </w:tcBorders>
            <w:vAlign w:val="center"/>
          </w:tcPr>
          <w:p w14:paraId="7DA5F2BD" w14:textId="77777777" w:rsidR="0031638C" w:rsidRPr="00486E94" w:rsidRDefault="0031638C" w:rsidP="003249A5">
            <w:pPr>
              <w:pStyle w:val="TAC"/>
            </w:pPr>
            <w:r w:rsidRPr="00486E94">
              <w:t>X10</w:t>
            </w:r>
          </w:p>
        </w:tc>
        <w:tc>
          <w:tcPr>
            <w:tcW w:w="851" w:type="dxa"/>
            <w:tcBorders>
              <w:top w:val="single" w:sz="4" w:space="0" w:color="auto"/>
              <w:left w:val="single" w:sz="4" w:space="0" w:color="auto"/>
              <w:bottom w:val="single" w:sz="4" w:space="0" w:color="auto"/>
              <w:right w:val="single" w:sz="4" w:space="0" w:color="auto"/>
            </w:tcBorders>
            <w:vAlign w:val="center"/>
          </w:tcPr>
          <w:p w14:paraId="625E3F1C" w14:textId="77777777" w:rsidR="0031638C" w:rsidRPr="00486E94" w:rsidRDefault="0031638C" w:rsidP="003249A5">
            <w:pPr>
              <w:pStyle w:val="TAC"/>
            </w:pPr>
            <w:r w:rsidRPr="00486E94">
              <w:t>X9</w:t>
            </w:r>
          </w:p>
        </w:tc>
        <w:tc>
          <w:tcPr>
            <w:tcW w:w="1380" w:type="dxa"/>
            <w:tcBorders>
              <w:top w:val="single" w:sz="4" w:space="0" w:color="auto"/>
              <w:left w:val="single" w:sz="4" w:space="0" w:color="auto"/>
              <w:bottom w:val="single" w:sz="4" w:space="0" w:color="auto"/>
              <w:right w:val="single" w:sz="4" w:space="0" w:color="auto"/>
            </w:tcBorders>
            <w:vAlign w:val="center"/>
          </w:tcPr>
          <w:p w14:paraId="54A7F827" w14:textId="77777777" w:rsidR="0031638C" w:rsidRPr="00486E94" w:rsidRDefault="0031638C" w:rsidP="003249A5">
            <w:pPr>
              <w:pStyle w:val="TAC"/>
            </w:pPr>
            <w:r w:rsidRPr="00486E94">
              <w:t>octet 2</w:t>
            </w:r>
          </w:p>
        </w:tc>
      </w:tr>
      <w:tr w:rsidR="0031638C" w:rsidRPr="00486E94" w14:paraId="573AA87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8EFE3E4" w14:textId="77777777" w:rsidR="0031638C" w:rsidRPr="00486E94" w:rsidRDefault="0031638C" w:rsidP="003249A5">
            <w:pPr>
              <w:pStyle w:val="TAC"/>
            </w:pPr>
            <w:r w:rsidRPr="00486E94">
              <w:t>24</w:t>
            </w:r>
          </w:p>
        </w:tc>
        <w:tc>
          <w:tcPr>
            <w:tcW w:w="851" w:type="dxa"/>
            <w:tcBorders>
              <w:top w:val="single" w:sz="4" w:space="0" w:color="auto"/>
              <w:left w:val="single" w:sz="4" w:space="0" w:color="auto"/>
              <w:bottom w:val="single" w:sz="4" w:space="0" w:color="auto"/>
              <w:right w:val="single" w:sz="4" w:space="0" w:color="auto"/>
            </w:tcBorders>
            <w:vAlign w:val="center"/>
          </w:tcPr>
          <w:p w14:paraId="66067765" w14:textId="77777777" w:rsidR="0031638C" w:rsidRPr="00486E94" w:rsidRDefault="0031638C" w:rsidP="003249A5">
            <w:pPr>
              <w:pStyle w:val="TAC"/>
            </w:pPr>
            <w:r w:rsidRPr="00486E94">
              <w:t>23</w:t>
            </w:r>
          </w:p>
        </w:tc>
        <w:tc>
          <w:tcPr>
            <w:tcW w:w="851" w:type="dxa"/>
            <w:tcBorders>
              <w:top w:val="single" w:sz="4" w:space="0" w:color="auto"/>
              <w:left w:val="single" w:sz="4" w:space="0" w:color="auto"/>
              <w:bottom w:val="single" w:sz="4" w:space="0" w:color="auto"/>
              <w:right w:val="single" w:sz="4" w:space="0" w:color="auto"/>
            </w:tcBorders>
            <w:vAlign w:val="center"/>
          </w:tcPr>
          <w:p w14:paraId="211F482B" w14:textId="77777777" w:rsidR="0031638C" w:rsidRPr="00486E94" w:rsidRDefault="0031638C" w:rsidP="003249A5">
            <w:pPr>
              <w:pStyle w:val="TAC"/>
            </w:pPr>
            <w:r w:rsidRPr="00486E94">
              <w:t>22</w:t>
            </w:r>
          </w:p>
        </w:tc>
        <w:tc>
          <w:tcPr>
            <w:tcW w:w="851" w:type="dxa"/>
            <w:tcBorders>
              <w:top w:val="single" w:sz="4" w:space="0" w:color="auto"/>
              <w:left w:val="single" w:sz="4" w:space="0" w:color="auto"/>
              <w:bottom w:val="single" w:sz="4" w:space="0" w:color="auto"/>
              <w:right w:val="single" w:sz="4" w:space="0" w:color="auto"/>
            </w:tcBorders>
            <w:vAlign w:val="center"/>
          </w:tcPr>
          <w:p w14:paraId="4820515E" w14:textId="77777777" w:rsidR="0031638C" w:rsidRPr="00486E94" w:rsidRDefault="0031638C" w:rsidP="003249A5">
            <w:pPr>
              <w:pStyle w:val="TAC"/>
            </w:pPr>
            <w:r w:rsidRPr="00486E94">
              <w:t>21</w:t>
            </w:r>
          </w:p>
        </w:tc>
        <w:tc>
          <w:tcPr>
            <w:tcW w:w="851" w:type="dxa"/>
            <w:tcBorders>
              <w:top w:val="single" w:sz="4" w:space="0" w:color="auto"/>
              <w:left w:val="single" w:sz="4" w:space="0" w:color="auto"/>
              <w:bottom w:val="single" w:sz="4" w:space="0" w:color="auto"/>
              <w:right w:val="single" w:sz="4" w:space="0" w:color="auto"/>
            </w:tcBorders>
            <w:vAlign w:val="center"/>
          </w:tcPr>
          <w:p w14:paraId="1ADE6263" w14:textId="77777777" w:rsidR="0031638C" w:rsidRPr="00486E94" w:rsidRDefault="0031638C" w:rsidP="003249A5">
            <w:pPr>
              <w:pStyle w:val="TAC"/>
            </w:pPr>
            <w:r w:rsidRPr="00486E94">
              <w:t>20</w:t>
            </w:r>
          </w:p>
        </w:tc>
        <w:tc>
          <w:tcPr>
            <w:tcW w:w="851" w:type="dxa"/>
            <w:tcBorders>
              <w:top w:val="single" w:sz="4" w:space="0" w:color="auto"/>
              <w:left w:val="single" w:sz="4" w:space="0" w:color="auto"/>
              <w:bottom w:val="single" w:sz="4" w:space="0" w:color="auto"/>
              <w:right w:val="single" w:sz="4" w:space="0" w:color="auto"/>
            </w:tcBorders>
            <w:vAlign w:val="center"/>
          </w:tcPr>
          <w:p w14:paraId="60711E45" w14:textId="77777777" w:rsidR="0031638C" w:rsidRPr="00486E94" w:rsidRDefault="0031638C" w:rsidP="003249A5">
            <w:pPr>
              <w:pStyle w:val="TAC"/>
            </w:pPr>
            <w:r w:rsidRPr="00486E94">
              <w:t>19</w:t>
            </w:r>
          </w:p>
        </w:tc>
        <w:tc>
          <w:tcPr>
            <w:tcW w:w="851" w:type="dxa"/>
            <w:tcBorders>
              <w:top w:val="single" w:sz="4" w:space="0" w:color="auto"/>
              <w:left w:val="single" w:sz="4" w:space="0" w:color="auto"/>
              <w:bottom w:val="single" w:sz="4" w:space="0" w:color="auto"/>
              <w:right w:val="single" w:sz="4" w:space="0" w:color="auto"/>
            </w:tcBorders>
            <w:vAlign w:val="center"/>
          </w:tcPr>
          <w:p w14:paraId="6EA320A5" w14:textId="77777777" w:rsidR="0031638C" w:rsidRPr="00486E94" w:rsidRDefault="0031638C" w:rsidP="003249A5">
            <w:pPr>
              <w:pStyle w:val="TAC"/>
            </w:pPr>
            <w:r w:rsidRPr="00486E94">
              <w:t>18</w:t>
            </w:r>
          </w:p>
        </w:tc>
        <w:tc>
          <w:tcPr>
            <w:tcW w:w="851" w:type="dxa"/>
            <w:tcBorders>
              <w:top w:val="single" w:sz="4" w:space="0" w:color="auto"/>
              <w:left w:val="single" w:sz="4" w:space="0" w:color="auto"/>
              <w:bottom w:val="single" w:sz="4" w:space="0" w:color="auto"/>
              <w:right w:val="single" w:sz="4" w:space="0" w:color="auto"/>
            </w:tcBorders>
            <w:vAlign w:val="center"/>
          </w:tcPr>
          <w:p w14:paraId="03284325" w14:textId="77777777" w:rsidR="0031638C" w:rsidRPr="00486E94" w:rsidRDefault="0031638C" w:rsidP="003249A5">
            <w:pPr>
              <w:pStyle w:val="TAC"/>
            </w:pPr>
            <w:r w:rsidRPr="00486E94">
              <w:t>17</w:t>
            </w:r>
          </w:p>
        </w:tc>
        <w:tc>
          <w:tcPr>
            <w:tcW w:w="1380" w:type="dxa"/>
            <w:tcBorders>
              <w:top w:val="single" w:sz="4" w:space="0" w:color="auto"/>
              <w:left w:val="single" w:sz="4" w:space="0" w:color="auto"/>
              <w:bottom w:val="single" w:sz="4" w:space="0" w:color="auto"/>
              <w:right w:val="single" w:sz="4" w:space="0" w:color="auto"/>
            </w:tcBorders>
            <w:vAlign w:val="center"/>
          </w:tcPr>
          <w:p w14:paraId="3AA496D1" w14:textId="77777777" w:rsidR="0031638C" w:rsidRPr="00486E94" w:rsidRDefault="0031638C" w:rsidP="003249A5">
            <w:pPr>
              <w:pStyle w:val="TAC"/>
            </w:pPr>
            <w:r w:rsidRPr="00486E94">
              <w:t>bit no.</w:t>
            </w:r>
          </w:p>
        </w:tc>
      </w:tr>
      <w:tr w:rsidR="0031638C" w:rsidRPr="00486E94" w14:paraId="09B54E68"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005ECF15" w14:textId="77777777" w:rsidR="0031638C" w:rsidRPr="00486E94" w:rsidRDefault="0031638C" w:rsidP="003249A5">
            <w:pPr>
              <w:pStyle w:val="TAC"/>
            </w:pPr>
            <w:r w:rsidRPr="00486E94">
              <w:t>X24</w:t>
            </w:r>
          </w:p>
        </w:tc>
        <w:tc>
          <w:tcPr>
            <w:tcW w:w="851" w:type="dxa"/>
            <w:tcBorders>
              <w:top w:val="single" w:sz="4" w:space="0" w:color="auto"/>
              <w:left w:val="single" w:sz="4" w:space="0" w:color="auto"/>
              <w:bottom w:val="single" w:sz="4" w:space="0" w:color="auto"/>
              <w:right w:val="single" w:sz="4" w:space="0" w:color="auto"/>
            </w:tcBorders>
            <w:vAlign w:val="center"/>
          </w:tcPr>
          <w:p w14:paraId="503AFBEB" w14:textId="77777777" w:rsidR="0031638C" w:rsidRPr="00486E94" w:rsidRDefault="0031638C" w:rsidP="003249A5">
            <w:pPr>
              <w:pStyle w:val="TAC"/>
            </w:pPr>
            <w:r w:rsidRPr="00486E94">
              <w:t>X23</w:t>
            </w:r>
          </w:p>
        </w:tc>
        <w:tc>
          <w:tcPr>
            <w:tcW w:w="851" w:type="dxa"/>
            <w:tcBorders>
              <w:top w:val="single" w:sz="4" w:space="0" w:color="auto"/>
              <w:left w:val="single" w:sz="4" w:space="0" w:color="auto"/>
              <w:bottom w:val="single" w:sz="4" w:space="0" w:color="auto"/>
              <w:right w:val="single" w:sz="4" w:space="0" w:color="auto"/>
            </w:tcBorders>
            <w:vAlign w:val="center"/>
          </w:tcPr>
          <w:p w14:paraId="01DF556C" w14:textId="77777777" w:rsidR="0031638C" w:rsidRPr="00486E94" w:rsidRDefault="0031638C" w:rsidP="003249A5">
            <w:pPr>
              <w:pStyle w:val="TAC"/>
            </w:pPr>
            <w:r w:rsidRPr="00486E94">
              <w:t>X22</w:t>
            </w:r>
          </w:p>
        </w:tc>
        <w:tc>
          <w:tcPr>
            <w:tcW w:w="851" w:type="dxa"/>
            <w:tcBorders>
              <w:top w:val="single" w:sz="4" w:space="0" w:color="auto"/>
              <w:left w:val="single" w:sz="4" w:space="0" w:color="auto"/>
              <w:bottom w:val="single" w:sz="4" w:space="0" w:color="auto"/>
              <w:right w:val="single" w:sz="4" w:space="0" w:color="auto"/>
            </w:tcBorders>
            <w:vAlign w:val="center"/>
          </w:tcPr>
          <w:p w14:paraId="6FDCB313" w14:textId="77777777" w:rsidR="0031638C" w:rsidRPr="00486E94" w:rsidRDefault="0031638C" w:rsidP="003249A5">
            <w:pPr>
              <w:pStyle w:val="TAC"/>
            </w:pPr>
            <w:r w:rsidRPr="00486E94">
              <w:t>X21</w:t>
            </w:r>
          </w:p>
        </w:tc>
        <w:tc>
          <w:tcPr>
            <w:tcW w:w="851" w:type="dxa"/>
            <w:tcBorders>
              <w:top w:val="single" w:sz="4" w:space="0" w:color="auto"/>
              <w:left w:val="single" w:sz="4" w:space="0" w:color="auto"/>
              <w:bottom w:val="single" w:sz="4" w:space="0" w:color="auto"/>
              <w:right w:val="single" w:sz="4" w:space="0" w:color="auto"/>
            </w:tcBorders>
            <w:vAlign w:val="center"/>
          </w:tcPr>
          <w:p w14:paraId="00CECB82" w14:textId="77777777" w:rsidR="0031638C" w:rsidRPr="00486E94" w:rsidRDefault="0031638C" w:rsidP="003249A5">
            <w:pPr>
              <w:pStyle w:val="TAC"/>
            </w:pPr>
            <w:r w:rsidRPr="00486E94">
              <w:t>X20</w:t>
            </w:r>
          </w:p>
        </w:tc>
        <w:tc>
          <w:tcPr>
            <w:tcW w:w="851" w:type="dxa"/>
            <w:tcBorders>
              <w:top w:val="single" w:sz="4" w:space="0" w:color="auto"/>
              <w:left w:val="single" w:sz="4" w:space="0" w:color="auto"/>
              <w:bottom w:val="single" w:sz="4" w:space="0" w:color="auto"/>
              <w:right w:val="single" w:sz="4" w:space="0" w:color="auto"/>
            </w:tcBorders>
            <w:vAlign w:val="center"/>
          </w:tcPr>
          <w:p w14:paraId="1861D820" w14:textId="77777777" w:rsidR="0031638C" w:rsidRPr="00486E94" w:rsidRDefault="0031638C" w:rsidP="003249A5">
            <w:pPr>
              <w:pStyle w:val="TAC"/>
            </w:pPr>
            <w:r w:rsidRPr="00486E94">
              <w:t>X19</w:t>
            </w:r>
          </w:p>
        </w:tc>
        <w:tc>
          <w:tcPr>
            <w:tcW w:w="851" w:type="dxa"/>
            <w:tcBorders>
              <w:top w:val="single" w:sz="4" w:space="0" w:color="auto"/>
              <w:left w:val="single" w:sz="4" w:space="0" w:color="auto"/>
              <w:bottom w:val="single" w:sz="4" w:space="0" w:color="auto"/>
              <w:right w:val="single" w:sz="4" w:space="0" w:color="auto"/>
            </w:tcBorders>
            <w:vAlign w:val="center"/>
          </w:tcPr>
          <w:p w14:paraId="7CAD094E" w14:textId="77777777" w:rsidR="0031638C" w:rsidRPr="00486E94" w:rsidRDefault="0031638C" w:rsidP="003249A5">
            <w:pPr>
              <w:pStyle w:val="TAC"/>
            </w:pPr>
            <w:r w:rsidRPr="00486E94">
              <w:t>X18</w:t>
            </w:r>
          </w:p>
        </w:tc>
        <w:tc>
          <w:tcPr>
            <w:tcW w:w="851" w:type="dxa"/>
            <w:tcBorders>
              <w:top w:val="single" w:sz="4" w:space="0" w:color="auto"/>
              <w:left w:val="single" w:sz="4" w:space="0" w:color="auto"/>
              <w:bottom w:val="single" w:sz="4" w:space="0" w:color="auto"/>
              <w:right w:val="single" w:sz="4" w:space="0" w:color="auto"/>
            </w:tcBorders>
            <w:vAlign w:val="center"/>
          </w:tcPr>
          <w:p w14:paraId="154AFE32" w14:textId="77777777" w:rsidR="0031638C" w:rsidRPr="00486E94" w:rsidRDefault="0031638C" w:rsidP="003249A5">
            <w:pPr>
              <w:pStyle w:val="TAC"/>
            </w:pPr>
            <w:r w:rsidRPr="00486E94">
              <w:t>X17</w:t>
            </w:r>
          </w:p>
        </w:tc>
        <w:tc>
          <w:tcPr>
            <w:tcW w:w="1380" w:type="dxa"/>
            <w:tcBorders>
              <w:top w:val="single" w:sz="4" w:space="0" w:color="auto"/>
              <w:left w:val="single" w:sz="4" w:space="0" w:color="auto"/>
              <w:bottom w:val="single" w:sz="4" w:space="0" w:color="auto"/>
              <w:right w:val="single" w:sz="4" w:space="0" w:color="auto"/>
            </w:tcBorders>
            <w:vAlign w:val="center"/>
          </w:tcPr>
          <w:p w14:paraId="790681FA" w14:textId="77777777" w:rsidR="0031638C" w:rsidRPr="00486E94" w:rsidRDefault="0031638C" w:rsidP="003249A5">
            <w:pPr>
              <w:pStyle w:val="TAC"/>
            </w:pPr>
            <w:r w:rsidRPr="00486E94">
              <w:t>octet 3</w:t>
            </w:r>
          </w:p>
        </w:tc>
      </w:tr>
    </w:tbl>
    <w:p w14:paraId="0B8DA58E" w14:textId="77777777" w:rsidR="0031638C" w:rsidRPr="00486E94" w:rsidRDefault="0031638C" w:rsidP="0031638C"/>
    <w:p w14:paraId="5414EDC9" w14:textId="77777777" w:rsidR="0031638C" w:rsidRPr="00486E94" w:rsidRDefault="0031638C" w:rsidP="0031638C">
      <w:pPr>
        <w:keepNext/>
        <w:keepLines/>
      </w:pPr>
      <w:r w:rsidRPr="00486E94">
        <w:t xml:space="preserve">where X1 to X24 spanning over three octets </w:t>
      </w:r>
      <w:r w:rsidR="00484984">
        <w:t>shall</w:t>
      </w:r>
      <w:r w:rsidR="0074678D">
        <w:t xml:space="preserve"> </w:t>
      </w:r>
      <w:r w:rsidRPr="00486E94">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486E94" w14:paraId="3676B045"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41F31083" w14:textId="77777777" w:rsidR="0031638C" w:rsidRPr="00486E94" w:rsidRDefault="0031638C" w:rsidP="003249A5">
            <w:pPr>
              <w:pStyle w:val="TAH"/>
            </w:pPr>
            <w:r w:rsidRPr="00486E94">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24CD38EC" w14:textId="77777777" w:rsidR="0031638C" w:rsidRPr="00486E94" w:rsidRDefault="0031638C" w:rsidP="003249A5">
            <w:pPr>
              <w:pStyle w:val="TAH"/>
            </w:pPr>
            <w:r w:rsidRPr="00486E94">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00D8C93" w14:textId="77777777" w:rsidR="0031638C" w:rsidRPr="00486E94" w:rsidRDefault="0031638C" w:rsidP="003249A5">
            <w:pPr>
              <w:pStyle w:val="TAH"/>
            </w:pPr>
            <w:r w:rsidRPr="00486E94">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2D6D13F" w14:textId="77777777" w:rsidR="0031638C" w:rsidRPr="00486E94" w:rsidRDefault="0031638C" w:rsidP="003249A5">
            <w:pPr>
              <w:pStyle w:val="TAH"/>
            </w:pPr>
            <w:r w:rsidRPr="00486E94">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62642D1" w14:textId="77777777" w:rsidR="0031638C" w:rsidRPr="00486E94" w:rsidRDefault="0031638C" w:rsidP="003249A5">
            <w:pPr>
              <w:pStyle w:val="TAH"/>
            </w:pPr>
            <w:r w:rsidRPr="00486E94">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DE191A" w14:textId="77777777" w:rsidR="0031638C" w:rsidRPr="00486E94" w:rsidRDefault="0031638C" w:rsidP="003249A5">
            <w:pPr>
              <w:pStyle w:val="TAH"/>
            </w:pPr>
            <w:r w:rsidRPr="00486E94">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775D7BB" w14:textId="77777777" w:rsidR="0031638C" w:rsidRPr="00486E94" w:rsidRDefault="0031638C" w:rsidP="003249A5">
            <w:pPr>
              <w:pStyle w:val="TAH"/>
            </w:pPr>
            <w:r w:rsidRPr="00486E94">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EE2003E" w14:textId="77777777" w:rsidR="0031638C" w:rsidRPr="00486E94" w:rsidRDefault="0031638C" w:rsidP="003249A5">
            <w:pPr>
              <w:pStyle w:val="TAH"/>
            </w:pPr>
            <w:r w:rsidRPr="00486E94">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F302629" w14:textId="77777777" w:rsidR="0031638C" w:rsidRPr="00486E94" w:rsidRDefault="0031638C" w:rsidP="003249A5">
            <w:pPr>
              <w:pStyle w:val="TAH"/>
            </w:pPr>
            <w:r w:rsidRPr="00486E94">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6534D25A" w14:textId="77777777" w:rsidR="0031638C" w:rsidRPr="00486E94" w:rsidRDefault="0031638C" w:rsidP="003249A5">
            <w:pPr>
              <w:pStyle w:val="TAH"/>
            </w:pPr>
            <w:r w:rsidRPr="00486E94">
              <w:t>bit no.</w:t>
            </w:r>
          </w:p>
        </w:tc>
      </w:tr>
      <w:tr w:rsidR="0031638C" w:rsidRPr="00486E94" w14:paraId="56A7781B"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02551E49" w14:textId="77777777" w:rsidR="0031638C" w:rsidRPr="00486E94" w:rsidRDefault="0031638C" w:rsidP="003249A5">
            <w:pPr>
              <w:pStyle w:val="TAC"/>
            </w:pPr>
            <w:r w:rsidRPr="00486E94">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79A7B" w14:textId="77777777" w:rsidR="0031638C" w:rsidRPr="00486E94" w:rsidRDefault="0031638C" w:rsidP="003249A5">
            <w:pPr>
              <w:pStyle w:val="TAC"/>
            </w:pPr>
            <w:r w:rsidRPr="00486E94">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56E30DD" w14:textId="77777777" w:rsidR="0031638C" w:rsidRPr="00486E94" w:rsidRDefault="0031638C" w:rsidP="003249A5">
            <w:pPr>
              <w:pStyle w:val="TAC"/>
            </w:pPr>
            <w:r w:rsidRPr="00486E94">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6F554009" w14:textId="77777777" w:rsidR="0031638C" w:rsidRPr="00486E94" w:rsidRDefault="0031638C" w:rsidP="003249A5">
            <w:pPr>
              <w:pStyle w:val="TAC"/>
            </w:pPr>
            <w:r w:rsidRPr="00486E94">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34868A7D" w14:textId="77777777" w:rsidR="0031638C" w:rsidRPr="00486E94" w:rsidRDefault="0031638C" w:rsidP="003249A5">
            <w:pPr>
              <w:pStyle w:val="TAC"/>
            </w:pPr>
            <w:r w:rsidRPr="00486E94">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87BA292" w14:textId="77777777" w:rsidR="0031638C" w:rsidRPr="00486E94" w:rsidRDefault="0031638C" w:rsidP="003249A5">
            <w:pPr>
              <w:pStyle w:val="TAC"/>
            </w:pPr>
            <w:r w:rsidRPr="00486E94">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18879E" w14:textId="77777777" w:rsidR="0031638C" w:rsidRPr="00486E94" w:rsidRDefault="0031638C" w:rsidP="003249A5">
            <w:pPr>
              <w:pStyle w:val="TAC"/>
            </w:pPr>
            <w:r w:rsidRPr="00486E94">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17844E" w14:textId="77777777" w:rsidR="0031638C" w:rsidRPr="00486E94" w:rsidRDefault="0031638C" w:rsidP="003249A5">
            <w:pPr>
              <w:pStyle w:val="TAC"/>
            </w:pPr>
            <w:r w:rsidRPr="00486E94">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33B57E3" w14:textId="77777777" w:rsidR="0031638C" w:rsidRPr="00486E94" w:rsidRDefault="0031638C" w:rsidP="003249A5">
            <w:pPr>
              <w:pStyle w:val="TAC"/>
            </w:pPr>
            <w:r w:rsidRPr="00486E94">
              <w:t>octet 1</w:t>
            </w:r>
          </w:p>
        </w:tc>
      </w:tr>
      <w:tr w:rsidR="0031638C" w:rsidRPr="00486E94" w14:paraId="7B415940"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1B77913" w14:textId="77777777" w:rsidR="0031638C" w:rsidRPr="00486E94" w:rsidRDefault="0031638C" w:rsidP="003249A5">
            <w:pPr>
              <w:pStyle w:val="TAC"/>
            </w:pPr>
            <w:r w:rsidRPr="00486E94">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6ACC2DE"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4CBC86F4" w14:textId="77777777" w:rsidR="0031638C" w:rsidRPr="00486E94" w:rsidRDefault="0031638C" w:rsidP="003249A5">
            <w:pPr>
              <w:pStyle w:val="TAC"/>
            </w:pPr>
            <w:r w:rsidRPr="00486E94">
              <w:t>X15</w:t>
            </w:r>
          </w:p>
        </w:tc>
        <w:tc>
          <w:tcPr>
            <w:tcW w:w="758" w:type="dxa"/>
            <w:tcBorders>
              <w:top w:val="nil"/>
              <w:left w:val="nil"/>
              <w:bottom w:val="single" w:sz="8" w:space="0" w:color="auto"/>
              <w:right w:val="single" w:sz="4" w:space="0" w:color="auto"/>
            </w:tcBorders>
            <w:shd w:val="clear" w:color="auto" w:fill="auto"/>
            <w:noWrap/>
            <w:vAlign w:val="center"/>
            <w:hideMark/>
          </w:tcPr>
          <w:p w14:paraId="77922357" w14:textId="77777777" w:rsidR="0031638C" w:rsidRPr="00486E94" w:rsidRDefault="0031638C" w:rsidP="003249A5">
            <w:pPr>
              <w:pStyle w:val="TAC"/>
            </w:pPr>
            <w:r w:rsidRPr="00486E94">
              <w:t>X14</w:t>
            </w:r>
          </w:p>
        </w:tc>
        <w:tc>
          <w:tcPr>
            <w:tcW w:w="758" w:type="dxa"/>
            <w:tcBorders>
              <w:top w:val="nil"/>
              <w:left w:val="nil"/>
              <w:bottom w:val="single" w:sz="8" w:space="0" w:color="auto"/>
              <w:right w:val="single" w:sz="4" w:space="0" w:color="auto"/>
            </w:tcBorders>
            <w:shd w:val="clear" w:color="auto" w:fill="auto"/>
            <w:noWrap/>
            <w:vAlign w:val="center"/>
            <w:hideMark/>
          </w:tcPr>
          <w:p w14:paraId="3C62C59B" w14:textId="77777777" w:rsidR="0031638C" w:rsidRPr="00486E94" w:rsidRDefault="0031638C" w:rsidP="003249A5">
            <w:pPr>
              <w:pStyle w:val="TAC"/>
            </w:pPr>
            <w:r w:rsidRPr="00486E94">
              <w:t>X13</w:t>
            </w:r>
          </w:p>
        </w:tc>
        <w:tc>
          <w:tcPr>
            <w:tcW w:w="758" w:type="dxa"/>
            <w:tcBorders>
              <w:top w:val="nil"/>
              <w:left w:val="nil"/>
              <w:bottom w:val="single" w:sz="8" w:space="0" w:color="auto"/>
              <w:right w:val="single" w:sz="4" w:space="0" w:color="auto"/>
            </w:tcBorders>
            <w:shd w:val="clear" w:color="auto" w:fill="auto"/>
            <w:noWrap/>
            <w:vAlign w:val="center"/>
            <w:hideMark/>
          </w:tcPr>
          <w:p w14:paraId="34438EAC" w14:textId="77777777" w:rsidR="0031638C" w:rsidRPr="00486E94" w:rsidRDefault="0031638C" w:rsidP="003249A5">
            <w:pPr>
              <w:pStyle w:val="TAC"/>
            </w:pPr>
            <w:r w:rsidRPr="00486E94">
              <w:t>X12</w:t>
            </w:r>
          </w:p>
        </w:tc>
        <w:tc>
          <w:tcPr>
            <w:tcW w:w="758" w:type="dxa"/>
            <w:tcBorders>
              <w:top w:val="nil"/>
              <w:left w:val="nil"/>
              <w:bottom w:val="single" w:sz="8" w:space="0" w:color="auto"/>
              <w:right w:val="single" w:sz="4" w:space="0" w:color="auto"/>
            </w:tcBorders>
            <w:shd w:val="clear" w:color="auto" w:fill="auto"/>
            <w:noWrap/>
            <w:vAlign w:val="center"/>
            <w:hideMark/>
          </w:tcPr>
          <w:p w14:paraId="1EC51B47" w14:textId="77777777" w:rsidR="0031638C" w:rsidRPr="00486E94" w:rsidRDefault="0031638C" w:rsidP="003249A5">
            <w:pPr>
              <w:pStyle w:val="TAC"/>
            </w:pPr>
            <w:r w:rsidRPr="00486E94">
              <w:t>X11</w:t>
            </w:r>
          </w:p>
        </w:tc>
        <w:tc>
          <w:tcPr>
            <w:tcW w:w="758" w:type="dxa"/>
            <w:tcBorders>
              <w:top w:val="nil"/>
              <w:left w:val="nil"/>
              <w:bottom w:val="single" w:sz="8" w:space="0" w:color="auto"/>
              <w:right w:val="single" w:sz="4" w:space="0" w:color="auto"/>
            </w:tcBorders>
            <w:shd w:val="clear" w:color="auto" w:fill="auto"/>
            <w:noWrap/>
            <w:vAlign w:val="center"/>
            <w:hideMark/>
          </w:tcPr>
          <w:p w14:paraId="0AB42E84" w14:textId="77777777" w:rsidR="0031638C" w:rsidRPr="00486E94" w:rsidRDefault="0031638C" w:rsidP="003249A5">
            <w:pPr>
              <w:pStyle w:val="TAC"/>
            </w:pPr>
            <w:r w:rsidRPr="00486E94">
              <w:t>X10</w:t>
            </w:r>
          </w:p>
        </w:tc>
        <w:tc>
          <w:tcPr>
            <w:tcW w:w="758" w:type="dxa"/>
            <w:tcBorders>
              <w:top w:val="nil"/>
              <w:left w:val="nil"/>
              <w:bottom w:val="single" w:sz="8" w:space="0" w:color="auto"/>
              <w:right w:val="single" w:sz="4" w:space="0" w:color="auto"/>
            </w:tcBorders>
            <w:shd w:val="clear" w:color="auto" w:fill="auto"/>
            <w:noWrap/>
            <w:vAlign w:val="center"/>
            <w:hideMark/>
          </w:tcPr>
          <w:p w14:paraId="3D692883" w14:textId="77777777" w:rsidR="0031638C" w:rsidRPr="00486E94" w:rsidRDefault="0031638C" w:rsidP="003249A5">
            <w:pPr>
              <w:pStyle w:val="TAC"/>
            </w:pPr>
            <w:r w:rsidRPr="00486E94">
              <w:t>X9</w:t>
            </w:r>
          </w:p>
        </w:tc>
        <w:tc>
          <w:tcPr>
            <w:tcW w:w="1042" w:type="dxa"/>
            <w:tcBorders>
              <w:top w:val="nil"/>
              <w:left w:val="nil"/>
              <w:bottom w:val="single" w:sz="8" w:space="0" w:color="auto"/>
              <w:right w:val="single" w:sz="8" w:space="0" w:color="auto"/>
            </w:tcBorders>
            <w:shd w:val="clear" w:color="auto" w:fill="auto"/>
            <w:noWrap/>
            <w:vAlign w:val="center"/>
          </w:tcPr>
          <w:p w14:paraId="06440A07" w14:textId="77777777" w:rsidR="0031638C" w:rsidRPr="00486E94" w:rsidRDefault="0031638C" w:rsidP="003249A5">
            <w:pPr>
              <w:pStyle w:val="TAC"/>
            </w:pPr>
            <w:r w:rsidRPr="00486E94">
              <w:t>octet 2</w:t>
            </w:r>
          </w:p>
        </w:tc>
      </w:tr>
      <w:tr w:rsidR="0031638C" w:rsidRPr="00486E94" w14:paraId="5A6CD978"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1509DA9F" w14:textId="77777777" w:rsidR="0031638C" w:rsidRPr="00486E94" w:rsidRDefault="0031638C" w:rsidP="003249A5">
            <w:pPr>
              <w:pStyle w:val="TAC"/>
            </w:pPr>
            <w:r w:rsidRPr="00486E94">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614CEAB"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574945D8" w14:textId="77777777" w:rsidR="0031638C" w:rsidRPr="00486E94" w:rsidRDefault="0031638C" w:rsidP="003249A5">
            <w:pPr>
              <w:pStyle w:val="TAC"/>
            </w:pPr>
            <w:r w:rsidRPr="00486E94">
              <w:t>X23</w:t>
            </w:r>
          </w:p>
        </w:tc>
        <w:tc>
          <w:tcPr>
            <w:tcW w:w="758" w:type="dxa"/>
            <w:tcBorders>
              <w:top w:val="nil"/>
              <w:left w:val="nil"/>
              <w:bottom w:val="single" w:sz="8" w:space="0" w:color="auto"/>
              <w:right w:val="single" w:sz="4" w:space="0" w:color="auto"/>
            </w:tcBorders>
            <w:shd w:val="clear" w:color="auto" w:fill="auto"/>
            <w:noWrap/>
            <w:vAlign w:val="center"/>
            <w:hideMark/>
          </w:tcPr>
          <w:p w14:paraId="31095380" w14:textId="77777777" w:rsidR="0031638C" w:rsidRPr="00486E94" w:rsidRDefault="0031638C" w:rsidP="003249A5">
            <w:pPr>
              <w:pStyle w:val="TAC"/>
            </w:pPr>
            <w:r w:rsidRPr="00486E94">
              <w:t>X22</w:t>
            </w:r>
          </w:p>
        </w:tc>
        <w:tc>
          <w:tcPr>
            <w:tcW w:w="758" w:type="dxa"/>
            <w:tcBorders>
              <w:top w:val="nil"/>
              <w:left w:val="nil"/>
              <w:bottom w:val="single" w:sz="8" w:space="0" w:color="auto"/>
              <w:right w:val="single" w:sz="4" w:space="0" w:color="auto"/>
            </w:tcBorders>
            <w:shd w:val="clear" w:color="auto" w:fill="auto"/>
            <w:noWrap/>
            <w:vAlign w:val="center"/>
            <w:hideMark/>
          </w:tcPr>
          <w:p w14:paraId="4DD51BC8" w14:textId="77777777" w:rsidR="0031638C" w:rsidRPr="00486E94" w:rsidRDefault="0031638C" w:rsidP="003249A5">
            <w:pPr>
              <w:pStyle w:val="TAC"/>
            </w:pPr>
            <w:r w:rsidRPr="00486E94">
              <w:t>X21</w:t>
            </w:r>
          </w:p>
        </w:tc>
        <w:tc>
          <w:tcPr>
            <w:tcW w:w="758" w:type="dxa"/>
            <w:tcBorders>
              <w:top w:val="nil"/>
              <w:left w:val="nil"/>
              <w:bottom w:val="single" w:sz="8" w:space="0" w:color="auto"/>
              <w:right w:val="single" w:sz="4" w:space="0" w:color="auto"/>
            </w:tcBorders>
            <w:shd w:val="clear" w:color="auto" w:fill="auto"/>
            <w:noWrap/>
            <w:vAlign w:val="center"/>
            <w:hideMark/>
          </w:tcPr>
          <w:p w14:paraId="0397B009" w14:textId="77777777" w:rsidR="0031638C" w:rsidRPr="00486E94" w:rsidRDefault="0031638C" w:rsidP="003249A5">
            <w:pPr>
              <w:pStyle w:val="TAC"/>
            </w:pPr>
            <w:r w:rsidRPr="00486E94">
              <w:t>X20</w:t>
            </w:r>
          </w:p>
        </w:tc>
        <w:tc>
          <w:tcPr>
            <w:tcW w:w="758" w:type="dxa"/>
            <w:tcBorders>
              <w:top w:val="nil"/>
              <w:left w:val="nil"/>
              <w:bottom w:val="single" w:sz="8" w:space="0" w:color="auto"/>
              <w:right w:val="single" w:sz="4" w:space="0" w:color="auto"/>
            </w:tcBorders>
            <w:shd w:val="clear" w:color="auto" w:fill="auto"/>
            <w:noWrap/>
            <w:vAlign w:val="center"/>
            <w:hideMark/>
          </w:tcPr>
          <w:p w14:paraId="6D48FDB8" w14:textId="77777777" w:rsidR="0031638C" w:rsidRPr="00486E94" w:rsidRDefault="0031638C" w:rsidP="003249A5">
            <w:pPr>
              <w:pStyle w:val="TAC"/>
            </w:pPr>
            <w:r w:rsidRPr="00486E94">
              <w:t>X19</w:t>
            </w:r>
          </w:p>
        </w:tc>
        <w:tc>
          <w:tcPr>
            <w:tcW w:w="758" w:type="dxa"/>
            <w:tcBorders>
              <w:top w:val="nil"/>
              <w:left w:val="nil"/>
              <w:bottom w:val="single" w:sz="8" w:space="0" w:color="auto"/>
              <w:right w:val="single" w:sz="4" w:space="0" w:color="auto"/>
            </w:tcBorders>
            <w:shd w:val="clear" w:color="auto" w:fill="auto"/>
            <w:noWrap/>
            <w:vAlign w:val="center"/>
            <w:hideMark/>
          </w:tcPr>
          <w:p w14:paraId="243A5B61" w14:textId="77777777" w:rsidR="0031638C" w:rsidRPr="00486E94" w:rsidRDefault="0031638C" w:rsidP="003249A5">
            <w:pPr>
              <w:pStyle w:val="TAC"/>
            </w:pPr>
            <w:r w:rsidRPr="00486E94">
              <w:t>X18</w:t>
            </w:r>
          </w:p>
        </w:tc>
        <w:tc>
          <w:tcPr>
            <w:tcW w:w="758" w:type="dxa"/>
            <w:tcBorders>
              <w:top w:val="nil"/>
              <w:left w:val="nil"/>
              <w:bottom w:val="single" w:sz="8" w:space="0" w:color="auto"/>
              <w:right w:val="single" w:sz="4" w:space="0" w:color="auto"/>
            </w:tcBorders>
            <w:shd w:val="clear" w:color="auto" w:fill="auto"/>
            <w:noWrap/>
            <w:vAlign w:val="center"/>
            <w:hideMark/>
          </w:tcPr>
          <w:p w14:paraId="6DD0627D" w14:textId="77777777" w:rsidR="0031638C" w:rsidRPr="00486E94" w:rsidRDefault="0031638C" w:rsidP="003249A5">
            <w:pPr>
              <w:pStyle w:val="TAC"/>
            </w:pPr>
            <w:r w:rsidRPr="00486E94">
              <w:t>X17</w:t>
            </w:r>
          </w:p>
        </w:tc>
        <w:tc>
          <w:tcPr>
            <w:tcW w:w="1042" w:type="dxa"/>
            <w:tcBorders>
              <w:top w:val="nil"/>
              <w:left w:val="nil"/>
              <w:bottom w:val="single" w:sz="8" w:space="0" w:color="auto"/>
              <w:right w:val="single" w:sz="8" w:space="0" w:color="auto"/>
            </w:tcBorders>
            <w:shd w:val="clear" w:color="auto" w:fill="auto"/>
            <w:noWrap/>
            <w:vAlign w:val="center"/>
          </w:tcPr>
          <w:p w14:paraId="6E5F55D6" w14:textId="77777777" w:rsidR="0031638C" w:rsidRPr="00486E94" w:rsidRDefault="0031638C" w:rsidP="003249A5">
            <w:pPr>
              <w:pStyle w:val="TAC"/>
            </w:pPr>
            <w:r w:rsidRPr="00486E94">
              <w:t>octet 3</w:t>
            </w:r>
          </w:p>
        </w:tc>
      </w:tr>
    </w:tbl>
    <w:p w14:paraId="1CDFABA2" w14:textId="77777777" w:rsidR="00FB668A" w:rsidRPr="00486E94" w:rsidRDefault="00FB668A" w:rsidP="00FB668A"/>
    <w:p w14:paraId="4BC833ED" w14:textId="77777777" w:rsidR="00FB668A" w:rsidRPr="00486E94" w:rsidRDefault="00FB668A" w:rsidP="00FB668A">
      <w:pPr>
        <w:pStyle w:val="Heading2"/>
      </w:pPr>
      <w:bookmarkStart w:id="161" w:name="_Toc20936540"/>
      <w:bookmarkStart w:id="162" w:name="_Toc68082570"/>
      <w:r w:rsidRPr="00486E94">
        <w:t>6.6</w:t>
      </w:r>
      <w:r w:rsidRPr="00486E94">
        <w:tab/>
        <w:t>UE Positioning messages</w:t>
      </w:r>
      <w:bookmarkEnd w:id="161"/>
      <w:bookmarkEnd w:id="162"/>
    </w:p>
    <w:p w14:paraId="5A7CEF47" w14:textId="77777777" w:rsidR="00FB668A" w:rsidRPr="00486E94" w:rsidRDefault="00FB668A" w:rsidP="00FB668A">
      <w:pPr>
        <w:pStyle w:val="Heading3"/>
      </w:pPr>
      <w:bookmarkStart w:id="163" w:name="_Toc20936541"/>
      <w:bookmarkStart w:id="164" w:name="_Toc68082571"/>
      <w:r w:rsidRPr="00486E94">
        <w:t>6.6.1</w:t>
      </w:r>
      <w:r w:rsidRPr="00486E94">
        <w:tab/>
        <w:t>RESET UE POSITIONING STORED INFORMATION</w:t>
      </w:r>
      <w:bookmarkEnd w:id="163"/>
      <w:bookmarkEnd w:id="164"/>
    </w:p>
    <w:p w14:paraId="05F44B04" w14:textId="77777777" w:rsidR="00FB668A" w:rsidRPr="00486E94" w:rsidRDefault="00FB668A" w:rsidP="00FB668A">
      <w:r w:rsidRPr="00486E94">
        <w:t xml:space="preserve">Same as TS 36.509 [6], subclause 6.9 with the following exception: </w:t>
      </w:r>
    </w:p>
    <w:p w14:paraId="07EE923A" w14:textId="77777777" w:rsidR="00FB668A" w:rsidRPr="00486E94" w:rsidRDefault="00FB668A" w:rsidP="00FB668A">
      <w:pPr>
        <w:pStyle w:val="B1"/>
      </w:pPr>
      <w:r w:rsidRPr="00486E94">
        <w:t>-</w:t>
      </w:r>
      <w:r w:rsidRPr="00486E94">
        <w:tab/>
        <w:t>where OTDOA is mentioned this applies to OTDOA using LTE cells.</w:t>
      </w:r>
    </w:p>
    <w:p w14:paraId="666C7044" w14:textId="77777777" w:rsidR="00FB668A" w:rsidRPr="00486E94" w:rsidRDefault="00FB668A" w:rsidP="00FB668A">
      <w:pPr>
        <w:pStyle w:val="Heading3"/>
      </w:pPr>
      <w:bookmarkStart w:id="165" w:name="_Toc20936542"/>
      <w:bookmarkStart w:id="166" w:name="_Toc68082572"/>
      <w:r w:rsidRPr="00486E94">
        <w:t>6.6.2</w:t>
      </w:r>
      <w:r w:rsidRPr="00486E94">
        <w:tab/>
        <w:t>UPDATE UE LOCATION INFORMATION</w:t>
      </w:r>
      <w:bookmarkEnd w:id="165"/>
      <w:bookmarkEnd w:id="166"/>
    </w:p>
    <w:p w14:paraId="691BDF8E" w14:textId="77777777" w:rsidR="00340C8B" w:rsidRPr="00486E94" w:rsidRDefault="00FB668A" w:rsidP="00685262">
      <w:r w:rsidRPr="00486E94">
        <w:t>FFS</w:t>
      </w:r>
    </w:p>
    <w:p w14:paraId="6D5C3847" w14:textId="77777777" w:rsidR="007F1262" w:rsidRPr="00486E94" w:rsidRDefault="007F1262" w:rsidP="00486E94">
      <w:pPr>
        <w:pStyle w:val="Heading2"/>
        <w:rPr>
          <w:lang w:eastAsia="en-US"/>
        </w:rPr>
      </w:pPr>
      <w:bookmarkStart w:id="167" w:name="_Toc20936543"/>
      <w:bookmarkStart w:id="168" w:name="_Toc68082573"/>
      <w:r w:rsidRPr="00486E94">
        <w:rPr>
          <w:lang w:eastAsia="en-US"/>
        </w:rPr>
        <w:lastRenderedPageBreak/>
        <w:t>6.7</w:t>
      </w:r>
      <w:r w:rsidRPr="00486E94">
        <w:rPr>
          <w:lang w:eastAsia="en-US"/>
        </w:rPr>
        <w:tab/>
        <w:t>NSSAI delete messages</w:t>
      </w:r>
      <w:bookmarkEnd w:id="167"/>
      <w:bookmarkEnd w:id="168"/>
    </w:p>
    <w:p w14:paraId="05E7F901" w14:textId="77777777" w:rsidR="007F1262" w:rsidRPr="00486E94" w:rsidRDefault="007F1262" w:rsidP="00486E94">
      <w:pPr>
        <w:pStyle w:val="Heading3"/>
        <w:rPr>
          <w:lang w:eastAsia="en-US"/>
        </w:rPr>
      </w:pPr>
      <w:bookmarkStart w:id="169" w:name="_Toc20936544"/>
      <w:bookmarkStart w:id="170" w:name="_Toc68082574"/>
      <w:r w:rsidRPr="00486E94">
        <w:rPr>
          <w:lang w:eastAsia="en-US"/>
        </w:rPr>
        <w:t>6.7.1</w:t>
      </w:r>
      <w:r w:rsidRPr="00486E94">
        <w:rPr>
          <w:lang w:eastAsia="en-US"/>
        </w:rPr>
        <w:tab/>
      </w:r>
      <w:bookmarkStart w:id="171" w:name="_Hlk8848611"/>
      <w:r w:rsidRPr="00486E94">
        <w:rPr>
          <w:lang w:eastAsia="en-US"/>
        </w:rPr>
        <w:t>NSSAI DELETE REQUEST</w:t>
      </w:r>
      <w:bookmarkEnd w:id="169"/>
      <w:bookmarkEnd w:id="170"/>
      <w:bookmarkEnd w:id="171"/>
    </w:p>
    <w:p w14:paraId="2F483C8F"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6BF28EE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147FF56"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21B415C"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2AA74C54"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6F27F2A7"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6A94DD16" w14:textId="77777777" w:rsidR="007F1262" w:rsidRPr="00486E94" w:rsidRDefault="007F1262" w:rsidP="00486E94">
            <w:pPr>
              <w:pStyle w:val="TAH"/>
              <w:rPr>
                <w:lang w:eastAsia="en-US"/>
              </w:rPr>
            </w:pPr>
            <w:r w:rsidRPr="00486E94">
              <w:rPr>
                <w:lang w:eastAsia="en-US"/>
              </w:rPr>
              <w:t>Length</w:t>
            </w:r>
          </w:p>
        </w:tc>
      </w:tr>
      <w:tr w:rsidR="007F1262" w:rsidRPr="00486E94" w14:paraId="5528DBE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360FBB3"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4AA4DC77"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31AAA449"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7A6D634D"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187788F" w14:textId="77777777" w:rsidR="007F1262" w:rsidRPr="00486E94" w:rsidRDefault="007F1262" w:rsidP="00486E94">
            <w:pPr>
              <w:pStyle w:val="TAC"/>
              <w:rPr>
                <w:lang w:eastAsia="en-US"/>
              </w:rPr>
            </w:pPr>
            <w:r w:rsidRPr="00486E94">
              <w:rPr>
                <w:lang w:eastAsia="en-US"/>
              </w:rPr>
              <w:t>½</w:t>
            </w:r>
          </w:p>
        </w:tc>
      </w:tr>
      <w:tr w:rsidR="007F1262" w:rsidRPr="00486E94" w14:paraId="6E5FFAF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B88A0C8"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638CE22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2ECD2001"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E51896D"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6911E3E0" w14:textId="77777777" w:rsidR="007F1262" w:rsidRPr="00486E94" w:rsidRDefault="007F1262" w:rsidP="00486E94">
            <w:pPr>
              <w:pStyle w:val="TAC"/>
              <w:rPr>
                <w:lang w:eastAsia="en-US"/>
              </w:rPr>
            </w:pPr>
            <w:r w:rsidRPr="00486E94">
              <w:rPr>
                <w:lang w:eastAsia="en-US"/>
              </w:rPr>
              <w:t>½</w:t>
            </w:r>
          </w:p>
        </w:tc>
      </w:tr>
      <w:tr w:rsidR="007F1262" w:rsidRPr="00486E94" w14:paraId="619BD2C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32ABEF9"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49ED44FA"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2E7C01AA"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66589E3D"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0BB6EF0" w14:textId="77777777" w:rsidR="007F1262" w:rsidRPr="00486E94" w:rsidRDefault="007F1262" w:rsidP="00486E94">
            <w:pPr>
              <w:pStyle w:val="TAC"/>
              <w:rPr>
                <w:lang w:eastAsia="en-US"/>
              </w:rPr>
            </w:pPr>
            <w:r w:rsidRPr="00486E94">
              <w:rPr>
                <w:lang w:eastAsia="en-US"/>
              </w:rPr>
              <w:t>1</w:t>
            </w:r>
          </w:p>
        </w:tc>
      </w:tr>
      <w:tr w:rsidR="007F1262" w:rsidRPr="00486E94" w14:paraId="3C1C00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1F274E9" w14:textId="77777777" w:rsidR="007F1262" w:rsidRPr="00486E94" w:rsidRDefault="007F1262" w:rsidP="00486E94">
            <w:pPr>
              <w:pStyle w:val="TAL"/>
              <w:rPr>
                <w:lang w:eastAsia="en-US"/>
              </w:rPr>
            </w:pPr>
            <w:r w:rsidRPr="00486E94">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3D7BED34"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5647C692"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A99B159"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153562CD" w14:textId="77777777" w:rsidR="007F1262" w:rsidRPr="00486E94" w:rsidRDefault="007F1262" w:rsidP="00486E94">
            <w:pPr>
              <w:pStyle w:val="TAC"/>
              <w:rPr>
                <w:lang w:eastAsia="en-US"/>
              </w:rPr>
            </w:pPr>
            <w:r w:rsidRPr="00486E94">
              <w:rPr>
                <w:lang w:eastAsia="en-US"/>
              </w:rPr>
              <w:t>1</w:t>
            </w:r>
          </w:p>
        </w:tc>
      </w:tr>
      <w:tr w:rsidR="007F1262" w:rsidRPr="00486E94" w14:paraId="05664129"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193FB6E9" w14:textId="77777777" w:rsidR="007F1262" w:rsidRPr="00486E94" w:rsidRDefault="007F1262" w:rsidP="00486E94">
            <w:pPr>
              <w:pStyle w:val="TAL"/>
              <w:rPr>
                <w:lang w:eastAsia="en-US"/>
              </w:rPr>
            </w:pPr>
            <w:r w:rsidRPr="00486E94">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3C58C616"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4B411BC" w14:textId="77777777" w:rsidR="007F1262" w:rsidRPr="00486E94" w:rsidRDefault="007F1262" w:rsidP="00486E94">
            <w:pPr>
              <w:pStyle w:val="TAC"/>
              <w:rPr>
                <w:lang w:eastAsia="en-US"/>
              </w:rPr>
            </w:pPr>
            <w:r w:rsidRPr="00486E94">
              <w:rPr>
                <w:lang w:eastAsia="en-US"/>
              </w:rPr>
              <w:t>CV- ConfNSSAI</w:t>
            </w:r>
          </w:p>
        </w:tc>
        <w:tc>
          <w:tcPr>
            <w:tcW w:w="1512" w:type="dxa"/>
            <w:tcBorders>
              <w:top w:val="single" w:sz="6" w:space="0" w:color="auto"/>
              <w:left w:val="single" w:sz="6" w:space="0" w:color="auto"/>
              <w:bottom w:val="single" w:sz="6" w:space="0" w:color="auto"/>
              <w:right w:val="single" w:sz="6" w:space="0" w:color="auto"/>
            </w:tcBorders>
          </w:tcPr>
          <w:p w14:paraId="7B1927AB"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0F13CB2D" w14:textId="77777777" w:rsidR="007F1262" w:rsidRPr="00486E94" w:rsidRDefault="007F1262" w:rsidP="00486E94">
            <w:pPr>
              <w:pStyle w:val="TAC"/>
              <w:rPr>
                <w:lang w:eastAsia="en-US"/>
              </w:rPr>
            </w:pPr>
            <w:r w:rsidRPr="00486E94">
              <w:rPr>
                <w:lang w:eastAsia="en-US"/>
              </w:rPr>
              <w:t>3</w:t>
            </w:r>
          </w:p>
        </w:tc>
      </w:tr>
      <w:tr w:rsidR="007F1262" w:rsidRPr="00486E94" w14:paraId="6850B24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3EDE8422" w14:textId="77777777" w:rsidR="007F1262" w:rsidRPr="00486E94" w:rsidRDefault="007F1262" w:rsidP="00486E94">
            <w:pPr>
              <w:pStyle w:val="TAL"/>
              <w:rPr>
                <w:lang w:eastAsia="en-US"/>
              </w:rPr>
            </w:pPr>
            <w:r w:rsidRPr="00486E94">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797FD5B4"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83653ED" w14:textId="77777777" w:rsidR="007F1262" w:rsidRPr="00486E94" w:rsidRDefault="007F1262" w:rsidP="00486E94">
            <w:pPr>
              <w:pStyle w:val="TAC"/>
              <w:rPr>
                <w:lang w:eastAsia="en-US"/>
              </w:rPr>
            </w:pPr>
            <w:r w:rsidRPr="00486E94">
              <w:rPr>
                <w:lang w:eastAsia="en-US"/>
              </w:rPr>
              <w:t>CV- AllowedNSSAI</w:t>
            </w:r>
          </w:p>
        </w:tc>
        <w:tc>
          <w:tcPr>
            <w:tcW w:w="1512" w:type="dxa"/>
            <w:tcBorders>
              <w:top w:val="single" w:sz="6" w:space="0" w:color="auto"/>
              <w:left w:val="single" w:sz="6" w:space="0" w:color="auto"/>
              <w:bottom w:val="single" w:sz="6" w:space="0" w:color="auto"/>
              <w:right w:val="single" w:sz="6" w:space="0" w:color="auto"/>
            </w:tcBorders>
          </w:tcPr>
          <w:p w14:paraId="173E768E"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256D5B0" w14:textId="77777777" w:rsidR="007F1262" w:rsidRPr="00486E94" w:rsidRDefault="007F1262" w:rsidP="00486E94">
            <w:pPr>
              <w:pStyle w:val="TAC"/>
              <w:rPr>
                <w:lang w:eastAsia="en-US"/>
              </w:rPr>
            </w:pPr>
            <w:r w:rsidRPr="00486E94">
              <w:rPr>
                <w:lang w:eastAsia="en-US"/>
              </w:rPr>
              <w:t>4</w:t>
            </w:r>
          </w:p>
        </w:tc>
      </w:tr>
    </w:tbl>
    <w:p w14:paraId="7AD52D5A" w14:textId="77777777" w:rsidR="007F1262" w:rsidRPr="00486E94"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486E94" w14:paraId="3E13C5E6" w14:textId="77777777" w:rsidTr="00443066">
        <w:trPr>
          <w:jc w:val="center"/>
        </w:trPr>
        <w:tc>
          <w:tcPr>
            <w:tcW w:w="2268" w:type="dxa"/>
          </w:tcPr>
          <w:p w14:paraId="5F39DFC9" w14:textId="77777777" w:rsidR="007F1262" w:rsidRPr="00486E94" w:rsidRDefault="007F1262" w:rsidP="00486E94">
            <w:pPr>
              <w:pStyle w:val="TAH"/>
              <w:rPr>
                <w:lang w:eastAsia="en-US"/>
              </w:rPr>
            </w:pPr>
            <w:r w:rsidRPr="00486E94">
              <w:rPr>
                <w:lang w:eastAsia="en-US"/>
              </w:rPr>
              <w:t>Condition</w:t>
            </w:r>
          </w:p>
        </w:tc>
        <w:tc>
          <w:tcPr>
            <w:tcW w:w="5387" w:type="dxa"/>
          </w:tcPr>
          <w:p w14:paraId="4A4B193B" w14:textId="77777777" w:rsidR="007F1262" w:rsidRPr="00486E94" w:rsidRDefault="007F1262" w:rsidP="00486E94">
            <w:pPr>
              <w:pStyle w:val="TAH"/>
              <w:rPr>
                <w:lang w:eastAsia="en-US"/>
              </w:rPr>
            </w:pPr>
            <w:r w:rsidRPr="00486E94">
              <w:rPr>
                <w:lang w:eastAsia="en-US"/>
              </w:rPr>
              <w:t>Explanation</w:t>
            </w:r>
          </w:p>
        </w:tc>
      </w:tr>
      <w:tr w:rsidR="007F1262" w:rsidRPr="00486E94" w14:paraId="22AB39F5" w14:textId="77777777" w:rsidTr="00443066">
        <w:trPr>
          <w:jc w:val="center"/>
        </w:trPr>
        <w:tc>
          <w:tcPr>
            <w:tcW w:w="2268" w:type="dxa"/>
          </w:tcPr>
          <w:p w14:paraId="179BDDC0" w14:textId="77777777" w:rsidR="007F1262" w:rsidRPr="00486E94" w:rsidRDefault="007F1262" w:rsidP="00486E94">
            <w:pPr>
              <w:pStyle w:val="TAL"/>
              <w:rPr>
                <w:lang w:eastAsia="en-US"/>
              </w:rPr>
            </w:pPr>
            <w:r w:rsidRPr="00486E94">
              <w:rPr>
                <w:lang w:eastAsia="en-US"/>
              </w:rPr>
              <w:t>CV- ConfNSSAI</w:t>
            </w:r>
          </w:p>
        </w:tc>
        <w:tc>
          <w:tcPr>
            <w:tcW w:w="5387" w:type="dxa"/>
          </w:tcPr>
          <w:p w14:paraId="5196D661" w14:textId="77777777" w:rsidR="007F1262" w:rsidRPr="00486E94" w:rsidRDefault="007F1262" w:rsidP="00486E94">
            <w:pPr>
              <w:pStyle w:val="TAL"/>
              <w:rPr>
                <w:lang w:eastAsia="en-US"/>
              </w:rPr>
            </w:pPr>
            <w:r w:rsidRPr="00486E94">
              <w:rPr>
                <w:lang w:eastAsia="en-US"/>
              </w:rPr>
              <w:t>This IE is mandatory present if the IE "Delete NSSAI type" is set to Delete Configured NSSAI. Else it shall be absent.</w:t>
            </w:r>
          </w:p>
        </w:tc>
      </w:tr>
      <w:tr w:rsidR="007F1262" w:rsidRPr="00486E94" w14:paraId="2FD0844F" w14:textId="77777777" w:rsidTr="00443066">
        <w:trPr>
          <w:jc w:val="center"/>
        </w:trPr>
        <w:tc>
          <w:tcPr>
            <w:tcW w:w="2268" w:type="dxa"/>
          </w:tcPr>
          <w:p w14:paraId="1DDB2301" w14:textId="77777777" w:rsidR="007F1262" w:rsidRPr="00486E94" w:rsidRDefault="007F1262" w:rsidP="00486E94">
            <w:pPr>
              <w:pStyle w:val="TAL"/>
              <w:rPr>
                <w:lang w:eastAsia="en-US"/>
              </w:rPr>
            </w:pPr>
            <w:r w:rsidRPr="00486E94">
              <w:rPr>
                <w:lang w:eastAsia="en-US"/>
              </w:rPr>
              <w:t>CV- AllowedNSSAI</w:t>
            </w:r>
          </w:p>
        </w:tc>
        <w:tc>
          <w:tcPr>
            <w:tcW w:w="5387" w:type="dxa"/>
          </w:tcPr>
          <w:p w14:paraId="7ADA9D46" w14:textId="77777777" w:rsidR="007F1262" w:rsidRPr="00486E94" w:rsidRDefault="007F1262" w:rsidP="00486E94">
            <w:pPr>
              <w:pStyle w:val="TAL"/>
              <w:rPr>
                <w:lang w:eastAsia="en-US"/>
              </w:rPr>
            </w:pPr>
            <w:r w:rsidRPr="00486E94">
              <w:rPr>
                <w:lang w:eastAsia="en-US"/>
              </w:rPr>
              <w:t>This IE is mandatory present if the IE "Delete NSSAI type" is set to Delete Allowed NSSAI. Else it shall be absent.</w:t>
            </w:r>
          </w:p>
        </w:tc>
      </w:tr>
    </w:tbl>
    <w:p w14:paraId="6D70AA88" w14:textId="77777777" w:rsidR="007F1262" w:rsidRPr="00486E94" w:rsidRDefault="007F1262" w:rsidP="007F1262">
      <w:pPr>
        <w:overflowPunct/>
        <w:autoSpaceDE/>
        <w:autoSpaceDN/>
        <w:adjustRightInd/>
        <w:textAlignment w:val="auto"/>
        <w:rPr>
          <w:lang w:eastAsia="en-US"/>
        </w:rPr>
      </w:pPr>
    </w:p>
    <w:p w14:paraId="164B0976" w14:textId="77777777" w:rsidR="007F1262" w:rsidRPr="00486E94" w:rsidRDefault="007F1262" w:rsidP="007F1262">
      <w:pPr>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56FBA1D2"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7B6B6A1"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17891243"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08E4AAB"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6DD329AE"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58F2F4D1"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BA6DDFF"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B9F8B4D"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FF8FE"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3EFF0F3" w14:textId="77777777" w:rsidR="007F1262" w:rsidRPr="00486E94" w:rsidRDefault="007F1262" w:rsidP="00486E94">
            <w:pPr>
              <w:pStyle w:val="TAC"/>
              <w:rPr>
                <w:lang w:eastAsia="en-US"/>
              </w:rPr>
            </w:pPr>
            <w:r w:rsidRPr="00486E94">
              <w:rPr>
                <w:lang w:eastAsia="en-US"/>
              </w:rPr>
              <w:t>bit no.</w:t>
            </w:r>
          </w:p>
        </w:tc>
      </w:tr>
      <w:tr w:rsidR="007F1262" w:rsidRPr="00486E94" w14:paraId="1A699370"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E7BE5C3"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22A0F9B"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2A575C3" w14:textId="77777777" w:rsidR="007F1262" w:rsidRPr="00486E94" w:rsidRDefault="0074678D" w:rsidP="00486E94">
            <w:pPr>
              <w:pStyle w:val="TAC"/>
              <w:rPr>
                <w:lang w:eastAsia="en-US"/>
              </w:rPr>
            </w:pPr>
            <w:r>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A3AC7C"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21CC114"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427E04D"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8D4CC9E"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6BA9514" w14:textId="77777777" w:rsidR="007F1262" w:rsidRPr="00486E94" w:rsidRDefault="007F1262" w:rsidP="00486E94">
            <w:pPr>
              <w:pStyle w:val="TAC"/>
              <w:rPr>
                <w:lang w:eastAsia="en-US"/>
              </w:rPr>
            </w:pPr>
            <w:r w:rsidRPr="00486E94">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EF5E546" w14:textId="77777777" w:rsidR="007F1262" w:rsidRPr="00486E94" w:rsidRDefault="007F1262" w:rsidP="00486E94">
            <w:pPr>
              <w:pStyle w:val="TAC"/>
              <w:rPr>
                <w:lang w:eastAsia="en-US"/>
              </w:rPr>
            </w:pPr>
            <w:r w:rsidRPr="00486E94">
              <w:rPr>
                <w:lang w:eastAsia="en-US"/>
              </w:rPr>
              <w:t>octet 1</w:t>
            </w:r>
          </w:p>
        </w:tc>
      </w:tr>
    </w:tbl>
    <w:p w14:paraId="5F49DD78" w14:textId="77777777" w:rsidR="007F1262" w:rsidRPr="00486E94" w:rsidRDefault="007F1262" w:rsidP="007F1262">
      <w:pPr>
        <w:keepNext/>
        <w:keepLines/>
        <w:overflowPunct/>
        <w:autoSpaceDE/>
        <w:autoSpaceDN/>
        <w:adjustRightInd/>
        <w:textAlignment w:val="auto"/>
        <w:rPr>
          <w:lang w:eastAsia="en-US"/>
        </w:rPr>
      </w:pPr>
    </w:p>
    <w:p w14:paraId="2FC21DC2" w14:textId="77777777" w:rsidR="007F1262" w:rsidRPr="00486E94" w:rsidRDefault="007F1262" w:rsidP="007F1262">
      <w:pPr>
        <w:keepNext/>
        <w:keepLines/>
        <w:overflowPunct/>
        <w:autoSpaceDE/>
        <w:autoSpaceDN/>
        <w:adjustRightInd/>
        <w:textAlignment w:val="auto"/>
        <w:rPr>
          <w:lang w:eastAsia="en-US"/>
        </w:rPr>
      </w:pPr>
      <w:bookmarkStart w:id="172" w:name="_Hlk8741409"/>
      <w:r w:rsidRPr="00486E94">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2E856C5A" w14:textId="77777777" w:rsidTr="00443066">
        <w:tc>
          <w:tcPr>
            <w:tcW w:w="851" w:type="dxa"/>
            <w:tcMar>
              <w:top w:w="0" w:type="dxa"/>
              <w:left w:w="28" w:type="dxa"/>
              <w:bottom w:w="0" w:type="dxa"/>
              <w:right w:w="28" w:type="dxa"/>
            </w:tcMar>
            <w:hideMark/>
          </w:tcPr>
          <w:p w14:paraId="44FC7B29"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250DAC03"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188CB9F2"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69C63DFF"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75454B9B"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7E726FB1"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0733D935"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6B207C20"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5846C877" w14:textId="77777777" w:rsidR="007F1262" w:rsidRPr="00486E94" w:rsidRDefault="007F1262" w:rsidP="00486E94">
            <w:pPr>
              <w:pStyle w:val="TAC"/>
              <w:rPr>
                <w:lang w:eastAsia="en-US"/>
              </w:rPr>
            </w:pPr>
            <w:r w:rsidRPr="00486E94">
              <w:rPr>
                <w:lang w:eastAsia="en-US"/>
              </w:rPr>
              <w:t>bit no.</w:t>
            </w:r>
          </w:p>
        </w:tc>
      </w:tr>
      <w:tr w:rsidR="007F1262" w:rsidRPr="00486E94" w14:paraId="6C6D0218" w14:textId="77777777" w:rsidTr="00443066">
        <w:tc>
          <w:tcPr>
            <w:tcW w:w="5106" w:type="dxa"/>
            <w:gridSpan w:val="6"/>
            <w:tcMar>
              <w:top w:w="0" w:type="dxa"/>
              <w:left w:w="28" w:type="dxa"/>
              <w:bottom w:w="0" w:type="dxa"/>
              <w:right w:w="28" w:type="dxa"/>
            </w:tcMar>
            <w:hideMark/>
          </w:tcPr>
          <w:p w14:paraId="4F9A7A7B" w14:textId="77777777" w:rsidR="007F1262" w:rsidRPr="00486E94" w:rsidRDefault="007F1262" w:rsidP="00486E94">
            <w:pPr>
              <w:pStyle w:val="TAC"/>
              <w:rPr>
                <w:lang w:eastAsia="en-US"/>
              </w:rPr>
            </w:pPr>
            <w:r w:rsidRPr="00486E94">
              <w:rPr>
                <w:lang w:eastAsia="en-US"/>
              </w:rPr>
              <w:t>Reserved</w:t>
            </w:r>
          </w:p>
        </w:tc>
        <w:tc>
          <w:tcPr>
            <w:tcW w:w="851" w:type="dxa"/>
            <w:tcMar>
              <w:top w:w="0" w:type="dxa"/>
              <w:left w:w="28" w:type="dxa"/>
              <w:bottom w:w="0" w:type="dxa"/>
              <w:right w:w="28" w:type="dxa"/>
            </w:tcMar>
            <w:hideMark/>
          </w:tcPr>
          <w:p w14:paraId="7459ACF4" w14:textId="77777777" w:rsidR="007F1262" w:rsidRPr="00486E94" w:rsidRDefault="007F1262" w:rsidP="00486E94">
            <w:pPr>
              <w:pStyle w:val="TAC"/>
              <w:rPr>
                <w:lang w:eastAsia="en-US"/>
              </w:rPr>
            </w:pPr>
            <w:r w:rsidRPr="00486E94">
              <w:rPr>
                <w:lang w:eastAsia="en-US"/>
              </w:rPr>
              <w:t>E1</w:t>
            </w:r>
          </w:p>
        </w:tc>
        <w:tc>
          <w:tcPr>
            <w:tcW w:w="851" w:type="dxa"/>
            <w:tcMar>
              <w:top w:w="0" w:type="dxa"/>
              <w:left w:w="28" w:type="dxa"/>
              <w:bottom w:w="0" w:type="dxa"/>
              <w:right w:w="28" w:type="dxa"/>
            </w:tcMar>
            <w:hideMark/>
          </w:tcPr>
          <w:p w14:paraId="2F4CF88A" w14:textId="77777777" w:rsidR="007F1262" w:rsidRPr="00486E94" w:rsidRDefault="007F1262" w:rsidP="00486E94">
            <w:pPr>
              <w:pStyle w:val="TAC"/>
              <w:rPr>
                <w:lang w:eastAsia="en-US"/>
              </w:rPr>
            </w:pPr>
            <w:r w:rsidRPr="00486E94">
              <w:rPr>
                <w:lang w:eastAsia="en-US"/>
              </w:rPr>
              <w:t>E0</w:t>
            </w:r>
          </w:p>
        </w:tc>
        <w:tc>
          <w:tcPr>
            <w:tcW w:w="1380" w:type="dxa"/>
            <w:tcMar>
              <w:top w:w="0" w:type="dxa"/>
              <w:left w:w="28" w:type="dxa"/>
              <w:bottom w:w="0" w:type="dxa"/>
              <w:right w:w="28" w:type="dxa"/>
            </w:tcMar>
            <w:hideMark/>
          </w:tcPr>
          <w:p w14:paraId="36E78F30" w14:textId="77777777" w:rsidR="007F1262" w:rsidRPr="00486E94" w:rsidRDefault="007F1262" w:rsidP="00486E94">
            <w:pPr>
              <w:pStyle w:val="TAC"/>
              <w:rPr>
                <w:lang w:eastAsia="en-US"/>
              </w:rPr>
            </w:pPr>
            <w:r w:rsidRPr="00486E94">
              <w:rPr>
                <w:lang w:eastAsia="en-US"/>
              </w:rPr>
              <w:t>octet 2</w:t>
            </w:r>
          </w:p>
        </w:tc>
      </w:tr>
    </w:tbl>
    <w:p w14:paraId="2CF654DF" w14:textId="77777777" w:rsidR="007F1262" w:rsidRPr="00486E94" w:rsidRDefault="007F1262" w:rsidP="00486E94">
      <w:pPr>
        <w:rPr>
          <w:lang w:eastAsia="en-US"/>
        </w:rPr>
      </w:pPr>
    </w:p>
    <w:p w14:paraId="0122B61F"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=0; Delete default configured NSSAI.</w:t>
      </w:r>
    </w:p>
    <w:p w14:paraId="2BB18533"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=1; Delete Configured NSSAI.</w:t>
      </w:r>
    </w:p>
    <w:p w14:paraId="544FC95F"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=1 and E</w:t>
      </w:r>
      <w:r w:rsidR="00D21B7D">
        <w:rPr>
          <w:lang w:eastAsia="en-US"/>
        </w:rPr>
        <w:t>0</w:t>
      </w:r>
      <w:r w:rsidRPr="00486E94">
        <w:rPr>
          <w:lang w:eastAsia="en-US"/>
        </w:rPr>
        <w:t>=</w:t>
      </w:r>
      <w:r w:rsidR="00D21B7D">
        <w:rPr>
          <w:lang w:eastAsia="en-US"/>
        </w:rPr>
        <w:t>0</w:t>
      </w:r>
      <w:r w:rsidRPr="00486E94">
        <w:rPr>
          <w:lang w:eastAsia="en-US"/>
        </w:rPr>
        <w:t>: Delete Allowed NSSAI.</w:t>
      </w:r>
    </w:p>
    <w:bookmarkEnd w:id="172"/>
    <w:p w14:paraId="13ED30AC" w14:textId="77777777" w:rsidR="00D21B7D" w:rsidRDefault="007F1262" w:rsidP="00D21B7D">
      <w:r w:rsidRPr="00486E94">
        <w:rPr>
          <w:lang w:eastAsia="en-US"/>
        </w:rPr>
        <w:t>where Configured NSSAI type</w:t>
      </w:r>
    </w:p>
    <w:p w14:paraId="0D70E88A" w14:textId="77777777" w:rsidR="007F1262" w:rsidRPr="00486E94" w:rsidRDefault="00D21B7D" w:rsidP="00486E94">
      <w:r w:rsidRPr="00401853">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2CC32AAF" w14:textId="77777777" w:rsidTr="00443066">
        <w:tc>
          <w:tcPr>
            <w:tcW w:w="851" w:type="dxa"/>
            <w:tcMar>
              <w:top w:w="0" w:type="dxa"/>
              <w:left w:w="28" w:type="dxa"/>
              <w:bottom w:w="0" w:type="dxa"/>
              <w:right w:w="28" w:type="dxa"/>
            </w:tcMar>
            <w:hideMark/>
          </w:tcPr>
          <w:p w14:paraId="3F95B67F"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6D870119"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6F42098D"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53754E99"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56551E78"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1A7EC819"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0CCF2D25"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0303918D"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3AF38F09" w14:textId="77777777" w:rsidR="007F1262" w:rsidRPr="00486E94" w:rsidRDefault="007F1262" w:rsidP="00486E94">
            <w:pPr>
              <w:pStyle w:val="TAC"/>
              <w:rPr>
                <w:lang w:eastAsia="en-US"/>
              </w:rPr>
            </w:pPr>
            <w:r w:rsidRPr="00486E94">
              <w:rPr>
                <w:lang w:eastAsia="en-US"/>
              </w:rPr>
              <w:t>bit no.</w:t>
            </w:r>
          </w:p>
        </w:tc>
      </w:tr>
      <w:tr w:rsidR="007F1262" w:rsidRPr="00486E94" w14:paraId="2A532F51" w14:textId="77777777" w:rsidTr="00443066">
        <w:tc>
          <w:tcPr>
            <w:tcW w:w="3404" w:type="dxa"/>
            <w:gridSpan w:val="4"/>
            <w:tcMar>
              <w:top w:w="0" w:type="dxa"/>
              <w:left w:w="28" w:type="dxa"/>
              <w:bottom w:w="0" w:type="dxa"/>
              <w:right w:w="28" w:type="dxa"/>
            </w:tcMar>
            <w:hideMark/>
          </w:tcPr>
          <w:p w14:paraId="564940F5" w14:textId="77777777" w:rsidR="007F1262" w:rsidRPr="00486E94" w:rsidRDefault="007F1262" w:rsidP="00486E94">
            <w:pPr>
              <w:pStyle w:val="TAC"/>
              <w:rPr>
                <w:lang w:eastAsia="en-US"/>
              </w:rPr>
            </w:pPr>
            <w:r w:rsidRPr="00486E94">
              <w:rPr>
                <w:lang w:eastAsia="en-US"/>
              </w:rPr>
              <w:t>MCC digit 2</w:t>
            </w:r>
          </w:p>
        </w:tc>
        <w:tc>
          <w:tcPr>
            <w:tcW w:w="3404" w:type="dxa"/>
            <w:gridSpan w:val="4"/>
            <w:tcMar>
              <w:top w:w="0" w:type="dxa"/>
              <w:left w:w="28" w:type="dxa"/>
              <w:bottom w:w="0" w:type="dxa"/>
              <w:right w:w="28" w:type="dxa"/>
            </w:tcMar>
            <w:hideMark/>
          </w:tcPr>
          <w:p w14:paraId="534DD87C" w14:textId="77777777" w:rsidR="007F1262" w:rsidRPr="00486E94" w:rsidRDefault="007F1262" w:rsidP="00486E94">
            <w:pPr>
              <w:pStyle w:val="TAC"/>
              <w:rPr>
                <w:lang w:eastAsia="en-US"/>
              </w:rPr>
            </w:pPr>
            <w:r w:rsidRPr="00486E94">
              <w:rPr>
                <w:lang w:eastAsia="en-US"/>
              </w:rPr>
              <w:t>MCC digit 1</w:t>
            </w:r>
          </w:p>
        </w:tc>
        <w:tc>
          <w:tcPr>
            <w:tcW w:w="1380" w:type="dxa"/>
            <w:tcMar>
              <w:top w:w="0" w:type="dxa"/>
              <w:left w:w="28" w:type="dxa"/>
              <w:bottom w:w="0" w:type="dxa"/>
              <w:right w:w="28" w:type="dxa"/>
            </w:tcMar>
            <w:hideMark/>
          </w:tcPr>
          <w:p w14:paraId="6C76F2F2" w14:textId="77777777" w:rsidR="007F1262" w:rsidRPr="00486E94" w:rsidRDefault="007F1262" w:rsidP="00486E94">
            <w:pPr>
              <w:pStyle w:val="TAC"/>
              <w:rPr>
                <w:lang w:eastAsia="en-US"/>
              </w:rPr>
            </w:pPr>
            <w:r w:rsidRPr="00486E94">
              <w:rPr>
                <w:lang w:eastAsia="en-US"/>
              </w:rPr>
              <w:t>octet 3</w:t>
            </w:r>
          </w:p>
        </w:tc>
      </w:tr>
      <w:tr w:rsidR="007F1262" w:rsidRPr="00486E94" w14:paraId="35E4CD4C" w14:textId="77777777" w:rsidTr="00443066">
        <w:tc>
          <w:tcPr>
            <w:tcW w:w="3404" w:type="dxa"/>
            <w:gridSpan w:val="4"/>
            <w:tcMar>
              <w:top w:w="0" w:type="dxa"/>
              <w:left w:w="28" w:type="dxa"/>
              <w:bottom w:w="0" w:type="dxa"/>
              <w:right w:w="28" w:type="dxa"/>
            </w:tcMar>
            <w:hideMark/>
          </w:tcPr>
          <w:p w14:paraId="544B0493" w14:textId="77777777" w:rsidR="007F1262" w:rsidRPr="00486E94" w:rsidRDefault="007F1262" w:rsidP="00486E94">
            <w:pPr>
              <w:pStyle w:val="TAC"/>
              <w:rPr>
                <w:lang w:eastAsia="en-US"/>
              </w:rPr>
            </w:pPr>
            <w:r w:rsidRPr="00486E94">
              <w:rPr>
                <w:lang w:eastAsia="en-US"/>
              </w:rPr>
              <w:t>MNC digit 3</w:t>
            </w:r>
          </w:p>
        </w:tc>
        <w:tc>
          <w:tcPr>
            <w:tcW w:w="3404" w:type="dxa"/>
            <w:gridSpan w:val="4"/>
            <w:tcMar>
              <w:top w:w="0" w:type="dxa"/>
              <w:left w:w="28" w:type="dxa"/>
              <w:bottom w:w="0" w:type="dxa"/>
              <w:right w:w="28" w:type="dxa"/>
            </w:tcMar>
            <w:hideMark/>
          </w:tcPr>
          <w:p w14:paraId="5CFB668C" w14:textId="77777777" w:rsidR="007F1262" w:rsidRPr="00486E94" w:rsidRDefault="007F1262" w:rsidP="00486E94">
            <w:pPr>
              <w:pStyle w:val="TAC"/>
              <w:rPr>
                <w:lang w:eastAsia="en-US"/>
              </w:rPr>
            </w:pPr>
            <w:r w:rsidRPr="00486E94">
              <w:rPr>
                <w:lang w:eastAsia="en-US"/>
              </w:rPr>
              <w:t>MCC digit 3</w:t>
            </w:r>
          </w:p>
        </w:tc>
        <w:tc>
          <w:tcPr>
            <w:tcW w:w="1380" w:type="dxa"/>
            <w:tcMar>
              <w:top w:w="0" w:type="dxa"/>
              <w:left w:w="28" w:type="dxa"/>
              <w:bottom w:w="0" w:type="dxa"/>
              <w:right w:w="28" w:type="dxa"/>
            </w:tcMar>
            <w:hideMark/>
          </w:tcPr>
          <w:p w14:paraId="3399FF52" w14:textId="77777777" w:rsidR="007F1262" w:rsidRPr="00486E94" w:rsidRDefault="007F1262" w:rsidP="00486E94">
            <w:pPr>
              <w:pStyle w:val="TAC"/>
              <w:rPr>
                <w:lang w:eastAsia="en-US"/>
              </w:rPr>
            </w:pPr>
            <w:r w:rsidRPr="00486E94">
              <w:rPr>
                <w:lang w:eastAsia="en-US"/>
              </w:rPr>
              <w:t>octet 4</w:t>
            </w:r>
          </w:p>
        </w:tc>
      </w:tr>
      <w:tr w:rsidR="007F1262" w:rsidRPr="00486E94" w14:paraId="36901EFB" w14:textId="77777777" w:rsidTr="00443066">
        <w:tc>
          <w:tcPr>
            <w:tcW w:w="3404" w:type="dxa"/>
            <w:gridSpan w:val="4"/>
            <w:tcMar>
              <w:top w:w="0" w:type="dxa"/>
              <w:left w:w="28" w:type="dxa"/>
              <w:bottom w:w="0" w:type="dxa"/>
              <w:right w:w="28" w:type="dxa"/>
            </w:tcMar>
            <w:hideMark/>
          </w:tcPr>
          <w:p w14:paraId="25A4B4A7" w14:textId="77777777" w:rsidR="007F1262" w:rsidRPr="00486E94" w:rsidRDefault="007F1262" w:rsidP="00486E94">
            <w:pPr>
              <w:pStyle w:val="TAC"/>
              <w:rPr>
                <w:lang w:eastAsia="en-US"/>
              </w:rPr>
            </w:pPr>
            <w:r w:rsidRPr="00486E94">
              <w:rPr>
                <w:lang w:eastAsia="en-US"/>
              </w:rPr>
              <w:t>MNC digit 2</w:t>
            </w:r>
          </w:p>
        </w:tc>
        <w:tc>
          <w:tcPr>
            <w:tcW w:w="3404" w:type="dxa"/>
            <w:gridSpan w:val="4"/>
            <w:tcMar>
              <w:top w:w="0" w:type="dxa"/>
              <w:left w:w="28" w:type="dxa"/>
              <w:bottom w:w="0" w:type="dxa"/>
              <w:right w:w="28" w:type="dxa"/>
            </w:tcMar>
            <w:hideMark/>
          </w:tcPr>
          <w:p w14:paraId="3AB32E8E" w14:textId="77777777" w:rsidR="007F1262" w:rsidRPr="00486E94" w:rsidRDefault="007F1262" w:rsidP="00486E94">
            <w:pPr>
              <w:pStyle w:val="TAC"/>
              <w:rPr>
                <w:lang w:eastAsia="en-US"/>
              </w:rPr>
            </w:pPr>
            <w:r w:rsidRPr="00486E94">
              <w:rPr>
                <w:lang w:eastAsia="en-US"/>
              </w:rPr>
              <w:t>MNC digit 1</w:t>
            </w:r>
          </w:p>
        </w:tc>
        <w:tc>
          <w:tcPr>
            <w:tcW w:w="1380" w:type="dxa"/>
            <w:tcMar>
              <w:top w:w="0" w:type="dxa"/>
              <w:left w:w="28" w:type="dxa"/>
              <w:bottom w:w="0" w:type="dxa"/>
              <w:right w:w="28" w:type="dxa"/>
            </w:tcMar>
            <w:hideMark/>
          </w:tcPr>
          <w:p w14:paraId="070DC6CB" w14:textId="77777777" w:rsidR="007F1262" w:rsidRPr="00486E94" w:rsidRDefault="007F1262" w:rsidP="00486E94">
            <w:pPr>
              <w:pStyle w:val="TAC"/>
              <w:rPr>
                <w:lang w:eastAsia="en-US"/>
              </w:rPr>
            </w:pPr>
            <w:r w:rsidRPr="00486E94">
              <w:rPr>
                <w:lang w:eastAsia="en-US"/>
              </w:rPr>
              <w:t>octet 5</w:t>
            </w:r>
          </w:p>
        </w:tc>
      </w:tr>
    </w:tbl>
    <w:p w14:paraId="520156BA" w14:textId="77777777" w:rsidR="007F1262" w:rsidRPr="00486E94" w:rsidRDefault="007F1262" w:rsidP="007F1262">
      <w:pPr>
        <w:overflowPunct/>
        <w:autoSpaceDE/>
        <w:autoSpaceDN/>
        <w:adjustRightInd/>
        <w:textAlignment w:val="auto"/>
        <w:rPr>
          <w:lang w:eastAsia="en-US"/>
        </w:rPr>
      </w:pPr>
    </w:p>
    <w:p w14:paraId="18690BB8" w14:textId="77777777" w:rsidR="007F1262" w:rsidRPr="00486E94" w:rsidRDefault="007F1262" w:rsidP="007F1262">
      <w:pPr>
        <w:overflowPunct/>
        <w:autoSpaceDE/>
        <w:autoSpaceDN/>
        <w:adjustRightInd/>
        <w:textAlignment w:val="auto"/>
        <w:rPr>
          <w:lang w:eastAsia="en-US"/>
        </w:rPr>
      </w:pPr>
      <w:r w:rsidRPr="00486E94">
        <w:rPr>
          <w:lang w:eastAsia="en-US"/>
        </w:rPr>
        <w:t>Octets 3,4 and 5 all set to "00000000": Delete configured NSSAI for all configured PLMNs.</w:t>
      </w:r>
    </w:p>
    <w:p w14:paraId="10F345C6" w14:textId="77777777" w:rsidR="007F1262" w:rsidRPr="00486E94" w:rsidRDefault="007F1262" w:rsidP="007F1262">
      <w:pPr>
        <w:overflowPunct/>
        <w:autoSpaceDE/>
        <w:autoSpaceDN/>
        <w:adjustRightInd/>
        <w:textAlignment w:val="auto"/>
        <w:rPr>
          <w:lang w:eastAsia="en-US"/>
        </w:rPr>
      </w:pPr>
      <w:r w:rsidRPr="00486E94">
        <w:rPr>
          <w:lang w:eastAsia="en-US"/>
        </w:rPr>
        <w:t xml:space="preserve">At least one of octets 3,4 or 5 &lt;&gt; "00000000": Delete configured NSSAI for the PLMN indicated by octet 3.4 and 5, </w:t>
      </w:r>
    </w:p>
    <w:p w14:paraId="5FC86BAF"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is MCC, Mobile country code. </w:t>
      </w:r>
      <w:r w:rsidR="00D21B7D">
        <w:t xml:space="preserve">The MCC is BCD coding. </w:t>
      </w:r>
      <w:r w:rsidRPr="00486E94">
        <w:rPr>
          <w:lang w:eastAsia="en-US"/>
        </w:rPr>
        <w:t>The MCC field is coded as in ITU-T Rec. E212 [39], annex A; and</w:t>
      </w:r>
    </w:p>
    <w:p w14:paraId="26D7FF9A" w14:textId="77777777" w:rsidR="007F1262" w:rsidRPr="00486E94" w:rsidRDefault="007F1262" w:rsidP="00486E94">
      <w:pPr>
        <w:pStyle w:val="B1"/>
        <w:rPr>
          <w:lang w:eastAsia="en-US"/>
        </w:rPr>
      </w:pPr>
      <w:r w:rsidRPr="00486E94">
        <w:rPr>
          <w:lang w:eastAsia="en-US"/>
        </w:rPr>
        <w:t>-</w:t>
      </w:r>
      <w:r w:rsidRPr="00486E94">
        <w:rPr>
          <w:lang w:eastAsia="en-US"/>
        </w:rPr>
        <w:tab/>
        <w:t>where octet 4 (bits 5 to 8) and octet 5 is MNC, Mobile network code. The MNC is BCD coding. The MNC shall consist of 2 or 3 digits. If only two digits are used in the MNC then shall MNC digit 3 be set to "1111".</w:t>
      </w:r>
    </w:p>
    <w:p w14:paraId="4775876B" w14:textId="77777777" w:rsidR="007F1262" w:rsidRPr="00486E94" w:rsidRDefault="007F1262" w:rsidP="007F1262">
      <w:pPr>
        <w:overflowPunct/>
        <w:autoSpaceDE/>
        <w:autoSpaceDN/>
        <w:adjustRightInd/>
        <w:textAlignment w:val="auto"/>
        <w:rPr>
          <w:lang w:eastAsia="en-US"/>
        </w:rPr>
      </w:pPr>
      <w:r w:rsidRPr="00486E94">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3BEC221"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D8F0DC" w14:textId="77777777" w:rsidR="007F1262" w:rsidRPr="00486E94" w:rsidRDefault="007F1262" w:rsidP="00486E94">
            <w:pPr>
              <w:pStyle w:val="TAC"/>
              <w:rPr>
                <w:rFonts w:cs="Arial"/>
                <w:lang w:eastAsia="en-US"/>
              </w:rPr>
            </w:pPr>
            <w:r w:rsidRPr="00486E94">
              <w:rPr>
                <w:lang w:eastAsia="en-US"/>
              </w:rPr>
              <w:lastRenderedPageBreak/>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79CEB5B" w14:textId="77777777" w:rsidR="007F1262" w:rsidRPr="00486E94" w:rsidRDefault="007F1262" w:rsidP="00486E94">
            <w:pPr>
              <w:pStyle w:val="TAC"/>
              <w:rPr>
                <w:lang w:eastAsia="en-US"/>
              </w:rPr>
            </w:pPr>
            <w:r w:rsidRPr="00486E94">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9FDEE2F" w14:textId="77777777" w:rsidR="007F1262" w:rsidRPr="00486E94" w:rsidRDefault="007F1262" w:rsidP="00486E94">
            <w:pPr>
              <w:pStyle w:val="TAC"/>
              <w:rPr>
                <w:lang w:eastAsia="en-US"/>
              </w:rPr>
            </w:pPr>
            <w:r w:rsidRPr="00486E94">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A74FAC" w14:textId="77777777" w:rsidR="007F1262" w:rsidRPr="00486E94" w:rsidRDefault="007F1262" w:rsidP="00486E94">
            <w:pPr>
              <w:pStyle w:val="TAC"/>
              <w:rPr>
                <w:lang w:eastAsia="en-US"/>
              </w:rPr>
            </w:pPr>
            <w:r w:rsidRPr="00486E94">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A86813" w14:textId="77777777" w:rsidR="007F1262" w:rsidRPr="00486E94" w:rsidRDefault="007F1262" w:rsidP="00486E94">
            <w:pPr>
              <w:pStyle w:val="TAC"/>
              <w:rPr>
                <w:lang w:eastAsia="en-US"/>
              </w:rPr>
            </w:pPr>
            <w:r w:rsidRPr="00486E94">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ADA500" w14:textId="77777777" w:rsidR="007F1262" w:rsidRPr="00486E94" w:rsidRDefault="007F1262" w:rsidP="00486E94">
            <w:pPr>
              <w:pStyle w:val="TAC"/>
              <w:rPr>
                <w:lang w:eastAsia="en-US"/>
              </w:rPr>
            </w:pPr>
            <w:r w:rsidRPr="00486E94">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19FD3D4" w14:textId="77777777" w:rsidR="007F1262" w:rsidRPr="00486E94" w:rsidRDefault="007F1262" w:rsidP="00486E94">
            <w:pPr>
              <w:pStyle w:val="TAC"/>
              <w:rPr>
                <w:lang w:eastAsia="en-US"/>
              </w:rPr>
            </w:pPr>
            <w:r w:rsidRPr="00486E94">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8E5C42" w14:textId="77777777" w:rsidR="007F1262" w:rsidRPr="00486E94" w:rsidRDefault="007F1262" w:rsidP="00486E94">
            <w:pPr>
              <w:pStyle w:val="TAC"/>
              <w:rPr>
                <w:lang w:eastAsia="en-US"/>
              </w:rPr>
            </w:pPr>
            <w:r w:rsidRPr="00486E94">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62D90" w14:textId="77777777" w:rsidR="007F1262" w:rsidRPr="00486E94" w:rsidRDefault="007F1262" w:rsidP="00486E94">
            <w:pPr>
              <w:pStyle w:val="TAC"/>
              <w:rPr>
                <w:lang w:eastAsia="en-US"/>
              </w:rPr>
            </w:pPr>
            <w:r w:rsidRPr="00486E94">
              <w:rPr>
                <w:lang w:eastAsia="en-US"/>
              </w:rPr>
              <w:t>bit no.</w:t>
            </w:r>
          </w:p>
        </w:tc>
      </w:tr>
      <w:tr w:rsidR="007F1262" w:rsidRPr="00486E94" w14:paraId="357D38E4"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82A5D82" w14:textId="77777777" w:rsidR="007F1262" w:rsidRPr="00486E94" w:rsidRDefault="007F1262" w:rsidP="00486E94">
            <w:pPr>
              <w:pStyle w:val="TAC"/>
              <w:rPr>
                <w:lang w:eastAsia="en-US"/>
              </w:rPr>
            </w:pPr>
            <w:r w:rsidRPr="00486E94">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C51FED1" w14:textId="77777777" w:rsidR="007F1262" w:rsidRPr="00486E94" w:rsidRDefault="007F1262" w:rsidP="00486E94">
            <w:pPr>
              <w:pStyle w:val="TAC"/>
              <w:rPr>
                <w:lang w:eastAsia="en-US"/>
              </w:rPr>
            </w:pPr>
            <w:r w:rsidRPr="00486E94">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0A999C6" w14:textId="77777777" w:rsidR="007F1262" w:rsidRPr="00486E94" w:rsidRDefault="007F1262" w:rsidP="00486E94">
            <w:pPr>
              <w:pStyle w:val="TAC"/>
              <w:rPr>
                <w:lang w:eastAsia="en-US"/>
              </w:rPr>
            </w:pPr>
            <w:r w:rsidRPr="00486E94">
              <w:rPr>
                <w:lang w:eastAsia="en-US"/>
              </w:rPr>
              <w:t xml:space="preserve">octet </w:t>
            </w:r>
            <w:r w:rsidR="00D21B7D">
              <w:rPr>
                <w:lang w:eastAsia="en-US"/>
              </w:rPr>
              <w:t>3</w:t>
            </w:r>
          </w:p>
        </w:tc>
      </w:tr>
      <w:tr w:rsidR="007F1262" w:rsidRPr="00486E94" w14:paraId="403AEF12"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FFC5554" w14:textId="77777777" w:rsidR="007F1262" w:rsidRPr="00486E94" w:rsidRDefault="007F1262" w:rsidP="00486E94">
            <w:pPr>
              <w:pStyle w:val="TAC"/>
              <w:rPr>
                <w:lang w:eastAsia="en-US"/>
              </w:rPr>
            </w:pPr>
            <w:r w:rsidRPr="00486E94">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2E622A78" w14:textId="77777777" w:rsidR="007F1262" w:rsidRPr="00486E94" w:rsidRDefault="007F1262" w:rsidP="00486E94">
            <w:pPr>
              <w:pStyle w:val="TAC"/>
              <w:rPr>
                <w:lang w:eastAsia="en-US"/>
              </w:rPr>
            </w:pPr>
            <w:r w:rsidRPr="00486E94">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70404DB" w14:textId="77777777" w:rsidR="007F1262" w:rsidRPr="00486E94" w:rsidRDefault="007F1262" w:rsidP="00486E94">
            <w:pPr>
              <w:pStyle w:val="TAC"/>
              <w:rPr>
                <w:lang w:eastAsia="en-US"/>
              </w:rPr>
            </w:pPr>
            <w:r w:rsidRPr="00486E94">
              <w:rPr>
                <w:lang w:eastAsia="en-US"/>
              </w:rPr>
              <w:t xml:space="preserve">octet </w:t>
            </w:r>
            <w:r w:rsidR="00D21B7D">
              <w:rPr>
                <w:lang w:eastAsia="en-US"/>
              </w:rPr>
              <w:t>4</w:t>
            </w:r>
          </w:p>
        </w:tc>
      </w:tr>
      <w:tr w:rsidR="007F1262" w:rsidRPr="00486E94" w14:paraId="56BC5A0B"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F25125" w14:textId="77777777" w:rsidR="007F1262" w:rsidRPr="00486E94" w:rsidRDefault="007F1262" w:rsidP="00486E94">
            <w:pPr>
              <w:pStyle w:val="TAC"/>
              <w:rPr>
                <w:lang w:eastAsia="en-US"/>
              </w:rPr>
            </w:pPr>
            <w:r w:rsidRPr="00486E94">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1FB67B" w14:textId="77777777" w:rsidR="007F1262" w:rsidRPr="00486E94" w:rsidRDefault="007F1262" w:rsidP="00486E94">
            <w:pPr>
              <w:pStyle w:val="TAC"/>
              <w:rPr>
                <w:lang w:eastAsia="en-US"/>
              </w:rPr>
            </w:pPr>
            <w:r w:rsidRPr="00486E94">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1A875CF" w14:textId="77777777" w:rsidR="007F1262" w:rsidRPr="00486E94" w:rsidRDefault="007F1262" w:rsidP="00486E94">
            <w:pPr>
              <w:pStyle w:val="TAC"/>
              <w:rPr>
                <w:lang w:eastAsia="en-US"/>
              </w:rPr>
            </w:pPr>
            <w:r w:rsidRPr="00486E94">
              <w:rPr>
                <w:lang w:eastAsia="en-US"/>
              </w:rPr>
              <w:t xml:space="preserve">octet </w:t>
            </w:r>
            <w:r w:rsidR="00D21B7D">
              <w:rPr>
                <w:lang w:eastAsia="en-US"/>
              </w:rPr>
              <w:t>5</w:t>
            </w:r>
          </w:p>
        </w:tc>
      </w:tr>
      <w:tr w:rsidR="007F1262" w:rsidRPr="00486E94" w14:paraId="18F67CDE"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2D73BA7" w14:textId="77777777" w:rsidR="007F1262" w:rsidRPr="00486E94" w:rsidRDefault="007F1262" w:rsidP="00486E94">
            <w:pPr>
              <w:pStyle w:val="TAC"/>
              <w:rPr>
                <w:lang w:eastAsia="en-US"/>
              </w:rPr>
            </w:pPr>
            <w:r w:rsidRPr="00486E94">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6183F78" w14:textId="77777777" w:rsidR="007F1262" w:rsidRPr="00486E94"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B47DB93" w14:textId="77777777" w:rsidR="007F1262" w:rsidRPr="00486E94" w:rsidRDefault="007F1262" w:rsidP="00486E94">
            <w:pPr>
              <w:pStyle w:val="TAC"/>
              <w:rPr>
                <w:lang w:eastAsia="en-US"/>
              </w:rPr>
            </w:pPr>
            <w:r w:rsidRPr="00486E94">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1EBF6F58" w14:textId="77777777" w:rsidR="007F1262" w:rsidRPr="00486E94" w:rsidRDefault="007F1262" w:rsidP="00486E94">
            <w:pPr>
              <w:pStyle w:val="TAC"/>
              <w:rPr>
                <w:lang w:eastAsia="en-US"/>
              </w:rPr>
            </w:pPr>
            <w:r w:rsidRPr="00486E94">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11F4DC0"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43211A61" w14:textId="77777777" w:rsidR="007F1262" w:rsidRPr="00486E94" w:rsidRDefault="007F1262" w:rsidP="00486E94">
      <w:pPr>
        <w:rPr>
          <w:lang w:eastAsia="en-US"/>
        </w:rPr>
      </w:pPr>
    </w:p>
    <w:p w14:paraId="67FDCAE3" w14:textId="77777777" w:rsidR="007F1262" w:rsidRPr="00486E94" w:rsidRDefault="007F1262" w:rsidP="00486E94">
      <w:pPr>
        <w:rPr>
          <w:lang w:eastAsia="en-US"/>
        </w:rPr>
      </w:pPr>
      <w:r w:rsidRPr="00486E94">
        <w:rPr>
          <w:lang w:eastAsia="en-US"/>
        </w:rPr>
        <w:t>Octets 3,4 and 5 all set to "00000000": Delete NSSAI for all allowed PLMNs.</w:t>
      </w:r>
    </w:p>
    <w:p w14:paraId="0E5D4387" w14:textId="77777777" w:rsidR="007F1262" w:rsidRPr="00486E94" w:rsidRDefault="007F1262" w:rsidP="00486E94">
      <w:pPr>
        <w:rPr>
          <w:lang w:eastAsia="en-US"/>
        </w:rPr>
      </w:pPr>
      <w:r w:rsidRPr="00486E94">
        <w:rPr>
          <w:lang w:eastAsia="en-US"/>
        </w:rPr>
        <w:t>At least one of octets 3,4 or 5 &lt;&gt; "00000000": Delete allowed NSSAI for the PLMN indicated by octet 3.4 and 5,</w:t>
      </w:r>
    </w:p>
    <w:p w14:paraId="2AF45C73"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MCC, Mobile country code. </w:t>
      </w:r>
      <w:r w:rsidR="00D21B7D">
        <w:t xml:space="preserve">The MCC is BCD Coding. </w:t>
      </w:r>
      <w:r w:rsidRPr="00486E94">
        <w:rPr>
          <w:lang w:eastAsia="en-US"/>
        </w:rPr>
        <w:t>The MCC field is coded as in ITU-T Rec. E212 [39], annex A; and</w:t>
      </w:r>
    </w:p>
    <w:p w14:paraId="7B8B6969"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 4 (bits 5 to 8) and octet 5 is MNC, Mobile network code. </w:t>
      </w:r>
      <w:bookmarkStart w:id="173" w:name="_Hlk8735779"/>
      <w:r w:rsidRPr="00486E94">
        <w:rPr>
          <w:lang w:eastAsia="en-US"/>
        </w:rPr>
        <w:t>The MNC is BCD coding. The MNC shall consist of 2 or 3 digits. If only two digits are used in the MNC then shall MNC digit 3 be coded as "1111"</w:t>
      </w:r>
      <w:bookmarkEnd w:id="173"/>
      <w:r w:rsidRPr="00486E94">
        <w:rPr>
          <w:lang w:eastAsia="en-US"/>
        </w:rPr>
        <w:t>; and</w:t>
      </w:r>
    </w:p>
    <w:p w14:paraId="2E57E5D8" w14:textId="77777777" w:rsidR="007F1262" w:rsidRPr="00486E94" w:rsidRDefault="007F1262" w:rsidP="00486E94">
      <w:pPr>
        <w:pStyle w:val="B1"/>
        <w:rPr>
          <w:lang w:eastAsia="en-US"/>
        </w:rPr>
      </w:pPr>
      <w:r w:rsidRPr="00486E94">
        <w:rPr>
          <w:lang w:eastAsia="en-US"/>
        </w:rPr>
        <w:t>-</w:t>
      </w:r>
      <w:r w:rsidRPr="00486E94">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15A0CC8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D195D51"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511DE210"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276608D"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262A172"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6CD849F0"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40995D85"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56A58F5B"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879804F"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83C1FE7" w14:textId="77777777" w:rsidR="007F1262" w:rsidRPr="00486E94" w:rsidRDefault="007F1262" w:rsidP="00486E94">
            <w:pPr>
              <w:pStyle w:val="TAC"/>
              <w:rPr>
                <w:lang w:eastAsia="en-US"/>
              </w:rPr>
            </w:pPr>
            <w:r w:rsidRPr="00486E94">
              <w:rPr>
                <w:lang w:eastAsia="en-US"/>
              </w:rPr>
              <w:t>bit no.</w:t>
            </w:r>
          </w:p>
        </w:tc>
      </w:tr>
      <w:tr w:rsidR="007F1262" w:rsidRPr="00486E94" w14:paraId="7142C9DF"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54D2B77F" w14:textId="77777777" w:rsidR="007F1262" w:rsidRPr="00486E94" w:rsidRDefault="007F1262" w:rsidP="00486E94">
            <w:pPr>
              <w:pStyle w:val="TAC"/>
              <w:rPr>
                <w:lang w:eastAsia="en-US"/>
              </w:rPr>
            </w:pPr>
            <w:r w:rsidRPr="00486E94">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32D67148" w14:textId="77777777" w:rsidR="007F1262" w:rsidRPr="00486E94"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7C4B171" w14:textId="77777777" w:rsidR="007F1262" w:rsidRPr="00486E94" w:rsidRDefault="007F1262" w:rsidP="00486E94">
            <w:pPr>
              <w:pStyle w:val="TAC"/>
              <w:rPr>
                <w:lang w:eastAsia="en-US"/>
              </w:rPr>
            </w:pPr>
            <w:r w:rsidRPr="00486E94">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7FD83787" w14:textId="77777777" w:rsidR="007F1262" w:rsidRPr="00486E94" w:rsidRDefault="007F1262" w:rsidP="00486E94">
            <w:pPr>
              <w:pStyle w:val="TAC"/>
              <w:rPr>
                <w:lang w:eastAsia="en-US"/>
              </w:rPr>
            </w:pPr>
            <w:r w:rsidRPr="00486E94">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24D7436F"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2A4753F8" w14:textId="77777777" w:rsidR="007F1262" w:rsidRPr="00486E94" w:rsidRDefault="007F1262" w:rsidP="00486E94">
      <w:pPr>
        <w:rPr>
          <w:lang w:eastAsia="en-US"/>
        </w:rPr>
      </w:pPr>
    </w:p>
    <w:p w14:paraId="0D6D1090" w14:textId="77777777" w:rsidR="007F1262" w:rsidRDefault="007F1262" w:rsidP="007F1262">
      <w:pPr>
        <w:overflowPunct/>
        <w:autoSpaceDE/>
        <w:autoSpaceDN/>
        <w:adjustRightInd/>
        <w:ind w:left="851" w:hanging="284"/>
        <w:textAlignment w:val="auto"/>
        <w:rPr>
          <w:lang w:eastAsia="en-US"/>
        </w:rPr>
      </w:pPr>
      <w:r w:rsidRPr="00486E94">
        <w:rPr>
          <w:lang w:eastAsia="en-US"/>
        </w:rPr>
        <w:t>where A0</w:t>
      </w:r>
      <w:r w:rsidR="00D21B7D">
        <w:rPr>
          <w:lang w:eastAsia="en-US"/>
        </w:rPr>
        <w:t xml:space="preserve"> and</w:t>
      </w:r>
      <w:r w:rsidRPr="00486E94">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14:paraId="22F262E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2C211205" w14:textId="77777777" w:rsidR="00D21B7D" w:rsidRPr="00401853" w:rsidRDefault="00D21B7D">
            <w:pPr>
              <w:pStyle w:val="TAC"/>
              <w:rPr>
                <w:b/>
              </w:rPr>
            </w:pPr>
            <w:r w:rsidRPr="00401853">
              <w:rPr>
                <w:b/>
              </w:rPr>
              <w:t>A1</w:t>
            </w:r>
          </w:p>
        </w:tc>
        <w:tc>
          <w:tcPr>
            <w:tcW w:w="425" w:type="dxa"/>
            <w:tcBorders>
              <w:top w:val="single" w:sz="6" w:space="0" w:color="auto"/>
              <w:left w:val="single" w:sz="6" w:space="0" w:color="auto"/>
              <w:bottom w:val="single" w:sz="6" w:space="0" w:color="auto"/>
              <w:right w:val="single" w:sz="6" w:space="0" w:color="auto"/>
            </w:tcBorders>
            <w:hideMark/>
          </w:tcPr>
          <w:p w14:paraId="0BBD1C04" w14:textId="77777777" w:rsidR="00D21B7D" w:rsidRPr="00401853" w:rsidRDefault="00D21B7D">
            <w:pPr>
              <w:pStyle w:val="TAC"/>
              <w:rPr>
                <w:b/>
              </w:rPr>
            </w:pPr>
            <w:r w:rsidRPr="00401853">
              <w:rPr>
                <w:b/>
              </w:rPr>
              <w:t>A0</w:t>
            </w:r>
          </w:p>
        </w:tc>
        <w:tc>
          <w:tcPr>
            <w:tcW w:w="2917" w:type="dxa"/>
            <w:tcBorders>
              <w:top w:val="single" w:sz="6" w:space="0" w:color="auto"/>
              <w:left w:val="single" w:sz="6" w:space="0" w:color="auto"/>
              <w:bottom w:val="single" w:sz="6" w:space="0" w:color="auto"/>
              <w:right w:val="single" w:sz="6" w:space="0" w:color="auto"/>
            </w:tcBorders>
            <w:hideMark/>
          </w:tcPr>
          <w:p w14:paraId="70E882E4" w14:textId="77777777" w:rsidR="00D21B7D" w:rsidRPr="00401853" w:rsidRDefault="00D21B7D">
            <w:pPr>
              <w:pStyle w:val="TAC"/>
              <w:rPr>
                <w:b/>
              </w:rPr>
            </w:pPr>
            <w:r w:rsidRPr="00401853">
              <w:rPr>
                <w:b/>
              </w:rPr>
              <w:t>Value</w:t>
            </w:r>
          </w:p>
        </w:tc>
      </w:tr>
      <w:tr w:rsidR="00D21B7D" w14:paraId="5D93C419"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47CA3946"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34041317"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1B5D18F9" w14:textId="77777777" w:rsidR="00D21B7D" w:rsidRPr="00401853" w:rsidRDefault="00D21B7D">
            <w:pPr>
              <w:pStyle w:val="TAC"/>
            </w:pPr>
            <w:r w:rsidRPr="00401853">
              <w:rPr>
                <w:rFonts w:cs="Arial"/>
              </w:rPr>
              <w:t>3GPP access</w:t>
            </w:r>
          </w:p>
        </w:tc>
      </w:tr>
      <w:tr w:rsidR="00D21B7D" w14:paraId="2669990B"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08D6E367"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36DEA49C" w14:textId="77777777" w:rsidR="00D21B7D" w:rsidRPr="00401853" w:rsidRDefault="00D21B7D">
            <w:pPr>
              <w:pStyle w:val="TAC"/>
            </w:pPr>
            <w:r w:rsidRPr="00401853">
              <w:t>1</w:t>
            </w:r>
          </w:p>
        </w:tc>
        <w:tc>
          <w:tcPr>
            <w:tcW w:w="2917" w:type="dxa"/>
            <w:tcBorders>
              <w:top w:val="single" w:sz="6" w:space="0" w:color="auto"/>
              <w:left w:val="single" w:sz="6" w:space="0" w:color="auto"/>
              <w:bottom w:val="single" w:sz="6" w:space="0" w:color="auto"/>
              <w:right w:val="single" w:sz="6" w:space="0" w:color="auto"/>
            </w:tcBorders>
            <w:hideMark/>
          </w:tcPr>
          <w:p w14:paraId="165DC55F" w14:textId="77777777" w:rsidR="00D21B7D" w:rsidRPr="00401853" w:rsidRDefault="00D21B7D">
            <w:pPr>
              <w:pStyle w:val="TAC"/>
            </w:pPr>
            <w:r w:rsidRPr="00401853">
              <w:rPr>
                <w:rFonts w:cs="Arial"/>
              </w:rPr>
              <w:t>Non-3GPP access</w:t>
            </w:r>
          </w:p>
        </w:tc>
      </w:tr>
      <w:tr w:rsidR="00D21B7D" w14:paraId="152A75B3"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3C20F212" w14:textId="77777777" w:rsidR="00D21B7D" w:rsidRPr="00401853" w:rsidRDefault="00D21B7D">
            <w:pPr>
              <w:pStyle w:val="TAC"/>
            </w:pPr>
            <w:r w:rsidRPr="00401853">
              <w:t>1</w:t>
            </w:r>
          </w:p>
        </w:tc>
        <w:tc>
          <w:tcPr>
            <w:tcW w:w="425" w:type="dxa"/>
            <w:tcBorders>
              <w:top w:val="single" w:sz="6" w:space="0" w:color="auto"/>
              <w:left w:val="single" w:sz="6" w:space="0" w:color="auto"/>
              <w:bottom w:val="single" w:sz="6" w:space="0" w:color="auto"/>
              <w:right w:val="single" w:sz="6" w:space="0" w:color="auto"/>
            </w:tcBorders>
            <w:hideMark/>
          </w:tcPr>
          <w:p w14:paraId="56F3636C"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5239F9A1" w14:textId="77777777" w:rsidR="00D21B7D" w:rsidRPr="00401853" w:rsidRDefault="00D21B7D">
            <w:pPr>
              <w:pStyle w:val="TAC"/>
            </w:pPr>
            <w:r w:rsidRPr="00401853">
              <w:rPr>
                <w:rFonts w:cs="Arial"/>
              </w:rPr>
              <w:t>3GPP access and non-3GPP access</w:t>
            </w:r>
          </w:p>
        </w:tc>
      </w:tr>
      <w:tr w:rsidR="00D21B7D" w14:paraId="22AB80A5"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8F21033" w14:textId="77777777" w:rsidR="00D21B7D" w:rsidRPr="00D21B7D" w:rsidRDefault="00D21B7D">
            <w:pPr>
              <w:pStyle w:val="TAC"/>
            </w:pPr>
            <w:r w:rsidRPr="00D21B7D">
              <w:t>1</w:t>
            </w:r>
          </w:p>
        </w:tc>
        <w:tc>
          <w:tcPr>
            <w:tcW w:w="425" w:type="dxa"/>
            <w:tcBorders>
              <w:top w:val="single" w:sz="6" w:space="0" w:color="auto"/>
              <w:left w:val="single" w:sz="6" w:space="0" w:color="auto"/>
              <w:bottom w:val="single" w:sz="6" w:space="0" w:color="auto"/>
              <w:right w:val="single" w:sz="6" w:space="0" w:color="auto"/>
            </w:tcBorders>
            <w:hideMark/>
          </w:tcPr>
          <w:p w14:paraId="19642289" w14:textId="77777777" w:rsidR="00D21B7D" w:rsidRPr="00484984" w:rsidRDefault="00D21B7D">
            <w:pPr>
              <w:pStyle w:val="TAC"/>
            </w:pPr>
            <w:r w:rsidRPr="00484984">
              <w:t>1</w:t>
            </w:r>
          </w:p>
        </w:tc>
        <w:tc>
          <w:tcPr>
            <w:tcW w:w="2917" w:type="dxa"/>
            <w:tcBorders>
              <w:top w:val="single" w:sz="6" w:space="0" w:color="auto"/>
              <w:left w:val="single" w:sz="6" w:space="0" w:color="auto"/>
              <w:bottom w:val="single" w:sz="6" w:space="0" w:color="auto"/>
              <w:right w:val="single" w:sz="6" w:space="0" w:color="auto"/>
            </w:tcBorders>
            <w:hideMark/>
          </w:tcPr>
          <w:p w14:paraId="318DA97A" w14:textId="77777777" w:rsidR="00D21B7D" w:rsidRPr="00401853" w:rsidRDefault="00D21B7D">
            <w:pPr>
              <w:pStyle w:val="TAC"/>
            </w:pPr>
            <w:r w:rsidRPr="00401853">
              <w:rPr>
                <w:rFonts w:cs="Arial"/>
              </w:rPr>
              <w:t>reserved</w:t>
            </w:r>
          </w:p>
        </w:tc>
      </w:tr>
    </w:tbl>
    <w:p w14:paraId="2872ECD2" w14:textId="77777777" w:rsidR="00D21B7D" w:rsidRDefault="00D21B7D" w:rsidP="00D21B7D">
      <w:pPr>
        <w:rPr>
          <w:lang w:eastAsia="en-US"/>
        </w:rPr>
      </w:pPr>
    </w:p>
    <w:p w14:paraId="5BF3F493" w14:textId="77777777" w:rsidR="007F1262" w:rsidRPr="00486E94" w:rsidRDefault="007F1262" w:rsidP="00486E94">
      <w:pPr>
        <w:pStyle w:val="Heading3"/>
        <w:rPr>
          <w:lang w:eastAsia="en-US"/>
        </w:rPr>
      </w:pPr>
      <w:bookmarkStart w:id="174" w:name="_Toc20936545"/>
      <w:bookmarkStart w:id="175" w:name="_Toc68082575"/>
      <w:r w:rsidRPr="00486E94">
        <w:rPr>
          <w:lang w:eastAsia="en-US"/>
        </w:rPr>
        <w:t>6.7.1</w:t>
      </w:r>
      <w:r w:rsidRPr="00486E94">
        <w:rPr>
          <w:lang w:eastAsia="en-US"/>
        </w:rPr>
        <w:tab/>
      </w:r>
      <w:bookmarkStart w:id="176" w:name="_Hlk8848648"/>
      <w:r w:rsidRPr="00486E94">
        <w:rPr>
          <w:lang w:eastAsia="en-US"/>
        </w:rPr>
        <w:t>NSSAI DELETE RESPONSE</w:t>
      </w:r>
      <w:bookmarkEnd w:id="174"/>
      <w:bookmarkEnd w:id="175"/>
      <w:bookmarkEnd w:id="176"/>
    </w:p>
    <w:p w14:paraId="38FAA5C3"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51612AC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2B5F512"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87751B"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7CA43DD0"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3E43D76"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2616BD19" w14:textId="77777777" w:rsidR="007F1262" w:rsidRPr="00486E94" w:rsidRDefault="007F1262" w:rsidP="00486E94">
            <w:pPr>
              <w:pStyle w:val="TAH"/>
              <w:rPr>
                <w:lang w:eastAsia="en-US"/>
              </w:rPr>
            </w:pPr>
            <w:r w:rsidRPr="00486E94">
              <w:rPr>
                <w:lang w:eastAsia="en-US"/>
              </w:rPr>
              <w:t>Length</w:t>
            </w:r>
          </w:p>
        </w:tc>
      </w:tr>
      <w:tr w:rsidR="007F1262" w:rsidRPr="00486E94" w14:paraId="6372489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7B2945F"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8F2BAF5"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52FB168E"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9D1F5B"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7C88A65" w14:textId="77777777" w:rsidR="007F1262" w:rsidRPr="00486E94" w:rsidRDefault="007F1262" w:rsidP="00486E94">
            <w:pPr>
              <w:pStyle w:val="TAC"/>
              <w:rPr>
                <w:lang w:eastAsia="en-US"/>
              </w:rPr>
            </w:pPr>
            <w:r w:rsidRPr="00486E94">
              <w:rPr>
                <w:lang w:eastAsia="en-US"/>
              </w:rPr>
              <w:t>½</w:t>
            </w:r>
          </w:p>
        </w:tc>
      </w:tr>
      <w:tr w:rsidR="007F1262" w:rsidRPr="00486E94" w14:paraId="0FE79A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256B08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42BEFA51"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395D602"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63FE9BD"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CF6B76D" w14:textId="77777777" w:rsidR="007F1262" w:rsidRPr="00486E94" w:rsidRDefault="007F1262" w:rsidP="00486E94">
            <w:pPr>
              <w:pStyle w:val="TAC"/>
              <w:rPr>
                <w:lang w:eastAsia="en-US"/>
              </w:rPr>
            </w:pPr>
            <w:r w:rsidRPr="00486E94">
              <w:rPr>
                <w:lang w:eastAsia="en-US"/>
              </w:rPr>
              <w:t>½</w:t>
            </w:r>
          </w:p>
        </w:tc>
      </w:tr>
      <w:tr w:rsidR="007F1262" w:rsidRPr="00486E94" w14:paraId="6B86CBA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312986C"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3B6E4C8A"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17B13CA"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39B2F510"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17047FF" w14:textId="77777777" w:rsidR="007F1262" w:rsidRPr="00486E94" w:rsidRDefault="007F1262" w:rsidP="00486E94">
            <w:pPr>
              <w:pStyle w:val="TAC"/>
              <w:rPr>
                <w:lang w:eastAsia="en-US"/>
              </w:rPr>
            </w:pPr>
            <w:r w:rsidRPr="00486E94">
              <w:rPr>
                <w:lang w:eastAsia="en-US"/>
              </w:rPr>
              <w:t>1</w:t>
            </w:r>
          </w:p>
        </w:tc>
      </w:tr>
    </w:tbl>
    <w:p w14:paraId="2D402448" w14:textId="77777777" w:rsidR="007F1262" w:rsidRPr="00486E94" w:rsidRDefault="007F1262" w:rsidP="007F1262">
      <w:pPr>
        <w:overflowPunct/>
        <w:autoSpaceDE/>
        <w:autoSpaceDN/>
        <w:adjustRightInd/>
        <w:textAlignment w:val="auto"/>
      </w:pPr>
    </w:p>
    <w:p w14:paraId="10BCAAD0" w14:textId="77777777" w:rsidR="007F1262" w:rsidRPr="00486E94" w:rsidRDefault="007F1262" w:rsidP="007F1262">
      <w:pPr>
        <w:keepNext/>
        <w:keepLines/>
        <w:overflowPunct/>
        <w:autoSpaceDE/>
        <w:autoSpaceDN/>
        <w:adjustRightInd/>
        <w:textAlignment w:val="auto"/>
        <w:rPr>
          <w:lang w:eastAsia="en-US"/>
        </w:rPr>
      </w:pPr>
      <w:r w:rsidRPr="00486E94">
        <w:rPr>
          <w:lang w:eastAsia="en-US"/>
        </w:rPr>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0CB81A8"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30F19A12"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FB07A55"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7051E7E4"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13A0DF1"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B35909E"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0F9F4D5"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0327DE7"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C14B752"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1C9ABAA" w14:textId="77777777" w:rsidR="007F1262" w:rsidRPr="00486E94" w:rsidRDefault="007F1262" w:rsidP="00486E94">
            <w:pPr>
              <w:pStyle w:val="TAC"/>
              <w:rPr>
                <w:lang w:eastAsia="en-US"/>
              </w:rPr>
            </w:pPr>
            <w:r w:rsidRPr="00486E94">
              <w:rPr>
                <w:lang w:eastAsia="en-US"/>
              </w:rPr>
              <w:t>bit no.</w:t>
            </w:r>
          </w:p>
        </w:tc>
      </w:tr>
      <w:tr w:rsidR="007F1262" w:rsidRPr="00486E94" w14:paraId="3A1A28FB"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A39EF42"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B9CA006"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2B3F958"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D7185DB"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728D0B7"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3DBD21F"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3318E0B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5C713361"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DCCEFD8" w14:textId="77777777" w:rsidR="007F1262" w:rsidRPr="00486E94" w:rsidRDefault="007F1262" w:rsidP="00486E94">
            <w:pPr>
              <w:pStyle w:val="TAC"/>
              <w:rPr>
                <w:lang w:eastAsia="en-US"/>
              </w:rPr>
            </w:pPr>
            <w:r w:rsidRPr="00486E94">
              <w:rPr>
                <w:lang w:eastAsia="en-US"/>
              </w:rPr>
              <w:t>octet 1</w:t>
            </w:r>
          </w:p>
        </w:tc>
      </w:tr>
    </w:tbl>
    <w:p w14:paraId="18A2F43C" w14:textId="77777777" w:rsidR="007F1262" w:rsidRPr="00486E94" w:rsidRDefault="007F1262" w:rsidP="007F1262">
      <w:pPr>
        <w:keepNext/>
        <w:overflowPunct/>
        <w:autoSpaceDE/>
        <w:autoSpaceDN/>
        <w:adjustRightInd/>
        <w:textAlignment w:val="auto"/>
      </w:pPr>
    </w:p>
    <w:p w14:paraId="04BA8989" w14:textId="77777777" w:rsidR="00092C88" w:rsidRPr="00857A9F" w:rsidRDefault="00092C88" w:rsidP="00092C88">
      <w:pPr>
        <w:pStyle w:val="Heading2"/>
      </w:pPr>
      <w:bookmarkStart w:id="177" w:name="_Toc12453968"/>
      <w:bookmarkStart w:id="178" w:name="_Toc20936546"/>
      <w:bookmarkStart w:id="179" w:name="_Toc68082576"/>
      <w:r w:rsidRPr="00857A9F">
        <w:t>6.8</w:t>
      </w:r>
      <w:r w:rsidRPr="00857A9F">
        <w:tab/>
      </w:r>
      <w:bookmarkEnd w:id="177"/>
      <w:r w:rsidRPr="00857A9F">
        <w:rPr>
          <w:szCs w:val="32"/>
          <w:lang w:eastAsia="ja-JP"/>
        </w:rPr>
        <w:t>SET UAI REQUEST</w:t>
      </w:r>
      <w:bookmarkEnd w:id="179"/>
    </w:p>
    <w:p w14:paraId="033AF5C2" w14:textId="1B3FA7C0" w:rsidR="00092C88" w:rsidRPr="00857A9F" w:rsidRDefault="00092C88" w:rsidP="00092C88">
      <w:pPr>
        <w:pStyle w:val="Heading3"/>
      </w:pPr>
      <w:bookmarkStart w:id="180" w:name="_Toc12453969"/>
      <w:bookmarkStart w:id="181" w:name="_Toc68082577"/>
      <w:r w:rsidRPr="00857A9F">
        <w:t>6.8.1</w:t>
      </w:r>
      <w:r w:rsidRPr="00857A9F">
        <w:tab/>
      </w:r>
      <w:bookmarkEnd w:id="180"/>
      <w:r w:rsidRPr="00857A9F">
        <w:rPr>
          <w:lang w:eastAsia="ja-JP"/>
        </w:rPr>
        <w:t>SET UAI REQUEST</w:t>
      </w:r>
      <w:bookmarkEnd w:id="181"/>
    </w:p>
    <w:p w14:paraId="07F2D4AB" w14:textId="77777777" w:rsidR="00092C88" w:rsidRPr="00857A9F" w:rsidRDefault="00092C88" w:rsidP="00092C88">
      <w:pPr>
        <w:keepNext/>
      </w:pPr>
      <w:r w:rsidRPr="00857A9F">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857A9F" w14:paraId="1C9F0B03"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09D558A7" w14:textId="77777777" w:rsidR="00092C88" w:rsidRPr="00857A9F" w:rsidRDefault="00092C88" w:rsidP="008F142A">
            <w:pPr>
              <w:pStyle w:val="TAH"/>
            </w:pPr>
            <w:r w:rsidRPr="00857A9F">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58B6AF70" w14:textId="77777777" w:rsidR="00092C88" w:rsidRPr="00857A9F" w:rsidRDefault="00092C88" w:rsidP="008F142A">
            <w:pPr>
              <w:pStyle w:val="TAH"/>
            </w:pPr>
            <w:r w:rsidRPr="00857A9F">
              <w:t>Reference</w:t>
            </w:r>
          </w:p>
        </w:tc>
        <w:tc>
          <w:tcPr>
            <w:tcW w:w="1368" w:type="dxa"/>
            <w:tcBorders>
              <w:top w:val="single" w:sz="6" w:space="0" w:color="auto"/>
              <w:left w:val="single" w:sz="6" w:space="0" w:color="auto"/>
              <w:bottom w:val="single" w:sz="6" w:space="0" w:color="auto"/>
              <w:right w:val="single" w:sz="6" w:space="0" w:color="auto"/>
            </w:tcBorders>
            <w:hideMark/>
          </w:tcPr>
          <w:p w14:paraId="73752FC8" w14:textId="77777777" w:rsidR="00092C88" w:rsidRPr="00857A9F" w:rsidRDefault="00092C88" w:rsidP="008F142A">
            <w:pPr>
              <w:pStyle w:val="TAH"/>
            </w:pPr>
            <w:r w:rsidRPr="00857A9F">
              <w:t>Presence</w:t>
            </w:r>
          </w:p>
        </w:tc>
        <w:tc>
          <w:tcPr>
            <w:tcW w:w="1512" w:type="dxa"/>
            <w:tcBorders>
              <w:top w:val="single" w:sz="6" w:space="0" w:color="auto"/>
              <w:left w:val="single" w:sz="6" w:space="0" w:color="auto"/>
              <w:bottom w:val="single" w:sz="6" w:space="0" w:color="auto"/>
              <w:right w:val="single" w:sz="6" w:space="0" w:color="auto"/>
            </w:tcBorders>
            <w:hideMark/>
          </w:tcPr>
          <w:p w14:paraId="71B70BA2" w14:textId="77777777" w:rsidR="00092C88" w:rsidRPr="00857A9F" w:rsidRDefault="00092C88" w:rsidP="008F142A">
            <w:pPr>
              <w:pStyle w:val="TAH"/>
            </w:pPr>
            <w:r w:rsidRPr="00857A9F">
              <w:t>Format</w:t>
            </w:r>
          </w:p>
        </w:tc>
        <w:tc>
          <w:tcPr>
            <w:tcW w:w="1359" w:type="dxa"/>
            <w:tcBorders>
              <w:top w:val="single" w:sz="6" w:space="0" w:color="auto"/>
              <w:left w:val="single" w:sz="6" w:space="0" w:color="auto"/>
              <w:bottom w:val="single" w:sz="6" w:space="0" w:color="auto"/>
              <w:right w:val="single" w:sz="6" w:space="0" w:color="auto"/>
            </w:tcBorders>
            <w:hideMark/>
          </w:tcPr>
          <w:p w14:paraId="164628FC" w14:textId="77777777" w:rsidR="00092C88" w:rsidRPr="00857A9F" w:rsidRDefault="00092C88" w:rsidP="008F142A">
            <w:pPr>
              <w:pStyle w:val="TAH"/>
            </w:pPr>
            <w:r w:rsidRPr="00857A9F">
              <w:t>Length</w:t>
            </w:r>
          </w:p>
        </w:tc>
      </w:tr>
      <w:tr w:rsidR="00092C88" w:rsidRPr="00857A9F" w14:paraId="5B5E24B1"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1C764629" w14:textId="77777777" w:rsidR="00092C88" w:rsidRPr="00857A9F" w:rsidRDefault="00092C88" w:rsidP="008F142A">
            <w:pPr>
              <w:pStyle w:val="TAL"/>
            </w:pPr>
            <w:r w:rsidRPr="00857A9F">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006E6518" w14:textId="77777777" w:rsidR="00092C88" w:rsidRPr="00857A9F" w:rsidRDefault="00092C88" w:rsidP="008F142A">
            <w:pPr>
              <w:pStyle w:val="TAL"/>
            </w:pPr>
            <w:r w:rsidRPr="00857A9F">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26290729" w14:textId="77777777" w:rsidR="00092C88" w:rsidRPr="00857A9F" w:rsidRDefault="00092C88" w:rsidP="008F142A">
            <w:pPr>
              <w:pStyle w:val="TAC"/>
            </w:pPr>
            <w:r w:rsidRPr="00857A9F">
              <w:t>M</w:t>
            </w:r>
          </w:p>
        </w:tc>
        <w:tc>
          <w:tcPr>
            <w:tcW w:w="1512" w:type="dxa"/>
            <w:tcBorders>
              <w:top w:val="single" w:sz="6" w:space="0" w:color="auto"/>
              <w:left w:val="single" w:sz="6" w:space="0" w:color="auto"/>
              <w:bottom w:val="single" w:sz="6" w:space="0" w:color="auto"/>
              <w:right w:val="single" w:sz="6" w:space="0" w:color="auto"/>
            </w:tcBorders>
            <w:hideMark/>
          </w:tcPr>
          <w:p w14:paraId="0F0487A4" w14:textId="77777777" w:rsidR="00092C88" w:rsidRPr="00857A9F" w:rsidRDefault="00092C88" w:rsidP="008F142A">
            <w:pPr>
              <w:pStyle w:val="TAC"/>
            </w:pPr>
            <w:r w:rsidRPr="00857A9F">
              <w:t>V</w:t>
            </w:r>
          </w:p>
        </w:tc>
        <w:tc>
          <w:tcPr>
            <w:tcW w:w="1359" w:type="dxa"/>
            <w:tcBorders>
              <w:top w:val="single" w:sz="6" w:space="0" w:color="auto"/>
              <w:left w:val="single" w:sz="6" w:space="0" w:color="auto"/>
              <w:bottom w:val="single" w:sz="6" w:space="0" w:color="auto"/>
              <w:right w:val="single" w:sz="6" w:space="0" w:color="auto"/>
            </w:tcBorders>
            <w:hideMark/>
          </w:tcPr>
          <w:p w14:paraId="3BD45218" w14:textId="77777777" w:rsidR="00092C88" w:rsidRPr="00857A9F" w:rsidRDefault="00092C88" w:rsidP="008F142A">
            <w:pPr>
              <w:pStyle w:val="TAC"/>
            </w:pPr>
            <w:r w:rsidRPr="00857A9F">
              <w:t>½</w:t>
            </w:r>
          </w:p>
        </w:tc>
      </w:tr>
      <w:tr w:rsidR="00092C88" w:rsidRPr="00857A9F" w14:paraId="16683279"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45B284D9" w14:textId="77777777" w:rsidR="00092C88" w:rsidRPr="00857A9F" w:rsidRDefault="00092C88" w:rsidP="008F142A">
            <w:pPr>
              <w:pStyle w:val="TAL"/>
            </w:pPr>
            <w:r w:rsidRPr="00857A9F">
              <w:t>Skip indicator</w:t>
            </w:r>
          </w:p>
        </w:tc>
        <w:tc>
          <w:tcPr>
            <w:tcW w:w="1930" w:type="dxa"/>
            <w:tcBorders>
              <w:top w:val="single" w:sz="6" w:space="0" w:color="auto"/>
              <w:left w:val="single" w:sz="6" w:space="0" w:color="auto"/>
              <w:bottom w:val="single" w:sz="6" w:space="0" w:color="auto"/>
              <w:right w:val="single" w:sz="6" w:space="0" w:color="auto"/>
            </w:tcBorders>
            <w:hideMark/>
          </w:tcPr>
          <w:p w14:paraId="6C9F5DE8" w14:textId="77777777" w:rsidR="00092C88" w:rsidRPr="00857A9F" w:rsidRDefault="00092C88" w:rsidP="008F142A">
            <w:pPr>
              <w:pStyle w:val="TAL"/>
            </w:pPr>
            <w:r w:rsidRPr="00857A9F">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8E28EC2" w14:textId="77777777" w:rsidR="00092C88" w:rsidRPr="00857A9F" w:rsidRDefault="00092C88" w:rsidP="008F142A">
            <w:pPr>
              <w:pStyle w:val="TAC"/>
            </w:pPr>
            <w:r w:rsidRPr="00857A9F">
              <w:t>M</w:t>
            </w:r>
          </w:p>
        </w:tc>
        <w:tc>
          <w:tcPr>
            <w:tcW w:w="1512" w:type="dxa"/>
            <w:tcBorders>
              <w:top w:val="single" w:sz="6" w:space="0" w:color="auto"/>
              <w:left w:val="single" w:sz="6" w:space="0" w:color="auto"/>
              <w:bottom w:val="single" w:sz="6" w:space="0" w:color="auto"/>
              <w:right w:val="single" w:sz="6" w:space="0" w:color="auto"/>
            </w:tcBorders>
            <w:hideMark/>
          </w:tcPr>
          <w:p w14:paraId="668B7D85" w14:textId="77777777" w:rsidR="00092C88" w:rsidRPr="00857A9F" w:rsidRDefault="00092C88" w:rsidP="008F142A">
            <w:pPr>
              <w:pStyle w:val="TAC"/>
            </w:pPr>
            <w:r w:rsidRPr="00857A9F">
              <w:t>V</w:t>
            </w:r>
          </w:p>
        </w:tc>
        <w:tc>
          <w:tcPr>
            <w:tcW w:w="1359" w:type="dxa"/>
            <w:tcBorders>
              <w:top w:val="single" w:sz="6" w:space="0" w:color="auto"/>
              <w:left w:val="single" w:sz="6" w:space="0" w:color="auto"/>
              <w:bottom w:val="single" w:sz="6" w:space="0" w:color="auto"/>
              <w:right w:val="single" w:sz="6" w:space="0" w:color="auto"/>
            </w:tcBorders>
            <w:hideMark/>
          </w:tcPr>
          <w:p w14:paraId="105B3761" w14:textId="77777777" w:rsidR="00092C88" w:rsidRPr="00857A9F" w:rsidRDefault="00092C88" w:rsidP="008F142A">
            <w:pPr>
              <w:pStyle w:val="TAC"/>
            </w:pPr>
            <w:r w:rsidRPr="00857A9F">
              <w:t>½</w:t>
            </w:r>
          </w:p>
        </w:tc>
      </w:tr>
      <w:tr w:rsidR="00092C88" w:rsidRPr="00857A9F" w14:paraId="27AB9E4E"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36650235" w14:textId="77777777" w:rsidR="00092C88" w:rsidRPr="00857A9F" w:rsidRDefault="00092C88" w:rsidP="008F142A">
            <w:pPr>
              <w:pStyle w:val="TAL"/>
            </w:pPr>
            <w:r w:rsidRPr="00857A9F">
              <w:t>Message type</w:t>
            </w:r>
          </w:p>
        </w:tc>
        <w:tc>
          <w:tcPr>
            <w:tcW w:w="1930" w:type="dxa"/>
            <w:tcBorders>
              <w:top w:val="single" w:sz="6" w:space="0" w:color="auto"/>
              <w:left w:val="single" w:sz="6" w:space="0" w:color="auto"/>
              <w:bottom w:val="single" w:sz="6" w:space="0" w:color="auto"/>
              <w:right w:val="single" w:sz="6" w:space="0" w:color="auto"/>
            </w:tcBorders>
          </w:tcPr>
          <w:p w14:paraId="5C127236" w14:textId="77777777" w:rsidR="00092C88" w:rsidRPr="00857A9F" w:rsidRDefault="00092C88" w:rsidP="008F142A">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4AB45BFB" w14:textId="77777777" w:rsidR="00092C88" w:rsidRPr="00857A9F" w:rsidRDefault="00092C88" w:rsidP="008F142A">
            <w:pPr>
              <w:pStyle w:val="TAC"/>
            </w:pPr>
            <w:r w:rsidRPr="00857A9F">
              <w:t>M</w:t>
            </w:r>
          </w:p>
        </w:tc>
        <w:tc>
          <w:tcPr>
            <w:tcW w:w="1512" w:type="dxa"/>
            <w:tcBorders>
              <w:top w:val="single" w:sz="6" w:space="0" w:color="auto"/>
              <w:left w:val="single" w:sz="6" w:space="0" w:color="auto"/>
              <w:bottom w:val="single" w:sz="6" w:space="0" w:color="auto"/>
              <w:right w:val="single" w:sz="6" w:space="0" w:color="auto"/>
            </w:tcBorders>
            <w:hideMark/>
          </w:tcPr>
          <w:p w14:paraId="04398846" w14:textId="77777777" w:rsidR="00092C88" w:rsidRPr="00857A9F" w:rsidRDefault="00092C88" w:rsidP="008F142A">
            <w:pPr>
              <w:pStyle w:val="TAC"/>
            </w:pPr>
            <w:r w:rsidRPr="00857A9F">
              <w:t>V</w:t>
            </w:r>
          </w:p>
        </w:tc>
        <w:tc>
          <w:tcPr>
            <w:tcW w:w="1359" w:type="dxa"/>
            <w:tcBorders>
              <w:top w:val="single" w:sz="6" w:space="0" w:color="auto"/>
              <w:left w:val="single" w:sz="6" w:space="0" w:color="auto"/>
              <w:bottom w:val="single" w:sz="6" w:space="0" w:color="auto"/>
              <w:right w:val="single" w:sz="6" w:space="0" w:color="auto"/>
            </w:tcBorders>
            <w:hideMark/>
          </w:tcPr>
          <w:p w14:paraId="2E2DA1F9" w14:textId="77777777" w:rsidR="00092C88" w:rsidRPr="00857A9F" w:rsidRDefault="00092C88" w:rsidP="008F142A">
            <w:pPr>
              <w:pStyle w:val="TAC"/>
            </w:pPr>
            <w:r w:rsidRPr="00857A9F">
              <w:t>1</w:t>
            </w:r>
          </w:p>
        </w:tc>
      </w:tr>
      <w:tr w:rsidR="00092C88" w:rsidRPr="00857A9F" w14:paraId="4F925C56"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7DE4EFCC" w14:textId="77777777" w:rsidR="00092C88" w:rsidRPr="00857A9F" w:rsidRDefault="00092C88" w:rsidP="008F142A">
            <w:pPr>
              <w:pStyle w:val="TAL"/>
            </w:pPr>
            <w:r w:rsidRPr="00857A9F">
              <w:t>Preferred RRC State</w:t>
            </w:r>
          </w:p>
        </w:tc>
        <w:tc>
          <w:tcPr>
            <w:tcW w:w="1930" w:type="dxa"/>
            <w:tcBorders>
              <w:top w:val="single" w:sz="6" w:space="0" w:color="auto"/>
              <w:left w:val="single" w:sz="6" w:space="0" w:color="auto"/>
              <w:bottom w:val="single" w:sz="6" w:space="0" w:color="auto"/>
              <w:right w:val="single" w:sz="6" w:space="0" w:color="auto"/>
            </w:tcBorders>
          </w:tcPr>
          <w:p w14:paraId="52D060AA" w14:textId="77777777" w:rsidR="00092C88" w:rsidRPr="00857A9F" w:rsidRDefault="00092C88" w:rsidP="008F142A">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1F1947D4" w14:textId="77777777" w:rsidR="00092C88" w:rsidRPr="00857A9F" w:rsidRDefault="00092C88" w:rsidP="008F142A">
            <w:pPr>
              <w:pStyle w:val="TAC"/>
            </w:pPr>
            <w:r w:rsidRPr="00857A9F">
              <w:t>M</w:t>
            </w:r>
          </w:p>
        </w:tc>
        <w:tc>
          <w:tcPr>
            <w:tcW w:w="1512" w:type="dxa"/>
            <w:tcBorders>
              <w:top w:val="single" w:sz="6" w:space="0" w:color="auto"/>
              <w:left w:val="single" w:sz="6" w:space="0" w:color="auto"/>
              <w:bottom w:val="single" w:sz="6" w:space="0" w:color="auto"/>
              <w:right w:val="single" w:sz="6" w:space="0" w:color="auto"/>
            </w:tcBorders>
            <w:hideMark/>
          </w:tcPr>
          <w:p w14:paraId="27E56356" w14:textId="77777777" w:rsidR="00092C88" w:rsidRPr="00857A9F" w:rsidRDefault="00092C88" w:rsidP="008F142A">
            <w:pPr>
              <w:pStyle w:val="TAC"/>
            </w:pPr>
            <w:r w:rsidRPr="00857A9F">
              <w:t>V</w:t>
            </w:r>
          </w:p>
        </w:tc>
        <w:tc>
          <w:tcPr>
            <w:tcW w:w="1359" w:type="dxa"/>
            <w:tcBorders>
              <w:top w:val="single" w:sz="6" w:space="0" w:color="auto"/>
              <w:left w:val="single" w:sz="6" w:space="0" w:color="auto"/>
              <w:bottom w:val="single" w:sz="6" w:space="0" w:color="auto"/>
              <w:right w:val="single" w:sz="6" w:space="0" w:color="auto"/>
            </w:tcBorders>
            <w:hideMark/>
          </w:tcPr>
          <w:p w14:paraId="2620B37C" w14:textId="77777777" w:rsidR="00092C88" w:rsidRPr="00857A9F" w:rsidRDefault="00092C88" w:rsidP="008F142A">
            <w:pPr>
              <w:pStyle w:val="TAC"/>
            </w:pPr>
            <w:r w:rsidRPr="00857A9F">
              <w:t>1</w:t>
            </w:r>
          </w:p>
        </w:tc>
      </w:tr>
    </w:tbl>
    <w:p w14:paraId="3CED233D" w14:textId="77777777" w:rsidR="00092C88" w:rsidRPr="00857A9F" w:rsidRDefault="00092C88" w:rsidP="00092C88"/>
    <w:p w14:paraId="706DA663" w14:textId="77777777" w:rsidR="00092C88" w:rsidRPr="00857A9F" w:rsidRDefault="00092C88" w:rsidP="00092C88">
      <w:r w:rsidRPr="00857A9F">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857A9F" w14:paraId="50B1A170" w14:textId="77777777" w:rsidTr="008F142A">
        <w:trPr>
          <w:jc w:val="center"/>
        </w:trPr>
        <w:tc>
          <w:tcPr>
            <w:tcW w:w="851" w:type="dxa"/>
            <w:tcBorders>
              <w:top w:val="single" w:sz="4" w:space="0" w:color="auto"/>
              <w:left w:val="single" w:sz="4" w:space="0" w:color="auto"/>
              <w:bottom w:val="single" w:sz="4" w:space="0" w:color="auto"/>
              <w:right w:val="single" w:sz="4" w:space="0" w:color="auto"/>
            </w:tcBorders>
            <w:hideMark/>
          </w:tcPr>
          <w:p w14:paraId="39950BE4" w14:textId="77777777" w:rsidR="00092C88" w:rsidRPr="00857A9F" w:rsidRDefault="00092C88" w:rsidP="008F142A">
            <w:pPr>
              <w:pStyle w:val="TAC"/>
            </w:pPr>
            <w:r w:rsidRPr="00857A9F">
              <w:t>8</w:t>
            </w:r>
          </w:p>
        </w:tc>
        <w:tc>
          <w:tcPr>
            <w:tcW w:w="851" w:type="dxa"/>
            <w:tcBorders>
              <w:top w:val="single" w:sz="4" w:space="0" w:color="auto"/>
              <w:left w:val="single" w:sz="4" w:space="0" w:color="auto"/>
              <w:bottom w:val="single" w:sz="4" w:space="0" w:color="auto"/>
              <w:right w:val="single" w:sz="4" w:space="0" w:color="auto"/>
            </w:tcBorders>
            <w:hideMark/>
          </w:tcPr>
          <w:p w14:paraId="25F60145" w14:textId="77777777" w:rsidR="00092C88" w:rsidRPr="00857A9F" w:rsidRDefault="00092C88" w:rsidP="008F142A">
            <w:pPr>
              <w:pStyle w:val="TAC"/>
            </w:pPr>
            <w:r w:rsidRPr="00857A9F">
              <w:t>7</w:t>
            </w:r>
          </w:p>
        </w:tc>
        <w:tc>
          <w:tcPr>
            <w:tcW w:w="851" w:type="dxa"/>
            <w:tcBorders>
              <w:top w:val="single" w:sz="4" w:space="0" w:color="auto"/>
              <w:left w:val="single" w:sz="4" w:space="0" w:color="auto"/>
              <w:bottom w:val="single" w:sz="4" w:space="0" w:color="auto"/>
              <w:right w:val="single" w:sz="4" w:space="0" w:color="auto"/>
            </w:tcBorders>
            <w:hideMark/>
          </w:tcPr>
          <w:p w14:paraId="699B8CEE" w14:textId="77777777" w:rsidR="00092C88" w:rsidRPr="00857A9F" w:rsidRDefault="00092C88" w:rsidP="008F142A">
            <w:pPr>
              <w:pStyle w:val="TAC"/>
            </w:pPr>
            <w:r w:rsidRPr="00857A9F">
              <w:t>6</w:t>
            </w:r>
          </w:p>
        </w:tc>
        <w:tc>
          <w:tcPr>
            <w:tcW w:w="851" w:type="dxa"/>
            <w:tcBorders>
              <w:top w:val="single" w:sz="4" w:space="0" w:color="auto"/>
              <w:left w:val="single" w:sz="4" w:space="0" w:color="auto"/>
              <w:bottom w:val="single" w:sz="4" w:space="0" w:color="auto"/>
              <w:right w:val="single" w:sz="4" w:space="0" w:color="auto"/>
            </w:tcBorders>
            <w:hideMark/>
          </w:tcPr>
          <w:p w14:paraId="0F7A70A3" w14:textId="77777777" w:rsidR="00092C88" w:rsidRPr="00857A9F" w:rsidRDefault="00092C88" w:rsidP="008F142A">
            <w:pPr>
              <w:pStyle w:val="TAC"/>
            </w:pPr>
            <w:r w:rsidRPr="00857A9F">
              <w:t>5</w:t>
            </w:r>
          </w:p>
        </w:tc>
        <w:tc>
          <w:tcPr>
            <w:tcW w:w="851" w:type="dxa"/>
            <w:tcBorders>
              <w:top w:val="single" w:sz="4" w:space="0" w:color="auto"/>
              <w:left w:val="single" w:sz="4" w:space="0" w:color="auto"/>
              <w:bottom w:val="single" w:sz="4" w:space="0" w:color="auto"/>
              <w:right w:val="single" w:sz="4" w:space="0" w:color="auto"/>
            </w:tcBorders>
            <w:hideMark/>
          </w:tcPr>
          <w:p w14:paraId="673FDF73" w14:textId="77777777" w:rsidR="00092C88" w:rsidRPr="00857A9F" w:rsidRDefault="00092C88" w:rsidP="008F142A">
            <w:pPr>
              <w:pStyle w:val="TAC"/>
            </w:pPr>
            <w:r w:rsidRPr="00857A9F">
              <w:t>4</w:t>
            </w:r>
          </w:p>
        </w:tc>
        <w:tc>
          <w:tcPr>
            <w:tcW w:w="851" w:type="dxa"/>
            <w:tcBorders>
              <w:top w:val="single" w:sz="4" w:space="0" w:color="auto"/>
              <w:left w:val="single" w:sz="4" w:space="0" w:color="auto"/>
              <w:bottom w:val="single" w:sz="4" w:space="0" w:color="auto"/>
              <w:right w:val="single" w:sz="4" w:space="0" w:color="auto"/>
            </w:tcBorders>
            <w:hideMark/>
          </w:tcPr>
          <w:p w14:paraId="186C2E80" w14:textId="77777777" w:rsidR="00092C88" w:rsidRPr="00857A9F" w:rsidRDefault="00092C88" w:rsidP="008F142A">
            <w:pPr>
              <w:pStyle w:val="TAC"/>
            </w:pPr>
            <w:r w:rsidRPr="00857A9F">
              <w:t>3</w:t>
            </w:r>
          </w:p>
        </w:tc>
        <w:tc>
          <w:tcPr>
            <w:tcW w:w="851" w:type="dxa"/>
            <w:tcBorders>
              <w:top w:val="single" w:sz="4" w:space="0" w:color="auto"/>
              <w:left w:val="single" w:sz="4" w:space="0" w:color="auto"/>
              <w:bottom w:val="single" w:sz="4" w:space="0" w:color="auto"/>
              <w:right w:val="single" w:sz="4" w:space="0" w:color="auto"/>
            </w:tcBorders>
            <w:hideMark/>
          </w:tcPr>
          <w:p w14:paraId="09409150" w14:textId="77777777" w:rsidR="00092C88" w:rsidRPr="00857A9F" w:rsidRDefault="00092C88" w:rsidP="008F142A">
            <w:pPr>
              <w:pStyle w:val="TAC"/>
            </w:pPr>
            <w:r w:rsidRPr="00857A9F">
              <w:t>2</w:t>
            </w:r>
          </w:p>
        </w:tc>
        <w:tc>
          <w:tcPr>
            <w:tcW w:w="851" w:type="dxa"/>
            <w:tcBorders>
              <w:top w:val="single" w:sz="4" w:space="0" w:color="auto"/>
              <w:left w:val="single" w:sz="4" w:space="0" w:color="auto"/>
              <w:bottom w:val="single" w:sz="4" w:space="0" w:color="auto"/>
              <w:right w:val="single" w:sz="4" w:space="0" w:color="auto"/>
            </w:tcBorders>
            <w:hideMark/>
          </w:tcPr>
          <w:p w14:paraId="0D134F01" w14:textId="77777777" w:rsidR="00092C88" w:rsidRPr="00857A9F" w:rsidRDefault="00092C88" w:rsidP="008F142A">
            <w:pPr>
              <w:pStyle w:val="TAC"/>
            </w:pPr>
            <w:r w:rsidRPr="00857A9F">
              <w:t>1</w:t>
            </w:r>
          </w:p>
        </w:tc>
        <w:tc>
          <w:tcPr>
            <w:tcW w:w="1380" w:type="dxa"/>
            <w:tcBorders>
              <w:top w:val="single" w:sz="4" w:space="0" w:color="auto"/>
              <w:left w:val="single" w:sz="4" w:space="0" w:color="auto"/>
              <w:bottom w:val="single" w:sz="4" w:space="0" w:color="auto"/>
              <w:right w:val="single" w:sz="4" w:space="0" w:color="auto"/>
            </w:tcBorders>
            <w:hideMark/>
          </w:tcPr>
          <w:p w14:paraId="38CAA1E5" w14:textId="77777777" w:rsidR="00092C88" w:rsidRPr="00857A9F" w:rsidRDefault="00092C88" w:rsidP="008F142A">
            <w:pPr>
              <w:pStyle w:val="TAC"/>
            </w:pPr>
            <w:r w:rsidRPr="00857A9F">
              <w:t>bit no.</w:t>
            </w:r>
          </w:p>
        </w:tc>
      </w:tr>
      <w:tr w:rsidR="00092C88" w:rsidRPr="00857A9F" w14:paraId="6A214FDA" w14:textId="77777777" w:rsidTr="008F142A">
        <w:trPr>
          <w:jc w:val="center"/>
        </w:trPr>
        <w:tc>
          <w:tcPr>
            <w:tcW w:w="851" w:type="dxa"/>
            <w:tcBorders>
              <w:top w:val="single" w:sz="4" w:space="0" w:color="auto"/>
              <w:left w:val="single" w:sz="4" w:space="0" w:color="auto"/>
              <w:bottom w:val="single" w:sz="4" w:space="0" w:color="auto"/>
              <w:right w:val="single" w:sz="4" w:space="0" w:color="auto"/>
            </w:tcBorders>
            <w:hideMark/>
          </w:tcPr>
          <w:p w14:paraId="498B17F5" w14:textId="77777777" w:rsidR="00092C88" w:rsidRPr="00857A9F" w:rsidRDefault="00092C88" w:rsidP="008F142A">
            <w:pPr>
              <w:pStyle w:val="TAC"/>
            </w:pPr>
            <w:r w:rsidRPr="00857A9F">
              <w:t>1</w:t>
            </w:r>
          </w:p>
        </w:tc>
        <w:tc>
          <w:tcPr>
            <w:tcW w:w="851" w:type="dxa"/>
            <w:tcBorders>
              <w:top w:val="single" w:sz="4" w:space="0" w:color="auto"/>
              <w:left w:val="single" w:sz="4" w:space="0" w:color="auto"/>
              <w:bottom w:val="single" w:sz="4" w:space="0" w:color="auto"/>
              <w:right w:val="single" w:sz="4" w:space="0" w:color="auto"/>
            </w:tcBorders>
            <w:hideMark/>
          </w:tcPr>
          <w:p w14:paraId="7822FCC6"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714831E9" w14:textId="77777777" w:rsidR="00092C88" w:rsidRPr="00857A9F" w:rsidRDefault="00092C88" w:rsidP="008F142A">
            <w:pPr>
              <w:pStyle w:val="TAC"/>
            </w:pPr>
            <w:r w:rsidRPr="00857A9F">
              <w:t>1</w:t>
            </w:r>
          </w:p>
        </w:tc>
        <w:tc>
          <w:tcPr>
            <w:tcW w:w="851" w:type="dxa"/>
            <w:tcBorders>
              <w:top w:val="single" w:sz="4" w:space="0" w:color="auto"/>
              <w:left w:val="single" w:sz="4" w:space="0" w:color="auto"/>
              <w:bottom w:val="single" w:sz="4" w:space="0" w:color="auto"/>
              <w:right w:val="single" w:sz="4" w:space="0" w:color="auto"/>
            </w:tcBorders>
            <w:hideMark/>
          </w:tcPr>
          <w:p w14:paraId="79AFACC1"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638364B8" w14:textId="77777777" w:rsidR="00092C88" w:rsidRPr="00857A9F" w:rsidRDefault="00092C88" w:rsidP="008F142A">
            <w:pPr>
              <w:pStyle w:val="TAC"/>
            </w:pPr>
            <w:r w:rsidRPr="00857A9F">
              <w:t>1</w:t>
            </w:r>
          </w:p>
        </w:tc>
        <w:tc>
          <w:tcPr>
            <w:tcW w:w="851" w:type="dxa"/>
            <w:tcBorders>
              <w:top w:val="single" w:sz="4" w:space="0" w:color="auto"/>
              <w:left w:val="single" w:sz="4" w:space="0" w:color="auto"/>
              <w:bottom w:val="single" w:sz="4" w:space="0" w:color="auto"/>
              <w:right w:val="single" w:sz="4" w:space="0" w:color="auto"/>
            </w:tcBorders>
            <w:hideMark/>
          </w:tcPr>
          <w:p w14:paraId="42BBC361"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38434697"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07F7ED58" w14:textId="77777777" w:rsidR="00092C88" w:rsidRPr="00857A9F" w:rsidRDefault="00092C88" w:rsidP="008F142A">
            <w:pPr>
              <w:pStyle w:val="TAC"/>
            </w:pPr>
            <w:r w:rsidRPr="00857A9F">
              <w:t>0</w:t>
            </w:r>
          </w:p>
        </w:tc>
        <w:tc>
          <w:tcPr>
            <w:tcW w:w="1380" w:type="dxa"/>
            <w:tcBorders>
              <w:top w:val="single" w:sz="4" w:space="0" w:color="auto"/>
              <w:left w:val="single" w:sz="4" w:space="0" w:color="auto"/>
              <w:bottom w:val="single" w:sz="4" w:space="0" w:color="auto"/>
              <w:right w:val="single" w:sz="4" w:space="0" w:color="auto"/>
            </w:tcBorders>
            <w:hideMark/>
          </w:tcPr>
          <w:p w14:paraId="4D58FE51" w14:textId="77777777" w:rsidR="00092C88" w:rsidRPr="00857A9F" w:rsidRDefault="00092C88" w:rsidP="008F142A">
            <w:pPr>
              <w:pStyle w:val="TAC"/>
            </w:pPr>
            <w:r w:rsidRPr="00857A9F">
              <w:t>octet 1</w:t>
            </w:r>
          </w:p>
        </w:tc>
      </w:tr>
    </w:tbl>
    <w:p w14:paraId="1B0143A7" w14:textId="77777777" w:rsidR="00092C88" w:rsidRPr="00857A9F" w:rsidRDefault="00092C88" w:rsidP="00092C88"/>
    <w:p w14:paraId="1A8D0EE6" w14:textId="77777777" w:rsidR="00092C88" w:rsidRPr="00857A9F" w:rsidRDefault="00092C88" w:rsidP="00092C88">
      <w:pPr>
        <w:keepNext/>
        <w:keepLines/>
      </w:pPr>
      <w:r w:rsidRPr="00857A9F">
        <w:t>where Preferred RRC State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857A9F" w14:paraId="342432E0" w14:textId="77777777" w:rsidTr="008F142A">
        <w:tc>
          <w:tcPr>
            <w:tcW w:w="851" w:type="dxa"/>
            <w:tcMar>
              <w:top w:w="0" w:type="dxa"/>
              <w:left w:w="28" w:type="dxa"/>
              <w:bottom w:w="0" w:type="dxa"/>
              <w:right w:w="28" w:type="dxa"/>
            </w:tcMar>
            <w:hideMark/>
          </w:tcPr>
          <w:p w14:paraId="30814DFF" w14:textId="77777777" w:rsidR="00092C88" w:rsidRPr="00857A9F" w:rsidRDefault="00092C88" w:rsidP="008F142A">
            <w:pPr>
              <w:pStyle w:val="TAC"/>
              <w:rPr>
                <w:rFonts w:cs="Arial"/>
              </w:rPr>
            </w:pPr>
            <w:r w:rsidRPr="00857A9F">
              <w:t>8</w:t>
            </w:r>
          </w:p>
        </w:tc>
        <w:tc>
          <w:tcPr>
            <w:tcW w:w="851" w:type="dxa"/>
            <w:tcMar>
              <w:top w:w="0" w:type="dxa"/>
              <w:left w:w="28" w:type="dxa"/>
              <w:bottom w:w="0" w:type="dxa"/>
              <w:right w:w="28" w:type="dxa"/>
            </w:tcMar>
            <w:hideMark/>
          </w:tcPr>
          <w:p w14:paraId="6B99EB34" w14:textId="77777777" w:rsidR="00092C88" w:rsidRPr="00857A9F" w:rsidRDefault="00092C88" w:rsidP="008F142A">
            <w:pPr>
              <w:pStyle w:val="TAC"/>
            </w:pPr>
            <w:r w:rsidRPr="00857A9F">
              <w:t>7</w:t>
            </w:r>
          </w:p>
        </w:tc>
        <w:tc>
          <w:tcPr>
            <w:tcW w:w="851" w:type="dxa"/>
            <w:tcMar>
              <w:top w:w="0" w:type="dxa"/>
              <w:left w:w="28" w:type="dxa"/>
              <w:bottom w:w="0" w:type="dxa"/>
              <w:right w:w="28" w:type="dxa"/>
            </w:tcMar>
            <w:hideMark/>
          </w:tcPr>
          <w:p w14:paraId="0AE1133E" w14:textId="77777777" w:rsidR="00092C88" w:rsidRPr="00857A9F" w:rsidRDefault="00092C88" w:rsidP="008F142A">
            <w:pPr>
              <w:pStyle w:val="TAC"/>
            </w:pPr>
            <w:r w:rsidRPr="00857A9F">
              <w:t>6</w:t>
            </w:r>
          </w:p>
        </w:tc>
        <w:tc>
          <w:tcPr>
            <w:tcW w:w="851" w:type="dxa"/>
            <w:tcMar>
              <w:top w:w="0" w:type="dxa"/>
              <w:left w:w="28" w:type="dxa"/>
              <w:bottom w:w="0" w:type="dxa"/>
              <w:right w:w="28" w:type="dxa"/>
            </w:tcMar>
            <w:hideMark/>
          </w:tcPr>
          <w:p w14:paraId="77ABF3FB" w14:textId="77777777" w:rsidR="00092C88" w:rsidRPr="00857A9F" w:rsidRDefault="00092C88" w:rsidP="008F142A">
            <w:pPr>
              <w:pStyle w:val="TAC"/>
            </w:pPr>
            <w:r w:rsidRPr="00857A9F">
              <w:t>5</w:t>
            </w:r>
          </w:p>
        </w:tc>
        <w:tc>
          <w:tcPr>
            <w:tcW w:w="851" w:type="dxa"/>
            <w:tcMar>
              <w:top w:w="0" w:type="dxa"/>
              <w:left w:w="28" w:type="dxa"/>
              <w:bottom w:w="0" w:type="dxa"/>
              <w:right w:w="28" w:type="dxa"/>
            </w:tcMar>
            <w:hideMark/>
          </w:tcPr>
          <w:p w14:paraId="1ABBE8CF" w14:textId="77777777" w:rsidR="00092C88" w:rsidRPr="00857A9F" w:rsidRDefault="00092C88" w:rsidP="008F142A">
            <w:pPr>
              <w:pStyle w:val="TAC"/>
            </w:pPr>
            <w:r w:rsidRPr="00857A9F">
              <w:t>4</w:t>
            </w:r>
          </w:p>
        </w:tc>
        <w:tc>
          <w:tcPr>
            <w:tcW w:w="851" w:type="dxa"/>
            <w:tcMar>
              <w:top w:w="0" w:type="dxa"/>
              <w:left w:w="28" w:type="dxa"/>
              <w:bottom w:w="0" w:type="dxa"/>
              <w:right w:w="28" w:type="dxa"/>
            </w:tcMar>
            <w:hideMark/>
          </w:tcPr>
          <w:p w14:paraId="35DF1428" w14:textId="77777777" w:rsidR="00092C88" w:rsidRPr="00857A9F" w:rsidRDefault="00092C88" w:rsidP="008F142A">
            <w:pPr>
              <w:pStyle w:val="TAC"/>
            </w:pPr>
            <w:r w:rsidRPr="00857A9F">
              <w:t>3</w:t>
            </w:r>
          </w:p>
        </w:tc>
        <w:tc>
          <w:tcPr>
            <w:tcW w:w="851" w:type="dxa"/>
            <w:tcMar>
              <w:top w:w="0" w:type="dxa"/>
              <w:left w:w="28" w:type="dxa"/>
              <w:bottom w:w="0" w:type="dxa"/>
              <w:right w:w="28" w:type="dxa"/>
            </w:tcMar>
            <w:hideMark/>
          </w:tcPr>
          <w:p w14:paraId="4A151CE5" w14:textId="77777777" w:rsidR="00092C88" w:rsidRPr="00857A9F" w:rsidRDefault="00092C88" w:rsidP="008F142A">
            <w:pPr>
              <w:pStyle w:val="TAC"/>
            </w:pPr>
            <w:r w:rsidRPr="00857A9F">
              <w:t>2</w:t>
            </w:r>
          </w:p>
        </w:tc>
        <w:tc>
          <w:tcPr>
            <w:tcW w:w="851" w:type="dxa"/>
            <w:tcMar>
              <w:top w:w="0" w:type="dxa"/>
              <w:left w:w="28" w:type="dxa"/>
              <w:bottom w:w="0" w:type="dxa"/>
              <w:right w:w="28" w:type="dxa"/>
            </w:tcMar>
            <w:hideMark/>
          </w:tcPr>
          <w:p w14:paraId="27025948" w14:textId="77777777" w:rsidR="00092C88" w:rsidRPr="00857A9F" w:rsidRDefault="00092C88" w:rsidP="008F142A">
            <w:pPr>
              <w:pStyle w:val="TAC"/>
            </w:pPr>
            <w:r w:rsidRPr="00857A9F">
              <w:t>1</w:t>
            </w:r>
          </w:p>
        </w:tc>
        <w:tc>
          <w:tcPr>
            <w:tcW w:w="1380" w:type="dxa"/>
            <w:tcMar>
              <w:top w:w="0" w:type="dxa"/>
              <w:left w:w="28" w:type="dxa"/>
              <w:bottom w:w="0" w:type="dxa"/>
              <w:right w:w="28" w:type="dxa"/>
            </w:tcMar>
            <w:hideMark/>
          </w:tcPr>
          <w:p w14:paraId="2027DBB3" w14:textId="77777777" w:rsidR="00092C88" w:rsidRPr="00857A9F" w:rsidRDefault="00092C88" w:rsidP="008F142A">
            <w:pPr>
              <w:pStyle w:val="TAC"/>
            </w:pPr>
            <w:r w:rsidRPr="00857A9F">
              <w:t>bit no.</w:t>
            </w:r>
          </w:p>
        </w:tc>
      </w:tr>
      <w:tr w:rsidR="00092C88" w:rsidRPr="00857A9F" w14:paraId="4C1976A5" w14:textId="77777777" w:rsidTr="008F142A">
        <w:tc>
          <w:tcPr>
            <w:tcW w:w="5106" w:type="dxa"/>
            <w:gridSpan w:val="6"/>
            <w:tcMar>
              <w:top w:w="0" w:type="dxa"/>
              <w:left w:w="28" w:type="dxa"/>
              <w:bottom w:w="0" w:type="dxa"/>
              <w:right w:w="28" w:type="dxa"/>
            </w:tcMar>
            <w:hideMark/>
          </w:tcPr>
          <w:p w14:paraId="6BC094D6" w14:textId="77777777" w:rsidR="00092C88" w:rsidRPr="00857A9F" w:rsidRDefault="00092C88" w:rsidP="008F142A">
            <w:pPr>
              <w:pStyle w:val="TAC"/>
            </w:pPr>
            <w:r w:rsidRPr="00857A9F">
              <w:t>Reserved</w:t>
            </w:r>
          </w:p>
        </w:tc>
        <w:tc>
          <w:tcPr>
            <w:tcW w:w="851" w:type="dxa"/>
            <w:tcMar>
              <w:top w:w="0" w:type="dxa"/>
              <w:left w:w="28" w:type="dxa"/>
              <w:bottom w:w="0" w:type="dxa"/>
              <w:right w:w="28" w:type="dxa"/>
            </w:tcMar>
            <w:hideMark/>
          </w:tcPr>
          <w:p w14:paraId="561AD14C" w14:textId="77777777" w:rsidR="00092C88" w:rsidRPr="00857A9F" w:rsidRDefault="00092C88" w:rsidP="008F142A">
            <w:pPr>
              <w:pStyle w:val="TAC"/>
            </w:pPr>
            <w:r w:rsidRPr="00857A9F">
              <w:t>E1</w:t>
            </w:r>
          </w:p>
        </w:tc>
        <w:tc>
          <w:tcPr>
            <w:tcW w:w="851" w:type="dxa"/>
            <w:tcMar>
              <w:top w:w="0" w:type="dxa"/>
              <w:left w:w="28" w:type="dxa"/>
              <w:bottom w:w="0" w:type="dxa"/>
              <w:right w:w="28" w:type="dxa"/>
            </w:tcMar>
            <w:hideMark/>
          </w:tcPr>
          <w:p w14:paraId="5DDC3EAD" w14:textId="77777777" w:rsidR="00092C88" w:rsidRPr="00857A9F" w:rsidRDefault="00092C88" w:rsidP="008F142A">
            <w:pPr>
              <w:pStyle w:val="TAC"/>
            </w:pPr>
            <w:r w:rsidRPr="00857A9F">
              <w:t>E0</w:t>
            </w:r>
          </w:p>
        </w:tc>
        <w:tc>
          <w:tcPr>
            <w:tcW w:w="1380" w:type="dxa"/>
            <w:tcMar>
              <w:top w:w="0" w:type="dxa"/>
              <w:left w:w="28" w:type="dxa"/>
              <w:bottom w:w="0" w:type="dxa"/>
              <w:right w:w="28" w:type="dxa"/>
            </w:tcMar>
            <w:hideMark/>
          </w:tcPr>
          <w:p w14:paraId="655D6C87" w14:textId="77777777" w:rsidR="00092C88" w:rsidRPr="00857A9F" w:rsidRDefault="00092C88" w:rsidP="008F142A">
            <w:pPr>
              <w:pStyle w:val="TAC"/>
            </w:pPr>
            <w:r w:rsidRPr="00857A9F">
              <w:t>octet 2</w:t>
            </w:r>
          </w:p>
        </w:tc>
      </w:tr>
    </w:tbl>
    <w:p w14:paraId="07E97E99" w14:textId="77777777" w:rsidR="00092C88" w:rsidRPr="00857A9F" w:rsidRDefault="00092C88" w:rsidP="00092C88"/>
    <w:p w14:paraId="23AA6137" w14:textId="77777777" w:rsidR="00092C88" w:rsidRPr="00857A9F" w:rsidRDefault="00092C88" w:rsidP="00092C88">
      <w:r w:rsidRPr="00857A9F">
        <w:t>E1=0 and E0=0; idle.</w:t>
      </w:r>
    </w:p>
    <w:p w14:paraId="5A604635" w14:textId="77777777" w:rsidR="00092C88" w:rsidRPr="00857A9F" w:rsidRDefault="00092C88" w:rsidP="00092C88">
      <w:r w:rsidRPr="00857A9F">
        <w:t>E1=0 and E0=1; inactive.</w:t>
      </w:r>
    </w:p>
    <w:p w14:paraId="3A72472E" w14:textId="77777777" w:rsidR="00092C88" w:rsidRPr="00857A9F" w:rsidRDefault="00092C88" w:rsidP="00092C88">
      <w:r w:rsidRPr="00857A9F">
        <w:t>E1=1 and E0=0: connected.</w:t>
      </w:r>
    </w:p>
    <w:p w14:paraId="4707E395" w14:textId="77777777" w:rsidR="00092C88" w:rsidRDefault="00092C88" w:rsidP="00E70AC3">
      <w:r w:rsidRPr="00857A9F">
        <w:t>E1=1 and E0=1: outOfConnected.</w:t>
      </w:r>
    </w:p>
    <w:p w14:paraId="4D218714" w14:textId="53DC5724" w:rsidR="00092C88" w:rsidRPr="00857A9F" w:rsidRDefault="00092C88" w:rsidP="00092C88">
      <w:pPr>
        <w:pStyle w:val="Heading3"/>
        <w:rPr>
          <w:lang w:eastAsia="ja-JP"/>
        </w:rPr>
      </w:pPr>
      <w:bookmarkStart w:id="182" w:name="_Toc68082578"/>
      <w:r w:rsidRPr="00857A9F">
        <w:t>6.8.2</w:t>
      </w:r>
      <w:r w:rsidRPr="00857A9F">
        <w:tab/>
      </w:r>
      <w:r w:rsidRPr="00857A9F">
        <w:rPr>
          <w:lang w:eastAsia="ja-JP"/>
        </w:rPr>
        <w:t>SET UAI RESPONSE</w:t>
      </w:r>
      <w:bookmarkEnd w:id="182"/>
    </w:p>
    <w:p w14:paraId="1A47DC2A" w14:textId="77777777" w:rsidR="00092C88" w:rsidRPr="00857A9F" w:rsidRDefault="00092C88" w:rsidP="00092C88">
      <w:pPr>
        <w:keepNext/>
      </w:pPr>
      <w:r w:rsidRPr="00857A9F">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857A9F" w14:paraId="35A08E62"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51D5FF30" w14:textId="77777777" w:rsidR="00092C88" w:rsidRPr="00857A9F" w:rsidRDefault="00092C88" w:rsidP="008F142A">
            <w:pPr>
              <w:pStyle w:val="TAH"/>
            </w:pPr>
            <w:r w:rsidRPr="00857A9F">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ABBCAA" w14:textId="77777777" w:rsidR="00092C88" w:rsidRPr="00857A9F" w:rsidRDefault="00092C88" w:rsidP="008F142A">
            <w:pPr>
              <w:pStyle w:val="TAH"/>
            </w:pPr>
            <w:r w:rsidRPr="00857A9F">
              <w:t>Reference</w:t>
            </w:r>
          </w:p>
        </w:tc>
        <w:tc>
          <w:tcPr>
            <w:tcW w:w="1368" w:type="dxa"/>
            <w:tcBorders>
              <w:top w:val="single" w:sz="6" w:space="0" w:color="auto"/>
              <w:left w:val="single" w:sz="6" w:space="0" w:color="auto"/>
              <w:bottom w:val="single" w:sz="6" w:space="0" w:color="auto"/>
              <w:right w:val="single" w:sz="6" w:space="0" w:color="auto"/>
            </w:tcBorders>
            <w:hideMark/>
          </w:tcPr>
          <w:p w14:paraId="6C7192A2" w14:textId="77777777" w:rsidR="00092C88" w:rsidRPr="00857A9F" w:rsidRDefault="00092C88" w:rsidP="008F142A">
            <w:pPr>
              <w:pStyle w:val="TAH"/>
            </w:pPr>
            <w:r w:rsidRPr="00857A9F">
              <w:t>Presence</w:t>
            </w:r>
          </w:p>
        </w:tc>
        <w:tc>
          <w:tcPr>
            <w:tcW w:w="1512" w:type="dxa"/>
            <w:tcBorders>
              <w:top w:val="single" w:sz="6" w:space="0" w:color="auto"/>
              <w:left w:val="single" w:sz="6" w:space="0" w:color="auto"/>
              <w:bottom w:val="single" w:sz="6" w:space="0" w:color="auto"/>
              <w:right w:val="single" w:sz="6" w:space="0" w:color="auto"/>
            </w:tcBorders>
            <w:hideMark/>
          </w:tcPr>
          <w:p w14:paraId="5C1338A0" w14:textId="77777777" w:rsidR="00092C88" w:rsidRPr="00857A9F" w:rsidRDefault="00092C88" w:rsidP="008F142A">
            <w:pPr>
              <w:pStyle w:val="TAH"/>
            </w:pPr>
            <w:r w:rsidRPr="00857A9F">
              <w:t>Format</w:t>
            </w:r>
          </w:p>
        </w:tc>
        <w:tc>
          <w:tcPr>
            <w:tcW w:w="1359" w:type="dxa"/>
            <w:tcBorders>
              <w:top w:val="single" w:sz="6" w:space="0" w:color="auto"/>
              <w:left w:val="single" w:sz="6" w:space="0" w:color="auto"/>
              <w:bottom w:val="single" w:sz="6" w:space="0" w:color="auto"/>
              <w:right w:val="single" w:sz="6" w:space="0" w:color="auto"/>
            </w:tcBorders>
            <w:hideMark/>
          </w:tcPr>
          <w:p w14:paraId="687041FE" w14:textId="77777777" w:rsidR="00092C88" w:rsidRPr="00857A9F" w:rsidRDefault="00092C88" w:rsidP="008F142A">
            <w:pPr>
              <w:pStyle w:val="TAH"/>
            </w:pPr>
            <w:r w:rsidRPr="00857A9F">
              <w:t>Length</w:t>
            </w:r>
          </w:p>
        </w:tc>
      </w:tr>
      <w:tr w:rsidR="00092C88" w:rsidRPr="00857A9F" w14:paraId="4DCE3977"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6B8308A9" w14:textId="77777777" w:rsidR="00092C88" w:rsidRPr="00857A9F" w:rsidRDefault="00092C88" w:rsidP="008F142A">
            <w:pPr>
              <w:pStyle w:val="TAL"/>
            </w:pPr>
            <w:r w:rsidRPr="00857A9F">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1CF02B0A" w14:textId="77777777" w:rsidR="00092C88" w:rsidRPr="00857A9F" w:rsidRDefault="00092C88" w:rsidP="008F142A">
            <w:pPr>
              <w:pStyle w:val="TAL"/>
            </w:pPr>
            <w:r w:rsidRPr="00857A9F">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44AFEAFC" w14:textId="77777777" w:rsidR="00092C88" w:rsidRPr="00857A9F" w:rsidRDefault="00092C88" w:rsidP="008F142A">
            <w:pPr>
              <w:pStyle w:val="TAC"/>
            </w:pPr>
            <w:r w:rsidRPr="00857A9F">
              <w:t>M</w:t>
            </w:r>
          </w:p>
        </w:tc>
        <w:tc>
          <w:tcPr>
            <w:tcW w:w="1512" w:type="dxa"/>
            <w:tcBorders>
              <w:top w:val="single" w:sz="6" w:space="0" w:color="auto"/>
              <w:left w:val="single" w:sz="6" w:space="0" w:color="auto"/>
              <w:bottom w:val="single" w:sz="6" w:space="0" w:color="auto"/>
              <w:right w:val="single" w:sz="6" w:space="0" w:color="auto"/>
            </w:tcBorders>
            <w:hideMark/>
          </w:tcPr>
          <w:p w14:paraId="2BD6A2E9" w14:textId="77777777" w:rsidR="00092C88" w:rsidRPr="00857A9F" w:rsidRDefault="00092C88" w:rsidP="008F142A">
            <w:pPr>
              <w:pStyle w:val="TAC"/>
            </w:pPr>
            <w:r w:rsidRPr="00857A9F">
              <w:t>V</w:t>
            </w:r>
          </w:p>
        </w:tc>
        <w:tc>
          <w:tcPr>
            <w:tcW w:w="1359" w:type="dxa"/>
            <w:tcBorders>
              <w:top w:val="single" w:sz="6" w:space="0" w:color="auto"/>
              <w:left w:val="single" w:sz="6" w:space="0" w:color="auto"/>
              <w:bottom w:val="single" w:sz="6" w:space="0" w:color="auto"/>
              <w:right w:val="single" w:sz="6" w:space="0" w:color="auto"/>
            </w:tcBorders>
            <w:hideMark/>
          </w:tcPr>
          <w:p w14:paraId="6434848E" w14:textId="77777777" w:rsidR="00092C88" w:rsidRPr="00857A9F" w:rsidRDefault="00092C88" w:rsidP="008F142A">
            <w:pPr>
              <w:pStyle w:val="TAC"/>
            </w:pPr>
            <w:r w:rsidRPr="00857A9F">
              <w:t>½</w:t>
            </w:r>
          </w:p>
        </w:tc>
      </w:tr>
      <w:tr w:rsidR="00092C88" w:rsidRPr="00857A9F" w14:paraId="7C925A96"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7B7F6A0F" w14:textId="77777777" w:rsidR="00092C88" w:rsidRPr="00857A9F" w:rsidRDefault="00092C88" w:rsidP="008F142A">
            <w:pPr>
              <w:pStyle w:val="TAL"/>
            </w:pPr>
            <w:r w:rsidRPr="00857A9F">
              <w:t>Skip indicator</w:t>
            </w:r>
          </w:p>
        </w:tc>
        <w:tc>
          <w:tcPr>
            <w:tcW w:w="1930" w:type="dxa"/>
            <w:tcBorders>
              <w:top w:val="single" w:sz="6" w:space="0" w:color="auto"/>
              <w:left w:val="single" w:sz="6" w:space="0" w:color="auto"/>
              <w:bottom w:val="single" w:sz="6" w:space="0" w:color="auto"/>
              <w:right w:val="single" w:sz="6" w:space="0" w:color="auto"/>
            </w:tcBorders>
            <w:hideMark/>
          </w:tcPr>
          <w:p w14:paraId="6214CDDD" w14:textId="77777777" w:rsidR="00092C88" w:rsidRPr="00857A9F" w:rsidRDefault="00092C88" w:rsidP="008F142A">
            <w:pPr>
              <w:pStyle w:val="TAL"/>
            </w:pPr>
            <w:r w:rsidRPr="00857A9F">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532A8069" w14:textId="77777777" w:rsidR="00092C88" w:rsidRPr="00857A9F" w:rsidRDefault="00092C88" w:rsidP="008F142A">
            <w:pPr>
              <w:pStyle w:val="TAC"/>
            </w:pPr>
            <w:r w:rsidRPr="00857A9F">
              <w:t>M</w:t>
            </w:r>
          </w:p>
        </w:tc>
        <w:tc>
          <w:tcPr>
            <w:tcW w:w="1512" w:type="dxa"/>
            <w:tcBorders>
              <w:top w:val="single" w:sz="6" w:space="0" w:color="auto"/>
              <w:left w:val="single" w:sz="6" w:space="0" w:color="auto"/>
              <w:bottom w:val="single" w:sz="6" w:space="0" w:color="auto"/>
              <w:right w:val="single" w:sz="6" w:space="0" w:color="auto"/>
            </w:tcBorders>
            <w:hideMark/>
          </w:tcPr>
          <w:p w14:paraId="208D0FEB" w14:textId="77777777" w:rsidR="00092C88" w:rsidRPr="00857A9F" w:rsidRDefault="00092C88" w:rsidP="008F142A">
            <w:pPr>
              <w:pStyle w:val="TAC"/>
            </w:pPr>
            <w:r w:rsidRPr="00857A9F">
              <w:t>V</w:t>
            </w:r>
          </w:p>
        </w:tc>
        <w:tc>
          <w:tcPr>
            <w:tcW w:w="1359" w:type="dxa"/>
            <w:tcBorders>
              <w:top w:val="single" w:sz="6" w:space="0" w:color="auto"/>
              <w:left w:val="single" w:sz="6" w:space="0" w:color="auto"/>
              <w:bottom w:val="single" w:sz="6" w:space="0" w:color="auto"/>
              <w:right w:val="single" w:sz="6" w:space="0" w:color="auto"/>
            </w:tcBorders>
            <w:hideMark/>
          </w:tcPr>
          <w:p w14:paraId="5EA860B1" w14:textId="77777777" w:rsidR="00092C88" w:rsidRPr="00857A9F" w:rsidRDefault="00092C88" w:rsidP="008F142A">
            <w:pPr>
              <w:pStyle w:val="TAC"/>
            </w:pPr>
            <w:r w:rsidRPr="00857A9F">
              <w:t>½</w:t>
            </w:r>
          </w:p>
        </w:tc>
      </w:tr>
      <w:tr w:rsidR="00092C88" w:rsidRPr="00857A9F" w14:paraId="6B2A59A7" w14:textId="77777777" w:rsidTr="008F142A">
        <w:trPr>
          <w:jc w:val="center"/>
        </w:trPr>
        <w:tc>
          <w:tcPr>
            <w:tcW w:w="2552" w:type="dxa"/>
            <w:tcBorders>
              <w:top w:val="single" w:sz="6" w:space="0" w:color="auto"/>
              <w:left w:val="single" w:sz="6" w:space="0" w:color="auto"/>
              <w:bottom w:val="single" w:sz="6" w:space="0" w:color="auto"/>
              <w:right w:val="single" w:sz="6" w:space="0" w:color="auto"/>
            </w:tcBorders>
            <w:hideMark/>
          </w:tcPr>
          <w:p w14:paraId="15AA291A" w14:textId="77777777" w:rsidR="00092C88" w:rsidRPr="00857A9F" w:rsidRDefault="00092C88" w:rsidP="008F142A">
            <w:pPr>
              <w:pStyle w:val="TAL"/>
            </w:pPr>
            <w:r w:rsidRPr="00857A9F">
              <w:t>Message type</w:t>
            </w:r>
          </w:p>
        </w:tc>
        <w:tc>
          <w:tcPr>
            <w:tcW w:w="1930" w:type="dxa"/>
            <w:tcBorders>
              <w:top w:val="single" w:sz="6" w:space="0" w:color="auto"/>
              <w:left w:val="single" w:sz="6" w:space="0" w:color="auto"/>
              <w:bottom w:val="single" w:sz="6" w:space="0" w:color="auto"/>
              <w:right w:val="single" w:sz="6" w:space="0" w:color="auto"/>
            </w:tcBorders>
          </w:tcPr>
          <w:p w14:paraId="3BF7809E" w14:textId="77777777" w:rsidR="00092C88" w:rsidRPr="00857A9F" w:rsidRDefault="00092C88" w:rsidP="008F142A">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210E13C1" w14:textId="77777777" w:rsidR="00092C88" w:rsidRPr="00857A9F" w:rsidRDefault="00092C88" w:rsidP="008F142A">
            <w:pPr>
              <w:pStyle w:val="TAC"/>
            </w:pPr>
            <w:r w:rsidRPr="00857A9F">
              <w:t>M</w:t>
            </w:r>
          </w:p>
        </w:tc>
        <w:tc>
          <w:tcPr>
            <w:tcW w:w="1512" w:type="dxa"/>
            <w:tcBorders>
              <w:top w:val="single" w:sz="6" w:space="0" w:color="auto"/>
              <w:left w:val="single" w:sz="6" w:space="0" w:color="auto"/>
              <w:bottom w:val="single" w:sz="6" w:space="0" w:color="auto"/>
              <w:right w:val="single" w:sz="6" w:space="0" w:color="auto"/>
            </w:tcBorders>
            <w:hideMark/>
          </w:tcPr>
          <w:p w14:paraId="34188B3C" w14:textId="77777777" w:rsidR="00092C88" w:rsidRPr="00857A9F" w:rsidRDefault="00092C88" w:rsidP="008F142A">
            <w:pPr>
              <w:pStyle w:val="TAC"/>
            </w:pPr>
            <w:r w:rsidRPr="00857A9F">
              <w:t>V</w:t>
            </w:r>
          </w:p>
        </w:tc>
        <w:tc>
          <w:tcPr>
            <w:tcW w:w="1359" w:type="dxa"/>
            <w:tcBorders>
              <w:top w:val="single" w:sz="6" w:space="0" w:color="auto"/>
              <w:left w:val="single" w:sz="6" w:space="0" w:color="auto"/>
              <w:bottom w:val="single" w:sz="6" w:space="0" w:color="auto"/>
              <w:right w:val="single" w:sz="6" w:space="0" w:color="auto"/>
            </w:tcBorders>
            <w:hideMark/>
          </w:tcPr>
          <w:p w14:paraId="2CA25883" w14:textId="77777777" w:rsidR="00092C88" w:rsidRPr="00857A9F" w:rsidRDefault="00092C88" w:rsidP="008F142A">
            <w:pPr>
              <w:pStyle w:val="TAC"/>
            </w:pPr>
            <w:r w:rsidRPr="00857A9F">
              <w:t>1</w:t>
            </w:r>
          </w:p>
        </w:tc>
      </w:tr>
    </w:tbl>
    <w:p w14:paraId="52BE411F" w14:textId="77777777" w:rsidR="00092C88" w:rsidRPr="00857A9F" w:rsidRDefault="00092C88" w:rsidP="00092C88"/>
    <w:p w14:paraId="67D51A00" w14:textId="77777777" w:rsidR="00092C88" w:rsidRPr="00857A9F" w:rsidRDefault="00092C88" w:rsidP="00092C88">
      <w:pPr>
        <w:keepNext/>
        <w:keepLines/>
      </w:pPr>
      <w:r w:rsidRPr="00857A9F">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857A9F" w14:paraId="039A7041" w14:textId="77777777" w:rsidTr="008F142A">
        <w:trPr>
          <w:jc w:val="center"/>
        </w:trPr>
        <w:tc>
          <w:tcPr>
            <w:tcW w:w="851" w:type="dxa"/>
            <w:tcBorders>
              <w:top w:val="single" w:sz="4" w:space="0" w:color="auto"/>
              <w:left w:val="single" w:sz="4" w:space="0" w:color="auto"/>
              <w:bottom w:val="single" w:sz="4" w:space="0" w:color="auto"/>
              <w:right w:val="single" w:sz="4" w:space="0" w:color="auto"/>
            </w:tcBorders>
            <w:hideMark/>
          </w:tcPr>
          <w:p w14:paraId="755366BC" w14:textId="77777777" w:rsidR="00092C88" w:rsidRPr="00857A9F" w:rsidRDefault="00092C88" w:rsidP="008F142A">
            <w:pPr>
              <w:pStyle w:val="TAC"/>
            </w:pPr>
            <w:r w:rsidRPr="00857A9F">
              <w:t>8</w:t>
            </w:r>
          </w:p>
        </w:tc>
        <w:tc>
          <w:tcPr>
            <w:tcW w:w="851" w:type="dxa"/>
            <w:tcBorders>
              <w:top w:val="single" w:sz="4" w:space="0" w:color="auto"/>
              <w:left w:val="single" w:sz="4" w:space="0" w:color="auto"/>
              <w:bottom w:val="single" w:sz="4" w:space="0" w:color="auto"/>
              <w:right w:val="single" w:sz="4" w:space="0" w:color="auto"/>
            </w:tcBorders>
            <w:hideMark/>
          </w:tcPr>
          <w:p w14:paraId="1B993A5A" w14:textId="77777777" w:rsidR="00092C88" w:rsidRPr="00857A9F" w:rsidRDefault="00092C88" w:rsidP="008F142A">
            <w:pPr>
              <w:pStyle w:val="TAC"/>
            </w:pPr>
            <w:r w:rsidRPr="00857A9F">
              <w:t>7</w:t>
            </w:r>
          </w:p>
        </w:tc>
        <w:tc>
          <w:tcPr>
            <w:tcW w:w="851" w:type="dxa"/>
            <w:tcBorders>
              <w:top w:val="single" w:sz="4" w:space="0" w:color="auto"/>
              <w:left w:val="single" w:sz="4" w:space="0" w:color="auto"/>
              <w:bottom w:val="single" w:sz="4" w:space="0" w:color="auto"/>
              <w:right w:val="single" w:sz="4" w:space="0" w:color="auto"/>
            </w:tcBorders>
            <w:hideMark/>
          </w:tcPr>
          <w:p w14:paraId="60605281" w14:textId="77777777" w:rsidR="00092C88" w:rsidRPr="00857A9F" w:rsidRDefault="00092C88" w:rsidP="008F142A">
            <w:pPr>
              <w:pStyle w:val="TAC"/>
            </w:pPr>
            <w:r w:rsidRPr="00857A9F">
              <w:t>6</w:t>
            </w:r>
          </w:p>
        </w:tc>
        <w:tc>
          <w:tcPr>
            <w:tcW w:w="851" w:type="dxa"/>
            <w:tcBorders>
              <w:top w:val="single" w:sz="4" w:space="0" w:color="auto"/>
              <w:left w:val="single" w:sz="4" w:space="0" w:color="auto"/>
              <w:bottom w:val="single" w:sz="4" w:space="0" w:color="auto"/>
              <w:right w:val="single" w:sz="4" w:space="0" w:color="auto"/>
            </w:tcBorders>
            <w:hideMark/>
          </w:tcPr>
          <w:p w14:paraId="6A4A0776" w14:textId="77777777" w:rsidR="00092C88" w:rsidRPr="00857A9F" w:rsidRDefault="00092C88" w:rsidP="008F142A">
            <w:pPr>
              <w:pStyle w:val="TAC"/>
            </w:pPr>
            <w:r w:rsidRPr="00857A9F">
              <w:t>5</w:t>
            </w:r>
          </w:p>
        </w:tc>
        <w:tc>
          <w:tcPr>
            <w:tcW w:w="851" w:type="dxa"/>
            <w:tcBorders>
              <w:top w:val="single" w:sz="4" w:space="0" w:color="auto"/>
              <w:left w:val="single" w:sz="4" w:space="0" w:color="auto"/>
              <w:bottom w:val="single" w:sz="4" w:space="0" w:color="auto"/>
              <w:right w:val="single" w:sz="4" w:space="0" w:color="auto"/>
            </w:tcBorders>
            <w:hideMark/>
          </w:tcPr>
          <w:p w14:paraId="350D2996" w14:textId="77777777" w:rsidR="00092C88" w:rsidRPr="00857A9F" w:rsidRDefault="00092C88" w:rsidP="008F142A">
            <w:pPr>
              <w:pStyle w:val="TAC"/>
            </w:pPr>
            <w:r w:rsidRPr="00857A9F">
              <w:t>4</w:t>
            </w:r>
          </w:p>
        </w:tc>
        <w:tc>
          <w:tcPr>
            <w:tcW w:w="851" w:type="dxa"/>
            <w:tcBorders>
              <w:top w:val="single" w:sz="4" w:space="0" w:color="auto"/>
              <w:left w:val="single" w:sz="4" w:space="0" w:color="auto"/>
              <w:bottom w:val="single" w:sz="4" w:space="0" w:color="auto"/>
              <w:right w:val="single" w:sz="4" w:space="0" w:color="auto"/>
            </w:tcBorders>
            <w:hideMark/>
          </w:tcPr>
          <w:p w14:paraId="550132A9" w14:textId="77777777" w:rsidR="00092C88" w:rsidRPr="00857A9F" w:rsidRDefault="00092C88" w:rsidP="008F142A">
            <w:pPr>
              <w:pStyle w:val="TAC"/>
            </w:pPr>
            <w:r w:rsidRPr="00857A9F">
              <w:t>3</w:t>
            </w:r>
          </w:p>
        </w:tc>
        <w:tc>
          <w:tcPr>
            <w:tcW w:w="851" w:type="dxa"/>
            <w:tcBorders>
              <w:top w:val="single" w:sz="4" w:space="0" w:color="auto"/>
              <w:left w:val="single" w:sz="4" w:space="0" w:color="auto"/>
              <w:bottom w:val="single" w:sz="4" w:space="0" w:color="auto"/>
              <w:right w:val="single" w:sz="4" w:space="0" w:color="auto"/>
            </w:tcBorders>
            <w:hideMark/>
          </w:tcPr>
          <w:p w14:paraId="2A016F10" w14:textId="77777777" w:rsidR="00092C88" w:rsidRPr="00857A9F" w:rsidRDefault="00092C88" w:rsidP="008F142A">
            <w:pPr>
              <w:pStyle w:val="TAC"/>
            </w:pPr>
            <w:r w:rsidRPr="00857A9F">
              <w:t>2</w:t>
            </w:r>
          </w:p>
        </w:tc>
        <w:tc>
          <w:tcPr>
            <w:tcW w:w="851" w:type="dxa"/>
            <w:tcBorders>
              <w:top w:val="single" w:sz="4" w:space="0" w:color="auto"/>
              <w:left w:val="single" w:sz="4" w:space="0" w:color="auto"/>
              <w:bottom w:val="single" w:sz="4" w:space="0" w:color="auto"/>
              <w:right w:val="single" w:sz="4" w:space="0" w:color="auto"/>
            </w:tcBorders>
            <w:hideMark/>
          </w:tcPr>
          <w:p w14:paraId="140E8159" w14:textId="77777777" w:rsidR="00092C88" w:rsidRPr="00857A9F" w:rsidRDefault="00092C88" w:rsidP="008F142A">
            <w:pPr>
              <w:pStyle w:val="TAC"/>
            </w:pPr>
            <w:r w:rsidRPr="00857A9F">
              <w:t>1</w:t>
            </w:r>
          </w:p>
        </w:tc>
        <w:tc>
          <w:tcPr>
            <w:tcW w:w="1380" w:type="dxa"/>
            <w:tcBorders>
              <w:top w:val="single" w:sz="4" w:space="0" w:color="auto"/>
              <w:left w:val="single" w:sz="4" w:space="0" w:color="auto"/>
              <w:bottom w:val="single" w:sz="4" w:space="0" w:color="auto"/>
              <w:right w:val="single" w:sz="4" w:space="0" w:color="auto"/>
            </w:tcBorders>
            <w:hideMark/>
          </w:tcPr>
          <w:p w14:paraId="0B84E038" w14:textId="77777777" w:rsidR="00092C88" w:rsidRPr="00857A9F" w:rsidRDefault="00092C88" w:rsidP="008F142A">
            <w:pPr>
              <w:pStyle w:val="TAC"/>
            </w:pPr>
            <w:r w:rsidRPr="00857A9F">
              <w:t>bit no.</w:t>
            </w:r>
          </w:p>
        </w:tc>
      </w:tr>
      <w:tr w:rsidR="00092C88" w:rsidRPr="00857A9F" w14:paraId="4228A85A" w14:textId="77777777" w:rsidTr="008F142A">
        <w:trPr>
          <w:jc w:val="center"/>
        </w:trPr>
        <w:tc>
          <w:tcPr>
            <w:tcW w:w="851" w:type="dxa"/>
            <w:tcBorders>
              <w:top w:val="single" w:sz="4" w:space="0" w:color="auto"/>
              <w:left w:val="single" w:sz="4" w:space="0" w:color="auto"/>
              <w:bottom w:val="single" w:sz="4" w:space="0" w:color="auto"/>
              <w:right w:val="single" w:sz="4" w:space="0" w:color="auto"/>
            </w:tcBorders>
            <w:hideMark/>
          </w:tcPr>
          <w:p w14:paraId="56D13206" w14:textId="77777777" w:rsidR="00092C88" w:rsidRPr="00857A9F" w:rsidRDefault="00092C88" w:rsidP="008F142A">
            <w:pPr>
              <w:pStyle w:val="TAC"/>
            </w:pPr>
            <w:r w:rsidRPr="00857A9F">
              <w:t>1</w:t>
            </w:r>
          </w:p>
        </w:tc>
        <w:tc>
          <w:tcPr>
            <w:tcW w:w="851" w:type="dxa"/>
            <w:tcBorders>
              <w:top w:val="single" w:sz="4" w:space="0" w:color="auto"/>
              <w:left w:val="single" w:sz="4" w:space="0" w:color="auto"/>
              <w:bottom w:val="single" w:sz="4" w:space="0" w:color="auto"/>
              <w:right w:val="single" w:sz="4" w:space="0" w:color="auto"/>
            </w:tcBorders>
            <w:hideMark/>
          </w:tcPr>
          <w:p w14:paraId="3278E3CD"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62C7FE38" w14:textId="77777777" w:rsidR="00092C88" w:rsidRPr="00857A9F" w:rsidRDefault="00092C88" w:rsidP="008F142A">
            <w:pPr>
              <w:pStyle w:val="TAC"/>
            </w:pPr>
            <w:r w:rsidRPr="00857A9F">
              <w:t>1</w:t>
            </w:r>
          </w:p>
        </w:tc>
        <w:tc>
          <w:tcPr>
            <w:tcW w:w="851" w:type="dxa"/>
            <w:tcBorders>
              <w:top w:val="single" w:sz="4" w:space="0" w:color="auto"/>
              <w:left w:val="single" w:sz="4" w:space="0" w:color="auto"/>
              <w:bottom w:val="single" w:sz="4" w:space="0" w:color="auto"/>
              <w:right w:val="single" w:sz="4" w:space="0" w:color="auto"/>
            </w:tcBorders>
            <w:hideMark/>
          </w:tcPr>
          <w:p w14:paraId="2D70A6E0"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55BEB4DE" w14:textId="77777777" w:rsidR="00092C88" w:rsidRPr="00857A9F" w:rsidRDefault="00092C88" w:rsidP="008F142A">
            <w:pPr>
              <w:pStyle w:val="TAC"/>
            </w:pPr>
            <w:r w:rsidRPr="00857A9F">
              <w:t>1</w:t>
            </w:r>
          </w:p>
        </w:tc>
        <w:tc>
          <w:tcPr>
            <w:tcW w:w="851" w:type="dxa"/>
            <w:tcBorders>
              <w:top w:val="single" w:sz="4" w:space="0" w:color="auto"/>
              <w:left w:val="single" w:sz="4" w:space="0" w:color="auto"/>
              <w:bottom w:val="single" w:sz="4" w:space="0" w:color="auto"/>
              <w:right w:val="single" w:sz="4" w:space="0" w:color="auto"/>
            </w:tcBorders>
            <w:hideMark/>
          </w:tcPr>
          <w:p w14:paraId="102D8C28"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3E669666" w14:textId="77777777" w:rsidR="00092C88" w:rsidRPr="00857A9F" w:rsidRDefault="00092C88" w:rsidP="008F142A">
            <w:pPr>
              <w:pStyle w:val="TAC"/>
            </w:pPr>
            <w:r w:rsidRPr="00857A9F">
              <w:t>0</w:t>
            </w:r>
          </w:p>
        </w:tc>
        <w:tc>
          <w:tcPr>
            <w:tcW w:w="851" w:type="dxa"/>
            <w:tcBorders>
              <w:top w:val="single" w:sz="4" w:space="0" w:color="auto"/>
              <w:left w:val="single" w:sz="4" w:space="0" w:color="auto"/>
              <w:bottom w:val="single" w:sz="4" w:space="0" w:color="auto"/>
              <w:right w:val="single" w:sz="4" w:space="0" w:color="auto"/>
            </w:tcBorders>
            <w:hideMark/>
          </w:tcPr>
          <w:p w14:paraId="00A4A5EB" w14:textId="77777777" w:rsidR="00092C88" w:rsidRPr="00857A9F" w:rsidRDefault="00092C88" w:rsidP="008F142A">
            <w:pPr>
              <w:pStyle w:val="TAC"/>
            </w:pPr>
            <w:r w:rsidRPr="00857A9F">
              <w:t>1</w:t>
            </w:r>
          </w:p>
        </w:tc>
        <w:tc>
          <w:tcPr>
            <w:tcW w:w="1380" w:type="dxa"/>
            <w:tcBorders>
              <w:top w:val="single" w:sz="4" w:space="0" w:color="auto"/>
              <w:left w:val="single" w:sz="4" w:space="0" w:color="auto"/>
              <w:bottom w:val="single" w:sz="4" w:space="0" w:color="auto"/>
              <w:right w:val="single" w:sz="4" w:space="0" w:color="auto"/>
            </w:tcBorders>
            <w:hideMark/>
          </w:tcPr>
          <w:p w14:paraId="477DDA33" w14:textId="77777777" w:rsidR="00092C88" w:rsidRPr="00857A9F" w:rsidRDefault="00092C88" w:rsidP="008F142A">
            <w:pPr>
              <w:pStyle w:val="TAC"/>
            </w:pPr>
            <w:r w:rsidRPr="00857A9F">
              <w:t>octet 1</w:t>
            </w:r>
          </w:p>
        </w:tc>
      </w:tr>
    </w:tbl>
    <w:p w14:paraId="2CCF5120" w14:textId="77777777" w:rsidR="00092C88" w:rsidRPr="00857A9F" w:rsidRDefault="00092C88" w:rsidP="00092C88">
      <w:pPr>
        <w:rPr>
          <w:noProof/>
        </w:rPr>
      </w:pPr>
    </w:p>
    <w:p w14:paraId="3E806D7A" w14:textId="77777777" w:rsidR="006B206E" w:rsidRPr="00486E94" w:rsidRDefault="006B206E" w:rsidP="006B206E">
      <w:pPr>
        <w:pStyle w:val="Heading1"/>
      </w:pPr>
      <w:bookmarkStart w:id="183" w:name="_Toc68082579"/>
      <w:r w:rsidRPr="00486E94">
        <w:lastRenderedPageBreak/>
        <w:t>7</w:t>
      </w:r>
      <w:r w:rsidRPr="00486E94">
        <w:tab/>
        <w:t>Variables, constants and timers</w:t>
      </w:r>
      <w:bookmarkEnd w:id="178"/>
      <w:bookmarkEnd w:id="183"/>
    </w:p>
    <w:p w14:paraId="5FF4A654" w14:textId="77777777" w:rsidR="006B206E" w:rsidRPr="00486E94" w:rsidRDefault="006B206E" w:rsidP="006B206E">
      <w:pPr>
        <w:pStyle w:val="Heading2"/>
        <w:rPr>
          <w:lang w:eastAsia="ja-JP"/>
        </w:rPr>
      </w:pPr>
      <w:bookmarkStart w:id="184" w:name="_Toc20936547"/>
      <w:bookmarkStart w:id="185" w:name="_Toc68082580"/>
      <w:r w:rsidRPr="00486E94">
        <w:rPr>
          <w:lang w:eastAsia="ja-JP"/>
        </w:rPr>
        <w:t>7</w:t>
      </w:r>
      <w:r w:rsidRPr="00486E94">
        <w:t>.</w:t>
      </w:r>
      <w:r w:rsidRPr="00486E94">
        <w:rPr>
          <w:lang w:eastAsia="ja-JP"/>
        </w:rPr>
        <w:t>1</w:t>
      </w:r>
      <w:r w:rsidRPr="00486E94">
        <w:tab/>
      </w:r>
      <w:r w:rsidRPr="00486E94">
        <w:rPr>
          <w:lang w:eastAsia="ja-JP"/>
        </w:rPr>
        <w:t>State variables</w:t>
      </w:r>
      <w:bookmarkEnd w:id="184"/>
      <w:bookmarkEnd w:id="185"/>
    </w:p>
    <w:p w14:paraId="479DC985" w14:textId="77777777" w:rsidR="00FE10A6" w:rsidRPr="00486E94" w:rsidRDefault="00FE10A6" w:rsidP="00FE10A6">
      <w:r w:rsidRPr="00486E94">
        <w:t>Same as [9] TS 36.509, subclause 7.1.</w:t>
      </w:r>
    </w:p>
    <w:p w14:paraId="0B48C777" w14:textId="77777777" w:rsidR="006B206E" w:rsidRPr="00486E94" w:rsidRDefault="006B206E" w:rsidP="006B206E">
      <w:pPr>
        <w:pStyle w:val="Heading2"/>
        <w:rPr>
          <w:lang w:eastAsia="ja-JP"/>
        </w:rPr>
      </w:pPr>
      <w:bookmarkStart w:id="186" w:name="_Toc20936548"/>
      <w:bookmarkStart w:id="187" w:name="_Toc68082581"/>
      <w:r w:rsidRPr="00486E94">
        <w:rPr>
          <w:lang w:eastAsia="ja-JP"/>
        </w:rPr>
        <w:t>7</w:t>
      </w:r>
      <w:r w:rsidRPr="00486E94">
        <w:t>.</w:t>
      </w:r>
      <w:r w:rsidRPr="00486E94">
        <w:rPr>
          <w:lang w:eastAsia="ja-JP"/>
        </w:rPr>
        <w:t>2</w:t>
      </w:r>
      <w:r w:rsidRPr="00486E94">
        <w:tab/>
      </w:r>
      <w:r w:rsidRPr="00486E94">
        <w:rPr>
          <w:lang w:eastAsia="ja-JP"/>
        </w:rPr>
        <w:t>Constants</w:t>
      </w:r>
      <w:bookmarkEnd w:id="186"/>
      <w:bookmarkEnd w:id="187"/>
    </w:p>
    <w:p w14:paraId="0218D309" w14:textId="77777777" w:rsidR="00FE10A6" w:rsidRPr="00486E94" w:rsidRDefault="00FE10A6" w:rsidP="00FE10A6">
      <w:r w:rsidRPr="00486E94">
        <w:t>Same as [9] TS 36.509, subclause 7.2.</w:t>
      </w:r>
    </w:p>
    <w:p w14:paraId="0D64B998" w14:textId="77777777" w:rsidR="006B206E" w:rsidRPr="00486E94" w:rsidRDefault="006B206E" w:rsidP="006B206E">
      <w:pPr>
        <w:pStyle w:val="Heading2"/>
        <w:rPr>
          <w:lang w:eastAsia="ja-JP"/>
        </w:rPr>
      </w:pPr>
      <w:bookmarkStart w:id="188" w:name="_Toc20936549"/>
      <w:bookmarkStart w:id="189" w:name="_Toc68082582"/>
      <w:r w:rsidRPr="00486E94">
        <w:rPr>
          <w:lang w:eastAsia="ja-JP"/>
        </w:rPr>
        <w:t>7</w:t>
      </w:r>
      <w:r w:rsidRPr="00486E94">
        <w:t>.</w:t>
      </w:r>
      <w:r w:rsidRPr="00486E94">
        <w:rPr>
          <w:lang w:eastAsia="ja-JP"/>
        </w:rPr>
        <w:t>3</w:t>
      </w:r>
      <w:r w:rsidRPr="00486E94">
        <w:tab/>
      </w:r>
      <w:r w:rsidRPr="00486E94">
        <w:rPr>
          <w:lang w:eastAsia="ja-JP"/>
        </w:rPr>
        <w:t>Timers</w:t>
      </w:r>
      <w:bookmarkEnd w:id="188"/>
      <w:bookmarkEnd w:id="189"/>
    </w:p>
    <w:p w14:paraId="6C30ADF9" w14:textId="77777777" w:rsidR="00FE10A6" w:rsidRPr="00486E94" w:rsidRDefault="00FE10A6" w:rsidP="00FE10A6">
      <w:r w:rsidRPr="00486E94">
        <w:t>Same as [9] TS 36.509, subclause 7.3.</w:t>
      </w:r>
    </w:p>
    <w:p w14:paraId="228F0B51" w14:textId="77777777" w:rsidR="006B206E" w:rsidRPr="00486E94" w:rsidRDefault="006B206E" w:rsidP="006B206E">
      <w:pPr>
        <w:pStyle w:val="Heading2"/>
        <w:rPr>
          <w:lang w:eastAsia="ja-JP"/>
        </w:rPr>
      </w:pPr>
      <w:bookmarkStart w:id="190" w:name="_Toc20936550"/>
      <w:bookmarkStart w:id="191" w:name="_Toc68082583"/>
      <w:r w:rsidRPr="00486E94">
        <w:rPr>
          <w:lang w:eastAsia="ja-JP"/>
        </w:rPr>
        <w:t>7.4</w:t>
      </w:r>
      <w:r w:rsidRPr="00486E94">
        <w:rPr>
          <w:lang w:eastAsia="ja-JP"/>
        </w:rPr>
        <w:tab/>
        <w:t>Configurable parameters</w:t>
      </w:r>
      <w:bookmarkEnd w:id="190"/>
      <w:bookmarkEnd w:id="191"/>
    </w:p>
    <w:p w14:paraId="64B1DE97" w14:textId="77777777" w:rsidR="00FE10A6" w:rsidRPr="00486E94" w:rsidRDefault="00FE10A6" w:rsidP="00FE10A6">
      <w:r w:rsidRPr="00486E94">
        <w:t>Same as [9] TS 36.509, subclause 7.4.</w:t>
      </w:r>
    </w:p>
    <w:p w14:paraId="16B54197" w14:textId="77777777" w:rsidR="006B206E" w:rsidRPr="00486E94" w:rsidRDefault="006B206E" w:rsidP="006B206E">
      <w:pPr>
        <w:pStyle w:val="Heading1"/>
      </w:pPr>
      <w:bookmarkStart w:id="192" w:name="_Toc20936551"/>
      <w:bookmarkStart w:id="193" w:name="_Toc68082584"/>
      <w:r w:rsidRPr="00486E94">
        <w:t>8</w:t>
      </w:r>
      <w:r w:rsidRPr="00486E94">
        <w:tab/>
        <w:t>Electrical Man Machine Interface (EMMI)</w:t>
      </w:r>
      <w:bookmarkEnd w:id="192"/>
      <w:bookmarkEnd w:id="193"/>
    </w:p>
    <w:p w14:paraId="42A20590" w14:textId="77777777" w:rsidR="006B206E" w:rsidRPr="00486E94" w:rsidRDefault="006B206E" w:rsidP="006B206E">
      <w:r w:rsidRPr="00486E94">
        <w:t>The EMMI is used for automation of conformance testing. The commands used on the EMMI by the System Simulator, shall be limited to those specified in TS 38.523-3 [3]. An illustration is given in figure 8-1 as an example.</w:t>
      </w:r>
    </w:p>
    <w:p w14:paraId="5CBC38A2" w14:textId="77777777" w:rsidR="001464E4" w:rsidRPr="00486E94" w:rsidRDefault="001464E4" w:rsidP="001464E4">
      <w:r w:rsidRPr="00486E94">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3BD57817" w14:textId="77777777" w:rsidR="001464E4" w:rsidRPr="00486E94" w:rsidRDefault="001464E4" w:rsidP="001464E4">
      <w:r w:rsidRPr="00486E94">
        <w:t>At the UE side an adapter needs to be provided by the UE manufacturer for converting the commands into the UE manufacturer specific interface and format.</w:t>
      </w:r>
    </w:p>
    <w:p w14:paraId="076CF103" w14:textId="77777777" w:rsidR="001464E4" w:rsidRPr="00486E94" w:rsidRDefault="001464E4" w:rsidP="001464E4">
      <w:pPr>
        <w:rPr>
          <w:strike/>
        </w:rPr>
      </w:pPr>
      <w:r w:rsidRPr="00486E94">
        <w:t>The use of EMMI is optional for the UE.</w:t>
      </w:r>
    </w:p>
    <w:p w14:paraId="7966ADB8" w14:textId="77777777" w:rsidR="001464E4" w:rsidRPr="00486E94" w:rsidRDefault="001464E4" w:rsidP="001464E4">
      <w:pPr>
        <w:pStyle w:val="TH"/>
      </w:pPr>
      <w:r w:rsidRPr="00486E94">
        <w:object w:dxaOrig="11816" w:dyaOrig="5344" w14:anchorId="50951ED6">
          <v:shape id="_x0000_i1038" type="#_x0000_t75" style="width:443pt;height:200.5pt" o:ole="" fillcolor="window">
            <v:imagedata r:id="rId29" o:title=""/>
          </v:shape>
          <o:OLEObject Type="Embed" ProgID="Visio.Drawing.5" ShapeID="_x0000_i1038" DrawAspect="Content" ObjectID="_1678695335" r:id="rId30"/>
        </w:object>
      </w:r>
    </w:p>
    <w:p w14:paraId="73235D6F" w14:textId="77777777" w:rsidR="001464E4" w:rsidRDefault="001464E4" w:rsidP="001464E4">
      <w:pPr>
        <w:pStyle w:val="TF"/>
      </w:pPr>
      <w:r w:rsidRPr="00486E94">
        <w:t>Figure 8-1: An example of EMMI and its use for automation of signalling testing</w:t>
      </w:r>
    </w:p>
    <w:p w14:paraId="2EC45340" w14:textId="77777777" w:rsidR="004A385F" w:rsidRPr="00486E94" w:rsidRDefault="004A385F" w:rsidP="004A385F"/>
    <w:p w14:paraId="3CBA95B1" w14:textId="77777777" w:rsidR="00080512" w:rsidRPr="00486E94" w:rsidRDefault="00080512">
      <w:pPr>
        <w:pStyle w:val="Heading8"/>
      </w:pPr>
      <w:bookmarkStart w:id="194" w:name="historyclause"/>
      <w:r w:rsidRPr="00486E94">
        <w:br w:type="page"/>
      </w:r>
      <w:bookmarkStart w:id="195" w:name="_Toc20936552"/>
      <w:bookmarkStart w:id="196" w:name="_Toc68082585"/>
      <w:r w:rsidR="001E36FD" w:rsidRPr="00486E94">
        <w:lastRenderedPageBreak/>
        <w:t xml:space="preserve">Annex </w:t>
      </w:r>
      <w:r w:rsidR="006D5F01" w:rsidRPr="00486E94">
        <w:t>A</w:t>
      </w:r>
      <w:r w:rsidRPr="00486E94">
        <w:t xml:space="preserve"> (informative):</w:t>
      </w:r>
      <w:r w:rsidRPr="00486E94">
        <w:br/>
        <w:t>Change history</w:t>
      </w:r>
      <w:bookmarkEnd w:id="195"/>
      <w:bookmarkEnd w:id="1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486E94" w14:paraId="69FAB56E" w14:textId="77777777" w:rsidTr="00C72833">
        <w:trPr>
          <w:cantSplit/>
        </w:trPr>
        <w:tc>
          <w:tcPr>
            <w:tcW w:w="9639" w:type="dxa"/>
            <w:gridSpan w:val="8"/>
            <w:tcBorders>
              <w:bottom w:val="nil"/>
            </w:tcBorders>
            <w:shd w:val="solid" w:color="FFFFFF" w:fill="auto"/>
          </w:tcPr>
          <w:bookmarkEnd w:id="194"/>
          <w:p w14:paraId="5D0D802A" w14:textId="77777777" w:rsidR="003C3971" w:rsidRPr="00486E94" w:rsidRDefault="003C3971" w:rsidP="00C72833">
            <w:pPr>
              <w:pStyle w:val="TAL"/>
              <w:jc w:val="center"/>
              <w:rPr>
                <w:b/>
                <w:sz w:val="16"/>
              </w:rPr>
            </w:pPr>
            <w:r w:rsidRPr="00486E94">
              <w:rPr>
                <w:b/>
              </w:rPr>
              <w:t>Change history</w:t>
            </w:r>
          </w:p>
        </w:tc>
      </w:tr>
      <w:tr w:rsidR="003C3971" w:rsidRPr="00486E94" w14:paraId="4486E986" w14:textId="77777777" w:rsidTr="00A74538">
        <w:tc>
          <w:tcPr>
            <w:tcW w:w="800" w:type="dxa"/>
            <w:shd w:val="pct10" w:color="auto" w:fill="FFFFFF"/>
          </w:tcPr>
          <w:p w14:paraId="520F258F" w14:textId="77777777" w:rsidR="003C3971" w:rsidRPr="00486E94" w:rsidRDefault="003C3971" w:rsidP="00C72833">
            <w:pPr>
              <w:pStyle w:val="TAL"/>
              <w:rPr>
                <w:b/>
                <w:sz w:val="16"/>
              </w:rPr>
            </w:pPr>
            <w:r w:rsidRPr="00486E94">
              <w:rPr>
                <w:b/>
                <w:sz w:val="16"/>
              </w:rPr>
              <w:t>Date</w:t>
            </w:r>
          </w:p>
        </w:tc>
        <w:tc>
          <w:tcPr>
            <w:tcW w:w="800" w:type="dxa"/>
            <w:shd w:val="pct10" w:color="auto" w:fill="FFFFFF"/>
          </w:tcPr>
          <w:p w14:paraId="2A20CEAB" w14:textId="77777777" w:rsidR="003C3971" w:rsidRPr="00486E94" w:rsidRDefault="00DF2B1F" w:rsidP="00C72833">
            <w:pPr>
              <w:pStyle w:val="TAL"/>
              <w:rPr>
                <w:b/>
                <w:sz w:val="16"/>
              </w:rPr>
            </w:pPr>
            <w:r w:rsidRPr="00486E94">
              <w:rPr>
                <w:b/>
                <w:sz w:val="16"/>
              </w:rPr>
              <w:t>Meeting</w:t>
            </w:r>
          </w:p>
        </w:tc>
        <w:tc>
          <w:tcPr>
            <w:tcW w:w="1094" w:type="dxa"/>
            <w:shd w:val="pct10" w:color="auto" w:fill="FFFFFF"/>
          </w:tcPr>
          <w:p w14:paraId="47A5494B" w14:textId="77777777" w:rsidR="003C3971" w:rsidRPr="00486E94" w:rsidRDefault="003C3971" w:rsidP="00DF2B1F">
            <w:pPr>
              <w:pStyle w:val="TAL"/>
              <w:rPr>
                <w:b/>
                <w:sz w:val="16"/>
              </w:rPr>
            </w:pPr>
            <w:r w:rsidRPr="00486E94">
              <w:rPr>
                <w:b/>
                <w:sz w:val="16"/>
              </w:rPr>
              <w:t>TDoc</w:t>
            </w:r>
          </w:p>
        </w:tc>
        <w:tc>
          <w:tcPr>
            <w:tcW w:w="567" w:type="dxa"/>
            <w:shd w:val="pct10" w:color="auto" w:fill="FFFFFF"/>
          </w:tcPr>
          <w:p w14:paraId="2AF98D8D" w14:textId="77777777" w:rsidR="003C3971" w:rsidRPr="00486E94" w:rsidRDefault="003C3971" w:rsidP="00C72833">
            <w:pPr>
              <w:pStyle w:val="TAL"/>
              <w:rPr>
                <w:b/>
                <w:sz w:val="16"/>
              </w:rPr>
            </w:pPr>
            <w:r w:rsidRPr="00486E94">
              <w:rPr>
                <w:b/>
                <w:sz w:val="16"/>
              </w:rPr>
              <w:t>CR</w:t>
            </w:r>
          </w:p>
        </w:tc>
        <w:tc>
          <w:tcPr>
            <w:tcW w:w="283" w:type="dxa"/>
            <w:shd w:val="pct10" w:color="auto" w:fill="FFFFFF"/>
          </w:tcPr>
          <w:p w14:paraId="42B822C1" w14:textId="77777777" w:rsidR="003C3971" w:rsidRPr="00486E94" w:rsidRDefault="003C3971" w:rsidP="00C72833">
            <w:pPr>
              <w:pStyle w:val="TAL"/>
              <w:rPr>
                <w:b/>
                <w:sz w:val="16"/>
              </w:rPr>
            </w:pPr>
            <w:r w:rsidRPr="00486E94">
              <w:rPr>
                <w:b/>
                <w:sz w:val="16"/>
              </w:rPr>
              <w:t>Rev</w:t>
            </w:r>
          </w:p>
        </w:tc>
        <w:tc>
          <w:tcPr>
            <w:tcW w:w="425" w:type="dxa"/>
            <w:shd w:val="pct10" w:color="auto" w:fill="FFFFFF"/>
          </w:tcPr>
          <w:p w14:paraId="2D1A195C" w14:textId="77777777" w:rsidR="003C3971" w:rsidRPr="00486E94" w:rsidRDefault="003C3971" w:rsidP="00C72833">
            <w:pPr>
              <w:pStyle w:val="TAL"/>
              <w:rPr>
                <w:b/>
                <w:sz w:val="16"/>
              </w:rPr>
            </w:pPr>
            <w:r w:rsidRPr="00486E94">
              <w:rPr>
                <w:b/>
                <w:sz w:val="16"/>
              </w:rPr>
              <w:t>Cat</w:t>
            </w:r>
          </w:p>
        </w:tc>
        <w:tc>
          <w:tcPr>
            <w:tcW w:w="4962" w:type="dxa"/>
            <w:shd w:val="pct10" w:color="auto" w:fill="FFFFFF"/>
          </w:tcPr>
          <w:p w14:paraId="5D4BB0B1" w14:textId="77777777" w:rsidR="003C3971" w:rsidRPr="00486E94" w:rsidRDefault="003C3971" w:rsidP="00C72833">
            <w:pPr>
              <w:pStyle w:val="TAL"/>
              <w:rPr>
                <w:b/>
                <w:sz w:val="16"/>
              </w:rPr>
            </w:pPr>
            <w:r w:rsidRPr="00486E94">
              <w:rPr>
                <w:b/>
                <w:sz w:val="16"/>
              </w:rPr>
              <w:t>Subject/Comment</w:t>
            </w:r>
          </w:p>
        </w:tc>
        <w:tc>
          <w:tcPr>
            <w:tcW w:w="708" w:type="dxa"/>
            <w:shd w:val="pct10" w:color="auto" w:fill="FFFFFF"/>
          </w:tcPr>
          <w:p w14:paraId="3BC66113" w14:textId="77777777" w:rsidR="003C3971" w:rsidRPr="00486E94" w:rsidRDefault="003C3971" w:rsidP="00C72833">
            <w:pPr>
              <w:pStyle w:val="TAL"/>
              <w:rPr>
                <w:b/>
                <w:sz w:val="16"/>
              </w:rPr>
            </w:pPr>
            <w:r w:rsidRPr="00486E94">
              <w:rPr>
                <w:b/>
                <w:sz w:val="16"/>
              </w:rPr>
              <w:t>New vers</w:t>
            </w:r>
            <w:r w:rsidR="00DF2B1F" w:rsidRPr="00486E94">
              <w:rPr>
                <w:b/>
                <w:sz w:val="16"/>
              </w:rPr>
              <w:t>ion</w:t>
            </w:r>
          </w:p>
        </w:tc>
      </w:tr>
      <w:tr w:rsidR="003C3971" w:rsidRPr="00486E94" w14:paraId="0BC0E8FE" w14:textId="77777777" w:rsidTr="00A74538">
        <w:tc>
          <w:tcPr>
            <w:tcW w:w="800" w:type="dxa"/>
            <w:shd w:val="solid" w:color="FFFFFF" w:fill="auto"/>
          </w:tcPr>
          <w:p w14:paraId="06B9886F" w14:textId="77777777" w:rsidR="003C3971" w:rsidRPr="00486E94" w:rsidRDefault="008A5D9A" w:rsidP="00A74538">
            <w:pPr>
              <w:pStyle w:val="TAC"/>
              <w:jc w:val="left"/>
              <w:rPr>
                <w:sz w:val="16"/>
                <w:szCs w:val="16"/>
              </w:rPr>
            </w:pPr>
            <w:r w:rsidRPr="00486E94">
              <w:rPr>
                <w:sz w:val="16"/>
                <w:szCs w:val="16"/>
              </w:rPr>
              <w:t>2017-0</w:t>
            </w:r>
            <w:r w:rsidR="006B206E" w:rsidRPr="00486E94">
              <w:rPr>
                <w:sz w:val="16"/>
                <w:szCs w:val="16"/>
              </w:rPr>
              <w:t>8</w:t>
            </w:r>
          </w:p>
        </w:tc>
        <w:tc>
          <w:tcPr>
            <w:tcW w:w="800" w:type="dxa"/>
            <w:shd w:val="solid" w:color="FFFFFF" w:fill="auto"/>
          </w:tcPr>
          <w:p w14:paraId="16B3BA22" w14:textId="77777777" w:rsidR="003C3971" w:rsidRPr="00486E94" w:rsidRDefault="008A5D9A"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w:t>
            </w:r>
            <w:r w:rsidR="006B206E" w:rsidRPr="00486E94">
              <w:rPr>
                <w:sz w:val="16"/>
                <w:szCs w:val="16"/>
              </w:rPr>
              <w:t>6</w:t>
            </w:r>
          </w:p>
        </w:tc>
        <w:tc>
          <w:tcPr>
            <w:tcW w:w="1094" w:type="dxa"/>
            <w:shd w:val="solid" w:color="FFFFFF" w:fill="auto"/>
          </w:tcPr>
          <w:p w14:paraId="07F8597C" w14:textId="77777777" w:rsidR="003C3971" w:rsidRPr="00486E94" w:rsidRDefault="006B206E" w:rsidP="00A74538">
            <w:pPr>
              <w:pStyle w:val="TAC"/>
              <w:jc w:val="left"/>
              <w:rPr>
                <w:sz w:val="16"/>
                <w:szCs w:val="16"/>
              </w:rPr>
            </w:pPr>
            <w:r w:rsidRPr="00486E94">
              <w:rPr>
                <w:sz w:val="16"/>
                <w:szCs w:val="16"/>
              </w:rPr>
              <w:t>R5-174100</w:t>
            </w:r>
          </w:p>
        </w:tc>
        <w:tc>
          <w:tcPr>
            <w:tcW w:w="567" w:type="dxa"/>
            <w:shd w:val="solid" w:color="FFFFFF" w:fill="auto"/>
          </w:tcPr>
          <w:p w14:paraId="5D8DA730" w14:textId="77777777" w:rsidR="003C3971" w:rsidRPr="00486E94" w:rsidRDefault="008A5D9A" w:rsidP="00D43C29">
            <w:pPr>
              <w:pStyle w:val="TAL"/>
              <w:rPr>
                <w:sz w:val="16"/>
                <w:szCs w:val="16"/>
              </w:rPr>
            </w:pPr>
            <w:r w:rsidRPr="00486E94">
              <w:rPr>
                <w:sz w:val="16"/>
                <w:szCs w:val="16"/>
              </w:rPr>
              <w:t>-</w:t>
            </w:r>
          </w:p>
        </w:tc>
        <w:tc>
          <w:tcPr>
            <w:tcW w:w="283" w:type="dxa"/>
            <w:shd w:val="solid" w:color="FFFFFF" w:fill="auto"/>
          </w:tcPr>
          <w:p w14:paraId="1E53BEAC" w14:textId="77777777" w:rsidR="003C3971" w:rsidRPr="00486E94" w:rsidRDefault="008A5D9A" w:rsidP="00A74538">
            <w:pPr>
              <w:pStyle w:val="TAR"/>
              <w:jc w:val="left"/>
              <w:rPr>
                <w:sz w:val="16"/>
                <w:szCs w:val="16"/>
              </w:rPr>
            </w:pPr>
            <w:r w:rsidRPr="00486E94">
              <w:rPr>
                <w:sz w:val="16"/>
                <w:szCs w:val="16"/>
              </w:rPr>
              <w:t>-</w:t>
            </w:r>
          </w:p>
        </w:tc>
        <w:tc>
          <w:tcPr>
            <w:tcW w:w="425" w:type="dxa"/>
            <w:shd w:val="solid" w:color="FFFFFF" w:fill="auto"/>
          </w:tcPr>
          <w:p w14:paraId="0DC684FC" w14:textId="77777777" w:rsidR="003C3971" w:rsidRPr="00486E94" w:rsidRDefault="008A5D9A" w:rsidP="00A74538">
            <w:pPr>
              <w:pStyle w:val="TAC"/>
              <w:jc w:val="left"/>
              <w:rPr>
                <w:sz w:val="16"/>
                <w:szCs w:val="16"/>
              </w:rPr>
            </w:pPr>
            <w:r w:rsidRPr="00486E94">
              <w:rPr>
                <w:sz w:val="16"/>
                <w:szCs w:val="16"/>
              </w:rPr>
              <w:t>-</w:t>
            </w:r>
          </w:p>
        </w:tc>
        <w:tc>
          <w:tcPr>
            <w:tcW w:w="4962" w:type="dxa"/>
            <w:shd w:val="solid" w:color="FFFFFF" w:fill="auto"/>
          </w:tcPr>
          <w:p w14:paraId="13E86961" w14:textId="77777777" w:rsidR="003C3971" w:rsidRPr="00486E94" w:rsidRDefault="00C72F67" w:rsidP="00D43C29">
            <w:pPr>
              <w:pStyle w:val="TAL"/>
              <w:rPr>
                <w:sz w:val="16"/>
                <w:szCs w:val="16"/>
              </w:rPr>
            </w:pPr>
            <w:r w:rsidRPr="00486E94">
              <w:rPr>
                <w:sz w:val="16"/>
                <w:szCs w:val="16"/>
              </w:rPr>
              <w:t xml:space="preserve">Introduction of TS </w:t>
            </w:r>
            <w:r w:rsidR="00A137D7" w:rsidRPr="00486E94">
              <w:rPr>
                <w:sz w:val="16"/>
                <w:szCs w:val="16"/>
              </w:rPr>
              <w:t>38.509</w:t>
            </w:r>
            <w:r w:rsidRPr="00486E94">
              <w:rPr>
                <w:sz w:val="16"/>
                <w:szCs w:val="16"/>
              </w:rPr>
              <w:t>.</w:t>
            </w:r>
          </w:p>
        </w:tc>
        <w:tc>
          <w:tcPr>
            <w:tcW w:w="708" w:type="dxa"/>
            <w:shd w:val="solid" w:color="FFFFFF" w:fill="auto"/>
          </w:tcPr>
          <w:p w14:paraId="561F59B2" w14:textId="77777777" w:rsidR="003C3971" w:rsidRPr="00486E94" w:rsidRDefault="008A5D9A" w:rsidP="00A74538">
            <w:pPr>
              <w:pStyle w:val="TAC"/>
              <w:jc w:val="left"/>
              <w:rPr>
                <w:sz w:val="16"/>
                <w:szCs w:val="16"/>
              </w:rPr>
            </w:pPr>
            <w:r w:rsidRPr="00486E94">
              <w:rPr>
                <w:sz w:val="16"/>
                <w:szCs w:val="16"/>
              </w:rPr>
              <w:t>0.0.1</w:t>
            </w:r>
          </w:p>
        </w:tc>
      </w:tr>
      <w:tr w:rsidR="000F4B00" w:rsidRPr="00486E94" w14:paraId="3F171CAA" w14:textId="77777777" w:rsidTr="00A74538">
        <w:tc>
          <w:tcPr>
            <w:tcW w:w="800" w:type="dxa"/>
            <w:shd w:val="solid" w:color="FFFFFF" w:fill="auto"/>
          </w:tcPr>
          <w:p w14:paraId="02B71E43" w14:textId="77777777" w:rsidR="000F4B00" w:rsidRPr="00486E94" w:rsidRDefault="000F4B00" w:rsidP="00A74538">
            <w:pPr>
              <w:pStyle w:val="TAC"/>
              <w:jc w:val="left"/>
              <w:rPr>
                <w:sz w:val="16"/>
                <w:szCs w:val="16"/>
              </w:rPr>
            </w:pPr>
            <w:r w:rsidRPr="00486E94">
              <w:rPr>
                <w:sz w:val="16"/>
                <w:szCs w:val="16"/>
              </w:rPr>
              <w:t>2017-12</w:t>
            </w:r>
          </w:p>
        </w:tc>
        <w:tc>
          <w:tcPr>
            <w:tcW w:w="800" w:type="dxa"/>
            <w:shd w:val="solid" w:color="FFFFFF" w:fill="auto"/>
          </w:tcPr>
          <w:p w14:paraId="4610967A" w14:textId="77777777" w:rsidR="000F4B00" w:rsidRPr="00486E94" w:rsidRDefault="000F4B0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5#77</w:t>
            </w:r>
          </w:p>
        </w:tc>
        <w:tc>
          <w:tcPr>
            <w:tcW w:w="1094" w:type="dxa"/>
            <w:shd w:val="solid" w:color="FFFFFF" w:fill="auto"/>
          </w:tcPr>
          <w:p w14:paraId="0569B1A0" w14:textId="77777777" w:rsidR="000F4B00" w:rsidRPr="00486E94" w:rsidRDefault="000F4B00" w:rsidP="00A74538">
            <w:pPr>
              <w:pStyle w:val="TAC"/>
              <w:jc w:val="left"/>
              <w:rPr>
                <w:sz w:val="16"/>
                <w:szCs w:val="16"/>
              </w:rPr>
            </w:pPr>
            <w:r w:rsidRPr="00486E94">
              <w:rPr>
                <w:sz w:val="16"/>
                <w:szCs w:val="16"/>
              </w:rPr>
              <w:t>R5-176853</w:t>
            </w:r>
          </w:p>
        </w:tc>
        <w:tc>
          <w:tcPr>
            <w:tcW w:w="567" w:type="dxa"/>
            <w:shd w:val="solid" w:color="FFFFFF" w:fill="auto"/>
          </w:tcPr>
          <w:p w14:paraId="42CFEF70" w14:textId="77777777" w:rsidR="000F4B00" w:rsidRPr="00486E94" w:rsidRDefault="000F4B00" w:rsidP="00A74538">
            <w:pPr>
              <w:pStyle w:val="TAC"/>
              <w:jc w:val="left"/>
              <w:rPr>
                <w:sz w:val="16"/>
                <w:szCs w:val="16"/>
              </w:rPr>
            </w:pPr>
            <w:r w:rsidRPr="00486E94">
              <w:rPr>
                <w:sz w:val="16"/>
                <w:szCs w:val="16"/>
              </w:rPr>
              <w:t>-</w:t>
            </w:r>
          </w:p>
        </w:tc>
        <w:tc>
          <w:tcPr>
            <w:tcW w:w="283" w:type="dxa"/>
            <w:shd w:val="solid" w:color="FFFFFF" w:fill="auto"/>
          </w:tcPr>
          <w:p w14:paraId="3E216AE3" w14:textId="77777777" w:rsidR="000F4B00" w:rsidRPr="00486E94" w:rsidRDefault="000F4B00" w:rsidP="00A74538">
            <w:pPr>
              <w:pStyle w:val="TAC"/>
              <w:jc w:val="left"/>
              <w:rPr>
                <w:sz w:val="16"/>
                <w:szCs w:val="16"/>
              </w:rPr>
            </w:pPr>
            <w:r w:rsidRPr="00486E94">
              <w:rPr>
                <w:sz w:val="16"/>
                <w:szCs w:val="16"/>
              </w:rPr>
              <w:t>-</w:t>
            </w:r>
          </w:p>
        </w:tc>
        <w:tc>
          <w:tcPr>
            <w:tcW w:w="425" w:type="dxa"/>
            <w:shd w:val="solid" w:color="FFFFFF" w:fill="auto"/>
          </w:tcPr>
          <w:p w14:paraId="230E6015" w14:textId="77777777" w:rsidR="000F4B00" w:rsidRPr="00486E94" w:rsidRDefault="000F4B00" w:rsidP="00A74538">
            <w:pPr>
              <w:pStyle w:val="TAC"/>
              <w:jc w:val="left"/>
              <w:rPr>
                <w:sz w:val="16"/>
                <w:szCs w:val="16"/>
              </w:rPr>
            </w:pPr>
            <w:r w:rsidRPr="00486E94">
              <w:rPr>
                <w:sz w:val="16"/>
                <w:szCs w:val="16"/>
              </w:rPr>
              <w:t>-</w:t>
            </w:r>
          </w:p>
        </w:tc>
        <w:tc>
          <w:tcPr>
            <w:tcW w:w="4962" w:type="dxa"/>
            <w:shd w:val="solid" w:color="FFFFFF" w:fill="auto"/>
          </w:tcPr>
          <w:p w14:paraId="7988C264" w14:textId="77777777" w:rsidR="000F4B00" w:rsidRPr="00486E94" w:rsidRDefault="000F4B00" w:rsidP="00D43C29">
            <w:pPr>
              <w:pStyle w:val="TAL"/>
              <w:rPr>
                <w:sz w:val="16"/>
                <w:szCs w:val="16"/>
              </w:rPr>
            </w:pPr>
            <w:r w:rsidRPr="00486E94">
              <w:rPr>
                <w:sz w:val="16"/>
                <w:szCs w:val="16"/>
              </w:rPr>
              <w:t>Adding technical content: UE beamlock special conformance testing function</w:t>
            </w:r>
          </w:p>
        </w:tc>
        <w:tc>
          <w:tcPr>
            <w:tcW w:w="708" w:type="dxa"/>
            <w:shd w:val="solid" w:color="FFFFFF" w:fill="auto"/>
          </w:tcPr>
          <w:p w14:paraId="0E968273" w14:textId="77777777" w:rsidR="000F4B00" w:rsidRPr="00486E94" w:rsidRDefault="000F4B00" w:rsidP="00A74538">
            <w:pPr>
              <w:pStyle w:val="TAC"/>
              <w:jc w:val="left"/>
              <w:rPr>
                <w:sz w:val="16"/>
                <w:szCs w:val="16"/>
              </w:rPr>
            </w:pPr>
            <w:r w:rsidRPr="00486E94">
              <w:rPr>
                <w:sz w:val="16"/>
                <w:szCs w:val="16"/>
              </w:rPr>
              <w:t>0.1.0</w:t>
            </w:r>
          </w:p>
        </w:tc>
      </w:tr>
      <w:tr w:rsidR="00286251" w:rsidRPr="00486E94" w14:paraId="6299F1FA" w14:textId="77777777" w:rsidTr="00A74538">
        <w:tc>
          <w:tcPr>
            <w:tcW w:w="800" w:type="dxa"/>
            <w:shd w:val="solid" w:color="FFFFFF" w:fill="auto"/>
          </w:tcPr>
          <w:p w14:paraId="74B38A02" w14:textId="77777777" w:rsidR="00286251" w:rsidRPr="00486E94" w:rsidRDefault="00286251" w:rsidP="00A74538">
            <w:pPr>
              <w:pStyle w:val="TAC"/>
              <w:jc w:val="left"/>
              <w:rPr>
                <w:sz w:val="16"/>
                <w:szCs w:val="16"/>
              </w:rPr>
            </w:pPr>
            <w:r w:rsidRPr="00486E94">
              <w:rPr>
                <w:sz w:val="16"/>
                <w:szCs w:val="16"/>
              </w:rPr>
              <w:t>2018-03</w:t>
            </w:r>
          </w:p>
        </w:tc>
        <w:tc>
          <w:tcPr>
            <w:tcW w:w="800" w:type="dxa"/>
            <w:shd w:val="solid" w:color="FFFFFF" w:fill="auto"/>
          </w:tcPr>
          <w:p w14:paraId="26C27048" w14:textId="77777777" w:rsidR="00286251" w:rsidRPr="00486E94" w:rsidRDefault="0028625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0C5A2FE2" w14:textId="77777777" w:rsidR="006D5F01" w:rsidRPr="00486E94" w:rsidRDefault="006D5F01" w:rsidP="00A74538">
            <w:pPr>
              <w:pStyle w:val="TAC"/>
              <w:jc w:val="left"/>
              <w:rPr>
                <w:sz w:val="16"/>
                <w:szCs w:val="16"/>
              </w:rPr>
            </w:pPr>
            <w:r w:rsidRPr="00486E94">
              <w:rPr>
                <w:sz w:val="16"/>
                <w:szCs w:val="16"/>
              </w:rPr>
              <w:t>R5-181211</w:t>
            </w:r>
          </w:p>
        </w:tc>
        <w:tc>
          <w:tcPr>
            <w:tcW w:w="567" w:type="dxa"/>
            <w:shd w:val="solid" w:color="FFFFFF" w:fill="auto"/>
          </w:tcPr>
          <w:p w14:paraId="7AEBADA4" w14:textId="77777777" w:rsidR="00286251" w:rsidRPr="00486E94" w:rsidRDefault="00286251" w:rsidP="00A74538">
            <w:pPr>
              <w:pStyle w:val="TAC"/>
              <w:jc w:val="left"/>
              <w:rPr>
                <w:sz w:val="16"/>
                <w:szCs w:val="16"/>
              </w:rPr>
            </w:pPr>
            <w:r w:rsidRPr="00486E94">
              <w:rPr>
                <w:sz w:val="16"/>
                <w:szCs w:val="16"/>
              </w:rPr>
              <w:t>-</w:t>
            </w:r>
          </w:p>
        </w:tc>
        <w:tc>
          <w:tcPr>
            <w:tcW w:w="283" w:type="dxa"/>
            <w:shd w:val="solid" w:color="FFFFFF" w:fill="auto"/>
          </w:tcPr>
          <w:p w14:paraId="3E7163CA" w14:textId="77777777" w:rsidR="00286251" w:rsidRPr="00486E94" w:rsidRDefault="00286251" w:rsidP="00A74538">
            <w:pPr>
              <w:pStyle w:val="TAC"/>
              <w:jc w:val="left"/>
              <w:rPr>
                <w:sz w:val="16"/>
                <w:szCs w:val="16"/>
              </w:rPr>
            </w:pPr>
            <w:r w:rsidRPr="00486E94">
              <w:rPr>
                <w:sz w:val="16"/>
                <w:szCs w:val="16"/>
              </w:rPr>
              <w:t>-</w:t>
            </w:r>
          </w:p>
        </w:tc>
        <w:tc>
          <w:tcPr>
            <w:tcW w:w="425" w:type="dxa"/>
            <w:shd w:val="solid" w:color="FFFFFF" w:fill="auto"/>
          </w:tcPr>
          <w:p w14:paraId="1F0E15ED" w14:textId="77777777" w:rsidR="00286251" w:rsidRPr="00486E94" w:rsidRDefault="00286251" w:rsidP="00A74538">
            <w:pPr>
              <w:pStyle w:val="TAC"/>
              <w:jc w:val="left"/>
              <w:rPr>
                <w:sz w:val="16"/>
                <w:szCs w:val="16"/>
              </w:rPr>
            </w:pPr>
            <w:r w:rsidRPr="00486E94">
              <w:rPr>
                <w:sz w:val="16"/>
                <w:szCs w:val="16"/>
              </w:rPr>
              <w:t>-</w:t>
            </w:r>
          </w:p>
        </w:tc>
        <w:tc>
          <w:tcPr>
            <w:tcW w:w="4962" w:type="dxa"/>
            <w:shd w:val="solid" w:color="FFFFFF" w:fill="auto"/>
          </w:tcPr>
          <w:p w14:paraId="7A6BDAE5" w14:textId="77777777" w:rsidR="00286251" w:rsidRPr="00486E94" w:rsidRDefault="00286251" w:rsidP="00D43C29">
            <w:pPr>
              <w:pStyle w:val="TAL"/>
              <w:rPr>
                <w:sz w:val="16"/>
                <w:szCs w:val="16"/>
              </w:rPr>
            </w:pPr>
            <w:r w:rsidRPr="00486E94">
              <w:rPr>
                <w:sz w:val="16"/>
                <w:szCs w:val="16"/>
              </w:rPr>
              <w:t>Text proposal to add UE test loop m</w:t>
            </w:r>
            <w:r w:rsidR="001E36FD" w:rsidRPr="00486E94">
              <w:rPr>
                <w:sz w:val="16"/>
                <w:szCs w:val="16"/>
              </w:rPr>
              <w:t>ode A and B for 5GS (TP 38.509)</w:t>
            </w:r>
          </w:p>
        </w:tc>
        <w:tc>
          <w:tcPr>
            <w:tcW w:w="708" w:type="dxa"/>
            <w:shd w:val="solid" w:color="FFFFFF" w:fill="auto"/>
          </w:tcPr>
          <w:p w14:paraId="16B96D11" w14:textId="77777777" w:rsidR="00286251" w:rsidRPr="00486E94" w:rsidRDefault="00286251" w:rsidP="00A74538">
            <w:pPr>
              <w:pStyle w:val="TAC"/>
              <w:jc w:val="left"/>
              <w:rPr>
                <w:sz w:val="16"/>
                <w:szCs w:val="16"/>
              </w:rPr>
            </w:pPr>
            <w:r w:rsidRPr="00486E94">
              <w:rPr>
                <w:sz w:val="16"/>
                <w:szCs w:val="16"/>
              </w:rPr>
              <w:t>0.2.0</w:t>
            </w:r>
          </w:p>
        </w:tc>
      </w:tr>
      <w:tr w:rsidR="00B773E0" w:rsidRPr="00486E94" w14:paraId="7F86FEA5" w14:textId="77777777" w:rsidTr="00A74538">
        <w:tc>
          <w:tcPr>
            <w:tcW w:w="800" w:type="dxa"/>
            <w:shd w:val="solid" w:color="FFFFFF" w:fill="auto"/>
          </w:tcPr>
          <w:p w14:paraId="46E4E4A1" w14:textId="77777777" w:rsidR="00B773E0" w:rsidRPr="00486E94" w:rsidRDefault="00B773E0" w:rsidP="00A74538">
            <w:pPr>
              <w:pStyle w:val="TAC"/>
              <w:jc w:val="left"/>
              <w:rPr>
                <w:sz w:val="16"/>
                <w:szCs w:val="16"/>
              </w:rPr>
            </w:pPr>
            <w:r w:rsidRPr="00486E94">
              <w:rPr>
                <w:sz w:val="16"/>
                <w:szCs w:val="16"/>
              </w:rPr>
              <w:t>2018-04</w:t>
            </w:r>
          </w:p>
        </w:tc>
        <w:tc>
          <w:tcPr>
            <w:tcW w:w="800" w:type="dxa"/>
            <w:shd w:val="solid" w:color="FFFFFF" w:fill="auto"/>
          </w:tcPr>
          <w:p w14:paraId="5623C20A" w14:textId="77777777" w:rsidR="00B773E0" w:rsidRPr="00486E94" w:rsidRDefault="00B773E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34D7D366" w14:textId="77777777" w:rsidR="00B773E0" w:rsidRPr="00486E94" w:rsidRDefault="006D5F01" w:rsidP="00A74538">
            <w:pPr>
              <w:pStyle w:val="TAC"/>
              <w:jc w:val="left"/>
              <w:rPr>
                <w:sz w:val="16"/>
                <w:szCs w:val="16"/>
              </w:rPr>
            </w:pPr>
            <w:r w:rsidRPr="00486E94">
              <w:rPr>
                <w:sz w:val="16"/>
                <w:szCs w:val="16"/>
              </w:rPr>
              <w:t xml:space="preserve">R5-182071 </w:t>
            </w:r>
          </w:p>
        </w:tc>
        <w:tc>
          <w:tcPr>
            <w:tcW w:w="567" w:type="dxa"/>
            <w:shd w:val="solid" w:color="FFFFFF" w:fill="auto"/>
          </w:tcPr>
          <w:p w14:paraId="56D5BAC2" w14:textId="77777777" w:rsidR="00B773E0" w:rsidRPr="00486E94" w:rsidRDefault="00B773E0" w:rsidP="00A74538">
            <w:pPr>
              <w:pStyle w:val="TAC"/>
              <w:jc w:val="left"/>
              <w:rPr>
                <w:sz w:val="16"/>
                <w:szCs w:val="16"/>
              </w:rPr>
            </w:pPr>
            <w:r w:rsidRPr="00486E94">
              <w:rPr>
                <w:sz w:val="16"/>
                <w:szCs w:val="16"/>
              </w:rPr>
              <w:t>-</w:t>
            </w:r>
          </w:p>
        </w:tc>
        <w:tc>
          <w:tcPr>
            <w:tcW w:w="283" w:type="dxa"/>
            <w:shd w:val="solid" w:color="FFFFFF" w:fill="auto"/>
          </w:tcPr>
          <w:p w14:paraId="606A81FC" w14:textId="77777777" w:rsidR="00B773E0" w:rsidRPr="00486E94" w:rsidRDefault="00B773E0" w:rsidP="00A74538">
            <w:pPr>
              <w:pStyle w:val="TAC"/>
              <w:jc w:val="left"/>
              <w:rPr>
                <w:sz w:val="16"/>
                <w:szCs w:val="16"/>
              </w:rPr>
            </w:pPr>
            <w:r w:rsidRPr="00486E94">
              <w:rPr>
                <w:sz w:val="16"/>
                <w:szCs w:val="16"/>
              </w:rPr>
              <w:t>-</w:t>
            </w:r>
          </w:p>
        </w:tc>
        <w:tc>
          <w:tcPr>
            <w:tcW w:w="425" w:type="dxa"/>
            <w:shd w:val="solid" w:color="FFFFFF" w:fill="auto"/>
          </w:tcPr>
          <w:p w14:paraId="710994C2" w14:textId="77777777" w:rsidR="00B773E0" w:rsidRPr="00486E94" w:rsidRDefault="00B773E0" w:rsidP="00A74538">
            <w:pPr>
              <w:pStyle w:val="TAC"/>
              <w:jc w:val="left"/>
              <w:rPr>
                <w:sz w:val="16"/>
                <w:szCs w:val="16"/>
              </w:rPr>
            </w:pPr>
            <w:r w:rsidRPr="00486E94">
              <w:rPr>
                <w:sz w:val="16"/>
                <w:szCs w:val="16"/>
              </w:rPr>
              <w:t>-</w:t>
            </w:r>
          </w:p>
        </w:tc>
        <w:tc>
          <w:tcPr>
            <w:tcW w:w="4962" w:type="dxa"/>
            <w:shd w:val="solid" w:color="FFFFFF" w:fill="auto"/>
          </w:tcPr>
          <w:p w14:paraId="179CCC1E" w14:textId="77777777" w:rsidR="00B773E0" w:rsidRPr="00486E94" w:rsidRDefault="00B773E0" w:rsidP="00D43C29">
            <w:pPr>
              <w:pStyle w:val="TAL"/>
              <w:rPr>
                <w:sz w:val="16"/>
                <w:szCs w:val="16"/>
              </w:rPr>
            </w:pPr>
            <w:r w:rsidRPr="00486E94">
              <w:rPr>
                <w:sz w:val="16"/>
                <w:szCs w:val="16"/>
              </w:rPr>
              <w:t>Text proposal to add UE functional block</w:t>
            </w:r>
            <w:r w:rsidR="00F32C53" w:rsidRPr="00486E94">
              <w:rPr>
                <w:sz w:val="16"/>
                <w:szCs w:val="16"/>
              </w:rPr>
              <w:t xml:space="preserve"> </w:t>
            </w:r>
            <w:r w:rsidRPr="00486E94">
              <w:rPr>
                <w:sz w:val="16"/>
                <w:szCs w:val="16"/>
              </w:rPr>
              <w:t>diagram for UE test loop modes A and B</w:t>
            </w:r>
          </w:p>
        </w:tc>
        <w:tc>
          <w:tcPr>
            <w:tcW w:w="708" w:type="dxa"/>
            <w:shd w:val="solid" w:color="FFFFFF" w:fill="auto"/>
          </w:tcPr>
          <w:p w14:paraId="754F5544" w14:textId="77777777" w:rsidR="00B773E0" w:rsidRPr="00486E94" w:rsidRDefault="00B773E0" w:rsidP="00A74538">
            <w:pPr>
              <w:pStyle w:val="TAC"/>
              <w:jc w:val="left"/>
              <w:rPr>
                <w:sz w:val="16"/>
                <w:szCs w:val="16"/>
              </w:rPr>
            </w:pPr>
            <w:r w:rsidRPr="00486E94">
              <w:rPr>
                <w:sz w:val="16"/>
                <w:szCs w:val="16"/>
              </w:rPr>
              <w:t>0.3.0</w:t>
            </w:r>
          </w:p>
        </w:tc>
      </w:tr>
      <w:tr w:rsidR="006D5F01" w:rsidRPr="00486E94" w14:paraId="7B543DBE" w14:textId="77777777" w:rsidTr="00A74538">
        <w:tc>
          <w:tcPr>
            <w:tcW w:w="800" w:type="dxa"/>
            <w:shd w:val="solid" w:color="FFFFFF" w:fill="auto"/>
          </w:tcPr>
          <w:p w14:paraId="78E40456"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5E8755F2"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08F904C0" w14:textId="77777777" w:rsidR="006D5F01" w:rsidRPr="00486E94" w:rsidRDefault="006D5F01" w:rsidP="00A74538">
            <w:pPr>
              <w:pStyle w:val="TAC"/>
              <w:jc w:val="left"/>
              <w:rPr>
                <w:sz w:val="16"/>
                <w:szCs w:val="16"/>
              </w:rPr>
            </w:pPr>
            <w:r w:rsidRPr="00486E94">
              <w:rPr>
                <w:sz w:val="16"/>
                <w:szCs w:val="16"/>
              </w:rPr>
              <w:t>R5-182070</w:t>
            </w:r>
          </w:p>
        </w:tc>
        <w:tc>
          <w:tcPr>
            <w:tcW w:w="567" w:type="dxa"/>
            <w:shd w:val="solid" w:color="FFFFFF" w:fill="auto"/>
          </w:tcPr>
          <w:p w14:paraId="5437F970"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026926A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16FD0D98"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04FF3ECA" w14:textId="77777777" w:rsidR="006D5F01" w:rsidRPr="00486E94" w:rsidRDefault="006D5F01" w:rsidP="00D43C29">
            <w:pPr>
              <w:pStyle w:val="TAL"/>
              <w:rPr>
                <w:sz w:val="16"/>
                <w:szCs w:val="16"/>
              </w:rPr>
            </w:pPr>
            <w:r w:rsidRPr="00486E94">
              <w:rPr>
                <w:sz w:val="16"/>
                <w:szCs w:val="16"/>
              </w:rPr>
              <w:t>Up</w:t>
            </w:r>
            <w:r w:rsidR="001E36FD" w:rsidRPr="00486E94">
              <w:rPr>
                <w:sz w:val="16"/>
                <w:szCs w:val="16"/>
              </w:rPr>
              <w:t>date of 38.509 general sections</w:t>
            </w:r>
          </w:p>
        </w:tc>
        <w:tc>
          <w:tcPr>
            <w:tcW w:w="708" w:type="dxa"/>
            <w:shd w:val="solid" w:color="FFFFFF" w:fill="auto"/>
          </w:tcPr>
          <w:p w14:paraId="4F188933"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1177CED9" w14:textId="77777777" w:rsidTr="00A74538">
        <w:tc>
          <w:tcPr>
            <w:tcW w:w="800" w:type="dxa"/>
            <w:shd w:val="solid" w:color="FFFFFF" w:fill="auto"/>
          </w:tcPr>
          <w:p w14:paraId="69D1A884"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2B3AD1F5"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0A955D1A" w14:textId="77777777" w:rsidR="006D5F01" w:rsidRPr="00486E94" w:rsidRDefault="006D5F01" w:rsidP="00A74538">
            <w:pPr>
              <w:pStyle w:val="TAC"/>
              <w:jc w:val="left"/>
              <w:rPr>
                <w:sz w:val="16"/>
                <w:szCs w:val="16"/>
              </w:rPr>
            </w:pPr>
            <w:r w:rsidRPr="00486E94">
              <w:rPr>
                <w:sz w:val="16"/>
                <w:szCs w:val="16"/>
              </w:rPr>
              <w:t>R5-182037</w:t>
            </w:r>
          </w:p>
        </w:tc>
        <w:tc>
          <w:tcPr>
            <w:tcW w:w="567" w:type="dxa"/>
            <w:shd w:val="solid" w:color="FFFFFF" w:fill="auto"/>
          </w:tcPr>
          <w:p w14:paraId="1F2171A9"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6112113F"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0D2C8837"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00724FCB" w14:textId="77777777" w:rsidR="006D5F01" w:rsidRPr="00486E94" w:rsidRDefault="006D5F01" w:rsidP="00D43C29">
            <w:pPr>
              <w:pStyle w:val="TAL"/>
              <w:rPr>
                <w:sz w:val="16"/>
                <w:szCs w:val="16"/>
              </w:rPr>
            </w:pPr>
            <w:r w:rsidRPr="00486E94">
              <w:rPr>
                <w:sz w:val="16"/>
                <w:szCs w:val="16"/>
              </w:rPr>
              <w:t>Text Pr</w:t>
            </w:r>
            <w:r w:rsidR="001E36FD" w:rsidRPr="00486E94">
              <w:rPr>
                <w:sz w:val="16"/>
                <w:szCs w:val="16"/>
              </w:rPr>
              <w:t>oposal on SS-RSRPB UE reporting</w:t>
            </w:r>
          </w:p>
        </w:tc>
        <w:tc>
          <w:tcPr>
            <w:tcW w:w="708" w:type="dxa"/>
            <w:shd w:val="solid" w:color="FFFFFF" w:fill="auto"/>
          </w:tcPr>
          <w:p w14:paraId="3C6BDFDC"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7C4CFD24" w14:textId="77777777" w:rsidTr="00A74538">
        <w:tc>
          <w:tcPr>
            <w:tcW w:w="800" w:type="dxa"/>
            <w:shd w:val="solid" w:color="FFFFFF" w:fill="auto"/>
          </w:tcPr>
          <w:p w14:paraId="3C470431" w14:textId="77777777" w:rsidR="006D5F01" w:rsidRPr="00486E94" w:rsidRDefault="006D5F01"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0B78AFD5"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2FFE44AA" w14:textId="77777777" w:rsidR="006D5F01" w:rsidRPr="00486E94" w:rsidRDefault="006D5F01" w:rsidP="00A74538">
            <w:pPr>
              <w:pStyle w:val="TAC"/>
              <w:jc w:val="left"/>
              <w:rPr>
                <w:sz w:val="16"/>
                <w:szCs w:val="16"/>
              </w:rPr>
            </w:pPr>
            <w:r w:rsidRPr="00486E94">
              <w:rPr>
                <w:sz w:val="16"/>
              </w:rPr>
              <w:t>R5-182423</w:t>
            </w:r>
          </w:p>
        </w:tc>
        <w:tc>
          <w:tcPr>
            <w:tcW w:w="567" w:type="dxa"/>
            <w:shd w:val="solid" w:color="FFFFFF" w:fill="auto"/>
          </w:tcPr>
          <w:p w14:paraId="489CEFC5" w14:textId="77777777" w:rsidR="006D5F01" w:rsidRPr="00486E94" w:rsidRDefault="006D5F01" w:rsidP="00A74538">
            <w:pPr>
              <w:pStyle w:val="TAC"/>
              <w:jc w:val="left"/>
              <w:rPr>
                <w:sz w:val="16"/>
                <w:szCs w:val="16"/>
              </w:rPr>
            </w:pPr>
            <w:r w:rsidRPr="00486E94">
              <w:rPr>
                <w:sz w:val="16"/>
                <w:szCs w:val="16"/>
              </w:rPr>
              <w:t>-</w:t>
            </w:r>
          </w:p>
        </w:tc>
        <w:tc>
          <w:tcPr>
            <w:tcW w:w="283" w:type="dxa"/>
            <w:shd w:val="solid" w:color="FFFFFF" w:fill="auto"/>
          </w:tcPr>
          <w:p w14:paraId="47A73361"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746AEFC5" w14:textId="77777777" w:rsidR="006D5F01" w:rsidRPr="00486E94" w:rsidRDefault="006D5F01" w:rsidP="00A74538">
            <w:pPr>
              <w:pStyle w:val="TAC"/>
              <w:jc w:val="left"/>
              <w:rPr>
                <w:sz w:val="16"/>
                <w:szCs w:val="16"/>
              </w:rPr>
            </w:pPr>
            <w:r w:rsidRPr="00486E94">
              <w:rPr>
                <w:sz w:val="16"/>
                <w:szCs w:val="16"/>
              </w:rPr>
              <w:t>-</w:t>
            </w:r>
          </w:p>
        </w:tc>
        <w:tc>
          <w:tcPr>
            <w:tcW w:w="4962" w:type="dxa"/>
            <w:shd w:val="solid" w:color="FFFFFF" w:fill="auto"/>
          </w:tcPr>
          <w:p w14:paraId="457D491C" w14:textId="77777777" w:rsidR="006D5F01" w:rsidRPr="00486E94" w:rsidRDefault="006D5F01" w:rsidP="00D43C29">
            <w:pPr>
              <w:pStyle w:val="TAL"/>
              <w:rPr>
                <w:sz w:val="16"/>
              </w:rPr>
            </w:pPr>
            <w:r w:rsidRPr="00486E94">
              <w:rPr>
                <w:sz w:val="16"/>
              </w:rPr>
              <w:t>Editorial updates to 38.509</w:t>
            </w:r>
          </w:p>
        </w:tc>
        <w:tc>
          <w:tcPr>
            <w:tcW w:w="708" w:type="dxa"/>
            <w:shd w:val="solid" w:color="FFFFFF" w:fill="auto"/>
          </w:tcPr>
          <w:p w14:paraId="726A8A6A" w14:textId="77777777" w:rsidR="006D5F01" w:rsidRPr="00486E94" w:rsidRDefault="006D5F01" w:rsidP="00A74538">
            <w:pPr>
              <w:pStyle w:val="TAC"/>
              <w:jc w:val="left"/>
              <w:rPr>
                <w:sz w:val="16"/>
                <w:szCs w:val="16"/>
              </w:rPr>
            </w:pPr>
            <w:r w:rsidRPr="00486E94">
              <w:rPr>
                <w:sz w:val="16"/>
                <w:szCs w:val="16"/>
              </w:rPr>
              <w:t>1.0.0</w:t>
            </w:r>
          </w:p>
        </w:tc>
      </w:tr>
      <w:tr w:rsidR="006D5F01" w:rsidRPr="00486E94" w14:paraId="32E97E1F" w14:textId="77777777" w:rsidTr="00A74538">
        <w:tc>
          <w:tcPr>
            <w:tcW w:w="800" w:type="dxa"/>
            <w:shd w:val="solid" w:color="FFFFFF" w:fill="auto"/>
          </w:tcPr>
          <w:p w14:paraId="30983901"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5ACF96A1"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68D29253" w14:textId="77777777" w:rsidR="006D5F01" w:rsidRPr="00486E94" w:rsidRDefault="006D5F01" w:rsidP="00A74538">
            <w:pPr>
              <w:pStyle w:val="TAC"/>
              <w:jc w:val="left"/>
              <w:rPr>
                <w:sz w:val="16"/>
                <w:szCs w:val="16"/>
              </w:rPr>
            </w:pPr>
            <w:r w:rsidRPr="00486E94">
              <w:rPr>
                <w:sz w:val="16"/>
              </w:rPr>
              <w:t>R5-182354</w:t>
            </w:r>
          </w:p>
        </w:tc>
        <w:tc>
          <w:tcPr>
            <w:tcW w:w="567" w:type="dxa"/>
            <w:shd w:val="solid" w:color="FFFFFF" w:fill="auto"/>
          </w:tcPr>
          <w:p w14:paraId="7144734F"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6A0892E3"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65F7EB99"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73164451" w14:textId="77777777" w:rsidR="006D5F01" w:rsidRPr="00486E94" w:rsidRDefault="006D5F01" w:rsidP="00D43C29">
            <w:pPr>
              <w:pStyle w:val="TAL"/>
              <w:rPr>
                <w:sz w:val="16"/>
              </w:rPr>
            </w:pPr>
            <w:r w:rsidRPr="00486E94">
              <w:rPr>
                <w:sz w:val="16"/>
              </w:rPr>
              <w:t>Text proposal to add message type ID for UBF and SS-RSRP messages’</w:t>
            </w:r>
          </w:p>
        </w:tc>
        <w:tc>
          <w:tcPr>
            <w:tcW w:w="708" w:type="dxa"/>
            <w:shd w:val="solid" w:color="FFFFFF" w:fill="auto"/>
          </w:tcPr>
          <w:p w14:paraId="3847BB4E" w14:textId="77777777" w:rsidR="006D5F01" w:rsidRPr="00486E94" w:rsidRDefault="00F32C53" w:rsidP="00A74538">
            <w:pPr>
              <w:pStyle w:val="TAC"/>
              <w:jc w:val="left"/>
              <w:rPr>
                <w:sz w:val="16"/>
                <w:szCs w:val="16"/>
              </w:rPr>
            </w:pPr>
            <w:r w:rsidRPr="00486E94">
              <w:rPr>
                <w:sz w:val="16"/>
                <w:szCs w:val="16"/>
              </w:rPr>
              <w:t>1.0.0</w:t>
            </w:r>
          </w:p>
        </w:tc>
      </w:tr>
      <w:tr w:rsidR="006D5F01" w:rsidRPr="00486E94" w14:paraId="046AEF08" w14:textId="77777777" w:rsidTr="00A74538">
        <w:tc>
          <w:tcPr>
            <w:tcW w:w="800" w:type="dxa"/>
            <w:shd w:val="solid" w:color="FFFFFF" w:fill="auto"/>
          </w:tcPr>
          <w:p w14:paraId="42983C7C"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655536FD"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112B6EDD" w14:textId="77777777" w:rsidR="006D5F01" w:rsidRPr="00486E94" w:rsidRDefault="006D5F01" w:rsidP="00A74538">
            <w:pPr>
              <w:pStyle w:val="TAC"/>
              <w:jc w:val="left"/>
              <w:rPr>
                <w:sz w:val="16"/>
                <w:szCs w:val="16"/>
              </w:rPr>
            </w:pPr>
            <w:r w:rsidRPr="00486E94">
              <w:rPr>
                <w:sz w:val="16"/>
              </w:rPr>
              <w:t>R5-183081</w:t>
            </w:r>
          </w:p>
        </w:tc>
        <w:tc>
          <w:tcPr>
            <w:tcW w:w="567" w:type="dxa"/>
            <w:shd w:val="solid" w:color="FFFFFF" w:fill="auto"/>
          </w:tcPr>
          <w:p w14:paraId="4A48DDCA"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68716F7D"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62CEF7D5"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39069606" w14:textId="77777777" w:rsidR="006D5F01" w:rsidRPr="00486E94" w:rsidRDefault="006D5F01" w:rsidP="00D43C29">
            <w:pPr>
              <w:pStyle w:val="TAL"/>
              <w:rPr>
                <w:sz w:val="16"/>
              </w:rPr>
            </w:pPr>
            <w:r w:rsidRPr="00486E94">
              <w:rPr>
                <w:sz w:val="16"/>
              </w:rPr>
              <w:t>Text proposal to UE test loop modes A and B</w:t>
            </w:r>
          </w:p>
        </w:tc>
        <w:tc>
          <w:tcPr>
            <w:tcW w:w="708" w:type="dxa"/>
            <w:shd w:val="solid" w:color="FFFFFF" w:fill="auto"/>
          </w:tcPr>
          <w:p w14:paraId="4CB63062" w14:textId="77777777" w:rsidR="006D5F01" w:rsidRPr="00486E94" w:rsidRDefault="00F32C53" w:rsidP="00A74538">
            <w:pPr>
              <w:pStyle w:val="TAC"/>
              <w:jc w:val="left"/>
              <w:rPr>
                <w:sz w:val="16"/>
                <w:szCs w:val="16"/>
              </w:rPr>
            </w:pPr>
            <w:r w:rsidRPr="00486E94">
              <w:rPr>
                <w:sz w:val="16"/>
                <w:szCs w:val="16"/>
              </w:rPr>
              <w:t>1.0.0</w:t>
            </w:r>
          </w:p>
        </w:tc>
      </w:tr>
      <w:tr w:rsidR="001E36FD" w:rsidRPr="00486E94" w14:paraId="3445068D"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560A7B4" w14:textId="77777777" w:rsidR="001E36FD" w:rsidRPr="00486E94" w:rsidRDefault="001E36FD" w:rsidP="00A74538">
            <w:pPr>
              <w:pStyle w:val="TAC"/>
              <w:jc w:val="left"/>
              <w:rPr>
                <w:sz w:val="16"/>
                <w:szCs w:val="16"/>
              </w:rPr>
            </w:pPr>
            <w:r w:rsidRPr="00486E94">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54CC" w14:textId="77777777" w:rsidR="001E36FD" w:rsidRPr="00486E94" w:rsidRDefault="001E36FD" w:rsidP="00A74538">
            <w:pPr>
              <w:pStyle w:val="TAC"/>
              <w:jc w:val="left"/>
              <w:rPr>
                <w:sz w:val="16"/>
                <w:szCs w:val="16"/>
              </w:rPr>
            </w:pPr>
            <w:r w:rsidRPr="00486E94">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7D6A0" w14:textId="77777777" w:rsidR="001E36FD" w:rsidRPr="00486E94" w:rsidRDefault="001E36FD" w:rsidP="00A74538">
            <w:pPr>
              <w:pStyle w:val="TAC"/>
              <w:jc w:val="left"/>
              <w:rPr>
                <w:sz w:val="16"/>
              </w:rPr>
            </w:pPr>
            <w:r w:rsidRPr="00486E94">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7AAA" w14:textId="77777777" w:rsidR="001E36FD" w:rsidRPr="00486E94" w:rsidRDefault="001E36FD" w:rsidP="00A74538">
            <w:pPr>
              <w:pStyle w:val="TAC"/>
              <w:jc w:val="left"/>
              <w:rPr>
                <w:sz w:val="16"/>
                <w:szCs w:val="16"/>
              </w:rPr>
            </w:pPr>
            <w:r w:rsidRPr="00486E9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B8A9F" w14:textId="77777777" w:rsidR="001E36FD" w:rsidRPr="00486E94" w:rsidRDefault="001E36FD" w:rsidP="00A74538">
            <w:pPr>
              <w:pStyle w:val="TAC"/>
              <w:jc w:val="left"/>
              <w:rPr>
                <w:sz w:val="16"/>
                <w:szCs w:val="16"/>
              </w:rPr>
            </w:pPr>
            <w:r w:rsidRPr="00486E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DECF" w14:textId="77777777" w:rsidR="001E36FD" w:rsidRPr="00486E94" w:rsidRDefault="001E36FD" w:rsidP="00A74538">
            <w:pPr>
              <w:pStyle w:val="TAC"/>
              <w:jc w:val="left"/>
              <w:rPr>
                <w:sz w:val="16"/>
                <w:szCs w:val="16"/>
              </w:rPr>
            </w:pPr>
            <w:r w:rsidRPr="00486E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9E83" w14:textId="77777777" w:rsidR="001E36FD" w:rsidRPr="00486E94" w:rsidRDefault="001E36FD" w:rsidP="00D43C29">
            <w:pPr>
              <w:pStyle w:val="TAL"/>
              <w:rPr>
                <w:sz w:val="16"/>
              </w:rPr>
            </w:pPr>
            <w:r w:rsidRPr="00486E94">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F656" w14:textId="77777777" w:rsidR="001E36FD" w:rsidRPr="00486E94" w:rsidRDefault="001E36FD" w:rsidP="00A74538">
            <w:pPr>
              <w:pStyle w:val="TAC"/>
              <w:jc w:val="left"/>
              <w:rPr>
                <w:sz w:val="16"/>
                <w:szCs w:val="16"/>
              </w:rPr>
            </w:pPr>
            <w:r w:rsidRPr="00486E94">
              <w:rPr>
                <w:sz w:val="16"/>
                <w:szCs w:val="16"/>
              </w:rPr>
              <w:t>15.0.0</w:t>
            </w:r>
          </w:p>
        </w:tc>
      </w:tr>
      <w:tr w:rsidR="00B83404" w:rsidRPr="00486E94" w14:paraId="1223B17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71929BC"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2FB51"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5374" w14:textId="77777777" w:rsidR="00B83404" w:rsidRPr="00486E94" w:rsidRDefault="00B83404" w:rsidP="00A74538">
            <w:pPr>
              <w:pStyle w:val="TAC"/>
              <w:jc w:val="left"/>
              <w:rPr>
                <w:sz w:val="16"/>
              </w:rPr>
            </w:pPr>
            <w:r w:rsidRPr="00486E94">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E5AE3" w14:textId="77777777" w:rsidR="00B83404" w:rsidRPr="00486E94" w:rsidRDefault="00B83404" w:rsidP="00A74538">
            <w:pPr>
              <w:pStyle w:val="TAC"/>
              <w:jc w:val="left"/>
              <w:rPr>
                <w:sz w:val="16"/>
              </w:rPr>
            </w:pPr>
            <w:r w:rsidRPr="00486E94">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196D3"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3E6C1"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86C9B" w14:textId="77777777" w:rsidR="00B83404" w:rsidRPr="00486E94" w:rsidRDefault="00B83404" w:rsidP="00D43C29">
            <w:pPr>
              <w:pStyle w:val="TAL"/>
              <w:rPr>
                <w:sz w:val="16"/>
              </w:rPr>
            </w:pPr>
            <w:r w:rsidRPr="00486E94">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B3EC5" w14:textId="77777777" w:rsidR="00B83404" w:rsidRPr="00486E94" w:rsidRDefault="00B83404" w:rsidP="00A74538">
            <w:pPr>
              <w:pStyle w:val="TAC"/>
              <w:jc w:val="left"/>
              <w:rPr>
                <w:sz w:val="16"/>
              </w:rPr>
            </w:pPr>
            <w:r w:rsidRPr="00486E94">
              <w:rPr>
                <w:sz w:val="16"/>
              </w:rPr>
              <w:t>15.1.0</w:t>
            </w:r>
          </w:p>
        </w:tc>
      </w:tr>
      <w:tr w:rsidR="00B83404" w:rsidRPr="00486E94" w14:paraId="595572DE"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E5C9213"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CCD4D"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DA1D" w14:textId="77777777" w:rsidR="00B83404" w:rsidRPr="00486E94" w:rsidRDefault="00B83404" w:rsidP="00A74538">
            <w:pPr>
              <w:pStyle w:val="TAC"/>
              <w:jc w:val="left"/>
              <w:rPr>
                <w:sz w:val="16"/>
              </w:rPr>
            </w:pPr>
            <w:r w:rsidRPr="00486E94">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6DE5" w14:textId="77777777" w:rsidR="00B83404" w:rsidRPr="00486E94" w:rsidRDefault="00B83404" w:rsidP="00A74538">
            <w:pPr>
              <w:pStyle w:val="TAC"/>
              <w:jc w:val="left"/>
              <w:rPr>
                <w:sz w:val="16"/>
              </w:rPr>
            </w:pPr>
            <w:r w:rsidRPr="00486E94">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C981F"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4C45C"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DFB3B" w14:textId="77777777" w:rsidR="00B83404" w:rsidRPr="00486E94" w:rsidRDefault="00B83404" w:rsidP="00D43C29">
            <w:pPr>
              <w:pStyle w:val="TAL"/>
              <w:rPr>
                <w:sz w:val="16"/>
              </w:rPr>
            </w:pPr>
            <w:r w:rsidRPr="00486E94">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904" w14:textId="77777777" w:rsidR="00B83404" w:rsidRPr="00486E94" w:rsidRDefault="00B83404" w:rsidP="00A74538">
            <w:pPr>
              <w:pStyle w:val="TAC"/>
              <w:jc w:val="left"/>
              <w:rPr>
                <w:sz w:val="16"/>
              </w:rPr>
            </w:pPr>
            <w:r w:rsidRPr="00486E94">
              <w:rPr>
                <w:sz w:val="16"/>
              </w:rPr>
              <w:t>15.1.0</w:t>
            </w:r>
          </w:p>
        </w:tc>
      </w:tr>
      <w:tr w:rsidR="00B37FE6" w:rsidRPr="00486E94" w14:paraId="702A8A5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49321"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D22B8"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9BC7F" w14:textId="77777777" w:rsidR="00B37FE6" w:rsidRPr="00486E94" w:rsidRDefault="00B37FE6" w:rsidP="00A74538">
            <w:pPr>
              <w:pStyle w:val="TAC"/>
              <w:jc w:val="left"/>
              <w:rPr>
                <w:sz w:val="16"/>
              </w:rPr>
            </w:pPr>
            <w:r w:rsidRPr="00486E94">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0AD6" w14:textId="77777777" w:rsidR="00B37FE6" w:rsidRPr="00486E94" w:rsidRDefault="00B37FE6" w:rsidP="00A74538">
            <w:pPr>
              <w:pStyle w:val="TAC"/>
              <w:jc w:val="left"/>
              <w:rPr>
                <w:sz w:val="16"/>
              </w:rPr>
            </w:pPr>
            <w:r w:rsidRPr="00486E94">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97E25"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3971"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D8263" w14:textId="77777777" w:rsidR="00B37FE6" w:rsidRPr="00486E94" w:rsidRDefault="00B37FE6" w:rsidP="00D43C29">
            <w:pPr>
              <w:pStyle w:val="TAL"/>
              <w:rPr>
                <w:sz w:val="16"/>
              </w:rPr>
            </w:pPr>
            <w:r w:rsidRPr="00486E94">
              <w:rPr>
                <w:sz w:val="16"/>
              </w:rPr>
              <w:t>Update of Test Control UE Beamlock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FDDBE" w14:textId="77777777" w:rsidR="00B37FE6" w:rsidRPr="00486E94" w:rsidRDefault="00B37FE6" w:rsidP="00A74538">
            <w:pPr>
              <w:pStyle w:val="TAC"/>
              <w:jc w:val="left"/>
              <w:rPr>
                <w:sz w:val="16"/>
              </w:rPr>
            </w:pPr>
            <w:r w:rsidRPr="00486E94">
              <w:rPr>
                <w:sz w:val="16"/>
              </w:rPr>
              <w:t>15.2.0</w:t>
            </w:r>
          </w:p>
        </w:tc>
      </w:tr>
      <w:tr w:rsidR="00B37FE6" w:rsidRPr="00486E94" w14:paraId="45CDC0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B099D39"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14BFB"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C9F79" w14:textId="77777777" w:rsidR="00B37FE6" w:rsidRPr="00486E94" w:rsidRDefault="00B37FE6" w:rsidP="00A74538">
            <w:pPr>
              <w:pStyle w:val="TAC"/>
              <w:jc w:val="left"/>
              <w:rPr>
                <w:sz w:val="16"/>
              </w:rPr>
            </w:pPr>
            <w:r w:rsidRPr="00486E94">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9CC7" w14:textId="77777777" w:rsidR="00B37FE6" w:rsidRPr="00486E94" w:rsidRDefault="00B37FE6" w:rsidP="00A74538">
            <w:pPr>
              <w:pStyle w:val="TAC"/>
              <w:jc w:val="left"/>
              <w:rPr>
                <w:sz w:val="16"/>
              </w:rPr>
            </w:pPr>
            <w:r w:rsidRPr="00486E94">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1647E"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2CAF"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41987" w14:textId="77777777" w:rsidR="00B37FE6" w:rsidRPr="00486E94" w:rsidRDefault="00B37FE6" w:rsidP="00D43C29">
            <w:pPr>
              <w:pStyle w:val="TAL"/>
              <w:rPr>
                <w:sz w:val="16"/>
              </w:rPr>
            </w:pPr>
            <w:r w:rsidRPr="00486E94">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35B9" w14:textId="77777777" w:rsidR="00B37FE6" w:rsidRPr="00486E94" w:rsidRDefault="00B37FE6" w:rsidP="00A74538">
            <w:pPr>
              <w:pStyle w:val="TAC"/>
              <w:jc w:val="left"/>
              <w:rPr>
                <w:sz w:val="16"/>
              </w:rPr>
            </w:pPr>
            <w:r w:rsidRPr="00486E94">
              <w:rPr>
                <w:sz w:val="16"/>
              </w:rPr>
              <w:t>15.2.0</w:t>
            </w:r>
          </w:p>
        </w:tc>
      </w:tr>
      <w:tr w:rsidR="00B37FE6" w:rsidRPr="00486E94" w14:paraId="3FF9C18F"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158A40C"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A1D0D"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95A81" w14:textId="77777777" w:rsidR="00B37FE6" w:rsidRPr="00486E94" w:rsidRDefault="00B37FE6" w:rsidP="00A74538">
            <w:pPr>
              <w:pStyle w:val="TAC"/>
              <w:jc w:val="left"/>
              <w:rPr>
                <w:sz w:val="16"/>
              </w:rPr>
            </w:pPr>
            <w:r w:rsidRPr="00486E94">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209EA" w14:textId="77777777" w:rsidR="00B37FE6" w:rsidRPr="00486E94" w:rsidRDefault="00B37FE6" w:rsidP="00A74538">
            <w:pPr>
              <w:pStyle w:val="TAC"/>
              <w:jc w:val="left"/>
              <w:rPr>
                <w:sz w:val="16"/>
              </w:rPr>
            </w:pPr>
            <w:r w:rsidRPr="00486E94">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32401"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3DEF"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09F887" w14:textId="77777777" w:rsidR="00B37FE6" w:rsidRPr="00486E94" w:rsidRDefault="00B37FE6" w:rsidP="00D43C29">
            <w:pPr>
              <w:pStyle w:val="TAL"/>
              <w:rPr>
                <w:sz w:val="16"/>
              </w:rPr>
            </w:pPr>
            <w:r w:rsidRPr="00486E94">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032CE" w14:textId="77777777" w:rsidR="00B37FE6" w:rsidRPr="00486E94" w:rsidRDefault="00B37FE6" w:rsidP="00A74538">
            <w:pPr>
              <w:pStyle w:val="TAC"/>
              <w:jc w:val="left"/>
              <w:rPr>
                <w:sz w:val="16"/>
              </w:rPr>
            </w:pPr>
            <w:r w:rsidRPr="00486E94">
              <w:rPr>
                <w:sz w:val="16"/>
              </w:rPr>
              <w:t>15.2.0</w:t>
            </w:r>
          </w:p>
        </w:tc>
      </w:tr>
      <w:tr w:rsidR="00B37FE6" w:rsidRPr="00486E94" w14:paraId="1F7D712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B8351AE"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6C09"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A576F" w14:textId="77777777" w:rsidR="00B37FE6" w:rsidRPr="00486E94" w:rsidRDefault="00B37FE6" w:rsidP="00A74538">
            <w:pPr>
              <w:pStyle w:val="TAC"/>
              <w:jc w:val="left"/>
              <w:rPr>
                <w:sz w:val="16"/>
              </w:rPr>
            </w:pPr>
            <w:r w:rsidRPr="00486E94">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FFB6" w14:textId="77777777" w:rsidR="00B37FE6" w:rsidRPr="00486E94" w:rsidRDefault="00B37FE6" w:rsidP="00A74538">
            <w:pPr>
              <w:pStyle w:val="TAC"/>
              <w:jc w:val="left"/>
              <w:rPr>
                <w:sz w:val="16"/>
              </w:rPr>
            </w:pPr>
            <w:r w:rsidRPr="00486E94">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6C06A"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04713"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6FF5" w14:textId="77777777" w:rsidR="00B37FE6" w:rsidRPr="00486E94" w:rsidRDefault="00B37FE6" w:rsidP="00D43C29">
            <w:pPr>
              <w:pStyle w:val="TAL"/>
              <w:rPr>
                <w:sz w:val="16"/>
              </w:rPr>
            </w:pPr>
            <w:r w:rsidRPr="00486E94">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ACB7D" w14:textId="77777777" w:rsidR="00B37FE6" w:rsidRPr="00486E94" w:rsidRDefault="00B37FE6" w:rsidP="00A74538">
            <w:pPr>
              <w:pStyle w:val="TAC"/>
              <w:jc w:val="left"/>
              <w:rPr>
                <w:sz w:val="16"/>
              </w:rPr>
            </w:pPr>
            <w:r w:rsidRPr="00486E94">
              <w:rPr>
                <w:sz w:val="16"/>
              </w:rPr>
              <w:t>15.2.0</w:t>
            </w:r>
          </w:p>
        </w:tc>
      </w:tr>
      <w:tr w:rsidR="00D43C29" w:rsidRPr="00486E94" w14:paraId="7FDC908A"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A6B7B14"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D7CCA"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93902" w14:textId="77777777" w:rsidR="00D43C29" w:rsidRPr="00486E94" w:rsidRDefault="00D43C29" w:rsidP="00A74538">
            <w:pPr>
              <w:pStyle w:val="TAC"/>
              <w:jc w:val="left"/>
              <w:rPr>
                <w:sz w:val="16"/>
              </w:rPr>
            </w:pPr>
            <w:r w:rsidRPr="00486E94">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E3A8" w14:textId="77777777" w:rsidR="00D43C29" w:rsidRPr="00486E94" w:rsidRDefault="00D43C29" w:rsidP="00A74538">
            <w:pPr>
              <w:pStyle w:val="TAC"/>
              <w:jc w:val="left"/>
              <w:rPr>
                <w:sz w:val="16"/>
              </w:rPr>
            </w:pPr>
            <w:r w:rsidRPr="00486E94">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68D61"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AAB11"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16313" w14:textId="77777777" w:rsidR="00D43C29" w:rsidRPr="00486E94" w:rsidRDefault="00D43C29" w:rsidP="00D43C29">
            <w:pPr>
              <w:pStyle w:val="TAL"/>
              <w:rPr>
                <w:sz w:val="16"/>
              </w:rPr>
            </w:pPr>
            <w:r w:rsidRPr="00486E94">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296B5" w14:textId="77777777" w:rsidR="00D43C29" w:rsidRPr="00486E94" w:rsidRDefault="00D43C29" w:rsidP="00A74538">
            <w:pPr>
              <w:pStyle w:val="TAC"/>
              <w:jc w:val="left"/>
              <w:rPr>
                <w:sz w:val="16"/>
              </w:rPr>
            </w:pPr>
            <w:r w:rsidRPr="00486E94">
              <w:rPr>
                <w:sz w:val="16"/>
              </w:rPr>
              <w:t>15.3.0</w:t>
            </w:r>
          </w:p>
        </w:tc>
      </w:tr>
      <w:tr w:rsidR="00D43C29" w:rsidRPr="00486E94" w14:paraId="2147A1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BA208D3"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68E3"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84F7" w14:textId="77777777" w:rsidR="00D43C29" w:rsidRPr="00486E94" w:rsidRDefault="00D43C29" w:rsidP="00A74538">
            <w:pPr>
              <w:pStyle w:val="TAC"/>
              <w:jc w:val="left"/>
              <w:rPr>
                <w:sz w:val="16"/>
              </w:rPr>
            </w:pPr>
            <w:r w:rsidRPr="00486E94">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EA98F" w14:textId="77777777" w:rsidR="00D43C29" w:rsidRPr="00486E94" w:rsidRDefault="00D43C29" w:rsidP="00A74538">
            <w:pPr>
              <w:pStyle w:val="TAC"/>
              <w:jc w:val="left"/>
              <w:rPr>
                <w:sz w:val="16"/>
              </w:rPr>
            </w:pPr>
            <w:r w:rsidRPr="00486E94">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BA4C6"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D00E5"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8172C" w14:textId="77777777" w:rsidR="00D43C29" w:rsidRPr="00486E94" w:rsidRDefault="00D43C29" w:rsidP="00D43C29">
            <w:pPr>
              <w:pStyle w:val="TAL"/>
              <w:rPr>
                <w:sz w:val="16"/>
              </w:rPr>
            </w:pPr>
            <w:r w:rsidRPr="00486E94">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DE5DA" w14:textId="77777777" w:rsidR="00D43C29" w:rsidRPr="00486E94" w:rsidRDefault="00D43C29" w:rsidP="00A74538">
            <w:pPr>
              <w:pStyle w:val="TAC"/>
              <w:jc w:val="left"/>
              <w:rPr>
                <w:sz w:val="16"/>
              </w:rPr>
            </w:pPr>
            <w:r w:rsidRPr="00486E94">
              <w:rPr>
                <w:sz w:val="16"/>
              </w:rPr>
              <w:t>15.3.0</w:t>
            </w:r>
          </w:p>
        </w:tc>
      </w:tr>
      <w:tr w:rsidR="005232F7" w:rsidRPr="00486E94" w14:paraId="6BAA82E7"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54002CE5"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72156"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6B968" w14:textId="77777777" w:rsidR="005232F7" w:rsidRPr="00486E94" w:rsidRDefault="005232F7" w:rsidP="00E543FE">
            <w:pPr>
              <w:pStyle w:val="TAC"/>
              <w:jc w:val="left"/>
              <w:rPr>
                <w:sz w:val="16"/>
              </w:rPr>
            </w:pPr>
            <w:r w:rsidRPr="00486E94">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3AA78" w14:textId="77777777" w:rsidR="005232F7" w:rsidRPr="00486E94" w:rsidRDefault="005232F7" w:rsidP="007F1262">
            <w:pPr>
              <w:pStyle w:val="TAC"/>
              <w:jc w:val="left"/>
              <w:rPr>
                <w:sz w:val="16"/>
              </w:rPr>
            </w:pPr>
            <w:r w:rsidRPr="00486E94">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F6F59" w14:textId="77777777" w:rsidR="005232F7" w:rsidRPr="00486E94" w:rsidRDefault="005232F7" w:rsidP="007F1262">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F742F"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91A86" w14:textId="77777777" w:rsidR="005232F7" w:rsidRPr="00486E94" w:rsidRDefault="005232F7" w:rsidP="00486E94">
            <w:pPr>
              <w:pStyle w:val="TAL"/>
              <w:rPr>
                <w:sz w:val="16"/>
              </w:rPr>
            </w:pPr>
            <w:r w:rsidRPr="00486E94">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B4C4A" w14:textId="77777777" w:rsidR="005232F7" w:rsidRPr="00486E94" w:rsidRDefault="005232F7" w:rsidP="00486E94">
            <w:pPr>
              <w:pStyle w:val="TAC"/>
              <w:jc w:val="left"/>
              <w:rPr>
                <w:sz w:val="16"/>
              </w:rPr>
            </w:pPr>
            <w:r w:rsidRPr="00486E94">
              <w:rPr>
                <w:sz w:val="16"/>
              </w:rPr>
              <w:t>15.4.0</w:t>
            </w:r>
          </w:p>
        </w:tc>
      </w:tr>
      <w:tr w:rsidR="005232F7" w:rsidRPr="00486E94" w14:paraId="54A113DF"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076CD7D3"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6F86"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35886" w14:textId="77777777" w:rsidR="005232F7" w:rsidRPr="00486E94" w:rsidRDefault="005232F7" w:rsidP="00E543FE">
            <w:pPr>
              <w:pStyle w:val="TAC"/>
              <w:jc w:val="left"/>
              <w:rPr>
                <w:sz w:val="16"/>
              </w:rPr>
            </w:pPr>
            <w:r w:rsidRPr="00486E94">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7D56F" w14:textId="77777777" w:rsidR="005232F7" w:rsidRPr="00486E94" w:rsidRDefault="005232F7" w:rsidP="007F1262">
            <w:pPr>
              <w:pStyle w:val="TAC"/>
              <w:jc w:val="left"/>
              <w:rPr>
                <w:sz w:val="16"/>
              </w:rPr>
            </w:pPr>
            <w:r w:rsidRPr="00486E94">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EB79" w14:textId="77777777" w:rsidR="005232F7" w:rsidRPr="00486E94" w:rsidRDefault="005232F7" w:rsidP="007F1262">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D6D61"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9F5B6" w14:textId="77777777" w:rsidR="005232F7" w:rsidRPr="00486E94" w:rsidRDefault="005232F7" w:rsidP="00486E94">
            <w:pPr>
              <w:pStyle w:val="TAL"/>
              <w:rPr>
                <w:sz w:val="16"/>
              </w:rPr>
            </w:pPr>
            <w:r w:rsidRPr="00486E94">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07EE" w14:textId="77777777" w:rsidR="005232F7" w:rsidRPr="00486E94" w:rsidRDefault="005232F7" w:rsidP="00486E94">
            <w:pPr>
              <w:pStyle w:val="TAC"/>
              <w:jc w:val="left"/>
              <w:rPr>
                <w:sz w:val="16"/>
              </w:rPr>
            </w:pPr>
            <w:r w:rsidRPr="00486E94">
              <w:rPr>
                <w:sz w:val="16"/>
              </w:rPr>
              <w:t>15.4.0</w:t>
            </w:r>
          </w:p>
        </w:tc>
      </w:tr>
      <w:tr w:rsidR="002A7371" w:rsidRPr="00401853" w14:paraId="744A1E24"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428426C1"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FA4A9"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ECCC79" w14:textId="77777777" w:rsidR="002A7371" w:rsidRPr="00486E94" w:rsidRDefault="002A7371" w:rsidP="002A7371">
            <w:pPr>
              <w:pStyle w:val="TAC"/>
              <w:jc w:val="left"/>
              <w:rPr>
                <w:sz w:val="16"/>
              </w:rPr>
            </w:pPr>
            <w:r w:rsidRPr="00401853">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6D1911" w14:textId="77777777" w:rsidR="002A7371" w:rsidRPr="00486E94" w:rsidRDefault="002A7371" w:rsidP="002A7371">
            <w:pPr>
              <w:pStyle w:val="TAC"/>
              <w:jc w:val="left"/>
              <w:rPr>
                <w:sz w:val="16"/>
              </w:rPr>
            </w:pPr>
            <w:r w:rsidRPr="00401853">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679C95"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EEE02F" w14:textId="77777777" w:rsidR="002A7371" w:rsidRPr="00486E94" w:rsidRDefault="002A7371" w:rsidP="002A7371">
            <w:pPr>
              <w:pStyle w:val="TAC"/>
              <w:jc w:val="left"/>
              <w:rPr>
                <w:sz w:val="16"/>
              </w:rPr>
            </w:pPr>
            <w:r w:rsidRPr="00401853">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1B6608" w14:textId="77777777" w:rsidR="002A7371" w:rsidRPr="00486E94" w:rsidRDefault="002A7371" w:rsidP="002A7371">
            <w:pPr>
              <w:pStyle w:val="TAL"/>
              <w:rPr>
                <w:sz w:val="16"/>
              </w:rPr>
            </w:pPr>
            <w:r w:rsidRPr="00401853">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61D97"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A7371" w:rsidRPr="00401853" w14:paraId="2404DD3A"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A7347AF"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1E11D"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75D586" w14:textId="77777777" w:rsidR="002A7371" w:rsidRPr="00486E94" w:rsidRDefault="002A7371" w:rsidP="002A7371">
            <w:pPr>
              <w:pStyle w:val="TAC"/>
              <w:jc w:val="left"/>
              <w:rPr>
                <w:sz w:val="16"/>
              </w:rPr>
            </w:pPr>
            <w:r w:rsidRPr="00401853">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8D5429" w14:textId="77777777" w:rsidR="002A7371" w:rsidRPr="00486E94" w:rsidRDefault="002A7371" w:rsidP="002A7371">
            <w:pPr>
              <w:pStyle w:val="TAC"/>
              <w:jc w:val="left"/>
              <w:rPr>
                <w:sz w:val="16"/>
              </w:rPr>
            </w:pPr>
            <w:r w:rsidRPr="00401853">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DE2AAF8"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C5D286" w14:textId="77777777" w:rsidR="002A7371" w:rsidRPr="00486E94" w:rsidRDefault="002A7371" w:rsidP="002A7371">
            <w:pPr>
              <w:pStyle w:val="TAC"/>
              <w:jc w:val="left"/>
              <w:rPr>
                <w:sz w:val="16"/>
              </w:rPr>
            </w:pPr>
            <w:r w:rsidRPr="00401853">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2A1DD8" w14:textId="77777777" w:rsidR="002A7371" w:rsidRPr="00486E94" w:rsidRDefault="002A7371" w:rsidP="002A7371">
            <w:pPr>
              <w:pStyle w:val="TAL"/>
              <w:rPr>
                <w:sz w:val="16"/>
              </w:rPr>
            </w:pPr>
            <w:r w:rsidRPr="00401853">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C607"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10BC5" w:rsidRPr="00DD5587" w14:paraId="0143AEA1"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69A7B616" w14:textId="77777777" w:rsidR="00210BC5" w:rsidRPr="00486E94" w:rsidRDefault="00210BC5" w:rsidP="00210BC5">
            <w:pPr>
              <w:pStyle w:val="TAC"/>
              <w:jc w:val="left"/>
              <w:rPr>
                <w:sz w:val="16"/>
              </w:rPr>
            </w:pPr>
            <w:r w:rsidRPr="00486E94">
              <w:rPr>
                <w:sz w:val="16"/>
              </w:rPr>
              <w:t>2019-</w:t>
            </w:r>
            <w:r>
              <w:rPr>
                <w:sz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156C9" w14:textId="77777777" w:rsidR="00210BC5" w:rsidRPr="00486E94" w:rsidRDefault="00210BC5" w:rsidP="00210BC5">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6B5354" w14:textId="77777777" w:rsidR="00210BC5" w:rsidRPr="00486E94" w:rsidRDefault="00210BC5" w:rsidP="00210BC5">
            <w:pPr>
              <w:pStyle w:val="TAC"/>
              <w:jc w:val="left"/>
              <w:rPr>
                <w:sz w:val="16"/>
              </w:rPr>
            </w:pPr>
            <w:r w:rsidRPr="00DD5587">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68B672" w14:textId="77777777" w:rsidR="00210BC5" w:rsidRPr="00486E94" w:rsidRDefault="00210BC5" w:rsidP="00210BC5">
            <w:pPr>
              <w:pStyle w:val="TAC"/>
              <w:jc w:val="left"/>
              <w:rPr>
                <w:sz w:val="16"/>
              </w:rPr>
            </w:pPr>
            <w:r w:rsidRPr="00DD5587">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42C3A0F" w14:textId="77777777" w:rsidR="00210BC5" w:rsidRPr="00486E94" w:rsidRDefault="00210BC5" w:rsidP="00210BC5">
            <w:pPr>
              <w:pStyle w:val="TAC"/>
              <w:jc w:val="left"/>
              <w:rPr>
                <w:sz w:val="16"/>
              </w:rPr>
            </w:pPr>
            <w:r w:rsidRPr="00DD55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BC3B07" w14:textId="77777777" w:rsidR="00210BC5" w:rsidRPr="00486E94" w:rsidRDefault="00210BC5" w:rsidP="00210BC5">
            <w:pPr>
              <w:pStyle w:val="TAC"/>
              <w:jc w:val="left"/>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312C65" w14:textId="77777777" w:rsidR="00210BC5" w:rsidRPr="00486E94" w:rsidRDefault="00210BC5" w:rsidP="00210BC5">
            <w:pPr>
              <w:pStyle w:val="TAL"/>
              <w:rPr>
                <w:sz w:val="16"/>
              </w:rPr>
            </w:pPr>
            <w:r w:rsidRPr="00DD5587">
              <w:rPr>
                <w:sz w:val="16"/>
              </w:rPr>
              <w:t>Deactivate Beamlock upon RRC disco</w:t>
            </w:r>
            <w:r>
              <w:rPr>
                <w:sz w:val="16"/>
              </w:rPr>
              <w:t>n</w:t>
            </w:r>
            <w:r w:rsidRPr="00DD5587">
              <w:rPr>
                <w:sz w:val="16"/>
              </w:rPr>
              <w:t>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10904" w14:textId="77777777" w:rsidR="00210BC5" w:rsidRPr="00486E94" w:rsidRDefault="00210BC5" w:rsidP="00210BC5">
            <w:pPr>
              <w:pStyle w:val="TAC"/>
              <w:jc w:val="left"/>
              <w:rPr>
                <w:sz w:val="16"/>
              </w:rPr>
            </w:pPr>
            <w:r w:rsidRPr="00486E94">
              <w:rPr>
                <w:sz w:val="16"/>
              </w:rPr>
              <w:t>15.</w:t>
            </w:r>
            <w:r>
              <w:rPr>
                <w:sz w:val="16"/>
              </w:rPr>
              <w:t>6</w:t>
            </w:r>
            <w:r w:rsidRPr="00486E94">
              <w:rPr>
                <w:sz w:val="16"/>
              </w:rPr>
              <w:t>.0</w:t>
            </w:r>
          </w:p>
        </w:tc>
      </w:tr>
      <w:tr w:rsidR="0056554B" w:rsidRPr="00486E94" w14:paraId="37772948"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C8F179A" w14:textId="77777777" w:rsidR="0056554B" w:rsidRPr="00486E94" w:rsidRDefault="0056554B" w:rsidP="0056554B">
            <w:pPr>
              <w:pStyle w:val="TAC"/>
              <w:jc w:val="left"/>
              <w:rPr>
                <w:sz w:val="16"/>
              </w:rPr>
            </w:pPr>
            <w:r w:rsidRPr="00486E94">
              <w:rPr>
                <w:sz w:val="16"/>
              </w:rPr>
              <w:t>20</w:t>
            </w:r>
            <w:r>
              <w:rPr>
                <w:sz w:val="16"/>
              </w:rPr>
              <w:t>20</w:t>
            </w:r>
            <w:r w:rsidRPr="00486E94">
              <w:rPr>
                <w:sz w:val="16"/>
              </w:rPr>
              <w:t>-</w:t>
            </w:r>
            <w:r>
              <w:rPr>
                <w:sz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942DE" w14:textId="77777777" w:rsidR="0056554B" w:rsidRPr="00486E94" w:rsidRDefault="0056554B" w:rsidP="0056554B">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70E6A" w14:textId="77777777" w:rsidR="0056554B" w:rsidRPr="00486E94" w:rsidRDefault="0056554B" w:rsidP="0056554B">
            <w:pPr>
              <w:pStyle w:val="TAC"/>
              <w:jc w:val="left"/>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0A683" w14:textId="77777777" w:rsidR="0056554B" w:rsidRPr="00486E94" w:rsidRDefault="0056554B" w:rsidP="0056554B">
            <w:pPr>
              <w:pStyle w:val="TAC"/>
              <w:jc w:val="left"/>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0DDA9" w14:textId="77777777" w:rsidR="0056554B" w:rsidRPr="00486E94" w:rsidRDefault="0056554B" w:rsidP="0056554B">
            <w:pPr>
              <w:pStyle w:val="TAC"/>
              <w:jc w:val="left"/>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6FB7" w14:textId="77777777" w:rsidR="0056554B" w:rsidRPr="00486E94" w:rsidRDefault="0056554B" w:rsidP="0056554B">
            <w:pPr>
              <w:pStyle w:val="TAC"/>
              <w:jc w:val="left"/>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E98B8" w14:textId="77777777" w:rsidR="0056554B" w:rsidRPr="00486E94" w:rsidRDefault="0056554B" w:rsidP="0056554B">
            <w:pPr>
              <w:pStyle w:val="TAL"/>
              <w:rPr>
                <w:sz w:val="16"/>
              </w:rPr>
            </w:pPr>
            <w:r>
              <w:rPr>
                <w:sz w:val="16"/>
              </w:rPr>
              <w:t xml:space="preserve">Removal of duplicated rows in table </w:t>
            </w:r>
            <w:r w:rsidRPr="0056554B">
              <w:rPr>
                <w:sz w:val="16"/>
              </w:rPr>
              <w:t>6.5.2</w:t>
            </w:r>
            <w:r>
              <w:rPr>
                <w:sz w:val="16"/>
              </w:rPr>
              <w:t xml:space="preserve"> </w:t>
            </w:r>
            <w:r w:rsidRPr="0056554B">
              <w:rPr>
                <w:sz w:val="16"/>
              </w:rPr>
              <w:t>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5B17F" w14:textId="77777777" w:rsidR="0056554B" w:rsidRPr="00486E94" w:rsidRDefault="0056554B" w:rsidP="0056554B">
            <w:pPr>
              <w:pStyle w:val="TAC"/>
              <w:jc w:val="left"/>
              <w:rPr>
                <w:sz w:val="16"/>
              </w:rPr>
            </w:pPr>
            <w:r w:rsidRPr="00486E94">
              <w:rPr>
                <w:sz w:val="16"/>
              </w:rPr>
              <w:t>15.</w:t>
            </w:r>
            <w:r>
              <w:rPr>
                <w:sz w:val="16"/>
              </w:rPr>
              <w:t>6</w:t>
            </w:r>
            <w:r w:rsidRPr="00486E94">
              <w:rPr>
                <w:sz w:val="16"/>
              </w:rPr>
              <w:t>.</w:t>
            </w:r>
            <w:r>
              <w:rPr>
                <w:sz w:val="16"/>
              </w:rPr>
              <w:t>1</w:t>
            </w:r>
          </w:p>
        </w:tc>
      </w:tr>
      <w:tr w:rsidR="006C588C" w:rsidRPr="0081527C" w14:paraId="4746C0C5"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71778851" w14:textId="77777777" w:rsidR="006C588C" w:rsidRPr="00395E48" w:rsidRDefault="006C588C" w:rsidP="0081527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5917A" w14:textId="77777777" w:rsidR="006C588C" w:rsidRPr="00395E48" w:rsidRDefault="006C588C" w:rsidP="0081527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9AA725" w14:textId="77777777" w:rsidR="006C588C" w:rsidRPr="00395E48" w:rsidRDefault="006C588C" w:rsidP="0081527C">
            <w:pPr>
              <w:pStyle w:val="TAC"/>
              <w:jc w:val="left"/>
              <w:rPr>
                <w:sz w:val="16"/>
              </w:rPr>
            </w:pPr>
            <w:r w:rsidRPr="0081527C">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B2EA1" w14:textId="77777777" w:rsidR="006C588C" w:rsidRPr="00395E48" w:rsidRDefault="006C588C" w:rsidP="0081527C">
            <w:pPr>
              <w:pStyle w:val="TAC"/>
              <w:jc w:val="left"/>
              <w:rPr>
                <w:sz w:val="16"/>
              </w:rPr>
            </w:pPr>
            <w:r w:rsidRPr="0081527C">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89774" w14:textId="77777777" w:rsidR="006C588C" w:rsidRPr="00395E48" w:rsidRDefault="006C588C" w:rsidP="0081527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70321" w14:textId="77777777" w:rsidR="006C588C" w:rsidRPr="00395E48" w:rsidRDefault="006C588C" w:rsidP="0081527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2FAF20" w14:textId="77777777" w:rsidR="006C588C" w:rsidRPr="00395E48" w:rsidRDefault="006C588C" w:rsidP="006C588C">
            <w:pPr>
              <w:pStyle w:val="TAL"/>
              <w:rPr>
                <w:sz w:val="16"/>
              </w:rPr>
            </w:pPr>
            <w:r w:rsidRPr="0081527C">
              <w:rPr>
                <w:sz w:val="16"/>
              </w:rPr>
              <w:t>Editorial update of Beamlock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E49ED" w14:textId="77777777" w:rsidR="006C588C" w:rsidRPr="00395E48" w:rsidRDefault="006C588C" w:rsidP="0081527C">
            <w:pPr>
              <w:pStyle w:val="TAC"/>
              <w:jc w:val="left"/>
              <w:rPr>
                <w:sz w:val="16"/>
              </w:rPr>
            </w:pPr>
            <w:r w:rsidRPr="00486E94">
              <w:rPr>
                <w:sz w:val="16"/>
              </w:rPr>
              <w:t>15.</w:t>
            </w:r>
            <w:r>
              <w:rPr>
                <w:sz w:val="16"/>
              </w:rPr>
              <w:t>7.0</w:t>
            </w:r>
          </w:p>
        </w:tc>
      </w:tr>
      <w:tr w:rsidR="006C588C" w:rsidRPr="0081527C" w14:paraId="63F7991C"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05E1DD6"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B4D2B"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BC4DD5" w14:textId="77777777" w:rsidR="006C588C" w:rsidRPr="00395E48" w:rsidRDefault="006C588C" w:rsidP="006C588C">
            <w:pPr>
              <w:pStyle w:val="TAC"/>
              <w:jc w:val="left"/>
              <w:rPr>
                <w:sz w:val="16"/>
              </w:rPr>
            </w:pPr>
            <w:r w:rsidRPr="0081527C">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0292C2" w14:textId="77777777" w:rsidR="006C588C" w:rsidRPr="00395E48" w:rsidRDefault="006C588C" w:rsidP="006C588C">
            <w:pPr>
              <w:pStyle w:val="TAC"/>
              <w:jc w:val="left"/>
              <w:rPr>
                <w:sz w:val="16"/>
              </w:rPr>
            </w:pPr>
            <w:r w:rsidRPr="0081527C">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50707"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B5642"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18FD17" w14:textId="77777777" w:rsidR="006C588C" w:rsidRPr="00395E48" w:rsidRDefault="006C588C" w:rsidP="006C588C">
            <w:pPr>
              <w:pStyle w:val="TAL"/>
              <w:rPr>
                <w:sz w:val="16"/>
              </w:rPr>
            </w:pPr>
            <w:r w:rsidRPr="0081527C">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23067" w14:textId="77777777" w:rsidR="006C588C" w:rsidRPr="00486E94" w:rsidRDefault="006C588C" w:rsidP="006C588C">
            <w:pPr>
              <w:pStyle w:val="TAC"/>
              <w:jc w:val="left"/>
              <w:rPr>
                <w:sz w:val="16"/>
              </w:rPr>
            </w:pPr>
            <w:r w:rsidRPr="00486E94">
              <w:rPr>
                <w:sz w:val="16"/>
              </w:rPr>
              <w:t>15.</w:t>
            </w:r>
            <w:r>
              <w:rPr>
                <w:sz w:val="16"/>
              </w:rPr>
              <w:t>7.0</w:t>
            </w:r>
          </w:p>
        </w:tc>
      </w:tr>
      <w:tr w:rsidR="006C588C" w:rsidRPr="0081527C" w14:paraId="5E7994EE"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2CB9C221"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94899"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4302E8" w14:textId="77777777" w:rsidR="006C588C" w:rsidRPr="00395E48" w:rsidRDefault="006C588C" w:rsidP="006C588C">
            <w:pPr>
              <w:pStyle w:val="TAC"/>
              <w:jc w:val="left"/>
              <w:rPr>
                <w:sz w:val="16"/>
              </w:rPr>
            </w:pPr>
            <w:r w:rsidRPr="0081527C">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3325B" w14:textId="77777777" w:rsidR="006C588C" w:rsidRPr="00395E48" w:rsidRDefault="006C588C" w:rsidP="006C588C">
            <w:pPr>
              <w:pStyle w:val="TAC"/>
              <w:jc w:val="left"/>
              <w:rPr>
                <w:sz w:val="16"/>
              </w:rPr>
            </w:pPr>
            <w:r w:rsidRPr="0081527C">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FB01D"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542752"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754602" w14:textId="77777777" w:rsidR="006C588C" w:rsidRPr="00395E48" w:rsidRDefault="006C588C" w:rsidP="006C588C">
            <w:pPr>
              <w:pStyle w:val="TAL"/>
              <w:rPr>
                <w:sz w:val="16"/>
              </w:rPr>
            </w:pPr>
            <w:r w:rsidRPr="0081527C">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B708" w14:textId="77777777" w:rsidR="006C588C" w:rsidRPr="00486E94" w:rsidRDefault="006C588C" w:rsidP="006C588C">
            <w:pPr>
              <w:pStyle w:val="TAC"/>
              <w:jc w:val="left"/>
              <w:rPr>
                <w:sz w:val="16"/>
              </w:rPr>
            </w:pPr>
            <w:r w:rsidRPr="00486E94">
              <w:rPr>
                <w:sz w:val="16"/>
              </w:rPr>
              <w:t>15.</w:t>
            </w:r>
            <w:r>
              <w:rPr>
                <w:sz w:val="16"/>
              </w:rPr>
              <w:t>7.0</w:t>
            </w:r>
          </w:p>
        </w:tc>
      </w:tr>
      <w:tr w:rsidR="004D7A7F" w:rsidRPr="00486E94" w14:paraId="490768B5"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3654B" w14:textId="77777777" w:rsidR="004D7A7F" w:rsidRPr="00486E94" w:rsidRDefault="004D7A7F" w:rsidP="007E60E9">
            <w:pPr>
              <w:pStyle w:val="TAL"/>
              <w:rPr>
                <w:sz w:val="16"/>
              </w:rPr>
            </w:pPr>
            <w:r w:rsidRPr="00486E94">
              <w:rPr>
                <w:sz w:val="16"/>
              </w:rPr>
              <w:t>20</w:t>
            </w:r>
            <w:r>
              <w:rPr>
                <w:sz w:val="16"/>
              </w:rPr>
              <w:t>20</w:t>
            </w:r>
            <w:r w:rsidRPr="00486E94">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1F199" w14:textId="77777777" w:rsidR="004D7A7F" w:rsidRPr="00486E94" w:rsidRDefault="004D7A7F" w:rsidP="007E60E9">
            <w:pPr>
              <w:pStyle w:val="TAL"/>
              <w:rPr>
                <w:sz w:val="16"/>
              </w:rPr>
            </w:pPr>
            <w:r w:rsidRPr="00486E94">
              <w:rPr>
                <w:sz w:val="16"/>
              </w:rPr>
              <w:t>RAN#8</w:t>
            </w:r>
            <w:r>
              <w:rPr>
                <w:sz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7E3E18" w14:textId="77777777" w:rsidR="004D7A7F" w:rsidRPr="00395E48" w:rsidRDefault="004D7A7F" w:rsidP="007E60E9">
            <w:pPr>
              <w:pStyle w:val="TAL"/>
              <w:rPr>
                <w:sz w:val="16"/>
              </w:rPr>
            </w:pPr>
            <w:r w:rsidRPr="007E60E9">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0EB71" w14:textId="77777777" w:rsidR="004D7A7F" w:rsidRPr="00395E48" w:rsidRDefault="004D7A7F" w:rsidP="007E60E9">
            <w:pPr>
              <w:pStyle w:val="TAL"/>
              <w:rPr>
                <w:sz w:val="16"/>
              </w:rPr>
            </w:pPr>
            <w:r w:rsidRPr="007E60E9">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F54E42" w14:textId="77777777" w:rsidR="004D7A7F" w:rsidRPr="00395E48" w:rsidRDefault="004D7A7F" w:rsidP="007E60E9">
            <w:pPr>
              <w:pStyle w:val="TAL"/>
              <w:rPr>
                <w:sz w:val="16"/>
              </w:rPr>
            </w:pPr>
            <w:r w:rsidRPr="007E60E9">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C7E55B" w14:textId="77777777" w:rsidR="004D7A7F" w:rsidRPr="00395E48" w:rsidRDefault="004D7A7F" w:rsidP="007E60E9">
            <w:pPr>
              <w:pStyle w:val="TAL"/>
              <w:rPr>
                <w:sz w:val="16"/>
              </w:rPr>
            </w:pPr>
            <w:r w:rsidRPr="007E60E9">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B6DAC8" w14:textId="77777777" w:rsidR="004D7A7F" w:rsidRPr="00395E48" w:rsidRDefault="004D7A7F" w:rsidP="007E60E9">
            <w:pPr>
              <w:pStyle w:val="TAL"/>
              <w:rPr>
                <w:sz w:val="16"/>
              </w:rPr>
            </w:pPr>
            <w:r w:rsidRPr="007E60E9">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F4E9" w14:textId="77777777" w:rsidR="004D7A7F" w:rsidRPr="00486E94" w:rsidRDefault="004D7A7F" w:rsidP="007E60E9">
            <w:pPr>
              <w:pStyle w:val="TAL"/>
              <w:rPr>
                <w:sz w:val="16"/>
              </w:rPr>
            </w:pPr>
            <w:r w:rsidRPr="00486E94">
              <w:rPr>
                <w:sz w:val="16"/>
              </w:rPr>
              <w:t>15.</w:t>
            </w:r>
            <w:r>
              <w:rPr>
                <w:sz w:val="16"/>
              </w:rPr>
              <w:t>8.0</w:t>
            </w:r>
          </w:p>
        </w:tc>
      </w:tr>
      <w:tr w:rsidR="00C33F4E" w:rsidRPr="00895B20" w14:paraId="1EAD5EA7"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3C48CE55" w14:textId="77777777" w:rsidR="00C33F4E" w:rsidRPr="00486E94" w:rsidRDefault="00C33F4E" w:rsidP="00C33F4E">
            <w:pPr>
              <w:pStyle w:val="TAL"/>
              <w:rPr>
                <w:sz w:val="16"/>
              </w:rPr>
            </w:pPr>
            <w:r w:rsidRPr="00486E94">
              <w:rPr>
                <w:sz w:val="16"/>
              </w:rPr>
              <w:t>20</w:t>
            </w:r>
            <w:r>
              <w:rPr>
                <w:sz w:val="16"/>
              </w:rPr>
              <w:t>20</w:t>
            </w:r>
            <w:r w:rsidRPr="00486E94">
              <w:rPr>
                <w:sz w:val="16"/>
              </w:rPr>
              <w:t>-</w:t>
            </w:r>
            <w:r>
              <w:rPr>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05FE8" w14:textId="77777777" w:rsidR="00C33F4E" w:rsidRPr="00486E94" w:rsidRDefault="00C33F4E" w:rsidP="00C33F4E">
            <w:pPr>
              <w:pStyle w:val="TAL"/>
              <w:rPr>
                <w:sz w:val="16"/>
              </w:rPr>
            </w:pPr>
            <w:r w:rsidRPr="00486E94">
              <w:rPr>
                <w:sz w:val="16"/>
              </w:rPr>
              <w:t>RAN#8</w:t>
            </w:r>
            <w:r>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0C16A2" w14:textId="77777777" w:rsidR="00C33F4E" w:rsidRPr="00395E48" w:rsidRDefault="00C33F4E" w:rsidP="00C33F4E">
            <w:pPr>
              <w:pStyle w:val="TAL"/>
              <w:rPr>
                <w:sz w:val="16"/>
              </w:rPr>
            </w:pPr>
            <w:r w:rsidRPr="00895B20">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CD060A" w14:textId="77777777" w:rsidR="00C33F4E" w:rsidRPr="00395E48" w:rsidRDefault="00C33F4E" w:rsidP="00C33F4E">
            <w:pPr>
              <w:pStyle w:val="TAL"/>
              <w:rPr>
                <w:sz w:val="16"/>
              </w:rPr>
            </w:pPr>
            <w:r w:rsidRPr="00895B20">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6D8885" w14:textId="77777777" w:rsidR="00C33F4E" w:rsidRPr="00395E48" w:rsidRDefault="00C33F4E" w:rsidP="00C33F4E">
            <w:pPr>
              <w:pStyle w:val="TAL"/>
              <w:rPr>
                <w:sz w:val="16"/>
              </w:rPr>
            </w:pPr>
            <w:r w:rsidRPr="00895B2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B3CD1" w14:textId="77777777" w:rsidR="00C33F4E" w:rsidRPr="00395E48" w:rsidRDefault="00C33F4E" w:rsidP="00C33F4E">
            <w:pPr>
              <w:pStyle w:val="TAL"/>
              <w:rPr>
                <w:sz w:val="16"/>
              </w:rPr>
            </w:pPr>
            <w:r w:rsidRPr="00895B2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F90A59" w14:textId="77777777" w:rsidR="00C33F4E" w:rsidRPr="00395E48" w:rsidRDefault="00C33F4E" w:rsidP="00C33F4E">
            <w:pPr>
              <w:pStyle w:val="TAL"/>
              <w:rPr>
                <w:sz w:val="16"/>
              </w:rPr>
            </w:pPr>
            <w:r w:rsidRPr="00895B20">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ECBCD" w14:textId="77777777" w:rsidR="00C33F4E" w:rsidRPr="00486E94" w:rsidRDefault="00C33F4E" w:rsidP="00C33F4E">
            <w:pPr>
              <w:pStyle w:val="TAL"/>
              <w:rPr>
                <w:sz w:val="16"/>
              </w:rPr>
            </w:pPr>
            <w:r w:rsidRPr="00486E94">
              <w:rPr>
                <w:sz w:val="16"/>
              </w:rPr>
              <w:t>15.</w:t>
            </w:r>
            <w:r>
              <w:rPr>
                <w:sz w:val="16"/>
              </w:rPr>
              <w:t>9.0</w:t>
            </w:r>
          </w:p>
        </w:tc>
      </w:tr>
      <w:tr w:rsidR="005826F8" w:rsidRPr="005826F8" w14:paraId="0AE21F32" w14:textId="77777777" w:rsidTr="00E70AC3">
        <w:tc>
          <w:tcPr>
            <w:tcW w:w="800" w:type="dxa"/>
            <w:tcBorders>
              <w:top w:val="single" w:sz="6" w:space="0" w:color="auto"/>
              <w:left w:val="single" w:sz="6" w:space="0" w:color="auto"/>
              <w:bottom w:val="single" w:sz="6" w:space="0" w:color="auto"/>
              <w:right w:val="single" w:sz="6" w:space="0" w:color="auto"/>
            </w:tcBorders>
            <w:shd w:val="solid" w:color="FFFFFF" w:fill="auto"/>
          </w:tcPr>
          <w:p w14:paraId="7A2C24AA" w14:textId="77777777" w:rsidR="005826F8" w:rsidRPr="00486E94" w:rsidRDefault="005826F8" w:rsidP="005826F8">
            <w:pPr>
              <w:pStyle w:val="TAL"/>
              <w:rPr>
                <w:sz w:val="16"/>
              </w:rPr>
            </w:pPr>
            <w:r w:rsidRPr="00486E94">
              <w:rPr>
                <w:sz w:val="16"/>
              </w:rPr>
              <w:t>20</w:t>
            </w:r>
            <w:r>
              <w:rPr>
                <w:sz w:val="16"/>
              </w:rPr>
              <w:t>21</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77430" w14:textId="77777777" w:rsidR="005826F8" w:rsidRPr="00486E94" w:rsidRDefault="005826F8" w:rsidP="00162AE3">
            <w:pPr>
              <w:pStyle w:val="TAL"/>
              <w:rPr>
                <w:sz w:val="16"/>
              </w:rPr>
            </w:pPr>
            <w:r w:rsidRPr="00486E94">
              <w:rPr>
                <w:sz w:val="16"/>
              </w:rPr>
              <w:t>RAN#</w:t>
            </w:r>
            <w:r>
              <w:rPr>
                <w:sz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1149B" w14:textId="77777777" w:rsidR="005826F8" w:rsidRPr="00395E48" w:rsidRDefault="005826F8" w:rsidP="00956ED5">
            <w:pPr>
              <w:pStyle w:val="TAL"/>
              <w:rPr>
                <w:sz w:val="16"/>
              </w:rPr>
            </w:pPr>
            <w:r w:rsidRPr="00E70AC3">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03681" w14:textId="77777777" w:rsidR="005826F8" w:rsidRPr="00395E48" w:rsidRDefault="005826F8" w:rsidP="00092C88">
            <w:pPr>
              <w:pStyle w:val="TAL"/>
              <w:rPr>
                <w:sz w:val="16"/>
              </w:rPr>
            </w:pPr>
            <w:r w:rsidRPr="00E70AC3">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37D58A" w14:textId="77777777" w:rsidR="005826F8" w:rsidRPr="00395E48" w:rsidRDefault="005826F8" w:rsidP="00092C88">
            <w:pPr>
              <w:pStyle w:val="TAL"/>
              <w:rPr>
                <w:sz w:val="16"/>
              </w:rPr>
            </w:pPr>
            <w:r w:rsidRPr="00E70AC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817CE" w14:textId="77777777" w:rsidR="005826F8" w:rsidRPr="00395E48" w:rsidRDefault="005826F8" w:rsidP="00092C88">
            <w:pPr>
              <w:pStyle w:val="TAL"/>
              <w:rPr>
                <w:sz w:val="16"/>
              </w:rPr>
            </w:pPr>
            <w:r w:rsidRPr="00E70AC3">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5F94D" w14:textId="77777777" w:rsidR="005826F8" w:rsidRPr="00395E48" w:rsidRDefault="005826F8" w:rsidP="00092C88">
            <w:pPr>
              <w:pStyle w:val="TAL"/>
              <w:rPr>
                <w:sz w:val="16"/>
              </w:rPr>
            </w:pPr>
            <w:r w:rsidRPr="00E70AC3">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D30C" w14:textId="77777777" w:rsidR="005826F8" w:rsidRPr="00486E94" w:rsidRDefault="005826F8" w:rsidP="00092C88">
            <w:pPr>
              <w:pStyle w:val="TAL"/>
              <w:rPr>
                <w:sz w:val="16"/>
              </w:rPr>
            </w:pPr>
            <w:r w:rsidRPr="00486E94">
              <w:rPr>
                <w:sz w:val="16"/>
              </w:rPr>
              <w:t>15.</w:t>
            </w:r>
            <w:r>
              <w:rPr>
                <w:sz w:val="16"/>
              </w:rPr>
              <w:t>10.0</w:t>
            </w:r>
          </w:p>
        </w:tc>
      </w:tr>
      <w:tr w:rsidR="00092C88" w:rsidRPr="008934C9" w14:paraId="38AD8BF3" w14:textId="77777777" w:rsidTr="00092C88">
        <w:tc>
          <w:tcPr>
            <w:tcW w:w="800" w:type="dxa"/>
            <w:tcBorders>
              <w:top w:val="single" w:sz="6" w:space="0" w:color="auto"/>
              <w:left w:val="single" w:sz="6" w:space="0" w:color="auto"/>
              <w:bottom w:val="single" w:sz="6" w:space="0" w:color="auto"/>
              <w:right w:val="single" w:sz="6" w:space="0" w:color="auto"/>
            </w:tcBorders>
            <w:shd w:val="solid" w:color="FFFFFF" w:fill="auto"/>
          </w:tcPr>
          <w:p w14:paraId="167BA9A4" w14:textId="77777777" w:rsidR="00092C88" w:rsidRPr="00486E94" w:rsidRDefault="00092C88" w:rsidP="008934C9">
            <w:pPr>
              <w:pStyle w:val="TAL"/>
              <w:rPr>
                <w:sz w:val="16"/>
              </w:rPr>
            </w:pPr>
            <w:r w:rsidRPr="00486E94">
              <w:rPr>
                <w:sz w:val="16"/>
              </w:rPr>
              <w:t>20</w:t>
            </w:r>
            <w:r>
              <w:rPr>
                <w:sz w:val="16"/>
              </w:rPr>
              <w:t>21</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7C502" w14:textId="77777777" w:rsidR="00092C88" w:rsidRPr="00486E94" w:rsidRDefault="00092C88" w:rsidP="008934C9">
            <w:pPr>
              <w:pStyle w:val="TAL"/>
              <w:rPr>
                <w:sz w:val="16"/>
              </w:rPr>
            </w:pPr>
            <w:r w:rsidRPr="00486E94">
              <w:rPr>
                <w:sz w:val="16"/>
              </w:rPr>
              <w:t>RAN#</w:t>
            </w:r>
            <w:r>
              <w:rPr>
                <w:sz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D9BB2" w14:textId="77777777" w:rsidR="00092C88" w:rsidRPr="00395E48" w:rsidRDefault="00092C88" w:rsidP="008934C9">
            <w:pPr>
              <w:pStyle w:val="TAL"/>
              <w:rPr>
                <w:sz w:val="16"/>
              </w:rPr>
            </w:pPr>
            <w:r w:rsidRPr="008934C9">
              <w:rPr>
                <w:sz w:val="16"/>
              </w:rPr>
              <w:t>R5-211549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B775" w14:textId="77777777" w:rsidR="00092C88" w:rsidRPr="00395E48" w:rsidRDefault="00092C88" w:rsidP="008934C9">
            <w:pPr>
              <w:pStyle w:val="TAL"/>
              <w:rPr>
                <w:sz w:val="16"/>
              </w:rPr>
            </w:pPr>
            <w:r w:rsidRPr="008934C9">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CDB65" w14:textId="77777777" w:rsidR="00092C88" w:rsidRPr="00395E48" w:rsidRDefault="00092C88" w:rsidP="008934C9">
            <w:pPr>
              <w:pStyle w:val="TAL"/>
              <w:rPr>
                <w:sz w:val="16"/>
              </w:rPr>
            </w:pPr>
            <w:r w:rsidRPr="008934C9">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98E01" w14:textId="77777777" w:rsidR="00092C88" w:rsidRPr="00395E48" w:rsidRDefault="00092C88" w:rsidP="008934C9">
            <w:pPr>
              <w:pStyle w:val="TAL"/>
              <w:rPr>
                <w:sz w:val="16"/>
              </w:rPr>
            </w:pPr>
            <w:r w:rsidRPr="008934C9">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8DCF" w14:textId="77777777" w:rsidR="00092C88" w:rsidRPr="00395E48" w:rsidRDefault="00092C88" w:rsidP="008934C9">
            <w:pPr>
              <w:pStyle w:val="TAL"/>
              <w:rPr>
                <w:sz w:val="16"/>
              </w:rPr>
            </w:pPr>
            <w:r w:rsidRPr="008934C9">
              <w:rPr>
                <w:sz w:val="16"/>
              </w:rPr>
              <w:t>Addition of UAI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290C" w14:textId="4654EDB3" w:rsidR="00092C88" w:rsidRPr="00486E94" w:rsidRDefault="00092C88" w:rsidP="008934C9">
            <w:pPr>
              <w:pStyle w:val="TAL"/>
              <w:rPr>
                <w:sz w:val="16"/>
              </w:rPr>
            </w:pPr>
            <w:r w:rsidRPr="00486E94">
              <w:rPr>
                <w:sz w:val="16"/>
              </w:rPr>
              <w:t>1</w:t>
            </w:r>
            <w:r>
              <w:rPr>
                <w:sz w:val="16"/>
              </w:rPr>
              <w:t>6</w:t>
            </w:r>
            <w:r w:rsidRPr="00486E94">
              <w:rPr>
                <w:sz w:val="16"/>
              </w:rPr>
              <w:t>.</w:t>
            </w:r>
            <w:r>
              <w:rPr>
                <w:sz w:val="16"/>
              </w:rPr>
              <w:t>0.0</w:t>
            </w:r>
          </w:p>
        </w:tc>
      </w:tr>
    </w:tbl>
    <w:p w14:paraId="1FD37E9C" w14:textId="77777777" w:rsidR="003C3971" w:rsidRPr="00486E94" w:rsidRDefault="003C3971" w:rsidP="003C3971"/>
    <w:sectPr w:rsidR="003C3971" w:rsidRPr="00486E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9C33F" w14:textId="77777777" w:rsidR="00E72898" w:rsidRDefault="00E72898">
      <w:r>
        <w:separator/>
      </w:r>
    </w:p>
  </w:endnote>
  <w:endnote w:type="continuationSeparator" w:id="0">
    <w:p w14:paraId="41AE3C44" w14:textId="77777777" w:rsidR="00E72898" w:rsidRDefault="00E7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A7550" w14:textId="77777777" w:rsidR="006B206E" w:rsidRDefault="006B20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3B42E" w14:textId="77777777" w:rsidR="00E72898" w:rsidRDefault="00E72898">
      <w:r>
        <w:separator/>
      </w:r>
    </w:p>
  </w:footnote>
  <w:footnote w:type="continuationSeparator" w:id="0">
    <w:p w14:paraId="6380BCB0" w14:textId="77777777" w:rsidR="00E72898" w:rsidRDefault="00E7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59BFC" w14:textId="696FA72F" w:rsidR="006B206E" w:rsidRDefault="006B20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AC3">
      <w:rPr>
        <w:rFonts w:ascii="Arial" w:hAnsi="Arial" w:cs="Arial"/>
        <w:b/>
        <w:noProof/>
        <w:sz w:val="18"/>
        <w:szCs w:val="18"/>
      </w:rPr>
      <w:t>3GPP TS 38.509 V16.0.0 (2021-03)</w:t>
    </w:r>
    <w:r>
      <w:rPr>
        <w:rFonts w:ascii="Arial" w:hAnsi="Arial" w:cs="Arial"/>
        <w:b/>
        <w:sz w:val="18"/>
        <w:szCs w:val="18"/>
      </w:rPr>
      <w:fldChar w:fldCharType="end"/>
    </w:r>
  </w:p>
  <w:p w14:paraId="1E6DDAB5" w14:textId="77777777" w:rsidR="006B206E" w:rsidRDefault="006B20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FA7">
      <w:rPr>
        <w:rFonts w:ascii="Arial" w:hAnsi="Arial" w:cs="Arial"/>
        <w:b/>
        <w:noProof/>
        <w:sz w:val="18"/>
        <w:szCs w:val="18"/>
      </w:rPr>
      <w:t>28</w:t>
    </w:r>
    <w:r>
      <w:rPr>
        <w:rFonts w:ascii="Arial" w:hAnsi="Arial" w:cs="Arial"/>
        <w:b/>
        <w:sz w:val="18"/>
        <w:szCs w:val="18"/>
      </w:rPr>
      <w:fldChar w:fldCharType="end"/>
    </w:r>
  </w:p>
  <w:p w14:paraId="776C0228" w14:textId="385031FD" w:rsidR="006B206E" w:rsidRDefault="006B20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AC3">
      <w:rPr>
        <w:rFonts w:ascii="Arial" w:hAnsi="Arial" w:cs="Arial"/>
        <w:b/>
        <w:noProof/>
        <w:sz w:val="18"/>
        <w:szCs w:val="18"/>
      </w:rPr>
      <w:t>Release 16</w:t>
    </w:r>
    <w:r>
      <w:rPr>
        <w:rFonts w:ascii="Arial" w:hAnsi="Arial" w:cs="Arial"/>
        <w:b/>
        <w:sz w:val="18"/>
        <w:szCs w:val="18"/>
      </w:rPr>
      <w:fldChar w:fldCharType="end"/>
    </w:r>
  </w:p>
  <w:p w14:paraId="059B9F69" w14:textId="77777777" w:rsidR="006B206E" w:rsidRDefault="006B2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636C1"/>
    <w:rsid w:val="000652C2"/>
    <w:rsid w:val="00065B4A"/>
    <w:rsid w:val="00072869"/>
    <w:rsid w:val="00080512"/>
    <w:rsid w:val="00084EC2"/>
    <w:rsid w:val="0008536A"/>
    <w:rsid w:val="00092C88"/>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701FA"/>
    <w:rsid w:val="00395E48"/>
    <w:rsid w:val="003C384D"/>
    <w:rsid w:val="003C3971"/>
    <w:rsid w:val="003D03BF"/>
    <w:rsid w:val="003E4A6F"/>
    <w:rsid w:val="003F0668"/>
    <w:rsid w:val="003F0933"/>
    <w:rsid w:val="003F71EF"/>
    <w:rsid w:val="00401853"/>
    <w:rsid w:val="004168F5"/>
    <w:rsid w:val="004340EB"/>
    <w:rsid w:val="00443066"/>
    <w:rsid w:val="004455E9"/>
    <w:rsid w:val="00456875"/>
    <w:rsid w:val="00471AEF"/>
    <w:rsid w:val="0048264E"/>
    <w:rsid w:val="00482D22"/>
    <w:rsid w:val="00484984"/>
    <w:rsid w:val="00486E94"/>
    <w:rsid w:val="00493F0B"/>
    <w:rsid w:val="004948BD"/>
    <w:rsid w:val="004A1411"/>
    <w:rsid w:val="004A385F"/>
    <w:rsid w:val="004D0D1A"/>
    <w:rsid w:val="004D3578"/>
    <w:rsid w:val="004D7A7F"/>
    <w:rsid w:val="004E213A"/>
    <w:rsid w:val="005056B9"/>
    <w:rsid w:val="005232F7"/>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6124D9"/>
    <w:rsid w:val="00614FDF"/>
    <w:rsid w:val="00616B83"/>
    <w:rsid w:val="0061765A"/>
    <w:rsid w:val="00622C73"/>
    <w:rsid w:val="0064014F"/>
    <w:rsid w:val="00660129"/>
    <w:rsid w:val="00660A7E"/>
    <w:rsid w:val="006661F2"/>
    <w:rsid w:val="0067633B"/>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678D"/>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0AC3"/>
    <w:rsid w:val="00E72898"/>
    <w:rsid w:val="00E77645"/>
    <w:rsid w:val="00E82198"/>
    <w:rsid w:val="00EB0609"/>
    <w:rsid w:val="00EB7C4D"/>
    <w:rsid w:val="00EC11A8"/>
    <w:rsid w:val="00EC4A25"/>
    <w:rsid w:val="00ED1617"/>
    <w:rsid w:val="00ED5A59"/>
    <w:rsid w:val="00EE452C"/>
    <w:rsid w:val="00EE7776"/>
    <w:rsid w:val="00EF2BE2"/>
    <w:rsid w:val="00F025A2"/>
    <w:rsid w:val="00F04712"/>
    <w:rsid w:val="00F100DB"/>
    <w:rsid w:val="00F167FD"/>
    <w:rsid w:val="00F172EF"/>
    <w:rsid w:val="00F2267F"/>
    <w:rsid w:val="00F22EC7"/>
    <w:rsid w:val="00F23AE4"/>
    <w:rsid w:val="00F24010"/>
    <w:rsid w:val="00F32C53"/>
    <w:rsid w:val="00F436F8"/>
    <w:rsid w:val="00F45593"/>
    <w:rsid w:val="00F653B8"/>
    <w:rsid w:val="00F77726"/>
    <w:rsid w:val="00F90D57"/>
    <w:rsid w:val="00FA1266"/>
    <w:rsid w:val="00FA70AB"/>
    <w:rsid w:val="00FB668A"/>
    <w:rsid w:val="00FB7518"/>
    <w:rsid w:val="00FC1192"/>
    <w:rsid w:val="00FC51FD"/>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AC3"/>
    <w:pPr>
      <w:overflowPunct w:val="0"/>
      <w:autoSpaceDE w:val="0"/>
      <w:autoSpaceDN w:val="0"/>
      <w:adjustRightInd w:val="0"/>
      <w:spacing w:after="180"/>
      <w:textAlignment w:val="baseline"/>
    </w:pPr>
  </w:style>
  <w:style w:type="paragraph" w:styleId="Heading1">
    <w:name w:val="heading 1"/>
    <w:next w:val="Normal"/>
    <w:link w:val="Heading1Char"/>
    <w:qFormat/>
    <w:rsid w:val="00E70A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70AC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0A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70AC3"/>
    <w:pPr>
      <w:ind w:left="1418" w:hanging="1418"/>
      <w:outlineLvl w:val="3"/>
    </w:pPr>
    <w:rPr>
      <w:sz w:val="24"/>
    </w:rPr>
  </w:style>
  <w:style w:type="paragraph" w:styleId="Heading5">
    <w:name w:val="heading 5"/>
    <w:basedOn w:val="Heading4"/>
    <w:next w:val="Normal"/>
    <w:qFormat/>
    <w:rsid w:val="00E70AC3"/>
    <w:pPr>
      <w:ind w:left="1701" w:hanging="1701"/>
      <w:outlineLvl w:val="4"/>
    </w:pPr>
    <w:rPr>
      <w:sz w:val="22"/>
    </w:rPr>
  </w:style>
  <w:style w:type="paragraph" w:styleId="Heading6">
    <w:name w:val="heading 6"/>
    <w:basedOn w:val="H6"/>
    <w:next w:val="Normal"/>
    <w:qFormat/>
    <w:rsid w:val="00E70AC3"/>
    <w:pPr>
      <w:outlineLvl w:val="5"/>
    </w:pPr>
  </w:style>
  <w:style w:type="paragraph" w:styleId="Heading7">
    <w:name w:val="heading 7"/>
    <w:basedOn w:val="H6"/>
    <w:next w:val="Normal"/>
    <w:qFormat/>
    <w:rsid w:val="00E70AC3"/>
    <w:pPr>
      <w:outlineLvl w:val="6"/>
    </w:pPr>
  </w:style>
  <w:style w:type="paragraph" w:styleId="Heading8">
    <w:name w:val="heading 8"/>
    <w:basedOn w:val="Heading1"/>
    <w:next w:val="Normal"/>
    <w:qFormat/>
    <w:rsid w:val="00E70AC3"/>
    <w:pPr>
      <w:ind w:left="0" w:firstLine="0"/>
      <w:outlineLvl w:val="7"/>
    </w:pPr>
  </w:style>
  <w:style w:type="paragraph" w:styleId="Heading9">
    <w:name w:val="heading 9"/>
    <w:basedOn w:val="Heading8"/>
    <w:next w:val="Normal"/>
    <w:qFormat/>
    <w:rsid w:val="00E70AC3"/>
    <w:pPr>
      <w:outlineLvl w:val="8"/>
    </w:pPr>
  </w:style>
  <w:style w:type="character" w:default="1" w:styleId="DefaultParagraphFont">
    <w:name w:val="Default Paragraph Font"/>
    <w:semiHidden/>
    <w:rsid w:val="00E70A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AC3"/>
  </w:style>
  <w:style w:type="paragraph" w:customStyle="1" w:styleId="H6">
    <w:name w:val="H6"/>
    <w:basedOn w:val="Heading5"/>
    <w:next w:val="Normal"/>
    <w:rsid w:val="00E70AC3"/>
    <w:pPr>
      <w:ind w:left="1985" w:hanging="1985"/>
      <w:outlineLvl w:val="9"/>
    </w:pPr>
    <w:rPr>
      <w:sz w:val="20"/>
    </w:rPr>
  </w:style>
  <w:style w:type="paragraph" w:styleId="TOC9">
    <w:name w:val="toc 9"/>
    <w:basedOn w:val="TOC8"/>
    <w:semiHidden/>
    <w:rsid w:val="00E70AC3"/>
    <w:pPr>
      <w:ind w:left="1418" w:hanging="1418"/>
    </w:pPr>
  </w:style>
  <w:style w:type="paragraph" w:styleId="TOC8">
    <w:name w:val="toc 8"/>
    <w:basedOn w:val="TOC1"/>
    <w:uiPriority w:val="39"/>
    <w:rsid w:val="00E70AC3"/>
    <w:pPr>
      <w:spacing w:before="180"/>
      <w:ind w:left="2693" w:hanging="2693"/>
    </w:pPr>
    <w:rPr>
      <w:b/>
    </w:rPr>
  </w:style>
  <w:style w:type="paragraph" w:styleId="TOC1">
    <w:name w:val="toc 1"/>
    <w:uiPriority w:val="39"/>
    <w:rsid w:val="00E70A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70AC3"/>
    <w:pPr>
      <w:keepLines/>
      <w:tabs>
        <w:tab w:val="center" w:pos="4536"/>
        <w:tab w:val="right" w:pos="9072"/>
      </w:tabs>
    </w:pPr>
    <w:rPr>
      <w:noProof/>
    </w:rPr>
  </w:style>
  <w:style w:type="character" w:customStyle="1" w:styleId="ZGSM">
    <w:name w:val="ZGSM"/>
    <w:rsid w:val="00E70AC3"/>
  </w:style>
  <w:style w:type="paragraph" w:styleId="Header">
    <w:name w:val="header"/>
    <w:rsid w:val="00E70AC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70A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70AC3"/>
    <w:pPr>
      <w:ind w:left="1701" w:hanging="1701"/>
    </w:pPr>
  </w:style>
  <w:style w:type="paragraph" w:styleId="TOC4">
    <w:name w:val="toc 4"/>
    <w:basedOn w:val="TOC3"/>
    <w:uiPriority w:val="39"/>
    <w:rsid w:val="00E70AC3"/>
    <w:pPr>
      <w:ind w:left="1418" w:hanging="1418"/>
    </w:pPr>
  </w:style>
  <w:style w:type="paragraph" w:styleId="TOC3">
    <w:name w:val="toc 3"/>
    <w:basedOn w:val="TOC2"/>
    <w:uiPriority w:val="39"/>
    <w:rsid w:val="00E70AC3"/>
    <w:pPr>
      <w:ind w:left="1134" w:hanging="1134"/>
    </w:pPr>
  </w:style>
  <w:style w:type="paragraph" w:styleId="TOC2">
    <w:name w:val="toc 2"/>
    <w:basedOn w:val="TOC1"/>
    <w:uiPriority w:val="39"/>
    <w:rsid w:val="00E70AC3"/>
    <w:pPr>
      <w:keepNext w:val="0"/>
      <w:spacing w:before="0"/>
      <w:ind w:left="851" w:hanging="851"/>
    </w:pPr>
    <w:rPr>
      <w:sz w:val="20"/>
    </w:rPr>
  </w:style>
  <w:style w:type="paragraph" w:styleId="Footer">
    <w:name w:val="footer"/>
    <w:basedOn w:val="Header"/>
    <w:rsid w:val="00E70AC3"/>
    <w:pPr>
      <w:jc w:val="center"/>
    </w:pPr>
    <w:rPr>
      <w:i/>
    </w:rPr>
  </w:style>
  <w:style w:type="paragraph" w:customStyle="1" w:styleId="TT">
    <w:name w:val="TT"/>
    <w:basedOn w:val="Heading1"/>
    <w:next w:val="Normal"/>
    <w:rsid w:val="00E70AC3"/>
    <w:pPr>
      <w:outlineLvl w:val="9"/>
    </w:pPr>
  </w:style>
  <w:style w:type="paragraph" w:customStyle="1" w:styleId="NF">
    <w:name w:val="NF"/>
    <w:basedOn w:val="NO"/>
    <w:rsid w:val="00E70AC3"/>
    <w:pPr>
      <w:keepNext/>
      <w:spacing w:after="0"/>
    </w:pPr>
    <w:rPr>
      <w:rFonts w:ascii="Arial" w:hAnsi="Arial"/>
      <w:sz w:val="18"/>
    </w:rPr>
  </w:style>
  <w:style w:type="paragraph" w:customStyle="1" w:styleId="NO">
    <w:name w:val="NO"/>
    <w:basedOn w:val="Normal"/>
    <w:link w:val="NOChar"/>
    <w:rsid w:val="00E70AC3"/>
    <w:pPr>
      <w:keepLines/>
      <w:ind w:left="1135" w:hanging="851"/>
    </w:pPr>
  </w:style>
  <w:style w:type="paragraph" w:customStyle="1" w:styleId="PL">
    <w:name w:val="PL"/>
    <w:rsid w:val="00E70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AC3"/>
    <w:pPr>
      <w:jc w:val="right"/>
    </w:pPr>
  </w:style>
  <w:style w:type="paragraph" w:customStyle="1" w:styleId="TAL">
    <w:name w:val="TAL"/>
    <w:basedOn w:val="Normal"/>
    <w:link w:val="TALChar"/>
    <w:rsid w:val="00E70AC3"/>
    <w:pPr>
      <w:keepNext/>
      <w:keepLines/>
      <w:spacing w:after="0"/>
    </w:pPr>
    <w:rPr>
      <w:rFonts w:ascii="Arial" w:hAnsi="Arial"/>
      <w:sz w:val="18"/>
    </w:rPr>
  </w:style>
  <w:style w:type="paragraph" w:customStyle="1" w:styleId="TAH">
    <w:name w:val="TAH"/>
    <w:basedOn w:val="TAC"/>
    <w:link w:val="TAHCar"/>
    <w:rsid w:val="00E70AC3"/>
    <w:rPr>
      <w:b/>
    </w:rPr>
  </w:style>
  <w:style w:type="paragraph" w:customStyle="1" w:styleId="TAC">
    <w:name w:val="TAC"/>
    <w:basedOn w:val="TAL"/>
    <w:link w:val="TACCar"/>
    <w:rsid w:val="00E70AC3"/>
    <w:pPr>
      <w:jc w:val="center"/>
    </w:pPr>
  </w:style>
  <w:style w:type="paragraph" w:customStyle="1" w:styleId="LD">
    <w:name w:val="LD"/>
    <w:rsid w:val="00E70A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70AC3"/>
    <w:pPr>
      <w:keepLines/>
      <w:ind w:left="1702" w:hanging="1418"/>
    </w:pPr>
  </w:style>
  <w:style w:type="paragraph" w:customStyle="1" w:styleId="FP">
    <w:name w:val="FP"/>
    <w:basedOn w:val="Normal"/>
    <w:rsid w:val="00E70AC3"/>
    <w:pPr>
      <w:spacing w:after="0"/>
    </w:pPr>
  </w:style>
  <w:style w:type="paragraph" w:customStyle="1" w:styleId="NW">
    <w:name w:val="NW"/>
    <w:basedOn w:val="NO"/>
    <w:rsid w:val="00E70AC3"/>
    <w:pPr>
      <w:spacing w:after="0"/>
    </w:pPr>
  </w:style>
  <w:style w:type="paragraph" w:customStyle="1" w:styleId="EW">
    <w:name w:val="EW"/>
    <w:basedOn w:val="EX"/>
    <w:rsid w:val="00E70AC3"/>
    <w:pPr>
      <w:spacing w:after="0"/>
    </w:pPr>
  </w:style>
  <w:style w:type="paragraph" w:customStyle="1" w:styleId="B1">
    <w:name w:val="B1"/>
    <w:basedOn w:val="List"/>
    <w:link w:val="B1Char"/>
    <w:rsid w:val="00E70AC3"/>
  </w:style>
  <w:style w:type="paragraph" w:styleId="TOC6">
    <w:name w:val="toc 6"/>
    <w:basedOn w:val="TOC5"/>
    <w:next w:val="Normal"/>
    <w:semiHidden/>
    <w:rsid w:val="00E70AC3"/>
    <w:pPr>
      <w:ind w:left="1985" w:hanging="1985"/>
    </w:pPr>
  </w:style>
  <w:style w:type="paragraph" w:styleId="TOC7">
    <w:name w:val="toc 7"/>
    <w:basedOn w:val="TOC6"/>
    <w:next w:val="Normal"/>
    <w:semiHidden/>
    <w:rsid w:val="00E70AC3"/>
    <w:pPr>
      <w:ind w:left="2268" w:hanging="2268"/>
    </w:pPr>
  </w:style>
  <w:style w:type="paragraph" w:customStyle="1" w:styleId="EditorsNote">
    <w:name w:val="Editor's Note"/>
    <w:basedOn w:val="NO"/>
    <w:rsid w:val="00E70AC3"/>
    <w:rPr>
      <w:color w:val="FF0000"/>
    </w:rPr>
  </w:style>
  <w:style w:type="paragraph" w:customStyle="1" w:styleId="TH">
    <w:name w:val="TH"/>
    <w:basedOn w:val="Normal"/>
    <w:link w:val="THChar"/>
    <w:rsid w:val="00E70AC3"/>
    <w:pPr>
      <w:keepNext/>
      <w:keepLines/>
      <w:spacing w:before="60"/>
      <w:jc w:val="center"/>
    </w:pPr>
    <w:rPr>
      <w:rFonts w:ascii="Arial" w:hAnsi="Arial"/>
      <w:b/>
    </w:rPr>
  </w:style>
  <w:style w:type="paragraph" w:customStyle="1" w:styleId="ZA">
    <w:name w:val="ZA"/>
    <w:rsid w:val="00E70A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A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0A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0A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70AC3"/>
    <w:pPr>
      <w:ind w:left="851" w:hanging="851"/>
    </w:pPr>
  </w:style>
  <w:style w:type="paragraph" w:customStyle="1" w:styleId="ZH">
    <w:name w:val="ZH"/>
    <w:rsid w:val="00E70A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70AC3"/>
    <w:pPr>
      <w:keepNext w:val="0"/>
      <w:spacing w:before="0" w:after="240"/>
    </w:pPr>
  </w:style>
  <w:style w:type="paragraph" w:customStyle="1" w:styleId="ZG">
    <w:name w:val="ZG"/>
    <w:rsid w:val="00E70A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70AC3"/>
  </w:style>
  <w:style w:type="paragraph" w:customStyle="1" w:styleId="B3">
    <w:name w:val="B3"/>
    <w:basedOn w:val="List3"/>
    <w:rsid w:val="00E70AC3"/>
  </w:style>
  <w:style w:type="paragraph" w:customStyle="1" w:styleId="B4">
    <w:name w:val="B4"/>
    <w:basedOn w:val="List4"/>
    <w:rsid w:val="00E70AC3"/>
  </w:style>
  <w:style w:type="paragraph" w:customStyle="1" w:styleId="B5">
    <w:name w:val="B5"/>
    <w:basedOn w:val="List5"/>
    <w:rsid w:val="00E70AC3"/>
  </w:style>
  <w:style w:type="paragraph" w:customStyle="1" w:styleId="ZTD">
    <w:name w:val="ZTD"/>
    <w:basedOn w:val="ZB"/>
    <w:rsid w:val="00E70AC3"/>
    <w:pPr>
      <w:framePr w:hRule="auto" w:wrap="notBeside" w:y="852"/>
    </w:pPr>
    <w:rPr>
      <w:i w:val="0"/>
      <w:sz w:val="40"/>
    </w:rPr>
  </w:style>
  <w:style w:type="paragraph" w:customStyle="1" w:styleId="ZV">
    <w:name w:val="ZV"/>
    <w:basedOn w:val="ZU"/>
    <w:rsid w:val="00E70AC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E70AC3"/>
    <w:pPr>
      <w:ind w:left="284"/>
    </w:pPr>
  </w:style>
  <w:style w:type="paragraph" w:styleId="Index1">
    <w:name w:val="index 1"/>
    <w:basedOn w:val="Normal"/>
    <w:rsid w:val="00E70AC3"/>
    <w:pPr>
      <w:keepLines/>
      <w:spacing w:after="0"/>
    </w:pPr>
  </w:style>
  <w:style w:type="paragraph" w:styleId="ListNumber2">
    <w:name w:val="List Number 2"/>
    <w:basedOn w:val="ListNumber"/>
    <w:rsid w:val="00E70AC3"/>
    <w:pPr>
      <w:ind w:left="851"/>
    </w:pPr>
  </w:style>
  <w:style w:type="character" w:styleId="FootnoteReference">
    <w:name w:val="footnote reference"/>
    <w:rsid w:val="00E70AC3"/>
    <w:rPr>
      <w:b/>
      <w:position w:val="6"/>
      <w:sz w:val="16"/>
    </w:rPr>
  </w:style>
  <w:style w:type="paragraph" w:styleId="FootnoteText">
    <w:name w:val="footnote text"/>
    <w:basedOn w:val="Normal"/>
    <w:link w:val="FootnoteTextChar"/>
    <w:rsid w:val="00E70AC3"/>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E70AC3"/>
    <w:pPr>
      <w:ind w:left="851"/>
    </w:pPr>
  </w:style>
  <w:style w:type="paragraph" w:styleId="ListBullet3">
    <w:name w:val="List Bullet 3"/>
    <w:basedOn w:val="ListBullet2"/>
    <w:rsid w:val="00E70AC3"/>
    <w:pPr>
      <w:ind w:left="1135"/>
    </w:pPr>
  </w:style>
  <w:style w:type="paragraph" w:styleId="ListNumber">
    <w:name w:val="List Number"/>
    <w:basedOn w:val="List"/>
    <w:rsid w:val="00E70AC3"/>
  </w:style>
  <w:style w:type="paragraph" w:styleId="List2">
    <w:name w:val="List 2"/>
    <w:basedOn w:val="List"/>
    <w:rsid w:val="00E70AC3"/>
    <w:pPr>
      <w:ind w:left="851"/>
    </w:pPr>
  </w:style>
  <w:style w:type="paragraph" w:styleId="List3">
    <w:name w:val="List 3"/>
    <w:basedOn w:val="List2"/>
    <w:rsid w:val="00E70AC3"/>
    <w:pPr>
      <w:ind w:left="1135"/>
    </w:pPr>
  </w:style>
  <w:style w:type="paragraph" w:styleId="List4">
    <w:name w:val="List 4"/>
    <w:basedOn w:val="List3"/>
    <w:rsid w:val="00E70AC3"/>
    <w:pPr>
      <w:ind w:left="1418"/>
    </w:pPr>
  </w:style>
  <w:style w:type="paragraph" w:styleId="List5">
    <w:name w:val="List 5"/>
    <w:basedOn w:val="List4"/>
    <w:rsid w:val="00E70AC3"/>
    <w:pPr>
      <w:ind w:left="1702"/>
    </w:pPr>
  </w:style>
  <w:style w:type="paragraph" w:styleId="List">
    <w:name w:val="List"/>
    <w:basedOn w:val="Normal"/>
    <w:rsid w:val="00E70AC3"/>
    <w:pPr>
      <w:ind w:left="568" w:hanging="284"/>
    </w:pPr>
  </w:style>
  <w:style w:type="paragraph" w:styleId="ListBullet">
    <w:name w:val="List Bullet"/>
    <w:basedOn w:val="List"/>
    <w:rsid w:val="00E70AC3"/>
  </w:style>
  <w:style w:type="paragraph" w:styleId="ListBullet4">
    <w:name w:val="List Bullet 4"/>
    <w:basedOn w:val="ListBullet3"/>
    <w:rsid w:val="00E70AC3"/>
    <w:pPr>
      <w:ind w:left="1418"/>
    </w:pPr>
  </w:style>
  <w:style w:type="paragraph" w:styleId="ListBullet5">
    <w:name w:val="List Bullet 5"/>
    <w:basedOn w:val="ListBullet4"/>
    <w:rsid w:val="00E70AC3"/>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Pages>
  <Words>8394</Words>
  <Characters>47849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Ingbert Sigovich</cp:lastModifiedBy>
  <cp:revision>5</cp:revision>
  <dcterms:created xsi:type="dcterms:W3CDTF">2021-03-15T14:47:00Z</dcterms:created>
  <dcterms:modified xsi:type="dcterms:W3CDTF">2021-03-31T09:28:00Z</dcterms:modified>
</cp:coreProperties>
</file>