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42716D2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3B5B82">
              <w:t>2</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3B5B82">
              <w:rPr>
                <w:sz w:val="32"/>
              </w:rPr>
              <w:t>09</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1E727C80" w14:textId="7A266B43" w:rsidR="00DD13D2" w:rsidRDefault="00DD13D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_Toc114141512 \h </w:instrText>
      </w:r>
      <w:r>
        <w:fldChar w:fldCharType="separate"/>
      </w:r>
      <w:r>
        <w:t>5</w:t>
      </w:r>
      <w:r>
        <w:fldChar w:fldCharType="end"/>
      </w:r>
    </w:p>
    <w:p w14:paraId="291EFA1E" w14:textId="5626AB1E" w:rsidR="00DD13D2" w:rsidRDefault="00DD13D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_Toc114141513 \h </w:instrText>
      </w:r>
      <w:r>
        <w:fldChar w:fldCharType="separate"/>
      </w:r>
      <w:r>
        <w:t>7</w:t>
      </w:r>
      <w:r>
        <w:fldChar w:fldCharType="end"/>
      </w:r>
    </w:p>
    <w:p w14:paraId="246E0C8B" w14:textId="78577647" w:rsidR="00DD13D2" w:rsidRDefault="00DD13D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_Toc114141514 \h </w:instrText>
      </w:r>
      <w:r>
        <w:fldChar w:fldCharType="separate"/>
      </w:r>
      <w:r>
        <w:t>7</w:t>
      </w:r>
      <w:r>
        <w:fldChar w:fldCharType="end"/>
      </w:r>
    </w:p>
    <w:p w14:paraId="2CE3FA74" w14:textId="22963D0A" w:rsidR="00DD13D2" w:rsidRDefault="00DD13D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_Toc114141515 \h </w:instrText>
      </w:r>
      <w:r>
        <w:fldChar w:fldCharType="separate"/>
      </w:r>
      <w:r>
        <w:t>7</w:t>
      </w:r>
      <w:r>
        <w:fldChar w:fldCharType="end"/>
      </w:r>
    </w:p>
    <w:p w14:paraId="410BF255" w14:textId="6710C997" w:rsidR="00DD13D2" w:rsidRDefault="00DD13D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_Toc114141516 \h </w:instrText>
      </w:r>
      <w:r>
        <w:fldChar w:fldCharType="separate"/>
      </w:r>
      <w:r>
        <w:t>7</w:t>
      </w:r>
      <w:r>
        <w:fldChar w:fldCharType="end"/>
      </w:r>
    </w:p>
    <w:p w14:paraId="025C7795" w14:textId="68ADFE31" w:rsidR="00DD13D2" w:rsidRDefault="00DD13D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_Toc114141517 \h </w:instrText>
      </w:r>
      <w:r>
        <w:fldChar w:fldCharType="separate"/>
      </w:r>
      <w:r>
        <w:t>8</w:t>
      </w:r>
      <w:r>
        <w:fldChar w:fldCharType="end"/>
      </w:r>
    </w:p>
    <w:p w14:paraId="3064344B" w14:textId="72A3F27B" w:rsidR="00DD13D2" w:rsidRDefault="00DD13D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_Toc114141518 \h </w:instrText>
      </w:r>
      <w:r>
        <w:fldChar w:fldCharType="separate"/>
      </w:r>
      <w:r>
        <w:t>8</w:t>
      </w:r>
      <w:r>
        <w:fldChar w:fldCharType="end"/>
      </w:r>
    </w:p>
    <w:p w14:paraId="0F36FEB0" w14:textId="6A73D8E4" w:rsidR="00DD13D2" w:rsidRDefault="00DD13D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_Toc114141519 \h </w:instrText>
      </w:r>
      <w:r>
        <w:fldChar w:fldCharType="separate"/>
      </w:r>
      <w:r>
        <w:t>9</w:t>
      </w:r>
      <w:r>
        <w:fldChar w:fldCharType="end"/>
      </w:r>
    </w:p>
    <w:p w14:paraId="4BD55D75" w14:textId="60DBB05E" w:rsidR="00DD13D2" w:rsidRDefault="00DD13D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_Toc114141520 \h </w:instrText>
      </w:r>
      <w:r>
        <w:fldChar w:fldCharType="separate"/>
      </w:r>
      <w:r>
        <w:t>9</w:t>
      </w:r>
      <w:r>
        <w:fldChar w:fldCharType="end"/>
      </w:r>
    </w:p>
    <w:p w14:paraId="536F4232" w14:textId="6BF2C992" w:rsidR="00DD13D2" w:rsidRDefault="00DD13D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_Toc114141521 \h </w:instrText>
      </w:r>
      <w:r>
        <w:fldChar w:fldCharType="separate"/>
      </w:r>
      <w:r>
        <w:t>9</w:t>
      </w:r>
      <w:r>
        <w:fldChar w:fldCharType="end"/>
      </w:r>
    </w:p>
    <w:p w14:paraId="6E4B5932" w14:textId="6C723A9B" w:rsidR="00DD13D2" w:rsidRDefault="00DD13D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_Toc114141522 \h </w:instrText>
      </w:r>
      <w:r>
        <w:fldChar w:fldCharType="separate"/>
      </w:r>
      <w:r>
        <w:t>9</w:t>
      </w:r>
      <w:r>
        <w:fldChar w:fldCharType="end"/>
      </w:r>
    </w:p>
    <w:p w14:paraId="5BA9B59E" w14:textId="704F6793" w:rsidR="00DD13D2" w:rsidRDefault="00DD13D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_Toc114141523 \h </w:instrText>
      </w:r>
      <w:r>
        <w:fldChar w:fldCharType="separate"/>
      </w:r>
      <w:r>
        <w:t>9</w:t>
      </w:r>
      <w:r>
        <w:fldChar w:fldCharType="end"/>
      </w:r>
    </w:p>
    <w:p w14:paraId="18A96251" w14:textId="53FA4EE5" w:rsidR="00DD13D2" w:rsidRDefault="00DD13D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_Toc114141524 \h </w:instrText>
      </w:r>
      <w:r>
        <w:fldChar w:fldCharType="separate"/>
      </w:r>
      <w:r>
        <w:t>9</w:t>
      </w:r>
      <w:r>
        <w:fldChar w:fldCharType="end"/>
      </w:r>
    </w:p>
    <w:p w14:paraId="352D70D4" w14:textId="1545EBBF" w:rsidR="00DD13D2" w:rsidRDefault="00DD13D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MIMO OTA requirements</w:t>
      </w:r>
      <w:r>
        <w:tab/>
      </w:r>
      <w:r>
        <w:fldChar w:fldCharType="begin"/>
      </w:r>
      <w:r>
        <w:instrText xml:space="preserve"> PAGEREF _Toc114141525 \h </w:instrText>
      </w:r>
      <w:r>
        <w:fldChar w:fldCharType="separate"/>
      </w:r>
      <w:r>
        <w:t>9</w:t>
      </w:r>
      <w:r>
        <w:fldChar w:fldCharType="end"/>
      </w:r>
    </w:p>
    <w:p w14:paraId="2B4E3FB9" w14:textId="118A9555" w:rsidR="00DD13D2" w:rsidRDefault="00DD13D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_Toc114141526 \h </w:instrText>
      </w:r>
      <w:r>
        <w:fldChar w:fldCharType="separate"/>
      </w:r>
      <w:r>
        <w:t>9</w:t>
      </w:r>
      <w:r>
        <w:fldChar w:fldCharType="end"/>
      </w:r>
    </w:p>
    <w:p w14:paraId="73EF535A" w14:textId="23DC83E3" w:rsidR="00DD13D2" w:rsidRDefault="00DD13D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_Toc114141527 \h </w:instrText>
      </w:r>
      <w:r>
        <w:fldChar w:fldCharType="separate"/>
      </w:r>
      <w:r>
        <w:t>11</w:t>
      </w:r>
      <w:r>
        <w:fldChar w:fldCharType="end"/>
      </w:r>
    </w:p>
    <w:p w14:paraId="3F5D97E9" w14:textId="63BDCFC4" w:rsidR="00DD13D2" w:rsidRDefault="00DD13D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FR2 MIMO OTA requirements</w:t>
      </w:r>
      <w:r>
        <w:tab/>
      </w:r>
      <w:r>
        <w:fldChar w:fldCharType="begin"/>
      </w:r>
      <w:r>
        <w:instrText xml:space="preserve"> PAGEREF _Toc114141528 \h </w:instrText>
      </w:r>
      <w:r>
        <w:fldChar w:fldCharType="separate"/>
      </w:r>
      <w:r>
        <w:t>11</w:t>
      </w:r>
      <w:r>
        <w:fldChar w:fldCharType="end"/>
      </w:r>
    </w:p>
    <w:p w14:paraId="049994FF" w14:textId="2E76D0C1" w:rsidR="00DD13D2" w:rsidRDefault="00DD13D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_Toc114141529 \h </w:instrText>
      </w:r>
      <w:r>
        <w:fldChar w:fldCharType="separate"/>
      </w:r>
      <w:r>
        <w:t>11</w:t>
      </w:r>
      <w:r>
        <w:fldChar w:fldCharType="end"/>
      </w:r>
    </w:p>
    <w:p w14:paraId="12F5BBD4" w14:textId="5E081192" w:rsidR="00DD13D2" w:rsidRDefault="00DD13D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_Toc114141530 \h </w:instrText>
      </w:r>
      <w:r>
        <w:fldChar w:fldCharType="separate"/>
      </w:r>
      <w:r>
        <w:t>11</w:t>
      </w:r>
      <w:r>
        <w:fldChar w:fldCharType="end"/>
      </w:r>
    </w:p>
    <w:p w14:paraId="7833688A" w14:textId="4959A12F" w:rsidR="00DD13D2" w:rsidRDefault="00DD13D2">
      <w:pPr>
        <w:pStyle w:val="TOC8"/>
        <w:rPr>
          <w:rFonts w:asciiTheme="minorHAnsi" w:hAnsiTheme="minorHAnsi" w:cstheme="minorBidi"/>
          <w:b w:val="0"/>
          <w:szCs w:val="22"/>
          <w:lang w:eastAsia="en-GB"/>
        </w:rPr>
      </w:pPr>
      <w:r>
        <w:t>Annex A (normative): &lt;FR1 Test methodology&gt;</w:t>
      </w:r>
      <w:r>
        <w:tab/>
      </w:r>
      <w:r>
        <w:fldChar w:fldCharType="begin"/>
      </w:r>
      <w:r>
        <w:instrText xml:space="preserve"> PAGEREF _Toc114141531 \h </w:instrText>
      </w:r>
      <w:r>
        <w:fldChar w:fldCharType="separate"/>
      </w:r>
      <w:r>
        <w:t>13</w:t>
      </w:r>
      <w:r>
        <w:fldChar w:fldCharType="end"/>
      </w:r>
    </w:p>
    <w:p w14:paraId="673E5CA2" w14:textId="4C34D847" w:rsidR="00DD13D2" w:rsidRDefault="00DD13D2">
      <w:pPr>
        <w:pStyle w:val="TOC1"/>
        <w:rPr>
          <w:rFonts w:asciiTheme="minorHAnsi" w:hAnsiTheme="minorHAnsi" w:cstheme="minorBidi"/>
          <w:szCs w:val="22"/>
          <w:lang w:eastAsia="en-GB"/>
        </w:rPr>
      </w:pPr>
      <w:r w:rsidRPr="00A9639F">
        <w:rPr>
          <w:rFonts w:eastAsia="Malgun Gothic"/>
        </w:rPr>
        <w:t>A.1</w:t>
      </w:r>
      <w:r>
        <w:rPr>
          <w:rFonts w:asciiTheme="minorHAnsi" w:hAnsiTheme="minorHAnsi" w:cstheme="minorBidi"/>
          <w:szCs w:val="22"/>
          <w:lang w:eastAsia="en-GB"/>
        </w:rPr>
        <w:tab/>
      </w:r>
      <w:r w:rsidRPr="00A9639F">
        <w:rPr>
          <w:rFonts w:eastAsia="Malgun Gothic"/>
        </w:rPr>
        <w:t>General</w:t>
      </w:r>
      <w:r>
        <w:tab/>
      </w:r>
      <w:r>
        <w:fldChar w:fldCharType="begin"/>
      </w:r>
      <w:r>
        <w:instrText xml:space="preserve"> PAGEREF _Toc114141532 \h </w:instrText>
      </w:r>
      <w:r>
        <w:fldChar w:fldCharType="separate"/>
      </w:r>
      <w:r>
        <w:t>13</w:t>
      </w:r>
      <w:r>
        <w:fldChar w:fldCharType="end"/>
      </w:r>
    </w:p>
    <w:p w14:paraId="5E749F45" w14:textId="53646964" w:rsidR="00DD13D2" w:rsidRDefault="00DD13D2">
      <w:pPr>
        <w:pStyle w:val="TOC1"/>
        <w:rPr>
          <w:rFonts w:asciiTheme="minorHAnsi" w:hAnsiTheme="minorHAnsi" w:cstheme="minorBidi"/>
          <w:szCs w:val="22"/>
          <w:lang w:eastAsia="en-GB"/>
        </w:rPr>
      </w:pPr>
      <w:r w:rsidRPr="00A9639F">
        <w:rPr>
          <w:rFonts w:eastAsia="Malgun Gothic"/>
        </w:rPr>
        <w:t>A.2</w:t>
      </w:r>
      <w:r>
        <w:rPr>
          <w:rFonts w:asciiTheme="minorHAnsi" w:hAnsiTheme="minorHAnsi" w:cstheme="minorBidi"/>
          <w:szCs w:val="22"/>
          <w:lang w:eastAsia="en-GB"/>
        </w:rPr>
        <w:tab/>
      </w:r>
      <w:r w:rsidRPr="00A9639F">
        <w:rPr>
          <w:rFonts w:eastAsia="Malgun Gothic"/>
        </w:rPr>
        <w:t>Multi-Probe Anechoic Chamber (MPAC)</w:t>
      </w:r>
      <w:r>
        <w:tab/>
      </w:r>
      <w:r>
        <w:fldChar w:fldCharType="begin"/>
      </w:r>
      <w:r>
        <w:instrText xml:space="preserve"> PAGEREF _Toc114141533 \h </w:instrText>
      </w:r>
      <w:r>
        <w:fldChar w:fldCharType="separate"/>
      </w:r>
      <w:r>
        <w:t>13</w:t>
      </w:r>
      <w:r>
        <w:fldChar w:fldCharType="end"/>
      </w:r>
    </w:p>
    <w:p w14:paraId="3B0F13E7" w14:textId="5A723D0E" w:rsidR="00DD13D2" w:rsidRDefault="00DD13D2">
      <w:pPr>
        <w:pStyle w:val="TOC2"/>
        <w:rPr>
          <w:rFonts w:asciiTheme="minorHAnsi" w:hAnsiTheme="minorHAnsi" w:cstheme="minorBidi"/>
          <w:sz w:val="22"/>
          <w:szCs w:val="22"/>
          <w:lang w:eastAsia="en-GB"/>
        </w:rPr>
      </w:pPr>
      <w:r w:rsidRPr="00A9639F">
        <w:rPr>
          <w:rFonts w:eastAsia="Malgun Gothic"/>
        </w:rPr>
        <w:t>A.2.1</w:t>
      </w:r>
      <w:r>
        <w:rPr>
          <w:rFonts w:asciiTheme="minorHAnsi" w:hAnsiTheme="minorHAnsi" w:cstheme="minorBidi"/>
          <w:sz w:val="22"/>
          <w:szCs w:val="22"/>
          <w:lang w:eastAsia="en-GB"/>
        </w:rPr>
        <w:tab/>
      </w:r>
      <w:r w:rsidRPr="00A9639F">
        <w:rPr>
          <w:rFonts w:eastAsia="Malgun Gothic"/>
        </w:rPr>
        <w:t>System setup</w:t>
      </w:r>
      <w:r>
        <w:tab/>
      </w:r>
      <w:r>
        <w:fldChar w:fldCharType="begin"/>
      </w:r>
      <w:r>
        <w:instrText xml:space="preserve"> PAGEREF _Toc114141534 \h </w:instrText>
      </w:r>
      <w:r>
        <w:fldChar w:fldCharType="separate"/>
      </w:r>
      <w:r>
        <w:t>13</w:t>
      </w:r>
      <w:r>
        <w:fldChar w:fldCharType="end"/>
      </w:r>
    </w:p>
    <w:p w14:paraId="4C7B45BB" w14:textId="0B5BAC06" w:rsidR="00DD13D2" w:rsidRDefault="00DD13D2">
      <w:pPr>
        <w:pStyle w:val="TOC2"/>
        <w:rPr>
          <w:rFonts w:asciiTheme="minorHAnsi" w:hAnsiTheme="minorHAnsi" w:cstheme="minorBidi"/>
          <w:sz w:val="22"/>
          <w:szCs w:val="22"/>
          <w:lang w:eastAsia="en-GB"/>
        </w:rPr>
      </w:pPr>
      <w:r w:rsidRPr="00A9639F">
        <w:rPr>
          <w:rFonts w:eastAsia="Malgun Gothic"/>
        </w:rPr>
        <w:t>A.2.2</w:t>
      </w:r>
      <w:r>
        <w:rPr>
          <w:rFonts w:asciiTheme="minorHAnsi" w:hAnsiTheme="minorHAnsi" w:cstheme="minorBidi"/>
          <w:sz w:val="22"/>
          <w:szCs w:val="22"/>
          <w:lang w:eastAsia="en-GB"/>
        </w:rPr>
        <w:tab/>
      </w:r>
      <w:r w:rsidRPr="00A9639F">
        <w:rPr>
          <w:rFonts w:eastAsia="Malgun Gothic"/>
        </w:rPr>
        <w:t>Calibration procedure</w:t>
      </w:r>
      <w:r>
        <w:tab/>
      </w:r>
      <w:r>
        <w:fldChar w:fldCharType="begin"/>
      </w:r>
      <w:r>
        <w:instrText xml:space="preserve"> PAGEREF _Toc114141535 \h </w:instrText>
      </w:r>
      <w:r>
        <w:fldChar w:fldCharType="separate"/>
      </w:r>
      <w:r>
        <w:t>14</w:t>
      </w:r>
      <w:r>
        <w:fldChar w:fldCharType="end"/>
      </w:r>
    </w:p>
    <w:p w14:paraId="302EF558" w14:textId="313C457C" w:rsidR="00DD13D2" w:rsidRDefault="00DD13D2">
      <w:pPr>
        <w:pStyle w:val="TOC2"/>
        <w:rPr>
          <w:rFonts w:asciiTheme="minorHAnsi" w:hAnsiTheme="minorHAnsi" w:cstheme="minorBidi"/>
          <w:sz w:val="22"/>
          <w:szCs w:val="22"/>
          <w:lang w:eastAsia="en-GB"/>
        </w:rPr>
      </w:pPr>
      <w:r w:rsidRPr="00A9639F">
        <w:rPr>
          <w:rFonts w:eastAsia="Malgun Gothic"/>
        </w:rPr>
        <w:t>A.2.3</w:t>
      </w:r>
      <w:r>
        <w:rPr>
          <w:rFonts w:asciiTheme="minorHAnsi" w:hAnsiTheme="minorHAnsi" w:cstheme="minorBidi"/>
          <w:sz w:val="22"/>
          <w:szCs w:val="22"/>
          <w:lang w:eastAsia="en-GB"/>
        </w:rPr>
        <w:tab/>
      </w:r>
      <w:r w:rsidRPr="00A9639F">
        <w:rPr>
          <w:rFonts w:eastAsia="Malgun Gothic"/>
        </w:rPr>
        <w:t>Test procedure</w:t>
      </w:r>
      <w:r>
        <w:tab/>
      </w:r>
      <w:r>
        <w:fldChar w:fldCharType="begin"/>
      </w:r>
      <w:r>
        <w:instrText xml:space="preserve"> PAGEREF _Toc114141536 \h </w:instrText>
      </w:r>
      <w:r>
        <w:fldChar w:fldCharType="separate"/>
      </w:r>
      <w:r>
        <w:t>14</w:t>
      </w:r>
      <w:r>
        <w:fldChar w:fldCharType="end"/>
      </w:r>
    </w:p>
    <w:p w14:paraId="148705B7" w14:textId="6211DE92" w:rsidR="00DD13D2" w:rsidRDefault="00DD13D2">
      <w:pPr>
        <w:pStyle w:val="TOC2"/>
        <w:rPr>
          <w:rFonts w:asciiTheme="minorHAnsi" w:hAnsiTheme="minorHAnsi" w:cstheme="minorBidi"/>
          <w:sz w:val="22"/>
          <w:szCs w:val="22"/>
          <w:lang w:eastAsia="en-GB"/>
        </w:rPr>
      </w:pPr>
      <w:r w:rsidRPr="00A9639F">
        <w:rPr>
          <w:rFonts w:eastAsia="Malgun Gothic"/>
        </w:rPr>
        <w:t>A.2.4</w:t>
      </w:r>
      <w:r>
        <w:rPr>
          <w:rFonts w:asciiTheme="minorHAnsi" w:hAnsiTheme="minorHAnsi" w:cstheme="minorBidi"/>
          <w:sz w:val="22"/>
          <w:szCs w:val="22"/>
          <w:lang w:eastAsia="en-GB"/>
        </w:rPr>
        <w:tab/>
      </w:r>
      <w:r w:rsidRPr="00A9639F">
        <w:rPr>
          <w:rFonts w:eastAsia="Malgun Gothic"/>
        </w:rPr>
        <w:t>Minimum Range Length</w:t>
      </w:r>
      <w:r>
        <w:tab/>
      </w:r>
      <w:r>
        <w:fldChar w:fldCharType="begin"/>
      </w:r>
      <w:r>
        <w:instrText xml:space="preserve"> PAGEREF _Toc114141537 \h </w:instrText>
      </w:r>
      <w:r>
        <w:fldChar w:fldCharType="separate"/>
      </w:r>
      <w:r>
        <w:t>15</w:t>
      </w:r>
      <w:r>
        <w:fldChar w:fldCharType="end"/>
      </w:r>
    </w:p>
    <w:p w14:paraId="1AF301AB" w14:textId="0C27FCD7" w:rsidR="00DD13D2" w:rsidRDefault="00DD13D2">
      <w:pPr>
        <w:pStyle w:val="TOC2"/>
        <w:rPr>
          <w:rFonts w:asciiTheme="minorHAnsi" w:hAnsiTheme="minorHAnsi" w:cstheme="minorBidi"/>
          <w:sz w:val="22"/>
          <w:szCs w:val="22"/>
          <w:lang w:eastAsia="en-GB"/>
        </w:rPr>
      </w:pPr>
      <w:r w:rsidRPr="00A9639F">
        <w:rPr>
          <w:rFonts w:eastAsia="Malgun Gothic"/>
        </w:rPr>
        <w:t>A.2.5</w:t>
      </w:r>
      <w:r>
        <w:rPr>
          <w:rFonts w:asciiTheme="minorHAnsi" w:hAnsiTheme="minorHAnsi" w:cstheme="minorBidi"/>
          <w:sz w:val="22"/>
          <w:szCs w:val="22"/>
          <w:lang w:eastAsia="en-GB"/>
        </w:rPr>
        <w:tab/>
      </w:r>
      <w:r>
        <w:t>Preliminary MU budget</w:t>
      </w:r>
      <w:r w:rsidRPr="00A9639F">
        <w:rPr>
          <w:rFonts w:eastAsia="Malgun Gothic"/>
        </w:rPr>
        <w:t xml:space="preserve"> of FR1 MPAC system</w:t>
      </w:r>
      <w:r>
        <w:tab/>
      </w:r>
      <w:r>
        <w:fldChar w:fldCharType="begin"/>
      </w:r>
      <w:r>
        <w:instrText xml:space="preserve"> PAGEREF _Toc114141538 \h </w:instrText>
      </w:r>
      <w:r>
        <w:fldChar w:fldCharType="separate"/>
      </w:r>
      <w:r>
        <w:t>15</w:t>
      </w:r>
      <w:r>
        <w:fldChar w:fldCharType="end"/>
      </w:r>
    </w:p>
    <w:p w14:paraId="7793BBD5" w14:textId="548AD872" w:rsidR="00DD13D2" w:rsidRDefault="00DD13D2">
      <w:pPr>
        <w:pStyle w:val="TOC1"/>
        <w:rPr>
          <w:rFonts w:asciiTheme="minorHAnsi" w:hAnsiTheme="minorHAnsi" w:cstheme="minorBidi"/>
          <w:szCs w:val="22"/>
          <w:lang w:eastAsia="en-GB"/>
        </w:rPr>
      </w:pPr>
      <w:r w:rsidRPr="00A9639F">
        <w:rPr>
          <w:rFonts w:eastAsia="Malgun Gothic"/>
        </w:rPr>
        <w:t>A.3</w:t>
      </w:r>
      <w:r>
        <w:rPr>
          <w:rFonts w:asciiTheme="minorHAnsi" w:hAnsiTheme="minorHAnsi" w:cstheme="minorBidi"/>
          <w:szCs w:val="22"/>
          <w:lang w:eastAsia="en-GB"/>
        </w:rPr>
        <w:tab/>
      </w:r>
      <w:r w:rsidRPr="00A9639F">
        <w:rPr>
          <w:rFonts w:eastAsia="Malgun Gothic"/>
        </w:rPr>
        <w:t>EUT positioning</w:t>
      </w:r>
      <w:r>
        <w:tab/>
      </w:r>
      <w:r>
        <w:fldChar w:fldCharType="begin"/>
      </w:r>
      <w:r>
        <w:instrText xml:space="preserve"> PAGEREF _Toc114141539 \h </w:instrText>
      </w:r>
      <w:r>
        <w:fldChar w:fldCharType="separate"/>
      </w:r>
      <w:r>
        <w:t>16</w:t>
      </w:r>
      <w:r>
        <w:fldChar w:fldCharType="end"/>
      </w:r>
    </w:p>
    <w:p w14:paraId="7999DBDA" w14:textId="41BF36C7" w:rsidR="00DD13D2" w:rsidRDefault="00DD13D2">
      <w:pPr>
        <w:pStyle w:val="TOC8"/>
        <w:rPr>
          <w:rFonts w:asciiTheme="minorHAnsi" w:hAnsiTheme="minorHAnsi" w:cstheme="minorBidi"/>
          <w:b w:val="0"/>
          <w:szCs w:val="22"/>
          <w:lang w:eastAsia="en-GB"/>
        </w:rPr>
      </w:pPr>
      <w:r>
        <w:t>Annex B (normative): &lt;FR2 Test methodology&gt;</w:t>
      </w:r>
      <w:r>
        <w:tab/>
      </w:r>
      <w:r>
        <w:fldChar w:fldCharType="begin"/>
      </w:r>
      <w:r>
        <w:instrText xml:space="preserve"> PAGEREF _Toc114141540 \h </w:instrText>
      </w:r>
      <w:r>
        <w:fldChar w:fldCharType="separate"/>
      </w:r>
      <w:r>
        <w:t>17</w:t>
      </w:r>
      <w:r>
        <w:fldChar w:fldCharType="end"/>
      </w:r>
    </w:p>
    <w:p w14:paraId="1E94359B" w14:textId="36D96E39" w:rsidR="00DD13D2" w:rsidRDefault="00DD13D2">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_Toc114141541 \h </w:instrText>
      </w:r>
      <w:r>
        <w:fldChar w:fldCharType="separate"/>
      </w:r>
      <w:r>
        <w:t>17</w:t>
      </w:r>
      <w:r>
        <w:fldChar w:fldCharType="end"/>
      </w:r>
    </w:p>
    <w:p w14:paraId="36D93514" w14:textId="6B678904" w:rsidR="00DD13D2" w:rsidRDefault="00DD13D2">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FR2 3D Multi-Probe Anechoic Chamber (3D-MPAC)</w:t>
      </w:r>
      <w:r>
        <w:tab/>
      </w:r>
      <w:r>
        <w:fldChar w:fldCharType="begin"/>
      </w:r>
      <w:r>
        <w:instrText xml:space="preserve"> PAGEREF _Toc114141542 \h </w:instrText>
      </w:r>
      <w:r>
        <w:fldChar w:fldCharType="separate"/>
      </w:r>
      <w:r>
        <w:t>17</w:t>
      </w:r>
      <w:r>
        <w:fldChar w:fldCharType="end"/>
      </w:r>
    </w:p>
    <w:p w14:paraId="45D61BD4" w14:textId="2EBFAAD8" w:rsidR="00DD13D2" w:rsidRDefault="00DD13D2">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System setup</w:t>
      </w:r>
      <w:r>
        <w:tab/>
      </w:r>
      <w:r>
        <w:fldChar w:fldCharType="begin"/>
      </w:r>
      <w:r>
        <w:instrText xml:space="preserve"> PAGEREF _Toc114141543 \h </w:instrText>
      </w:r>
      <w:r>
        <w:fldChar w:fldCharType="separate"/>
      </w:r>
      <w:r>
        <w:t>17</w:t>
      </w:r>
      <w:r>
        <w:fldChar w:fldCharType="end"/>
      </w:r>
    </w:p>
    <w:p w14:paraId="41F66C82" w14:textId="361A7137" w:rsidR="00DD13D2" w:rsidRDefault="00DD13D2">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Calibration procedure</w:t>
      </w:r>
      <w:r>
        <w:tab/>
      </w:r>
      <w:r>
        <w:fldChar w:fldCharType="begin"/>
      </w:r>
      <w:r>
        <w:instrText xml:space="preserve"> PAGEREF _Toc114141544 \h </w:instrText>
      </w:r>
      <w:r>
        <w:fldChar w:fldCharType="separate"/>
      </w:r>
      <w:r>
        <w:t>19</w:t>
      </w:r>
      <w:r>
        <w:fldChar w:fldCharType="end"/>
      </w:r>
    </w:p>
    <w:p w14:paraId="25AD7E8F" w14:textId="48519144" w:rsidR="00DD13D2" w:rsidRDefault="00DD13D2">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Test procedure</w:t>
      </w:r>
      <w:r>
        <w:tab/>
      </w:r>
      <w:r>
        <w:fldChar w:fldCharType="begin"/>
      </w:r>
      <w:r>
        <w:instrText xml:space="preserve"> PAGEREF _Toc114141545 \h </w:instrText>
      </w:r>
      <w:r>
        <w:fldChar w:fldCharType="separate"/>
      </w:r>
      <w:r>
        <w:t>19</w:t>
      </w:r>
      <w:r>
        <w:fldChar w:fldCharType="end"/>
      </w:r>
    </w:p>
    <w:p w14:paraId="0BDD0ACB" w14:textId="1BA01289" w:rsidR="00DD13D2" w:rsidRDefault="00DD13D2">
      <w:pPr>
        <w:pStyle w:val="TOC2"/>
        <w:rPr>
          <w:rFonts w:asciiTheme="minorHAnsi" w:hAnsiTheme="minorHAnsi" w:cstheme="minorBidi"/>
          <w:sz w:val="22"/>
          <w:szCs w:val="22"/>
          <w:lang w:eastAsia="en-GB"/>
        </w:rPr>
      </w:pPr>
      <w:r>
        <w:t>B.2.4</w:t>
      </w:r>
      <w:r>
        <w:rPr>
          <w:rFonts w:asciiTheme="minorHAnsi" w:hAnsiTheme="minorHAnsi" w:cstheme="minorBidi"/>
          <w:sz w:val="22"/>
          <w:szCs w:val="22"/>
          <w:lang w:eastAsia="en-GB"/>
        </w:rPr>
        <w:tab/>
      </w:r>
      <w:r>
        <w:t>Minimum Range Length</w:t>
      </w:r>
      <w:r>
        <w:tab/>
      </w:r>
      <w:r>
        <w:fldChar w:fldCharType="begin"/>
      </w:r>
      <w:r>
        <w:instrText xml:space="preserve"> PAGEREF _Toc114141546 \h </w:instrText>
      </w:r>
      <w:r>
        <w:fldChar w:fldCharType="separate"/>
      </w:r>
      <w:r>
        <w:t>21</w:t>
      </w:r>
      <w:r>
        <w:fldChar w:fldCharType="end"/>
      </w:r>
    </w:p>
    <w:p w14:paraId="39F3D53A" w14:textId="3B661DF6" w:rsidR="00DD13D2" w:rsidRDefault="00DD13D2">
      <w:pPr>
        <w:pStyle w:val="TOC2"/>
        <w:rPr>
          <w:rFonts w:asciiTheme="minorHAnsi" w:hAnsiTheme="minorHAnsi" w:cstheme="minorBidi"/>
          <w:sz w:val="22"/>
          <w:szCs w:val="22"/>
          <w:lang w:eastAsia="en-GB"/>
        </w:rPr>
      </w:pPr>
      <w:r w:rsidRPr="00A9639F">
        <w:rPr>
          <w:rFonts w:eastAsia="DengXian"/>
        </w:rPr>
        <w:t>B.2.5</w:t>
      </w:r>
      <w:r>
        <w:rPr>
          <w:rFonts w:asciiTheme="minorHAnsi" w:hAnsiTheme="minorHAnsi" w:cstheme="minorBidi"/>
          <w:sz w:val="22"/>
          <w:szCs w:val="22"/>
          <w:lang w:eastAsia="en-GB"/>
        </w:rPr>
        <w:tab/>
      </w:r>
      <w:r w:rsidRPr="00A9639F">
        <w:rPr>
          <w:rFonts w:eastAsia="Malgun Gothic"/>
          <w:iCs/>
        </w:rPr>
        <w:t xml:space="preserve">Preliminary </w:t>
      </w:r>
      <w:r w:rsidRPr="00A9639F">
        <w:rPr>
          <w:rFonts w:eastAsia="DengXian"/>
        </w:rPr>
        <w:t>MU of FR2 3D-MPAC system</w:t>
      </w:r>
      <w:r>
        <w:tab/>
      </w:r>
      <w:r>
        <w:fldChar w:fldCharType="begin"/>
      </w:r>
      <w:r>
        <w:instrText xml:space="preserve"> PAGEREF _Toc114141547 \h </w:instrText>
      </w:r>
      <w:r>
        <w:fldChar w:fldCharType="separate"/>
      </w:r>
      <w:r>
        <w:t>22</w:t>
      </w:r>
      <w:r>
        <w:fldChar w:fldCharType="end"/>
      </w:r>
    </w:p>
    <w:p w14:paraId="5A47F6D9" w14:textId="05EB907E" w:rsidR="00DD13D2" w:rsidRDefault="00DD13D2">
      <w:pPr>
        <w:pStyle w:val="TOC2"/>
        <w:rPr>
          <w:rFonts w:asciiTheme="minorHAnsi" w:hAnsiTheme="minorHAnsi" w:cstheme="minorBidi"/>
          <w:sz w:val="22"/>
          <w:szCs w:val="22"/>
          <w:lang w:eastAsia="en-GB"/>
        </w:rPr>
      </w:pPr>
      <w:r w:rsidRPr="00A9639F">
        <w:rPr>
          <w:rFonts w:eastAsia="DengXian"/>
        </w:rPr>
        <w:t>B.2.6</w:t>
      </w:r>
      <w:r>
        <w:rPr>
          <w:rFonts w:asciiTheme="minorHAnsi" w:hAnsiTheme="minorHAnsi" w:cstheme="minorBidi"/>
          <w:sz w:val="22"/>
          <w:szCs w:val="22"/>
          <w:lang w:eastAsia="en-GB"/>
        </w:rPr>
        <w:tab/>
      </w:r>
      <w:r w:rsidRPr="00A9639F">
        <w:rPr>
          <w:rFonts w:eastAsia="DengXian"/>
        </w:rPr>
        <w:t>Sample Device Orientations for Selected Test Points</w:t>
      </w:r>
      <w:r>
        <w:tab/>
      </w:r>
      <w:r>
        <w:fldChar w:fldCharType="begin"/>
      </w:r>
      <w:r>
        <w:instrText xml:space="preserve"> PAGEREF _Toc114141548 \h </w:instrText>
      </w:r>
      <w:r>
        <w:fldChar w:fldCharType="separate"/>
      </w:r>
      <w:r>
        <w:t>23</w:t>
      </w:r>
      <w:r>
        <w:fldChar w:fldCharType="end"/>
      </w:r>
    </w:p>
    <w:p w14:paraId="15D5C870" w14:textId="770D0C15" w:rsidR="00DD13D2" w:rsidRDefault="00DD13D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EUT positioning</w:t>
      </w:r>
      <w:r>
        <w:tab/>
      </w:r>
      <w:r>
        <w:fldChar w:fldCharType="begin"/>
      </w:r>
      <w:r>
        <w:instrText xml:space="preserve"> PAGEREF _Toc114141549 \h </w:instrText>
      </w:r>
      <w:r>
        <w:fldChar w:fldCharType="separate"/>
      </w:r>
      <w:r>
        <w:t>26</w:t>
      </w:r>
      <w:r>
        <w:fldChar w:fldCharType="end"/>
      </w:r>
    </w:p>
    <w:p w14:paraId="45772FDA" w14:textId="4FA130B0" w:rsidR="00DD13D2" w:rsidRDefault="00DD13D2">
      <w:pPr>
        <w:pStyle w:val="TOC8"/>
        <w:rPr>
          <w:rFonts w:asciiTheme="minorHAnsi" w:hAnsiTheme="minorHAnsi" w:cstheme="minorBidi"/>
          <w:b w:val="0"/>
          <w:szCs w:val="22"/>
          <w:lang w:eastAsia="en-GB"/>
        </w:rPr>
      </w:pPr>
      <w:r>
        <w:t xml:space="preserve">Annex C (normative): &lt;FR1 Channel models </w:t>
      </w:r>
      <w:r>
        <w:rPr>
          <w:lang w:eastAsia="zh-CN"/>
        </w:rPr>
        <w:t>a</w:t>
      </w:r>
      <w:r>
        <w:t>nd Validation procedure&gt;</w:t>
      </w:r>
      <w:r>
        <w:tab/>
      </w:r>
      <w:r>
        <w:fldChar w:fldCharType="begin"/>
      </w:r>
      <w:r>
        <w:instrText xml:space="preserve"> PAGEREF _Toc114141550 \h </w:instrText>
      </w:r>
      <w:r>
        <w:fldChar w:fldCharType="separate"/>
      </w:r>
      <w:r>
        <w:t>27</w:t>
      </w:r>
      <w:r>
        <w:fldChar w:fldCharType="end"/>
      </w:r>
    </w:p>
    <w:p w14:paraId="08739CC2" w14:textId="721BE5D5" w:rsidR="00DD13D2" w:rsidRDefault="00DD13D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FR1 Channel models</w:t>
      </w:r>
      <w:r>
        <w:tab/>
      </w:r>
      <w:r>
        <w:fldChar w:fldCharType="begin"/>
      </w:r>
      <w:r>
        <w:instrText xml:space="preserve"> PAGEREF _Toc114141551 \h </w:instrText>
      </w:r>
      <w:r>
        <w:fldChar w:fldCharType="separate"/>
      </w:r>
      <w:r>
        <w:t>27</w:t>
      </w:r>
      <w:r>
        <w:fldChar w:fldCharType="end"/>
      </w:r>
    </w:p>
    <w:p w14:paraId="56517ACB" w14:textId="0AE26C06" w:rsidR="00DD13D2" w:rsidRDefault="00DD13D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FR1 Base Station beam configuration</w:t>
      </w:r>
      <w:r>
        <w:tab/>
      </w:r>
      <w:r>
        <w:fldChar w:fldCharType="begin"/>
      </w:r>
      <w:r>
        <w:instrText xml:space="preserve"> PAGEREF _Toc114141552 \h </w:instrText>
      </w:r>
      <w:r>
        <w:fldChar w:fldCharType="separate"/>
      </w:r>
      <w:r>
        <w:t>28</w:t>
      </w:r>
      <w:r>
        <w:fldChar w:fldCharType="end"/>
      </w:r>
    </w:p>
    <w:p w14:paraId="0EE0A00E" w14:textId="6BF1ABE0" w:rsidR="00DD13D2" w:rsidRDefault="00DD13D2">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FR1 Channel model validation</w:t>
      </w:r>
      <w:r>
        <w:tab/>
      </w:r>
      <w:r>
        <w:fldChar w:fldCharType="begin"/>
      </w:r>
      <w:r>
        <w:instrText xml:space="preserve"> PAGEREF _Toc114141553 \h </w:instrText>
      </w:r>
      <w:r>
        <w:fldChar w:fldCharType="separate"/>
      </w:r>
      <w:r>
        <w:t>29</w:t>
      </w:r>
      <w:r>
        <w:fldChar w:fldCharType="end"/>
      </w:r>
    </w:p>
    <w:p w14:paraId="5A68F88D" w14:textId="676EFE39" w:rsidR="00DD13D2" w:rsidRDefault="00DD13D2">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General</w:t>
      </w:r>
      <w:r>
        <w:tab/>
      </w:r>
      <w:r>
        <w:fldChar w:fldCharType="begin"/>
      </w:r>
      <w:r>
        <w:instrText xml:space="preserve"> PAGEREF _Toc114141554 \h </w:instrText>
      </w:r>
      <w:r>
        <w:fldChar w:fldCharType="separate"/>
      </w:r>
      <w:r>
        <w:t>29</w:t>
      </w:r>
      <w:r>
        <w:fldChar w:fldCharType="end"/>
      </w:r>
    </w:p>
    <w:p w14:paraId="08140D4C" w14:textId="442F0AE7" w:rsidR="00DD13D2" w:rsidRDefault="00DD13D2">
      <w:pPr>
        <w:pStyle w:val="TOC2"/>
        <w:rPr>
          <w:rFonts w:asciiTheme="minorHAnsi" w:hAnsiTheme="minorHAnsi" w:cstheme="minorBidi"/>
          <w:sz w:val="22"/>
          <w:szCs w:val="22"/>
          <w:lang w:eastAsia="en-GB"/>
        </w:rPr>
      </w:pPr>
      <w:r>
        <w:t>C.3.2</w:t>
      </w:r>
      <w:r>
        <w:rPr>
          <w:rFonts w:asciiTheme="minorHAnsi" w:hAnsiTheme="minorHAnsi" w:cstheme="minorBidi"/>
          <w:sz w:val="22"/>
          <w:szCs w:val="22"/>
          <w:lang w:eastAsia="en-GB"/>
        </w:rPr>
        <w:tab/>
      </w:r>
      <w:r>
        <w:t>Power Delay Profile (PDP)</w:t>
      </w:r>
      <w:r>
        <w:tab/>
      </w:r>
      <w:r>
        <w:fldChar w:fldCharType="begin"/>
      </w:r>
      <w:r>
        <w:instrText xml:space="preserve"> PAGEREF _Toc114141555 \h </w:instrText>
      </w:r>
      <w:r>
        <w:fldChar w:fldCharType="separate"/>
      </w:r>
      <w:r>
        <w:t>30</w:t>
      </w:r>
      <w:r>
        <w:fldChar w:fldCharType="end"/>
      </w:r>
    </w:p>
    <w:p w14:paraId="044EC872" w14:textId="7334AD9C" w:rsidR="00DD13D2" w:rsidRDefault="00DD13D2">
      <w:pPr>
        <w:pStyle w:val="TOC2"/>
        <w:rPr>
          <w:rFonts w:asciiTheme="minorHAnsi" w:hAnsiTheme="minorHAnsi" w:cstheme="minorBidi"/>
          <w:sz w:val="22"/>
          <w:szCs w:val="22"/>
          <w:lang w:eastAsia="en-GB"/>
        </w:rPr>
      </w:pPr>
      <w:r>
        <w:t>C.3.3</w:t>
      </w:r>
      <w:r>
        <w:rPr>
          <w:rFonts w:asciiTheme="minorHAnsi" w:hAnsiTheme="minorHAnsi" w:cstheme="minorBidi"/>
          <w:sz w:val="22"/>
          <w:szCs w:val="22"/>
          <w:lang w:eastAsia="en-GB"/>
        </w:rPr>
        <w:tab/>
      </w:r>
      <w:r>
        <w:t>Doppler/Temporal correlation</w:t>
      </w:r>
      <w:r>
        <w:tab/>
      </w:r>
      <w:r>
        <w:fldChar w:fldCharType="begin"/>
      </w:r>
      <w:r>
        <w:instrText xml:space="preserve"> PAGEREF _Toc114141556 \h </w:instrText>
      </w:r>
      <w:r>
        <w:fldChar w:fldCharType="separate"/>
      </w:r>
      <w:r>
        <w:t>33</w:t>
      </w:r>
      <w:r>
        <w:fldChar w:fldCharType="end"/>
      </w:r>
    </w:p>
    <w:p w14:paraId="5D6C7ADB" w14:textId="3E844BAB" w:rsidR="00DD13D2" w:rsidRDefault="00DD13D2">
      <w:pPr>
        <w:pStyle w:val="TOC2"/>
        <w:rPr>
          <w:rFonts w:asciiTheme="minorHAnsi" w:hAnsiTheme="minorHAnsi" w:cstheme="minorBidi"/>
          <w:sz w:val="22"/>
          <w:szCs w:val="22"/>
          <w:lang w:eastAsia="en-GB"/>
        </w:rPr>
      </w:pPr>
      <w:r>
        <w:lastRenderedPageBreak/>
        <w:t>C.3.4</w:t>
      </w:r>
      <w:r>
        <w:rPr>
          <w:rFonts w:asciiTheme="minorHAnsi" w:hAnsiTheme="minorHAnsi" w:cstheme="minorBidi"/>
          <w:sz w:val="22"/>
          <w:szCs w:val="22"/>
          <w:lang w:eastAsia="en-GB"/>
        </w:rPr>
        <w:tab/>
      </w:r>
      <w:r>
        <w:t>Spatial correlation</w:t>
      </w:r>
      <w:r>
        <w:tab/>
      </w:r>
      <w:r>
        <w:fldChar w:fldCharType="begin"/>
      </w:r>
      <w:r>
        <w:instrText xml:space="preserve"> PAGEREF _Toc114141557 \h </w:instrText>
      </w:r>
      <w:r>
        <w:fldChar w:fldCharType="separate"/>
      </w:r>
      <w:r>
        <w:t>36</w:t>
      </w:r>
      <w:r>
        <w:fldChar w:fldCharType="end"/>
      </w:r>
    </w:p>
    <w:p w14:paraId="25B1FB4D" w14:textId="76C0ED4E" w:rsidR="00DD13D2" w:rsidRDefault="00DD13D2">
      <w:pPr>
        <w:pStyle w:val="TOC2"/>
        <w:rPr>
          <w:rFonts w:asciiTheme="minorHAnsi" w:hAnsiTheme="minorHAnsi" w:cstheme="minorBidi"/>
          <w:sz w:val="22"/>
          <w:szCs w:val="22"/>
          <w:lang w:eastAsia="en-GB"/>
        </w:rPr>
      </w:pPr>
      <w:r>
        <w:t>C.3.5</w:t>
      </w:r>
      <w:r>
        <w:rPr>
          <w:rFonts w:asciiTheme="minorHAnsi" w:hAnsiTheme="minorHAnsi" w:cstheme="minorBidi"/>
          <w:sz w:val="22"/>
          <w:szCs w:val="22"/>
          <w:lang w:eastAsia="en-GB"/>
        </w:rPr>
        <w:tab/>
      </w:r>
      <w:r>
        <w:t>Cross-polarization</w:t>
      </w:r>
      <w:r>
        <w:tab/>
      </w:r>
      <w:r>
        <w:fldChar w:fldCharType="begin"/>
      </w:r>
      <w:r>
        <w:instrText xml:space="preserve"> PAGEREF _Toc114141558 \h </w:instrText>
      </w:r>
      <w:r>
        <w:fldChar w:fldCharType="separate"/>
      </w:r>
      <w:r>
        <w:t>43</w:t>
      </w:r>
      <w:r>
        <w:fldChar w:fldCharType="end"/>
      </w:r>
    </w:p>
    <w:p w14:paraId="38028759" w14:textId="62C63551" w:rsidR="00DD13D2" w:rsidRDefault="00DD13D2">
      <w:pPr>
        <w:pStyle w:val="TOC2"/>
        <w:rPr>
          <w:rFonts w:asciiTheme="minorHAnsi" w:hAnsiTheme="minorHAnsi" w:cstheme="minorBidi"/>
          <w:sz w:val="22"/>
          <w:szCs w:val="22"/>
          <w:lang w:eastAsia="en-GB"/>
        </w:rPr>
      </w:pPr>
      <w:r>
        <w:t>C.3.6</w:t>
      </w:r>
      <w:r>
        <w:rPr>
          <w:rFonts w:asciiTheme="minorHAnsi" w:hAnsiTheme="minorHAnsi" w:cstheme="minorBidi"/>
          <w:sz w:val="22"/>
          <w:szCs w:val="22"/>
          <w:lang w:eastAsia="en-GB"/>
        </w:rPr>
        <w:tab/>
      </w:r>
      <w:r>
        <w:t>Power validation</w:t>
      </w:r>
      <w:r>
        <w:tab/>
      </w:r>
      <w:r>
        <w:fldChar w:fldCharType="begin"/>
      </w:r>
      <w:r>
        <w:instrText xml:space="preserve"> PAGEREF _Toc114141559 \h </w:instrText>
      </w:r>
      <w:r>
        <w:fldChar w:fldCharType="separate"/>
      </w:r>
      <w:r>
        <w:t>45</w:t>
      </w:r>
      <w:r>
        <w:fldChar w:fldCharType="end"/>
      </w:r>
    </w:p>
    <w:p w14:paraId="540F3B05" w14:textId="159D4E10" w:rsidR="00DD13D2" w:rsidRDefault="00DD13D2">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Validation Pass/fail limit</w:t>
      </w:r>
      <w:r>
        <w:tab/>
      </w:r>
      <w:r>
        <w:fldChar w:fldCharType="begin"/>
      </w:r>
      <w:r>
        <w:instrText xml:space="preserve"> PAGEREF _Toc114141560 \h </w:instrText>
      </w:r>
      <w:r>
        <w:fldChar w:fldCharType="separate"/>
      </w:r>
      <w:r>
        <w:t>47</w:t>
      </w:r>
      <w:r>
        <w:fldChar w:fldCharType="end"/>
      </w:r>
    </w:p>
    <w:p w14:paraId="675818EA" w14:textId="19506BD9" w:rsidR="00DD13D2" w:rsidRDefault="00DD13D2">
      <w:pPr>
        <w:pStyle w:val="TOC2"/>
        <w:rPr>
          <w:rFonts w:asciiTheme="minorHAnsi" w:hAnsiTheme="minorHAnsi" w:cstheme="minorBidi"/>
          <w:sz w:val="22"/>
          <w:szCs w:val="22"/>
          <w:lang w:eastAsia="en-GB"/>
        </w:rPr>
      </w:pPr>
      <w:r w:rsidRPr="00A9639F">
        <w:rPr>
          <w:rFonts w:eastAsia="DengXian"/>
        </w:rPr>
        <w:t>C.4.1</w:t>
      </w:r>
      <w:r>
        <w:rPr>
          <w:rFonts w:asciiTheme="minorHAnsi" w:hAnsiTheme="minorHAnsi" w:cstheme="minorBidi"/>
          <w:sz w:val="22"/>
          <w:szCs w:val="22"/>
          <w:lang w:eastAsia="en-GB"/>
        </w:rPr>
        <w:tab/>
      </w:r>
      <w:r w:rsidRPr="00A9639F">
        <w:rPr>
          <w:rFonts w:eastAsia="DengXian"/>
        </w:rPr>
        <w:t>General</w:t>
      </w:r>
      <w:r>
        <w:tab/>
      </w:r>
      <w:r>
        <w:fldChar w:fldCharType="begin"/>
      </w:r>
      <w:r>
        <w:instrText xml:space="preserve"> PAGEREF _Toc114141561 \h </w:instrText>
      </w:r>
      <w:r>
        <w:fldChar w:fldCharType="separate"/>
      </w:r>
      <w:r>
        <w:t>47</w:t>
      </w:r>
      <w:r>
        <w:fldChar w:fldCharType="end"/>
      </w:r>
    </w:p>
    <w:p w14:paraId="39C0AAA4" w14:textId="0469CB28" w:rsidR="00DD13D2" w:rsidRDefault="00DD13D2">
      <w:pPr>
        <w:pStyle w:val="TOC2"/>
        <w:rPr>
          <w:rFonts w:asciiTheme="minorHAnsi" w:hAnsiTheme="minorHAnsi" w:cstheme="minorBidi"/>
          <w:sz w:val="22"/>
          <w:szCs w:val="22"/>
          <w:lang w:eastAsia="en-GB"/>
        </w:rPr>
      </w:pPr>
      <w:r w:rsidRPr="00A9639F">
        <w:rPr>
          <w:rFonts w:eastAsia="DengXian"/>
        </w:rPr>
        <w:t>C.4.2</w:t>
      </w:r>
      <w:r>
        <w:rPr>
          <w:rFonts w:asciiTheme="minorHAnsi" w:hAnsiTheme="minorHAnsi" w:cstheme="minorBidi"/>
          <w:sz w:val="22"/>
          <w:szCs w:val="22"/>
          <w:lang w:eastAsia="en-GB"/>
        </w:rPr>
        <w:tab/>
      </w:r>
      <w:r w:rsidRPr="00A9639F">
        <w:rPr>
          <w:rFonts w:eastAsia="DengXian"/>
        </w:rPr>
        <w:t>Pass/Fail Criteria of PDP</w:t>
      </w:r>
      <w:r>
        <w:tab/>
      </w:r>
      <w:r>
        <w:fldChar w:fldCharType="begin"/>
      </w:r>
      <w:r>
        <w:instrText xml:space="preserve"> PAGEREF _Toc114141562 \h </w:instrText>
      </w:r>
      <w:r>
        <w:fldChar w:fldCharType="separate"/>
      </w:r>
      <w:r>
        <w:t>47</w:t>
      </w:r>
      <w:r>
        <w:fldChar w:fldCharType="end"/>
      </w:r>
    </w:p>
    <w:p w14:paraId="2F5F230E" w14:textId="7D73BBA4" w:rsidR="00DD13D2" w:rsidRDefault="00DD13D2">
      <w:pPr>
        <w:pStyle w:val="TOC2"/>
        <w:rPr>
          <w:rFonts w:asciiTheme="minorHAnsi" w:hAnsiTheme="minorHAnsi" w:cstheme="minorBidi"/>
          <w:sz w:val="22"/>
          <w:szCs w:val="22"/>
          <w:lang w:eastAsia="en-GB"/>
        </w:rPr>
      </w:pPr>
      <w:r w:rsidRPr="00A9639F">
        <w:rPr>
          <w:rFonts w:eastAsia="DengXian"/>
        </w:rPr>
        <w:t>C.4.3</w:t>
      </w:r>
      <w:r>
        <w:rPr>
          <w:rFonts w:asciiTheme="minorHAnsi" w:hAnsiTheme="minorHAnsi" w:cstheme="minorBidi"/>
          <w:sz w:val="22"/>
          <w:szCs w:val="22"/>
          <w:lang w:eastAsia="en-GB"/>
        </w:rPr>
        <w:tab/>
      </w:r>
      <w:r w:rsidRPr="00A9639F">
        <w:rPr>
          <w:rFonts w:eastAsia="DengXian"/>
        </w:rPr>
        <w:t>Pass/Fail Criteria of Doppler/Temporal correlation</w:t>
      </w:r>
      <w:r>
        <w:tab/>
      </w:r>
      <w:r>
        <w:fldChar w:fldCharType="begin"/>
      </w:r>
      <w:r>
        <w:instrText xml:space="preserve"> PAGEREF _Toc114141563 \h </w:instrText>
      </w:r>
      <w:r>
        <w:fldChar w:fldCharType="separate"/>
      </w:r>
      <w:r>
        <w:t>47</w:t>
      </w:r>
      <w:r>
        <w:fldChar w:fldCharType="end"/>
      </w:r>
    </w:p>
    <w:p w14:paraId="6FD0A2E1" w14:textId="4C1251BE" w:rsidR="00DD13D2" w:rsidRDefault="00DD13D2">
      <w:pPr>
        <w:pStyle w:val="TOC2"/>
        <w:rPr>
          <w:rFonts w:asciiTheme="minorHAnsi" w:hAnsiTheme="minorHAnsi" w:cstheme="minorBidi"/>
          <w:sz w:val="22"/>
          <w:szCs w:val="22"/>
          <w:lang w:eastAsia="en-GB"/>
        </w:rPr>
      </w:pPr>
      <w:r w:rsidRPr="00A9639F">
        <w:rPr>
          <w:rFonts w:eastAsia="DengXian"/>
        </w:rPr>
        <w:t>C.4.4</w:t>
      </w:r>
      <w:r>
        <w:rPr>
          <w:rFonts w:asciiTheme="minorHAnsi" w:hAnsiTheme="minorHAnsi" w:cstheme="minorBidi"/>
          <w:sz w:val="22"/>
          <w:szCs w:val="22"/>
          <w:lang w:eastAsia="en-GB"/>
        </w:rPr>
        <w:tab/>
      </w:r>
      <w:r w:rsidRPr="00A9639F">
        <w:rPr>
          <w:rFonts w:eastAsia="DengXian"/>
        </w:rPr>
        <w:t>Pass/Fail Criteria of Spatial correlation</w:t>
      </w:r>
      <w:r>
        <w:tab/>
      </w:r>
      <w:r>
        <w:fldChar w:fldCharType="begin"/>
      </w:r>
      <w:r>
        <w:instrText xml:space="preserve"> PAGEREF _Toc114141564 \h </w:instrText>
      </w:r>
      <w:r>
        <w:fldChar w:fldCharType="separate"/>
      </w:r>
      <w:r>
        <w:t>49</w:t>
      </w:r>
      <w:r>
        <w:fldChar w:fldCharType="end"/>
      </w:r>
    </w:p>
    <w:p w14:paraId="320586ED" w14:textId="3201D781" w:rsidR="00DD13D2" w:rsidRDefault="00DD13D2">
      <w:pPr>
        <w:pStyle w:val="TOC2"/>
        <w:rPr>
          <w:rFonts w:asciiTheme="minorHAnsi" w:hAnsiTheme="minorHAnsi" w:cstheme="minorBidi"/>
          <w:sz w:val="22"/>
          <w:szCs w:val="22"/>
          <w:lang w:eastAsia="en-GB"/>
        </w:rPr>
      </w:pPr>
      <w:r w:rsidRPr="00A9639F">
        <w:rPr>
          <w:rFonts w:eastAsia="DengXian"/>
        </w:rPr>
        <w:t>C.4.5</w:t>
      </w:r>
      <w:r>
        <w:rPr>
          <w:rFonts w:asciiTheme="minorHAnsi" w:hAnsiTheme="minorHAnsi" w:cstheme="minorBidi"/>
          <w:sz w:val="22"/>
          <w:szCs w:val="22"/>
          <w:lang w:eastAsia="en-GB"/>
        </w:rPr>
        <w:tab/>
      </w:r>
      <w:r w:rsidRPr="00A9639F">
        <w:rPr>
          <w:rFonts w:eastAsia="DengXian"/>
        </w:rPr>
        <w:t>Pass/Fail Criteria of Cross-polarization</w:t>
      </w:r>
      <w:r>
        <w:tab/>
      </w:r>
      <w:r>
        <w:fldChar w:fldCharType="begin"/>
      </w:r>
      <w:r>
        <w:instrText xml:space="preserve"> PAGEREF _Toc114141565 \h </w:instrText>
      </w:r>
      <w:r>
        <w:fldChar w:fldCharType="separate"/>
      </w:r>
      <w:r>
        <w:t>52</w:t>
      </w:r>
      <w:r>
        <w:fldChar w:fldCharType="end"/>
      </w:r>
    </w:p>
    <w:p w14:paraId="19160F3C" w14:textId="1D64506E" w:rsidR="00DD13D2" w:rsidRDefault="00DD13D2">
      <w:pPr>
        <w:pStyle w:val="TOC2"/>
        <w:rPr>
          <w:rFonts w:asciiTheme="minorHAnsi" w:hAnsiTheme="minorHAnsi" w:cstheme="minorBidi"/>
          <w:sz w:val="22"/>
          <w:szCs w:val="22"/>
          <w:lang w:eastAsia="en-GB"/>
        </w:rPr>
      </w:pPr>
      <w:r w:rsidRPr="00A9639F">
        <w:rPr>
          <w:rFonts w:eastAsia="DengXian"/>
        </w:rPr>
        <w:t>C.4.6</w:t>
      </w:r>
      <w:r>
        <w:rPr>
          <w:rFonts w:asciiTheme="minorHAnsi" w:hAnsiTheme="minorHAnsi" w:cstheme="minorBidi"/>
          <w:sz w:val="22"/>
          <w:szCs w:val="22"/>
          <w:lang w:eastAsia="en-GB"/>
        </w:rPr>
        <w:tab/>
      </w:r>
      <w:r w:rsidRPr="00A9639F">
        <w:rPr>
          <w:rFonts w:eastAsia="DengXian"/>
        </w:rPr>
        <w:t>Pass/Fail Criteria of Power validation</w:t>
      </w:r>
      <w:r>
        <w:tab/>
      </w:r>
      <w:r>
        <w:fldChar w:fldCharType="begin"/>
      </w:r>
      <w:r>
        <w:instrText xml:space="preserve"> PAGEREF _Toc114141566 \h </w:instrText>
      </w:r>
      <w:r>
        <w:fldChar w:fldCharType="separate"/>
      </w:r>
      <w:r>
        <w:t>52</w:t>
      </w:r>
      <w:r>
        <w:fldChar w:fldCharType="end"/>
      </w:r>
    </w:p>
    <w:p w14:paraId="7E53422A" w14:textId="37324CF1" w:rsidR="00DD13D2" w:rsidRDefault="00DD13D2">
      <w:pPr>
        <w:pStyle w:val="TOC8"/>
        <w:rPr>
          <w:rFonts w:asciiTheme="minorHAnsi" w:hAnsiTheme="minorHAnsi" w:cstheme="minorBidi"/>
          <w:b w:val="0"/>
          <w:szCs w:val="22"/>
          <w:lang w:eastAsia="en-GB"/>
        </w:rPr>
      </w:pPr>
      <w:r>
        <w:t>Annex D (normative): &lt;FR2 Channel models and Validation procedure &gt;</w:t>
      </w:r>
      <w:r>
        <w:tab/>
      </w:r>
      <w:r>
        <w:fldChar w:fldCharType="begin"/>
      </w:r>
      <w:r>
        <w:instrText xml:space="preserve"> PAGEREF _Toc114141567 \h </w:instrText>
      </w:r>
      <w:r>
        <w:fldChar w:fldCharType="separate"/>
      </w:r>
      <w:r>
        <w:t>53</w:t>
      </w:r>
      <w:r>
        <w:fldChar w:fldCharType="end"/>
      </w:r>
    </w:p>
    <w:p w14:paraId="5B1E4F80" w14:textId="7A767AF7" w:rsidR="00DD13D2" w:rsidRDefault="00DD13D2">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FR2 Channel models</w:t>
      </w:r>
      <w:r>
        <w:tab/>
      </w:r>
      <w:r>
        <w:fldChar w:fldCharType="begin"/>
      </w:r>
      <w:r>
        <w:instrText xml:space="preserve"> PAGEREF _Toc114141568 \h </w:instrText>
      </w:r>
      <w:r>
        <w:fldChar w:fldCharType="separate"/>
      </w:r>
      <w:r>
        <w:t>53</w:t>
      </w:r>
      <w:r>
        <w:fldChar w:fldCharType="end"/>
      </w:r>
    </w:p>
    <w:p w14:paraId="34DCC049" w14:textId="50C0F205" w:rsidR="00DD13D2" w:rsidRDefault="00DD13D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FR2 Base Station beam configuration</w:t>
      </w:r>
      <w:r>
        <w:tab/>
      </w:r>
      <w:r>
        <w:fldChar w:fldCharType="begin"/>
      </w:r>
      <w:r>
        <w:instrText xml:space="preserve"> PAGEREF _Toc114141569 \h </w:instrText>
      </w:r>
      <w:r>
        <w:fldChar w:fldCharType="separate"/>
      </w:r>
      <w:r>
        <w:t>53</w:t>
      </w:r>
      <w:r>
        <w:fldChar w:fldCharType="end"/>
      </w:r>
    </w:p>
    <w:p w14:paraId="13C981BF" w14:textId="5F2ADEDE" w:rsidR="00DD13D2" w:rsidRDefault="00DD13D2">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t>FR2 Channel model validation</w:t>
      </w:r>
      <w:r>
        <w:tab/>
      </w:r>
      <w:r>
        <w:fldChar w:fldCharType="begin"/>
      </w:r>
      <w:r>
        <w:instrText xml:space="preserve"> PAGEREF _Toc114141570 \h </w:instrText>
      </w:r>
      <w:r>
        <w:fldChar w:fldCharType="separate"/>
      </w:r>
      <w:r>
        <w:t>54</w:t>
      </w:r>
      <w:r>
        <w:fldChar w:fldCharType="end"/>
      </w:r>
    </w:p>
    <w:p w14:paraId="34832BF8" w14:textId="58522672" w:rsidR="00DD13D2" w:rsidRDefault="00DD13D2">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General</w:t>
      </w:r>
      <w:r>
        <w:tab/>
      </w:r>
      <w:r>
        <w:fldChar w:fldCharType="begin"/>
      </w:r>
      <w:r>
        <w:instrText xml:space="preserve"> PAGEREF _Toc114141571 \h </w:instrText>
      </w:r>
      <w:r>
        <w:fldChar w:fldCharType="separate"/>
      </w:r>
      <w:r>
        <w:t>54</w:t>
      </w:r>
      <w:r>
        <w:fldChar w:fldCharType="end"/>
      </w:r>
    </w:p>
    <w:p w14:paraId="273A89AF" w14:textId="707870FA" w:rsidR="00DD13D2" w:rsidRDefault="00DD13D2">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FR2 Power Delay Profile (PDP)</w:t>
      </w:r>
      <w:r>
        <w:tab/>
      </w:r>
      <w:r>
        <w:fldChar w:fldCharType="begin"/>
      </w:r>
      <w:r>
        <w:instrText xml:space="preserve"> PAGEREF _Toc114141572 \h </w:instrText>
      </w:r>
      <w:r>
        <w:fldChar w:fldCharType="separate"/>
      </w:r>
      <w:r>
        <w:t>55</w:t>
      </w:r>
      <w:r>
        <w:fldChar w:fldCharType="end"/>
      </w:r>
    </w:p>
    <w:p w14:paraId="0BC0C815" w14:textId="2AED7CDA" w:rsidR="00DD13D2" w:rsidRDefault="00DD13D2">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_Toc114141573 \h </w:instrText>
      </w:r>
      <w:r>
        <w:fldChar w:fldCharType="separate"/>
      </w:r>
      <w:r>
        <w:t>56</w:t>
      </w:r>
      <w:r>
        <w:fldChar w:fldCharType="end"/>
      </w:r>
    </w:p>
    <w:p w14:paraId="7DC8885F" w14:textId="05BF4C36" w:rsidR="00DD13D2" w:rsidRDefault="00DD13D2">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_Toc114141574 \h </w:instrText>
      </w:r>
      <w:r>
        <w:fldChar w:fldCharType="separate"/>
      </w:r>
      <w:r>
        <w:t>58</w:t>
      </w:r>
      <w:r>
        <w:fldChar w:fldCharType="end"/>
      </w:r>
    </w:p>
    <w:p w14:paraId="11248DF0" w14:textId="3F725D15" w:rsidR="00DD13D2" w:rsidRDefault="00DD13D2">
      <w:pPr>
        <w:pStyle w:val="TOC2"/>
        <w:rPr>
          <w:rFonts w:asciiTheme="minorHAnsi" w:hAnsiTheme="minorHAnsi" w:cstheme="minorBidi"/>
          <w:sz w:val="22"/>
          <w:szCs w:val="22"/>
          <w:lang w:eastAsia="en-GB"/>
        </w:rPr>
      </w:pPr>
      <w:r>
        <w:t>D.3.5</w:t>
      </w:r>
      <w:r>
        <w:rPr>
          <w:rFonts w:asciiTheme="minorHAnsi" w:hAnsiTheme="minorHAnsi" w:cstheme="minorBidi"/>
          <w:sz w:val="22"/>
          <w:szCs w:val="22"/>
          <w:lang w:eastAsia="en-GB"/>
        </w:rPr>
        <w:tab/>
      </w:r>
      <w:r>
        <w:t>FR2 Cross-polarization</w:t>
      </w:r>
      <w:r>
        <w:tab/>
      </w:r>
      <w:r>
        <w:fldChar w:fldCharType="begin"/>
      </w:r>
      <w:r>
        <w:instrText xml:space="preserve"> PAGEREF _Toc114141575 \h </w:instrText>
      </w:r>
      <w:r>
        <w:fldChar w:fldCharType="separate"/>
      </w:r>
      <w:r>
        <w:t>61</w:t>
      </w:r>
      <w:r>
        <w:fldChar w:fldCharType="end"/>
      </w:r>
    </w:p>
    <w:p w14:paraId="4265F98B" w14:textId="419F65D8" w:rsidR="00DD13D2" w:rsidRDefault="00DD13D2">
      <w:pPr>
        <w:pStyle w:val="TOC2"/>
        <w:rPr>
          <w:rFonts w:asciiTheme="minorHAnsi" w:hAnsiTheme="minorHAnsi" w:cstheme="minorBidi"/>
          <w:sz w:val="22"/>
          <w:szCs w:val="22"/>
          <w:lang w:eastAsia="en-GB"/>
        </w:rPr>
      </w:pPr>
      <w:r>
        <w:t>D.3.6</w:t>
      </w:r>
      <w:r>
        <w:rPr>
          <w:rFonts w:asciiTheme="minorHAnsi" w:hAnsiTheme="minorHAnsi" w:cstheme="minorBidi"/>
          <w:sz w:val="22"/>
          <w:szCs w:val="22"/>
          <w:lang w:eastAsia="en-GB"/>
        </w:rPr>
        <w:tab/>
      </w:r>
      <w:r>
        <w:t>FR2 Power validation</w:t>
      </w:r>
      <w:r>
        <w:tab/>
      </w:r>
      <w:r>
        <w:fldChar w:fldCharType="begin"/>
      </w:r>
      <w:r>
        <w:instrText xml:space="preserve"> PAGEREF _Toc114141576 \h </w:instrText>
      </w:r>
      <w:r>
        <w:fldChar w:fldCharType="separate"/>
      </w:r>
      <w:r>
        <w:t>62</w:t>
      </w:r>
      <w:r>
        <w:fldChar w:fldCharType="end"/>
      </w:r>
    </w:p>
    <w:p w14:paraId="5D231CAA" w14:textId="3685A180" w:rsidR="00DD13D2" w:rsidRDefault="00DD13D2">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Validation Pass/fail limit</w:t>
      </w:r>
      <w:r>
        <w:tab/>
      </w:r>
      <w:r>
        <w:fldChar w:fldCharType="begin"/>
      </w:r>
      <w:r>
        <w:instrText xml:space="preserve"> PAGEREF _Toc114141577 \h </w:instrText>
      </w:r>
      <w:r>
        <w:fldChar w:fldCharType="separate"/>
      </w:r>
      <w:r>
        <w:t>63</w:t>
      </w:r>
      <w:r>
        <w:fldChar w:fldCharType="end"/>
      </w:r>
    </w:p>
    <w:p w14:paraId="270F976D" w14:textId="46407118" w:rsidR="00DD13D2" w:rsidRDefault="00DD13D2">
      <w:pPr>
        <w:pStyle w:val="TOC2"/>
        <w:rPr>
          <w:rFonts w:asciiTheme="minorHAnsi" w:hAnsiTheme="minorHAnsi" w:cstheme="minorBidi"/>
          <w:sz w:val="22"/>
          <w:szCs w:val="22"/>
          <w:lang w:eastAsia="en-GB"/>
        </w:rPr>
      </w:pPr>
      <w:r>
        <w:t>D</w:t>
      </w:r>
      <w:r w:rsidRPr="00A9639F">
        <w:rPr>
          <w:rFonts w:eastAsia="DengXian"/>
        </w:rPr>
        <w:t>.4.1</w:t>
      </w:r>
      <w:r>
        <w:rPr>
          <w:rFonts w:asciiTheme="minorHAnsi" w:hAnsiTheme="minorHAnsi" w:cstheme="minorBidi"/>
          <w:sz w:val="22"/>
          <w:szCs w:val="22"/>
          <w:lang w:eastAsia="en-GB"/>
        </w:rPr>
        <w:tab/>
      </w:r>
      <w:r w:rsidRPr="00A9639F">
        <w:rPr>
          <w:rFonts w:eastAsia="DengXian"/>
        </w:rPr>
        <w:t>General</w:t>
      </w:r>
      <w:r>
        <w:tab/>
      </w:r>
      <w:r>
        <w:fldChar w:fldCharType="begin"/>
      </w:r>
      <w:r>
        <w:instrText xml:space="preserve"> PAGEREF _Toc114141578 \h </w:instrText>
      </w:r>
      <w:r>
        <w:fldChar w:fldCharType="separate"/>
      </w:r>
      <w:r>
        <w:t>63</w:t>
      </w:r>
      <w:r>
        <w:fldChar w:fldCharType="end"/>
      </w:r>
    </w:p>
    <w:p w14:paraId="1C30F921" w14:textId="467659B9" w:rsidR="00DD13D2" w:rsidRDefault="00DD13D2">
      <w:pPr>
        <w:pStyle w:val="TOC2"/>
        <w:rPr>
          <w:rFonts w:asciiTheme="minorHAnsi" w:hAnsiTheme="minorHAnsi" w:cstheme="minorBidi"/>
          <w:sz w:val="22"/>
          <w:szCs w:val="22"/>
          <w:lang w:eastAsia="en-GB"/>
        </w:rPr>
      </w:pPr>
      <w:r w:rsidRPr="00A9639F">
        <w:rPr>
          <w:rFonts w:eastAsia="DengXian"/>
        </w:rPr>
        <w:t>D.4.2</w:t>
      </w:r>
      <w:r>
        <w:rPr>
          <w:rFonts w:asciiTheme="minorHAnsi" w:hAnsiTheme="minorHAnsi" w:cstheme="minorBidi"/>
          <w:sz w:val="22"/>
          <w:szCs w:val="22"/>
          <w:lang w:eastAsia="en-GB"/>
        </w:rPr>
        <w:tab/>
      </w:r>
      <w:r w:rsidRPr="00A9639F">
        <w:rPr>
          <w:rFonts w:eastAsia="DengXian"/>
        </w:rPr>
        <w:t>Pass/Fail Criteria of PDP</w:t>
      </w:r>
      <w:r>
        <w:tab/>
      </w:r>
      <w:r>
        <w:fldChar w:fldCharType="begin"/>
      </w:r>
      <w:r>
        <w:instrText xml:space="preserve"> PAGEREF _Toc114141579 \h </w:instrText>
      </w:r>
      <w:r>
        <w:fldChar w:fldCharType="separate"/>
      </w:r>
      <w:r>
        <w:t>63</w:t>
      </w:r>
      <w:r>
        <w:fldChar w:fldCharType="end"/>
      </w:r>
    </w:p>
    <w:p w14:paraId="1DD23A3C" w14:textId="7595B3F1" w:rsidR="00DD13D2" w:rsidRDefault="00DD13D2">
      <w:pPr>
        <w:pStyle w:val="TOC2"/>
        <w:rPr>
          <w:rFonts w:asciiTheme="minorHAnsi" w:hAnsiTheme="minorHAnsi" w:cstheme="minorBidi"/>
          <w:sz w:val="22"/>
          <w:szCs w:val="22"/>
          <w:lang w:eastAsia="en-GB"/>
        </w:rPr>
      </w:pPr>
      <w:r w:rsidRPr="00A9639F">
        <w:rPr>
          <w:rFonts w:eastAsia="DengXian"/>
        </w:rPr>
        <w:t>D.4.3</w:t>
      </w:r>
      <w:r>
        <w:rPr>
          <w:rFonts w:asciiTheme="minorHAnsi" w:hAnsiTheme="minorHAnsi" w:cstheme="minorBidi"/>
          <w:sz w:val="22"/>
          <w:szCs w:val="22"/>
          <w:lang w:eastAsia="en-GB"/>
        </w:rPr>
        <w:tab/>
      </w:r>
      <w:r w:rsidRPr="00A9639F">
        <w:rPr>
          <w:rFonts w:eastAsia="DengXian"/>
        </w:rPr>
        <w:t>Pass/Fail Criteria of Doppler/Temporal correlation</w:t>
      </w:r>
      <w:r>
        <w:tab/>
      </w:r>
      <w:r>
        <w:fldChar w:fldCharType="begin"/>
      </w:r>
      <w:r>
        <w:instrText xml:space="preserve"> PAGEREF _Toc114141580 \h </w:instrText>
      </w:r>
      <w:r>
        <w:fldChar w:fldCharType="separate"/>
      </w:r>
      <w:r>
        <w:t>63</w:t>
      </w:r>
      <w:r>
        <w:fldChar w:fldCharType="end"/>
      </w:r>
    </w:p>
    <w:p w14:paraId="2510E212" w14:textId="13DD9862" w:rsidR="00DD13D2" w:rsidRDefault="00DD13D2">
      <w:pPr>
        <w:pStyle w:val="TOC2"/>
        <w:rPr>
          <w:rFonts w:asciiTheme="minorHAnsi" w:hAnsiTheme="minorHAnsi" w:cstheme="minorBidi"/>
          <w:sz w:val="22"/>
          <w:szCs w:val="22"/>
          <w:lang w:eastAsia="en-GB"/>
        </w:rPr>
      </w:pPr>
      <w:r w:rsidRPr="00A9639F">
        <w:rPr>
          <w:rFonts w:eastAsia="DengXian"/>
        </w:rPr>
        <w:t>D.4.4</w:t>
      </w:r>
      <w:r>
        <w:rPr>
          <w:rFonts w:asciiTheme="minorHAnsi" w:hAnsiTheme="minorHAnsi" w:cstheme="minorBidi"/>
          <w:sz w:val="22"/>
          <w:szCs w:val="22"/>
          <w:lang w:eastAsia="en-GB"/>
        </w:rPr>
        <w:tab/>
      </w:r>
      <w:r w:rsidRPr="00A9639F">
        <w:rPr>
          <w:rFonts w:eastAsia="DengXian"/>
        </w:rPr>
        <w:t>Pass/Fail Criteria of PSP</w:t>
      </w:r>
      <w:r>
        <w:tab/>
      </w:r>
      <w:r>
        <w:fldChar w:fldCharType="begin"/>
      </w:r>
      <w:r>
        <w:instrText xml:space="preserve"> PAGEREF _Toc114141581 \h </w:instrText>
      </w:r>
      <w:r>
        <w:fldChar w:fldCharType="separate"/>
      </w:r>
      <w:r>
        <w:t>64</w:t>
      </w:r>
      <w:r>
        <w:fldChar w:fldCharType="end"/>
      </w:r>
    </w:p>
    <w:p w14:paraId="13BD90F4" w14:textId="46D6C6BD" w:rsidR="00DD13D2" w:rsidRDefault="00DD13D2">
      <w:pPr>
        <w:pStyle w:val="TOC2"/>
        <w:rPr>
          <w:rFonts w:asciiTheme="minorHAnsi" w:hAnsiTheme="minorHAnsi" w:cstheme="minorBidi"/>
          <w:sz w:val="22"/>
          <w:szCs w:val="22"/>
          <w:lang w:eastAsia="en-GB"/>
        </w:rPr>
      </w:pPr>
      <w:r w:rsidRPr="00A9639F">
        <w:rPr>
          <w:rFonts w:eastAsia="DengXian"/>
        </w:rPr>
        <w:t>D.4.5</w:t>
      </w:r>
      <w:r>
        <w:rPr>
          <w:rFonts w:asciiTheme="minorHAnsi" w:hAnsiTheme="minorHAnsi" w:cstheme="minorBidi"/>
          <w:sz w:val="22"/>
          <w:szCs w:val="22"/>
          <w:lang w:eastAsia="en-GB"/>
        </w:rPr>
        <w:tab/>
      </w:r>
      <w:r w:rsidRPr="00A9639F">
        <w:rPr>
          <w:rFonts w:eastAsia="DengXian"/>
        </w:rPr>
        <w:t>Pass/Fail Criteria of Cross-polarization</w:t>
      </w:r>
      <w:r>
        <w:tab/>
      </w:r>
      <w:r>
        <w:fldChar w:fldCharType="begin"/>
      </w:r>
      <w:r>
        <w:instrText xml:space="preserve"> PAGEREF _Toc114141582 \h </w:instrText>
      </w:r>
      <w:r>
        <w:fldChar w:fldCharType="separate"/>
      </w:r>
      <w:r>
        <w:t>65</w:t>
      </w:r>
      <w:r>
        <w:fldChar w:fldCharType="end"/>
      </w:r>
    </w:p>
    <w:p w14:paraId="6A6E8DE5" w14:textId="7FB9761C" w:rsidR="00DD13D2" w:rsidRDefault="00DD13D2">
      <w:pPr>
        <w:pStyle w:val="TOC2"/>
        <w:rPr>
          <w:rFonts w:asciiTheme="minorHAnsi" w:hAnsiTheme="minorHAnsi" w:cstheme="minorBidi"/>
          <w:sz w:val="22"/>
          <w:szCs w:val="22"/>
          <w:lang w:eastAsia="en-GB"/>
        </w:rPr>
      </w:pPr>
      <w:r w:rsidRPr="00A9639F">
        <w:rPr>
          <w:rFonts w:eastAsia="DengXian"/>
        </w:rPr>
        <w:t>D.4.6</w:t>
      </w:r>
      <w:r>
        <w:rPr>
          <w:rFonts w:asciiTheme="minorHAnsi" w:hAnsiTheme="minorHAnsi" w:cstheme="minorBidi"/>
          <w:sz w:val="22"/>
          <w:szCs w:val="22"/>
          <w:lang w:eastAsia="en-GB"/>
        </w:rPr>
        <w:tab/>
      </w:r>
      <w:r w:rsidRPr="00A9639F">
        <w:rPr>
          <w:rFonts w:eastAsia="DengXian"/>
        </w:rPr>
        <w:t>Pass/Fail Criteria of Power validation</w:t>
      </w:r>
      <w:r>
        <w:tab/>
      </w:r>
      <w:r>
        <w:fldChar w:fldCharType="begin"/>
      </w:r>
      <w:r>
        <w:instrText xml:space="preserve"> PAGEREF _Toc114141583 \h </w:instrText>
      </w:r>
      <w:r>
        <w:fldChar w:fldCharType="separate"/>
      </w:r>
      <w:r>
        <w:t>65</w:t>
      </w:r>
      <w:r>
        <w:fldChar w:fldCharType="end"/>
      </w:r>
    </w:p>
    <w:p w14:paraId="2E467F4E" w14:textId="692948BD" w:rsidR="00DD13D2" w:rsidRDefault="00DD13D2">
      <w:pPr>
        <w:pStyle w:val="TOC8"/>
        <w:rPr>
          <w:rFonts w:asciiTheme="minorHAnsi" w:hAnsiTheme="minorHAnsi" w:cstheme="minorBidi"/>
          <w:b w:val="0"/>
          <w:szCs w:val="22"/>
          <w:lang w:eastAsia="en-GB"/>
        </w:rPr>
      </w:pPr>
      <w:r>
        <w:t>Annex E (normative): &lt;gNB configurations&gt;</w:t>
      </w:r>
      <w:r>
        <w:tab/>
      </w:r>
      <w:r>
        <w:fldChar w:fldCharType="begin"/>
      </w:r>
      <w:r>
        <w:instrText xml:space="preserve"> PAGEREF _Toc114141584 \h </w:instrText>
      </w:r>
      <w:r>
        <w:fldChar w:fldCharType="separate"/>
      </w:r>
      <w:r>
        <w:t>66</w:t>
      </w:r>
      <w:r>
        <w:fldChar w:fldCharType="end"/>
      </w:r>
    </w:p>
    <w:p w14:paraId="618EA980" w14:textId="2B6BBB79" w:rsidR="00DD13D2" w:rsidRDefault="00DD13D2">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FR1 gNB configurations</w:t>
      </w:r>
      <w:r>
        <w:tab/>
      </w:r>
      <w:r>
        <w:fldChar w:fldCharType="begin"/>
      </w:r>
      <w:r>
        <w:instrText xml:space="preserve"> PAGEREF _Toc114141585 \h </w:instrText>
      </w:r>
      <w:r>
        <w:fldChar w:fldCharType="separate"/>
      </w:r>
      <w:r>
        <w:t>66</w:t>
      </w:r>
      <w:r>
        <w:fldChar w:fldCharType="end"/>
      </w:r>
    </w:p>
    <w:p w14:paraId="39098F5B" w14:textId="7B424C73" w:rsidR="00DD13D2" w:rsidRDefault="00DD13D2">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FR2 gNB configurations</w:t>
      </w:r>
      <w:r>
        <w:tab/>
      </w:r>
      <w:r>
        <w:fldChar w:fldCharType="begin"/>
      </w:r>
      <w:r>
        <w:instrText xml:space="preserve"> PAGEREF _Toc114141586 \h </w:instrText>
      </w:r>
      <w:r>
        <w:fldChar w:fldCharType="separate"/>
      </w:r>
      <w:r>
        <w:t>70</w:t>
      </w:r>
      <w:r>
        <w:fldChar w:fldCharType="end"/>
      </w:r>
    </w:p>
    <w:p w14:paraId="3ECD7990" w14:textId="507F41E1" w:rsidR="00DD13D2" w:rsidRDefault="00DD13D2">
      <w:pPr>
        <w:pStyle w:val="TOC8"/>
        <w:rPr>
          <w:rFonts w:asciiTheme="minorHAnsi" w:hAnsiTheme="minorHAnsi" w:cstheme="minorBidi"/>
          <w:b w:val="0"/>
          <w:szCs w:val="22"/>
          <w:lang w:eastAsia="en-GB"/>
        </w:rPr>
      </w:pPr>
      <w:r>
        <w:t>Annex F (normative): &lt;Environmental requirements&gt;</w:t>
      </w:r>
      <w:r>
        <w:tab/>
      </w:r>
      <w:r>
        <w:fldChar w:fldCharType="begin"/>
      </w:r>
      <w:r>
        <w:instrText xml:space="preserve"> PAGEREF _Toc114141587 \h </w:instrText>
      </w:r>
      <w:r>
        <w:fldChar w:fldCharType="separate"/>
      </w:r>
      <w:r>
        <w:t>74</w:t>
      </w:r>
      <w:r>
        <w:fldChar w:fldCharType="end"/>
      </w:r>
    </w:p>
    <w:p w14:paraId="6BBD6B8B" w14:textId="111A085B" w:rsidR="00DD13D2" w:rsidRDefault="00DD13D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Scope</w:t>
      </w:r>
      <w:r>
        <w:tab/>
      </w:r>
      <w:r>
        <w:fldChar w:fldCharType="begin"/>
      </w:r>
      <w:r>
        <w:instrText xml:space="preserve"> PAGEREF _Toc114141588 \h </w:instrText>
      </w:r>
      <w:r>
        <w:fldChar w:fldCharType="separate"/>
      </w:r>
      <w:r>
        <w:t>74</w:t>
      </w:r>
      <w:r>
        <w:fldChar w:fldCharType="end"/>
      </w:r>
    </w:p>
    <w:p w14:paraId="5CD3925B" w14:textId="181978CE" w:rsidR="00DD13D2" w:rsidRDefault="00DD13D2">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Ambient temperature</w:t>
      </w:r>
      <w:r>
        <w:tab/>
      </w:r>
      <w:r>
        <w:fldChar w:fldCharType="begin"/>
      </w:r>
      <w:r>
        <w:instrText xml:space="preserve"> PAGEREF _Toc114141589 \h </w:instrText>
      </w:r>
      <w:r>
        <w:fldChar w:fldCharType="separate"/>
      </w:r>
      <w:r>
        <w:t>74</w:t>
      </w:r>
      <w:r>
        <w:fldChar w:fldCharType="end"/>
      </w:r>
    </w:p>
    <w:p w14:paraId="3BA28566" w14:textId="38021B72" w:rsidR="00DD13D2" w:rsidRDefault="00DD13D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Operating voltage</w:t>
      </w:r>
      <w:r>
        <w:tab/>
      </w:r>
      <w:r>
        <w:fldChar w:fldCharType="begin"/>
      </w:r>
      <w:r>
        <w:instrText xml:space="preserve"> PAGEREF _Toc114141590 \h </w:instrText>
      </w:r>
      <w:r>
        <w:fldChar w:fldCharType="separate"/>
      </w:r>
      <w:r>
        <w:t>74</w:t>
      </w:r>
      <w:r>
        <w:fldChar w:fldCharType="end"/>
      </w:r>
    </w:p>
    <w:p w14:paraId="64E479D0" w14:textId="0A609A9E" w:rsidR="00DD13D2" w:rsidRDefault="00DD13D2">
      <w:pPr>
        <w:pStyle w:val="TOC8"/>
        <w:rPr>
          <w:rFonts w:asciiTheme="minorHAnsi" w:hAnsiTheme="minorHAnsi" w:cstheme="minorBidi"/>
          <w:b w:val="0"/>
          <w:szCs w:val="22"/>
          <w:lang w:eastAsia="en-GB"/>
        </w:rPr>
      </w:pPr>
      <w:r>
        <w:t>Annex G (informative): Change history</w:t>
      </w:r>
      <w:r>
        <w:tab/>
      </w:r>
      <w:r>
        <w:fldChar w:fldCharType="begin"/>
      </w:r>
      <w:r>
        <w:instrText xml:space="preserve"> PAGEREF _Toc114141591 \h </w:instrText>
      </w:r>
      <w:r>
        <w:fldChar w:fldCharType="separate"/>
      </w:r>
      <w:r>
        <w:t>75</w:t>
      </w:r>
      <w:r>
        <w:fldChar w:fldCharType="end"/>
      </w:r>
    </w:p>
    <w:p w14:paraId="5B403601" w14:textId="6CDCF85B" w:rsidR="00080512" w:rsidRPr="004D3578" w:rsidRDefault="00DD13D2">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End w:id="14"/>
      <w:r w:rsidRPr="004D3578">
        <w:lastRenderedPageBreak/>
        <w:t>Foreword</w:t>
      </w:r>
      <w:bookmarkEnd w:id="15"/>
      <w:bookmarkEnd w:id="16"/>
      <w:bookmarkEnd w:id="17"/>
    </w:p>
    <w:p w14:paraId="143A6435" w14:textId="77777777" w:rsidR="00080512" w:rsidRPr="004D3578" w:rsidRDefault="00080512">
      <w:r w:rsidRPr="004D3578">
        <w:t>This Technica</w:t>
      </w:r>
      <w:r w:rsidRPr="00DC71DD">
        <w:t xml:space="preserve">l </w:t>
      </w:r>
      <w:bookmarkStart w:id="18" w:name="spectype3"/>
      <w:r w:rsidRPr="00DC71DD">
        <w:t>Specification</w:t>
      </w:r>
      <w:bookmarkEnd w:id="18"/>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9" w:name="introduction"/>
      <w:bookmarkEnd w:id="19"/>
      <w:r w:rsidRPr="004D3578">
        <w:br w:type="page"/>
      </w:r>
      <w:bookmarkStart w:id="20" w:name="scope"/>
      <w:bookmarkStart w:id="21" w:name="_Toc97807401"/>
      <w:bookmarkStart w:id="22" w:name="_Toc106185624"/>
      <w:bookmarkStart w:id="23" w:name="_Toc114141513"/>
      <w:bookmarkEnd w:id="20"/>
      <w:r w:rsidRPr="004D3578">
        <w:lastRenderedPageBreak/>
        <w:t>1</w:t>
      </w:r>
      <w:r w:rsidRPr="004D3578">
        <w:tab/>
        <w:t>Scope</w:t>
      </w:r>
      <w:bookmarkEnd w:id="21"/>
      <w:bookmarkEnd w:id="22"/>
      <w:bookmarkEnd w:id="2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4" w:name="references"/>
      <w:bookmarkStart w:id="25" w:name="_Toc97807402"/>
      <w:bookmarkStart w:id="26" w:name="_Toc106185625"/>
      <w:bookmarkStart w:id="27" w:name="_Toc114141514"/>
      <w:bookmarkEnd w:id="24"/>
      <w:r w:rsidRPr="004D3578">
        <w:t>2</w:t>
      </w:r>
      <w:r w:rsidRPr="004D3578">
        <w:tab/>
        <w:t>References</w:t>
      </w:r>
      <w:bookmarkEnd w:id="25"/>
      <w:bookmarkEnd w:id="26"/>
      <w:bookmarkEnd w:id="27"/>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8" w:name="definitions"/>
      <w:bookmarkStart w:id="29" w:name="_Toc97807403"/>
      <w:bookmarkStart w:id="30" w:name="_Toc106185626"/>
      <w:bookmarkStart w:id="31" w:name="_Toc114141515"/>
      <w:bookmarkEnd w:id="28"/>
      <w:r w:rsidRPr="004D3578">
        <w:t>3</w:t>
      </w:r>
      <w:r w:rsidRPr="004D3578">
        <w:tab/>
        <w:t>Definitions</w:t>
      </w:r>
      <w:r w:rsidR="00602AEA">
        <w:t xml:space="preserve"> of terms, symbols and abbreviations</w:t>
      </w:r>
      <w:bookmarkEnd w:id="29"/>
      <w:bookmarkEnd w:id="30"/>
      <w:bookmarkEnd w:id="31"/>
    </w:p>
    <w:p w14:paraId="3C09270B" w14:textId="77777777" w:rsidR="00080512" w:rsidRPr="004D3578" w:rsidRDefault="00080512">
      <w:pPr>
        <w:pStyle w:val="Heading2"/>
      </w:pPr>
      <w:bookmarkStart w:id="32" w:name="_Toc97807404"/>
      <w:bookmarkStart w:id="33" w:name="_Toc106185627"/>
      <w:bookmarkStart w:id="34" w:name="_Toc114141516"/>
      <w:r w:rsidRPr="004D3578">
        <w:t>3.1</w:t>
      </w:r>
      <w:r w:rsidRPr="004D3578">
        <w:tab/>
      </w:r>
      <w:r w:rsidR="002B6339">
        <w:t>Terms</w:t>
      </w:r>
      <w:bookmarkEnd w:id="32"/>
      <w:bookmarkEnd w:id="33"/>
      <w:bookmarkEnd w:id="3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35" w:name="_Toc97807405"/>
      <w:bookmarkStart w:id="36" w:name="_Toc106185628"/>
      <w:bookmarkStart w:id="37" w:name="_Toc114141517"/>
      <w:r w:rsidRPr="004D3578">
        <w:t>3.2</w:t>
      </w:r>
      <w:r w:rsidRPr="004D3578">
        <w:tab/>
        <w:t>Symbols</w:t>
      </w:r>
      <w:bookmarkEnd w:id="35"/>
      <w:bookmarkEnd w:id="36"/>
      <w:bookmarkEnd w:id="37"/>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38" w:name="_Toc97807406"/>
      <w:bookmarkStart w:id="39" w:name="_Toc106185629"/>
      <w:bookmarkStart w:id="40" w:name="_Toc114141518"/>
      <w:r w:rsidRPr="004D3578">
        <w:t>3.3</w:t>
      </w:r>
      <w:r w:rsidRPr="004D3578">
        <w:tab/>
        <w:t>Abbreviations</w:t>
      </w:r>
      <w:bookmarkEnd w:id="38"/>
      <w:bookmarkEnd w:id="39"/>
      <w:bookmarkEnd w:id="40"/>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41" w:name="clause4"/>
      <w:bookmarkStart w:id="42" w:name="_Toc97807407"/>
      <w:bookmarkStart w:id="43" w:name="_Toc106185630"/>
      <w:bookmarkStart w:id="44" w:name="_Toc114141519"/>
      <w:bookmarkEnd w:id="41"/>
      <w:r w:rsidRPr="004D3578">
        <w:lastRenderedPageBreak/>
        <w:t>4</w:t>
      </w:r>
      <w:r w:rsidRPr="004D3578">
        <w:tab/>
      </w:r>
      <w:r w:rsidR="008B3238" w:rsidRPr="008B3238">
        <w:t>General</w:t>
      </w:r>
      <w:bookmarkEnd w:id="42"/>
      <w:bookmarkEnd w:id="43"/>
      <w:bookmarkEnd w:id="44"/>
    </w:p>
    <w:p w14:paraId="0F9926D8" w14:textId="77777777" w:rsidR="00080512" w:rsidRPr="004D3578" w:rsidRDefault="00080512">
      <w:pPr>
        <w:pStyle w:val="Heading2"/>
      </w:pPr>
      <w:bookmarkStart w:id="45" w:name="_Toc97807408"/>
      <w:bookmarkStart w:id="46" w:name="_Toc106185631"/>
      <w:bookmarkStart w:id="47" w:name="_Toc114141520"/>
      <w:r w:rsidRPr="004D3578">
        <w:t>4.1</w:t>
      </w:r>
      <w:r w:rsidRPr="004D3578">
        <w:tab/>
      </w:r>
      <w:r w:rsidR="00485EEB" w:rsidRPr="00485EEB">
        <w:t>Relationship between minimum requirements and test requirements</w:t>
      </w:r>
      <w:bookmarkEnd w:id="45"/>
      <w:bookmarkEnd w:id="46"/>
      <w:bookmarkEnd w:id="47"/>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48" w:name="_Toc97807409"/>
      <w:bookmarkStart w:id="49" w:name="_Toc106185632"/>
      <w:bookmarkStart w:id="50" w:name="_Toc114141521"/>
      <w:r w:rsidRPr="004D3578">
        <w:t>4.2</w:t>
      </w:r>
      <w:r w:rsidRPr="004D3578">
        <w:tab/>
      </w:r>
      <w:r w:rsidR="00485EEB" w:rsidRPr="00485EEB">
        <w:t>Applicability of minimum requirements</w:t>
      </w:r>
      <w:bookmarkEnd w:id="48"/>
      <w:bookmarkEnd w:id="49"/>
      <w:bookmarkEnd w:id="50"/>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51" w:name="tsgNames"/>
      <w:bookmarkStart w:id="52" w:name="startOfAnnexes"/>
      <w:bookmarkStart w:id="53" w:name="_Toc97807410"/>
      <w:bookmarkStart w:id="54" w:name="_Toc106185633"/>
      <w:bookmarkStart w:id="55" w:name="_Toc114141522"/>
      <w:bookmarkEnd w:id="51"/>
      <w:bookmarkEnd w:id="52"/>
      <w:r>
        <w:t>5</w:t>
      </w:r>
      <w:r w:rsidRPr="004D3578">
        <w:tab/>
      </w:r>
      <w:r w:rsidRPr="00485EEB">
        <w:t>Frequency bands</w:t>
      </w:r>
      <w:bookmarkEnd w:id="53"/>
      <w:bookmarkEnd w:id="54"/>
      <w:bookmarkEnd w:id="55"/>
    </w:p>
    <w:p w14:paraId="2228E2A2" w14:textId="77777777" w:rsidR="00485EEB" w:rsidRPr="004D3578" w:rsidRDefault="00485EEB" w:rsidP="00485EEB">
      <w:pPr>
        <w:pStyle w:val="Heading2"/>
      </w:pPr>
      <w:bookmarkStart w:id="56" w:name="_Toc97807411"/>
      <w:bookmarkStart w:id="57" w:name="_Toc106185634"/>
      <w:bookmarkStart w:id="58" w:name="_Toc114141523"/>
      <w:r>
        <w:t>5</w:t>
      </w:r>
      <w:r w:rsidRPr="004D3578">
        <w:t>.1</w:t>
      </w:r>
      <w:r w:rsidRPr="004D3578">
        <w:tab/>
      </w:r>
      <w:r w:rsidRPr="00485EEB">
        <w:t>General</w:t>
      </w:r>
      <w:bookmarkEnd w:id="56"/>
      <w:bookmarkEnd w:id="57"/>
      <w:bookmarkEnd w:id="58"/>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59" w:name="_Toc97807412"/>
      <w:bookmarkStart w:id="60"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61" w:name="_Toc114141524"/>
      <w:r>
        <w:t>5</w:t>
      </w:r>
      <w:r w:rsidRPr="004D3578">
        <w:t>.2</w:t>
      </w:r>
      <w:r w:rsidRPr="004D3578">
        <w:tab/>
      </w:r>
      <w:r w:rsidRPr="00485EEB">
        <w:t>Operating bands</w:t>
      </w:r>
      <w:bookmarkEnd w:id="59"/>
      <w:bookmarkEnd w:id="60"/>
      <w:bookmarkEnd w:id="61"/>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62" w:name="_Toc97807413"/>
      <w:bookmarkStart w:id="63" w:name="_Toc106185636"/>
      <w:bookmarkStart w:id="64" w:name="_Toc114141525"/>
      <w:r>
        <w:t>6</w:t>
      </w:r>
      <w:r w:rsidRPr="004D3578">
        <w:tab/>
      </w:r>
      <w:r w:rsidRPr="00DE71A1">
        <w:t>FR1 MIMO OTA requirements</w:t>
      </w:r>
      <w:bookmarkEnd w:id="62"/>
      <w:bookmarkEnd w:id="63"/>
      <w:bookmarkEnd w:id="64"/>
    </w:p>
    <w:p w14:paraId="3715BDA2" w14:textId="29706D74" w:rsidR="00DE71A1" w:rsidRDefault="00DE71A1" w:rsidP="00805569">
      <w:pPr>
        <w:pStyle w:val="Heading2"/>
      </w:pPr>
      <w:bookmarkStart w:id="65" w:name="_Toc47103328"/>
      <w:bookmarkStart w:id="66" w:name="_Toc97807414"/>
      <w:bookmarkStart w:id="67" w:name="_Toc106185637"/>
      <w:bookmarkStart w:id="68" w:name="_Toc114141526"/>
      <w:r>
        <w:t>6.1</w:t>
      </w:r>
      <w:r>
        <w:tab/>
        <w:t>General</w:t>
      </w:r>
      <w:bookmarkEnd w:id="65"/>
      <w:bookmarkEnd w:id="66"/>
      <w:bookmarkEnd w:id="67"/>
      <w:bookmarkEnd w:id="6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6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6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25701558"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pt;height:36pt" o:ole="">
            <v:imagedata r:id="rId14" o:title=""/>
          </v:shape>
          <o:OLEObject Type="Embed" ProgID="Equation.DSMT4" ShapeID="_x0000_i1026" DrawAspect="Content" ObjectID="_1725701559"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70"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70"/>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71" w:name="_Hlk63319017"/>
      <w:bookmarkStart w:id="72" w:name="_Toc47103329"/>
      <w:bookmarkStart w:id="73" w:name="_Toc97807415"/>
      <w:bookmarkStart w:id="74" w:name="_Toc106185638"/>
      <w:r w:rsidRPr="006A551C">
        <w:rPr>
          <w:rFonts w:eastAsia="DengXian"/>
        </w:rPr>
        <w:t xml:space="preserve">The </w:t>
      </w:r>
      <w:bookmarkStart w:id="75" w:name="OLE_LINK5"/>
      <w:r w:rsidRPr="006A551C">
        <w:rPr>
          <w:rFonts w:eastAsia="DengXian"/>
        </w:rPr>
        <w:t>additional criterion</w:t>
      </w:r>
      <w:bookmarkEnd w:id="75"/>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76" w:name="_Toc114141527"/>
      <w:bookmarkEnd w:id="71"/>
      <w:r>
        <w:lastRenderedPageBreak/>
        <w:t>6.2</w:t>
      </w:r>
      <w:r>
        <w:tab/>
      </w:r>
      <w:r w:rsidRPr="00F54508">
        <w:t>Minimum requirement</w:t>
      </w:r>
      <w:bookmarkEnd w:id="72"/>
      <w:bookmarkEnd w:id="73"/>
      <w:bookmarkEnd w:id="74"/>
      <w:bookmarkEnd w:id="76"/>
    </w:p>
    <w:p w14:paraId="4BD8D53D" w14:textId="77777777" w:rsidR="00DE0953" w:rsidRDefault="00DE0953" w:rsidP="00DE0953">
      <w:pPr>
        <w:overflowPunct w:val="0"/>
        <w:autoSpaceDE w:val="0"/>
        <w:autoSpaceDN w:val="0"/>
        <w:adjustRightInd w:val="0"/>
        <w:textAlignment w:val="baseline"/>
      </w:pPr>
      <w:bookmarkStart w:id="77"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77"/>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78" w:name="_Toc97807416"/>
      <w:bookmarkStart w:id="79" w:name="_Toc106185639"/>
      <w:bookmarkStart w:id="80" w:name="_Toc114141528"/>
      <w:r>
        <w:t>7</w:t>
      </w:r>
      <w:r w:rsidRPr="004D3578">
        <w:tab/>
      </w:r>
      <w:r w:rsidRPr="00DE71A1">
        <w:t>FR2 MIMO OTA requirements</w:t>
      </w:r>
      <w:bookmarkEnd w:id="78"/>
      <w:bookmarkEnd w:id="79"/>
      <w:bookmarkEnd w:id="80"/>
    </w:p>
    <w:p w14:paraId="5F57633D" w14:textId="77777777" w:rsidR="00DE71A1" w:rsidRDefault="00DE71A1" w:rsidP="00DE71A1">
      <w:pPr>
        <w:pStyle w:val="Heading2"/>
      </w:pPr>
      <w:bookmarkStart w:id="81" w:name="_Toc47103331"/>
      <w:bookmarkStart w:id="82" w:name="_Toc97807417"/>
      <w:bookmarkStart w:id="83" w:name="_Toc106185640"/>
      <w:bookmarkStart w:id="84" w:name="_Toc114141529"/>
      <w:r>
        <w:t>7.1</w:t>
      </w:r>
      <w:r>
        <w:tab/>
        <w:t>General</w:t>
      </w:r>
      <w:bookmarkEnd w:id="81"/>
      <w:bookmarkEnd w:id="82"/>
      <w:bookmarkEnd w:id="83"/>
      <w:bookmarkEnd w:id="84"/>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85" w:name="_Toc47103332"/>
      <w:bookmarkStart w:id="86" w:name="_Toc97807418"/>
      <w:bookmarkStart w:id="87" w:name="_Toc106185641"/>
      <w:bookmarkStart w:id="88" w:name="_Toc114141530"/>
      <w:r>
        <w:t>7.2</w:t>
      </w:r>
      <w:r>
        <w:tab/>
      </w:r>
      <w:r w:rsidRPr="00F54508">
        <w:t>Minimum requirement</w:t>
      </w:r>
      <w:bookmarkEnd w:id="85"/>
      <w:bookmarkEnd w:id="86"/>
      <w:bookmarkEnd w:id="87"/>
      <w:bookmarkEnd w:id="88"/>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14220AAC" w14:textId="77777777" w:rsidR="00DE0953" w:rsidRDefault="00DE0953" w:rsidP="00DE0953">
      <w:pPr>
        <w:rPr>
          <w:noProof/>
        </w:rPr>
      </w:pPr>
    </w:p>
    <w:p w14:paraId="5C450DF4" w14:textId="77777777" w:rsidR="00485EEB" w:rsidRDefault="00485EEB" w:rsidP="00EC42B3"/>
    <w:p w14:paraId="60352EA4" w14:textId="77777777" w:rsidR="00DE71A1" w:rsidRPr="004D3578" w:rsidRDefault="00D9134D" w:rsidP="00DE71A1">
      <w:pPr>
        <w:pStyle w:val="Heading8"/>
      </w:pPr>
      <w:r>
        <w:br w:type="page"/>
      </w:r>
      <w:bookmarkStart w:id="89" w:name="_Toc47103333"/>
      <w:bookmarkStart w:id="90" w:name="_Toc97807419"/>
      <w:bookmarkStart w:id="91" w:name="_Toc106185642"/>
      <w:bookmarkStart w:id="92" w:name="_Toc114141531"/>
      <w:r w:rsidR="00DE71A1" w:rsidRPr="004D3578">
        <w:lastRenderedPageBreak/>
        <w:t>Annex A (normative):</w:t>
      </w:r>
      <w:r w:rsidR="00DE71A1" w:rsidRPr="004D3578">
        <w:br/>
        <w:t>&lt;</w:t>
      </w:r>
      <w:r w:rsidR="00DE71A1">
        <w:t>FR1 Test methodology</w:t>
      </w:r>
      <w:r w:rsidR="00DE71A1" w:rsidRPr="004D3578">
        <w:t>&gt;</w:t>
      </w:r>
      <w:bookmarkEnd w:id="89"/>
      <w:bookmarkEnd w:id="90"/>
      <w:bookmarkEnd w:id="91"/>
      <w:bookmarkEnd w:id="92"/>
    </w:p>
    <w:p w14:paraId="734B4415" w14:textId="77777777" w:rsidR="00470842" w:rsidRDefault="00470842" w:rsidP="00213AEA">
      <w:bookmarkStart w:id="93" w:name="_Toc46355227"/>
      <w:bookmarkStart w:id="94" w:name="_Toc42175214"/>
    </w:p>
    <w:p w14:paraId="297FD929" w14:textId="77777777" w:rsidR="00210CA0" w:rsidRDefault="00210CA0">
      <w:pPr>
        <w:pStyle w:val="Heading1"/>
        <w:rPr>
          <w:rFonts w:eastAsia="Malgun Gothic"/>
        </w:rPr>
      </w:pPr>
      <w:bookmarkStart w:id="95" w:name="_Toc97807420"/>
      <w:bookmarkStart w:id="96" w:name="_Toc106185643"/>
      <w:bookmarkStart w:id="97" w:name="_Toc114141532"/>
      <w:r>
        <w:rPr>
          <w:rFonts w:eastAsia="Malgun Gothic"/>
        </w:rPr>
        <w:t>A.1</w:t>
      </w:r>
      <w:r>
        <w:rPr>
          <w:rFonts w:eastAsia="Malgun Gothic"/>
        </w:rPr>
        <w:tab/>
      </w:r>
      <w:bookmarkEnd w:id="93"/>
      <w:bookmarkEnd w:id="94"/>
      <w:r>
        <w:rPr>
          <w:rFonts w:eastAsia="Malgun Gothic"/>
        </w:rPr>
        <w:t>General</w:t>
      </w:r>
      <w:bookmarkEnd w:id="95"/>
      <w:bookmarkEnd w:id="96"/>
      <w:bookmarkEnd w:id="9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98" w:name="_Hlk53413900"/>
      <w:r>
        <w:rPr>
          <w:rFonts w:eastAsia="SimSun"/>
        </w:rPr>
        <w:t>minimum</w:t>
      </w:r>
      <w:bookmarkEnd w:id="9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99" w:name="_Toc97807421"/>
      <w:bookmarkStart w:id="100" w:name="_Toc106185644"/>
      <w:bookmarkStart w:id="101" w:name="_Toc114141533"/>
      <w:r>
        <w:rPr>
          <w:rFonts w:eastAsia="Malgun Gothic"/>
        </w:rPr>
        <w:t>A.2</w:t>
      </w:r>
      <w:r>
        <w:rPr>
          <w:rFonts w:eastAsia="Malgun Gothic"/>
        </w:rPr>
        <w:tab/>
        <w:t>Multi-Probe Anechoic Chamber (MPAC)</w:t>
      </w:r>
      <w:bookmarkEnd w:id="99"/>
      <w:bookmarkEnd w:id="100"/>
      <w:bookmarkEnd w:id="101"/>
    </w:p>
    <w:p w14:paraId="5A6AE6AD" w14:textId="1B260B81" w:rsidR="00210CA0" w:rsidRDefault="00210CA0">
      <w:pPr>
        <w:pStyle w:val="Heading2"/>
        <w:rPr>
          <w:rFonts w:eastAsia="Malgun Gothic"/>
        </w:rPr>
      </w:pPr>
      <w:bookmarkStart w:id="102" w:name="_Toc97807422"/>
      <w:bookmarkStart w:id="103" w:name="_Toc46355232"/>
      <w:bookmarkStart w:id="104" w:name="_Toc42175219"/>
      <w:bookmarkStart w:id="105" w:name="_Toc106185645"/>
      <w:bookmarkStart w:id="106" w:name="_Toc114141534"/>
      <w:r>
        <w:rPr>
          <w:rFonts w:eastAsia="Malgun Gothic"/>
        </w:rPr>
        <w:t>A.2.1</w:t>
      </w:r>
      <w:r>
        <w:rPr>
          <w:rFonts w:eastAsia="Malgun Gothic"/>
        </w:rPr>
        <w:tab/>
      </w:r>
      <w:r w:rsidR="00516688">
        <w:rPr>
          <w:rFonts w:eastAsia="Malgun Gothic"/>
        </w:rPr>
        <w:t xml:space="preserve">System </w:t>
      </w:r>
      <w:r>
        <w:rPr>
          <w:rFonts w:eastAsia="Malgun Gothic"/>
        </w:rPr>
        <w:t>setup</w:t>
      </w:r>
      <w:bookmarkEnd w:id="102"/>
      <w:bookmarkEnd w:id="103"/>
      <w:bookmarkEnd w:id="104"/>
      <w:bookmarkEnd w:id="105"/>
      <w:bookmarkEnd w:id="10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107" w:name="_Toc97807423"/>
      <w:bookmarkStart w:id="108" w:name="_Toc106185646"/>
      <w:bookmarkStart w:id="109" w:name="_Toc114141535"/>
      <w:r>
        <w:rPr>
          <w:rFonts w:eastAsia="Malgun Gothic"/>
        </w:rPr>
        <w:lastRenderedPageBreak/>
        <w:t>A.2.2</w:t>
      </w:r>
      <w:r>
        <w:rPr>
          <w:rFonts w:eastAsia="Malgun Gothic"/>
        </w:rPr>
        <w:tab/>
        <w:t>Calibration procedure</w:t>
      </w:r>
      <w:bookmarkEnd w:id="107"/>
      <w:bookmarkEnd w:id="108"/>
      <w:bookmarkEnd w:id="109"/>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110" w:name="_Toc97807424"/>
      <w:bookmarkStart w:id="111" w:name="_Toc106185647"/>
      <w:bookmarkStart w:id="112" w:name="_Toc114141536"/>
      <w:r>
        <w:rPr>
          <w:rFonts w:eastAsia="Malgun Gothic"/>
        </w:rPr>
        <w:t>A.2.3</w:t>
      </w:r>
      <w:r>
        <w:rPr>
          <w:rFonts w:eastAsia="Malgun Gothic"/>
        </w:rPr>
        <w:tab/>
        <w:t>Test procedure</w:t>
      </w:r>
      <w:bookmarkEnd w:id="110"/>
      <w:bookmarkEnd w:id="111"/>
      <w:bookmarkEnd w:id="112"/>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lastRenderedPageBreak/>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113" w:name="_Hlk67951268"/>
      <w:r w:rsidRPr="00FC2062">
        <w:t xml:space="preserve">azimuth rotations </w:t>
      </w:r>
      <w:bookmarkEnd w:id="113"/>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114" w:name="_Toc97807425"/>
      <w:bookmarkStart w:id="115" w:name="_Toc106185648"/>
      <w:bookmarkStart w:id="116" w:name="_Toc114141537"/>
      <w:r>
        <w:rPr>
          <w:rFonts w:eastAsia="Malgun Gothic"/>
        </w:rPr>
        <w:t>A.2.4</w:t>
      </w:r>
      <w:r>
        <w:rPr>
          <w:rFonts w:eastAsia="Malgun Gothic"/>
        </w:rPr>
        <w:tab/>
        <w:t>Minimum Range Length</w:t>
      </w:r>
      <w:bookmarkEnd w:id="114"/>
      <w:bookmarkEnd w:id="115"/>
      <w:bookmarkEnd w:id="116"/>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117" w:name="_Hlk53415308"/>
      <w:r>
        <w:rPr>
          <w:rFonts w:eastAsia="SimSun"/>
        </w:rPr>
        <w:t>A.2.4-1</w:t>
      </w:r>
      <w:bookmarkEnd w:id="117"/>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118" w:name="_Toc97807426"/>
      <w:bookmarkStart w:id="119" w:name="_Toc106185649"/>
      <w:bookmarkStart w:id="120" w:name="_Toc114141538"/>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118"/>
      <w:bookmarkEnd w:id="119"/>
      <w:bookmarkEnd w:id="120"/>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121" w:name="_Toc97807427"/>
      <w:bookmarkStart w:id="122" w:name="_Toc106185650"/>
      <w:bookmarkStart w:id="123" w:name="_Toc114141539"/>
      <w:r>
        <w:rPr>
          <w:rFonts w:eastAsia="Malgun Gothic"/>
        </w:rPr>
        <w:t>A.3</w:t>
      </w:r>
      <w:r>
        <w:rPr>
          <w:rFonts w:eastAsia="Malgun Gothic"/>
        </w:rPr>
        <w:tab/>
        <w:t>EUT positioning</w:t>
      </w:r>
      <w:bookmarkEnd w:id="121"/>
      <w:bookmarkEnd w:id="122"/>
      <w:bookmarkEnd w:id="123"/>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124" w:name="_Toc47103334"/>
      <w:bookmarkStart w:id="125" w:name="_Toc97807428"/>
      <w:bookmarkStart w:id="126" w:name="_Toc106185651"/>
      <w:bookmarkStart w:id="127" w:name="_Toc114141540"/>
      <w:r w:rsidRPr="004D3578">
        <w:lastRenderedPageBreak/>
        <w:t xml:space="preserve">Annex </w:t>
      </w:r>
      <w:r>
        <w:t>B</w:t>
      </w:r>
      <w:r w:rsidRPr="004D3578">
        <w:t xml:space="preserve"> (normative):</w:t>
      </w:r>
      <w:r w:rsidRPr="004D3578">
        <w:br/>
        <w:t>&lt;</w:t>
      </w:r>
      <w:r>
        <w:t>FR2 Test methodology</w:t>
      </w:r>
      <w:r w:rsidRPr="004D3578">
        <w:t>&gt;</w:t>
      </w:r>
      <w:bookmarkEnd w:id="124"/>
      <w:bookmarkEnd w:id="125"/>
      <w:bookmarkEnd w:id="126"/>
      <w:bookmarkEnd w:id="127"/>
    </w:p>
    <w:p w14:paraId="6EDF5ADF" w14:textId="77777777" w:rsidR="00D0779A" w:rsidRDefault="00D0779A" w:rsidP="00213AEA"/>
    <w:p w14:paraId="09AE0457" w14:textId="77777777" w:rsidR="00D0779A" w:rsidRDefault="00D0779A" w:rsidP="00D0779A">
      <w:pPr>
        <w:pStyle w:val="Heading1"/>
      </w:pPr>
      <w:bookmarkStart w:id="128" w:name="_Toc97807429"/>
      <w:bookmarkStart w:id="129" w:name="_Toc106185652"/>
      <w:bookmarkStart w:id="130" w:name="_Toc114141541"/>
      <w:r>
        <w:t>B</w:t>
      </w:r>
      <w:r w:rsidRPr="00235394">
        <w:t>.1</w:t>
      </w:r>
      <w:r w:rsidRPr="00235394">
        <w:tab/>
      </w:r>
      <w:r>
        <w:t>General</w:t>
      </w:r>
      <w:bookmarkEnd w:id="128"/>
      <w:bookmarkEnd w:id="129"/>
      <w:bookmarkEnd w:id="13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131" w:name="_Toc97807430"/>
      <w:bookmarkStart w:id="132" w:name="_Toc106185653"/>
      <w:bookmarkStart w:id="133" w:name="_Toc114141542"/>
      <w:r>
        <w:t>B</w:t>
      </w:r>
      <w:r w:rsidRPr="00235394">
        <w:t>.</w:t>
      </w:r>
      <w:r>
        <w:t>2</w:t>
      </w:r>
      <w:r w:rsidRPr="00235394">
        <w:tab/>
      </w:r>
      <w:r>
        <w:t xml:space="preserve">FR2 3D </w:t>
      </w:r>
      <w:r w:rsidRPr="0042109A">
        <w:t>Multi-Probe Anechoic Chamber (</w:t>
      </w:r>
      <w:r>
        <w:t>3D-</w:t>
      </w:r>
      <w:r w:rsidRPr="0042109A">
        <w:t>MPAC)</w:t>
      </w:r>
      <w:bookmarkEnd w:id="131"/>
      <w:bookmarkEnd w:id="132"/>
      <w:bookmarkEnd w:id="133"/>
    </w:p>
    <w:p w14:paraId="6A560B09" w14:textId="0A8C5E50" w:rsidR="00D0779A" w:rsidRDefault="00D0779A" w:rsidP="00D0779A">
      <w:pPr>
        <w:spacing w:after="0"/>
        <w:rPr>
          <w:lang w:eastAsia="zh-CN"/>
        </w:rPr>
      </w:pPr>
    </w:p>
    <w:p w14:paraId="01F24B24" w14:textId="7CC7A58F" w:rsidR="00D0779A" w:rsidRDefault="00D0779A" w:rsidP="00D0779A">
      <w:pPr>
        <w:pStyle w:val="Heading2"/>
      </w:pPr>
      <w:bookmarkStart w:id="134" w:name="_Toc97807431"/>
      <w:bookmarkStart w:id="135" w:name="_Toc106185654"/>
      <w:bookmarkStart w:id="136" w:name="_Toc114141543"/>
      <w:r>
        <w:t>B</w:t>
      </w:r>
      <w:r w:rsidRPr="0042109A">
        <w:t>.</w:t>
      </w:r>
      <w:r>
        <w:t>2.1</w:t>
      </w:r>
      <w:r w:rsidRPr="00A57965">
        <w:tab/>
      </w:r>
      <w:r w:rsidR="00713D0F">
        <w:t xml:space="preserve">System </w:t>
      </w:r>
      <w:r>
        <w:t>setup</w:t>
      </w:r>
      <w:bookmarkEnd w:id="134"/>
      <w:bookmarkEnd w:id="135"/>
      <w:bookmarkEnd w:id="13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137" w:name="_Hlk60762346"/>
      <w:r>
        <w:t>B</w:t>
      </w:r>
      <w:r w:rsidRPr="009B6006">
        <w:t>.2.</w:t>
      </w:r>
      <w:r>
        <w:t>1</w:t>
      </w:r>
      <w:r w:rsidRPr="009B6006">
        <w:t>-1</w:t>
      </w:r>
      <w:bookmarkEnd w:id="13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138" w:name="_Hlk34204617"/>
      <w:r w:rsidRPr="005B357C">
        <w:rPr>
          <w:rFonts w:ascii="Arial" w:hAnsi="Arial" w:cs="Arial"/>
          <w:b/>
          <w:i w:val="0"/>
          <w:color w:val="auto"/>
        </w:rPr>
        <w:t>B.2.1-1</w:t>
      </w:r>
      <w:bookmarkEnd w:id="138"/>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139" w:name="_Hlk56003937"/>
      <w:r w:rsidRPr="002A41D7">
        <w:t xml:space="preserve">Table </w:t>
      </w:r>
      <w:r>
        <w:t>B</w:t>
      </w:r>
      <w:r w:rsidRPr="002A41D7">
        <w:t>.</w:t>
      </w:r>
      <w:r w:rsidRPr="0072537F">
        <w:t>2.</w:t>
      </w:r>
      <w:r>
        <w:t>1</w:t>
      </w:r>
      <w:r w:rsidRPr="009B6006">
        <w:t>-</w:t>
      </w:r>
      <w:bookmarkEnd w:id="13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140" w:name="_Hlk61595417"/>
      <w:r w:rsidRPr="00B464E0">
        <w:rPr>
          <w:rFonts w:ascii="Arial" w:hAnsi="Arial" w:cs="Arial"/>
          <w:b/>
        </w:rPr>
        <w:t>Relative orientations of BS and UE antennas</w:t>
      </w:r>
      <w:bookmarkEnd w:id="140"/>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141" w:name="_Toc97807432"/>
      <w:bookmarkStart w:id="142" w:name="_Toc106185655"/>
      <w:bookmarkStart w:id="143" w:name="_Toc114141544"/>
      <w:r>
        <w:t>B</w:t>
      </w:r>
      <w:r w:rsidRPr="007F33C5">
        <w:t>.</w:t>
      </w:r>
      <w:r>
        <w:t>2.2</w:t>
      </w:r>
      <w:r w:rsidRPr="007F33C5">
        <w:tab/>
      </w:r>
      <w:r w:rsidRPr="00901D03">
        <w:t>Calibration procedure</w:t>
      </w:r>
      <w:bookmarkEnd w:id="141"/>
      <w:bookmarkEnd w:id="142"/>
      <w:bookmarkEnd w:id="143"/>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144" w:name="_Toc97807433"/>
      <w:bookmarkStart w:id="145" w:name="_Toc106185656"/>
      <w:bookmarkStart w:id="146" w:name="_Toc114141545"/>
      <w:r>
        <w:t>B</w:t>
      </w:r>
      <w:r w:rsidRPr="007F33C5">
        <w:t>.</w:t>
      </w:r>
      <w:r>
        <w:t>2.3</w:t>
      </w:r>
      <w:r w:rsidRPr="007F33C5">
        <w:tab/>
      </w:r>
      <w:r>
        <w:t>Test</w:t>
      </w:r>
      <w:r w:rsidRPr="00901D03">
        <w:t xml:space="preserve"> procedure</w:t>
      </w:r>
      <w:bookmarkEnd w:id="144"/>
      <w:bookmarkEnd w:id="145"/>
      <w:bookmarkEnd w:id="146"/>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53259B8C" w:rsidR="00D0779A" w:rsidRDefault="00D0779A" w:rsidP="00D0779A">
      <w:pPr>
        <w:pStyle w:val="Heading2"/>
      </w:pPr>
      <w:bookmarkStart w:id="147" w:name="_Toc97807434"/>
      <w:bookmarkStart w:id="148" w:name="_Toc106185657"/>
      <w:bookmarkStart w:id="149" w:name="_Toc114141546"/>
      <w:r>
        <w:t>B</w:t>
      </w:r>
      <w:r w:rsidRPr="007F33C5">
        <w:t>.</w:t>
      </w:r>
      <w:r>
        <w:t>2.4</w:t>
      </w:r>
      <w:r w:rsidRPr="007F33C5">
        <w:tab/>
      </w:r>
      <w:r w:rsidRPr="0042109A">
        <w:t>Minimum Range Length</w:t>
      </w:r>
      <w:bookmarkEnd w:id="147"/>
      <w:bookmarkEnd w:id="148"/>
      <w:bookmarkEnd w:id="149"/>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150" w:name="_Toc97807435"/>
      <w:bookmarkStart w:id="151" w:name="_Toc106185658"/>
      <w:bookmarkStart w:id="152" w:name="_Toc114141547"/>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150"/>
      <w:bookmarkEnd w:id="151"/>
      <w:bookmarkEnd w:id="152"/>
    </w:p>
    <w:p w14:paraId="484EFA5D" w14:textId="77777777" w:rsidR="00BD417C" w:rsidRPr="0087717B" w:rsidRDefault="00BD417C" w:rsidP="00BD417C">
      <w:pPr>
        <w:rPr>
          <w:rFonts w:eastAsia="Malgun Gothic"/>
          <w:iCs/>
        </w:rPr>
      </w:pPr>
      <w:bookmarkStart w:id="153" w:name="_Hlk106184817"/>
      <w:r w:rsidRPr="0087717B">
        <w:rPr>
          <w:rFonts w:eastAsia="Malgun Gothic"/>
          <w:iCs/>
        </w:rPr>
        <w:t>This clause defines the Preliminary measurement uncertainty (MU) budget for FR2 3D-MPAC system, as shown in Table A.2.5-1.</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306"/>
        <w:gridCol w:w="2849"/>
        <w:gridCol w:w="992"/>
        <w:gridCol w:w="973"/>
        <w:gridCol w:w="1206"/>
        <w:gridCol w:w="1126"/>
        <w:gridCol w:w="1126"/>
      </w:tblGrid>
      <w:tr w:rsidR="00BD417C" w14:paraId="2C158A2C" w14:textId="77777777" w:rsidTr="00465AB6">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9BA0A3F" w14:textId="3D3086BE" w:rsidR="00BD417C" w:rsidRDefault="00BD417C" w:rsidP="00465AB6">
            <w:pPr>
              <w:pStyle w:val="TAH"/>
            </w:pPr>
            <w:r>
              <w:lastRenderedPageBreak/>
              <w:t xml:space="preserve">Table B.2.5-1: </w:t>
            </w:r>
            <w:r w:rsidRPr="0009168A">
              <w:t xml:space="preserve">Preliminary </w:t>
            </w:r>
            <w:r>
              <w:t xml:space="preserve">measurement uncertainty budget for </w:t>
            </w:r>
            <w:r w:rsidRPr="00F76188">
              <w:t>FR2 3D-MPAC system</w:t>
            </w:r>
            <w:bookmarkStart w:id="154" w:name="_Hlk83560895"/>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127CF81" w14:textId="77777777" w:rsidR="00BD417C" w:rsidRDefault="00BD417C" w:rsidP="00465AB6">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2F505FAE" w14:textId="77777777" w:rsidR="00BD417C" w:rsidRDefault="00BD417C" w:rsidP="00465AB6">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9736B8E" w14:textId="77777777" w:rsidR="00BD417C" w:rsidRDefault="00BD417C" w:rsidP="00465AB6">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1BF1FC28" w14:textId="77777777" w:rsidR="00BD417C" w:rsidRDefault="00BD417C" w:rsidP="00465AB6">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D634EA4" w14:textId="77777777" w:rsidR="00BD417C" w:rsidRDefault="00BD417C" w:rsidP="00465AB6">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55CCC7B0" w14:textId="77777777" w:rsidR="00BD417C" w:rsidRDefault="00BD417C" w:rsidP="00465AB6">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BD417C" w14:paraId="4D07803F"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51628EA7" w14:textId="77777777" w:rsidR="00BD417C" w:rsidRDefault="00BD417C" w:rsidP="00465AB6">
            <w:pPr>
              <w:pStyle w:val="TAC"/>
            </w:pPr>
            <w:r>
              <w:t>Stage 2: DUT measurement</w:t>
            </w:r>
          </w:p>
        </w:tc>
      </w:tr>
      <w:tr w:rsidR="00BD417C" w14:paraId="7C1B8DD8" w14:textId="77777777" w:rsidTr="00465AB6">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CFDA16" w14:textId="77777777" w:rsidR="00BD417C" w:rsidRDefault="00BD417C" w:rsidP="00465AB6">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7EE58BB" w14:textId="77777777" w:rsidR="00BD417C" w:rsidRPr="00C40B81" w:rsidRDefault="00BD417C" w:rsidP="00D06FAC">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1DCED680" w14:textId="77777777" w:rsidR="00BD417C" w:rsidRPr="00C40B81" w:rsidRDefault="00BD417C" w:rsidP="00465AB6">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2307BACD" w14:textId="77777777" w:rsidR="00BD417C" w:rsidRPr="00C40B81" w:rsidRDefault="00BD417C" w:rsidP="00D05B88">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A961D31" w14:textId="77777777" w:rsidR="00BD417C" w:rsidRPr="00C40B81"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6BEACF05" w14:textId="77777777" w:rsidR="00BD417C" w:rsidRPr="007C2A38" w:rsidRDefault="00BD417C" w:rsidP="00465AB6">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2A14D426" w14:textId="77777777" w:rsidR="00BD417C" w:rsidRPr="007C2A38" w:rsidRDefault="00BD417C" w:rsidP="00465AB6">
            <w:pPr>
              <w:pStyle w:val="TAC"/>
            </w:pPr>
            <w:r w:rsidRPr="007B71FE">
              <w:t>TBD</w:t>
            </w:r>
          </w:p>
        </w:tc>
      </w:tr>
      <w:tr w:rsidR="00BD417C" w14:paraId="5564485B"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81D81B8" w14:textId="77777777" w:rsidR="00BD417C" w:rsidRDefault="00BD417C" w:rsidP="00465AB6">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F063933" w14:textId="77777777" w:rsidR="00BD417C" w:rsidRDefault="00BD417C" w:rsidP="00D06FAC">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1CCD2CB3" w14:textId="77777777" w:rsidR="00BD417C" w:rsidRDefault="00BD417C" w:rsidP="00465AB6">
            <w:pPr>
              <w:pStyle w:val="TAC"/>
              <w:rPr>
                <w:lang w:eastAsia="zh-CN"/>
              </w:rPr>
            </w:pPr>
            <w:r>
              <w:rPr>
                <w:lang w:eastAsia="zh-CN"/>
              </w:rPr>
              <w:t>[0.15]</w:t>
            </w:r>
          </w:p>
        </w:tc>
        <w:tc>
          <w:tcPr>
            <w:tcW w:w="599" w:type="pct"/>
            <w:tcBorders>
              <w:top w:val="single" w:sz="6" w:space="0" w:color="auto"/>
              <w:left w:val="single" w:sz="6" w:space="0" w:color="auto"/>
              <w:bottom w:val="single" w:sz="6" w:space="0" w:color="auto"/>
              <w:right w:val="single" w:sz="6" w:space="0" w:color="auto"/>
            </w:tcBorders>
          </w:tcPr>
          <w:p w14:paraId="06389A56"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857769"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4F42CA64" w14:textId="77777777" w:rsidR="00BD417C" w:rsidRPr="007C2A38" w:rsidRDefault="00BD417C" w:rsidP="00465AB6">
            <w:pPr>
              <w:pStyle w:val="TAC"/>
            </w:pPr>
            <w:r>
              <w:t>[0.09]</w:t>
            </w:r>
          </w:p>
        </w:tc>
        <w:tc>
          <w:tcPr>
            <w:tcW w:w="660" w:type="pct"/>
            <w:tcBorders>
              <w:top w:val="single" w:sz="6" w:space="0" w:color="auto"/>
              <w:left w:val="single" w:sz="6" w:space="0" w:color="auto"/>
              <w:bottom w:val="single" w:sz="6" w:space="0" w:color="auto"/>
              <w:right w:val="single" w:sz="6" w:space="0" w:color="auto"/>
            </w:tcBorders>
          </w:tcPr>
          <w:p w14:paraId="505B3099" w14:textId="77777777" w:rsidR="00BD417C" w:rsidRPr="007C2A38" w:rsidRDefault="00BD417C" w:rsidP="00465AB6">
            <w:pPr>
              <w:pStyle w:val="TAC"/>
            </w:pPr>
            <w:r w:rsidRPr="007B71FE">
              <w:t>TBD</w:t>
            </w:r>
          </w:p>
        </w:tc>
      </w:tr>
      <w:tr w:rsidR="00BD417C" w14:paraId="7E45E3E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3389EAF" w14:textId="77777777" w:rsidR="00BD417C" w:rsidRDefault="00BD417C" w:rsidP="00465AB6">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E2C47F6" w14:textId="77777777" w:rsidR="00BD417C" w:rsidRDefault="00BD417C" w:rsidP="00D06FAC">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73D17E89" w14:textId="77777777" w:rsidR="00BD417C" w:rsidRDefault="00BD417C" w:rsidP="00465AB6">
            <w:pPr>
              <w:pStyle w:val="TAC"/>
              <w:rPr>
                <w:lang w:eastAsia="zh-CN"/>
              </w:rPr>
            </w:pPr>
            <w:r w:rsidRPr="008358BE">
              <w:rPr>
                <w:lang w:eastAsia="zh-CN"/>
              </w:rPr>
              <w:t>[</w:t>
            </w:r>
            <w:r>
              <w:rPr>
                <w:lang w:eastAsia="zh-CN"/>
              </w:rPr>
              <w:t>1.20</w:t>
            </w:r>
            <w:r w:rsidRPr="008358BE">
              <w:rPr>
                <w:lang w:eastAsia="zh-CN"/>
              </w:rPr>
              <w:t>]</w:t>
            </w:r>
          </w:p>
        </w:tc>
        <w:tc>
          <w:tcPr>
            <w:tcW w:w="599" w:type="pct"/>
            <w:tcBorders>
              <w:top w:val="single" w:sz="6" w:space="0" w:color="auto"/>
              <w:left w:val="single" w:sz="6" w:space="0" w:color="auto"/>
              <w:bottom w:val="single" w:sz="6" w:space="0" w:color="auto"/>
              <w:right w:val="single" w:sz="6" w:space="0" w:color="auto"/>
            </w:tcBorders>
          </w:tcPr>
          <w:p w14:paraId="46F03A44"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8F81D2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3182D122" w14:textId="77777777" w:rsidR="00BD417C" w:rsidRPr="007C2A38" w:rsidRDefault="00BD417C" w:rsidP="00465AB6">
            <w:pPr>
              <w:pStyle w:val="TAC"/>
            </w:pPr>
            <w:r>
              <w:t>[1.20]</w:t>
            </w:r>
          </w:p>
        </w:tc>
        <w:tc>
          <w:tcPr>
            <w:tcW w:w="660" w:type="pct"/>
            <w:tcBorders>
              <w:top w:val="single" w:sz="6" w:space="0" w:color="auto"/>
              <w:left w:val="single" w:sz="6" w:space="0" w:color="auto"/>
              <w:bottom w:val="single" w:sz="6" w:space="0" w:color="auto"/>
              <w:right w:val="single" w:sz="6" w:space="0" w:color="auto"/>
            </w:tcBorders>
          </w:tcPr>
          <w:p w14:paraId="029DE424" w14:textId="77777777" w:rsidR="00BD417C" w:rsidRPr="007C2A38" w:rsidRDefault="00BD417C" w:rsidP="00465AB6">
            <w:pPr>
              <w:pStyle w:val="TAC"/>
            </w:pPr>
            <w:r w:rsidRPr="007B71FE">
              <w:t>TBD</w:t>
            </w:r>
          </w:p>
        </w:tc>
      </w:tr>
      <w:tr w:rsidR="00BD417C" w14:paraId="6F218E65"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A464422" w14:textId="77777777" w:rsidR="00BD417C" w:rsidRDefault="00BD417C" w:rsidP="00465AB6">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4B0A3F1" w14:textId="77777777" w:rsidR="00BD417C" w:rsidRDefault="00BD417C" w:rsidP="00D06FAC">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178E3B5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4687CDA0"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2E85C79"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73076A3"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943F52C" w14:textId="77777777" w:rsidR="00BD417C" w:rsidRDefault="00BD417C" w:rsidP="00465AB6">
            <w:pPr>
              <w:pStyle w:val="TAC"/>
            </w:pPr>
            <w:r w:rsidRPr="007B71FE">
              <w:t>TBD</w:t>
            </w:r>
          </w:p>
        </w:tc>
      </w:tr>
      <w:tr w:rsidR="00BD417C" w14:paraId="2C870298" w14:textId="77777777" w:rsidTr="00465AB6">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560AABB" w14:textId="77777777" w:rsidR="00BD417C" w:rsidRDefault="00BD417C" w:rsidP="00465AB6">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82B375" w14:textId="77777777" w:rsidR="00BD417C" w:rsidRDefault="00BD417C" w:rsidP="00D06FAC">
            <w:pPr>
              <w:pStyle w:val="TAL"/>
            </w:pPr>
            <w:r>
              <w:t xml:space="preserve">Channel Emulator </w:t>
            </w:r>
          </w:p>
          <w:p w14:paraId="692B5C27" w14:textId="77777777" w:rsidR="00BD417C" w:rsidRDefault="00BD417C" w:rsidP="00D06FAC">
            <w:pPr>
              <w:pStyle w:val="TAL"/>
            </w:pPr>
            <w:r>
              <w:t>-absolute value</w:t>
            </w:r>
          </w:p>
          <w:p w14:paraId="3F7B3D67" w14:textId="77777777" w:rsidR="00BD417C" w:rsidRDefault="00BD417C" w:rsidP="00D06FAC">
            <w:pPr>
              <w:pStyle w:val="TAL"/>
            </w:pPr>
            <w:r>
              <w:t>-stability</w:t>
            </w:r>
          </w:p>
          <w:p w14:paraId="75EF6E35" w14:textId="77777777" w:rsidR="00BD417C" w:rsidRDefault="00BD417C" w:rsidP="00D06FAC">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7D63E6A1"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7C93A698"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76B1C04"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31E969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778460EB" w14:textId="77777777" w:rsidR="00BD417C" w:rsidRDefault="00BD417C" w:rsidP="00465AB6">
            <w:pPr>
              <w:pStyle w:val="TAC"/>
            </w:pPr>
            <w:r w:rsidRPr="007B71FE">
              <w:t>TBD</w:t>
            </w:r>
          </w:p>
        </w:tc>
      </w:tr>
      <w:tr w:rsidR="00BD417C" w14:paraId="0F79B526"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7B585C" w14:textId="77777777" w:rsidR="00BD417C" w:rsidRDefault="00BD417C" w:rsidP="00465AB6">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0F9A4C6" w14:textId="77777777" w:rsidR="00BD417C" w:rsidRDefault="00BD417C" w:rsidP="00D06FAC">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64333A96" w14:textId="77777777" w:rsidR="00BD417C" w:rsidRDefault="00BD417C" w:rsidP="00465AB6">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C5B739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B6E65A8"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553EDD42" w14:textId="77777777" w:rsidR="00BD417C" w:rsidRPr="007C2A38" w:rsidRDefault="00BD417C" w:rsidP="00465AB6">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67BB174C" w14:textId="77777777" w:rsidR="00BD417C" w:rsidRPr="007C2A38" w:rsidRDefault="00BD417C" w:rsidP="00465AB6">
            <w:pPr>
              <w:pStyle w:val="TAC"/>
            </w:pPr>
            <w:r w:rsidRPr="007B71FE">
              <w:t>TBD</w:t>
            </w:r>
          </w:p>
        </w:tc>
      </w:tr>
      <w:tr w:rsidR="00BD417C" w14:paraId="221B7965"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B2733EB" w14:textId="77777777" w:rsidR="00BD417C" w:rsidRDefault="00BD417C" w:rsidP="00465AB6">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FF924B" w14:textId="77777777" w:rsidR="00BD417C" w:rsidRDefault="00BD417C" w:rsidP="00D06FAC">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1C9C0B82" w14:textId="77777777" w:rsidR="00BD417C" w:rsidRDefault="00BD417C" w:rsidP="00465AB6">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29723FE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F0AA4A3"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65AD6A1" w14:textId="77777777" w:rsidR="00BD417C" w:rsidRDefault="00BD417C" w:rsidP="00465AB6">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15E8E164" w14:textId="77777777" w:rsidR="00BD417C" w:rsidRDefault="00BD417C" w:rsidP="00465AB6">
            <w:pPr>
              <w:pStyle w:val="TAC"/>
            </w:pPr>
            <w:r w:rsidRPr="007B71FE">
              <w:t>TBD</w:t>
            </w:r>
          </w:p>
        </w:tc>
      </w:tr>
      <w:tr w:rsidR="00BD417C" w14:paraId="4AF92037"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0CD6C9" w14:textId="77777777" w:rsidR="00BD417C" w:rsidRDefault="00BD417C" w:rsidP="00465AB6">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988E3F" w14:textId="77777777" w:rsidR="00BD417C" w:rsidRDefault="00BD417C" w:rsidP="00D06FAC">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6D95EDB0" w14:textId="77777777" w:rsidR="00BD417C" w:rsidRDefault="00BD417C" w:rsidP="00465AB6">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2BCC5ADF"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C6E012"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3D8F022F" w14:textId="77777777" w:rsidR="00BD417C" w:rsidRDefault="00BD417C" w:rsidP="00465AB6">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32539147" w14:textId="77777777" w:rsidR="00BD417C" w:rsidRDefault="00BD417C" w:rsidP="00465AB6">
            <w:pPr>
              <w:pStyle w:val="TAC"/>
            </w:pPr>
            <w:r w:rsidRPr="007B71FE">
              <w:t>TBD</w:t>
            </w:r>
          </w:p>
        </w:tc>
      </w:tr>
      <w:tr w:rsidR="00BD417C" w14:paraId="06987E6A"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55CC80" w14:textId="77777777" w:rsidR="00BD417C" w:rsidRDefault="00BD417C" w:rsidP="00465AB6">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0932144" w14:textId="77777777" w:rsidR="00BD417C" w:rsidRDefault="00BD417C" w:rsidP="00D06FAC">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701494"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51D25AAA"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DED10FD"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5AB17C98"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605C662" w14:textId="77777777" w:rsidR="00BD417C" w:rsidRDefault="00BD417C" w:rsidP="00465AB6">
            <w:pPr>
              <w:pStyle w:val="TAC"/>
            </w:pPr>
            <w:r w:rsidRPr="007B71FE">
              <w:t>TBD</w:t>
            </w:r>
          </w:p>
        </w:tc>
      </w:tr>
      <w:tr w:rsidR="00BD417C" w14:paraId="51D1056E"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3364FB3" w14:textId="77777777" w:rsidR="00BD417C" w:rsidRDefault="00BD417C" w:rsidP="00465AB6">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C396D" w14:textId="77777777" w:rsidR="00BD417C" w:rsidRDefault="00BD417C" w:rsidP="00D06FAC">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0553FBA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01EA865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D30B2CA"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047BA8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CC11BC" w14:textId="77777777" w:rsidR="00BD417C" w:rsidRDefault="00BD417C" w:rsidP="00465AB6">
            <w:pPr>
              <w:pStyle w:val="TAC"/>
            </w:pPr>
            <w:r w:rsidRPr="007B71FE">
              <w:t>TBD</w:t>
            </w:r>
          </w:p>
        </w:tc>
      </w:tr>
      <w:tr w:rsidR="00BD417C" w14:paraId="182B390D"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5ACA2646" w14:textId="77777777" w:rsidR="00BD417C" w:rsidRDefault="00BD417C" w:rsidP="00465AB6">
            <w:pPr>
              <w:pStyle w:val="TAC"/>
            </w:pPr>
            <w:r>
              <w:t>Stage 1: Calibration measurement</w:t>
            </w:r>
          </w:p>
        </w:tc>
      </w:tr>
      <w:tr w:rsidR="00BD417C" w14:paraId="32429866" w14:textId="77777777" w:rsidTr="00465AB6">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D387799" w14:textId="77777777" w:rsidR="00BD417C" w:rsidRDefault="00BD417C" w:rsidP="00465AB6">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0A50F430" w14:textId="77777777" w:rsidR="00BD417C" w:rsidRDefault="00BD417C" w:rsidP="00D06FAC">
            <w:pPr>
              <w:pStyle w:val="TAL"/>
            </w:pPr>
            <w:r>
              <w:t>Mismatch for calibration process</w:t>
            </w:r>
          </w:p>
          <w:p w14:paraId="5EB4937A" w14:textId="77777777" w:rsidR="00BD417C" w:rsidRDefault="00BD417C" w:rsidP="00D06FAC">
            <w:pPr>
              <w:pStyle w:val="TAL"/>
            </w:pPr>
            <w:r>
              <w:t>- loopback cable path</w:t>
            </w:r>
          </w:p>
          <w:p w14:paraId="508A9872" w14:textId="77777777" w:rsidR="00BD417C" w:rsidRDefault="00BD417C" w:rsidP="00D06FAC">
            <w:pPr>
              <w:pStyle w:val="TAL"/>
            </w:pPr>
            <w:r>
              <w:t>- system input path</w:t>
            </w:r>
          </w:p>
          <w:p w14:paraId="7007212E" w14:textId="77777777" w:rsidR="00BD417C" w:rsidRDefault="00BD417C" w:rsidP="00D06FAC">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5C90E4C2" w14:textId="77777777" w:rsidR="00BD417C" w:rsidRDefault="00BD417C" w:rsidP="00465AB6">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3DA4DAD7"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86C4750" w14:textId="77777777" w:rsidR="00BD417C" w:rsidRDefault="00BD417C" w:rsidP="00465AB6">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6CF8C6C4" w14:textId="77777777" w:rsidR="00BD417C"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1EEE2D0A" w14:textId="77777777" w:rsidR="00BD417C" w:rsidRDefault="00BD417C" w:rsidP="00465AB6">
            <w:pPr>
              <w:pStyle w:val="TAC"/>
            </w:pPr>
            <w:r w:rsidRPr="007B71FE">
              <w:t>TBD</w:t>
            </w:r>
          </w:p>
        </w:tc>
      </w:tr>
      <w:tr w:rsidR="00BD417C" w14:paraId="655E98B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FDD4AA2" w14:textId="77777777" w:rsidR="00BD417C" w:rsidRDefault="00BD417C" w:rsidP="00465AB6">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78510EE" w14:textId="77777777" w:rsidR="00BD417C" w:rsidRDefault="00BD417C" w:rsidP="00D06FAC">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36E73967" w14:textId="77777777" w:rsidR="00BD417C" w:rsidRDefault="00BD417C" w:rsidP="00465AB6">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F91EE12"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671794"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1A009050" w14:textId="77777777" w:rsidR="00BD417C" w:rsidRPr="007C2A38"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2AD172B" w14:textId="77777777" w:rsidR="00BD417C" w:rsidRPr="007C2A38" w:rsidRDefault="00BD417C" w:rsidP="00465AB6">
            <w:pPr>
              <w:pStyle w:val="TAC"/>
            </w:pPr>
            <w:r w:rsidRPr="007B71FE">
              <w:t>TBD</w:t>
            </w:r>
          </w:p>
        </w:tc>
      </w:tr>
      <w:tr w:rsidR="00BD417C" w14:paraId="6112FCC2"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916C634" w14:textId="77777777" w:rsidR="00BD417C" w:rsidRDefault="00BD417C" w:rsidP="00465AB6">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9BEAB87" w14:textId="77777777" w:rsidR="00BD417C" w:rsidRDefault="00BD417C" w:rsidP="00D06FAC">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22C756F3" w14:textId="77777777" w:rsidR="00BD417C" w:rsidRDefault="00BD417C" w:rsidP="00465AB6">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45F7A53"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DE4980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5A8D7CC" w14:textId="77777777" w:rsidR="00BD417C" w:rsidRPr="007C2A38" w:rsidRDefault="00BD417C" w:rsidP="00465AB6">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696BA12C" w14:textId="77777777" w:rsidR="00BD417C" w:rsidRPr="007C2A38" w:rsidRDefault="00BD417C" w:rsidP="00465AB6">
            <w:pPr>
              <w:pStyle w:val="TAC"/>
            </w:pPr>
            <w:r w:rsidRPr="007B71FE">
              <w:t>TBD</w:t>
            </w:r>
          </w:p>
        </w:tc>
      </w:tr>
      <w:tr w:rsidR="00BD417C" w14:paraId="4990A442"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0778E45" w14:textId="77777777" w:rsidR="00BD417C" w:rsidRDefault="00BD417C" w:rsidP="00465AB6">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9C734" w14:textId="77777777" w:rsidR="00BD417C" w:rsidRDefault="00BD417C" w:rsidP="00D06FAC">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77C0370" w14:textId="77777777" w:rsidR="00BD417C" w:rsidRDefault="00BD417C" w:rsidP="00465AB6">
            <w:pPr>
              <w:pStyle w:val="TAC"/>
            </w:pPr>
            <w:r w:rsidRPr="00F87AAF">
              <w:t>[</w:t>
            </w:r>
            <w:r>
              <w:t>0.73</w:t>
            </w:r>
            <w:r w:rsidRPr="00F87AAF">
              <w:t>]</w:t>
            </w:r>
          </w:p>
        </w:tc>
        <w:tc>
          <w:tcPr>
            <w:tcW w:w="599" w:type="pct"/>
            <w:tcBorders>
              <w:top w:val="single" w:sz="6" w:space="0" w:color="auto"/>
              <w:left w:val="single" w:sz="6" w:space="0" w:color="auto"/>
              <w:bottom w:val="single" w:sz="6" w:space="0" w:color="auto"/>
              <w:right w:val="single" w:sz="6" w:space="0" w:color="auto"/>
            </w:tcBorders>
          </w:tcPr>
          <w:p w14:paraId="5B9CA8BE"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24025EB0"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9F73B5D" w14:textId="77777777" w:rsidR="00BD417C" w:rsidRPr="007C2A38" w:rsidRDefault="00BD417C" w:rsidP="00465AB6">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6CAD25D1" w14:textId="77777777" w:rsidR="00BD417C" w:rsidRPr="007C2A38" w:rsidRDefault="00BD417C" w:rsidP="00465AB6">
            <w:pPr>
              <w:pStyle w:val="TAC"/>
            </w:pPr>
            <w:r w:rsidRPr="007B71FE">
              <w:t>TBD</w:t>
            </w:r>
          </w:p>
        </w:tc>
      </w:tr>
      <w:tr w:rsidR="00BD417C" w14:paraId="41C02C65"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CFA5004" w14:textId="77777777" w:rsidR="00BD417C" w:rsidRDefault="00BD417C" w:rsidP="00465AB6">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DC93B4" w14:textId="77777777" w:rsidR="00BD417C" w:rsidRDefault="00BD417C" w:rsidP="00D06FAC">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5E1B2998" w14:textId="77777777" w:rsidR="00BD417C" w:rsidRDefault="00BD417C" w:rsidP="00465AB6">
            <w:pPr>
              <w:pStyle w:val="TAC"/>
            </w:pPr>
            <w:r w:rsidRPr="00F87AAF">
              <w:t>[</w:t>
            </w:r>
            <w:r>
              <w:t>0.60</w:t>
            </w:r>
            <w:r w:rsidRPr="00F87AAF">
              <w:t>]</w:t>
            </w:r>
          </w:p>
        </w:tc>
        <w:tc>
          <w:tcPr>
            <w:tcW w:w="599" w:type="pct"/>
            <w:tcBorders>
              <w:top w:val="single" w:sz="6" w:space="0" w:color="auto"/>
              <w:left w:val="single" w:sz="6" w:space="0" w:color="auto"/>
              <w:bottom w:val="single" w:sz="6" w:space="0" w:color="auto"/>
              <w:right w:val="single" w:sz="6" w:space="0" w:color="auto"/>
            </w:tcBorders>
          </w:tcPr>
          <w:p w14:paraId="531797D1"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B280078"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58A6E9BD" w14:textId="77777777" w:rsidR="00BD417C" w:rsidRDefault="00BD417C" w:rsidP="00465AB6">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1661D1F4" w14:textId="77777777" w:rsidR="00BD417C" w:rsidRDefault="00BD417C" w:rsidP="00465AB6">
            <w:pPr>
              <w:pStyle w:val="TAC"/>
            </w:pPr>
            <w:r w:rsidRPr="007B71FE">
              <w:t>TBD</w:t>
            </w:r>
          </w:p>
        </w:tc>
      </w:tr>
      <w:tr w:rsidR="00BD417C" w14:paraId="31FFBAB2" w14:textId="77777777" w:rsidTr="00465AB6">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47405B9" w14:textId="77777777" w:rsidR="00BD417C" w:rsidRDefault="00BD417C" w:rsidP="00465AB6">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20C3450" w14:textId="77777777" w:rsidR="00BD417C" w:rsidRDefault="00BD417C" w:rsidP="00D06FAC">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593FE469" w14:textId="77777777" w:rsidR="00BD417C" w:rsidRDefault="00BD417C" w:rsidP="00465AB6">
            <w:pPr>
              <w:pStyle w:val="TAC"/>
              <w:rPr>
                <w:lang w:eastAsia="zh-CN"/>
              </w:rPr>
            </w:pPr>
            <w:r>
              <w:rPr>
                <w:lang w:eastAsia="zh-CN"/>
              </w:rPr>
              <w:t>[0.47]</w:t>
            </w:r>
          </w:p>
        </w:tc>
        <w:tc>
          <w:tcPr>
            <w:tcW w:w="599" w:type="pct"/>
            <w:tcBorders>
              <w:top w:val="single" w:sz="6" w:space="0" w:color="auto"/>
              <w:left w:val="single" w:sz="6" w:space="0" w:color="auto"/>
              <w:bottom w:val="single" w:sz="6" w:space="0" w:color="auto"/>
              <w:right w:val="single" w:sz="6" w:space="0" w:color="auto"/>
            </w:tcBorders>
          </w:tcPr>
          <w:p w14:paraId="032A7A06"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97DE8C"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50415456" w14:textId="77777777" w:rsidR="00BD417C" w:rsidRPr="007C2A38" w:rsidRDefault="00BD417C" w:rsidP="00465AB6">
            <w:pPr>
              <w:pStyle w:val="TAC"/>
            </w:pPr>
            <w:r>
              <w:t>[0.27]</w:t>
            </w:r>
          </w:p>
        </w:tc>
        <w:tc>
          <w:tcPr>
            <w:tcW w:w="660" w:type="pct"/>
            <w:tcBorders>
              <w:top w:val="single" w:sz="6" w:space="0" w:color="auto"/>
              <w:left w:val="single" w:sz="6" w:space="0" w:color="auto"/>
              <w:bottom w:val="single" w:sz="6" w:space="0" w:color="auto"/>
              <w:right w:val="single" w:sz="6" w:space="0" w:color="auto"/>
            </w:tcBorders>
          </w:tcPr>
          <w:p w14:paraId="754D4FEA" w14:textId="77777777" w:rsidR="00BD417C" w:rsidRPr="007C2A38" w:rsidRDefault="00BD417C" w:rsidP="00465AB6">
            <w:pPr>
              <w:pStyle w:val="TAC"/>
            </w:pPr>
            <w:r w:rsidRPr="007B71FE">
              <w:t>TBD</w:t>
            </w:r>
          </w:p>
        </w:tc>
      </w:tr>
      <w:tr w:rsidR="00BD417C" w14:paraId="420A60EC" w14:textId="77777777" w:rsidTr="00465AB6">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3AAA0DB7" w14:textId="77777777" w:rsidR="00BD417C" w:rsidRPr="007C2A38" w:rsidRDefault="00BD417C" w:rsidP="00465AB6">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28DCF129" w14:textId="77777777" w:rsidR="00BD417C" w:rsidRPr="007C2A38"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3F1C76E7" w14:textId="77777777" w:rsidR="00BD417C" w:rsidRPr="007C2A38" w:rsidRDefault="00BD417C" w:rsidP="00465AB6">
            <w:pPr>
              <w:pStyle w:val="TAC"/>
            </w:pPr>
            <w:r>
              <w:t>TBD</w:t>
            </w:r>
          </w:p>
        </w:tc>
      </w:tr>
      <w:bookmarkEnd w:id="153"/>
      <w:bookmarkEnd w:id="154"/>
    </w:tbl>
    <w:p w14:paraId="6F1EC8FB" w14:textId="24928CE6" w:rsidR="00C01A17" w:rsidRDefault="00C01A17" w:rsidP="00D0779A">
      <w:pPr>
        <w:spacing w:after="0"/>
        <w:rPr>
          <w:lang w:eastAsia="zh-CN"/>
        </w:rPr>
      </w:pPr>
    </w:p>
    <w:p w14:paraId="1C476186" w14:textId="7EDF8D5E" w:rsidR="006515E7" w:rsidRDefault="006515E7" w:rsidP="006515E7">
      <w:pPr>
        <w:pStyle w:val="Heading2"/>
        <w:rPr>
          <w:rFonts w:eastAsia="DengXian"/>
        </w:rPr>
      </w:pPr>
      <w:bookmarkStart w:id="155" w:name="_Toc97807436"/>
      <w:bookmarkStart w:id="156" w:name="_Toc106185659"/>
      <w:bookmarkStart w:id="157" w:name="_Toc11414154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155"/>
      <w:bookmarkEnd w:id="156"/>
      <w:bookmarkEnd w:id="157"/>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158" w:name="_Toc97807437"/>
      <w:bookmarkStart w:id="159" w:name="_Toc106185660"/>
      <w:bookmarkStart w:id="160" w:name="_Toc114141549"/>
      <w:r>
        <w:lastRenderedPageBreak/>
        <w:t>B</w:t>
      </w:r>
      <w:r w:rsidRPr="00235394">
        <w:t>.</w:t>
      </w:r>
      <w:r>
        <w:t>3</w:t>
      </w:r>
      <w:r w:rsidRPr="00235394">
        <w:tab/>
      </w:r>
      <w:r>
        <w:t>EUT positioning</w:t>
      </w:r>
      <w:bookmarkEnd w:id="158"/>
      <w:bookmarkEnd w:id="159"/>
      <w:bookmarkEnd w:id="16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161" w:name="_Hlk31721871"/>
      <w:r>
        <w:t xml:space="preserve">With the DUT positioned in the default P0 alignment option, as defined in Annex A.3 in [2], </w:t>
      </w:r>
      <w:bookmarkEnd w:id="16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162" w:name="_Toc47103335"/>
      <w:bookmarkStart w:id="163" w:name="_Toc97807438"/>
      <w:bookmarkStart w:id="164" w:name="_Toc106185661"/>
      <w:bookmarkStart w:id="165" w:name="_Toc114141550"/>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162"/>
      <w:bookmarkEnd w:id="163"/>
      <w:bookmarkEnd w:id="164"/>
      <w:bookmarkEnd w:id="165"/>
    </w:p>
    <w:p w14:paraId="330625BB" w14:textId="77777777" w:rsidR="00DE71A1" w:rsidRDefault="00DE71A1" w:rsidP="00DE71A1">
      <w:pPr>
        <w:pStyle w:val="Guidance"/>
      </w:pPr>
    </w:p>
    <w:p w14:paraId="0DE2417E" w14:textId="77777777" w:rsidR="00830197" w:rsidRDefault="00830197" w:rsidP="00830197">
      <w:pPr>
        <w:pStyle w:val="Heading1"/>
      </w:pPr>
      <w:bookmarkStart w:id="166" w:name="_Toc97807439"/>
      <w:bookmarkStart w:id="167" w:name="_Toc106185662"/>
      <w:bookmarkStart w:id="168" w:name="_Toc114141551"/>
      <w:r>
        <w:t>C</w:t>
      </w:r>
      <w:r w:rsidRPr="00235394">
        <w:t>.1</w:t>
      </w:r>
      <w:r w:rsidRPr="00235394">
        <w:tab/>
      </w:r>
      <w:r w:rsidRPr="00F42619">
        <w:t>FR1 Channel models</w:t>
      </w:r>
      <w:bookmarkEnd w:id="166"/>
      <w:bookmarkEnd w:id="167"/>
      <w:bookmarkEnd w:id="168"/>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169" w:name="_Toc97807440"/>
      <w:bookmarkStart w:id="170" w:name="_Toc106185663"/>
      <w:bookmarkStart w:id="171" w:name="_Toc114141552"/>
      <w:r>
        <w:t>C</w:t>
      </w:r>
      <w:r w:rsidRPr="00235394">
        <w:t>.</w:t>
      </w:r>
      <w:r>
        <w:t>2</w:t>
      </w:r>
      <w:r w:rsidRPr="00235394">
        <w:tab/>
      </w:r>
      <w:r>
        <w:t xml:space="preserve">FR1 </w:t>
      </w:r>
      <w:r w:rsidRPr="0005430C">
        <w:t xml:space="preserve">Base Station </w:t>
      </w:r>
      <w:r>
        <w:t>beam configuration</w:t>
      </w:r>
      <w:bookmarkEnd w:id="169"/>
      <w:bookmarkEnd w:id="170"/>
      <w:bookmarkEnd w:id="17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172" w:name="_Ref4748995"/>
      <w:r w:rsidRPr="003A2706">
        <w:t xml:space="preserve">Table </w:t>
      </w:r>
      <w:r>
        <w:t>C</w:t>
      </w:r>
      <w:r w:rsidRPr="003A2706">
        <w:t>.2-</w:t>
      </w:r>
      <w:bookmarkEnd w:id="17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173" w:name="MCCQCTEMPBM_00000026"/>
      <w:bookmarkStart w:id="174" w:name="MCCQCTEMPBM_00000027"/>
      <w:bookmarkStart w:id="17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176" w:name="_Toc97807441"/>
      <w:bookmarkStart w:id="177" w:name="_Toc106185664"/>
      <w:bookmarkStart w:id="178" w:name="_Toc114141553"/>
      <w:bookmarkEnd w:id="173"/>
      <w:bookmarkEnd w:id="174"/>
      <w:bookmarkEnd w:id="175"/>
      <w:r>
        <w:t>C</w:t>
      </w:r>
      <w:r w:rsidRPr="00235394">
        <w:t>.</w:t>
      </w:r>
      <w:r>
        <w:t>3</w:t>
      </w:r>
      <w:r w:rsidRPr="00235394">
        <w:tab/>
      </w:r>
      <w:r>
        <w:t>FR1 Channel model validation</w:t>
      </w:r>
      <w:bookmarkEnd w:id="176"/>
      <w:bookmarkEnd w:id="177"/>
      <w:bookmarkEnd w:id="178"/>
    </w:p>
    <w:p w14:paraId="1A69B032" w14:textId="77777777" w:rsidR="00830197" w:rsidRDefault="00830197" w:rsidP="00830197">
      <w:pPr>
        <w:pStyle w:val="Heading2"/>
      </w:pPr>
      <w:bookmarkStart w:id="179" w:name="_Toc97807442"/>
      <w:bookmarkStart w:id="180" w:name="_Toc106185665"/>
      <w:bookmarkStart w:id="181" w:name="_Toc114141554"/>
      <w:r>
        <w:t>C</w:t>
      </w:r>
      <w:r w:rsidRPr="0042109A">
        <w:t>.</w:t>
      </w:r>
      <w:r>
        <w:t>3.1</w:t>
      </w:r>
      <w:r w:rsidRPr="00A57965">
        <w:tab/>
      </w:r>
      <w:r>
        <w:t>General</w:t>
      </w:r>
      <w:bookmarkEnd w:id="179"/>
      <w:bookmarkEnd w:id="180"/>
      <w:bookmarkEnd w:id="18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182" w:name="_Toc97807443"/>
      <w:bookmarkStart w:id="183" w:name="_Toc106185666"/>
      <w:bookmarkStart w:id="184" w:name="_Toc114141555"/>
      <w:r>
        <w:t>C</w:t>
      </w:r>
      <w:r w:rsidRPr="0042109A">
        <w:t>.</w:t>
      </w:r>
      <w:r>
        <w:t>3.2</w:t>
      </w:r>
      <w:r w:rsidRPr="00A57965">
        <w:tab/>
      </w:r>
      <w:r w:rsidRPr="00F5153F">
        <w:t>Power Delay Profile (PDP)</w:t>
      </w:r>
      <w:bookmarkEnd w:id="182"/>
      <w:bookmarkEnd w:id="183"/>
      <w:bookmarkEnd w:id="184"/>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33" o:title=""/>
          </v:shape>
          <o:OLEObject Type="Embed" ProgID="Equation.3" ShapeID="_x0000_i1027" DrawAspect="Content" ObjectID="_1725701560"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185" w:name="_Toc97807444"/>
      <w:bookmarkStart w:id="186" w:name="_Toc106185667"/>
      <w:bookmarkStart w:id="187" w:name="_Toc114141556"/>
      <w:r>
        <w:lastRenderedPageBreak/>
        <w:t>C</w:t>
      </w:r>
      <w:r w:rsidRPr="0042109A">
        <w:t>.</w:t>
      </w:r>
      <w:r>
        <w:t>3.3</w:t>
      </w:r>
      <w:r w:rsidRPr="00A57965">
        <w:tab/>
      </w:r>
      <w:r w:rsidRPr="0037071B">
        <w:t>Doppler/Temporal correlation</w:t>
      </w:r>
      <w:bookmarkEnd w:id="185"/>
      <w:bookmarkEnd w:id="186"/>
      <w:bookmarkEnd w:id="187"/>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5pt;height:16pt" o:ole="">
            <v:imagedata r:id="rId38" o:title=""/>
          </v:shape>
          <o:OLEObject Type="Embed" ProgID="Equation.3" ShapeID="_x0000_i1028" DrawAspect="Content" ObjectID="_1725701561"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YleI8EGE2lyHSrA7RKj1HaFi6J8SIQIAwNQg&#10;RIAsQ4gAWWJXiOA/b/MMQBvi/fc5lVkAAACAKUOIAFmGEAGyBCEC5AJCBAAAAJgJhAiQZQgRIEsQ&#10;IkAuIEQAAACAmUCIAFmGEAGyBCEC5AJCBAAAAJgJhAiQZQgRIEsQIkAuIEQAAACAmUC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0"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188" w:name="_Toc97807445"/>
      <w:bookmarkStart w:id="189" w:name="_Toc106185668"/>
      <w:bookmarkStart w:id="190" w:name="_Toc114141557"/>
      <w:r>
        <w:t>C</w:t>
      </w:r>
      <w:r w:rsidRPr="0042109A">
        <w:t>.</w:t>
      </w:r>
      <w:r>
        <w:t>3.4</w:t>
      </w:r>
      <w:r w:rsidRPr="00A57965">
        <w:tab/>
      </w:r>
      <w:r w:rsidRPr="00B2715B">
        <w:t>Spatial correlation</w:t>
      </w:r>
      <w:bookmarkEnd w:id="188"/>
      <w:bookmarkEnd w:id="189"/>
      <w:bookmarkEnd w:id="190"/>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191" w:name="_Hlk56023584"/>
      <w:bookmarkStart w:id="192"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91"/>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A64EBB">
        <w:rPr>
          <w:position w:val="-8"/>
        </w:rPr>
        <w:pict w14:anchorId="33B04A42">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A64EBB">
        <w:rPr>
          <w:position w:val="-8"/>
        </w:rPr>
        <w:pict w14:anchorId="67E028BF">
          <v:shape id="_x0000_i1031"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A64EBB">
        <w:rPr>
          <w:position w:val="-8"/>
        </w:rPr>
        <w:pict w14:anchorId="1D9302FF">
          <v:shape id="_x0000_i1032"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A64EBB">
        <w:rPr>
          <w:position w:val="-8"/>
        </w:rPr>
        <w:pict w14:anchorId="03467199">
          <v:shape id="_x0000_i1033"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A64EBB">
        <w:rPr>
          <w:position w:val="-8"/>
        </w:rPr>
        <w:pict w14:anchorId="6C80A8C3">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A64EBB">
        <w:rPr>
          <w:position w:val="-8"/>
        </w:rPr>
        <w:pict w14:anchorId="1BEBCFD5">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A64EBB">
        <w:rPr>
          <w:position w:val="-8"/>
        </w:rPr>
        <w:pict w14:anchorId="31447BEA">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A64EBB">
        <w:rPr>
          <w:position w:val="-8"/>
        </w:rPr>
        <w:pict w14:anchorId="68B29EDE">
          <v:shape id="_x0000_i103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A64EBB">
        <w:rPr>
          <w:position w:val="-8"/>
        </w:rPr>
        <w:pict w14:anchorId="30019D99">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A64EBB">
        <w:rPr>
          <w:position w:val="-8"/>
        </w:rPr>
        <w:pict w14:anchorId="5D081CBD">
          <v:shape id="_x0000_i103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A64EBB">
        <w:rPr>
          <w:position w:val="-8"/>
        </w:rPr>
        <w:pict w14:anchorId="130AE0CC">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A64EBB">
        <w:rPr>
          <w:position w:val="-8"/>
        </w:rPr>
        <w:pict w14:anchorId="1A73FDCF">
          <v:shape id="_x0000_i1041"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A64EBB">
        <w:rPr>
          <w:position w:val="-8"/>
        </w:rPr>
        <w:pict w14:anchorId="2AADF616">
          <v:shape id="_x0000_i1042"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A64EBB">
        <w:rPr>
          <w:position w:val="-8"/>
        </w:rPr>
        <w:pict w14:anchorId="64A2ADB8">
          <v:shape id="_x0000_i1043"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A64EBB">
        <w:pict w14:anchorId="78202F42">
          <v:shape id="_x0000_i1044"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192"/>
    <w:p w14:paraId="149648E8" w14:textId="77777777" w:rsidR="00E37DD9" w:rsidRDefault="00990661" w:rsidP="00E37DD9">
      <w:pPr>
        <w:jc w:val="center"/>
      </w:pPr>
      <w:r>
        <w:object w:dxaOrig="10704" w:dyaOrig="7050" w14:anchorId="60B170B3">
          <v:shape id="_x0000_i1045" type="#_x0000_t75" style="width:252pt;height:164.5pt" o:ole="">
            <v:imagedata r:id="rId51" o:title=""/>
          </v:shape>
          <o:OLEObject Type="Embed" ProgID="Visio.Drawing.11" ShapeID="_x0000_i1045" DrawAspect="Content" ObjectID="_1725701562" r:id="rId52"/>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193" w:name="_Toc97807446"/>
      <w:bookmarkStart w:id="194" w:name="_Toc106185669"/>
      <w:bookmarkStart w:id="195" w:name="_Toc114141558"/>
      <w:r>
        <w:t>C</w:t>
      </w:r>
      <w:r w:rsidRPr="0042109A">
        <w:t>.</w:t>
      </w:r>
      <w:r>
        <w:t>3.5</w:t>
      </w:r>
      <w:r w:rsidRPr="00A57965">
        <w:tab/>
      </w:r>
      <w:r w:rsidRPr="00834092">
        <w:t>Cross-polarization</w:t>
      </w:r>
      <w:bookmarkEnd w:id="193"/>
      <w:bookmarkEnd w:id="194"/>
      <w:bookmarkEnd w:id="195"/>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196" w:name="_Hlk89891982"/>
      <w:r>
        <w:t>Figure C.3.5-3</w:t>
      </w:r>
      <w:bookmarkEnd w:id="196"/>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197" w:name="_Hlk89891530"/>
      <w:r>
        <w:t>Table C.3.5-3</w:t>
      </w:r>
      <w:bookmarkEnd w:id="197"/>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98" w:name="_Toc97807447"/>
      <w:bookmarkStart w:id="199" w:name="_Toc106185670"/>
      <w:bookmarkStart w:id="200" w:name="_Toc114141559"/>
      <w:r>
        <w:t>C</w:t>
      </w:r>
      <w:r w:rsidRPr="0042109A">
        <w:t>.</w:t>
      </w:r>
      <w:r>
        <w:t>3.6</w:t>
      </w:r>
      <w:r w:rsidRPr="00A57965">
        <w:tab/>
      </w:r>
      <w:r w:rsidRPr="005205F3">
        <w:t>Power validation</w:t>
      </w:r>
      <w:bookmarkEnd w:id="198"/>
      <w:bookmarkEnd w:id="199"/>
      <w:bookmarkEnd w:id="20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201" w:name="_Toc97807448"/>
      <w:bookmarkStart w:id="202" w:name="_Toc106185671"/>
      <w:bookmarkStart w:id="203" w:name="_Toc114141560"/>
      <w:r>
        <w:t>C</w:t>
      </w:r>
      <w:r w:rsidRPr="00235394">
        <w:t>.</w:t>
      </w:r>
      <w:r>
        <w:t>4</w:t>
      </w:r>
      <w:r w:rsidRPr="00235394">
        <w:tab/>
      </w:r>
      <w:r>
        <w:t>Validation Pass/fail limit</w:t>
      </w:r>
      <w:bookmarkEnd w:id="201"/>
      <w:bookmarkEnd w:id="202"/>
      <w:bookmarkEnd w:id="203"/>
    </w:p>
    <w:p w14:paraId="50F51D22" w14:textId="534F3682" w:rsidR="00221395" w:rsidRPr="006D3D99" w:rsidRDefault="00221395" w:rsidP="00221395">
      <w:pPr>
        <w:pStyle w:val="Heading2"/>
        <w:rPr>
          <w:rFonts w:eastAsia="DengXian"/>
        </w:rPr>
      </w:pPr>
      <w:bookmarkStart w:id="204" w:name="_Toc97807449"/>
      <w:bookmarkStart w:id="205" w:name="_Toc106185672"/>
      <w:bookmarkStart w:id="206" w:name="_Toc114141561"/>
      <w:r w:rsidRPr="006D3D99">
        <w:rPr>
          <w:rFonts w:eastAsia="DengXian"/>
        </w:rPr>
        <w:t>C.</w:t>
      </w:r>
      <w:r>
        <w:rPr>
          <w:rFonts w:eastAsia="DengXian"/>
        </w:rPr>
        <w:t>4</w:t>
      </w:r>
      <w:r w:rsidRPr="006D3D99">
        <w:rPr>
          <w:rFonts w:eastAsia="DengXian"/>
        </w:rPr>
        <w:t>.1</w:t>
      </w:r>
      <w:r w:rsidRPr="006D3D99">
        <w:rPr>
          <w:rFonts w:eastAsia="DengXian"/>
        </w:rPr>
        <w:tab/>
        <w:t>General</w:t>
      </w:r>
      <w:bookmarkEnd w:id="204"/>
      <w:bookmarkEnd w:id="205"/>
      <w:bookmarkEnd w:id="206"/>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207" w:name="_Toc97807450"/>
      <w:bookmarkStart w:id="208" w:name="_Toc106185673"/>
      <w:bookmarkStart w:id="209" w:name="_Toc114141562"/>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207"/>
      <w:bookmarkEnd w:id="208"/>
      <w:bookmarkEnd w:id="2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210" w:name="_Toc97807451"/>
      <w:bookmarkStart w:id="211" w:name="_Toc106185674"/>
      <w:bookmarkStart w:id="212" w:name="_Toc114141563"/>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210"/>
      <w:bookmarkEnd w:id="211"/>
      <w:bookmarkEnd w:id="212"/>
    </w:p>
    <w:p w14:paraId="4BE948E2" w14:textId="77777777"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4F9DD2D4" w14:textId="22B3D6B0" w:rsidR="00DF057C" w:rsidRDefault="00DF057C" w:rsidP="00DF057C"/>
    <w:p w14:paraId="74ADE8DA" w14:textId="77777777"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lastRenderedPageBreak/>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213" w:name="_Toc97807452"/>
      <w:bookmarkStart w:id="214" w:name="_Toc106185675"/>
      <w:bookmarkStart w:id="215" w:name="_Toc114141564"/>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213"/>
      <w:bookmarkEnd w:id="214"/>
      <w:bookmarkEnd w:id="215"/>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lastRenderedPageBreak/>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A201FF">
      <w:pPr>
        <w:pStyle w:val="TH"/>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A201FF"/>
    <w:p w14:paraId="3CEF88A7" w14:textId="77777777" w:rsidR="00221395" w:rsidRDefault="00221395" w:rsidP="00A201FF"/>
    <w:p w14:paraId="6C1A2A25" w14:textId="77777777" w:rsidR="00A201FF" w:rsidRDefault="00A201FF" w:rsidP="00221395">
      <w:pPr>
        <w:pStyle w:val="TF"/>
      </w:pPr>
    </w:p>
    <w:p w14:paraId="31C7288E" w14:textId="77777777" w:rsidR="00A201FF" w:rsidRDefault="00A201FF" w:rsidP="00A201FF">
      <w:pPr>
        <w:pStyle w:val="TF"/>
      </w:pPr>
    </w:p>
    <w:p w14:paraId="0D07D9C8" w14:textId="77777777" w:rsidR="00A201FF" w:rsidRDefault="00A201FF" w:rsidP="00A201FF"/>
    <w:p w14:paraId="3B2FBC58" w14:textId="6E2498D3" w:rsidR="00221395" w:rsidRDefault="00221395" w:rsidP="00A201FF">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21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21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0959721A" w14:textId="77777777" w:rsidR="00A201FF" w:rsidRDefault="00A201FF" w:rsidP="00A201FF">
      <w:bookmarkStart w:id="217" w:name="_Toc97807453"/>
      <w:bookmarkStart w:id="218" w:name="_Toc106185676"/>
    </w:p>
    <w:p w14:paraId="31008BB8" w14:textId="77777777" w:rsidR="00A201FF" w:rsidRDefault="00A201FF" w:rsidP="00A201FF">
      <w:pPr>
        <w:pStyle w:val="TF"/>
      </w:pPr>
    </w:p>
    <w:p w14:paraId="16AF40B6" w14:textId="77777777" w:rsidR="00A201FF" w:rsidRDefault="00A201FF" w:rsidP="00A201FF"/>
    <w:p w14:paraId="22A82218" w14:textId="5E6653F2" w:rsidR="00221395" w:rsidRPr="006D3D99" w:rsidRDefault="00221395" w:rsidP="00221395">
      <w:pPr>
        <w:pStyle w:val="Heading2"/>
        <w:rPr>
          <w:rFonts w:eastAsia="DengXian"/>
        </w:rPr>
      </w:pPr>
      <w:bookmarkStart w:id="219" w:name="_Toc114141565"/>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217"/>
      <w:bookmarkEnd w:id="218"/>
      <w:bookmarkEnd w:id="219"/>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220" w:name="_Toc97807454"/>
      <w:bookmarkStart w:id="221" w:name="_Toc106185677"/>
      <w:bookmarkStart w:id="222" w:name="_Toc114141566"/>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220"/>
      <w:bookmarkEnd w:id="221"/>
      <w:bookmarkEnd w:id="222"/>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223" w:name="_Toc47103336"/>
      <w:bookmarkStart w:id="224" w:name="_Toc97807455"/>
      <w:bookmarkStart w:id="225" w:name="_Toc106185678"/>
      <w:bookmarkStart w:id="226" w:name="_Toc1141415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223"/>
      <w:bookmarkEnd w:id="224"/>
      <w:bookmarkEnd w:id="225"/>
      <w:bookmarkEnd w:id="226"/>
    </w:p>
    <w:p w14:paraId="6C09681C" w14:textId="77777777" w:rsidR="00792483" w:rsidRPr="003F393D" w:rsidRDefault="00792483" w:rsidP="006651B3"/>
    <w:p w14:paraId="3FEBF44E" w14:textId="77777777" w:rsidR="00792483" w:rsidRDefault="00792483" w:rsidP="00792483">
      <w:pPr>
        <w:pStyle w:val="Heading1"/>
      </w:pPr>
      <w:bookmarkStart w:id="227" w:name="_Toc97807456"/>
      <w:bookmarkStart w:id="228" w:name="_Toc106185679"/>
      <w:bookmarkStart w:id="229" w:name="_Toc114141568"/>
      <w:bookmarkStart w:id="230" w:name="_Hlk56023320"/>
      <w:r>
        <w:t>D</w:t>
      </w:r>
      <w:r w:rsidRPr="00235394">
        <w:t>.1</w:t>
      </w:r>
      <w:r w:rsidRPr="00235394">
        <w:tab/>
      </w:r>
      <w:r w:rsidRPr="00F42619">
        <w:t>FR</w:t>
      </w:r>
      <w:r>
        <w:t>2</w:t>
      </w:r>
      <w:r w:rsidRPr="00F42619">
        <w:t xml:space="preserve"> Channel models</w:t>
      </w:r>
      <w:bookmarkEnd w:id="227"/>
      <w:bookmarkEnd w:id="228"/>
      <w:bookmarkEnd w:id="229"/>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231" w:name="_Toc97807457"/>
      <w:bookmarkStart w:id="232" w:name="_Toc106185680"/>
      <w:bookmarkStart w:id="233" w:name="_Toc114141569"/>
      <w:r>
        <w:t>D</w:t>
      </w:r>
      <w:r w:rsidRPr="00235394">
        <w:t>.</w:t>
      </w:r>
      <w:r>
        <w:t>2</w:t>
      </w:r>
      <w:r w:rsidRPr="00235394">
        <w:tab/>
      </w:r>
      <w:r>
        <w:t xml:space="preserve">FR2 </w:t>
      </w:r>
      <w:r w:rsidRPr="0005430C">
        <w:t xml:space="preserve">Base Station </w:t>
      </w:r>
      <w:r>
        <w:t>beam configuration</w:t>
      </w:r>
      <w:bookmarkEnd w:id="231"/>
      <w:bookmarkEnd w:id="232"/>
      <w:bookmarkEnd w:id="23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234" w:name="_Toc97807458"/>
      <w:bookmarkStart w:id="235" w:name="_Toc106185681"/>
      <w:bookmarkStart w:id="236" w:name="_Toc114141570"/>
      <w:bookmarkStart w:id="237" w:name="_Hlk63095412"/>
      <w:bookmarkEnd w:id="230"/>
      <w:r>
        <w:t>D</w:t>
      </w:r>
      <w:r w:rsidRPr="00235394">
        <w:t>.</w:t>
      </w:r>
      <w:r>
        <w:t>3</w:t>
      </w:r>
      <w:r w:rsidRPr="00235394">
        <w:tab/>
      </w:r>
      <w:r>
        <w:t>FR2 Channel model validation</w:t>
      </w:r>
      <w:bookmarkEnd w:id="234"/>
      <w:bookmarkEnd w:id="235"/>
      <w:bookmarkEnd w:id="236"/>
    </w:p>
    <w:p w14:paraId="5282114F" w14:textId="3BD99FA4" w:rsidR="00D06FAC" w:rsidRDefault="00D06FAC" w:rsidP="00D06FAC">
      <w:pPr>
        <w:pStyle w:val="Guidance"/>
      </w:pPr>
      <w:bookmarkStart w:id="238" w:name="_Toc97807459"/>
      <w:bookmarkEnd w:id="237"/>
    </w:p>
    <w:p w14:paraId="2980DBAE" w14:textId="126805FF" w:rsidR="00792483" w:rsidRDefault="00792483" w:rsidP="00792483">
      <w:pPr>
        <w:pStyle w:val="Heading2"/>
      </w:pPr>
      <w:bookmarkStart w:id="239" w:name="_Toc106185682"/>
      <w:bookmarkStart w:id="240" w:name="_Toc114141571"/>
      <w:r>
        <w:t>D</w:t>
      </w:r>
      <w:r w:rsidRPr="0042109A">
        <w:t>.</w:t>
      </w:r>
      <w:r>
        <w:t>3.1</w:t>
      </w:r>
      <w:r w:rsidRPr="00A57965">
        <w:tab/>
      </w:r>
      <w:r>
        <w:t>General</w:t>
      </w:r>
      <w:bookmarkEnd w:id="238"/>
      <w:bookmarkEnd w:id="239"/>
      <w:bookmarkEnd w:id="2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241" w:name="_Toc97807460"/>
      <w:bookmarkStart w:id="242" w:name="_Toc106185683"/>
      <w:bookmarkStart w:id="243" w:name="_Toc114141572"/>
      <w:r>
        <w:lastRenderedPageBreak/>
        <w:t>D</w:t>
      </w:r>
      <w:r w:rsidRPr="0042109A">
        <w:t>.</w:t>
      </w:r>
      <w:r>
        <w:t>3.2</w:t>
      </w:r>
      <w:r w:rsidRPr="00A57965">
        <w:tab/>
      </w:r>
      <w:r>
        <w:t xml:space="preserve">FR2 </w:t>
      </w:r>
      <w:r w:rsidRPr="00F5153F">
        <w:t>Power Delay Profile (PDP)</w:t>
      </w:r>
      <w:bookmarkEnd w:id="241"/>
      <w:bookmarkEnd w:id="242"/>
      <w:bookmarkEnd w:id="243"/>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2.85pt;height:36pt" o:ole="">
            <v:imagedata r:id="rId33" o:title=""/>
          </v:shape>
          <o:OLEObject Type="Embed" ProgID="Equation.3" ShapeID="_x0000_i1046" DrawAspect="Content" ObjectID="_1725701563"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6E1B2F"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lang w:val="en-US" w:eastAsia="zh-CN"/>
              </w:rPr>
            </w:pPr>
            <w:r w:rsidRPr="00C033D5">
              <w:t xml:space="preserve">1-5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lang w:val="en-US" w:eastAsia="zh-CN"/>
              </w:rPr>
            </w:pPr>
            <w:r w:rsidRPr="00174D00">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lang w:val="en-US" w:eastAsia="zh-CN"/>
              </w:rPr>
            </w:pPr>
            <w:r w:rsidRPr="00885E9B">
              <w:t>-17.9</w:t>
            </w:r>
          </w:p>
        </w:tc>
      </w:tr>
      <w:tr w:rsidR="006E1B2F"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lang w:val="en-US" w:eastAsia="zh-CN"/>
              </w:rPr>
            </w:pPr>
            <w:r w:rsidRPr="00C033D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lang w:val="en-US" w:eastAsia="zh-CN"/>
              </w:rPr>
            </w:pPr>
            <w:r w:rsidRPr="00174D00">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lang w:val="en-US" w:eastAsia="zh-CN"/>
              </w:rPr>
            </w:pPr>
            <w:r w:rsidRPr="00885E9B">
              <w:t xml:space="preserve">0.0 </w:t>
            </w:r>
          </w:p>
        </w:tc>
      </w:tr>
      <w:tr w:rsidR="006E1B2F"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lang w:val="en-US" w:eastAsia="zh-CN"/>
              </w:rPr>
            </w:pPr>
            <w:r w:rsidRPr="00C033D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lang w:val="en-US" w:eastAsia="zh-CN"/>
              </w:rPr>
            </w:pPr>
            <w:r w:rsidRPr="00174D00">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lang w:val="en-US" w:eastAsia="zh-CN"/>
              </w:rPr>
            </w:pPr>
            <w:r w:rsidRPr="00885E9B">
              <w:t>-31.2</w:t>
            </w:r>
          </w:p>
        </w:tc>
      </w:tr>
    </w:tbl>
    <w:p w14:paraId="7558B92F" w14:textId="77777777" w:rsidR="006E1B2F" w:rsidRDefault="006E1B2F" w:rsidP="00792483"/>
    <w:p w14:paraId="67AF2B13" w14:textId="437C50EB" w:rsidR="00792483" w:rsidRDefault="00792483" w:rsidP="00792483">
      <w:pPr>
        <w:pStyle w:val="Heading2"/>
      </w:pPr>
      <w:bookmarkStart w:id="244" w:name="_Toc97807461"/>
      <w:bookmarkStart w:id="245" w:name="_Toc106185684"/>
      <w:bookmarkStart w:id="246" w:name="_Toc114141573"/>
      <w:r>
        <w:t>D</w:t>
      </w:r>
      <w:r w:rsidRPr="0042109A">
        <w:t>.</w:t>
      </w:r>
      <w:r>
        <w:t>3.3</w:t>
      </w:r>
      <w:r w:rsidRPr="00A57965">
        <w:tab/>
      </w:r>
      <w:r>
        <w:t xml:space="preserve">FR2 </w:t>
      </w:r>
      <w:r w:rsidRPr="0037071B">
        <w:t>Doppler/Temporal correlation</w:t>
      </w:r>
      <w:bookmarkEnd w:id="244"/>
      <w:bookmarkEnd w:id="245"/>
      <w:bookmarkEnd w:id="246"/>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7" type="#_x0000_t75" style="width:25.7pt;height:15.45pt" o:ole="">
            <v:imagedata r:id="rId38" o:title=""/>
          </v:shape>
          <o:OLEObject Type="Embed" ProgID="Equation.3" ShapeID="_x0000_i1047" DrawAspect="Content" ObjectID="_1725701564"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lastRenderedPageBreak/>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247" w:name="_Toc97807462"/>
      <w:bookmarkStart w:id="248" w:name="_Toc106185685"/>
      <w:bookmarkStart w:id="249" w:name="_Toc114141574"/>
      <w:r>
        <w:t>D</w:t>
      </w:r>
      <w:r w:rsidRPr="0042109A">
        <w:t>.</w:t>
      </w:r>
      <w:r>
        <w:t>3.4</w:t>
      </w:r>
      <w:r w:rsidRPr="00A57965">
        <w:tab/>
      </w:r>
      <w:r>
        <w:t xml:space="preserve">FR2 </w:t>
      </w:r>
      <w:r w:rsidRPr="00D8071B">
        <w:t>PAS similarity percentage (PSP)</w:t>
      </w:r>
      <w:bookmarkEnd w:id="247"/>
      <w:bookmarkEnd w:id="248"/>
      <w:bookmarkEnd w:id="249"/>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A64EBB">
        <w:rPr>
          <w:position w:val="-5"/>
        </w:rPr>
        <w:pict w14:anchorId="72D09106">
          <v:shape id="_x0000_i1049"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A64EBB">
        <w:rPr>
          <w:position w:val="-5"/>
        </w:rPr>
        <w:pict w14:anchorId="6BB3C213">
          <v:shape id="_x0000_i105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A64EBB">
        <w:rPr>
          <w:position w:val="-5"/>
        </w:rPr>
        <w:pict w14:anchorId="7FD2A5A5">
          <v:shape id="_x0000_i1051" type="#_x0000_t75" style="width:66.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A64EBB">
        <w:rPr>
          <w:position w:val="-5"/>
        </w:rPr>
        <w:pict w14:anchorId="4D16593F">
          <v:shape id="_x0000_i1052"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A64EBB">
        <w:rPr>
          <w:position w:val="-5"/>
        </w:rPr>
        <w:pict w14:anchorId="1432C1C4">
          <v:shape id="_x0000_i1053"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A64EBB">
        <w:rPr>
          <w:position w:val="-5"/>
        </w:rPr>
        <w:pict w14:anchorId="01299626">
          <v:shape id="_x0000_i1054"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250" w:name="MCCQCTEMPBM_00000029"/>
      <w:r>
        <w:fldChar w:fldCharType="begin"/>
      </w:r>
      <w:r>
        <w:instrText xml:space="preserve"> REF _Ref85535393 \n \h  \* MERGEFORMAT </w:instrText>
      </w:r>
      <w:r>
        <w:fldChar w:fldCharType="separate"/>
      </w:r>
      <w:r>
        <w:t>[9]</w:t>
      </w:r>
      <w:r>
        <w:fldChar w:fldCharType="end"/>
      </w:r>
      <w:bookmarkEnd w:id="250"/>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251" w:name="MCCQCTEMPBM_00000030"/>
      <w:r>
        <w:fldChar w:fldCharType="begin"/>
      </w:r>
      <w:r>
        <w:instrText xml:space="preserve"> REF _Ref85535393 \n \h  \* MERGEFORMAT </w:instrText>
      </w:r>
      <w:r>
        <w:fldChar w:fldCharType="separate"/>
      </w:r>
      <w:r>
        <w:t>[9]</w:t>
      </w:r>
      <w:r>
        <w:fldChar w:fldCharType="end"/>
      </w:r>
      <w:bookmarkEnd w:id="25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lastRenderedPageBreak/>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252" w:name="_Toc97807463"/>
      <w:bookmarkStart w:id="253" w:name="_Toc106185686"/>
      <w:bookmarkStart w:id="254" w:name="_Toc114141575"/>
      <w:bookmarkStart w:id="255" w:name="_Hlk56027023"/>
      <w:r>
        <w:t>D</w:t>
      </w:r>
      <w:r w:rsidRPr="0042109A">
        <w:t>.</w:t>
      </w:r>
      <w:r>
        <w:t>3.5</w:t>
      </w:r>
      <w:r w:rsidRPr="00A57965">
        <w:tab/>
      </w:r>
      <w:r>
        <w:t xml:space="preserve">FR2 </w:t>
      </w:r>
      <w:r w:rsidRPr="00834092">
        <w:t>Cross-polarization</w:t>
      </w:r>
      <w:bookmarkEnd w:id="252"/>
      <w:bookmarkEnd w:id="253"/>
      <w:bookmarkEnd w:id="254"/>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lastRenderedPageBreak/>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256" w:name="_Toc97807464"/>
      <w:bookmarkStart w:id="257" w:name="_Toc106185687"/>
      <w:bookmarkStart w:id="258" w:name="_Toc114141576"/>
      <w:bookmarkStart w:id="259" w:name="_Hlk56027064"/>
      <w:bookmarkEnd w:id="255"/>
      <w:r>
        <w:t>D</w:t>
      </w:r>
      <w:r w:rsidRPr="0042109A">
        <w:t>.</w:t>
      </w:r>
      <w:r>
        <w:t>3.6</w:t>
      </w:r>
      <w:r w:rsidRPr="00A57965">
        <w:tab/>
      </w:r>
      <w:r>
        <w:t xml:space="preserve">FR2 </w:t>
      </w:r>
      <w:r w:rsidRPr="005205F3">
        <w:t>Power validation</w:t>
      </w:r>
      <w:bookmarkEnd w:id="256"/>
      <w:bookmarkEnd w:id="257"/>
      <w:bookmarkEnd w:id="258"/>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260" w:name="_Toc97807465"/>
      <w:bookmarkStart w:id="261" w:name="_Toc106185688"/>
      <w:bookmarkStart w:id="262" w:name="_Toc114141577"/>
      <w:r>
        <w:lastRenderedPageBreak/>
        <w:t>D</w:t>
      </w:r>
      <w:r w:rsidRPr="00235394">
        <w:t>.</w:t>
      </w:r>
      <w:r>
        <w:t>4</w:t>
      </w:r>
      <w:r w:rsidRPr="00235394">
        <w:tab/>
      </w:r>
      <w:r>
        <w:t>Validation Pass/fail limit</w:t>
      </w:r>
      <w:bookmarkEnd w:id="260"/>
      <w:bookmarkEnd w:id="261"/>
      <w:bookmarkEnd w:id="262"/>
      <w:r>
        <w:t xml:space="preserve"> </w:t>
      </w:r>
    </w:p>
    <w:p w14:paraId="31C17C18" w14:textId="76394341" w:rsidR="00E75407" w:rsidRDefault="00E75407" w:rsidP="00E75407">
      <w:pPr>
        <w:pStyle w:val="Heading2"/>
        <w:rPr>
          <w:rFonts w:eastAsia="DengXian"/>
        </w:rPr>
      </w:pPr>
      <w:bookmarkStart w:id="263" w:name="_Toc106185689"/>
      <w:bookmarkStart w:id="264" w:name="_Toc114141578"/>
      <w:bookmarkStart w:id="265" w:name="_Hlk106185200"/>
      <w:bookmarkEnd w:id="259"/>
      <w:r>
        <w:t>D</w:t>
      </w:r>
      <w:r>
        <w:rPr>
          <w:rFonts w:eastAsia="DengXian"/>
        </w:rPr>
        <w:t>.4.1</w:t>
      </w:r>
      <w:r>
        <w:rPr>
          <w:rFonts w:eastAsia="DengXian"/>
        </w:rPr>
        <w:tab/>
        <w:t>General</w:t>
      </w:r>
      <w:bookmarkEnd w:id="263"/>
      <w:bookmarkEnd w:id="264"/>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266" w:name="_Toc106185690"/>
      <w:bookmarkStart w:id="267" w:name="_Toc114141579"/>
      <w:r>
        <w:rPr>
          <w:rFonts w:eastAsia="DengXian"/>
        </w:rPr>
        <w:t>D.4.2</w:t>
      </w:r>
      <w:r>
        <w:rPr>
          <w:rFonts w:eastAsia="DengXian"/>
        </w:rPr>
        <w:tab/>
        <w:t>Pass/Fail Criteria of PDP</w:t>
      </w:r>
      <w:bookmarkEnd w:id="266"/>
      <w:bookmarkEnd w:id="267"/>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268" w:name="_Toc106185691"/>
      <w:bookmarkStart w:id="269" w:name="_Toc114141580"/>
      <w:r>
        <w:rPr>
          <w:rFonts w:eastAsia="DengXian"/>
        </w:rPr>
        <w:t>D.4.3</w:t>
      </w:r>
      <w:r>
        <w:rPr>
          <w:rFonts w:eastAsia="DengXian"/>
        </w:rPr>
        <w:tab/>
        <w:t>Pass/Fail Criteria of Doppler/Temporal correlation</w:t>
      </w:r>
      <w:bookmarkEnd w:id="268"/>
      <w:bookmarkEnd w:id="269"/>
    </w:p>
    <w:p w14:paraId="222CBA71" w14:textId="77777777" w:rsidR="00EE2CC1" w:rsidRDefault="00EE2CC1" w:rsidP="00EE2CC1">
      <w:bookmarkStart w:id="2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EE2CC1"/>
    <w:p w14:paraId="17A65301" w14:textId="6ADCB0EB" w:rsidR="00E75407" w:rsidRDefault="00E75407" w:rsidP="00E75407">
      <w:pPr>
        <w:pStyle w:val="Heading2"/>
        <w:rPr>
          <w:rFonts w:eastAsia="DengXian"/>
        </w:rPr>
      </w:pPr>
      <w:bookmarkStart w:id="271" w:name="_Toc114141581"/>
      <w:r>
        <w:rPr>
          <w:rFonts w:eastAsia="DengXian"/>
        </w:rPr>
        <w:t>D.4.4</w:t>
      </w:r>
      <w:r>
        <w:rPr>
          <w:rFonts w:eastAsia="DengXian"/>
        </w:rPr>
        <w:tab/>
        <w:t>Pass/Fail Criteria of PSP</w:t>
      </w:r>
      <w:bookmarkEnd w:id="270"/>
      <w:bookmarkEnd w:id="271"/>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272" w:name="_Toc106185693"/>
      <w:bookmarkStart w:id="273" w:name="_Toc114141582"/>
      <w:r>
        <w:rPr>
          <w:rFonts w:eastAsia="DengXian"/>
        </w:rPr>
        <w:lastRenderedPageBreak/>
        <w:t>D.4.5</w:t>
      </w:r>
      <w:r>
        <w:rPr>
          <w:rFonts w:eastAsia="DengXian"/>
        </w:rPr>
        <w:tab/>
        <w:t>Pass/Fail Criteria of Cross-polarization</w:t>
      </w:r>
      <w:bookmarkEnd w:id="272"/>
      <w:bookmarkEnd w:id="273"/>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274"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275" w:name="_Toc114141583"/>
      <w:r>
        <w:rPr>
          <w:rFonts w:eastAsia="DengXian"/>
        </w:rPr>
        <w:t>D.4.6</w:t>
      </w:r>
      <w:r>
        <w:rPr>
          <w:rFonts w:eastAsia="DengXian"/>
        </w:rPr>
        <w:tab/>
        <w:t>Pass/Fail Criteria of Power validation</w:t>
      </w:r>
      <w:bookmarkEnd w:id="274"/>
      <w:bookmarkEnd w:id="275"/>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265"/>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276" w:name="_Toc97807466"/>
      <w:bookmarkStart w:id="277" w:name="_Toc106185695"/>
      <w:bookmarkStart w:id="278" w:name="_Toc114141584"/>
      <w:r w:rsidRPr="004D3578">
        <w:lastRenderedPageBreak/>
        <w:t xml:space="preserve">Annex </w:t>
      </w:r>
      <w:r w:rsidR="0043627B">
        <w:t>E</w:t>
      </w:r>
      <w:r w:rsidRPr="004D3578">
        <w:t xml:space="preserve"> (normative):</w:t>
      </w:r>
      <w:r w:rsidRPr="004D3578">
        <w:br/>
        <w:t>&lt;</w:t>
      </w:r>
      <w:r>
        <w:t>gNB configurations</w:t>
      </w:r>
      <w:r w:rsidRPr="004D3578">
        <w:t>&gt;</w:t>
      </w:r>
      <w:bookmarkEnd w:id="276"/>
      <w:bookmarkEnd w:id="277"/>
      <w:bookmarkEnd w:id="278"/>
    </w:p>
    <w:p w14:paraId="061FB7FF" w14:textId="77777777" w:rsidR="00137212" w:rsidRPr="00AE0994" w:rsidRDefault="00137212" w:rsidP="00C00388"/>
    <w:p w14:paraId="09E2602C" w14:textId="77777777" w:rsidR="00D659BB" w:rsidRDefault="00D659BB" w:rsidP="00D659BB">
      <w:pPr>
        <w:pStyle w:val="Heading1"/>
      </w:pPr>
      <w:bookmarkStart w:id="279" w:name="_Toc97807467"/>
      <w:bookmarkStart w:id="280" w:name="_Toc106185696"/>
      <w:bookmarkStart w:id="281" w:name="_Toc114141585"/>
      <w:r>
        <w:t>E</w:t>
      </w:r>
      <w:r w:rsidRPr="00235394">
        <w:t>.</w:t>
      </w:r>
      <w:r>
        <w:t>1</w:t>
      </w:r>
      <w:r w:rsidRPr="00235394">
        <w:tab/>
      </w:r>
      <w:r>
        <w:t>FR1 gNB configurations</w:t>
      </w:r>
      <w:bookmarkEnd w:id="279"/>
      <w:bookmarkEnd w:id="280"/>
      <w:bookmarkEnd w:id="281"/>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282" w:name="_Toc97807468"/>
      <w:bookmarkStart w:id="283" w:name="_Toc106185697"/>
      <w:bookmarkStart w:id="284" w:name="_Toc114141586"/>
      <w:r>
        <w:t>E</w:t>
      </w:r>
      <w:r w:rsidRPr="00235394">
        <w:t>.</w:t>
      </w:r>
      <w:r>
        <w:t>2</w:t>
      </w:r>
      <w:r w:rsidRPr="00235394">
        <w:tab/>
      </w:r>
      <w:r>
        <w:t>FR2 gNB configurations</w:t>
      </w:r>
      <w:bookmarkEnd w:id="282"/>
      <w:bookmarkEnd w:id="283"/>
      <w:bookmarkEnd w:id="284"/>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285" w:name="_Toc47103337"/>
      <w:bookmarkStart w:id="286" w:name="_Toc97807469"/>
      <w:bookmarkStart w:id="287" w:name="_Toc106185698"/>
      <w:bookmarkStart w:id="288" w:name="_Toc114141587"/>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285"/>
      <w:bookmarkEnd w:id="286"/>
      <w:bookmarkEnd w:id="287"/>
      <w:bookmarkEnd w:id="288"/>
    </w:p>
    <w:p w14:paraId="5661138F" w14:textId="77777777" w:rsidR="00DE71A1" w:rsidRDefault="00DE71A1" w:rsidP="00532955"/>
    <w:p w14:paraId="65382F16" w14:textId="77777777" w:rsidR="00D0779A" w:rsidRDefault="00D0779A" w:rsidP="00D0779A">
      <w:pPr>
        <w:pStyle w:val="Heading1"/>
      </w:pPr>
      <w:bookmarkStart w:id="289" w:name="_Toc42175257"/>
      <w:bookmarkStart w:id="290" w:name="_Toc46355270"/>
      <w:bookmarkStart w:id="291" w:name="_Toc97807470"/>
      <w:bookmarkStart w:id="292" w:name="_Toc106185699"/>
      <w:bookmarkStart w:id="293" w:name="_Toc114141588"/>
      <w:r>
        <w:t>F</w:t>
      </w:r>
      <w:r w:rsidRPr="00235394">
        <w:t>.1</w:t>
      </w:r>
      <w:r w:rsidRPr="00235394">
        <w:tab/>
      </w:r>
      <w:r w:rsidRPr="005D0696">
        <w:t>Scope</w:t>
      </w:r>
      <w:bookmarkEnd w:id="289"/>
      <w:bookmarkEnd w:id="290"/>
      <w:bookmarkEnd w:id="291"/>
      <w:bookmarkEnd w:id="292"/>
      <w:bookmarkEnd w:id="293"/>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294" w:name="_Toc42175258"/>
      <w:bookmarkStart w:id="295" w:name="_Toc46355271"/>
      <w:bookmarkStart w:id="296" w:name="_Toc97807471"/>
      <w:bookmarkStart w:id="297" w:name="_Toc106185700"/>
      <w:bookmarkStart w:id="298" w:name="_Toc114141589"/>
      <w:r>
        <w:t>F</w:t>
      </w:r>
      <w:r w:rsidRPr="00235394">
        <w:t>.</w:t>
      </w:r>
      <w:r>
        <w:t>2</w:t>
      </w:r>
      <w:r w:rsidRPr="00235394">
        <w:tab/>
      </w:r>
      <w:r w:rsidRPr="005D0696">
        <w:t>Ambient temperature</w:t>
      </w:r>
      <w:bookmarkEnd w:id="294"/>
      <w:bookmarkEnd w:id="295"/>
      <w:bookmarkEnd w:id="296"/>
      <w:bookmarkEnd w:id="297"/>
      <w:bookmarkEnd w:id="298"/>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299" w:name="_Toc42175259"/>
      <w:bookmarkStart w:id="300" w:name="_Toc46355272"/>
      <w:bookmarkStart w:id="301" w:name="_Toc97807472"/>
      <w:bookmarkStart w:id="302" w:name="_Toc106185701"/>
      <w:bookmarkStart w:id="303" w:name="_Toc114141590"/>
      <w:r>
        <w:t>F</w:t>
      </w:r>
      <w:r w:rsidRPr="00235394">
        <w:t>.</w:t>
      </w:r>
      <w:r>
        <w:t>3</w:t>
      </w:r>
      <w:r w:rsidRPr="00235394">
        <w:tab/>
      </w:r>
      <w:r w:rsidRPr="005D0696">
        <w:t>Operating voltage</w:t>
      </w:r>
      <w:bookmarkEnd w:id="299"/>
      <w:bookmarkEnd w:id="300"/>
      <w:bookmarkEnd w:id="301"/>
      <w:bookmarkEnd w:id="302"/>
      <w:bookmarkEnd w:id="303"/>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304" w:name="_Toc47103338"/>
      <w:bookmarkStart w:id="305" w:name="_Toc97807473"/>
      <w:bookmarkStart w:id="306" w:name="_Toc106185702"/>
      <w:bookmarkStart w:id="307" w:name="_Toc114141591"/>
      <w:bookmarkStart w:id="308" w:name="historyclause"/>
      <w:r>
        <w:lastRenderedPageBreak/>
        <w:t xml:space="preserve">Annex </w:t>
      </w:r>
      <w:r w:rsidR="0043627B">
        <w:t>G</w:t>
      </w:r>
      <w:r w:rsidR="0043627B" w:rsidRPr="004D3578">
        <w:t xml:space="preserve"> </w:t>
      </w:r>
      <w:r w:rsidRPr="004D3578">
        <w:t>(informative):</w:t>
      </w:r>
      <w:r w:rsidRPr="004D3578">
        <w:br/>
        <w:t>Change history</w:t>
      </w:r>
      <w:bookmarkEnd w:id="304"/>
      <w:bookmarkEnd w:id="305"/>
      <w:bookmarkEnd w:id="306"/>
      <w:bookmarkEnd w:id="3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308"/>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F6E11" w14:textId="77777777" w:rsidR="00B63033" w:rsidRDefault="00B63033">
      <w:r>
        <w:separator/>
      </w:r>
    </w:p>
  </w:endnote>
  <w:endnote w:type="continuationSeparator" w:id="0">
    <w:p w14:paraId="3C865AB1" w14:textId="77777777" w:rsidR="00B63033" w:rsidRDefault="00B630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2A29B8" w14:textId="77777777" w:rsidR="00B63033" w:rsidRDefault="00B63033">
      <w:r>
        <w:separator/>
      </w:r>
    </w:p>
  </w:footnote>
  <w:footnote w:type="continuationSeparator" w:id="0">
    <w:p w14:paraId="213D4CBD" w14:textId="77777777" w:rsidR="00B63033" w:rsidRDefault="00B630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6FAB4D0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710">
      <w:rPr>
        <w:rFonts w:ascii="Arial" w:hAnsi="Arial" w:cs="Arial"/>
        <w:b/>
        <w:noProof/>
        <w:sz w:val="18"/>
        <w:szCs w:val="18"/>
      </w:rPr>
      <w:t>3GPP TS 38.151 V17.2.0 (2022-09)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7D38D4B9"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710">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6314F18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710">
      <w:rPr>
        <w:rFonts w:ascii="Arial" w:hAnsi="Arial" w:cs="Arial"/>
        <w:b/>
        <w:noProof/>
        <w:sz w:val="18"/>
        <w:szCs w:val="18"/>
      </w:rPr>
      <w:t>3GPP TS 38.151 V17.12.0 (2022-0609)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2A51987"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710">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3B4F"/>
    <w:rsid w:val="002675F0"/>
    <w:rsid w:val="002712C7"/>
    <w:rsid w:val="00283B52"/>
    <w:rsid w:val="00283B75"/>
    <w:rsid w:val="00284D19"/>
    <w:rsid w:val="0029386F"/>
    <w:rsid w:val="00295CF3"/>
    <w:rsid w:val="002B6339"/>
    <w:rsid w:val="002E00EE"/>
    <w:rsid w:val="002E27AA"/>
    <w:rsid w:val="002F2768"/>
    <w:rsid w:val="00300CF0"/>
    <w:rsid w:val="003149B6"/>
    <w:rsid w:val="003172DC"/>
    <w:rsid w:val="00330C77"/>
    <w:rsid w:val="00341A17"/>
    <w:rsid w:val="00350BCE"/>
    <w:rsid w:val="0035462D"/>
    <w:rsid w:val="003646EF"/>
    <w:rsid w:val="0037608B"/>
    <w:rsid w:val="003765B8"/>
    <w:rsid w:val="00380FB3"/>
    <w:rsid w:val="0038125A"/>
    <w:rsid w:val="00383A93"/>
    <w:rsid w:val="00387AFD"/>
    <w:rsid w:val="003B3C5C"/>
    <w:rsid w:val="003B5B82"/>
    <w:rsid w:val="003B7086"/>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1D54"/>
    <w:rsid w:val="004F3340"/>
    <w:rsid w:val="0050324B"/>
    <w:rsid w:val="005056C7"/>
    <w:rsid w:val="00510BBD"/>
    <w:rsid w:val="005114DE"/>
    <w:rsid w:val="00511DCD"/>
    <w:rsid w:val="00516688"/>
    <w:rsid w:val="00526139"/>
    <w:rsid w:val="00532955"/>
    <w:rsid w:val="0053388B"/>
    <w:rsid w:val="00535773"/>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5795"/>
    <w:rsid w:val="005D7526"/>
    <w:rsid w:val="005D7D34"/>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D0153"/>
    <w:rsid w:val="006E1B2F"/>
    <w:rsid w:val="006E5C86"/>
    <w:rsid w:val="006F2F23"/>
    <w:rsid w:val="006F42E7"/>
    <w:rsid w:val="00701116"/>
    <w:rsid w:val="00711643"/>
    <w:rsid w:val="00713C44"/>
    <w:rsid w:val="00713D0F"/>
    <w:rsid w:val="007142C9"/>
    <w:rsid w:val="00721AB5"/>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7717B"/>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6066"/>
    <w:rsid w:val="00A62C0D"/>
    <w:rsid w:val="00A64EBB"/>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3033"/>
    <w:rsid w:val="00B6427E"/>
    <w:rsid w:val="00B64D20"/>
    <w:rsid w:val="00B76EEF"/>
    <w:rsid w:val="00B773A0"/>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emf"/><Relationship Id="rId76" Type="http://schemas.openxmlformats.org/officeDocument/2006/relationships/image" Target="media/image61.emf"/><Relationship Id="rId84" Type="http://schemas.openxmlformats.org/officeDocument/2006/relationships/image" Target="media/image69.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8.e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emf"/><Relationship Id="rId74" Type="http://schemas.openxmlformats.org/officeDocument/2006/relationships/image" Target="media/image60.png"/><Relationship Id="rId79" Type="http://schemas.openxmlformats.org/officeDocument/2006/relationships/image" Target="media/image64.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7.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emf"/><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59.png"/><Relationship Id="rId80" Type="http://schemas.openxmlformats.org/officeDocument/2006/relationships/image" Target="media/image65.png"/><Relationship Id="rId85" Type="http://schemas.openxmlformats.org/officeDocument/2006/relationships/image" Target="media/image70.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oleObject" Target="embeddings/oleObject6.bin"/><Relationship Id="rId83" Type="http://schemas.openxmlformats.org/officeDocument/2006/relationships/image" Target="media/image68.png"/><Relationship Id="rId88" Type="http://schemas.openxmlformats.org/officeDocument/2006/relationships/header" Target="header2.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oleObject" Target="embeddings/Microsoft_Visio_2003-2010_Drawing.vsd"/><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oleObject" Target="embeddings/oleObject5.bin"/><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76</Pages>
  <Words>19448</Words>
  <Characters>110856</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33</cp:revision>
  <cp:lastPrinted>2019-02-25T14:05:00Z</cp:lastPrinted>
  <dcterms:created xsi:type="dcterms:W3CDTF">2022-04-01T08:42:00Z</dcterms:created>
  <dcterms:modified xsi:type="dcterms:W3CDTF">2022-09-26T10:46:00Z</dcterms:modified>
</cp:coreProperties>
</file>