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7BCB253"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A970B4">
              <w:t>7</w:t>
            </w:r>
            <w:r w:rsidRPr="008210FA">
              <w:t>.</w:t>
            </w:r>
            <w:bookmarkEnd w:id="3"/>
            <w:r w:rsidR="00243F62">
              <w:t>0</w:t>
            </w:r>
            <w:r w:rsidR="00243F62" w:rsidRPr="008210FA">
              <w:t xml:space="preserve"> </w:t>
            </w:r>
            <w:r w:rsidRPr="008210FA">
              <w:rPr>
                <w:sz w:val="32"/>
              </w:rPr>
              <w:t>(</w:t>
            </w:r>
            <w:bookmarkStart w:id="4" w:name="issueDate"/>
            <w:r w:rsidR="00A970B4" w:rsidRPr="008210FA">
              <w:rPr>
                <w:sz w:val="32"/>
              </w:rPr>
              <w:t>202</w:t>
            </w:r>
            <w:r w:rsidR="00A970B4">
              <w:rPr>
                <w:sz w:val="32"/>
              </w:rPr>
              <w:t>4</w:t>
            </w:r>
            <w:r w:rsidRPr="008210FA">
              <w:rPr>
                <w:sz w:val="32"/>
              </w:rPr>
              <w:t>-</w:t>
            </w:r>
            <w:bookmarkEnd w:id="4"/>
            <w:r w:rsidR="00A970B4">
              <w:rPr>
                <w:sz w:val="32"/>
              </w:rPr>
              <w:t>03</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A971F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1ACDDC7D" w:rsidR="00E16509" w:rsidRPr="00133525" w:rsidRDefault="00E16509" w:rsidP="00133525">
            <w:pPr>
              <w:pStyle w:val="FP"/>
              <w:jc w:val="center"/>
              <w:rPr>
                <w:noProof/>
                <w:sz w:val="18"/>
              </w:rPr>
            </w:pPr>
            <w:r w:rsidRPr="008210FA">
              <w:rPr>
                <w:noProof/>
                <w:sz w:val="18"/>
              </w:rPr>
              <w:t xml:space="preserve">© </w:t>
            </w:r>
            <w:r w:rsidR="00A970B4" w:rsidRPr="008210FA">
              <w:rPr>
                <w:noProof/>
                <w:sz w:val="18"/>
              </w:rPr>
              <w:t>202</w:t>
            </w:r>
            <w:r w:rsidR="00A970B4">
              <w:rPr>
                <w:noProof/>
                <w:sz w:val="18"/>
              </w:rPr>
              <w:t>4</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12B2426F" w14:textId="6CCAAA11" w:rsidR="00DB4A18" w:rsidRDefault="00DB4A18">
      <w:pPr>
        <w:pStyle w:val="TOC1"/>
        <w:rPr>
          <w:rFonts w:asciiTheme="minorHAnsi" w:eastAsiaTheme="minorEastAsia" w:hAnsiTheme="minorHAnsi" w:cstheme="minorBidi"/>
          <w:kern w:val="2"/>
          <w:szCs w:val="22"/>
          <w:lang w:val="en-GB"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_Toc161671900 \h </w:instrText>
      </w:r>
      <w:r>
        <w:fldChar w:fldCharType="separate"/>
      </w:r>
      <w:r>
        <w:t>9</w:t>
      </w:r>
      <w:r>
        <w:fldChar w:fldCharType="end"/>
      </w:r>
    </w:p>
    <w:p w14:paraId="5BAB52A5" w14:textId="12D2F107" w:rsidR="00DB4A18" w:rsidRDefault="00DB4A18">
      <w:pPr>
        <w:pStyle w:val="TOC1"/>
        <w:rPr>
          <w:rFonts w:asciiTheme="minorHAnsi" w:eastAsiaTheme="minorEastAsia" w:hAnsiTheme="minorHAnsi" w:cstheme="minorBidi"/>
          <w:kern w:val="2"/>
          <w:szCs w:val="22"/>
          <w:lang w:val="en-GB" w:eastAsia="en-GB"/>
          <w14:ligatures w14:val="standardContextual"/>
        </w:rPr>
      </w:pPr>
      <w:r>
        <w:t>1</w:t>
      </w:r>
      <w:r>
        <w:rPr>
          <w:rFonts w:asciiTheme="minorHAnsi" w:eastAsiaTheme="minorEastAsia" w:hAnsiTheme="minorHAnsi" w:cstheme="minorBidi"/>
          <w:kern w:val="2"/>
          <w:szCs w:val="22"/>
          <w:lang w:val="en-GB" w:eastAsia="en-GB"/>
          <w14:ligatures w14:val="standardContextual"/>
        </w:rPr>
        <w:tab/>
      </w:r>
      <w:r>
        <w:t>Scope</w:t>
      </w:r>
      <w:r>
        <w:tab/>
      </w:r>
      <w:r>
        <w:fldChar w:fldCharType="begin"/>
      </w:r>
      <w:r>
        <w:instrText xml:space="preserve"> PAGEREF _Toc161671901 \h </w:instrText>
      </w:r>
      <w:r>
        <w:fldChar w:fldCharType="separate"/>
      </w:r>
      <w:r>
        <w:t>11</w:t>
      </w:r>
      <w:r>
        <w:fldChar w:fldCharType="end"/>
      </w:r>
    </w:p>
    <w:p w14:paraId="568E783B" w14:textId="13623B68" w:rsidR="00DB4A18" w:rsidRDefault="00DB4A18">
      <w:pPr>
        <w:pStyle w:val="TOC1"/>
        <w:rPr>
          <w:rFonts w:asciiTheme="minorHAnsi" w:eastAsiaTheme="minorEastAsia" w:hAnsiTheme="minorHAnsi" w:cstheme="minorBidi"/>
          <w:kern w:val="2"/>
          <w:szCs w:val="22"/>
          <w:lang w:val="en-GB" w:eastAsia="en-GB"/>
          <w14:ligatures w14:val="standardContextual"/>
        </w:rPr>
      </w:pPr>
      <w:r>
        <w:t>2</w:t>
      </w:r>
      <w:r>
        <w:rPr>
          <w:rFonts w:asciiTheme="minorHAnsi" w:eastAsiaTheme="minorEastAsia" w:hAnsiTheme="minorHAnsi" w:cstheme="minorBidi"/>
          <w:kern w:val="2"/>
          <w:szCs w:val="22"/>
          <w:lang w:val="en-GB" w:eastAsia="en-GB"/>
          <w14:ligatures w14:val="standardContextual"/>
        </w:rPr>
        <w:tab/>
      </w:r>
      <w:r>
        <w:t>References</w:t>
      </w:r>
      <w:r>
        <w:tab/>
      </w:r>
      <w:r>
        <w:fldChar w:fldCharType="begin"/>
      </w:r>
      <w:r>
        <w:instrText xml:space="preserve"> PAGEREF _Toc161671902 \h </w:instrText>
      </w:r>
      <w:r>
        <w:fldChar w:fldCharType="separate"/>
      </w:r>
      <w:r>
        <w:t>11</w:t>
      </w:r>
      <w:r>
        <w:fldChar w:fldCharType="end"/>
      </w:r>
    </w:p>
    <w:p w14:paraId="32A745AD" w14:textId="3F65DC9D" w:rsidR="00DB4A18" w:rsidRDefault="00DB4A18">
      <w:pPr>
        <w:pStyle w:val="TOC1"/>
        <w:rPr>
          <w:rFonts w:asciiTheme="minorHAnsi" w:eastAsiaTheme="minorEastAsia" w:hAnsiTheme="minorHAnsi" w:cstheme="minorBidi"/>
          <w:kern w:val="2"/>
          <w:szCs w:val="22"/>
          <w:lang w:val="en-GB" w:eastAsia="en-GB"/>
          <w14:ligatures w14:val="standardContextual"/>
        </w:rPr>
      </w:pPr>
      <w:r>
        <w:t>3</w:t>
      </w:r>
      <w:r>
        <w:rPr>
          <w:rFonts w:asciiTheme="minorHAnsi" w:eastAsiaTheme="minorEastAsia" w:hAnsiTheme="minorHAnsi" w:cstheme="minorBidi"/>
          <w:kern w:val="2"/>
          <w:szCs w:val="22"/>
          <w:lang w:val="en-GB" w:eastAsia="en-GB"/>
          <w14:ligatures w14:val="standardContextual"/>
        </w:rPr>
        <w:tab/>
      </w:r>
      <w:r>
        <w:t>Definitions of terms, symbols and abbreviations</w:t>
      </w:r>
      <w:r>
        <w:tab/>
      </w:r>
      <w:r>
        <w:fldChar w:fldCharType="begin"/>
      </w:r>
      <w:r>
        <w:instrText xml:space="preserve"> PAGEREF _Toc161671903 \h </w:instrText>
      </w:r>
      <w:r>
        <w:fldChar w:fldCharType="separate"/>
      </w:r>
      <w:r>
        <w:t>12</w:t>
      </w:r>
      <w:r>
        <w:fldChar w:fldCharType="end"/>
      </w:r>
    </w:p>
    <w:p w14:paraId="5628DA4F" w14:textId="5131854E"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3.1</w:t>
      </w:r>
      <w:r>
        <w:rPr>
          <w:rFonts w:asciiTheme="minorHAnsi" w:eastAsiaTheme="minorEastAsia" w:hAnsiTheme="minorHAnsi" w:cstheme="minorBidi"/>
          <w:kern w:val="2"/>
          <w:sz w:val="22"/>
          <w:szCs w:val="22"/>
          <w:lang w:val="en-GB" w:eastAsia="en-GB"/>
          <w14:ligatures w14:val="standardContextual"/>
        </w:rPr>
        <w:tab/>
      </w:r>
      <w:r>
        <w:t>Terms</w:t>
      </w:r>
      <w:r>
        <w:tab/>
      </w:r>
      <w:r>
        <w:fldChar w:fldCharType="begin"/>
      </w:r>
      <w:r>
        <w:instrText xml:space="preserve"> PAGEREF _Toc161671904 \h </w:instrText>
      </w:r>
      <w:r>
        <w:fldChar w:fldCharType="separate"/>
      </w:r>
      <w:r>
        <w:t>12</w:t>
      </w:r>
      <w:r>
        <w:fldChar w:fldCharType="end"/>
      </w:r>
    </w:p>
    <w:p w14:paraId="784BE814" w14:textId="704DE7DB"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3.2</w:t>
      </w:r>
      <w:r>
        <w:rPr>
          <w:rFonts w:asciiTheme="minorHAnsi" w:eastAsiaTheme="minorEastAsia" w:hAnsiTheme="minorHAnsi" w:cstheme="minorBidi"/>
          <w:kern w:val="2"/>
          <w:sz w:val="22"/>
          <w:szCs w:val="22"/>
          <w:lang w:val="en-GB" w:eastAsia="en-GB"/>
          <w14:ligatures w14:val="standardContextual"/>
        </w:rPr>
        <w:tab/>
      </w:r>
      <w:r>
        <w:t>Symbols</w:t>
      </w:r>
      <w:r>
        <w:tab/>
      </w:r>
      <w:r>
        <w:fldChar w:fldCharType="begin"/>
      </w:r>
      <w:r>
        <w:instrText xml:space="preserve"> PAGEREF _Toc161671905 \h </w:instrText>
      </w:r>
      <w:r>
        <w:fldChar w:fldCharType="separate"/>
      </w:r>
      <w:r>
        <w:t>12</w:t>
      </w:r>
      <w:r>
        <w:fldChar w:fldCharType="end"/>
      </w:r>
    </w:p>
    <w:p w14:paraId="1313503D" w14:textId="47185E08"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3.3</w:t>
      </w:r>
      <w:r>
        <w:rPr>
          <w:rFonts w:asciiTheme="minorHAnsi" w:eastAsiaTheme="minorEastAsia" w:hAnsiTheme="minorHAnsi" w:cstheme="minorBidi"/>
          <w:kern w:val="2"/>
          <w:sz w:val="22"/>
          <w:szCs w:val="22"/>
          <w:lang w:val="en-GB" w:eastAsia="en-GB"/>
          <w14:ligatures w14:val="standardContextual"/>
        </w:rPr>
        <w:tab/>
      </w:r>
      <w:r>
        <w:t>Abbreviations</w:t>
      </w:r>
      <w:r>
        <w:tab/>
      </w:r>
      <w:r>
        <w:fldChar w:fldCharType="begin"/>
      </w:r>
      <w:r>
        <w:instrText xml:space="preserve"> PAGEREF _Toc161671906 \h </w:instrText>
      </w:r>
      <w:r>
        <w:fldChar w:fldCharType="separate"/>
      </w:r>
      <w:r>
        <w:t>13</w:t>
      </w:r>
      <w:r>
        <w:fldChar w:fldCharType="end"/>
      </w:r>
    </w:p>
    <w:p w14:paraId="66F9E922" w14:textId="1401BCD2" w:rsidR="00DB4A18" w:rsidRDefault="00DB4A18">
      <w:pPr>
        <w:pStyle w:val="TOC1"/>
        <w:rPr>
          <w:rFonts w:asciiTheme="minorHAnsi" w:eastAsiaTheme="minorEastAsia" w:hAnsiTheme="minorHAnsi" w:cstheme="minorBidi"/>
          <w:kern w:val="2"/>
          <w:szCs w:val="22"/>
          <w:lang w:val="en-GB" w:eastAsia="en-GB"/>
          <w14:ligatures w14:val="standardContextual"/>
        </w:rPr>
      </w:pPr>
      <w:r>
        <w:t>4</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_Toc161671907 \h </w:instrText>
      </w:r>
      <w:r>
        <w:fldChar w:fldCharType="separate"/>
      </w:r>
      <w:r>
        <w:t>14</w:t>
      </w:r>
      <w:r>
        <w:fldChar w:fldCharType="end"/>
      </w:r>
    </w:p>
    <w:p w14:paraId="1C71A74D" w14:textId="389365A6"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4.1</w:t>
      </w:r>
      <w:r>
        <w:rPr>
          <w:rFonts w:asciiTheme="minorHAnsi" w:eastAsiaTheme="minorEastAsia" w:hAnsiTheme="minorHAnsi" w:cstheme="minorBidi"/>
          <w:kern w:val="2"/>
          <w:sz w:val="22"/>
          <w:szCs w:val="22"/>
          <w:lang w:val="en-GB" w:eastAsia="en-GB"/>
          <w14:ligatures w14:val="standardContextual"/>
        </w:rPr>
        <w:tab/>
      </w:r>
      <w:r>
        <w:t>Relationship between minimum requirements and test requirements</w:t>
      </w:r>
      <w:r>
        <w:tab/>
      </w:r>
      <w:r>
        <w:fldChar w:fldCharType="begin"/>
      </w:r>
      <w:r>
        <w:instrText xml:space="preserve"> PAGEREF _Toc161671908 \h </w:instrText>
      </w:r>
      <w:r>
        <w:fldChar w:fldCharType="separate"/>
      </w:r>
      <w:r>
        <w:t>14</w:t>
      </w:r>
      <w:r>
        <w:fldChar w:fldCharType="end"/>
      </w:r>
    </w:p>
    <w:p w14:paraId="4F2C08AB" w14:textId="0B07DC3F"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4.2</w:t>
      </w:r>
      <w:r>
        <w:rPr>
          <w:rFonts w:asciiTheme="minorHAnsi" w:eastAsiaTheme="minorEastAsia" w:hAnsiTheme="minorHAnsi" w:cstheme="minorBidi"/>
          <w:kern w:val="2"/>
          <w:sz w:val="22"/>
          <w:szCs w:val="22"/>
          <w:lang w:val="en-GB" w:eastAsia="en-GB"/>
          <w14:ligatures w14:val="standardContextual"/>
        </w:rPr>
        <w:tab/>
      </w:r>
      <w:r>
        <w:t>Applicability of minimum requirements</w:t>
      </w:r>
      <w:r>
        <w:tab/>
      </w:r>
      <w:r>
        <w:fldChar w:fldCharType="begin"/>
      </w:r>
      <w:r>
        <w:instrText xml:space="preserve"> PAGEREF _Toc161671909 \h </w:instrText>
      </w:r>
      <w:r>
        <w:fldChar w:fldCharType="separate"/>
      </w:r>
      <w:r>
        <w:t>14</w:t>
      </w:r>
      <w:r>
        <w:fldChar w:fldCharType="end"/>
      </w:r>
    </w:p>
    <w:p w14:paraId="67555DD6" w14:textId="2021A17E"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4.3</w:t>
      </w:r>
      <w:r>
        <w:rPr>
          <w:rFonts w:asciiTheme="minorHAnsi" w:eastAsiaTheme="minorEastAsia" w:hAnsiTheme="minorHAnsi" w:cstheme="minorBidi"/>
          <w:kern w:val="2"/>
          <w:sz w:val="22"/>
          <w:szCs w:val="22"/>
          <w:lang w:val="en-GB" w:eastAsia="en-GB"/>
          <w14:ligatures w14:val="standardContextual"/>
        </w:rPr>
        <w:tab/>
      </w:r>
      <w:r>
        <w:t>Specification suffix information</w:t>
      </w:r>
      <w:r>
        <w:tab/>
      </w:r>
      <w:r>
        <w:fldChar w:fldCharType="begin"/>
      </w:r>
      <w:r>
        <w:instrText xml:space="preserve"> PAGEREF _Toc161671910 \h </w:instrText>
      </w:r>
      <w:r>
        <w:fldChar w:fldCharType="separate"/>
      </w:r>
      <w:r>
        <w:t>14</w:t>
      </w:r>
      <w:r>
        <w:fldChar w:fldCharType="end"/>
      </w:r>
    </w:p>
    <w:p w14:paraId="50FDD327" w14:textId="1CA4E10F"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4.4</w:t>
      </w:r>
      <w:r>
        <w:rPr>
          <w:rFonts w:asciiTheme="minorHAnsi" w:eastAsiaTheme="minorEastAsia" w:hAnsiTheme="minorHAnsi" w:cstheme="minorBidi"/>
          <w:kern w:val="2"/>
          <w:sz w:val="22"/>
          <w:szCs w:val="22"/>
          <w:lang w:val="en-GB" w:eastAsia="en-GB"/>
          <w14:ligatures w14:val="standardContextual"/>
        </w:rPr>
        <w:tab/>
      </w:r>
      <w:r>
        <w:t>Relationship with other core specifications</w:t>
      </w:r>
      <w:r>
        <w:tab/>
      </w:r>
      <w:r>
        <w:fldChar w:fldCharType="begin"/>
      </w:r>
      <w:r>
        <w:instrText xml:space="preserve"> PAGEREF _Toc161671911 \h </w:instrText>
      </w:r>
      <w:r>
        <w:fldChar w:fldCharType="separate"/>
      </w:r>
      <w:r>
        <w:t>14</w:t>
      </w:r>
      <w:r>
        <w:fldChar w:fldCharType="end"/>
      </w:r>
    </w:p>
    <w:p w14:paraId="349A5509" w14:textId="3DA6B9AD" w:rsidR="00DB4A18" w:rsidRDefault="00DB4A18">
      <w:pPr>
        <w:pStyle w:val="TOC1"/>
        <w:rPr>
          <w:rFonts w:asciiTheme="minorHAnsi" w:eastAsiaTheme="minorEastAsia" w:hAnsiTheme="minorHAnsi" w:cstheme="minorBidi"/>
          <w:kern w:val="2"/>
          <w:szCs w:val="22"/>
          <w:lang w:val="en-GB" w:eastAsia="en-GB"/>
          <w14:ligatures w14:val="standardContextual"/>
        </w:rPr>
      </w:pPr>
      <w:r>
        <w:t>5</w:t>
      </w:r>
      <w:r>
        <w:rPr>
          <w:rFonts w:asciiTheme="minorHAnsi" w:eastAsiaTheme="minorEastAsia" w:hAnsiTheme="minorHAnsi" w:cstheme="minorBidi"/>
          <w:kern w:val="2"/>
          <w:szCs w:val="22"/>
          <w:lang w:val="en-GB" w:eastAsia="en-GB"/>
          <w14:ligatures w14:val="standardContextual"/>
        </w:rPr>
        <w:tab/>
      </w:r>
      <w:r>
        <w:t>Operating bands and channel arrangement</w:t>
      </w:r>
      <w:r>
        <w:tab/>
      </w:r>
      <w:r>
        <w:fldChar w:fldCharType="begin"/>
      </w:r>
      <w:r>
        <w:instrText xml:space="preserve"> PAGEREF _Toc161671912 \h </w:instrText>
      </w:r>
      <w:r>
        <w:fldChar w:fldCharType="separate"/>
      </w:r>
      <w:r>
        <w:t>14</w:t>
      </w:r>
      <w:r>
        <w:fldChar w:fldCharType="end"/>
      </w:r>
    </w:p>
    <w:p w14:paraId="1FBD1A41" w14:textId="4B7CB97B"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5.1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_Toc161671913 \h </w:instrText>
      </w:r>
      <w:r>
        <w:fldChar w:fldCharType="separate"/>
      </w:r>
      <w:r>
        <w:t>14</w:t>
      </w:r>
      <w:r>
        <w:fldChar w:fldCharType="end"/>
      </w:r>
    </w:p>
    <w:p w14:paraId="34A4FD3D" w14:textId="2131D129"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5.2</w:t>
      </w:r>
      <w:r>
        <w:rPr>
          <w:rFonts w:asciiTheme="minorHAnsi" w:eastAsiaTheme="minorEastAsia" w:hAnsiTheme="minorHAnsi" w:cstheme="minorBidi"/>
          <w:kern w:val="2"/>
          <w:sz w:val="22"/>
          <w:szCs w:val="22"/>
          <w:lang w:val="en-GB" w:eastAsia="en-GB"/>
          <w14:ligatures w14:val="standardContextual"/>
        </w:rPr>
        <w:tab/>
      </w:r>
      <w:r>
        <w:t>Operating bands</w:t>
      </w:r>
      <w:r>
        <w:tab/>
      </w:r>
      <w:r>
        <w:fldChar w:fldCharType="begin"/>
      </w:r>
      <w:r>
        <w:instrText xml:space="preserve"> PAGEREF _Toc161671914 \h </w:instrText>
      </w:r>
      <w:r>
        <w:fldChar w:fldCharType="separate"/>
      </w:r>
      <w:r>
        <w:t>15</w:t>
      </w:r>
      <w:r>
        <w:fldChar w:fldCharType="end"/>
      </w:r>
    </w:p>
    <w:p w14:paraId="3893EDE5" w14:textId="19114CA2"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5.2.1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_Toc161671915 \h </w:instrText>
      </w:r>
      <w:r>
        <w:fldChar w:fldCharType="separate"/>
      </w:r>
      <w:r>
        <w:t>15</w:t>
      </w:r>
      <w:r>
        <w:fldChar w:fldCharType="end"/>
      </w:r>
    </w:p>
    <w:p w14:paraId="1E1A30C7" w14:textId="01992593"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5.2.2</w:t>
      </w:r>
      <w:r>
        <w:rPr>
          <w:rFonts w:asciiTheme="minorHAnsi" w:eastAsiaTheme="minorEastAsia" w:hAnsiTheme="minorHAnsi" w:cstheme="minorBidi"/>
          <w:kern w:val="2"/>
          <w:sz w:val="22"/>
          <w:szCs w:val="22"/>
          <w:lang w:val="en-GB" w:eastAsia="en-GB"/>
          <w14:ligatures w14:val="standardContextual"/>
        </w:rPr>
        <w:tab/>
      </w:r>
      <w:r>
        <w:t>Operating bands with conducted requirements</w:t>
      </w:r>
      <w:r>
        <w:tab/>
      </w:r>
      <w:r>
        <w:fldChar w:fldCharType="begin"/>
      </w:r>
      <w:r>
        <w:instrText xml:space="preserve"> PAGEREF _Toc161671916 \h </w:instrText>
      </w:r>
      <w:r>
        <w:fldChar w:fldCharType="separate"/>
      </w:r>
      <w:r>
        <w:t>15</w:t>
      </w:r>
      <w:r>
        <w:fldChar w:fldCharType="end"/>
      </w:r>
    </w:p>
    <w:p w14:paraId="6DCDF9D0" w14:textId="703C3BB2"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5.2.3</w:t>
      </w:r>
      <w:r>
        <w:rPr>
          <w:rFonts w:asciiTheme="minorHAnsi" w:eastAsiaTheme="minorEastAsia" w:hAnsiTheme="minorHAnsi" w:cstheme="minorBidi"/>
          <w:kern w:val="2"/>
          <w:sz w:val="22"/>
          <w:szCs w:val="22"/>
          <w:lang w:val="en-GB" w:eastAsia="en-GB"/>
          <w14:ligatures w14:val="standardContextual"/>
        </w:rPr>
        <w:tab/>
      </w:r>
      <w:r>
        <w:t>reserved (for radiated requirements)</w:t>
      </w:r>
      <w:r>
        <w:tab/>
      </w:r>
      <w:r>
        <w:fldChar w:fldCharType="begin"/>
      </w:r>
      <w:r>
        <w:instrText xml:space="preserve"> PAGEREF _Toc161671917 \h </w:instrText>
      </w:r>
      <w:r>
        <w:fldChar w:fldCharType="separate"/>
      </w:r>
      <w:r>
        <w:t>15</w:t>
      </w:r>
      <w:r>
        <w:fldChar w:fldCharType="end"/>
      </w:r>
    </w:p>
    <w:p w14:paraId="11F59142" w14:textId="250A8985"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5.3</w:t>
      </w:r>
      <w:r>
        <w:rPr>
          <w:rFonts w:asciiTheme="minorHAnsi" w:eastAsiaTheme="minorEastAsia" w:hAnsiTheme="minorHAnsi" w:cstheme="minorBidi"/>
          <w:kern w:val="2"/>
          <w:sz w:val="22"/>
          <w:szCs w:val="22"/>
          <w:lang w:val="en-GB" w:eastAsia="en-GB"/>
          <w14:ligatures w14:val="standardContextual"/>
        </w:rPr>
        <w:tab/>
      </w:r>
      <w:r>
        <w:t>UE channel bandwidth</w:t>
      </w:r>
      <w:r>
        <w:tab/>
      </w:r>
      <w:r>
        <w:fldChar w:fldCharType="begin"/>
      </w:r>
      <w:r>
        <w:instrText xml:space="preserve"> PAGEREF _Toc161671918 \h </w:instrText>
      </w:r>
      <w:r>
        <w:fldChar w:fldCharType="separate"/>
      </w:r>
      <w:r>
        <w:t>15</w:t>
      </w:r>
      <w:r>
        <w:fldChar w:fldCharType="end"/>
      </w:r>
    </w:p>
    <w:p w14:paraId="14D24BA6" w14:textId="3C1CC416"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rPr>
          <w:lang w:eastAsia="en-US"/>
        </w:rPr>
        <w:t>5.3.1</w:t>
      </w:r>
      <w:r>
        <w:rPr>
          <w:rFonts w:asciiTheme="minorHAnsi" w:eastAsiaTheme="minorEastAsia" w:hAnsiTheme="minorHAnsi" w:cstheme="minorBidi"/>
          <w:kern w:val="2"/>
          <w:sz w:val="22"/>
          <w:szCs w:val="22"/>
          <w:lang w:val="en-GB" w:eastAsia="en-GB"/>
          <w14:ligatures w14:val="standardContextual"/>
        </w:rPr>
        <w:tab/>
      </w:r>
      <w:r>
        <w:rPr>
          <w:lang w:eastAsia="en-US"/>
        </w:rPr>
        <w:t>General</w:t>
      </w:r>
      <w:r>
        <w:tab/>
      </w:r>
      <w:r>
        <w:fldChar w:fldCharType="begin"/>
      </w:r>
      <w:r>
        <w:instrText xml:space="preserve"> PAGEREF _Toc161671919 \h </w:instrText>
      </w:r>
      <w:r>
        <w:fldChar w:fldCharType="separate"/>
      </w:r>
      <w:r>
        <w:t>15</w:t>
      </w:r>
      <w:r>
        <w:fldChar w:fldCharType="end"/>
      </w:r>
    </w:p>
    <w:p w14:paraId="62ACDB65" w14:textId="76850F20"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rPr>
          <w:lang w:eastAsia="en-US"/>
        </w:rPr>
        <w:t>5.3.2</w:t>
      </w:r>
      <w:r>
        <w:rPr>
          <w:rFonts w:asciiTheme="minorHAnsi" w:eastAsiaTheme="minorEastAsia" w:hAnsiTheme="minorHAnsi" w:cstheme="minorBidi"/>
          <w:kern w:val="2"/>
          <w:sz w:val="22"/>
          <w:szCs w:val="22"/>
          <w:lang w:val="en-GB" w:eastAsia="en-GB"/>
          <w14:ligatures w14:val="standardContextual"/>
        </w:rPr>
        <w:tab/>
      </w:r>
      <w:r>
        <w:rPr>
          <w:lang w:eastAsia="en-US"/>
        </w:rPr>
        <w:t>Maximum transmission bandwidth configuration</w:t>
      </w:r>
      <w:r>
        <w:tab/>
      </w:r>
      <w:r>
        <w:fldChar w:fldCharType="begin"/>
      </w:r>
      <w:r>
        <w:instrText xml:space="preserve"> PAGEREF _Toc161671920 \h </w:instrText>
      </w:r>
      <w:r>
        <w:fldChar w:fldCharType="separate"/>
      </w:r>
      <w:r>
        <w:t>16</w:t>
      </w:r>
      <w:r>
        <w:fldChar w:fldCharType="end"/>
      </w:r>
    </w:p>
    <w:p w14:paraId="1C69A575" w14:textId="3242714F"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rPr>
          <w:lang w:eastAsia="en-US"/>
        </w:rPr>
        <w:t>5.3.3</w:t>
      </w:r>
      <w:r>
        <w:rPr>
          <w:rFonts w:asciiTheme="minorHAnsi" w:eastAsiaTheme="minorEastAsia" w:hAnsiTheme="minorHAnsi" w:cstheme="minorBidi"/>
          <w:kern w:val="2"/>
          <w:sz w:val="22"/>
          <w:szCs w:val="22"/>
          <w:lang w:val="en-GB" w:eastAsia="en-GB"/>
          <w14:ligatures w14:val="standardContextual"/>
        </w:rPr>
        <w:tab/>
      </w:r>
      <w:r>
        <w:rPr>
          <w:lang w:eastAsia="en-US"/>
        </w:rPr>
        <w:t>Minimum guardband and transmission bandwidth configuration</w:t>
      </w:r>
      <w:r>
        <w:tab/>
      </w:r>
      <w:r>
        <w:fldChar w:fldCharType="begin"/>
      </w:r>
      <w:r>
        <w:instrText xml:space="preserve"> PAGEREF _Toc161671921 \h </w:instrText>
      </w:r>
      <w:r>
        <w:fldChar w:fldCharType="separate"/>
      </w:r>
      <w:r>
        <w:t>16</w:t>
      </w:r>
      <w:r>
        <w:fldChar w:fldCharType="end"/>
      </w:r>
    </w:p>
    <w:p w14:paraId="1BFD4555" w14:textId="3E3D75C2"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rPr>
          <w:lang w:eastAsia="en-US"/>
        </w:rPr>
        <w:t>5.3.4</w:t>
      </w:r>
      <w:r>
        <w:rPr>
          <w:rFonts w:asciiTheme="minorHAnsi" w:eastAsiaTheme="minorEastAsia" w:hAnsiTheme="minorHAnsi" w:cstheme="minorBidi"/>
          <w:kern w:val="2"/>
          <w:sz w:val="22"/>
          <w:szCs w:val="22"/>
          <w:lang w:val="en-GB" w:eastAsia="en-GB"/>
          <w14:ligatures w14:val="standardContextual"/>
        </w:rPr>
        <w:tab/>
      </w:r>
      <w:r>
        <w:rPr>
          <w:lang w:eastAsia="en-US"/>
        </w:rPr>
        <w:t>RB alignment</w:t>
      </w:r>
      <w:r>
        <w:tab/>
      </w:r>
      <w:r>
        <w:fldChar w:fldCharType="begin"/>
      </w:r>
      <w:r>
        <w:instrText xml:space="preserve"> PAGEREF _Toc161671922 \h </w:instrText>
      </w:r>
      <w:r>
        <w:fldChar w:fldCharType="separate"/>
      </w:r>
      <w:r>
        <w:t>17</w:t>
      </w:r>
      <w:r>
        <w:fldChar w:fldCharType="end"/>
      </w:r>
    </w:p>
    <w:p w14:paraId="5E59A0D3" w14:textId="2EA486F7"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rPr>
          <w:lang w:eastAsia="en-US"/>
        </w:rPr>
        <w:t>5.3.5</w:t>
      </w:r>
      <w:r>
        <w:rPr>
          <w:rFonts w:asciiTheme="minorHAnsi" w:eastAsiaTheme="minorEastAsia" w:hAnsiTheme="minorHAnsi" w:cstheme="minorBidi"/>
          <w:kern w:val="2"/>
          <w:sz w:val="22"/>
          <w:szCs w:val="22"/>
          <w:lang w:val="en-GB" w:eastAsia="en-GB"/>
          <w14:ligatures w14:val="standardContextual"/>
        </w:rPr>
        <w:tab/>
      </w:r>
      <w:r>
        <w:rPr>
          <w:lang w:eastAsia="en-US"/>
        </w:rPr>
        <w:t>UE channel bandwidth per operating band</w:t>
      </w:r>
      <w:r>
        <w:tab/>
      </w:r>
      <w:r>
        <w:fldChar w:fldCharType="begin"/>
      </w:r>
      <w:r>
        <w:instrText xml:space="preserve"> PAGEREF _Toc161671923 \h </w:instrText>
      </w:r>
      <w:r>
        <w:fldChar w:fldCharType="separate"/>
      </w:r>
      <w:r>
        <w:t>17</w:t>
      </w:r>
      <w:r>
        <w:fldChar w:fldCharType="end"/>
      </w:r>
    </w:p>
    <w:p w14:paraId="2F7B9B6A" w14:textId="6F5B1A06"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5.4</w:t>
      </w:r>
      <w:r>
        <w:rPr>
          <w:rFonts w:asciiTheme="minorHAnsi" w:eastAsiaTheme="minorEastAsia" w:hAnsiTheme="minorHAnsi" w:cstheme="minorBidi"/>
          <w:kern w:val="2"/>
          <w:sz w:val="22"/>
          <w:szCs w:val="22"/>
          <w:lang w:val="en-GB" w:eastAsia="en-GB"/>
          <w14:ligatures w14:val="standardContextual"/>
        </w:rPr>
        <w:tab/>
      </w:r>
      <w:r>
        <w:t>Channel arrangement</w:t>
      </w:r>
      <w:r>
        <w:tab/>
      </w:r>
      <w:r>
        <w:fldChar w:fldCharType="begin"/>
      </w:r>
      <w:r>
        <w:instrText xml:space="preserve"> PAGEREF _Toc161671924 \h </w:instrText>
      </w:r>
      <w:r>
        <w:fldChar w:fldCharType="separate"/>
      </w:r>
      <w:r>
        <w:t>18</w:t>
      </w:r>
      <w:r>
        <w:fldChar w:fldCharType="end"/>
      </w:r>
    </w:p>
    <w:p w14:paraId="34060667" w14:textId="22BC639E"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rPr>
          <w:lang w:eastAsia="en-US"/>
        </w:rPr>
        <w:t>5.4.1</w:t>
      </w:r>
      <w:r>
        <w:rPr>
          <w:rFonts w:asciiTheme="minorHAnsi" w:eastAsiaTheme="minorEastAsia" w:hAnsiTheme="minorHAnsi" w:cstheme="minorBidi"/>
          <w:kern w:val="2"/>
          <w:sz w:val="22"/>
          <w:szCs w:val="22"/>
          <w:lang w:val="en-GB" w:eastAsia="en-GB"/>
          <w14:ligatures w14:val="standardContextual"/>
        </w:rPr>
        <w:tab/>
      </w:r>
      <w:r>
        <w:rPr>
          <w:lang w:eastAsia="en-US"/>
        </w:rPr>
        <w:t>Channel spacing</w:t>
      </w:r>
      <w:r>
        <w:tab/>
      </w:r>
      <w:r>
        <w:fldChar w:fldCharType="begin"/>
      </w:r>
      <w:r>
        <w:instrText xml:space="preserve"> PAGEREF _Toc161671925 \h </w:instrText>
      </w:r>
      <w:r>
        <w:fldChar w:fldCharType="separate"/>
      </w:r>
      <w:r>
        <w:t>18</w:t>
      </w:r>
      <w:r>
        <w:fldChar w:fldCharType="end"/>
      </w:r>
    </w:p>
    <w:p w14:paraId="66306F8A" w14:textId="7008466B"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rPr>
          <w:lang w:eastAsia="en-US"/>
        </w:rPr>
        <w:t>5.4.1.1</w:t>
      </w:r>
      <w:r>
        <w:rPr>
          <w:rFonts w:asciiTheme="minorHAnsi" w:eastAsiaTheme="minorEastAsia" w:hAnsiTheme="minorHAnsi" w:cstheme="minorBidi"/>
          <w:kern w:val="2"/>
          <w:sz w:val="22"/>
          <w:szCs w:val="22"/>
          <w:lang w:val="en-GB" w:eastAsia="en-GB"/>
          <w14:ligatures w14:val="standardContextual"/>
        </w:rPr>
        <w:tab/>
      </w:r>
      <w:r>
        <w:rPr>
          <w:lang w:eastAsia="en-US"/>
        </w:rPr>
        <w:t>Channel spacing for adjacent NTN satellite carriers</w:t>
      </w:r>
      <w:r>
        <w:tab/>
      </w:r>
      <w:r>
        <w:fldChar w:fldCharType="begin"/>
      </w:r>
      <w:r>
        <w:instrText xml:space="preserve"> PAGEREF _Toc161671926 \h </w:instrText>
      </w:r>
      <w:r>
        <w:fldChar w:fldCharType="separate"/>
      </w:r>
      <w:r>
        <w:t>18</w:t>
      </w:r>
      <w:r>
        <w:fldChar w:fldCharType="end"/>
      </w:r>
    </w:p>
    <w:p w14:paraId="6B33DDF7" w14:textId="384859C2"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rPr>
          <w:lang w:eastAsia="en-US"/>
        </w:rPr>
        <w:t>5.4.2</w:t>
      </w:r>
      <w:r>
        <w:rPr>
          <w:rFonts w:asciiTheme="minorHAnsi" w:eastAsiaTheme="minorEastAsia" w:hAnsiTheme="minorHAnsi" w:cstheme="minorBidi"/>
          <w:kern w:val="2"/>
          <w:sz w:val="22"/>
          <w:szCs w:val="22"/>
          <w:lang w:val="en-GB" w:eastAsia="en-GB"/>
          <w14:ligatures w14:val="standardContextual"/>
        </w:rPr>
        <w:tab/>
      </w:r>
      <w:r>
        <w:rPr>
          <w:lang w:eastAsia="en-US"/>
        </w:rPr>
        <w:t>Channel raster</w:t>
      </w:r>
      <w:r>
        <w:tab/>
      </w:r>
      <w:r>
        <w:fldChar w:fldCharType="begin"/>
      </w:r>
      <w:r>
        <w:instrText xml:space="preserve"> PAGEREF _Toc161671927 \h </w:instrText>
      </w:r>
      <w:r>
        <w:fldChar w:fldCharType="separate"/>
      </w:r>
      <w:r>
        <w:t>18</w:t>
      </w:r>
      <w:r>
        <w:fldChar w:fldCharType="end"/>
      </w:r>
    </w:p>
    <w:p w14:paraId="3FD74EF5" w14:textId="57BA069E"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5.4.2.1</w:t>
      </w:r>
      <w:r>
        <w:rPr>
          <w:rFonts w:asciiTheme="minorHAnsi" w:eastAsiaTheme="minorEastAsia" w:hAnsiTheme="minorHAnsi" w:cstheme="minorBidi"/>
          <w:kern w:val="2"/>
          <w:sz w:val="22"/>
          <w:szCs w:val="22"/>
          <w:lang w:val="en-GB" w:eastAsia="en-GB"/>
          <w14:ligatures w14:val="standardContextual"/>
        </w:rPr>
        <w:tab/>
      </w:r>
      <w:r>
        <w:t>NR-ARFCN and channel raster</w:t>
      </w:r>
      <w:r>
        <w:tab/>
      </w:r>
      <w:r>
        <w:fldChar w:fldCharType="begin"/>
      </w:r>
      <w:r>
        <w:instrText xml:space="preserve"> PAGEREF _Toc161671928 \h </w:instrText>
      </w:r>
      <w:r>
        <w:fldChar w:fldCharType="separate"/>
      </w:r>
      <w:r>
        <w:t>18</w:t>
      </w:r>
      <w:r>
        <w:fldChar w:fldCharType="end"/>
      </w:r>
    </w:p>
    <w:p w14:paraId="41FCDB28" w14:textId="5BB5127F"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rPr>
          <w:lang w:eastAsia="en-US"/>
        </w:rPr>
        <w:t>5.4.2.2</w:t>
      </w:r>
      <w:r>
        <w:rPr>
          <w:rFonts w:asciiTheme="minorHAnsi" w:eastAsiaTheme="minorEastAsia" w:hAnsiTheme="minorHAnsi" w:cstheme="minorBidi"/>
          <w:kern w:val="2"/>
          <w:sz w:val="22"/>
          <w:szCs w:val="22"/>
          <w:lang w:val="en-GB" w:eastAsia="en-GB"/>
          <w14:ligatures w14:val="standardContextual"/>
        </w:rPr>
        <w:tab/>
      </w:r>
      <w:r>
        <w:rPr>
          <w:lang w:eastAsia="en-US"/>
        </w:rPr>
        <w:t>Channel raster to resource element mapping</w:t>
      </w:r>
      <w:r>
        <w:tab/>
      </w:r>
      <w:r>
        <w:fldChar w:fldCharType="begin"/>
      </w:r>
      <w:r>
        <w:instrText xml:space="preserve"> PAGEREF _Toc161671929 \h </w:instrText>
      </w:r>
      <w:r>
        <w:fldChar w:fldCharType="separate"/>
      </w:r>
      <w:r>
        <w:t>19</w:t>
      </w:r>
      <w:r>
        <w:fldChar w:fldCharType="end"/>
      </w:r>
    </w:p>
    <w:p w14:paraId="1C705251" w14:textId="627147CD"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5.4.2.3</w:t>
      </w:r>
      <w:r>
        <w:rPr>
          <w:rFonts w:asciiTheme="minorHAnsi" w:eastAsiaTheme="minorEastAsia" w:hAnsiTheme="minorHAnsi" w:cstheme="minorBidi"/>
          <w:kern w:val="2"/>
          <w:sz w:val="22"/>
          <w:szCs w:val="22"/>
          <w:lang w:val="en-GB" w:eastAsia="en-GB"/>
          <w14:ligatures w14:val="standardContextual"/>
        </w:rPr>
        <w:tab/>
      </w:r>
      <w:r>
        <w:t>Channel raster entries for each operating band</w:t>
      </w:r>
      <w:r>
        <w:tab/>
      </w:r>
      <w:r>
        <w:fldChar w:fldCharType="begin"/>
      </w:r>
      <w:r>
        <w:instrText xml:space="preserve"> PAGEREF _Toc161671930 \h </w:instrText>
      </w:r>
      <w:r>
        <w:fldChar w:fldCharType="separate"/>
      </w:r>
      <w:r>
        <w:t>19</w:t>
      </w:r>
      <w:r>
        <w:fldChar w:fldCharType="end"/>
      </w:r>
    </w:p>
    <w:p w14:paraId="1C12BD87" w14:textId="4C6D53C8"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rPr>
          <w:lang w:eastAsia="en-US"/>
        </w:rPr>
        <w:t>5.4.3</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w:t>
      </w:r>
      <w:r>
        <w:tab/>
      </w:r>
      <w:r>
        <w:fldChar w:fldCharType="begin"/>
      </w:r>
      <w:r>
        <w:instrText xml:space="preserve"> PAGEREF _Toc161671931 \h </w:instrText>
      </w:r>
      <w:r>
        <w:fldChar w:fldCharType="separate"/>
      </w:r>
      <w:r>
        <w:t>19</w:t>
      </w:r>
      <w:r>
        <w:fldChar w:fldCharType="end"/>
      </w:r>
    </w:p>
    <w:p w14:paraId="15FD9E31" w14:textId="23A336EF"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rPr>
          <w:lang w:eastAsia="en-US"/>
        </w:rPr>
        <w:t>5.4.3.1</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and numbering</w:t>
      </w:r>
      <w:r>
        <w:tab/>
      </w:r>
      <w:r>
        <w:fldChar w:fldCharType="begin"/>
      </w:r>
      <w:r>
        <w:instrText xml:space="preserve"> PAGEREF _Toc161671932 \h </w:instrText>
      </w:r>
      <w:r>
        <w:fldChar w:fldCharType="separate"/>
      </w:r>
      <w:r>
        <w:t>19</w:t>
      </w:r>
      <w:r>
        <w:fldChar w:fldCharType="end"/>
      </w:r>
    </w:p>
    <w:p w14:paraId="3DAA6F7B" w14:textId="382074E6"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rPr>
          <w:lang w:eastAsia="en-US"/>
        </w:rPr>
        <w:t>5.4.3.2</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to synchronization block resource element mapping</w:t>
      </w:r>
      <w:r>
        <w:tab/>
      </w:r>
      <w:r>
        <w:fldChar w:fldCharType="begin"/>
      </w:r>
      <w:r>
        <w:instrText xml:space="preserve"> PAGEREF _Toc161671933 \h </w:instrText>
      </w:r>
      <w:r>
        <w:fldChar w:fldCharType="separate"/>
      </w:r>
      <w:r>
        <w:t>19</w:t>
      </w:r>
      <w:r>
        <w:fldChar w:fldCharType="end"/>
      </w:r>
    </w:p>
    <w:p w14:paraId="4E838591" w14:textId="720571D1"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rPr>
          <w:lang w:eastAsia="en-US"/>
        </w:rPr>
        <w:t>5.4.3.3</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entries for each operating band</w:t>
      </w:r>
      <w:r>
        <w:tab/>
      </w:r>
      <w:r>
        <w:fldChar w:fldCharType="begin"/>
      </w:r>
      <w:r>
        <w:instrText xml:space="preserve"> PAGEREF _Toc161671934 \h </w:instrText>
      </w:r>
      <w:r>
        <w:fldChar w:fldCharType="separate"/>
      </w:r>
      <w:r>
        <w:t>19</w:t>
      </w:r>
      <w:r>
        <w:fldChar w:fldCharType="end"/>
      </w:r>
    </w:p>
    <w:p w14:paraId="26A7FB3F" w14:textId="2ACE5BC0"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5.4.4</w:t>
      </w:r>
      <w:r>
        <w:rPr>
          <w:rFonts w:asciiTheme="minorHAnsi" w:eastAsiaTheme="minorEastAsia" w:hAnsiTheme="minorHAnsi" w:cstheme="minorBidi"/>
          <w:kern w:val="2"/>
          <w:sz w:val="22"/>
          <w:szCs w:val="22"/>
          <w:lang w:val="en-GB" w:eastAsia="en-GB"/>
          <w14:ligatures w14:val="standardContextual"/>
        </w:rPr>
        <w:tab/>
      </w:r>
      <w:r>
        <w:t>TX–RX frequency separation</w:t>
      </w:r>
      <w:r>
        <w:tab/>
      </w:r>
      <w:r>
        <w:fldChar w:fldCharType="begin"/>
      </w:r>
      <w:r>
        <w:instrText xml:space="preserve"> PAGEREF _Toc161671935 \h </w:instrText>
      </w:r>
      <w:r>
        <w:fldChar w:fldCharType="separate"/>
      </w:r>
      <w:r>
        <w:t>20</w:t>
      </w:r>
      <w:r>
        <w:fldChar w:fldCharType="end"/>
      </w:r>
    </w:p>
    <w:p w14:paraId="155E6520" w14:textId="2A44DD97" w:rsidR="00DB4A18" w:rsidRDefault="00DB4A18">
      <w:pPr>
        <w:pStyle w:val="TOC1"/>
        <w:rPr>
          <w:rFonts w:asciiTheme="minorHAnsi" w:eastAsiaTheme="minorEastAsia" w:hAnsiTheme="minorHAnsi" w:cstheme="minorBidi"/>
          <w:kern w:val="2"/>
          <w:szCs w:val="22"/>
          <w:lang w:val="en-GB" w:eastAsia="en-GB"/>
          <w14:ligatures w14:val="standardContextual"/>
        </w:rPr>
      </w:pPr>
      <w:r>
        <w:t>6</w:t>
      </w:r>
      <w:r>
        <w:rPr>
          <w:rFonts w:asciiTheme="minorHAnsi" w:eastAsiaTheme="minorEastAsia" w:hAnsiTheme="minorHAnsi" w:cstheme="minorBidi"/>
          <w:kern w:val="2"/>
          <w:szCs w:val="22"/>
          <w:lang w:val="en-GB" w:eastAsia="en-GB"/>
          <w14:ligatures w14:val="standardContextual"/>
        </w:rPr>
        <w:tab/>
      </w:r>
      <w:r>
        <w:t>Conducted transmitter characteristics</w:t>
      </w:r>
      <w:r>
        <w:tab/>
      </w:r>
      <w:r>
        <w:fldChar w:fldCharType="begin"/>
      </w:r>
      <w:r>
        <w:instrText xml:space="preserve"> PAGEREF _Toc161671936 \h </w:instrText>
      </w:r>
      <w:r>
        <w:fldChar w:fldCharType="separate"/>
      </w:r>
      <w:r>
        <w:t>20</w:t>
      </w:r>
      <w:r>
        <w:fldChar w:fldCharType="end"/>
      </w:r>
    </w:p>
    <w:p w14:paraId="615A29CE" w14:textId="5EEC8283"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6.1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_Toc161671937 \h </w:instrText>
      </w:r>
      <w:r>
        <w:fldChar w:fldCharType="separate"/>
      </w:r>
      <w:r>
        <w:t>20</w:t>
      </w:r>
      <w:r>
        <w:fldChar w:fldCharType="end"/>
      </w:r>
    </w:p>
    <w:p w14:paraId="5B02B1FB" w14:textId="6F0AE335"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6.2</w:t>
      </w:r>
      <w:r>
        <w:rPr>
          <w:rFonts w:asciiTheme="minorHAnsi" w:eastAsiaTheme="minorEastAsia" w:hAnsiTheme="minorHAnsi" w:cstheme="minorBidi"/>
          <w:kern w:val="2"/>
          <w:sz w:val="22"/>
          <w:szCs w:val="22"/>
          <w:lang w:val="en-GB" w:eastAsia="en-GB"/>
          <w14:ligatures w14:val="standardContextual"/>
        </w:rPr>
        <w:tab/>
      </w:r>
      <w:r>
        <w:t>Transmitter power</w:t>
      </w:r>
      <w:r>
        <w:tab/>
      </w:r>
      <w:r>
        <w:fldChar w:fldCharType="begin"/>
      </w:r>
      <w:r>
        <w:instrText xml:space="preserve"> PAGEREF _Toc161671938 \h </w:instrText>
      </w:r>
      <w:r>
        <w:fldChar w:fldCharType="separate"/>
      </w:r>
      <w:r>
        <w:t>20</w:t>
      </w:r>
      <w:r>
        <w:fldChar w:fldCharType="end"/>
      </w:r>
    </w:p>
    <w:p w14:paraId="1172C47A" w14:textId="3D087B91"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6.2.1</w:t>
      </w:r>
      <w:r>
        <w:rPr>
          <w:rFonts w:asciiTheme="minorHAnsi" w:eastAsiaTheme="minorEastAsia" w:hAnsiTheme="minorHAnsi" w:cstheme="minorBidi"/>
          <w:kern w:val="2"/>
          <w:sz w:val="22"/>
          <w:szCs w:val="22"/>
          <w:lang w:val="en-GB" w:eastAsia="en-GB"/>
          <w14:ligatures w14:val="standardContextual"/>
        </w:rPr>
        <w:tab/>
      </w:r>
      <w:r>
        <w:t>UE maximum output power</w:t>
      </w:r>
      <w:r>
        <w:tab/>
      </w:r>
      <w:r>
        <w:fldChar w:fldCharType="begin"/>
      </w:r>
      <w:r>
        <w:instrText xml:space="preserve"> PAGEREF _Toc161671939 \h </w:instrText>
      </w:r>
      <w:r>
        <w:fldChar w:fldCharType="separate"/>
      </w:r>
      <w:r>
        <w:t>20</w:t>
      </w:r>
      <w:r>
        <w:fldChar w:fldCharType="end"/>
      </w:r>
    </w:p>
    <w:p w14:paraId="7AE82B13" w14:textId="4C44D053"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6.2.2</w:t>
      </w:r>
      <w:r>
        <w:rPr>
          <w:rFonts w:asciiTheme="minorHAnsi" w:eastAsiaTheme="minorEastAsia" w:hAnsiTheme="minorHAnsi" w:cstheme="minorBidi"/>
          <w:kern w:val="2"/>
          <w:sz w:val="22"/>
          <w:szCs w:val="22"/>
          <w:lang w:val="en-GB" w:eastAsia="en-GB"/>
          <w14:ligatures w14:val="standardContextual"/>
        </w:rPr>
        <w:tab/>
      </w:r>
      <w:r>
        <w:t>UE maximum output power reduction</w:t>
      </w:r>
      <w:r>
        <w:tab/>
      </w:r>
      <w:r>
        <w:fldChar w:fldCharType="begin"/>
      </w:r>
      <w:r>
        <w:instrText xml:space="preserve"> PAGEREF _Toc161671940 \h </w:instrText>
      </w:r>
      <w:r>
        <w:fldChar w:fldCharType="separate"/>
      </w:r>
      <w:r>
        <w:t>20</w:t>
      </w:r>
      <w:r>
        <w:fldChar w:fldCharType="end"/>
      </w:r>
    </w:p>
    <w:p w14:paraId="37C95EEE" w14:textId="2658E654"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6.2.3</w:t>
      </w:r>
      <w:r>
        <w:rPr>
          <w:rFonts w:asciiTheme="minorHAnsi" w:eastAsiaTheme="minorEastAsia" w:hAnsiTheme="minorHAnsi" w:cstheme="minorBidi"/>
          <w:kern w:val="2"/>
          <w:sz w:val="22"/>
          <w:szCs w:val="22"/>
          <w:lang w:val="en-GB" w:eastAsia="en-GB"/>
          <w14:ligatures w14:val="standardContextual"/>
        </w:rPr>
        <w:tab/>
      </w:r>
      <w:r>
        <w:t>UE additional maximum output power reduction</w:t>
      </w:r>
      <w:r>
        <w:tab/>
      </w:r>
      <w:r>
        <w:fldChar w:fldCharType="begin"/>
      </w:r>
      <w:r>
        <w:instrText xml:space="preserve"> PAGEREF _Toc161671941 \h </w:instrText>
      </w:r>
      <w:r>
        <w:fldChar w:fldCharType="separate"/>
      </w:r>
      <w:r>
        <w:t>21</w:t>
      </w:r>
      <w:r>
        <w:fldChar w:fldCharType="end"/>
      </w:r>
    </w:p>
    <w:p w14:paraId="434BA102" w14:textId="79321B55"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6.2.3.1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_Toc161671942 \h </w:instrText>
      </w:r>
      <w:r>
        <w:fldChar w:fldCharType="separate"/>
      </w:r>
      <w:r>
        <w:t>21</w:t>
      </w:r>
      <w:r>
        <w:fldChar w:fldCharType="end"/>
      </w:r>
    </w:p>
    <w:p w14:paraId="476CADAE" w14:textId="5D84E735"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6.2.4</w:t>
      </w:r>
      <w:r>
        <w:rPr>
          <w:rFonts w:asciiTheme="minorHAnsi" w:eastAsiaTheme="minorEastAsia" w:hAnsiTheme="minorHAnsi" w:cstheme="minorBidi"/>
          <w:kern w:val="2"/>
          <w:sz w:val="22"/>
          <w:szCs w:val="22"/>
          <w:lang w:val="en-GB" w:eastAsia="en-GB"/>
          <w14:ligatures w14:val="standardContextual"/>
        </w:rPr>
        <w:tab/>
      </w:r>
      <w:r>
        <w:t>Configured transmitted power</w:t>
      </w:r>
      <w:r>
        <w:tab/>
      </w:r>
      <w:r>
        <w:fldChar w:fldCharType="begin"/>
      </w:r>
      <w:r>
        <w:instrText xml:space="preserve"> PAGEREF _Toc161671943 \h </w:instrText>
      </w:r>
      <w:r>
        <w:fldChar w:fldCharType="separate"/>
      </w:r>
      <w:r>
        <w:t>21</w:t>
      </w:r>
      <w:r>
        <w:fldChar w:fldCharType="end"/>
      </w:r>
    </w:p>
    <w:p w14:paraId="2F4FD1E4" w14:textId="7270C243"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6.3</w:t>
      </w:r>
      <w:r>
        <w:rPr>
          <w:rFonts w:asciiTheme="minorHAnsi" w:eastAsiaTheme="minorEastAsia" w:hAnsiTheme="minorHAnsi" w:cstheme="minorBidi"/>
          <w:kern w:val="2"/>
          <w:sz w:val="22"/>
          <w:szCs w:val="22"/>
          <w:lang w:val="en-GB" w:eastAsia="en-GB"/>
          <w14:ligatures w14:val="standardContextual"/>
        </w:rPr>
        <w:tab/>
      </w:r>
      <w:r>
        <w:t>Output power dynamics.</w:t>
      </w:r>
      <w:r>
        <w:tab/>
      </w:r>
      <w:r>
        <w:fldChar w:fldCharType="begin"/>
      </w:r>
      <w:r>
        <w:instrText xml:space="preserve"> PAGEREF _Toc161671944 \h </w:instrText>
      </w:r>
      <w:r>
        <w:fldChar w:fldCharType="separate"/>
      </w:r>
      <w:r>
        <w:t>22</w:t>
      </w:r>
      <w:r>
        <w:fldChar w:fldCharType="end"/>
      </w:r>
    </w:p>
    <w:p w14:paraId="2433DDF7" w14:textId="2362E075"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6.3.1</w:t>
      </w:r>
      <w:r>
        <w:rPr>
          <w:rFonts w:asciiTheme="minorHAnsi" w:eastAsiaTheme="minorEastAsia" w:hAnsiTheme="minorHAnsi" w:cstheme="minorBidi"/>
          <w:kern w:val="2"/>
          <w:sz w:val="22"/>
          <w:szCs w:val="22"/>
          <w:lang w:val="en-GB" w:eastAsia="en-GB"/>
          <w14:ligatures w14:val="standardContextual"/>
        </w:rPr>
        <w:tab/>
      </w:r>
      <w:r>
        <w:t>Minimum output power</w:t>
      </w:r>
      <w:r>
        <w:tab/>
      </w:r>
      <w:r>
        <w:fldChar w:fldCharType="begin"/>
      </w:r>
      <w:r>
        <w:instrText xml:space="preserve"> PAGEREF _Toc161671945 \h </w:instrText>
      </w:r>
      <w:r>
        <w:fldChar w:fldCharType="separate"/>
      </w:r>
      <w:r>
        <w:t>22</w:t>
      </w:r>
      <w:r>
        <w:fldChar w:fldCharType="end"/>
      </w:r>
    </w:p>
    <w:p w14:paraId="74D700CE" w14:textId="64B08841"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6.3.2</w:t>
      </w:r>
      <w:r>
        <w:rPr>
          <w:rFonts w:asciiTheme="minorHAnsi" w:eastAsiaTheme="minorEastAsia" w:hAnsiTheme="minorHAnsi" w:cstheme="minorBidi"/>
          <w:kern w:val="2"/>
          <w:sz w:val="22"/>
          <w:szCs w:val="22"/>
          <w:lang w:val="en-GB" w:eastAsia="en-GB"/>
          <w14:ligatures w14:val="standardContextual"/>
        </w:rPr>
        <w:tab/>
      </w:r>
      <w:r>
        <w:t>Transmit OFF power</w:t>
      </w:r>
      <w:r>
        <w:tab/>
      </w:r>
      <w:r>
        <w:fldChar w:fldCharType="begin"/>
      </w:r>
      <w:r>
        <w:instrText xml:space="preserve"> PAGEREF _Toc161671946 \h </w:instrText>
      </w:r>
      <w:r>
        <w:fldChar w:fldCharType="separate"/>
      </w:r>
      <w:r>
        <w:t>22</w:t>
      </w:r>
      <w:r>
        <w:fldChar w:fldCharType="end"/>
      </w:r>
    </w:p>
    <w:p w14:paraId="7746C1E3" w14:textId="4C871B64"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6.3.3</w:t>
      </w:r>
      <w:r>
        <w:rPr>
          <w:rFonts w:asciiTheme="minorHAnsi" w:eastAsiaTheme="minorEastAsia" w:hAnsiTheme="minorHAnsi" w:cstheme="minorBidi"/>
          <w:kern w:val="2"/>
          <w:sz w:val="22"/>
          <w:szCs w:val="22"/>
          <w:lang w:val="en-GB" w:eastAsia="en-GB"/>
          <w14:ligatures w14:val="standardContextual"/>
        </w:rPr>
        <w:tab/>
      </w:r>
      <w:r>
        <w:t>Transmit ON/OFF time mask</w:t>
      </w:r>
      <w:r>
        <w:tab/>
      </w:r>
      <w:r>
        <w:fldChar w:fldCharType="begin"/>
      </w:r>
      <w:r>
        <w:instrText xml:space="preserve"> PAGEREF _Toc161671947 \h </w:instrText>
      </w:r>
      <w:r>
        <w:fldChar w:fldCharType="separate"/>
      </w:r>
      <w:r>
        <w:t>22</w:t>
      </w:r>
      <w:r>
        <w:fldChar w:fldCharType="end"/>
      </w:r>
    </w:p>
    <w:p w14:paraId="708926C2" w14:textId="377B97D8"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6.3.4</w:t>
      </w:r>
      <w:r>
        <w:rPr>
          <w:rFonts w:asciiTheme="minorHAnsi" w:eastAsiaTheme="minorEastAsia" w:hAnsiTheme="minorHAnsi" w:cstheme="minorBidi"/>
          <w:kern w:val="2"/>
          <w:sz w:val="22"/>
          <w:szCs w:val="22"/>
          <w:lang w:val="en-GB" w:eastAsia="en-GB"/>
          <w14:ligatures w14:val="standardContextual"/>
        </w:rPr>
        <w:tab/>
      </w:r>
      <w:r>
        <w:t>Power control</w:t>
      </w:r>
      <w:r>
        <w:tab/>
      </w:r>
      <w:r>
        <w:fldChar w:fldCharType="begin"/>
      </w:r>
      <w:r>
        <w:instrText xml:space="preserve"> PAGEREF _Toc161671948 \h </w:instrText>
      </w:r>
      <w:r>
        <w:fldChar w:fldCharType="separate"/>
      </w:r>
      <w:r>
        <w:t>22</w:t>
      </w:r>
      <w:r>
        <w:fldChar w:fldCharType="end"/>
      </w:r>
    </w:p>
    <w:p w14:paraId="58A0E613" w14:textId="2F290564"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6.4</w:t>
      </w:r>
      <w:r>
        <w:rPr>
          <w:rFonts w:asciiTheme="minorHAnsi" w:eastAsiaTheme="minorEastAsia" w:hAnsiTheme="minorHAnsi" w:cstheme="minorBidi"/>
          <w:kern w:val="2"/>
          <w:sz w:val="22"/>
          <w:szCs w:val="22"/>
          <w:lang w:val="en-GB" w:eastAsia="en-GB"/>
          <w14:ligatures w14:val="standardContextual"/>
        </w:rPr>
        <w:tab/>
      </w:r>
      <w:r>
        <w:t>Transmit signal quality</w:t>
      </w:r>
      <w:r>
        <w:tab/>
      </w:r>
      <w:r>
        <w:fldChar w:fldCharType="begin"/>
      </w:r>
      <w:r>
        <w:instrText xml:space="preserve"> PAGEREF _Toc161671949 \h </w:instrText>
      </w:r>
      <w:r>
        <w:fldChar w:fldCharType="separate"/>
      </w:r>
      <w:r>
        <w:t>22</w:t>
      </w:r>
      <w:r>
        <w:fldChar w:fldCharType="end"/>
      </w:r>
    </w:p>
    <w:p w14:paraId="2FA73BA6" w14:textId="73C79600"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6.4.1</w:t>
      </w:r>
      <w:r>
        <w:rPr>
          <w:rFonts w:asciiTheme="minorHAnsi" w:eastAsiaTheme="minorEastAsia" w:hAnsiTheme="minorHAnsi" w:cstheme="minorBidi"/>
          <w:kern w:val="2"/>
          <w:sz w:val="22"/>
          <w:szCs w:val="22"/>
          <w:lang w:val="en-GB" w:eastAsia="en-GB"/>
          <w14:ligatures w14:val="standardContextual"/>
        </w:rPr>
        <w:tab/>
      </w:r>
      <w:r>
        <w:t>Frequency error</w:t>
      </w:r>
      <w:r>
        <w:tab/>
      </w:r>
      <w:r>
        <w:fldChar w:fldCharType="begin"/>
      </w:r>
      <w:r>
        <w:instrText xml:space="preserve"> PAGEREF _Toc161671950 \h </w:instrText>
      </w:r>
      <w:r>
        <w:fldChar w:fldCharType="separate"/>
      </w:r>
      <w:r>
        <w:t>22</w:t>
      </w:r>
      <w:r>
        <w:fldChar w:fldCharType="end"/>
      </w:r>
    </w:p>
    <w:p w14:paraId="3DA8137D" w14:textId="4F07A985"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6.4.2</w:t>
      </w:r>
      <w:r>
        <w:rPr>
          <w:rFonts w:asciiTheme="minorHAnsi" w:eastAsiaTheme="minorEastAsia" w:hAnsiTheme="minorHAnsi" w:cstheme="minorBidi"/>
          <w:kern w:val="2"/>
          <w:sz w:val="22"/>
          <w:szCs w:val="22"/>
          <w:lang w:val="en-GB" w:eastAsia="en-GB"/>
          <w14:ligatures w14:val="standardContextual"/>
        </w:rPr>
        <w:tab/>
      </w:r>
      <w:r>
        <w:t>Transmit modulation quality</w:t>
      </w:r>
      <w:r>
        <w:tab/>
      </w:r>
      <w:r>
        <w:fldChar w:fldCharType="begin"/>
      </w:r>
      <w:r>
        <w:instrText xml:space="preserve"> PAGEREF _Toc161671951 \h </w:instrText>
      </w:r>
      <w:r>
        <w:fldChar w:fldCharType="separate"/>
      </w:r>
      <w:r>
        <w:t>23</w:t>
      </w:r>
      <w:r>
        <w:fldChar w:fldCharType="end"/>
      </w:r>
    </w:p>
    <w:p w14:paraId="7400877C" w14:textId="6602ED5E"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6.5</w:t>
      </w:r>
      <w:r>
        <w:rPr>
          <w:rFonts w:asciiTheme="minorHAnsi" w:eastAsiaTheme="minorEastAsia" w:hAnsiTheme="minorHAnsi" w:cstheme="minorBidi"/>
          <w:kern w:val="2"/>
          <w:sz w:val="22"/>
          <w:szCs w:val="22"/>
          <w:lang w:val="en-GB" w:eastAsia="en-GB"/>
          <w14:ligatures w14:val="standardContextual"/>
        </w:rPr>
        <w:tab/>
      </w:r>
      <w:r>
        <w:t>Output RF spectrum emissions</w:t>
      </w:r>
      <w:r>
        <w:tab/>
      </w:r>
      <w:r>
        <w:fldChar w:fldCharType="begin"/>
      </w:r>
      <w:r>
        <w:instrText xml:space="preserve"> PAGEREF _Toc161671952 \h </w:instrText>
      </w:r>
      <w:r>
        <w:fldChar w:fldCharType="separate"/>
      </w:r>
      <w:r>
        <w:t>23</w:t>
      </w:r>
      <w:r>
        <w:fldChar w:fldCharType="end"/>
      </w:r>
    </w:p>
    <w:p w14:paraId="535AA186" w14:textId="1162CBF6"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6.5.1</w:t>
      </w:r>
      <w:r>
        <w:rPr>
          <w:rFonts w:asciiTheme="minorHAnsi" w:eastAsiaTheme="minorEastAsia" w:hAnsiTheme="minorHAnsi" w:cstheme="minorBidi"/>
          <w:kern w:val="2"/>
          <w:sz w:val="22"/>
          <w:szCs w:val="22"/>
          <w:lang w:val="en-GB" w:eastAsia="en-GB"/>
          <w14:ligatures w14:val="standardContextual"/>
        </w:rPr>
        <w:tab/>
      </w:r>
      <w:r>
        <w:t>Occupied bandwidth</w:t>
      </w:r>
      <w:r>
        <w:tab/>
      </w:r>
      <w:r>
        <w:fldChar w:fldCharType="begin"/>
      </w:r>
      <w:r>
        <w:instrText xml:space="preserve"> PAGEREF _Toc161671953 \h </w:instrText>
      </w:r>
      <w:r>
        <w:fldChar w:fldCharType="separate"/>
      </w:r>
      <w:r>
        <w:t>23</w:t>
      </w:r>
      <w:r>
        <w:fldChar w:fldCharType="end"/>
      </w:r>
    </w:p>
    <w:p w14:paraId="56F366B9" w14:textId="2FAD7D8B"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lastRenderedPageBreak/>
        <w:t>6.5.2</w:t>
      </w:r>
      <w:r>
        <w:rPr>
          <w:rFonts w:asciiTheme="minorHAnsi" w:eastAsiaTheme="minorEastAsia" w:hAnsiTheme="minorHAnsi" w:cstheme="minorBidi"/>
          <w:kern w:val="2"/>
          <w:sz w:val="22"/>
          <w:szCs w:val="22"/>
          <w:lang w:val="en-GB" w:eastAsia="en-GB"/>
          <w14:ligatures w14:val="standardContextual"/>
        </w:rPr>
        <w:tab/>
      </w:r>
      <w:r>
        <w:t>Out of band emission</w:t>
      </w:r>
      <w:r>
        <w:tab/>
      </w:r>
      <w:r>
        <w:fldChar w:fldCharType="begin"/>
      </w:r>
      <w:r>
        <w:instrText xml:space="preserve"> PAGEREF _Toc161671954 \h </w:instrText>
      </w:r>
      <w:r>
        <w:fldChar w:fldCharType="separate"/>
      </w:r>
      <w:r>
        <w:t>23</w:t>
      </w:r>
      <w:r>
        <w:fldChar w:fldCharType="end"/>
      </w:r>
    </w:p>
    <w:p w14:paraId="52B8A744" w14:textId="3EA7D0A8"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6.5.2.1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_Toc161671955 \h </w:instrText>
      </w:r>
      <w:r>
        <w:fldChar w:fldCharType="separate"/>
      </w:r>
      <w:r>
        <w:t>23</w:t>
      </w:r>
      <w:r>
        <w:fldChar w:fldCharType="end"/>
      </w:r>
    </w:p>
    <w:p w14:paraId="10F5B04D" w14:textId="4640583C"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6.5.2.2</w:t>
      </w:r>
      <w:r>
        <w:rPr>
          <w:rFonts w:asciiTheme="minorHAnsi" w:eastAsiaTheme="minorEastAsia" w:hAnsiTheme="minorHAnsi" w:cstheme="minorBidi"/>
          <w:kern w:val="2"/>
          <w:sz w:val="22"/>
          <w:szCs w:val="22"/>
          <w:lang w:val="en-GB" w:eastAsia="en-GB"/>
          <w14:ligatures w14:val="standardContextual"/>
        </w:rPr>
        <w:tab/>
      </w:r>
      <w:r>
        <w:t>Spectrum emission mask</w:t>
      </w:r>
      <w:r>
        <w:tab/>
      </w:r>
      <w:r>
        <w:fldChar w:fldCharType="begin"/>
      </w:r>
      <w:r>
        <w:instrText xml:space="preserve"> PAGEREF _Toc161671956 \h </w:instrText>
      </w:r>
      <w:r>
        <w:fldChar w:fldCharType="separate"/>
      </w:r>
      <w:r>
        <w:t>23</w:t>
      </w:r>
      <w:r>
        <w:fldChar w:fldCharType="end"/>
      </w:r>
    </w:p>
    <w:p w14:paraId="3C793039" w14:textId="5C52A636"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6.5.2.3</w:t>
      </w:r>
      <w:r>
        <w:rPr>
          <w:rFonts w:asciiTheme="minorHAnsi" w:eastAsiaTheme="minorEastAsia" w:hAnsiTheme="minorHAnsi" w:cstheme="minorBidi"/>
          <w:kern w:val="2"/>
          <w:sz w:val="22"/>
          <w:szCs w:val="22"/>
          <w:lang w:val="en-GB" w:eastAsia="en-GB"/>
          <w14:ligatures w14:val="standardContextual"/>
        </w:rPr>
        <w:tab/>
      </w:r>
      <w:r>
        <w:t>“Reserved”</w:t>
      </w:r>
      <w:r>
        <w:tab/>
      </w:r>
      <w:r>
        <w:fldChar w:fldCharType="begin"/>
      </w:r>
      <w:r>
        <w:instrText xml:space="preserve"> PAGEREF _Toc161671957 \h </w:instrText>
      </w:r>
      <w:r>
        <w:fldChar w:fldCharType="separate"/>
      </w:r>
      <w:r>
        <w:t>24</w:t>
      </w:r>
      <w:r>
        <w:fldChar w:fldCharType="end"/>
      </w:r>
    </w:p>
    <w:p w14:paraId="103BC1AB" w14:textId="70A7E0B4"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6.5.2.4</w:t>
      </w:r>
      <w:r>
        <w:rPr>
          <w:rFonts w:asciiTheme="minorHAnsi" w:eastAsiaTheme="minorEastAsia" w:hAnsiTheme="minorHAnsi" w:cstheme="minorBidi"/>
          <w:kern w:val="2"/>
          <w:sz w:val="22"/>
          <w:szCs w:val="22"/>
          <w:lang w:val="en-GB" w:eastAsia="en-GB"/>
          <w14:ligatures w14:val="standardContextual"/>
        </w:rPr>
        <w:tab/>
      </w:r>
      <w:r>
        <w:t>Adjacent channel leakage ratio</w:t>
      </w:r>
      <w:r>
        <w:tab/>
      </w:r>
      <w:r>
        <w:fldChar w:fldCharType="begin"/>
      </w:r>
      <w:r>
        <w:instrText xml:space="preserve"> PAGEREF _Toc161671958 \h </w:instrText>
      </w:r>
      <w:r>
        <w:fldChar w:fldCharType="separate"/>
      </w:r>
      <w:r>
        <w:t>24</w:t>
      </w:r>
      <w:r>
        <w:fldChar w:fldCharType="end"/>
      </w:r>
    </w:p>
    <w:p w14:paraId="5F81711F" w14:textId="2F6A7D3F" w:rsidR="00DB4A18" w:rsidRDefault="00DB4A18">
      <w:pPr>
        <w:pStyle w:val="TOC5"/>
        <w:rPr>
          <w:rFonts w:asciiTheme="minorHAnsi" w:eastAsiaTheme="minorEastAsia" w:hAnsiTheme="minorHAnsi" w:cstheme="minorBidi"/>
          <w:kern w:val="2"/>
          <w:sz w:val="22"/>
          <w:szCs w:val="22"/>
          <w:lang w:val="en-GB" w:eastAsia="en-GB"/>
          <w14:ligatures w14:val="standardContextual"/>
        </w:rPr>
      </w:pPr>
      <w:r w:rsidRPr="00387095">
        <w:rPr>
          <w:snapToGrid w:val="0"/>
        </w:rPr>
        <w:t>6.5.2.4.1</w:t>
      </w:r>
      <w:r>
        <w:rPr>
          <w:rFonts w:asciiTheme="minorHAnsi" w:eastAsiaTheme="minorEastAsia" w:hAnsiTheme="minorHAnsi" w:cstheme="minorBidi"/>
          <w:kern w:val="2"/>
          <w:sz w:val="22"/>
          <w:szCs w:val="22"/>
          <w:lang w:val="en-GB" w:eastAsia="en-GB"/>
          <w14:ligatures w14:val="standardContextual"/>
        </w:rPr>
        <w:tab/>
      </w:r>
      <w:r w:rsidRPr="00387095">
        <w:rPr>
          <w:snapToGrid w:val="0"/>
        </w:rPr>
        <w:t>NR ACLR</w:t>
      </w:r>
      <w:r>
        <w:tab/>
      </w:r>
      <w:r>
        <w:fldChar w:fldCharType="begin"/>
      </w:r>
      <w:r>
        <w:instrText xml:space="preserve"> PAGEREF _Toc161671959 \h </w:instrText>
      </w:r>
      <w:r>
        <w:fldChar w:fldCharType="separate"/>
      </w:r>
      <w:r>
        <w:t>24</w:t>
      </w:r>
      <w:r>
        <w:fldChar w:fldCharType="end"/>
      </w:r>
    </w:p>
    <w:p w14:paraId="03DD8E5A" w14:textId="16796F2C" w:rsidR="00DB4A18" w:rsidRDefault="00DB4A18">
      <w:pPr>
        <w:pStyle w:val="TOC5"/>
        <w:rPr>
          <w:rFonts w:asciiTheme="minorHAnsi" w:eastAsiaTheme="minorEastAsia" w:hAnsiTheme="minorHAnsi" w:cstheme="minorBidi"/>
          <w:kern w:val="2"/>
          <w:sz w:val="22"/>
          <w:szCs w:val="22"/>
          <w:lang w:val="en-GB" w:eastAsia="en-GB"/>
          <w14:ligatures w14:val="standardContextual"/>
        </w:rPr>
      </w:pPr>
      <w:r w:rsidRPr="00387095">
        <w:rPr>
          <w:snapToGrid w:val="0"/>
        </w:rPr>
        <w:t>6.5.2.4.2</w:t>
      </w:r>
      <w:r>
        <w:rPr>
          <w:rFonts w:asciiTheme="minorHAnsi" w:eastAsiaTheme="minorEastAsia" w:hAnsiTheme="minorHAnsi" w:cstheme="minorBidi"/>
          <w:kern w:val="2"/>
          <w:sz w:val="22"/>
          <w:szCs w:val="22"/>
          <w:lang w:val="en-GB" w:eastAsia="en-GB"/>
          <w14:ligatures w14:val="standardContextual"/>
        </w:rPr>
        <w:tab/>
      </w:r>
      <w:r w:rsidRPr="00387095">
        <w:rPr>
          <w:snapToGrid w:val="0"/>
        </w:rPr>
        <w:t>UTRA ACLR</w:t>
      </w:r>
      <w:r>
        <w:tab/>
      </w:r>
      <w:r>
        <w:fldChar w:fldCharType="begin"/>
      </w:r>
      <w:r>
        <w:instrText xml:space="preserve"> PAGEREF _Toc161671960 \h </w:instrText>
      </w:r>
      <w:r>
        <w:fldChar w:fldCharType="separate"/>
      </w:r>
      <w:r>
        <w:t>24</w:t>
      </w:r>
      <w:r>
        <w:fldChar w:fldCharType="end"/>
      </w:r>
    </w:p>
    <w:p w14:paraId="65AACF3C" w14:textId="17FB90D1"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6.5.3</w:t>
      </w:r>
      <w:r>
        <w:rPr>
          <w:rFonts w:asciiTheme="minorHAnsi" w:eastAsiaTheme="minorEastAsia" w:hAnsiTheme="minorHAnsi" w:cstheme="minorBidi"/>
          <w:kern w:val="2"/>
          <w:sz w:val="22"/>
          <w:szCs w:val="22"/>
          <w:lang w:val="en-GB" w:eastAsia="en-GB"/>
          <w14:ligatures w14:val="standardContextual"/>
        </w:rPr>
        <w:tab/>
      </w:r>
      <w:r>
        <w:t>Spurious emission</w:t>
      </w:r>
      <w:r>
        <w:tab/>
      </w:r>
      <w:r>
        <w:fldChar w:fldCharType="begin"/>
      </w:r>
      <w:r>
        <w:instrText xml:space="preserve"> PAGEREF _Toc161671961 \h </w:instrText>
      </w:r>
      <w:r>
        <w:fldChar w:fldCharType="separate"/>
      </w:r>
      <w:r>
        <w:t>25</w:t>
      </w:r>
      <w:r>
        <w:fldChar w:fldCharType="end"/>
      </w:r>
    </w:p>
    <w:p w14:paraId="64DD2802" w14:textId="3970CAFE"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6.5.3.1</w:t>
      </w:r>
      <w:r>
        <w:rPr>
          <w:rFonts w:asciiTheme="minorHAnsi" w:eastAsiaTheme="minorEastAsia" w:hAnsiTheme="minorHAnsi" w:cstheme="minorBidi"/>
          <w:kern w:val="2"/>
          <w:sz w:val="22"/>
          <w:szCs w:val="22"/>
          <w:lang w:val="en-GB" w:eastAsia="en-GB"/>
          <w14:ligatures w14:val="standardContextual"/>
        </w:rPr>
        <w:tab/>
      </w:r>
      <w:r>
        <w:t>General spurious emissions</w:t>
      </w:r>
      <w:r>
        <w:tab/>
      </w:r>
      <w:r>
        <w:fldChar w:fldCharType="begin"/>
      </w:r>
      <w:r>
        <w:instrText xml:space="preserve"> PAGEREF _Toc161671962 \h </w:instrText>
      </w:r>
      <w:r>
        <w:fldChar w:fldCharType="separate"/>
      </w:r>
      <w:r>
        <w:t>25</w:t>
      </w:r>
      <w:r>
        <w:fldChar w:fldCharType="end"/>
      </w:r>
    </w:p>
    <w:p w14:paraId="1354AE32" w14:textId="27A30506"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6.5.3.2</w:t>
      </w:r>
      <w:r>
        <w:rPr>
          <w:rFonts w:asciiTheme="minorHAnsi" w:eastAsiaTheme="minorEastAsia" w:hAnsiTheme="minorHAnsi" w:cstheme="minorBidi"/>
          <w:kern w:val="2"/>
          <w:sz w:val="22"/>
          <w:szCs w:val="22"/>
          <w:lang w:val="en-GB" w:eastAsia="en-GB"/>
          <w14:ligatures w14:val="standardContextual"/>
        </w:rPr>
        <w:tab/>
      </w:r>
      <w:r>
        <w:t>Spurious emissions for UE co-existence</w:t>
      </w:r>
      <w:r>
        <w:tab/>
      </w:r>
      <w:r>
        <w:fldChar w:fldCharType="begin"/>
      </w:r>
      <w:r>
        <w:instrText xml:space="preserve"> PAGEREF _Toc161671963 \h </w:instrText>
      </w:r>
      <w:r>
        <w:fldChar w:fldCharType="separate"/>
      </w:r>
      <w:r>
        <w:t>25</w:t>
      </w:r>
      <w:r>
        <w:fldChar w:fldCharType="end"/>
      </w:r>
    </w:p>
    <w:p w14:paraId="32AB62FF" w14:textId="2DA3D2C1"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6.5.3.3</w:t>
      </w:r>
      <w:r>
        <w:rPr>
          <w:rFonts w:asciiTheme="minorHAnsi" w:eastAsiaTheme="minorEastAsia" w:hAnsiTheme="minorHAnsi" w:cstheme="minorBidi"/>
          <w:kern w:val="2"/>
          <w:sz w:val="22"/>
          <w:szCs w:val="22"/>
          <w:lang w:val="en-GB" w:eastAsia="en-GB"/>
          <w14:ligatures w14:val="standardContextual"/>
        </w:rPr>
        <w:tab/>
      </w:r>
      <w:r>
        <w:t>Additional spurious emissions</w:t>
      </w:r>
      <w:r>
        <w:tab/>
      </w:r>
      <w:r>
        <w:fldChar w:fldCharType="begin"/>
      </w:r>
      <w:r>
        <w:instrText xml:space="preserve"> PAGEREF _Toc161671964 \h </w:instrText>
      </w:r>
      <w:r>
        <w:fldChar w:fldCharType="separate"/>
      </w:r>
      <w:r>
        <w:t>26</w:t>
      </w:r>
      <w:r>
        <w:fldChar w:fldCharType="end"/>
      </w:r>
    </w:p>
    <w:p w14:paraId="74019844" w14:textId="05E6D240" w:rsidR="00DB4A18" w:rsidRDefault="00DB4A18">
      <w:pPr>
        <w:pStyle w:val="TOC5"/>
        <w:rPr>
          <w:rFonts w:asciiTheme="minorHAnsi" w:eastAsiaTheme="minorEastAsia" w:hAnsiTheme="minorHAnsi" w:cstheme="minorBidi"/>
          <w:kern w:val="2"/>
          <w:sz w:val="22"/>
          <w:szCs w:val="22"/>
          <w:lang w:val="en-GB" w:eastAsia="en-GB"/>
          <w14:ligatures w14:val="standardContextual"/>
        </w:rPr>
      </w:pPr>
      <w:r>
        <w:t>6.5.3.3.1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_Toc161671965 \h </w:instrText>
      </w:r>
      <w:r>
        <w:fldChar w:fldCharType="separate"/>
      </w:r>
      <w:r>
        <w:t>26</w:t>
      </w:r>
      <w:r>
        <w:fldChar w:fldCharType="end"/>
      </w:r>
    </w:p>
    <w:p w14:paraId="7C3B5B6A" w14:textId="625AD40F" w:rsidR="00DB4A18" w:rsidRDefault="00DB4A18">
      <w:pPr>
        <w:pStyle w:val="TOC5"/>
        <w:rPr>
          <w:rFonts w:asciiTheme="minorHAnsi" w:eastAsiaTheme="minorEastAsia" w:hAnsiTheme="minorHAnsi" w:cstheme="minorBidi"/>
          <w:kern w:val="2"/>
          <w:sz w:val="22"/>
          <w:szCs w:val="22"/>
          <w:lang w:val="en-GB" w:eastAsia="en-GB"/>
          <w14:ligatures w14:val="standardContextual"/>
        </w:rPr>
      </w:pPr>
      <w:r>
        <w:t>6.5.3.3.2</w:t>
      </w:r>
      <w:r>
        <w:rPr>
          <w:rFonts w:asciiTheme="minorHAnsi" w:eastAsiaTheme="minorEastAsia" w:hAnsiTheme="minorHAnsi" w:cstheme="minorBidi"/>
          <w:kern w:val="2"/>
          <w:sz w:val="22"/>
          <w:szCs w:val="22"/>
          <w:lang w:val="en-GB" w:eastAsia="en-GB"/>
          <w14:ligatures w14:val="standardContextual"/>
        </w:rPr>
        <w:tab/>
      </w:r>
      <w:r>
        <w:t>Requirement for network signalling value "NS_02N"</w:t>
      </w:r>
      <w:r>
        <w:tab/>
      </w:r>
      <w:r>
        <w:fldChar w:fldCharType="begin"/>
      </w:r>
      <w:r>
        <w:instrText xml:space="preserve"> PAGEREF _Toc161671966 \h </w:instrText>
      </w:r>
      <w:r>
        <w:fldChar w:fldCharType="separate"/>
      </w:r>
      <w:r>
        <w:t>26</w:t>
      </w:r>
      <w:r>
        <w:fldChar w:fldCharType="end"/>
      </w:r>
    </w:p>
    <w:p w14:paraId="0C2EF54F" w14:textId="7047F60C"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6.5.4</w:t>
      </w:r>
      <w:r>
        <w:rPr>
          <w:rFonts w:asciiTheme="minorHAnsi" w:eastAsiaTheme="minorEastAsia" w:hAnsiTheme="minorHAnsi" w:cstheme="minorBidi"/>
          <w:kern w:val="2"/>
          <w:sz w:val="22"/>
          <w:szCs w:val="22"/>
          <w:lang w:val="en-GB" w:eastAsia="en-GB"/>
          <w14:ligatures w14:val="standardContextual"/>
        </w:rPr>
        <w:tab/>
      </w:r>
      <w:r>
        <w:t>Transmit intermodulation</w:t>
      </w:r>
      <w:r>
        <w:tab/>
      </w:r>
      <w:r>
        <w:fldChar w:fldCharType="begin"/>
      </w:r>
      <w:r>
        <w:instrText xml:space="preserve"> PAGEREF _Toc161671967 \h </w:instrText>
      </w:r>
      <w:r>
        <w:fldChar w:fldCharType="separate"/>
      </w:r>
      <w:r>
        <w:t>27</w:t>
      </w:r>
      <w:r>
        <w:fldChar w:fldCharType="end"/>
      </w:r>
    </w:p>
    <w:p w14:paraId="00859EA9" w14:textId="1AF7BB32" w:rsidR="00DB4A18" w:rsidRDefault="00DB4A18">
      <w:pPr>
        <w:pStyle w:val="TOC1"/>
        <w:rPr>
          <w:rFonts w:asciiTheme="minorHAnsi" w:eastAsiaTheme="minorEastAsia" w:hAnsiTheme="minorHAnsi" w:cstheme="minorBidi"/>
          <w:kern w:val="2"/>
          <w:szCs w:val="22"/>
          <w:lang w:val="en-GB" w:eastAsia="en-GB"/>
          <w14:ligatures w14:val="standardContextual"/>
        </w:rPr>
      </w:pPr>
      <w:r>
        <w:t>7</w:t>
      </w:r>
      <w:r>
        <w:rPr>
          <w:rFonts w:asciiTheme="minorHAnsi" w:eastAsiaTheme="minorEastAsia" w:hAnsiTheme="minorHAnsi" w:cstheme="minorBidi"/>
          <w:kern w:val="2"/>
          <w:szCs w:val="22"/>
          <w:lang w:val="en-GB" w:eastAsia="en-GB"/>
          <w14:ligatures w14:val="standardContextual"/>
        </w:rPr>
        <w:tab/>
      </w:r>
      <w:r>
        <w:t>Conducted receiver characteristics</w:t>
      </w:r>
      <w:r>
        <w:tab/>
      </w:r>
      <w:r>
        <w:fldChar w:fldCharType="begin"/>
      </w:r>
      <w:r>
        <w:instrText xml:space="preserve"> PAGEREF _Toc161671968 \h </w:instrText>
      </w:r>
      <w:r>
        <w:fldChar w:fldCharType="separate"/>
      </w:r>
      <w:r>
        <w:t>27</w:t>
      </w:r>
      <w:r>
        <w:fldChar w:fldCharType="end"/>
      </w:r>
    </w:p>
    <w:p w14:paraId="21246D66" w14:textId="275690B6"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7.1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_Toc161671969 \h </w:instrText>
      </w:r>
      <w:r>
        <w:fldChar w:fldCharType="separate"/>
      </w:r>
      <w:r>
        <w:t>27</w:t>
      </w:r>
      <w:r>
        <w:fldChar w:fldCharType="end"/>
      </w:r>
    </w:p>
    <w:p w14:paraId="0D8597C8" w14:textId="312F3381"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7.2</w:t>
      </w:r>
      <w:r>
        <w:rPr>
          <w:rFonts w:asciiTheme="minorHAnsi" w:eastAsiaTheme="minorEastAsia" w:hAnsiTheme="minorHAnsi" w:cstheme="minorBidi"/>
          <w:kern w:val="2"/>
          <w:sz w:val="22"/>
          <w:szCs w:val="22"/>
          <w:lang w:val="en-GB" w:eastAsia="en-GB"/>
          <w14:ligatures w14:val="standardContextual"/>
        </w:rPr>
        <w:tab/>
      </w:r>
      <w:r>
        <w:t>Diversity characteristics</w:t>
      </w:r>
      <w:r>
        <w:tab/>
      </w:r>
      <w:r>
        <w:fldChar w:fldCharType="begin"/>
      </w:r>
      <w:r>
        <w:instrText xml:space="preserve"> PAGEREF _Toc161671970 \h </w:instrText>
      </w:r>
      <w:r>
        <w:fldChar w:fldCharType="separate"/>
      </w:r>
      <w:r>
        <w:t>28</w:t>
      </w:r>
      <w:r>
        <w:fldChar w:fldCharType="end"/>
      </w:r>
    </w:p>
    <w:p w14:paraId="591C9BB3" w14:textId="5B5F5578"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7.3</w:t>
      </w:r>
      <w:r>
        <w:rPr>
          <w:rFonts w:asciiTheme="minorHAnsi" w:eastAsiaTheme="minorEastAsia" w:hAnsiTheme="minorHAnsi" w:cstheme="minorBidi"/>
          <w:kern w:val="2"/>
          <w:sz w:val="22"/>
          <w:szCs w:val="22"/>
          <w:lang w:val="en-GB" w:eastAsia="en-GB"/>
          <w14:ligatures w14:val="standardContextual"/>
        </w:rPr>
        <w:tab/>
      </w:r>
      <w:r>
        <w:t>Reference sensitivity</w:t>
      </w:r>
      <w:r>
        <w:tab/>
      </w:r>
      <w:r>
        <w:fldChar w:fldCharType="begin"/>
      </w:r>
      <w:r>
        <w:instrText xml:space="preserve"> PAGEREF _Toc161671971 \h </w:instrText>
      </w:r>
      <w:r>
        <w:fldChar w:fldCharType="separate"/>
      </w:r>
      <w:r>
        <w:t>28</w:t>
      </w:r>
      <w:r>
        <w:fldChar w:fldCharType="end"/>
      </w:r>
    </w:p>
    <w:p w14:paraId="398E0186" w14:textId="3907E377"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7.3.1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_Toc161671972 \h </w:instrText>
      </w:r>
      <w:r>
        <w:fldChar w:fldCharType="separate"/>
      </w:r>
      <w:r>
        <w:t>28</w:t>
      </w:r>
      <w:r>
        <w:fldChar w:fldCharType="end"/>
      </w:r>
    </w:p>
    <w:p w14:paraId="17DD4B99" w14:textId="5CE20DAA"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7.3.2</w:t>
      </w:r>
      <w:r>
        <w:rPr>
          <w:rFonts w:asciiTheme="minorHAnsi" w:eastAsiaTheme="minorEastAsia" w:hAnsiTheme="minorHAnsi" w:cstheme="minorBidi"/>
          <w:kern w:val="2"/>
          <w:sz w:val="22"/>
          <w:szCs w:val="22"/>
          <w:lang w:val="en-GB" w:eastAsia="en-GB"/>
          <w14:ligatures w14:val="standardContextual"/>
        </w:rPr>
        <w:tab/>
      </w:r>
      <w:r>
        <w:t>Reference sensitivity power level</w:t>
      </w:r>
      <w:r>
        <w:tab/>
      </w:r>
      <w:r>
        <w:fldChar w:fldCharType="begin"/>
      </w:r>
      <w:r>
        <w:instrText xml:space="preserve"> PAGEREF _Toc161671973 \h </w:instrText>
      </w:r>
      <w:r>
        <w:fldChar w:fldCharType="separate"/>
      </w:r>
      <w:r>
        <w:t>28</w:t>
      </w:r>
      <w:r>
        <w:fldChar w:fldCharType="end"/>
      </w:r>
    </w:p>
    <w:p w14:paraId="1FA9DEDC" w14:textId="4CABFF92"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7.4</w:t>
      </w:r>
      <w:r>
        <w:rPr>
          <w:rFonts w:asciiTheme="minorHAnsi" w:eastAsiaTheme="minorEastAsia" w:hAnsiTheme="minorHAnsi" w:cstheme="minorBidi"/>
          <w:kern w:val="2"/>
          <w:sz w:val="22"/>
          <w:szCs w:val="22"/>
          <w:lang w:val="en-GB" w:eastAsia="en-GB"/>
          <w14:ligatures w14:val="standardContextual"/>
        </w:rPr>
        <w:tab/>
      </w:r>
      <w:r>
        <w:t>Maximum input level</w:t>
      </w:r>
      <w:r>
        <w:tab/>
      </w:r>
      <w:r>
        <w:fldChar w:fldCharType="begin"/>
      </w:r>
      <w:r>
        <w:instrText xml:space="preserve"> PAGEREF _Toc161671974 \h </w:instrText>
      </w:r>
      <w:r>
        <w:fldChar w:fldCharType="separate"/>
      </w:r>
      <w:r>
        <w:t>29</w:t>
      </w:r>
      <w:r>
        <w:fldChar w:fldCharType="end"/>
      </w:r>
    </w:p>
    <w:p w14:paraId="52D77330" w14:textId="22977A60"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7.5</w:t>
      </w:r>
      <w:r>
        <w:rPr>
          <w:rFonts w:asciiTheme="minorHAnsi" w:eastAsiaTheme="minorEastAsia" w:hAnsiTheme="minorHAnsi" w:cstheme="minorBidi"/>
          <w:kern w:val="2"/>
          <w:sz w:val="22"/>
          <w:szCs w:val="22"/>
          <w:lang w:val="en-GB" w:eastAsia="en-GB"/>
          <w14:ligatures w14:val="standardContextual"/>
        </w:rPr>
        <w:tab/>
      </w:r>
      <w:r>
        <w:t>Adjacent channel selectivity</w:t>
      </w:r>
      <w:r>
        <w:tab/>
      </w:r>
      <w:r>
        <w:fldChar w:fldCharType="begin"/>
      </w:r>
      <w:r>
        <w:instrText xml:space="preserve"> PAGEREF _Toc161671975 \h </w:instrText>
      </w:r>
      <w:r>
        <w:fldChar w:fldCharType="separate"/>
      </w:r>
      <w:r>
        <w:t>29</w:t>
      </w:r>
      <w:r>
        <w:fldChar w:fldCharType="end"/>
      </w:r>
    </w:p>
    <w:p w14:paraId="2E6AED67" w14:textId="632A9629"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7.6</w:t>
      </w:r>
      <w:r>
        <w:rPr>
          <w:rFonts w:asciiTheme="minorHAnsi" w:eastAsiaTheme="minorEastAsia" w:hAnsiTheme="minorHAnsi" w:cstheme="minorBidi"/>
          <w:kern w:val="2"/>
          <w:sz w:val="22"/>
          <w:szCs w:val="22"/>
          <w:lang w:val="en-GB" w:eastAsia="en-GB"/>
          <w14:ligatures w14:val="standardContextual"/>
        </w:rPr>
        <w:tab/>
      </w:r>
      <w:r>
        <w:t>Blocking characteristics</w:t>
      </w:r>
      <w:r>
        <w:tab/>
      </w:r>
      <w:r>
        <w:fldChar w:fldCharType="begin"/>
      </w:r>
      <w:r>
        <w:instrText xml:space="preserve"> PAGEREF _Toc161671976 \h </w:instrText>
      </w:r>
      <w:r>
        <w:fldChar w:fldCharType="separate"/>
      </w:r>
      <w:r>
        <w:t>30</w:t>
      </w:r>
      <w:r>
        <w:fldChar w:fldCharType="end"/>
      </w:r>
    </w:p>
    <w:p w14:paraId="572250A6" w14:textId="1C2996DF"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7.6.1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_Toc161671977 \h </w:instrText>
      </w:r>
      <w:r>
        <w:fldChar w:fldCharType="separate"/>
      </w:r>
      <w:r>
        <w:t>30</w:t>
      </w:r>
      <w:r>
        <w:fldChar w:fldCharType="end"/>
      </w:r>
    </w:p>
    <w:p w14:paraId="5A7CCE0A" w14:textId="75ADDB80"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7.6.2</w:t>
      </w:r>
      <w:r>
        <w:rPr>
          <w:rFonts w:asciiTheme="minorHAnsi" w:eastAsiaTheme="minorEastAsia" w:hAnsiTheme="minorHAnsi" w:cstheme="minorBidi"/>
          <w:kern w:val="2"/>
          <w:sz w:val="22"/>
          <w:szCs w:val="22"/>
          <w:lang w:val="en-GB" w:eastAsia="en-GB"/>
          <w14:ligatures w14:val="standardContextual"/>
        </w:rPr>
        <w:tab/>
      </w:r>
      <w:r>
        <w:t>In-band blocking</w:t>
      </w:r>
      <w:r>
        <w:tab/>
      </w:r>
      <w:r>
        <w:fldChar w:fldCharType="begin"/>
      </w:r>
      <w:r>
        <w:instrText xml:space="preserve"> PAGEREF _Toc161671978 \h </w:instrText>
      </w:r>
      <w:r>
        <w:fldChar w:fldCharType="separate"/>
      </w:r>
      <w:r>
        <w:t>31</w:t>
      </w:r>
      <w:r>
        <w:fldChar w:fldCharType="end"/>
      </w:r>
    </w:p>
    <w:p w14:paraId="00F93864" w14:textId="0736C7C9"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7.6.3</w:t>
      </w:r>
      <w:r>
        <w:rPr>
          <w:rFonts w:asciiTheme="minorHAnsi" w:eastAsiaTheme="minorEastAsia" w:hAnsiTheme="minorHAnsi" w:cstheme="minorBidi"/>
          <w:kern w:val="2"/>
          <w:sz w:val="22"/>
          <w:szCs w:val="22"/>
          <w:lang w:val="en-GB" w:eastAsia="en-GB"/>
          <w14:ligatures w14:val="standardContextual"/>
        </w:rPr>
        <w:tab/>
      </w:r>
      <w:r>
        <w:t>Out-of-band blocking</w:t>
      </w:r>
      <w:r>
        <w:tab/>
      </w:r>
      <w:r>
        <w:fldChar w:fldCharType="begin"/>
      </w:r>
      <w:r>
        <w:instrText xml:space="preserve"> PAGEREF _Toc161671979 \h </w:instrText>
      </w:r>
      <w:r>
        <w:fldChar w:fldCharType="separate"/>
      </w:r>
      <w:r>
        <w:t>31</w:t>
      </w:r>
      <w:r>
        <w:fldChar w:fldCharType="end"/>
      </w:r>
    </w:p>
    <w:p w14:paraId="73F5173C" w14:textId="320F8B29"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7.6.4</w:t>
      </w:r>
      <w:r>
        <w:rPr>
          <w:rFonts w:asciiTheme="minorHAnsi" w:eastAsiaTheme="minorEastAsia" w:hAnsiTheme="minorHAnsi" w:cstheme="minorBidi"/>
          <w:kern w:val="2"/>
          <w:sz w:val="22"/>
          <w:szCs w:val="22"/>
          <w:lang w:val="en-GB" w:eastAsia="en-GB"/>
          <w14:ligatures w14:val="standardContextual"/>
        </w:rPr>
        <w:tab/>
      </w:r>
      <w:r>
        <w:t>Narrow band blocking</w:t>
      </w:r>
      <w:r>
        <w:tab/>
      </w:r>
      <w:r>
        <w:fldChar w:fldCharType="begin"/>
      </w:r>
      <w:r>
        <w:instrText xml:space="preserve"> PAGEREF _Toc161671980 \h </w:instrText>
      </w:r>
      <w:r>
        <w:fldChar w:fldCharType="separate"/>
      </w:r>
      <w:r>
        <w:t>32</w:t>
      </w:r>
      <w:r>
        <w:fldChar w:fldCharType="end"/>
      </w:r>
    </w:p>
    <w:p w14:paraId="1C8960DF" w14:textId="3D832B22"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7.7</w:t>
      </w:r>
      <w:r>
        <w:rPr>
          <w:rFonts w:asciiTheme="minorHAnsi" w:eastAsiaTheme="minorEastAsia" w:hAnsiTheme="minorHAnsi" w:cstheme="minorBidi"/>
          <w:kern w:val="2"/>
          <w:sz w:val="22"/>
          <w:szCs w:val="22"/>
          <w:lang w:val="en-GB" w:eastAsia="en-GB"/>
          <w14:ligatures w14:val="standardContextual"/>
        </w:rPr>
        <w:tab/>
      </w:r>
      <w:r>
        <w:t>Spurious response</w:t>
      </w:r>
      <w:r>
        <w:tab/>
      </w:r>
      <w:r>
        <w:fldChar w:fldCharType="begin"/>
      </w:r>
      <w:r>
        <w:instrText xml:space="preserve"> PAGEREF _Toc161671981 \h </w:instrText>
      </w:r>
      <w:r>
        <w:fldChar w:fldCharType="separate"/>
      </w:r>
      <w:r>
        <w:t>33</w:t>
      </w:r>
      <w:r>
        <w:fldChar w:fldCharType="end"/>
      </w:r>
    </w:p>
    <w:p w14:paraId="5D5604A1" w14:textId="7D28ACA6"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7.8</w:t>
      </w:r>
      <w:r>
        <w:rPr>
          <w:rFonts w:asciiTheme="minorHAnsi" w:eastAsiaTheme="minorEastAsia" w:hAnsiTheme="minorHAnsi" w:cstheme="minorBidi"/>
          <w:kern w:val="2"/>
          <w:sz w:val="22"/>
          <w:szCs w:val="22"/>
          <w:lang w:val="en-GB" w:eastAsia="en-GB"/>
          <w14:ligatures w14:val="standardContextual"/>
        </w:rPr>
        <w:tab/>
      </w:r>
      <w:r>
        <w:t>Intermodulation characteristics</w:t>
      </w:r>
      <w:r>
        <w:tab/>
      </w:r>
      <w:r>
        <w:fldChar w:fldCharType="begin"/>
      </w:r>
      <w:r>
        <w:instrText xml:space="preserve"> PAGEREF _Toc161671982 \h </w:instrText>
      </w:r>
      <w:r>
        <w:fldChar w:fldCharType="separate"/>
      </w:r>
      <w:r>
        <w:t>33</w:t>
      </w:r>
      <w:r>
        <w:fldChar w:fldCharType="end"/>
      </w:r>
    </w:p>
    <w:p w14:paraId="47FC887A" w14:textId="5FD90BE4"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7.9</w:t>
      </w:r>
      <w:r>
        <w:rPr>
          <w:rFonts w:asciiTheme="minorHAnsi" w:eastAsiaTheme="minorEastAsia" w:hAnsiTheme="minorHAnsi" w:cstheme="minorBidi"/>
          <w:kern w:val="2"/>
          <w:sz w:val="22"/>
          <w:szCs w:val="22"/>
          <w:lang w:val="en-GB" w:eastAsia="en-GB"/>
          <w14:ligatures w14:val="standardContextual"/>
        </w:rPr>
        <w:tab/>
      </w:r>
      <w:r>
        <w:t>Spurious emissions</w:t>
      </w:r>
      <w:r>
        <w:tab/>
      </w:r>
      <w:r>
        <w:fldChar w:fldCharType="begin"/>
      </w:r>
      <w:r>
        <w:instrText xml:space="preserve"> PAGEREF _Toc161671983 \h </w:instrText>
      </w:r>
      <w:r>
        <w:fldChar w:fldCharType="separate"/>
      </w:r>
      <w:r>
        <w:t>34</w:t>
      </w:r>
      <w:r>
        <w:fldChar w:fldCharType="end"/>
      </w:r>
    </w:p>
    <w:p w14:paraId="3E0C910E" w14:textId="35768EDC" w:rsidR="00DB4A18" w:rsidRDefault="00DB4A18">
      <w:pPr>
        <w:pStyle w:val="TOC1"/>
        <w:rPr>
          <w:rFonts w:asciiTheme="minorHAnsi" w:eastAsiaTheme="minorEastAsia" w:hAnsiTheme="minorHAnsi" w:cstheme="minorBidi"/>
          <w:kern w:val="2"/>
          <w:szCs w:val="22"/>
          <w:lang w:val="en-GB" w:eastAsia="en-GB"/>
          <w14:ligatures w14:val="standardContextual"/>
        </w:rPr>
      </w:pPr>
      <w:r>
        <w:t>8</w:t>
      </w:r>
      <w:r>
        <w:rPr>
          <w:rFonts w:asciiTheme="minorHAnsi" w:eastAsiaTheme="minorEastAsia" w:hAnsiTheme="minorHAnsi" w:cstheme="minorBidi"/>
          <w:kern w:val="2"/>
          <w:szCs w:val="22"/>
          <w:lang w:val="en-GB" w:eastAsia="en-GB"/>
          <w14:ligatures w14:val="standardContextual"/>
        </w:rPr>
        <w:tab/>
      </w:r>
      <w:r>
        <w:t>Conducted performance requirements</w:t>
      </w:r>
      <w:r>
        <w:tab/>
      </w:r>
      <w:r>
        <w:fldChar w:fldCharType="begin"/>
      </w:r>
      <w:r>
        <w:instrText xml:space="preserve"> PAGEREF _Toc161671984 \h </w:instrText>
      </w:r>
      <w:r>
        <w:fldChar w:fldCharType="separate"/>
      </w:r>
      <w:r>
        <w:t>34</w:t>
      </w:r>
      <w:r>
        <w:fldChar w:fldCharType="end"/>
      </w:r>
    </w:p>
    <w:p w14:paraId="03258CAC" w14:textId="28397F85"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8.1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_Toc161671985 \h </w:instrText>
      </w:r>
      <w:r>
        <w:fldChar w:fldCharType="separate"/>
      </w:r>
      <w:r>
        <w:t>34</w:t>
      </w:r>
      <w:r>
        <w:fldChar w:fldCharType="end"/>
      </w:r>
    </w:p>
    <w:p w14:paraId="52925A01" w14:textId="5D9EBBF6"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8.1.1</w:t>
      </w:r>
      <w:r>
        <w:rPr>
          <w:rFonts w:asciiTheme="minorHAnsi" w:eastAsiaTheme="minorEastAsia" w:hAnsiTheme="minorHAnsi" w:cstheme="minorBidi"/>
          <w:kern w:val="2"/>
          <w:sz w:val="22"/>
          <w:szCs w:val="22"/>
          <w:lang w:val="en-GB" w:eastAsia="en-GB"/>
          <w14:ligatures w14:val="standardContextual"/>
        </w:rPr>
        <w:tab/>
      </w:r>
      <w:r>
        <w:t>Relationship between minimum requirements and test requirements</w:t>
      </w:r>
      <w:r>
        <w:tab/>
      </w:r>
      <w:r>
        <w:fldChar w:fldCharType="begin"/>
      </w:r>
      <w:r>
        <w:instrText xml:space="preserve"> PAGEREF _Toc161671986 \h </w:instrText>
      </w:r>
      <w:r>
        <w:fldChar w:fldCharType="separate"/>
      </w:r>
      <w:r>
        <w:t>34</w:t>
      </w:r>
      <w:r>
        <w:fldChar w:fldCharType="end"/>
      </w:r>
    </w:p>
    <w:p w14:paraId="5393C90F" w14:textId="1259B7E4"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8.1.2</w:t>
      </w:r>
      <w:r>
        <w:rPr>
          <w:rFonts w:asciiTheme="minorHAnsi" w:eastAsiaTheme="minorEastAsia" w:hAnsiTheme="minorHAnsi" w:cstheme="minorBidi"/>
          <w:kern w:val="2"/>
          <w:sz w:val="22"/>
          <w:szCs w:val="22"/>
          <w:lang w:val="en-GB" w:eastAsia="en-GB"/>
          <w14:ligatures w14:val="standardContextual"/>
        </w:rPr>
        <w:tab/>
      </w:r>
      <w:r>
        <w:t>Applicability of minimum requirements</w:t>
      </w:r>
      <w:r>
        <w:tab/>
      </w:r>
      <w:r>
        <w:fldChar w:fldCharType="begin"/>
      </w:r>
      <w:r>
        <w:instrText xml:space="preserve"> PAGEREF _Toc161671987 \h </w:instrText>
      </w:r>
      <w:r>
        <w:fldChar w:fldCharType="separate"/>
      </w:r>
      <w:r>
        <w:t>34</w:t>
      </w:r>
      <w:r>
        <w:fldChar w:fldCharType="end"/>
      </w:r>
    </w:p>
    <w:p w14:paraId="6795161E" w14:textId="06D54809"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8.1.3</w:t>
      </w:r>
      <w:r>
        <w:rPr>
          <w:rFonts w:asciiTheme="minorHAnsi" w:eastAsiaTheme="minorEastAsia" w:hAnsiTheme="minorHAnsi" w:cstheme="minorBidi"/>
          <w:kern w:val="2"/>
          <w:sz w:val="22"/>
          <w:szCs w:val="22"/>
          <w:lang w:val="en-GB" w:eastAsia="en-GB"/>
          <w14:ligatures w14:val="standardContextual"/>
        </w:rPr>
        <w:tab/>
      </w:r>
      <w:r>
        <w:t>Conducted requirements</w:t>
      </w:r>
      <w:r>
        <w:tab/>
      </w:r>
      <w:r>
        <w:fldChar w:fldCharType="begin"/>
      </w:r>
      <w:r>
        <w:instrText xml:space="preserve"> PAGEREF _Toc161671988 \h </w:instrText>
      </w:r>
      <w:r>
        <w:fldChar w:fldCharType="separate"/>
      </w:r>
      <w:r>
        <w:t>34</w:t>
      </w:r>
      <w:r>
        <w:fldChar w:fldCharType="end"/>
      </w:r>
    </w:p>
    <w:p w14:paraId="5D7E7CA6" w14:textId="56B96F54"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8.1.3.1</w:t>
      </w:r>
      <w:r>
        <w:rPr>
          <w:rFonts w:asciiTheme="minorHAnsi" w:eastAsiaTheme="minorEastAsia" w:hAnsiTheme="minorHAnsi" w:cstheme="minorBidi"/>
          <w:kern w:val="2"/>
          <w:sz w:val="22"/>
          <w:szCs w:val="22"/>
          <w:lang w:val="en-GB" w:eastAsia="en-GB"/>
          <w14:ligatures w14:val="standardContextual"/>
        </w:rPr>
        <w:tab/>
      </w:r>
      <w:r>
        <w:t>Introduction</w:t>
      </w:r>
      <w:r>
        <w:tab/>
      </w:r>
      <w:r>
        <w:fldChar w:fldCharType="begin"/>
      </w:r>
      <w:r>
        <w:instrText xml:space="preserve"> PAGEREF _Toc161671989 \h </w:instrText>
      </w:r>
      <w:r>
        <w:fldChar w:fldCharType="separate"/>
      </w:r>
      <w:r>
        <w:t>34</w:t>
      </w:r>
      <w:r>
        <w:fldChar w:fldCharType="end"/>
      </w:r>
    </w:p>
    <w:p w14:paraId="5880E0E4" w14:textId="753184B3"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8.1.3.2</w:t>
      </w:r>
      <w:r>
        <w:rPr>
          <w:rFonts w:asciiTheme="minorHAnsi" w:eastAsiaTheme="minorEastAsia" w:hAnsiTheme="minorHAnsi" w:cstheme="minorBidi"/>
          <w:kern w:val="2"/>
          <w:sz w:val="22"/>
          <w:szCs w:val="22"/>
          <w:lang w:val="en-GB" w:eastAsia="en-GB"/>
          <w14:ligatures w14:val="standardContextual"/>
        </w:rPr>
        <w:tab/>
      </w:r>
      <w:r>
        <w:t>Reference point</w:t>
      </w:r>
      <w:r>
        <w:tab/>
      </w:r>
      <w:r>
        <w:fldChar w:fldCharType="begin"/>
      </w:r>
      <w:r>
        <w:instrText xml:space="preserve"> PAGEREF _Toc161671990 \h </w:instrText>
      </w:r>
      <w:r>
        <w:fldChar w:fldCharType="separate"/>
      </w:r>
      <w:r>
        <w:t>35</w:t>
      </w:r>
      <w:r>
        <w:fldChar w:fldCharType="end"/>
      </w:r>
    </w:p>
    <w:p w14:paraId="63407CF1" w14:textId="4BB8A404"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rsidRPr="00387095">
        <w:rPr>
          <w:lang w:eastAsia="ko-KR"/>
        </w:rPr>
        <w:t>8.1.3.3</w:t>
      </w:r>
      <w:r>
        <w:rPr>
          <w:rFonts w:asciiTheme="minorHAnsi" w:eastAsiaTheme="minorEastAsia" w:hAnsiTheme="minorHAnsi" w:cstheme="minorBidi"/>
          <w:kern w:val="2"/>
          <w:sz w:val="22"/>
          <w:szCs w:val="22"/>
          <w:lang w:val="en-GB" w:eastAsia="en-GB"/>
          <w14:ligatures w14:val="standardContextual"/>
        </w:rPr>
        <w:tab/>
      </w:r>
      <w:r w:rsidRPr="00387095">
        <w:rPr>
          <w:lang w:eastAsia="ko-KR"/>
        </w:rPr>
        <w:t>SNR definition</w:t>
      </w:r>
      <w:r>
        <w:tab/>
      </w:r>
      <w:r>
        <w:fldChar w:fldCharType="begin"/>
      </w:r>
      <w:r>
        <w:instrText xml:space="preserve"> PAGEREF _Toc161671991 \h </w:instrText>
      </w:r>
      <w:r>
        <w:fldChar w:fldCharType="separate"/>
      </w:r>
      <w:r>
        <w:t>35</w:t>
      </w:r>
      <w:r>
        <w:fldChar w:fldCharType="end"/>
      </w:r>
    </w:p>
    <w:p w14:paraId="3C061BE4" w14:textId="38693AA5"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8.1.3.4</w:t>
      </w:r>
      <w:r>
        <w:rPr>
          <w:rFonts w:asciiTheme="minorHAnsi" w:eastAsiaTheme="minorEastAsia" w:hAnsiTheme="minorHAnsi" w:cstheme="minorBidi"/>
          <w:kern w:val="2"/>
          <w:sz w:val="22"/>
          <w:szCs w:val="22"/>
          <w:lang w:val="en-GB" w:eastAsia="en-GB"/>
          <w14:ligatures w14:val="standardContextual"/>
        </w:rPr>
        <w:tab/>
      </w:r>
      <w:r>
        <w:t>Noc</w:t>
      </w:r>
      <w:r>
        <w:tab/>
      </w:r>
      <w:r>
        <w:fldChar w:fldCharType="begin"/>
      </w:r>
      <w:r>
        <w:instrText xml:space="preserve"> PAGEREF _Toc161671992 \h </w:instrText>
      </w:r>
      <w:r>
        <w:fldChar w:fldCharType="separate"/>
      </w:r>
      <w:r>
        <w:t>35</w:t>
      </w:r>
      <w:r>
        <w:fldChar w:fldCharType="end"/>
      </w:r>
    </w:p>
    <w:p w14:paraId="5168DAB6" w14:textId="72CD9A3C" w:rsidR="00DB4A18" w:rsidRDefault="00DB4A18">
      <w:pPr>
        <w:pStyle w:val="TOC5"/>
        <w:rPr>
          <w:rFonts w:asciiTheme="minorHAnsi" w:eastAsiaTheme="minorEastAsia" w:hAnsiTheme="minorHAnsi" w:cstheme="minorBidi"/>
          <w:kern w:val="2"/>
          <w:sz w:val="22"/>
          <w:szCs w:val="22"/>
          <w:lang w:val="en-GB" w:eastAsia="en-GB"/>
          <w14:ligatures w14:val="standardContextual"/>
        </w:rPr>
      </w:pPr>
      <w:r>
        <w:t>8.1.3.4.1</w:t>
      </w:r>
      <w:r>
        <w:rPr>
          <w:rFonts w:asciiTheme="minorHAnsi" w:eastAsiaTheme="minorEastAsia" w:hAnsiTheme="minorHAnsi" w:cstheme="minorBidi"/>
          <w:kern w:val="2"/>
          <w:sz w:val="22"/>
          <w:szCs w:val="22"/>
          <w:lang w:val="en-GB" w:eastAsia="en-GB"/>
          <w14:ligatures w14:val="standardContextual"/>
        </w:rPr>
        <w:tab/>
      </w:r>
      <w:r>
        <w:t>Introduction</w:t>
      </w:r>
      <w:r>
        <w:tab/>
      </w:r>
      <w:r>
        <w:fldChar w:fldCharType="begin"/>
      </w:r>
      <w:r>
        <w:instrText xml:space="preserve"> PAGEREF _Toc161671993 \h </w:instrText>
      </w:r>
      <w:r>
        <w:fldChar w:fldCharType="separate"/>
      </w:r>
      <w:r>
        <w:t>35</w:t>
      </w:r>
      <w:r>
        <w:fldChar w:fldCharType="end"/>
      </w:r>
    </w:p>
    <w:p w14:paraId="3E9B4CA3" w14:textId="35642053" w:rsidR="00DB4A18" w:rsidRDefault="00DB4A18">
      <w:pPr>
        <w:pStyle w:val="TOC5"/>
        <w:rPr>
          <w:rFonts w:asciiTheme="minorHAnsi" w:eastAsiaTheme="minorEastAsia" w:hAnsiTheme="minorHAnsi" w:cstheme="minorBidi"/>
          <w:kern w:val="2"/>
          <w:sz w:val="22"/>
          <w:szCs w:val="22"/>
          <w:lang w:val="en-GB" w:eastAsia="en-GB"/>
          <w14:ligatures w14:val="standardContextual"/>
        </w:rPr>
      </w:pPr>
      <w:r>
        <w:t>8.1.3.4.2</w:t>
      </w:r>
      <w:r>
        <w:rPr>
          <w:rFonts w:asciiTheme="minorHAnsi" w:eastAsiaTheme="minorEastAsia" w:hAnsiTheme="minorHAnsi" w:cstheme="minorBidi"/>
          <w:kern w:val="2"/>
          <w:sz w:val="22"/>
          <w:szCs w:val="22"/>
          <w:lang w:val="en-GB" w:eastAsia="en-GB"/>
          <w14:ligatures w14:val="standardContextual"/>
        </w:rPr>
        <w:tab/>
      </w:r>
      <w:r>
        <w:t>Noc for NR operating bands in FR1</w:t>
      </w:r>
      <w:r>
        <w:tab/>
      </w:r>
      <w:r>
        <w:fldChar w:fldCharType="begin"/>
      </w:r>
      <w:r>
        <w:instrText xml:space="preserve"> PAGEREF _Toc161671994 \h </w:instrText>
      </w:r>
      <w:r>
        <w:fldChar w:fldCharType="separate"/>
      </w:r>
      <w:r>
        <w:t>35</w:t>
      </w:r>
      <w:r>
        <w:fldChar w:fldCharType="end"/>
      </w:r>
    </w:p>
    <w:p w14:paraId="66D7DEDB" w14:textId="267A603E"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8.2</w:t>
      </w:r>
      <w:r>
        <w:rPr>
          <w:rFonts w:asciiTheme="minorHAnsi" w:eastAsiaTheme="minorEastAsia" w:hAnsiTheme="minorHAnsi" w:cstheme="minorBidi"/>
          <w:kern w:val="2"/>
          <w:sz w:val="22"/>
          <w:szCs w:val="22"/>
          <w:lang w:val="en-GB" w:eastAsia="en-GB"/>
          <w14:ligatures w14:val="standardContextual"/>
        </w:rPr>
        <w:tab/>
      </w:r>
      <w:r>
        <w:t>Demodulation performance requirements</w:t>
      </w:r>
      <w:r>
        <w:tab/>
      </w:r>
      <w:r>
        <w:fldChar w:fldCharType="begin"/>
      </w:r>
      <w:r>
        <w:instrText xml:space="preserve"> PAGEREF _Toc161671995 \h </w:instrText>
      </w:r>
      <w:r>
        <w:fldChar w:fldCharType="separate"/>
      </w:r>
      <w:r>
        <w:t>36</w:t>
      </w:r>
      <w:r>
        <w:fldChar w:fldCharType="end"/>
      </w:r>
    </w:p>
    <w:p w14:paraId="028D6901" w14:textId="58FCD86C"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8.2.1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_Toc161671996 \h </w:instrText>
      </w:r>
      <w:r>
        <w:fldChar w:fldCharType="separate"/>
      </w:r>
      <w:r>
        <w:t>36</w:t>
      </w:r>
      <w:r>
        <w:fldChar w:fldCharType="end"/>
      </w:r>
    </w:p>
    <w:p w14:paraId="0601FEFE" w14:textId="2221A27D"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8.2.1.1</w:t>
      </w:r>
      <w:r>
        <w:rPr>
          <w:rFonts w:asciiTheme="minorHAnsi" w:eastAsiaTheme="minorEastAsia" w:hAnsiTheme="minorHAnsi" w:cstheme="minorBidi"/>
          <w:kern w:val="2"/>
          <w:sz w:val="22"/>
          <w:szCs w:val="22"/>
          <w:lang w:val="en-GB" w:eastAsia="en-GB"/>
          <w14:ligatures w14:val="standardContextual"/>
        </w:rPr>
        <w:tab/>
      </w:r>
      <w:r>
        <w:t>Applicability of requirements</w:t>
      </w:r>
      <w:r>
        <w:tab/>
      </w:r>
      <w:r>
        <w:fldChar w:fldCharType="begin"/>
      </w:r>
      <w:r>
        <w:instrText xml:space="preserve"> PAGEREF _Toc161671997 \h </w:instrText>
      </w:r>
      <w:r>
        <w:fldChar w:fldCharType="separate"/>
      </w:r>
      <w:r>
        <w:t>36</w:t>
      </w:r>
      <w:r>
        <w:fldChar w:fldCharType="end"/>
      </w:r>
    </w:p>
    <w:p w14:paraId="15A00F86" w14:textId="3C3A23D6" w:rsidR="00DB4A18" w:rsidRDefault="00DB4A18">
      <w:pPr>
        <w:pStyle w:val="TOC5"/>
        <w:rPr>
          <w:rFonts w:asciiTheme="minorHAnsi" w:eastAsiaTheme="minorEastAsia" w:hAnsiTheme="minorHAnsi" w:cstheme="minorBidi"/>
          <w:kern w:val="2"/>
          <w:sz w:val="22"/>
          <w:szCs w:val="22"/>
          <w:lang w:val="en-GB" w:eastAsia="en-GB"/>
          <w14:ligatures w14:val="standardContextual"/>
        </w:rPr>
      </w:pPr>
      <w:r>
        <w:t>8.2.1.1.1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_Toc161671998 \h </w:instrText>
      </w:r>
      <w:r>
        <w:fldChar w:fldCharType="separate"/>
      </w:r>
      <w:r>
        <w:t>36</w:t>
      </w:r>
      <w:r>
        <w:fldChar w:fldCharType="end"/>
      </w:r>
    </w:p>
    <w:p w14:paraId="38804975" w14:textId="5EE69C69" w:rsidR="00DB4A18" w:rsidRDefault="00DB4A18">
      <w:pPr>
        <w:pStyle w:val="TOC5"/>
        <w:rPr>
          <w:rFonts w:asciiTheme="minorHAnsi" w:eastAsiaTheme="minorEastAsia" w:hAnsiTheme="minorHAnsi" w:cstheme="minorBidi"/>
          <w:kern w:val="2"/>
          <w:sz w:val="22"/>
          <w:szCs w:val="22"/>
          <w:lang w:val="en-GB" w:eastAsia="en-GB"/>
          <w14:ligatures w14:val="standardContextual"/>
        </w:rPr>
      </w:pPr>
      <w:r>
        <w:t>8.2.1.1.2</w:t>
      </w:r>
      <w:r>
        <w:rPr>
          <w:rFonts w:asciiTheme="minorHAnsi" w:eastAsiaTheme="minorEastAsia" w:hAnsiTheme="minorHAnsi" w:cstheme="minorBidi"/>
          <w:kern w:val="2"/>
          <w:sz w:val="22"/>
          <w:szCs w:val="22"/>
          <w:lang w:val="en-GB" w:eastAsia="en-GB"/>
          <w14:ligatures w14:val="standardContextual"/>
        </w:rPr>
        <w:tab/>
      </w:r>
      <w:r>
        <w:t>Applicability of requirements for optional UE features</w:t>
      </w:r>
      <w:r>
        <w:tab/>
      </w:r>
      <w:r>
        <w:fldChar w:fldCharType="begin"/>
      </w:r>
      <w:r>
        <w:instrText xml:space="preserve"> PAGEREF _Toc161671999 \h </w:instrText>
      </w:r>
      <w:r>
        <w:fldChar w:fldCharType="separate"/>
      </w:r>
      <w:r>
        <w:t>36</w:t>
      </w:r>
      <w:r>
        <w:fldChar w:fldCharType="end"/>
      </w:r>
    </w:p>
    <w:p w14:paraId="2C8EEA87" w14:textId="73E8506C"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8.2.1.2</w:t>
      </w:r>
      <w:r>
        <w:rPr>
          <w:rFonts w:asciiTheme="minorHAnsi" w:eastAsiaTheme="minorEastAsia" w:hAnsiTheme="minorHAnsi" w:cstheme="minorBidi"/>
          <w:kern w:val="2"/>
          <w:sz w:val="22"/>
          <w:szCs w:val="22"/>
          <w:lang w:val="en-GB" w:eastAsia="en-GB"/>
          <w14:ligatures w14:val="standardContextual"/>
        </w:rPr>
        <w:tab/>
      </w:r>
      <w:r>
        <w:t>PDSCH demodulation requirements</w:t>
      </w:r>
      <w:r>
        <w:tab/>
      </w:r>
      <w:r>
        <w:fldChar w:fldCharType="begin"/>
      </w:r>
      <w:r>
        <w:instrText xml:space="preserve"> PAGEREF _Toc161672000 \h </w:instrText>
      </w:r>
      <w:r>
        <w:fldChar w:fldCharType="separate"/>
      </w:r>
      <w:r>
        <w:t>36</w:t>
      </w:r>
      <w:r>
        <w:fldChar w:fldCharType="end"/>
      </w:r>
    </w:p>
    <w:p w14:paraId="01C8171C" w14:textId="2971B234" w:rsidR="00DB4A18" w:rsidRDefault="00DB4A18">
      <w:pPr>
        <w:pStyle w:val="TOC5"/>
        <w:rPr>
          <w:rFonts w:asciiTheme="minorHAnsi" w:eastAsiaTheme="minorEastAsia" w:hAnsiTheme="minorHAnsi" w:cstheme="minorBidi"/>
          <w:kern w:val="2"/>
          <w:sz w:val="22"/>
          <w:szCs w:val="22"/>
          <w:lang w:val="en-GB" w:eastAsia="en-GB"/>
          <w14:ligatures w14:val="standardContextual"/>
        </w:rPr>
      </w:pPr>
      <w:r>
        <w:t>8.2.1.2.1</w:t>
      </w:r>
      <w:r>
        <w:rPr>
          <w:rFonts w:asciiTheme="minorHAnsi" w:eastAsiaTheme="minorEastAsia" w:hAnsiTheme="minorHAnsi" w:cstheme="minorBidi"/>
          <w:kern w:val="2"/>
          <w:sz w:val="22"/>
          <w:szCs w:val="22"/>
          <w:lang w:val="en-GB" w:eastAsia="en-GB"/>
          <w14:ligatures w14:val="standardContextual"/>
        </w:rPr>
        <w:tab/>
      </w:r>
      <w:r>
        <w:t>1RX requirements</w:t>
      </w:r>
      <w:r>
        <w:tab/>
      </w:r>
      <w:r>
        <w:fldChar w:fldCharType="begin"/>
      </w:r>
      <w:r>
        <w:instrText xml:space="preserve"> PAGEREF _Toc161672001 \h </w:instrText>
      </w:r>
      <w:r>
        <w:fldChar w:fldCharType="separate"/>
      </w:r>
      <w:r>
        <w:t>39</w:t>
      </w:r>
      <w:r>
        <w:fldChar w:fldCharType="end"/>
      </w:r>
    </w:p>
    <w:p w14:paraId="742B4D62" w14:textId="68C26362"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8.2.1.2.2</w:t>
      </w:r>
      <w:r>
        <w:rPr>
          <w:rFonts w:asciiTheme="minorHAnsi" w:eastAsiaTheme="minorEastAsia" w:hAnsiTheme="minorHAnsi" w:cstheme="minorBidi"/>
          <w:kern w:val="2"/>
          <w:sz w:val="22"/>
          <w:szCs w:val="22"/>
          <w:lang w:val="en-GB" w:eastAsia="en-GB"/>
          <w14:ligatures w14:val="standardContextual"/>
        </w:rPr>
        <w:tab/>
      </w:r>
      <w:r>
        <w:t>2RX requirements</w:t>
      </w:r>
      <w:r>
        <w:tab/>
      </w:r>
      <w:r>
        <w:fldChar w:fldCharType="begin"/>
      </w:r>
      <w:r>
        <w:instrText xml:space="preserve"> PAGEREF _Toc161672002 \h </w:instrText>
      </w:r>
      <w:r>
        <w:fldChar w:fldCharType="separate"/>
      </w:r>
      <w:r>
        <w:t>39</w:t>
      </w:r>
      <w:r>
        <w:fldChar w:fldCharType="end"/>
      </w:r>
    </w:p>
    <w:p w14:paraId="3C449BFE" w14:textId="56114F01" w:rsidR="00DB4A18" w:rsidRDefault="00DB4A18">
      <w:pPr>
        <w:pStyle w:val="TOC5"/>
        <w:rPr>
          <w:rFonts w:asciiTheme="minorHAnsi" w:eastAsiaTheme="minorEastAsia" w:hAnsiTheme="minorHAnsi" w:cstheme="minorBidi"/>
          <w:kern w:val="2"/>
          <w:sz w:val="22"/>
          <w:szCs w:val="22"/>
          <w:lang w:val="en-GB" w:eastAsia="en-GB"/>
          <w14:ligatures w14:val="standardContextual"/>
        </w:rPr>
      </w:pPr>
      <w:r>
        <w:t>8.2.1.2.2.1.1</w:t>
      </w:r>
      <w:r>
        <w:rPr>
          <w:rFonts w:asciiTheme="minorHAnsi" w:eastAsiaTheme="minorEastAsia" w:hAnsiTheme="minorHAnsi" w:cstheme="minorBidi"/>
          <w:kern w:val="2"/>
          <w:sz w:val="22"/>
          <w:szCs w:val="22"/>
          <w:lang w:val="en-GB" w:eastAsia="en-GB"/>
          <w14:ligatures w14:val="standardContextual"/>
        </w:rPr>
        <w:tab/>
      </w:r>
      <w:r>
        <w:t>Minimum requirements for PDSCH Mapping Type A</w:t>
      </w:r>
      <w:r>
        <w:tab/>
      </w:r>
      <w:r>
        <w:fldChar w:fldCharType="begin"/>
      </w:r>
      <w:r>
        <w:instrText xml:space="preserve"> PAGEREF _Toc161672003 \h </w:instrText>
      </w:r>
      <w:r>
        <w:fldChar w:fldCharType="separate"/>
      </w:r>
      <w:r>
        <w:t>39</w:t>
      </w:r>
      <w:r>
        <w:fldChar w:fldCharType="end"/>
      </w:r>
    </w:p>
    <w:p w14:paraId="2F2145B4" w14:textId="5395D59A"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8.3</w:t>
      </w:r>
      <w:r>
        <w:rPr>
          <w:rFonts w:asciiTheme="minorHAnsi" w:eastAsiaTheme="minorEastAsia" w:hAnsiTheme="minorHAnsi" w:cstheme="minorBidi"/>
          <w:kern w:val="2"/>
          <w:sz w:val="22"/>
          <w:szCs w:val="22"/>
          <w:lang w:val="en-GB" w:eastAsia="en-GB"/>
          <w14:ligatures w14:val="standardContextual"/>
        </w:rPr>
        <w:tab/>
      </w:r>
      <w:r>
        <w:t>CSI reporting requirements</w:t>
      </w:r>
      <w:r>
        <w:tab/>
      </w:r>
      <w:r>
        <w:fldChar w:fldCharType="begin"/>
      </w:r>
      <w:r>
        <w:instrText xml:space="preserve"> PAGEREF _Toc161672004 \h </w:instrText>
      </w:r>
      <w:r>
        <w:fldChar w:fldCharType="separate"/>
      </w:r>
      <w:r>
        <w:t>41</w:t>
      </w:r>
      <w:r>
        <w:fldChar w:fldCharType="end"/>
      </w:r>
    </w:p>
    <w:p w14:paraId="2A7BC97B" w14:textId="6FA1352F" w:rsidR="00DB4A18" w:rsidRDefault="00DB4A18">
      <w:pPr>
        <w:pStyle w:val="TOC8"/>
        <w:rPr>
          <w:rFonts w:asciiTheme="minorHAnsi" w:eastAsiaTheme="minorEastAsia" w:hAnsiTheme="minorHAnsi" w:cstheme="minorBidi"/>
          <w:b w:val="0"/>
          <w:kern w:val="2"/>
          <w:szCs w:val="22"/>
          <w:lang w:val="en-GB" w:eastAsia="en-GB"/>
          <w14:ligatures w14:val="standardContextual"/>
        </w:rPr>
      </w:pPr>
      <w:r w:rsidRPr="00387095">
        <w:t xml:space="preserve">Annex A (normative): </w:t>
      </w:r>
      <w:r>
        <w:t>Measurement channels</w:t>
      </w:r>
      <w:r>
        <w:tab/>
      </w:r>
      <w:r>
        <w:fldChar w:fldCharType="begin"/>
      </w:r>
      <w:r>
        <w:instrText xml:space="preserve"> PAGEREF _Toc161672005 \h </w:instrText>
      </w:r>
      <w:r>
        <w:fldChar w:fldCharType="separate"/>
      </w:r>
      <w:r>
        <w:t>42</w:t>
      </w:r>
      <w:r>
        <w:fldChar w:fldCharType="end"/>
      </w:r>
    </w:p>
    <w:p w14:paraId="69ED4B46" w14:textId="7F044BDA" w:rsidR="00DB4A18" w:rsidRDefault="00DB4A18">
      <w:pPr>
        <w:pStyle w:val="TOC1"/>
        <w:rPr>
          <w:rFonts w:asciiTheme="minorHAnsi" w:eastAsiaTheme="minorEastAsia" w:hAnsiTheme="minorHAnsi" w:cstheme="minorBidi"/>
          <w:kern w:val="2"/>
          <w:szCs w:val="22"/>
          <w:lang w:val="en-GB" w:eastAsia="en-GB"/>
          <w14:ligatures w14:val="standardContextual"/>
        </w:rPr>
      </w:pPr>
      <w:r>
        <w:t>A.1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_Toc161672006 \h </w:instrText>
      </w:r>
      <w:r>
        <w:fldChar w:fldCharType="separate"/>
      </w:r>
      <w:r>
        <w:t>42</w:t>
      </w:r>
      <w:r>
        <w:fldChar w:fldCharType="end"/>
      </w:r>
    </w:p>
    <w:p w14:paraId="4F6DA33B" w14:textId="13A911AC"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rsidRPr="00387095">
        <w:rPr>
          <w:snapToGrid w:val="0"/>
        </w:rPr>
        <w:t>A.1.1</w:t>
      </w:r>
      <w:r>
        <w:rPr>
          <w:rFonts w:asciiTheme="minorHAnsi" w:eastAsiaTheme="minorEastAsia" w:hAnsiTheme="minorHAnsi" w:cstheme="minorBidi"/>
          <w:kern w:val="2"/>
          <w:sz w:val="22"/>
          <w:szCs w:val="22"/>
          <w:lang w:val="en-GB" w:eastAsia="en-GB"/>
          <w14:ligatures w14:val="standardContextual"/>
        </w:rPr>
        <w:tab/>
      </w:r>
      <w:r w:rsidRPr="00387095">
        <w:rPr>
          <w:snapToGrid w:val="0"/>
        </w:rPr>
        <w:t>Throughput definition</w:t>
      </w:r>
      <w:r>
        <w:tab/>
      </w:r>
      <w:r>
        <w:fldChar w:fldCharType="begin"/>
      </w:r>
      <w:r>
        <w:instrText xml:space="preserve"> PAGEREF _Toc161672007 \h </w:instrText>
      </w:r>
      <w:r>
        <w:fldChar w:fldCharType="separate"/>
      </w:r>
      <w:r>
        <w:t>42</w:t>
      </w:r>
      <w:r>
        <w:fldChar w:fldCharType="end"/>
      </w:r>
    </w:p>
    <w:p w14:paraId="3C1BF05E" w14:textId="4A4E7536" w:rsidR="00DB4A18" w:rsidRDefault="00DB4A18">
      <w:pPr>
        <w:pStyle w:val="TOC1"/>
        <w:rPr>
          <w:rFonts w:asciiTheme="minorHAnsi" w:eastAsiaTheme="minorEastAsia" w:hAnsiTheme="minorHAnsi" w:cstheme="minorBidi"/>
          <w:kern w:val="2"/>
          <w:szCs w:val="22"/>
          <w:lang w:val="en-GB" w:eastAsia="en-GB"/>
          <w14:ligatures w14:val="standardContextual"/>
        </w:rPr>
      </w:pPr>
      <w:r>
        <w:t>A.2</w:t>
      </w:r>
      <w:r>
        <w:rPr>
          <w:rFonts w:asciiTheme="minorHAnsi" w:eastAsiaTheme="minorEastAsia" w:hAnsiTheme="minorHAnsi" w:cstheme="minorBidi"/>
          <w:kern w:val="2"/>
          <w:szCs w:val="22"/>
          <w:lang w:val="en-GB" w:eastAsia="en-GB"/>
          <w14:ligatures w14:val="standardContextual"/>
        </w:rPr>
        <w:tab/>
      </w:r>
      <w:r>
        <w:t>UL reference measurement channels</w:t>
      </w:r>
      <w:r>
        <w:tab/>
      </w:r>
      <w:r>
        <w:fldChar w:fldCharType="begin"/>
      </w:r>
      <w:r>
        <w:instrText xml:space="preserve"> PAGEREF _Toc161672008 \h </w:instrText>
      </w:r>
      <w:r>
        <w:fldChar w:fldCharType="separate"/>
      </w:r>
      <w:r>
        <w:t>42</w:t>
      </w:r>
      <w:r>
        <w:fldChar w:fldCharType="end"/>
      </w:r>
    </w:p>
    <w:p w14:paraId="16E10923" w14:textId="2CA5AEA2"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A.2.1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_Toc161672009 \h </w:instrText>
      </w:r>
      <w:r>
        <w:fldChar w:fldCharType="separate"/>
      </w:r>
      <w:r>
        <w:t>42</w:t>
      </w:r>
      <w:r>
        <w:fldChar w:fldCharType="end"/>
      </w:r>
    </w:p>
    <w:p w14:paraId="52284607" w14:textId="4F47D43D"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A.2.2</w:t>
      </w:r>
      <w:r>
        <w:rPr>
          <w:rFonts w:asciiTheme="minorHAnsi" w:eastAsiaTheme="minorEastAsia" w:hAnsiTheme="minorHAnsi" w:cstheme="minorBidi"/>
          <w:kern w:val="2"/>
          <w:sz w:val="22"/>
          <w:szCs w:val="22"/>
          <w:lang w:val="en-GB" w:eastAsia="en-GB"/>
          <w14:ligatures w14:val="standardContextual"/>
        </w:rPr>
        <w:tab/>
      </w:r>
      <w:r>
        <w:t>Reference measurement channels for FDD</w:t>
      </w:r>
      <w:r>
        <w:tab/>
      </w:r>
      <w:r>
        <w:fldChar w:fldCharType="begin"/>
      </w:r>
      <w:r>
        <w:instrText xml:space="preserve"> PAGEREF _Toc161672010 \h </w:instrText>
      </w:r>
      <w:r>
        <w:fldChar w:fldCharType="separate"/>
      </w:r>
      <w:r>
        <w:t>43</w:t>
      </w:r>
      <w:r>
        <w:fldChar w:fldCharType="end"/>
      </w:r>
    </w:p>
    <w:p w14:paraId="6E134ADD" w14:textId="12FBD0DE"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A.2.2.1</w:t>
      </w:r>
      <w:r>
        <w:rPr>
          <w:rFonts w:asciiTheme="minorHAnsi" w:eastAsiaTheme="minorEastAsia" w:hAnsiTheme="minorHAnsi" w:cstheme="minorBidi"/>
          <w:kern w:val="2"/>
          <w:sz w:val="22"/>
          <w:szCs w:val="22"/>
          <w:lang w:val="en-GB" w:eastAsia="en-GB"/>
          <w14:ligatures w14:val="standardContextual"/>
        </w:rPr>
        <w:tab/>
      </w:r>
      <w:r>
        <w:t>DFT-s-OFDM Pi/2-BPSK</w:t>
      </w:r>
      <w:r>
        <w:tab/>
      </w:r>
      <w:r>
        <w:fldChar w:fldCharType="begin"/>
      </w:r>
      <w:r>
        <w:instrText xml:space="preserve"> PAGEREF _Toc161672011 \h </w:instrText>
      </w:r>
      <w:r>
        <w:fldChar w:fldCharType="separate"/>
      </w:r>
      <w:r>
        <w:t>43</w:t>
      </w:r>
      <w:r>
        <w:fldChar w:fldCharType="end"/>
      </w:r>
    </w:p>
    <w:p w14:paraId="752BF5B2" w14:textId="3A9DA2E2"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lastRenderedPageBreak/>
        <w:t>A.2.2.2</w:t>
      </w:r>
      <w:r>
        <w:rPr>
          <w:rFonts w:asciiTheme="minorHAnsi" w:eastAsiaTheme="minorEastAsia" w:hAnsiTheme="minorHAnsi" w:cstheme="minorBidi"/>
          <w:kern w:val="2"/>
          <w:sz w:val="22"/>
          <w:szCs w:val="22"/>
          <w:lang w:val="en-GB" w:eastAsia="en-GB"/>
          <w14:ligatures w14:val="standardContextual"/>
        </w:rPr>
        <w:tab/>
      </w:r>
      <w:r>
        <w:t>DFT-s-OFDM QPSK</w:t>
      </w:r>
      <w:r>
        <w:tab/>
      </w:r>
      <w:r>
        <w:fldChar w:fldCharType="begin"/>
      </w:r>
      <w:r>
        <w:instrText xml:space="preserve"> PAGEREF _Toc161672012 \h </w:instrText>
      </w:r>
      <w:r>
        <w:fldChar w:fldCharType="separate"/>
      </w:r>
      <w:r>
        <w:t>44</w:t>
      </w:r>
      <w:r>
        <w:fldChar w:fldCharType="end"/>
      </w:r>
    </w:p>
    <w:p w14:paraId="327D9FC8" w14:textId="358A4B6E"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A.2.2.3</w:t>
      </w:r>
      <w:r>
        <w:rPr>
          <w:rFonts w:asciiTheme="minorHAnsi" w:eastAsiaTheme="minorEastAsia" w:hAnsiTheme="minorHAnsi" w:cstheme="minorBidi"/>
          <w:kern w:val="2"/>
          <w:sz w:val="22"/>
          <w:szCs w:val="22"/>
          <w:lang w:val="en-GB" w:eastAsia="en-GB"/>
          <w14:ligatures w14:val="standardContextual"/>
        </w:rPr>
        <w:tab/>
      </w:r>
      <w:r>
        <w:t>DFT-s-OFDM 16QAM</w:t>
      </w:r>
      <w:r>
        <w:tab/>
      </w:r>
      <w:r>
        <w:fldChar w:fldCharType="begin"/>
      </w:r>
      <w:r>
        <w:instrText xml:space="preserve"> PAGEREF _Toc161672013 \h </w:instrText>
      </w:r>
      <w:r>
        <w:fldChar w:fldCharType="separate"/>
      </w:r>
      <w:r>
        <w:t>45</w:t>
      </w:r>
      <w:r>
        <w:fldChar w:fldCharType="end"/>
      </w:r>
    </w:p>
    <w:p w14:paraId="186787B6" w14:textId="44E1FE69"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A.2.2.4</w:t>
      </w:r>
      <w:r>
        <w:rPr>
          <w:rFonts w:asciiTheme="minorHAnsi" w:eastAsiaTheme="minorEastAsia" w:hAnsiTheme="minorHAnsi" w:cstheme="minorBidi"/>
          <w:kern w:val="2"/>
          <w:sz w:val="22"/>
          <w:szCs w:val="22"/>
          <w:lang w:val="en-GB" w:eastAsia="en-GB"/>
          <w14:ligatures w14:val="standardContextual"/>
        </w:rPr>
        <w:tab/>
      </w:r>
      <w:r>
        <w:t>DFT-s-OFDM 64QAM</w:t>
      </w:r>
      <w:r>
        <w:tab/>
      </w:r>
      <w:r>
        <w:fldChar w:fldCharType="begin"/>
      </w:r>
      <w:r>
        <w:instrText xml:space="preserve"> PAGEREF _Toc161672014 \h </w:instrText>
      </w:r>
      <w:r>
        <w:fldChar w:fldCharType="separate"/>
      </w:r>
      <w:r>
        <w:t>46</w:t>
      </w:r>
      <w:r>
        <w:fldChar w:fldCharType="end"/>
      </w:r>
    </w:p>
    <w:p w14:paraId="56CE129A" w14:textId="0EB3A6A9"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A.2.2.5</w:t>
      </w:r>
      <w:r>
        <w:rPr>
          <w:rFonts w:asciiTheme="minorHAnsi" w:eastAsiaTheme="minorEastAsia" w:hAnsiTheme="minorHAnsi" w:cstheme="minorBidi"/>
          <w:kern w:val="2"/>
          <w:sz w:val="22"/>
          <w:szCs w:val="22"/>
          <w:lang w:val="en-GB" w:eastAsia="en-GB"/>
          <w14:ligatures w14:val="standardContextual"/>
        </w:rPr>
        <w:tab/>
      </w:r>
      <w:r>
        <w:t>DFT-s-OFDM 256QAM</w:t>
      </w:r>
      <w:r>
        <w:tab/>
      </w:r>
      <w:r>
        <w:fldChar w:fldCharType="begin"/>
      </w:r>
      <w:r>
        <w:instrText xml:space="preserve"> PAGEREF _Toc161672015 \h </w:instrText>
      </w:r>
      <w:r>
        <w:fldChar w:fldCharType="separate"/>
      </w:r>
      <w:r>
        <w:t>47</w:t>
      </w:r>
      <w:r>
        <w:fldChar w:fldCharType="end"/>
      </w:r>
    </w:p>
    <w:p w14:paraId="3AAC94B5" w14:textId="29D95E8A"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A.2.2.6</w:t>
      </w:r>
      <w:r>
        <w:rPr>
          <w:rFonts w:asciiTheme="minorHAnsi" w:eastAsiaTheme="minorEastAsia" w:hAnsiTheme="minorHAnsi" w:cstheme="minorBidi"/>
          <w:kern w:val="2"/>
          <w:sz w:val="22"/>
          <w:szCs w:val="22"/>
          <w:lang w:val="en-GB" w:eastAsia="en-GB"/>
          <w14:ligatures w14:val="standardContextual"/>
        </w:rPr>
        <w:tab/>
      </w:r>
      <w:r>
        <w:t>CP-OFDM QPSK</w:t>
      </w:r>
      <w:r>
        <w:tab/>
      </w:r>
      <w:r>
        <w:fldChar w:fldCharType="begin"/>
      </w:r>
      <w:r>
        <w:instrText xml:space="preserve"> PAGEREF _Toc161672016 \h </w:instrText>
      </w:r>
      <w:r>
        <w:fldChar w:fldCharType="separate"/>
      </w:r>
      <w:r>
        <w:t>48</w:t>
      </w:r>
      <w:r>
        <w:fldChar w:fldCharType="end"/>
      </w:r>
    </w:p>
    <w:p w14:paraId="09D1B9C6" w14:textId="63753F20"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A.2.2.7</w:t>
      </w:r>
      <w:r>
        <w:rPr>
          <w:rFonts w:asciiTheme="minorHAnsi" w:eastAsiaTheme="minorEastAsia" w:hAnsiTheme="minorHAnsi" w:cstheme="minorBidi"/>
          <w:kern w:val="2"/>
          <w:sz w:val="22"/>
          <w:szCs w:val="22"/>
          <w:lang w:val="en-GB" w:eastAsia="en-GB"/>
          <w14:ligatures w14:val="standardContextual"/>
        </w:rPr>
        <w:tab/>
      </w:r>
      <w:r>
        <w:t>CP-OFDM 16QAM</w:t>
      </w:r>
      <w:r>
        <w:tab/>
      </w:r>
      <w:r>
        <w:fldChar w:fldCharType="begin"/>
      </w:r>
      <w:r>
        <w:instrText xml:space="preserve"> PAGEREF _Toc161672017 \h </w:instrText>
      </w:r>
      <w:r>
        <w:fldChar w:fldCharType="separate"/>
      </w:r>
      <w:r>
        <w:t>49</w:t>
      </w:r>
      <w:r>
        <w:fldChar w:fldCharType="end"/>
      </w:r>
    </w:p>
    <w:p w14:paraId="4DD0A87C" w14:textId="33E9B01B"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A.2.2.8</w:t>
      </w:r>
      <w:r>
        <w:rPr>
          <w:rFonts w:asciiTheme="minorHAnsi" w:eastAsiaTheme="minorEastAsia" w:hAnsiTheme="minorHAnsi" w:cstheme="minorBidi"/>
          <w:kern w:val="2"/>
          <w:sz w:val="22"/>
          <w:szCs w:val="22"/>
          <w:lang w:val="en-GB" w:eastAsia="en-GB"/>
          <w14:ligatures w14:val="standardContextual"/>
        </w:rPr>
        <w:tab/>
      </w:r>
      <w:r>
        <w:t>CP-OFDM 64QAM</w:t>
      </w:r>
      <w:r>
        <w:tab/>
      </w:r>
      <w:r>
        <w:fldChar w:fldCharType="begin"/>
      </w:r>
      <w:r>
        <w:instrText xml:space="preserve"> PAGEREF _Toc161672018 \h </w:instrText>
      </w:r>
      <w:r>
        <w:fldChar w:fldCharType="separate"/>
      </w:r>
      <w:r>
        <w:t>50</w:t>
      </w:r>
      <w:r>
        <w:fldChar w:fldCharType="end"/>
      </w:r>
    </w:p>
    <w:p w14:paraId="58DC88CB" w14:textId="087C4B13"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A.2.2.9</w:t>
      </w:r>
      <w:r>
        <w:rPr>
          <w:rFonts w:asciiTheme="minorHAnsi" w:eastAsiaTheme="minorEastAsia" w:hAnsiTheme="minorHAnsi" w:cstheme="minorBidi"/>
          <w:kern w:val="2"/>
          <w:sz w:val="22"/>
          <w:szCs w:val="22"/>
          <w:lang w:val="en-GB" w:eastAsia="en-GB"/>
          <w14:ligatures w14:val="standardContextual"/>
        </w:rPr>
        <w:tab/>
      </w:r>
      <w:r>
        <w:t>CP-OFDM 256QAM</w:t>
      </w:r>
      <w:r>
        <w:tab/>
      </w:r>
      <w:r>
        <w:fldChar w:fldCharType="begin"/>
      </w:r>
      <w:r>
        <w:instrText xml:space="preserve"> PAGEREF _Toc161672019 \h </w:instrText>
      </w:r>
      <w:r>
        <w:fldChar w:fldCharType="separate"/>
      </w:r>
      <w:r>
        <w:t>51</w:t>
      </w:r>
      <w:r>
        <w:fldChar w:fldCharType="end"/>
      </w:r>
    </w:p>
    <w:p w14:paraId="1F78B53B" w14:textId="3D12F04A" w:rsidR="00DB4A18" w:rsidRDefault="00DB4A18">
      <w:pPr>
        <w:pStyle w:val="TOC1"/>
        <w:rPr>
          <w:rFonts w:asciiTheme="minorHAnsi" w:eastAsiaTheme="minorEastAsia" w:hAnsiTheme="minorHAnsi" w:cstheme="minorBidi"/>
          <w:kern w:val="2"/>
          <w:szCs w:val="22"/>
          <w:lang w:val="en-GB" w:eastAsia="en-GB"/>
          <w14:ligatures w14:val="standardContextual"/>
        </w:rPr>
      </w:pPr>
      <w:r>
        <w:t>A.3</w:t>
      </w:r>
      <w:r>
        <w:rPr>
          <w:rFonts w:asciiTheme="minorHAnsi" w:eastAsiaTheme="minorEastAsia" w:hAnsiTheme="minorHAnsi" w:cstheme="minorBidi"/>
          <w:kern w:val="2"/>
          <w:szCs w:val="22"/>
          <w:lang w:val="en-GB" w:eastAsia="en-GB"/>
          <w14:ligatures w14:val="standardContextual"/>
        </w:rPr>
        <w:tab/>
      </w:r>
      <w:r>
        <w:t>DL reference measurement channels</w:t>
      </w:r>
      <w:r>
        <w:tab/>
      </w:r>
      <w:r>
        <w:fldChar w:fldCharType="begin"/>
      </w:r>
      <w:r>
        <w:instrText xml:space="preserve"> PAGEREF _Toc161672020 \h </w:instrText>
      </w:r>
      <w:r>
        <w:fldChar w:fldCharType="separate"/>
      </w:r>
      <w:r>
        <w:t>51</w:t>
      </w:r>
      <w:r>
        <w:fldChar w:fldCharType="end"/>
      </w:r>
    </w:p>
    <w:p w14:paraId="74CD57F8" w14:textId="48CE6252"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A.3.1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_Toc161672021 \h </w:instrText>
      </w:r>
      <w:r>
        <w:fldChar w:fldCharType="separate"/>
      </w:r>
      <w:r>
        <w:t>51</w:t>
      </w:r>
      <w:r>
        <w:fldChar w:fldCharType="end"/>
      </w:r>
    </w:p>
    <w:p w14:paraId="04B4C680" w14:textId="01CA280A"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A.3.2</w:t>
      </w:r>
      <w:r>
        <w:rPr>
          <w:rFonts w:asciiTheme="minorHAnsi" w:eastAsiaTheme="minorEastAsia" w:hAnsiTheme="minorHAnsi" w:cstheme="minorBidi"/>
          <w:kern w:val="2"/>
          <w:sz w:val="22"/>
          <w:szCs w:val="22"/>
          <w:lang w:val="en-GB" w:eastAsia="en-GB"/>
          <w14:ligatures w14:val="standardContextual"/>
        </w:rPr>
        <w:tab/>
      </w:r>
      <w:r>
        <w:t>Reference measurement channels for PDSCH performance requirements</w:t>
      </w:r>
      <w:r>
        <w:tab/>
      </w:r>
      <w:r>
        <w:fldChar w:fldCharType="begin"/>
      </w:r>
      <w:r>
        <w:instrText xml:space="preserve"> PAGEREF _Toc161672022 \h </w:instrText>
      </w:r>
      <w:r>
        <w:fldChar w:fldCharType="separate"/>
      </w:r>
      <w:r>
        <w:t>52</w:t>
      </w:r>
      <w:r>
        <w:fldChar w:fldCharType="end"/>
      </w:r>
    </w:p>
    <w:p w14:paraId="262FC44A" w14:textId="4B2E6191"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A.3.2.1</w:t>
      </w:r>
      <w:r>
        <w:rPr>
          <w:rFonts w:asciiTheme="minorHAnsi" w:eastAsiaTheme="minorEastAsia" w:hAnsiTheme="minorHAnsi" w:cstheme="minorBidi"/>
          <w:kern w:val="2"/>
          <w:sz w:val="22"/>
          <w:szCs w:val="22"/>
          <w:lang w:val="en-GB" w:eastAsia="en-GB"/>
          <w14:ligatures w14:val="standardContextual"/>
        </w:rPr>
        <w:tab/>
      </w:r>
      <w:r>
        <w:t>FDD</w:t>
      </w:r>
      <w:r>
        <w:tab/>
      </w:r>
      <w:r>
        <w:fldChar w:fldCharType="begin"/>
      </w:r>
      <w:r>
        <w:instrText xml:space="preserve"> PAGEREF _Toc161672023 \h </w:instrText>
      </w:r>
      <w:r>
        <w:fldChar w:fldCharType="separate"/>
      </w:r>
      <w:r>
        <w:t>52</w:t>
      </w:r>
      <w:r>
        <w:fldChar w:fldCharType="end"/>
      </w:r>
    </w:p>
    <w:p w14:paraId="118A0FAC" w14:textId="63C82339"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A.3.2.1.1</w:t>
      </w:r>
      <w:r>
        <w:rPr>
          <w:rFonts w:asciiTheme="minorHAnsi" w:eastAsiaTheme="minorEastAsia" w:hAnsiTheme="minorHAnsi" w:cstheme="minorBidi"/>
          <w:kern w:val="2"/>
          <w:sz w:val="22"/>
          <w:szCs w:val="22"/>
          <w:lang w:val="en-GB" w:eastAsia="en-GB"/>
          <w14:ligatures w14:val="standardContextual"/>
        </w:rPr>
        <w:tab/>
      </w:r>
      <w:r>
        <w:t>Reference measurement channels for SCS 15 kHz FR1</w:t>
      </w:r>
      <w:r>
        <w:tab/>
      </w:r>
      <w:r>
        <w:fldChar w:fldCharType="begin"/>
      </w:r>
      <w:r>
        <w:instrText xml:space="preserve"> PAGEREF _Toc161672024 \h </w:instrText>
      </w:r>
      <w:r>
        <w:fldChar w:fldCharType="separate"/>
      </w:r>
      <w:r>
        <w:t>52</w:t>
      </w:r>
      <w:r>
        <w:fldChar w:fldCharType="end"/>
      </w:r>
    </w:p>
    <w:p w14:paraId="7887E337" w14:textId="6604CD44" w:rsidR="00DB4A18" w:rsidRDefault="00DB4A18">
      <w:pPr>
        <w:pStyle w:val="TOC1"/>
        <w:rPr>
          <w:rFonts w:asciiTheme="minorHAnsi" w:eastAsiaTheme="minorEastAsia" w:hAnsiTheme="minorHAnsi" w:cstheme="minorBidi"/>
          <w:kern w:val="2"/>
          <w:szCs w:val="22"/>
          <w:lang w:val="en-GB" w:eastAsia="en-GB"/>
          <w14:ligatures w14:val="standardContextual"/>
        </w:rPr>
      </w:pPr>
      <w:r>
        <w:t>A.4</w:t>
      </w:r>
      <w:r>
        <w:rPr>
          <w:rFonts w:asciiTheme="minorHAnsi" w:eastAsiaTheme="minorEastAsia" w:hAnsiTheme="minorHAnsi" w:cstheme="minorBidi"/>
          <w:kern w:val="2"/>
          <w:szCs w:val="22"/>
          <w:lang w:val="en-GB" w:eastAsia="en-GB"/>
          <w14:ligatures w14:val="standardContextual"/>
        </w:rPr>
        <w:tab/>
      </w:r>
      <w:r>
        <w:t>Testing related to Satellite Access</w:t>
      </w:r>
      <w:r>
        <w:tab/>
      </w:r>
      <w:r>
        <w:fldChar w:fldCharType="begin"/>
      </w:r>
      <w:r>
        <w:instrText xml:space="preserve"> PAGEREF _Toc161672025 \h </w:instrText>
      </w:r>
      <w:r>
        <w:fldChar w:fldCharType="separate"/>
      </w:r>
      <w:r>
        <w:t>54</w:t>
      </w:r>
      <w:r>
        <w:fldChar w:fldCharType="end"/>
      </w:r>
    </w:p>
    <w:p w14:paraId="1024BBDB" w14:textId="224CA852"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A.4.1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_Toc161672026 \h </w:instrText>
      </w:r>
      <w:r>
        <w:fldChar w:fldCharType="separate"/>
      </w:r>
      <w:r>
        <w:t>54</w:t>
      </w:r>
      <w:r>
        <w:fldChar w:fldCharType="end"/>
      </w:r>
    </w:p>
    <w:p w14:paraId="6C47723C" w14:textId="26D03BDB"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A.4.2</w:t>
      </w:r>
      <w:r>
        <w:rPr>
          <w:rFonts w:asciiTheme="minorHAnsi" w:eastAsiaTheme="minorEastAsia" w:hAnsiTheme="minorHAnsi" w:cstheme="minorBidi"/>
          <w:kern w:val="2"/>
          <w:sz w:val="22"/>
          <w:szCs w:val="22"/>
          <w:lang w:val="en-GB" w:eastAsia="en-GB"/>
          <w14:ligatures w14:val="standardContextual"/>
        </w:rPr>
        <w:tab/>
      </w:r>
      <w:r>
        <w:t>Test condition for transmitter characteristics</w:t>
      </w:r>
      <w:r>
        <w:tab/>
      </w:r>
      <w:r>
        <w:fldChar w:fldCharType="begin"/>
      </w:r>
      <w:r>
        <w:instrText xml:space="preserve"> PAGEREF _Toc161672027 \h </w:instrText>
      </w:r>
      <w:r>
        <w:fldChar w:fldCharType="separate"/>
      </w:r>
      <w:r>
        <w:t>54</w:t>
      </w:r>
      <w:r>
        <w:fldChar w:fldCharType="end"/>
      </w:r>
    </w:p>
    <w:p w14:paraId="0BF6520C" w14:textId="04B059BE"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A.4.3</w:t>
      </w:r>
      <w:r>
        <w:rPr>
          <w:rFonts w:asciiTheme="minorHAnsi" w:eastAsiaTheme="minorEastAsia" w:hAnsiTheme="minorHAnsi" w:cstheme="minorBidi"/>
          <w:kern w:val="2"/>
          <w:sz w:val="22"/>
          <w:szCs w:val="22"/>
          <w:lang w:val="en-GB" w:eastAsia="en-GB"/>
          <w14:ligatures w14:val="standardContextual"/>
        </w:rPr>
        <w:tab/>
      </w:r>
      <w:r>
        <w:t>Test condition for receiver characteristics</w:t>
      </w:r>
      <w:r>
        <w:tab/>
      </w:r>
      <w:r>
        <w:fldChar w:fldCharType="begin"/>
      </w:r>
      <w:r>
        <w:instrText xml:space="preserve"> PAGEREF _Toc161672028 \h </w:instrText>
      </w:r>
      <w:r>
        <w:fldChar w:fldCharType="separate"/>
      </w:r>
      <w:r>
        <w:t>54</w:t>
      </w:r>
      <w:r>
        <w:fldChar w:fldCharType="end"/>
      </w:r>
    </w:p>
    <w:p w14:paraId="03B65FB8" w14:textId="66FB5D75"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A.4.4</w:t>
      </w:r>
      <w:r>
        <w:rPr>
          <w:rFonts w:asciiTheme="minorHAnsi" w:eastAsiaTheme="minorEastAsia" w:hAnsiTheme="minorHAnsi" w:cstheme="minorBidi"/>
          <w:kern w:val="2"/>
          <w:sz w:val="22"/>
          <w:szCs w:val="22"/>
          <w:lang w:val="en-GB" w:eastAsia="en-GB"/>
          <w14:ligatures w14:val="standardContextual"/>
        </w:rPr>
        <w:tab/>
      </w:r>
      <w:r>
        <w:t>Test condition for performance requirements</w:t>
      </w:r>
      <w:r>
        <w:tab/>
      </w:r>
      <w:r>
        <w:fldChar w:fldCharType="begin"/>
      </w:r>
      <w:r>
        <w:instrText xml:space="preserve"> PAGEREF _Toc161672029 \h </w:instrText>
      </w:r>
      <w:r>
        <w:fldChar w:fldCharType="separate"/>
      </w:r>
      <w:r>
        <w:t>54</w:t>
      </w:r>
      <w:r>
        <w:fldChar w:fldCharType="end"/>
      </w:r>
    </w:p>
    <w:p w14:paraId="0682C2A8" w14:textId="37575644" w:rsidR="00DB4A18" w:rsidRDefault="00DB4A18">
      <w:pPr>
        <w:pStyle w:val="TOC8"/>
        <w:rPr>
          <w:rFonts w:asciiTheme="minorHAnsi" w:eastAsiaTheme="minorEastAsia" w:hAnsiTheme="minorHAnsi" w:cstheme="minorBidi"/>
          <w:b w:val="0"/>
          <w:kern w:val="2"/>
          <w:szCs w:val="22"/>
          <w:lang w:val="en-GB" w:eastAsia="en-GB"/>
          <w14:ligatures w14:val="standardContextual"/>
        </w:rPr>
      </w:pPr>
      <w:r w:rsidRPr="00387095">
        <w:t>Annex B (normative): Propagation conditions</w:t>
      </w:r>
      <w:r>
        <w:tab/>
      </w:r>
      <w:r>
        <w:fldChar w:fldCharType="begin"/>
      </w:r>
      <w:r>
        <w:instrText xml:space="preserve"> PAGEREF _Toc161672030 \h </w:instrText>
      </w:r>
      <w:r>
        <w:fldChar w:fldCharType="separate"/>
      </w:r>
      <w:r>
        <w:t>55</w:t>
      </w:r>
      <w:r>
        <w:fldChar w:fldCharType="end"/>
      </w:r>
    </w:p>
    <w:p w14:paraId="61724BF8" w14:textId="3CCEF273" w:rsidR="00DB4A18" w:rsidRDefault="00DB4A18">
      <w:pPr>
        <w:pStyle w:val="TOC1"/>
        <w:rPr>
          <w:rFonts w:asciiTheme="minorHAnsi" w:eastAsiaTheme="minorEastAsia" w:hAnsiTheme="minorHAnsi" w:cstheme="minorBidi"/>
          <w:kern w:val="2"/>
          <w:szCs w:val="22"/>
          <w:lang w:val="en-GB" w:eastAsia="en-GB"/>
          <w14:ligatures w14:val="standardContextual"/>
        </w:rPr>
      </w:pPr>
      <w:r w:rsidRPr="00387095">
        <w:t>B.1</w:t>
      </w:r>
      <w:r>
        <w:rPr>
          <w:rFonts w:asciiTheme="minorHAnsi" w:eastAsiaTheme="minorEastAsia" w:hAnsiTheme="minorHAnsi" w:cstheme="minorBidi"/>
          <w:kern w:val="2"/>
          <w:szCs w:val="22"/>
          <w:lang w:val="en-GB" w:eastAsia="en-GB"/>
          <w14:ligatures w14:val="standardContextual"/>
        </w:rPr>
        <w:tab/>
      </w:r>
      <w:r w:rsidRPr="00387095">
        <w:t>Static propagation condition</w:t>
      </w:r>
      <w:r>
        <w:tab/>
      </w:r>
      <w:r>
        <w:fldChar w:fldCharType="begin"/>
      </w:r>
      <w:r>
        <w:instrText xml:space="preserve"> PAGEREF _Toc161672031 \h </w:instrText>
      </w:r>
      <w:r>
        <w:fldChar w:fldCharType="separate"/>
      </w:r>
      <w:r>
        <w:t>55</w:t>
      </w:r>
      <w:r>
        <w:fldChar w:fldCharType="end"/>
      </w:r>
    </w:p>
    <w:p w14:paraId="78D957FC" w14:textId="448E49F7"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rsidRPr="00387095">
        <w:rPr>
          <w:snapToGrid w:val="0"/>
        </w:rPr>
        <w:t>B.1.1</w:t>
      </w:r>
      <w:r>
        <w:rPr>
          <w:rFonts w:asciiTheme="minorHAnsi" w:eastAsiaTheme="minorEastAsia" w:hAnsiTheme="minorHAnsi" w:cstheme="minorBidi"/>
          <w:kern w:val="2"/>
          <w:sz w:val="22"/>
          <w:szCs w:val="22"/>
          <w:lang w:val="en-GB" w:eastAsia="en-GB"/>
          <w14:ligatures w14:val="standardContextual"/>
        </w:rPr>
        <w:tab/>
      </w:r>
      <w:r w:rsidRPr="00387095">
        <w:rPr>
          <w:snapToGrid w:val="0"/>
        </w:rPr>
        <w:t>UE Receiver with 1Rx</w:t>
      </w:r>
      <w:r>
        <w:tab/>
      </w:r>
      <w:r>
        <w:fldChar w:fldCharType="begin"/>
      </w:r>
      <w:r>
        <w:instrText xml:space="preserve"> PAGEREF _Toc161672032 \h </w:instrText>
      </w:r>
      <w:r>
        <w:fldChar w:fldCharType="separate"/>
      </w:r>
      <w:r>
        <w:t>55</w:t>
      </w:r>
      <w:r>
        <w:fldChar w:fldCharType="end"/>
      </w:r>
    </w:p>
    <w:p w14:paraId="45115828" w14:textId="7C1442E9"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rsidRPr="00387095">
        <w:rPr>
          <w:snapToGrid w:val="0"/>
        </w:rPr>
        <w:t>B.1.2</w:t>
      </w:r>
      <w:r>
        <w:rPr>
          <w:rFonts w:asciiTheme="minorHAnsi" w:eastAsiaTheme="minorEastAsia" w:hAnsiTheme="minorHAnsi" w:cstheme="minorBidi"/>
          <w:kern w:val="2"/>
          <w:sz w:val="22"/>
          <w:szCs w:val="22"/>
          <w:lang w:val="en-GB" w:eastAsia="en-GB"/>
          <w14:ligatures w14:val="standardContextual"/>
        </w:rPr>
        <w:tab/>
      </w:r>
      <w:r w:rsidRPr="00387095">
        <w:rPr>
          <w:snapToGrid w:val="0"/>
        </w:rPr>
        <w:t>UE Receiver with 2Rx</w:t>
      </w:r>
      <w:r>
        <w:tab/>
      </w:r>
      <w:r>
        <w:fldChar w:fldCharType="begin"/>
      </w:r>
      <w:r>
        <w:instrText xml:space="preserve"> PAGEREF _Toc161672033 \h </w:instrText>
      </w:r>
      <w:r>
        <w:fldChar w:fldCharType="separate"/>
      </w:r>
      <w:r>
        <w:t>55</w:t>
      </w:r>
      <w:r>
        <w:fldChar w:fldCharType="end"/>
      </w:r>
    </w:p>
    <w:p w14:paraId="456FC8E1" w14:textId="52C0EB4C"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rsidRPr="00387095">
        <w:t>B.2.1</w:t>
      </w:r>
      <w:r>
        <w:rPr>
          <w:rFonts w:asciiTheme="minorHAnsi" w:eastAsiaTheme="minorEastAsia" w:hAnsiTheme="minorHAnsi" w:cstheme="minorBidi"/>
          <w:kern w:val="2"/>
          <w:sz w:val="22"/>
          <w:szCs w:val="22"/>
          <w:lang w:val="en-GB" w:eastAsia="en-GB"/>
          <w14:ligatures w14:val="standardContextual"/>
        </w:rPr>
        <w:tab/>
      </w:r>
      <w:r w:rsidRPr="00387095">
        <w:t>Delay profiles</w:t>
      </w:r>
      <w:r>
        <w:tab/>
      </w:r>
      <w:r>
        <w:fldChar w:fldCharType="begin"/>
      </w:r>
      <w:r>
        <w:instrText xml:space="preserve"> PAGEREF _Toc161672034 \h </w:instrText>
      </w:r>
      <w:r>
        <w:fldChar w:fldCharType="separate"/>
      </w:r>
      <w:r>
        <w:t>55</w:t>
      </w:r>
      <w:r>
        <w:fldChar w:fldCharType="end"/>
      </w:r>
    </w:p>
    <w:p w14:paraId="6C7A2B1D" w14:textId="38D88DA4"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rsidRPr="00387095">
        <w:t>B.2.2</w:t>
      </w:r>
      <w:r>
        <w:rPr>
          <w:rFonts w:asciiTheme="minorHAnsi" w:eastAsiaTheme="minorEastAsia" w:hAnsiTheme="minorHAnsi" w:cstheme="minorBidi"/>
          <w:kern w:val="2"/>
          <w:sz w:val="22"/>
          <w:szCs w:val="22"/>
          <w:lang w:val="en-GB" w:eastAsia="en-GB"/>
          <w14:ligatures w14:val="standardContextual"/>
        </w:rPr>
        <w:tab/>
      </w:r>
      <w:r w:rsidRPr="00387095">
        <w:t>Combinations of channel model parameters</w:t>
      </w:r>
      <w:r>
        <w:tab/>
      </w:r>
      <w:r>
        <w:fldChar w:fldCharType="begin"/>
      </w:r>
      <w:r>
        <w:instrText xml:space="preserve"> PAGEREF _Toc161672035 \h </w:instrText>
      </w:r>
      <w:r>
        <w:fldChar w:fldCharType="separate"/>
      </w:r>
      <w:r>
        <w:t>56</w:t>
      </w:r>
      <w:r>
        <w:fldChar w:fldCharType="end"/>
      </w:r>
    </w:p>
    <w:p w14:paraId="25D4ED66" w14:textId="3106A22C"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rsidRPr="00387095">
        <w:rPr>
          <w:snapToGrid w:val="0"/>
        </w:rPr>
        <w:t>B.2.3</w:t>
      </w:r>
      <w:r>
        <w:rPr>
          <w:rFonts w:asciiTheme="minorHAnsi" w:eastAsiaTheme="minorEastAsia" w:hAnsiTheme="minorHAnsi" w:cstheme="minorBidi"/>
          <w:kern w:val="2"/>
          <w:sz w:val="22"/>
          <w:szCs w:val="22"/>
          <w:lang w:val="en-GB" w:eastAsia="en-GB"/>
          <w14:ligatures w14:val="standardContextual"/>
        </w:rPr>
        <w:tab/>
      </w:r>
      <w:r w:rsidRPr="00387095">
        <w:rPr>
          <w:snapToGrid w:val="0"/>
        </w:rPr>
        <w:t>MIMO Channel Correlation Matrices</w:t>
      </w:r>
      <w:r>
        <w:tab/>
      </w:r>
      <w:r>
        <w:fldChar w:fldCharType="begin"/>
      </w:r>
      <w:r>
        <w:instrText xml:space="preserve"> PAGEREF _Toc161672036 \h </w:instrText>
      </w:r>
      <w:r>
        <w:fldChar w:fldCharType="separate"/>
      </w:r>
      <w:r>
        <w:t>56</w:t>
      </w:r>
      <w:r>
        <w:fldChar w:fldCharType="end"/>
      </w:r>
    </w:p>
    <w:p w14:paraId="74A43140" w14:textId="6F2634FA" w:rsidR="00DB4A18" w:rsidRDefault="00DB4A18">
      <w:pPr>
        <w:pStyle w:val="TOC3"/>
        <w:rPr>
          <w:rFonts w:asciiTheme="minorHAnsi" w:eastAsiaTheme="minorEastAsia" w:hAnsiTheme="minorHAnsi" w:cstheme="minorBidi"/>
          <w:kern w:val="2"/>
          <w:sz w:val="22"/>
          <w:szCs w:val="22"/>
          <w:lang w:val="en-GB" w:eastAsia="en-GB"/>
          <w14:ligatures w14:val="standardContextual"/>
        </w:rPr>
      </w:pPr>
      <w:r>
        <w:t>B.2.3.1</w:t>
      </w:r>
      <w:r>
        <w:rPr>
          <w:rFonts w:asciiTheme="minorHAnsi" w:eastAsiaTheme="minorEastAsia" w:hAnsiTheme="minorHAnsi" w:cstheme="minorBidi"/>
          <w:kern w:val="2"/>
          <w:sz w:val="22"/>
          <w:szCs w:val="22"/>
          <w:lang w:val="en-GB" w:eastAsia="en-GB"/>
          <w14:ligatures w14:val="standardContextual"/>
        </w:rPr>
        <w:tab/>
      </w:r>
      <w:r>
        <w:t>MIMO Correlation Matrices using Uniform Linear Array (ULA)</w:t>
      </w:r>
      <w:r>
        <w:tab/>
      </w:r>
      <w:r>
        <w:fldChar w:fldCharType="begin"/>
      </w:r>
      <w:r>
        <w:instrText xml:space="preserve"> PAGEREF _Toc161672037 \h </w:instrText>
      </w:r>
      <w:r>
        <w:fldChar w:fldCharType="separate"/>
      </w:r>
      <w:r>
        <w:t>56</w:t>
      </w:r>
      <w:r>
        <w:fldChar w:fldCharType="end"/>
      </w:r>
    </w:p>
    <w:p w14:paraId="5A02643A" w14:textId="5C0A0FB8"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B.2.3.1.1</w:t>
      </w:r>
      <w:r>
        <w:rPr>
          <w:rFonts w:asciiTheme="minorHAnsi" w:eastAsiaTheme="minorEastAsia" w:hAnsiTheme="minorHAnsi" w:cstheme="minorBidi"/>
          <w:kern w:val="2"/>
          <w:sz w:val="22"/>
          <w:szCs w:val="22"/>
          <w:lang w:val="en-GB" w:eastAsia="en-GB"/>
          <w14:ligatures w14:val="standardContextual"/>
        </w:rPr>
        <w:tab/>
      </w:r>
      <w:r>
        <w:t>Definition of MIMO Correlation Matrices</w:t>
      </w:r>
      <w:r>
        <w:tab/>
      </w:r>
      <w:r>
        <w:fldChar w:fldCharType="begin"/>
      </w:r>
      <w:r>
        <w:instrText xml:space="preserve"> PAGEREF _Toc161672038 \h </w:instrText>
      </w:r>
      <w:r>
        <w:fldChar w:fldCharType="separate"/>
      </w:r>
      <w:r>
        <w:t>56</w:t>
      </w:r>
      <w:r>
        <w:fldChar w:fldCharType="end"/>
      </w:r>
    </w:p>
    <w:p w14:paraId="28CBE834" w14:textId="71A3E4EE" w:rsidR="00DB4A18" w:rsidRDefault="00DB4A18">
      <w:pPr>
        <w:pStyle w:val="TOC4"/>
        <w:rPr>
          <w:rFonts w:asciiTheme="minorHAnsi" w:eastAsiaTheme="minorEastAsia" w:hAnsiTheme="minorHAnsi" w:cstheme="minorBidi"/>
          <w:kern w:val="2"/>
          <w:sz w:val="22"/>
          <w:szCs w:val="22"/>
          <w:lang w:val="en-GB" w:eastAsia="en-GB"/>
          <w14:ligatures w14:val="standardContextual"/>
        </w:rPr>
      </w:pPr>
      <w:r>
        <w:t>B.2.3.1.2</w:t>
      </w:r>
      <w:r>
        <w:rPr>
          <w:rFonts w:asciiTheme="minorHAnsi" w:eastAsiaTheme="minorEastAsia" w:hAnsiTheme="minorHAnsi" w:cstheme="minorBidi"/>
          <w:kern w:val="2"/>
          <w:sz w:val="22"/>
          <w:szCs w:val="22"/>
          <w:lang w:val="en-GB" w:eastAsia="en-GB"/>
          <w14:ligatures w14:val="standardContextual"/>
        </w:rPr>
        <w:tab/>
      </w:r>
      <w:r>
        <w:t>MIMO Correlation Matrices at High, Medium and Low Level</w:t>
      </w:r>
      <w:r>
        <w:tab/>
      </w:r>
      <w:r>
        <w:fldChar w:fldCharType="begin"/>
      </w:r>
      <w:r>
        <w:instrText xml:space="preserve"> PAGEREF _Toc161672039 \h </w:instrText>
      </w:r>
      <w:r>
        <w:fldChar w:fldCharType="separate"/>
      </w:r>
      <w:r>
        <w:t>57</w:t>
      </w:r>
      <w:r>
        <w:fldChar w:fldCharType="end"/>
      </w:r>
    </w:p>
    <w:p w14:paraId="3197D248" w14:textId="4156BC52" w:rsidR="00DB4A18" w:rsidRDefault="00DB4A18">
      <w:pPr>
        <w:pStyle w:val="TOC8"/>
        <w:rPr>
          <w:rFonts w:asciiTheme="minorHAnsi" w:eastAsiaTheme="minorEastAsia" w:hAnsiTheme="minorHAnsi" w:cstheme="minorBidi"/>
          <w:b w:val="0"/>
          <w:kern w:val="2"/>
          <w:szCs w:val="22"/>
          <w:lang w:val="en-GB" w:eastAsia="en-GB"/>
          <w14:ligatures w14:val="standardContextual"/>
        </w:rPr>
      </w:pPr>
      <w:r>
        <w:t>Annex C (normative): Downlink physical channels</w:t>
      </w:r>
      <w:r>
        <w:tab/>
      </w:r>
      <w:r>
        <w:fldChar w:fldCharType="begin"/>
      </w:r>
      <w:r>
        <w:instrText xml:space="preserve"> PAGEREF _Toc161672040 \h </w:instrText>
      </w:r>
      <w:r>
        <w:fldChar w:fldCharType="separate"/>
      </w:r>
      <w:r>
        <w:t>58</w:t>
      </w:r>
      <w:r>
        <w:fldChar w:fldCharType="end"/>
      </w:r>
    </w:p>
    <w:p w14:paraId="286AE142" w14:textId="61E7656F" w:rsidR="00DB4A18" w:rsidRDefault="00DB4A18">
      <w:pPr>
        <w:pStyle w:val="TOC1"/>
        <w:rPr>
          <w:rFonts w:asciiTheme="minorHAnsi" w:eastAsiaTheme="minorEastAsia" w:hAnsiTheme="minorHAnsi" w:cstheme="minorBidi"/>
          <w:kern w:val="2"/>
          <w:szCs w:val="22"/>
          <w:lang w:val="en-GB" w:eastAsia="en-GB"/>
          <w14:ligatures w14:val="standardContextual"/>
        </w:rPr>
      </w:pPr>
      <w:r>
        <w:t>C.1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_Toc161672041 \h </w:instrText>
      </w:r>
      <w:r>
        <w:fldChar w:fldCharType="separate"/>
      </w:r>
      <w:r>
        <w:t>58</w:t>
      </w:r>
      <w:r>
        <w:fldChar w:fldCharType="end"/>
      </w:r>
    </w:p>
    <w:p w14:paraId="2750774C" w14:textId="16232697" w:rsidR="00DB4A18" w:rsidRDefault="00DB4A18">
      <w:pPr>
        <w:pStyle w:val="TOC1"/>
        <w:rPr>
          <w:rFonts w:asciiTheme="minorHAnsi" w:eastAsiaTheme="minorEastAsia" w:hAnsiTheme="minorHAnsi" w:cstheme="minorBidi"/>
          <w:kern w:val="2"/>
          <w:szCs w:val="22"/>
          <w:lang w:val="en-GB" w:eastAsia="en-GB"/>
          <w14:ligatures w14:val="standardContextual"/>
        </w:rPr>
      </w:pPr>
      <w:r w:rsidRPr="00387095">
        <w:rPr>
          <w:rFonts w:eastAsia="Yu Mincho"/>
        </w:rPr>
        <w:t>C.2</w:t>
      </w:r>
      <w:r>
        <w:rPr>
          <w:rFonts w:asciiTheme="minorHAnsi" w:eastAsiaTheme="minorEastAsia" w:hAnsiTheme="minorHAnsi" w:cstheme="minorBidi"/>
          <w:kern w:val="2"/>
          <w:szCs w:val="22"/>
          <w:lang w:val="en-GB" w:eastAsia="en-GB"/>
          <w14:ligatures w14:val="standardContextual"/>
        </w:rPr>
        <w:tab/>
      </w:r>
      <w:r w:rsidRPr="00387095">
        <w:rPr>
          <w:rFonts w:eastAsia="Yu Mincho"/>
        </w:rPr>
        <w:t>Setup</w:t>
      </w:r>
      <w:r>
        <w:t xml:space="preserve"> (Conducted)</w:t>
      </w:r>
      <w:r>
        <w:tab/>
      </w:r>
      <w:r>
        <w:fldChar w:fldCharType="begin"/>
      </w:r>
      <w:r>
        <w:instrText xml:space="preserve"> PAGEREF _Toc161672042 \h </w:instrText>
      </w:r>
      <w:r>
        <w:fldChar w:fldCharType="separate"/>
      </w:r>
      <w:r>
        <w:t>58</w:t>
      </w:r>
      <w:r>
        <w:fldChar w:fldCharType="end"/>
      </w:r>
    </w:p>
    <w:p w14:paraId="54FD5BAD" w14:textId="3F9FCE3D" w:rsidR="00DB4A18" w:rsidRDefault="00DB4A18">
      <w:pPr>
        <w:pStyle w:val="TOC1"/>
        <w:rPr>
          <w:rFonts w:asciiTheme="minorHAnsi" w:eastAsiaTheme="minorEastAsia" w:hAnsiTheme="minorHAnsi" w:cstheme="minorBidi"/>
          <w:kern w:val="2"/>
          <w:szCs w:val="22"/>
          <w:lang w:val="en-GB" w:eastAsia="en-GB"/>
          <w14:ligatures w14:val="standardContextual"/>
        </w:rPr>
      </w:pPr>
      <w:r>
        <w:t>C.3</w:t>
      </w:r>
      <w:r>
        <w:rPr>
          <w:rFonts w:asciiTheme="minorHAnsi" w:eastAsiaTheme="minorEastAsia" w:hAnsiTheme="minorHAnsi" w:cstheme="minorBidi"/>
          <w:kern w:val="2"/>
          <w:szCs w:val="22"/>
          <w:lang w:val="en-GB" w:eastAsia="en-GB"/>
          <w14:ligatures w14:val="standardContextual"/>
        </w:rPr>
        <w:tab/>
      </w:r>
      <w:r>
        <w:t>Connection (Conducted)</w:t>
      </w:r>
      <w:r>
        <w:tab/>
      </w:r>
      <w:r>
        <w:fldChar w:fldCharType="begin"/>
      </w:r>
      <w:r>
        <w:instrText xml:space="preserve"> PAGEREF _Toc161672043 \h </w:instrText>
      </w:r>
      <w:r>
        <w:fldChar w:fldCharType="separate"/>
      </w:r>
      <w:r>
        <w:t>58</w:t>
      </w:r>
      <w:r>
        <w:fldChar w:fldCharType="end"/>
      </w:r>
    </w:p>
    <w:p w14:paraId="16B2D71D" w14:textId="1C0E9E08"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C.3.1</w:t>
      </w:r>
      <w:r>
        <w:rPr>
          <w:rFonts w:asciiTheme="minorHAnsi" w:eastAsiaTheme="minorEastAsia" w:hAnsiTheme="minorHAnsi" w:cstheme="minorBidi"/>
          <w:kern w:val="2"/>
          <w:sz w:val="22"/>
          <w:szCs w:val="22"/>
          <w:lang w:val="en-GB" w:eastAsia="en-GB"/>
          <w14:ligatures w14:val="standardContextual"/>
        </w:rPr>
        <w:tab/>
      </w:r>
      <w:r>
        <w:t>Measurement of Performance requirements</w:t>
      </w:r>
      <w:r>
        <w:tab/>
      </w:r>
      <w:r>
        <w:fldChar w:fldCharType="begin"/>
      </w:r>
      <w:r>
        <w:instrText xml:space="preserve"> PAGEREF _Toc161672044 \h </w:instrText>
      </w:r>
      <w:r>
        <w:fldChar w:fldCharType="separate"/>
      </w:r>
      <w:r>
        <w:t>58</w:t>
      </w:r>
      <w:r>
        <w:fldChar w:fldCharType="end"/>
      </w:r>
    </w:p>
    <w:p w14:paraId="65F33026" w14:textId="0C814C13" w:rsidR="00DB4A18" w:rsidRDefault="00DB4A18">
      <w:pPr>
        <w:pStyle w:val="TOC8"/>
        <w:rPr>
          <w:rFonts w:asciiTheme="minorHAnsi" w:eastAsiaTheme="minorEastAsia" w:hAnsiTheme="minorHAnsi" w:cstheme="minorBidi"/>
          <w:b w:val="0"/>
          <w:kern w:val="2"/>
          <w:szCs w:val="22"/>
          <w:lang w:val="en-GB" w:eastAsia="en-GB"/>
          <w14:ligatures w14:val="standardContextual"/>
        </w:rPr>
      </w:pPr>
      <w:r w:rsidRPr="00387095">
        <w:rPr>
          <w:lang w:val="fr-FR"/>
        </w:rPr>
        <w:t>Annex D (informative): Void</w:t>
      </w:r>
      <w:r>
        <w:tab/>
      </w:r>
      <w:r>
        <w:fldChar w:fldCharType="begin"/>
      </w:r>
      <w:r>
        <w:instrText xml:space="preserve"> PAGEREF _Toc161672045 \h </w:instrText>
      </w:r>
      <w:r>
        <w:fldChar w:fldCharType="separate"/>
      </w:r>
      <w:r>
        <w:t>59</w:t>
      </w:r>
      <w:r>
        <w:fldChar w:fldCharType="end"/>
      </w:r>
    </w:p>
    <w:p w14:paraId="3D8B1FFC" w14:textId="673C8DAF" w:rsidR="00DB4A18" w:rsidRDefault="00DB4A18">
      <w:pPr>
        <w:pStyle w:val="TOC8"/>
        <w:rPr>
          <w:rFonts w:asciiTheme="minorHAnsi" w:eastAsiaTheme="minorEastAsia" w:hAnsiTheme="minorHAnsi" w:cstheme="minorBidi"/>
          <w:b w:val="0"/>
          <w:kern w:val="2"/>
          <w:szCs w:val="22"/>
          <w:lang w:val="en-GB" w:eastAsia="en-GB"/>
          <w14:ligatures w14:val="standardContextual"/>
        </w:rPr>
      </w:pPr>
      <w:r w:rsidRPr="00387095">
        <w:rPr>
          <w:lang w:val="fr-FR"/>
        </w:rPr>
        <w:t>Annex E (normative): Environmental conditions</w:t>
      </w:r>
      <w:r>
        <w:tab/>
      </w:r>
      <w:r>
        <w:fldChar w:fldCharType="begin"/>
      </w:r>
      <w:r>
        <w:instrText xml:space="preserve"> PAGEREF _Toc161672046 \h </w:instrText>
      </w:r>
      <w:r>
        <w:fldChar w:fldCharType="separate"/>
      </w:r>
      <w:r>
        <w:t>59</w:t>
      </w:r>
      <w:r>
        <w:fldChar w:fldCharType="end"/>
      </w:r>
    </w:p>
    <w:p w14:paraId="1D56DBE5" w14:textId="4B6B8F42" w:rsidR="00DB4A18" w:rsidRDefault="00DB4A18">
      <w:pPr>
        <w:pStyle w:val="TOC1"/>
        <w:rPr>
          <w:rFonts w:asciiTheme="minorHAnsi" w:eastAsiaTheme="minorEastAsia" w:hAnsiTheme="minorHAnsi" w:cstheme="minorBidi"/>
          <w:kern w:val="2"/>
          <w:szCs w:val="22"/>
          <w:lang w:val="en-GB" w:eastAsia="en-GB"/>
          <w14:ligatures w14:val="standardContextual"/>
        </w:rPr>
      </w:pPr>
      <w:r>
        <w:t>E.1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_Toc161672047 \h </w:instrText>
      </w:r>
      <w:r>
        <w:fldChar w:fldCharType="separate"/>
      </w:r>
      <w:r>
        <w:t>59</w:t>
      </w:r>
      <w:r>
        <w:fldChar w:fldCharType="end"/>
      </w:r>
    </w:p>
    <w:p w14:paraId="283E8F66" w14:textId="31B356C8" w:rsidR="00DB4A18" w:rsidRDefault="00DB4A18">
      <w:pPr>
        <w:pStyle w:val="TOC1"/>
        <w:rPr>
          <w:rFonts w:asciiTheme="minorHAnsi" w:eastAsiaTheme="minorEastAsia" w:hAnsiTheme="minorHAnsi" w:cstheme="minorBidi"/>
          <w:kern w:val="2"/>
          <w:szCs w:val="22"/>
          <w:lang w:val="en-GB" w:eastAsia="en-GB"/>
          <w14:ligatures w14:val="standardContextual"/>
        </w:rPr>
      </w:pPr>
      <w:r>
        <w:t>E.2</w:t>
      </w:r>
      <w:r>
        <w:rPr>
          <w:rFonts w:asciiTheme="minorHAnsi" w:eastAsiaTheme="minorEastAsia" w:hAnsiTheme="minorHAnsi" w:cstheme="minorBidi"/>
          <w:kern w:val="2"/>
          <w:szCs w:val="22"/>
          <w:lang w:val="en-GB" w:eastAsia="en-GB"/>
          <w14:ligatures w14:val="standardContextual"/>
        </w:rPr>
        <w:tab/>
      </w:r>
      <w:r>
        <w:t>Environmental (Conducted)</w:t>
      </w:r>
      <w:r>
        <w:tab/>
      </w:r>
      <w:r>
        <w:fldChar w:fldCharType="begin"/>
      </w:r>
      <w:r>
        <w:instrText xml:space="preserve"> PAGEREF _Toc161672048 \h </w:instrText>
      </w:r>
      <w:r>
        <w:fldChar w:fldCharType="separate"/>
      </w:r>
      <w:r>
        <w:t>59</w:t>
      </w:r>
      <w:r>
        <w:fldChar w:fldCharType="end"/>
      </w:r>
    </w:p>
    <w:p w14:paraId="0310002B" w14:textId="37DDEA09"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E.2.1</w:t>
      </w:r>
      <w:r>
        <w:rPr>
          <w:rFonts w:asciiTheme="minorHAnsi" w:eastAsiaTheme="minorEastAsia" w:hAnsiTheme="minorHAnsi" w:cstheme="minorBidi"/>
          <w:kern w:val="2"/>
          <w:sz w:val="22"/>
          <w:szCs w:val="22"/>
          <w:lang w:val="en-GB" w:eastAsia="en-GB"/>
          <w14:ligatures w14:val="standardContextual"/>
        </w:rPr>
        <w:tab/>
      </w:r>
      <w:r>
        <w:t>Temperature</w:t>
      </w:r>
      <w:r>
        <w:tab/>
      </w:r>
      <w:r>
        <w:fldChar w:fldCharType="begin"/>
      </w:r>
      <w:r>
        <w:instrText xml:space="preserve"> PAGEREF _Toc161672049 \h </w:instrText>
      </w:r>
      <w:r>
        <w:fldChar w:fldCharType="separate"/>
      </w:r>
      <w:r>
        <w:t>59</w:t>
      </w:r>
      <w:r>
        <w:fldChar w:fldCharType="end"/>
      </w:r>
    </w:p>
    <w:p w14:paraId="17E3295F" w14:textId="23989F14"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E.2.2</w:t>
      </w:r>
      <w:r>
        <w:rPr>
          <w:rFonts w:asciiTheme="minorHAnsi" w:eastAsiaTheme="minorEastAsia" w:hAnsiTheme="minorHAnsi" w:cstheme="minorBidi"/>
          <w:kern w:val="2"/>
          <w:sz w:val="22"/>
          <w:szCs w:val="22"/>
          <w:lang w:val="en-GB" w:eastAsia="en-GB"/>
          <w14:ligatures w14:val="standardContextual"/>
        </w:rPr>
        <w:tab/>
      </w:r>
      <w:r>
        <w:t>Voltage</w:t>
      </w:r>
      <w:r>
        <w:tab/>
      </w:r>
      <w:r>
        <w:fldChar w:fldCharType="begin"/>
      </w:r>
      <w:r>
        <w:instrText xml:space="preserve"> PAGEREF _Toc161672050 \h </w:instrText>
      </w:r>
      <w:r>
        <w:fldChar w:fldCharType="separate"/>
      </w:r>
      <w:r>
        <w:t>60</w:t>
      </w:r>
      <w:r>
        <w:fldChar w:fldCharType="end"/>
      </w:r>
    </w:p>
    <w:p w14:paraId="00B6DA64" w14:textId="5A80701A" w:rsidR="00DB4A18" w:rsidRDefault="00DB4A18">
      <w:pPr>
        <w:pStyle w:val="TOC2"/>
        <w:rPr>
          <w:rFonts w:asciiTheme="minorHAnsi" w:eastAsiaTheme="minorEastAsia" w:hAnsiTheme="minorHAnsi" w:cstheme="minorBidi"/>
          <w:kern w:val="2"/>
          <w:sz w:val="22"/>
          <w:szCs w:val="22"/>
          <w:lang w:val="en-GB" w:eastAsia="en-GB"/>
          <w14:ligatures w14:val="standardContextual"/>
        </w:rPr>
      </w:pPr>
      <w:r>
        <w:t>E.2.3</w:t>
      </w:r>
      <w:r>
        <w:rPr>
          <w:rFonts w:asciiTheme="minorHAnsi" w:eastAsiaTheme="minorEastAsia" w:hAnsiTheme="minorHAnsi" w:cstheme="minorBidi"/>
          <w:kern w:val="2"/>
          <w:sz w:val="22"/>
          <w:szCs w:val="22"/>
          <w:lang w:val="en-GB" w:eastAsia="en-GB"/>
          <w14:ligatures w14:val="standardContextual"/>
        </w:rPr>
        <w:tab/>
      </w:r>
      <w:r>
        <w:t>Vibration</w:t>
      </w:r>
      <w:r>
        <w:tab/>
      </w:r>
      <w:r>
        <w:fldChar w:fldCharType="begin"/>
      </w:r>
      <w:r>
        <w:instrText xml:space="preserve"> PAGEREF _Toc161672051 \h </w:instrText>
      </w:r>
      <w:r>
        <w:fldChar w:fldCharType="separate"/>
      </w:r>
      <w:r>
        <w:t>60</w:t>
      </w:r>
      <w:r>
        <w:fldChar w:fldCharType="end"/>
      </w:r>
    </w:p>
    <w:p w14:paraId="01E4CD47" w14:textId="662C8C60" w:rsidR="00DB4A18" w:rsidRDefault="00DB4A18">
      <w:pPr>
        <w:pStyle w:val="TOC8"/>
        <w:rPr>
          <w:rFonts w:asciiTheme="minorHAnsi" w:eastAsiaTheme="minorEastAsia" w:hAnsiTheme="minorHAnsi" w:cstheme="minorBidi"/>
          <w:b w:val="0"/>
          <w:kern w:val="2"/>
          <w:szCs w:val="22"/>
          <w:lang w:val="en-GB" w:eastAsia="en-GB"/>
          <w14:ligatures w14:val="standardContextual"/>
        </w:rPr>
      </w:pPr>
      <w:r>
        <w:t>Annex F (informative): Change history</w:t>
      </w:r>
      <w:r>
        <w:tab/>
      </w:r>
      <w:r>
        <w:fldChar w:fldCharType="begin"/>
      </w:r>
      <w:r>
        <w:instrText xml:space="preserve"> PAGEREF _Toc161672052 \h </w:instrText>
      </w:r>
      <w:r>
        <w:fldChar w:fldCharType="separate"/>
      </w:r>
      <w:r>
        <w:t>61</w:t>
      </w:r>
      <w:r>
        <w:fldChar w:fldCharType="end"/>
      </w:r>
    </w:p>
    <w:p w14:paraId="38332B2E" w14:textId="1188B6E3" w:rsidR="00080512" w:rsidRPr="004D3578" w:rsidRDefault="00DB4A18">
      <w: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5180"/>
      <w:bookmarkStart w:id="24" w:name="_Toc124255371"/>
      <w:bookmarkStart w:id="25" w:name="_Toc124255508"/>
      <w:bookmarkStart w:id="26" w:name="_Toc131688346"/>
      <w:bookmarkStart w:id="27" w:name="_Toc137372988"/>
      <w:bookmarkStart w:id="28" w:name="_Toc138884931"/>
      <w:bookmarkStart w:id="29" w:name="_Toc145689748"/>
      <w:bookmarkStart w:id="30" w:name="_Toc155376467"/>
      <w:bookmarkStart w:id="31" w:name="_Toc161671900"/>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90EC30D" w14:textId="77777777" w:rsidR="00080512" w:rsidRPr="004D3578" w:rsidRDefault="00080512">
      <w:r w:rsidRPr="008210FA">
        <w:t xml:space="preserve">This Technical </w:t>
      </w:r>
      <w:bookmarkStart w:id="32" w:name="spectype3"/>
      <w:r w:rsidRPr="008210FA">
        <w:t>Specification</w:t>
      </w:r>
      <w:bookmarkEnd w:id="32"/>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33" w:name="introduction"/>
      <w:bookmarkEnd w:id="33"/>
      <w:r w:rsidRPr="004D3578">
        <w:br w:type="page"/>
      </w:r>
      <w:bookmarkStart w:id="34" w:name="scope"/>
      <w:bookmarkEnd w:id="34"/>
    </w:p>
    <w:p w14:paraId="1E7FD244" w14:textId="4B18E25A" w:rsidR="003B6F3D" w:rsidRPr="004D3578" w:rsidRDefault="003B6F3D" w:rsidP="003B6F3D">
      <w:pPr>
        <w:pStyle w:val="Heading1"/>
      </w:pPr>
      <w:bookmarkStart w:id="35" w:name="_Toc97562254"/>
      <w:bookmarkStart w:id="36" w:name="_Toc104122481"/>
      <w:bookmarkStart w:id="37" w:name="_Toc104205432"/>
      <w:bookmarkStart w:id="38" w:name="_Toc104206639"/>
      <w:bookmarkStart w:id="39" w:name="_Toc104503599"/>
      <w:bookmarkStart w:id="40" w:name="_Toc106127521"/>
      <w:bookmarkStart w:id="41" w:name="_Toc123057886"/>
      <w:bookmarkStart w:id="42" w:name="_Toc124255181"/>
      <w:bookmarkStart w:id="43" w:name="_Toc124255372"/>
      <w:bookmarkStart w:id="44" w:name="_Toc124255509"/>
      <w:bookmarkStart w:id="45" w:name="_Toc131688347"/>
      <w:bookmarkStart w:id="46" w:name="_Toc137372989"/>
      <w:bookmarkStart w:id="47" w:name="_Toc138884932"/>
      <w:bookmarkStart w:id="48" w:name="_Toc145689749"/>
      <w:bookmarkStart w:id="49" w:name="_Toc155376468"/>
      <w:bookmarkStart w:id="50" w:name="_Toc161671901"/>
      <w:r>
        <w:rPr>
          <w:rFonts w:hint="eastAsia"/>
        </w:rP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51" w:name="references"/>
      <w:bookmarkStart w:id="52" w:name="_Toc97562255"/>
      <w:bookmarkStart w:id="53" w:name="_Toc104122482"/>
      <w:bookmarkStart w:id="54" w:name="_Toc104205433"/>
      <w:bookmarkStart w:id="55" w:name="_Toc104206640"/>
      <w:bookmarkStart w:id="56" w:name="_Toc104503600"/>
      <w:bookmarkStart w:id="57" w:name="_Toc106127522"/>
      <w:bookmarkStart w:id="58" w:name="_Toc123057887"/>
      <w:bookmarkStart w:id="59" w:name="_Toc124255182"/>
      <w:bookmarkStart w:id="60" w:name="_Toc124255373"/>
      <w:bookmarkStart w:id="61" w:name="_Toc124255510"/>
      <w:bookmarkStart w:id="62" w:name="_Toc131688348"/>
      <w:bookmarkStart w:id="63" w:name="_Toc137372990"/>
      <w:bookmarkStart w:id="64" w:name="_Toc138884933"/>
      <w:bookmarkStart w:id="65" w:name="_Toc145689750"/>
      <w:bookmarkStart w:id="66" w:name="_Toc155376469"/>
      <w:bookmarkStart w:id="67" w:name="_Toc161671902"/>
      <w:bookmarkEnd w:id="51"/>
      <w:r w:rsidRPr="004D3578">
        <w:t>2</w:t>
      </w:r>
      <w:r w:rsidRPr="004D3578">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68" w:name="_Hlk97557962"/>
      <w:r w:rsidRPr="004D3578">
        <w:t>[1]</w:t>
      </w:r>
      <w:r w:rsidRPr="004D3578">
        <w:tab/>
        <w:t>3GPP TR 21.905: "Vocabulary for 3GPP Specifications".</w:t>
      </w:r>
      <w:bookmarkEnd w:id="68"/>
    </w:p>
    <w:p w14:paraId="558FC3F9" w14:textId="6BAD872B"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58A8B58" w14:textId="77777777" w:rsidR="002618DF" w:rsidRDefault="002618DF" w:rsidP="002618D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1B7ABA59" w14:textId="1F10806B" w:rsidR="002618DF" w:rsidRDefault="002618DF" w:rsidP="002618D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16A0A5FE" w14:textId="1117872C" w:rsidR="002618DF" w:rsidRDefault="00A22AAD" w:rsidP="002618DF">
      <w:pPr>
        <w:pStyle w:val="EX"/>
      </w:pPr>
      <w:r>
        <w:t>[13]</w:t>
      </w:r>
      <w:r>
        <w:tab/>
      </w:r>
      <w:r w:rsidRPr="00837518">
        <w:t xml:space="preserve">3GPP TS 38.508-1: </w:t>
      </w:r>
      <w:r w:rsidRPr="009C5807">
        <w:t>"</w:t>
      </w:r>
      <w:r>
        <w:t>5GS; User Equipment (UE) conformance specification; Part 1: Common test environment</w:t>
      </w:r>
      <w:r w:rsidRPr="009C5807">
        <w:t>".</w:t>
      </w:r>
    </w:p>
    <w:p w14:paraId="69FC5B3A" w14:textId="4A44269D" w:rsidR="00A22AAD" w:rsidRDefault="000F00E4" w:rsidP="002618DF">
      <w:pPr>
        <w:pStyle w:val="EX"/>
        <w:rPr>
          <w:rFonts w:eastAsia="DengXian"/>
        </w:rPr>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3EF973B5" w14:textId="77777777" w:rsidR="000F00E4" w:rsidRDefault="000F00E4" w:rsidP="002618DF">
      <w:pPr>
        <w:pStyle w:val="EX"/>
        <w:rPr>
          <w:rFonts w:eastAsia="DengXian"/>
        </w:rPr>
      </w:pPr>
    </w:p>
    <w:p w14:paraId="3FABF3E7" w14:textId="2B62F8D9" w:rsidR="006348F2" w:rsidRPr="004D3578" w:rsidRDefault="006348F2" w:rsidP="006348F2">
      <w:pPr>
        <w:pStyle w:val="Heading1"/>
      </w:pPr>
      <w:bookmarkStart w:id="69" w:name="_Toc97562256"/>
      <w:bookmarkStart w:id="70" w:name="_Toc104122483"/>
      <w:bookmarkStart w:id="71" w:name="_Toc104205434"/>
      <w:bookmarkStart w:id="72" w:name="_Toc104206641"/>
      <w:bookmarkStart w:id="73" w:name="_Toc104503601"/>
      <w:bookmarkStart w:id="74" w:name="_Toc106127523"/>
      <w:bookmarkStart w:id="75" w:name="_Toc123057888"/>
      <w:bookmarkStart w:id="76" w:name="_Toc124255183"/>
      <w:bookmarkStart w:id="77" w:name="_Toc124255374"/>
      <w:bookmarkStart w:id="78" w:name="_Toc124255511"/>
      <w:bookmarkStart w:id="79" w:name="_Toc131688349"/>
      <w:bookmarkStart w:id="80" w:name="_Toc137372991"/>
      <w:bookmarkStart w:id="81" w:name="_Toc138884934"/>
      <w:bookmarkStart w:id="82" w:name="_Toc145689751"/>
      <w:bookmarkStart w:id="83" w:name="_Toc155376470"/>
      <w:bookmarkStart w:id="84" w:name="_Toc161671903"/>
      <w:r>
        <w:rPr>
          <w:rFonts w:hint="eastAsia"/>
        </w:rPr>
        <w:lastRenderedPageBreak/>
        <w:t>3</w:t>
      </w:r>
      <w:r>
        <w:tab/>
      </w:r>
      <w:r w:rsidRPr="004D3578">
        <w:t>Definitions</w:t>
      </w:r>
      <w:r>
        <w:t xml:space="preserve"> of terms, symbols and abbreviations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D7E834" w14:textId="60F6CB87" w:rsidR="00080512" w:rsidRPr="006348F2" w:rsidRDefault="006348F2" w:rsidP="006348F2">
      <w:pPr>
        <w:pStyle w:val="Heading2"/>
      </w:pPr>
      <w:bookmarkStart w:id="85" w:name="definitions"/>
      <w:bookmarkStart w:id="86" w:name="_Toc97562257"/>
      <w:bookmarkStart w:id="87" w:name="_Toc104122484"/>
      <w:bookmarkStart w:id="88" w:name="_Toc104205435"/>
      <w:bookmarkStart w:id="89" w:name="_Toc104206642"/>
      <w:bookmarkStart w:id="90" w:name="_Toc104503602"/>
      <w:bookmarkStart w:id="91" w:name="_Toc106127524"/>
      <w:bookmarkStart w:id="92" w:name="_Toc123057889"/>
      <w:bookmarkStart w:id="93" w:name="_Toc124255184"/>
      <w:bookmarkStart w:id="94" w:name="_Toc124255375"/>
      <w:bookmarkStart w:id="95" w:name="_Toc124255512"/>
      <w:bookmarkStart w:id="96" w:name="_Toc131688350"/>
      <w:bookmarkStart w:id="97" w:name="_Toc137372992"/>
      <w:bookmarkStart w:id="98" w:name="_Toc138884935"/>
      <w:bookmarkStart w:id="99" w:name="_Toc145689752"/>
      <w:bookmarkStart w:id="100" w:name="_Toc155376471"/>
      <w:bookmarkStart w:id="101" w:name="_Toc161671904"/>
      <w:bookmarkEnd w:id="85"/>
      <w:r>
        <w:rPr>
          <w:rFonts w:hint="eastAsia"/>
        </w:rPr>
        <w:t>3</w:t>
      </w:r>
      <w:r>
        <w:t>.1</w:t>
      </w:r>
      <w:r>
        <w:tab/>
        <w:t>Terms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3CB2E3" w14:textId="77777777" w:rsidR="00A22AAD" w:rsidRDefault="00A22AAD" w:rsidP="00A22AAD">
      <w:bookmarkStart w:id="102" w:name="_Hlk97538824"/>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02A76CBC" w14:textId="77777777" w:rsidR="00A22AAD" w:rsidRPr="002F6147" w:rsidRDefault="00A22AAD" w:rsidP="00A22AAD">
      <w:pPr>
        <w:rPr>
          <w:b/>
        </w:rPr>
      </w:pPr>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3B52FB21"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1E7BFA16" w14:textId="64C7F586" w:rsidR="00A22AAD" w:rsidRDefault="00A22AAD" w:rsidP="000E270C">
      <w:pPr>
        <w:rPr>
          <w:b/>
        </w:rPr>
      </w:pPr>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AAF4BF"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102"/>
    </w:p>
    <w:p w14:paraId="0CFABD45" w14:textId="77777777" w:rsidR="00080512" w:rsidRPr="004D3578" w:rsidRDefault="00080512">
      <w:pPr>
        <w:pStyle w:val="Heading2"/>
      </w:pPr>
      <w:bookmarkStart w:id="103" w:name="_Toc97562258"/>
      <w:bookmarkStart w:id="104" w:name="_Toc104122485"/>
      <w:bookmarkStart w:id="105" w:name="_Toc104205436"/>
      <w:bookmarkStart w:id="106" w:name="_Toc104206643"/>
      <w:bookmarkStart w:id="107" w:name="_Toc104503603"/>
      <w:bookmarkStart w:id="108" w:name="_Toc106127525"/>
      <w:bookmarkStart w:id="109" w:name="_Toc123057890"/>
      <w:bookmarkStart w:id="110" w:name="_Toc124255185"/>
      <w:bookmarkStart w:id="111" w:name="_Toc124255376"/>
      <w:bookmarkStart w:id="112" w:name="_Toc124255513"/>
      <w:bookmarkStart w:id="113" w:name="_Toc131688351"/>
      <w:bookmarkStart w:id="114" w:name="_Toc137372993"/>
      <w:bookmarkStart w:id="115" w:name="_Toc138884936"/>
      <w:bookmarkStart w:id="116" w:name="_Toc145689753"/>
      <w:bookmarkStart w:id="117" w:name="_Toc155376472"/>
      <w:bookmarkStart w:id="118" w:name="_Toc161671905"/>
      <w:bookmarkStart w:id="119" w:name="_Hlk97562028"/>
      <w:r w:rsidRPr="004D3578">
        <w:t>3.2</w:t>
      </w:r>
      <w:r w:rsidRPr="004D3578">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bookmarkEnd w:id="119"/>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120" w:name="_Toc97562259"/>
      <w:bookmarkStart w:id="121" w:name="_Toc104122486"/>
      <w:bookmarkStart w:id="122" w:name="_Toc104205437"/>
      <w:bookmarkStart w:id="123" w:name="_Toc104206644"/>
      <w:bookmarkStart w:id="124" w:name="_Toc104503604"/>
      <w:bookmarkStart w:id="125" w:name="_Toc106127526"/>
      <w:bookmarkStart w:id="126" w:name="_Toc123057891"/>
      <w:bookmarkStart w:id="127" w:name="_Toc124255186"/>
      <w:bookmarkStart w:id="128" w:name="_Toc124255377"/>
      <w:bookmarkStart w:id="129" w:name="_Toc124255514"/>
      <w:bookmarkStart w:id="130" w:name="_Toc131688352"/>
      <w:bookmarkStart w:id="131" w:name="_Toc137372994"/>
      <w:bookmarkStart w:id="132" w:name="_Toc138884937"/>
      <w:bookmarkStart w:id="133" w:name="_Toc145689754"/>
      <w:bookmarkStart w:id="134" w:name="_Toc155376473"/>
      <w:bookmarkStart w:id="135" w:name="_Toc161671906"/>
      <w:r w:rsidRPr="004D3578">
        <w:t>3.3</w:t>
      </w:r>
      <w:r w:rsidRPr="004D3578">
        <w:tab/>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2E5D24BB" w14:textId="5FFC4F4B" w:rsidR="00A22AAD" w:rsidRDefault="00A22AAD" w:rsidP="000E270C">
      <w:pPr>
        <w:pStyle w:val="EW"/>
      </w:pPr>
      <w:r w:rsidRPr="00A1115A">
        <w:t>GS</w:t>
      </w:r>
      <w:r>
        <w:t>O</w:t>
      </w:r>
      <w:r w:rsidRPr="00A1115A">
        <w:tab/>
      </w:r>
      <w:bookmarkStart w:id="136" w:name="_Hlk149762437"/>
      <w:r>
        <w:t>G</w:t>
      </w:r>
      <w:r w:rsidRPr="00B227C9">
        <w:t>eostationary-</w:t>
      </w:r>
      <w:r>
        <w:t>S</w:t>
      </w:r>
      <w:r w:rsidRPr="00B227C9">
        <w:t xml:space="preserve">atellite </w:t>
      </w:r>
      <w:r>
        <w:t>O</w:t>
      </w:r>
      <w:r w:rsidRPr="00B227C9">
        <w:t>rbit</w:t>
      </w:r>
      <w:bookmarkEnd w:id="136"/>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5BDF4CE" w14:textId="3274A34E" w:rsidR="00A22AAD" w:rsidRPr="00450CE8" w:rsidRDefault="00A22AAD"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137" w:name="clause4"/>
      <w:bookmarkEnd w:id="137"/>
    </w:p>
    <w:p w14:paraId="47FA739F" w14:textId="54DAB24A" w:rsidR="006348F2" w:rsidRDefault="006348F2" w:rsidP="006348F2">
      <w:pPr>
        <w:pStyle w:val="Heading1"/>
      </w:pPr>
      <w:bookmarkStart w:id="138" w:name="_Toc97562260"/>
      <w:bookmarkStart w:id="139" w:name="_Toc104122487"/>
      <w:bookmarkStart w:id="140" w:name="_Toc104205438"/>
      <w:bookmarkStart w:id="141" w:name="_Toc104206645"/>
      <w:bookmarkStart w:id="142" w:name="_Toc104503605"/>
      <w:bookmarkStart w:id="143" w:name="_Toc106127527"/>
      <w:bookmarkStart w:id="144" w:name="_Toc123057892"/>
      <w:bookmarkStart w:id="145" w:name="_Toc124255187"/>
      <w:bookmarkStart w:id="146" w:name="_Toc124255378"/>
      <w:bookmarkStart w:id="147" w:name="_Toc124255515"/>
      <w:bookmarkStart w:id="148" w:name="_Toc131688353"/>
      <w:bookmarkStart w:id="149" w:name="_Toc137372995"/>
      <w:bookmarkStart w:id="150" w:name="_Toc138884938"/>
      <w:bookmarkStart w:id="151" w:name="_Toc145689755"/>
      <w:bookmarkStart w:id="152" w:name="_Toc155376474"/>
      <w:bookmarkStart w:id="153" w:name="_Toc161671907"/>
      <w:bookmarkStart w:id="154" w:name="OLE_LINK1"/>
      <w:r>
        <w:rPr>
          <w:rFonts w:hint="eastAsia"/>
        </w:rPr>
        <w:lastRenderedPageBreak/>
        <w:t>4</w:t>
      </w:r>
      <w: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2519012" w14:textId="3DECFEDF" w:rsidR="001F6D06" w:rsidRDefault="00080512" w:rsidP="0047389E">
      <w:pPr>
        <w:pStyle w:val="Heading2"/>
      </w:pPr>
      <w:bookmarkStart w:id="155" w:name="_Toc97562261"/>
      <w:bookmarkStart w:id="156" w:name="_Toc104122488"/>
      <w:bookmarkStart w:id="157" w:name="_Toc104205439"/>
      <w:bookmarkStart w:id="158" w:name="_Toc104206646"/>
      <w:bookmarkStart w:id="159" w:name="_Toc104503606"/>
      <w:bookmarkStart w:id="160" w:name="_Toc106127528"/>
      <w:bookmarkStart w:id="161" w:name="_Toc123057893"/>
      <w:bookmarkStart w:id="162" w:name="_Toc124255188"/>
      <w:bookmarkStart w:id="163" w:name="_Toc124255379"/>
      <w:bookmarkStart w:id="164" w:name="_Toc124255516"/>
      <w:bookmarkStart w:id="165" w:name="_Toc131688354"/>
      <w:bookmarkStart w:id="166" w:name="_Toc137372996"/>
      <w:bookmarkStart w:id="167" w:name="_Toc138884939"/>
      <w:bookmarkStart w:id="168" w:name="_Toc145689756"/>
      <w:bookmarkStart w:id="169" w:name="_Toc155376475"/>
      <w:bookmarkStart w:id="170" w:name="_Toc161671908"/>
      <w:r w:rsidRPr="004D3578">
        <w:t>4.1</w:t>
      </w:r>
      <w:r w:rsidRPr="004D3578">
        <w:tab/>
      </w:r>
      <w:r w:rsidR="0047389E" w:rsidRPr="0047389E">
        <w:t>Relationship between minimum requirements and test requirements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171" w:name="_Toc97562262"/>
      <w:bookmarkStart w:id="172" w:name="_Toc104122489"/>
      <w:bookmarkStart w:id="173" w:name="_Toc104205440"/>
      <w:bookmarkStart w:id="174" w:name="_Toc104206647"/>
      <w:bookmarkStart w:id="175" w:name="_Toc104503607"/>
      <w:bookmarkStart w:id="176" w:name="_Toc106127529"/>
      <w:bookmarkStart w:id="177" w:name="_Toc123057894"/>
      <w:bookmarkStart w:id="178" w:name="_Toc124255189"/>
      <w:bookmarkStart w:id="179" w:name="_Toc124255380"/>
      <w:bookmarkStart w:id="180" w:name="_Toc124255517"/>
      <w:bookmarkStart w:id="181" w:name="_Toc131688355"/>
      <w:bookmarkStart w:id="182" w:name="_Toc137372997"/>
      <w:bookmarkStart w:id="183" w:name="_Toc138884940"/>
      <w:bookmarkStart w:id="184" w:name="_Toc145689757"/>
      <w:bookmarkStart w:id="185" w:name="_Toc155376476"/>
      <w:bookmarkStart w:id="186" w:name="_Toc161671909"/>
      <w:r w:rsidRPr="004D3578">
        <w:t>4.2</w:t>
      </w:r>
      <w:r w:rsidRPr="004D3578">
        <w:tab/>
      </w:r>
      <w:r w:rsidR="0047389E">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187" w:name="_Toc97562263"/>
      <w:bookmarkStart w:id="188" w:name="_Toc104122490"/>
      <w:bookmarkStart w:id="189" w:name="_Toc104205441"/>
      <w:bookmarkStart w:id="190" w:name="_Toc104206648"/>
      <w:bookmarkStart w:id="191" w:name="_Toc104503608"/>
      <w:bookmarkStart w:id="192" w:name="_Toc106127530"/>
      <w:bookmarkStart w:id="193" w:name="_Toc123057895"/>
      <w:bookmarkStart w:id="194" w:name="_Toc124255190"/>
      <w:bookmarkStart w:id="195" w:name="_Toc124255381"/>
      <w:bookmarkStart w:id="196" w:name="_Toc124255518"/>
      <w:bookmarkStart w:id="197" w:name="_Toc131688356"/>
      <w:bookmarkStart w:id="198" w:name="_Toc137372998"/>
      <w:bookmarkStart w:id="199" w:name="_Toc138884941"/>
      <w:bookmarkStart w:id="200" w:name="_Toc145689758"/>
      <w:bookmarkStart w:id="201" w:name="_Toc155376477"/>
      <w:bookmarkStart w:id="202" w:name="_Toc161671910"/>
      <w:r>
        <w:t>4.3</w:t>
      </w:r>
      <w:r>
        <w:tab/>
      </w:r>
      <w:r w:rsidR="00DC7EFF">
        <w:t>S</w:t>
      </w:r>
      <w:r w:rsidR="00CE4C56">
        <w:t>pecifi</w:t>
      </w:r>
      <w:r w:rsidR="00DC7EFF">
        <w:t>cation suffix information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203" w:name="_Toc97562264"/>
      <w:bookmarkStart w:id="204" w:name="_Toc104122491"/>
      <w:bookmarkStart w:id="205" w:name="_Toc104205442"/>
      <w:bookmarkStart w:id="206" w:name="_Toc104206649"/>
      <w:bookmarkStart w:id="207" w:name="_Toc104503609"/>
      <w:bookmarkStart w:id="208" w:name="_Toc106127531"/>
      <w:bookmarkStart w:id="209" w:name="_Toc123057896"/>
      <w:bookmarkStart w:id="210" w:name="_Toc124255191"/>
      <w:bookmarkStart w:id="211" w:name="_Toc124255382"/>
      <w:bookmarkStart w:id="212" w:name="_Toc124255519"/>
      <w:bookmarkStart w:id="213" w:name="_Toc131688357"/>
      <w:bookmarkStart w:id="214" w:name="_Toc137372999"/>
      <w:bookmarkStart w:id="215" w:name="_Toc138884942"/>
      <w:bookmarkStart w:id="216" w:name="_Toc145689759"/>
      <w:bookmarkStart w:id="217" w:name="_Toc155376478"/>
      <w:bookmarkStart w:id="218" w:name="_Toc161671911"/>
      <w:r>
        <w:t>4.</w:t>
      </w:r>
      <w:r w:rsidR="00ED1D71">
        <w:t>4</w:t>
      </w:r>
      <w:r>
        <w:tab/>
      </w:r>
      <w:r w:rsidR="00ED1D71">
        <w:rPr>
          <w:rFonts w:hint="eastAsia"/>
        </w:rPr>
        <w:t>Relationship</w:t>
      </w:r>
      <w:r w:rsidR="00ED1D71">
        <w:t xml:space="preserve"> with other core specifications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bookmarkEnd w:id="154"/>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219" w:name="_Toc97562265"/>
      <w:bookmarkStart w:id="220" w:name="_Toc104122492"/>
      <w:bookmarkStart w:id="221" w:name="_Toc104205443"/>
      <w:bookmarkStart w:id="222" w:name="_Toc104206650"/>
      <w:bookmarkStart w:id="223" w:name="_Toc104503610"/>
      <w:bookmarkStart w:id="224" w:name="_Toc106127532"/>
      <w:bookmarkStart w:id="225" w:name="_Toc123057897"/>
      <w:bookmarkStart w:id="226" w:name="_Toc124255192"/>
      <w:bookmarkStart w:id="227" w:name="_Toc124255383"/>
      <w:bookmarkStart w:id="228" w:name="_Toc124255520"/>
      <w:bookmarkStart w:id="229" w:name="_Toc131688358"/>
      <w:bookmarkStart w:id="230" w:name="_Toc137373000"/>
      <w:bookmarkStart w:id="231" w:name="_Toc138884943"/>
      <w:bookmarkStart w:id="232" w:name="_Toc145689760"/>
      <w:bookmarkStart w:id="233" w:name="_Toc155376479"/>
      <w:bookmarkStart w:id="234" w:name="_Toc161671912"/>
      <w:r>
        <w:rPr>
          <w:rFonts w:hint="eastAsia"/>
        </w:rPr>
        <w:t>5</w:t>
      </w:r>
      <w:r>
        <w:tab/>
        <w:t xml:space="preserve">Operating bands and channel </w:t>
      </w:r>
      <w:r w:rsidR="00CE4C56">
        <w:t>arrangement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9CE2DA2" w14:textId="7894A79E" w:rsidR="001F6D06" w:rsidRDefault="001F6D06" w:rsidP="001F6D06">
      <w:pPr>
        <w:pStyle w:val="Heading2"/>
      </w:pPr>
      <w:bookmarkStart w:id="235" w:name="_Toc97562266"/>
      <w:bookmarkStart w:id="236" w:name="_Toc104122493"/>
      <w:bookmarkStart w:id="237" w:name="_Toc104205444"/>
      <w:bookmarkStart w:id="238" w:name="_Toc104206651"/>
      <w:bookmarkStart w:id="239" w:name="_Toc104503611"/>
      <w:bookmarkStart w:id="240" w:name="_Toc106127533"/>
      <w:bookmarkStart w:id="241" w:name="_Toc123057898"/>
      <w:bookmarkStart w:id="242" w:name="_Toc124255193"/>
      <w:bookmarkStart w:id="243" w:name="_Toc124255384"/>
      <w:bookmarkStart w:id="244" w:name="_Toc124255521"/>
      <w:bookmarkStart w:id="245" w:name="_Toc131688359"/>
      <w:bookmarkStart w:id="246" w:name="_Toc137373001"/>
      <w:bookmarkStart w:id="247" w:name="_Toc138884944"/>
      <w:bookmarkStart w:id="248" w:name="_Toc145689761"/>
      <w:bookmarkStart w:id="249" w:name="_Toc155376480"/>
      <w:bookmarkStart w:id="250" w:name="_Toc161671913"/>
      <w:r>
        <w:t>5.1</w:t>
      </w:r>
      <w: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2A25399E" w14:textId="77777777" w:rsidR="00C32325" w:rsidRDefault="00C32325" w:rsidP="00C32325">
      <w:pPr>
        <w:pStyle w:val="TH"/>
      </w:pPr>
      <w:r>
        <w:lastRenderedPageBreak/>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C32325" w14:paraId="64375AF9" w14:textId="77777777" w:rsidTr="004B4BBB">
        <w:trPr>
          <w:cantSplit/>
          <w:jc w:val="center"/>
        </w:trPr>
        <w:tc>
          <w:tcPr>
            <w:tcW w:w="0" w:type="auto"/>
            <w:shd w:val="clear" w:color="auto" w:fill="auto"/>
          </w:tcPr>
          <w:p w14:paraId="7120308C" w14:textId="77777777" w:rsidR="00C32325" w:rsidRDefault="00C32325" w:rsidP="004B4BBB">
            <w:pPr>
              <w:pStyle w:val="TAH"/>
            </w:pPr>
            <w:r>
              <w:t>Frequency range designation</w:t>
            </w:r>
          </w:p>
        </w:tc>
        <w:tc>
          <w:tcPr>
            <w:tcW w:w="4884" w:type="dxa"/>
            <w:shd w:val="clear" w:color="auto" w:fill="auto"/>
          </w:tcPr>
          <w:p w14:paraId="7AF35601" w14:textId="77777777" w:rsidR="00C32325" w:rsidRDefault="00C32325" w:rsidP="004B4BBB">
            <w:pPr>
              <w:pStyle w:val="TAH"/>
            </w:pPr>
            <w:r>
              <w:t xml:space="preserve">Corresponding frequency range </w:t>
            </w:r>
          </w:p>
        </w:tc>
      </w:tr>
      <w:tr w:rsidR="00C32325" w14:paraId="0974CA5F" w14:textId="77777777" w:rsidTr="004B4BBB">
        <w:trPr>
          <w:cantSplit/>
          <w:jc w:val="center"/>
        </w:trPr>
        <w:tc>
          <w:tcPr>
            <w:tcW w:w="0" w:type="auto"/>
            <w:shd w:val="clear" w:color="auto" w:fill="auto"/>
          </w:tcPr>
          <w:p w14:paraId="3AA9F0FA" w14:textId="77777777" w:rsidR="00C32325" w:rsidRDefault="00C32325" w:rsidP="004B4BBB">
            <w:pPr>
              <w:pStyle w:val="TAC"/>
            </w:pPr>
            <w:r>
              <w:t>FR1-NTN</w:t>
            </w:r>
            <w:r w:rsidRPr="00676967">
              <w:rPr>
                <w:vertAlign w:val="superscript"/>
              </w:rPr>
              <w:t>1</w:t>
            </w:r>
          </w:p>
        </w:tc>
        <w:tc>
          <w:tcPr>
            <w:tcW w:w="4884" w:type="dxa"/>
            <w:shd w:val="clear" w:color="auto" w:fill="auto"/>
          </w:tcPr>
          <w:p w14:paraId="248E7D97" w14:textId="77777777" w:rsidR="00C32325" w:rsidRDefault="00C32325" w:rsidP="004B4BBB">
            <w:pPr>
              <w:pStyle w:val="TAC"/>
            </w:pPr>
            <w:r>
              <w:t>410 MHz – 7125 MHz</w:t>
            </w:r>
          </w:p>
        </w:tc>
      </w:tr>
      <w:tr w:rsidR="00C32325" w14:paraId="518BEE96" w14:textId="77777777" w:rsidTr="004B4BBB">
        <w:trPr>
          <w:cantSplit/>
          <w:jc w:val="center"/>
        </w:trPr>
        <w:tc>
          <w:tcPr>
            <w:tcW w:w="7611" w:type="dxa"/>
            <w:gridSpan w:val="2"/>
            <w:shd w:val="clear" w:color="auto" w:fill="auto"/>
          </w:tcPr>
          <w:p w14:paraId="6084610C" w14:textId="795A9CB9" w:rsidR="00C32325" w:rsidRDefault="00C32325" w:rsidP="004B4BBB">
            <w:pPr>
              <w:pStyle w:val="TAN"/>
            </w:pPr>
            <w:r w:rsidRPr="00174061">
              <w:rPr>
                <w:lang w:val="en-US"/>
              </w:rPr>
              <w:t>NOTE 1:</w:t>
            </w:r>
            <w:r>
              <w:tab/>
            </w:r>
            <w:r w:rsidRPr="00174061">
              <w:rPr>
                <w:lang w:val="en-US"/>
              </w:rPr>
              <w:t>[NTN bands within this frequency range are regarded as a FR1 band when references from other specifications.]</w:t>
            </w:r>
          </w:p>
        </w:tc>
      </w:tr>
    </w:tbl>
    <w:p w14:paraId="004CD98C" w14:textId="77777777" w:rsidR="00C32325" w:rsidRDefault="00C32325" w:rsidP="00C32325"/>
    <w:p w14:paraId="45B94D42" w14:textId="5D39CD57" w:rsidR="001F6D06" w:rsidRDefault="00C32325" w:rsidP="00972AA9">
      <w:r>
        <w:t>The present specification covers FR1-NTN operating bands.</w:t>
      </w:r>
    </w:p>
    <w:p w14:paraId="70D5B9A9" w14:textId="77777777" w:rsidR="001F6D06" w:rsidRDefault="001F6D06" w:rsidP="001F6D06">
      <w:pPr>
        <w:pStyle w:val="Heading2"/>
      </w:pPr>
      <w:bookmarkStart w:id="251" w:name="_Toc97562267"/>
      <w:bookmarkStart w:id="252" w:name="_Toc104122494"/>
      <w:bookmarkStart w:id="253" w:name="_Toc104205445"/>
      <w:bookmarkStart w:id="254" w:name="_Toc104206652"/>
      <w:bookmarkStart w:id="255" w:name="_Toc104503612"/>
      <w:bookmarkStart w:id="256" w:name="_Toc106127534"/>
      <w:bookmarkStart w:id="257" w:name="_Toc123057899"/>
      <w:bookmarkStart w:id="258" w:name="_Toc124255194"/>
      <w:bookmarkStart w:id="259" w:name="_Toc124255385"/>
      <w:bookmarkStart w:id="260" w:name="_Toc124255522"/>
      <w:bookmarkStart w:id="261" w:name="_Toc131688360"/>
      <w:bookmarkStart w:id="262" w:name="_Toc137373002"/>
      <w:bookmarkStart w:id="263" w:name="_Toc138884945"/>
      <w:bookmarkStart w:id="264" w:name="_Toc145689762"/>
      <w:bookmarkStart w:id="265" w:name="_Toc155376481"/>
      <w:bookmarkStart w:id="266" w:name="_Toc161671914"/>
      <w:r>
        <w:t>5.2</w:t>
      </w:r>
      <w:r>
        <w:tab/>
        <w:t>Operating bands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3CAA71F" w14:textId="0D7D534F" w:rsidR="0065514C" w:rsidRDefault="00ED6D49" w:rsidP="00ED6D49">
      <w:pPr>
        <w:pStyle w:val="Heading3"/>
      </w:pPr>
      <w:bookmarkStart w:id="267" w:name="_Toc97562268"/>
      <w:bookmarkStart w:id="268" w:name="_Toc104122495"/>
      <w:bookmarkStart w:id="269" w:name="_Toc104205446"/>
      <w:bookmarkStart w:id="270" w:name="_Toc104206653"/>
      <w:bookmarkStart w:id="271" w:name="_Toc104503613"/>
      <w:bookmarkStart w:id="272" w:name="_Toc106127535"/>
      <w:bookmarkStart w:id="273" w:name="_Toc123057900"/>
      <w:bookmarkStart w:id="274" w:name="_Toc124255195"/>
      <w:bookmarkStart w:id="275" w:name="_Toc124255386"/>
      <w:bookmarkStart w:id="276" w:name="_Toc124255523"/>
      <w:bookmarkStart w:id="277" w:name="_Toc131688361"/>
      <w:bookmarkStart w:id="278" w:name="_Toc137373003"/>
      <w:bookmarkStart w:id="279" w:name="_Toc138884946"/>
      <w:bookmarkStart w:id="280" w:name="_Toc145689763"/>
      <w:bookmarkStart w:id="281" w:name="_Toc155376482"/>
      <w:bookmarkStart w:id="282" w:name="_Toc161671915"/>
      <w:r w:rsidRPr="00ED6D49">
        <w:t>5.2.1</w:t>
      </w:r>
      <w:r>
        <w:tab/>
      </w:r>
      <w:r w:rsidRPr="00ED6D49">
        <w:t>General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D35F63A" w14:textId="475CFC79" w:rsidR="00DA1344" w:rsidRPr="00DA1344" w:rsidRDefault="00C32325" w:rsidP="00DA1344">
      <w:r>
        <w:t>N</w:t>
      </w:r>
      <w:r>
        <w:rPr>
          <w:rFonts w:hint="eastAsia"/>
          <w:lang w:val="en-US"/>
        </w:rPr>
        <w:t>TN</w:t>
      </w:r>
      <w:r>
        <w:t xml:space="preserve"> </w:t>
      </w:r>
      <w:r>
        <w:rPr>
          <w:rFonts w:hint="eastAsia"/>
          <w:lang w:val="en-US"/>
        </w:rPr>
        <w:t>satellite covers FR1</w:t>
      </w:r>
      <w:r>
        <w:rPr>
          <w:lang w:val="en-US"/>
        </w:rPr>
        <w:t>-NTN</w:t>
      </w:r>
      <w:r>
        <w:rPr>
          <w:rFonts w:hint="eastAsia"/>
          <w:lang w:val="en-US"/>
        </w:rPr>
        <w:t xml:space="preserve"> operating bands in the present </w:t>
      </w:r>
      <w:r>
        <w:t>specification</w:t>
      </w:r>
      <w:r>
        <w:rPr>
          <w:rFonts w:hint="eastAsia"/>
          <w:lang w:val="en-US"/>
        </w:rPr>
        <w:t>.</w:t>
      </w:r>
    </w:p>
    <w:p w14:paraId="68ACCD68" w14:textId="2B06DCE5" w:rsidR="00ED6D49" w:rsidRDefault="00ED6D49" w:rsidP="00ED6D49">
      <w:pPr>
        <w:pStyle w:val="Heading3"/>
      </w:pPr>
      <w:bookmarkStart w:id="283" w:name="_Toc97562269"/>
      <w:bookmarkStart w:id="284" w:name="_Toc104122496"/>
      <w:bookmarkStart w:id="285" w:name="_Toc104205447"/>
      <w:bookmarkStart w:id="286" w:name="_Toc104206654"/>
      <w:bookmarkStart w:id="287" w:name="_Toc104503614"/>
      <w:bookmarkStart w:id="288" w:name="_Toc106127536"/>
      <w:bookmarkStart w:id="289" w:name="_Toc123057901"/>
      <w:bookmarkStart w:id="290" w:name="_Toc124255196"/>
      <w:bookmarkStart w:id="291" w:name="_Toc124255387"/>
      <w:bookmarkStart w:id="292" w:name="_Toc124255524"/>
      <w:bookmarkStart w:id="293" w:name="_Toc131688362"/>
      <w:bookmarkStart w:id="294" w:name="_Toc137373004"/>
      <w:bookmarkStart w:id="295" w:name="_Toc138884947"/>
      <w:bookmarkStart w:id="296" w:name="_Toc145689764"/>
      <w:bookmarkStart w:id="297" w:name="_Toc155376483"/>
      <w:bookmarkStart w:id="298" w:name="_Toc161671916"/>
      <w:r>
        <w:t>5.2.2</w:t>
      </w:r>
      <w:r>
        <w:tab/>
      </w:r>
      <w:r w:rsidRPr="00ED6D49">
        <w:t>Operating bands with conducted requirements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4AA02C7E" w:rsidR="00972AA9" w:rsidRDefault="00960AA9"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299" w:name="_Toc97562270"/>
      <w:bookmarkStart w:id="300" w:name="_Toc104122497"/>
      <w:bookmarkStart w:id="301" w:name="_Toc104205448"/>
      <w:bookmarkStart w:id="302" w:name="_Toc104206655"/>
      <w:bookmarkStart w:id="303" w:name="_Toc104503615"/>
      <w:bookmarkStart w:id="304" w:name="_Toc106127537"/>
      <w:bookmarkStart w:id="305" w:name="_Toc123057902"/>
      <w:bookmarkStart w:id="306" w:name="_Toc124255197"/>
      <w:bookmarkStart w:id="307" w:name="_Toc124255388"/>
      <w:bookmarkStart w:id="308" w:name="_Toc124255525"/>
      <w:bookmarkStart w:id="309" w:name="_Toc131688363"/>
      <w:bookmarkStart w:id="310" w:name="_Toc137373005"/>
      <w:bookmarkStart w:id="311" w:name="_Toc138884948"/>
      <w:bookmarkStart w:id="312" w:name="_Toc145689765"/>
      <w:bookmarkStart w:id="313" w:name="_Toc155376484"/>
      <w:bookmarkStart w:id="314" w:name="_Toc161671917"/>
      <w:r w:rsidRPr="00ED6D49">
        <w:t>5.2.3</w:t>
      </w:r>
      <w:r>
        <w:tab/>
      </w:r>
      <w:r w:rsidRPr="00ED6D49">
        <w:t>reserved (for radiated requirements)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315" w:name="_Toc97562271"/>
      <w:bookmarkStart w:id="316" w:name="_Toc104122498"/>
      <w:bookmarkStart w:id="317" w:name="_Toc104205449"/>
      <w:bookmarkStart w:id="318" w:name="_Toc104206656"/>
      <w:bookmarkStart w:id="319" w:name="_Toc104503616"/>
      <w:bookmarkStart w:id="320" w:name="_Toc106127538"/>
      <w:bookmarkStart w:id="321" w:name="_Toc123057903"/>
      <w:bookmarkStart w:id="322" w:name="_Toc124255198"/>
      <w:bookmarkStart w:id="323" w:name="_Toc124255389"/>
      <w:bookmarkStart w:id="324" w:name="_Toc124255526"/>
      <w:bookmarkStart w:id="325" w:name="_Toc131688364"/>
      <w:bookmarkStart w:id="326" w:name="_Toc137373006"/>
      <w:bookmarkStart w:id="327" w:name="_Toc138884949"/>
      <w:bookmarkStart w:id="328" w:name="_Toc145689766"/>
      <w:bookmarkStart w:id="329" w:name="_Toc155376485"/>
      <w:bookmarkStart w:id="330" w:name="_Toc161671918"/>
      <w:r>
        <w:t>5.3</w:t>
      </w:r>
      <w:r>
        <w:tab/>
        <w:t>UE channel bandwidth</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7EDD0A68" w14:textId="77777777" w:rsidR="009254AE" w:rsidRPr="004156FE" w:rsidRDefault="009254AE" w:rsidP="007D11CB">
      <w:pPr>
        <w:pStyle w:val="Heading3"/>
        <w:rPr>
          <w:lang w:eastAsia="en-US"/>
        </w:rPr>
      </w:pPr>
      <w:bookmarkStart w:id="331" w:name="_Toc21344194"/>
      <w:bookmarkStart w:id="332" w:name="_Toc29801678"/>
      <w:bookmarkStart w:id="333" w:name="_Toc29802102"/>
      <w:bookmarkStart w:id="334" w:name="_Toc29802727"/>
      <w:bookmarkStart w:id="335" w:name="_Toc36107469"/>
      <w:bookmarkStart w:id="336" w:name="_Toc37251228"/>
      <w:bookmarkStart w:id="337" w:name="_Toc45888014"/>
      <w:bookmarkStart w:id="338" w:name="_Toc45888613"/>
      <w:bookmarkStart w:id="339" w:name="_Toc61367253"/>
      <w:bookmarkStart w:id="340" w:name="_Toc61372636"/>
      <w:bookmarkStart w:id="341" w:name="_Toc68230576"/>
      <w:bookmarkStart w:id="342" w:name="_Toc69083989"/>
      <w:bookmarkStart w:id="343" w:name="_Toc75466996"/>
      <w:bookmarkStart w:id="344" w:name="_Toc76509018"/>
      <w:bookmarkStart w:id="345" w:name="_Toc76718008"/>
      <w:bookmarkStart w:id="346" w:name="_Toc83580318"/>
      <w:bookmarkStart w:id="347" w:name="_Toc84404827"/>
      <w:bookmarkStart w:id="348" w:name="_Toc84413436"/>
      <w:bookmarkStart w:id="349" w:name="_Toc106127539"/>
      <w:bookmarkStart w:id="350" w:name="_Toc123057904"/>
      <w:bookmarkStart w:id="351" w:name="_Toc124255199"/>
      <w:bookmarkStart w:id="352" w:name="_Toc124255390"/>
      <w:bookmarkStart w:id="353" w:name="_Toc124255527"/>
      <w:bookmarkStart w:id="354" w:name="_Toc131688365"/>
      <w:bookmarkStart w:id="355" w:name="_Toc137373007"/>
      <w:bookmarkStart w:id="356" w:name="_Toc138884950"/>
      <w:bookmarkStart w:id="357" w:name="_Toc145689767"/>
      <w:bookmarkStart w:id="358" w:name="_Toc155376486"/>
      <w:bookmarkStart w:id="359" w:name="_Toc161671919"/>
      <w:r w:rsidRPr="004156FE">
        <w:rPr>
          <w:lang w:eastAsia="en-US"/>
        </w:rPr>
        <w:t>5.3.1</w:t>
      </w:r>
      <w:r w:rsidRPr="004156FE">
        <w:rPr>
          <w:lang w:eastAsia="en-US"/>
        </w:rPr>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lastRenderedPageBreak/>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360" w:name="_Toc21344195"/>
      <w:bookmarkStart w:id="361" w:name="_Toc29801679"/>
      <w:bookmarkStart w:id="362" w:name="_Toc29802103"/>
      <w:bookmarkStart w:id="363" w:name="_Toc29802728"/>
      <w:bookmarkStart w:id="364" w:name="_Toc36107470"/>
      <w:bookmarkStart w:id="365" w:name="_Toc37251229"/>
      <w:bookmarkStart w:id="366" w:name="_Toc45888015"/>
      <w:bookmarkStart w:id="367" w:name="_Toc45888614"/>
      <w:bookmarkStart w:id="368" w:name="_Toc61367254"/>
      <w:bookmarkStart w:id="369" w:name="_Toc61372637"/>
      <w:bookmarkStart w:id="370" w:name="_Toc68230577"/>
      <w:bookmarkStart w:id="371" w:name="_Toc69083990"/>
      <w:bookmarkStart w:id="372" w:name="_Toc75466997"/>
      <w:bookmarkStart w:id="373" w:name="_Toc76509019"/>
      <w:bookmarkStart w:id="374" w:name="_Toc76718009"/>
      <w:bookmarkStart w:id="375" w:name="_Toc83580319"/>
      <w:bookmarkStart w:id="376" w:name="_Toc84404828"/>
      <w:bookmarkStart w:id="377" w:name="_Toc84413437"/>
      <w:bookmarkStart w:id="378" w:name="_Toc106127540"/>
      <w:bookmarkStart w:id="379" w:name="_Toc123057905"/>
      <w:bookmarkStart w:id="380" w:name="_Toc124255200"/>
      <w:bookmarkStart w:id="381" w:name="_Toc124255391"/>
      <w:bookmarkStart w:id="382" w:name="_Toc124255528"/>
      <w:bookmarkStart w:id="383" w:name="_Toc131688366"/>
      <w:bookmarkStart w:id="384" w:name="_Toc137373008"/>
      <w:bookmarkStart w:id="385" w:name="_Toc138884951"/>
      <w:bookmarkStart w:id="386" w:name="_Toc145689768"/>
      <w:bookmarkStart w:id="387" w:name="_Toc155376487"/>
      <w:bookmarkStart w:id="388" w:name="_Toc161671920"/>
      <w:r w:rsidRPr="009B4374">
        <w:rPr>
          <w:lang w:eastAsia="en-US"/>
        </w:rPr>
        <w:t>5.3.2</w:t>
      </w:r>
      <w:r w:rsidRPr="009B4374">
        <w:rPr>
          <w:lang w:eastAsia="en-US"/>
        </w:rPr>
        <w:tab/>
        <w:t>Maximum transmission bandwidth configuration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389" w:name="_Hlk497144372"/>
      <w:bookmarkStart w:id="390" w:name="_Hlk505013260"/>
      <w:r w:rsidRPr="009B4374">
        <w:rPr>
          <w:rFonts w:ascii="Arial" w:eastAsia="Times New Roman" w:hAnsi="Arial"/>
          <w:b/>
          <w:lang w:eastAsia="en-US"/>
        </w:rPr>
        <w:t xml:space="preserve">Table 5.3.2-1: </w:t>
      </w:r>
      <w:bookmarkEnd w:id="389"/>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391" w:name="_Toc21344196"/>
            <w:bookmarkStart w:id="392" w:name="_Toc29801680"/>
            <w:bookmarkStart w:id="393" w:name="_Toc29802104"/>
            <w:bookmarkStart w:id="394" w:name="_Toc29802729"/>
            <w:bookmarkStart w:id="395" w:name="_Toc36107471"/>
            <w:bookmarkStart w:id="396" w:name="_Toc37251230"/>
            <w:bookmarkStart w:id="397" w:name="_Toc45888016"/>
            <w:bookmarkStart w:id="398" w:name="_Toc45888615"/>
            <w:bookmarkStart w:id="399" w:name="_Toc61367255"/>
            <w:bookmarkStart w:id="400" w:name="_Toc61372638"/>
            <w:bookmarkStart w:id="401" w:name="_Toc68230578"/>
            <w:bookmarkStart w:id="402" w:name="_Toc69083991"/>
            <w:bookmarkStart w:id="403" w:name="_Toc75466998"/>
            <w:bookmarkStart w:id="404" w:name="_Toc76509020"/>
            <w:bookmarkStart w:id="405" w:name="_Toc76718010"/>
            <w:bookmarkStart w:id="406" w:name="_Toc83580320"/>
            <w:bookmarkStart w:id="407" w:name="_Toc84404829"/>
            <w:bookmarkStart w:id="408" w:name="_Toc84413438"/>
            <w:bookmarkEnd w:id="390"/>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409" w:name="_Toc106127541"/>
      <w:bookmarkStart w:id="410" w:name="_Toc123057906"/>
      <w:bookmarkStart w:id="411" w:name="_Toc124255201"/>
      <w:bookmarkStart w:id="412" w:name="_Toc124255392"/>
      <w:bookmarkStart w:id="413" w:name="_Toc124255529"/>
      <w:bookmarkStart w:id="414" w:name="_Toc131688367"/>
      <w:bookmarkStart w:id="415" w:name="_Toc137373009"/>
      <w:bookmarkStart w:id="416" w:name="_Toc138884952"/>
      <w:bookmarkStart w:id="417" w:name="_Toc145689769"/>
      <w:bookmarkStart w:id="418" w:name="_Toc155376488"/>
      <w:bookmarkStart w:id="419" w:name="_Toc161671921"/>
      <w:r w:rsidRPr="004C084E">
        <w:rPr>
          <w:lang w:eastAsia="en-US"/>
        </w:rPr>
        <w:t>5.3.3</w:t>
      </w:r>
      <w:r w:rsidRPr="004C084E">
        <w:rPr>
          <w:lang w:eastAsia="en-US"/>
        </w:rPr>
        <w:tab/>
        <w:t>Minimum guardband and transmission bandwidth configuration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lastRenderedPageBreak/>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en-US"/>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420" w:name="_Toc61367256"/>
      <w:bookmarkStart w:id="421" w:name="_Toc61372639"/>
      <w:bookmarkStart w:id="422" w:name="_Toc68230579"/>
      <w:bookmarkStart w:id="423" w:name="_Toc69083992"/>
      <w:bookmarkStart w:id="424" w:name="_Toc75466999"/>
      <w:bookmarkStart w:id="425" w:name="_Toc76509021"/>
      <w:bookmarkStart w:id="426" w:name="_Toc76718011"/>
      <w:bookmarkStart w:id="427" w:name="_Toc83580321"/>
      <w:bookmarkStart w:id="428" w:name="_Toc84404830"/>
      <w:bookmarkStart w:id="429" w:name="_Toc84413439"/>
      <w:bookmarkStart w:id="430" w:name="_Toc106127542"/>
      <w:bookmarkStart w:id="431" w:name="_Toc123057907"/>
      <w:bookmarkStart w:id="432" w:name="_Toc124255202"/>
      <w:bookmarkStart w:id="433" w:name="_Toc124255393"/>
      <w:bookmarkStart w:id="434" w:name="_Toc124255530"/>
      <w:bookmarkStart w:id="435" w:name="_Toc131688368"/>
      <w:bookmarkStart w:id="436" w:name="_Toc137373010"/>
      <w:bookmarkStart w:id="437" w:name="_Toc138884953"/>
      <w:bookmarkStart w:id="438" w:name="_Toc145689770"/>
      <w:bookmarkStart w:id="439" w:name="_Toc155376489"/>
      <w:bookmarkStart w:id="440" w:name="_Toc161671922"/>
      <w:r w:rsidRPr="00596DB2">
        <w:rPr>
          <w:lang w:eastAsia="en-US"/>
        </w:rPr>
        <w:t>5.3.4</w:t>
      </w:r>
      <w:r w:rsidRPr="00596DB2">
        <w:rPr>
          <w:lang w:eastAsia="en-US"/>
        </w:rPr>
        <w:tab/>
        <w:t>RB alignment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441" w:name="_Toc21344198"/>
      <w:bookmarkStart w:id="442" w:name="_Toc29801682"/>
      <w:bookmarkStart w:id="443" w:name="_Toc29802106"/>
      <w:bookmarkStart w:id="444" w:name="_Toc29802731"/>
      <w:bookmarkStart w:id="445" w:name="_Toc36107473"/>
      <w:bookmarkStart w:id="446" w:name="_Toc37251232"/>
      <w:bookmarkStart w:id="447" w:name="_Toc45888018"/>
      <w:bookmarkStart w:id="448" w:name="_Toc45888617"/>
      <w:bookmarkStart w:id="449" w:name="_Toc61367257"/>
      <w:bookmarkStart w:id="450" w:name="_Toc61372640"/>
      <w:bookmarkStart w:id="451" w:name="_Toc68230580"/>
      <w:bookmarkStart w:id="452" w:name="_Toc69083993"/>
      <w:bookmarkStart w:id="453" w:name="_Toc75467000"/>
      <w:bookmarkStart w:id="454" w:name="_Toc76509022"/>
      <w:bookmarkStart w:id="455" w:name="_Toc76718012"/>
      <w:bookmarkStart w:id="456" w:name="_Toc83580322"/>
      <w:bookmarkStart w:id="457" w:name="_Toc84404831"/>
      <w:bookmarkStart w:id="458" w:name="_Toc84413440"/>
      <w:bookmarkStart w:id="459" w:name="_Toc106127543"/>
      <w:bookmarkStart w:id="460" w:name="_Toc123057908"/>
      <w:bookmarkStart w:id="461" w:name="_Toc124255203"/>
      <w:bookmarkStart w:id="462" w:name="_Toc124255394"/>
      <w:bookmarkStart w:id="463" w:name="_Toc124255531"/>
      <w:bookmarkStart w:id="464" w:name="_Toc131688369"/>
      <w:bookmarkStart w:id="465" w:name="_Toc137373011"/>
      <w:bookmarkStart w:id="466" w:name="_Toc138884954"/>
      <w:bookmarkStart w:id="467" w:name="_Toc145689771"/>
      <w:bookmarkStart w:id="468" w:name="_Toc155376490"/>
      <w:bookmarkStart w:id="469" w:name="_Toc161671923"/>
      <w:r w:rsidRPr="00BF3EBA">
        <w:rPr>
          <w:lang w:eastAsia="en-US"/>
        </w:rPr>
        <w:t>5.3.5</w:t>
      </w:r>
      <w:r w:rsidRPr="00BF3EBA">
        <w:rPr>
          <w:lang w:eastAsia="en-US"/>
        </w:rPr>
        <w:tab/>
        <w:t>UE channel bandwidth per operating band</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lastRenderedPageBreak/>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470" w:name="_Toc97562272"/>
      <w:bookmarkStart w:id="471" w:name="_Toc104122499"/>
      <w:bookmarkStart w:id="472" w:name="_Toc104205450"/>
      <w:bookmarkStart w:id="473" w:name="_Toc104206657"/>
      <w:bookmarkStart w:id="474" w:name="_Toc104503617"/>
      <w:bookmarkStart w:id="475" w:name="_Toc106127544"/>
      <w:bookmarkStart w:id="476" w:name="_Toc123057909"/>
      <w:bookmarkStart w:id="477" w:name="_Toc124255204"/>
      <w:bookmarkStart w:id="478" w:name="_Toc124255395"/>
      <w:bookmarkStart w:id="479" w:name="_Toc124255532"/>
      <w:bookmarkStart w:id="480" w:name="_Toc131688370"/>
      <w:bookmarkStart w:id="481" w:name="_Toc137373012"/>
      <w:bookmarkStart w:id="482" w:name="_Toc138884955"/>
      <w:bookmarkStart w:id="483" w:name="_Toc145689772"/>
      <w:bookmarkStart w:id="484" w:name="_Toc155376491"/>
      <w:bookmarkStart w:id="485" w:name="_Toc161671924"/>
      <w:r>
        <w:t>5.4</w:t>
      </w:r>
      <w:r>
        <w:tab/>
        <w:t>Channel arrangement</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7CFF2B8E" w14:textId="77777777" w:rsidR="009254AE" w:rsidRPr="001E68B3" w:rsidRDefault="009254AE" w:rsidP="007D11CB">
      <w:pPr>
        <w:pStyle w:val="Heading3"/>
        <w:rPr>
          <w:lang w:eastAsia="en-US"/>
        </w:rPr>
      </w:pPr>
      <w:bookmarkStart w:id="486" w:name="_Toc21344207"/>
      <w:bookmarkStart w:id="487" w:name="_Toc29801691"/>
      <w:bookmarkStart w:id="488" w:name="_Toc29802115"/>
      <w:bookmarkStart w:id="489" w:name="_Toc29802740"/>
      <w:bookmarkStart w:id="490" w:name="_Toc36107482"/>
      <w:bookmarkStart w:id="491" w:name="_Toc37251241"/>
      <w:bookmarkStart w:id="492" w:name="_Toc45888030"/>
      <w:bookmarkStart w:id="493" w:name="_Toc45888629"/>
      <w:bookmarkStart w:id="494" w:name="_Toc61367269"/>
      <w:bookmarkStart w:id="495" w:name="_Toc61372652"/>
      <w:bookmarkStart w:id="496" w:name="_Toc68230592"/>
      <w:bookmarkStart w:id="497" w:name="_Toc69084005"/>
      <w:bookmarkStart w:id="498" w:name="_Toc75467012"/>
      <w:bookmarkStart w:id="499" w:name="_Toc76509034"/>
      <w:bookmarkStart w:id="500" w:name="_Toc76718024"/>
      <w:bookmarkStart w:id="501" w:name="_Toc83580334"/>
      <w:bookmarkStart w:id="502" w:name="_Toc84404843"/>
      <w:bookmarkStart w:id="503" w:name="_Toc84413452"/>
      <w:bookmarkStart w:id="504" w:name="_Toc106127545"/>
      <w:bookmarkStart w:id="505" w:name="_Toc123057910"/>
      <w:bookmarkStart w:id="506" w:name="_Toc124255205"/>
      <w:bookmarkStart w:id="507" w:name="_Toc124255396"/>
      <w:bookmarkStart w:id="508" w:name="_Toc124255533"/>
      <w:bookmarkStart w:id="509" w:name="_Toc131688371"/>
      <w:bookmarkStart w:id="510" w:name="_Toc137373013"/>
      <w:bookmarkStart w:id="511" w:name="_Toc138884956"/>
      <w:bookmarkStart w:id="512" w:name="_Toc145689773"/>
      <w:bookmarkStart w:id="513" w:name="_Toc155376492"/>
      <w:bookmarkStart w:id="514" w:name="_Toc161671925"/>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6436E104" w14:textId="77777777" w:rsidR="009254AE" w:rsidRDefault="009254AE" w:rsidP="007D11CB">
      <w:pPr>
        <w:pStyle w:val="Heading4"/>
        <w:rPr>
          <w:lang w:eastAsia="en-US"/>
        </w:rPr>
      </w:pPr>
      <w:bookmarkStart w:id="515" w:name="_Toc21344208"/>
      <w:bookmarkStart w:id="516" w:name="_Toc29801692"/>
      <w:bookmarkStart w:id="517" w:name="_Toc29802116"/>
      <w:bookmarkStart w:id="518" w:name="_Toc29802741"/>
      <w:bookmarkStart w:id="519" w:name="_Toc36107483"/>
      <w:bookmarkStart w:id="520" w:name="_Toc37251242"/>
      <w:bookmarkStart w:id="521" w:name="_Toc45888031"/>
      <w:bookmarkStart w:id="522" w:name="_Toc45888630"/>
      <w:bookmarkStart w:id="523" w:name="_Toc61367270"/>
      <w:bookmarkStart w:id="524" w:name="_Toc61372653"/>
      <w:bookmarkStart w:id="525" w:name="_Toc68230593"/>
      <w:bookmarkStart w:id="526" w:name="_Toc69084006"/>
      <w:bookmarkStart w:id="527" w:name="_Toc75467013"/>
      <w:bookmarkStart w:id="528" w:name="_Toc76509035"/>
      <w:bookmarkStart w:id="529" w:name="_Toc76718025"/>
      <w:bookmarkStart w:id="530" w:name="_Toc83580335"/>
      <w:bookmarkStart w:id="531" w:name="_Toc84404844"/>
      <w:bookmarkStart w:id="532" w:name="_Toc84413453"/>
      <w:bookmarkStart w:id="533" w:name="_Toc106127546"/>
      <w:bookmarkStart w:id="534" w:name="_Toc123057911"/>
      <w:bookmarkStart w:id="535" w:name="_Toc124255206"/>
      <w:bookmarkStart w:id="536" w:name="_Toc124255397"/>
      <w:bookmarkStart w:id="537" w:name="_Toc124255534"/>
      <w:bookmarkStart w:id="538" w:name="_Toc131688372"/>
      <w:bookmarkStart w:id="539" w:name="_Toc137373014"/>
      <w:bookmarkStart w:id="540" w:name="_Toc138884957"/>
      <w:bookmarkStart w:id="541" w:name="_Toc145689774"/>
      <w:bookmarkStart w:id="542" w:name="_Toc155376493"/>
      <w:bookmarkStart w:id="543" w:name="_Toc161671926"/>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544" w:name="_Toc21344209"/>
      <w:bookmarkStart w:id="545" w:name="_Toc29801693"/>
      <w:bookmarkStart w:id="546" w:name="_Toc29802117"/>
      <w:bookmarkStart w:id="547" w:name="_Toc29802742"/>
      <w:bookmarkStart w:id="548" w:name="_Toc36107484"/>
      <w:bookmarkStart w:id="549" w:name="_Toc37251243"/>
      <w:bookmarkStart w:id="550" w:name="_Toc45888032"/>
      <w:bookmarkStart w:id="551" w:name="_Toc45888631"/>
      <w:bookmarkStart w:id="552" w:name="_Toc61367271"/>
      <w:bookmarkStart w:id="553" w:name="_Toc61372654"/>
      <w:bookmarkStart w:id="554" w:name="_Toc68230594"/>
      <w:bookmarkStart w:id="555" w:name="_Toc69084007"/>
      <w:bookmarkStart w:id="556" w:name="_Toc75467014"/>
      <w:bookmarkStart w:id="557" w:name="_Toc76509036"/>
      <w:bookmarkStart w:id="558" w:name="_Toc76718026"/>
      <w:bookmarkStart w:id="559" w:name="_Toc83580336"/>
      <w:bookmarkStart w:id="560" w:name="_Toc84404845"/>
      <w:bookmarkStart w:id="561" w:name="_Toc84413454"/>
      <w:bookmarkStart w:id="562" w:name="_Toc106127547"/>
      <w:bookmarkStart w:id="563" w:name="_Toc123057912"/>
      <w:bookmarkStart w:id="564" w:name="_Toc124255207"/>
      <w:bookmarkStart w:id="565" w:name="_Toc124255398"/>
      <w:bookmarkStart w:id="566" w:name="_Toc124255535"/>
      <w:bookmarkStart w:id="567" w:name="_Toc131688373"/>
      <w:bookmarkStart w:id="568" w:name="_Toc137373015"/>
      <w:bookmarkStart w:id="569" w:name="_Toc138884958"/>
      <w:bookmarkStart w:id="570" w:name="_Toc145689775"/>
      <w:bookmarkStart w:id="571" w:name="_Toc155376494"/>
      <w:bookmarkStart w:id="572" w:name="_Toc161671927"/>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3EA441B7" w14:textId="77777777" w:rsidR="009254AE" w:rsidRPr="00D026C9" w:rsidRDefault="009254AE" w:rsidP="007D11CB">
      <w:pPr>
        <w:pStyle w:val="Heading4"/>
      </w:pPr>
      <w:bookmarkStart w:id="573" w:name="_Toc21344210"/>
      <w:bookmarkStart w:id="574" w:name="_Toc29801694"/>
      <w:bookmarkStart w:id="575" w:name="_Toc29802118"/>
      <w:bookmarkStart w:id="576" w:name="_Toc29802743"/>
      <w:bookmarkStart w:id="577" w:name="_Toc36107485"/>
      <w:bookmarkStart w:id="578" w:name="_Toc37251244"/>
      <w:bookmarkStart w:id="579" w:name="_Toc45888033"/>
      <w:bookmarkStart w:id="580" w:name="_Toc45888632"/>
      <w:bookmarkStart w:id="581" w:name="_Toc61367272"/>
      <w:bookmarkStart w:id="582" w:name="_Toc61372655"/>
      <w:bookmarkStart w:id="583" w:name="_Toc68230595"/>
      <w:bookmarkStart w:id="584" w:name="_Toc69084008"/>
      <w:bookmarkStart w:id="585" w:name="_Toc75467015"/>
      <w:bookmarkStart w:id="586" w:name="_Toc76509037"/>
      <w:bookmarkStart w:id="587" w:name="_Toc76718027"/>
      <w:bookmarkStart w:id="588" w:name="_Toc83580337"/>
      <w:bookmarkStart w:id="589" w:name="_Toc84404846"/>
      <w:bookmarkStart w:id="590" w:name="_Toc84413455"/>
      <w:bookmarkStart w:id="591" w:name="_Toc97562273"/>
      <w:bookmarkStart w:id="592" w:name="_Toc104122500"/>
      <w:bookmarkStart w:id="593" w:name="_Toc104205451"/>
      <w:bookmarkStart w:id="594" w:name="_Toc104206658"/>
      <w:bookmarkStart w:id="595" w:name="_Toc104503618"/>
      <w:bookmarkStart w:id="596" w:name="_Toc106127548"/>
      <w:bookmarkStart w:id="597" w:name="_Toc123057913"/>
      <w:bookmarkStart w:id="598" w:name="_Toc124255208"/>
      <w:bookmarkStart w:id="599" w:name="_Toc124255399"/>
      <w:bookmarkStart w:id="600" w:name="_Toc124255536"/>
      <w:bookmarkStart w:id="601" w:name="_Toc131688374"/>
      <w:bookmarkStart w:id="602" w:name="_Toc137373016"/>
      <w:bookmarkStart w:id="603" w:name="_Toc138884959"/>
      <w:bookmarkStart w:id="604" w:name="_Toc145689776"/>
      <w:bookmarkStart w:id="605" w:name="_Toc155376495"/>
      <w:bookmarkStart w:id="606" w:name="_Toc161671928"/>
      <w:r w:rsidRPr="00D026C9">
        <w:t>5.4.2.1</w:t>
      </w:r>
      <w:r w:rsidRPr="00D026C9">
        <w:tab/>
        <w:t>NR-ARFCN and channel raster</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7B056BBC" w14:textId="514C45B0" w:rsidR="00DB41D5" w:rsidRPr="00A1115A" w:rsidRDefault="00DB41D5" w:rsidP="00DB41D5">
      <w:r w:rsidRPr="00A1115A">
        <w:rPr>
          <w:rFonts w:hint="eastAsia"/>
        </w:rPr>
        <w:t xml:space="preserve">For </w:t>
      </w:r>
      <w:r>
        <w:t>the uplink of</w:t>
      </w:r>
      <w:r w:rsidRPr="00A1115A">
        <w:t xml:space="preserve"> </w:t>
      </w:r>
      <w:r>
        <w:t>FDD FR1 NTN</w:t>
      </w:r>
      <w:r w:rsidRPr="00A1115A">
        <w:t xml:space="preserve"> bands</w:t>
      </w:r>
      <w:r>
        <w:t xml:space="preserve"> n256, n255</w:t>
      </w:r>
      <w:r w:rsidRPr="00A1115A">
        <w:rPr>
          <w:rFonts w:hint="eastAsia"/>
        </w:rPr>
        <w:t xml:space="preserve"> defined in Table 5.2</w:t>
      </w:r>
      <w:r w:rsidRPr="00A1115A">
        <w:t>-1</w:t>
      </w:r>
    </w:p>
    <w:p w14:paraId="1A02F3D3" w14:textId="77777777" w:rsidR="00DB41D5" w:rsidRPr="00A1115A" w:rsidRDefault="00DB41D5" w:rsidP="00DB41D5">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1B28ECDD" w14:textId="7E50A81C" w:rsidR="00DB41D5" w:rsidRDefault="00DB41D5" w:rsidP="00DB41D5">
      <w:pPr>
        <w:rPr>
          <w:rFonts w:eastAsia="Times New Roman"/>
          <w:lang w:eastAsia="en-US"/>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607" w:name="_Toc21344211"/>
      <w:bookmarkStart w:id="608" w:name="_Toc29801695"/>
      <w:bookmarkStart w:id="609" w:name="_Toc29802119"/>
      <w:bookmarkStart w:id="610" w:name="_Toc29802744"/>
      <w:bookmarkStart w:id="611" w:name="_Toc36107486"/>
      <w:bookmarkStart w:id="612" w:name="_Toc37251245"/>
      <w:bookmarkStart w:id="613" w:name="_Toc45888034"/>
      <w:bookmarkStart w:id="614" w:name="_Toc45888633"/>
      <w:bookmarkStart w:id="615" w:name="_Toc61367273"/>
      <w:bookmarkStart w:id="616" w:name="_Toc61372656"/>
      <w:bookmarkStart w:id="617" w:name="_Toc68230596"/>
      <w:bookmarkStart w:id="618" w:name="_Toc69084009"/>
      <w:bookmarkStart w:id="619" w:name="_Toc75467016"/>
      <w:bookmarkStart w:id="620" w:name="_Toc76509038"/>
      <w:bookmarkStart w:id="621" w:name="_Toc76718028"/>
      <w:bookmarkStart w:id="622" w:name="_Toc83580338"/>
      <w:bookmarkStart w:id="623" w:name="_Toc84404847"/>
      <w:bookmarkStart w:id="624" w:name="_Toc84413456"/>
      <w:bookmarkStart w:id="625" w:name="_Toc97562274"/>
      <w:bookmarkStart w:id="626" w:name="_Toc104122501"/>
      <w:bookmarkStart w:id="627" w:name="_Toc104205452"/>
      <w:bookmarkStart w:id="628" w:name="_Toc104206659"/>
      <w:bookmarkStart w:id="629" w:name="_Toc104503619"/>
      <w:bookmarkStart w:id="630" w:name="_Toc106127549"/>
      <w:bookmarkStart w:id="631" w:name="_Toc123057914"/>
      <w:bookmarkStart w:id="632" w:name="_Toc124255209"/>
      <w:bookmarkStart w:id="633" w:name="_Toc124255400"/>
      <w:bookmarkStart w:id="634" w:name="_Toc124255537"/>
      <w:bookmarkStart w:id="635" w:name="_Toc131688375"/>
      <w:bookmarkStart w:id="636" w:name="_Toc137373017"/>
      <w:bookmarkStart w:id="637" w:name="_Toc138884960"/>
      <w:bookmarkStart w:id="638" w:name="_Toc145689777"/>
      <w:bookmarkStart w:id="639" w:name="_Toc155376496"/>
      <w:bookmarkStart w:id="640" w:name="_Toc161671929"/>
      <w:r w:rsidRPr="00E87E28">
        <w:rPr>
          <w:lang w:eastAsia="en-US"/>
        </w:rPr>
        <w:lastRenderedPageBreak/>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641" w:name="_Toc21344212"/>
      <w:bookmarkStart w:id="642" w:name="_Toc29801696"/>
      <w:bookmarkStart w:id="643" w:name="_Toc29802120"/>
      <w:bookmarkStart w:id="644" w:name="_Toc29802745"/>
      <w:bookmarkStart w:id="645" w:name="_Toc36107487"/>
      <w:bookmarkStart w:id="646" w:name="_Toc37251246"/>
      <w:bookmarkStart w:id="647" w:name="_Toc45888035"/>
      <w:bookmarkStart w:id="648" w:name="_Toc45888634"/>
      <w:bookmarkStart w:id="649" w:name="_Toc61367274"/>
      <w:bookmarkStart w:id="650" w:name="_Toc61372657"/>
      <w:bookmarkStart w:id="651" w:name="_Toc68230597"/>
      <w:bookmarkStart w:id="652" w:name="_Toc69084010"/>
      <w:bookmarkStart w:id="653" w:name="_Toc75467017"/>
      <w:bookmarkStart w:id="654" w:name="_Toc76509039"/>
      <w:bookmarkStart w:id="655" w:name="_Toc76718029"/>
      <w:bookmarkStart w:id="656" w:name="_Toc83580339"/>
      <w:bookmarkStart w:id="657" w:name="_Toc84404848"/>
      <w:bookmarkStart w:id="658" w:name="_Toc84413457"/>
      <w:bookmarkStart w:id="659" w:name="_Toc97562275"/>
      <w:bookmarkStart w:id="660" w:name="_Toc104122502"/>
      <w:bookmarkStart w:id="661" w:name="_Toc104205453"/>
      <w:bookmarkStart w:id="662" w:name="_Toc104206660"/>
      <w:bookmarkStart w:id="663" w:name="_Toc104503620"/>
      <w:bookmarkStart w:id="664" w:name="_Toc106127550"/>
      <w:bookmarkStart w:id="665" w:name="_Toc123057915"/>
      <w:bookmarkStart w:id="666" w:name="_Toc124255210"/>
      <w:bookmarkStart w:id="667" w:name="_Toc124255401"/>
      <w:bookmarkStart w:id="668" w:name="_Toc124255538"/>
      <w:bookmarkStart w:id="669" w:name="_Toc131688376"/>
      <w:bookmarkStart w:id="670" w:name="_Toc137373018"/>
      <w:bookmarkStart w:id="671" w:name="_Toc138884961"/>
      <w:bookmarkStart w:id="672" w:name="_Toc145689778"/>
      <w:bookmarkStart w:id="673" w:name="_Toc155376497"/>
      <w:bookmarkStart w:id="674" w:name="_Toc161671930"/>
      <w:r w:rsidRPr="00D026C9">
        <w:t>5.4.2.3</w:t>
      </w:r>
      <w:r w:rsidRPr="00D026C9">
        <w:tab/>
        <w:t>Channel raster entries for each operating band</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675"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675"/>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676" w:name="_Toc21344213"/>
      <w:bookmarkStart w:id="677" w:name="_Toc29801697"/>
      <w:bookmarkStart w:id="678" w:name="_Toc29802121"/>
      <w:bookmarkStart w:id="679" w:name="_Toc29802746"/>
      <w:bookmarkStart w:id="680" w:name="_Toc36107488"/>
      <w:bookmarkStart w:id="681" w:name="_Toc37251247"/>
      <w:bookmarkStart w:id="682" w:name="_Toc45888036"/>
      <w:bookmarkStart w:id="683" w:name="_Toc45888635"/>
      <w:bookmarkStart w:id="684" w:name="_Toc61367275"/>
      <w:bookmarkStart w:id="685" w:name="_Toc61372658"/>
      <w:bookmarkStart w:id="686" w:name="_Toc68230598"/>
      <w:bookmarkStart w:id="687" w:name="_Toc69084011"/>
      <w:bookmarkStart w:id="688" w:name="_Toc75467018"/>
      <w:bookmarkStart w:id="689" w:name="_Toc76509040"/>
      <w:bookmarkStart w:id="690" w:name="_Toc76718030"/>
      <w:bookmarkStart w:id="691" w:name="_Toc83580340"/>
      <w:bookmarkStart w:id="692" w:name="_Toc84404849"/>
      <w:bookmarkStart w:id="693" w:name="_Toc84413458"/>
      <w:bookmarkStart w:id="694" w:name="_Toc106127551"/>
      <w:bookmarkStart w:id="695" w:name="_Toc123057916"/>
      <w:bookmarkStart w:id="696" w:name="_Toc124255211"/>
      <w:bookmarkStart w:id="697" w:name="_Toc124255402"/>
      <w:bookmarkStart w:id="698" w:name="_Toc124255539"/>
      <w:bookmarkStart w:id="699" w:name="_Toc131688377"/>
      <w:bookmarkStart w:id="700" w:name="_Toc137373019"/>
      <w:bookmarkStart w:id="701" w:name="_Toc138884962"/>
      <w:bookmarkStart w:id="702" w:name="_Toc145689779"/>
      <w:bookmarkStart w:id="703" w:name="_Toc155376498"/>
      <w:bookmarkStart w:id="704" w:name="_Toc161671931"/>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3EB9798E" w14:textId="77777777" w:rsidR="009254AE" w:rsidRPr="006C09DF" w:rsidRDefault="009254AE" w:rsidP="00D026C9">
      <w:pPr>
        <w:pStyle w:val="Heading4"/>
        <w:rPr>
          <w:lang w:eastAsia="en-US"/>
        </w:rPr>
      </w:pPr>
      <w:bookmarkStart w:id="705" w:name="_Toc21344214"/>
      <w:bookmarkStart w:id="706" w:name="_Toc29801698"/>
      <w:bookmarkStart w:id="707" w:name="_Toc29802122"/>
      <w:bookmarkStart w:id="708" w:name="_Toc29802747"/>
      <w:bookmarkStart w:id="709" w:name="_Toc36107489"/>
      <w:bookmarkStart w:id="710" w:name="_Toc37251248"/>
      <w:bookmarkStart w:id="711" w:name="_Toc45888037"/>
      <w:bookmarkStart w:id="712" w:name="_Toc45888636"/>
      <w:bookmarkStart w:id="713" w:name="_Toc61367276"/>
      <w:bookmarkStart w:id="714" w:name="_Toc61372659"/>
      <w:bookmarkStart w:id="715" w:name="_Toc68230599"/>
      <w:bookmarkStart w:id="716" w:name="_Toc69084012"/>
      <w:bookmarkStart w:id="717" w:name="_Toc75467019"/>
      <w:bookmarkStart w:id="718" w:name="_Toc76509041"/>
      <w:bookmarkStart w:id="719" w:name="_Toc76718031"/>
      <w:bookmarkStart w:id="720" w:name="_Toc83580341"/>
      <w:bookmarkStart w:id="721" w:name="_Toc84404850"/>
      <w:bookmarkStart w:id="722" w:name="_Toc84413459"/>
      <w:bookmarkStart w:id="723" w:name="_Toc97562276"/>
      <w:bookmarkStart w:id="724" w:name="_Toc104122503"/>
      <w:bookmarkStart w:id="725" w:name="_Toc104205454"/>
      <w:bookmarkStart w:id="726" w:name="_Toc104206661"/>
      <w:bookmarkStart w:id="727" w:name="_Toc104503621"/>
      <w:bookmarkStart w:id="728" w:name="_Toc106127552"/>
      <w:bookmarkStart w:id="729" w:name="_Toc123057917"/>
      <w:bookmarkStart w:id="730" w:name="_Toc124255212"/>
      <w:bookmarkStart w:id="731" w:name="_Toc124255403"/>
      <w:bookmarkStart w:id="732" w:name="_Toc124255540"/>
      <w:bookmarkStart w:id="733" w:name="_Toc131688378"/>
      <w:bookmarkStart w:id="734" w:name="_Toc137373020"/>
      <w:bookmarkStart w:id="735" w:name="_Toc138884963"/>
      <w:bookmarkStart w:id="736" w:name="_Toc145689780"/>
      <w:bookmarkStart w:id="737" w:name="_Toc155376499"/>
      <w:bookmarkStart w:id="738" w:name="_Toc161671932"/>
      <w:r w:rsidRPr="006C09DF">
        <w:rPr>
          <w:lang w:eastAsia="en-US"/>
        </w:rPr>
        <w:t>5.4.3.1</w:t>
      </w:r>
      <w:r w:rsidRPr="006C09DF">
        <w:rPr>
          <w:lang w:eastAsia="en-US"/>
        </w:rPr>
        <w:tab/>
        <w:t>Synchronization raster and numbering</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739" w:name="_Toc97562277"/>
      <w:bookmarkStart w:id="740" w:name="_Toc104122504"/>
      <w:bookmarkStart w:id="741" w:name="_Toc104205455"/>
      <w:bookmarkStart w:id="742" w:name="_Toc104206662"/>
      <w:bookmarkStart w:id="743" w:name="_Toc104503622"/>
      <w:bookmarkStart w:id="744" w:name="_Toc106127553"/>
      <w:bookmarkStart w:id="745" w:name="_Toc123057918"/>
      <w:bookmarkStart w:id="746" w:name="_Toc124255213"/>
      <w:bookmarkStart w:id="747" w:name="_Toc124255404"/>
      <w:bookmarkStart w:id="748" w:name="_Toc124255541"/>
      <w:bookmarkStart w:id="749" w:name="_Toc131688379"/>
      <w:bookmarkStart w:id="750" w:name="_Toc137373021"/>
      <w:bookmarkStart w:id="751" w:name="_Toc138884964"/>
      <w:bookmarkStart w:id="752" w:name="_Toc145689781"/>
      <w:bookmarkStart w:id="753" w:name="_Toc155376500"/>
      <w:bookmarkStart w:id="754" w:name="_Toc161671933"/>
      <w:r w:rsidRPr="00591A86">
        <w:rPr>
          <w:lang w:eastAsia="en-US"/>
        </w:rPr>
        <w:t>5.4.3.2</w:t>
      </w:r>
      <w:r w:rsidR="009154AB">
        <w:rPr>
          <w:lang w:eastAsia="en-US"/>
        </w:rPr>
        <w:tab/>
      </w:r>
      <w:r w:rsidRPr="00591A86">
        <w:rPr>
          <w:lang w:eastAsia="en-US"/>
        </w:rPr>
        <w:t>Synchronization raster to synchronization block resource element mapping</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65366BDD" w14:textId="400BEDE3" w:rsidR="009254AE" w:rsidRPr="00591A86" w:rsidRDefault="009254AE" w:rsidP="009254AE">
      <w:pPr>
        <w:rPr>
          <w:rFonts w:eastAsia="Yu Mincho"/>
          <w:lang w:eastAsia="en-US"/>
        </w:rPr>
      </w:pPr>
      <w:bookmarkStart w:id="755"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756" w:name="_Toc29801699"/>
      <w:bookmarkStart w:id="757" w:name="_Toc29802123"/>
      <w:bookmarkStart w:id="758" w:name="_Toc29802748"/>
      <w:bookmarkStart w:id="759" w:name="_Toc36107490"/>
      <w:bookmarkStart w:id="760" w:name="_Toc37251249"/>
      <w:bookmarkStart w:id="761" w:name="_Toc45888038"/>
      <w:bookmarkStart w:id="762" w:name="_Toc45888637"/>
      <w:bookmarkStart w:id="763" w:name="_Toc61367277"/>
      <w:bookmarkStart w:id="764" w:name="_Toc61372660"/>
      <w:bookmarkStart w:id="765" w:name="_Toc68230600"/>
      <w:bookmarkStart w:id="766" w:name="_Toc69084013"/>
      <w:bookmarkStart w:id="767" w:name="_Toc75467020"/>
      <w:bookmarkStart w:id="768" w:name="_Toc76509042"/>
      <w:bookmarkStart w:id="769" w:name="_Toc76718032"/>
      <w:bookmarkStart w:id="770" w:name="_Toc83580342"/>
      <w:bookmarkStart w:id="771" w:name="_Toc84404851"/>
      <w:bookmarkStart w:id="772" w:name="_Toc84413460"/>
      <w:bookmarkStart w:id="773" w:name="_Toc97562278"/>
      <w:bookmarkStart w:id="774" w:name="_Toc104122505"/>
      <w:bookmarkStart w:id="775" w:name="_Toc104205456"/>
      <w:bookmarkStart w:id="776" w:name="_Toc104206663"/>
      <w:bookmarkStart w:id="777" w:name="_Toc104503623"/>
      <w:bookmarkStart w:id="778" w:name="_Toc106127554"/>
      <w:bookmarkStart w:id="779" w:name="_Toc123057919"/>
      <w:bookmarkStart w:id="780" w:name="_Toc124255214"/>
      <w:bookmarkStart w:id="781" w:name="_Toc124255405"/>
      <w:bookmarkStart w:id="782" w:name="_Toc124255542"/>
      <w:bookmarkStart w:id="783" w:name="_Toc131688380"/>
      <w:bookmarkStart w:id="784" w:name="_Toc137373022"/>
      <w:bookmarkStart w:id="785" w:name="_Toc138884965"/>
      <w:bookmarkStart w:id="786" w:name="_Toc145689782"/>
      <w:bookmarkStart w:id="787" w:name="_Toc155376501"/>
      <w:bookmarkStart w:id="788" w:name="_Toc161671934"/>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789" w:name="_Toc61367278"/>
      <w:bookmarkStart w:id="790" w:name="_Toc61372661"/>
      <w:bookmarkStart w:id="791" w:name="_Toc68230601"/>
      <w:bookmarkStart w:id="792" w:name="_Toc69084014"/>
      <w:bookmarkStart w:id="793" w:name="_Toc75467021"/>
      <w:bookmarkStart w:id="794" w:name="_Toc76509043"/>
      <w:bookmarkStart w:id="795" w:name="_Toc76718033"/>
      <w:bookmarkStart w:id="796" w:name="_Toc83580343"/>
      <w:bookmarkStart w:id="797" w:name="_Toc84404852"/>
      <w:bookmarkStart w:id="798" w:name="_Toc84413461"/>
      <w:bookmarkStart w:id="799" w:name="_Toc97562279"/>
      <w:bookmarkStart w:id="800" w:name="_Toc104122506"/>
      <w:bookmarkStart w:id="801" w:name="_Toc104205457"/>
      <w:bookmarkStart w:id="802" w:name="_Toc104206664"/>
      <w:bookmarkStart w:id="803" w:name="_Toc104503624"/>
      <w:bookmarkStart w:id="804" w:name="_Toc106127555"/>
      <w:bookmarkStart w:id="805" w:name="_Toc123057920"/>
      <w:bookmarkStart w:id="806" w:name="_Toc124255215"/>
      <w:bookmarkStart w:id="807" w:name="_Toc124255406"/>
      <w:bookmarkStart w:id="808" w:name="_Toc124255543"/>
      <w:bookmarkStart w:id="809" w:name="_Toc131688381"/>
      <w:bookmarkStart w:id="810" w:name="_Toc137373023"/>
      <w:bookmarkStart w:id="811" w:name="_Toc138884966"/>
      <w:bookmarkStart w:id="812" w:name="_Toc145689783"/>
      <w:bookmarkStart w:id="813" w:name="_Toc155376502"/>
      <w:bookmarkStart w:id="814" w:name="_Toc161671935"/>
      <w:r w:rsidRPr="00A1115A">
        <w:t>5.4.4</w:t>
      </w:r>
      <w:r w:rsidRPr="00A1115A">
        <w:tab/>
        <w:t>TX–RX frequency separation</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815" w:name="_Toc97562280"/>
      <w:bookmarkStart w:id="816" w:name="_Toc104122507"/>
      <w:bookmarkStart w:id="817" w:name="_Toc104205458"/>
      <w:bookmarkStart w:id="818" w:name="_Toc104206665"/>
      <w:bookmarkStart w:id="819" w:name="_Toc104503625"/>
      <w:bookmarkStart w:id="820" w:name="_Toc106127556"/>
      <w:bookmarkStart w:id="821" w:name="_Toc123057921"/>
      <w:bookmarkStart w:id="822" w:name="_Toc124255216"/>
      <w:bookmarkStart w:id="823" w:name="_Toc124255407"/>
      <w:bookmarkStart w:id="824" w:name="_Toc124255544"/>
      <w:bookmarkStart w:id="825" w:name="_Toc131688382"/>
      <w:bookmarkStart w:id="826" w:name="_Toc137373024"/>
      <w:bookmarkStart w:id="827" w:name="_Toc138884967"/>
      <w:bookmarkStart w:id="828" w:name="_Toc145689784"/>
      <w:bookmarkStart w:id="829" w:name="_Toc155376503"/>
      <w:bookmarkStart w:id="830" w:name="_Toc161671936"/>
      <w:r>
        <w:t>6</w:t>
      </w:r>
      <w:r>
        <w:tab/>
        <w:t>Conducted transmitter characteristics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2FCC086" w14:textId="7D489A00" w:rsidR="001F6D06" w:rsidRDefault="001F6D06" w:rsidP="001F6D06">
      <w:pPr>
        <w:pStyle w:val="Heading2"/>
      </w:pPr>
      <w:bookmarkStart w:id="831" w:name="_Toc97562281"/>
      <w:bookmarkStart w:id="832" w:name="_Toc104122508"/>
      <w:bookmarkStart w:id="833" w:name="_Toc104205459"/>
      <w:bookmarkStart w:id="834" w:name="_Toc104206666"/>
      <w:bookmarkStart w:id="835" w:name="_Toc104503626"/>
      <w:bookmarkStart w:id="836" w:name="_Toc106127557"/>
      <w:bookmarkStart w:id="837" w:name="_Toc123057922"/>
      <w:bookmarkStart w:id="838" w:name="_Toc124255217"/>
      <w:bookmarkStart w:id="839" w:name="_Toc124255408"/>
      <w:bookmarkStart w:id="840" w:name="_Toc124255545"/>
      <w:bookmarkStart w:id="841" w:name="_Toc131688383"/>
      <w:bookmarkStart w:id="842" w:name="_Toc137373025"/>
      <w:bookmarkStart w:id="843" w:name="_Toc138884968"/>
      <w:bookmarkStart w:id="844" w:name="_Toc145689785"/>
      <w:bookmarkStart w:id="845" w:name="_Toc155376504"/>
      <w:bookmarkStart w:id="846" w:name="_Toc161671937"/>
      <w:r>
        <w:t>6.1</w:t>
      </w:r>
      <w:r>
        <w:tab/>
        <w:t>General</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1CB1C5C3" w14:textId="77777777" w:rsidR="003B2BB2" w:rsidRDefault="003B2BB2" w:rsidP="003B2BB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6AFC9BE3" w14:textId="77777777" w:rsidR="003B2BB2" w:rsidRPr="004D3BF7" w:rsidRDefault="003B2BB2" w:rsidP="003B2BB2">
      <w:r w:rsidRPr="00B107BF">
        <w:t>All requirements in this section are applicable to devices supporting GSO and/or NGSO satellites.</w:t>
      </w:r>
    </w:p>
    <w:p w14:paraId="0500E22B" w14:textId="77777777" w:rsidR="001F6D06" w:rsidRDefault="001F6D06" w:rsidP="001F6D06">
      <w:pPr>
        <w:pStyle w:val="Heading2"/>
      </w:pPr>
      <w:bookmarkStart w:id="847" w:name="_Toc97562282"/>
      <w:bookmarkStart w:id="848" w:name="_Toc104122509"/>
      <w:bookmarkStart w:id="849" w:name="_Toc104205460"/>
      <w:bookmarkStart w:id="850" w:name="_Toc104206667"/>
      <w:bookmarkStart w:id="851" w:name="_Toc104503627"/>
      <w:bookmarkStart w:id="852" w:name="_Toc106127558"/>
      <w:bookmarkStart w:id="853" w:name="_Toc123057923"/>
      <w:bookmarkStart w:id="854" w:name="_Toc124255218"/>
      <w:bookmarkStart w:id="855" w:name="_Toc124255409"/>
      <w:bookmarkStart w:id="856" w:name="_Toc124255546"/>
      <w:bookmarkStart w:id="857" w:name="_Toc131688384"/>
      <w:bookmarkStart w:id="858" w:name="_Toc137373026"/>
      <w:bookmarkStart w:id="859" w:name="_Toc138884969"/>
      <w:bookmarkStart w:id="860" w:name="_Toc145689786"/>
      <w:bookmarkStart w:id="861" w:name="_Toc155376505"/>
      <w:bookmarkStart w:id="862" w:name="_Toc161671938"/>
      <w:r>
        <w:t>6.2</w:t>
      </w:r>
      <w:r>
        <w:tab/>
        <w:t>Transmitter power</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DF139B5" w14:textId="77777777" w:rsidR="001F6D06" w:rsidRDefault="001F6D06" w:rsidP="001F6D06">
      <w:pPr>
        <w:pStyle w:val="Heading3"/>
      </w:pPr>
      <w:bookmarkStart w:id="863" w:name="_Toc97562283"/>
      <w:bookmarkStart w:id="864" w:name="_Toc104122510"/>
      <w:bookmarkStart w:id="865" w:name="_Toc104205461"/>
      <w:bookmarkStart w:id="866" w:name="_Toc104206668"/>
      <w:bookmarkStart w:id="867" w:name="_Toc104503628"/>
      <w:bookmarkStart w:id="868" w:name="_Toc106127559"/>
      <w:bookmarkStart w:id="869" w:name="_Toc123057924"/>
      <w:bookmarkStart w:id="870" w:name="_Toc124255219"/>
      <w:bookmarkStart w:id="871" w:name="_Toc124255410"/>
      <w:bookmarkStart w:id="872" w:name="_Toc124255547"/>
      <w:bookmarkStart w:id="873" w:name="_Toc131688385"/>
      <w:bookmarkStart w:id="874" w:name="_Toc137373027"/>
      <w:bookmarkStart w:id="875" w:name="_Toc138884970"/>
      <w:bookmarkStart w:id="876" w:name="_Toc145689787"/>
      <w:bookmarkStart w:id="877" w:name="_Toc155376506"/>
      <w:bookmarkStart w:id="878" w:name="_Toc161671939"/>
      <w:r>
        <w:t>6.2.1</w:t>
      </w:r>
      <w:r>
        <w:tab/>
        <w:t>UE maximum output power</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5312954E" w:rsidR="001F6D06" w:rsidRDefault="001F6D06" w:rsidP="001F6D06">
      <w:pPr>
        <w:pStyle w:val="Heading3"/>
      </w:pPr>
      <w:bookmarkStart w:id="879" w:name="_Toc97562284"/>
      <w:bookmarkStart w:id="880" w:name="_Toc104122511"/>
      <w:bookmarkStart w:id="881" w:name="_Toc104205462"/>
      <w:bookmarkStart w:id="882" w:name="_Toc104206669"/>
      <w:bookmarkStart w:id="883" w:name="_Toc104503629"/>
      <w:bookmarkStart w:id="884" w:name="_Toc106127560"/>
      <w:bookmarkStart w:id="885" w:name="_Toc123057925"/>
      <w:bookmarkStart w:id="886" w:name="_Toc124255220"/>
      <w:bookmarkStart w:id="887" w:name="_Toc124255411"/>
      <w:bookmarkStart w:id="888" w:name="_Toc124255548"/>
      <w:bookmarkStart w:id="889" w:name="_Toc131688386"/>
      <w:bookmarkStart w:id="890" w:name="_Toc137373028"/>
      <w:bookmarkStart w:id="891" w:name="_Toc138884971"/>
      <w:bookmarkStart w:id="892" w:name="_Toc145689788"/>
      <w:bookmarkStart w:id="893" w:name="_Toc155376507"/>
      <w:bookmarkStart w:id="894" w:name="_Toc161671940"/>
      <w:r>
        <w:t>6.2.2</w:t>
      </w:r>
      <w:r>
        <w:tab/>
        <w:t>UE maximum output power reduction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4A344B61" w:rsidR="001F6D06" w:rsidRDefault="001F6D06" w:rsidP="001F6D06">
      <w:pPr>
        <w:pStyle w:val="Heading3"/>
      </w:pPr>
      <w:bookmarkStart w:id="895" w:name="_Toc97562285"/>
      <w:bookmarkStart w:id="896" w:name="_Toc104122512"/>
      <w:bookmarkStart w:id="897" w:name="_Toc104205463"/>
      <w:bookmarkStart w:id="898" w:name="_Toc104206670"/>
      <w:bookmarkStart w:id="899" w:name="_Toc104503630"/>
      <w:bookmarkStart w:id="900" w:name="_Toc106127561"/>
      <w:bookmarkStart w:id="901" w:name="_Toc123057926"/>
      <w:bookmarkStart w:id="902" w:name="_Toc124255221"/>
      <w:bookmarkStart w:id="903" w:name="_Toc124255412"/>
      <w:bookmarkStart w:id="904" w:name="_Toc124255549"/>
      <w:bookmarkStart w:id="905" w:name="_Toc131688387"/>
      <w:bookmarkStart w:id="906" w:name="_Toc137373029"/>
      <w:bookmarkStart w:id="907" w:name="_Toc138884972"/>
      <w:bookmarkStart w:id="908" w:name="_Toc145689789"/>
      <w:bookmarkStart w:id="909" w:name="_Toc155376508"/>
      <w:bookmarkStart w:id="910" w:name="_Toc161671941"/>
      <w:r>
        <w:lastRenderedPageBreak/>
        <w:t>6.2.3</w:t>
      </w:r>
      <w:r>
        <w:tab/>
        <w:t>UE additional maximum output power reduction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3394A5D7" w14:textId="77777777" w:rsidR="00E505D9" w:rsidRPr="009154AB" w:rsidRDefault="00E505D9">
      <w:pPr>
        <w:pStyle w:val="Heading4"/>
      </w:pPr>
      <w:bookmarkStart w:id="911" w:name="_Toc84413584"/>
      <w:bookmarkStart w:id="912" w:name="_Toc84404975"/>
      <w:bookmarkStart w:id="913" w:name="_Toc83580466"/>
      <w:bookmarkStart w:id="914" w:name="_Toc76718156"/>
      <w:bookmarkStart w:id="915" w:name="_Toc76509166"/>
      <w:bookmarkStart w:id="916" w:name="_Toc75467144"/>
      <w:bookmarkStart w:id="917" w:name="_Toc69084134"/>
      <w:bookmarkStart w:id="918" w:name="_Toc68230721"/>
      <w:bookmarkStart w:id="919" w:name="_Toc61372780"/>
      <w:bookmarkStart w:id="920" w:name="_Toc61367397"/>
      <w:bookmarkStart w:id="921" w:name="_Toc45888752"/>
      <w:bookmarkStart w:id="922" w:name="_Toc45888153"/>
      <w:bookmarkStart w:id="923" w:name="_Toc97562286"/>
      <w:bookmarkStart w:id="924" w:name="_Toc104122513"/>
      <w:bookmarkStart w:id="925" w:name="_Toc104205464"/>
      <w:bookmarkStart w:id="926" w:name="_Toc104206671"/>
      <w:bookmarkStart w:id="927" w:name="_Toc104503631"/>
      <w:bookmarkStart w:id="928" w:name="_Toc106127562"/>
      <w:bookmarkStart w:id="929" w:name="_Toc123057927"/>
      <w:bookmarkStart w:id="930" w:name="_Toc124255222"/>
      <w:bookmarkStart w:id="931" w:name="_Toc124255413"/>
      <w:bookmarkStart w:id="932" w:name="_Toc124255550"/>
      <w:bookmarkStart w:id="933" w:name="_Toc131688388"/>
      <w:bookmarkStart w:id="934" w:name="_Toc137373030"/>
      <w:bookmarkStart w:id="935" w:name="_Toc138884973"/>
      <w:bookmarkStart w:id="936" w:name="_Toc145689790"/>
      <w:bookmarkStart w:id="937" w:name="_Toc155376509"/>
      <w:bookmarkStart w:id="938" w:name="_Toc161671942"/>
      <w:r w:rsidRPr="009154AB">
        <w:t>6.2.3.1</w:t>
      </w:r>
      <w:r w:rsidRPr="009154AB">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939" w:name="_Hlk516051685"/>
      <w:r>
        <w:t>Table 6.2.3.1-1</w:t>
      </w:r>
      <w:bookmarkEnd w:id="939"/>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9E4B70"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9E4B70" w:rsidRDefault="009E4B70" w:rsidP="009E4B70">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9E4B70" w:rsidRDefault="009E4B70" w:rsidP="009E4B70">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9E4B70" w:rsidRDefault="009E4B70" w:rsidP="009E4B70">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9E4B70" w:rsidRDefault="009E4B70" w:rsidP="009E4B70">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58BCC3C9" w:rsidR="009E4B70" w:rsidRDefault="009E4B70" w:rsidP="009E4B70">
            <w:pPr>
              <w:pStyle w:val="TAC"/>
            </w:pPr>
            <w:r>
              <w:t>Clause 6.2.315 in 3GPP TS 38.101-1 [5]</w:t>
            </w:r>
            <w:r w:rsidRPr="00464183">
              <w:rPr>
                <w:vertAlign w:val="superscript"/>
              </w:rPr>
              <w:t>2</w:t>
            </w:r>
          </w:p>
        </w:tc>
      </w:tr>
      <w:tr w:rsidR="009E4B70"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9E4B70" w:rsidRDefault="009E4B70" w:rsidP="009E4B70">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9E4B70" w:rsidRDefault="009E4B70" w:rsidP="009E4B70">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9E4B70" w:rsidRDefault="009E4B70" w:rsidP="009E4B7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465BA7A4" w:rsidR="009E4B70" w:rsidRDefault="009E4B70" w:rsidP="009E4B70">
            <w:pPr>
              <w:pStyle w:val="TAC"/>
            </w:pPr>
            <w:r>
              <w:t>N/A</w:t>
            </w:r>
          </w:p>
        </w:tc>
      </w:tr>
      <w:tr w:rsidR="009E4B70"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9E4B70" w:rsidRDefault="009E4B70" w:rsidP="009E4B7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9E4B70" w:rsidRDefault="009E4B70" w:rsidP="009E4B70">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9E4B70" w:rsidRDefault="009E4B70" w:rsidP="009E4B70">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9E4B70" w:rsidRDefault="009E4B70" w:rsidP="009E4B70">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06FC545B" w14:textId="77777777" w:rsidR="009E4B70" w:rsidRDefault="009E4B70" w:rsidP="009E4B70">
            <w:pPr>
              <w:pStyle w:val="TAC"/>
            </w:pPr>
            <w:r>
              <w:t>Table</w:t>
            </w:r>
          </w:p>
          <w:p w14:paraId="5265CFAF" w14:textId="193CED6B" w:rsidR="009E4B70" w:rsidRDefault="009E4B70" w:rsidP="009E4B70">
            <w:pPr>
              <w:pStyle w:val="TAC"/>
            </w:pPr>
            <w:r>
              <w:t>6.2.3.</w:t>
            </w:r>
            <w:r>
              <w:rPr>
                <w:lang w:val="en-US"/>
              </w:rPr>
              <w:t>1</w:t>
            </w:r>
            <w:r>
              <w:t>-</w:t>
            </w:r>
            <w:r>
              <w:rPr>
                <w:lang w:val="en-US"/>
              </w:rPr>
              <w:t xml:space="preserve">2 </w:t>
            </w:r>
            <w:r>
              <w:t>in 3GPP TS 38.101-1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940" w:name="_Toc97562287"/>
      <w:bookmarkStart w:id="941" w:name="_Toc104122514"/>
      <w:bookmarkStart w:id="942" w:name="_Toc104205465"/>
      <w:bookmarkStart w:id="943" w:name="_Toc104206672"/>
      <w:bookmarkStart w:id="944" w:name="_Toc104503632"/>
      <w:bookmarkStart w:id="945" w:name="_Toc106127563"/>
      <w:bookmarkStart w:id="946" w:name="_Toc123057928"/>
      <w:bookmarkStart w:id="947" w:name="_Toc124255223"/>
      <w:bookmarkStart w:id="948" w:name="_Toc124255414"/>
      <w:bookmarkStart w:id="949" w:name="_Toc124255551"/>
      <w:bookmarkStart w:id="950" w:name="_Toc131688389"/>
      <w:bookmarkStart w:id="951" w:name="_Toc137373031"/>
      <w:bookmarkStart w:id="952" w:name="_Toc138884974"/>
      <w:bookmarkStart w:id="953" w:name="_Toc145689791"/>
      <w:bookmarkStart w:id="954" w:name="_Toc155376510"/>
      <w:bookmarkStart w:id="955" w:name="_Toc161671943"/>
      <w:r>
        <w:t>6.2.4</w:t>
      </w:r>
      <w:r>
        <w:tab/>
        <w:t>Configured transmitted power</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t xml:space="preserve"> </w:t>
      </w:r>
    </w:p>
    <w:p w14:paraId="1BDDC66E" w14:textId="5FF75F0D" w:rsidR="00984859" w:rsidRPr="00E505D9" w:rsidRDefault="00984859" w:rsidP="00984859">
      <w:bookmarkStart w:id="956" w:name="_Toc97562288"/>
      <w:bookmarkStart w:id="957" w:name="_Toc104122515"/>
      <w:bookmarkStart w:id="958" w:name="_Toc104205466"/>
      <w:bookmarkStart w:id="959" w:name="_Toc104206673"/>
      <w:bookmarkStart w:id="960" w:name="_Toc104503633"/>
      <w:bookmarkStart w:id="961"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962" w:name="_Toc123057929"/>
      <w:bookmarkStart w:id="963" w:name="_Toc124255224"/>
      <w:bookmarkStart w:id="964" w:name="_Toc124255415"/>
      <w:bookmarkStart w:id="965" w:name="_Toc124255552"/>
      <w:bookmarkStart w:id="966" w:name="_Toc131688390"/>
      <w:bookmarkStart w:id="967" w:name="_Toc137373032"/>
      <w:bookmarkStart w:id="968" w:name="_Toc138884975"/>
      <w:bookmarkStart w:id="969" w:name="_Toc145689792"/>
      <w:bookmarkStart w:id="970" w:name="_Toc155376511"/>
      <w:bookmarkStart w:id="971" w:name="_Toc161671944"/>
      <w:r>
        <w:lastRenderedPageBreak/>
        <w:t>6.3</w:t>
      </w:r>
      <w:r>
        <w:tab/>
        <w:t>Output power dynamics.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01DD7CCB" w14:textId="4ED68AD1" w:rsidR="001F6D06" w:rsidRDefault="0047389E" w:rsidP="0047389E">
      <w:pPr>
        <w:pStyle w:val="Heading3"/>
      </w:pPr>
      <w:bookmarkStart w:id="972" w:name="_Toc97562289"/>
      <w:bookmarkStart w:id="973" w:name="_Toc104122516"/>
      <w:bookmarkStart w:id="974" w:name="_Toc104205467"/>
      <w:bookmarkStart w:id="975" w:name="_Toc104206674"/>
      <w:bookmarkStart w:id="976" w:name="_Toc104503634"/>
      <w:bookmarkStart w:id="977" w:name="_Toc106127565"/>
      <w:bookmarkStart w:id="978" w:name="_Toc123057930"/>
      <w:bookmarkStart w:id="979" w:name="_Toc124255225"/>
      <w:bookmarkStart w:id="980" w:name="_Toc124255416"/>
      <w:bookmarkStart w:id="981" w:name="_Toc124255553"/>
      <w:bookmarkStart w:id="982" w:name="_Toc131688391"/>
      <w:bookmarkStart w:id="983" w:name="_Toc137373033"/>
      <w:bookmarkStart w:id="984" w:name="_Toc138884976"/>
      <w:bookmarkStart w:id="985" w:name="_Toc145689793"/>
      <w:bookmarkStart w:id="986" w:name="_Toc155376512"/>
      <w:bookmarkStart w:id="987" w:name="_Toc161671945"/>
      <w:r>
        <w:rPr>
          <w:rFonts w:hint="eastAsia"/>
        </w:rPr>
        <w:t>6</w:t>
      </w:r>
      <w:r>
        <w:t>.3.1</w:t>
      </w:r>
      <w:r>
        <w:tab/>
        <w:t>Minimum output power</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988" w:name="_Toc97562290"/>
      <w:bookmarkStart w:id="989" w:name="_Toc104122517"/>
      <w:bookmarkStart w:id="990" w:name="_Toc104205468"/>
      <w:bookmarkStart w:id="991" w:name="_Toc104206675"/>
      <w:bookmarkStart w:id="992" w:name="_Toc104503635"/>
      <w:bookmarkStart w:id="993" w:name="_Toc106127566"/>
      <w:bookmarkStart w:id="994" w:name="_Toc123057931"/>
      <w:bookmarkStart w:id="995" w:name="_Toc124255226"/>
      <w:bookmarkStart w:id="996" w:name="_Toc124255417"/>
      <w:bookmarkStart w:id="997" w:name="_Toc124255554"/>
      <w:bookmarkStart w:id="998" w:name="_Toc131688392"/>
      <w:bookmarkStart w:id="999" w:name="_Toc137373034"/>
      <w:bookmarkStart w:id="1000" w:name="_Toc138884977"/>
      <w:bookmarkStart w:id="1001" w:name="_Toc145689794"/>
      <w:bookmarkStart w:id="1002" w:name="_Toc155376513"/>
      <w:bookmarkStart w:id="1003" w:name="_Toc161671946"/>
      <w:r>
        <w:t>6.3.2</w:t>
      </w:r>
      <w:r>
        <w:tab/>
        <w:t>Transmit OFF power</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004" w:name="_Toc97562291"/>
      <w:bookmarkStart w:id="1005" w:name="_Toc104122518"/>
      <w:bookmarkStart w:id="1006" w:name="_Toc104205469"/>
      <w:bookmarkStart w:id="1007" w:name="_Toc104206676"/>
      <w:bookmarkStart w:id="1008" w:name="_Toc104503636"/>
      <w:bookmarkStart w:id="1009" w:name="_Toc106127567"/>
      <w:bookmarkStart w:id="1010" w:name="_Toc123057932"/>
      <w:bookmarkStart w:id="1011" w:name="_Toc124255227"/>
      <w:bookmarkStart w:id="1012" w:name="_Toc124255418"/>
      <w:bookmarkStart w:id="1013" w:name="_Toc124255555"/>
      <w:bookmarkStart w:id="1014" w:name="_Toc131688393"/>
      <w:bookmarkStart w:id="1015" w:name="_Toc137373035"/>
      <w:bookmarkStart w:id="1016" w:name="_Toc138884978"/>
      <w:bookmarkStart w:id="1017" w:name="_Toc145689795"/>
      <w:bookmarkStart w:id="1018" w:name="_Toc155376514"/>
      <w:bookmarkStart w:id="1019" w:name="_Toc161671947"/>
      <w:r>
        <w:t>6.3.3</w:t>
      </w:r>
      <w:r>
        <w:tab/>
        <w:t>Transmit ON/OFF time mask</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99C41CB" w14:textId="5E695C85" w:rsidR="00984859" w:rsidRPr="00E505D9" w:rsidRDefault="00984859" w:rsidP="00984859">
      <w:bookmarkStart w:id="1020" w:name="_Toc97562292"/>
      <w:bookmarkStart w:id="1021" w:name="_Toc104122519"/>
      <w:bookmarkStart w:id="1022" w:name="_Toc104205470"/>
      <w:bookmarkStart w:id="1023" w:name="_Toc104206677"/>
      <w:bookmarkStart w:id="1024" w:name="_Toc104503637"/>
      <w:bookmarkStart w:id="1025"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026" w:name="_Toc123057933"/>
      <w:bookmarkStart w:id="1027" w:name="_Toc124255228"/>
      <w:bookmarkStart w:id="1028" w:name="_Toc124255419"/>
      <w:bookmarkStart w:id="1029" w:name="_Toc124255556"/>
      <w:bookmarkStart w:id="1030" w:name="_Toc131688394"/>
      <w:bookmarkStart w:id="1031" w:name="_Toc137373036"/>
      <w:bookmarkStart w:id="1032" w:name="_Toc138884979"/>
      <w:bookmarkStart w:id="1033" w:name="_Toc145689796"/>
      <w:bookmarkStart w:id="1034" w:name="_Toc155376515"/>
      <w:bookmarkStart w:id="1035" w:name="_Toc161671948"/>
      <w:r>
        <w:t>6.3.4</w:t>
      </w:r>
      <w:r>
        <w:tab/>
        <w:t>Power control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2CC9056D" w14:textId="4847C975" w:rsidR="00984859" w:rsidRPr="007255AE" w:rsidRDefault="00984859" w:rsidP="00984859">
      <w:bookmarkStart w:id="1036" w:name="_Toc97562293"/>
      <w:bookmarkStart w:id="1037" w:name="_Toc104122520"/>
      <w:bookmarkStart w:id="1038" w:name="_Toc104205471"/>
      <w:bookmarkStart w:id="1039" w:name="_Toc104206678"/>
      <w:bookmarkStart w:id="1040" w:name="_Toc104503638"/>
      <w:bookmarkStart w:id="1041"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042" w:name="_Toc123057934"/>
      <w:bookmarkStart w:id="1043" w:name="_Toc124255229"/>
      <w:bookmarkStart w:id="1044" w:name="_Toc124255420"/>
      <w:bookmarkStart w:id="1045" w:name="_Toc124255557"/>
      <w:bookmarkStart w:id="1046" w:name="_Toc131688395"/>
      <w:bookmarkStart w:id="1047" w:name="_Toc137373037"/>
      <w:bookmarkStart w:id="1048" w:name="_Toc138884980"/>
      <w:bookmarkStart w:id="1049" w:name="_Toc145689797"/>
      <w:bookmarkStart w:id="1050" w:name="_Toc155376516"/>
      <w:bookmarkStart w:id="1051" w:name="_Toc161671949"/>
      <w:r>
        <w:t>6.4</w:t>
      </w:r>
      <w:r>
        <w:tab/>
        <w:t>Transmit signal quality</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56D7BA15" w14:textId="77777777" w:rsidR="001F6D06" w:rsidRDefault="001F6D06" w:rsidP="001F6D06">
      <w:pPr>
        <w:pStyle w:val="Heading3"/>
      </w:pPr>
      <w:bookmarkStart w:id="1052" w:name="_Toc97562294"/>
      <w:bookmarkStart w:id="1053" w:name="_Toc104122521"/>
      <w:bookmarkStart w:id="1054" w:name="_Toc104205472"/>
      <w:bookmarkStart w:id="1055" w:name="_Toc104206679"/>
      <w:bookmarkStart w:id="1056" w:name="_Toc104503639"/>
      <w:bookmarkStart w:id="1057" w:name="_Toc106127570"/>
      <w:bookmarkStart w:id="1058" w:name="_Toc123057935"/>
      <w:bookmarkStart w:id="1059" w:name="_Toc124255230"/>
      <w:bookmarkStart w:id="1060" w:name="_Toc124255421"/>
      <w:bookmarkStart w:id="1061" w:name="_Toc124255558"/>
      <w:bookmarkStart w:id="1062" w:name="_Toc131688396"/>
      <w:bookmarkStart w:id="1063" w:name="_Toc137373038"/>
      <w:bookmarkStart w:id="1064" w:name="_Toc138884981"/>
      <w:bookmarkStart w:id="1065" w:name="_Toc145689798"/>
      <w:bookmarkStart w:id="1066" w:name="_Toc155376517"/>
      <w:bookmarkStart w:id="1067" w:name="_Toc161671950"/>
      <w:r>
        <w:t>6.4.1</w:t>
      </w:r>
      <w:r>
        <w:tab/>
        <w:t>Frequency error</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8E6C6B2" w14:textId="63E4D4AD" w:rsidR="00040440" w:rsidRPr="00464183" w:rsidRDefault="00040440" w:rsidP="00040440">
      <w:pPr>
        <w:pStyle w:val="NO"/>
      </w:pPr>
      <w:r>
        <w:t>[</w:t>
      </w:r>
      <w:r w:rsidRPr="00464183">
        <w:t>NOTE:</w:t>
      </w:r>
      <w:r>
        <w:tab/>
        <w:t>The ideally pre-compensated reference uplink carrier frequency consists of the UL carrier frequency signalled to the UE by SAN and UL pre-compensated Doppler frequency shift.]</w:t>
      </w:r>
    </w:p>
    <w:p w14:paraId="0C69B884" w14:textId="3125CF6B" w:rsidR="001F6D06" w:rsidRDefault="001F6D06" w:rsidP="001F6D06">
      <w:pPr>
        <w:pStyle w:val="Heading3"/>
      </w:pPr>
      <w:bookmarkStart w:id="1068" w:name="_Toc97562295"/>
      <w:bookmarkStart w:id="1069" w:name="_Toc104122522"/>
      <w:bookmarkStart w:id="1070" w:name="_Toc104205473"/>
      <w:bookmarkStart w:id="1071" w:name="_Toc104206680"/>
      <w:bookmarkStart w:id="1072" w:name="_Toc104503640"/>
      <w:bookmarkStart w:id="1073" w:name="_Toc106127571"/>
      <w:bookmarkStart w:id="1074" w:name="_Toc123057936"/>
      <w:bookmarkStart w:id="1075" w:name="_Toc124255231"/>
      <w:bookmarkStart w:id="1076" w:name="_Toc124255422"/>
      <w:bookmarkStart w:id="1077" w:name="_Toc124255559"/>
      <w:bookmarkStart w:id="1078" w:name="_Toc131688397"/>
      <w:bookmarkStart w:id="1079" w:name="_Toc137373039"/>
      <w:bookmarkStart w:id="1080" w:name="_Toc138884982"/>
      <w:bookmarkStart w:id="1081" w:name="_Toc145689799"/>
      <w:bookmarkStart w:id="1082" w:name="_Toc155376518"/>
      <w:bookmarkStart w:id="1083" w:name="_Toc161671951"/>
      <w:r>
        <w:lastRenderedPageBreak/>
        <w:t>6.4.2</w:t>
      </w:r>
      <w:r>
        <w:tab/>
        <w:t>Transmit modulation quality</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767CE1F" w14:textId="0F724524" w:rsidR="00984859" w:rsidRPr="00AC4579" w:rsidRDefault="00A22AAD" w:rsidP="00984859">
      <w:bookmarkStart w:id="1084" w:name="_Toc97562296"/>
      <w:bookmarkStart w:id="1085" w:name="_Toc104122523"/>
      <w:bookmarkStart w:id="1086" w:name="_Toc104205474"/>
      <w:bookmarkStart w:id="1087" w:name="_Toc104206681"/>
      <w:bookmarkStart w:id="1088" w:name="_Toc104503641"/>
      <w:bookmarkStart w:id="1089"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p>
    <w:p w14:paraId="611AD211" w14:textId="46F2907D" w:rsidR="006348F2" w:rsidRPr="006348F2" w:rsidRDefault="006348F2" w:rsidP="006348F2">
      <w:pPr>
        <w:pStyle w:val="Heading2"/>
      </w:pPr>
      <w:bookmarkStart w:id="1090" w:name="_Toc123057937"/>
      <w:bookmarkStart w:id="1091" w:name="_Toc124255232"/>
      <w:bookmarkStart w:id="1092" w:name="_Toc124255423"/>
      <w:bookmarkStart w:id="1093" w:name="_Toc124255560"/>
      <w:bookmarkStart w:id="1094" w:name="_Toc131688398"/>
      <w:bookmarkStart w:id="1095" w:name="_Toc137373040"/>
      <w:bookmarkStart w:id="1096" w:name="_Toc138884983"/>
      <w:bookmarkStart w:id="1097" w:name="_Toc145689800"/>
      <w:bookmarkStart w:id="1098" w:name="_Toc155376519"/>
      <w:bookmarkStart w:id="1099" w:name="_Toc161671952"/>
      <w:r>
        <w:rPr>
          <w:rFonts w:hint="eastAsia"/>
        </w:rPr>
        <w:t>6</w:t>
      </w:r>
      <w:r>
        <w:t>.</w:t>
      </w:r>
      <w:r>
        <w:rPr>
          <w:rFonts w:hint="eastAsia"/>
        </w:rPr>
        <w:t>5</w:t>
      </w:r>
      <w:r>
        <w:tab/>
      </w:r>
      <w:r>
        <w:rPr>
          <w:rFonts w:hint="eastAsia"/>
        </w:rPr>
        <w:t>Output</w:t>
      </w:r>
      <w:r>
        <w:t xml:space="preserve"> RF spectrum emissions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5BBD97DD" w14:textId="136C0EE7" w:rsidR="001F6D06" w:rsidRPr="009154AB" w:rsidRDefault="006348F2">
      <w:pPr>
        <w:pStyle w:val="Heading3"/>
      </w:pPr>
      <w:bookmarkStart w:id="1100" w:name="_Toc104122524"/>
      <w:bookmarkStart w:id="1101" w:name="_Toc104205475"/>
      <w:bookmarkStart w:id="1102" w:name="_Toc104206682"/>
      <w:bookmarkStart w:id="1103" w:name="_Toc104503642"/>
      <w:bookmarkStart w:id="1104" w:name="_Toc106127573"/>
      <w:bookmarkStart w:id="1105" w:name="_Toc123057938"/>
      <w:bookmarkStart w:id="1106" w:name="_Toc124255233"/>
      <w:bookmarkStart w:id="1107" w:name="_Toc124255424"/>
      <w:bookmarkStart w:id="1108" w:name="_Toc124255561"/>
      <w:bookmarkStart w:id="1109" w:name="_Toc131688399"/>
      <w:bookmarkStart w:id="1110" w:name="_Toc137373041"/>
      <w:bookmarkStart w:id="1111" w:name="_Toc138884984"/>
      <w:bookmarkStart w:id="1112" w:name="_Toc145689801"/>
      <w:bookmarkStart w:id="1113" w:name="_Toc155376520"/>
      <w:bookmarkStart w:id="1114" w:name="_Toc161671953"/>
      <w:r>
        <w:t>6.5.1</w:t>
      </w:r>
      <w:r w:rsidR="001C6F09">
        <w:tab/>
      </w:r>
      <w:bookmarkStart w:id="1115" w:name="_Toc97562297"/>
      <w:r w:rsidR="0047389E" w:rsidRPr="009154AB">
        <w:t>Occupied bandwidth</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116" w:name="_Toc97562298"/>
      <w:bookmarkStart w:id="1117" w:name="_Toc104122525"/>
      <w:bookmarkStart w:id="1118" w:name="_Toc104205476"/>
      <w:bookmarkStart w:id="1119" w:name="_Toc104206683"/>
      <w:bookmarkStart w:id="1120" w:name="_Toc104503643"/>
      <w:bookmarkStart w:id="1121" w:name="_Toc106127574"/>
      <w:bookmarkStart w:id="1122" w:name="_Toc123057939"/>
      <w:bookmarkStart w:id="1123" w:name="_Toc124255234"/>
      <w:bookmarkStart w:id="1124" w:name="_Toc124255425"/>
      <w:bookmarkStart w:id="1125" w:name="_Toc124255562"/>
      <w:bookmarkStart w:id="1126" w:name="_Toc131688400"/>
      <w:bookmarkStart w:id="1127" w:name="_Toc137373042"/>
      <w:bookmarkStart w:id="1128" w:name="_Toc138884985"/>
      <w:bookmarkStart w:id="1129" w:name="_Toc145689802"/>
      <w:bookmarkStart w:id="1130" w:name="_Toc155376521"/>
      <w:bookmarkStart w:id="1131" w:name="_Toc161671954"/>
      <w:r>
        <w:t>6.5.2</w:t>
      </w:r>
      <w:r w:rsidR="001C6F09">
        <w:tab/>
      </w:r>
      <w:r>
        <w:t>Out of band emission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26F2C14E" w14:textId="34C3F9C7" w:rsidR="0047389E" w:rsidRDefault="001C314E" w:rsidP="001C314E">
      <w:pPr>
        <w:pStyle w:val="Heading4"/>
      </w:pPr>
      <w:bookmarkStart w:id="1132" w:name="_Toc104122526"/>
      <w:bookmarkStart w:id="1133" w:name="_Toc104205477"/>
      <w:bookmarkStart w:id="1134" w:name="_Toc104206684"/>
      <w:bookmarkStart w:id="1135" w:name="_Toc104503644"/>
      <w:bookmarkStart w:id="1136" w:name="_Toc106127575"/>
      <w:bookmarkStart w:id="1137" w:name="_Toc123057940"/>
      <w:bookmarkStart w:id="1138" w:name="_Toc124255235"/>
      <w:bookmarkStart w:id="1139" w:name="_Toc124255426"/>
      <w:bookmarkStart w:id="1140" w:name="_Toc124255563"/>
      <w:bookmarkStart w:id="1141" w:name="_Toc131688401"/>
      <w:bookmarkStart w:id="1142" w:name="_Toc137373043"/>
      <w:bookmarkStart w:id="1143" w:name="_Toc138884986"/>
      <w:bookmarkStart w:id="1144" w:name="_Toc145689803"/>
      <w:bookmarkStart w:id="1145" w:name="_Toc155376522"/>
      <w:bookmarkStart w:id="1146" w:name="_Toc161671955"/>
      <w:r w:rsidRPr="001C314E">
        <w:t>6.</w:t>
      </w:r>
      <w:r w:rsidRPr="00457B90">
        <w:t>5.2.1</w:t>
      </w:r>
      <w:r>
        <w:tab/>
      </w:r>
      <w:r w:rsidRPr="001C314E">
        <w:t>Ge</w:t>
      </w:r>
      <w:r w:rsidRPr="00457B90">
        <w:t>neral</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147" w:name="_Toc104122527"/>
      <w:bookmarkStart w:id="1148" w:name="_Toc104205478"/>
      <w:bookmarkStart w:id="1149" w:name="_Toc104206685"/>
      <w:bookmarkStart w:id="1150" w:name="_Toc104503645"/>
      <w:bookmarkStart w:id="1151" w:name="_Toc106127576"/>
      <w:bookmarkStart w:id="1152" w:name="_Toc123057941"/>
      <w:bookmarkStart w:id="1153" w:name="_Toc124255236"/>
      <w:bookmarkStart w:id="1154" w:name="_Toc124255427"/>
      <w:bookmarkStart w:id="1155" w:name="_Toc124255564"/>
      <w:bookmarkStart w:id="1156" w:name="_Toc131688402"/>
      <w:bookmarkStart w:id="1157" w:name="_Toc137373044"/>
      <w:bookmarkStart w:id="1158" w:name="_Toc138884987"/>
      <w:bookmarkStart w:id="1159" w:name="_Toc145689804"/>
      <w:bookmarkStart w:id="1160" w:name="_Toc155376523"/>
      <w:bookmarkStart w:id="1161" w:name="_Toc161671956"/>
      <w:r w:rsidRPr="001C314E">
        <w:t>6.</w:t>
      </w:r>
      <w:r w:rsidRPr="002C1072">
        <w:t>5.2.</w:t>
      </w:r>
      <w:r>
        <w:t>2</w:t>
      </w:r>
      <w:r>
        <w:tab/>
      </w:r>
      <w:r w:rsidRPr="001C314E">
        <w:t>Spectrum emission mask</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1162" w:name="_Toc104122528"/>
      <w:bookmarkStart w:id="1163" w:name="_Toc104205479"/>
      <w:bookmarkStart w:id="1164" w:name="_Toc104206686"/>
      <w:bookmarkStart w:id="1165" w:name="_Toc104503646"/>
      <w:bookmarkStart w:id="1166" w:name="_Toc106127577"/>
      <w:bookmarkStart w:id="1167" w:name="_Toc123057942"/>
      <w:bookmarkStart w:id="1168" w:name="_Toc124255237"/>
      <w:bookmarkStart w:id="1169" w:name="_Toc124255428"/>
      <w:bookmarkStart w:id="1170" w:name="_Toc124255565"/>
      <w:bookmarkStart w:id="1171" w:name="_Toc131688403"/>
      <w:bookmarkStart w:id="1172" w:name="_Toc137373045"/>
      <w:bookmarkStart w:id="1173" w:name="_Toc138884988"/>
      <w:bookmarkStart w:id="1174" w:name="_Toc145689805"/>
      <w:bookmarkStart w:id="1175" w:name="_Toc155376524"/>
      <w:bookmarkStart w:id="1176" w:name="_Toc161671957"/>
      <w:r w:rsidRPr="00484003">
        <w:lastRenderedPageBreak/>
        <w:t>6.5.2.</w:t>
      </w:r>
      <w:r>
        <w:t>3</w:t>
      </w:r>
      <w:r w:rsidRPr="00484003">
        <w:tab/>
      </w:r>
      <w:r>
        <w:t>“Reserved”</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1177" w:name="_Toc104122529"/>
      <w:bookmarkStart w:id="1178" w:name="_Toc104205480"/>
      <w:bookmarkStart w:id="1179" w:name="_Toc104206687"/>
      <w:bookmarkStart w:id="1180" w:name="_Toc104503647"/>
      <w:bookmarkStart w:id="1181" w:name="_Toc106127578"/>
      <w:bookmarkStart w:id="1182" w:name="_Toc123057943"/>
      <w:bookmarkStart w:id="1183" w:name="_Toc124255238"/>
      <w:bookmarkStart w:id="1184" w:name="_Toc124255429"/>
      <w:bookmarkStart w:id="1185" w:name="_Toc124255566"/>
      <w:bookmarkStart w:id="1186" w:name="_Toc131688404"/>
      <w:bookmarkStart w:id="1187" w:name="_Toc137373046"/>
      <w:bookmarkStart w:id="1188" w:name="_Toc138884989"/>
      <w:bookmarkStart w:id="1189" w:name="_Toc145689806"/>
      <w:bookmarkStart w:id="1190" w:name="_Toc155376525"/>
      <w:bookmarkStart w:id="1191" w:name="_Toc161671958"/>
      <w:r w:rsidRPr="00484003">
        <w:t>6.5.2.</w:t>
      </w:r>
      <w:r>
        <w:t>4</w:t>
      </w:r>
      <w:r w:rsidRPr="00484003">
        <w:tab/>
      </w:r>
      <w:r w:rsidRPr="003D573C">
        <w:t>Adjacent channel leakage ratio</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192" w:name="_Toc21344363"/>
      <w:bookmarkStart w:id="1193" w:name="_Toc29801849"/>
      <w:bookmarkStart w:id="1194" w:name="_Toc29802273"/>
      <w:bookmarkStart w:id="1195" w:name="_Toc29802898"/>
      <w:bookmarkStart w:id="1196" w:name="_Toc36107640"/>
      <w:bookmarkStart w:id="1197" w:name="_Toc37251406"/>
      <w:bookmarkStart w:id="1198" w:name="_Toc45888286"/>
      <w:bookmarkStart w:id="1199" w:name="_Toc45888885"/>
      <w:bookmarkStart w:id="1200" w:name="_Toc61367579"/>
      <w:bookmarkStart w:id="1201" w:name="_Toc61372962"/>
      <w:bookmarkStart w:id="1202" w:name="_Toc68230910"/>
      <w:bookmarkStart w:id="1203" w:name="_Toc69084323"/>
      <w:bookmarkStart w:id="1204" w:name="_Toc75467333"/>
      <w:bookmarkStart w:id="1205" w:name="_Toc76509355"/>
      <w:bookmarkStart w:id="1206" w:name="_Toc76718345"/>
      <w:bookmarkStart w:id="1207" w:name="_Toc83580684"/>
      <w:bookmarkStart w:id="1208" w:name="_Toc84405193"/>
      <w:bookmarkStart w:id="1209" w:name="_Toc84413802"/>
      <w:bookmarkStart w:id="1210" w:name="_Toc104122530"/>
      <w:bookmarkStart w:id="1211" w:name="_Toc104205481"/>
      <w:bookmarkStart w:id="1212" w:name="_Toc104206688"/>
      <w:bookmarkStart w:id="1213" w:name="_Toc104503648"/>
      <w:bookmarkStart w:id="1214" w:name="_Toc106127579"/>
      <w:bookmarkStart w:id="1215" w:name="_Toc123057944"/>
      <w:bookmarkStart w:id="1216" w:name="_Toc124255239"/>
      <w:bookmarkStart w:id="1217" w:name="_Toc124255430"/>
      <w:bookmarkStart w:id="1218" w:name="_Toc124255567"/>
      <w:bookmarkStart w:id="1219" w:name="_Toc131688405"/>
      <w:bookmarkStart w:id="1220" w:name="_Toc137373047"/>
      <w:bookmarkStart w:id="1221" w:name="_Toc138884990"/>
      <w:bookmarkStart w:id="1222" w:name="_Toc145689807"/>
      <w:bookmarkStart w:id="1223" w:name="_Toc155376526"/>
      <w:bookmarkStart w:id="1224" w:name="_Toc161671959"/>
      <w:r w:rsidRPr="00A1115A">
        <w:rPr>
          <w:snapToGrid w:val="0"/>
        </w:rPr>
        <w:t>6.5.2.4.1</w:t>
      </w:r>
      <w:r w:rsidRPr="00A1115A">
        <w:rPr>
          <w:snapToGrid w:val="0"/>
        </w:rPr>
        <w:tab/>
        <w:t>NR ACLR</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225"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225"/>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226" w:name="_Toc21344364"/>
      <w:bookmarkStart w:id="1227" w:name="_Toc29801850"/>
      <w:bookmarkStart w:id="1228" w:name="_Toc29802274"/>
      <w:bookmarkStart w:id="1229" w:name="_Toc29802899"/>
      <w:bookmarkStart w:id="1230" w:name="_Toc36107641"/>
      <w:bookmarkStart w:id="1231" w:name="_Toc37251407"/>
      <w:bookmarkStart w:id="1232" w:name="_Toc45888287"/>
      <w:bookmarkStart w:id="1233" w:name="_Toc45888886"/>
      <w:bookmarkStart w:id="1234" w:name="_Toc61367580"/>
      <w:bookmarkStart w:id="1235" w:name="_Toc61372963"/>
      <w:bookmarkStart w:id="1236" w:name="_Toc68230911"/>
      <w:bookmarkStart w:id="1237" w:name="_Toc69084324"/>
      <w:bookmarkStart w:id="1238" w:name="_Toc75467334"/>
      <w:bookmarkStart w:id="1239" w:name="_Toc76509356"/>
      <w:bookmarkStart w:id="1240" w:name="_Toc76718346"/>
      <w:bookmarkStart w:id="1241" w:name="_Toc83580685"/>
      <w:bookmarkStart w:id="1242" w:name="_Toc84405194"/>
      <w:bookmarkStart w:id="1243" w:name="_Toc84413803"/>
      <w:bookmarkStart w:id="1244" w:name="_Toc104122531"/>
      <w:bookmarkStart w:id="1245" w:name="_Toc104205482"/>
      <w:bookmarkStart w:id="1246" w:name="_Toc104206689"/>
      <w:bookmarkStart w:id="1247" w:name="_Toc104503649"/>
      <w:bookmarkStart w:id="1248" w:name="_Toc106127580"/>
      <w:bookmarkStart w:id="1249" w:name="_Toc123057945"/>
      <w:bookmarkStart w:id="1250" w:name="_Toc124255240"/>
      <w:bookmarkStart w:id="1251" w:name="_Toc124255431"/>
      <w:bookmarkStart w:id="1252" w:name="_Toc124255568"/>
      <w:bookmarkStart w:id="1253" w:name="_Toc131688406"/>
      <w:bookmarkStart w:id="1254" w:name="_Toc137373048"/>
      <w:bookmarkStart w:id="1255" w:name="_Toc138884991"/>
      <w:bookmarkStart w:id="1256" w:name="_Toc145689808"/>
      <w:bookmarkStart w:id="1257" w:name="_Toc155376527"/>
      <w:bookmarkStart w:id="1258" w:name="_Toc161671960"/>
      <w:r w:rsidRPr="00A1115A">
        <w:rPr>
          <w:snapToGrid w:val="0"/>
        </w:rPr>
        <w:t>6.5.2.4.2</w:t>
      </w:r>
      <w:r w:rsidRPr="00A1115A">
        <w:rPr>
          <w:snapToGrid w:val="0"/>
        </w:rPr>
        <w:tab/>
        <w:t>UTRA ACLR</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lastRenderedPageBreak/>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259" w:name="_Toc97562299"/>
      <w:bookmarkStart w:id="1260" w:name="_Toc104122532"/>
      <w:bookmarkStart w:id="1261" w:name="_Toc104205483"/>
      <w:bookmarkStart w:id="1262" w:name="_Toc104206690"/>
      <w:bookmarkStart w:id="1263" w:name="_Toc104503650"/>
      <w:bookmarkStart w:id="1264" w:name="_Toc106127581"/>
      <w:bookmarkStart w:id="1265" w:name="_Toc123057946"/>
      <w:bookmarkStart w:id="1266" w:name="_Toc124255241"/>
      <w:bookmarkStart w:id="1267" w:name="_Toc124255432"/>
      <w:bookmarkStart w:id="1268" w:name="_Toc124255569"/>
      <w:bookmarkStart w:id="1269" w:name="_Toc131688407"/>
      <w:bookmarkStart w:id="1270" w:name="_Toc137373049"/>
      <w:bookmarkStart w:id="1271" w:name="_Toc138884992"/>
      <w:bookmarkStart w:id="1272" w:name="_Toc145689809"/>
      <w:bookmarkStart w:id="1273" w:name="_Toc155376528"/>
      <w:bookmarkStart w:id="1274" w:name="_Toc161671961"/>
      <w:r>
        <w:t>6.5.3</w:t>
      </w:r>
      <w:r>
        <w:tab/>
        <w:t>Spurious emission</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49EE9BDC" w14:textId="728E2540" w:rsidR="0047389E" w:rsidRDefault="009154AB" w:rsidP="009154AB">
      <w:pPr>
        <w:pStyle w:val="Heading4"/>
      </w:pPr>
      <w:bookmarkStart w:id="1275" w:name="_Toc97562300"/>
      <w:bookmarkStart w:id="1276" w:name="_Toc104122533"/>
      <w:bookmarkStart w:id="1277" w:name="_Toc104205484"/>
      <w:bookmarkStart w:id="1278" w:name="_Toc104206691"/>
      <w:bookmarkStart w:id="1279" w:name="_Toc104503651"/>
      <w:bookmarkStart w:id="1280" w:name="_Toc106127582"/>
      <w:bookmarkStart w:id="1281" w:name="_Toc123057947"/>
      <w:bookmarkStart w:id="1282" w:name="_Toc124255242"/>
      <w:bookmarkStart w:id="1283" w:name="_Toc124255433"/>
      <w:bookmarkStart w:id="1284" w:name="_Toc124255570"/>
      <w:bookmarkStart w:id="1285" w:name="_Toc131688408"/>
      <w:bookmarkStart w:id="1286" w:name="_Toc137373050"/>
      <w:bookmarkStart w:id="1287" w:name="_Toc138884993"/>
      <w:bookmarkStart w:id="1288" w:name="_Toc145689810"/>
      <w:bookmarkStart w:id="1289" w:name="_Toc155376529"/>
      <w:bookmarkStart w:id="1290" w:name="_Toc161671962"/>
      <w:r w:rsidRPr="00B93D8D">
        <w:t>6.5.3.</w:t>
      </w:r>
      <w:r w:rsidR="00730785">
        <w:t>1</w:t>
      </w:r>
      <w:r w:rsidR="00730785">
        <w:tab/>
      </w:r>
      <w:bookmarkEnd w:id="1275"/>
      <w:r w:rsidR="00AB5B67" w:rsidRPr="00A1115A">
        <w:t>General spurious emissions</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291" w:name="_Toc97562301"/>
      <w:bookmarkStart w:id="1292" w:name="_Toc104122534"/>
      <w:bookmarkStart w:id="1293" w:name="_Toc104205485"/>
      <w:bookmarkStart w:id="1294" w:name="_Toc104206692"/>
      <w:bookmarkStart w:id="1295" w:name="_Toc104503652"/>
      <w:bookmarkStart w:id="1296" w:name="_Toc106127583"/>
      <w:bookmarkStart w:id="1297" w:name="_Toc123057948"/>
      <w:bookmarkStart w:id="1298" w:name="_Toc124255243"/>
      <w:bookmarkStart w:id="1299" w:name="_Toc124255434"/>
      <w:bookmarkStart w:id="1300" w:name="_Toc124255571"/>
      <w:bookmarkStart w:id="1301" w:name="_Toc131688409"/>
      <w:bookmarkStart w:id="1302" w:name="_Toc137373051"/>
      <w:bookmarkStart w:id="1303" w:name="_Toc138884994"/>
      <w:bookmarkStart w:id="1304" w:name="_Toc145689811"/>
      <w:bookmarkStart w:id="1305" w:name="_Toc155376530"/>
      <w:bookmarkStart w:id="1306" w:name="_Toc161671963"/>
      <w:r>
        <w:rPr>
          <w:rFonts w:hint="eastAsia"/>
        </w:rPr>
        <w:t>6</w:t>
      </w:r>
      <w:r>
        <w:t>.5.3.2</w:t>
      </w:r>
      <w:r>
        <w:tab/>
      </w:r>
      <w:bookmarkEnd w:id="1291"/>
      <w:r w:rsidR="005A6A43">
        <w:t>Spurious emissions for UE co-existence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9EE75EB"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307" w:name="_Hlk97557257"/>
      <w:bookmarkStart w:id="1308" w:name="_Toc21344368"/>
      <w:bookmarkStart w:id="1309" w:name="_Toc29801854"/>
      <w:bookmarkStart w:id="1310" w:name="_Toc29802278"/>
      <w:bookmarkStart w:id="1311" w:name="_Toc29802903"/>
      <w:bookmarkStart w:id="1312" w:name="_Toc36107645"/>
      <w:bookmarkStart w:id="1313" w:name="_Toc37251411"/>
      <w:bookmarkStart w:id="1314" w:name="_Toc45888291"/>
      <w:bookmarkStart w:id="1315" w:name="_Toc45888890"/>
      <w:bookmarkStart w:id="1316" w:name="_Toc61367584"/>
      <w:bookmarkStart w:id="1317" w:name="_Toc61372967"/>
      <w:bookmarkStart w:id="1318" w:name="_Toc68230915"/>
      <w:bookmarkStart w:id="1319" w:name="_Toc69084328"/>
      <w:bookmarkStart w:id="1320" w:name="_Toc75467338"/>
      <w:bookmarkStart w:id="1321" w:name="_Toc76509360"/>
      <w:bookmarkStart w:id="1322" w:name="_Toc76718350"/>
      <w:bookmarkStart w:id="1323" w:name="_Toc83580689"/>
      <w:bookmarkStart w:id="1324" w:name="_Toc84405198"/>
      <w:bookmarkStart w:id="1325" w:name="_Toc84413807"/>
      <w:bookmarkStart w:id="1326" w:name="_Toc97562302"/>
      <w:bookmarkStart w:id="1327" w:name="_Toc104122535"/>
      <w:bookmarkStart w:id="1328" w:name="_Toc104205486"/>
      <w:bookmarkStart w:id="1329" w:name="_Toc104206693"/>
      <w:bookmarkStart w:id="1330" w:name="_Toc104503653"/>
      <w:bookmarkStart w:id="1331" w:name="_Toc106127584"/>
      <w:bookmarkStart w:id="1332" w:name="_Toc123057949"/>
      <w:bookmarkStart w:id="1333" w:name="_Toc124255244"/>
      <w:bookmarkStart w:id="1334" w:name="_Toc124255435"/>
      <w:bookmarkStart w:id="1335" w:name="_Toc124255572"/>
      <w:bookmarkStart w:id="1336" w:name="_Toc131688410"/>
      <w:bookmarkStart w:id="1337" w:name="_Toc137373052"/>
      <w:bookmarkStart w:id="1338" w:name="_Toc138884995"/>
      <w:bookmarkStart w:id="1339" w:name="_Toc145689812"/>
      <w:bookmarkStart w:id="1340" w:name="_Toc155376531"/>
      <w:bookmarkStart w:id="1341" w:name="_Toc161671964"/>
      <w:r w:rsidRPr="00D026C9">
        <w:t>6.5.3.3</w:t>
      </w:r>
      <w:bookmarkEnd w:id="1307"/>
      <w:r w:rsidRPr="00D026C9">
        <w:tab/>
        <w:t>Additional spurious emissions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1D3A97A2" w14:textId="4C6352A9" w:rsidR="000942F3" w:rsidRDefault="000942F3" w:rsidP="00464183">
      <w:pPr>
        <w:pStyle w:val="Heading5"/>
      </w:pPr>
      <w:bookmarkStart w:id="1342" w:name="_Toc104122536"/>
      <w:bookmarkStart w:id="1343" w:name="_Toc104205487"/>
      <w:bookmarkStart w:id="1344" w:name="_Toc104206694"/>
      <w:bookmarkStart w:id="1345" w:name="_Toc104503654"/>
      <w:bookmarkStart w:id="1346" w:name="_Toc106127585"/>
      <w:bookmarkStart w:id="1347" w:name="_Toc123057950"/>
      <w:bookmarkStart w:id="1348" w:name="_Toc124255245"/>
      <w:bookmarkStart w:id="1349" w:name="_Toc124255436"/>
      <w:bookmarkStart w:id="1350" w:name="_Toc124255573"/>
      <w:bookmarkStart w:id="1351" w:name="_Toc131688411"/>
      <w:bookmarkStart w:id="1352" w:name="_Toc137373053"/>
      <w:bookmarkStart w:id="1353" w:name="_Toc138884996"/>
      <w:bookmarkStart w:id="1354" w:name="_Toc145689813"/>
      <w:bookmarkStart w:id="1355" w:name="_Toc155376532"/>
      <w:bookmarkStart w:id="1356" w:name="_Toc161671965"/>
      <w:r w:rsidRPr="00FC0B97">
        <w:t>6.5.3.3.1</w:t>
      </w:r>
      <w:r w:rsidRPr="00FC0B97">
        <w:tab/>
      </w:r>
      <w:r>
        <w:t>General</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1357" w:name="_Toc21344369"/>
      <w:bookmarkStart w:id="1358" w:name="_Toc29801855"/>
      <w:bookmarkStart w:id="1359" w:name="_Toc29802279"/>
      <w:bookmarkStart w:id="1360" w:name="_Toc29802904"/>
      <w:bookmarkStart w:id="1361" w:name="_Toc37251412"/>
      <w:bookmarkStart w:id="1362" w:name="_Toc45888292"/>
      <w:bookmarkStart w:id="1363" w:name="_Toc45888891"/>
      <w:bookmarkStart w:id="1364" w:name="_Toc61367585"/>
      <w:bookmarkStart w:id="1365" w:name="_Toc61372968"/>
      <w:bookmarkStart w:id="1366" w:name="_Toc68230916"/>
      <w:bookmarkStart w:id="1367" w:name="_Toc69084329"/>
      <w:bookmarkStart w:id="1368" w:name="_Toc75467339"/>
      <w:bookmarkStart w:id="1369" w:name="_Toc76509361"/>
      <w:bookmarkStart w:id="1370" w:name="_Toc76718351"/>
      <w:bookmarkStart w:id="1371" w:name="_Toc83580690"/>
      <w:bookmarkStart w:id="1372" w:name="_Toc84405199"/>
      <w:bookmarkStart w:id="1373" w:name="_Toc84413808"/>
      <w:bookmarkStart w:id="1374" w:name="_Toc97562303"/>
      <w:bookmarkStart w:id="1375" w:name="_Toc104122537"/>
      <w:bookmarkStart w:id="1376" w:name="_Toc104205488"/>
      <w:bookmarkStart w:id="1377" w:name="_Toc104206695"/>
      <w:bookmarkStart w:id="1378" w:name="_Toc104503655"/>
      <w:bookmarkStart w:id="1379" w:name="_Toc106127586"/>
      <w:bookmarkStart w:id="1380" w:name="_Toc123057951"/>
      <w:bookmarkStart w:id="1381" w:name="_Toc124255246"/>
      <w:bookmarkStart w:id="1382" w:name="_Toc124255437"/>
      <w:bookmarkStart w:id="1383" w:name="_Toc124255574"/>
      <w:bookmarkStart w:id="1384" w:name="_Toc131688412"/>
      <w:bookmarkStart w:id="1385" w:name="_Toc137373054"/>
      <w:bookmarkStart w:id="1386" w:name="_Toc138884997"/>
      <w:bookmarkStart w:id="1387" w:name="_Toc145689814"/>
      <w:bookmarkStart w:id="1388" w:name="_Toc155376533"/>
      <w:bookmarkStart w:id="1389" w:name="_Toc161671966"/>
      <w:r w:rsidRPr="00FC0B97">
        <w:t>6.5.3.3.</w:t>
      </w:r>
      <w:r>
        <w:t>2</w:t>
      </w:r>
      <w:r w:rsidRPr="00FC0B97">
        <w:tab/>
        <w:t>Requirement for network signalling value "NS_</w:t>
      </w:r>
      <w:r>
        <w:t>02N</w:t>
      </w:r>
      <w:r w:rsidRPr="00FC0B97">
        <w:t>"</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2BFAEB34" w14:textId="2B7F1A3F" w:rsidR="00400A4D" w:rsidRPr="00400A4D" w:rsidRDefault="00400A4D" w:rsidP="00400A4D">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33F8D3FA" w14:textId="541DE83B" w:rsidR="00E505D9" w:rsidRPr="00D0691F" w:rsidRDefault="00400A4D" w:rsidP="00400A4D">
            <w:pPr>
              <w:pStyle w:val="TAH"/>
              <w:rPr>
                <w:rFonts w:cs="Arial"/>
                <w:bCs/>
              </w:rPr>
            </w:pPr>
            <w:r w:rsidRPr="00400A4D">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400A4D" w:rsidRPr="0013618A" w14:paraId="765E649B" w14:textId="77777777" w:rsidTr="000107AF">
        <w:trPr>
          <w:jc w:val="center"/>
        </w:trPr>
        <w:tc>
          <w:tcPr>
            <w:tcW w:w="1848" w:type="dxa"/>
          </w:tcPr>
          <w:p w14:paraId="4EBE4507" w14:textId="761A4F6B" w:rsidR="00400A4D" w:rsidRPr="00CA2498" w:rsidRDefault="00400A4D" w:rsidP="00400A4D">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746B04B7" w14:textId="4F7C89F7" w:rsidR="00400A4D" w:rsidRPr="006E77A2" w:rsidRDefault="00400A4D" w:rsidP="00400A4D">
            <w:pPr>
              <w:pStyle w:val="TAC"/>
              <w:rPr>
                <w:rFonts w:cs="Arial"/>
                <w:szCs w:val="18"/>
                <w:lang w:val="en-US"/>
              </w:rPr>
            </w:pPr>
            <w:r w:rsidRPr="006C1D06">
              <w:rPr>
                <w:rFonts w:cs="Arial"/>
                <w:szCs w:val="18"/>
                <w:lang w:val="en-US"/>
              </w:rPr>
              <w:t>-50</w:t>
            </w:r>
          </w:p>
        </w:tc>
        <w:tc>
          <w:tcPr>
            <w:tcW w:w="1377" w:type="dxa"/>
          </w:tcPr>
          <w:p w14:paraId="48A0E541" w14:textId="753C7E39" w:rsidR="00400A4D" w:rsidRPr="006E77A2" w:rsidRDefault="00400A4D" w:rsidP="00400A4D">
            <w:pPr>
              <w:pStyle w:val="TAC"/>
              <w:rPr>
                <w:rFonts w:cs="Arial"/>
                <w:szCs w:val="18"/>
                <w:lang w:val="en-US"/>
              </w:rPr>
            </w:pPr>
            <w:r w:rsidRPr="006C1D06">
              <w:rPr>
                <w:rFonts w:cs="Arial"/>
                <w:szCs w:val="18"/>
                <w:lang w:val="en-US"/>
              </w:rPr>
              <w:t>700 Hz</w:t>
            </w:r>
          </w:p>
        </w:tc>
        <w:tc>
          <w:tcPr>
            <w:tcW w:w="2222" w:type="dxa"/>
            <w:tcBorders>
              <w:bottom w:val="nil"/>
            </w:tcBorders>
            <w:shd w:val="clear" w:color="auto" w:fill="auto"/>
          </w:tcPr>
          <w:p w14:paraId="5F87C35B" w14:textId="5BCA4EFA"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400A4D" w:rsidRPr="0013618A" w14:paraId="39012146" w14:textId="77777777" w:rsidTr="000107AF">
        <w:trPr>
          <w:jc w:val="center"/>
        </w:trPr>
        <w:tc>
          <w:tcPr>
            <w:tcW w:w="1848" w:type="dxa"/>
          </w:tcPr>
          <w:p w14:paraId="1E467364" w14:textId="158EFDFD"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0FC57828" w14:textId="439D75D3" w:rsidR="00400A4D" w:rsidRPr="00165122" w:rsidRDefault="00400A4D" w:rsidP="00400A4D">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259F4C2F" w14:textId="3295456A" w:rsidR="00400A4D" w:rsidRPr="002E770B" w:rsidRDefault="00400A4D" w:rsidP="00400A4D">
            <w:pPr>
              <w:pStyle w:val="TAC"/>
              <w:rPr>
                <w:rFonts w:cs="Arial"/>
                <w:szCs w:val="18"/>
              </w:rPr>
            </w:pPr>
            <w:r w:rsidRPr="006C1D06">
              <w:rPr>
                <w:rFonts w:cs="Arial"/>
                <w:szCs w:val="18"/>
              </w:rPr>
              <w:t>700Hz</w:t>
            </w:r>
          </w:p>
        </w:tc>
        <w:tc>
          <w:tcPr>
            <w:tcW w:w="2222" w:type="dxa"/>
            <w:tcBorders>
              <w:top w:val="nil"/>
              <w:bottom w:val="nil"/>
            </w:tcBorders>
            <w:shd w:val="clear" w:color="auto" w:fill="auto"/>
          </w:tcPr>
          <w:p w14:paraId="6B3A5CA5" w14:textId="77777777" w:rsidR="00400A4D" w:rsidRPr="004961F9" w:rsidRDefault="00400A4D" w:rsidP="00400A4D">
            <w:pPr>
              <w:pStyle w:val="TAC"/>
              <w:rPr>
                <w:rFonts w:cs="Arial"/>
                <w:szCs w:val="18"/>
              </w:rPr>
            </w:pPr>
          </w:p>
        </w:tc>
      </w:tr>
      <w:tr w:rsidR="00400A4D" w:rsidRPr="0013618A" w14:paraId="556CF6DC" w14:textId="77777777" w:rsidTr="000107AF">
        <w:trPr>
          <w:jc w:val="center"/>
        </w:trPr>
        <w:tc>
          <w:tcPr>
            <w:tcW w:w="1848" w:type="dxa"/>
          </w:tcPr>
          <w:p w14:paraId="7B6653AA" w14:textId="6A65BDF2"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1FA4ADC6" w14:textId="0A9DEB9D" w:rsidR="00400A4D" w:rsidRPr="00DC2745" w:rsidRDefault="00400A4D" w:rsidP="00400A4D">
            <w:pPr>
              <w:pStyle w:val="TAC"/>
              <w:rPr>
                <w:rFonts w:cs="Arial"/>
                <w:szCs w:val="18"/>
                <w:lang w:val="en-US"/>
              </w:rPr>
            </w:pPr>
            <w:r w:rsidRPr="006C1D06">
              <w:rPr>
                <w:rFonts w:cs="Arial"/>
                <w:szCs w:val="18"/>
              </w:rPr>
              <w:t>-40</w:t>
            </w:r>
          </w:p>
        </w:tc>
        <w:tc>
          <w:tcPr>
            <w:tcW w:w="1377" w:type="dxa"/>
          </w:tcPr>
          <w:p w14:paraId="0BAB5914" w14:textId="1ACC37F8" w:rsidR="00400A4D" w:rsidRPr="002E770B" w:rsidRDefault="00400A4D" w:rsidP="00400A4D">
            <w:pPr>
              <w:pStyle w:val="TAC"/>
              <w:rPr>
                <w:rFonts w:cs="Arial"/>
                <w:szCs w:val="18"/>
              </w:rPr>
            </w:pPr>
            <w:r w:rsidRPr="006C1D06">
              <w:rPr>
                <w:rFonts w:cs="Arial"/>
                <w:szCs w:val="18"/>
              </w:rPr>
              <w:t>1MHz</w:t>
            </w:r>
          </w:p>
        </w:tc>
        <w:tc>
          <w:tcPr>
            <w:tcW w:w="2222" w:type="dxa"/>
            <w:tcBorders>
              <w:bottom w:val="nil"/>
            </w:tcBorders>
            <w:shd w:val="clear" w:color="auto" w:fill="auto"/>
          </w:tcPr>
          <w:p w14:paraId="47850711" w14:textId="3D9B0CB5"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390" w:name="_Toc97562304"/>
      <w:bookmarkStart w:id="1391" w:name="_Toc104122538"/>
      <w:bookmarkStart w:id="1392" w:name="_Toc104205489"/>
      <w:bookmarkStart w:id="1393" w:name="_Toc104206696"/>
      <w:bookmarkStart w:id="1394" w:name="_Toc104503656"/>
      <w:bookmarkStart w:id="1395" w:name="_Toc106127587"/>
      <w:bookmarkStart w:id="1396" w:name="_Toc123057952"/>
      <w:bookmarkStart w:id="1397" w:name="_Toc124255247"/>
      <w:bookmarkStart w:id="1398" w:name="_Toc124255438"/>
      <w:bookmarkStart w:id="1399" w:name="_Toc124255575"/>
      <w:bookmarkStart w:id="1400" w:name="_Toc131688413"/>
      <w:bookmarkStart w:id="1401" w:name="_Toc137373055"/>
      <w:bookmarkStart w:id="1402" w:name="_Toc138884998"/>
      <w:bookmarkStart w:id="1403" w:name="_Toc145689815"/>
      <w:bookmarkStart w:id="1404" w:name="_Toc155376534"/>
      <w:bookmarkStart w:id="1405" w:name="_Toc161671967"/>
      <w:r>
        <w:t>6.5.4</w:t>
      </w:r>
      <w:r>
        <w:tab/>
        <w:t>Transmit intermodulation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406"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406"/>
    </w:tbl>
    <w:p w14:paraId="3EA8A1DD" w14:textId="10B9A3EC" w:rsidR="0047389E" w:rsidRPr="0047389E" w:rsidRDefault="0047389E" w:rsidP="0047389E"/>
    <w:p w14:paraId="49AD7154" w14:textId="77777777" w:rsidR="001F6D06" w:rsidRDefault="001F6D06" w:rsidP="001F6D06">
      <w:pPr>
        <w:pStyle w:val="Heading1"/>
      </w:pPr>
      <w:bookmarkStart w:id="1407" w:name="_Toc97562305"/>
      <w:bookmarkStart w:id="1408" w:name="_Toc104122539"/>
      <w:bookmarkStart w:id="1409" w:name="_Toc104205490"/>
      <w:bookmarkStart w:id="1410" w:name="_Toc104206697"/>
      <w:bookmarkStart w:id="1411" w:name="_Toc104503657"/>
      <w:bookmarkStart w:id="1412" w:name="_Toc106127588"/>
      <w:bookmarkStart w:id="1413" w:name="_Toc123057953"/>
      <w:bookmarkStart w:id="1414" w:name="_Toc124255248"/>
      <w:bookmarkStart w:id="1415" w:name="_Toc124255439"/>
      <w:bookmarkStart w:id="1416" w:name="_Toc124255576"/>
      <w:bookmarkStart w:id="1417" w:name="_Toc131688414"/>
      <w:bookmarkStart w:id="1418" w:name="_Toc137373056"/>
      <w:bookmarkStart w:id="1419" w:name="_Toc138884999"/>
      <w:bookmarkStart w:id="1420" w:name="_Toc145689816"/>
      <w:bookmarkStart w:id="1421" w:name="_Toc155376535"/>
      <w:bookmarkStart w:id="1422" w:name="_Toc161671968"/>
      <w:r>
        <w:t>7</w:t>
      </w:r>
      <w:r>
        <w:tab/>
        <w:t>Conducted receiver characteristics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1DE189DF" w14:textId="369E0A9F" w:rsidR="001F6D06" w:rsidRDefault="001F6D06" w:rsidP="001F6D06">
      <w:pPr>
        <w:pStyle w:val="Heading2"/>
      </w:pPr>
      <w:bookmarkStart w:id="1423" w:name="_Toc97562306"/>
      <w:bookmarkStart w:id="1424" w:name="_Toc104122540"/>
      <w:bookmarkStart w:id="1425" w:name="_Toc104205491"/>
      <w:bookmarkStart w:id="1426" w:name="_Toc104206698"/>
      <w:bookmarkStart w:id="1427" w:name="_Toc104503658"/>
      <w:bookmarkStart w:id="1428" w:name="_Toc106127589"/>
      <w:bookmarkStart w:id="1429" w:name="_Toc123057954"/>
      <w:bookmarkStart w:id="1430" w:name="_Toc124255249"/>
      <w:bookmarkStart w:id="1431" w:name="_Toc124255440"/>
      <w:bookmarkStart w:id="1432" w:name="_Toc124255577"/>
      <w:bookmarkStart w:id="1433" w:name="_Toc131688415"/>
      <w:bookmarkStart w:id="1434" w:name="_Toc137373057"/>
      <w:bookmarkStart w:id="1435" w:name="_Toc138885000"/>
      <w:bookmarkStart w:id="1436" w:name="_Toc145689817"/>
      <w:bookmarkStart w:id="1437" w:name="_Toc155376536"/>
      <w:bookmarkStart w:id="1438" w:name="_Toc161671969"/>
      <w:r>
        <w:t>7.1</w:t>
      </w:r>
      <w:r>
        <w:tab/>
        <w:t>General</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03FF5288" w14:textId="77777777" w:rsidR="003B2BB2" w:rsidRDefault="003B2BB2" w:rsidP="003B2BB2">
      <w:pPr>
        <w:rPr>
          <w:snapToGrid w:val="0"/>
        </w:rPr>
      </w:pPr>
      <w:r>
        <w:rPr>
          <w:snapToGrid w:val="0"/>
        </w:rPr>
        <w:lastRenderedPageBreak/>
        <w:t>With the exception of clause 7.3, the requirements shall be verified with the network signalling value NS_01 configured in Table 6.2.3.1-1.</w:t>
      </w:r>
    </w:p>
    <w:p w14:paraId="750DD417" w14:textId="77777777" w:rsidR="003B2BB2" w:rsidRPr="00FB061A" w:rsidRDefault="003B2BB2" w:rsidP="003B2BB2">
      <w:pPr>
        <w:rPr>
          <w:rFonts w:eastAsiaTheme="minorEastAsia" w:cs="v5.0.0"/>
        </w:rPr>
      </w:pPr>
      <w:r w:rsidRPr="00B107BF">
        <w:rPr>
          <w:rFonts w:eastAsiaTheme="minorEastAsia" w:cs="v5.0.0"/>
        </w:rPr>
        <w:t>All requirements in this section are applicable to devices supporting GSO and/or NGSO satellites.</w:t>
      </w:r>
    </w:p>
    <w:p w14:paraId="7072E821" w14:textId="2847D637" w:rsidR="001F6D06" w:rsidRPr="00D026C9" w:rsidRDefault="003B2BB2" w:rsidP="003B2BB2">
      <w:pPr>
        <w:rPr>
          <w:rFonts w:eastAsiaTheme="minorEastAsia"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03403C11" w14:textId="2D120D73" w:rsidR="001F6D06" w:rsidRDefault="001F6D06" w:rsidP="001F6D06">
      <w:pPr>
        <w:pStyle w:val="Heading2"/>
      </w:pPr>
      <w:bookmarkStart w:id="1439" w:name="_Toc97562307"/>
      <w:bookmarkStart w:id="1440" w:name="_Toc104122541"/>
      <w:bookmarkStart w:id="1441" w:name="_Toc104205492"/>
      <w:bookmarkStart w:id="1442" w:name="_Toc104206699"/>
      <w:bookmarkStart w:id="1443" w:name="_Toc104503659"/>
      <w:bookmarkStart w:id="1444" w:name="_Toc106127590"/>
      <w:bookmarkStart w:id="1445" w:name="_Toc123057955"/>
      <w:bookmarkStart w:id="1446" w:name="_Toc124255250"/>
      <w:bookmarkStart w:id="1447" w:name="_Toc124255441"/>
      <w:bookmarkStart w:id="1448" w:name="_Toc124255578"/>
      <w:bookmarkStart w:id="1449" w:name="_Toc131688416"/>
      <w:bookmarkStart w:id="1450" w:name="_Toc137373058"/>
      <w:bookmarkStart w:id="1451" w:name="_Toc138885001"/>
      <w:bookmarkStart w:id="1452" w:name="_Toc145689818"/>
      <w:bookmarkStart w:id="1453" w:name="_Toc155376537"/>
      <w:bookmarkStart w:id="1454" w:name="_Toc161671970"/>
      <w:r>
        <w:t>7.2</w:t>
      </w:r>
      <w:r>
        <w:tab/>
        <w:t>Diversity characteristics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455" w:name="_Toc97562308"/>
      <w:bookmarkStart w:id="1456" w:name="_Toc104122542"/>
      <w:bookmarkStart w:id="1457" w:name="_Toc104205493"/>
      <w:bookmarkStart w:id="1458" w:name="_Toc104206700"/>
      <w:bookmarkStart w:id="1459" w:name="_Toc104503660"/>
      <w:bookmarkStart w:id="1460" w:name="_Toc106127591"/>
      <w:bookmarkStart w:id="1461" w:name="_Toc123057956"/>
      <w:bookmarkStart w:id="1462" w:name="_Toc124255251"/>
      <w:bookmarkStart w:id="1463" w:name="_Toc124255442"/>
      <w:bookmarkStart w:id="1464" w:name="_Toc124255579"/>
      <w:bookmarkStart w:id="1465" w:name="_Toc131688417"/>
      <w:bookmarkStart w:id="1466" w:name="_Toc137373059"/>
      <w:bookmarkStart w:id="1467" w:name="_Toc138885002"/>
      <w:bookmarkStart w:id="1468" w:name="_Toc145689819"/>
      <w:bookmarkStart w:id="1469" w:name="_Toc155376538"/>
      <w:bookmarkStart w:id="1470" w:name="_Toc161671971"/>
      <w:r>
        <w:t>7.3</w:t>
      </w:r>
      <w:r>
        <w:tab/>
        <w:t>Reference sensitivity</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3EF50839" w14:textId="77777777" w:rsidR="001F6D06" w:rsidRDefault="001F6D06" w:rsidP="001F6D06">
      <w:pPr>
        <w:pStyle w:val="Heading3"/>
      </w:pPr>
      <w:bookmarkStart w:id="1471" w:name="_Toc97562309"/>
      <w:bookmarkStart w:id="1472" w:name="_Toc104122543"/>
      <w:bookmarkStart w:id="1473" w:name="_Toc104205494"/>
      <w:bookmarkStart w:id="1474" w:name="_Toc104206701"/>
      <w:bookmarkStart w:id="1475" w:name="_Toc104503661"/>
      <w:bookmarkStart w:id="1476" w:name="_Toc106127592"/>
      <w:bookmarkStart w:id="1477" w:name="_Toc123057957"/>
      <w:bookmarkStart w:id="1478" w:name="_Toc124255252"/>
      <w:bookmarkStart w:id="1479" w:name="_Toc124255443"/>
      <w:bookmarkStart w:id="1480" w:name="_Toc124255580"/>
      <w:bookmarkStart w:id="1481" w:name="_Toc131688418"/>
      <w:bookmarkStart w:id="1482" w:name="_Toc137373060"/>
      <w:bookmarkStart w:id="1483" w:name="_Toc138885003"/>
      <w:bookmarkStart w:id="1484" w:name="_Toc145689820"/>
      <w:bookmarkStart w:id="1485" w:name="_Toc155376539"/>
      <w:bookmarkStart w:id="1486" w:name="_Toc161671972"/>
      <w:r>
        <w:t>7.3.1</w:t>
      </w:r>
      <w:r>
        <w:tab/>
        <w:t>General</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02AC21D5" w:rsidR="0047389E" w:rsidRPr="0047389E" w:rsidRDefault="00400A4D" w:rsidP="0055793B">
      <w:pPr>
        <w:pStyle w:val="B1"/>
      </w:pPr>
      <w:r>
        <w:t>-</w:t>
      </w:r>
      <w:r>
        <w:tab/>
        <w:t>In</w:t>
      </w:r>
      <w:r w:rsidRPr="00A1115A">
        <w:t xml:space="preserve"> all bands, the UE shall be verified against those requirements by applying the REFSENS value in Table 7.3.2-1</w:t>
      </w:r>
      <w:r>
        <w:t>.</w:t>
      </w:r>
    </w:p>
    <w:p w14:paraId="59495576" w14:textId="77777777" w:rsidR="001F6D06" w:rsidRDefault="001F6D06" w:rsidP="001F6D06">
      <w:pPr>
        <w:pStyle w:val="Heading3"/>
      </w:pPr>
      <w:bookmarkStart w:id="1487" w:name="_Toc97562310"/>
      <w:bookmarkStart w:id="1488" w:name="_Toc104122544"/>
      <w:bookmarkStart w:id="1489" w:name="_Toc104205495"/>
      <w:bookmarkStart w:id="1490" w:name="_Toc104206702"/>
      <w:bookmarkStart w:id="1491" w:name="_Toc104503662"/>
      <w:bookmarkStart w:id="1492" w:name="_Toc106127593"/>
      <w:bookmarkStart w:id="1493" w:name="_Toc123057958"/>
      <w:bookmarkStart w:id="1494" w:name="_Toc124255253"/>
      <w:bookmarkStart w:id="1495" w:name="_Toc124255444"/>
      <w:bookmarkStart w:id="1496" w:name="_Toc124255581"/>
      <w:bookmarkStart w:id="1497" w:name="_Toc131688419"/>
      <w:bookmarkStart w:id="1498" w:name="_Toc137373061"/>
      <w:bookmarkStart w:id="1499" w:name="_Toc138885004"/>
      <w:bookmarkStart w:id="1500" w:name="_Toc145689821"/>
      <w:bookmarkStart w:id="1501" w:name="_Toc155376540"/>
      <w:bookmarkStart w:id="1502" w:name="_Toc161671973"/>
      <w:r>
        <w:t>7.3.2</w:t>
      </w:r>
      <w:r>
        <w:tab/>
        <w:t>Reference sensitivity power level</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1CAFA5A7" w14:textId="2DA9DDFB" w:rsidR="00F62E5A" w:rsidRDefault="00F62E5A" w:rsidP="00F62E5A">
      <w:bookmarkStart w:id="1503"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504" w:name="_Hlk101788946"/>
      <w:bookmarkEnd w:id="1503"/>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320A9D" w:rsidRDefault="00320A9D" w:rsidP="00320A9D">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320A9D">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320A9D" w:rsidRDefault="00320A9D" w:rsidP="00320A9D">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320A9D" w:rsidRDefault="00320A9D" w:rsidP="00320A9D">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320A9D" w:rsidRDefault="00320A9D" w:rsidP="00320A9D">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320A9D">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320A9D" w:rsidRDefault="00320A9D" w:rsidP="00320A9D">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320A9D" w:rsidRDefault="00320A9D" w:rsidP="00320A9D">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320A9D">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320A9D" w:rsidRDefault="00320A9D" w:rsidP="00320A9D">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320A9D" w:rsidRDefault="00320A9D" w:rsidP="00320A9D">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504"/>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5767BD4D" w14:textId="77777777" w:rsidR="002206F5" w:rsidRDefault="002206F5" w:rsidP="002206F5">
      <w:pPr>
        <w:pStyle w:val="TH"/>
      </w:pPr>
      <w:r>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3C761FF2"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53FDAC7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7A03C6A"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5D146E2" w:rsidR="002206F5" w:rsidRDefault="00B26E70"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in Table 5.3.2-1.</w:t>
            </w:r>
          </w:p>
        </w:tc>
      </w:tr>
    </w:tbl>
    <w:p w14:paraId="2715AB5A" w14:textId="77777777" w:rsidR="002206F5" w:rsidRDefault="002206F5" w:rsidP="002206F5"/>
    <w:p w14:paraId="058E6460" w14:textId="5C34D357" w:rsidR="002206F5" w:rsidRDefault="00B26E70" w:rsidP="002206F5">
      <w:bookmarkStart w:id="1505" w:name="_Toc97562311"/>
      <w:bookmarkStart w:id="1506" w:name="_Toc104122545"/>
      <w:bookmarkStart w:id="1507" w:name="_Toc104205496"/>
      <w:bookmarkStart w:id="1508" w:name="_Toc104206703"/>
      <w:bookmarkStart w:id="1509" w:name="_Toc104503663"/>
      <w:bookmarkStart w:id="1510" w:name="_Toc106127594"/>
      <w:r>
        <w:rPr>
          <w:snapToGrid w:val="0"/>
        </w:rPr>
        <w:t xml:space="preserve">The minimum requirements </w:t>
      </w:r>
      <w:r>
        <w:t xml:space="preserve">specified in Table 7.3.2-1 </w:t>
      </w:r>
      <w:r>
        <w:rPr>
          <w:snapToGrid w:val="0"/>
        </w:rPr>
        <w:t>shall be verified with the network signalling value NS_01 configured in Table 6.2.3.1-1.</w:t>
      </w:r>
    </w:p>
    <w:p w14:paraId="29143BC9" w14:textId="77777777" w:rsidR="001F6D06" w:rsidRDefault="001F6D06" w:rsidP="001F6D06">
      <w:pPr>
        <w:pStyle w:val="Heading2"/>
      </w:pPr>
      <w:bookmarkStart w:id="1511" w:name="_Toc123057959"/>
      <w:bookmarkStart w:id="1512" w:name="_Toc124255254"/>
      <w:bookmarkStart w:id="1513" w:name="_Toc124255445"/>
      <w:bookmarkStart w:id="1514" w:name="_Toc124255582"/>
      <w:bookmarkStart w:id="1515" w:name="_Toc131688420"/>
      <w:bookmarkStart w:id="1516" w:name="_Toc137373062"/>
      <w:bookmarkStart w:id="1517" w:name="_Toc138885005"/>
      <w:bookmarkStart w:id="1518" w:name="_Toc145689822"/>
      <w:bookmarkStart w:id="1519" w:name="_Toc155376541"/>
      <w:bookmarkStart w:id="1520" w:name="_Toc161671974"/>
      <w:r>
        <w:t>7.4</w:t>
      </w:r>
      <w:r>
        <w:tab/>
        <w:t>Maximum input level</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r>
        <w:t xml:space="preserve"> </w:t>
      </w:r>
    </w:p>
    <w:p w14:paraId="512E2D9F" w14:textId="2B29BF7C" w:rsidR="00CE5E85" w:rsidRDefault="00F23B99"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1521" w:name="_Toc97562312"/>
      <w:bookmarkStart w:id="1522" w:name="_Toc104122546"/>
      <w:bookmarkStart w:id="1523" w:name="_Toc104205497"/>
      <w:bookmarkStart w:id="1524" w:name="_Toc104206704"/>
      <w:bookmarkStart w:id="1525" w:name="_Toc104503664"/>
      <w:bookmarkStart w:id="1526"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BA3B52F" w:rsidR="002206F5" w:rsidRDefault="00F23B99"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527" w:name="_Toc123057960"/>
      <w:bookmarkStart w:id="1528" w:name="_Toc124255255"/>
      <w:bookmarkStart w:id="1529" w:name="_Toc124255446"/>
      <w:bookmarkStart w:id="1530" w:name="_Toc124255583"/>
      <w:bookmarkStart w:id="1531" w:name="_Toc131688421"/>
      <w:bookmarkStart w:id="1532" w:name="_Toc137373063"/>
      <w:bookmarkStart w:id="1533" w:name="_Toc138885006"/>
      <w:bookmarkStart w:id="1534" w:name="_Toc145689823"/>
      <w:bookmarkStart w:id="1535" w:name="_Toc155376542"/>
      <w:bookmarkStart w:id="1536" w:name="_Toc161671975"/>
      <w:r>
        <w:t>7.5</w:t>
      </w:r>
      <w:r>
        <w:tab/>
        <w:t>Adjacent channel selectivity</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868B0AA" w:rsidR="00CE5E85" w:rsidRDefault="00F23B99" w:rsidP="00CE5E85">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lastRenderedPageBreak/>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10.5pt" o:ole="">
                  <v:imagedata r:id="rId14" o:title=""/>
                </v:shape>
                <o:OLEObject Type="Embed" ProgID="Equation.3" ShapeID="_x0000_i1025" DrawAspect="Content" ObjectID="_1773814236" r:id="rId15"/>
              </w:object>
            </w:r>
            <w:r w:rsidRPr="007F7A41">
              <w:t>MHz with SCS the sub-carrier spacing of the wanted signal in MHz. The interferer is an NR signal with 15 kHz SCS.</w:t>
            </w:r>
          </w:p>
          <w:p w14:paraId="45D1BB98" w14:textId="477BD99B"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3.9pt;height:10.5pt" o:ole="">
                  <v:imagedata r:id="rId14" o:title=""/>
                </v:shape>
                <o:OLEObject Type="Embed" ProgID="Equation.3" ShapeID="_x0000_i1026" DrawAspect="Content" ObjectID="_1773814237" r:id="rId16"/>
              </w:object>
            </w:r>
            <w:r w:rsidRPr="007F7A41">
              <w:t>MHz with SCS the sub-carrier spacing of the wanted signal in MHz. The interferer is an NR signal with 15 kHz SCS.</w:t>
            </w:r>
          </w:p>
          <w:p w14:paraId="29385DB7" w14:textId="3D44B892"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537" w:name="_Toc97562313"/>
      <w:bookmarkStart w:id="1538" w:name="_Toc104122547"/>
      <w:bookmarkStart w:id="1539" w:name="_Toc104205498"/>
      <w:bookmarkStart w:id="1540" w:name="_Toc104206705"/>
      <w:bookmarkStart w:id="1541" w:name="_Toc104503665"/>
      <w:bookmarkStart w:id="1542" w:name="_Toc106127596"/>
      <w:bookmarkStart w:id="1543" w:name="_Toc123057961"/>
      <w:bookmarkStart w:id="1544" w:name="_Toc124255256"/>
      <w:bookmarkStart w:id="1545" w:name="_Toc124255447"/>
      <w:bookmarkStart w:id="1546" w:name="_Toc124255584"/>
      <w:bookmarkStart w:id="1547" w:name="_Toc131688422"/>
      <w:bookmarkStart w:id="1548" w:name="_Toc137373064"/>
      <w:bookmarkStart w:id="1549" w:name="_Toc138885007"/>
      <w:bookmarkStart w:id="1550" w:name="_Toc145689824"/>
      <w:bookmarkStart w:id="1551" w:name="_Toc155376543"/>
      <w:bookmarkStart w:id="1552" w:name="_Toc161671976"/>
      <w:r>
        <w:t>7.6</w:t>
      </w:r>
      <w:r>
        <w:tab/>
        <w:t>Blocking characteristics</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61DC0ABD" w14:textId="4C6176F6" w:rsidR="001F6D06" w:rsidRDefault="001F6D06" w:rsidP="001F6D06">
      <w:pPr>
        <w:pStyle w:val="Heading3"/>
      </w:pPr>
      <w:bookmarkStart w:id="1553" w:name="_Toc97562314"/>
      <w:bookmarkStart w:id="1554" w:name="_Toc104122548"/>
      <w:bookmarkStart w:id="1555" w:name="_Toc104205499"/>
      <w:bookmarkStart w:id="1556" w:name="_Toc104206706"/>
      <w:bookmarkStart w:id="1557" w:name="_Toc104503666"/>
      <w:bookmarkStart w:id="1558" w:name="_Toc106127597"/>
      <w:bookmarkStart w:id="1559" w:name="_Toc123057962"/>
      <w:bookmarkStart w:id="1560" w:name="_Toc124255257"/>
      <w:bookmarkStart w:id="1561" w:name="_Toc124255448"/>
      <w:bookmarkStart w:id="1562" w:name="_Toc124255585"/>
      <w:bookmarkStart w:id="1563" w:name="_Toc131688423"/>
      <w:bookmarkStart w:id="1564" w:name="_Toc137373065"/>
      <w:bookmarkStart w:id="1565" w:name="_Toc138885008"/>
      <w:bookmarkStart w:id="1566" w:name="_Toc145689825"/>
      <w:bookmarkStart w:id="1567" w:name="_Toc155376544"/>
      <w:bookmarkStart w:id="1568" w:name="_Toc161671977"/>
      <w:r>
        <w:t>7.6.1</w:t>
      </w:r>
      <w:r>
        <w:tab/>
        <w:t>General</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569" w:name="_Toc97562315"/>
      <w:bookmarkStart w:id="1570" w:name="_Toc104122549"/>
      <w:bookmarkStart w:id="1571" w:name="_Toc104205500"/>
      <w:bookmarkStart w:id="1572" w:name="_Toc104206707"/>
      <w:bookmarkStart w:id="1573" w:name="_Toc104503667"/>
      <w:bookmarkStart w:id="1574" w:name="_Toc106127598"/>
      <w:bookmarkStart w:id="1575" w:name="_Toc123057963"/>
      <w:bookmarkStart w:id="1576" w:name="_Toc124255258"/>
      <w:bookmarkStart w:id="1577" w:name="_Toc124255449"/>
      <w:bookmarkStart w:id="1578" w:name="_Toc124255586"/>
      <w:bookmarkStart w:id="1579" w:name="_Toc131688424"/>
      <w:bookmarkStart w:id="1580" w:name="_Toc137373066"/>
      <w:bookmarkStart w:id="1581" w:name="_Toc138885009"/>
      <w:bookmarkStart w:id="1582" w:name="_Toc145689826"/>
      <w:bookmarkStart w:id="1583" w:name="_Toc155376545"/>
      <w:bookmarkStart w:id="1584" w:name="_Toc161671978"/>
      <w:r>
        <w:lastRenderedPageBreak/>
        <w:t>7.6.2</w:t>
      </w:r>
      <w:r>
        <w:tab/>
        <w:t>In</w:t>
      </w:r>
      <w:r w:rsidR="00060453">
        <w:t>-</w:t>
      </w:r>
      <w:r>
        <w:t>band blocking</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724B231" w:rsidR="00E76472" w:rsidRPr="0019076D" w:rsidRDefault="00F23B99"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0A7B9257" w:rsidR="00E76472" w:rsidRDefault="00F23B99"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3.9pt;height:10.5pt" o:ole="">
                  <v:imagedata r:id="rId14" o:title=""/>
                </v:shape>
                <o:OLEObject Type="Embed" ProgID="Equation.3" ShapeID="_x0000_i1027" DrawAspect="Content" ObjectID="_1773814238"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585" w:name="_Toc97562316"/>
      <w:bookmarkStart w:id="1586" w:name="_Toc104122550"/>
      <w:bookmarkStart w:id="1587" w:name="_Toc104205501"/>
      <w:bookmarkStart w:id="1588" w:name="_Toc104206708"/>
      <w:bookmarkStart w:id="1589" w:name="_Toc104503668"/>
      <w:bookmarkStart w:id="1590" w:name="_Toc106127599"/>
      <w:bookmarkStart w:id="1591" w:name="_Toc123057964"/>
      <w:bookmarkStart w:id="1592" w:name="_Toc124255259"/>
      <w:bookmarkStart w:id="1593" w:name="_Toc124255450"/>
      <w:bookmarkStart w:id="1594" w:name="_Toc124255587"/>
      <w:bookmarkStart w:id="1595" w:name="_Toc131688425"/>
      <w:bookmarkStart w:id="1596" w:name="_Toc137373067"/>
      <w:bookmarkStart w:id="1597" w:name="_Toc138885010"/>
      <w:bookmarkStart w:id="1598" w:name="_Toc145689827"/>
      <w:bookmarkStart w:id="1599" w:name="_Toc155376546"/>
      <w:bookmarkStart w:id="1600" w:name="_Toc161671979"/>
      <w:r>
        <w:t>7.6.3</w:t>
      </w:r>
      <w:r>
        <w:tab/>
        <w:t>Out</w:t>
      </w:r>
      <w:r w:rsidR="00060453">
        <w:t>-</w:t>
      </w:r>
      <w:r>
        <w:t>of</w:t>
      </w:r>
      <w:r w:rsidR="00060453">
        <w:t>-</w:t>
      </w:r>
      <w:r>
        <w:t>band blocking</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444CF53E" w:rsidR="00E76472" w:rsidRDefault="00F23B99"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E76472">
      <w:pPr>
        <w:keepNext/>
        <w:keepLines/>
        <w:spacing w:before="60"/>
        <w:jc w:val="center"/>
        <w:rPr>
          <w:rFonts w:ascii="Arial" w:hAnsi="Arial"/>
          <w:b/>
        </w:rPr>
      </w:pPr>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C32CFC1" w14:textId="0C180029" w:rsidR="0074111F" w:rsidRDefault="0074111F" w:rsidP="0074111F">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
          <w:p w14:paraId="7458FF2B" w14:textId="77777777" w:rsidR="0074111F" w:rsidRDefault="0074111F" w:rsidP="0074111F">
            <w:pPr>
              <w:pStyle w:val="TAN"/>
              <w:rPr>
                <w:lang w:val="en-US"/>
              </w:rPr>
            </w:pPr>
            <w:r>
              <w:t>NOTE</w:t>
            </w:r>
            <w:r>
              <w:rPr>
                <w:rFonts w:hint="eastAsia"/>
                <w:lang w:val="en-US"/>
              </w:rPr>
              <w:t xml:space="preserve"> 2</w:t>
            </w:r>
            <w:r>
              <w:t>:</w:t>
            </w:r>
            <w:r>
              <w:tab/>
            </w:r>
            <w:r>
              <w:rPr>
                <w:rFonts w:eastAsia="MS Mincho"/>
              </w:rPr>
              <w:t>void</w:t>
            </w:r>
          </w:p>
          <w:p w14:paraId="15420FBB" w14:textId="77777777" w:rsidR="0074111F" w:rsidRDefault="0074111F" w:rsidP="0074111F">
            <w:pPr>
              <w:pStyle w:val="TAN"/>
              <w:rPr>
                <w:lang w:val="sv-SE"/>
              </w:rPr>
            </w:pPr>
            <w:r>
              <w:t>NOTE</w:t>
            </w:r>
            <w:r w:rsidRPr="001C10B9">
              <w:rPr>
                <w:rFonts w:hint="eastAsia"/>
              </w:rPr>
              <w:t xml:space="preserve"> </w:t>
            </w:r>
            <w:r>
              <w:t>3</w:t>
            </w:r>
            <w:r w:rsidRPr="001C10B9">
              <w:t>:</w:t>
            </w:r>
            <w:r>
              <w:tab/>
            </w:r>
            <w:r>
              <w:rPr>
                <w:rFonts w:eastAsia="MS Mincho"/>
              </w:rPr>
              <w:t>void</w:t>
            </w:r>
          </w:p>
          <w:p w14:paraId="3CBEEEE9" w14:textId="22623D32" w:rsidR="003B78D2" w:rsidRPr="00230ED0" w:rsidRDefault="0074111F" w:rsidP="0074111F">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45pt;height:13.65pt" o:ole="">
            <v:imagedata r:id="rId18" o:title=""/>
          </v:shape>
          <o:OLEObject Type="Embed" ProgID="Equation.3" ShapeID="_x0000_i1028" DrawAspect="Content" ObjectID="_1773814239"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05pt;height:15.05pt;mso-wrap-style:square;mso-position-horizontal-relative:page;mso-position-vertical-relative:page" o:ole="">
            <v:imagedata r:id="rId20" o:title=""/>
          </v:shape>
          <o:OLEObject Type="Embed" ProgID="Equation.3" ShapeID="_x0000_i1029" DrawAspect="Content" ObjectID="_1773814240"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601" w:name="_Toc97562317"/>
      <w:bookmarkStart w:id="1602" w:name="_Toc104122551"/>
      <w:bookmarkStart w:id="1603" w:name="_Toc104205502"/>
      <w:bookmarkStart w:id="1604" w:name="_Toc104206709"/>
      <w:bookmarkStart w:id="1605" w:name="_Toc104503669"/>
      <w:bookmarkStart w:id="1606" w:name="_Toc106127600"/>
      <w:bookmarkStart w:id="1607" w:name="_Toc123057965"/>
      <w:bookmarkStart w:id="1608" w:name="_Toc124255260"/>
      <w:bookmarkStart w:id="1609" w:name="_Toc124255451"/>
      <w:bookmarkStart w:id="1610" w:name="_Toc124255588"/>
      <w:bookmarkStart w:id="1611" w:name="_Toc131688426"/>
      <w:bookmarkStart w:id="1612" w:name="_Toc137373068"/>
      <w:bookmarkStart w:id="1613" w:name="_Toc138885011"/>
      <w:bookmarkStart w:id="1614" w:name="_Toc145689828"/>
      <w:bookmarkStart w:id="1615" w:name="_Toc155376547"/>
      <w:bookmarkStart w:id="1616" w:name="_Toc161671980"/>
      <w:r>
        <w:t>7.6.4</w:t>
      </w:r>
      <w:r>
        <w:tab/>
        <w:t>Narrow</w:t>
      </w:r>
      <w:r w:rsidR="00060453">
        <w:t xml:space="preserve"> </w:t>
      </w:r>
      <w:r>
        <w:t>band blocking</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3739952" w14:textId="62C2FFAB" w:rsidR="00E76472" w:rsidRDefault="00F23B99"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617" w:name="_Toc97562318"/>
      <w:bookmarkStart w:id="1618" w:name="_Toc104122552"/>
      <w:bookmarkStart w:id="1619" w:name="_Toc104205503"/>
      <w:bookmarkStart w:id="1620" w:name="_Toc104206710"/>
      <w:bookmarkStart w:id="1621" w:name="_Toc104503670"/>
      <w:bookmarkStart w:id="1622" w:name="_Toc106127601"/>
      <w:bookmarkStart w:id="1623" w:name="_Toc123057966"/>
      <w:bookmarkStart w:id="1624" w:name="_Toc124255261"/>
      <w:bookmarkStart w:id="1625" w:name="_Toc124255452"/>
      <w:bookmarkStart w:id="1626" w:name="_Toc124255589"/>
      <w:bookmarkStart w:id="1627" w:name="_Toc131688427"/>
      <w:bookmarkStart w:id="1628" w:name="_Toc137373069"/>
      <w:bookmarkStart w:id="1629" w:name="_Toc138885012"/>
      <w:bookmarkStart w:id="1630" w:name="_Toc145689829"/>
      <w:bookmarkStart w:id="1631" w:name="_Toc155376548"/>
      <w:bookmarkStart w:id="1632" w:name="_Toc161671981"/>
      <w:r>
        <w:t>7.7</w:t>
      </w:r>
      <w:r>
        <w:tab/>
        <w:t>Spurious response</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r>
        <w:t xml:space="preserve"> </w:t>
      </w:r>
    </w:p>
    <w:p w14:paraId="6B56747D" w14:textId="77777777" w:rsidR="00E76472" w:rsidRPr="00A1115A" w:rsidRDefault="00E76472" w:rsidP="00E76472">
      <w:bookmarkStart w:id="1633"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00ECFC0B" w:rsidR="00E76472" w:rsidRPr="00A1115A" w:rsidRDefault="00F23B99"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633"/>
    </w:tbl>
    <w:p w14:paraId="52B892C7" w14:textId="67A9A9F3" w:rsidR="001F6D06" w:rsidRDefault="001F6D06" w:rsidP="001F6D06"/>
    <w:p w14:paraId="0DE3CC9D" w14:textId="7E5F30E0" w:rsidR="001F6D06" w:rsidRDefault="001F6D06" w:rsidP="001F6D06">
      <w:pPr>
        <w:pStyle w:val="Heading2"/>
      </w:pPr>
      <w:bookmarkStart w:id="1634" w:name="_Toc97562319"/>
      <w:bookmarkStart w:id="1635" w:name="_Toc104122553"/>
      <w:bookmarkStart w:id="1636" w:name="_Toc104205504"/>
      <w:bookmarkStart w:id="1637" w:name="_Toc104206711"/>
      <w:bookmarkStart w:id="1638" w:name="_Toc104503671"/>
      <w:bookmarkStart w:id="1639" w:name="_Toc106127602"/>
      <w:bookmarkStart w:id="1640" w:name="_Toc123057967"/>
      <w:bookmarkStart w:id="1641" w:name="_Toc124255262"/>
      <w:bookmarkStart w:id="1642" w:name="_Toc124255453"/>
      <w:bookmarkStart w:id="1643" w:name="_Toc124255590"/>
      <w:bookmarkStart w:id="1644" w:name="_Toc131688428"/>
      <w:bookmarkStart w:id="1645" w:name="_Toc137373070"/>
      <w:bookmarkStart w:id="1646" w:name="_Toc138885013"/>
      <w:bookmarkStart w:id="1647" w:name="_Toc145689830"/>
      <w:bookmarkStart w:id="1648" w:name="_Toc155376549"/>
      <w:bookmarkStart w:id="1649" w:name="_Toc161671982"/>
      <w:r>
        <w:t>7.8</w:t>
      </w:r>
      <w:r>
        <w:tab/>
        <w:t>Intermodulation characteristics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11DCD3F1" w14:textId="098CF019" w:rsidR="00404316" w:rsidRPr="00B11AAD" w:rsidRDefault="00404316" w:rsidP="00404316">
      <w:bookmarkStart w:id="1650" w:name="_Toc97562320"/>
      <w:bookmarkStart w:id="1651" w:name="_Toc104122554"/>
      <w:bookmarkStart w:id="1652" w:name="_Toc104205505"/>
      <w:bookmarkStart w:id="1653" w:name="_Toc104206712"/>
      <w:bookmarkStart w:id="1654" w:name="_Toc104503672"/>
      <w:bookmarkStart w:id="1655"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656" w:name="_Toc123057968"/>
      <w:bookmarkStart w:id="1657" w:name="_Toc124255263"/>
      <w:bookmarkStart w:id="1658" w:name="_Toc124255454"/>
      <w:bookmarkStart w:id="1659" w:name="_Toc124255591"/>
      <w:bookmarkStart w:id="1660" w:name="_Toc131688429"/>
      <w:bookmarkStart w:id="1661" w:name="_Toc137373071"/>
      <w:bookmarkStart w:id="1662" w:name="_Toc138885014"/>
      <w:bookmarkStart w:id="1663" w:name="_Toc145689831"/>
      <w:bookmarkStart w:id="1664" w:name="_Toc155376550"/>
      <w:bookmarkStart w:id="1665" w:name="_Toc161671983"/>
      <w:r>
        <w:lastRenderedPageBreak/>
        <w:t>7.9</w:t>
      </w:r>
      <w:r>
        <w:tab/>
        <w:t>Spurious emissions</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666" w:name="_Toc97562321"/>
      <w:bookmarkStart w:id="1667" w:name="_Toc104122555"/>
      <w:bookmarkStart w:id="1668" w:name="_Toc104205506"/>
      <w:bookmarkStart w:id="1669" w:name="_Toc104206713"/>
      <w:bookmarkStart w:id="1670" w:name="_Toc104503673"/>
      <w:bookmarkStart w:id="1671" w:name="_Toc106127604"/>
      <w:bookmarkStart w:id="1672" w:name="_Toc123057969"/>
      <w:bookmarkStart w:id="1673" w:name="_Toc124255264"/>
      <w:bookmarkStart w:id="1674" w:name="_Toc124255455"/>
      <w:bookmarkStart w:id="1675" w:name="_Toc124255592"/>
      <w:bookmarkStart w:id="1676" w:name="_Toc131688430"/>
      <w:bookmarkStart w:id="1677" w:name="_Toc137373072"/>
      <w:bookmarkStart w:id="1678" w:name="_Toc138885015"/>
      <w:bookmarkStart w:id="1679" w:name="_Toc145689832"/>
      <w:bookmarkStart w:id="1680" w:name="_Toc155376551"/>
      <w:bookmarkStart w:id="1681" w:name="_Toc161671984"/>
      <w:r>
        <w:t>8</w:t>
      </w:r>
      <w:r>
        <w:tab/>
        <w:t>Conducted performance requirements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26255C4E" w14:textId="008B1F4C" w:rsidR="001F6D06" w:rsidRDefault="001F6D06" w:rsidP="001F6D06">
      <w:pPr>
        <w:pStyle w:val="Heading2"/>
      </w:pPr>
      <w:bookmarkStart w:id="1682" w:name="_Toc97562322"/>
      <w:bookmarkStart w:id="1683" w:name="_Toc104122556"/>
      <w:bookmarkStart w:id="1684" w:name="_Toc104205507"/>
      <w:bookmarkStart w:id="1685" w:name="_Toc104206714"/>
      <w:bookmarkStart w:id="1686" w:name="_Toc104503674"/>
      <w:bookmarkStart w:id="1687" w:name="_Toc106127605"/>
      <w:bookmarkStart w:id="1688" w:name="_Toc123057970"/>
      <w:bookmarkStart w:id="1689" w:name="_Toc124255265"/>
      <w:bookmarkStart w:id="1690" w:name="_Toc124255456"/>
      <w:bookmarkStart w:id="1691" w:name="_Toc124255593"/>
      <w:bookmarkStart w:id="1692" w:name="_Toc131688431"/>
      <w:bookmarkStart w:id="1693" w:name="_Toc137373073"/>
      <w:bookmarkStart w:id="1694" w:name="_Toc138885016"/>
      <w:bookmarkStart w:id="1695" w:name="_Toc145689833"/>
      <w:bookmarkStart w:id="1696" w:name="_Toc155376552"/>
      <w:bookmarkStart w:id="1697" w:name="_Toc161671985"/>
      <w:r>
        <w:t>8.1</w:t>
      </w:r>
      <w:r>
        <w:tab/>
        <w:t>General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407A6CC9" w14:textId="77777777" w:rsidR="00E13F74" w:rsidRPr="00652012" w:rsidRDefault="00E13F74" w:rsidP="00E13F74">
      <w:pPr>
        <w:pStyle w:val="Heading3"/>
      </w:pPr>
      <w:bookmarkStart w:id="1698" w:name="_Toc21338139"/>
      <w:bookmarkStart w:id="1699" w:name="_Toc29808247"/>
      <w:bookmarkStart w:id="1700" w:name="_Toc37068166"/>
      <w:bookmarkStart w:id="1701" w:name="_Toc37083709"/>
      <w:bookmarkStart w:id="1702" w:name="_Toc37084051"/>
      <w:bookmarkStart w:id="1703" w:name="_Toc40209413"/>
      <w:bookmarkStart w:id="1704" w:name="_Toc40209755"/>
      <w:bookmarkStart w:id="1705" w:name="_Toc45892714"/>
      <w:bookmarkStart w:id="1706" w:name="_Toc53176571"/>
      <w:bookmarkStart w:id="1707" w:name="_Toc61120847"/>
      <w:bookmarkStart w:id="1708" w:name="_Toc67917991"/>
      <w:bookmarkStart w:id="1709" w:name="_Toc76298034"/>
      <w:bookmarkStart w:id="1710" w:name="_Toc76572046"/>
      <w:bookmarkStart w:id="1711" w:name="_Toc76651913"/>
      <w:bookmarkStart w:id="1712" w:name="_Toc76652751"/>
      <w:bookmarkStart w:id="1713" w:name="_Toc83742023"/>
      <w:bookmarkStart w:id="1714" w:name="_Toc91440513"/>
      <w:bookmarkStart w:id="1715" w:name="_Toc98849298"/>
      <w:bookmarkStart w:id="1716" w:name="_Toc106543147"/>
      <w:bookmarkStart w:id="1717" w:name="_Toc106737242"/>
      <w:bookmarkStart w:id="1718" w:name="_Toc107233009"/>
      <w:bookmarkStart w:id="1719" w:name="_Toc107234596"/>
      <w:bookmarkStart w:id="1720" w:name="_Toc107419565"/>
      <w:bookmarkStart w:id="1721" w:name="_Toc107476858"/>
      <w:bookmarkStart w:id="1722" w:name="_Toc114565671"/>
      <w:bookmarkStart w:id="1723" w:name="_Toc115267759"/>
      <w:bookmarkStart w:id="1724" w:name="_Toc123057971"/>
      <w:bookmarkStart w:id="1725" w:name="_Toc124255266"/>
      <w:bookmarkStart w:id="1726" w:name="_Toc124255457"/>
      <w:bookmarkStart w:id="1727" w:name="_Toc124255594"/>
      <w:bookmarkStart w:id="1728" w:name="_Toc131688432"/>
      <w:bookmarkStart w:id="1729" w:name="_Toc137373074"/>
      <w:bookmarkStart w:id="1730" w:name="_Toc138885017"/>
      <w:bookmarkStart w:id="1731" w:name="_Toc145689834"/>
      <w:bookmarkStart w:id="1732" w:name="_Toc155376553"/>
      <w:bookmarkStart w:id="1733" w:name="_Toc161671986"/>
      <w:bookmarkStart w:id="1734" w:name="_Hlk123056518"/>
      <w:r w:rsidRPr="00652012">
        <w:t>8.1.1</w:t>
      </w:r>
      <w:r w:rsidRPr="00652012">
        <w:rPr>
          <w:rFonts w:hint="eastAsia"/>
        </w:rPr>
        <w:tab/>
      </w:r>
      <w:r w:rsidRPr="00652012">
        <w:t>Relationship between minimum requirements and test requirements</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735" w:name="_Toc21338140"/>
      <w:bookmarkStart w:id="1736" w:name="_Toc29808248"/>
      <w:bookmarkStart w:id="1737" w:name="_Toc37068167"/>
      <w:bookmarkStart w:id="1738" w:name="_Toc37083710"/>
      <w:bookmarkStart w:id="1739" w:name="_Toc37084052"/>
      <w:bookmarkStart w:id="1740" w:name="_Toc40209414"/>
      <w:bookmarkStart w:id="1741" w:name="_Toc40209756"/>
      <w:bookmarkStart w:id="1742" w:name="_Toc45892715"/>
      <w:bookmarkStart w:id="1743" w:name="_Toc53176572"/>
      <w:bookmarkStart w:id="1744" w:name="_Toc61120848"/>
      <w:bookmarkStart w:id="1745" w:name="_Toc67917992"/>
      <w:bookmarkStart w:id="1746" w:name="_Toc76298035"/>
      <w:bookmarkStart w:id="1747" w:name="_Toc76572047"/>
      <w:bookmarkStart w:id="1748" w:name="_Toc76651914"/>
      <w:bookmarkStart w:id="1749" w:name="_Toc76652752"/>
      <w:bookmarkStart w:id="1750" w:name="_Toc83742024"/>
      <w:bookmarkStart w:id="1751" w:name="_Toc91440514"/>
      <w:bookmarkStart w:id="1752" w:name="_Toc98849299"/>
      <w:bookmarkStart w:id="1753" w:name="_Toc106543148"/>
      <w:bookmarkStart w:id="1754" w:name="_Toc106737243"/>
      <w:bookmarkStart w:id="1755" w:name="_Toc107233010"/>
      <w:bookmarkStart w:id="1756" w:name="_Toc107234597"/>
      <w:bookmarkStart w:id="1757" w:name="_Toc107419566"/>
      <w:bookmarkStart w:id="1758" w:name="_Toc107476859"/>
      <w:bookmarkStart w:id="1759" w:name="_Toc114565672"/>
      <w:bookmarkStart w:id="1760" w:name="_Toc115267760"/>
      <w:bookmarkStart w:id="1761" w:name="_Toc123057972"/>
      <w:bookmarkStart w:id="1762" w:name="_Toc124255267"/>
      <w:bookmarkStart w:id="1763" w:name="_Toc124255458"/>
      <w:bookmarkStart w:id="1764" w:name="_Toc124255595"/>
      <w:bookmarkStart w:id="1765" w:name="_Toc131688433"/>
      <w:bookmarkStart w:id="1766" w:name="_Toc137373075"/>
      <w:bookmarkStart w:id="1767" w:name="_Toc138885018"/>
      <w:bookmarkStart w:id="1768" w:name="_Toc145689835"/>
      <w:bookmarkStart w:id="1769" w:name="_Toc155376554"/>
      <w:bookmarkStart w:id="1770" w:name="_Toc161671987"/>
      <w:bookmarkStart w:id="1771" w:name="_Hlk19881496"/>
      <w:r w:rsidRPr="00652012">
        <w:t>8.1.2</w:t>
      </w:r>
      <w:r w:rsidRPr="00652012">
        <w:rPr>
          <w:rFonts w:hint="eastAsia"/>
        </w:rPr>
        <w:tab/>
      </w:r>
      <w:r w:rsidRPr="00652012">
        <w:t>Applicability of minimum requirements</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bookmarkEnd w:id="1771"/>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772" w:name="_Toc21338142"/>
      <w:bookmarkStart w:id="1773" w:name="_Toc29808250"/>
      <w:bookmarkStart w:id="1774" w:name="_Toc37068169"/>
      <w:bookmarkStart w:id="1775" w:name="_Toc37083712"/>
      <w:bookmarkStart w:id="1776" w:name="_Toc37084054"/>
      <w:bookmarkStart w:id="1777" w:name="_Toc40209416"/>
      <w:bookmarkStart w:id="1778" w:name="_Toc40209758"/>
      <w:bookmarkStart w:id="1779" w:name="_Toc45892717"/>
      <w:bookmarkStart w:id="1780" w:name="_Toc53176574"/>
      <w:bookmarkStart w:id="1781" w:name="_Toc61120850"/>
      <w:bookmarkStart w:id="1782" w:name="_Toc67917994"/>
      <w:bookmarkStart w:id="1783" w:name="_Toc76298037"/>
      <w:bookmarkStart w:id="1784" w:name="_Toc76572049"/>
      <w:bookmarkStart w:id="1785" w:name="_Toc76651916"/>
      <w:bookmarkStart w:id="1786" w:name="_Toc76652754"/>
      <w:bookmarkStart w:id="1787" w:name="_Toc83742026"/>
      <w:bookmarkStart w:id="1788" w:name="_Toc91440516"/>
      <w:bookmarkStart w:id="1789" w:name="_Toc98849301"/>
      <w:bookmarkStart w:id="1790" w:name="_Toc106543150"/>
      <w:bookmarkStart w:id="1791" w:name="_Toc106737245"/>
      <w:bookmarkStart w:id="1792" w:name="_Toc107233012"/>
      <w:bookmarkStart w:id="1793" w:name="_Toc107234599"/>
      <w:bookmarkStart w:id="1794" w:name="_Toc107419568"/>
      <w:bookmarkStart w:id="1795" w:name="_Toc107476861"/>
      <w:bookmarkStart w:id="1796" w:name="_Toc114565674"/>
      <w:bookmarkStart w:id="1797" w:name="_Toc115267762"/>
      <w:bookmarkStart w:id="1798" w:name="_Toc123057973"/>
      <w:bookmarkStart w:id="1799" w:name="_Toc124255268"/>
      <w:bookmarkStart w:id="1800" w:name="_Toc124255459"/>
      <w:bookmarkStart w:id="1801" w:name="_Toc124255596"/>
      <w:bookmarkStart w:id="1802" w:name="_Toc131688434"/>
      <w:bookmarkStart w:id="1803" w:name="_Toc137373076"/>
      <w:bookmarkStart w:id="1804" w:name="_Toc138885019"/>
      <w:bookmarkStart w:id="1805" w:name="_Toc145689836"/>
      <w:bookmarkStart w:id="1806" w:name="_Toc155376555"/>
      <w:bookmarkStart w:id="1807" w:name="_Toc161671988"/>
      <w:r w:rsidRPr="00652012">
        <w:t>8.1.3</w:t>
      </w:r>
      <w:r w:rsidRPr="00652012">
        <w:rPr>
          <w:rFonts w:hint="eastAsia"/>
        </w:rPr>
        <w:tab/>
      </w:r>
      <w:r w:rsidRPr="00652012">
        <w:t>Conducted requirements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69F41D" w14:textId="77777777" w:rsidR="00E13F74" w:rsidRPr="00652012" w:rsidRDefault="00E13F74" w:rsidP="00E13F74">
      <w:pPr>
        <w:pStyle w:val="Heading4"/>
      </w:pPr>
      <w:bookmarkStart w:id="1808" w:name="_Toc123057974"/>
      <w:bookmarkStart w:id="1809" w:name="_Toc124255269"/>
      <w:bookmarkStart w:id="1810" w:name="_Toc124255460"/>
      <w:bookmarkStart w:id="1811" w:name="_Toc124255597"/>
      <w:bookmarkStart w:id="1812" w:name="_Toc131688435"/>
      <w:bookmarkStart w:id="1813" w:name="_Toc137373077"/>
      <w:bookmarkStart w:id="1814" w:name="_Toc138885020"/>
      <w:bookmarkStart w:id="1815" w:name="_Toc145689837"/>
      <w:bookmarkStart w:id="1816" w:name="_Toc155376556"/>
      <w:bookmarkStart w:id="1817" w:name="_Toc161671989"/>
      <w:r w:rsidRPr="00652012">
        <w:t>8.1.3.1</w:t>
      </w:r>
      <w:r w:rsidRPr="00652012">
        <w:rPr>
          <w:rFonts w:hint="eastAsia"/>
        </w:rPr>
        <w:tab/>
      </w:r>
      <w:r w:rsidRPr="00652012">
        <w:t>Introduction</w:t>
      </w:r>
      <w:bookmarkEnd w:id="1808"/>
      <w:bookmarkEnd w:id="1809"/>
      <w:bookmarkEnd w:id="1810"/>
      <w:bookmarkEnd w:id="1811"/>
      <w:bookmarkEnd w:id="1812"/>
      <w:bookmarkEnd w:id="1813"/>
      <w:bookmarkEnd w:id="1814"/>
      <w:bookmarkEnd w:id="1815"/>
      <w:bookmarkEnd w:id="1816"/>
      <w:bookmarkEnd w:id="1817"/>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818" w:name="_Toc21338143"/>
      <w:bookmarkStart w:id="1819" w:name="_Toc29808251"/>
      <w:bookmarkStart w:id="1820" w:name="_Toc37068170"/>
      <w:bookmarkStart w:id="1821" w:name="_Toc37083713"/>
      <w:bookmarkStart w:id="1822" w:name="_Toc37084055"/>
      <w:bookmarkStart w:id="1823" w:name="_Toc40209417"/>
      <w:bookmarkStart w:id="1824" w:name="_Toc40209759"/>
      <w:bookmarkStart w:id="1825" w:name="_Toc45892718"/>
      <w:bookmarkStart w:id="1826" w:name="_Toc53176575"/>
      <w:bookmarkStart w:id="1827" w:name="_Toc61120851"/>
      <w:bookmarkStart w:id="1828" w:name="_Toc67917995"/>
      <w:bookmarkStart w:id="1829" w:name="_Toc76298038"/>
      <w:bookmarkStart w:id="1830" w:name="_Toc76572050"/>
      <w:bookmarkStart w:id="1831" w:name="_Toc76651917"/>
      <w:bookmarkStart w:id="1832" w:name="_Toc76652755"/>
      <w:bookmarkStart w:id="1833" w:name="_Toc83742027"/>
      <w:bookmarkStart w:id="1834" w:name="_Toc91440517"/>
      <w:bookmarkStart w:id="1835" w:name="_Toc98849302"/>
      <w:bookmarkStart w:id="1836" w:name="_Toc106543151"/>
      <w:bookmarkStart w:id="1837" w:name="_Toc106737246"/>
      <w:bookmarkStart w:id="1838" w:name="_Toc107233013"/>
      <w:bookmarkStart w:id="1839" w:name="_Toc107234600"/>
      <w:bookmarkStart w:id="1840" w:name="_Toc107419569"/>
      <w:bookmarkStart w:id="1841" w:name="_Toc107476862"/>
      <w:bookmarkStart w:id="1842" w:name="_Toc114565675"/>
      <w:bookmarkStart w:id="1843" w:name="_Toc115267763"/>
      <w:bookmarkStart w:id="1844" w:name="_Toc123057975"/>
      <w:bookmarkStart w:id="1845" w:name="_Toc124255270"/>
      <w:bookmarkStart w:id="1846" w:name="_Toc124255461"/>
      <w:bookmarkStart w:id="1847" w:name="_Toc124255598"/>
      <w:bookmarkStart w:id="1848" w:name="_Toc131688436"/>
      <w:bookmarkStart w:id="1849" w:name="_Toc137373078"/>
      <w:bookmarkStart w:id="1850" w:name="_Toc138885021"/>
      <w:bookmarkStart w:id="1851" w:name="_Toc145689838"/>
      <w:bookmarkStart w:id="1852" w:name="_Toc155376557"/>
      <w:bookmarkStart w:id="1853" w:name="_Toc161671990"/>
      <w:r>
        <w:lastRenderedPageBreak/>
        <w:t>8.1.3</w:t>
      </w:r>
      <w:r w:rsidRPr="00186E68">
        <w:t>.</w:t>
      </w:r>
      <w:r>
        <w:t>2</w:t>
      </w:r>
      <w:r w:rsidRPr="00186E68">
        <w:rPr>
          <w:rFonts w:hint="eastAsia"/>
        </w:rPr>
        <w:tab/>
        <w:t>R</w:t>
      </w:r>
      <w:r w:rsidRPr="00186E68">
        <w:t>eference point</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1854" w:name="_Toc21338144"/>
      <w:bookmarkStart w:id="1855" w:name="_Toc29808252"/>
      <w:bookmarkStart w:id="1856" w:name="_Toc37068171"/>
      <w:bookmarkStart w:id="1857" w:name="_Toc37083714"/>
      <w:bookmarkStart w:id="1858" w:name="_Toc37084056"/>
      <w:bookmarkStart w:id="1859" w:name="_Toc40209418"/>
      <w:bookmarkStart w:id="1860" w:name="_Toc40209760"/>
      <w:bookmarkStart w:id="1861" w:name="_Toc45892719"/>
      <w:bookmarkStart w:id="1862" w:name="_Toc53176576"/>
      <w:bookmarkStart w:id="1863" w:name="_Toc61120852"/>
      <w:bookmarkStart w:id="1864" w:name="_Toc67917996"/>
      <w:bookmarkStart w:id="1865" w:name="_Toc76298039"/>
      <w:bookmarkStart w:id="1866" w:name="_Toc76572051"/>
      <w:bookmarkStart w:id="1867" w:name="_Toc76651918"/>
      <w:bookmarkStart w:id="1868" w:name="_Toc76652756"/>
      <w:bookmarkStart w:id="1869" w:name="_Toc83742028"/>
      <w:bookmarkStart w:id="1870" w:name="_Toc91440518"/>
      <w:bookmarkStart w:id="1871" w:name="_Toc98849303"/>
      <w:bookmarkStart w:id="1872" w:name="_Toc106543152"/>
      <w:bookmarkStart w:id="1873" w:name="_Toc106737247"/>
      <w:bookmarkStart w:id="1874" w:name="_Toc107233014"/>
      <w:bookmarkStart w:id="1875" w:name="_Toc107234601"/>
      <w:bookmarkStart w:id="1876" w:name="_Toc107419570"/>
      <w:bookmarkStart w:id="1877" w:name="_Toc107476863"/>
      <w:bookmarkStart w:id="1878" w:name="_Toc114565676"/>
      <w:bookmarkStart w:id="1879" w:name="_Toc115267764"/>
      <w:bookmarkStart w:id="1880" w:name="_Toc123057976"/>
      <w:bookmarkStart w:id="1881" w:name="_Toc124255271"/>
      <w:bookmarkStart w:id="1882" w:name="_Toc124255462"/>
      <w:bookmarkStart w:id="1883" w:name="_Toc124255599"/>
      <w:bookmarkStart w:id="1884" w:name="_Toc131688437"/>
      <w:bookmarkStart w:id="1885" w:name="_Toc137373079"/>
      <w:bookmarkStart w:id="1886" w:name="_Toc138885022"/>
      <w:bookmarkStart w:id="1887" w:name="_Toc145689839"/>
      <w:bookmarkStart w:id="1888" w:name="_Toc155376558"/>
      <w:bookmarkStart w:id="1889" w:name="_Toc161671991"/>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1890" w:name="_Toc21338145"/>
      <w:bookmarkStart w:id="1891" w:name="_Toc29808253"/>
      <w:bookmarkStart w:id="1892" w:name="_Toc37068172"/>
      <w:bookmarkStart w:id="1893" w:name="_Toc37083715"/>
      <w:bookmarkStart w:id="1894" w:name="_Toc37084057"/>
      <w:bookmarkStart w:id="1895" w:name="_Toc40209419"/>
      <w:bookmarkStart w:id="1896" w:name="_Toc40209761"/>
      <w:bookmarkStart w:id="1897" w:name="_Toc45892720"/>
      <w:bookmarkStart w:id="1898" w:name="_Toc53176577"/>
      <w:bookmarkStart w:id="1899" w:name="_Toc61120853"/>
      <w:bookmarkStart w:id="1900" w:name="_Toc67917997"/>
      <w:bookmarkStart w:id="1901" w:name="_Toc76298040"/>
      <w:bookmarkStart w:id="1902" w:name="_Toc76572052"/>
      <w:bookmarkStart w:id="1903" w:name="_Toc76651919"/>
      <w:bookmarkStart w:id="1904" w:name="_Toc76652757"/>
      <w:bookmarkStart w:id="1905" w:name="_Toc83742029"/>
      <w:bookmarkStart w:id="1906" w:name="_Toc91440519"/>
      <w:bookmarkStart w:id="1907" w:name="_Toc98849304"/>
      <w:bookmarkStart w:id="1908" w:name="_Toc106543153"/>
      <w:bookmarkStart w:id="1909" w:name="_Toc106737248"/>
      <w:bookmarkStart w:id="1910" w:name="_Toc107233015"/>
      <w:bookmarkStart w:id="1911" w:name="_Toc107234602"/>
      <w:bookmarkStart w:id="1912" w:name="_Toc107419571"/>
      <w:bookmarkStart w:id="1913" w:name="_Toc107476864"/>
      <w:bookmarkStart w:id="1914" w:name="_Toc114565677"/>
      <w:bookmarkStart w:id="1915" w:name="_Toc115267765"/>
      <w:bookmarkStart w:id="1916" w:name="_Toc123057977"/>
      <w:bookmarkStart w:id="1917" w:name="_Toc124255272"/>
      <w:bookmarkStart w:id="1918" w:name="_Toc124255463"/>
      <w:bookmarkStart w:id="1919" w:name="_Toc124255600"/>
      <w:bookmarkStart w:id="1920" w:name="_Toc131688438"/>
      <w:bookmarkStart w:id="1921" w:name="_Toc137373080"/>
      <w:bookmarkStart w:id="1922" w:name="_Toc138885023"/>
      <w:bookmarkStart w:id="1923" w:name="_Toc145689840"/>
      <w:bookmarkStart w:id="1924" w:name="_Toc155376559"/>
      <w:bookmarkStart w:id="1925" w:name="_Toc161671992"/>
      <w:r w:rsidRPr="00652012">
        <w:t>8.1.3.4</w:t>
      </w:r>
      <w:r w:rsidRPr="00652012">
        <w:rPr>
          <w:rFonts w:hint="eastAsia"/>
        </w:rPr>
        <w:tab/>
      </w:r>
      <w:r w:rsidRPr="00652012">
        <w:t>Noc</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4C3F6360" w14:textId="77777777" w:rsidR="00E13F74" w:rsidRPr="00186E68" w:rsidRDefault="00E13F74" w:rsidP="00E13F74">
      <w:pPr>
        <w:pStyle w:val="Heading5"/>
      </w:pPr>
      <w:bookmarkStart w:id="1926" w:name="_Toc21338146"/>
      <w:bookmarkStart w:id="1927" w:name="_Toc29808254"/>
      <w:bookmarkStart w:id="1928" w:name="_Toc37068173"/>
      <w:bookmarkStart w:id="1929" w:name="_Toc37083716"/>
      <w:bookmarkStart w:id="1930" w:name="_Toc37084058"/>
      <w:bookmarkStart w:id="1931" w:name="_Toc40209420"/>
      <w:bookmarkStart w:id="1932" w:name="_Toc40209762"/>
      <w:bookmarkStart w:id="1933" w:name="_Toc45892721"/>
      <w:bookmarkStart w:id="1934" w:name="_Toc53176578"/>
      <w:bookmarkStart w:id="1935" w:name="_Toc61120854"/>
      <w:bookmarkStart w:id="1936" w:name="_Toc67917998"/>
      <w:bookmarkStart w:id="1937" w:name="_Toc76298041"/>
      <w:bookmarkStart w:id="1938" w:name="_Toc76572053"/>
      <w:bookmarkStart w:id="1939" w:name="_Toc76651920"/>
      <w:bookmarkStart w:id="1940" w:name="_Toc76652758"/>
      <w:bookmarkStart w:id="1941" w:name="_Toc83742030"/>
      <w:bookmarkStart w:id="1942" w:name="_Toc91440520"/>
      <w:bookmarkStart w:id="1943" w:name="_Toc98849305"/>
      <w:bookmarkStart w:id="1944" w:name="_Toc106543154"/>
      <w:bookmarkStart w:id="1945" w:name="_Toc106737249"/>
      <w:bookmarkStart w:id="1946" w:name="_Toc107233016"/>
      <w:bookmarkStart w:id="1947" w:name="_Toc107234603"/>
      <w:bookmarkStart w:id="1948" w:name="_Toc107419572"/>
      <w:bookmarkStart w:id="1949" w:name="_Toc107476865"/>
      <w:bookmarkStart w:id="1950" w:name="_Toc114565678"/>
      <w:bookmarkStart w:id="1951" w:name="_Toc115267766"/>
      <w:bookmarkStart w:id="1952" w:name="_Toc123057978"/>
      <w:bookmarkStart w:id="1953" w:name="_Toc124255273"/>
      <w:bookmarkStart w:id="1954" w:name="_Toc124255464"/>
      <w:bookmarkStart w:id="1955" w:name="_Toc124255601"/>
      <w:bookmarkStart w:id="1956" w:name="_Toc131688439"/>
      <w:bookmarkStart w:id="1957" w:name="_Toc137373081"/>
      <w:bookmarkStart w:id="1958" w:name="_Toc138885024"/>
      <w:bookmarkStart w:id="1959" w:name="_Toc145689841"/>
      <w:bookmarkStart w:id="1960" w:name="_Toc155376560"/>
      <w:bookmarkStart w:id="1961" w:name="_Toc161671993"/>
      <w:r>
        <w:t>8.1.3</w:t>
      </w:r>
      <w:r w:rsidRPr="00186E68">
        <w:t>.</w:t>
      </w:r>
      <w:r>
        <w:t>4</w:t>
      </w:r>
      <w:r w:rsidRPr="00186E68">
        <w:t>.1</w:t>
      </w:r>
      <w:r w:rsidRPr="00186E68">
        <w:tab/>
        <w:t>Introduction</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1962" w:name="_Toc21338147"/>
      <w:bookmarkStart w:id="1963" w:name="_Toc29808255"/>
      <w:bookmarkStart w:id="1964" w:name="_Toc37068174"/>
      <w:bookmarkStart w:id="1965" w:name="_Toc37083717"/>
      <w:bookmarkStart w:id="1966" w:name="_Toc37084059"/>
      <w:bookmarkStart w:id="1967" w:name="_Toc40209421"/>
      <w:bookmarkStart w:id="1968" w:name="_Toc40209763"/>
      <w:bookmarkStart w:id="1969" w:name="_Toc45892722"/>
      <w:bookmarkStart w:id="1970" w:name="_Toc53176579"/>
      <w:bookmarkStart w:id="1971" w:name="_Toc61120855"/>
      <w:bookmarkStart w:id="1972" w:name="_Toc67917999"/>
      <w:bookmarkStart w:id="1973" w:name="_Toc76298042"/>
      <w:bookmarkStart w:id="1974" w:name="_Toc76572054"/>
      <w:bookmarkStart w:id="1975" w:name="_Toc76651921"/>
      <w:bookmarkStart w:id="1976" w:name="_Toc76652759"/>
      <w:bookmarkStart w:id="1977" w:name="_Toc83742031"/>
      <w:bookmarkStart w:id="1978" w:name="_Toc91440521"/>
      <w:bookmarkStart w:id="1979" w:name="_Toc98849306"/>
      <w:bookmarkStart w:id="1980" w:name="_Toc106543155"/>
      <w:bookmarkStart w:id="1981" w:name="_Toc106737250"/>
      <w:bookmarkStart w:id="1982" w:name="_Toc107233017"/>
      <w:bookmarkStart w:id="1983" w:name="_Toc107234604"/>
      <w:bookmarkStart w:id="1984" w:name="_Toc107419573"/>
      <w:bookmarkStart w:id="1985" w:name="_Toc107476866"/>
      <w:bookmarkStart w:id="1986" w:name="_Toc114565679"/>
      <w:bookmarkStart w:id="1987" w:name="_Toc115267767"/>
      <w:bookmarkStart w:id="1988" w:name="_Toc123057979"/>
      <w:bookmarkStart w:id="1989" w:name="_Toc124255274"/>
      <w:bookmarkStart w:id="1990" w:name="_Toc124255465"/>
      <w:bookmarkStart w:id="1991" w:name="_Toc124255602"/>
      <w:bookmarkStart w:id="1992" w:name="_Toc131688440"/>
      <w:bookmarkStart w:id="1993" w:name="_Toc137373082"/>
      <w:bookmarkStart w:id="1994" w:name="_Toc138885025"/>
      <w:bookmarkStart w:id="1995" w:name="_Toc145689842"/>
      <w:bookmarkStart w:id="1996" w:name="_Toc155376561"/>
      <w:bookmarkStart w:id="1997" w:name="_Toc161671994"/>
      <w:r>
        <w:t>8.1.3</w:t>
      </w:r>
      <w:r w:rsidRPr="00186E68">
        <w:t>.</w:t>
      </w:r>
      <w:r>
        <w:t>4</w:t>
      </w:r>
      <w:r w:rsidRPr="00186E68">
        <w:t>.2</w:t>
      </w:r>
      <w:r w:rsidRPr="00186E68">
        <w:tab/>
        <w:t>Noc for NR operating bands in FR1</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1998" w:name="_Toc21338148"/>
      <w:bookmarkStart w:id="1999" w:name="_Toc29808256"/>
      <w:bookmarkStart w:id="2000" w:name="_Toc37068175"/>
      <w:bookmarkStart w:id="2001" w:name="_Toc37083718"/>
      <w:bookmarkStart w:id="2002" w:name="_Toc37084060"/>
      <w:bookmarkStart w:id="2003" w:name="_Toc40209422"/>
      <w:bookmarkStart w:id="2004" w:name="_Toc40209764"/>
      <w:bookmarkStart w:id="2005" w:name="_Toc45892723"/>
      <w:bookmarkStart w:id="2006" w:name="_Toc53176580"/>
      <w:bookmarkStart w:id="2007" w:name="_Toc61120856"/>
      <w:bookmarkStart w:id="2008" w:name="_Toc67918000"/>
      <w:bookmarkStart w:id="2009" w:name="_Toc76298043"/>
      <w:bookmarkStart w:id="2010" w:name="_Toc76572055"/>
      <w:bookmarkStart w:id="2011" w:name="_Toc76651922"/>
      <w:bookmarkStart w:id="2012" w:name="_Toc76652760"/>
      <w:bookmarkStart w:id="2013" w:name="_Toc83742032"/>
      <w:bookmarkStart w:id="2014" w:name="_Toc91440522"/>
      <w:bookmarkStart w:id="2015" w:name="_Toc98849307"/>
      <w:bookmarkStart w:id="2016" w:name="_Toc106543156"/>
      <w:bookmarkStart w:id="2017" w:name="_Toc106737251"/>
      <w:bookmarkStart w:id="2018" w:name="_Toc107233018"/>
      <w:bookmarkStart w:id="2019" w:name="_Toc107234605"/>
      <w:bookmarkStart w:id="2020" w:name="_Toc107419574"/>
      <w:bookmarkStart w:id="2021" w:name="_Toc107476867"/>
      <w:bookmarkStart w:id="2022" w:name="_Toc114565680"/>
      <w:bookmarkStart w:id="2023" w:name="_Toc115267768"/>
      <w:r>
        <w:t>8.1.3</w:t>
      </w:r>
      <w:r w:rsidRPr="00186E68">
        <w:t>.</w:t>
      </w:r>
      <w:r>
        <w:t>4</w:t>
      </w:r>
      <w:r w:rsidRPr="00186E68">
        <w:t>.2.1</w:t>
      </w:r>
      <w:r w:rsidRPr="00186E68">
        <w:tab/>
        <w:t>Derivation of Noc values for NR operating bands in FR1</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77777777" w:rsidR="00E13F74" w:rsidRPr="00186E68" w:rsidRDefault="00E13F74"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77777777" w:rsidR="00E13F74" w:rsidRPr="00186E68" w:rsidRDefault="00E13F74" w:rsidP="00E13F74">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lastRenderedPageBreak/>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734"/>
    <w:p w14:paraId="743C4CBF" w14:textId="77777777" w:rsidR="00E13F74" w:rsidRPr="00E13F74" w:rsidRDefault="00E13F74" w:rsidP="00E13F74"/>
    <w:p w14:paraId="0252F01C" w14:textId="7337E700" w:rsidR="001F6D06" w:rsidRDefault="001F6D06" w:rsidP="001F6D06">
      <w:pPr>
        <w:pStyle w:val="Heading2"/>
      </w:pPr>
      <w:bookmarkStart w:id="2024" w:name="_Toc97562323"/>
      <w:bookmarkStart w:id="2025" w:name="_Toc104122557"/>
      <w:bookmarkStart w:id="2026" w:name="_Toc104205508"/>
      <w:bookmarkStart w:id="2027" w:name="_Toc104206715"/>
      <w:bookmarkStart w:id="2028" w:name="_Toc104503675"/>
      <w:bookmarkStart w:id="2029" w:name="_Toc106127606"/>
      <w:bookmarkStart w:id="2030" w:name="_Toc123057980"/>
      <w:bookmarkStart w:id="2031" w:name="_Toc124255275"/>
      <w:bookmarkStart w:id="2032" w:name="_Toc124255466"/>
      <w:bookmarkStart w:id="2033" w:name="_Toc124255603"/>
      <w:bookmarkStart w:id="2034" w:name="_Toc131688441"/>
      <w:bookmarkStart w:id="2035" w:name="_Toc137373083"/>
      <w:bookmarkStart w:id="2036" w:name="_Toc138885026"/>
      <w:bookmarkStart w:id="2037" w:name="_Toc145689843"/>
      <w:bookmarkStart w:id="2038" w:name="_Toc155376562"/>
      <w:bookmarkStart w:id="2039" w:name="_Toc161671995"/>
      <w:r>
        <w:t>8.2</w:t>
      </w:r>
      <w:r>
        <w:tab/>
        <w:t>Demodulation performance requirements</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6961E4DD" w14:textId="77777777" w:rsidR="00191667" w:rsidRPr="00683DC0" w:rsidRDefault="00191667" w:rsidP="00191667">
      <w:pPr>
        <w:pStyle w:val="Heading3"/>
      </w:pPr>
      <w:bookmarkStart w:id="2040" w:name="_Toc21338159"/>
      <w:bookmarkStart w:id="2041" w:name="_Toc29808267"/>
      <w:bookmarkStart w:id="2042" w:name="_Toc37068186"/>
      <w:bookmarkStart w:id="2043" w:name="_Toc37083729"/>
      <w:bookmarkStart w:id="2044" w:name="_Toc37084071"/>
      <w:bookmarkStart w:id="2045" w:name="_Toc40209433"/>
      <w:bookmarkStart w:id="2046" w:name="_Toc40209775"/>
      <w:bookmarkStart w:id="2047" w:name="_Toc45892734"/>
      <w:bookmarkStart w:id="2048" w:name="_Toc53176591"/>
      <w:bookmarkStart w:id="2049" w:name="_Toc61120867"/>
      <w:bookmarkStart w:id="2050" w:name="_Toc67918011"/>
      <w:bookmarkStart w:id="2051" w:name="_Toc76298054"/>
      <w:bookmarkStart w:id="2052" w:name="_Toc76572066"/>
      <w:bookmarkStart w:id="2053" w:name="_Toc76651933"/>
      <w:bookmarkStart w:id="2054" w:name="_Toc76652771"/>
      <w:bookmarkStart w:id="2055" w:name="_Toc83742043"/>
      <w:bookmarkStart w:id="2056" w:name="_Toc91440533"/>
      <w:bookmarkStart w:id="2057" w:name="_Toc98849318"/>
      <w:bookmarkStart w:id="2058" w:name="_Toc106543168"/>
      <w:bookmarkStart w:id="2059" w:name="_Toc106737263"/>
      <w:bookmarkStart w:id="2060" w:name="_Toc107233030"/>
      <w:bookmarkStart w:id="2061" w:name="_Toc107234620"/>
      <w:bookmarkStart w:id="2062" w:name="_Toc107419589"/>
      <w:bookmarkStart w:id="2063" w:name="_Toc107476882"/>
      <w:bookmarkStart w:id="2064" w:name="_Toc114565695"/>
      <w:bookmarkStart w:id="2065" w:name="_Toc115267783"/>
      <w:bookmarkStart w:id="2066" w:name="_Toc123057981"/>
      <w:bookmarkStart w:id="2067" w:name="_Toc124255276"/>
      <w:bookmarkStart w:id="2068" w:name="_Toc124255467"/>
      <w:bookmarkStart w:id="2069" w:name="_Toc124255604"/>
      <w:bookmarkStart w:id="2070" w:name="_Toc131688442"/>
      <w:bookmarkStart w:id="2071" w:name="_Toc137373084"/>
      <w:bookmarkStart w:id="2072" w:name="_Toc138885027"/>
      <w:bookmarkStart w:id="2073" w:name="_Toc145689844"/>
      <w:bookmarkStart w:id="2074" w:name="_Toc155376563"/>
      <w:bookmarkStart w:id="2075" w:name="_Toc161671996"/>
      <w:r>
        <w:t>8.2.1</w:t>
      </w:r>
      <w:r w:rsidRPr="00683DC0">
        <w:rPr>
          <w:rFonts w:hint="eastAsia"/>
        </w:rPr>
        <w:tab/>
        <w:t>General</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6B95F482" w14:textId="77777777" w:rsidR="00191667" w:rsidRPr="00683DC0" w:rsidRDefault="00191667" w:rsidP="00191667">
      <w:pPr>
        <w:pStyle w:val="Heading4"/>
      </w:pPr>
      <w:bookmarkStart w:id="2076" w:name="_Toc21338160"/>
      <w:bookmarkStart w:id="2077" w:name="_Toc29808268"/>
      <w:bookmarkStart w:id="2078" w:name="_Toc37068187"/>
      <w:bookmarkStart w:id="2079" w:name="_Toc37083730"/>
      <w:bookmarkStart w:id="2080" w:name="_Toc37084072"/>
      <w:bookmarkStart w:id="2081" w:name="_Toc40209434"/>
      <w:bookmarkStart w:id="2082" w:name="_Toc40209776"/>
      <w:bookmarkStart w:id="2083" w:name="_Toc45892735"/>
      <w:bookmarkStart w:id="2084" w:name="_Toc53176592"/>
      <w:bookmarkStart w:id="2085" w:name="_Toc61120868"/>
      <w:bookmarkStart w:id="2086" w:name="_Toc67918012"/>
      <w:bookmarkStart w:id="2087" w:name="_Toc76298055"/>
      <w:bookmarkStart w:id="2088" w:name="_Toc76572067"/>
      <w:bookmarkStart w:id="2089" w:name="_Toc76651934"/>
      <w:bookmarkStart w:id="2090" w:name="_Toc76652772"/>
      <w:bookmarkStart w:id="2091" w:name="_Toc83742044"/>
      <w:bookmarkStart w:id="2092" w:name="_Toc91440534"/>
      <w:bookmarkStart w:id="2093" w:name="_Toc98849319"/>
      <w:bookmarkStart w:id="2094" w:name="_Toc106543169"/>
      <w:bookmarkStart w:id="2095" w:name="_Toc106737264"/>
      <w:bookmarkStart w:id="2096" w:name="_Toc107233031"/>
      <w:bookmarkStart w:id="2097" w:name="_Toc107234621"/>
      <w:bookmarkStart w:id="2098" w:name="_Toc107419590"/>
      <w:bookmarkStart w:id="2099" w:name="_Toc107476883"/>
      <w:bookmarkStart w:id="2100" w:name="_Toc114565696"/>
      <w:bookmarkStart w:id="2101" w:name="_Toc115267784"/>
      <w:bookmarkStart w:id="2102" w:name="_Toc123057982"/>
      <w:bookmarkStart w:id="2103" w:name="_Toc124255277"/>
      <w:bookmarkStart w:id="2104" w:name="_Toc124255468"/>
      <w:bookmarkStart w:id="2105" w:name="_Toc124255605"/>
      <w:bookmarkStart w:id="2106" w:name="_Toc131688443"/>
      <w:bookmarkStart w:id="2107" w:name="_Toc137373085"/>
      <w:bookmarkStart w:id="2108" w:name="_Toc138885028"/>
      <w:bookmarkStart w:id="2109" w:name="_Toc145689845"/>
      <w:bookmarkStart w:id="2110" w:name="_Toc155376564"/>
      <w:bookmarkStart w:id="2111" w:name="_Toc161671997"/>
      <w:r>
        <w:t>8.2.1</w:t>
      </w:r>
      <w:r w:rsidRPr="00683DC0">
        <w:t>.1</w:t>
      </w:r>
      <w:r w:rsidRPr="00683DC0">
        <w:rPr>
          <w:rFonts w:hint="eastAsia"/>
        </w:rPr>
        <w:tab/>
      </w:r>
      <w:r w:rsidRPr="00683DC0">
        <w:t>Applicability of requirements</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72D21396" w14:textId="77777777" w:rsidR="00191667" w:rsidRPr="00683DC0" w:rsidRDefault="00191667" w:rsidP="00191667">
      <w:pPr>
        <w:pStyle w:val="Heading5"/>
      </w:pPr>
      <w:bookmarkStart w:id="2112" w:name="_Toc21338161"/>
      <w:bookmarkStart w:id="2113" w:name="_Toc29808269"/>
      <w:bookmarkStart w:id="2114" w:name="_Toc37068188"/>
      <w:bookmarkStart w:id="2115" w:name="_Toc37083731"/>
      <w:bookmarkStart w:id="2116" w:name="_Toc37084073"/>
      <w:bookmarkStart w:id="2117" w:name="_Toc40209435"/>
      <w:bookmarkStart w:id="2118" w:name="_Toc40209777"/>
      <w:bookmarkStart w:id="2119" w:name="_Toc45892736"/>
      <w:bookmarkStart w:id="2120" w:name="_Toc53176593"/>
      <w:bookmarkStart w:id="2121" w:name="_Toc61120869"/>
      <w:bookmarkStart w:id="2122" w:name="_Toc67918013"/>
      <w:bookmarkStart w:id="2123" w:name="_Toc76298056"/>
      <w:bookmarkStart w:id="2124" w:name="_Toc76572068"/>
      <w:bookmarkStart w:id="2125" w:name="_Toc76651935"/>
      <w:bookmarkStart w:id="2126" w:name="_Toc76652773"/>
      <w:bookmarkStart w:id="2127" w:name="_Toc83742045"/>
      <w:bookmarkStart w:id="2128" w:name="_Toc91440535"/>
      <w:bookmarkStart w:id="2129" w:name="_Toc98849320"/>
      <w:bookmarkStart w:id="2130" w:name="_Toc106543170"/>
      <w:bookmarkStart w:id="2131" w:name="_Toc106737265"/>
      <w:bookmarkStart w:id="2132" w:name="_Toc107233032"/>
      <w:bookmarkStart w:id="2133" w:name="_Toc107234622"/>
      <w:bookmarkStart w:id="2134" w:name="_Toc107419591"/>
      <w:bookmarkStart w:id="2135" w:name="_Toc107476884"/>
      <w:bookmarkStart w:id="2136" w:name="_Toc114565697"/>
      <w:bookmarkStart w:id="2137" w:name="_Toc115267785"/>
      <w:bookmarkStart w:id="2138" w:name="_Toc123057983"/>
      <w:bookmarkStart w:id="2139" w:name="_Toc124255278"/>
      <w:bookmarkStart w:id="2140" w:name="_Toc124255469"/>
      <w:bookmarkStart w:id="2141" w:name="_Toc124255606"/>
      <w:bookmarkStart w:id="2142" w:name="_Toc131688444"/>
      <w:bookmarkStart w:id="2143" w:name="_Toc137373086"/>
      <w:bookmarkStart w:id="2144" w:name="_Toc138885029"/>
      <w:bookmarkStart w:id="2145" w:name="_Toc145689846"/>
      <w:bookmarkStart w:id="2146" w:name="_Toc155376565"/>
      <w:bookmarkStart w:id="2147" w:name="_Toc161671998"/>
      <w:r>
        <w:t>8.2.1</w:t>
      </w:r>
      <w:r w:rsidRPr="00683DC0">
        <w:t>.1.1</w:t>
      </w:r>
      <w:r w:rsidRPr="00683DC0">
        <w:rPr>
          <w:rFonts w:hint="eastAsia"/>
        </w:rPr>
        <w:tab/>
      </w:r>
      <w:r w:rsidRPr="00683DC0">
        <w:t>General</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2148" w:name="_Toc21338163"/>
      <w:bookmarkStart w:id="2149" w:name="_Toc29808271"/>
      <w:bookmarkStart w:id="2150" w:name="_Toc37068190"/>
      <w:bookmarkStart w:id="2151" w:name="_Toc37083733"/>
      <w:bookmarkStart w:id="2152" w:name="_Toc37084075"/>
      <w:bookmarkStart w:id="2153" w:name="_Toc40209437"/>
      <w:bookmarkStart w:id="2154" w:name="_Toc40209779"/>
      <w:bookmarkStart w:id="2155" w:name="_Toc45892738"/>
      <w:bookmarkStart w:id="2156" w:name="_Toc53176595"/>
      <w:bookmarkStart w:id="2157" w:name="_Toc61120871"/>
      <w:bookmarkStart w:id="2158" w:name="_Toc67918015"/>
      <w:bookmarkStart w:id="2159" w:name="_Toc76298058"/>
      <w:bookmarkStart w:id="2160" w:name="_Toc76572070"/>
      <w:bookmarkStart w:id="2161" w:name="_Toc76651937"/>
      <w:bookmarkStart w:id="2162" w:name="_Toc76652775"/>
      <w:bookmarkStart w:id="2163" w:name="_Toc83742047"/>
      <w:bookmarkStart w:id="2164" w:name="_Toc91440537"/>
      <w:bookmarkStart w:id="2165" w:name="_Toc98849322"/>
      <w:bookmarkStart w:id="2166" w:name="_Toc106543172"/>
      <w:bookmarkStart w:id="2167" w:name="_Toc106737267"/>
      <w:bookmarkStart w:id="2168" w:name="_Toc107233034"/>
      <w:bookmarkStart w:id="2169" w:name="_Toc107234624"/>
      <w:bookmarkStart w:id="2170" w:name="_Toc107419593"/>
      <w:bookmarkStart w:id="2171" w:name="_Toc107476886"/>
      <w:bookmarkStart w:id="2172" w:name="_Toc114565699"/>
      <w:bookmarkStart w:id="2173" w:name="_Toc115267787"/>
      <w:bookmarkStart w:id="2174" w:name="_Toc123057984"/>
      <w:bookmarkStart w:id="2175" w:name="_Toc124255279"/>
      <w:bookmarkStart w:id="2176" w:name="_Toc124255470"/>
      <w:bookmarkStart w:id="2177" w:name="_Toc124255607"/>
      <w:bookmarkStart w:id="2178" w:name="_Toc131688445"/>
      <w:bookmarkStart w:id="2179" w:name="_Toc137373087"/>
      <w:bookmarkStart w:id="2180" w:name="_Toc138885030"/>
      <w:bookmarkStart w:id="2181" w:name="_Toc145689847"/>
      <w:bookmarkStart w:id="2182" w:name="_Toc155376566"/>
      <w:bookmarkStart w:id="2183" w:name="_Toc161671999"/>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379315AF" w14:textId="77777777" w:rsidR="00191667" w:rsidRPr="00683DC0" w:rsidRDefault="00191667" w:rsidP="00191667">
      <w:bookmarkStart w:id="2184"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2184"/>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4AC17DB" w:rsidR="00191667" w:rsidRPr="00683DC0" w:rsidRDefault="00027CA1" w:rsidP="00191667">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027CA1" w:rsidRPr="00683DC0" w14:paraId="7E20494C" w14:textId="77777777" w:rsidTr="006413B6">
        <w:trPr>
          <w:trHeight w:val="153"/>
        </w:trPr>
        <w:tc>
          <w:tcPr>
            <w:tcW w:w="1524" w:type="pct"/>
            <w:vAlign w:val="center"/>
          </w:tcPr>
          <w:p w14:paraId="6ADCBFC7" w14:textId="77777777" w:rsidR="00027CA1" w:rsidRPr="00FC6E3C" w:rsidRDefault="00027CA1" w:rsidP="00027CA1">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027CA1" w:rsidRPr="00683DC0" w:rsidRDefault="00027CA1" w:rsidP="00027CA1">
            <w:pPr>
              <w:pStyle w:val="TAC"/>
              <w:rPr>
                <w:lang w:val="en-US"/>
              </w:rPr>
            </w:pPr>
            <w:r w:rsidRPr="00683DC0">
              <w:rPr>
                <w:lang w:val="en-US"/>
              </w:rPr>
              <w:t>FR1 FDD</w:t>
            </w:r>
          </w:p>
        </w:tc>
        <w:tc>
          <w:tcPr>
            <w:tcW w:w="0" w:type="auto"/>
            <w:vAlign w:val="center"/>
          </w:tcPr>
          <w:p w14:paraId="363D7A2A" w14:textId="77777777" w:rsidR="00027CA1" w:rsidRPr="00683DC0" w:rsidRDefault="00027CA1" w:rsidP="00027CA1">
            <w:pPr>
              <w:pStyle w:val="TAC"/>
              <w:rPr>
                <w:lang w:val="en-US"/>
              </w:rPr>
            </w:pPr>
            <w:r w:rsidRPr="00683DC0">
              <w:rPr>
                <w:lang w:val="en-US"/>
              </w:rPr>
              <w:t>PDSCH</w:t>
            </w:r>
          </w:p>
        </w:tc>
        <w:tc>
          <w:tcPr>
            <w:tcW w:w="1369" w:type="pct"/>
            <w:vAlign w:val="center"/>
          </w:tcPr>
          <w:p w14:paraId="6F84620A"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3FB31E55" w:rsidR="00027CA1" w:rsidRPr="00683DC0" w:rsidRDefault="00027CA1" w:rsidP="00027CA1">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027CA1" w:rsidRPr="00683DC0" w14:paraId="00A4461E" w14:textId="77777777" w:rsidTr="006413B6">
        <w:trPr>
          <w:trHeight w:val="153"/>
        </w:trPr>
        <w:tc>
          <w:tcPr>
            <w:tcW w:w="1524" w:type="pct"/>
            <w:vAlign w:val="center"/>
          </w:tcPr>
          <w:p w14:paraId="37A8EDFC" w14:textId="2A49C333" w:rsidR="00027CA1" w:rsidRPr="007A24C1" w:rsidRDefault="00027CA1" w:rsidP="00027CA1">
            <w:pPr>
              <w:pStyle w:val="TAL"/>
              <w:rPr>
                <w:lang w:val="en-US"/>
              </w:rPr>
            </w:pPr>
            <w:r w:rsidRPr="00713B33">
              <w:rPr>
                <w:lang w:val="en-US"/>
              </w:rPr>
              <w:t>Increasing the number of HARQ processes (max-HARQ-ProcessNumber-r17)</w:t>
            </w:r>
          </w:p>
        </w:tc>
        <w:tc>
          <w:tcPr>
            <w:tcW w:w="0" w:type="auto"/>
            <w:vAlign w:val="center"/>
          </w:tcPr>
          <w:p w14:paraId="66BE9C4F" w14:textId="77777777" w:rsidR="00027CA1" w:rsidRPr="00683DC0" w:rsidRDefault="00027CA1" w:rsidP="00027CA1">
            <w:pPr>
              <w:pStyle w:val="TAC"/>
              <w:rPr>
                <w:lang w:val="en-US"/>
              </w:rPr>
            </w:pPr>
            <w:r w:rsidRPr="00683DC0">
              <w:rPr>
                <w:lang w:val="en-US"/>
              </w:rPr>
              <w:t>FR1 FDD</w:t>
            </w:r>
          </w:p>
        </w:tc>
        <w:tc>
          <w:tcPr>
            <w:tcW w:w="0" w:type="auto"/>
            <w:vAlign w:val="center"/>
          </w:tcPr>
          <w:p w14:paraId="397F72A5" w14:textId="77777777" w:rsidR="00027CA1" w:rsidRPr="00683DC0" w:rsidRDefault="00027CA1" w:rsidP="00027CA1">
            <w:pPr>
              <w:pStyle w:val="TAC"/>
              <w:rPr>
                <w:lang w:val="en-US"/>
              </w:rPr>
            </w:pPr>
            <w:r w:rsidRPr="00683DC0">
              <w:rPr>
                <w:lang w:val="en-US"/>
              </w:rPr>
              <w:t>PDSCH</w:t>
            </w:r>
          </w:p>
        </w:tc>
        <w:tc>
          <w:tcPr>
            <w:tcW w:w="1369" w:type="pct"/>
          </w:tcPr>
          <w:p w14:paraId="695DE5A7"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027CA1" w:rsidRPr="00683DC0" w:rsidRDefault="00027CA1" w:rsidP="00027CA1">
            <w:pPr>
              <w:pStyle w:val="TAL"/>
              <w:rPr>
                <w:lang w:val="en-US"/>
              </w:rPr>
            </w:pPr>
          </w:p>
        </w:tc>
      </w:tr>
      <w:tr w:rsidR="00027CA1" w:rsidRPr="00683DC0" w14:paraId="34D96D38" w14:textId="77777777" w:rsidTr="006413B6">
        <w:trPr>
          <w:trHeight w:val="153"/>
        </w:trPr>
        <w:tc>
          <w:tcPr>
            <w:tcW w:w="1524" w:type="pct"/>
            <w:vAlign w:val="center"/>
          </w:tcPr>
          <w:p w14:paraId="39228F37" w14:textId="1EB51044" w:rsidR="00027CA1" w:rsidRPr="007A24C1" w:rsidRDefault="00027CA1" w:rsidP="00027CA1">
            <w:pPr>
              <w:pStyle w:val="TAL"/>
              <w:rPr>
                <w:lang w:val="en-US"/>
              </w:rPr>
            </w:pPr>
            <w:r w:rsidRPr="00713B33">
              <w:rPr>
                <w:lang w:val="en-US"/>
              </w:rPr>
              <w:t>Disabled HARQ feedback for downlink transmission (harq-FeedbackDisabled-r17)</w:t>
            </w:r>
          </w:p>
        </w:tc>
        <w:tc>
          <w:tcPr>
            <w:tcW w:w="0" w:type="auto"/>
            <w:vAlign w:val="center"/>
          </w:tcPr>
          <w:p w14:paraId="7DDD1229" w14:textId="77777777" w:rsidR="00027CA1" w:rsidRPr="00683DC0" w:rsidRDefault="00027CA1" w:rsidP="00027CA1">
            <w:pPr>
              <w:pStyle w:val="TAC"/>
              <w:rPr>
                <w:lang w:val="en-US"/>
              </w:rPr>
            </w:pPr>
            <w:r>
              <w:rPr>
                <w:rFonts w:hint="eastAsia"/>
                <w:lang w:val="en-US"/>
              </w:rPr>
              <w:t>F</w:t>
            </w:r>
            <w:r>
              <w:rPr>
                <w:lang w:val="en-US"/>
              </w:rPr>
              <w:t>R1 FDD</w:t>
            </w:r>
          </w:p>
        </w:tc>
        <w:tc>
          <w:tcPr>
            <w:tcW w:w="0" w:type="auto"/>
            <w:vAlign w:val="center"/>
          </w:tcPr>
          <w:p w14:paraId="250EAAC1" w14:textId="77777777" w:rsidR="00027CA1" w:rsidRPr="00683DC0" w:rsidRDefault="00027CA1" w:rsidP="00027CA1">
            <w:pPr>
              <w:pStyle w:val="TAC"/>
              <w:rPr>
                <w:lang w:val="en-US"/>
              </w:rPr>
            </w:pPr>
            <w:r>
              <w:rPr>
                <w:rFonts w:hint="eastAsia"/>
                <w:lang w:val="en-US"/>
              </w:rPr>
              <w:t>P</w:t>
            </w:r>
            <w:r>
              <w:rPr>
                <w:lang w:val="en-US"/>
              </w:rPr>
              <w:t>DSCH</w:t>
            </w:r>
          </w:p>
        </w:tc>
        <w:tc>
          <w:tcPr>
            <w:tcW w:w="1369" w:type="pct"/>
            <w:vAlign w:val="center"/>
          </w:tcPr>
          <w:p w14:paraId="3EB96B55"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027CA1" w:rsidRPr="00683DC0" w:rsidRDefault="00027CA1" w:rsidP="00027CA1">
            <w:pPr>
              <w:pStyle w:val="TAL"/>
              <w:rPr>
                <w:lang w:val="en-US"/>
              </w:rPr>
            </w:pPr>
          </w:p>
        </w:tc>
      </w:tr>
      <w:tr w:rsidR="00027CA1" w:rsidRPr="00683DC0" w14:paraId="40BA4C46" w14:textId="77777777" w:rsidTr="00027CA1">
        <w:trPr>
          <w:trHeight w:val="153"/>
        </w:trPr>
        <w:tc>
          <w:tcPr>
            <w:tcW w:w="5000" w:type="pct"/>
            <w:gridSpan w:val="5"/>
            <w:vAlign w:val="center"/>
          </w:tcPr>
          <w:p w14:paraId="74A6DEB2" w14:textId="701B40AB" w:rsidR="00027CA1" w:rsidRPr="00683DC0" w:rsidRDefault="00027CA1" w:rsidP="00027CA1">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2185" w:name="_Toc123057985"/>
      <w:bookmarkStart w:id="2186" w:name="_Toc124255280"/>
      <w:bookmarkStart w:id="2187" w:name="_Toc124255471"/>
      <w:bookmarkStart w:id="2188" w:name="_Toc124255608"/>
      <w:bookmarkStart w:id="2189" w:name="_Toc131688446"/>
      <w:bookmarkStart w:id="2190" w:name="_Toc137373088"/>
      <w:bookmarkStart w:id="2191" w:name="_Toc138885031"/>
      <w:bookmarkStart w:id="2192" w:name="_Toc145689848"/>
      <w:bookmarkStart w:id="2193" w:name="_Toc155376567"/>
      <w:bookmarkStart w:id="2194" w:name="_Toc161672000"/>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2185"/>
      <w:bookmarkEnd w:id="2186"/>
      <w:bookmarkEnd w:id="2187"/>
      <w:bookmarkEnd w:id="2188"/>
      <w:bookmarkEnd w:id="2189"/>
      <w:bookmarkEnd w:id="2190"/>
      <w:bookmarkEnd w:id="2191"/>
      <w:bookmarkEnd w:id="2192"/>
      <w:bookmarkEnd w:id="2193"/>
      <w:bookmarkEnd w:id="2194"/>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2195" w:name="_Toc21338166"/>
      <w:bookmarkStart w:id="2196" w:name="_Toc29808274"/>
      <w:bookmarkStart w:id="2197" w:name="_Toc37068193"/>
      <w:bookmarkStart w:id="2198" w:name="_Toc37083736"/>
      <w:bookmarkStart w:id="2199" w:name="_Toc37084078"/>
      <w:bookmarkStart w:id="2200" w:name="_Toc40209440"/>
      <w:bookmarkStart w:id="2201" w:name="_Toc40209782"/>
      <w:bookmarkStart w:id="2202" w:name="_Toc45892741"/>
      <w:bookmarkStart w:id="2203" w:name="_Toc53176598"/>
      <w:bookmarkStart w:id="2204" w:name="_Toc61120880"/>
      <w:bookmarkStart w:id="2205" w:name="_Toc67918025"/>
      <w:bookmarkStart w:id="2206" w:name="_Toc76298068"/>
      <w:bookmarkStart w:id="2207" w:name="_Toc76572080"/>
      <w:bookmarkStart w:id="2208" w:name="_Toc76651947"/>
      <w:bookmarkStart w:id="2209" w:name="_Toc76652785"/>
      <w:bookmarkStart w:id="2210" w:name="_Toc83742057"/>
      <w:bookmarkStart w:id="2211" w:name="_Toc91440547"/>
      <w:bookmarkStart w:id="2212" w:name="_Toc98849333"/>
      <w:bookmarkStart w:id="2213" w:name="_Toc106543184"/>
      <w:bookmarkStart w:id="2214" w:name="_Toc106737279"/>
      <w:bookmarkStart w:id="2215" w:name="_Toc107233046"/>
      <w:bookmarkStart w:id="2216" w:name="_Toc107234636"/>
      <w:bookmarkStart w:id="2217" w:name="_Toc107419605"/>
      <w:bookmarkStart w:id="2218" w:name="_Toc107476899"/>
      <w:bookmarkStart w:id="2219" w:name="_Toc114565713"/>
      <w:bookmarkStart w:id="2220" w:name="_Toc115267801"/>
      <w:bookmarkStart w:id="2221" w:name="_Toc123057986"/>
      <w:bookmarkStart w:id="2222" w:name="_Toc124255281"/>
      <w:bookmarkStart w:id="2223" w:name="_Toc124255472"/>
      <w:bookmarkStart w:id="2224" w:name="_Toc124255609"/>
      <w:bookmarkStart w:id="2225" w:name="_Toc131688447"/>
      <w:bookmarkStart w:id="2226" w:name="_Toc137373089"/>
      <w:bookmarkStart w:id="2227" w:name="_Toc138885032"/>
      <w:bookmarkStart w:id="2228" w:name="_Toc145689849"/>
      <w:bookmarkStart w:id="2229" w:name="_Toc155376568"/>
      <w:bookmarkStart w:id="2230" w:name="_Toc161672001"/>
      <w:bookmarkStart w:id="2231" w:name="_Toc21338169"/>
      <w:bookmarkStart w:id="2232" w:name="_Toc29808277"/>
      <w:bookmarkStart w:id="2233" w:name="_Toc37068196"/>
      <w:bookmarkStart w:id="2234" w:name="_Toc37083739"/>
      <w:bookmarkStart w:id="2235" w:name="_Toc37084081"/>
      <w:bookmarkStart w:id="2236" w:name="_Toc40209443"/>
      <w:bookmarkStart w:id="2237" w:name="_Toc40209785"/>
      <w:bookmarkStart w:id="2238" w:name="_Toc45892744"/>
      <w:bookmarkStart w:id="2239" w:name="_Toc53176601"/>
      <w:bookmarkStart w:id="2240" w:name="_Toc61120883"/>
      <w:bookmarkStart w:id="2241" w:name="_Toc67918028"/>
      <w:bookmarkStart w:id="2242" w:name="_Toc76298071"/>
      <w:bookmarkStart w:id="2243" w:name="_Toc76572083"/>
      <w:bookmarkStart w:id="2244" w:name="_Toc76651950"/>
      <w:bookmarkStart w:id="2245" w:name="_Toc76652788"/>
      <w:bookmarkStart w:id="2246" w:name="_Toc83742060"/>
      <w:bookmarkStart w:id="2247" w:name="_Toc91440550"/>
      <w:bookmarkStart w:id="2248" w:name="_Toc98849336"/>
      <w:bookmarkStart w:id="2249" w:name="_Toc106543187"/>
      <w:bookmarkStart w:id="2250" w:name="_Toc106737282"/>
      <w:bookmarkStart w:id="2251" w:name="_Toc107233049"/>
      <w:bookmarkStart w:id="2252" w:name="_Toc107234639"/>
      <w:bookmarkStart w:id="2253" w:name="_Toc107419608"/>
      <w:bookmarkStart w:id="2254" w:name="_Toc107476902"/>
      <w:bookmarkStart w:id="2255" w:name="_Toc114565720"/>
      <w:bookmarkStart w:id="2256"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2667806F" w14:textId="604B4FF7" w:rsidR="00191667" w:rsidRPr="006D1535" w:rsidRDefault="00191667" w:rsidP="00191667"/>
    <w:p w14:paraId="6BB6D6EC" w14:textId="6C6F4375" w:rsidR="00191667" w:rsidRPr="00C25669" w:rsidRDefault="00191667" w:rsidP="00191667">
      <w:pPr>
        <w:pStyle w:val="Heading4"/>
      </w:pPr>
      <w:bookmarkStart w:id="2257" w:name="_Toc114565714"/>
      <w:bookmarkStart w:id="2258" w:name="_Toc115267802"/>
      <w:bookmarkStart w:id="2259" w:name="_Toc123057987"/>
      <w:bookmarkStart w:id="2260" w:name="_Toc124255282"/>
      <w:bookmarkStart w:id="2261" w:name="_Toc124255473"/>
      <w:bookmarkStart w:id="2262" w:name="_Toc124255610"/>
      <w:bookmarkStart w:id="2263" w:name="_Toc131688448"/>
      <w:bookmarkStart w:id="2264" w:name="_Toc137373090"/>
      <w:bookmarkStart w:id="2265" w:name="_Toc138885033"/>
      <w:bookmarkStart w:id="2266" w:name="_Toc145689850"/>
      <w:bookmarkStart w:id="2267" w:name="_Toc155376569"/>
      <w:bookmarkStart w:id="2268" w:name="_Toc161672002"/>
      <w:r>
        <w:t>8</w:t>
      </w:r>
      <w:r w:rsidRPr="00C25669">
        <w:t>.</w:t>
      </w:r>
      <w:r w:rsidRPr="00C25669">
        <w:rPr>
          <w:rFonts w:hint="eastAsia"/>
        </w:rPr>
        <w:t>2</w:t>
      </w:r>
      <w:r w:rsidRPr="00C25669">
        <w:t>.</w:t>
      </w:r>
      <w:r>
        <w:t>1</w:t>
      </w:r>
      <w:r w:rsidRPr="00C25669">
        <w:t>.</w:t>
      </w:r>
      <w:r>
        <w:t>2.2</w:t>
      </w:r>
      <w:bookmarkStart w:id="2269" w:name="_Toc114565715"/>
      <w:bookmarkStart w:id="2270" w:name="_Toc115267803"/>
      <w:bookmarkEnd w:id="2257"/>
      <w:bookmarkEnd w:id="2258"/>
      <w:r>
        <w:tab/>
        <w:t>2</w:t>
      </w:r>
      <w:r w:rsidRPr="00C25669">
        <w:t>RX requirements</w:t>
      </w:r>
      <w:bookmarkEnd w:id="2259"/>
      <w:bookmarkEnd w:id="2260"/>
      <w:bookmarkEnd w:id="2261"/>
      <w:bookmarkEnd w:id="2262"/>
      <w:bookmarkEnd w:id="2263"/>
      <w:bookmarkEnd w:id="2264"/>
      <w:bookmarkEnd w:id="2265"/>
      <w:bookmarkEnd w:id="2266"/>
      <w:bookmarkEnd w:id="2267"/>
      <w:bookmarkEnd w:id="2268"/>
      <w:bookmarkEnd w:id="2269"/>
      <w:bookmarkEnd w:id="2270"/>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2271" w:name="_Toc123057988"/>
      <w:bookmarkStart w:id="2272" w:name="_Toc124255283"/>
      <w:bookmarkStart w:id="2273" w:name="_Toc124255474"/>
      <w:bookmarkStart w:id="2274" w:name="_Toc124255611"/>
      <w:bookmarkStart w:id="2275" w:name="_Toc131688449"/>
      <w:bookmarkStart w:id="2276" w:name="_Toc137373091"/>
      <w:bookmarkStart w:id="2277" w:name="_Toc138885034"/>
      <w:bookmarkStart w:id="2278" w:name="_Toc145689851"/>
      <w:bookmarkStart w:id="2279" w:name="_Toc155376570"/>
      <w:bookmarkStart w:id="2280" w:name="_Toc161672003"/>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71"/>
      <w:bookmarkEnd w:id="2272"/>
      <w:bookmarkEnd w:id="2273"/>
      <w:bookmarkEnd w:id="2274"/>
      <w:bookmarkEnd w:id="2275"/>
      <w:bookmarkEnd w:id="2276"/>
      <w:bookmarkEnd w:id="2277"/>
      <w:bookmarkEnd w:id="2278"/>
      <w:bookmarkEnd w:id="2279"/>
      <w:bookmarkEnd w:id="2280"/>
    </w:p>
    <w:p w14:paraId="4D3A2384" w14:textId="77777777" w:rsidR="00191667" w:rsidRPr="00C25669" w:rsidRDefault="00191667" w:rsidP="00191667">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027CA1">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3"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027CA1">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5"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4" w:type="pct"/>
            <w:shd w:val="clear" w:color="auto" w:fill="FFFFFF"/>
          </w:tcPr>
          <w:p w14:paraId="32F6153A" w14:textId="77777777" w:rsidR="00191667" w:rsidRPr="00E6757C" w:rsidRDefault="00191667" w:rsidP="00191667">
            <w:pPr>
              <w:pStyle w:val="TAH"/>
            </w:pPr>
            <w:r w:rsidRPr="00E6757C">
              <w:t>SNR (dB)</w:t>
            </w:r>
          </w:p>
        </w:tc>
      </w:tr>
      <w:tr w:rsidR="00027CA1" w:rsidRPr="00C25669" w14:paraId="60952165" w14:textId="77777777" w:rsidTr="00027CA1">
        <w:trPr>
          <w:trHeight w:val="189"/>
          <w:jc w:val="center"/>
        </w:trPr>
        <w:tc>
          <w:tcPr>
            <w:tcW w:w="332" w:type="pct"/>
            <w:shd w:val="clear" w:color="auto" w:fill="FFFFFF"/>
          </w:tcPr>
          <w:p w14:paraId="008117F5" w14:textId="77777777" w:rsidR="00027CA1" w:rsidRPr="00C25669" w:rsidRDefault="00027CA1" w:rsidP="00027CA1">
            <w:pPr>
              <w:pStyle w:val="TAC"/>
            </w:pPr>
            <w:r w:rsidRPr="00C25669">
              <w:t>1-1</w:t>
            </w:r>
          </w:p>
        </w:tc>
        <w:tc>
          <w:tcPr>
            <w:tcW w:w="858" w:type="pct"/>
            <w:shd w:val="clear" w:color="auto" w:fill="FFFFFF"/>
          </w:tcPr>
          <w:p w14:paraId="7380CCF8" w14:textId="77777777" w:rsidR="00027CA1" w:rsidRPr="00075588" w:rsidRDefault="00027CA1" w:rsidP="00027CA1">
            <w:pPr>
              <w:pStyle w:val="TAC"/>
            </w:pPr>
            <w:r w:rsidRPr="00075588">
              <w:t>R.PDSCH.1-1.1 FDD</w:t>
            </w:r>
          </w:p>
        </w:tc>
        <w:tc>
          <w:tcPr>
            <w:tcW w:w="585" w:type="pct"/>
            <w:shd w:val="clear" w:color="auto" w:fill="FFFFFF"/>
          </w:tcPr>
          <w:p w14:paraId="2F44446D" w14:textId="77777777" w:rsidR="00027CA1" w:rsidRPr="00075588" w:rsidRDefault="00027CA1" w:rsidP="00027CA1">
            <w:pPr>
              <w:pStyle w:val="TAC"/>
            </w:pPr>
            <w:r w:rsidRPr="00075588">
              <w:t>10 / 15</w:t>
            </w:r>
          </w:p>
        </w:tc>
        <w:tc>
          <w:tcPr>
            <w:tcW w:w="606" w:type="pct"/>
            <w:shd w:val="clear" w:color="auto" w:fill="FFFFFF"/>
          </w:tcPr>
          <w:p w14:paraId="6901D20D" w14:textId="77777777" w:rsidR="00027CA1" w:rsidRPr="00075588" w:rsidRDefault="00027CA1" w:rsidP="00027CA1">
            <w:pPr>
              <w:pStyle w:val="TAC"/>
            </w:pPr>
            <w:r w:rsidRPr="00075588">
              <w:t>QPSK, 0.30</w:t>
            </w:r>
          </w:p>
        </w:tc>
        <w:tc>
          <w:tcPr>
            <w:tcW w:w="711" w:type="pct"/>
            <w:shd w:val="clear" w:color="auto" w:fill="FFFFFF"/>
          </w:tcPr>
          <w:p w14:paraId="05E42F5E" w14:textId="77777777" w:rsidR="00027CA1" w:rsidRPr="00075588" w:rsidRDefault="00027CA1" w:rsidP="00027CA1">
            <w:pPr>
              <w:pStyle w:val="TAC"/>
            </w:pPr>
            <w:r w:rsidRPr="00075588">
              <w:t>NTN-TDLA100-200</w:t>
            </w:r>
          </w:p>
        </w:tc>
        <w:tc>
          <w:tcPr>
            <w:tcW w:w="804" w:type="pct"/>
            <w:shd w:val="clear" w:color="auto" w:fill="FFFFFF"/>
          </w:tcPr>
          <w:p w14:paraId="1DF9D92E" w14:textId="77777777" w:rsidR="00027CA1" w:rsidRPr="00075588" w:rsidRDefault="00027CA1" w:rsidP="00027CA1">
            <w:pPr>
              <w:pStyle w:val="TAC"/>
            </w:pPr>
            <w:r w:rsidRPr="00075588">
              <w:t>1x2, ULA Low</w:t>
            </w:r>
          </w:p>
        </w:tc>
        <w:tc>
          <w:tcPr>
            <w:tcW w:w="759" w:type="pct"/>
            <w:shd w:val="clear" w:color="auto" w:fill="FFFFFF"/>
          </w:tcPr>
          <w:p w14:paraId="150D7DC0" w14:textId="77777777" w:rsidR="00027CA1" w:rsidRPr="00075588" w:rsidRDefault="00027CA1" w:rsidP="00027CA1">
            <w:pPr>
              <w:pStyle w:val="TAC"/>
            </w:pPr>
            <w:r w:rsidRPr="00075588">
              <w:t>70</w:t>
            </w:r>
          </w:p>
        </w:tc>
        <w:tc>
          <w:tcPr>
            <w:tcW w:w="344" w:type="pct"/>
            <w:shd w:val="clear" w:color="auto" w:fill="auto"/>
          </w:tcPr>
          <w:p w14:paraId="419DDF87" w14:textId="62FC179B" w:rsidR="00027CA1" w:rsidRPr="00075588" w:rsidRDefault="00027CA1" w:rsidP="00027CA1">
            <w:pPr>
              <w:pStyle w:val="TAC"/>
            </w:pPr>
            <w:r w:rsidRPr="001F0A0B">
              <w:t>0.3</w:t>
            </w:r>
          </w:p>
        </w:tc>
      </w:tr>
      <w:tr w:rsidR="00027CA1" w:rsidRPr="00C25669" w14:paraId="69599E67" w14:textId="77777777" w:rsidTr="00027CA1">
        <w:trPr>
          <w:trHeight w:val="189"/>
          <w:jc w:val="center"/>
        </w:trPr>
        <w:tc>
          <w:tcPr>
            <w:tcW w:w="332" w:type="pct"/>
            <w:shd w:val="clear" w:color="auto" w:fill="FFFFFF"/>
          </w:tcPr>
          <w:p w14:paraId="542F1A59" w14:textId="77777777" w:rsidR="00027CA1" w:rsidRPr="00C25669" w:rsidRDefault="00027CA1" w:rsidP="00027CA1">
            <w:pPr>
              <w:pStyle w:val="TAC"/>
            </w:pPr>
            <w:r w:rsidRPr="00C25669">
              <w:t>1-</w:t>
            </w:r>
            <w:r w:rsidRPr="00C25669">
              <w:rPr>
                <w:rFonts w:hint="eastAsia"/>
              </w:rPr>
              <w:t>2</w:t>
            </w:r>
          </w:p>
        </w:tc>
        <w:tc>
          <w:tcPr>
            <w:tcW w:w="858" w:type="pct"/>
            <w:shd w:val="clear" w:color="auto" w:fill="FFFFFF"/>
          </w:tcPr>
          <w:p w14:paraId="2E12AF6F" w14:textId="77777777" w:rsidR="00027CA1" w:rsidRPr="00075588" w:rsidRDefault="00027CA1" w:rsidP="00027CA1">
            <w:pPr>
              <w:pStyle w:val="TAC"/>
            </w:pPr>
            <w:r w:rsidRPr="00075588">
              <w:t>R.PDSCH.1-2.1 FDD</w:t>
            </w:r>
          </w:p>
        </w:tc>
        <w:tc>
          <w:tcPr>
            <w:tcW w:w="585" w:type="pct"/>
            <w:shd w:val="clear" w:color="auto" w:fill="FFFFFF"/>
          </w:tcPr>
          <w:p w14:paraId="1DE10CC5" w14:textId="77777777" w:rsidR="00027CA1" w:rsidRPr="00075588" w:rsidRDefault="00027CA1" w:rsidP="00027CA1">
            <w:pPr>
              <w:pStyle w:val="TAC"/>
            </w:pPr>
            <w:r w:rsidRPr="00075588">
              <w:t>10 / 15</w:t>
            </w:r>
          </w:p>
        </w:tc>
        <w:tc>
          <w:tcPr>
            <w:tcW w:w="606" w:type="pct"/>
            <w:shd w:val="clear" w:color="auto" w:fill="FFFFFF"/>
          </w:tcPr>
          <w:p w14:paraId="5DB39411" w14:textId="77777777" w:rsidR="00027CA1" w:rsidRPr="00075588" w:rsidRDefault="00027CA1" w:rsidP="00027CA1">
            <w:pPr>
              <w:pStyle w:val="TAC"/>
            </w:pPr>
            <w:r w:rsidRPr="00075588">
              <w:t>16QAM, 0.48</w:t>
            </w:r>
          </w:p>
        </w:tc>
        <w:tc>
          <w:tcPr>
            <w:tcW w:w="711" w:type="pct"/>
            <w:shd w:val="clear" w:color="auto" w:fill="FFFFFF"/>
          </w:tcPr>
          <w:p w14:paraId="4D443A59" w14:textId="77777777" w:rsidR="00027CA1" w:rsidRPr="00075588" w:rsidRDefault="00027CA1" w:rsidP="00027CA1">
            <w:pPr>
              <w:pStyle w:val="TAC"/>
            </w:pPr>
            <w:r w:rsidRPr="00075588">
              <w:t>NTN-TDLC5-200</w:t>
            </w:r>
          </w:p>
        </w:tc>
        <w:tc>
          <w:tcPr>
            <w:tcW w:w="804" w:type="pct"/>
            <w:shd w:val="clear" w:color="auto" w:fill="FFFFFF"/>
          </w:tcPr>
          <w:p w14:paraId="4D7F50EE" w14:textId="77777777" w:rsidR="00027CA1" w:rsidRPr="00075588" w:rsidRDefault="00027CA1" w:rsidP="00027CA1">
            <w:pPr>
              <w:pStyle w:val="TAC"/>
            </w:pPr>
            <w:r w:rsidRPr="00075588">
              <w:t>1x2, ULA Low</w:t>
            </w:r>
          </w:p>
        </w:tc>
        <w:tc>
          <w:tcPr>
            <w:tcW w:w="759" w:type="pct"/>
            <w:shd w:val="clear" w:color="auto" w:fill="FFFFFF"/>
          </w:tcPr>
          <w:p w14:paraId="2850AA2E" w14:textId="77777777" w:rsidR="00027CA1" w:rsidRPr="00075588" w:rsidRDefault="00027CA1" w:rsidP="00027CA1">
            <w:pPr>
              <w:pStyle w:val="TAC"/>
            </w:pPr>
            <w:r w:rsidRPr="00075588">
              <w:t>70</w:t>
            </w:r>
          </w:p>
        </w:tc>
        <w:tc>
          <w:tcPr>
            <w:tcW w:w="344" w:type="pct"/>
            <w:shd w:val="clear" w:color="auto" w:fill="auto"/>
          </w:tcPr>
          <w:p w14:paraId="399D79E2" w14:textId="5195C4E3" w:rsidR="00027CA1" w:rsidRPr="00075588" w:rsidRDefault="00027CA1" w:rsidP="00027CA1">
            <w:pPr>
              <w:pStyle w:val="TAC"/>
            </w:pPr>
            <w:r w:rsidRPr="001F0A0B">
              <w:t>7.6</w:t>
            </w:r>
          </w:p>
        </w:tc>
      </w:tr>
      <w:tr w:rsidR="00027CA1" w:rsidRPr="00C25669" w14:paraId="0DED6FF0" w14:textId="77777777" w:rsidTr="00027CA1">
        <w:trPr>
          <w:trHeight w:val="189"/>
          <w:jc w:val="center"/>
        </w:trPr>
        <w:tc>
          <w:tcPr>
            <w:tcW w:w="332" w:type="pct"/>
            <w:shd w:val="clear" w:color="auto" w:fill="FFFFFF"/>
          </w:tcPr>
          <w:p w14:paraId="2E1EC450" w14:textId="77777777" w:rsidR="00027CA1" w:rsidRPr="00C25669" w:rsidRDefault="00027CA1" w:rsidP="00027CA1">
            <w:pPr>
              <w:pStyle w:val="TAC"/>
            </w:pPr>
            <w:r w:rsidRPr="00C25669">
              <w:t>1-</w:t>
            </w:r>
            <w:r w:rsidRPr="00C25669">
              <w:rPr>
                <w:rFonts w:hint="eastAsia"/>
              </w:rPr>
              <w:t>3</w:t>
            </w:r>
          </w:p>
        </w:tc>
        <w:tc>
          <w:tcPr>
            <w:tcW w:w="858" w:type="pct"/>
            <w:shd w:val="clear" w:color="auto" w:fill="FFFFFF"/>
          </w:tcPr>
          <w:p w14:paraId="6D5E044E" w14:textId="77777777" w:rsidR="00027CA1" w:rsidRPr="00075588" w:rsidRDefault="00027CA1" w:rsidP="00027CA1">
            <w:pPr>
              <w:pStyle w:val="TAC"/>
            </w:pPr>
            <w:r w:rsidRPr="00075588">
              <w:t>R.PDSCH.1-1.1 FDD</w:t>
            </w:r>
          </w:p>
        </w:tc>
        <w:tc>
          <w:tcPr>
            <w:tcW w:w="585" w:type="pct"/>
            <w:shd w:val="clear" w:color="auto" w:fill="FFFFFF"/>
          </w:tcPr>
          <w:p w14:paraId="4AD81CF8" w14:textId="77777777" w:rsidR="00027CA1" w:rsidRPr="00075588" w:rsidRDefault="00027CA1" w:rsidP="00027CA1">
            <w:pPr>
              <w:pStyle w:val="TAC"/>
            </w:pPr>
            <w:r w:rsidRPr="00075588">
              <w:t>10 / 15</w:t>
            </w:r>
          </w:p>
        </w:tc>
        <w:tc>
          <w:tcPr>
            <w:tcW w:w="606" w:type="pct"/>
            <w:shd w:val="clear" w:color="auto" w:fill="FFFFFF"/>
          </w:tcPr>
          <w:p w14:paraId="5FDC4104" w14:textId="77777777" w:rsidR="00027CA1" w:rsidRPr="00075588" w:rsidRDefault="00027CA1" w:rsidP="00027CA1">
            <w:pPr>
              <w:pStyle w:val="TAC"/>
            </w:pPr>
            <w:r w:rsidRPr="00075588">
              <w:t>QPSK, 0.30</w:t>
            </w:r>
          </w:p>
        </w:tc>
        <w:tc>
          <w:tcPr>
            <w:tcW w:w="711" w:type="pct"/>
            <w:shd w:val="clear" w:color="auto" w:fill="FFFFFF"/>
          </w:tcPr>
          <w:p w14:paraId="1FB71803" w14:textId="77777777" w:rsidR="00027CA1" w:rsidRPr="00075588" w:rsidRDefault="00027CA1" w:rsidP="00027CA1">
            <w:pPr>
              <w:pStyle w:val="TAC"/>
            </w:pPr>
            <w:r w:rsidRPr="00075588">
              <w:t>NTN-TDLC5-200</w:t>
            </w:r>
          </w:p>
        </w:tc>
        <w:tc>
          <w:tcPr>
            <w:tcW w:w="804" w:type="pct"/>
            <w:shd w:val="clear" w:color="auto" w:fill="FFFFFF"/>
          </w:tcPr>
          <w:p w14:paraId="4E20F199" w14:textId="77777777" w:rsidR="00027CA1" w:rsidRPr="00075588" w:rsidRDefault="00027CA1" w:rsidP="00027CA1">
            <w:pPr>
              <w:pStyle w:val="TAC"/>
            </w:pPr>
            <w:r w:rsidRPr="00075588">
              <w:t>1x2, ULA Low</w:t>
            </w:r>
          </w:p>
        </w:tc>
        <w:tc>
          <w:tcPr>
            <w:tcW w:w="759" w:type="pct"/>
            <w:shd w:val="clear" w:color="auto" w:fill="FFFFFF"/>
          </w:tcPr>
          <w:p w14:paraId="60E1517F" w14:textId="77777777" w:rsidR="00027CA1" w:rsidRPr="00075588" w:rsidRDefault="00027CA1" w:rsidP="00027CA1">
            <w:pPr>
              <w:pStyle w:val="TAC"/>
            </w:pPr>
            <w:r w:rsidRPr="00075588">
              <w:t>70</w:t>
            </w:r>
          </w:p>
        </w:tc>
        <w:tc>
          <w:tcPr>
            <w:tcW w:w="344" w:type="pct"/>
            <w:shd w:val="clear" w:color="auto" w:fill="auto"/>
          </w:tcPr>
          <w:p w14:paraId="3F0069F3" w14:textId="4E9172A9" w:rsidR="00027CA1" w:rsidRPr="00075588" w:rsidRDefault="00027CA1" w:rsidP="00027CA1">
            <w:pPr>
              <w:pStyle w:val="TAC"/>
            </w:pPr>
            <w:r w:rsidRPr="001F0A0B">
              <w:t>-0.4</w:t>
            </w:r>
          </w:p>
        </w:tc>
      </w:tr>
      <w:tr w:rsidR="00027CA1" w:rsidRPr="00C25669" w14:paraId="39602796" w14:textId="77777777" w:rsidTr="00027CA1">
        <w:trPr>
          <w:trHeight w:val="189"/>
          <w:jc w:val="center"/>
        </w:trPr>
        <w:tc>
          <w:tcPr>
            <w:tcW w:w="332" w:type="pct"/>
            <w:shd w:val="clear" w:color="auto" w:fill="FFFFFF"/>
          </w:tcPr>
          <w:p w14:paraId="68EC09CD" w14:textId="77777777" w:rsidR="00027CA1" w:rsidRPr="00C25669" w:rsidRDefault="00027CA1" w:rsidP="00027CA1">
            <w:pPr>
              <w:pStyle w:val="TAC"/>
            </w:pPr>
            <w:r w:rsidRPr="00C25669">
              <w:t>1-</w:t>
            </w:r>
            <w:r>
              <w:t>4</w:t>
            </w:r>
          </w:p>
        </w:tc>
        <w:tc>
          <w:tcPr>
            <w:tcW w:w="858" w:type="pct"/>
            <w:shd w:val="clear" w:color="auto" w:fill="FFFFFF"/>
          </w:tcPr>
          <w:p w14:paraId="4240DF7B" w14:textId="77777777" w:rsidR="00027CA1" w:rsidRPr="00075588" w:rsidRDefault="00027CA1" w:rsidP="00027CA1">
            <w:pPr>
              <w:pStyle w:val="TAC"/>
            </w:pPr>
            <w:r w:rsidRPr="00075588">
              <w:t>R.PDSCH.1-1.1 FDD</w:t>
            </w:r>
          </w:p>
        </w:tc>
        <w:tc>
          <w:tcPr>
            <w:tcW w:w="585" w:type="pct"/>
            <w:shd w:val="clear" w:color="auto" w:fill="FFFFFF"/>
          </w:tcPr>
          <w:p w14:paraId="4DCA3BA3" w14:textId="77777777" w:rsidR="00027CA1" w:rsidRPr="00075588" w:rsidRDefault="00027CA1" w:rsidP="00027CA1">
            <w:pPr>
              <w:pStyle w:val="TAC"/>
            </w:pPr>
            <w:r w:rsidRPr="00075588">
              <w:t>10 / 15</w:t>
            </w:r>
          </w:p>
        </w:tc>
        <w:tc>
          <w:tcPr>
            <w:tcW w:w="606" w:type="pct"/>
            <w:shd w:val="clear" w:color="auto" w:fill="FFFFFF"/>
          </w:tcPr>
          <w:p w14:paraId="625EC0C4" w14:textId="77777777" w:rsidR="00027CA1" w:rsidRPr="00075588" w:rsidRDefault="00027CA1" w:rsidP="00027CA1">
            <w:pPr>
              <w:pStyle w:val="TAC"/>
            </w:pPr>
            <w:r w:rsidRPr="00075588">
              <w:t>QPSK, 0.30</w:t>
            </w:r>
          </w:p>
        </w:tc>
        <w:tc>
          <w:tcPr>
            <w:tcW w:w="711" w:type="pct"/>
            <w:shd w:val="clear" w:color="auto" w:fill="FFFFFF"/>
          </w:tcPr>
          <w:p w14:paraId="68161643" w14:textId="77777777" w:rsidR="00027CA1" w:rsidRPr="00075588" w:rsidRDefault="00027CA1" w:rsidP="00027CA1">
            <w:pPr>
              <w:pStyle w:val="TAC"/>
            </w:pPr>
            <w:r w:rsidRPr="00075588">
              <w:t>NTN-TDLA100-200</w:t>
            </w:r>
          </w:p>
        </w:tc>
        <w:tc>
          <w:tcPr>
            <w:tcW w:w="804" w:type="pct"/>
            <w:shd w:val="clear" w:color="auto" w:fill="FFFFFF"/>
          </w:tcPr>
          <w:p w14:paraId="3260FA3B" w14:textId="77777777" w:rsidR="00027CA1" w:rsidRPr="00075588" w:rsidRDefault="00027CA1" w:rsidP="00027CA1">
            <w:pPr>
              <w:pStyle w:val="TAC"/>
            </w:pPr>
            <w:r w:rsidRPr="00075588">
              <w:t>1x2, ULA Low</w:t>
            </w:r>
          </w:p>
        </w:tc>
        <w:tc>
          <w:tcPr>
            <w:tcW w:w="759" w:type="pct"/>
            <w:shd w:val="clear" w:color="auto" w:fill="FFFFFF"/>
          </w:tcPr>
          <w:p w14:paraId="4D6C86DE" w14:textId="77777777" w:rsidR="00027CA1" w:rsidRPr="00075588" w:rsidRDefault="00027CA1" w:rsidP="00027CA1">
            <w:pPr>
              <w:pStyle w:val="TAC"/>
            </w:pPr>
            <w:r w:rsidRPr="00075588">
              <w:t>70*</w:t>
            </w:r>
          </w:p>
        </w:tc>
        <w:tc>
          <w:tcPr>
            <w:tcW w:w="344" w:type="pct"/>
            <w:shd w:val="clear" w:color="auto" w:fill="auto"/>
          </w:tcPr>
          <w:p w14:paraId="577EDFE5" w14:textId="41A2AE9B" w:rsidR="00027CA1" w:rsidRPr="00075588" w:rsidRDefault="00027CA1" w:rsidP="00027CA1">
            <w:pPr>
              <w:pStyle w:val="TAC"/>
            </w:pPr>
            <w:r w:rsidRPr="001F0A0B">
              <w:t>1.1</w:t>
            </w:r>
          </w:p>
        </w:tc>
      </w:tr>
    </w:tbl>
    <w:p w14:paraId="38DB85B3" w14:textId="77777777" w:rsidR="00191667" w:rsidRDefault="00191667" w:rsidP="00191667">
      <w:pPr>
        <w:rPr>
          <w:rFonts w:ascii="Times-Roman" w:hAnsi="Times-Roman"/>
        </w:rPr>
      </w:pPr>
    </w:p>
    <w:p w14:paraId="42D2187F" w14:textId="564014C7" w:rsidR="001F6D06" w:rsidRDefault="001F6D06" w:rsidP="001F6D06">
      <w:pPr>
        <w:pStyle w:val="Heading2"/>
      </w:pPr>
      <w:bookmarkStart w:id="2281" w:name="_Toc97562324"/>
      <w:bookmarkStart w:id="2282" w:name="_Toc104122558"/>
      <w:bookmarkStart w:id="2283" w:name="_Toc104205509"/>
      <w:bookmarkStart w:id="2284" w:name="_Toc104206716"/>
      <w:bookmarkStart w:id="2285" w:name="_Toc104503676"/>
      <w:bookmarkStart w:id="2286" w:name="_Toc106127607"/>
      <w:bookmarkStart w:id="2287" w:name="_Toc123057989"/>
      <w:bookmarkStart w:id="2288" w:name="_Toc124255284"/>
      <w:bookmarkStart w:id="2289" w:name="_Toc124255475"/>
      <w:bookmarkStart w:id="2290" w:name="_Toc124255612"/>
      <w:bookmarkStart w:id="2291" w:name="_Toc131688450"/>
      <w:bookmarkStart w:id="2292" w:name="_Toc137373092"/>
      <w:bookmarkStart w:id="2293" w:name="_Toc138885035"/>
      <w:bookmarkStart w:id="2294" w:name="_Toc145689852"/>
      <w:bookmarkStart w:id="2295" w:name="_Toc155376571"/>
      <w:bookmarkStart w:id="2296" w:name="_Toc161672004"/>
      <w:r>
        <w:lastRenderedPageBreak/>
        <w:t>8.3</w:t>
      </w:r>
      <w:r>
        <w:tab/>
        <w:t>CSI reporting requirements</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2297" w:name="startOfAnnexes"/>
      <w:bookmarkStart w:id="2298" w:name="_Toc97562325"/>
      <w:bookmarkStart w:id="2299" w:name="_Toc104122559"/>
      <w:bookmarkStart w:id="2300" w:name="_Toc104205510"/>
      <w:bookmarkStart w:id="2301" w:name="_Toc104206717"/>
      <w:bookmarkStart w:id="2302" w:name="_Toc104503677"/>
      <w:bookmarkStart w:id="2303" w:name="_Toc106127608"/>
      <w:bookmarkStart w:id="2304" w:name="_Toc123057990"/>
      <w:bookmarkStart w:id="2305" w:name="_Toc124255285"/>
      <w:bookmarkStart w:id="2306" w:name="_Toc124255476"/>
      <w:bookmarkStart w:id="2307" w:name="_Toc124255613"/>
      <w:bookmarkStart w:id="2308" w:name="_Toc131688451"/>
      <w:bookmarkStart w:id="2309" w:name="_Toc137373093"/>
      <w:bookmarkStart w:id="2310" w:name="_Toc138885036"/>
      <w:bookmarkStart w:id="2311" w:name="_Toc145689853"/>
      <w:bookmarkStart w:id="2312" w:name="_Toc155376572"/>
      <w:bookmarkStart w:id="2313" w:name="_Toc161672005"/>
      <w:bookmarkEnd w:id="2297"/>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38B394E7" w14:textId="77777777" w:rsidR="00635740" w:rsidRPr="00C25669" w:rsidRDefault="00635740" w:rsidP="00635740">
      <w:pPr>
        <w:pStyle w:val="Heading1"/>
      </w:pPr>
      <w:bookmarkStart w:id="2314" w:name="_Toc76298424"/>
      <w:bookmarkStart w:id="2315" w:name="_Toc76572436"/>
      <w:bookmarkStart w:id="2316" w:name="_Toc76652303"/>
      <w:bookmarkStart w:id="2317" w:name="_Toc76653141"/>
      <w:bookmarkStart w:id="2318" w:name="_Toc83742414"/>
      <w:bookmarkStart w:id="2319" w:name="_Toc91440904"/>
      <w:bookmarkStart w:id="2320" w:name="_Toc98849694"/>
      <w:bookmarkStart w:id="2321" w:name="_Toc106543548"/>
      <w:bookmarkStart w:id="2322" w:name="_Toc106737646"/>
      <w:bookmarkStart w:id="2323" w:name="_Toc107233413"/>
      <w:bookmarkStart w:id="2324" w:name="_Toc107235031"/>
      <w:bookmarkStart w:id="2325" w:name="_Toc107420001"/>
      <w:bookmarkStart w:id="2326" w:name="_Toc107477299"/>
      <w:bookmarkStart w:id="2327" w:name="_Toc123057991"/>
      <w:bookmarkStart w:id="2328" w:name="_Toc124255286"/>
      <w:bookmarkStart w:id="2329" w:name="_Toc124255477"/>
      <w:bookmarkStart w:id="2330" w:name="_Toc124255614"/>
      <w:bookmarkStart w:id="2331" w:name="_Toc131688452"/>
      <w:bookmarkStart w:id="2332" w:name="_Toc137373094"/>
      <w:bookmarkStart w:id="2333" w:name="_Toc138885037"/>
      <w:bookmarkStart w:id="2334" w:name="_Toc145689854"/>
      <w:bookmarkStart w:id="2335" w:name="_Toc155376573"/>
      <w:bookmarkStart w:id="2336" w:name="_Toc161672006"/>
      <w:r w:rsidRPr="00C25669">
        <w:t>A.1</w:t>
      </w:r>
      <w:r w:rsidRPr="00C25669">
        <w:rPr>
          <w:rFonts w:hint="eastAsia"/>
          <w:snapToGrid w:val="0"/>
        </w:rPr>
        <w:tab/>
      </w:r>
      <w:r w:rsidRPr="00C25669">
        <w:t>General</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5C643AEE" w14:textId="77777777" w:rsidR="00635740" w:rsidRPr="00C25669" w:rsidRDefault="00635740" w:rsidP="00635740">
      <w:pPr>
        <w:pStyle w:val="Heading2"/>
        <w:rPr>
          <w:snapToGrid w:val="0"/>
        </w:rPr>
      </w:pPr>
      <w:bookmarkStart w:id="2337" w:name="_Toc21338389"/>
      <w:bookmarkStart w:id="2338" w:name="_Toc29808497"/>
      <w:bookmarkStart w:id="2339" w:name="_Toc37068416"/>
      <w:bookmarkStart w:id="2340" w:name="_Toc37083961"/>
      <w:bookmarkStart w:id="2341" w:name="_Toc37084303"/>
      <w:bookmarkStart w:id="2342" w:name="_Toc40209665"/>
      <w:bookmarkStart w:id="2343" w:name="_Toc40210007"/>
      <w:bookmarkStart w:id="2344" w:name="_Toc45892966"/>
      <w:bookmarkStart w:id="2345" w:name="_Toc53176831"/>
      <w:bookmarkStart w:id="2346" w:name="_Toc61121159"/>
      <w:bookmarkStart w:id="2347" w:name="_Toc67918355"/>
      <w:bookmarkStart w:id="2348" w:name="_Toc76298425"/>
      <w:bookmarkStart w:id="2349" w:name="_Toc76572437"/>
      <w:bookmarkStart w:id="2350" w:name="_Toc76652304"/>
      <w:bookmarkStart w:id="2351" w:name="_Toc76653142"/>
      <w:bookmarkStart w:id="2352" w:name="_Toc83742415"/>
      <w:bookmarkStart w:id="2353" w:name="_Toc91440905"/>
      <w:bookmarkStart w:id="2354" w:name="_Toc98849695"/>
      <w:bookmarkStart w:id="2355" w:name="_Toc106543549"/>
      <w:bookmarkStart w:id="2356" w:name="_Toc106737647"/>
      <w:bookmarkStart w:id="2357" w:name="_Toc107233414"/>
      <w:bookmarkStart w:id="2358" w:name="_Toc107235032"/>
      <w:bookmarkStart w:id="2359" w:name="_Toc107420002"/>
      <w:bookmarkStart w:id="2360" w:name="_Toc107477300"/>
      <w:bookmarkStart w:id="2361" w:name="_Toc123057992"/>
      <w:bookmarkStart w:id="2362" w:name="_Toc124255287"/>
      <w:bookmarkStart w:id="2363" w:name="_Toc124255478"/>
      <w:bookmarkStart w:id="2364" w:name="_Toc124255615"/>
      <w:bookmarkStart w:id="2365" w:name="_Toc131688453"/>
      <w:bookmarkStart w:id="2366" w:name="_Toc137373095"/>
      <w:bookmarkStart w:id="2367" w:name="_Toc138885038"/>
      <w:bookmarkStart w:id="2368" w:name="_Toc145689855"/>
      <w:bookmarkStart w:id="2369" w:name="_Toc155376574"/>
      <w:bookmarkStart w:id="2370" w:name="_Toc161672007"/>
      <w:r w:rsidRPr="00C25669">
        <w:rPr>
          <w:snapToGrid w:val="0"/>
        </w:rPr>
        <w:t>A.1.1</w:t>
      </w:r>
      <w:r w:rsidRPr="00C25669">
        <w:rPr>
          <w:snapToGrid w:val="0"/>
        </w:rPr>
        <w:tab/>
        <w:t>Throughput definition</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2371" w:name="_Toc123057993"/>
      <w:bookmarkStart w:id="2372" w:name="_Toc124255288"/>
      <w:bookmarkStart w:id="2373" w:name="_Toc124255479"/>
      <w:bookmarkStart w:id="2374" w:name="_Toc124255616"/>
      <w:bookmarkStart w:id="2375" w:name="_Toc131688454"/>
      <w:bookmarkStart w:id="2376" w:name="_Toc137373096"/>
      <w:bookmarkStart w:id="2377" w:name="_Toc138885039"/>
      <w:bookmarkStart w:id="2378" w:name="_Toc145689856"/>
      <w:bookmarkStart w:id="2379" w:name="_Toc155376575"/>
      <w:bookmarkStart w:id="2380" w:name="_Toc161672008"/>
      <w:r w:rsidRPr="00C25669">
        <w:t>A.</w:t>
      </w:r>
      <w:r>
        <w:t>2</w:t>
      </w:r>
      <w:r w:rsidRPr="00C25669">
        <w:rPr>
          <w:rFonts w:hint="eastAsia"/>
          <w:snapToGrid w:val="0"/>
        </w:rPr>
        <w:tab/>
      </w:r>
      <w:r w:rsidR="00E13F74">
        <w:t>U</w:t>
      </w:r>
      <w:r w:rsidRPr="00C25669">
        <w:t>L reference measurement channels</w:t>
      </w:r>
      <w:bookmarkEnd w:id="2371"/>
      <w:bookmarkEnd w:id="2372"/>
      <w:bookmarkEnd w:id="2373"/>
      <w:bookmarkEnd w:id="2374"/>
      <w:bookmarkEnd w:id="2375"/>
      <w:bookmarkEnd w:id="2376"/>
      <w:bookmarkEnd w:id="2377"/>
      <w:bookmarkEnd w:id="2378"/>
      <w:bookmarkEnd w:id="2379"/>
      <w:bookmarkEnd w:id="2380"/>
    </w:p>
    <w:p w14:paraId="75F51231" w14:textId="77777777" w:rsidR="00107825" w:rsidRDefault="00107825" w:rsidP="00107825">
      <w:pPr>
        <w:pStyle w:val="Heading2"/>
      </w:pPr>
      <w:bookmarkStart w:id="2381" w:name="_Toc27478673"/>
      <w:bookmarkStart w:id="2382" w:name="_Toc36227387"/>
      <w:bookmarkStart w:id="2383" w:name="_Toc161672009"/>
      <w:r>
        <w:t>A.2.1</w:t>
      </w:r>
      <w:r>
        <w:tab/>
        <w:t>General</w:t>
      </w:r>
      <w:bookmarkEnd w:id="2381"/>
      <w:bookmarkEnd w:id="2382"/>
      <w:bookmarkEnd w:id="2383"/>
    </w:p>
    <w:p w14:paraId="55C7CA79" w14:textId="77777777" w:rsidR="00107825" w:rsidRDefault="00107825" w:rsidP="00107825">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6CAF7AB7" w14:textId="77777777" w:rsidR="00107825" w:rsidRDefault="00107825" w:rsidP="00107825">
      <w:pPr>
        <w:rPr>
          <w:rFonts w:eastAsia="MS Mincho"/>
          <w:snapToGrid w:val="0"/>
        </w:rPr>
      </w:pPr>
      <w:r>
        <w:rPr>
          <w:rFonts w:eastAsia="MS Mincho"/>
          <w:snapToGrid w:val="0"/>
        </w:rPr>
        <w:t>The measurement channels in the following clauses are applicable only to FDD.</w:t>
      </w:r>
    </w:p>
    <w:p w14:paraId="707BE326" w14:textId="77777777" w:rsidR="005A396D" w:rsidRDefault="005A396D" w:rsidP="005A396D">
      <w:pPr>
        <w:pStyle w:val="Heading2"/>
      </w:pPr>
      <w:bookmarkStart w:id="2384" w:name="_Toc27478674"/>
      <w:bookmarkStart w:id="2385" w:name="_Toc36227388"/>
      <w:bookmarkStart w:id="2386" w:name="_Toc161672010"/>
      <w:r>
        <w:lastRenderedPageBreak/>
        <w:t>A.2.2</w:t>
      </w:r>
      <w:r>
        <w:tab/>
        <w:t>Reference measurement channels for FDD</w:t>
      </w:r>
      <w:bookmarkEnd w:id="2384"/>
      <w:bookmarkEnd w:id="2385"/>
      <w:bookmarkEnd w:id="2386"/>
    </w:p>
    <w:p w14:paraId="5BC61407" w14:textId="77777777" w:rsidR="005A396D" w:rsidRDefault="005A396D" w:rsidP="005A396D">
      <w:pPr>
        <w:pStyle w:val="Heading3"/>
      </w:pPr>
      <w:bookmarkStart w:id="2387" w:name="_Toc27478675"/>
      <w:bookmarkStart w:id="2388" w:name="_Toc36227389"/>
      <w:bookmarkStart w:id="2389" w:name="_Toc161672011"/>
      <w:r>
        <w:t>A.2.2.1</w:t>
      </w:r>
      <w:r>
        <w:tab/>
        <w:t>DFT-s-OFDM Pi/2-BPSK</w:t>
      </w:r>
      <w:bookmarkEnd w:id="2387"/>
      <w:bookmarkEnd w:id="2388"/>
      <w:bookmarkEnd w:id="2389"/>
    </w:p>
    <w:p w14:paraId="58FB27AF" w14:textId="77777777" w:rsidR="005A396D" w:rsidRDefault="005A396D" w:rsidP="005A396D">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0416E836"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362E47EE"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288A49C2"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5C3C5837"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12110D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33CC11A"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3CC8C64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D6A9436"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7CC4CB55"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24B9757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9DD0EC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08BF3DB" w14:textId="77777777" w:rsidR="005A396D" w:rsidRDefault="005A396D" w:rsidP="00BA7889">
            <w:pPr>
              <w:pStyle w:val="TAH"/>
              <w:rPr>
                <w:rFonts w:eastAsia="MS Mincho"/>
              </w:rPr>
            </w:pPr>
            <w:r>
              <w:rPr>
                <w:rFonts w:eastAsia="MS Mincho"/>
              </w:rPr>
              <w:t>Total modulated symbols per slot</w:t>
            </w:r>
          </w:p>
        </w:tc>
      </w:tr>
      <w:tr w:rsidR="005A396D" w14:paraId="488D12F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DD7165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F7FEBD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9870C1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CE7B3A9"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FE4240D"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E47CF68"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3EC8399"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38174F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8715FFB"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07BECC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4D36C0BE" w14:textId="77777777" w:rsidR="005A396D" w:rsidRDefault="005A396D" w:rsidP="00BA7889">
            <w:pPr>
              <w:pStyle w:val="TAC"/>
              <w:rPr>
                <w:rFonts w:eastAsia="MS Mincho"/>
              </w:rPr>
            </w:pPr>
            <w:r>
              <w:rPr>
                <w:rFonts w:eastAsia="MS Mincho"/>
              </w:rPr>
              <w:t> </w:t>
            </w:r>
          </w:p>
        </w:tc>
      </w:tr>
      <w:tr w:rsidR="005A396D" w14:paraId="046337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1C59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5AEEF4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631E921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6D8777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96CFA8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4D32FFB" w14:textId="77777777" w:rsidR="005A396D" w:rsidRDefault="005A396D" w:rsidP="00BA7889">
            <w:pPr>
              <w:pStyle w:val="TAC"/>
              <w:rPr>
                <w:rFonts w:eastAsia="MS Mincho"/>
              </w:rPr>
            </w:pPr>
            <w:r>
              <w:rPr>
                <w:rFonts w:eastAsia="MS Mincho"/>
              </w:rPr>
              <w:t>24</w:t>
            </w:r>
          </w:p>
        </w:tc>
        <w:tc>
          <w:tcPr>
            <w:tcW w:w="1057" w:type="dxa"/>
            <w:tcBorders>
              <w:top w:val="nil"/>
              <w:left w:val="nil"/>
              <w:bottom w:val="single" w:sz="4" w:space="0" w:color="auto"/>
              <w:right w:val="single" w:sz="4" w:space="0" w:color="auto"/>
            </w:tcBorders>
            <w:noWrap/>
            <w:hideMark/>
          </w:tcPr>
          <w:p w14:paraId="74E4997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0DFFF3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C4E8F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CD3277D" w14:textId="77777777" w:rsidR="005A396D" w:rsidRDefault="005A396D" w:rsidP="00BA7889">
            <w:pPr>
              <w:pStyle w:val="TAC"/>
              <w:rPr>
                <w:rFonts w:eastAsia="MS Mincho"/>
              </w:rPr>
            </w:pPr>
            <w:r>
              <w:rPr>
                <w:rFonts w:eastAsia="MS Mincho"/>
              </w:rPr>
              <w:t>132</w:t>
            </w:r>
          </w:p>
        </w:tc>
        <w:tc>
          <w:tcPr>
            <w:tcW w:w="1127" w:type="dxa"/>
            <w:tcBorders>
              <w:top w:val="nil"/>
              <w:left w:val="nil"/>
              <w:bottom w:val="single" w:sz="4" w:space="0" w:color="auto"/>
              <w:right w:val="single" w:sz="4" w:space="0" w:color="auto"/>
            </w:tcBorders>
            <w:noWrap/>
            <w:hideMark/>
          </w:tcPr>
          <w:p w14:paraId="2B9EC11D" w14:textId="77777777" w:rsidR="005A396D" w:rsidRDefault="005A396D" w:rsidP="00BA7889">
            <w:pPr>
              <w:pStyle w:val="TAC"/>
              <w:rPr>
                <w:rFonts w:eastAsia="MS Mincho"/>
              </w:rPr>
            </w:pPr>
            <w:r>
              <w:rPr>
                <w:rFonts w:eastAsia="MS Mincho"/>
              </w:rPr>
              <w:t>132</w:t>
            </w:r>
          </w:p>
        </w:tc>
      </w:tr>
      <w:tr w:rsidR="005A396D" w14:paraId="736CB2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53F0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849CC21"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5228D7F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3F11D1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3F6658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A0F7C1" w14:textId="77777777" w:rsidR="005A396D" w:rsidRDefault="005A396D" w:rsidP="00BA7889">
            <w:pPr>
              <w:pStyle w:val="TAC"/>
              <w:rPr>
                <w:rFonts w:eastAsia="MS Mincho"/>
              </w:rPr>
            </w:pPr>
            <w:r>
              <w:rPr>
                <w:rFonts w:eastAsia="MS Mincho"/>
              </w:rPr>
              <w:t>160</w:t>
            </w:r>
          </w:p>
        </w:tc>
        <w:tc>
          <w:tcPr>
            <w:tcW w:w="1057" w:type="dxa"/>
            <w:tcBorders>
              <w:top w:val="nil"/>
              <w:left w:val="nil"/>
              <w:bottom w:val="single" w:sz="4" w:space="0" w:color="auto"/>
              <w:right w:val="single" w:sz="4" w:space="0" w:color="auto"/>
            </w:tcBorders>
            <w:noWrap/>
            <w:hideMark/>
          </w:tcPr>
          <w:p w14:paraId="704D848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8E2DC1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222CB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BE029D6" w14:textId="77777777" w:rsidR="005A396D" w:rsidRDefault="005A396D" w:rsidP="00BA7889">
            <w:pPr>
              <w:pStyle w:val="TAC"/>
              <w:rPr>
                <w:rFonts w:eastAsia="MS Mincho"/>
              </w:rPr>
            </w:pPr>
            <w:r>
              <w:rPr>
                <w:rFonts w:eastAsia="MS Mincho"/>
              </w:rPr>
              <w:t>660</w:t>
            </w:r>
          </w:p>
        </w:tc>
        <w:tc>
          <w:tcPr>
            <w:tcW w:w="1127" w:type="dxa"/>
            <w:tcBorders>
              <w:top w:val="nil"/>
              <w:left w:val="nil"/>
              <w:bottom w:val="single" w:sz="4" w:space="0" w:color="auto"/>
              <w:right w:val="single" w:sz="4" w:space="0" w:color="auto"/>
            </w:tcBorders>
            <w:noWrap/>
            <w:hideMark/>
          </w:tcPr>
          <w:p w14:paraId="11B1F766" w14:textId="77777777" w:rsidR="005A396D" w:rsidRDefault="005A396D" w:rsidP="00BA7889">
            <w:pPr>
              <w:pStyle w:val="TAC"/>
              <w:rPr>
                <w:rFonts w:eastAsia="MS Mincho"/>
              </w:rPr>
            </w:pPr>
            <w:r>
              <w:rPr>
                <w:rFonts w:eastAsia="MS Mincho"/>
              </w:rPr>
              <w:t>660</w:t>
            </w:r>
          </w:p>
        </w:tc>
      </w:tr>
      <w:tr w:rsidR="005A396D" w14:paraId="5965808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17761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1A6970"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5F4BA4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3F9B3D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D7589B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130EAF4" w14:textId="77777777" w:rsidR="005A396D" w:rsidRDefault="005A396D" w:rsidP="00BA7889">
            <w:pPr>
              <w:pStyle w:val="TAC"/>
              <w:rPr>
                <w:rFonts w:eastAsia="MS Mincho"/>
              </w:rPr>
            </w:pPr>
            <w:r>
              <w:rPr>
                <w:rFonts w:eastAsia="MS Mincho"/>
              </w:rPr>
              <w:t>288</w:t>
            </w:r>
          </w:p>
        </w:tc>
        <w:tc>
          <w:tcPr>
            <w:tcW w:w="1057" w:type="dxa"/>
            <w:tcBorders>
              <w:top w:val="nil"/>
              <w:left w:val="nil"/>
              <w:bottom w:val="single" w:sz="4" w:space="0" w:color="auto"/>
              <w:right w:val="single" w:sz="4" w:space="0" w:color="auto"/>
            </w:tcBorders>
            <w:noWrap/>
            <w:hideMark/>
          </w:tcPr>
          <w:p w14:paraId="3CB2525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00D49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8C92C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8C11B3D" w14:textId="77777777" w:rsidR="005A396D" w:rsidRDefault="005A396D" w:rsidP="00BA7889">
            <w:pPr>
              <w:pStyle w:val="TAC"/>
              <w:rPr>
                <w:rFonts w:eastAsia="MS Mincho"/>
              </w:rPr>
            </w:pPr>
            <w:r>
              <w:rPr>
                <w:rFonts w:eastAsia="MS Mincho"/>
              </w:rPr>
              <w:t>1188</w:t>
            </w:r>
          </w:p>
        </w:tc>
        <w:tc>
          <w:tcPr>
            <w:tcW w:w="1127" w:type="dxa"/>
            <w:tcBorders>
              <w:top w:val="nil"/>
              <w:left w:val="nil"/>
              <w:bottom w:val="single" w:sz="4" w:space="0" w:color="auto"/>
              <w:right w:val="single" w:sz="4" w:space="0" w:color="auto"/>
            </w:tcBorders>
            <w:noWrap/>
            <w:hideMark/>
          </w:tcPr>
          <w:p w14:paraId="433EC056" w14:textId="77777777" w:rsidR="005A396D" w:rsidRDefault="005A396D" w:rsidP="00BA7889">
            <w:pPr>
              <w:pStyle w:val="TAC"/>
              <w:rPr>
                <w:rFonts w:eastAsia="MS Mincho"/>
              </w:rPr>
            </w:pPr>
            <w:r>
              <w:rPr>
                <w:rFonts w:eastAsia="MS Mincho"/>
              </w:rPr>
              <w:t>1188</w:t>
            </w:r>
          </w:p>
        </w:tc>
      </w:tr>
      <w:tr w:rsidR="005A396D" w14:paraId="6FD961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009A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02E4A5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0AE67E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8992D1"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3D2418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428618F" w14:textId="77777777" w:rsidR="005A396D" w:rsidRDefault="005A396D" w:rsidP="00BA7889">
            <w:pPr>
              <w:pStyle w:val="TAC"/>
              <w:rPr>
                <w:rFonts w:eastAsia="MS Mincho"/>
              </w:rPr>
            </w:pPr>
            <w:r>
              <w:rPr>
                <w:rFonts w:eastAsia="MS Mincho"/>
              </w:rPr>
              <w:t>320</w:t>
            </w:r>
          </w:p>
        </w:tc>
        <w:tc>
          <w:tcPr>
            <w:tcW w:w="1057" w:type="dxa"/>
            <w:tcBorders>
              <w:top w:val="nil"/>
              <w:left w:val="nil"/>
              <w:bottom w:val="single" w:sz="4" w:space="0" w:color="auto"/>
              <w:right w:val="single" w:sz="4" w:space="0" w:color="auto"/>
            </w:tcBorders>
            <w:noWrap/>
            <w:hideMark/>
          </w:tcPr>
          <w:p w14:paraId="0C33876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FDEA6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BA76BA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9AA5"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270E6F87" w14:textId="77777777" w:rsidR="005A396D" w:rsidRDefault="005A396D" w:rsidP="00BA7889">
            <w:pPr>
              <w:pStyle w:val="TAC"/>
              <w:rPr>
                <w:rFonts w:eastAsia="MS Mincho"/>
              </w:rPr>
            </w:pPr>
            <w:r>
              <w:rPr>
                <w:rFonts w:eastAsia="MS Mincho"/>
              </w:rPr>
              <w:t>1320</w:t>
            </w:r>
          </w:p>
        </w:tc>
      </w:tr>
      <w:tr w:rsidR="005A396D" w14:paraId="4534B17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876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2490C49"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076922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591B6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7D771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84F89EC" w14:textId="77777777" w:rsidR="005A396D" w:rsidRDefault="005A396D" w:rsidP="00BA7889">
            <w:pPr>
              <w:pStyle w:val="TAC"/>
              <w:rPr>
                <w:rFonts w:eastAsia="MS Mincho"/>
              </w:rPr>
            </w:pPr>
            <w:r>
              <w:rPr>
                <w:rFonts w:eastAsia="MS Mincho"/>
              </w:rPr>
              <w:t>384</w:t>
            </w:r>
          </w:p>
        </w:tc>
        <w:tc>
          <w:tcPr>
            <w:tcW w:w="1057" w:type="dxa"/>
            <w:tcBorders>
              <w:top w:val="nil"/>
              <w:left w:val="nil"/>
              <w:bottom w:val="single" w:sz="4" w:space="0" w:color="auto"/>
              <w:right w:val="single" w:sz="4" w:space="0" w:color="auto"/>
            </w:tcBorders>
            <w:noWrap/>
            <w:hideMark/>
          </w:tcPr>
          <w:p w14:paraId="2E6AFC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95CE59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BE0BB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78EC1A9"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hideMark/>
          </w:tcPr>
          <w:p w14:paraId="1AA84A3C" w14:textId="77777777" w:rsidR="005A396D" w:rsidRDefault="005A396D" w:rsidP="00BA7889">
            <w:pPr>
              <w:pStyle w:val="TAC"/>
              <w:rPr>
                <w:rFonts w:eastAsia="MS Mincho"/>
              </w:rPr>
            </w:pPr>
            <w:r>
              <w:rPr>
                <w:rFonts w:eastAsia="MS Mincho"/>
              </w:rPr>
              <w:t>1584</w:t>
            </w:r>
          </w:p>
        </w:tc>
      </w:tr>
      <w:tr w:rsidR="005A396D" w14:paraId="21B0C97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18921F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4E98EC5"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F170D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274BE8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3BF081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2A6C854" w14:textId="77777777" w:rsidR="005A396D" w:rsidRDefault="005A396D" w:rsidP="00BA7889">
            <w:pPr>
              <w:pStyle w:val="TAC"/>
              <w:rPr>
                <w:rFonts w:eastAsia="MS Mincho"/>
              </w:rPr>
            </w:pPr>
            <w:r>
              <w:rPr>
                <w:rFonts w:eastAsia="MS Mincho"/>
              </w:rPr>
              <w:t>480</w:t>
            </w:r>
          </w:p>
        </w:tc>
        <w:tc>
          <w:tcPr>
            <w:tcW w:w="1057" w:type="dxa"/>
            <w:tcBorders>
              <w:top w:val="nil"/>
              <w:left w:val="nil"/>
              <w:bottom w:val="single" w:sz="4" w:space="0" w:color="auto"/>
              <w:right w:val="single" w:sz="4" w:space="0" w:color="auto"/>
            </w:tcBorders>
            <w:noWrap/>
            <w:hideMark/>
          </w:tcPr>
          <w:p w14:paraId="4360142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7F233F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C0B1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8644205" w14:textId="77777777" w:rsidR="005A396D" w:rsidRDefault="005A396D" w:rsidP="00BA7889">
            <w:pPr>
              <w:pStyle w:val="TAC"/>
              <w:rPr>
                <w:rFonts w:eastAsia="MS Mincho"/>
              </w:rPr>
            </w:pPr>
            <w:r>
              <w:rPr>
                <w:rFonts w:eastAsia="MS Mincho"/>
              </w:rPr>
              <w:t>1980</w:t>
            </w:r>
          </w:p>
        </w:tc>
        <w:tc>
          <w:tcPr>
            <w:tcW w:w="1127" w:type="dxa"/>
            <w:tcBorders>
              <w:top w:val="nil"/>
              <w:left w:val="nil"/>
              <w:bottom w:val="single" w:sz="4" w:space="0" w:color="auto"/>
              <w:right w:val="single" w:sz="4" w:space="0" w:color="auto"/>
            </w:tcBorders>
            <w:noWrap/>
            <w:hideMark/>
          </w:tcPr>
          <w:p w14:paraId="1945B155" w14:textId="77777777" w:rsidR="005A396D" w:rsidRDefault="005A396D" w:rsidP="00BA7889">
            <w:pPr>
              <w:pStyle w:val="TAC"/>
              <w:rPr>
                <w:rFonts w:eastAsia="MS Mincho"/>
              </w:rPr>
            </w:pPr>
            <w:r>
              <w:rPr>
                <w:rFonts w:eastAsia="MS Mincho"/>
              </w:rPr>
              <w:t>1980</w:t>
            </w:r>
          </w:p>
        </w:tc>
      </w:tr>
      <w:tr w:rsidR="005A396D" w14:paraId="110F0D8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2EC8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D96A9D"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7EDBC73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076CCC4"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89A6D2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75AEF06" w14:textId="77777777" w:rsidR="005A396D" w:rsidRDefault="005A396D" w:rsidP="00BA7889">
            <w:pPr>
              <w:pStyle w:val="TAC"/>
              <w:rPr>
                <w:rFonts w:eastAsia="MS Mincho"/>
              </w:rPr>
            </w:pPr>
            <w:r>
              <w:rPr>
                <w:rFonts w:eastAsia="MS Mincho"/>
              </w:rPr>
              <w:t>576</w:t>
            </w:r>
          </w:p>
        </w:tc>
        <w:tc>
          <w:tcPr>
            <w:tcW w:w="1057" w:type="dxa"/>
            <w:tcBorders>
              <w:top w:val="nil"/>
              <w:left w:val="nil"/>
              <w:bottom w:val="single" w:sz="4" w:space="0" w:color="auto"/>
              <w:right w:val="single" w:sz="4" w:space="0" w:color="auto"/>
            </w:tcBorders>
            <w:noWrap/>
            <w:hideMark/>
          </w:tcPr>
          <w:p w14:paraId="5690A24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5AF5E1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3BA0E7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3CAEC11"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1ACEF80F" w14:textId="77777777" w:rsidR="005A396D" w:rsidRDefault="005A396D" w:rsidP="00BA7889">
            <w:pPr>
              <w:pStyle w:val="TAC"/>
              <w:rPr>
                <w:rFonts w:eastAsia="MS Mincho"/>
              </w:rPr>
            </w:pPr>
            <w:r>
              <w:rPr>
                <w:rFonts w:eastAsia="MS Mincho"/>
              </w:rPr>
              <w:t>2376</w:t>
            </w:r>
          </w:p>
        </w:tc>
      </w:tr>
      <w:tr w:rsidR="005A396D" w14:paraId="4749EA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8793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1289421"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7CC7915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F1F071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460444B"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28AE89"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6FBCADE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469A6E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33E5B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600B7D5"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4499471D" w14:textId="77777777" w:rsidR="005A396D" w:rsidRDefault="005A396D" w:rsidP="00BA7889">
            <w:pPr>
              <w:pStyle w:val="TAC"/>
              <w:rPr>
                <w:rFonts w:eastAsia="MS Mincho"/>
              </w:rPr>
            </w:pPr>
            <w:r>
              <w:rPr>
                <w:rFonts w:eastAsia="MS Mincho"/>
              </w:rPr>
              <w:t>3168</w:t>
            </w:r>
          </w:p>
        </w:tc>
      </w:tr>
      <w:tr w:rsidR="005A396D" w14:paraId="752838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9A75E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4EC0F5A"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0F15AA5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D35943E"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B84DBE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2F5DEE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hideMark/>
          </w:tcPr>
          <w:p w14:paraId="3D75FD0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796BC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727C65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BF1FCB6" w14:textId="77777777" w:rsidR="005A396D" w:rsidRDefault="005A396D" w:rsidP="00BA7889">
            <w:pPr>
              <w:pStyle w:val="TAC"/>
              <w:rPr>
                <w:rFonts w:eastAsia="MS Mincho"/>
              </w:rPr>
            </w:pPr>
            <w:r>
              <w:rPr>
                <w:rFonts w:eastAsia="MS Mincho"/>
              </w:rPr>
              <w:t>3300</w:t>
            </w:r>
          </w:p>
        </w:tc>
        <w:tc>
          <w:tcPr>
            <w:tcW w:w="1127" w:type="dxa"/>
            <w:tcBorders>
              <w:top w:val="nil"/>
              <w:left w:val="nil"/>
              <w:bottom w:val="single" w:sz="4" w:space="0" w:color="auto"/>
              <w:right w:val="single" w:sz="4" w:space="0" w:color="auto"/>
            </w:tcBorders>
            <w:noWrap/>
            <w:hideMark/>
          </w:tcPr>
          <w:p w14:paraId="5D788F8F" w14:textId="77777777" w:rsidR="005A396D" w:rsidRDefault="005A396D" w:rsidP="00BA7889">
            <w:pPr>
              <w:pStyle w:val="TAC"/>
              <w:rPr>
                <w:rFonts w:eastAsia="MS Mincho"/>
              </w:rPr>
            </w:pPr>
            <w:r>
              <w:rPr>
                <w:rFonts w:eastAsia="MS Mincho"/>
              </w:rPr>
              <w:t>3300</w:t>
            </w:r>
          </w:p>
        </w:tc>
      </w:tr>
      <w:tr w:rsidR="005A396D" w14:paraId="7ECC053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313AC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4D442B0"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1E0F2B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08D910"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97C090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6739062"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hideMark/>
          </w:tcPr>
          <w:p w14:paraId="7A76F1F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02C8B6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7EDF5E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F0014FB"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5131CE81" w14:textId="77777777" w:rsidR="005A396D" w:rsidRDefault="005A396D" w:rsidP="00BA7889">
            <w:pPr>
              <w:pStyle w:val="TAC"/>
              <w:rPr>
                <w:rFonts w:eastAsia="MS Mincho"/>
              </w:rPr>
            </w:pPr>
            <w:r>
              <w:rPr>
                <w:rFonts w:eastAsia="MS Mincho"/>
              </w:rPr>
              <w:t>3960</w:t>
            </w:r>
          </w:p>
        </w:tc>
      </w:tr>
      <w:tr w:rsidR="005A396D" w14:paraId="007904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3F15E2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DB60784"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1B4B04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7F7BEF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6670E15"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A94267B"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094F0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CEAE54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A6A84F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37C166D"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hideMark/>
          </w:tcPr>
          <w:p w14:paraId="7A7548DB" w14:textId="77777777" w:rsidR="005A396D" w:rsidRDefault="005A396D" w:rsidP="00BA7889">
            <w:pPr>
              <w:pStyle w:val="TAC"/>
              <w:rPr>
                <w:rFonts w:eastAsia="MS Mincho"/>
              </w:rPr>
            </w:pPr>
            <w:r>
              <w:rPr>
                <w:rFonts w:eastAsia="MS Mincho"/>
              </w:rPr>
              <w:t>4224</w:t>
            </w:r>
          </w:p>
        </w:tc>
      </w:tr>
      <w:tr w:rsidR="005A396D" w14:paraId="76B71E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9F2DB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EAA92C4"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10CD25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2DE13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26944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312A389" w14:textId="77777777" w:rsidR="005A396D" w:rsidRDefault="005A396D" w:rsidP="00BA7889">
            <w:pPr>
              <w:pStyle w:val="TAC"/>
              <w:rPr>
                <w:rFonts w:eastAsia="MS Mincho"/>
              </w:rPr>
            </w:pPr>
            <w:r>
              <w:rPr>
                <w:rFonts w:eastAsia="MS Mincho"/>
              </w:rPr>
              <w:t>1128</w:t>
            </w:r>
          </w:p>
        </w:tc>
        <w:tc>
          <w:tcPr>
            <w:tcW w:w="1057" w:type="dxa"/>
            <w:tcBorders>
              <w:top w:val="nil"/>
              <w:left w:val="nil"/>
              <w:bottom w:val="single" w:sz="4" w:space="0" w:color="auto"/>
              <w:right w:val="single" w:sz="4" w:space="0" w:color="auto"/>
            </w:tcBorders>
            <w:noWrap/>
            <w:hideMark/>
          </w:tcPr>
          <w:p w14:paraId="3D18866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0E8E9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5D07E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605F587"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DA8FB23" w14:textId="77777777" w:rsidR="005A396D" w:rsidRDefault="005A396D" w:rsidP="00BA7889">
            <w:pPr>
              <w:pStyle w:val="TAC"/>
              <w:rPr>
                <w:rFonts w:eastAsia="MS Mincho"/>
              </w:rPr>
            </w:pPr>
            <w:r>
              <w:rPr>
                <w:rFonts w:eastAsia="MS Mincho"/>
              </w:rPr>
              <w:t>4752</w:t>
            </w:r>
          </w:p>
        </w:tc>
      </w:tr>
      <w:tr w:rsidR="005A396D" w14:paraId="333B96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2AEA5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B6D60A1"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7E20C37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9F7E1A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597D44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B67144" w14:textId="77777777" w:rsidR="005A396D" w:rsidRDefault="005A396D" w:rsidP="00BA7889">
            <w:pPr>
              <w:pStyle w:val="TAC"/>
              <w:rPr>
                <w:rFonts w:eastAsia="MS Mincho"/>
              </w:rPr>
            </w:pPr>
            <w:r>
              <w:rPr>
                <w:rFonts w:eastAsia="MS Mincho"/>
              </w:rPr>
              <w:t>1416</w:t>
            </w:r>
          </w:p>
        </w:tc>
        <w:tc>
          <w:tcPr>
            <w:tcW w:w="1057" w:type="dxa"/>
            <w:tcBorders>
              <w:top w:val="nil"/>
              <w:left w:val="nil"/>
              <w:bottom w:val="single" w:sz="4" w:space="0" w:color="auto"/>
              <w:right w:val="single" w:sz="4" w:space="0" w:color="auto"/>
            </w:tcBorders>
            <w:noWrap/>
            <w:hideMark/>
          </w:tcPr>
          <w:p w14:paraId="2E242B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AA5E9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EFB629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D01A98C" w14:textId="77777777" w:rsidR="005A396D" w:rsidRDefault="005A396D" w:rsidP="00BA7889">
            <w:pPr>
              <w:pStyle w:val="TAC"/>
              <w:rPr>
                <w:rFonts w:eastAsia="MS Mincho"/>
              </w:rPr>
            </w:pPr>
            <w:r>
              <w:rPr>
                <w:rFonts w:eastAsia="MS Mincho"/>
              </w:rPr>
              <w:t>5940</w:t>
            </w:r>
          </w:p>
        </w:tc>
        <w:tc>
          <w:tcPr>
            <w:tcW w:w="1127" w:type="dxa"/>
            <w:tcBorders>
              <w:top w:val="nil"/>
              <w:left w:val="nil"/>
              <w:bottom w:val="single" w:sz="4" w:space="0" w:color="auto"/>
              <w:right w:val="single" w:sz="4" w:space="0" w:color="auto"/>
            </w:tcBorders>
            <w:noWrap/>
            <w:hideMark/>
          </w:tcPr>
          <w:p w14:paraId="03D23B5A" w14:textId="77777777" w:rsidR="005A396D" w:rsidRDefault="005A396D" w:rsidP="00BA7889">
            <w:pPr>
              <w:pStyle w:val="TAC"/>
              <w:rPr>
                <w:rFonts w:eastAsia="MS Mincho"/>
              </w:rPr>
            </w:pPr>
            <w:r>
              <w:rPr>
                <w:rFonts w:eastAsia="MS Mincho"/>
              </w:rPr>
              <w:t>5940</w:t>
            </w:r>
          </w:p>
        </w:tc>
      </w:tr>
      <w:tr w:rsidR="005A396D" w14:paraId="10F275C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0171B0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4188E"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3DDEF0F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CE93AA"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C039E2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1D60267"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0A26D58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DB5B8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539B6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27CDC85"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3B24E1AD" w14:textId="77777777" w:rsidR="005A396D" w:rsidRDefault="005A396D" w:rsidP="00BA7889">
            <w:pPr>
              <w:pStyle w:val="TAC"/>
              <w:rPr>
                <w:rFonts w:eastAsia="MS Mincho"/>
              </w:rPr>
            </w:pPr>
            <w:r>
              <w:rPr>
                <w:rFonts w:eastAsia="MS Mincho"/>
              </w:rPr>
              <w:t>6600</w:t>
            </w:r>
          </w:p>
        </w:tc>
      </w:tr>
      <w:tr w:rsidR="005A396D" w14:paraId="5A48EAF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9C20A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09DF266"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0669085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67126C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DE8825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BDD47B5" w14:textId="77777777" w:rsidR="005A396D" w:rsidRDefault="005A396D" w:rsidP="00BA7889">
            <w:pPr>
              <w:pStyle w:val="TAC"/>
              <w:rPr>
                <w:rFonts w:eastAsia="MS Mincho"/>
              </w:rPr>
            </w:pPr>
            <w:r>
              <w:rPr>
                <w:rFonts w:eastAsia="MS Mincho"/>
              </w:rPr>
              <w:t>1864</w:t>
            </w:r>
          </w:p>
        </w:tc>
        <w:tc>
          <w:tcPr>
            <w:tcW w:w="1057" w:type="dxa"/>
            <w:tcBorders>
              <w:top w:val="nil"/>
              <w:left w:val="nil"/>
              <w:bottom w:val="single" w:sz="4" w:space="0" w:color="auto"/>
              <w:right w:val="single" w:sz="4" w:space="0" w:color="auto"/>
            </w:tcBorders>
            <w:noWrap/>
            <w:hideMark/>
          </w:tcPr>
          <w:p w14:paraId="1314A72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A5D1FB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96913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84CB2E3"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017756C8" w14:textId="77777777" w:rsidR="005A396D" w:rsidRDefault="005A396D" w:rsidP="00BA7889">
            <w:pPr>
              <w:pStyle w:val="TAC"/>
              <w:rPr>
                <w:rFonts w:eastAsia="MS Mincho"/>
              </w:rPr>
            </w:pPr>
            <w:r>
              <w:rPr>
                <w:rFonts w:eastAsia="MS Mincho"/>
              </w:rPr>
              <w:t>7920</w:t>
            </w:r>
          </w:p>
        </w:tc>
      </w:tr>
      <w:tr w:rsidR="005A396D" w14:paraId="0B88C5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A6BFA8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7748D0"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0A3134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CC14D6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EC3C70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7B74A7B"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hideMark/>
          </w:tcPr>
          <w:p w14:paraId="4DB142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4623E4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7FB964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C24C36"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6DF28297" w14:textId="77777777" w:rsidR="005A396D" w:rsidRDefault="005A396D" w:rsidP="00BA7889">
            <w:pPr>
              <w:pStyle w:val="TAC"/>
              <w:rPr>
                <w:rFonts w:eastAsia="MS Mincho"/>
              </w:rPr>
            </w:pPr>
            <w:r>
              <w:rPr>
                <w:rFonts w:eastAsia="MS Mincho"/>
              </w:rPr>
              <w:t>8448</w:t>
            </w:r>
          </w:p>
        </w:tc>
      </w:tr>
      <w:tr w:rsidR="005A396D" w14:paraId="771AA16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1E04A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A5D95B"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08904B9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2B14118"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51AE9A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482340F" w14:textId="77777777" w:rsidR="005A396D" w:rsidRDefault="005A396D" w:rsidP="00BA7889">
            <w:pPr>
              <w:pStyle w:val="TAC"/>
              <w:rPr>
                <w:rFonts w:eastAsia="MS Mincho"/>
              </w:rPr>
            </w:pPr>
            <w:r>
              <w:rPr>
                <w:rFonts w:eastAsia="MS Mincho"/>
              </w:rPr>
              <w:t>2408</w:t>
            </w:r>
          </w:p>
        </w:tc>
        <w:tc>
          <w:tcPr>
            <w:tcW w:w="1057" w:type="dxa"/>
            <w:tcBorders>
              <w:top w:val="nil"/>
              <w:left w:val="nil"/>
              <w:bottom w:val="single" w:sz="4" w:space="0" w:color="auto"/>
              <w:right w:val="single" w:sz="4" w:space="0" w:color="auto"/>
            </w:tcBorders>
            <w:noWrap/>
            <w:hideMark/>
          </w:tcPr>
          <w:p w14:paraId="42140A7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5E2BAD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27BA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2E8BA0" w14:textId="77777777" w:rsidR="005A396D" w:rsidRDefault="005A396D" w:rsidP="00BA7889">
            <w:pPr>
              <w:pStyle w:val="TAC"/>
              <w:rPr>
                <w:rFonts w:eastAsia="MS Mincho"/>
              </w:rPr>
            </w:pPr>
            <w:r>
              <w:rPr>
                <w:rFonts w:eastAsia="MS Mincho"/>
              </w:rPr>
              <w:t>9900</w:t>
            </w:r>
          </w:p>
        </w:tc>
        <w:tc>
          <w:tcPr>
            <w:tcW w:w="1127" w:type="dxa"/>
            <w:tcBorders>
              <w:top w:val="nil"/>
              <w:left w:val="nil"/>
              <w:bottom w:val="single" w:sz="4" w:space="0" w:color="auto"/>
              <w:right w:val="single" w:sz="4" w:space="0" w:color="auto"/>
            </w:tcBorders>
            <w:noWrap/>
            <w:hideMark/>
          </w:tcPr>
          <w:p w14:paraId="6DAF3F41" w14:textId="77777777" w:rsidR="005A396D" w:rsidRDefault="005A396D" w:rsidP="00BA7889">
            <w:pPr>
              <w:pStyle w:val="TAC"/>
              <w:rPr>
                <w:rFonts w:eastAsia="MS Mincho"/>
              </w:rPr>
            </w:pPr>
            <w:r>
              <w:rPr>
                <w:rFonts w:eastAsia="MS Mincho"/>
              </w:rPr>
              <w:t>9900</w:t>
            </w:r>
          </w:p>
        </w:tc>
      </w:tr>
      <w:tr w:rsidR="005A396D" w14:paraId="1DE1E4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AF42A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59C4D0C"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844731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FF255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B49915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058A82B"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43847F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2EDB5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A0E94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6211DE1"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hideMark/>
          </w:tcPr>
          <w:p w14:paraId="4F843494" w14:textId="77777777" w:rsidR="005A396D" w:rsidRDefault="005A396D" w:rsidP="00BA7889">
            <w:pPr>
              <w:pStyle w:val="TAC"/>
              <w:rPr>
                <w:rFonts w:eastAsia="MS Mincho"/>
              </w:rPr>
            </w:pPr>
            <w:r>
              <w:rPr>
                <w:rFonts w:eastAsia="MS Mincho"/>
              </w:rPr>
              <w:t>10560</w:t>
            </w:r>
          </w:p>
        </w:tc>
      </w:tr>
      <w:tr w:rsidR="005A396D" w14:paraId="2F7C32D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E0A372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8F216D9"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2A637AA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564D06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79CC03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385BC10"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hideMark/>
          </w:tcPr>
          <w:p w14:paraId="1C8CAE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C179AD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9B12D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82E0CC2" w14:textId="77777777" w:rsidR="005A396D" w:rsidRDefault="005A396D" w:rsidP="00BA7889">
            <w:pPr>
              <w:pStyle w:val="TAC"/>
              <w:rPr>
                <w:rFonts w:eastAsia="MS Mincho"/>
              </w:rPr>
            </w:pPr>
            <w:r>
              <w:rPr>
                <w:rFonts w:eastAsia="MS Mincho"/>
              </w:rPr>
              <w:t>10692</w:t>
            </w:r>
          </w:p>
        </w:tc>
        <w:tc>
          <w:tcPr>
            <w:tcW w:w="1127" w:type="dxa"/>
            <w:tcBorders>
              <w:top w:val="nil"/>
              <w:left w:val="nil"/>
              <w:bottom w:val="single" w:sz="4" w:space="0" w:color="auto"/>
              <w:right w:val="single" w:sz="4" w:space="0" w:color="auto"/>
            </w:tcBorders>
            <w:noWrap/>
            <w:hideMark/>
          </w:tcPr>
          <w:p w14:paraId="09AC3BBB" w14:textId="77777777" w:rsidR="005A396D" w:rsidRDefault="005A396D" w:rsidP="00BA7889">
            <w:pPr>
              <w:pStyle w:val="TAC"/>
              <w:rPr>
                <w:rFonts w:eastAsia="MS Mincho"/>
              </w:rPr>
            </w:pPr>
            <w:r>
              <w:rPr>
                <w:rFonts w:eastAsia="MS Mincho"/>
              </w:rPr>
              <w:t>10692</w:t>
            </w:r>
          </w:p>
        </w:tc>
      </w:tr>
      <w:tr w:rsidR="005A396D" w14:paraId="26F8014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AB6A3D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B84B1E"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482699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E87BB7"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0DECE34"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999FF8"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hideMark/>
          </w:tcPr>
          <w:p w14:paraId="569AC95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B2A8C5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A576E0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724DCC3"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2C35CCA1" w14:textId="77777777" w:rsidR="005A396D" w:rsidRDefault="005A396D" w:rsidP="00BA7889">
            <w:pPr>
              <w:pStyle w:val="TAC"/>
              <w:rPr>
                <w:rFonts w:eastAsia="MS Mincho"/>
              </w:rPr>
            </w:pPr>
            <w:r>
              <w:rPr>
                <w:rFonts w:eastAsia="MS Mincho"/>
              </w:rPr>
              <w:t>11880</w:t>
            </w:r>
          </w:p>
        </w:tc>
      </w:tr>
      <w:tr w:rsidR="005A396D" w14:paraId="5C9E903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55AA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87BDD8D"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22EF42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CDEE96"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A46E01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C0E8B0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54F91E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423722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EDE89F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A5FE69C"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1C1E9749" w14:textId="77777777" w:rsidR="005A396D" w:rsidRDefault="005A396D" w:rsidP="00BA7889">
            <w:pPr>
              <w:pStyle w:val="TAC"/>
              <w:rPr>
                <w:rFonts w:eastAsia="MS Mincho"/>
              </w:rPr>
            </w:pPr>
            <w:r>
              <w:rPr>
                <w:rFonts w:eastAsia="MS Mincho"/>
              </w:rPr>
              <w:t>13200</w:t>
            </w:r>
          </w:p>
        </w:tc>
      </w:tr>
      <w:tr w:rsidR="005A396D" w14:paraId="1D8CE790"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A0FF090"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08CA8F1"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F39FD3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EB414C0"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419C42AC" w14:textId="77777777" w:rsidR="005A396D" w:rsidRDefault="005A396D" w:rsidP="005A396D">
      <w:pPr>
        <w:rPr>
          <w:rFonts w:asciiTheme="minorHAnsi" w:eastAsiaTheme="minorHAnsi" w:hAnsiTheme="minorHAnsi" w:cstheme="minorBidi"/>
          <w:kern w:val="2"/>
          <w:sz w:val="22"/>
          <w:szCs w:val="22"/>
          <w14:ligatures w14:val="standardContextual"/>
        </w:rPr>
      </w:pPr>
    </w:p>
    <w:p w14:paraId="34BB65D7" w14:textId="77777777" w:rsidR="005A396D" w:rsidRDefault="005A396D" w:rsidP="005A396D">
      <w:pPr>
        <w:pStyle w:val="Heading3"/>
      </w:pPr>
      <w:bookmarkStart w:id="2390" w:name="_Toc27478676"/>
      <w:bookmarkStart w:id="2391" w:name="_Toc36227390"/>
      <w:bookmarkStart w:id="2392" w:name="_Toc161672012"/>
      <w:r>
        <w:lastRenderedPageBreak/>
        <w:t>A.2.2.2</w:t>
      </w:r>
      <w:r>
        <w:tab/>
        <w:t>DFT-s-OFDM QPSK</w:t>
      </w:r>
      <w:bookmarkEnd w:id="2390"/>
      <w:bookmarkEnd w:id="2391"/>
      <w:bookmarkEnd w:id="2392"/>
    </w:p>
    <w:p w14:paraId="143EBA2E" w14:textId="77777777" w:rsidR="005A396D" w:rsidRDefault="005A396D" w:rsidP="005A396D">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002053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45793EB8"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767E1AC"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749729A"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7BE6618"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E5F92F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396DFD0"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4E14D14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FAC8847"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8F4C137"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0A5486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2FD66C35" w14:textId="77777777" w:rsidR="005A396D" w:rsidRDefault="005A396D" w:rsidP="00BA7889">
            <w:pPr>
              <w:pStyle w:val="TAH"/>
              <w:rPr>
                <w:rFonts w:eastAsia="MS Mincho"/>
              </w:rPr>
            </w:pPr>
            <w:r>
              <w:rPr>
                <w:rFonts w:eastAsia="MS Mincho"/>
              </w:rPr>
              <w:t>Total modulated symbols per slot</w:t>
            </w:r>
          </w:p>
        </w:tc>
      </w:tr>
      <w:tr w:rsidR="005A396D" w14:paraId="7A41A32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88F189F"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4B07F7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2164A00"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C21B911"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44C59D90"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C3A75BA"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9C3474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39309A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6AE5F361"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2B6B492"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063A00E9" w14:textId="77777777" w:rsidR="005A396D" w:rsidRDefault="005A396D" w:rsidP="00BA7889">
            <w:pPr>
              <w:pStyle w:val="TAC"/>
              <w:rPr>
                <w:rFonts w:eastAsia="MS Mincho"/>
              </w:rPr>
            </w:pPr>
            <w:r>
              <w:rPr>
                <w:rFonts w:eastAsia="MS Mincho"/>
              </w:rPr>
              <w:t> </w:t>
            </w:r>
          </w:p>
        </w:tc>
      </w:tr>
      <w:tr w:rsidR="005A396D" w14:paraId="53887B5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1C744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5A54CF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218667A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43A69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A5BEEA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3DECAFF"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hideMark/>
          </w:tcPr>
          <w:p w14:paraId="151E3B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E542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D36229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C3C3"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hideMark/>
          </w:tcPr>
          <w:p w14:paraId="2D37DF91" w14:textId="77777777" w:rsidR="005A396D" w:rsidRDefault="005A396D" w:rsidP="00BA7889">
            <w:pPr>
              <w:pStyle w:val="TAC"/>
              <w:rPr>
                <w:rFonts w:eastAsia="MS Mincho"/>
              </w:rPr>
            </w:pPr>
            <w:r>
              <w:rPr>
                <w:rFonts w:eastAsia="MS Mincho"/>
              </w:rPr>
              <w:t>132</w:t>
            </w:r>
          </w:p>
        </w:tc>
      </w:tr>
      <w:tr w:rsidR="005A396D" w14:paraId="27E9CAE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0A5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C00709F"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67ED84F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E11CAB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B9AE5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05EDA0F" w14:textId="77777777" w:rsidR="005A396D" w:rsidRDefault="005A396D" w:rsidP="00BA7889">
            <w:pPr>
              <w:pStyle w:val="TAC"/>
              <w:rPr>
                <w:rFonts w:eastAsia="MS Mincho"/>
              </w:rPr>
            </w:pPr>
            <w:r>
              <w:rPr>
                <w:rFonts w:eastAsia="MS Mincho"/>
              </w:rPr>
              <w:t>256</w:t>
            </w:r>
          </w:p>
        </w:tc>
        <w:tc>
          <w:tcPr>
            <w:tcW w:w="1057" w:type="dxa"/>
            <w:tcBorders>
              <w:top w:val="nil"/>
              <w:left w:val="nil"/>
              <w:bottom w:val="single" w:sz="4" w:space="0" w:color="auto"/>
              <w:right w:val="single" w:sz="4" w:space="0" w:color="auto"/>
            </w:tcBorders>
            <w:noWrap/>
            <w:hideMark/>
          </w:tcPr>
          <w:p w14:paraId="01E05C2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73BEA7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09E5D6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67118AD"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3BCC4E6F" w14:textId="77777777" w:rsidR="005A396D" w:rsidRDefault="005A396D" w:rsidP="00BA7889">
            <w:pPr>
              <w:pStyle w:val="TAC"/>
              <w:rPr>
                <w:rFonts w:eastAsia="MS Mincho"/>
              </w:rPr>
            </w:pPr>
            <w:r>
              <w:rPr>
                <w:rFonts w:eastAsia="MS Mincho"/>
              </w:rPr>
              <w:t>660</w:t>
            </w:r>
          </w:p>
        </w:tc>
      </w:tr>
      <w:tr w:rsidR="005A396D" w14:paraId="2CD21E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19937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33B7275"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3AA2C2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1162E3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AF703F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15FDF5E"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hideMark/>
          </w:tcPr>
          <w:p w14:paraId="2608DB5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D24E7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B1869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283A278"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2EFCA1A6" w14:textId="77777777" w:rsidR="005A396D" w:rsidRDefault="005A396D" w:rsidP="00BA7889">
            <w:pPr>
              <w:pStyle w:val="TAC"/>
              <w:rPr>
                <w:rFonts w:eastAsia="MS Mincho"/>
              </w:rPr>
            </w:pPr>
            <w:r>
              <w:rPr>
                <w:rFonts w:eastAsia="MS Mincho"/>
              </w:rPr>
              <w:t>1188</w:t>
            </w:r>
          </w:p>
        </w:tc>
      </w:tr>
      <w:tr w:rsidR="005A396D" w14:paraId="31A5B5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F4222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7CEBB7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70FA656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11CBF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2CB3DD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A0F4867" w14:textId="77777777" w:rsidR="005A396D" w:rsidRDefault="005A396D" w:rsidP="00BA7889">
            <w:pPr>
              <w:pStyle w:val="TAC"/>
              <w:rPr>
                <w:rFonts w:eastAsia="MS Mincho"/>
              </w:rPr>
            </w:pPr>
            <w:r>
              <w:rPr>
                <w:rFonts w:eastAsia="MS Mincho"/>
              </w:rPr>
              <w:t>504</w:t>
            </w:r>
          </w:p>
        </w:tc>
        <w:tc>
          <w:tcPr>
            <w:tcW w:w="1057" w:type="dxa"/>
            <w:tcBorders>
              <w:top w:val="nil"/>
              <w:left w:val="nil"/>
              <w:bottom w:val="single" w:sz="4" w:space="0" w:color="auto"/>
              <w:right w:val="single" w:sz="4" w:space="0" w:color="auto"/>
            </w:tcBorders>
            <w:noWrap/>
            <w:hideMark/>
          </w:tcPr>
          <w:p w14:paraId="77596A3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4C8EC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00F51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6C88ED4"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hideMark/>
          </w:tcPr>
          <w:p w14:paraId="171C3EE6" w14:textId="77777777" w:rsidR="005A396D" w:rsidRDefault="005A396D" w:rsidP="00BA7889">
            <w:pPr>
              <w:pStyle w:val="TAC"/>
              <w:rPr>
                <w:rFonts w:eastAsia="MS Mincho"/>
              </w:rPr>
            </w:pPr>
            <w:r>
              <w:rPr>
                <w:rFonts w:eastAsia="MS Mincho"/>
              </w:rPr>
              <w:t>1320</w:t>
            </w:r>
          </w:p>
        </w:tc>
      </w:tr>
      <w:tr w:rsidR="005A396D" w14:paraId="694B3B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029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8570C"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60B04D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AABD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F29B65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E449C11"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hideMark/>
          </w:tcPr>
          <w:p w14:paraId="6924131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7FC335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149707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96D188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79526720" w14:textId="77777777" w:rsidR="005A396D" w:rsidRDefault="005A396D" w:rsidP="00BA7889">
            <w:pPr>
              <w:pStyle w:val="TAC"/>
              <w:rPr>
                <w:rFonts w:eastAsia="MS Mincho"/>
              </w:rPr>
            </w:pPr>
            <w:r>
              <w:rPr>
                <w:rFonts w:eastAsia="MS Mincho"/>
              </w:rPr>
              <w:t>1584</w:t>
            </w:r>
          </w:p>
        </w:tc>
      </w:tr>
      <w:tr w:rsidR="005A396D" w14:paraId="184425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6328C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C5058A8"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1660A1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29EAF4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CB7589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0CD6C5F"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73C34D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677A12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66E87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942994F"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3B005EDD" w14:textId="77777777" w:rsidR="005A396D" w:rsidRDefault="005A396D" w:rsidP="00BA7889">
            <w:pPr>
              <w:pStyle w:val="TAC"/>
              <w:rPr>
                <w:rFonts w:eastAsia="MS Mincho"/>
              </w:rPr>
            </w:pPr>
            <w:r>
              <w:rPr>
                <w:rFonts w:eastAsia="MS Mincho"/>
              </w:rPr>
              <w:t>1980</w:t>
            </w:r>
          </w:p>
        </w:tc>
      </w:tr>
      <w:tr w:rsidR="005A396D" w14:paraId="7D2E4C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4FD74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7024BD4"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0E23F51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7E042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171A6E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01DC7BC"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hideMark/>
          </w:tcPr>
          <w:p w14:paraId="518457E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D2C31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37D528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9D35B88"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3C6B587B" w14:textId="77777777" w:rsidR="005A396D" w:rsidRDefault="005A396D" w:rsidP="00BA7889">
            <w:pPr>
              <w:pStyle w:val="TAC"/>
              <w:rPr>
                <w:rFonts w:eastAsia="MS Mincho"/>
              </w:rPr>
            </w:pPr>
            <w:r>
              <w:rPr>
                <w:rFonts w:eastAsia="MS Mincho"/>
              </w:rPr>
              <w:t>2376</w:t>
            </w:r>
          </w:p>
        </w:tc>
      </w:tr>
      <w:tr w:rsidR="005A396D" w14:paraId="0D7A81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428D26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D1DD73F" w14:textId="77777777" w:rsidR="005A396D" w:rsidRDefault="005A396D" w:rsidP="00BA7889">
            <w:pPr>
              <w:pStyle w:val="TAC"/>
              <w:rPr>
                <w:rFonts w:eastAsia="MS Mincho"/>
              </w:rPr>
            </w:pPr>
            <w:r>
              <w:rPr>
                <w:rFonts w:eastAsia="MS Mincho"/>
              </w:rPr>
              <w:t>20</w:t>
            </w:r>
          </w:p>
        </w:tc>
        <w:tc>
          <w:tcPr>
            <w:tcW w:w="967" w:type="dxa"/>
            <w:tcBorders>
              <w:top w:val="nil"/>
              <w:left w:val="nil"/>
              <w:bottom w:val="single" w:sz="4" w:space="0" w:color="auto"/>
              <w:right w:val="single" w:sz="4" w:space="0" w:color="auto"/>
            </w:tcBorders>
            <w:noWrap/>
            <w:hideMark/>
          </w:tcPr>
          <w:p w14:paraId="5CD76D8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9154C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56EC28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52A1D52"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BB3AF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770E87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193277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55E2BAB"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hideMark/>
          </w:tcPr>
          <w:p w14:paraId="58BE0960" w14:textId="77777777" w:rsidR="005A396D" w:rsidRDefault="005A396D" w:rsidP="00BA7889">
            <w:pPr>
              <w:pStyle w:val="TAC"/>
              <w:rPr>
                <w:rFonts w:eastAsia="MS Mincho"/>
              </w:rPr>
            </w:pPr>
            <w:r>
              <w:rPr>
                <w:rFonts w:eastAsia="MS Mincho"/>
              </w:rPr>
              <w:t>2640</w:t>
            </w:r>
          </w:p>
        </w:tc>
      </w:tr>
      <w:tr w:rsidR="005A396D" w14:paraId="6A80CE8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D7BAC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24BE3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56A2ACC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CB5C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99D4F2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2F21BE1"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hideMark/>
          </w:tcPr>
          <w:p w14:paraId="0D244D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4C2A02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986FEB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E77B31"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hideMark/>
          </w:tcPr>
          <w:p w14:paraId="2D6DDB3F" w14:textId="77777777" w:rsidR="005A396D" w:rsidRDefault="005A396D" w:rsidP="00BA7889">
            <w:pPr>
              <w:pStyle w:val="TAC"/>
              <w:rPr>
                <w:rFonts w:eastAsia="MS Mincho"/>
              </w:rPr>
            </w:pPr>
            <w:r>
              <w:rPr>
                <w:rFonts w:eastAsia="MS Mincho"/>
              </w:rPr>
              <w:t>3168</w:t>
            </w:r>
          </w:p>
        </w:tc>
      </w:tr>
      <w:tr w:rsidR="005A396D" w14:paraId="6A8A6C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81398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883033"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55AE1E0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3C28BA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9740D0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423FE49"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hideMark/>
          </w:tcPr>
          <w:p w14:paraId="53DF1A5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101B9E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45549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0CA185D"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241591E3" w14:textId="77777777" w:rsidR="005A396D" w:rsidRDefault="005A396D" w:rsidP="00BA7889">
            <w:pPr>
              <w:pStyle w:val="TAC"/>
              <w:rPr>
                <w:rFonts w:eastAsia="MS Mincho"/>
              </w:rPr>
            </w:pPr>
            <w:r>
              <w:rPr>
                <w:rFonts w:eastAsia="MS Mincho"/>
              </w:rPr>
              <w:t>3300</w:t>
            </w:r>
          </w:p>
        </w:tc>
      </w:tr>
      <w:tr w:rsidR="005A396D" w14:paraId="2EF8505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7A35C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6DBFB9"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5F61116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E52CD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7F592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2FDC3D9"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5C4F142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0C5F2F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506DEC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9E159F"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32B0429D" w14:textId="77777777" w:rsidR="005A396D" w:rsidRDefault="005A396D" w:rsidP="00BA7889">
            <w:pPr>
              <w:pStyle w:val="TAC"/>
              <w:rPr>
                <w:rFonts w:eastAsia="MS Mincho"/>
              </w:rPr>
            </w:pPr>
            <w:r>
              <w:rPr>
                <w:rFonts w:eastAsia="MS Mincho"/>
              </w:rPr>
              <w:t>3960</w:t>
            </w:r>
          </w:p>
        </w:tc>
      </w:tr>
      <w:tr w:rsidR="005A396D" w14:paraId="6705D58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72DC74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42F42B"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5D9DD56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10008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FF1D3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B4E8AA3"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hideMark/>
          </w:tcPr>
          <w:p w14:paraId="0F29802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625680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13A5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0B02138"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1FF722FC" w14:textId="77777777" w:rsidR="005A396D" w:rsidRDefault="005A396D" w:rsidP="00BA7889">
            <w:pPr>
              <w:pStyle w:val="TAC"/>
              <w:rPr>
                <w:rFonts w:eastAsia="MS Mincho"/>
              </w:rPr>
            </w:pPr>
            <w:r>
              <w:rPr>
                <w:rFonts w:eastAsia="MS Mincho"/>
              </w:rPr>
              <w:t>4224</w:t>
            </w:r>
          </w:p>
        </w:tc>
      </w:tr>
      <w:tr w:rsidR="005A396D" w14:paraId="7667B9E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DD1D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EB1EA06"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3A6BCCE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9FD8B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34A8DF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E345B1A"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hideMark/>
          </w:tcPr>
          <w:p w14:paraId="2997B44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BEC251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D56E12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0794AB"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hideMark/>
          </w:tcPr>
          <w:p w14:paraId="72DF2A53" w14:textId="77777777" w:rsidR="005A396D" w:rsidRDefault="005A396D" w:rsidP="00BA7889">
            <w:pPr>
              <w:pStyle w:val="TAC"/>
              <w:rPr>
                <w:rFonts w:eastAsia="MS Mincho"/>
              </w:rPr>
            </w:pPr>
            <w:r>
              <w:rPr>
                <w:rFonts w:eastAsia="MS Mincho"/>
              </w:rPr>
              <w:t>4752</w:t>
            </w:r>
          </w:p>
        </w:tc>
      </w:tr>
      <w:tr w:rsidR="005A396D" w14:paraId="02AAA8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5471A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6998C5B"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3BAA53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05AEA27" w14:textId="77777777" w:rsidR="005A396D" w:rsidRDefault="005A396D" w:rsidP="00BA7889">
            <w:pPr>
              <w:pStyle w:val="TAC"/>
              <w:rPr>
                <w:rFonts w:eastAsia="MS Mincho"/>
              </w:rPr>
            </w:pPr>
            <w:r>
              <w:rPr>
                <w:rFonts w:eastAsia="MS Mincho"/>
              </w:rPr>
              <w:t>QPKS</w:t>
            </w:r>
          </w:p>
        </w:tc>
        <w:tc>
          <w:tcPr>
            <w:tcW w:w="890" w:type="dxa"/>
            <w:tcBorders>
              <w:top w:val="nil"/>
              <w:left w:val="nil"/>
              <w:bottom w:val="single" w:sz="4" w:space="0" w:color="auto"/>
              <w:right w:val="single" w:sz="4" w:space="0" w:color="auto"/>
            </w:tcBorders>
            <w:noWrap/>
            <w:hideMark/>
          </w:tcPr>
          <w:p w14:paraId="0AD59D0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FF50A1A" w14:textId="77777777" w:rsidR="005A396D" w:rsidRDefault="005A396D" w:rsidP="00BA7889">
            <w:pPr>
              <w:pStyle w:val="TAC"/>
              <w:rPr>
                <w:rFonts w:eastAsia="MS Mincho"/>
              </w:rPr>
            </w:pPr>
            <w:r>
              <w:rPr>
                <w:rFonts w:eastAsia="MS Mincho"/>
              </w:rPr>
              <w:t>2208</w:t>
            </w:r>
          </w:p>
        </w:tc>
        <w:tc>
          <w:tcPr>
            <w:tcW w:w="1057" w:type="dxa"/>
            <w:tcBorders>
              <w:top w:val="nil"/>
              <w:left w:val="nil"/>
              <w:bottom w:val="single" w:sz="4" w:space="0" w:color="auto"/>
              <w:right w:val="single" w:sz="4" w:space="0" w:color="auto"/>
            </w:tcBorders>
            <w:noWrap/>
            <w:hideMark/>
          </w:tcPr>
          <w:p w14:paraId="3691600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21D216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96CC0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E1ED694"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601AE406" w14:textId="77777777" w:rsidR="005A396D" w:rsidRDefault="005A396D" w:rsidP="00BA7889">
            <w:pPr>
              <w:pStyle w:val="TAC"/>
              <w:rPr>
                <w:rFonts w:eastAsia="MS Mincho"/>
              </w:rPr>
            </w:pPr>
            <w:r>
              <w:rPr>
                <w:rFonts w:eastAsia="MS Mincho"/>
              </w:rPr>
              <w:t>5940</w:t>
            </w:r>
          </w:p>
        </w:tc>
      </w:tr>
      <w:tr w:rsidR="005A396D" w14:paraId="04B7B9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E12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EDC61F3"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67A6A60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F3D4DC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DDEFF8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EFDA54D"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03BB4A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3612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691A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72F08E6"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22752FCE" w14:textId="77777777" w:rsidR="005A396D" w:rsidRDefault="005A396D" w:rsidP="00BA7889">
            <w:pPr>
              <w:pStyle w:val="TAC"/>
              <w:rPr>
                <w:rFonts w:eastAsia="MS Mincho"/>
              </w:rPr>
            </w:pPr>
            <w:r>
              <w:rPr>
                <w:rFonts w:eastAsia="MS Mincho"/>
              </w:rPr>
              <w:t>6600</w:t>
            </w:r>
          </w:p>
        </w:tc>
      </w:tr>
      <w:tr w:rsidR="005A396D" w14:paraId="2ACA1D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643C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B65289E"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72D41DE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E8CCF8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B037F4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036E14C"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746DE8E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78D3D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0854DC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504A866"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hideMark/>
          </w:tcPr>
          <w:p w14:paraId="2EBD2F3E" w14:textId="77777777" w:rsidR="005A396D" w:rsidRDefault="005A396D" w:rsidP="00BA7889">
            <w:pPr>
              <w:pStyle w:val="TAC"/>
              <w:rPr>
                <w:rFonts w:eastAsia="MS Mincho"/>
              </w:rPr>
            </w:pPr>
            <w:r>
              <w:rPr>
                <w:rFonts w:eastAsia="MS Mincho"/>
              </w:rPr>
              <w:t>7920</w:t>
            </w:r>
          </w:p>
        </w:tc>
      </w:tr>
      <w:tr w:rsidR="005A396D" w14:paraId="427BAB0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D5495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F6B25D5"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2C97420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1CDFF9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6D2D1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0BE8ABB"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hideMark/>
          </w:tcPr>
          <w:p w14:paraId="18DD06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57921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8B6C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BFA1EE"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hideMark/>
          </w:tcPr>
          <w:p w14:paraId="39B3D192" w14:textId="77777777" w:rsidR="005A396D" w:rsidRDefault="005A396D" w:rsidP="00BA7889">
            <w:pPr>
              <w:pStyle w:val="TAC"/>
              <w:rPr>
                <w:rFonts w:eastAsia="MS Mincho"/>
              </w:rPr>
            </w:pPr>
            <w:r>
              <w:rPr>
                <w:rFonts w:eastAsia="MS Mincho"/>
              </w:rPr>
              <w:t>8448</w:t>
            </w:r>
          </w:p>
        </w:tc>
      </w:tr>
      <w:tr w:rsidR="005A396D" w14:paraId="285806C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5CEE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148D8F2"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32B7738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D739E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5D4966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799C3B4" w14:textId="77777777" w:rsidR="005A396D" w:rsidRDefault="005A396D" w:rsidP="00BA7889">
            <w:pPr>
              <w:pStyle w:val="TAC"/>
              <w:rPr>
                <w:rFonts w:eastAsia="MS Mincho"/>
              </w:rPr>
            </w:pPr>
            <w:r>
              <w:rPr>
                <w:rFonts w:eastAsia="MS Mincho"/>
              </w:rPr>
              <w:t>3752</w:t>
            </w:r>
          </w:p>
        </w:tc>
        <w:tc>
          <w:tcPr>
            <w:tcW w:w="1057" w:type="dxa"/>
            <w:tcBorders>
              <w:top w:val="nil"/>
              <w:left w:val="nil"/>
              <w:bottom w:val="single" w:sz="4" w:space="0" w:color="auto"/>
              <w:right w:val="single" w:sz="4" w:space="0" w:color="auto"/>
            </w:tcBorders>
            <w:noWrap/>
            <w:hideMark/>
          </w:tcPr>
          <w:p w14:paraId="40F5C0A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EEBE47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A7718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4BA5360"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hideMark/>
          </w:tcPr>
          <w:p w14:paraId="2B1D9132" w14:textId="77777777" w:rsidR="005A396D" w:rsidRDefault="005A396D" w:rsidP="00BA7889">
            <w:pPr>
              <w:pStyle w:val="TAC"/>
              <w:rPr>
                <w:rFonts w:eastAsia="MS Mincho"/>
              </w:rPr>
            </w:pPr>
            <w:r>
              <w:rPr>
                <w:rFonts w:eastAsia="MS Mincho"/>
              </w:rPr>
              <w:t>9900</w:t>
            </w:r>
          </w:p>
        </w:tc>
      </w:tr>
      <w:tr w:rsidR="005A396D" w14:paraId="0EAE21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09C5E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5FB250A"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EC8A1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E7FC5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BC998A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FF3590E" w14:textId="77777777" w:rsidR="005A396D" w:rsidRDefault="005A396D" w:rsidP="00BA7889">
            <w:pPr>
              <w:pStyle w:val="TAC"/>
              <w:rPr>
                <w:rFonts w:eastAsia="MS Mincho"/>
              </w:rPr>
            </w:pPr>
            <w:r>
              <w:rPr>
                <w:rFonts w:eastAsia="MS Mincho"/>
              </w:rPr>
              <w:t>3976</w:t>
            </w:r>
          </w:p>
        </w:tc>
        <w:tc>
          <w:tcPr>
            <w:tcW w:w="1057" w:type="dxa"/>
            <w:tcBorders>
              <w:top w:val="nil"/>
              <w:left w:val="nil"/>
              <w:bottom w:val="single" w:sz="4" w:space="0" w:color="auto"/>
              <w:right w:val="single" w:sz="4" w:space="0" w:color="auto"/>
            </w:tcBorders>
            <w:noWrap/>
            <w:hideMark/>
          </w:tcPr>
          <w:p w14:paraId="05AC1BA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6AD4D3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177899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1E5A365"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hideMark/>
          </w:tcPr>
          <w:p w14:paraId="71BA2F1B" w14:textId="77777777" w:rsidR="005A396D" w:rsidRDefault="005A396D" w:rsidP="00BA7889">
            <w:pPr>
              <w:pStyle w:val="TAC"/>
              <w:rPr>
                <w:rFonts w:eastAsia="MS Mincho"/>
              </w:rPr>
            </w:pPr>
            <w:r>
              <w:rPr>
                <w:rFonts w:eastAsia="MS Mincho"/>
              </w:rPr>
              <w:t>10560</w:t>
            </w:r>
          </w:p>
        </w:tc>
      </w:tr>
      <w:tr w:rsidR="005A396D" w14:paraId="6D4B06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95003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D96E12B"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4048DFD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6C06E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F611EC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BE6C802" w14:textId="77777777" w:rsidR="005A396D" w:rsidRDefault="005A396D" w:rsidP="00BA7889">
            <w:pPr>
              <w:pStyle w:val="TAC"/>
              <w:rPr>
                <w:rFonts w:eastAsia="MS Mincho"/>
              </w:rPr>
            </w:pPr>
            <w:r>
              <w:rPr>
                <w:rFonts w:eastAsia="MS Mincho"/>
              </w:rPr>
              <w:t>4040</w:t>
            </w:r>
          </w:p>
        </w:tc>
        <w:tc>
          <w:tcPr>
            <w:tcW w:w="1057" w:type="dxa"/>
            <w:tcBorders>
              <w:top w:val="nil"/>
              <w:left w:val="nil"/>
              <w:bottom w:val="single" w:sz="4" w:space="0" w:color="auto"/>
              <w:right w:val="single" w:sz="4" w:space="0" w:color="auto"/>
            </w:tcBorders>
            <w:noWrap/>
            <w:hideMark/>
          </w:tcPr>
          <w:p w14:paraId="4F93B70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0E1CAF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133E80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F5A2CD6" w14:textId="77777777" w:rsidR="005A396D" w:rsidRDefault="005A396D" w:rsidP="00BA7889">
            <w:pPr>
              <w:pStyle w:val="TAC"/>
              <w:rPr>
                <w:rFonts w:eastAsia="MS Mincho"/>
              </w:rPr>
            </w:pPr>
            <w:r>
              <w:rPr>
                <w:rFonts w:eastAsia="MS Mincho"/>
              </w:rPr>
              <w:t>21384</w:t>
            </w:r>
          </w:p>
        </w:tc>
        <w:tc>
          <w:tcPr>
            <w:tcW w:w="1127" w:type="dxa"/>
            <w:tcBorders>
              <w:top w:val="nil"/>
              <w:left w:val="nil"/>
              <w:bottom w:val="single" w:sz="4" w:space="0" w:color="auto"/>
              <w:right w:val="single" w:sz="4" w:space="0" w:color="auto"/>
            </w:tcBorders>
            <w:noWrap/>
            <w:hideMark/>
          </w:tcPr>
          <w:p w14:paraId="21770016" w14:textId="77777777" w:rsidR="005A396D" w:rsidRDefault="005A396D" w:rsidP="00BA7889">
            <w:pPr>
              <w:pStyle w:val="TAC"/>
              <w:rPr>
                <w:rFonts w:eastAsia="MS Mincho"/>
              </w:rPr>
            </w:pPr>
            <w:r>
              <w:rPr>
                <w:rFonts w:eastAsia="MS Mincho"/>
              </w:rPr>
              <w:t>10692</w:t>
            </w:r>
          </w:p>
        </w:tc>
      </w:tr>
      <w:tr w:rsidR="005A396D" w14:paraId="3CD9AB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245A41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4B59BD0"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76276C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16A1C4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ECC722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443A373" w14:textId="77777777" w:rsidR="005A396D" w:rsidRDefault="005A396D" w:rsidP="00BA7889">
            <w:pPr>
              <w:pStyle w:val="TAC"/>
              <w:rPr>
                <w:rFonts w:eastAsia="MS Mincho"/>
              </w:rPr>
            </w:pPr>
            <w:r>
              <w:rPr>
                <w:rFonts w:eastAsia="MS Mincho"/>
              </w:rPr>
              <w:t>4488</w:t>
            </w:r>
          </w:p>
        </w:tc>
        <w:tc>
          <w:tcPr>
            <w:tcW w:w="1057" w:type="dxa"/>
            <w:tcBorders>
              <w:top w:val="nil"/>
              <w:left w:val="nil"/>
              <w:bottom w:val="single" w:sz="4" w:space="0" w:color="auto"/>
              <w:right w:val="single" w:sz="4" w:space="0" w:color="auto"/>
            </w:tcBorders>
            <w:noWrap/>
            <w:hideMark/>
          </w:tcPr>
          <w:p w14:paraId="71E23A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EEA7A5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65416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B8A599E"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hideMark/>
          </w:tcPr>
          <w:p w14:paraId="159CD665" w14:textId="77777777" w:rsidR="005A396D" w:rsidRDefault="005A396D" w:rsidP="00BA7889">
            <w:pPr>
              <w:pStyle w:val="TAC"/>
              <w:rPr>
                <w:rFonts w:eastAsia="MS Mincho"/>
              </w:rPr>
            </w:pPr>
            <w:r>
              <w:rPr>
                <w:rFonts w:eastAsia="MS Mincho"/>
              </w:rPr>
              <w:t>11880</w:t>
            </w:r>
          </w:p>
        </w:tc>
      </w:tr>
      <w:tr w:rsidR="005A396D" w14:paraId="7C2E24C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A53E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53C0FA"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3B1F08B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09E42C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2748E2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C7E6169" w14:textId="77777777" w:rsidR="005A396D" w:rsidRDefault="005A396D" w:rsidP="00BA7889">
            <w:pPr>
              <w:pStyle w:val="TAC"/>
              <w:rPr>
                <w:rFonts w:eastAsia="MS Mincho"/>
              </w:rPr>
            </w:pPr>
            <w:r>
              <w:rPr>
                <w:rFonts w:eastAsia="MS Mincho"/>
              </w:rPr>
              <w:t>5000</w:t>
            </w:r>
          </w:p>
        </w:tc>
        <w:tc>
          <w:tcPr>
            <w:tcW w:w="1057" w:type="dxa"/>
            <w:tcBorders>
              <w:top w:val="nil"/>
              <w:left w:val="nil"/>
              <w:bottom w:val="single" w:sz="4" w:space="0" w:color="auto"/>
              <w:right w:val="single" w:sz="4" w:space="0" w:color="auto"/>
            </w:tcBorders>
            <w:noWrap/>
            <w:hideMark/>
          </w:tcPr>
          <w:p w14:paraId="676BBA8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AE0C9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9A686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1AA3186C"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7DECB023" w14:textId="77777777" w:rsidR="005A396D" w:rsidRDefault="005A396D" w:rsidP="00BA7889">
            <w:pPr>
              <w:pStyle w:val="TAC"/>
              <w:rPr>
                <w:rFonts w:eastAsia="MS Mincho"/>
              </w:rPr>
            </w:pPr>
            <w:r>
              <w:rPr>
                <w:rFonts w:eastAsia="MS Mincho"/>
              </w:rPr>
              <w:t>13200</w:t>
            </w:r>
          </w:p>
        </w:tc>
      </w:tr>
      <w:tr w:rsidR="005A396D" w14:paraId="22AB006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146B081"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5FEE0B38"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4A3152B0"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13E00A1"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53B0FB7"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15D69DF9" w14:textId="77777777" w:rsidR="005A396D" w:rsidRDefault="005A396D" w:rsidP="005A396D">
      <w:pPr>
        <w:pStyle w:val="Heading3"/>
      </w:pPr>
      <w:bookmarkStart w:id="2393" w:name="_Toc27478677"/>
      <w:bookmarkStart w:id="2394" w:name="_Toc36227391"/>
      <w:bookmarkStart w:id="2395" w:name="_Toc161672013"/>
      <w:r>
        <w:lastRenderedPageBreak/>
        <w:t>A.2.2.3</w:t>
      </w:r>
      <w:r>
        <w:tab/>
        <w:t>DFT-s-OFDM 16QAM</w:t>
      </w:r>
      <w:bookmarkEnd w:id="2393"/>
      <w:bookmarkEnd w:id="2394"/>
      <w:bookmarkEnd w:id="2395"/>
    </w:p>
    <w:p w14:paraId="65771FAA" w14:textId="77777777" w:rsidR="005A396D" w:rsidRDefault="005A396D" w:rsidP="005A396D">
      <w:pPr>
        <w:pStyle w:val="TH"/>
        <w:rPr>
          <w:rFonts w:eastAsia="MS Mincho"/>
        </w:rPr>
      </w:pPr>
      <w:r>
        <w:t xml:space="preserve">Table A.2.2.3-1: </w:t>
      </w:r>
      <w:r>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391719A"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26069E2B"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6EE9031"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91E86F5"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32C5911"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761C8E0"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D642233"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580DCC9"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BA2F830"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6183C4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ACE4158"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5ADB1F8" w14:textId="77777777" w:rsidR="005A396D" w:rsidRDefault="005A396D" w:rsidP="00BA7889">
            <w:pPr>
              <w:pStyle w:val="TAH"/>
              <w:rPr>
                <w:rFonts w:eastAsia="MS Mincho"/>
              </w:rPr>
            </w:pPr>
            <w:r>
              <w:rPr>
                <w:rFonts w:eastAsia="MS Mincho"/>
              </w:rPr>
              <w:t>Total modulated symbols per slot</w:t>
            </w:r>
          </w:p>
        </w:tc>
      </w:tr>
      <w:tr w:rsidR="005A396D" w14:paraId="3688947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0DBFFA1D"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8EAE3DC"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63420AE"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8D657B4"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71EF5979"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64862EF"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22081490"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B09927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9446A8C"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40B840BF"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7798A897" w14:textId="77777777" w:rsidR="005A396D" w:rsidRDefault="005A396D" w:rsidP="00BA7889">
            <w:pPr>
              <w:pStyle w:val="TAC"/>
              <w:rPr>
                <w:rFonts w:eastAsia="MS Mincho"/>
              </w:rPr>
            </w:pPr>
            <w:r>
              <w:rPr>
                <w:rFonts w:eastAsia="MS Mincho"/>
              </w:rPr>
              <w:t> </w:t>
            </w:r>
          </w:p>
        </w:tc>
      </w:tr>
      <w:tr w:rsidR="005A396D" w14:paraId="19977F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B3F9B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E9CB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2B4F192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484027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75F9C9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08503D"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4BFAEAC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40DE47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402224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0E9425F"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3FA43524" w14:textId="77777777" w:rsidR="005A396D" w:rsidRDefault="005A396D" w:rsidP="00BA7889">
            <w:pPr>
              <w:pStyle w:val="TAC"/>
              <w:rPr>
                <w:rFonts w:eastAsia="MS Mincho"/>
              </w:rPr>
            </w:pPr>
            <w:r>
              <w:rPr>
                <w:rFonts w:eastAsia="MS Mincho"/>
              </w:rPr>
              <w:t>132</w:t>
            </w:r>
          </w:p>
        </w:tc>
      </w:tr>
      <w:tr w:rsidR="005A396D" w14:paraId="4164A3C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3F0AD9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4084B3"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vAlign w:val="center"/>
            <w:hideMark/>
          </w:tcPr>
          <w:p w14:paraId="7D2F90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D132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7CD2C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AE5436" w14:textId="77777777" w:rsidR="005A396D" w:rsidRDefault="005A396D" w:rsidP="00BA7889">
            <w:pPr>
              <w:pStyle w:val="TAC"/>
              <w:rPr>
                <w:rFonts w:eastAsia="MS Mincho"/>
              </w:rPr>
            </w:pPr>
            <w:r>
              <w:rPr>
                <w:rFonts w:eastAsia="MS Mincho"/>
              </w:rPr>
              <w:t>888</w:t>
            </w:r>
          </w:p>
        </w:tc>
        <w:tc>
          <w:tcPr>
            <w:tcW w:w="1057" w:type="dxa"/>
            <w:tcBorders>
              <w:top w:val="nil"/>
              <w:left w:val="nil"/>
              <w:bottom w:val="single" w:sz="4" w:space="0" w:color="auto"/>
              <w:right w:val="single" w:sz="4" w:space="0" w:color="auto"/>
            </w:tcBorders>
            <w:noWrap/>
            <w:vAlign w:val="center"/>
            <w:hideMark/>
          </w:tcPr>
          <w:p w14:paraId="35E17F7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6E509D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BB7941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B8EA0F"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vAlign w:val="center"/>
            <w:hideMark/>
          </w:tcPr>
          <w:p w14:paraId="2CF801AA" w14:textId="77777777" w:rsidR="005A396D" w:rsidRDefault="005A396D" w:rsidP="00BA7889">
            <w:pPr>
              <w:pStyle w:val="TAC"/>
              <w:rPr>
                <w:rFonts w:eastAsia="MS Mincho"/>
              </w:rPr>
            </w:pPr>
            <w:r>
              <w:rPr>
                <w:rFonts w:eastAsia="MS Mincho"/>
              </w:rPr>
              <w:t>660</w:t>
            </w:r>
          </w:p>
        </w:tc>
      </w:tr>
      <w:tr w:rsidR="005A396D" w14:paraId="07F9D9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EC255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626EB4"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4D3DA3E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C62E8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F31DA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2C53CC6"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73B95F1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9826D3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BA4D2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1C808A"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597C1336" w14:textId="77777777" w:rsidR="005A396D" w:rsidRDefault="005A396D" w:rsidP="00BA7889">
            <w:pPr>
              <w:pStyle w:val="TAC"/>
              <w:rPr>
                <w:rFonts w:eastAsia="MS Mincho"/>
              </w:rPr>
            </w:pPr>
            <w:r>
              <w:rPr>
                <w:rFonts w:eastAsia="MS Mincho"/>
              </w:rPr>
              <w:t>1188</w:t>
            </w:r>
          </w:p>
        </w:tc>
      </w:tr>
      <w:tr w:rsidR="005A396D" w14:paraId="1DEAB16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22AF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C5E9E1"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4BAA315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33667D"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EFB6B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041FE4C"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vAlign w:val="center"/>
            <w:hideMark/>
          </w:tcPr>
          <w:p w14:paraId="0EC585B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AA6E09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F0211E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D750AEF"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vAlign w:val="center"/>
            <w:hideMark/>
          </w:tcPr>
          <w:p w14:paraId="5E3121CE" w14:textId="77777777" w:rsidR="005A396D" w:rsidRDefault="005A396D" w:rsidP="00BA7889">
            <w:pPr>
              <w:pStyle w:val="TAC"/>
              <w:rPr>
                <w:rFonts w:eastAsia="MS Mincho"/>
              </w:rPr>
            </w:pPr>
            <w:r>
              <w:rPr>
                <w:rFonts w:eastAsia="MS Mincho"/>
              </w:rPr>
              <w:t>1320</w:t>
            </w:r>
          </w:p>
        </w:tc>
      </w:tr>
      <w:tr w:rsidR="005A396D" w14:paraId="32F90E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A4A6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A356EF"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74B146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B47F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6E52C5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0E3F73B"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1490473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07AB1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73C7DF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B8F4C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70922DEF" w14:textId="77777777" w:rsidR="005A396D" w:rsidRDefault="005A396D" w:rsidP="00BA7889">
            <w:pPr>
              <w:pStyle w:val="TAC"/>
              <w:rPr>
                <w:rFonts w:eastAsia="MS Mincho"/>
              </w:rPr>
            </w:pPr>
            <w:r>
              <w:rPr>
                <w:rFonts w:eastAsia="MS Mincho"/>
              </w:rPr>
              <w:t>1584</w:t>
            </w:r>
          </w:p>
        </w:tc>
      </w:tr>
      <w:tr w:rsidR="005A396D" w14:paraId="0B01CE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BD8F1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27DAD2"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vAlign w:val="center"/>
            <w:hideMark/>
          </w:tcPr>
          <w:p w14:paraId="3A02863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DE4340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6AD3CB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EFF5DEC"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65C302F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555D4F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6C3C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2221CF5"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21BDD785" w14:textId="77777777" w:rsidR="005A396D" w:rsidRDefault="005A396D" w:rsidP="00BA7889">
            <w:pPr>
              <w:pStyle w:val="TAC"/>
              <w:rPr>
                <w:rFonts w:eastAsia="MS Mincho"/>
              </w:rPr>
            </w:pPr>
            <w:r>
              <w:rPr>
                <w:rFonts w:eastAsia="MS Mincho"/>
              </w:rPr>
              <w:t>1980</w:t>
            </w:r>
          </w:p>
        </w:tc>
      </w:tr>
      <w:tr w:rsidR="005A396D" w14:paraId="059D2F6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4F6B6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4D89DE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52E329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8584B0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E43733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CA88BE8"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390C05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D31093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D3A5A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9F1486"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6BE32F5F" w14:textId="77777777" w:rsidR="005A396D" w:rsidRDefault="005A396D" w:rsidP="00BA7889">
            <w:pPr>
              <w:pStyle w:val="TAC"/>
              <w:rPr>
                <w:rFonts w:eastAsia="MS Mincho"/>
              </w:rPr>
            </w:pPr>
            <w:r>
              <w:rPr>
                <w:rFonts w:eastAsia="MS Mincho"/>
              </w:rPr>
              <w:t>2376</w:t>
            </w:r>
          </w:p>
        </w:tc>
      </w:tr>
      <w:tr w:rsidR="005A396D" w14:paraId="3D4462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A3108E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2EF7AE"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2E0BA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702BC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4D548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5B09EF4"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33CEBD4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D40F1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F7C287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9283218"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5616A1A7" w14:textId="77777777" w:rsidR="005A396D" w:rsidRDefault="005A396D" w:rsidP="00BA7889">
            <w:pPr>
              <w:pStyle w:val="TAC"/>
              <w:rPr>
                <w:rFonts w:eastAsia="MS Mincho"/>
              </w:rPr>
            </w:pPr>
            <w:r>
              <w:rPr>
                <w:rFonts w:eastAsia="MS Mincho"/>
              </w:rPr>
              <w:t>3168</w:t>
            </w:r>
          </w:p>
        </w:tc>
      </w:tr>
      <w:tr w:rsidR="005A396D" w14:paraId="2E91D4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902CB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10502E"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5E0DD8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E9FAF0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F0A8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2C514E9"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DBFEC9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E4FED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A10F9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85032E4"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77BD2719" w14:textId="77777777" w:rsidR="005A396D" w:rsidRDefault="005A396D" w:rsidP="00BA7889">
            <w:pPr>
              <w:pStyle w:val="TAC"/>
              <w:rPr>
                <w:rFonts w:eastAsia="MS Mincho"/>
              </w:rPr>
            </w:pPr>
            <w:r>
              <w:rPr>
                <w:rFonts w:eastAsia="MS Mincho"/>
              </w:rPr>
              <w:t>3300</w:t>
            </w:r>
          </w:p>
        </w:tc>
      </w:tr>
      <w:tr w:rsidR="005A396D" w14:paraId="0A41C5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FA9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72CF855"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033FA6E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F3A7F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D7F8EB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192E71B" w14:textId="77777777" w:rsidR="005A396D" w:rsidRDefault="005A396D" w:rsidP="00BA7889">
            <w:pPr>
              <w:pStyle w:val="TAC"/>
              <w:rPr>
                <w:rFonts w:eastAsia="MS Mincho"/>
              </w:rPr>
            </w:pPr>
            <w:r>
              <w:rPr>
                <w:rFonts w:eastAsia="MS Mincho"/>
              </w:rPr>
              <w:t>5248</w:t>
            </w:r>
          </w:p>
        </w:tc>
        <w:tc>
          <w:tcPr>
            <w:tcW w:w="1057" w:type="dxa"/>
            <w:tcBorders>
              <w:top w:val="nil"/>
              <w:left w:val="nil"/>
              <w:bottom w:val="single" w:sz="4" w:space="0" w:color="auto"/>
              <w:right w:val="single" w:sz="4" w:space="0" w:color="auto"/>
            </w:tcBorders>
            <w:noWrap/>
            <w:vAlign w:val="center"/>
            <w:hideMark/>
          </w:tcPr>
          <w:p w14:paraId="2BB8F4D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195A3A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4B476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A2524B5"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vAlign w:val="center"/>
            <w:hideMark/>
          </w:tcPr>
          <w:p w14:paraId="2DFE2798" w14:textId="77777777" w:rsidR="005A396D" w:rsidRDefault="005A396D" w:rsidP="00BA7889">
            <w:pPr>
              <w:pStyle w:val="TAC"/>
              <w:rPr>
                <w:rFonts w:eastAsia="MS Mincho"/>
              </w:rPr>
            </w:pPr>
            <w:r>
              <w:rPr>
                <w:rFonts w:eastAsia="MS Mincho"/>
              </w:rPr>
              <w:t>3960</w:t>
            </w:r>
          </w:p>
        </w:tc>
      </w:tr>
      <w:tr w:rsidR="005A396D" w14:paraId="1963E18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2FF94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AF5EF"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vAlign w:val="center"/>
            <w:hideMark/>
          </w:tcPr>
          <w:p w14:paraId="1F397C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B76DB4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9C651B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8389730" w14:textId="77777777" w:rsidR="005A396D" w:rsidRDefault="005A396D" w:rsidP="00BA7889">
            <w:pPr>
              <w:pStyle w:val="TAC"/>
              <w:rPr>
                <w:rFonts w:eastAsia="MS Mincho"/>
              </w:rPr>
            </w:pPr>
            <w:r>
              <w:rPr>
                <w:rFonts w:eastAsia="MS Mincho"/>
              </w:rPr>
              <w:t>5632</w:t>
            </w:r>
          </w:p>
        </w:tc>
        <w:tc>
          <w:tcPr>
            <w:tcW w:w="1057" w:type="dxa"/>
            <w:tcBorders>
              <w:top w:val="nil"/>
              <w:left w:val="nil"/>
              <w:bottom w:val="single" w:sz="4" w:space="0" w:color="auto"/>
              <w:right w:val="single" w:sz="4" w:space="0" w:color="auto"/>
            </w:tcBorders>
            <w:noWrap/>
            <w:vAlign w:val="center"/>
            <w:hideMark/>
          </w:tcPr>
          <w:p w14:paraId="5E0D0CD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B360D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D97CB5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35F8B6A"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vAlign w:val="center"/>
            <w:hideMark/>
          </w:tcPr>
          <w:p w14:paraId="037422B3" w14:textId="77777777" w:rsidR="005A396D" w:rsidRDefault="005A396D" w:rsidP="00BA7889">
            <w:pPr>
              <w:pStyle w:val="TAC"/>
              <w:rPr>
                <w:rFonts w:eastAsia="MS Mincho"/>
              </w:rPr>
            </w:pPr>
            <w:r>
              <w:rPr>
                <w:rFonts w:eastAsia="MS Mincho"/>
              </w:rPr>
              <w:t>4224</w:t>
            </w:r>
          </w:p>
        </w:tc>
      </w:tr>
      <w:tr w:rsidR="005A396D" w14:paraId="69743B0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7D0C4B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17D9A2"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2104C8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9E462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5F7312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7244701" w14:textId="77777777" w:rsidR="005A396D" w:rsidRDefault="005A396D" w:rsidP="00BA7889">
            <w:pPr>
              <w:pStyle w:val="TAC"/>
              <w:rPr>
                <w:rFonts w:eastAsia="MS Mincho"/>
              </w:rPr>
            </w:pPr>
            <w:r>
              <w:rPr>
                <w:rFonts w:eastAsia="MS Mincho"/>
              </w:rPr>
              <w:t>6272</w:t>
            </w:r>
          </w:p>
        </w:tc>
        <w:tc>
          <w:tcPr>
            <w:tcW w:w="1057" w:type="dxa"/>
            <w:tcBorders>
              <w:top w:val="nil"/>
              <w:left w:val="nil"/>
              <w:bottom w:val="single" w:sz="4" w:space="0" w:color="auto"/>
              <w:right w:val="single" w:sz="4" w:space="0" w:color="auto"/>
            </w:tcBorders>
            <w:noWrap/>
            <w:vAlign w:val="center"/>
            <w:hideMark/>
          </w:tcPr>
          <w:p w14:paraId="45C4DBE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355EE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6857A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9A8849E"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0F45BD7" w14:textId="77777777" w:rsidR="005A396D" w:rsidRDefault="005A396D" w:rsidP="00BA7889">
            <w:pPr>
              <w:pStyle w:val="TAC"/>
              <w:rPr>
                <w:rFonts w:eastAsia="MS Mincho"/>
              </w:rPr>
            </w:pPr>
            <w:r>
              <w:rPr>
                <w:rFonts w:eastAsia="MS Mincho"/>
              </w:rPr>
              <w:t>4752</w:t>
            </w:r>
          </w:p>
        </w:tc>
      </w:tr>
      <w:tr w:rsidR="005A396D" w14:paraId="47B8CB6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0908A8"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49DE6B5"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08A860C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E95A6E2"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0E2FF7DC"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61445889" w14:textId="77777777" w:rsidR="005A396D" w:rsidRDefault="005A396D" w:rsidP="00BA7889">
            <w:pPr>
              <w:pStyle w:val="TAC"/>
            </w:pPr>
            <w:r>
              <w:t>7808</w:t>
            </w:r>
          </w:p>
        </w:tc>
        <w:tc>
          <w:tcPr>
            <w:tcW w:w="1057" w:type="dxa"/>
            <w:tcBorders>
              <w:top w:val="nil"/>
              <w:left w:val="nil"/>
              <w:bottom w:val="single" w:sz="4" w:space="0" w:color="auto"/>
              <w:right w:val="single" w:sz="4" w:space="0" w:color="auto"/>
            </w:tcBorders>
            <w:noWrap/>
            <w:vAlign w:val="center"/>
            <w:hideMark/>
          </w:tcPr>
          <w:p w14:paraId="160560A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59BB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86EF61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3E34EB5" w14:textId="77777777" w:rsidR="005A396D" w:rsidRDefault="005A396D" w:rsidP="00BA7889">
            <w:pPr>
              <w:pStyle w:val="TAC"/>
            </w:pPr>
            <w:r>
              <w:t>23760</w:t>
            </w:r>
          </w:p>
        </w:tc>
        <w:tc>
          <w:tcPr>
            <w:tcW w:w="1127" w:type="dxa"/>
            <w:tcBorders>
              <w:top w:val="nil"/>
              <w:left w:val="nil"/>
              <w:bottom w:val="single" w:sz="4" w:space="0" w:color="auto"/>
              <w:right w:val="single" w:sz="4" w:space="0" w:color="auto"/>
            </w:tcBorders>
            <w:noWrap/>
            <w:vAlign w:val="center"/>
            <w:hideMark/>
          </w:tcPr>
          <w:p w14:paraId="524F4FE4" w14:textId="77777777" w:rsidR="005A396D" w:rsidRDefault="005A396D" w:rsidP="00BA7889">
            <w:pPr>
              <w:pStyle w:val="TAC"/>
            </w:pPr>
            <w:r>
              <w:t>5940</w:t>
            </w:r>
          </w:p>
        </w:tc>
      </w:tr>
      <w:tr w:rsidR="005A396D" w14:paraId="5F1559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EEA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61CA62"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559DCF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25505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C884E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4405091" w14:textId="77777777" w:rsidR="005A396D" w:rsidRDefault="005A396D" w:rsidP="00BA7889">
            <w:pPr>
              <w:pStyle w:val="TAC"/>
              <w:rPr>
                <w:rFonts w:eastAsia="MS Mincho"/>
              </w:rPr>
            </w:pPr>
            <w:r>
              <w:rPr>
                <w:rFonts w:eastAsia="MS Mincho"/>
              </w:rPr>
              <w:t>8712</w:t>
            </w:r>
          </w:p>
        </w:tc>
        <w:tc>
          <w:tcPr>
            <w:tcW w:w="1057" w:type="dxa"/>
            <w:tcBorders>
              <w:top w:val="nil"/>
              <w:left w:val="nil"/>
              <w:bottom w:val="single" w:sz="4" w:space="0" w:color="auto"/>
              <w:right w:val="single" w:sz="4" w:space="0" w:color="auto"/>
            </w:tcBorders>
            <w:noWrap/>
            <w:vAlign w:val="center"/>
            <w:hideMark/>
          </w:tcPr>
          <w:p w14:paraId="125FAA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B11A3C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C59C3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E0661AA"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45DD8A74" w14:textId="77777777" w:rsidR="005A396D" w:rsidRDefault="005A396D" w:rsidP="00BA7889">
            <w:pPr>
              <w:pStyle w:val="TAC"/>
              <w:rPr>
                <w:rFonts w:eastAsia="MS Mincho"/>
              </w:rPr>
            </w:pPr>
            <w:r>
              <w:rPr>
                <w:rFonts w:eastAsia="MS Mincho"/>
              </w:rPr>
              <w:t>6600</w:t>
            </w:r>
          </w:p>
        </w:tc>
      </w:tr>
      <w:tr w:rsidR="005A396D" w14:paraId="14E0BC0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251EF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21E5F7"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vAlign w:val="center"/>
            <w:hideMark/>
          </w:tcPr>
          <w:p w14:paraId="677FEE5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1E7C05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2C9EA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36DD43" w14:textId="77777777" w:rsidR="005A396D" w:rsidRDefault="005A396D" w:rsidP="00BA7889">
            <w:pPr>
              <w:pStyle w:val="TAC"/>
              <w:rPr>
                <w:rFonts w:eastAsia="MS Mincho"/>
              </w:rPr>
            </w:pPr>
            <w:r>
              <w:rPr>
                <w:rFonts w:eastAsia="MS Mincho"/>
              </w:rPr>
              <w:t>10504</w:t>
            </w:r>
          </w:p>
        </w:tc>
        <w:tc>
          <w:tcPr>
            <w:tcW w:w="1057" w:type="dxa"/>
            <w:tcBorders>
              <w:top w:val="nil"/>
              <w:left w:val="nil"/>
              <w:bottom w:val="single" w:sz="4" w:space="0" w:color="auto"/>
              <w:right w:val="single" w:sz="4" w:space="0" w:color="auto"/>
            </w:tcBorders>
            <w:noWrap/>
            <w:vAlign w:val="center"/>
            <w:hideMark/>
          </w:tcPr>
          <w:p w14:paraId="4ED3313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714486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02A5217"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29BF872" w14:textId="77777777" w:rsidR="005A396D" w:rsidRDefault="005A396D" w:rsidP="00BA7889">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6497212E" w14:textId="77777777" w:rsidR="005A396D" w:rsidRDefault="005A396D" w:rsidP="00BA7889">
            <w:pPr>
              <w:pStyle w:val="TAC"/>
              <w:rPr>
                <w:rFonts w:eastAsia="MS Mincho"/>
              </w:rPr>
            </w:pPr>
            <w:r>
              <w:rPr>
                <w:rFonts w:eastAsia="MS Mincho"/>
              </w:rPr>
              <w:t>7920</w:t>
            </w:r>
          </w:p>
        </w:tc>
      </w:tr>
      <w:tr w:rsidR="005A396D" w14:paraId="4947BC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C99211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99862EC"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1617EE9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2834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60B3F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CE569F0"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081E208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6D2130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312B1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4FF87D" w14:textId="77777777" w:rsidR="005A396D" w:rsidRDefault="005A396D" w:rsidP="00BA7889">
            <w:pPr>
              <w:pStyle w:val="TAC"/>
              <w:rPr>
                <w:rFonts w:eastAsia="MS Mincho"/>
              </w:rPr>
            </w:pPr>
            <w:r>
              <w:rPr>
                <w:rFonts w:eastAsia="MS Mincho"/>
              </w:rPr>
              <w:t>33792</w:t>
            </w:r>
          </w:p>
        </w:tc>
        <w:tc>
          <w:tcPr>
            <w:tcW w:w="1127" w:type="dxa"/>
            <w:tcBorders>
              <w:top w:val="nil"/>
              <w:left w:val="nil"/>
              <w:bottom w:val="single" w:sz="4" w:space="0" w:color="auto"/>
              <w:right w:val="single" w:sz="4" w:space="0" w:color="auto"/>
            </w:tcBorders>
            <w:noWrap/>
            <w:vAlign w:val="center"/>
            <w:hideMark/>
          </w:tcPr>
          <w:p w14:paraId="6FFC9E09" w14:textId="77777777" w:rsidR="005A396D" w:rsidRDefault="005A396D" w:rsidP="00BA7889">
            <w:pPr>
              <w:pStyle w:val="TAC"/>
              <w:rPr>
                <w:rFonts w:eastAsia="MS Mincho"/>
              </w:rPr>
            </w:pPr>
            <w:r>
              <w:rPr>
                <w:rFonts w:eastAsia="MS Mincho"/>
              </w:rPr>
              <w:t>8448</w:t>
            </w:r>
          </w:p>
        </w:tc>
      </w:tr>
      <w:tr w:rsidR="005A396D" w14:paraId="1117554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0ADC6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5E490"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2C0E21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5389B7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7B06B8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19472D" w14:textId="77777777" w:rsidR="005A396D" w:rsidRDefault="005A396D" w:rsidP="00BA7889">
            <w:pPr>
              <w:pStyle w:val="TAC"/>
              <w:rPr>
                <w:rFonts w:eastAsia="MS Mincho"/>
              </w:rPr>
            </w:pPr>
            <w:r>
              <w:rPr>
                <w:rFonts w:eastAsia="MS Mincho"/>
              </w:rPr>
              <w:t>13064</w:t>
            </w:r>
          </w:p>
        </w:tc>
        <w:tc>
          <w:tcPr>
            <w:tcW w:w="1057" w:type="dxa"/>
            <w:tcBorders>
              <w:top w:val="nil"/>
              <w:left w:val="nil"/>
              <w:bottom w:val="single" w:sz="4" w:space="0" w:color="auto"/>
              <w:right w:val="single" w:sz="4" w:space="0" w:color="auto"/>
            </w:tcBorders>
            <w:noWrap/>
            <w:vAlign w:val="center"/>
            <w:hideMark/>
          </w:tcPr>
          <w:p w14:paraId="32CC40D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0E1755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5F6BA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BB12EAC"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775849E2" w14:textId="77777777" w:rsidR="005A396D" w:rsidRDefault="005A396D" w:rsidP="00BA7889">
            <w:pPr>
              <w:pStyle w:val="TAC"/>
              <w:rPr>
                <w:rFonts w:eastAsia="MS Mincho"/>
              </w:rPr>
            </w:pPr>
            <w:r>
              <w:rPr>
                <w:rFonts w:eastAsia="MS Mincho"/>
              </w:rPr>
              <w:t>9900</w:t>
            </w:r>
          </w:p>
        </w:tc>
      </w:tr>
      <w:tr w:rsidR="005A396D" w14:paraId="3CFDB75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2FF1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44C191"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vAlign w:val="center"/>
            <w:hideMark/>
          </w:tcPr>
          <w:p w14:paraId="09C2863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A3716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7414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28BDFB"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490D142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5CC2C4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4CBC4D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C0BAF" w14:textId="77777777" w:rsidR="005A396D" w:rsidRDefault="005A396D" w:rsidP="00BA7889">
            <w:pPr>
              <w:pStyle w:val="TAC"/>
              <w:rPr>
                <w:rFonts w:eastAsia="MS Mincho"/>
              </w:rPr>
            </w:pPr>
            <w:r>
              <w:rPr>
                <w:rFonts w:eastAsia="MS Mincho"/>
              </w:rPr>
              <w:t>42240</w:t>
            </w:r>
          </w:p>
        </w:tc>
        <w:tc>
          <w:tcPr>
            <w:tcW w:w="1127" w:type="dxa"/>
            <w:tcBorders>
              <w:top w:val="nil"/>
              <w:left w:val="nil"/>
              <w:bottom w:val="single" w:sz="4" w:space="0" w:color="auto"/>
              <w:right w:val="single" w:sz="4" w:space="0" w:color="auto"/>
            </w:tcBorders>
            <w:noWrap/>
            <w:vAlign w:val="center"/>
            <w:hideMark/>
          </w:tcPr>
          <w:p w14:paraId="0868F14C" w14:textId="77777777" w:rsidR="005A396D" w:rsidRDefault="005A396D" w:rsidP="00BA7889">
            <w:pPr>
              <w:pStyle w:val="TAC"/>
              <w:rPr>
                <w:rFonts w:eastAsia="MS Mincho"/>
              </w:rPr>
            </w:pPr>
            <w:r>
              <w:rPr>
                <w:rFonts w:eastAsia="MS Mincho"/>
              </w:rPr>
              <w:t>10560</w:t>
            </w:r>
          </w:p>
        </w:tc>
      </w:tr>
      <w:tr w:rsidR="005A396D" w14:paraId="6862A4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C6F706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A38EE0D"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vAlign w:val="center"/>
            <w:hideMark/>
          </w:tcPr>
          <w:p w14:paraId="451124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AA143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D7041C"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3C5767F"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195FB53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B6BE1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A849E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B282E49" w14:textId="77777777" w:rsidR="005A396D" w:rsidRDefault="005A396D" w:rsidP="00BA7889">
            <w:pPr>
              <w:pStyle w:val="TAC"/>
              <w:rPr>
                <w:rFonts w:eastAsia="MS Mincho"/>
              </w:rPr>
            </w:pPr>
            <w:r>
              <w:rPr>
                <w:rFonts w:eastAsia="MS Mincho"/>
              </w:rPr>
              <w:t>42768</w:t>
            </w:r>
          </w:p>
        </w:tc>
        <w:tc>
          <w:tcPr>
            <w:tcW w:w="1127" w:type="dxa"/>
            <w:tcBorders>
              <w:top w:val="nil"/>
              <w:left w:val="nil"/>
              <w:bottom w:val="single" w:sz="4" w:space="0" w:color="auto"/>
              <w:right w:val="single" w:sz="4" w:space="0" w:color="auto"/>
            </w:tcBorders>
            <w:noWrap/>
            <w:vAlign w:val="center"/>
            <w:hideMark/>
          </w:tcPr>
          <w:p w14:paraId="0F847AAB" w14:textId="77777777" w:rsidR="005A396D" w:rsidRDefault="005A396D" w:rsidP="00BA7889">
            <w:pPr>
              <w:pStyle w:val="TAC"/>
              <w:rPr>
                <w:rFonts w:eastAsia="MS Mincho"/>
              </w:rPr>
            </w:pPr>
            <w:r>
              <w:rPr>
                <w:rFonts w:eastAsia="MS Mincho"/>
              </w:rPr>
              <w:t>10692</w:t>
            </w:r>
          </w:p>
        </w:tc>
      </w:tr>
      <w:tr w:rsidR="005A396D" w14:paraId="5D4399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5DD16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937CDFD"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7CE62DC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767D4A"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4DB145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24C9828A" w14:textId="77777777" w:rsidR="005A396D" w:rsidRDefault="005A396D" w:rsidP="00BA7889">
            <w:pPr>
              <w:pStyle w:val="TAC"/>
            </w:pPr>
            <w:r>
              <w:t>15880</w:t>
            </w:r>
          </w:p>
        </w:tc>
        <w:tc>
          <w:tcPr>
            <w:tcW w:w="1057" w:type="dxa"/>
            <w:tcBorders>
              <w:top w:val="nil"/>
              <w:left w:val="nil"/>
              <w:bottom w:val="single" w:sz="4" w:space="0" w:color="auto"/>
              <w:right w:val="single" w:sz="4" w:space="0" w:color="auto"/>
            </w:tcBorders>
            <w:noWrap/>
            <w:vAlign w:val="center"/>
            <w:hideMark/>
          </w:tcPr>
          <w:p w14:paraId="61A1B96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4538DE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47686D7"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321FD659"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A6EF1EC" w14:textId="77777777" w:rsidR="005A396D" w:rsidRDefault="005A396D" w:rsidP="00BA7889">
            <w:pPr>
              <w:pStyle w:val="TAC"/>
            </w:pPr>
            <w:r>
              <w:t>11880</w:t>
            </w:r>
          </w:p>
        </w:tc>
      </w:tr>
      <w:tr w:rsidR="005A396D" w14:paraId="2C0DF29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58B7F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795EC99"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0DA285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D7D510"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915924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B99112C"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7A348FF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D84AFE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65E2130"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142C2594" w14:textId="77777777" w:rsidR="005A396D" w:rsidRDefault="005A396D" w:rsidP="00BA7889">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7CAA4B0B" w14:textId="77777777" w:rsidR="005A396D" w:rsidRDefault="005A396D" w:rsidP="00BA7889">
            <w:pPr>
              <w:pStyle w:val="TAC"/>
              <w:rPr>
                <w:rFonts w:eastAsia="MS Mincho"/>
              </w:rPr>
            </w:pPr>
            <w:r>
              <w:rPr>
                <w:rFonts w:eastAsia="MS Mincho"/>
              </w:rPr>
              <w:t>13200</w:t>
            </w:r>
          </w:p>
        </w:tc>
      </w:tr>
      <w:tr w:rsidR="005A396D" w14:paraId="42F7103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E213033"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4A42F316"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57475AD"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FD329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B35BBB0"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776E2121" w14:textId="77777777" w:rsidR="005A396D" w:rsidRDefault="005A396D" w:rsidP="005A396D">
      <w:pPr>
        <w:pStyle w:val="Heading3"/>
      </w:pPr>
      <w:bookmarkStart w:id="2396" w:name="_Toc27478678"/>
      <w:bookmarkStart w:id="2397" w:name="_Toc36227392"/>
      <w:bookmarkStart w:id="2398" w:name="_Toc161672014"/>
      <w:r>
        <w:lastRenderedPageBreak/>
        <w:t>A.2.2.4</w:t>
      </w:r>
      <w:r>
        <w:tab/>
        <w:t>DFT-s-OFDM 64QAM</w:t>
      </w:r>
      <w:bookmarkEnd w:id="2396"/>
      <w:bookmarkEnd w:id="2397"/>
      <w:bookmarkEnd w:id="2398"/>
    </w:p>
    <w:p w14:paraId="56F9F928" w14:textId="77777777" w:rsidR="005A396D" w:rsidRDefault="005A396D" w:rsidP="005A396D">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2191190"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4ED84B46"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ACC8AC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3F5DA86"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39CD30C7"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FD523E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ED0089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DE5C234"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257ED6D"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23C52B4"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F3D90A5"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7E2C7D6" w14:textId="77777777" w:rsidR="005A396D" w:rsidRDefault="005A396D" w:rsidP="00BA7889">
            <w:pPr>
              <w:pStyle w:val="TAH"/>
              <w:rPr>
                <w:rFonts w:eastAsia="MS Mincho"/>
              </w:rPr>
            </w:pPr>
            <w:r>
              <w:rPr>
                <w:rFonts w:eastAsia="MS Mincho"/>
              </w:rPr>
              <w:t>Total modulated symbols per slot</w:t>
            </w:r>
          </w:p>
        </w:tc>
      </w:tr>
      <w:tr w:rsidR="005A396D" w14:paraId="2FEBCD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6C3C3B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F3712DF"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EDBF05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6A0390F"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BB9CD2A"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200A07E"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D19F29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77D6000"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FD8E094"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E2C5BEA"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6CF0B27" w14:textId="77777777" w:rsidR="005A396D" w:rsidRDefault="005A396D" w:rsidP="00BA7889">
            <w:pPr>
              <w:pStyle w:val="TAC"/>
              <w:rPr>
                <w:rFonts w:eastAsia="MS Mincho"/>
              </w:rPr>
            </w:pPr>
            <w:r>
              <w:rPr>
                <w:rFonts w:eastAsia="MS Mincho"/>
              </w:rPr>
              <w:t> </w:t>
            </w:r>
          </w:p>
        </w:tc>
      </w:tr>
      <w:tr w:rsidR="005A396D" w14:paraId="4300FFB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3C7A0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1F2103AE"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5096EE1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4938FE4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2A8022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bottom"/>
            <w:hideMark/>
          </w:tcPr>
          <w:p w14:paraId="10A9AC72"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5849593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10EFAD7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5DE104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3229B01"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1A145D7" w14:textId="77777777" w:rsidR="005A396D" w:rsidRDefault="005A396D" w:rsidP="00BA7889">
            <w:pPr>
              <w:pStyle w:val="TAC"/>
            </w:pPr>
            <w:r>
              <w:t>132</w:t>
            </w:r>
          </w:p>
        </w:tc>
      </w:tr>
      <w:tr w:rsidR="005A396D" w14:paraId="719698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F6C5F"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1FCD3E46"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1FDABB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45CCD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1D03105"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AF54949"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1F093F67"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40D220A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583B25B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7021E9A4"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600D1975" w14:textId="77777777" w:rsidR="005A396D" w:rsidRDefault="005A396D" w:rsidP="00BA7889">
            <w:pPr>
              <w:pStyle w:val="TAC"/>
            </w:pPr>
            <w:r>
              <w:t>660</w:t>
            </w:r>
          </w:p>
        </w:tc>
      </w:tr>
      <w:tr w:rsidR="005A396D" w14:paraId="4D06B0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63C37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434F0CA4"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4AA4C9F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E3FEA4"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BAC96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707F41C"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772CAFB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85DB54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E004ED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CDC8297" w14:textId="77777777" w:rsidR="005A396D" w:rsidRDefault="005A396D" w:rsidP="00BA7889">
            <w:pPr>
              <w:pStyle w:val="TAC"/>
            </w:pPr>
            <w:r>
              <w:t>7128</w:t>
            </w:r>
          </w:p>
        </w:tc>
        <w:tc>
          <w:tcPr>
            <w:tcW w:w="1127" w:type="dxa"/>
            <w:tcBorders>
              <w:top w:val="nil"/>
              <w:left w:val="nil"/>
              <w:bottom w:val="single" w:sz="4" w:space="0" w:color="auto"/>
              <w:right w:val="single" w:sz="4" w:space="0" w:color="auto"/>
            </w:tcBorders>
            <w:noWrap/>
            <w:vAlign w:val="center"/>
            <w:hideMark/>
          </w:tcPr>
          <w:p w14:paraId="728AAC73" w14:textId="77777777" w:rsidR="005A396D" w:rsidRDefault="005A396D" w:rsidP="00BA7889">
            <w:pPr>
              <w:pStyle w:val="TAC"/>
            </w:pPr>
            <w:r>
              <w:t>1188</w:t>
            </w:r>
          </w:p>
        </w:tc>
      </w:tr>
      <w:tr w:rsidR="005A396D" w14:paraId="36EA8A2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4B056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BF95CC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3868E76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B83361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3BEBCA3"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757A078" w14:textId="77777777" w:rsidR="005A396D" w:rsidRDefault="005A396D" w:rsidP="00BA7889">
            <w:pPr>
              <w:pStyle w:val="TAC"/>
              <w:rPr>
                <w:rFonts w:eastAsia="MS Mincho"/>
              </w:rPr>
            </w:pPr>
            <w:r>
              <w:rPr>
                <w:rFonts w:eastAsia="MS Mincho"/>
              </w:rPr>
              <w:t>3968</w:t>
            </w:r>
          </w:p>
        </w:tc>
        <w:tc>
          <w:tcPr>
            <w:tcW w:w="1057" w:type="dxa"/>
            <w:tcBorders>
              <w:top w:val="nil"/>
              <w:left w:val="nil"/>
              <w:bottom w:val="single" w:sz="4" w:space="0" w:color="auto"/>
              <w:right w:val="single" w:sz="4" w:space="0" w:color="auto"/>
            </w:tcBorders>
            <w:noWrap/>
            <w:vAlign w:val="center"/>
            <w:hideMark/>
          </w:tcPr>
          <w:p w14:paraId="67B3DA9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D6634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C1F2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6349640"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3A750917" w14:textId="77777777" w:rsidR="005A396D" w:rsidRDefault="005A396D" w:rsidP="00BA7889">
            <w:pPr>
              <w:pStyle w:val="TAC"/>
              <w:rPr>
                <w:rFonts w:eastAsia="MS Mincho"/>
              </w:rPr>
            </w:pPr>
            <w:r>
              <w:rPr>
                <w:rFonts w:eastAsia="MS Mincho"/>
              </w:rPr>
              <w:t>1320</w:t>
            </w:r>
          </w:p>
        </w:tc>
      </w:tr>
      <w:tr w:rsidR="005A396D" w14:paraId="5818444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C2C8F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1A59568"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7861AE8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670E1FB"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39A46E8"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109EFB44"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3E1A100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8E5E2D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63B329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81062FB"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vAlign w:val="center"/>
            <w:hideMark/>
          </w:tcPr>
          <w:p w14:paraId="07B223E9" w14:textId="77777777" w:rsidR="005A396D" w:rsidRDefault="005A396D" w:rsidP="00BA7889">
            <w:pPr>
              <w:pStyle w:val="TAC"/>
            </w:pPr>
            <w:r>
              <w:t>1584</w:t>
            </w:r>
          </w:p>
        </w:tc>
      </w:tr>
      <w:tr w:rsidR="005A396D" w14:paraId="33D684A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F9508"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90533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7A19F9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E73FBF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6B8C1"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B3AA585"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23ECBE4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C4B7C6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6F095D9"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6B1672B" w14:textId="77777777" w:rsidR="005A396D" w:rsidRDefault="005A396D" w:rsidP="00BA7889">
            <w:pPr>
              <w:pStyle w:val="TAC"/>
            </w:pPr>
            <w:r>
              <w:t>11880</w:t>
            </w:r>
          </w:p>
        </w:tc>
        <w:tc>
          <w:tcPr>
            <w:tcW w:w="1127" w:type="dxa"/>
            <w:tcBorders>
              <w:top w:val="nil"/>
              <w:left w:val="nil"/>
              <w:bottom w:val="single" w:sz="4" w:space="0" w:color="auto"/>
              <w:right w:val="single" w:sz="4" w:space="0" w:color="auto"/>
            </w:tcBorders>
            <w:noWrap/>
            <w:vAlign w:val="center"/>
            <w:hideMark/>
          </w:tcPr>
          <w:p w14:paraId="6ECFC571" w14:textId="77777777" w:rsidR="005A396D" w:rsidRDefault="005A396D" w:rsidP="00BA7889">
            <w:pPr>
              <w:pStyle w:val="TAC"/>
            </w:pPr>
            <w:r>
              <w:t>1980</w:t>
            </w:r>
          </w:p>
        </w:tc>
      </w:tr>
      <w:tr w:rsidR="005A396D" w14:paraId="65EC929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ACA7C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5AE6433"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E46D4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576DF2"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B218766"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0542D84"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18631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D49953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AEE78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80B4D0"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49A54FA0" w14:textId="77777777" w:rsidR="005A396D" w:rsidRDefault="005A396D" w:rsidP="00BA7889">
            <w:pPr>
              <w:pStyle w:val="TAC"/>
              <w:rPr>
                <w:rFonts w:eastAsia="MS Mincho"/>
              </w:rPr>
            </w:pPr>
            <w:r>
              <w:rPr>
                <w:rFonts w:eastAsia="MS Mincho"/>
              </w:rPr>
              <w:t>2376</w:t>
            </w:r>
          </w:p>
        </w:tc>
      </w:tr>
      <w:tr w:rsidR="005A396D" w14:paraId="2A60821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C00F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19FCD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E0665D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7E45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53ECE52"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57DFE0D"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0D87FF8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62D0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F25FB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F4E84E9"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24DB688" w14:textId="77777777" w:rsidR="005A396D" w:rsidRDefault="005A396D" w:rsidP="00BA7889">
            <w:pPr>
              <w:pStyle w:val="TAC"/>
              <w:rPr>
                <w:rFonts w:eastAsia="MS Mincho"/>
              </w:rPr>
            </w:pPr>
            <w:r>
              <w:rPr>
                <w:rFonts w:eastAsia="MS Mincho"/>
              </w:rPr>
              <w:t>3168</w:t>
            </w:r>
          </w:p>
        </w:tc>
      </w:tr>
      <w:tr w:rsidR="005A396D" w14:paraId="7426F6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6B311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24690C0"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82BF05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B0043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39F485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30A70394"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124113A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9C44D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70A9F8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972F06"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1BF3D45F" w14:textId="77777777" w:rsidR="005A396D" w:rsidRDefault="005A396D" w:rsidP="00BA7889">
            <w:pPr>
              <w:pStyle w:val="TAC"/>
              <w:rPr>
                <w:rFonts w:eastAsia="MS Mincho"/>
              </w:rPr>
            </w:pPr>
            <w:r>
              <w:rPr>
                <w:rFonts w:eastAsia="MS Mincho"/>
              </w:rPr>
              <w:t>3300</w:t>
            </w:r>
          </w:p>
        </w:tc>
      </w:tr>
      <w:tr w:rsidR="005A396D" w14:paraId="0A77D3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5BE5ED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348E66C"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5EBC9D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EB1AD8"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A7186B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04A07CE" w14:textId="77777777" w:rsidR="005A396D" w:rsidRDefault="005A396D" w:rsidP="00BA7889">
            <w:pPr>
              <w:pStyle w:val="TAC"/>
              <w:rPr>
                <w:rFonts w:eastAsia="MS Mincho"/>
              </w:rPr>
            </w:pPr>
            <w:r>
              <w:rPr>
                <w:rFonts w:eastAsia="MS Mincho"/>
              </w:rPr>
              <w:t>12040</w:t>
            </w:r>
          </w:p>
        </w:tc>
        <w:tc>
          <w:tcPr>
            <w:tcW w:w="1057" w:type="dxa"/>
            <w:tcBorders>
              <w:top w:val="nil"/>
              <w:left w:val="nil"/>
              <w:bottom w:val="single" w:sz="4" w:space="0" w:color="auto"/>
              <w:right w:val="single" w:sz="4" w:space="0" w:color="auto"/>
            </w:tcBorders>
            <w:noWrap/>
            <w:vAlign w:val="center"/>
            <w:hideMark/>
          </w:tcPr>
          <w:p w14:paraId="331A1DD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F776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F96944F"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EC466C0"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vAlign w:val="center"/>
            <w:hideMark/>
          </w:tcPr>
          <w:p w14:paraId="0FA6BB9B" w14:textId="77777777" w:rsidR="005A396D" w:rsidRDefault="005A396D" w:rsidP="00BA7889">
            <w:pPr>
              <w:pStyle w:val="TAC"/>
              <w:rPr>
                <w:rFonts w:eastAsia="MS Mincho"/>
              </w:rPr>
            </w:pPr>
            <w:r>
              <w:rPr>
                <w:rFonts w:eastAsia="MS Mincho"/>
              </w:rPr>
              <w:t>3960</w:t>
            </w:r>
          </w:p>
        </w:tc>
      </w:tr>
      <w:tr w:rsidR="005A396D" w14:paraId="736E13C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1F3ACF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402D77" w14:textId="77777777" w:rsidR="005A396D" w:rsidRDefault="005A396D" w:rsidP="00BA7889">
            <w:pPr>
              <w:pStyle w:val="TAC"/>
            </w:pPr>
            <w:r>
              <w:t>32</w:t>
            </w:r>
          </w:p>
        </w:tc>
        <w:tc>
          <w:tcPr>
            <w:tcW w:w="967" w:type="dxa"/>
            <w:tcBorders>
              <w:top w:val="nil"/>
              <w:left w:val="nil"/>
              <w:bottom w:val="single" w:sz="4" w:space="0" w:color="auto"/>
              <w:right w:val="single" w:sz="4" w:space="0" w:color="auto"/>
            </w:tcBorders>
            <w:noWrap/>
            <w:vAlign w:val="center"/>
            <w:hideMark/>
          </w:tcPr>
          <w:p w14:paraId="751D19F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87A6D73"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BC5C8B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DB10824" w14:textId="77777777" w:rsidR="005A396D" w:rsidRDefault="005A396D" w:rsidP="00BA7889">
            <w:pPr>
              <w:pStyle w:val="TAC"/>
            </w:pPr>
            <w:r>
              <w:t>12808</w:t>
            </w:r>
          </w:p>
        </w:tc>
        <w:tc>
          <w:tcPr>
            <w:tcW w:w="1057" w:type="dxa"/>
            <w:tcBorders>
              <w:top w:val="nil"/>
              <w:left w:val="nil"/>
              <w:bottom w:val="single" w:sz="4" w:space="0" w:color="auto"/>
              <w:right w:val="single" w:sz="4" w:space="0" w:color="auto"/>
            </w:tcBorders>
            <w:noWrap/>
            <w:vAlign w:val="center"/>
            <w:hideMark/>
          </w:tcPr>
          <w:p w14:paraId="4B921EC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B2852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EAA844E"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2EA27017" w14:textId="77777777" w:rsidR="005A396D" w:rsidRDefault="005A396D" w:rsidP="00BA7889">
            <w:pPr>
              <w:pStyle w:val="TAC"/>
            </w:pPr>
            <w:r>
              <w:t>25344</w:t>
            </w:r>
          </w:p>
        </w:tc>
        <w:tc>
          <w:tcPr>
            <w:tcW w:w="1127" w:type="dxa"/>
            <w:tcBorders>
              <w:top w:val="nil"/>
              <w:left w:val="nil"/>
              <w:bottom w:val="single" w:sz="4" w:space="0" w:color="auto"/>
              <w:right w:val="single" w:sz="4" w:space="0" w:color="auto"/>
            </w:tcBorders>
            <w:noWrap/>
            <w:vAlign w:val="center"/>
            <w:hideMark/>
          </w:tcPr>
          <w:p w14:paraId="28B2EE56" w14:textId="77777777" w:rsidR="005A396D" w:rsidRDefault="005A396D" w:rsidP="00BA7889">
            <w:pPr>
              <w:pStyle w:val="TAC"/>
            </w:pPr>
            <w:r>
              <w:t>4224</w:t>
            </w:r>
          </w:p>
        </w:tc>
      </w:tr>
      <w:tr w:rsidR="005A396D" w14:paraId="6452E8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F8F4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C34311"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62F0AE4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9CD9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E316C8D"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91E54BC" w14:textId="77777777" w:rsidR="005A396D" w:rsidRDefault="005A396D" w:rsidP="00BA7889">
            <w:pPr>
              <w:pStyle w:val="TAC"/>
              <w:rPr>
                <w:rFonts w:eastAsia="MS Mincho"/>
              </w:rPr>
            </w:pPr>
            <w:r>
              <w:rPr>
                <w:rFonts w:eastAsia="MS Mincho"/>
              </w:rPr>
              <w:t>14344</w:t>
            </w:r>
          </w:p>
        </w:tc>
        <w:tc>
          <w:tcPr>
            <w:tcW w:w="1057" w:type="dxa"/>
            <w:tcBorders>
              <w:top w:val="nil"/>
              <w:left w:val="nil"/>
              <w:bottom w:val="single" w:sz="4" w:space="0" w:color="auto"/>
              <w:right w:val="single" w:sz="4" w:space="0" w:color="auto"/>
            </w:tcBorders>
            <w:noWrap/>
            <w:vAlign w:val="center"/>
            <w:hideMark/>
          </w:tcPr>
          <w:p w14:paraId="2BA57F5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13450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94B491A"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02916"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0750523" w14:textId="77777777" w:rsidR="005A396D" w:rsidRDefault="005A396D" w:rsidP="00BA7889">
            <w:pPr>
              <w:pStyle w:val="TAC"/>
              <w:rPr>
                <w:rFonts w:eastAsia="MS Mincho"/>
              </w:rPr>
            </w:pPr>
            <w:r>
              <w:rPr>
                <w:rFonts w:eastAsia="MS Mincho"/>
              </w:rPr>
              <w:t>4752</w:t>
            </w:r>
          </w:p>
        </w:tc>
      </w:tr>
      <w:tr w:rsidR="005A396D" w14:paraId="20855D5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BCDF6C"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D40A59"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1C9DE98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158B6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0FB2D"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6F00DFC3" w14:textId="77777777" w:rsidR="005A396D" w:rsidRDefault="005A396D" w:rsidP="00BA7889">
            <w:pPr>
              <w:pStyle w:val="TAC"/>
            </w:pPr>
            <w:r>
              <w:t>17928</w:t>
            </w:r>
          </w:p>
        </w:tc>
        <w:tc>
          <w:tcPr>
            <w:tcW w:w="1057" w:type="dxa"/>
            <w:tcBorders>
              <w:top w:val="nil"/>
              <w:left w:val="nil"/>
              <w:bottom w:val="single" w:sz="4" w:space="0" w:color="auto"/>
              <w:right w:val="single" w:sz="4" w:space="0" w:color="auto"/>
            </w:tcBorders>
            <w:noWrap/>
            <w:vAlign w:val="center"/>
            <w:hideMark/>
          </w:tcPr>
          <w:p w14:paraId="0F9523B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870DD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32B21C9"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68BC01B2" w14:textId="77777777" w:rsidR="005A396D" w:rsidRDefault="005A396D" w:rsidP="00BA7889">
            <w:pPr>
              <w:pStyle w:val="TAC"/>
            </w:pPr>
            <w:r>
              <w:t>35640</w:t>
            </w:r>
          </w:p>
        </w:tc>
        <w:tc>
          <w:tcPr>
            <w:tcW w:w="1127" w:type="dxa"/>
            <w:tcBorders>
              <w:top w:val="nil"/>
              <w:left w:val="nil"/>
              <w:bottom w:val="single" w:sz="4" w:space="0" w:color="auto"/>
              <w:right w:val="single" w:sz="4" w:space="0" w:color="auto"/>
            </w:tcBorders>
            <w:noWrap/>
            <w:vAlign w:val="center"/>
            <w:hideMark/>
          </w:tcPr>
          <w:p w14:paraId="0F99F62A" w14:textId="77777777" w:rsidR="005A396D" w:rsidRDefault="005A396D" w:rsidP="00BA7889">
            <w:pPr>
              <w:pStyle w:val="TAC"/>
            </w:pPr>
            <w:r>
              <w:t>5940</w:t>
            </w:r>
          </w:p>
        </w:tc>
      </w:tr>
      <w:tr w:rsidR="005A396D" w14:paraId="63620ED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75A68E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78779C"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02916CE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B6323"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FE6F64E"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A83EED9" w14:textId="77777777" w:rsidR="005A396D" w:rsidRDefault="005A396D" w:rsidP="00BA7889">
            <w:pPr>
              <w:pStyle w:val="TAC"/>
              <w:rPr>
                <w:rFonts w:eastAsia="MS Mincho"/>
              </w:rPr>
            </w:pPr>
            <w:r>
              <w:rPr>
                <w:rFonts w:eastAsia="MS Mincho"/>
              </w:rPr>
              <w:t>19968</w:t>
            </w:r>
          </w:p>
        </w:tc>
        <w:tc>
          <w:tcPr>
            <w:tcW w:w="1057" w:type="dxa"/>
            <w:tcBorders>
              <w:top w:val="nil"/>
              <w:left w:val="nil"/>
              <w:bottom w:val="single" w:sz="4" w:space="0" w:color="auto"/>
              <w:right w:val="single" w:sz="4" w:space="0" w:color="auto"/>
            </w:tcBorders>
            <w:noWrap/>
            <w:vAlign w:val="center"/>
            <w:hideMark/>
          </w:tcPr>
          <w:p w14:paraId="026EA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ADCE17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6C2CE87"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6A79ED47"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6290ADA2" w14:textId="77777777" w:rsidR="005A396D" w:rsidRDefault="005A396D" w:rsidP="00BA7889">
            <w:pPr>
              <w:pStyle w:val="TAC"/>
              <w:rPr>
                <w:rFonts w:eastAsia="MS Mincho"/>
              </w:rPr>
            </w:pPr>
            <w:r>
              <w:rPr>
                <w:rFonts w:eastAsia="MS Mincho"/>
              </w:rPr>
              <w:t>6600</w:t>
            </w:r>
          </w:p>
        </w:tc>
      </w:tr>
      <w:tr w:rsidR="005A396D" w14:paraId="7AFCE54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DF6881"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B8EB03" w14:textId="77777777" w:rsidR="005A396D" w:rsidRDefault="005A396D" w:rsidP="00BA7889">
            <w:pPr>
              <w:pStyle w:val="TAC"/>
            </w:pPr>
            <w:r>
              <w:t>60</w:t>
            </w:r>
          </w:p>
        </w:tc>
        <w:tc>
          <w:tcPr>
            <w:tcW w:w="967" w:type="dxa"/>
            <w:tcBorders>
              <w:top w:val="nil"/>
              <w:left w:val="nil"/>
              <w:bottom w:val="single" w:sz="4" w:space="0" w:color="auto"/>
              <w:right w:val="single" w:sz="4" w:space="0" w:color="auto"/>
            </w:tcBorders>
            <w:noWrap/>
            <w:vAlign w:val="center"/>
            <w:hideMark/>
          </w:tcPr>
          <w:p w14:paraId="0D1CBD3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2949D6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A678D3A"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1A1B9DF" w14:textId="77777777" w:rsidR="005A396D" w:rsidRDefault="005A396D" w:rsidP="00BA7889">
            <w:pPr>
              <w:pStyle w:val="TAC"/>
            </w:pPr>
            <w:r>
              <w:t>24072</w:t>
            </w:r>
          </w:p>
        </w:tc>
        <w:tc>
          <w:tcPr>
            <w:tcW w:w="1057" w:type="dxa"/>
            <w:tcBorders>
              <w:top w:val="nil"/>
              <w:left w:val="nil"/>
              <w:bottom w:val="single" w:sz="4" w:space="0" w:color="auto"/>
              <w:right w:val="single" w:sz="4" w:space="0" w:color="auto"/>
            </w:tcBorders>
            <w:noWrap/>
            <w:vAlign w:val="center"/>
            <w:hideMark/>
          </w:tcPr>
          <w:p w14:paraId="246464A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A75F678"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A7D1BFB"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CA7437A"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7D46A41" w14:textId="77777777" w:rsidR="005A396D" w:rsidRDefault="005A396D" w:rsidP="00BA7889">
            <w:pPr>
              <w:pStyle w:val="TAC"/>
            </w:pPr>
            <w:r>
              <w:t>7920</w:t>
            </w:r>
          </w:p>
        </w:tc>
      </w:tr>
      <w:tr w:rsidR="005A396D" w14:paraId="20BC0AD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F5A2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744934"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6C290D7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F70D5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9C86EFF"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956E7C1" w14:textId="77777777" w:rsidR="005A396D" w:rsidRDefault="005A396D" w:rsidP="00BA7889">
            <w:pPr>
              <w:pStyle w:val="TAC"/>
              <w:rPr>
                <w:rFonts w:eastAsia="MS Mincho"/>
              </w:rPr>
            </w:pPr>
            <w:r>
              <w:rPr>
                <w:rFonts w:eastAsia="MS Mincho"/>
              </w:rPr>
              <w:t>25608</w:t>
            </w:r>
          </w:p>
        </w:tc>
        <w:tc>
          <w:tcPr>
            <w:tcW w:w="1057" w:type="dxa"/>
            <w:tcBorders>
              <w:top w:val="nil"/>
              <w:left w:val="nil"/>
              <w:bottom w:val="single" w:sz="4" w:space="0" w:color="auto"/>
              <w:right w:val="single" w:sz="4" w:space="0" w:color="auto"/>
            </w:tcBorders>
            <w:noWrap/>
            <w:vAlign w:val="center"/>
            <w:hideMark/>
          </w:tcPr>
          <w:p w14:paraId="4605BD0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311D7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84538DA"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02A2C104" w14:textId="77777777" w:rsidR="005A396D" w:rsidRDefault="005A396D" w:rsidP="00BA7889">
            <w:pPr>
              <w:pStyle w:val="TAC"/>
              <w:rPr>
                <w:rFonts w:eastAsia="MS Mincho"/>
              </w:rPr>
            </w:pPr>
            <w:r>
              <w:rPr>
                <w:rFonts w:eastAsia="MS Mincho"/>
              </w:rPr>
              <w:t>50688</w:t>
            </w:r>
          </w:p>
        </w:tc>
        <w:tc>
          <w:tcPr>
            <w:tcW w:w="1127" w:type="dxa"/>
            <w:tcBorders>
              <w:top w:val="nil"/>
              <w:left w:val="nil"/>
              <w:bottom w:val="single" w:sz="4" w:space="0" w:color="auto"/>
              <w:right w:val="single" w:sz="4" w:space="0" w:color="auto"/>
            </w:tcBorders>
            <w:noWrap/>
            <w:vAlign w:val="center"/>
            <w:hideMark/>
          </w:tcPr>
          <w:p w14:paraId="38D3644F" w14:textId="77777777" w:rsidR="005A396D" w:rsidRDefault="005A396D" w:rsidP="00BA7889">
            <w:pPr>
              <w:pStyle w:val="TAC"/>
              <w:rPr>
                <w:rFonts w:eastAsia="MS Mincho"/>
              </w:rPr>
            </w:pPr>
            <w:r>
              <w:rPr>
                <w:rFonts w:eastAsia="MS Mincho"/>
              </w:rPr>
              <w:t>8448</w:t>
            </w:r>
          </w:p>
        </w:tc>
      </w:tr>
      <w:tr w:rsidR="005A396D" w14:paraId="4D6B23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F87FF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0513657"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669E6FC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32629B"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2FDBB30"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B02E2FA" w14:textId="77777777" w:rsidR="005A396D" w:rsidRDefault="005A396D" w:rsidP="00BA7889">
            <w:pPr>
              <w:pStyle w:val="TAC"/>
              <w:rPr>
                <w:rFonts w:eastAsia="MS Mincho"/>
              </w:rPr>
            </w:pPr>
            <w:r>
              <w:rPr>
                <w:rFonts w:eastAsia="MS Mincho"/>
              </w:rPr>
              <w:t>30216</w:t>
            </w:r>
          </w:p>
        </w:tc>
        <w:tc>
          <w:tcPr>
            <w:tcW w:w="1057" w:type="dxa"/>
            <w:tcBorders>
              <w:top w:val="nil"/>
              <w:left w:val="nil"/>
              <w:bottom w:val="single" w:sz="4" w:space="0" w:color="auto"/>
              <w:right w:val="single" w:sz="4" w:space="0" w:color="auto"/>
            </w:tcBorders>
            <w:noWrap/>
            <w:vAlign w:val="center"/>
            <w:hideMark/>
          </w:tcPr>
          <w:p w14:paraId="28CA4FB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45FD59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B9327E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76F8FFA" w14:textId="77777777" w:rsidR="005A396D" w:rsidRDefault="005A396D" w:rsidP="00BA7889">
            <w:pPr>
              <w:pStyle w:val="TAC"/>
              <w:rPr>
                <w:rFonts w:eastAsia="MS Mincho"/>
              </w:rPr>
            </w:pPr>
            <w:r>
              <w:rPr>
                <w:rFonts w:eastAsia="MS Mincho"/>
              </w:rPr>
              <w:t>59400</w:t>
            </w:r>
          </w:p>
        </w:tc>
        <w:tc>
          <w:tcPr>
            <w:tcW w:w="1127" w:type="dxa"/>
            <w:tcBorders>
              <w:top w:val="nil"/>
              <w:left w:val="nil"/>
              <w:bottom w:val="single" w:sz="4" w:space="0" w:color="auto"/>
              <w:right w:val="single" w:sz="4" w:space="0" w:color="auto"/>
            </w:tcBorders>
            <w:noWrap/>
            <w:vAlign w:val="center"/>
            <w:hideMark/>
          </w:tcPr>
          <w:p w14:paraId="0DF364B5" w14:textId="77777777" w:rsidR="005A396D" w:rsidRDefault="005A396D" w:rsidP="00BA7889">
            <w:pPr>
              <w:pStyle w:val="TAC"/>
              <w:rPr>
                <w:rFonts w:eastAsia="MS Mincho"/>
              </w:rPr>
            </w:pPr>
            <w:r>
              <w:rPr>
                <w:rFonts w:eastAsia="MS Mincho"/>
              </w:rPr>
              <w:t>9900</w:t>
            </w:r>
          </w:p>
        </w:tc>
      </w:tr>
      <w:tr w:rsidR="005A396D" w14:paraId="25DF40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2BDB5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78ABF53"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70DA8C6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B48F6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919F7F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49A43A"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582E307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F05440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810A13C"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1062DAD" w14:textId="77777777" w:rsidR="005A396D" w:rsidRDefault="005A396D" w:rsidP="00BA7889">
            <w:pPr>
              <w:pStyle w:val="TAC"/>
            </w:pPr>
            <w:r>
              <w:t>63360</w:t>
            </w:r>
          </w:p>
        </w:tc>
        <w:tc>
          <w:tcPr>
            <w:tcW w:w="1127" w:type="dxa"/>
            <w:tcBorders>
              <w:top w:val="nil"/>
              <w:left w:val="nil"/>
              <w:bottom w:val="single" w:sz="4" w:space="0" w:color="auto"/>
              <w:right w:val="single" w:sz="4" w:space="0" w:color="auto"/>
            </w:tcBorders>
            <w:noWrap/>
            <w:vAlign w:val="center"/>
            <w:hideMark/>
          </w:tcPr>
          <w:p w14:paraId="65130622" w14:textId="77777777" w:rsidR="005A396D" w:rsidRDefault="005A396D" w:rsidP="00BA7889">
            <w:pPr>
              <w:pStyle w:val="TAC"/>
            </w:pPr>
            <w:r>
              <w:t>10560</w:t>
            </w:r>
          </w:p>
        </w:tc>
      </w:tr>
      <w:tr w:rsidR="005A396D" w14:paraId="0C3810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25CD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3B6F511C"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388765D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D5A665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5014AF6F"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9B0606"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0A42DFB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28D003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64D1EA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479EF2F8" w14:textId="77777777" w:rsidR="005A396D" w:rsidRDefault="005A396D" w:rsidP="00BA7889">
            <w:pPr>
              <w:pStyle w:val="TAC"/>
            </w:pPr>
            <w:r>
              <w:t>64152</w:t>
            </w:r>
          </w:p>
        </w:tc>
        <w:tc>
          <w:tcPr>
            <w:tcW w:w="1127" w:type="dxa"/>
            <w:tcBorders>
              <w:top w:val="nil"/>
              <w:left w:val="nil"/>
              <w:bottom w:val="single" w:sz="4" w:space="0" w:color="auto"/>
              <w:right w:val="single" w:sz="4" w:space="0" w:color="auto"/>
            </w:tcBorders>
            <w:noWrap/>
            <w:vAlign w:val="center"/>
            <w:hideMark/>
          </w:tcPr>
          <w:p w14:paraId="37DBF44D" w14:textId="77777777" w:rsidR="005A396D" w:rsidRDefault="005A396D" w:rsidP="00BA7889">
            <w:pPr>
              <w:pStyle w:val="TAC"/>
            </w:pPr>
            <w:r>
              <w:t>10692</w:t>
            </w:r>
          </w:p>
        </w:tc>
      </w:tr>
      <w:tr w:rsidR="005A396D" w14:paraId="00864F3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DDDF93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7AF3A81"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08643A3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18F65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0AE41B7"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781BDD79" w14:textId="77777777" w:rsidR="005A396D" w:rsidRDefault="005A396D" w:rsidP="00BA7889">
            <w:pPr>
              <w:pStyle w:val="TAC"/>
            </w:pPr>
            <w:r>
              <w:t>35856</w:t>
            </w:r>
          </w:p>
        </w:tc>
        <w:tc>
          <w:tcPr>
            <w:tcW w:w="1057" w:type="dxa"/>
            <w:tcBorders>
              <w:top w:val="nil"/>
              <w:left w:val="nil"/>
              <w:bottom w:val="single" w:sz="4" w:space="0" w:color="auto"/>
              <w:right w:val="single" w:sz="4" w:space="0" w:color="auto"/>
            </w:tcBorders>
            <w:noWrap/>
            <w:vAlign w:val="center"/>
            <w:hideMark/>
          </w:tcPr>
          <w:p w14:paraId="600C5C8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5474EC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2BA64C63"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25CD43DD" w14:textId="77777777" w:rsidR="005A396D" w:rsidRDefault="005A396D" w:rsidP="00BA7889">
            <w:pPr>
              <w:pStyle w:val="TAC"/>
            </w:pPr>
            <w:r>
              <w:t>71280</w:t>
            </w:r>
          </w:p>
        </w:tc>
        <w:tc>
          <w:tcPr>
            <w:tcW w:w="1127" w:type="dxa"/>
            <w:tcBorders>
              <w:top w:val="nil"/>
              <w:left w:val="nil"/>
              <w:bottom w:val="single" w:sz="4" w:space="0" w:color="auto"/>
              <w:right w:val="single" w:sz="4" w:space="0" w:color="auto"/>
            </w:tcBorders>
            <w:noWrap/>
            <w:vAlign w:val="center"/>
            <w:hideMark/>
          </w:tcPr>
          <w:p w14:paraId="4EB13D37" w14:textId="77777777" w:rsidR="005A396D" w:rsidRDefault="005A396D" w:rsidP="00BA7889">
            <w:pPr>
              <w:pStyle w:val="TAC"/>
            </w:pPr>
            <w:r>
              <w:t>11880</w:t>
            </w:r>
          </w:p>
        </w:tc>
      </w:tr>
      <w:tr w:rsidR="005A396D" w14:paraId="52765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B997122"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tcPr>
          <w:p w14:paraId="0895E6C5" w14:textId="77777777" w:rsidR="005A396D" w:rsidRDefault="005A396D" w:rsidP="00BA7889">
            <w:pPr>
              <w:pStyle w:val="TAC"/>
            </w:pPr>
            <w:r w:rsidRPr="00DC7A28">
              <w:rPr>
                <w:rFonts w:eastAsia="MS Mincho"/>
              </w:rPr>
              <w:t>100</w:t>
            </w:r>
          </w:p>
        </w:tc>
        <w:tc>
          <w:tcPr>
            <w:tcW w:w="967" w:type="dxa"/>
            <w:tcBorders>
              <w:top w:val="nil"/>
              <w:left w:val="nil"/>
              <w:bottom w:val="single" w:sz="4" w:space="0" w:color="auto"/>
              <w:right w:val="single" w:sz="4" w:space="0" w:color="auto"/>
            </w:tcBorders>
            <w:noWrap/>
            <w:vAlign w:val="center"/>
          </w:tcPr>
          <w:p w14:paraId="79C2C218" w14:textId="77777777" w:rsidR="005A396D" w:rsidRDefault="005A396D" w:rsidP="00BA7889">
            <w:pPr>
              <w:pStyle w:val="TAC"/>
            </w:pPr>
            <w:r w:rsidRPr="00DC7A28">
              <w:rPr>
                <w:rFonts w:eastAsia="MS Mincho"/>
              </w:rPr>
              <w:t>11</w:t>
            </w:r>
          </w:p>
        </w:tc>
        <w:tc>
          <w:tcPr>
            <w:tcW w:w="1176" w:type="dxa"/>
            <w:tcBorders>
              <w:top w:val="nil"/>
              <w:left w:val="nil"/>
              <w:bottom w:val="single" w:sz="4" w:space="0" w:color="auto"/>
              <w:right w:val="single" w:sz="4" w:space="0" w:color="auto"/>
            </w:tcBorders>
            <w:noWrap/>
            <w:vAlign w:val="center"/>
          </w:tcPr>
          <w:p w14:paraId="3F9D0B34" w14:textId="77777777" w:rsidR="005A396D" w:rsidRDefault="005A396D" w:rsidP="00BA7889">
            <w:pPr>
              <w:pStyle w:val="TAC"/>
            </w:pPr>
            <w:r w:rsidRPr="00DC7A28">
              <w:rPr>
                <w:rFonts w:eastAsia="MS Mincho"/>
              </w:rPr>
              <w:t>16QAM</w:t>
            </w:r>
          </w:p>
        </w:tc>
        <w:tc>
          <w:tcPr>
            <w:tcW w:w="890" w:type="dxa"/>
            <w:tcBorders>
              <w:top w:val="nil"/>
              <w:left w:val="nil"/>
              <w:bottom w:val="single" w:sz="4" w:space="0" w:color="auto"/>
              <w:right w:val="single" w:sz="4" w:space="0" w:color="auto"/>
            </w:tcBorders>
            <w:noWrap/>
            <w:vAlign w:val="center"/>
          </w:tcPr>
          <w:p w14:paraId="06C3A6BB" w14:textId="77777777" w:rsidR="005A396D" w:rsidRDefault="005A396D" w:rsidP="00BA7889">
            <w:pPr>
              <w:pStyle w:val="TAC"/>
            </w:pPr>
            <w:r w:rsidRPr="00DC7A28">
              <w:rPr>
                <w:rFonts w:eastAsia="MS Mincho"/>
              </w:rPr>
              <w:t>10</w:t>
            </w:r>
          </w:p>
        </w:tc>
        <w:tc>
          <w:tcPr>
            <w:tcW w:w="926" w:type="dxa"/>
            <w:tcBorders>
              <w:top w:val="nil"/>
              <w:left w:val="nil"/>
              <w:bottom w:val="single" w:sz="4" w:space="0" w:color="auto"/>
              <w:right w:val="single" w:sz="4" w:space="0" w:color="auto"/>
            </w:tcBorders>
            <w:noWrap/>
            <w:vAlign w:val="center"/>
          </w:tcPr>
          <w:p w14:paraId="1AE0096F" w14:textId="77777777" w:rsidR="005A396D" w:rsidRDefault="005A396D" w:rsidP="00BA7889">
            <w:pPr>
              <w:pStyle w:val="TAC"/>
            </w:pPr>
            <w:r w:rsidRPr="00DC7A28">
              <w:rPr>
                <w:rFonts w:eastAsia="MS Mincho"/>
              </w:rPr>
              <w:t>17424</w:t>
            </w:r>
          </w:p>
        </w:tc>
        <w:tc>
          <w:tcPr>
            <w:tcW w:w="1057" w:type="dxa"/>
            <w:tcBorders>
              <w:top w:val="nil"/>
              <w:left w:val="nil"/>
              <w:bottom w:val="single" w:sz="4" w:space="0" w:color="auto"/>
              <w:right w:val="single" w:sz="4" w:space="0" w:color="auto"/>
            </w:tcBorders>
            <w:noWrap/>
            <w:vAlign w:val="center"/>
          </w:tcPr>
          <w:p w14:paraId="1FD6B554" w14:textId="77777777" w:rsidR="005A396D" w:rsidRDefault="005A396D" w:rsidP="00BA7889">
            <w:pPr>
              <w:pStyle w:val="TAC"/>
            </w:pPr>
            <w:r w:rsidRPr="00DC7A28">
              <w:rPr>
                <w:rFonts w:eastAsia="MS Mincho"/>
              </w:rPr>
              <w:t>24</w:t>
            </w:r>
          </w:p>
        </w:tc>
        <w:tc>
          <w:tcPr>
            <w:tcW w:w="897" w:type="dxa"/>
            <w:tcBorders>
              <w:top w:val="nil"/>
              <w:left w:val="nil"/>
              <w:bottom w:val="single" w:sz="4" w:space="0" w:color="auto"/>
              <w:right w:val="single" w:sz="4" w:space="0" w:color="auto"/>
            </w:tcBorders>
            <w:noWrap/>
            <w:vAlign w:val="center"/>
          </w:tcPr>
          <w:p w14:paraId="0AF70E5E" w14:textId="77777777" w:rsidR="005A396D" w:rsidRDefault="005A396D" w:rsidP="00BA7889">
            <w:pPr>
              <w:pStyle w:val="TAC"/>
            </w:pPr>
            <w:r w:rsidRPr="00DC7A28">
              <w:rPr>
                <w:rFonts w:eastAsia="MS Mincho"/>
              </w:rPr>
              <w:t>1</w:t>
            </w:r>
          </w:p>
        </w:tc>
        <w:tc>
          <w:tcPr>
            <w:tcW w:w="929" w:type="dxa"/>
            <w:tcBorders>
              <w:top w:val="nil"/>
              <w:left w:val="nil"/>
              <w:bottom w:val="single" w:sz="4" w:space="0" w:color="auto"/>
              <w:right w:val="single" w:sz="4" w:space="0" w:color="auto"/>
            </w:tcBorders>
            <w:noWrap/>
            <w:vAlign w:val="center"/>
          </w:tcPr>
          <w:p w14:paraId="42EEDE20" w14:textId="77777777" w:rsidR="005A396D" w:rsidRDefault="005A396D" w:rsidP="00BA7889">
            <w:pPr>
              <w:pStyle w:val="TAC"/>
            </w:pPr>
            <w:r w:rsidRPr="00DC7A28">
              <w:rPr>
                <w:rFonts w:eastAsia="MS Mincho"/>
              </w:rPr>
              <w:t>3</w:t>
            </w:r>
          </w:p>
        </w:tc>
        <w:tc>
          <w:tcPr>
            <w:tcW w:w="925" w:type="dxa"/>
            <w:tcBorders>
              <w:top w:val="nil"/>
              <w:left w:val="nil"/>
              <w:bottom w:val="single" w:sz="4" w:space="0" w:color="auto"/>
              <w:right w:val="single" w:sz="4" w:space="0" w:color="auto"/>
            </w:tcBorders>
            <w:noWrap/>
            <w:vAlign w:val="center"/>
          </w:tcPr>
          <w:p w14:paraId="60CC5162" w14:textId="77777777" w:rsidR="005A396D" w:rsidRDefault="005A396D" w:rsidP="00BA7889">
            <w:pPr>
              <w:pStyle w:val="TAC"/>
            </w:pPr>
            <w:r w:rsidRPr="00DC7A28">
              <w:rPr>
                <w:rFonts w:eastAsia="MS Mincho"/>
              </w:rPr>
              <w:t>52800</w:t>
            </w:r>
          </w:p>
        </w:tc>
        <w:tc>
          <w:tcPr>
            <w:tcW w:w="1127" w:type="dxa"/>
            <w:tcBorders>
              <w:top w:val="nil"/>
              <w:left w:val="nil"/>
              <w:bottom w:val="single" w:sz="4" w:space="0" w:color="auto"/>
              <w:right w:val="single" w:sz="4" w:space="0" w:color="auto"/>
            </w:tcBorders>
            <w:noWrap/>
            <w:vAlign w:val="center"/>
          </w:tcPr>
          <w:p w14:paraId="195AFBB0" w14:textId="77777777" w:rsidR="005A396D" w:rsidRDefault="005A396D" w:rsidP="00BA7889">
            <w:pPr>
              <w:pStyle w:val="TAC"/>
            </w:pPr>
            <w:r w:rsidRPr="00DC7A28">
              <w:rPr>
                <w:rFonts w:eastAsia="MS Mincho"/>
              </w:rPr>
              <w:t>13200</w:t>
            </w:r>
          </w:p>
        </w:tc>
      </w:tr>
      <w:tr w:rsidR="005A396D" w14:paraId="4A52741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0C16CF2"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77D4200"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5B59DBC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21516312"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583C8C4B"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25DEEF57" w14:textId="77777777" w:rsidR="005A396D" w:rsidRDefault="005A396D" w:rsidP="005A396D">
      <w:pPr>
        <w:pStyle w:val="Heading3"/>
      </w:pPr>
      <w:bookmarkStart w:id="2399" w:name="_Toc27478679"/>
      <w:bookmarkStart w:id="2400" w:name="_Toc36227393"/>
      <w:bookmarkStart w:id="2401" w:name="_Toc161672015"/>
      <w:r>
        <w:lastRenderedPageBreak/>
        <w:t>A.2.2.5</w:t>
      </w:r>
      <w:r>
        <w:tab/>
        <w:t>DFT-s-OFDM 256QAM</w:t>
      </w:r>
      <w:bookmarkEnd w:id="2399"/>
      <w:bookmarkEnd w:id="2400"/>
      <w:bookmarkEnd w:id="2401"/>
    </w:p>
    <w:p w14:paraId="7490AB21" w14:textId="77777777" w:rsidR="005A396D" w:rsidRDefault="005A396D" w:rsidP="005A396D">
      <w:pPr>
        <w:pStyle w:val="TH"/>
      </w:pPr>
      <w:r>
        <w:t>Table A.2.2.5-1: Reference Channels for DFT-s-OFDM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55F8FC0"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6D01F89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7FAB80F6"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17F6D27"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408B60E3"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E10B7B6"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2649364"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77727BE"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13C5149"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20705E9"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27A6B73"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0D78FBC6" w14:textId="77777777" w:rsidR="005A396D" w:rsidRDefault="005A396D" w:rsidP="00BA7889">
            <w:pPr>
              <w:pStyle w:val="TAH"/>
              <w:rPr>
                <w:rFonts w:eastAsia="MS Mincho"/>
              </w:rPr>
            </w:pPr>
            <w:r>
              <w:rPr>
                <w:rFonts w:eastAsia="MS Mincho"/>
              </w:rPr>
              <w:t>Total modulated symbols per slot</w:t>
            </w:r>
          </w:p>
        </w:tc>
      </w:tr>
      <w:tr w:rsidR="005A396D" w14:paraId="2266172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6E1ABB1F"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2899691"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4361E75B"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DF56E1E"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6B8E497D"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CA64362"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2173F3E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8617F18"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4F55BE2B"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76D5A9A"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9399DC3" w14:textId="77777777" w:rsidR="005A396D" w:rsidRDefault="005A396D" w:rsidP="00BA7889">
            <w:pPr>
              <w:pStyle w:val="TAC"/>
              <w:rPr>
                <w:rFonts w:eastAsia="MS Mincho"/>
              </w:rPr>
            </w:pPr>
            <w:r>
              <w:rPr>
                <w:rFonts w:eastAsia="MS Mincho"/>
              </w:rPr>
              <w:t> </w:t>
            </w:r>
          </w:p>
        </w:tc>
      </w:tr>
      <w:tr w:rsidR="005A396D" w14:paraId="0116200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1943BA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6EC0ED0C"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7A52E9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59E16F9D"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bottom"/>
            <w:hideMark/>
          </w:tcPr>
          <w:p w14:paraId="3883AEC8"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bottom"/>
            <w:hideMark/>
          </w:tcPr>
          <w:p w14:paraId="2ED4F2D8" w14:textId="77777777" w:rsidR="005A396D" w:rsidRDefault="005A396D" w:rsidP="00BA7889">
            <w:pPr>
              <w:pStyle w:val="TAC"/>
            </w:pPr>
            <w:r>
              <w:t>704</w:t>
            </w:r>
          </w:p>
        </w:tc>
        <w:tc>
          <w:tcPr>
            <w:tcW w:w="1057" w:type="dxa"/>
            <w:tcBorders>
              <w:top w:val="nil"/>
              <w:left w:val="nil"/>
              <w:bottom w:val="single" w:sz="4" w:space="0" w:color="auto"/>
              <w:right w:val="single" w:sz="4" w:space="0" w:color="auto"/>
            </w:tcBorders>
            <w:noWrap/>
            <w:vAlign w:val="bottom"/>
            <w:hideMark/>
          </w:tcPr>
          <w:p w14:paraId="3A75072F"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36A17130"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6A80137B"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E7835BE" w14:textId="77777777" w:rsidR="005A396D" w:rsidRDefault="005A396D" w:rsidP="00BA7889">
            <w:pPr>
              <w:pStyle w:val="TAC"/>
            </w:pPr>
            <w:r>
              <w:t>1056</w:t>
            </w:r>
          </w:p>
        </w:tc>
        <w:tc>
          <w:tcPr>
            <w:tcW w:w="1127" w:type="dxa"/>
            <w:tcBorders>
              <w:top w:val="nil"/>
              <w:left w:val="nil"/>
              <w:bottom w:val="single" w:sz="4" w:space="0" w:color="auto"/>
              <w:right w:val="single" w:sz="4" w:space="0" w:color="auto"/>
            </w:tcBorders>
            <w:noWrap/>
            <w:vAlign w:val="bottom"/>
            <w:hideMark/>
          </w:tcPr>
          <w:p w14:paraId="74B28E9D" w14:textId="77777777" w:rsidR="005A396D" w:rsidRDefault="005A396D" w:rsidP="00BA7889">
            <w:pPr>
              <w:pStyle w:val="TAC"/>
            </w:pPr>
            <w:r>
              <w:t>132</w:t>
            </w:r>
          </w:p>
        </w:tc>
      </w:tr>
      <w:tr w:rsidR="005A396D" w14:paraId="5516205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8D6DA0C"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7577D8B9"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11C218C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E3CA583"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57A68707"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2A96FBB9" w14:textId="77777777" w:rsidR="005A396D" w:rsidRDefault="005A396D" w:rsidP="00BA7889">
            <w:pPr>
              <w:pStyle w:val="TAC"/>
            </w:pPr>
            <w:r>
              <w:t>3496</w:t>
            </w:r>
          </w:p>
        </w:tc>
        <w:tc>
          <w:tcPr>
            <w:tcW w:w="1057" w:type="dxa"/>
            <w:tcBorders>
              <w:top w:val="nil"/>
              <w:left w:val="nil"/>
              <w:bottom w:val="single" w:sz="4" w:space="0" w:color="auto"/>
              <w:right w:val="single" w:sz="4" w:space="0" w:color="auto"/>
            </w:tcBorders>
            <w:noWrap/>
            <w:vAlign w:val="center"/>
            <w:hideMark/>
          </w:tcPr>
          <w:p w14:paraId="7D43BC6C"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2AA081BB"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A9DBE9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0A4C67F"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vAlign w:val="center"/>
            <w:hideMark/>
          </w:tcPr>
          <w:p w14:paraId="0C5FDFB7" w14:textId="77777777" w:rsidR="005A396D" w:rsidRDefault="005A396D" w:rsidP="00BA7889">
            <w:pPr>
              <w:pStyle w:val="TAC"/>
            </w:pPr>
            <w:r>
              <w:t>660</w:t>
            </w:r>
          </w:p>
        </w:tc>
      </w:tr>
      <w:tr w:rsidR="005A396D" w14:paraId="011B4B8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E34734"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462F6610"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236B5B4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899F9CD"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76111818"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08D63CC5" w14:textId="77777777" w:rsidR="005A396D" w:rsidRDefault="005A396D" w:rsidP="00BA7889">
            <w:pPr>
              <w:pStyle w:val="TAC"/>
            </w:pPr>
            <w:r>
              <w:t>6272</w:t>
            </w:r>
          </w:p>
        </w:tc>
        <w:tc>
          <w:tcPr>
            <w:tcW w:w="1057" w:type="dxa"/>
            <w:tcBorders>
              <w:top w:val="nil"/>
              <w:left w:val="nil"/>
              <w:bottom w:val="single" w:sz="4" w:space="0" w:color="auto"/>
              <w:right w:val="single" w:sz="4" w:space="0" w:color="auto"/>
            </w:tcBorders>
            <w:noWrap/>
            <w:vAlign w:val="center"/>
            <w:hideMark/>
          </w:tcPr>
          <w:p w14:paraId="1DE6025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BF4CD5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975BD73"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4F1A584"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vAlign w:val="center"/>
            <w:hideMark/>
          </w:tcPr>
          <w:p w14:paraId="55679065" w14:textId="77777777" w:rsidR="005A396D" w:rsidRDefault="005A396D" w:rsidP="00BA7889">
            <w:pPr>
              <w:pStyle w:val="TAC"/>
            </w:pPr>
            <w:r>
              <w:t>1188</w:t>
            </w:r>
          </w:p>
        </w:tc>
      </w:tr>
      <w:tr w:rsidR="005A396D" w14:paraId="0167408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2E70C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A8AB15"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78B7F31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3F6CE15"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6E4CC761"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1289C695" w14:textId="77777777" w:rsidR="005A396D" w:rsidRDefault="005A396D" w:rsidP="00BA7889">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4A93FCC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A56009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060881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2513318"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1021F2AB" w14:textId="77777777" w:rsidR="005A396D" w:rsidRDefault="005A396D" w:rsidP="00BA7889">
            <w:pPr>
              <w:pStyle w:val="TAC"/>
              <w:rPr>
                <w:rFonts w:eastAsia="MS Mincho"/>
              </w:rPr>
            </w:pPr>
            <w:r>
              <w:rPr>
                <w:rFonts w:eastAsia="MS Mincho"/>
              </w:rPr>
              <w:t>1320</w:t>
            </w:r>
          </w:p>
        </w:tc>
      </w:tr>
      <w:tr w:rsidR="005A396D" w14:paraId="7F8D036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23033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73F00BD"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770C3B0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B41A316"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101A3C2A"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5982E170" w14:textId="77777777" w:rsidR="005A396D" w:rsidRDefault="005A396D" w:rsidP="00BA7889">
            <w:pPr>
              <w:pStyle w:val="TAC"/>
            </w:pPr>
            <w:r>
              <w:t>8456</w:t>
            </w:r>
          </w:p>
        </w:tc>
        <w:tc>
          <w:tcPr>
            <w:tcW w:w="1057" w:type="dxa"/>
            <w:tcBorders>
              <w:top w:val="nil"/>
              <w:left w:val="nil"/>
              <w:bottom w:val="single" w:sz="4" w:space="0" w:color="auto"/>
              <w:right w:val="single" w:sz="4" w:space="0" w:color="auto"/>
            </w:tcBorders>
            <w:noWrap/>
            <w:vAlign w:val="center"/>
            <w:hideMark/>
          </w:tcPr>
          <w:p w14:paraId="0D0F58C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20CDDB5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464FEB7"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018C5EFE" w14:textId="77777777" w:rsidR="005A396D" w:rsidRDefault="005A396D" w:rsidP="00BA7889">
            <w:pPr>
              <w:pStyle w:val="TAC"/>
            </w:pPr>
            <w:r>
              <w:t>12672</w:t>
            </w:r>
          </w:p>
        </w:tc>
        <w:tc>
          <w:tcPr>
            <w:tcW w:w="1127" w:type="dxa"/>
            <w:tcBorders>
              <w:top w:val="nil"/>
              <w:left w:val="nil"/>
              <w:bottom w:val="single" w:sz="4" w:space="0" w:color="auto"/>
              <w:right w:val="single" w:sz="4" w:space="0" w:color="auto"/>
            </w:tcBorders>
            <w:noWrap/>
            <w:vAlign w:val="center"/>
            <w:hideMark/>
          </w:tcPr>
          <w:p w14:paraId="0124E5B5" w14:textId="77777777" w:rsidR="005A396D" w:rsidRDefault="005A396D" w:rsidP="00BA7889">
            <w:pPr>
              <w:pStyle w:val="TAC"/>
            </w:pPr>
            <w:r>
              <w:t>1584</w:t>
            </w:r>
          </w:p>
        </w:tc>
      </w:tr>
      <w:tr w:rsidR="005A396D" w14:paraId="77FF68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C88A07"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B640696"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375D6C6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6138E72"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074C70A7"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1A8A63DA"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vAlign w:val="center"/>
            <w:hideMark/>
          </w:tcPr>
          <w:p w14:paraId="4A2569F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85F761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2142E54B"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1E632EE9" w14:textId="77777777" w:rsidR="005A396D" w:rsidRDefault="005A396D" w:rsidP="00BA7889">
            <w:pPr>
              <w:pStyle w:val="TAC"/>
            </w:pPr>
            <w:r>
              <w:t>15840</w:t>
            </w:r>
          </w:p>
        </w:tc>
        <w:tc>
          <w:tcPr>
            <w:tcW w:w="1127" w:type="dxa"/>
            <w:tcBorders>
              <w:top w:val="nil"/>
              <w:left w:val="nil"/>
              <w:bottom w:val="single" w:sz="4" w:space="0" w:color="auto"/>
              <w:right w:val="single" w:sz="4" w:space="0" w:color="auto"/>
            </w:tcBorders>
            <w:noWrap/>
            <w:vAlign w:val="center"/>
            <w:hideMark/>
          </w:tcPr>
          <w:p w14:paraId="5E0B711E" w14:textId="77777777" w:rsidR="005A396D" w:rsidRDefault="005A396D" w:rsidP="00BA7889">
            <w:pPr>
              <w:pStyle w:val="TAC"/>
            </w:pPr>
            <w:r>
              <w:t>1980</w:t>
            </w:r>
          </w:p>
        </w:tc>
      </w:tr>
      <w:tr w:rsidR="005A396D" w14:paraId="5BEBB9A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678FE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C0856AD"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76F208C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E48BE7F"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07C0EB20"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F08EE10" w14:textId="77777777" w:rsidR="005A396D" w:rsidRDefault="005A396D" w:rsidP="00BA7889">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vAlign w:val="center"/>
            <w:hideMark/>
          </w:tcPr>
          <w:p w14:paraId="64A1A1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7C03C0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4CA9D4D"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C014985"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186E5626" w14:textId="77777777" w:rsidR="005A396D" w:rsidRDefault="005A396D" w:rsidP="00BA7889">
            <w:pPr>
              <w:pStyle w:val="TAC"/>
              <w:rPr>
                <w:rFonts w:eastAsia="MS Mincho"/>
              </w:rPr>
            </w:pPr>
            <w:r>
              <w:rPr>
                <w:rFonts w:eastAsia="MS Mincho"/>
              </w:rPr>
              <w:t>2376</w:t>
            </w:r>
          </w:p>
        </w:tc>
      </w:tr>
      <w:tr w:rsidR="005A396D" w14:paraId="0BE0858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D3F4C2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05995B8"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07D158A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5421FD0"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54CB3210"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124C73A6" w14:textId="77777777" w:rsidR="005A396D" w:rsidRDefault="005A396D" w:rsidP="00BA7889">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vAlign w:val="center"/>
            <w:hideMark/>
          </w:tcPr>
          <w:p w14:paraId="19FD60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85C932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285DA25"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640E7FE7" w14:textId="77777777" w:rsidR="005A396D" w:rsidRDefault="005A396D" w:rsidP="00BA7889">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vAlign w:val="center"/>
            <w:hideMark/>
          </w:tcPr>
          <w:p w14:paraId="1B4D9F2F" w14:textId="77777777" w:rsidR="005A396D" w:rsidRDefault="005A396D" w:rsidP="00BA7889">
            <w:pPr>
              <w:pStyle w:val="TAC"/>
              <w:rPr>
                <w:rFonts w:eastAsia="MS Mincho"/>
              </w:rPr>
            </w:pPr>
            <w:r>
              <w:rPr>
                <w:rFonts w:eastAsia="MS Mincho"/>
              </w:rPr>
              <w:t>3168</w:t>
            </w:r>
          </w:p>
        </w:tc>
      </w:tr>
      <w:tr w:rsidR="005A396D" w14:paraId="11C3627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6F290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68649CA"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8C9861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62A645E"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13594A9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638F0733"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01141DE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BCBC96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F9A3B8"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B0ABD9C"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5618D580" w14:textId="77777777" w:rsidR="005A396D" w:rsidRDefault="005A396D" w:rsidP="00BA7889">
            <w:pPr>
              <w:pStyle w:val="TAC"/>
              <w:rPr>
                <w:rFonts w:eastAsia="MS Mincho"/>
              </w:rPr>
            </w:pPr>
            <w:r>
              <w:rPr>
                <w:rFonts w:eastAsia="MS Mincho"/>
              </w:rPr>
              <w:t>3300</w:t>
            </w:r>
          </w:p>
        </w:tc>
      </w:tr>
      <w:tr w:rsidR="005A396D" w14:paraId="6C73F9F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A48C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A26F3E"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10926F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CD1E9C7"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C025327"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03CF389" w14:textId="77777777" w:rsidR="005A396D" w:rsidRDefault="005A396D" w:rsidP="00BA7889">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3D5785B1"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1B0B69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5A68B2"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4E6F4F54" w14:textId="77777777" w:rsidR="005A396D" w:rsidRDefault="005A396D" w:rsidP="00BA7889">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1F431B1D" w14:textId="77777777" w:rsidR="005A396D" w:rsidRDefault="005A396D" w:rsidP="00BA7889">
            <w:pPr>
              <w:pStyle w:val="TAC"/>
              <w:rPr>
                <w:rFonts w:eastAsia="MS Mincho"/>
              </w:rPr>
            </w:pPr>
            <w:r>
              <w:rPr>
                <w:rFonts w:eastAsia="MS Mincho"/>
              </w:rPr>
              <w:t>3960</w:t>
            </w:r>
          </w:p>
        </w:tc>
      </w:tr>
      <w:tr w:rsidR="005A396D" w14:paraId="490075C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848FE5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3528E25" w14:textId="77777777" w:rsidR="005A396D" w:rsidRDefault="005A396D" w:rsidP="00BA7889">
            <w:pPr>
              <w:pStyle w:val="TAC"/>
            </w:pPr>
            <w:r>
              <w:t>32</w:t>
            </w:r>
          </w:p>
        </w:tc>
        <w:tc>
          <w:tcPr>
            <w:tcW w:w="967" w:type="dxa"/>
            <w:tcBorders>
              <w:top w:val="nil"/>
              <w:left w:val="nil"/>
              <w:bottom w:val="single" w:sz="4" w:space="0" w:color="auto"/>
              <w:right w:val="single" w:sz="4" w:space="0" w:color="auto"/>
            </w:tcBorders>
            <w:noWrap/>
            <w:vAlign w:val="center"/>
            <w:hideMark/>
          </w:tcPr>
          <w:p w14:paraId="71241E4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1AA2E70"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48C42B6B"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28C29292" w14:textId="77777777" w:rsidR="005A396D" w:rsidRDefault="005A396D" w:rsidP="00BA7889">
            <w:pPr>
              <w:pStyle w:val="TAC"/>
            </w:pPr>
            <w:r>
              <w:t>22536</w:t>
            </w:r>
          </w:p>
        </w:tc>
        <w:tc>
          <w:tcPr>
            <w:tcW w:w="1057" w:type="dxa"/>
            <w:tcBorders>
              <w:top w:val="nil"/>
              <w:left w:val="nil"/>
              <w:bottom w:val="single" w:sz="4" w:space="0" w:color="auto"/>
              <w:right w:val="single" w:sz="4" w:space="0" w:color="auto"/>
            </w:tcBorders>
            <w:noWrap/>
            <w:vAlign w:val="center"/>
            <w:hideMark/>
          </w:tcPr>
          <w:p w14:paraId="4B7DB7B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0FCD42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E6471C6"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1E6DB84F" w14:textId="77777777" w:rsidR="005A396D" w:rsidRDefault="005A396D" w:rsidP="00BA7889">
            <w:pPr>
              <w:pStyle w:val="TAC"/>
            </w:pPr>
            <w:r>
              <w:t>33792</w:t>
            </w:r>
          </w:p>
        </w:tc>
        <w:tc>
          <w:tcPr>
            <w:tcW w:w="1127" w:type="dxa"/>
            <w:tcBorders>
              <w:top w:val="nil"/>
              <w:left w:val="nil"/>
              <w:bottom w:val="single" w:sz="4" w:space="0" w:color="auto"/>
              <w:right w:val="single" w:sz="4" w:space="0" w:color="auto"/>
            </w:tcBorders>
            <w:noWrap/>
            <w:vAlign w:val="center"/>
            <w:hideMark/>
          </w:tcPr>
          <w:p w14:paraId="72448071" w14:textId="77777777" w:rsidR="005A396D" w:rsidRDefault="005A396D" w:rsidP="00BA7889">
            <w:pPr>
              <w:pStyle w:val="TAC"/>
            </w:pPr>
            <w:r>
              <w:t>4224</w:t>
            </w:r>
          </w:p>
        </w:tc>
      </w:tr>
      <w:tr w:rsidR="005A396D" w14:paraId="06630AD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1B2F72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9C1A024"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542945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541B46"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0BA71BC8"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24E188D9" w14:textId="77777777" w:rsidR="005A396D" w:rsidRDefault="005A396D" w:rsidP="00BA7889">
            <w:pPr>
              <w:pStyle w:val="TAC"/>
              <w:rPr>
                <w:rFonts w:eastAsia="MS Mincho"/>
              </w:rPr>
            </w:pPr>
            <w:r>
              <w:rPr>
                <w:rFonts w:eastAsia="MS Mincho"/>
              </w:rPr>
              <w:t>25104</w:t>
            </w:r>
          </w:p>
        </w:tc>
        <w:tc>
          <w:tcPr>
            <w:tcW w:w="1057" w:type="dxa"/>
            <w:tcBorders>
              <w:top w:val="nil"/>
              <w:left w:val="nil"/>
              <w:bottom w:val="single" w:sz="4" w:space="0" w:color="auto"/>
              <w:right w:val="single" w:sz="4" w:space="0" w:color="auto"/>
            </w:tcBorders>
            <w:noWrap/>
            <w:vAlign w:val="center"/>
            <w:hideMark/>
          </w:tcPr>
          <w:p w14:paraId="7B4BA15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F7A069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75A885F"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72E77FB" w14:textId="77777777" w:rsidR="005A396D" w:rsidRDefault="005A396D" w:rsidP="00BA7889">
            <w:pPr>
              <w:pStyle w:val="TAC"/>
              <w:rPr>
                <w:rFonts w:eastAsia="MS Mincho"/>
              </w:rPr>
            </w:pPr>
            <w:r>
              <w:rPr>
                <w:rFonts w:eastAsia="MS Mincho"/>
              </w:rPr>
              <w:t>38016</w:t>
            </w:r>
          </w:p>
        </w:tc>
        <w:tc>
          <w:tcPr>
            <w:tcW w:w="1127" w:type="dxa"/>
            <w:tcBorders>
              <w:top w:val="nil"/>
              <w:left w:val="nil"/>
              <w:bottom w:val="single" w:sz="4" w:space="0" w:color="auto"/>
              <w:right w:val="single" w:sz="4" w:space="0" w:color="auto"/>
            </w:tcBorders>
            <w:noWrap/>
            <w:vAlign w:val="center"/>
            <w:hideMark/>
          </w:tcPr>
          <w:p w14:paraId="2CBDBF5D" w14:textId="77777777" w:rsidR="005A396D" w:rsidRDefault="005A396D" w:rsidP="00BA7889">
            <w:pPr>
              <w:pStyle w:val="TAC"/>
              <w:rPr>
                <w:rFonts w:eastAsia="MS Mincho"/>
              </w:rPr>
            </w:pPr>
            <w:r>
              <w:rPr>
                <w:rFonts w:eastAsia="MS Mincho"/>
              </w:rPr>
              <w:t>4752</w:t>
            </w:r>
          </w:p>
        </w:tc>
      </w:tr>
      <w:tr w:rsidR="005A396D" w14:paraId="06788D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0A3622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6F829D0"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6968CF4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4E4B1E7"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0489E65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3955DE49"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2E3D7215"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64E682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8FD3499"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74D7820F"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AA5674C" w14:textId="77777777" w:rsidR="005A396D" w:rsidRDefault="005A396D" w:rsidP="00BA7889">
            <w:pPr>
              <w:pStyle w:val="TAC"/>
            </w:pPr>
            <w:r>
              <w:t>5940</w:t>
            </w:r>
          </w:p>
        </w:tc>
      </w:tr>
      <w:tr w:rsidR="005A396D" w14:paraId="25A3B0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9CCC48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F9C25F8"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4469540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7C9DF46"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36873987"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7CB6B340" w14:textId="77777777" w:rsidR="005A396D" w:rsidRDefault="005A396D" w:rsidP="00BA7889">
            <w:pPr>
              <w:pStyle w:val="TAC"/>
              <w:rPr>
                <w:rFonts w:eastAsia="MS Mincho"/>
              </w:rPr>
            </w:pPr>
            <w:r>
              <w:rPr>
                <w:rFonts w:eastAsia="MS Mincho"/>
              </w:rPr>
              <w:t>34816</w:t>
            </w:r>
          </w:p>
        </w:tc>
        <w:tc>
          <w:tcPr>
            <w:tcW w:w="1057" w:type="dxa"/>
            <w:tcBorders>
              <w:top w:val="nil"/>
              <w:left w:val="nil"/>
              <w:bottom w:val="single" w:sz="4" w:space="0" w:color="auto"/>
              <w:right w:val="single" w:sz="4" w:space="0" w:color="auto"/>
            </w:tcBorders>
            <w:noWrap/>
            <w:vAlign w:val="center"/>
            <w:hideMark/>
          </w:tcPr>
          <w:p w14:paraId="08079BD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F1FE5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CB71FC8"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84AFCC6" w14:textId="77777777" w:rsidR="005A396D" w:rsidRDefault="005A396D" w:rsidP="00BA7889">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3FCFE57D" w14:textId="77777777" w:rsidR="005A396D" w:rsidRDefault="005A396D" w:rsidP="00BA7889">
            <w:pPr>
              <w:pStyle w:val="TAC"/>
              <w:rPr>
                <w:rFonts w:eastAsia="MS Mincho"/>
              </w:rPr>
            </w:pPr>
            <w:r>
              <w:rPr>
                <w:rFonts w:eastAsia="MS Mincho"/>
              </w:rPr>
              <w:t>6600</w:t>
            </w:r>
          </w:p>
        </w:tc>
      </w:tr>
      <w:tr w:rsidR="005A396D" w14:paraId="6975F60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BD7C2C"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751549C" w14:textId="77777777" w:rsidR="005A396D" w:rsidRDefault="005A396D" w:rsidP="00BA7889">
            <w:pPr>
              <w:pStyle w:val="TAC"/>
            </w:pPr>
            <w:r>
              <w:t>60</w:t>
            </w:r>
          </w:p>
        </w:tc>
        <w:tc>
          <w:tcPr>
            <w:tcW w:w="967" w:type="dxa"/>
            <w:tcBorders>
              <w:top w:val="nil"/>
              <w:left w:val="nil"/>
              <w:bottom w:val="single" w:sz="4" w:space="0" w:color="auto"/>
              <w:right w:val="single" w:sz="4" w:space="0" w:color="auto"/>
            </w:tcBorders>
            <w:noWrap/>
            <w:vAlign w:val="center"/>
            <w:hideMark/>
          </w:tcPr>
          <w:p w14:paraId="3627E07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2DA9EAE"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0806393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71CD3802" w14:textId="77777777" w:rsidR="005A396D" w:rsidRDefault="005A396D" w:rsidP="00BA7889">
            <w:pPr>
              <w:pStyle w:val="TAC"/>
            </w:pPr>
            <w:r>
              <w:t>42016</w:t>
            </w:r>
          </w:p>
        </w:tc>
        <w:tc>
          <w:tcPr>
            <w:tcW w:w="1057" w:type="dxa"/>
            <w:tcBorders>
              <w:top w:val="nil"/>
              <w:left w:val="nil"/>
              <w:bottom w:val="single" w:sz="4" w:space="0" w:color="auto"/>
              <w:right w:val="single" w:sz="4" w:space="0" w:color="auto"/>
            </w:tcBorders>
            <w:noWrap/>
            <w:vAlign w:val="center"/>
            <w:hideMark/>
          </w:tcPr>
          <w:p w14:paraId="68EAA6CD"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D0DECE7"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A461901"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1E3A3952" w14:textId="77777777" w:rsidR="005A396D" w:rsidRDefault="005A396D" w:rsidP="00BA7889">
            <w:pPr>
              <w:pStyle w:val="TAC"/>
            </w:pPr>
            <w:r>
              <w:t>63360</w:t>
            </w:r>
          </w:p>
        </w:tc>
        <w:tc>
          <w:tcPr>
            <w:tcW w:w="1127" w:type="dxa"/>
            <w:tcBorders>
              <w:top w:val="nil"/>
              <w:left w:val="nil"/>
              <w:bottom w:val="single" w:sz="4" w:space="0" w:color="auto"/>
              <w:right w:val="single" w:sz="4" w:space="0" w:color="auto"/>
            </w:tcBorders>
            <w:noWrap/>
            <w:vAlign w:val="center"/>
            <w:hideMark/>
          </w:tcPr>
          <w:p w14:paraId="3AB5BF3A" w14:textId="77777777" w:rsidR="005A396D" w:rsidRDefault="005A396D" w:rsidP="00BA7889">
            <w:pPr>
              <w:pStyle w:val="TAC"/>
            </w:pPr>
            <w:r>
              <w:t>7920</w:t>
            </w:r>
          </w:p>
        </w:tc>
      </w:tr>
      <w:tr w:rsidR="005A396D" w14:paraId="6BCD252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6B475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9D0A02"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6E95BF1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1D204A6"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108F57F"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7FBEF4E2" w14:textId="77777777" w:rsidR="005A396D" w:rsidRDefault="005A396D" w:rsidP="00BA7889">
            <w:pPr>
              <w:pStyle w:val="TAC"/>
              <w:rPr>
                <w:rFonts w:eastAsia="MS Mincho"/>
              </w:rPr>
            </w:pPr>
            <w:r>
              <w:rPr>
                <w:rFonts w:eastAsia="MS Mincho"/>
              </w:rPr>
              <w:t>45096</w:t>
            </w:r>
          </w:p>
        </w:tc>
        <w:tc>
          <w:tcPr>
            <w:tcW w:w="1057" w:type="dxa"/>
            <w:tcBorders>
              <w:top w:val="nil"/>
              <w:left w:val="nil"/>
              <w:bottom w:val="single" w:sz="4" w:space="0" w:color="auto"/>
              <w:right w:val="single" w:sz="4" w:space="0" w:color="auto"/>
            </w:tcBorders>
            <w:noWrap/>
            <w:vAlign w:val="center"/>
            <w:hideMark/>
          </w:tcPr>
          <w:p w14:paraId="5BC57AA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1FF894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3422125" w14:textId="77777777" w:rsidR="005A396D" w:rsidRDefault="005A396D" w:rsidP="00BA7889">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vAlign w:val="center"/>
            <w:hideMark/>
          </w:tcPr>
          <w:p w14:paraId="1AFE2C56" w14:textId="77777777" w:rsidR="005A396D" w:rsidRDefault="005A396D" w:rsidP="00BA7889">
            <w:pPr>
              <w:pStyle w:val="TAC"/>
              <w:rPr>
                <w:rFonts w:eastAsia="MS Mincho"/>
              </w:rPr>
            </w:pPr>
            <w:r>
              <w:rPr>
                <w:rFonts w:eastAsia="MS Mincho"/>
              </w:rPr>
              <w:t>67584</w:t>
            </w:r>
          </w:p>
        </w:tc>
        <w:tc>
          <w:tcPr>
            <w:tcW w:w="1127" w:type="dxa"/>
            <w:tcBorders>
              <w:top w:val="nil"/>
              <w:left w:val="nil"/>
              <w:bottom w:val="single" w:sz="4" w:space="0" w:color="auto"/>
              <w:right w:val="single" w:sz="4" w:space="0" w:color="auto"/>
            </w:tcBorders>
            <w:noWrap/>
            <w:vAlign w:val="center"/>
            <w:hideMark/>
          </w:tcPr>
          <w:p w14:paraId="23F792F2" w14:textId="77777777" w:rsidR="005A396D" w:rsidRDefault="005A396D" w:rsidP="00BA7889">
            <w:pPr>
              <w:pStyle w:val="TAC"/>
              <w:rPr>
                <w:rFonts w:eastAsia="MS Mincho"/>
              </w:rPr>
            </w:pPr>
            <w:r>
              <w:rPr>
                <w:rFonts w:eastAsia="MS Mincho"/>
              </w:rPr>
              <w:t>8448</w:t>
            </w:r>
          </w:p>
        </w:tc>
      </w:tr>
      <w:tr w:rsidR="005A396D" w14:paraId="5ED297B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8164D5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AA0C64F"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14E4B32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B9623E"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6FAA928"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9384C0F" w14:textId="77777777" w:rsidR="005A396D" w:rsidRDefault="005A396D" w:rsidP="00BA7889">
            <w:pPr>
              <w:pStyle w:val="TAC"/>
              <w:rPr>
                <w:rFonts w:eastAsia="MS Mincho"/>
              </w:rPr>
            </w:pPr>
            <w:r>
              <w:rPr>
                <w:rFonts w:eastAsia="MS Mincho"/>
              </w:rPr>
              <w:t>53288</w:t>
            </w:r>
          </w:p>
        </w:tc>
        <w:tc>
          <w:tcPr>
            <w:tcW w:w="1057" w:type="dxa"/>
            <w:tcBorders>
              <w:top w:val="nil"/>
              <w:left w:val="nil"/>
              <w:bottom w:val="single" w:sz="4" w:space="0" w:color="auto"/>
              <w:right w:val="single" w:sz="4" w:space="0" w:color="auto"/>
            </w:tcBorders>
            <w:noWrap/>
            <w:vAlign w:val="center"/>
            <w:hideMark/>
          </w:tcPr>
          <w:p w14:paraId="4FCA9DE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B18D1E8"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2397816" w14:textId="77777777" w:rsidR="005A396D" w:rsidRDefault="005A396D" w:rsidP="00BA7889">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vAlign w:val="center"/>
            <w:hideMark/>
          </w:tcPr>
          <w:p w14:paraId="21C0D6C9" w14:textId="77777777" w:rsidR="005A396D" w:rsidRDefault="005A396D" w:rsidP="00BA7889">
            <w:pPr>
              <w:pStyle w:val="TAC"/>
              <w:rPr>
                <w:rFonts w:eastAsia="MS Mincho"/>
              </w:rPr>
            </w:pPr>
            <w:r>
              <w:rPr>
                <w:rFonts w:eastAsia="MS Mincho"/>
              </w:rPr>
              <w:t>79200</w:t>
            </w:r>
          </w:p>
        </w:tc>
        <w:tc>
          <w:tcPr>
            <w:tcW w:w="1127" w:type="dxa"/>
            <w:tcBorders>
              <w:top w:val="nil"/>
              <w:left w:val="nil"/>
              <w:bottom w:val="single" w:sz="4" w:space="0" w:color="auto"/>
              <w:right w:val="single" w:sz="4" w:space="0" w:color="auto"/>
            </w:tcBorders>
            <w:noWrap/>
            <w:vAlign w:val="center"/>
            <w:hideMark/>
          </w:tcPr>
          <w:p w14:paraId="7DFC9AFB" w14:textId="77777777" w:rsidR="005A396D" w:rsidRDefault="005A396D" w:rsidP="00BA7889">
            <w:pPr>
              <w:pStyle w:val="TAC"/>
              <w:rPr>
                <w:rFonts w:eastAsia="MS Mincho"/>
              </w:rPr>
            </w:pPr>
            <w:r>
              <w:rPr>
                <w:rFonts w:eastAsia="MS Mincho"/>
              </w:rPr>
              <w:t>9900</w:t>
            </w:r>
          </w:p>
        </w:tc>
      </w:tr>
      <w:tr w:rsidR="005A396D" w14:paraId="54D5F9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012AC6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6DE235"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4D8BFAD2"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E2235F7"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517CF8E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4264B9C3" w14:textId="77777777" w:rsidR="005A396D" w:rsidRDefault="005A396D" w:rsidP="00BA7889">
            <w:pPr>
              <w:pStyle w:val="TAC"/>
            </w:pPr>
            <w:r>
              <w:t>56368</w:t>
            </w:r>
          </w:p>
        </w:tc>
        <w:tc>
          <w:tcPr>
            <w:tcW w:w="1057" w:type="dxa"/>
            <w:tcBorders>
              <w:top w:val="nil"/>
              <w:left w:val="nil"/>
              <w:bottom w:val="single" w:sz="4" w:space="0" w:color="auto"/>
              <w:right w:val="single" w:sz="4" w:space="0" w:color="auto"/>
            </w:tcBorders>
            <w:noWrap/>
            <w:vAlign w:val="center"/>
            <w:hideMark/>
          </w:tcPr>
          <w:p w14:paraId="2D37488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CE54E7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3FFD74A"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vAlign w:val="center"/>
            <w:hideMark/>
          </w:tcPr>
          <w:p w14:paraId="48F3043B" w14:textId="77777777" w:rsidR="005A396D" w:rsidRDefault="005A396D" w:rsidP="00BA7889">
            <w:pPr>
              <w:pStyle w:val="TAC"/>
            </w:pPr>
            <w:r>
              <w:t>84480</w:t>
            </w:r>
          </w:p>
        </w:tc>
        <w:tc>
          <w:tcPr>
            <w:tcW w:w="1127" w:type="dxa"/>
            <w:tcBorders>
              <w:top w:val="nil"/>
              <w:left w:val="nil"/>
              <w:bottom w:val="single" w:sz="4" w:space="0" w:color="auto"/>
              <w:right w:val="single" w:sz="4" w:space="0" w:color="auto"/>
            </w:tcBorders>
            <w:noWrap/>
            <w:vAlign w:val="center"/>
            <w:hideMark/>
          </w:tcPr>
          <w:p w14:paraId="2DF616D0" w14:textId="77777777" w:rsidR="005A396D" w:rsidRDefault="005A396D" w:rsidP="00BA7889">
            <w:pPr>
              <w:pStyle w:val="TAC"/>
            </w:pPr>
            <w:r>
              <w:t>10560</w:t>
            </w:r>
          </w:p>
        </w:tc>
      </w:tr>
      <w:tr w:rsidR="005A396D" w14:paraId="61B4BE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C0A9F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0D442ED6"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0BC588A2"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4176DDE"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01DEAE47"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56D077FD" w14:textId="77777777" w:rsidR="005A396D" w:rsidRDefault="005A396D" w:rsidP="00BA7889">
            <w:pPr>
              <w:pStyle w:val="TAC"/>
            </w:pPr>
            <w:r>
              <w:t>57376</w:t>
            </w:r>
          </w:p>
        </w:tc>
        <w:tc>
          <w:tcPr>
            <w:tcW w:w="1057" w:type="dxa"/>
            <w:tcBorders>
              <w:top w:val="nil"/>
              <w:left w:val="nil"/>
              <w:bottom w:val="single" w:sz="4" w:space="0" w:color="auto"/>
              <w:right w:val="single" w:sz="4" w:space="0" w:color="auto"/>
            </w:tcBorders>
            <w:noWrap/>
            <w:vAlign w:val="center"/>
            <w:hideMark/>
          </w:tcPr>
          <w:p w14:paraId="1698067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13D071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D4664A8"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vAlign w:val="center"/>
            <w:hideMark/>
          </w:tcPr>
          <w:p w14:paraId="109076AC" w14:textId="77777777" w:rsidR="005A396D" w:rsidRDefault="005A396D" w:rsidP="00BA7889">
            <w:pPr>
              <w:pStyle w:val="TAC"/>
            </w:pPr>
            <w:r>
              <w:t>85536</w:t>
            </w:r>
          </w:p>
        </w:tc>
        <w:tc>
          <w:tcPr>
            <w:tcW w:w="1127" w:type="dxa"/>
            <w:tcBorders>
              <w:top w:val="nil"/>
              <w:left w:val="nil"/>
              <w:bottom w:val="single" w:sz="4" w:space="0" w:color="auto"/>
              <w:right w:val="single" w:sz="4" w:space="0" w:color="auto"/>
            </w:tcBorders>
            <w:noWrap/>
            <w:vAlign w:val="center"/>
            <w:hideMark/>
          </w:tcPr>
          <w:p w14:paraId="11255EDB" w14:textId="77777777" w:rsidR="005A396D" w:rsidRDefault="005A396D" w:rsidP="00BA7889">
            <w:pPr>
              <w:pStyle w:val="TAC"/>
            </w:pPr>
            <w:r>
              <w:t>10692</w:t>
            </w:r>
          </w:p>
        </w:tc>
      </w:tr>
      <w:tr w:rsidR="005A396D" w14:paraId="5015F19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EF48F6"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0FCEF610"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11C27E7C"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D7B1723"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26338D7B"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22C77397" w14:textId="77777777" w:rsidR="005A396D" w:rsidRDefault="005A396D" w:rsidP="00BA7889">
            <w:pPr>
              <w:pStyle w:val="TAC"/>
            </w:pPr>
            <w:r>
              <w:t>63528</w:t>
            </w:r>
          </w:p>
        </w:tc>
        <w:tc>
          <w:tcPr>
            <w:tcW w:w="1057" w:type="dxa"/>
            <w:tcBorders>
              <w:top w:val="nil"/>
              <w:left w:val="nil"/>
              <w:bottom w:val="single" w:sz="4" w:space="0" w:color="auto"/>
              <w:right w:val="single" w:sz="4" w:space="0" w:color="auto"/>
            </w:tcBorders>
            <w:noWrap/>
            <w:vAlign w:val="center"/>
            <w:hideMark/>
          </w:tcPr>
          <w:p w14:paraId="58AA1B6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0EA3D6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5432D82" w14:textId="77777777" w:rsidR="005A396D" w:rsidRDefault="005A396D" w:rsidP="00BA7889">
            <w:pPr>
              <w:pStyle w:val="TAC"/>
            </w:pPr>
            <w:r>
              <w:t>8</w:t>
            </w:r>
          </w:p>
        </w:tc>
        <w:tc>
          <w:tcPr>
            <w:tcW w:w="925" w:type="dxa"/>
            <w:tcBorders>
              <w:top w:val="nil"/>
              <w:left w:val="nil"/>
              <w:bottom w:val="single" w:sz="4" w:space="0" w:color="auto"/>
              <w:right w:val="single" w:sz="4" w:space="0" w:color="auto"/>
            </w:tcBorders>
            <w:noWrap/>
            <w:vAlign w:val="center"/>
            <w:hideMark/>
          </w:tcPr>
          <w:p w14:paraId="7D357C76" w14:textId="77777777" w:rsidR="005A396D" w:rsidRDefault="005A396D" w:rsidP="00BA7889">
            <w:pPr>
              <w:pStyle w:val="TAC"/>
            </w:pPr>
            <w:r>
              <w:t>95040</w:t>
            </w:r>
          </w:p>
        </w:tc>
        <w:tc>
          <w:tcPr>
            <w:tcW w:w="1127" w:type="dxa"/>
            <w:tcBorders>
              <w:top w:val="nil"/>
              <w:left w:val="nil"/>
              <w:bottom w:val="single" w:sz="4" w:space="0" w:color="auto"/>
              <w:right w:val="single" w:sz="4" w:space="0" w:color="auto"/>
            </w:tcBorders>
            <w:noWrap/>
            <w:vAlign w:val="center"/>
            <w:hideMark/>
          </w:tcPr>
          <w:p w14:paraId="07F4A977" w14:textId="77777777" w:rsidR="005A396D" w:rsidRDefault="005A396D" w:rsidP="00BA7889">
            <w:pPr>
              <w:pStyle w:val="TAC"/>
            </w:pPr>
            <w:r>
              <w:t>11880</w:t>
            </w:r>
          </w:p>
        </w:tc>
      </w:tr>
      <w:tr w:rsidR="005A396D" w14:paraId="504346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4E283B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0E3534E"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1BFF92C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6ADD187"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454BF299"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DA6A729" w14:textId="77777777" w:rsidR="005A396D" w:rsidRDefault="005A396D" w:rsidP="00BA7889">
            <w:pPr>
              <w:pStyle w:val="TAC"/>
              <w:rPr>
                <w:rFonts w:eastAsia="MS Mincho"/>
              </w:rPr>
            </w:pPr>
            <w:r>
              <w:rPr>
                <w:rFonts w:eastAsia="MS Mincho"/>
              </w:rPr>
              <w:t>69672</w:t>
            </w:r>
          </w:p>
        </w:tc>
        <w:tc>
          <w:tcPr>
            <w:tcW w:w="1057" w:type="dxa"/>
            <w:tcBorders>
              <w:top w:val="nil"/>
              <w:left w:val="nil"/>
              <w:bottom w:val="single" w:sz="4" w:space="0" w:color="auto"/>
              <w:right w:val="single" w:sz="4" w:space="0" w:color="auto"/>
            </w:tcBorders>
            <w:noWrap/>
            <w:vAlign w:val="center"/>
            <w:hideMark/>
          </w:tcPr>
          <w:p w14:paraId="4D677FA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697EBA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D3826EE" w14:textId="77777777" w:rsidR="005A396D" w:rsidRDefault="005A396D" w:rsidP="00BA7889">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vAlign w:val="center"/>
            <w:hideMark/>
          </w:tcPr>
          <w:p w14:paraId="4E3A5A51" w14:textId="77777777" w:rsidR="005A396D" w:rsidRDefault="005A396D" w:rsidP="00BA7889">
            <w:pPr>
              <w:pStyle w:val="TAC"/>
              <w:rPr>
                <w:rFonts w:eastAsia="MS Mincho"/>
              </w:rPr>
            </w:pPr>
            <w:r>
              <w:rPr>
                <w:rFonts w:eastAsia="MS Mincho"/>
              </w:rPr>
              <w:t>105600</w:t>
            </w:r>
          </w:p>
        </w:tc>
        <w:tc>
          <w:tcPr>
            <w:tcW w:w="1127" w:type="dxa"/>
            <w:tcBorders>
              <w:top w:val="nil"/>
              <w:left w:val="nil"/>
              <w:bottom w:val="single" w:sz="4" w:space="0" w:color="auto"/>
              <w:right w:val="single" w:sz="4" w:space="0" w:color="auto"/>
            </w:tcBorders>
            <w:noWrap/>
            <w:vAlign w:val="center"/>
            <w:hideMark/>
          </w:tcPr>
          <w:p w14:paraId="2FA7B7CF" w14:textId="77777777" w:rsidR="005A396D" w:rsidRDefault="005A396D" w:rsidP="00BA7889">
            <w:pPr>
              <w:pStyle w:val="TAC"/>
              <w:rPr>
                <w:rFonts w:eastAsia="MS Mincho"/>
              </w:rPr>
            </w:pPr>
            <w:r>
              <w:rPr>
                <w:rFonts w:eastAsia="MS Mincho"/>
              </w:rPr>
              <w:t>13200</w:t>
            </w:r>
          </w:p>
        </w:tc>
      </w:tr>
      <w:tr w:rsidR="005A396D" w14:paraId="1F2BF77F"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FF984CD"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2687F0B" w14:textId="77777777" w:rsidR="005A396D" w:rsidRDefault="005A396D" w:rsidP="00BA7889">
            <w:pPr>
              <w:pStyle w:val="TAN"/>
              <w:rPr>
                <w:rFonts w:eastAsia="MS Mincho"/>
              </w:rPr>
            </w:pPr>
            <w:r>
              <w:rPr>
                <w:rFonts w:eastAsia="MS Mincho"/>
              </w:rPr>
              <w:t>NOTE 2:</w:t>
            </w:r>
            <w:r>
              <w:rPr>
                <w:rFonts w:eastAsia="MS Mincho"/>
              </w:rPr>
              <w:tab/>
              <w:t>MCS Index is based on MCS table 5.1.3.1-2 defined in TS 38.214 [14].</w:t>
            </w:r>
          </w:p>
          <w:p w14:paraId="5DDEA947"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210F24B"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4C28B37"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6663B324" w14:textId="77777777" w:rsidR="005A396D" w:rsidRDefault="005A396D" w:rsidP="005A396D">
      <w:pPr>
        <w:pStyle w:val="Heading3"/>
      </w:pPr>
      <w:bookmarkStart w:id="2402" w:name="_Toc27478680"/>
      <w:bookmarkStart w:id="2403" w:name="_Toc36227394"/>
      <w:bookmarkStart w:id="2404" w:name="_Toc161672016"/>
      <w:r>
        <w:lastRenderedPageBreak/>
        <w:t>A.2.2.6</w:t>
      </w:r>
      <w:r>
        <w:tab/>
        <w:t>CP-OFDM QPSK</w:t>
      </w:r>
      <w:bookmarkEnd w:id="2402"/>
      <w:bookmarkEnd w:id="2403"/>
      <w:bookmarkEnd w:id="2404"/>
    </w:p>
    <w:p w14:paraId="19DC5727" w14:textId="77777777" w:rsidR="005A396D" w:rsidRDefault="005A396D" w:rsidP="005A396D">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3843B51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35083C4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7FE143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095B3FD4"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0CAC6F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3B600B"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6E06FB8"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B2ACAFE"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3BA7AB8"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402B5D8"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706E082"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DDFA82D" w14:textId="77777777" w:rsidR="005A396D" w:rsidRDefault="005A396D" w:rsidP="00BA7889">
            <w:pPr>
              <w:pStyle w:val="TAH"/>
              <w:rPr>
                <w:rFonts w:eastAsia="MS Mincho"/>
              </w:rPr>
            </w:pPr>
            <w:r>
              <w:rPr>
                <w:rFonts w:eastAsia="MS Mincho"/>
              </w:rPr>
              <w:t>Total modulated symbols per slot</w:t>
            </w:r>
          </w:p>
        </w:tc>
      </w:tr>
      <w:tr w:rsidR="005A396D" w14:paraId="18E531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18871F2E"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2C3E9CD"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0ED18E5"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2E0BE3E"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2EF1B15"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9EEA957"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3E35358"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3014C4F"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3D937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F2F8046"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1C58E210" w14:textId="77777777" w:rsidR="005A396D" w:rsidRDefault="005A396D" w:rsidP="00BA7889">
            <w:pPr>
              <w:pStyle w:val="TAC"/>
              <w:rPr>
                <w:rFonts w:eastAsia="MS Mincho"/>
              </w:rPr>
            </w:pPr>
            <w:r>
              <w:rPr>
                <w:rFonts w:eastAsia="MS Mincho"/>
              </w:rPr>
              <w:t> </w:t>
            </w:r>
          </w:p>
        </w:tc>
      </w:tr>
      <w:tr w:rsidR="005A396D" w14:paraId="73C6FC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A134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0E37525"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4111F62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1D8E6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DED343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965FD"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vAlign w:val="center"/>
            <w:hideMark/>
          </w:tcPr>
          <w:p w14:paraId="1DCAA1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1AA6DE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4705E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9B9E6E6"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vAlign w:val="center"/>
            <w:hideMark/>
          </w:tcPr>
          <w:p w14:paraId="6BDC0C0B" w14:textId="77777777" w:rsidR="005A396D" w:rsidRDefault="005A396D" w:rsidP="00BA7889">
            <w:pPr>
              <w:pStyle w:val="TAC"/>
              <w:rPr>
                <w:rFonts w:eastAsia="MS Mincho"/>
              </w:rPr>
            </w:pPr>
            <w:r>
              <w:rPr>
                <w:rFonts w:eastAsia="MS Mincho"/>
              </w:rPr>
              <w:t>132</w:t>
            </w:r>
          </w:p>
        </w:tc>
      </w:tr>
      <w:tr w:rsidR="005A396D" w14:paraId="6CDFA20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CBFA5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3508A64"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3D9F88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C20BAA5"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EA53717"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433F3D74" w14:textId="77777777" w:rsidR="005A396D" w:rsidRDefault="005A396D" w:rsidP="00BA7889">
            <w:pPr>
              <w:pStyle w:val="TAC"/>
            </w:pPr>
            <w:r>
              <w:t>256</w:t>
            </w:r>
          </w:p>
        </w:tc>
        <w:tc>
          <w:tcPr>
            <w:tcW w:w="1057" w:type="dxa"/>
            <w:tcBorders>
              <w:top w:val="nil"/>
              <w:left w:val="nil"/>
              <w:bottom w:val="single" w:sz="4" w:space="0" w:color="auto"/>
              <w:right w:val="single" w:sz="4" w:space="0" w:color="auto"/>
            </w:tcBorders>
            <w:noWrap/>
            <w:vAlign w:val="center"/>
            <w:hideMark/>
          </w:tcPr>
          <w:p w14:paraId="6C256BA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29F9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F7DF54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E380E7E" w14:textId="77777777" w:rsidR="005A396D" w:rsidRDefault="005A396D" w:rsidP="00BA7889">
            <w:pPr>
              <w:pStyle w:val="TAC"/>
            </w:pPr>
            <w:r>
              <w:t>1320</w:t>
            </w:r>
          </w:p>
        </w:tc>
        <w:tc>
          <w:tcPr>
            <w:tcW w:w="1127" w:type="dxa"/>
            <w:tcBorders>
              <w:top w:val="nil"/>
              <w:left w:val="nil"/>
              <w:bottom w:val="single" w:sz="4" w:space="0" w:color="auto"/>
              <w:right w:val="single" w:sz="4" w:space="0" w:color="auto"/>
            </w:tcBorders>
            <w:noWrap/>
            <w:vAlign w:val="center"/>
            <w:hideMark/>
          </w:tcPr>
          <w:p w14:paraId="5790E64B" w14:textId="77777777" w:rsidR="005A396D" w:rsidRDefault="005A396D" w:rsidP="00BA7889">
            <w:pPr>
              <w:pStyle w:val="TAC"/>
            </w:pPr>
            <w:r>
              <w:t>660</w:t>
            </w:r>
          </w:p>
        </w:tc>
      </w:tr>
      <w:tr w:rsidR="005A396D" w14:paraId="3ED33B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A5733F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7173B4"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4170AC9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99DB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B838B6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088186F" w14:textId="77777777" w:rsidR="005A396D" w:rsidRDefault="005A396D" w:rsidP="00BA7889">
            <w:pPr>
              <w:pStyle w:val="TAC"/>
              <w:rPr>
                <w:rFonts w:eastAsia="MS Mincho"/>
              </w:rPr>
            </w:pPr>
            <w:r>
              <w:rPr>
                <w:rFonts w:eastAsia="MS Mincho"/>
              </w:rPr>
              <w:t>304</w:t>
            </w:r>
          </w:p>
        </w:tc>
        <w:tc>
          <w:tcPr>
            <w:tcW w:w="1057" w:type="dxa"/>
            <w:tcBorders>
              <w:top w:val="nil"/>
              <w:left w:val="nil"/>
              <w:bottom w:val="single" w:sz="4" w:space="0" w:color="auto"/>
              <w:right w:val="single" w:sz="4" w:space="0" w:color="auto"/>
            </w:tcBorders>
            <w:noWrap/>
            <w:vAlign w:val="center"/>
            <w:hideMark/>
          </w:tcPr>
          <w:p w14:paraId="201E13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D619B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A4EDD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458768"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vAlign w:val="center"/>
            <w:hideMark/>
          </w:tcPr>
          <w:p w14:paraId="2C687813" w14:textId="77777777" w:rsidR="005A396D" w:rsidRDefault="005A396D" w:rsidP="00BA7889">
            <w:pPr>
              <w:pStyle w:val="TAC"/>
              <w:rPr>
                <w:rFonts w:eastAsia="MS Mincho"/>
              </w:rPr>
            </w:pPr>
            <w:r>
              <w:rPr>
                <w:rFonts w:eastAsia="MS Mincho"/>
              </w:rPr>
              <w:t>792</w:t>
            </w:r>
          </w:p>
        </w:tc>
      </w:tr>
      <w:tr w:rsidR="005A396D" w14:paraId="72521AF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8AB266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EE31CF"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4F9C8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D9F5B6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581AC8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C45611"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vAlign w:val="center"/>
            <w:hideMark/>
          </w:tcPr>
          <w:p w14:paraId="2926857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5DA33E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F0584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1BDBCF2"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vAlign w:val="center"/>
            <w:hideMark/>
          </w:tcPr>
          <w:p w14:paraId="1706936B" w14:textId="77777777" w:rsidR="005A396D" w:rsidRDefault="005A396D" w:rsidP="00BA7889">
            <w:pPr>
              <w:pStyle w:val="TAC"/>
              <w:rPr>
                <w:rFonts w:eastAsia="MS Mincho"/>
              </w:rPr>
            </w:pPr>
            <w:r>
              <w:rPr>
                <w:rFonts w:eastAsia="MS Mincho"/>
              </w:rPr>
              <w:t>1188</w:t>
            </w:r>
          </w:p>
        </w:tc>
      </w:tr>
      <w:tr w:rsidR="005A396D" w14:paraId="49A43B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E0ED7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03AF27"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A631D5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76A93CF"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7EB56548"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0FFB6961" w14:textId="77777777" w:rsidR="005A396D" w:rsidRDefault="005A396D" w:rsidP="00BA7889">
            <w:pPr>
              <w:pStyle w:val="TAC"/>
            </w:pPr>
            <w:r>
              <w:t>504</w:t>
            </w:r>
          </w:p>
        </w:tc>
        <w:tc>
          <w:tcPr>
            <w:tcW w:w="1057" w:type="dxa"/>
            <w:tcBorders>
              <w:top w:val="nil"/>
              <w:left w:val="nil"/>
              <w:bottom w:val="single" w:sz="4" w:space="0" w:color="auto"/>
              <w:right w:val="single" w:sz="4" w:space="0" w:color="auto"/>
            </w:tcBorders>
            <w:noWrap/>
            <w:vAlign w:val="center"/>
            <w:hideMark/>
          </w:tcPr>
          <w:p w14:paraId="3B06693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FFEEE37"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205BD9F"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61487086"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3311B6F2" w14:textId="77777777" w:rsidR="005A396D" w:rsidRDefault="005A396D" w:rsidP="00BA7889">
            <w:pPr>
              <w:pStyle w:val="TAC"/>
            </w:pPr>
            <w:r>
              <w:t>1320</w:t>
            </w:r>
          </w:p>
        </w:tc>
      </w:tr>
      <w:tr w:rsidR="005A396D" w14:paraId="200B4F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C980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02A5E4D"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4707E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B495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CDD459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C36E40" w14:textId="77777777" w:rsidR="005A396D" w:rsidRDefault="005A396D" w:rsidP="00BA7889">
            <w:pPr>
              <w:pStyle w:val="TAC"/>
              <w:rPr>
                <w:rFonts w:eastAsia="MS Mincho"/>
              </w:rPr>
            </w:pPr>
            <w:r>
              <w:rPr>
                <w:rFonts w:eastAsia="MS Mincho"/>
              </w:rPr>
              <w:t>552</w:t>
            </w:r>
          </w:p>
        </w:tc>
        <w:tc>
          <w:tcPr>
            <w:tcW w:w="1057" w:type="dxa"/>
            <w:tcBorders>
              <w:top w:val="nil"/>
              <w:left w:val="nil"/>
              <w:bottom w:val="single" w:sz="4" w:space="0" w:color="auto"/>
              <w:right w:val="single" w:sz="4" w:space="0" w:color="auto"/>
            </w:tcBorders>
            <w:noWrap/>
            <w:vAlign w:val="center"/>
            <w:hideMark/>
          </w:tcPr>
          <w:p w14:paraId="2769502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E35169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5B0E66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E835902" w14:textId="77777777" w:rsidR="005A396D" w:rsidRDefault="005A396D" w:rsidP="00BA7889">
            <w:pPr>
              <w:pStyle w:val="TAC"/>
              <w:rPr>
                <w:rFonts w:eastAsia="MS Mincho"/>
              </w:rPr>
            </w:pPr>
            <w:r>
              <w:rPr>
                <w:rFonts w:eastAsia="MS Mincho"/>
              </w:rPr>
              <w:t>2904</w:t>
            </w:r>
          </w:p>
        </w:tc>
        <w:tc>
          <w:tcPr>
            <w:tcW w:w="1127" w:type="dxa"/>
            <w:tcBorders>
              <w:top w:val="nil"/>
              <w:left w:val="nil"/>
              <w:bottom w:val="single" w:sz="4" w:space="0" w:color="auto"/>
              <w:right w:val="single" w:sz="4" w:space="0" w:color="auto"/>
            </w:tcBorders>
            <w:noWrap/>
            <w:vAlign w:val="center"/>
            <w:hideMark/>
          </w:tcPr>
          <w:p w14:paraId="5FFA4A90" w14:textId="77777777" w:rsidR="005A396D" w:rsidRDefault="005A396D" w:rsidP="00BA7889">
            <w:pPr>
              <w:pStyle w:val="TAC"/>
              <w:rPr>
                <w:rFonts w:eastAsia="MS Mincho"/>
              </w:rPr>
            </w:pPr>
            <w:r>
              <w:rPr>
                <w:rFonts w:eastAsia="MS Mincho"/>
              </w:rPr>
              <w:t>1452</w:t>
            </w:r>
          </w:p>
        </w:tc>
      </w:tr>
      <w:tr w:rsidR="005A396D" w14:paraId="56D917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061A3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2908D3"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274453E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53A92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B8DD82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BAAEC00"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vAlign w:val="center"/>
            <w:hideMark/>
          </w:tcPr>
          <w:p w14:paraId="772C889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28061A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22FB7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908CC8"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0375BCD0" w14:textId="77777777" w:rsidR="005A396D" w:rsidRDefault="005A396D" w:rsidP="00BA7889">
            <w:pPr>
              <w:pStyle w:val="TAC"/>
              <w:rPr>
                <w:rFonts w:eastAsia="MS Mincho"/>
              </w:rPr>
            </w:pPr>
            <w:r>
              <w:rPr>
                <w:rFonts w:eastAsia="MS Mincho"/>
              </w:rPr>
              <w:t>1584</w:t>
            </w:r>
          </w:p>
        </w:tc>
      </w:tr>
      <w:tr w:rsidR="005A396D" w14:paraId="1DFFEAC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15852B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69B2D0"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35FD8CD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11AFB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08EA02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A2B324" w14:textId="77777777" w:rsidR="005A396D" w:rsidRDefault="005A396D" w:rsidP="00BA7889">
            <w:pPr>
              <w:pStyle w:val="TAC"/>
              <w:rPr>
                <w:rFonts w:eastAsia="MS Mincho"/>
              </w:rPr>
            </w:pPr>
            <w:r>
              <w:rPr>
                <w:rFonts w:eastAsia="MS Mincho"/>
              </w:rPr>
              <w:t>672</w:t>
            </w:r>
          </w:p>
        </w:tc>
        <w:tc>
          <w:tcPr>
            <w:tcW w:w="1057" w:type="dxa"/>
            <w:tcBorders>
              <w:top w:val="nil"/>
              <w:left w:val="nil"/>
              <w:bottom w:val="single" w:sz="4" w:space="0" w:color="auto"/>
              <w:right w:val="single" w:sz="4" w:space="0" w:color="auto"/>
            </w:tcBorders>
            <w:noWrap/>
            <w:vAlign w:val="center"/>
            <w:hideMark/>
          </w:tcPr>
          <w:p w14:paraId="1EBF1DA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4E27F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041D21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825F44F" w14:textId="77777777" w:rsidR="005A396D" w:rsidRDefault="005A396D" w:rsidP="00BA7889">
            <w:pPr>
              <w:pStyle w:val="TAC"/>
              <w:rPr>
                <w:rFonts w:eastAsia="MS Mincho"/>
              </w:rPr>
            </w:pPr>
            <w:r>
              <w:rPr>
                <w:rFonts w:eastAsia="MS Mincho"/>
              </w:rPr>
              <w:t>3432</w:t>
            </w:r>
          </w:p>
        </w:tc>
        <w:tc>
          <w:tcPr>
            <w:tcW w:w="1127" w:type="dxa"/>
            <w:tcBorders>
              <w:top w:val="nil"/>
              <w:left w:val="nil"/>
              <w:bottom w:val="single" w:sz="4" w:space="0" w:color="auto"/>
              <w:right w:val="single" w:sz="4" w:space="0" w:color="auto"/>
            </w:tcBorders>
            <w:noWrap/>
            <w:vAlign w:val="center"/>
            <w:hideMark/>
          </w:tcPr>
          <w:p w14:paraId="031A2B68" w14:textId="77777777" w:rsidR="005A396D" w:rsidRDefault="005A396D" w:rsidP="00BA7889">
            <w:pPr>
              <w:pStyle w:val="TAC"/>
              <w:rPr>
                <w:rFonts w:eastAsia="MS Mincho"/>
              </w:rPr>
            </w:pPr>
            <w:r>
              <w:rPr>
                <w:rFonts w:eastAsia="MS Mincho"/>
              </w:rPr>
              <w:t>1716</w:t>
            </w:r>
          </w:p>
        </w:tc>
      </w:tr>
      <w:tr w:rsidR="005A396D" w14:paraId="7024622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DDFB94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AD2C9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539B743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DC6D14E"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F5856F5"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1B0CC2A2" w14:textId="77777777" w:rsidR="005A396D" w:rsidRDefault="005A396D" w:rsidP="00BA7889">
            <w:pPr>
              <w:pStyle w:val="TAC"/>
            </w:pPr>
            <w:r>
              <w:t>768</w:t>
            </w:r>
          </w:p>
        </w:tc>
        <w:tc>
          <w:tcPr>
            <w:tcW w:w="1057" w:type="dxa"/>
            <w:tcBorders>
              <w:top w:val="nil"/>
              <w:left w:val="nil"/>
              <w:bottom w:val="single" w:sz="4" w:space="0" w:color="auto"/>
              <w:right w:val="single" w:sz="4" w:space="0" w:color="auto"/>
            </w:tcBorders>
            <w:noWrap/>
            <w:vAlign w:val="center"/>
            <w:hideMark/>
          </w:tcPr>
          <w:p w14:paraId="53937B38"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5BEB004A"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176F4C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B98F3E6"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25D1793A" w14:textId="77777777" w:rsidR="005A396D" w:rsidRDefault="005A396D" w:rsidP="00BA7889">
            <w:pPr>
              <w:pStyle w:val="TAC"/>
            </w:pPr>
            <w:r>
              <w:t>1980</w:t>
            </w:r>
          </w:p>
        </w:tc>
      </w:tr>
      <w:tr w:rsidR="005A396D" w14:paraId="60F72B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D6B2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90C94C"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4687428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0FE75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32A0A0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ED0B00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vAlign w:val="center"/>
            <w:hideMark/>
          </w:tcPr>
          <w:p w14:paraId="76FEAA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2F130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9D9B5B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01CAAA2"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vAlign w:val="center"/>
            <w:hideMark/>
          </w:tcPr>
          <w:p w14:paraId="76CAE66F" w14:textId="77777777" w:rsidR="005A396D" w:rsidRDefault="005A396D" w:rsidP="00BA7889">
            <w:pPr>
              <w:pStyle w:val="TAC"/>
              <w:rPr>
                <w:rFonts w:eastAsia="MS Mincho"/>
              </w:rPr>
            </w:pPr>
            <w:r>
              <w:rPr>
                <w:rFonts w:eastAsia="MS Mincho"/>
              </w:rPr>
              <w:t>2112</w:t>
            </w:r>
          </w:p>
        </w:tc>
      </w:tr>
      <w:tr w:rsidR="005A396D" w14:paraId="72090A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4CE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089B31"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F36A8A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F0E04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9D8631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D5F94F8"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vAlign w:val="center"/>
            <w:hideMark/>
          </w:tcPr>
          <w:p w14:paraId="56E2DF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8B4C42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9D7376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75860B"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77A43819" w14:textId="77777777" w:rsidR="005A396D" w:rsidRDefault="005A396D" w:rsidP="00BA7889">
            <w:pPr>
              <w:pStyle w:val="TAC"/>
              <w:rPr>
                <w:rFonts w:eastAsia="MS Mincho"/>
              </w:rPr>
            </w:pPr>
            <w:r>
              <w:rPr>
                <w:rFonts w:eastAsia="MS Mincho"/>
              </w:rPr>
              <w:t>2376</w:t>
            </w:r>
          </w:p>
        </w:tc>
      </w:tr>
      <w:tr w:rsidR="005A396D" w14:paraId="19C8896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EC32F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6D1C8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0BEB5F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C4146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04F5EE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79EB3"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vAlign w:val="center"/>
            <w:hideMark/>
          </w:tcPr>
          <w:p w14:paraId="5990256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9F6AE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79B555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D25D706" w14:textId="77777777" w:rsidR="005A396D" w:rsidRDefault="005A396D" w:rsidP="00BA7889">
            <w:pPr>
              <w:pStyle w:val="TAC"/>
              <w:rPr>
                <w:rFonts w:eastAsia="MS Mincho"/>
              </w:rPr>
            </w:pPr>
            <w:r>
              <w:rPr>
                <w:rFonts w:eastAsia="MS Mincho"/>
              </w:rPr>
              <w:t>5016</w:t>
            </w:r>
          </w:p>
        </w:tc>
        <w:tc>
          <w:tcPr>
            <w:tcW w:w="1127" w:type="dxa"/>
            <w:tcBorders>
              <w:top w:val="nil"/>
              <w:left w:val="nil"/>
              <w:bottom w:val="single" w:sz="4" w:space="0" w:color="auto"/>
              <w:right w:val="single" w:sz="4" w:space="0" w:color="auto"/>
            </w:tcBorders>
            <w:noWrap/>
            <w:vAlign w:val="center"/>
            <w:hideMark/>
          </w:tcPr>
          <w:p w14:paraId="2FB6FB04" w14:textId="77777777" w:rsidR="005A396D" w:rsidRDefault="005A396D" w:rsidP="00BA7889">
            <w:pPr>
              <w:pStyle w:val="TAC"/>
              <w:rPr>
                <w:rFonts w:eastAsia="MS Mincho"/>
              </w:rPr>
            </w:pPr>
            <w:r>
              <w:rPr>
                <w:rFonts w:eastAsia="MS Mincho"/>
              </w:rPr>
              <w:t>2508</w:t>
            </w:r>
          </w:p>
        </w:tc>
      </w:tr>
      <w:tr w:rsidR="005A396D" w14:paraId="40B6C59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C93D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DD10510"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6BBFB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4B5AC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8A4838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A559E4B"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vAlign w:val="center"/>
            <w:hideMark/>
          </w:tcPr>
          <w:p w14:paraId="31A6601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6C118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DED7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4EB9E9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5E2EB3DB" w14:textId="77777777" w:rsidR="005A396D" w:rsidRDefault="005A396D" w:rsidP="00BA7889">
            <w:pPr>
              <w:pStyle w:val="TAC"/>
              <w:rPr>
                <w:rFonts w:eastAsia="MS Mincho"/>
              </w:rPr>
            </w:pPr>
            <w:r>
              <w:rPr>
                <w:rFonts w:eastAsia="MS Mincho"/>
              </w:rPr>
              <w:t>3168</w:t>
            </w:r>
          </w:p>
        </w:tc>
      </w:tr>
      <w:tr w:rsidR="005A396D" w14:paraId="79762E7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C6A39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57FD0F8"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3809B7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DA5C7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F18ED8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A5E5B9D"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vAlign w:val="center"/>
            <w:hideMark/>
          </w:tcPr>
          <w:p w14:paraId="10EDA02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724E2D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D1F053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A179773"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vAlign w:val="center"/>
            <w:hideMark/>
          </w:tcPr>
          <w:p w14:paraId="1619DE69" w14:textId="77777777" w:rsidR="005A396D" w:rsidRDefault="005A396D" w:rsidP="00BA7889">
            <w:pPr>
              <w:pStyle w:val="TAC"/>
              <w:rPr>
                <w:rFonts w:eastAsia="MS Mincho"/>
              </w:rPr>
            </w:pPr>
            <w:r>
              <w:rPr>
                <w:rFonts w:eastAsia="MS Mincho"/>
              </w:rPr>
              <w:t>3300</w:t>
            </w:r>
          </w:p>
        </w:tc>
      </w:tr>
      <w:tr w:rsidR="005A396D" w14:paraId="6737689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5E29B7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1743D91"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36AA2C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CF310C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3D8228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5B236CB" w14:textId="77777777" w:rsidR="005A396D" w:rsidRDefault="005A396D" w:rsidP="00BA7889">
            <w:pPr>
              <w:pStyle w:val="TAC"/>
              <w:rPr>
                <w:rFonts w:eastAsia="MS Mincho"/>
              </w:rPr>
            </w:pPr>
            <w:r>
              <w:rPr>
                <w:rFonts w:eastAsia="MS Mincho"/>
              </w:rPr>
              <w:t>1288</w:t>
            </w:r>
          </w:p>
        </w:tc>
        <w:tc>
          <w:tcPr>
            <w:tcW w:w="1057" w:type="dxa"/>
            <w:tcBorders>
              <w:top w:val="nil"/>
              <w:left w:val="nil"/>
              <w:bottom w:val="single" w:sz="4" w:space="0" w:color="auto"/>
              <w:right w:val="single" w:sz="4" w:space="0" w:color="auto"/>
            </w:tcBorders>
            <w:noWrap/>
            <w:vAlign w:val="center"/>
            <w:hideMark/>
          </w:tcPr>
          <w:p w14:paraId="70ECCCB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7770A9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ED31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542F8E"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14881" w14:textId="77777777" w:rsidR="005A396D" w:rsidRDefault="005A396D" w:rsidP="00BA7889">
            <w:pPr>
              <w:pStyle w:val="TAC"/>
              <w:rPr>
                <w:rFonts w:eastAsia="MS Mincho"/>
              </w:rPr>
            </w:pPr>
            <w:r>
              <w:rPr>
                <w:rFonts w:eastAsia="MS Mincho"/>
              </w:rPr>
              <w:t>3432</w:t>
            </w:r>
          </w:p>
        </w:tc>
      </w:tr>
      <w:tr w:rsidR="005A396D" w14:paraId="5DDC624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B50A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591FCF"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6D26415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A6353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558F0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B5CAAA1"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vAlign w:val="center"/>
            <w:hideMark/>
          </w:tcPr>
          <w:p w14:paraId="1D0AA6F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B4790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2948BF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7CB3F74" w14:textId="77777777" w:rsidR="005A396D" w:rsidRDefault="005A396D" w:rsidP="00BA7889">
            <w:pPr>
              <w:pStyle w:val="TAC"/>
              <w:rPr>
                <w:rFonts w:eastAsia="MS Mincho"/>
              </w:rPr>
            </w:pPr>
            <w:r>
              <w:rPr>
                <w:rFonts w:eastAsia="MS Mincho"/>
              </w:rPr>
              <w:t>8184</w:t>
            </w:r>
          </w:p>
        </w:tc>
        <w:tc>
          <w:tcPr>
            <w:tcW w:w="1127" w:type="dxa"/>
            <w:tcBorders>
              <w:top w:val="nil"/>
              <w:left w:val="nil"/>
              <w:bottom w:val="single" w:sz="4" w:space="0" w:color="auto"/>
              <w:right w:val="single" w:sz="4" w:space="0" w:color="auto"/>
            </w:tcBorders>
            <w:noWrap/>
            <w:vAlign w:val="center"/>
            <w:hideMark/>
          </w:tcPr>
          <w:p w14:paraId="5B4E1730" w14:textId="77777777" w:rsidR="005A396D" w:rsidRDefault="005A396D" w:rsidP="00BA7889">
            <w:pPr>
              <w:pStyle w:val="TAC"/>
              <w:rPr>
                <w:rFonts w:eastAsia="MS Mincho"/>
              </w:rPr>
            </w:pPr>
            <w:r>
              <w:rPr>
                <w:rFonts w:eastAsia="MS Mincho"/>
              </w:rPr>
              <w:t>4092</w:t>
            </w:r>
          </w:p>
        </w:tc>
      </w:tr>
      <w:tr w:rsidR="005A396D" w14:paraId="5C3320F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B42A5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C8596B"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4D1B183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37DC91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B98EEB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509ECFF" w14:textId="77777777" w:rsidR="005A396D" w:rsidRDefault="005A396D" w:rsidP="00BA7889">
            <w:pPr>
              <w:pStyle w:val="TAC"/>
              <w:rPr>
                <w:rFonts w:eastAsia="MS Mincho"/>
              </w:rPr>
            </w:pPr>
            <w:r>
              <w:rPr>
                <w:rFonts w:eastAsia="MS Mincho"/>
              </w:rPr>
              <w:t>1672</w:t>
            </w:r>
          </w:p>
        </w:tc>
        <w:tc>
          <w:tcPr>
            <w:tcW w:w="1057" w:type="dxa"/>
            <w:tcBorders>
              <w:top w:val="nil"/>
              <w:left w:val="nil"/>
              <w:bottom w:val="single" w:sz="4" w:space="0" w:color="auto"/>
              <w:right w:val="single" w:sz="4" w:space="0" w:color="auto"/>
            </w:tcBorders>
            <w:noWrap/>
            <w:vAlign w:val="center"/>
            <w:hideMark/>
          </w:tcPr>
          <w:p w14:paraId="08D5AD4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8666BC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4218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EA535A1"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53075ACC" w14:textId="77777777" w:rsidR="005A396D" w:rsidRDefault="005A396D" w:rsidP="00BA7889">
            <w:pPr>
              <w:pStyle w:val="TAC"/>
              <w:rPr>
                <w:rFonts w:eastAsia="MS Mincho"/>
              </w:rPr>
            </w:pPr>
            <w:r>
              <w:rPr>
                <w:rFonts w:eastAsia="MS Mincho"/>
              </w:rPr>
              <w:t>4356</w:t>
            </w:r>
          </w:p>
        </w:tc>
      </w:tr>
      <w:tr w:rsidR="005A396D" w14:paraId="7C0104D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83BFC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1034B"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29C8317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01E2DD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0D1973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3A36B28"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4F52B2A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29C715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6B49A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9924BAE"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0C6E3C03" w14:textId="77777777" w:rsidR="005A396D" w:rsidRDefault="005A396D" w:rsidP="00BA7889">
            <w:pPr>
              <w:pStyle w:val="TAC"/>
              <w:rPr>
                <w:rFonts w:eastAsia="MS Mincho"/>
              </w:rPr>
            </w:pPr>
            <w:r>
              <w:rPr>
                <w:rFonts w:eastAsia="MS Mincho"/>
              </w:rPr>
              <w:t>5016</w:t>
            </w:r>
          </w:p>
        </w:tc>
      </w:tr>
      <w:tr w:rsidR="005A396D" w14:paraId="0C47339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E23D6C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F3FB31"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5DF871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F2CC7E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3FD66D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B5E5CD4"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6E1C295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96B30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039DB2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98C00E" w14:textId="77777777" w:rsidR="005A396D" w:rsidRDefault="005A396D" w:rsidP="00BA7889">
            <w:pPr>
              <w:pStyle w:val="TAC"/>
              <w:rPr>
                <w:rFonts w:eastAsia="MS Mincho"/>
              </w:rPr>
            </w:pPr>
            <w:r>
              <w:rPr>
                <w:rFonts w:eastAsia="MS Mincho"/>
              </w:rPr>
              <w:t>10296</w:t>
            </w:r>
          </w:p>
        </w:tc>
        <w:tc>
          <w:tcPr>
            <w:tcW w:w="1127" w:type="dxa"/>
            <w:tcBorders>
              <w:top w:val="nil"/>
              <w:left w:val="nil"/>
              <w:bottom w:val="single" w:sz="4" w:space="0" w:color="auto"/>
              <w:right w:val="single" w:sz="4" w:space="0" w:color="auto"/>
            </w:tcBorders>
            <w:noWrap/>
            <w:vAlign w:val="center"/>
            <w:hideMark/>
          </w:tcPr>
          <w:p w14:paraId="1D0CB9F8" w14:textId="77777777" w:rsidR="005A396D" w:rsidRDefault="005A396D" w:rsidP="00BA7889">
            <w:pPr>
              <w:pStyle w:val="TAC"/>
              <w:rPr>
                <w:rFonts w:eastAsia="MS Mincho"/>
              </w:rPr>
            </w:pPr>
            <w:r>
              <w:rPr>
                <w:rFonts w:eastAsia="MS Mincho"/>
              </w:rPr>
              <w:t>5148</w:t>
            </w:r>
          </w:p>
        </w:tc>
      </w:tr>
      <w:tr w:rsidR="005A396D" w14:paraId="5EEFED1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93E3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92554B"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6EDED1D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526379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309FE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2737CB2"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4383845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778E8F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8EA3D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F2FA9CC"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7291D045" w14:textId="77777777" w:rsidR="005A396D" w:rsidRDefault="005A396D" w:rsidP="00BA7889">
            <w:pPr>
              <w:pStyle w:val="TAC"/>
              <w:rPr>
                <w:rFonts w:eastAsia="MS Mincho"/>
              </w:rPr>
            </w:pPr>
            <w:r>
              <w:rPr>
                <w:rFonts w:eastAsia="MS Mincho"/>
              </w:rPr>
              <w:t>5280</w:t>
            </w:r>
          </w:p>
        </w:tc>
      </w:tr>
      <w:tr w:rsidR="005A396D" w14:paraId="3682410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6849B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CE13663"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66F081A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3AAD017"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3AFDD5D4"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3700E6D4" w14:textId="77777777" w:rsidR="005A396D" w:rsidRDefault="005A396D" w:rsidP="00BA7889">
            <w:pPr>
              <w:pStyle w:val="TAC"/>
            </w:pPr>
            <w:r>
              <w:t>2408</w:t>
            </w:r>
          </w:p>
        </w:tc>
        <w:tc>
          <w:tcPr>
            <w:tcW w:w="1057" w:type="dxa"/>
            <w:tcBorders>
              <w:top w:val="nil"/>
              <w:left w:val="nil"/>
              <w:bottom w:val="single" w:sz="4" w:space="0" w:color="auto"/>
              <w:right w:val="single" w:sz="4" w:space="0" w:color="auto"/>
            </w:tcBorders>
            <w:noWrap/>
            <w:vAlign w:val="center"/>
            <w:hideMark/>
          </w:tcPr>
          <w:p w14:paraId="38A4316D"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E08F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905AF2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A1D503F" w14:textId="77777777" w:rsidR="005A396D" w:rsidRDefault="005A396D" w:rsidP="00BA7889">
            <w:pPr>
              <w:pStyle w:val="TAC"/>
            </w:pPr>
            <w:r>
              <w:t>12408</w:t>
            </w:r>
          </w:p>
        </w:tc>
        <w:tc>
          <w:tcPr>
            <w:tcW w:w="1127" w:type="dxa"/>
            <w:tcBorders>
              <w:top w:val="nil"/>
              <w:left w:val="nil"/>
              <w:bottom w:val="single" w:sz="4" w:space="0" w:color="auto"/>
              <w:right w:val="single" w:sz="4" w:space="0" w:color="auto"/>
            </w:tcBorders>
            <w:noWrap/>
            <w:vAlign w:val="center"/>
            <w:hideMark/>
          </w:tcPr>
          <w:p w14:paraId="119C5C01" w14:textId="77777777" w:rsidR="005A396D" w:rsidRDefault="005A396D" w:rsidP="00BA7889">
            <w:pPr>
              <w:pStyle w:val="TAC"/>
            </w:pPr>
            <w:r>
              <w:t>6204</w:t>
            </w:r>
          </w:p>
        </w:tc>
      </w:tr>
      <w:tr w:rsidR="005A396D" w14:paraId="5131D0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06230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7BA4AF"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7E6983D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0F2FC9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4D1C71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ED0603A"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vAlign w:val="center"/>
            <w:hideMark/>
          </w:tcPr>
          <w:p w14:paraId="0B08700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DBDB58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1E9A36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2DA7F1" w14:textId="77777777" w:rsidR="005A396D" w:rsidRDefault="005A396D" w:rsidP="00BA7889">
            <w:pPr>
              <w:pStyle w:val="TAC"/>
              <w:rPr>
                <w:rFonts w:eastAsia="MS Mincho"/>
              </w:rPr>
            </w:pPr>
            <w:r>
              <w:rPr>
                <w:rFonts w:eastAsia="MS Mincho"/>
              </w:rPr>
              <w:t>13464</w:t>
            </w:r>
          </w:p>
        </w:tc>
        <w:tc>
          <w:tcPr>
            <w:tcW w:w="1127" w:type="dxa"/>
            <w:tcBorders>
              <w:top w:val="nil"/>
              <w:left w:val="nil"/>
              <w:bottom w:val="single" w:sz="4" w:space="0" w:color="auto"/>
              <w:right w:val="single" w:sz="4" w:space="0" w:color="auto"/>
            </w:tcBorders>
            <w:noWrap/>
            <w:vAlign w:val="center"/>
            <w:hideMark/>
          </w:tcPr>
          <w:p w14:paraId="71908B02" w14:textId="77777777" w:rsidR="005A396D" w:rsidRDefault="005A396D" w:rsidP="00BA7889">
            <w:pPr>
              <w:pStyle w:val="TAC"/>
              <w:rPr>
                <w:rFonts w:eastAsia="MS Mincho"/>
              </w:rPr>
            </w:pPr>
            <w:r>
              <w:rPr>
                <w:rFonts w:eastAsia="MS Mincho"/>
              </w:rPr>
              <w:t>6732</w:t>
            </w:r>
          </w:p>
        </w:tc>
      </w:tr>
      <w:tr w:rsidR="005A396D" w14:paraId="430ECE0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12D3A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04E8809"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2FC5772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7890E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D5C765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34C1D2" w14:textId="77777777" w:rsidR="005A396D" w:rsidRDefault="005A396D" w:rsidP="00BA7889">
            <w:pPr>
              <w:pStyle w:val="TAC"/>
              <w:rPr>
                <w:rFonts w:eastAsia="MS Mincho"/>
              </w:rPr>
            </w:pPr>
            <w:r>
              <w:rPr>
                <w:rFonts w:eastAsia="MS Mincho"/>
              </w:rPr>
              <w:t>2600</w:t>
            </w:r>
          </w:p>
        </w:tc>
        <w:tc>
          <w:tcPr>
            <w:tcW w:w="1057" w:type="dxa"/>
            <w:tcBorders>
              <w:top w:val="nil"/>
              <w:left w:val="nil"/>
              <w:bottom w:val="single" w:sz="4" w:space="0" w:color="auto"/>
              <w:right w:val="single" w:sz="4" w:space="0" w:color="auto"/>
            </w:tcBorders>
            <w:noWrap/>
            <w:vAlign w:val="center"/>
            <w:hideMark/>
          </w:tcPr>
          <w:p w14:paraId="45FC637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7FAAD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C9A3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9F4FB1"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56C0F1F3" w14:textId="77777777" w:rsidR="005A396D" w:rsidRDefault="005A396D" w:rsidP="00BA7889">
            <w:pPr>
              <w:pStyle w:val="TAC"/>
              <w:rPr>
                <w:rFonts w:eastAsia="MS Mincho"/>
              </w:rPr>
            </w:pPr>
            <w:r>
              <w:rPr>
                <w:rFonts w:eastAsia="MS Mincho"/>
              </w:rPr>
              <w:t>6864</w:t>
            </w:r>
          </w:p>
        </w:tc>
      </w:tr>
      <w:tr w:rsidR="005A396D" w14:paraId="47BB8A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A0306D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12B0CB9"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7B93F72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7CE31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01FC5A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DEDDC8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3932DB0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F0857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E0A300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7E1CE44" w14:textId="77777777" w:rsidR="005A396D" w:rsidRDefault="005A396D" w:rsidP="00BA7889">
            <w:pPr>
              <w:pStyle w:val="TAC"/>
              <w:rPr>
                <w:rFonts w:eastAsia="MS Mincho"/>
              </w:rPr>
            </w:pPr>
            <w:r>
              <w:rPr>
                <w:rFonts w:eastAsia="MS Mincho"/>
              </w:rPr>
              <w:t>13992</w:t>
            </w:r>
          </w:p>
        </w:tc>
        <w:tc>
          <w:tcPr>
            <w:tcW w:w="1127" w:type="dxa"/>
            <w:tcBorders>
              <w:top w:val="nil"/>
              <w:left w:val="nil"/>
              <w:bottom w:val="single" w:sz="4" w:space="0" w:color="auto"/>
              <w:right w:val="single" w:sz="4" w:space="0" w:color="auto"/>
            </w:tcBorders>
            <w:noWrap/>
            <w:vAlign w:val="center"/>
            <w:hideMark/>
          </w:tcPr>
          <w:p w14:paraId="0CB2F05B" w14:textId="77777777" w:rsidR="005A396D" w:rsidRDefault="005A396D" w:rsidP="00BA7889">
            <w:pPr>
              <w:pStyle w:val="TAC"/>
              <w:rPr>
                <w:rFonts w:eastAsia="MS Mincho"/>
              </w:rPr>
            </w:pPr>
            <w:r>
              <w:rPr>
                <w:rFonts w:eastAsia="MS Mincho"/>
              </w:rPr>
              <w:t>6996</w:t>
            </w:r>
          </w:p>
        </w:tc>
      </w:tr>
      <w:tr w:rsidR="005A396D" w14:paraId="30F8CD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BBFF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8F511A"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C27100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19F1A7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FC68299"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8CF2B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4348F7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142541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A13A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C60078B"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B0E5C54" w14:textId="77777777" w:rsidR="005A396D" w:rsidRDefault="005A396D" w:rsidP="00BA7889">
            <w:pPr>
              <w:pStyle w:val="TAC"/>
              <w:rPr>
                <w:rFonts w:eastAsia="MS Mincho"/>
              </w:rPr>
            </w:pPr>
            <w:r>
              <w:rPr>
                <w:rFonts w:eastAsia="MS Mincho"/>
              </w:rPr>
              <w:t>7128</w:t>
            </w:r>
          </w:p>
        </w:tc>
      </w:tr>
      <w:tr w:rsidR="005A396D" w14:paraId="739610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F6FA1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4E4ACC1"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13C439A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E3EDA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8218F9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A8E5ED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vAlign w:val="center"/>
            <w:hideMark/>
          </w:tcPr>
          <w:p w14:paraId="72D9F0F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DFD314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558680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9AC7D5" w14:textId="77777777" w:rsidR="005A396D" w:rsidRDefault="005A396D" w:rsidP="00BA7889">
            <w:pPr>
              <w:pStyle w:val="TAC"/>
              <w:rPr>
                <w:rFonts w:eastAsia="MS Mincho"/>
              </w:rPr>
            </w:pPr>
            <w:r>
              <w:rPr>
                <w:rFonts w:eastAsia="MS Mincho"/>
              </w:rPr>
              <w:t>16104</w:t>
            </w:r>
          </w:p>
        </w:tc>
        <w:tc>
          <w:tcPr>
            <w:tcW w:w="1127" w:type="dxa"/>
            <w:tcBorders>
              <w:top w:val="nil"/>
              <w:left w:val="nil"/>
              <w:bottom w:val="single" w:sz="4" w:space="0" w:color="auto"/>
              <w:right w:val="single" w:sz="4" w:space="0" w:color="auto"/>
            </w:tcBorders>
            <w:noWrap/>
            <w:vAlign w:val="center"/>
            <w:hideMark/>
          </w:tcPr>
          <w:p w14:paraId="4BF0E535" w14:textId="77777777" w:rsidR="005A396D" w:rsidRDefault="005A396D" w:rsidP="00BA7889">
            <w:pPr>
              <w:pStyle w:val="TAC"/>
              <w:rPr>
                <w:rFonts w:eastAsia="MS Mincho"/>
              </w:rPr>
            </w:pPr>
            <w:r>
              <w:rPr>
                <w:rFonts w:eastAsia="MS Mincho"/>
              </w:rPr>
              <w:t>8052</w:t>
            </w:r>
          </w:p>
        </w:tc>
      </w:tr>
      <w:tr w:rsidR="005A396D" w14:paraId="6FD0AC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FA339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F9A7862"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24090E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7D7E7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B68954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632E782"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29E83A9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D1CC74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16353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03E521" w14:textId="77777777" w:rsidR="005A396D" w:rsidRDefault="005A396D" w:rsidP="00BA7889">
            <w:pPr>
              <w:pStyle w:val="TAC"/>
              <w:rPr>
                <w:rFonts w:eastAsia="MS Mincho"/>
              </w:rPr>
            </w:pPr>
            <w:r>
              <w:rPr>
                <w:rFonts w:eastAsia="MS Mincho"/>
              </w:rPr>
              <w:t>17160</w:t>
            </w:r>
          </w:p>
        </w:tc>
        <w:tc>
          <w:tcPr>
            <w:tcW w:w="1127" w:type="dxa"/>
            <w:tcBorders>
              <w:top w:val="nil"/>
              <w:left w:val="nil"/>
              <w:bottom w:val="single" w:sz="4" w:space="0" w:color="auto"/>
              <w:right w:val="single" w:sz="4" w:space="0" w:color="auto"/>
            </w:tcBorders>
            <w:noWrap/>
            <w:vAlign w:val="center"/>
            <w:hideMark/>
          </w:tcPr>
          <w:p w14:paraId="077A09A5" w14:textId="77777777" w:rsidR="005A396D" w:rsidRDefault="005A396D" w:rsidP="00BA7889">
            <w:pPr>
              <w:pStyle w:val="TAC"/>
              <w:rPr>
                <w:rFonts w:eastAsia="MS Mincho"/>
              </w:rPr>
            </w:pPr>
            <w:r>
              <w:rPr>
                <w:rFonts w:eastAsia="MS Mincho"/>
              </w:rPr>
              <w:t>8580</w:t>
            </w:r>
          </w:p>
        </w:tc>
      </w:tr>
      <w:tr w:rsidR="005A396D" w14:paraId="287356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794EA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CA5E6A"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2194DFE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5D664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529535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6FD8A6"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66D7252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6BA3D7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1D5AD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7AEB3E" w14:textId="77777777" w:rsidR="005A396D" w:rsidRDefault="005A396D" w:rsidP="00BA7889">
            <w:pPr>
              <w:pStyle w:val="TAC"/>
              <w:rPr>
                <w:rFonts w:eastAsia="MS Mincho"/>
              </w:rPr>
            </w:pPr>
            <w:r>
              <w:rPr>
                <w:rFonts w:eastAsia="MS Mincho"/>
              </w:rPr>
              <w:t>17688</w:t>
            </w:r>
          </w:p>
        </w:tc>
        <w:tc>
          <w:tcPr>
            <w:tcW w:w="1127" w:type="dxa"/>
            <w:tcBorders>
              <w:top w:val="nil"/>
              <w:left w:val="nil"/>
              <w:bottom w:val="single" w:sz="4" w:space="0" w:color="auto"/>
              <w:right w:val="single" w:sz="4" w:space="0" w:color="auto"/>
            </w:tcBorders>
            <w:noWrap/>
            <w:vAlign w:val="center"/>
            <w:hideMark/>
          </w:tcPr>
          <w:p w14:paraId="7F9F9711" w14:textId="77777777" w:rsidR="005A396D" w:rsidRDefault="005A396D" w:rsidP="00BA7889">
            <w:pPr>
              <w:pStyle w:val="TAC"/>
              <w:rPr>
                <w:rFonts w:eastAsia="MS Mincho"/>
              </w:rPr>
            </w:pPr>
            <w:r>
              <w:rPr>
                <w:rFonts w:eastAsia="MS Mincho"/>
              </w:rPr>
              <w:t>8844</w:t>
            </w:r>
          </w:p>
        </w:tc>
      </w:tr>
      <w:tr w:rsidR="005A396D" w14:paraId="48F1251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C8233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7FBB99D"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F0CA49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1EAC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1688C3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2D6FAC1"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3C5EBED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9CC1A5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61B6C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C4063" w14:textId="77777777" w:rsidR="005A396D" w:rsidRDefault="005A396D" w:rsidP="00BA7889">
            <w:pPr>
              <w:pStyle w:val="TAC"/>
              <w:rPr>
                <w:rFonts w:eastAsia="MS Mincho"/>
              </w:rPr>
            </w:pPr>
            <w:r>
              <w:rPr>
                <w:rFonts w:eastAsia="MS Mincho"/>
              </w:rPr>
              <w:t>17952</w:t>
            </w:r>
          </w:p>
        </w:tc>
        <w:tc>
          <w:tcPr>
            <w:tcW w:w="1127" w:type="dxa"/>
            <w:tcBorders>
              <w:top w:val="nil"/>
              <w:left w:val="nil"/>
              <w:bottom w:val="single" w:sz="4" w:space="0" w:color="auto"/>
              <w:right w:val="single" w:sz="4" w:space="0" w:color="auto"/>
            </w:tcBorders>
            <w:noWrap/>
            <w:vAlign w:val="center"/>
            <w:hideMark/>
          </w:tcPr>
          <w:p w14:paraId="47DEC9D1" w14:textId="77777777" w:rsidR="005A396D" w:rsidRDefault="005A396D" w:rsidP="00BA7889">
            <w:pPr>
              <w:pStyle w:val="TAC"/>
              <w:rPr>
                <w:rFonts w:eastAsia="MS Mincho"/>
              </w:rPr>
            </w:pPr>
            <w:r>
              <w:rPr>
                <w:rFonts w:eastAsia="MS Mincho"/>
              </w:rPr>
              <w:t>8976</w:t>
            </w:r>
          </w:p>
        </w:tc>
      </w:tr>
      <w:tr w:rsidR="005A396D" w14:paraId="15C037F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28350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8803D3"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0076FC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58BD2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F5D450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82EF34A" w14:textId="77777777" w:rsidR="005A396D" w:rsidRDefault="005A396D" w:rsidP="00BA7889">
            <w:pPr>
              <w:pStyle w:val="TAC"/>
              <w:rPr>
                <w:rFonts w:eastAsia="MS Mincho"/>
              </w:rPr>
            </w:pPr>
            <w:r>
              <w:rPr>
                <w:rFonts w:eastAsia="MS Mincho"/>
              </w:rPr>
              <w:t>3848</w:t>
            </w:r>
          </w:p>
        </w:tc>
        <w:tc>
          <w:tcPr>
            <w:tcW w:w="1057" w:type="dxa"/>
            <w:tcBorders>
              <w:top w:val="nil"/>
              <w:left w:val="nil"/>
              <w:bottom w:val="single" w:sz="4" w:space="0" w:color="auto"/>
              <w:right w:val="single" w:sz="4" w:space="0" w:color="auto"/>
            </w:tcBorders>
            <w:noWrap/>
            <w:vAlign w:val="center"/>
            <w:hideMark/>
          </w:tcPr>
          <w:p w14:paraId="4C3849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67C73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652EA3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5F01A44"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472C9E42" w14:textId="77777777" w:rsidR="005A396D" w:rsidRDefault="005A396D" w:rsidP="00BA7889">
            <w:pPr>
              <w:pStyle w:val="TAC"/>
              <w:rPr>
                <w:rFonts w:eastAsia="MS Mincho"/>
              </w:rPr>
            </w:pPr>
            <w:r>
              <w:rPr>
                <w:rFonts w:eastAsia="MS Mincho"/>
              </w:rPr>
              <w:t>10296</w:t>
            </w:r>
          </w:p>
        </w:tc>
      </w:tr>
      <w:tr w:rsidR="005A396D" w14:paraId="0C4AD40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A3017D0"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20E3D8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275C7D3A"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23CF1A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70FC73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5359AB18" w14:textId="77777777" w:rsidR="005A396D" w:rsidRDefault="005A396D" w:rsidP="00BA7889">
            <w:pPr>
              <w:pStyle w:val="TAC"/>
              <w:rPr>
                <w:rFonts w:eastAsia="MS Mincho"/>
              </w:rPr>
            </w:pPr>
            <w:r>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3205A11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D00F1DA"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84B0885"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192A55F" w14:textId="77777777" w:rsidR="005A396D" w:rsidRDefault="005A396D" w:rsidP="00BA7889">
            <w:pPr>
              <w:pStyle w:val="TAC"/>
              <w:rPr>
                <w:rFonts w:eastAsia="MS Mincho"/>
              </w:rPr>
            </w:pPr>
            <w:r>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71DED2D3" w14:textId="77777777" w:rsidR="005A396D" w:rsidRDefault="005A396D" w:rsidP="00BA7889">
            <w:pPr>
              <w:pStyle w:val="TAC"/>
              <w:rPr>
                <w:rFonts w:eastAsia="MS Mincho"/>
              </w:rPr>
            </w:pPr>
            <w:r>
              <w:rPr>
                <w:rFonts w:eastAsia="MS Mincho"/>
              </w:rPr>
              <w:t>10428</w:t>
            </w:r>
          </w:p>
        </w:tc>
      </w:tr>
      <w:tr w:rsidR="005A396D" w14:paraId="497DC799"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DB4DACC"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E3A9E2D"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9D2E48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97355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5E619F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77E8D30" w14:textId="77777777" w:rsidR="005A396D" w:rsidRDefault="005A396D" w:rsidP="00BA7889">
            <w:pPr>
              <w:pStyle w:val="TAC"/>
              <w:rPr>
                <w:rFonts w:eastAsia="MS Mincho"/>
              </w:rPr>
            </w:pPr>
            <w:r>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7CFB6BAF"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45F257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612C261B"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5BED3A4" w14:textId="77777777" w:rsidR="005A396D" w:rsidRDefault="005A396D" w:rsidP="00BA7889">
            <w:pPr>
              <w:pStyle w:val="TAC"/>
              <w:rPr>
                <w:rFonts w:eastAsia="MS Mincho"/>
              </w:rPr>
            </w:pPr>
            <w:r>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34CA21C1" w14:textId="77777777" w:rsidR="005A396D" w:rsidRDefault="005A396D" w:rsidP="00BA7889">
            <w:pPr>
              <w:pStyle w:val="TAC"/>
              <w:rPr>
                <w:rFonts w:eastAsia="MS Mincho"/>
              </w:rPr>
            </w:pPr>
            <w:r>
              <w:rPr>
                <w:rFonts w:eastAsia="MS Mincho"/>
              </w:rPr>
              <w:t>10560</w:t>
            </w:r>
          </w:p>
        </w:tc>
      </w:tr>
      <w:tr w:rsidR="005A396D" w14:paraId="4A26183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95F144B"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F9A67AC"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7188170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CE7ACA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2ED73F2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29DEB99" w14:textId="77777777" w:rsidR="005A396D" w:rsidRDefault="005A396D" w:rsidP="00BA7889">
            <w:pPr>
              <w:pStyle w:val="TAC"/>
              <w:rPr>
                <w:rFonts w:eastAsia="MS Mincho"/>
              </w:rPr>
            </w:pPr>
            <w:r>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4F6403CE"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AF2CAA8"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5F555A2F"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8719E07" w14:textId="77777777" w:rsidR="005A396D" w:rsidRDefault="005A396D" w:rsidP="00BA7889">
            <w:pPr>
              <w:pStyle w:val="TAC"/>
              <w:rPr>
                <w:rFonts w:eastAsia="MS Mincho"/>
              </w:rPr>
            </w:pPr>
            <w:r>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69C87464" w14:textId="77777777" w:rsidR="005A396D" w:rsidRDefault="005A396D" w:rsidP="00BA7889">
            <w:pPr>
              <w:pStyle w:val="TAC"/>
              <w:rPr>
                <w:rFonts w:eastAsia="MS Mincho"/>
              </w:rPr>
            </w:pPr>
            <w:r>
              <w:rPr>
                <w:rFonts w:eastAsia="MS Mincho"/>
              </w:rPr>
              <w:t>10692</w:t>
            </w:r>
          </w:p>
        </w:tc>
      </w:tr>
      <w:tr w:rsidR="005A396D" w14:paraId="32ECBFA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27BC16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0B895CA"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545757C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5CE33C6"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42A4F04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4CA36462" w14:textId="77777777" w:rsidR="005A396D" w:rsidRDefault="005A396D" w:rsidP="00BA7889">
            <w:pPr>
              <w:pStyle w:val="TAC"/>
              <w:rPr>
                <w:rFonts w:eastAsia="MS Mincho"/>
              </w:rPr>
            </w:pPr>
            <w:r>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334ED61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2785665"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0D974E5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0A42304" w14:textId="77777777" w:rsidR="005A396D" w:rsidRDefault="005A396D" w:rsidP="00BA7889">
            <w:pPr>
              <w:pStyle w:val="TAC"/>
              <w:rPr>
                <w:rFonts w:eastAsia="MS Mincho"/>
              </w:rPr>
            </w:pPr>
            <w:r>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33DFFCA9" w14:textId="77777777" w:rsidR="005A396D" w:rsidRDefault="005A396D" w:rsidP="00BA7889">
            <w:pPr>
              <w:pStyle w:val="TAC"/>
              <w:rPr>
                <w:rFonts w:eastAsia="MS Mincho"/>
              </w:rPr>
            </w:pPr>
            <w:r>
              <w:rPr>
                <w:rFonts w:eastAsia="MS Mincho"/>
              </w:rPr>
              <w:t>12276</w:t>
            </w:r>
          </w:p>
        </w:tc>
      </w:tr>
      <w:tr w:rsidR="005A396D" w14:paraId="41BAFA33"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F8244D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39817BC"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7CD32976"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BEA8D7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04253A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0B909281" w14:textId="77777777" w:rsidR="005A396D" w:rsidRDefault="005A396D" w:rsidP="00BA7889">
            <w:pPr>
              <w:pStyle w:val="TAC"/>
              <w:rPr>
                <w:rFonts w:eastAsia="MS Mincho"/>
              </w:rPr>
            </w:pPr>
            <w:r>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44510800"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3ACC58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621A4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3ADDD37" w14:textId="77777777" w:rsidR="005A396D" w:rsidRDefault="005A396D" w:rsidP="00BA7889">
            <w:pPr>
              <w:pStyle w:val="TAC"/>
              <w:rPr>
                <w:rFonts w:eastAsia="MS Mincho"/>
              </w:rPr>
            </w:pPr>
            <w:r>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100C44E0" w14:textId="77777777" w:rsidR="005A396D" w:rsidRDefault="005A396D" w:rsidP="00BA7889">
            <w:pPr>
              <w:pStyle w:val="TAC"/>
              <w:rPr>
                <w:rFonts w:eastAsia="MS Mincho"/>
              </w:rPr>
            </w:pPr>
            <w:r>
              <w:rPr>
                <w:rFonts w:eastAsia="MS Mincho"/>
              </w:rPr>
              <w:t>12540</w:t>
            </w:r>
          </w:p>
        </w:tc>
      </w:tr>
      <w:tr w:rsidR="005A396D" w14:paraId="071E012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D1D528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8F45412"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404A0B8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3A85350"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B91232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29FDF851" w14:textId="77777777" w:rsidR="005A396D" w:rsidRDefault="005A396D" w:rsidP="00BA7889">
            <w:pPr>
              <w:pStyle w:val="TAC"/>
              <w:rPr>
                <w:rFonts w:eastAsia="MS Mincho"/>
              </w:rPr>
            </w:pPr>
            <w:r>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0F2C05E8"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6EB5DE3"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E7DA7A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5968C5D" w14:textId="77777777" w:rsidR="005A396D" w:rsidRDefault="005A396D" w:rsidP="00BA7889">
            <w:pPr>
              <w:pStyle w:val="TAC"/>
              <w:rPr>
                <w:rFonts w:eastAsia="MS Mincho"/>
              </w:rPr>
            </w:pPr>
            <w:r>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1B939092" w14:textId="77777777" w:rsidR="005A396D" w:rsidRDefault="005A396D" w:rsidP="00BA7889">
            <w:pPr>
              <w:pStyle w:val="TAC"/>
              <w:rPr>
                <w:rFonts w:eastAsia="MS Mincho"/>
              </w:rPr>
            </w:pPr>
            <w:r>
              <w:rPr>
                <w:rFonts w:eastAsia="MS Mincho"/>
              </w:rPr>
              <w:t>13992</w:t>
            </w:r>
          </w:p>
        </w:tc>
      </w:tr>
      <w:tr w:rsidR="005A396D" w14:paraId="4629497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51E7C39"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D906EC0"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48F57FA3"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0D2E596C"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8F45424"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104CB0DD" w14:textId="77777777" w:rsidR="005A396D" w:rsidRDefault="005A396D" w:rsidP="005A396D">
      <w:pPr>
        <w:pStyle w:val="Heading3"/>
      </w:pPr>
      <w:bookmarkStart w:id="2405" w:name="_Toc27478681"/>
      <w:bookmarkStart w:id="2406" w:name="_Toc36227395"/>
      <w:bookmarkStart w:id="2407" w:name="_Toc161672017"/>
      <w:r>
        <w:lastRenderedPageBreak/>
        <w:t>A.2.2.7</w:t>
      </w:r>
      <w:r>
        <w:tab/>
        <w:t>CP-OFDM 16QAM</w:t>
      </w:r>
      <w:bookmarkEnd w:id="2405"/>
      <w:bookmarkEnd w:id="2406"/>
      <w:bookmarkEnd w:id="2407"/>
    </w:p>
    <w:p w14:paraId="6929C235" w14:textId="77777777" w:rsidR="005A396D" w:rsidRDefault="005A396D" w:rsidP="005A396D">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22C38B3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020C66B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30CE2153"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EE13DA0"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5206171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B19444"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D91E1A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08A7B3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BA4D121"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CF7C006"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78E6246"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C5CE4D5" w14:textId="77777777" w:rsidR="005A396D" w:rsidRDefault="005A396D" w:rsidP="00BA7889">
            <w:pPr>
              <w:pStyle w:val="TAH"/>
              <w:rPr>
                <w:rFonts w:eastAsia="MS Mincho"/>
              </w:rPr>
            </w:pPr>
            <w:r>
              <w:rPr>
                <w:rFonts w:eastAsia="MS Mincho"/>
              </w:rPr>
              <w:t>Total modulated symbols per slot</w:t>
            </w:r>
          </w:p>
        </w:tc>
      </w:tr>
      <w:tr w:rsidR="005A396D" w14:paraId="1B3397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2C0433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4DED849"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41C63C7"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602C9B6A"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A530E58"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F5A21D5"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FD0B661"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14F18474"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073081F"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80B46A9"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3A27A1D" w14:textId="77777777" w:rsidR="005A396D" w:rsidRDefault="005A396D" w:rsidP="00BA7889">
            <w:pPr>
              <w:pStyle w:val="TAC"/>
              <w:rPr>
                <w:rFonts w:eastAsia="MS Mincho"/>
              </w:rPr>
            </w:pPr>
            <w:r>
              <w:rPr>
                <w:rFonts w:eastAsia="MS Mincho"/>
              </w:rPr>
              <w:t> </w:t>
            </w:r>
          </w:p>
        </w:tc>
      </w:tr>
      <w:tr w:rsidR="005A396D" w14:paraId="214AA0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54CE75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52AA2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085655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E36E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92D2CD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1DDD65"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65C3226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0B20B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7F38DE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598E82A"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560F3AAB" w14:textId="77777777" w:rsidR="005A396D" w:rsidRDefault="005A396D" w:rsidP="00BA7889">
            <w:pPr>
              <w:pStyle w:val="TAC"/>
              <w:rPr>
                <w:rFonts w:eastAsia="MS Mincho"/>
              </w:rPr>
            </w:pPr>
            <w:r>
              <w:rPr>
                <w:rFonts w:eastAsia="MS Mincho"/>
              </w:rPr>
              <w:t>132</w:t>
            </w:r>
          </w:p>
        </w:tc>
      </w:tr>
      <w:tr w:rsidR="005A396D" w14:paraId="373AC53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074A1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DB20CA0"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29B3FC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EA6D45"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246E977B"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1B611FD" w14:textId="77777777" w:rsidR="005A396D" w:rsidRDefault="005A396D" w:rsidP="00BA7889">
            <w:pPr>
              <w:pStyle w:val="TAC"/>
            </w:pPr>
            <w:r>
              <w:t>888</w:t>
            </w:r>
          </w:p>
        </w:tc>
        <w:tc>
          <w:tcPr>
            <w:tcW w:w="1057" w:type="dxa"/>
            <w:tcBorders>
              <w:top w:val="nil"/>
              <w:left w:val="nil"/>
              <w:bottom w:val="single" w:sz="4" w:space="0" w:color="auto"/>
              <w:right w:val="single" w:sz="4" w:space="0" w:color="auto"/>
            </w:tcBorders>
            <w:noWrap/>
            <w:vAlign w:val="center"/>
            <w:hideMark/>
          </w:tcPr>
          <w:p w14:paraId="00DCFB9E"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38AD94AC"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62D4DC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30D6837"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7463E450" w14:textId="77777777" w:rsidR="005A396D" w:rsidRDefault="005A396D" w:rsidP="00BA7889">
            <w:pPr>
              <w:pStyle w:val="TAC"/>
            </w:pPr>
            <w:r>
              <w:t>660</w:t>
            </w:r>
          </w:p>
        </w:tc>
      </w:tr>
      <w:tr w:rsidR="005A396D" w14:paraId="4CDAEE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4AC245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FB369C"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526AD51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7CB13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5A73BC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BAC64D4" w14:textId="77777777" w:rsidR="005A396D" w:rsidRDefault="005A396D" w:rsidP="00BA7889">
            <w:pPr>
              <w:pStyle w:val="TAC"/>
              <w:rPr>
                <w:rFonts w:eastAsia="MS Mincho"/>
              </w:rPr>
            </w:pPr>
            <w:r>
              <w:rPr>
                <w:rFonts w:eastAsia="MS Mincho"/>
              </w:rPr>
              <w:t>1064</w:t>
            </w:r>
          </w:p>
        </w:tc>
        <w:tc>
          <w:tcPr>
            <w:tcW w:w="1057" w:type="dxa"/>
            <w:tcBorders>
              <w:top w:val="nil"/>
              <w:left w:val="nil"/>
              <w:bottom w:val="single" w:sz="4" w:space="0" w:color="auto"/>
              <w:right w:val="single" w:sz="4" w:space="0" w:color="auto"/>
            </w:tcBorders>
            <w:noWrap/>
            <w:vAlign w:val="center"/>
            <w:hideMark/>
          </w:tcPr>
          <w:p w14:paraId="4FA513A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F094A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A83F5C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79B49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2F117C51" w14:textId="77777777" w:rsidR="005A396D" w:rsidRDefault="005A396D" w:rsidP="00BA7889">
            <w:pPr>
              <w:pStyle w:val="TAC"/>
              <w:rPr>
                <w:rFonts w:eastAsia="MS Mincho"/>
              </w:rPr>
            </w:pPr>
            <w:r>
              <w:rPr>
                <w:rFonts w:eastAsia="MS Mincho"/>
              </w:rPr>
              <w:t>792</w:t>
            </w:r>
          </w:p>
        </w:tc>
      </w:tr>
      <w:tr w:rsidR="005A396D" w14:paraId="3F3660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EEB63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D04AD8"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ED4208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F0AFA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E8EDCD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9BA77FA"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219965D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4E405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AAF16C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A09C780"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64377953" w14:textId="77777777" w:rsidR="005A396D" w:rsidRDefault="005A396D" w:rsidP="00BA7889">
            <w:pPr>
              <w:pStyle w:val="TAC"/>
              <w:rPr>
                <w:rFonts w:eastAsia="MS Mincho"/>
              </w:rPr>
            </w:pPr>
            <w:r>
              <w:rPr>
                <w:rFonts w:eastAsia="MS Mincho"/>
              </w:rPr>
              <w:t>1188</w:t>
            </w:r>
          </w:p>
        </w:tc>
      </w:tr>
      <w:tr w:rsidR="005A396D" w14:paraId="4C4CACD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2EAD7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DC27EE2"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98A823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B230D9"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08EFDD"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5DE6D503" w14:textId="77777777" w:rsidR="005A396D" w:rsidRDefault="005A396D" w:rsidP="00BA7889">
            <w:pPr>
              <w:pStyle w:val="TAC"/>
            </w:pPr>
            <w:r>
              <w:t>1800</w:t>
            </w:r>
          </w:p>
        </w:tc>
        <w:tc>
          <w:tcPr>
            <w:tcW w:w="1057" w:type="dxa"/>
            <w:tcBorders>
              <w:top w:val="nil"/>
              <w:left w:val="nil"/>
              <w:bottom w:val="single" w:sz="4" w:space="0" w:color="auto"/>
              <w:right w:val="single" w:sz="4" w:space="0" w:color="auto"/>
            </w:tcBorders>
            <w:noWrap/>
            <w:vAlign w:val="center"/>
            <w:hideMark/>
          </w:tcPr>
          <w:p w14:paraId="7B86CB3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D2F4290"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9198E1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046BF07B"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vAlign w:val="center"/>
            <w:hideMark/>
          </w:tcPr>
          <w:p w14:paraId="3BF54B0B" w14:textId="77777777" w:rsidR="005A396D" w:rsidRDefault="005A396D" w:rsidP="00BA7889">
            <w:pPr>
              <w:pStyle w:val="TAC"/>
            </w:pPr>
            <w:r>
              <w:t>1320</w:t>
            </w:r>
          </w:p>
        </w:tc>
      </w:tr>
      <w:tr w:rsidR="005A396D" w14:paraId="003F471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490087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A11B24"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039AF51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ABA4CD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230F9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4196613"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1D6DC16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6A1E98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88E1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A2F4124" w14:textId="77777777" w:rsidR="005A396D" w:rsidRDefault="005A396D" w:rsidP="00BA7889">
            <w:pPr>
              <w:pStyle w:val="TAC"/>
              <w:rPr>
                <w:rFonts w:eastAsia="MS Mincho"/>
              </w:rPr>
            </w:pPr>
            <w:r>
              <w:rPr>
                <w:rFonts w:eastAsia="MS Mincho"/>
              </w:rPr>
              <w:t>5808</w:t>
            </w:r>
          </w:p>
        </w:tc>
        <w:tc>
          <w:tcPr>
            <w:tcW w:w="1127" w:type="dxa"/>
            <w:tcBorders>
              <w:top w:val="nil"/>
              <w:left w:val="nil"/>
              <w:bottom w:val="single" w:sz="4" w:space="0" w:color="auto"/>
              <w:right w:val="single" w:sz="4" w:space="0" w:color="auto"/>
            </w:tcBorders>
            <w:noWrap/>
            <w:vAlign w:val="center"/>
            <w:hideMark/>
          </w:tcPr>
          <w:p w14:paraId="51E2AE23" w14:textId="77777777" w:rsidR="005A396D" w:rsidRDefault="005A396D" w:rsidP="00BA7889">
            <w:pPr>
              <w:pStyle w:val="TAC"/>
              <w:rPr>
                <w:rFonts w:eastAsia="MS Mincho"/>
              </w:rPr>
            </w:pPr>
            <w:r>
              <w:rPr>
                <w:rFonts w:eastAsia="MS Mincho"/>
              </w:rPr>
              <w:t>1452</w:t>
            </w:r>
          </w:p>
        </w:tc>
      </w:tr>
      <w:tr w:rsidR="005A396D" w14:paraId="665067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95FC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F8B34E"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A036E7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B1A0E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977A46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DE9CF83"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6DCAD0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8A2E94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D440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86BF12"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3F5CCDD0" w14:textId="77777777" w:rsidR="005A396D" w:rsidRDefault="005A396D" w:rsidP="00BA7889">
            <w:pPr>
              <w:pStyle w:val="TAC"/>
              <w:rPr>
                <w:rFonts w:eastAsia="MS Mincho"/>
              </w:rPr>
            </w:pPr>
            <w:r>
              <w:rPr>
                <w:rFonts w:eastAsia="MS Mincho"/>
              </w:rPr>
              <w:t>1584</w:t>
            </w:r>
          </w:p>
        </w:tc>
      </w:tr>
      <w:tr w:rsidR="005A396D" w14:paraId="01E5336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ACCE0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16855A8"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5AAADE9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829B7B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379F3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88021D1" w14:textId="77777777" w:rsidR="005A396D" w:rsidRDefault="005A396D" w:rsidP="00BA7889">
            <w:pPr>
              <w:pStyle w:val="TAC"/>
              <w:rPr>
                <w:rFonts w:eastAsia="MS Mincho"/>
              </w:rPr>
            </w:pPr>
            <w:r>
              <w:rPr>
                <w:rFonts w:eastAsia="MS Mincho"/>
              </w:rPr>
              <w:t>2280</w:t>
            </w:r>
          </w:p>
        </w:tc>
        <w:tc>
          <w:tcPr>
            <w:tcW w:w="1057" w:type="dxa"/>
            <w:tcBorders>
              <w:top w:val="nil"/>
              <w:left w:val="nil"/>
              <w:bottom w:val="single" w:sz="4" w:space="0" w:color="auto"/>
              <w:right w:val="single" w:sz="4" w:space="0" w:color="auto"/>
            </w:tcBorders>
            <w:noWrap/>
            <w:vAlign w:val="center"/>
            <w:hideMark/>
          </w:tcPr>
          <w:p w14:paraId="069E030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6E5FA0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FB6C9D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26B414F"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550AF" w14:textId="77777777" w:rsidR="005A396D" w:rsidRDefault="005A396D" w:rsidP="00BA7889">
            <w:pPr>
              <w:pStyle w:val="TAC"/>
              <w:rPr>
                <w:rFonts w:eastAsia="MS Mincho"/>
              </w:rPr>
            </w:pPr>
            <w:r>
              <w:rPr>
                <w:rFonts w:eastAsia="MS Mincho"/>
              </w:rPr>
              <w:t>1716</w:t>
            </w:r>
          </w:p>
        </w:tc>
      </w:tr>
      <w:tr w:rsidR="005A396D" w14:paraId="429BD7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0F0AFA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C8EB7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A2E8ED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72B8820"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123D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2D3ACE5" w14:textId="77777777" w:rsidR="005A396D" w:rsidRDefault="005A396D" w:rsidP="00BA7889">
            <w:pPr>
              <w:pStyle w:val="TAC"/>
            </w:pPr>
            <w:r>
              <w:t>2664</w:t>
            </w:r>
          </w:p>
        </w:tc>
        <w:tc>
          <w:tcPr>
            <w:tcW w:w="1057" w:type="dxa"/>
            <w:tcBorders>
              <w:top w:val="nil"/>
              <w:left w:val="nil"/>
              <w:bottom w:val="single" w:sz="4" w:space="0" w:color="auto"/>
              <w:right w:val="single" w:sz="4" w:space="0" w:color="auto"/>
            </w:tcBorders>
            <w:noWrap/>
            <w:vAlign w:val="center"/>
            <w:hideMark/>
          </w:tcPr>
          <w:p w14:paraId="4D9CB1BF"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F5BBD16"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D71C08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FF38BC1" w14:textId="77777777" w:rsidR="005A396D" w:rsidRDefault="005A396D" w:rsidP="00BA7889">
            <w:pPr>
              <w:pStyle w:val="TAC"/>
            </w:pPr>
            <w:r>
              <w:t>7920</w:t>
            </w:r>
          </w:p>
        </w:tc>
        <w:tc>
          <w:tcPr>
            <w:tcW w:w="1127" w:type="dxa"/>
            <w:tcBorders>
              <w:top w:val="nil"/>
              <w:left w:val="nil"/>
              <w:bottom w:val="single" w:sz="4" w:space="0" w:color="auto"/>
              <w:right w:val="single" w:sz="4" w:space="0" w:color="auto"/>
            </w:tcBorders>
            <w:noWrap/>
            <w:vAlign w:val="center"/>
            <w:hideMark/>
          </w:tcPr>
          <w:p w14:paraId="5D4531FE" w14:textId="77777777" w:rsidR="005A396D" w:rsidRDefault="005A396D" w:rsidP="00BA7889">
            <w:pPr>
              <w:pStyle w:val="TAC"/>
            </w:pPr>
            <w:r>
              <w:t>1980</w:t>
            </w:r>
          </w:p>
        </w:tc>
      </w:tr>
      <w:tr w:rsidR="005A396D" w14:paraId="34F5C9A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F952E1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16F111"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102AEDA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9EABB6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D2586E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3B48C14"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vAlign w:val="center"/>
            <w:hideMark/>
          </w:tcPr>
          <w:p w14:paraId="006EBE6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38B0E7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8B5F88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80BC1C5"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vAlign w:val="center"/>
            <w:hideMark/>
          </w:tcPr>
          <w:p w14:paraId="761594AE" w14:textId="77777777" w:rsidR="005A396D" w:rsidRDefault="005A396D" w:rsidP="00BA7889">
            <w:pPr>
              <w:pStyle w:val="TAC"/>
              <w:rPr>
                <w:rFonts w:eastAsia="MS Mincho"/>
              </w:rPr>
            </w:pPr>
            <w:r>
              <w:rPr>
                <w:rFonts w:eastAsia="MS Mincho"/>
              </w:rPr>
              <w:t>2112</w:t>
            </w:r>
          </w:p>
        </w:tc>
      </w:tr>
      <w:tr w:rsidR="005A396D" w14:paraId="14F66AA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44E70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60B51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31005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A6569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55DA9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8AFD8FA"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4D23CD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19F040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69D2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2CD1D2C"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11E4E373" w14:textId="77777777" w:rsidR="005A396D" w:rsidRDefault="005A396D" w:rsidP="00BA7889">
            <w:pPr>
              <w:pStyle w:val="TAC"/>
              <w:rPr>
                <w:rFonts w:eastAsia="MS Mincho"/>
              </w:rPr>
            </w:pPr>
            <w:r>
              <w:rPr>
                <w:rFonts w:eastAsia="MS Mincho"/>
              </w:rPr>
              <w:t>2376</w:t>
            </w:r>
          </w:p>
        </w:tc>
      </w:tr>
      <w:tr w:rsidR="005A396D" w14:paraId="24817A9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674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F4B2C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137A7B4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CD7C1C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C320CF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72759FD"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0BB3E99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01640C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0BF8E6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C6A7D0"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53209859" w14:textId="77777777" w:rsidR="005A396D" w:rsidRDefault="005A396D" w:rsidP="00BA7889">
            <w:pPr>
              <w:pStyle w:val="TAC"/>
              <w:rPr>
                <w:rFonts w:eastAsia="MS Mincho"/>
              </w:rPr>
            </w:pPr>
            <w:r>
              <w:rPr>
                <w:rFonts w:eastAsia="MS Mincho"/>
              </w:rPr>
              <w:t>2508</w:t>
            </w:r>
          </w:p>
        </w:tc>
      </w:tr>
      <w:tr w:rsidR="005A396D" w14:paraId="702833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4951D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D59487"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3DAFB6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F3036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DD600B9"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5E69A8A"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0AC378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E33A5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342CF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05065"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7DE909C1" w14:textId="77777777" w:rsidR="005A396D" w:rsidRDefault="005A396D" w:rsidP="00BA7889">
            <w:pPr>
              <w:pStyle w:val="TAC"/>
              <w:rPr>
                <w:rFonts w:eastAsia="MS Mincho"/>
              </w:rPr>
            </w:pPr>
            <w:r>
              <w:rPr>
                <w:rFonts w:eastAsia="MS Mincho"/>
              </w:rPr>
              <w:t>3168</w:t>
            </w:r>
          </w:p>
        </w:tc>
      </w:tr>
      <w:tr w:rsidR="005A396D" w14:paraId="5D51F7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5A7DC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9802B4"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3DAC6AD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8B7D7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459236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AF48AF"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18432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794F27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25A60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75E3CBF"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654D30B2" w14:textId="77777777" w:rsidR="005A396D" w:rsidRDefault="005A396D" w:rsidP="00BA7889">
            <w:pPr>
              <w:pStyle w:val="TAC"/>
              <w:rPr>
                <w:rFonts w:eastAsia="MS Mincho"/>
              </w:rPr>
            </w:pPr>
            <w:r>
              <w:rPr>
                <w:rFonts w:eastAsia="MS Mincho"/>
              </w:rPr>
              <w:t>3300</w:t>
            </w:r>
          </w:p>
        </w:tc>
      </w:tr>
      <w:tr w:rsidR="005A396D" w14:paraId="5F8012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84635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DE50E2C"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75DA5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B4076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B8D207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0231621" w14:textId="77777777" w:rsidR="005A396D" w:rsidRDefault="005A396D" w:rsidP="00BA7889">
            <w:pPr>
              <w:pStyle w:val="TAC"/>
              <w:rPr>
                <w:rFonts w:eastAsia="MS Mincho"/>
              </w:rPr>
            </w:pPr>
            <w:r>
              <w:rPr>
                <w:rFonts w:eastAsia="MS Mincho"/>
              </w:rPr>
              <w:t>4480</w:t>
            </w:r>
          </w:p>
        </w:tc>
        <w:tc>
          <w:tcPr>
            <w:tcW w:w="1057" w:type="dxa"/>
            <w:tcBorders>
              <w:top w:val="nil"/>
              <w:left w:val="nil"/>
              <w:bottom w:val="single" w:sz="4" w:space="0" w:color="auto"/>
              <w:right w:val="single" w:sz="4" w:space="0" w:color="auto"/>
            </w:tcBorders>
            <w:noWrap/>
            <w:vAlign w:val="center"/>
            <w:hideMark/>
          </w:tcPr>
          <w:p w14:paraId="5D14997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A518F1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5EBCB3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1E0A120"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01922AC9" w14:textId="77777777" w:rsidR="005A396D" w:rsidRDefault="005A396D" w:rsidP="00BA7889">
            <w:pPr>
              <w:pStyle w:val="TAC"/>
              <w:rPr>
                <w:rFonts w:eastAsia="MS Mincho"/>
              </w:rPr>
            </w:pPr>
            <w:r>
              <w:rPr>
                <w:rFonts w:eastAsia="MS Mincho"/>
              </w:rPr>
              <w:t>3432</w:t>
            </w:r>
          </w:p>
        </w:tc>
      </w:tr>
      <w:tr w:rsidR="005A396D" w14:paraId="2027BF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5461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320B1E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4855810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3438D2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18A35E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2D5FA" w14:textId="77777777" w:rsidR="005A396D" w:rsidRDefault="005A396D" w:rsidP="00BA7889">
            <w:pPr>
              <w:pStyle w:val="TAC"/>
              <w:rPr>
                <w:rFonts w:eastAsia="MS Mincho"/>
              </w:rPr>
            </w:pPr>
            <w:r>
              <w:rPr>
                <w:rFonts w:eastAsia="MS Mincho"/>
              </w:rPr>
              <w:t>5376</w:t>
            </w:r>
          </w:p>
        </w:tc>
        <w:tc>
          <w:tcPr>
            <w:tcW w:w="1057" w:type="dxa"/>
            <w:tcBorders>
              <w:top w:val="nil"/>
              <w:left w:val="nil"/>
              <w:bottom w:val="single" w:sz="4" w:space="0" w:color="auto"/>
              <w:right w:val="single" w:sz="4" w:space="0" w:color="auto"/>
            </w:tcBorders>
            <w:noWrap/>
            <w:vAlign w:val="center"/>
            <w:hideMark/>
          </w:tcPr>
          <w:p w14:paraId="7517C9B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A2288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3FA968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F6E2CDD" w14:textId="77777777" w:rsidR="005A396D" w:rsidRDefault="005A396D" w:rsidP="00BA7889">
            <w:pPr>
              <w:pStyle w:val="TAC"/>
              <w:rPr>
                <w:rFonts w:eastAsia="MS Mincho"/>
              </w:rPr>
            </w:pPr>
            <w:r>
              <w:rPr>
                <w:rFonts w:eastAsia="MS Mincho"/>
              </w:rPr>
              <w:t>16368</w:t>
            </w:r>
          </w:p>
        </w:tc>
        <w:tc>
          <w:tcPr>
            <w:tcW w:w="1127" w:type="dxa"/>
            <w:tcBorders>
              <w:top w:val="nil"/>
              <w:left w:val="nil"/>
              <w:bottom w:val="single" w:sz="4" w:space="0" w:color="auto"/>
              <w:right w:val="single" w:sz="4" w:space="0" w:color="auto"/>
            </w:tcBorders>
            <w:noWrap/>
            <w:vAlign w:val="center"/>
            <w:hideMark/>
          </w:tcPr>
          <w:p w14:paraId="60BBD002" w14:textId="77777777" w:rsidR="005A396D" w:rsidRDefault="005A396D" w:rsidP="00BA7889">
            <w:pPr>
              <w:pStyle w:val="TAC"/>
              <w:rPr>
                <w:rFonts w:eastAsia="MS Mincho"/>
              </w:rPr>
            </w:pPr>
            <w:r>
              <w:rPr>
                <w:rFonts w:eastAsia="MS Mincho"/>
              </w:rPr>
              <w:t>4092</w:t>
            </w:r>
          </w:p>
        </w:tc>
      </w:tr>
      <w:tr w:rsidR="005A396D" w14:paraId="5BA656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EF7AB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42FE7F"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5229FC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DA7DB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C1614E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2D7F19" w14:textId="77777777" w:rsidR="005A396D" w:rsidRDefault="005A396D" w:rsidP="00BA7889">
            <w:pPr>
              <w:pStyle w:val="TAC"/>
              <w:rPr>
                <w:rFonts w:eastAsia="MS Mincho"/>
              </w:rPr>
            </w:pPr>
            <w:r>
              <w:rPr>
                <w:rFonts w:eastAsia="MS Mincho"/>
              </w:rPr>
              <w:t>5760</w:t>
            </w:r>
          </w:p>
        </w:tc>
        <w:tc>
          <w:tcPr>
            <w:tcW w:w="1057" w:type="dxa"/>
            <w:tcBorders>
              <w:top w:val="nil"/>
              <w:left w:val="nil"/>
              <w:bottom w:val="single" w:sz="4" w:space="0" w:color="auto"/>
              <w:right w:val="single" w:sz="4" w:space="0" w:color="auto"/>
            </w:tcBorders>
            <w:noWrap/>
            <w:vAlign w:val="center"/>
            <w:hideMark/>
          </w:tcPr>
          <w:p w14:paraId="3A71A22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4664AE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540AC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A2E8175" w14:textId="77777777" w:rsidR="005A396D" w:rsidRDefault="005A396D" w:rsidP="00BA7889">
            <w:pPr>
              <w:pStyle w:val="TAC"/>
              <w:rPr>
                <w:rFonts w:eastAsia="MS Mincho"/>
              </w:rPr>
            </w:pPr>
            <w:r>
              <w:rPr>
                <w:rFonts w:eastAsia="MS Mincho"/>
              </w:rPr>
              <w:t>17424</w:t>
            </w:r>
          </w:p>
        </w:tc>
        <w:tc>
          <w:tcPr>
            <w:tcW w:w="1127" w:type="dxa"/>
            <w:tcBorders>
              <w:top w:val="nil"/>
              <w:left w:val="nil"/>
              <w:bottom w:val="single" w:sz="4" w:space="0" w:color="auto"/>
              <w:right w:val="single" w:sz="4" w:space="0" w:color="auto"/>
            </w:tcBorders>
            <w:noWrap/>
            <w:vAlign w:val="center"/>
            <w:hideMark/>
          </w:tcPr>
          <w:p w14:paraId="4529476F" w14:textId="77777777" w:rsidR="005A396D" w:rsidRDefault="005A396D" w:rsidP="00BA7889">
            <w:pPr>
              <w:pStyle w:val="TAC"/>
              <w:rPr>
                <w:rFonts w:eastAsia="MS Mincho"/>
              </w:rPr>
            </w:pPr>
            <w:r>
              <w:rPr>
                <w:rFonts w:eastAsia="MS Mincho"/>
              </w:rPr>
              <w:t>4356</w:t>
            </w:r>
          </w:p>
        </w:tc>
      </w:tr>
      <w:tr w:rsidR="005A396D" w14:paraId="61DD532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7ED2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320E38"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25849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4735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5CAC88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7B7B52" w14:textId="77777777" w:rsidR="005A396D" w:rsidRDefault="005A396D" w:rsidP="00BA7889">
            <w:pPr>
              <w:pStyle w:val="TAC"/>
              <w:rPr>
                <w:rFonts w:eastAsia="MS Mincho"/>
              </w:rPr>
            </w:pPr>
            <w:r>
              <w:rPr>
                <w:rFonts w:eastAsia="MS Mincho"/>
              </w:rPr>
              <w:t>6656</w:t>
            </w:r>
          </w:p>
        </w:tc>
        <w:tc>
          <w:tcPr>
            <w:tcW w:w="1057" w:type="dxa"/>
            <w:tcBorders>
              <w:top w:val="nil"/>
              <w:left w:val="nil"/>
              <w:bottom w:val="single" w:sz="4" w:space="0" w:color="auto"/>
              <w:right w:val="single" w:sz="4" w:space="0" w:color="auto"/>
            </w:tcBorders>
            <w:noWrap/>
            <w:vAlign w:val="center"/>
            <w:hideMark/>
          </w:tcPr>
          <w:p w14:paraId="2F36CCE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460C5F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F985A9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D85156" w14:textId="77777777" w:rsidR="005A396D" w:rsidRDefault="005A396D" w:rsidP="00BA7889">
            <w:pPr>
              <w:pStyle w:val="TAC"/>
              <w:rPr>
                <w:rFonts w:eastAsia="MS Mincho"/>
              </w:rPr>
            </w:pPr>
            <w:r>
              <w:rPr>
                <w:rFonts w:eastAsia="MS Mincho"/>
              </w:rPr>
              <w:t>20064</w:t>
            </w:r>
          </w:p>
        </w:tc>
        <w:tc>
          <w:tcPr>
            <w:tcW w:w="1127" w:type="dxa"/>
            <w:tcBorders>
              <w:top w:val="nil"/>
              <w:left w:val="nil"/>
              <w:bottom w:val="single" w:sz="4" w:space="0" w:color="auto"/>
              <w:right w:val="single" w:sz="4" w:space="0" w:color="auto"/>
            </w:tcBorders>
            <w:noWrap/>
            <w:vAlign w:val="center"/>
            <w:hideMark/>
          </w:tcPr>
          <w:p w14:paraId="7FB51B18" w14:textId="77777777" w:rsidR="005A396D" w:rsidRDefault="005A396D" w:rsidP="00BA7889">
            <w:pPr>
              <w:pStyle w:val="TAC"/>
              <w:rPr>
                <w:rFonts w:eastAsia="MS Mincho"/>
              </w:rPr>
            </w:pPr>
            <w:r>
              <w:rPr>
                <w:rFonts w:eastAsia="MS Mincho"/>
              </w:rPr>
              <w:t>5016</w:t>
            </w:r>
          </w:p>
        </w:tc>
      </w:tr>
      <w:tr w:rsidR="005A396D" w14:paraId="65DE334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2CC5E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54D8D32"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3B2EAED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F5C89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1C3C7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785C1" w14:textId="77777777" w:rsidR="005A396D" w:rsidRDefault="005A396D" w:rsidP="00BA7889">
            <w:pPr>
              <w:pStyle w:val="TAC"/>
              <w:rPr>
                <w:rFonts w:eastAsia="MS Mincho"/>
              </w:rPr>
            </w:pPr>
            <w:r>
              <w:rPr>
                <w:rFonts w:eastAsia="MS Mincho"/>
              </w:rPr>
              <w:t>6784</w:t>
            </w:r>
          </w:p>
        </w:tc>
        <w:tc>
          <w:tcPr>
            <w:tcW w:w="1057" w:type="dxa"/>
            <w:tcBorders>
              <w:top w:val="nil"/>
              <w:left w:val="nil"/>
              <w:bottom w:val="single" w:sz="4" w:space="0" w:color="auto"/>
              <w:right w:val="single" w:sz="4" w:space="0" w:color="auto"/>
            </w:tcBorders>
            <w:noWrap/>
            <w:vAlign w:val="center"/>
            <w:hideMark/>
          </w:tcPr>
          <w:p w14:paraId="28E31AA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B8139F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799FB1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942A84E"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5D3F70FB" w14:textId="77777777" w:rsidR="005A396D" w:rsidRDefault="005A396D" w:rsidP="00BA7889">
            <w:pPr>
              <w:pStyle w:val="TAC"/>
              <w:rPr>
                <w:rFonts w:eastAsia="MS Mincho"/>
              </w:rPr>
            </w:pPr>
            <w:r>
              <w:rPr>
                <w:rFonts w:eastAsia="MS Mincho"/>
              </w:rPr>
              <w:t>5148</w:t>
            </w:r>
          </w:p>
        </w:tc>
      </w:tr>
      <w:tr w:rsidR="005A396D" w14:paraId="17CE99D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634DA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A674A8"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70D60F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2F8D1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455A4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A5B109" w14:textId="77777777" w:rsidR="005A396D" w:rsidRDefault="005A396D" w:rsidP="00BA7889">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40856C2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993E6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9F4C7F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A74636"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vAlign w:val="center"/>
            <w:hideMark/>
          </w:tcPr>
          <w:p w14:paraId="523D6167" w14:textId="77777777" w:rsidR="005A396D" w:rsidRDefault="005A396D" w:rsidP="00BA7889">
            <w:pPr>
              <w:pStyle w:val="TAC"/>
              <w:rPr>
                <w:rFonts w:eastAsia="MS Mincho"/>
              </w:rPr>
            </w:pPr>
            <w:r>
              <w:rPr>
                <w:rFonts w:eastAsia="MS Mincho"/>
              </w:rPr>
              <w:t>5280</w:t>
            </w:r>
          </w:p>
        </w:tc>
      </w:tr>
      <w:tr w:rsidR="005A396D" w14:paraId="2E6FF2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EFA1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22A628" w14:textId="77777777" w:rsidR="005A396D" w:rsidRDefault="005A396D" w:rsidP="00BA7889">
            <w:pPr>
              <w:pStyle w:val="TAC"/>
              <w:rPr>
                <w:rFonts w:eastAsia="MS Mincho"/>
              </w:rPr>
            </w:pPr>
            <w:r>
              <w:rPr>
                <w:rFonts w:eastAsia="MS Mincho"/>
              </w:rPr>
              <w:t>47</w:t>
            </w:r>
          </w:p>
        </w:tc>
        <w:tc>
          <w:tcPr>
            <w:tcW w:w="967" w:type="dxa"/>
            <w:tcBorders>
              <w:top w:val="nil"/>
              <w:left w:val="nil"/>
              <w:bottom w:val="single" w:sz="4" w:space="0" w:color="auto"/>
              <w:right w:val="single" w:sz="4" w:space="0" w:color="auto"/>
            </w:tcBorders>
            <w:noWrap/>
            <w:vAlign w:val="center"/>
            <w:hideMark/>
          </w:tcPr>
          <w:p w14:paraId="434D2F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35CBA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1D1C27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71E4D6A" w14:textId="77777777" w:rsidR="005A396D" w:rsidRDefault="005A396D" w:rsidP="00BA7889">
            <w:pPr>
              <w:pStyle w:val="TAC"/>
              <w:rPr>
                <w:rFonts w:eastAsia="MS Mincho"/>
              </w:rPr>
            </w:pPr>
            <w:r>
              <w:rPr>
                <w:rFonts w:eastAsia="MS Mincho"/>
              </w:rPr>
              <w:t>8192</w:t>
            </w:r>
          </w:p>
        </w:tc>
        <w:tc>
          <w:tcPr>
            <w:tcW w:w="1057" w:type="dxa"/>
            <w:tcBorders>
              <w:top w:val="nil"/>
              <w:left w:val="nil"/>
              <w:bottom w:val="single" w:sz="4" w:space="0" w:color="auto"/>
              <w:right w:val="single" w:sz="4" w:space="0" w:color="auto"/>
            </w:tcBorders>
            <w:noWrap/>
            <w:vAlign w:val="center"/>
            <w:hideMark/>
          </w:tcPr>
          <w:p w14:paraId="508CA17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E1C2B4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9B507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0F6489C" w14:textId="77777777" w:rsidR="005A396D" w:rsidRDefault="005A396D" w:rsidP="00BA7889">
            <w:pPr>
              <w:pStyle w:val="TAC"/>
              <w:rPr>
                <w:rFonts w:eastAsia="MS Mincho"/>
              </w:rPr>
            </w:pPr>
            <w:r>
              <w:rPr>
                <w:rFonts w:eastAsia="MS Mincho"/>
              </w:rPr>
              <w:t>24816</w:t>
            </w:r>
          </w:p>
        </w:tc>
        <w:tc>
          <w:tcPr>
            <w:tcW w:w="1127" w:type="dxa"/>
            <w:tcBorders>
              <w:top w:val="nil"/>
              <w:left w:val="nil"/>
              <w:bottom w:val="single" w:sz="4" w:space="0" w:color="auto"/>
              <w:right w:val="single" w:sz="4" w:space="0" w:color="auto"/>
            </w:tcBorders>
            <w:noWrap/>
            <w:vAlign w:val="center"/>
            <w:hideMark/>
          </w:tcPr>
          <w:p w14:paraId="534C3A93" w14:textId="77777777" w:rsidR="005A396D" w:rsidRDefault="005A396D" w:rsidP="00BA7889">
            <w:pPr>
              <w:pStyle w:val="TAC"/>
              <w:rPr>
                <w:rFonts w:eastAsia="MS Mincho"/>
              </w:rPr>
            </w:pPr>
            <w:r>
              <w:rPr>
                <w:rFonts w:eastAsia="MS Mincho"/>
              </w:rPr>
              <w:t>6204</w:t>
            </w:r>
          </w:p>
        </w:tc>
      </w:tr>
      <w:tr w:rsidR="005A396D" w14:paraId="54C0B2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AB250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78416"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6A5308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8C0F2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E2E04B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677A724" w14:textId="77777777" w:rsidR="005A396D" w:rsidRDefault="005A396D" w:rsidP="00BA7889">
            <w:pPr>
              <w:pStyle w:val="TAC"/>
              <w:rPr>
                <w:rFonts w:eastAsia="MS Mincho"/>
              </w:rPr>
            </w:pPr>
            <w:r>
              <w:rPr>
                <w:rFonts w:eastAsia="MS Mincho"/>
              </w:rPr>
              <w:t>8968</w:t>
            </w:r>
          </w:p>
        </w:tc>
        <w:tc>
          <w:tcPr>
            <w:tcW w:w="1057" w:type="dxa"/>
            <w:tcBorders>
              <w:top w:val="nil"/>
              <w:left w:val="nil"/>
              <w:bottom w:val="single" w:sz="4" w:space="0" w:color="auto"/>
              <w:right w:val="single" w:sz="4" w:space="0" w:color="auto"/>
            </w:tcBorders>
            <w:noWrap/>
            <w:vAlign w:val="center"/>
            <w:hideMark/>
          </w:tcPr>
          <w:p w14:paraId="2753CE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5287D3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D59BB4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6730B2E" w14:textId="77777777" w:rsidR="005A396D" w:rsidRDefault="005A396D" w:rsidP="00BA7889">
            <w:pPr>
              <w:pStyle w:val="TAC"/>
              <w:rPr>
                <w:rFonts w:eastAsia="MS Mincho"/>
              </w:rPr>
            </w:pPr>
            <w:r>
              <w:rPr>
                <w:rFonts w:eastAsia="MS Mincho"/>
              </w:rPr>
              <w:t>26928</w:t>
            </w:r>
          </w:p>
        </w:tc>
        <w:tc>
          <w:tcPr>
            <w:tcW w:w="1127" w:type="dxa"/>
            <w:tcBorders>
              <w:top w:val="nil"/>
              <w:left w:val="nil"/>
              <w:bottom w:val="single" w:sz="4" w:space="0" w:color="auto"/>
              <w:right w:val="single" w:sz="4" w:space="0" w:color="auto"/>
            </w:tcBorders>
            <w:noWrap/>
            <w:vAlign w:val="center"/>
            <w:hideMark/>
          </w:tcPr>
          <w:p w14:paraId="4680C2DF" w14:textId="77777777" w:rsidR="005A396D" w:rsidRDefault="005A396D" w:rsidP="00BA7889">
            <w:pPr>
              <w:pStyle w:val="TAC"/>
              <w:rPr>
                <w:rFonts w:eastAsia="MS Mincho"/>
              </w:rPr>
            </w:pPr>
            <w:r>
              <w:rPr>
                <w:rFonts w:eastAsia="MS Mincho"/>
              </w:rPr>
              <w:t>6732</w:t>
            </w:r>
          </w:p>
        </w:tc>
      </w:tr>
      <w:tr w:rsidR="005A396D" w14:paraId="129022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94D7D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2855C1"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026E851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F46AC4"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FB0CFE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D2399B9"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29CCFD6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8228F9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EC7E8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BBE2076" w14:textId="77777777" w:rsidR="005A396D" w:rsidRDefault="005A396D" w:rsidP="00BA7889">
            <w:pPr>
              <w:pStyle w:val="TAC"/>
              <w:rPr>
                <w:rFonts w:eastAsia="MS Mincho"/>
              </w:rPr>
            </w:pPr>
            <w:r>
              <w:rPr>
                <w:rFonts w:eastAsia="MS Mincho"/>
              </w:rPr>
              <w:t>27456</w:t>
            </w:r>
          </w:p>
        </w:tc>
        <w:tc>
          <w:tcPr>
            <w:tcW w:w="1127" w:type="dxa"/>
            <w:tcBorders>
              <w:top w:val="nil"/>
              <w:left w:val="nil"/>
              <w:bottom w:val="single" w:sz="4" w:space="0" w:color="auto"/>
              <w:right w:val="single" w:sz="4" w:space="0" w:color="auto"/>
            </w:tcBorders>
            <w:noWrap/>
            <w:vAlign w:val="center"/>
            <w:hideMark/>
          </w:tcPr>
          <w:p w14:paraId="37F02389" w14:textId="77777777" w:rsidR="005A396D" w:rsidRDefault="005A396D" w:rsidP="00BA7889">
            <w:pPr>
              <w:pStyle w:val="TAC"/>
              <w:rPr>
                <w:rFonts w:eastAsia="MS Mincho"/>
              </w:rPr>
            </w:pPr>
            <w:r>
              <w:rPr>
                <w:rFonts w:eastAsia="MS Mincho"/>
              </w:rPr>
              <w:t>6864</w:t>
            </w:r>
          </w:p>
        </w:tc>
      </w:tr>
      <w:tr w:rsidR="005A396D" w14:paraId="521C2CD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8299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48D125"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0B8C510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10C88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8CB4743"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979C390"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3F50264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0D9702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F388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D18F9D3" w14:textId="77777777" w:rsidR="005A396D" w:rsidRDefault="005A396D" w:rsidP="00BA7889">
            <w:pPr>
              <w:pStyle w:val="TAC"/>
              <w:rPr>
                <w:rFonts w:eastAsia="MS Mincho"/>
              </w:rPr>
            </w:pPr>
            <w:r>
              <w:rPr>
                <w:rFonts w:eastAsia="MS Mincho"/>
              </w:rPr>
              <w:t>27984</w:t>
            </w:r>
          </w:p>
        </w:tc>
        <w:tc>
          <w:tcPr>
            <w:tcW w:w="1127" w:type="dxa"/>
            <w:tcBorders>
              <w:top w:val="nil"/>
              <w:left w:val="nil"/>
              <w:bottom w:val="single" w:sz="4" w:space="0" w:color="auto"/>
              <w:right w:val="single" w:sz="4" w:space="0" w:color="auto"/>
            </w:tcBorders>
            <w:noWrap/>
            <w:vAlign w:val="center"/>
            <w:hideMark/>
          </w:tcPr>
          <w:p w14:paraId="5234E403" w14:textId="77777777" w:rsidR="005A396D" w:rsidRDefault="005A396D" w:rsidP="00BA7889">
            <w:pPr>
              <w:pStyle w:val="TAC"/>
              <w:rPr>
                <w:rFonts w:eastAsia="MS Mincho"/>
              </w:rPr>
            </w:pPr>
            <w:r>
              <w:rPr>
                <w:rFonts w:eastAsia="MS Mincho"/>
              </w:rPr>
              <w:t>6996</w:t>
            </w:r>
          </w:p>
        </w:tc>
      </w:tr>
      <w:tr w:rsidR="005A396D" w14:paraId="5320E0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F1279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87E25B"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303A07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30B6A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0DCC77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DCF81F"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782799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23B6DD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CF208C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C46B5AB"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FB44DFE" w14:textId="77777777" w:rsidR="005A396D" w:rsidRDefault="005A396D" w:rsidP="00BA7889">
            <w:pPr>
              <w:pStyle w:val="TAC"/>
              <w:rPr>
                <w:rFonts w:eastAsia="MS Mincho"/>
              </w:rPr>
            </w:pPr>
            <w:r>
              <w:rPr>
                <w:rFonts w:eastAsia="MS Mincho"/>
              </w:rPr>
              <w:t>7128</w:t>
            </w:r>
          </w:p>
        </w:tc>
      </w:tr>
      <w:tr w:rsidR="005A396D" w14:paraId="1DB783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4586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3C25E9"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33871B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12D94F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CB9518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78800D" w14:textId="77777777" w:rsidR="005A396D" w:rsidRDefault="005A396D" w:rsidP="00BA7889">
            <w:pPr>
              <w:pStyle w:val="TAC"/>
              <w:rPr>
                <w:rFonts w:eastAsia="MS Mincho"/>
              </w:rPr>
            </w:pPr>
            <w:r>
              <w:rPr>
                <w:rFonts w:eastAsia="MS Mincho"/>
              </w:rPr>
              <w:t>10760</w:t>
            </w:r>
          </w:p>
        </w:tc>
        <w:tc>
          <w:tcPr>
            <w:tcW w:w="1057" w:type="dxa"/>
            <w:tcBorders>
              <w:top w:val="nil"/>
              <w:left w:val="nil"/>
              <w:bottom w:val="single" w:sz="4" w:space="0" w:color="auto"/>
              <w:right w:val="single" w:sz="4" w:space="0" w:color="auto"/>
            </w:tcBorders>
            <w:noWrap/>
            <w:vAlign w:val="center"/>
            <w:hideMark/>
          </w:tcPr>
          <w:p w14:paraId="15D569C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7480F8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2894B4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81A697E" w14:textId="77777777" w:rsidR="005A396D" w:rsidRDefault="005A396D" w:rsidP="00BA7889">
            <w:pPr>
              <w:pStyle w:val="TAC"/>
              <w:rPr>
                <w:rFonts w:eastAsia="MS Mincho"/>
              </w:rPr>
            </w:pPr>
            <w:r>
              <w:rPr>
                <w:rFonts w:eastAsia="MS Mincho"/>
              </w:rPr>
              <w:t>32208</w:t>
            </w:r>
          </w:p>
        </w:tc>
        <w:tc>
          <w:tcPr>
            <w:tcW w:w="1127" w:type="dxa"/>
            <w:tcBorders>
              <w:top w:val="nil"/>
              <w:left w:val="nil"/>
              <w:bottom w:val="single" w:sz="4" w:space="0" w:color="auto"/>
              <w:right w:val="single" w:sz="4" w:space="0" w:color="auto"/>
            </w:tcBorders>
            <w:noWrap/>
            <w:vAlign w:val="center"/>
            <w:hideMark/>
          </w:tcPr>
          <w:p w14:paraId="384DDA2B" w14:textId="77777777" w:rsidR="005A396D" w:rsidRDefault="005A396D" w:rsidP="00BA7889">
            <w:pPr>
              <w:pStyle w:val="TAC"/>
              <w:rPr>
                <w:rFonts w:eastAsia="MS Mincho"/>
              </w:rPr>
            </w:pPr>
            <w:r>
              <w:rPr>
                <w:rFonts w:eastAsia="MS Mincho"/>
              </w:rPr>
              <w:t>8052</w:t>
            </w:r>
          </w:p>
        </w:tc>
      </w:tr>
      <w:tr w:rsidR="005A396D" w14:paraId="50A36F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493E8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F1553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4D5F80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3C3B866"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685FA4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DFF5E6"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76E94C8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F2A887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DC18BB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5194FD6" w14:textId="77777777" w:rsidR="005A396D" w:rsidRDefault="005A396D" w:rsidP="00BA7889">
            <w:pPr>
              <w:pStyle w:val="TAC"/>
              <w:rPr>
                <w:rFonts w:eastAsia="MS Mincho"/>
              </w:rPr>
            </w:pPr>
            <w:r>
              <w:rPr>
                <w:rFonts w:eastAsia="MS Mincho"/>
              </w:rPr>
              <w:t>34320</w:t>
            </w:r>
          </w:p>
        </w:tc>
        <w:tc>
          <w:tcPr>
            <w:tcW w:w="1127" w:type="dxa"/>
            <w:tcBorders>
              <w:top w:val="nil"/>
              <w:left w:val="nil"/>
              <w:bottom w:val="single" w:sz="4" w:space="0" w:color="auto"/>
              <w:right w:val="single" w:sz="4" w:space="0" w:color="auto"/>
            </w:tcBorders>
            <w:noWrap/>
            <w:vAlign w:val="center"/>
            <w:hideMark/>
          </w:tcPr>
          <w:p w14:paraId="0718773F" w14:textId="77777777" w:rsidR="005A396D" w:rsidRDefault="005A396D" w:rsidP="00BA7889">
            <w:pPr>
              <w:pStyle w:val="TAC"/>
              <w:rPr>
                <w:rFonts w:eastAsia="MS Mincho"/>
              </w:rPr>
            </w:pPr>
            <w:r>
              <w:rPr>
                <w:rFonts w:eastAsia="MS Mincho"/>
              </w:rPr>
              <w:t>8580</w:t>
            </w:r>
          </w:p>
        </w:tc>
      </w:tr>
      <w:tr w:rsidR="005A396D" w14:paraId="075C79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900E84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DB420F"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50820C9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2AFB1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3EE83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3F8A00"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609DF44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B0E5D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B6E3CB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F1C7A51" w14:textId="77777777" w:rsidR="005A396D" w:rsidRDefault="005A396D" w:rsidP="00BA7889">
            <w:pPr>
              <w:pStyle w:val="TAC"/>
              <w:rPr>
                <w:rFonts w:eastAsia="MS Mincho"/>
              </w:rPr>
            </w:pPr>
            <w:r>
              <w:rPr>
                <w:rFonts w:eastAsia="MS Mincho"/>
              </w:rPr>
              <w:t>35376</w:t>
            </w:r>
          </w:p>
        </w:tc>
        <w:tc>
          <w:tcPr>
            <w:tcW w:w="1127" w:type="dxa"/>
            <w:tcBorders>
              <w:top w:val="nil"/>
              <w:left w:val="nil"/>
              <w:bottom w:val="single" w:sz="4" w:space="0" w:color="auto"/>
              <w:right w:val="single" w:sz="4" w:space="0" w:color="auto"/>
            </w:tcBorders>
            <w:noWrap/>
            <w:vAlign w:val="center"/>
            <w:hideMark/>
          </w:tcPr>
          <w:p w14:paraId="028D7209" w14:textId="77777777" w:rsidR="005A396D" w:rsidRDefault="005A396D" w:rsidP="00BA7889">
            <w:pPr>
              <w:pStyle w:val="TAC"/>
              <w:rPr>
                <w:rFonts w:eastAsia="MS Mincho"/>
              </w:rPr>
            </w:pPr>
            <w:r>
              <w:rPr>
                <w:rFonts w:eastAsia="MS Mincho"/>
              </w:rPr>
              <w:t>8844</w:t>
            </w:r>
          </w:p>
        </w:tc>
      </w:tr>
      <w:tr w:rsidR="005A396D" w14:paraId="6DBEFF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ABCA6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80C6E6"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55B28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3EA9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FEB08F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6C3CB7E"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7062597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81023D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3CE77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188CF0C" w14:textId="77777777" w:rsidR="005A396D" w:rsidRDefault="005A396D" w:rsidP="00BA7889">
            <w:pPr>
              <w:pStyle w:val="TAC"/>
              <w:rPr>
                <w:rFonts w:eastAsia="MS Mincho"/>
              </w:rPr>
            </w:pPr>
            <w:r>
              <w:rPr>
                <w:rFonts w:eastAsia="MS Mincho"/>
              </w:rPr>
              <w:t>35904</w:t>
            </w:r>
          </w:p>
        </w:tc>
        <w:tc>
          <w:tcPr>
            <w:tcW w:w="1127" w:type="dxa"/>
            <w:tcBorders>
              <w:top w:val="nil"/>
              <w:left w:val="nil"/>
              <w:bottom w:val="single" w:sz="4" w:space="0" w:color="auto"/>
              <w:right w:val="single" w:sz="4" w:space="0" w:color="auto"/>
            </w:tcBorders>
            <w:noWrap/>
            <w:vAlign w:val="center"/>
            <w:hideMark/>
          </w:tcPr>
          <w:p w14:paraId="687BBAED" w14:textId="77777777" w:rsidR="005A396D" w:rsidRDefault="005A396D" w:rsidP="00BA7889">
            <w:pPr>
              <w:pStyle w:val="TAC"/>
              <w:rPr>
                <w:rFonts w:eastAsia="MS Mincho"/>
              </w:rPr>
            </w:pPr>
            <w:r>
              <w:rPr>
                <w:rFonts w:eastAsia="MS Mincho"/>
              </w:rPr>
              <w:t>8976</w:t>
            </w:r>
          </w:p>
        </w:tc>
      </w:tr>
      <w:tr w:rsidR="005A396D" w14:paraId="2D0C77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5AA1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6E2BFC1"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53E3252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1450E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270C00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A83AE05" w14:textId="77777777" w:rsidR="005A396D" w:rsidRDefault="005A396D" w:rsidP="00BA7889">
            <w:pPr>
              <w:pStyle w:val="TAC"/>
              <w:rPr>
                <w:rFonts w:eastAsia="MS Mincho"/>
              </w:rPr>
            </w:pPr>
            <w:r>
              <w:rPr>
                <w:rFonts w:eastAsia="MS Mincho"/>
              </w:rPr>
              <w:t>13576</w:t>
            </w:r>
          </w:p>
        </w:tc>
        <w:tc>
          <w:tcPr>
            <w:tcW w:w="1057" w:type="dxa"/>
            <w:tcBorders>
              <w:top w:val="nil"/>
              <w:left w:val="nil"/>
              <w:bottom w:val="single" w:sz="4" w:space="0" w:color="auto"/>
              <w:right w:val="single" w:sz="4" w:space="0" w:color="auto"/>
            </w:tcBorders>
            <w:noWrap/>
            <w:vAlign w:val="center"/>
            <w:hideMark/>
          </w:tcPr>
          <w:p w14:paraId="28B8021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634BAA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FEA003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F166257"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8C79E30" w14:textId="77777777" w:rsidR="005A396D" w:rsidRDefault="005A396D" w:rsidP="00BA7889">
            <w:pPr>
              <w:pStyle w:val="TAC"/>
              <w:rPr>
                <w:rFonts w:eastAsia="MS Mincho"/>
              </w:rPr>
            </w:pPr>
            <w:r>
              <w:rPr>
                <w:rFonts w:eastAsia="MS Mincho"/>
              </w:rPr>
              <w:t>10296</w:t>
            </w:r>
          </w:p>
        </w:tc>
      </w:tr>
      <w:tr w:rsidR="005A396D" w14:paraId="24E0289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253F79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A4EA76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367A3B05"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A3705A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BE0EBD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7EC5D526" w14:textId="77777777" w:rsidR="005A396D" w:rsidRDefault="005A396D" w:rsidP="00BA7889">
            <w:pPr>
              <w:pStyle w:val="TAC"/>
              <w:rPr>
                <w:rFonts w:eastAsia="MS Mincho"/>
              </w:rPr>
            </w:pPr>
            <w:r>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068F1ED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B9F310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65292E0A"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7D81490" w14:textId="77777777" w:rsidR="005A396D" w:rsidRDefault="005A396D" w:rsidP="00BA7889">
            <w:pPr>
              <w:pStyle w:val="TAC"/>
              <w:rPr>
                <w:rFonts w:eastAsia="MS Mincho"/>
              </w:rPr>
            </w:pPr>
            <w:r>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3799DDD6" w14:textId="77777777" w:rsidR="005A396D" w:rsidRDefault="005A396D" w:rsidP="00BA7889">
            <w:pPr>
              <w:pStyle w:val="TAC"/>
              <w:rPr>
                <w:rFonts w:eastAsia="MS Mincho"/>
              </w:rPr>
            </w:pPr>
            <w:r>
              <w:rPr>
                <w:rFonts w:eastAsia="MS Mincho"/>
              </w:rPr>
              <w:t>10428</w:t>
            </w:r>
          </w:p>
        </w:tc>
      </w:tr>
      <w:tr w:rsidR="005A396D" w14:paraId="7307188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6821E7E"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8D8A85C"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ABF8A1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120944E"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9E63DFD"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0E501F5"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3C88CEF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778FE6C"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27C55884"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8E18D47" w14:textId="77777777" w:rsidR="005A396D" w:rsidRDefault="005A396D" w:rsidP="00BA7889">
            <w:pPr>
              <w:pStyle w:val="TAC"/>
              <w:rPr>
                <w:rFonts w:eastAsia="MS Mincho"/>
              </w:rPr>
            </w:pPr>
            <w:r>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5FF5C804" w14:textId="77777777" w:rsidR="005A396D" w:rsidRDefault="005A396D" w:rsidP="00BA7889">
            <w:pPr>
              <w:pStyle w:val="TAC"/>
              <w:rPr>
                <w:rFonts w:eastAsia="MS Mincho"/>
              </w:rPr>
            </w:pPr>
            <w:r>
              <w:rPr>
                <w:rFonts w:eastAsia="MS Mincho"/>
              </w:rPr>
              <w:t>10560</w:t>
            </w:r>
          </w:p>
        </w:tc>
      </w:tr>
      <w:tr w:rsidR="005A396D" w14:paraId="7BB54DD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24482B3"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9570BE1"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2B6FA483"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506ED0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5C05BF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F960480"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19378B8D"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2F16D07"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02F05FF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A9F3A76" w14:textId="77777777" w:rsidR="005A396D" w:rsidRDefault="005A396D" w:rsidP="00BA7889">
            <w:pPr>
              <w:pStyle w:val="TAC"/>
              <w:rPr>
                <w:rFonts w:eastAsia="MS Mincho"/>
              </w:rPr>
            </w:pPr>
            <w:r>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2992B1A2" w14:textId="77777777" w:rsidR="005A396D" w:rsidRDefault="005A396D" w:rsidP="00BA7889">
            <w:pPr>
              <w:pStyle w:val="TAC"/>
              <w:rPr>
                <w:rFonts w:eastAsia="MS Mincho"/>
              </w:rPr>
            </w:pPr>
            <w:r>
              <w:rPr>
                <w:rFonts w:eastAsia="MS Mincho"/>
              </w:rPr>
              <w:t>10692</w:t>
            </w:r>
          </w:p>
        </w:tc>
      </w:tr>
      <w:tr w:rsidR="005A396D" w14:paraId="7DD233C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57847E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26C8E64"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399F61D4"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278D124"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5FFC24B9"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719B475"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02CD1E1"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27C9BB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16EF32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48721A8B" w14:textId="77777777" w:rsidR="005A396D" w:rsidRDefault="005A396D" w:rsidP="00BA7889">
            <w:pPr>
              <w:pStyle w:val="TAC"/>
              <w:rPr>
                <w:rFonts w:eastAsia="MS Mincho"/>
              </w:rPr>
            </w:pPr>
            <w:r>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5C713384" w14:textId="77777777" w:rsidR="005A396D" w:rsidRDefault="005A396D" w:rsidP="00BA7889">
            <w:pPr>
              <w:pStyle w:val="TAC"/>
              <w:rPr>
                <w:rFonts w:eastAsia="MS Mincho"/>
              </w:rPr>
            </w:pPr>
            <w:r>
              <w:rPr>
                <w:rFonts w:eastAsia="MS Mincho"/>
              </w:rPr>
              <w:t>12276</w:t>
            </w:r>
          </w:p>
        </w:tc>
      </w:tr>
      <w:tr w:rsidR="005A396D" w14:paraId="1D367CA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41A526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0D84144"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034C8D3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D35E90" w14:textId="77777777" w:rsidR="005A396D" w:rsidRDefault="005A396D" w:rsidP="00BA7889">
            <w:pPr>
              <w:pStyle w:val="TAC"/>
              <w:rPr>
                <w:rFonts w:eastAsia="MS Mincho"/>
              </w:rPr>
            </w:pPr>
            <w:r>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09DF93E4"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39474A"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D70BF94"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9728342"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592243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281C59B" w14:textId="77777777" w:rsidR="005A396D" w:rsidRDefault="005A396D" w:rsidP="00BA7889">
            <w:pPr>
              <w:pStyle w:val="TAC"/>
              <w:rPr>
                <w:rFonts w:eastAsia="MS Mincho"/>
              </w:rPr>
            </w:pPr>
            <w:r>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17867B57" w14:textId="77777777" w:rsidR="005A396D" w:rsidRDefault="005A396D" w:rsidP="00BA7889">
            <w:pPr>
              <w:pStyle w:val="TAC"/>
              <w:rPr>
                <w:rFonts w:eastAsia="MS Mincho"/>
              </w:rPr>
            </w:pPr>
            <w:r>
              <w:rPr>
                <w:rFonts w:eastAsia="MS Mincho"/>
              </w:rPr>
              <w:t>12540</w:t>
            </w:r>
          </w:p>
        </w:tc>
      </w:tr>
      <w:tr w:rsidR="005A396D" w14:paraId="5AEE316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E5876B8"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2CF5433"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56DDFCD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D38EB65"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BAB32C5"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C7886E" w14:textId="77777777" w:rsidR="005A396D" w:rsidRDefault="005A396D" w:rsidP="00BA7889">
            <w:pPr>
              <w:pStyle w:val="TAC"/>
              <w:rPr>
                <w:rFonts w:eastAsia="MS Mincho"/>
              </w:rPr>
            </w:pPr>
            <w:r>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3EC9CE2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EF5D6F3"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8441800" w14:textId="77777777" w:rsidR="005A396D" w:rsidRDefault="005A396D" w:rsidP="00BA7889">
            <w:pPr>
              <w:pStyle w:val="TAC"/>
              <w:rPr>
                <w:rFonts w:eastAsia="MS Mincho"/>
              </w:rPr>
            </w:pPr>
            <w:r>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075964D0" w14:textId="77777777" w:rsidR="005A396D" w:rsidRDefault="005A396D" w:rsidP="00BA7889">
            <w:pPr>
              <w:pStyle w:val="TAC"/>
              <w:rPr>
                <w:rFonts w:eastAsia="MS Mincho"/>
              </w:rPr>
            </w:pPr>
            <w:r>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0B7D2481" w14:textId="77777777" w:rsidR="005A396D" w:rsidRDefault="005A396D" w:rsidP="00BA7889">
            <w:pPr>
              <w:pStyle w:val="TAC"/>
              <w:rPr>
                <w:rFonts w:eastAsia="MS Mincho"/>
              </w:rPr>
            </w:pPr>
            <w:r>
              <w:rPr>
                <w:rFonts w:eastAsia="MS Mincho"/>
              </w:rPr>
              <w:t>13992</w:t>
            </w:r>
          </w:p>
        </w:tc>
      </w:tr>
      <w:tr w:rsidR="005A396D" w14:paraId="178A5A0B"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EE9C2E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8E84375"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3170CA6E"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F129927"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1AD088D"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562DD7AC" w14:textId="77777777" w:rsidR="005A396D" w:rsidRDefault="005A396D" w:rsidP="005A396D">
      <w:pPr>
        <w:pStyle w:val="Heading3"/>
      </w:pPr>
      <w:bookmarkStart w:id="2408" w:name="_Toc27478682"/>
      <w:bookmarkStart w:id="2409" w:name="_Toc36227396"/>
      <w:bookmarkStart w:id="2410" w:name="_Toc161672018"/>
      <w:r>
        <w:lastRenderedPageBreak/>
        <w:t>A.2.2.8</w:t>
      </w:r>
      <w:r>
        <w:tab/>
        <w:t>CP-OFDM 64QAM</w:t>
      </w:r>
      <w:bookmarkEnd w:id="2408"/>
      <w:bookmarkEnd w:id="2409"/>
      <w:bookmarkEnd w:id="2410"/>
    </w:p>
    <w:p w14:paraId="37B7C225" w14:textId="77777777" w:rsidR="005A396D" w:rsidRDefault="005A396D" w:rsidP="005A396D">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358E3D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1F9FC50F"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F578C17"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CA63EAC"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40BF310A"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1C91D7C"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1B7CD12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E70740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B1F02A2"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FB4EA80"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A950EAF"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736135C6" w14:textId="77777777" w:rsidR="005A396D" w:rsidRDefault="005A396D" w:rsidP="00BA7889">
            <w:pPr>
              <w:pStyle w:val="TAH"/>
              <w:rPr>
                <w:rFonts w:eastAsia="MS Mincho"/>
              </w:rPr>
            </w:pPr>
            <w:r>
              <w:rPr>
                <w:rFonts w:eastAsia="MS Mincho"/>
              </w:rPr>
              <w:t>Total modulated symbols per slot</w:t>
            </w:r>
          </w:p>
        </w:tc>
      </w:tr>
      <w:tr w:rsidR="005A396D" w14:paraId="7252AD6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3429932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9FE6C13"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084DDE1"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440FDCB"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C5534BB"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2BD4B790"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A92C9AF"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0C50052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4E2AD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723AC3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E92018F" w14:textId="77777777" w:rsidR="005A396D" w:rsidRDefault="005A396D" w:rsidP="00BA7889">
            <w:pPr>
              <w:pStyle w:val="TAC"/>
              <w:rPr>
                <w:rFonts w:eastAsia="MS Mincho"/>
              </w:rPr>
            </w:pPr>
            <w:r>
              <w:rPr>
                <w:rFonts w:eastAsia="MS Mincho"/>
              </w:rPr>
              <w:t> </w:t>
            </w:r>
          </w:p>
        </w:tc>
      </w:tr>
      <w:tr w:rsidR="005A396D" w14:paraId="323C6F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D33C5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0ABE62B9"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44DDFE8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1379E75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46ACE93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bottom"/>
            <w:hideMark/>
          </w:tcPr>
          <w:p w14:paraId="727AEEEA"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712C795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52382C5D"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00ACE5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999CDCB"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C78D2D1" w14:textId="77777777" w:rsidR="005A396D" w:rsidRDefault="005A396D" w:rsidP="00BA7889">
            <w:pPr>
              <w:pStyle w:val="TAC"/>
            </w:pPr>
            <w:r>
              <w:t>132</w:t>
            </w:r>
          </w:p>
        </w:tc>
      </w:tr>
      <w:tr w:rsidR="005A396D" w14:paraId="7EF932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849D2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18CBB47"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2EF966C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0E91E9D"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A482E98"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E307AF3"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64E98E5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6F05DC0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ED68BCD"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7BE052D" w14:textId="77777777" w:rsidR="005A396D" w:rsidRDefault="005A396D" w:rsidP="00BA7889">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6FD950AF" w14:textId="77777777" w:rsidR="005A396D" w:rsidRDefault="005A396D" w:rsidP="00BA7889">
            <w:pPr>
              <w:pStyle w:val="TAC"/>
              <w:rPr>
                <w:rFonts w:cs="Arial"/>
                <w:szCs w:val="18"/>
              </w:rPr>
            </w:pPr>
            <w:r>
              <w:t>660</w:t>
            </w:r>
          </w:p>
        </w:tc>
      </w:tr>
      <w:tr w:rsidR="005A396D" w14:paraId="439FB44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0F51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BB2372E"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1EFBAEF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874DA21"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5E102FF"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43CD6C3"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3D07E6DC"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3304E99"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F444B2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A02FB18" w14:textId="77777777" w:rsidR="005A396D" w:rsidRDefault="005A396D" w:rsidP="00BA7889">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7F6793D8" w14:textId="77777777" w:rsidR="005A396D" w:rsidRDefault="005A396D" w:rsidP="00BA7889">
            <w:pPr>
              <w:pStyle w:val="TAC"/>
              <w:rPr>
                <w:rFonts w:cs="Arial"/>
                <w:szCs w:val="18"/>
              </w:rPr>
            </w:pPr>
            <w:r>
              <w:t>1188</w:t>
            </w:r>
          </w:p>
        </w:tc>
      </w:tr>
      <w:tr w:rsidR="005A396D" w14:paraId="4E010FF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D4473C"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ABDA628"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689C32C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B5606B7"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E4C7A5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6FD351E" w14:textId="77777777" w:rsidR="005A396D" w:rsidRDefault="005A396D" w:rsidP="00BA7889">
            <w:pPr>
              <w:pStyle w:val="TAC"/>
            </w:pPr>
            <w:r>
              <w:t>3968</w:t>
            </w:r>
          </w:p>
        </w:tc>
        <w:tc>
          <w:tcPr>
            <w:tcW w:w="1057" w:type="dxa"/>
            <w:tcBorders>
              <w:top w:val="nil"/>
              <w:left w:val="nil"/>
              <w:bottom w:val="single" w:sz="4" w:space="0" w:color="auto"/>
              <w:right w:val="single" w:sz="4" w:space="0" w:color="auto"/>
            </w:tcBorders>
            <w:noWrap/>
            <w:vAlign w:val="center"/>
            <w:hideMark/>
          </w:tcPr>
          <w:p w14:paraId="0AEB828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FAA16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0F912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140C56F" w14:textId="77777777" w:rsidR="005A396D" w:rsidRDefault="005A396D" w:rsidP="00BA7889">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1CE3109D" w14:textId="77777777" w:rsidR="005A396D" w:rsidRDefault="005A396D" w:rsidP="00BA7889">
            <w:pPr>
              <w:pStyle w:val="TAC"/>
              <w:rPr>
                <w:rFonts w:cs="Arial"/>
                <w:szCs w:val="18"/>
              </w:rPr>
            </w:pPr>
            <w:r>
              <w:t>1320</w:t>
            </w:r>
          </w:p>
        </w:tc>
      </w:tr>
      <w:tr w:rsidR="005A396D" w14:paraId="7327182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CEEBD3"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239B6C0"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B24A6F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826029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53DF87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15714A64"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363FA66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2DFD9F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B8DD8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F182C62"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0D6B945B" w14:textId="77777777" w:rsidR="005A396D" w:rsidRDefault="005A396D" w:rsidP="00BA7889">
            <w:pPr>
              <w:pStyle w:val="TAC"/>
              <w:rPr>
                <w:rFonts w:eastAsia="MS Mincho"/>
              </w:rPr>
            </w:pPr>
            <w:r>
              <w:rPr>
                <w:rFonts w:eastAsia="MS Mincho"/>
              </w:rPr>
              <w:t>1452</w:t>
            </w:r>
          </w:p>
        </w:tc>
      </w:tr>
      <w:tr w:rsidR="005A396D" w14:paraId="671C3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D5CF9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E894B17"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0412818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4FFFF8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BFA653C"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00A996B"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41AC89F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336B33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486D61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3D033A2" w14:textId="77777777" w:rsidR="005A396D" w:rsidRDefault="005A396D" w:rsidP="00BA7889">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55598A51" w14:textId="77777777" w:rsidR="005A396D" w:rsidRDefault="005A396D" w:rsidP="00BA7889">
            <w:pPr>
              <w:pStyle w:val="TAC"/>
              <w:rPr>
                <w:rFonts w:cs="Arial"/>
                <w:szCs w:val="18"/>
              </w:rPr>
            </w:pPr>
            <w:r>
              <w:t>1584</w:t>
            </w:r>
          </w:p>
        </w:tc>
      </w:tr>
      <w:tr w:rsidR="005A396D" w14:paraId="41E0CC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43BEB5"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1F7FA94" w14:textId="77777777" w:rsidR="005A396D" w:rsidRDefault="005A396D" w:rsidP="00BA7889">
            <w:pPr>
              <w:pStyle w:val="TAC"/>
            </w:pPr>
            <w:r>
              <w:t>13</w:t>
            </w:r>
          </w:p>
        </w:tc>
        <w:tc>
          <w:tcPr>
            <w:tcW w:w="967" w:type="dxa"/>
            <w:tcBorders>
              <w:top w:val="nil"/>
              <w:left w:val="nil"/>
              <w:bottom w:val="single" w:sz="4" w:space="0" w:color="auto"/>
              <w:right w:val="single" w:sz="4" w:space="0" w:color="auto"/>
            </w:tcBorders>
            <w:noWrap/>
            <w:vAlign w:val="center"/>
            <w:hideMark/>
          </w:tcPr>
          <w:p w14:paraId="2154A48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739BC8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D0312FD"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9FC3C5E" w14:textId="77777777" w:rsidR="005A396D" w:rsidRDefault="005A396D" w:rsidP="00BA7889">
            <w:pPr>
              <w:pStyle w:val="TAC"/>
            </w:pPr>
            <w:r>
              <w:t>5120</w:t>
            </w:r>
          </w:p>
        </w:tc>
        <w:tc>
          <w:tcPr>
            <w:tcW w:w="1057" w:type="dxa"/>
            <w:tcBorders>
              <w:top w:val="nil"/>
              <w:left w:val="nil"/>
              <w:bottom w:val="single" w:sz="4" w:space="0" w:color="auto"/>
              <w:right w:val="single" w:sz="4" w:space="0" w:color="auto"/>
            </w:tcBorders>
            <w:noWrap/>
            <w:vAlign w:val="center"/>
            <w:hideMark/>
          </w:tcPr>
          <w:p w14:paraId="6CA4AE6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4C461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F0116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0D7BAB7" w14:textId="77777777" w:rsidR="005A396D" w:rsidRDefault="005A396D" w:rsidP="00BA7889">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0F22B75B" w14:textId="77777777" w:rsidR="005A396D" w:rsidRDefault="005A396D" w:rsidP="00BA7889">
            <w:pPr>
              <w:pStyle w:val="TAC"/>
              <w:rPr>
                <w:rFonts w:cs="Arial"/>
                <w:szCs w:val="18"/>
              </w:rPr>
            </w:pPr>
            <w:r>
              <w:t>1716</w:t>
            </w:r>
          </w:p>
        </w:tc>
      </w:tr>
      <w:tr w:rsidR="005A396D" w14:paraId="463272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CEF5D"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347AB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7F9DBD4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173721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4EC8472"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0A1C3B6"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78DDDCB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269D3F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0F48E8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10BCF7F" w14:textId="77777777" w:rsidR="005A396D" w:rsidRDefault="005A396D" w:rsidP="00BA7889">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5D23EC70" w14:textId="77777777" w:rsidR="005A396D" w:rsidRDefault="005A396D" w:rsidP="00BA7889">
            <w:pPr>
              <w:pStyle w:val="TAC"/>
              <w:rPr>
                <w:rFonts w:cs="Arial"/>
                <w:szCs w:val="18"/>
              </w:rPr>
            </w:pPr>
            <w:r>
              <w:t>1980</w:t>
            </w:r>
          </w:p>
        </w:tc>
      </w:tr>
      <w:tr w:rsidR="005A396D" w14:paraId="7D7D79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DD051"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20D76C9"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3992E22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FB941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86C211A"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73E9C85"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0807450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9EFE58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3461B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388B0D7"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DF51042" w14:textId="77777777" w:rsidR="005A396D" w:rsidRDefault="005A396D" w:rsidP="00BA7889">
            <w:pPr>
              <w:pStyle w:val="TAC"/>
              <w:rPr>
                <w:rFonts w:eastAsia="MS Mincho"/>
              </w:rPr>
            </w:pPr>
            <w:r>
              <w:rPr>
                <w:rFonts w:eastAsia="MS Mincho"/>
              </w:rPr>
              <w:t>2376</w:t>
            </w:r>
          </w:p>
        </w:tc>
      </w:tr>
      <w:tr w:rsidR="005A396D" w14:paraId="76E5B5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9BEFF"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E12C0E" w14:textId="77777777" w:rsidR="005A396D" w:rsidRDefault="005A396D" w:rsidP="00BA7889">
            <w:pPr>
              <w:pStyle w:val="TAC"/>
            </w:pPr>
            <w:r>
              <w:t>19</w:t>
            </w:r>
          </w:p>
        </w:tc>
        <w:tc>
          <w:tcPr>
            <w:tcW w:w="967" w:type="dxa"/>
            <w:tcBorders>
              <w:top w:val="nil"/>
              <w:left w:val="nil"/>
              <w:bottom w:val="single" w:sz="4" w:space="0" w:color="auto"/>
              <w:right w:val="single" w:sz="4" w:space="0" w:color="auto"/>
            </w:tcBorders>
            <w:noWrap/>
            <w:vAlign w:val="center"/>
            <w:hideMark/>
          </w:tcPr>
          <w:p w14:paraId="2263F2C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F64652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98A366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6550892" w14:textId="77777777" w:rsidR="005A396D" w:rsidRDefault="005A396D" w:rsidP="00BA7889">
            <w:pPr>
              <w:pStyle w:val="TAC"/>
            </w:pPr>
            <w:r>
              <w:t>7552</w:t>
            </w:r>
          </w:p>
        </w:tc>
        <w:tc>
          <w:tcPr>
            <w:tcW w:w="1057" w:type="dxa"/>
            <w:tcBorders>
              <w:top w:val="nil"/>
              <w:left w:val="nil"/>
              <w:bottom w:val="single" w:sz="4" w:space="0" w:color="auto"/>
              <w:right w:val="single" w:sz="4" w:space="0" w:color="auto"/>
            </w:tcBorders>
            <w:noWrap/>
            <w:vAlign w:val="center"/>
            <w:hideMark/>
          </w:tcPr>
          <w:p w14:paraId="4736A114"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CE668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tcPr>
          <w:p w14:paraId="2A3F9F29" w14:textId="77777777" w:rsidR="005A396D" w:rsidRDefault="005A396D" w:rsidP="00BA7889">
            <w:pPr>
              <w:pStyle w:val="TAC"/>
            </w:pPr>
          </w:p>
        </w:tc>
        <w:tc>
          <w:tcPr>
            <w:tcW w:w="925" w:type="dxa"/>
            <w:tcBorders>
              <w:top w:val="nil"/>
              <w:left w:val="nil"/>
              <w:bottom w:val="single" w:sz="4" w:space="0" w:color="auto"/>
              <w:right w:val="single" w:sz="4" w:space="0" w:color="auto"/>
            </w:tcBorders>
            <w:noWrap/>
            <w:vAlign w:val="center"/>
            <w:hideMark/>
          </w:tcPr>
          <w:p w14:paraId="65C9AD20" w14:textId="77777777" w:rsidR="005A396D" w:rsidRDefault="005A396D" w:rsidP="00BA7889">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05039E8A" w14:textId="77777777" w:rsidR="005A396D" w:rsidRDefault="005A396D" w:rsidP="00BA7889">
            <w:pPr>
              <w:pStyle w:val="TAC"/>
              <w:rPr>
                <w:rFonts w:cs="Arial"/>
                <w:szCs w:val="18"/>
              </w:rPr>
            </w:pPr>
            <w:r>
              <w:t>2508</w:t>
            </w:r>
          </w:p>
        </w:tc>
      </w:tr>
      <w:tr w:rsidR="005A396D" w14:paraId="7C1542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72BC82"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DB6C2C8"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75B60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797B30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BBA42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69638A0"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6C0729A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D5586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8AD9A4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7043902"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80BE9CD" w14:textId="77777777" w:rsidR="005A396D" w:rsidRDefault="005A396D" w:rsidP="00BA7889">
            <w:pPr>
              <w:pStyle w:val="TAC"/>
              <w:rPr>
                <w:rFonts w:eastAsia="MS Mincho"/>
              </w:rPr>
            </w:pPr>
            <w:r>
              <w:rPr>
                <w:rFonts w:eastAsia="MS Mincho"/>
              </w:rPr>
              <w:t>3168</w:t>
            </w:r>
          </w:p>
        </w:tc>
      </w:tr>
      <w:tr w:rsidR="005A396D" w14:paraId="6818337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6B275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619DCC"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16EF592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3BEFED"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70513B"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CE92145"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76AE2FE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3718B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6000B2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AB8B67A"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2B3D41F6" w14:textId="77777777" w:rsidR="005A396D" w:rsidRDefault="005A396D" w:rsidP="00BA7889">
            <w:pPr>
              <w:pStyle w:val="TAC"/>
              <w:rPr>
                <w:rFonts w:eastAsia="MS Mincho"/>
              </w:rPr>
            </w:pPr>
            <w:r>
              <w:rPr>
                <w:rFonts w:eastAsia="MS Mincho"/>
              </w:rPr>
              <w:t>3300</w:t>
            </w:r>
          </w:p>
        </w:tc>
      </w:tr>
      <w:tr w:rsidR="005A396D" w14:paraId="2FAF43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7B1F7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5720945" w14:textId="77777777" w:rsidR="005A396D" w:rsidRDefault="005A396D" w:rsidP="00BA7889">
            <w:pPr>
              <w:pStyle w:val="TAC"/>
            </w:pPr>
            <w:r>
              <w:t>26</w:t>
            </w:r>
          </w:p>
        </w:tc>
        <w:tc>
          <w:tcPr>
            <w:tcW w:w="967" w:type="dxa"/>
            <w:tcBorders>
              <w:top w:val="nil"/>
              <w:left w:val="nil"/>
              <w:bottom w:val="single" w:sz="4" w:space="0" w:color="auto"/>
              <w:right w:val="single" w:sz="4" w:space="0" w:color="auto"/>
            </w:tcBorders>
            <w:noWrap/>
            <w:vAlign w:val="center"/>
            <w:hideMark/>
          </w:tcPr>
          <w:p w14:paraId="22DA60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A2BCB8"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42E9FF5"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BBB4DEC"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vAlign w:val="center"/>
            <w:hideMark/>
          </w:tcPr>
          <w:p w14:paraId="5BA9415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3D2C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0D4BEAC"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0CA39DC9" w14:textId="77777777" w:rsidR="005A396D" w:rsidRDefault="005A396D" w:rsidP="00BA7889">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7BE8DE90" w14:textId="77777777" w:rsidR="005A396D" w:rsidRDefault="005A396D" w:rsidP="00BA7889">
            <w:pPr>
              <w:pStyle w:val="TAC"/>
              <w:rPr>
                <w:rFonts w:cs="Arial"/>
                <w:szCs w:val="18"/>
              </w:rPr>
            </w:pPr>
            <w:r>
              <w:t>3432</w:t>
            </w:r>
          </w:p>
        </w:tc>
      </w:tr>
      <w:tr w:rsidR="005A396D" w14:paraId="798EC6F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BD9C2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21D754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0F28828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2534B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631921"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4AC7F4FC" w14:textId="77777777" w:rsidR="005A396D" w:rsidRDefault="005A396D" w:rsidP="00BA7889">
            <w:pPr>
              <w:pStyle w:val="TAC"/>
              <w:rPr>
                <w:rFonts w:eastAsia="MS Mincho"/>
              </w:rPr>
            </w:pPr>
            <w:r>
              <w:rPr>
                <w:rFonts w:eastAsia="MS Mincho"/>
              </w:rPr>
              <w:t>12296</w:t>
            </w:r>
          </w:p>
        </w:tc>
        <w:tc>
          <w:tcPr>
            <w:tcW w:w="1057" w:type="dxa"/>
            <w:tcBorders>
              <w:top w:val="nil"/>
              <w:left w:val="nil"/>
              <w:bottom w:val="single" w:sz="4" w:space="0" w:color="auto"/>
              <w:right w:val="single" w:sz="4" w:space="0" w:color="auto"/>
            </w:tcBorders>
            <w:noWrap/>
            <w:vAlign w:val="center"/>
            <w:hideMark/>
          </w:tcPr>
          <w:p w14:paraId="740E33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FE9DBE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9A68670"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48035C6" w14:textId="77777777" w:rsidR="005A396D" w:rsidRDefault="005A396D" w:rsidP="00BA7889">
            <w:pPr>
              <w:pStyle w:val="TAC"/>
              <w:rPr>
                <w:rFonts w:eastAsia="MS Mincho"/>
              </w:rPr>
            </w:pPr>
            <w:r>
              <w:rPr>
                <w:rFonts w:eastAsia="MS Mincho"/>
              </w:rPr>
              <w:t>24552</w:t>
            </w:r>
          </w:p>
        </w:tc>
        <w:tc>
          <w:tcPr>
            <w:tcW w:w="1127" w:type="dxa"/>
            <w:tcBorders>
              <w:top w:val="nil"/>
              <w:left w:val="nil"/>
              <w:bottom w:val="single" w:sz="4" w:space="0" w:color="auto"/>
              <w:right w:val="single" w:sz="4" w:space="0" w:color="auto"/>
            </w:tcBorders>
            <w:noWrap/>
            <w:vAlign w:val="center"/>
            <w:hideMark/>
          </w:tcPr>
          <w:p w14:paraId="759BEAE2" w14:textId="77777777" w:rsidR="005A396D" w:rsidRDefault="005A396D" w:rsidP="00BA7889">
            <w:pPr>
              <w:pStyle w:val="TAC"/>
              <w:rPr>
                <w:rFonts w:eastAsia="MS Mincho"/>
              </w:rPr>
            </w:pPr>
            <w:r>
              <w:rPr>
                <w:rFonts w:eastAsia="MS Mincho"/>
              </w:rPr>
              <w:t>4092</w:t>
            </w:r>
          </w:p>
        </w:tc>
      </w:tr>
      <w:tr w:rsidR="005A396D" w14:paraId="603632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5744DC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9D95105" w14:textId="77777777" w:rsidR="005A396D" w:rsidRDefault="005A396D" w:rsidP="00BA7889">
            <w:pPr>
              <w:pStyle w:val="TAC"/>
            </w:pPr>
            <w:r>
              <w:t>33</w:t>
            </w:r>
          </w:p>
        </w:tc>
        <w:tc>
          <w:tcPr>
            <w:tcW w:w="967" w:type="dxa"/>
            <w:tcBorders>
              <w:top w:val="nil"/>
              <w:left w:val="nil"/>
              <w:bottom w:val="single" w:sz="4" w:space="0" w:color="auto"/>
              <w:right w:val="single" w:sz="4" w:space="0" w:color="auto"/>
            </w:tcBorders>
            <w:noWrap/>
            <w:vAlign w:val="center"/>
            <w:hideMark/>
          </w:tcPr>
          <w:p w14:paraId="7105F26C"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320FA0"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78E204C"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227A0623" w14:textId="77777777" w:rsidR="005A396D" w:rsidRDefault="005A396D" w:rsidP="00BA7889">
            <w:pPr>
              <w:pStyle w:val="TAC"/>
            </w:pPr>
            <w:r>
              <w:t>13064</w:t>
            </w:r>
          </w:p>
        </w:tc>
        <w:tc>
          <w:tcPr>
            <w:tcW w:w="1057" w:type="dxa"/>
            <w:tcBorders>
              <w:top w:val="nil"/>
              <w:left w:val="nil"/>
              <w:bottom w:val="single" w:sz="4" w:space="0" w:color="auto"/>
              <w:right w:val="single" w:sz="4" w:space="0" w:color="auto"/>
            </w:tcBorders>
            <w:noWrap/>
            <w:vAlign w:val="center"/>
            <w:hideMark/>
          </w:tcPr>
          <w:p w14:paraId="3E4A306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2EAD8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C458BA"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138CD05C" w14:textId="77777777" w:rsidR="005A396D" w:rsidRDefault="005A396D" w:rsidP="00BA7889">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1C220568" w14:textId="77777777" w:rsidR="005A396D" w:rsidRDefault="005A396D" w:rsidP="00BA7889">
            <w:pPr>
              <w:pStyle w:val="TAC"/>
              <w:rPr>
                <w:rFonts w:cs="Arial"/>
                <w:szCs w:val="18"/>
              </w:rPr>
            </w:pPr>
            <w:r>
              <w:t>4356</w:t>
            </w:r>
          </w:p>
        </w:tc>
      </w:tr>
      <w:tr w:rsidR="005A396D" w14:paraId="010D94B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A2F1E65"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ADD7D1"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43D3F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BCAB4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D041B42"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196A9F7" w14:textId="77777777" w:rsidR="005A396D" w:rsidRDefault="005A396D" w:rsidP="00BA7889">
            <w:pPr>
              <w:pStyle w:val="TAC"/>
              <w:rPr>
                <w:rFonts w:eastAsia="MS Mincho"/>
              </w:rPr>
            </w:pPr>
            <w:r>
              <w:rPr>
                <w:rFonts w:eastAsia="MS Mincho"/>
              </w:rPr>
              <w:t>15112</w:t>
            </w:r>
          </w:p>
        </w:tc>
        <w:tc>
          <w:tcPr>
            <w:tcW w:w="1057" w:type="dxa"/>
            <w:tcBorders>
              <w:top w:val="nil"/>
              <w:left w:val="nil"/>
              <w:bottom w:val="single" w:sz="4" w:space="0" w:color="auto"/>
              <w:right w:val="single" w:sz="4" w:space="0" w:color="auto"/>
            </w:tcBorders>
            <w:noWrap/>
            <w:vAlign w:val="center"/>
            <w:hideMark/>
          </w:tcPr>
          <w:p w14:paraId="2C032D4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0ED517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B5A228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BEC9EDE" w14:textId="77777777" w:rsidR="005A396D" w:rsidRDefault="005A396D" w:rsidP="00BA7889">
            <w:pPr>
              <w:pStyle w:val="TAC"/>
              <w:rPr>
                <w:rFonts w:eastAsia="MS Mincho"/>
              </w:rPr>
            </w:pPr>
            <w:r>
              <w:rPr>
                <w:rFonts w:eastAsia="MS Mincho"/>
              </w:rPr>
              <w:t>30096</w:t>
            </w:r>
          </w:p>
        </w:tc>
        <w:tc>
          <w:tcPr>
            <w:tcW w:w="1127" w:type="dxa"/>
            <w:tcBorders>
              <w:top w:val="nil"/>
              <w:left w:val="nil"/>
              <w:bottom w:val="single" w:sz="4" w:space="0" w:color="auto"/>
              <w:right w:val="single" w:sz="4" w:space="0" w:color="auto"/>
            </w:tcBorders>
            <w:noWrap/>
            <w:vAlign w:val="center"/>
            <w:hideMark/>
          </w:tcPr>
          <w:p w14:paraId="4F977919" w14:textId="77777777" w:rsidR="005A396D" w:rsidRDefault="005A396D" w:rsidP="00BA7889">
            <w:pPr>
              <w:pStyle w:val="TAC"/>
              <w:rPr>
                <w:rFonts w:eastAsia="MS Mincho"/>
              </w:rPr>
            </w:pPr>
            <w:r>
              <w:rPr>
                <w:rFonts w:eastAsia="MS Mincho"/>
              </w:rPr>
              <w:t>5016</w:t>
            </w:r>
          </w:p>
        </w:tc>
      </w:tr>
      <w:tr w:rsidR="005A396D" w14:paraId="68E205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0FFCA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5BDB39" w14:textId="77777777" w:rsidR="005A396D" w:rsidRDefault="005A396D" w:rsidP="00BA7889">
            <w:pPr>
              <w:pStyle w:val="TAC"/>
            </w:pPr>
            <w:r>
              <w:t>39</w:t>
            </w:r>
          </w:p>
        </w:tc>
        <w:tc>
          <w:tcPr>
            <w:tcW w:w="967" w:type="dxa"/>
            <w:tcBorders>
              <w:top w:val="nil"/>
              <w:left w:val="nil"/>
              <w:bottom w:val="single" w:sz="4" w:space="0" w:color="auto"/>
              <w:right w:val="single" w:sz="4" w:space="0" w:color="auto"/>
            </w:tcBorders>
            <w:noWrap/>
            <w:vAlign w:val="center"/>
            <w:hideMark/>
          </w:tcPr>
          <w:p w14:paraId="27F5EF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0E4D4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5AAE6D6"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86641FD" w14:textId="77777777" w:rsidR="005A396D" w:rsidRDefault="005A396D" w:rsidP="00BA7889">
            <w:pPr>
              <w:pStyle w:val="TAC"/>
            </w:pPr>
            <w:r>
              <w:t>15624</w:t>
            </w:r>
          </w:p>
        </w:tc>
        <w:tc>
          <w:tcPr>
            <w:tcW w:w="1057" w:type="dxa"/>
            <w:tcBorders>
              <w:top w:val="nil"/>
              <w:left w:val="nil"/>
              <w:bottom w:val="single" w:sz="4" w:space="0" w:color="auto"/>
              <w:right w:val="single" w:sz="4" w:space="0" w:color="auto"/>
            </w:tcBorders>
            <w:noWrap/>
            <w:vAlign w:val="center"/>
            <w:hideMark/>
          </w:tcPr>
          <w:p w14:paraId="55FE3AC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2118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1C88D0F"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75D8488B" w14:textId="77777777" w:rsidR="005A396D" w:rsidRDefault="005A396D" w:rsidP="00BA7889">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0564035F" w14:textId="77777777" w:rsidR="005A396D" w:rsidRDefault="005A396D" w:rsidP="00BA7889">
            <w:pPr>
              <w:pStyle w:val="TAC"/>
              <w:rPr>
                <w:rFonts w:cs="Arial"/>
                <w:szCs w:val="18"/>
              </w:rPr>
            </w:pPr>
            <w:r>
              <w:t>5148</w:t>
            </w:r>
          </w:p>
        </w:tc>
      </w:tr>
      <w:tr w:rsidR="005A396D" w14:paraId="3559CF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1EDECB0"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F9DE524"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476C81A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8B79D6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71DF379"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4312433F" w14:textId="77777777" w:rsidR="005A396D" w:rsidRDefault="005A396D" w:rsidP="00BA7889">
            <w:pPr>
              <w:pStyle w:val="TAC"/>
            </w:pPr>
            <w:r>
              <w:t>18960</w:t>
            </w:r>
          </w:p>
        </w:tc>
        <w:tc>
          <w:tcPr>
            <w:tcW w:w="1057" w:type="dxa"/>
            <w:tcBorders>
              <w:top w:val="nil"/>
              <w:left w:val="nil"/>
              <w:bottom w:val="single" w:sz="4" w:space="0" w:color="auto"/>
              <w:right w:val="single" w:sz="4" w:space="0" w:color="auto"/>
            </w:tcBorders>
            <w:noWrap/>
            <w:vAlign w:val="center"/>
            <w:hideMark/>
          </w:tcPr>
          <w:p w14:paraId="2EAA9D0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2561663"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BA5CACE"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4261F775" w14:textId="77777777" w:rsidR="005A396D" w:rsidRDefault="005A396D" w:rsidP="00BA7889">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435F2D4E" w14:textId="77777777" w:rsidR="005A396D" w:rsidRDefault="005A396D" w:rsidP="00BA7889">
            <w:pPr>
              <w:pStyle w:val="TAC"/>
              <w:rPr>
                <w:rFonts w:cs="Arial"/>
                <w:szCs w:val="18"/>
              </w:rPr>
            </w:pPr>
            <w:r>
              <w:t>6204</w:t>
            </w:r>
          </w:p>
        </w:tc>
      </w:tr>
      <w:tr w:rsidR="005A396D" w14:paraId="0001FFA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6AA9A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3FC4983"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009CDD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CDC6A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F046B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2D6A9BF" w14:textId="77777777" w:rsidR="005A396D" w:rsidRDefault="005A396D" w:rsidP="00BA7889">
            <w:pPr>
              <w:pStyle w:val="TAC"/>
              <w:rPr>
                <w:rFonts w:eastAsia="MS Mincho"/>
              </w:rPr>
            </w:pPr>
            <w:r>
              <w:rPr>
                <w:rFonts w:eastAsia="MS Mincho"/>
              </w:rPr>
              <w:t>20496</w:t>
            </w:r>
          </w:p>
        </w:tc>
        <w:tc>
          <w:tcPr>
            <w:tcW w:w="1057" w:type="dxa"/>
            <w:tcBorders>
              <w:top w:val="nil"/>
              <w:left w:val="nil"/>
              <w:bottom w:val="single" w:sz="4" w:space="0" w:color="auto"/>
              <w:right w:val="single" w:sz="4" w:space="0" w:color="auto"/>
            </w:tcBorders>
            <w:noWrap/>
            <w:vAlign w:val="center"/>
            <w:hideMark/>
          </w:tcPr>
          <w:p w14:paraId="303AE7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EDEF80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DF364F"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0334CE4" w14:textId="77777777" w:rsidR="005A396D" w:rsidRDefault="005A396D" w:rsidP="00BA7889">
            <w:pPr>
              <w:pStyle w:val="TAC"/>
              <w:rPr>
                <w:rFonts w:eastAsia="MS Mincho"/>
              </w:rPr>
            </w:pPr>
            <w:r>
              <w:rPr>
                <w:rFonts w:eastAsia="MS Mincho"/>
              </w:rPr>
              <w:t>40392</w:t>
            </w:r>
          </w:p>
        </w:tc>
        <w:tc>
          <w:tcPr>
            <w:tcW w:w="1127" w:type="dxa"/>
            <w:tcBorders>
              <w:top w:val="nil"/>
              <w:left w:val="nil"/>
              <w:bottom w:val="single" w:sz="4" w:space="0" w:color="auto"/>
              <w:right w:val="single" w:sz="4" w:space="0" w:color="auto"/>
            </w:tcBorders>
            <w:noWrap/>
            <w:vAlign w:val="center"/>
            <w:hideMark/>
          </w:tcPr>
          <w:p w14:paraId="5B1998A6" w14:textId="77777777" w:rsidR="005A396D" w:rsidRDefault="005A396D" w:rsidP="00BA7889">
            <w:pPr>
              <w:pStyle w:val="TAC"/>
              <w:rPr>
                <w:rFonts w:eastAsia="MS Mincho"/>
              </w:rPr>
            </w:pPr>
            <w:r>
              <w:rPr>
                <w:rFonts w:eastAsia="MS Mincho"/>
              </w:rPr>
              <w:t>6732</w:t>
            </w:r>
          </w:p>
        </w:tc>
      </w:tr>
      <w:tr w:rsidR="005A396D" w14:paraId="0DA85D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B8AFD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3E713F"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7D8B50A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A3186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FEBDE30"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6B7CF2B" w14:textId="77777777" w:rsidR="005A396D" w:rsidRDefault="005A396D" w:rsidP="00BA7889">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0493AED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A8331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FBC0AC3"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BF5B0C9"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0B8BCF9C" w14:textId="77777777" w:rsidR="005A396D" w:rsidRDefault="005A396D" w:rsidP="00BA7889">
            <w:pPr>
              <w:pStyle w:val="TAC"/>
              <w:rPr>
                <w:rFonts w:eastAsia="MS Mincho"/>
              </w:rPr>
            </w:pPr>
            <w:r>
              <w:rPr>
                <w:rFonts w:eastAsia="MS Mincho"/>
              </w:rPr>
              <w:t>6864</w:t>
            </w:r>
          </w:p>
        </w:tc>
      </w:tr>
      <w:tr w:rsidR="005A396D" w14:paraId="31977F1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0B687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3B31391" w14:textId="77777777" w:rsidR="005A396D" w:rsidRDefault="005A396D" w:rsidP="00BA7889">
            <w:pPr>
              <w:pStyle w:val="TAC"/>
            </w:pPr>
            <w:r>
              <w:t>53</w:t>
            </w:r>
          </w:p>
        </w:tc>
        <w:tc>
          <w:tcPr>
            <w:tcW w:w="967" w:type="dxa"/>
            <w:tcBorders>
              <w:top w:val="nil"/>
              <w:left w:val="nil"/>
              <w:bottom w:val="single" w:sz="4" w:space="0" w:color="auto"/>
              <w:right w:val="single" w:sz="4" w:space="0" w:color="auto"/>
            </w:tcBorders>
            <w:noWrap/>
            <w:vAlign w:val="center"/>
            <w:hideMark/>
          </w:tcPr>
          <w:p w14:paraId="48026AF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FCE05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DAA91AE"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3A3885E" w14:textId="77777777" w:rsidR="005A396D" w:rsidRDefault="005A396D" w:rsidP="00BA7889">
            <w:pPr>
              <w:pStyle w:val="TAC"/>
            </w:pPr>
            <w:r>
              <w:t>21000</w:t>
            </w:r>
          </w:p>
        </w:tc>
        <w:tc>
          <w:tcPr>
            <w:tcW w:w="1057" w:type="dxa"/>
            <w:tcBorders>
              <w:top w:val="nil"/>
              <w:left w:val="nil"/>
              <w:bottom w:val="single" w:sz="4" w:space="0" w:color="auto"/>
              <w:right w:val="single" w:sz="4" w:space="0" w:color="auto"/>
            </w:tcBorders>
            <w:noWrap/>
            <w:vAlign w:val="center"/>
            <w:hideMark/>
          </w:tcPr>
          <w:p w14:paraId="43B354E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1CD7BE2"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3167600"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1FB9C33B" w14:textId="77777777" w:rsidR="005A396D" w:rsidRDefault="005A396D" w:rsidP="00BA7889">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3483711F" w14:textId="77777777" w:rsidR="005A396D" w:rsidRDefault="005A396D" w:rsidP="00BA7889">
            <w:pPr>
              <w:pStyle w:val="TAC"/>
              <w:rPr>
                <w:rFonts w:cs="Arial"/>
                <w:szCs w:val="18"/>
              </w:rPr>
            </w:pPr>
            <w:r>
              <w:t>6996</w:t>
            </w:r>
          </w:p>
        </w:tc>
      </w:tr>
      <w:tr w:rsidR="005A396D" w14:paraId="4C8883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BF2699F"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DCAC650" w14:textId="77777777" w:rsidR="005A396D" w:rsidRDefault="005A396D" w:rsidP="00BA7889">
            <w:pPr>
              <w:pStyle w:val="TAC"/>
            </w:pPr>
            <w:r>
              <w:t>61</w:t>
            </w:r>
          </w:p>
        </w:tc>
        <w:tc>
          <w:tcPr>
            <w:tcW w:w="967" w:type="dxa"/>
            <w:tcBorders>
              <w:top w:val="nil"/>
              <w:left w:val="nil"/>
              <w:bottom w:val="single" w:sz="4" w:space="0" w:color="auto"/>
              <w:right w:val="single" w:sz="4" w:space="0" w:color="auto"/>
            </w:tcBorders>
            <w:noWrap/>
            <w:vAlign w:val="center"/>
            <w:hideMark/>
          </w:tcPr>
          <w:p w14:paraId="2726C4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559C3B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FB6475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EDC3BE8" w14:textId="77777777" w:rsidR="005A396D" w:rsidRDefault="005A396D" w:rsidP="00BA7889">
            <w:pPr>
              <w:pStyle w:val="TAC"/>
            </w:pPr>
            <w:r>
              <w:t>24567</w:t>
            </w:r>
          </w:p>
        </w:tc>
        <w:tc>
          <w:tcPr>
            <w:tcW w:w="1057" w:type="dxa"/>
            <w:tcBorders>
              <w:top w:val="nil"/>
              <w:left w:val="nil"/>
              <w:bottom w:val="single" w:sz="4" w:space="0" w:color="auto"/>
              <w:right w:val="single" w:sz="4" w:space="0" w:color="auto"/>
            </w:tcBorders>
            <w:noWrap/>
            <w:vAlign w:val="center"/>
            <w:hideMark/>
          </w:tcPr>
          <w:p w14:paraId="61F328E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875A01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38BF264"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ADEC438" w14:textId="77777777" w:rsidR="005A396D" w:rsidRDefault="005A396D" w:rsidP="00BA7889">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1F1A3C50" w14:textId="77777777" w:rsidR="005A396D" w:rsidRDefault="005A396D" w:rsidP="00BA7889">
            <w:pPr>
              <w:pStyle w:val="TAC"/>
              <w:rPr>
                <w:rFonts w:cs="Arial"/>
                <w:szCs w:val="18"/>
              </w:rPr>
            </w:pPr>
            <w:r>
              <w:t>8052</w:t>
            </w:r>
          </w:p>
        </w:tc>
      </w:tr>
      <w:tr w:rsidR="005A396D" w14:paraId="2B5E97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327F64"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84DECB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507F8DC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6E44C9"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951AFC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DD1608C" w14:textId="77777777" w:rsidR="005A396D" w:rsidRDefault="005A396D" w:rsidP="00BA7889">
            <w:pPr>
              <w:pStyle w:val="TAC"/>
              <w:rPr>
                <w:rFonts w:eastAsia="MS Mincho"/>
              </w:rPr>
            </w:pPr>
            <w:r>
              <w:rPr>
                <w:rFonts w:eastAsia="MS Mincho"/>
              </w:rPr>
              <w:t>26120</w:t>
            </w:r>
          </w:p>
        </w:tc>
        <w:tc>
          <w:tcPr>
            <w:tcW w:w="1057" w:type="dxa"/>
            <w:tcBorders>
              <w:top w:val="nil"/>
              <w:left w:val="nil"/>
              <w:bottom w:val="single" w:sz="4" w:space="0" w:color="auto"/>
              <w:right w:val="single" w:sz="4" w:space="0" w:color="auto"/>
            </w:tcBorders>
            <w:noWrap/>
            <w:vAlign w:val="center"/>
            <w:hideMark/>
          </w:tcPr>
          <w:p w14:paraId="4471D35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DC5B3C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48FC1B4"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1A06BE08" w14:textId="77777777" w:rsidR="005A396D" w:rsidRDefault="005A396D" w:rsidP="00BA7889">
            <w:pPr>
              <w:pStyle w:val="TAC"/>
              <w:rPr>
                <w:rFonts w:eastAsia="MS Mincho"/>
              </w:rPr>
            </w:pPr>
            <w:r>
              <w:rPr>
                <w:rFonts w:eastAsia="MS Mincho"/>
              </w:rPr>
              <w:t>51480</w:t>
            </w:r>
          </w:p>
        </w:tc>
        <w:tc>
          <w:tcPr>
            <w:tcW w:w="1127" w:type="dxa"/>
            <w:tcBorders>
              <w:top w:val="nil"/>
              <w:left w:val="nil"/>
              <w:bottom w:val="single" w:sz="4" w:space="0" w:color="auto"/>
              <w:right w:val="single" w:sz="4" w:space="0" w:color="auto"/>
            </w:tcBorders>
            <w:noWrap/>
            <w:vAlign w:val="center"/>
            <w:hideMark/>
          </w:tcPr>
          <w:p w14:paraId="0FB4EFC2" w14:textId="77777777" w:rsidR="005A396D" w:rsidRDefault="005A396D" w:rsidP="00BA7889">
            <w:pPr>
              <w:pStyle w:val="TAC"/>
              <w:rPr>
                <w:rFonts w:eastAsia="MS Mincho"/>
              </w:rPr>
            </w:pPr>
            <w:r>
              <w:rPr>
                <w:rFonts w:eastAsia="MS Mincho"/>
              </w:rPr>
              <w:t>8580</w:t>
            </w:r>
          </w:p>
        </w:tc>
      </w:tr>
      <w:tr w:rsidR="005A396D" w14:paraId="32C1EE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E51CE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E9282A3" w14:textId="77777777" w:rsidR="005A396D" w:rsidRDefault="005A396D" w:rsidP="00BA7889">
            <w:pPr>
              <w:pStyle w:val="TAC"/>
            </w:pPr>
            <w:r>
              <w:t>67</w:t>
            </w:r>
          </w:p>
        </w:tc>
        <w:tc>
          <w:tcPr>
            <w:tcW w:w="967" w:type="dxa"/>
            <w:tcBorders>
              <w:top w:val="nil"/>
              <w:left w:val="nil"/>
              <w:bottom w:val="single" w:sz="4" w:space="0" w:color="auto"/>
              <w:right w:val="single" w:sz="4" w:space="0" w:color="auto"/>
            </w:tcBorders>
            <w:noWrap/>
            <w:vAlign w:val="center"/>
            <w:hideMark/>
          </w:tcPr>
          <w:p w14:paraId="55AA944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08868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E1D84C4"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D7B34FD" w14:textId="77777777" w:rsidR="005A396D" w:rsidRDefault="005A396D" w:rsidP="00BA7889">
            <w:pPr>
              <w:pStyle w:val="TAC"/>
            </w:pPr>
            <w:r>
              <w:t>26632</w:t>
            </w:r>
          </w:p>
        </w:tc>
        <w:tc>
          <w:tcPr>
            <w:tcW w:w="1057" w:type="dxa"/>
            <w:tcBorders>
              <w:top w:val="nil"/>
              <w:left w:val="nil"/>
              <w:bottom w:val="single" w:sz="4" w:space="0" w:color="auto"/>
              <w:right w:val="single" w:sz="4" w:space="0" w:color="auto"/>
            </w:tcBorders>
            <w:noWrap/>
            <w:vAlign w:val="center"/>
            <w:hideMark/>
          </w:tcPr>
          <w:p w14:paraId="4AAC82F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728E1E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66FEA4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E7CAECB" w14:textId="77777777" w:rsidR="005A396D" w:rsidRDefault="005A396D" w:rsidP="00BA7889">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304A7046" w14:textId="77777777" w:rsidR="005A396D" w:rsidRDefault="005A396D" w:rsidP="00BA7889">
            <w:pPr>
              <w:pStyle w:val="TAC"/>
              <w:rPr>
                <w:rFonts w:cs="Arial"/>
                <w:szCs w:val="18"/>
              </w:rPr>
            </w:pPr>
            <w:r>
              <w:t>8844</w:t>
            </w:r>
          </w:p>
        </w:tc>
      </w:tr>
      <w:tr w:rsidR="005A396D" w14:paraId="2025EF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EEDE28"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ACD86E9"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69BD857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B5100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B33A29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6F09B52" w14:textId="77777777" w:rsidR="005A396D" w:rsidRDefault="005A396D" w:rsidP="00BA7889">
            <w:pPr>
              <w:pStyle w:val="TAC"/>
              <w:rPr>
                <w:rFonts w:eastAsia="MS Mincho"/>
              </w:rPr>
            </w:pPr>
            <w:r>
              <w:rPr>
                <w:rFonts w:eastAsia="MS Mincho"/>
              </w:rPr>
              <w:t>31240</w:t>
            </w:r>
          </w:p>
        </w:tc>
        <w:tc>
          <w:tcPr>
            <w:tcW w:w="1057" w:type="dxa"/>
            <w:tcBorders>
              <w:top w:val="nil"/>
              <w:left w:val="nil"/>
              <w:bottom w:val="single" w:sz="4" w:space="0" w:color="auto"/>
              <w:right w:val="single" w:sz="4" w:space="0" w:color="auto"/>
            </w:tcBorders>
            <w:noWrap/>
            <w:vAlign w:val="center"/>
            <w:hideMark/>
          </w:tcPr>
          <w:p w14:paraId="6783824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B2A212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A45DD6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454CBB1F" w14:textId="77777777" w:rsidR="005A396D" w:rsidRDefault="005A396D" w:rsidP="00BA7889">
            <w:pPr>
              <w:pStyle w:val="TAC"/>
              <w:rPr>
                <w:rFonts w:eastAsia="MS Mincho"/>
              </w:rPr>
            </w:pPr>
            <w:r>
              <w:rPr>
                <w:rFonts w:eastAsia="MS Mincho"/>
              </w:rPr>
              <w:t>61776</w:t>
            </w:r>
          </w:p>
        </w:tc>
        <w:tc>
          <w:tcPr>
            <w:tcW w:w="1127" w:type="dxa"/>
            <w:tcBorders>
              <w:top w:val="nil"/>
              <w:left w:val="nil"/>
              <w:bottom w:val="single" w:sz="4" w:space="0" w:color="auto"/>
              <w:right w:val="single" w:sz="4" w:space="0" w:color="auto"/>
            </w:tcBorders>
            <w:noWrap/>
            <w:vAlign w:val="center"/>
            <w:hideMark/>
          </w:tcPr>
          <w:p w14:paraId="2BB37F43" w14:textId="77777777" w:rsidR="005A396D" w:rsidRDefault="005A396D" w:rsidP="00BA7889">
            <w:pPr>
              <w:pStyle w:val="TAC"/>
              <w:rPr>
                <w:rFonts w:eastAsia="MS Mincho"/>
              </w:rPr>
            </w:pPr>
            <w:r>
              <w:rPr>
                <w:rFonts w:eastAsia="MS Mincho"/>
              </w:rPr>
              <w:t>10296</w:t>
            </w:r>
          </w:p>
        </w:tc>
      </w:tr>
      <w:tr w:rsidR="005A396D" w14:paraId="61EB82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61EA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4708B" w14:textId="77777777" w:rsidR="005A396D" w:rsidRDefault="005A396D" w:rsidP="00BA7889">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vAlign w:val="center"/>
            <w:hideMark/>
          </w:tcPr>
          <w:p w14:paraId="2D3E4F6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79D4A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EDFCC2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AA7EAEE" w14:textId="77777777" w:rsidR="005A396D" w:rsidRDefault="005A396D" w:rsidP="00BA7889">
            <w:pPr>
              <w:pStyle w:val="TAC"/>
              <w:rPr>
                <w:rFonts w:eastAsia="MS Mincho"/>
              </w:rPr>
            </w:pPr>
            <w:r>
              <w:rPr>
                <w:rFonts w:eastAsia="MS Mincho"/>
              </w:rPr>
              <w:t>31752</w:t>
            </w:r>
          </w:p>
        </w:tc>
        <w:tc>
          <w:tcPr>
            <w:tcW w:w="1057" w:type="dxa"/>
            <w:tcBorders>
              <w:top w:val="nil"/>
              <w:left w:val="nil"/>
              <w:bottom w:val="single" w:sz="4" w:space="0" w:color="auto"/>
              <w:right w:val="single" w:sz="4" w:space="0" w:color="auto"/>
            </w:tcBorders>
            <w:noWrap/>
            <w:vAlign w:val="center"/>
            <w:hideMark/>
          </w:tcPr>
          <w:p w14:paraId="06EC827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A5670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11CBFE9"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66FB08C3" w14:textId="77777777" w:rsidR="005A396D" w:rsidRDefault="005A396D" w:rsidP="00BA7889">
            <w:pPr>
              <w:pStyle w:val="TAC"/>
              <w:rPr>
                <w:rFonts w:eastAsia="MS Mincho"/>
              </w:rPr>
            </w:pPr>
            <w:r>
              <w:rPr>
                <w:rFonts w:eastAsia="MS Mincho"/>
              </w:rPr>
              <w:t>62568</w:t>
            </w:r>
          </w:p>
        </w:tc>
        <w:tc>
          <w:tcPr>
            <w:tcW w:w="1127" w:type="dxa"/>
            <w:tcBorders>
              <w:top w:val="nil"/>
              <w:left w:val="nil"/>
              <w:bottom w:val="single" w:sz="4" w:space="0" w:color="auto"/>
              <w:right w:val="single" w:sz="4" w:space="0" w:color="auto"/>
            </w:tcBorders>
            <w:noWrap/>
            <w:vAlign w:val="center"/>
            <w:hideMark/>
          </w:tcPr>
          <w:p w14:paraId="478C06BE" w14:textId="77777777" w:rsidR="005A396D" w:rsidRDefault="005A396D" w:rsidP="00BA7889">
            <w:pPr>
              <w:pStyle w:val="TAC"/>
              <w:rPr>
                <w:rFonts w:eastAsia="MS Mincho"/>
              </w:rPr>
            </w:pPr>
            <w:r>
              <w:rPr>
                <w:rFonts w:eastAsia="MS Mincho"/>
              </w:rPr>
              <w:t>10428</w:t>
            </w:r>
          </w:p>
        </w:tc>
      </w:tr>
      <w:tr w:rsidR="005A396D" w14:paraId="6A0E9E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E96DE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02981A4"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035F6B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E9EE40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09EBC1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4A33073"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1386810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2A1177F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B33E098"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03C2B52" w14:textId="77777777" w:rsidR="005A396D" w:rsidRDefault="005A396D" w:rsidP="00BA7889">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6F56A541" w14:textId="77777777" w:rsidR="005A396D" w:rsidRDefault="005A396D" w:rsidP="00BA7889">
            <w:pPr>
              <w:pStyle w:val="TAC"/>
              <w:rPr>
                <w:rFonts w:cs="Arial"/>
                <w:szCs w:val="18"/>
              </w:rPr>
            </w:pPr>
            <w:r>
              <w:t>10560</w:t>
            </w:r>
          </w:p>
        </w:tc>
      </w:tr>
      <w:tr w:rsidR="005A396D" w14:paraId="3C16CC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DF1154B"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4CAC101"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615B064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C0C8D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88F4C2A"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C698FA4"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78B8831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98A9ED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FB8314"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CE0773A" w14:textId="77777777" w:rsidR="005A396D" w:rsidRDefault="005A396D" w:rsidP="00BA7889">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1A4AA132" w14:textId="77777777" w:rsidR="005A396D" w:rsidRDefault="005A396D" w:rsidP="00BA7889">
            <w:pPr>
              <w:pStyle w:val="TAC"/>
              <w:rPr>
                <w:rFonts w:cs="Arial"/>
                <w:szCs w:val="18"/>
              </w:rPr>
            </w:pPr>
            <w:r>
              <w:t>10692</w:t>
            </w:r>
          </w:p>
        </w:tc>
      </w:tr>
      <w:tr w:rsidR="005A396D" w14:paraId="58D5C7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747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F3A9DCB" w14:textId="77777777" w:rsidR="005A396D" w:rsidRDefault="005A396D" w:rsidP="00BA7889">
            <w:pPr>
              <w:pStyle w:val="TAC"/>
            </w:pPr>
            <w:r>
              <w:t>93</w:t>
            </w:r>
          </w:p>
        </w:tc>
        <w:tc>
          <w:tcPr>
            <w:tcW w:w="967" w:type="dxa"/>
            <w:tcBorders>
              <w:top w:val="nil"/>
              <w:left w:val="nil"/>
              <w:bottom w:val="single" w:sz="4" w:space="0" w:color="auto"/>
              <w:right w:val="single" w:sz="4" w:space="0" w:color="auto"/>
            </w:tcBorders>
            <w:noWrap/>
            <w:vAlign w:val="center"/>
            <w:hideMark/>
          </w:tcPr>
          <w:p w14:paraId="06C4661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78E39A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645C02F"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1CEABE17" w14:textId="77777777" w:rsidR="005A396D" w:rsidRDefault="005A396D" w:rsidP="00BA7889">
            <w:pPr>
              <w:pStyle w:val="TAC"/>
            </w:pPr>
            <w:r>
              <w:t>36896</w:t>
            </w:r>
          </w:p>
        </w:tc>
        <w:tc>
          <w:tcPr>
            <w:tcW w:w="1057" w:type="dxa"/>
            <w:tcBorders>
              <w:top w:val="nil"/>
              <w:left w:val="nil"/>
              <w:bottom w:val="single" w:sz="4" w:space="0" w:color="auto"/>
              <w:right w:val="single" w:sz="4" w:space="0" w:color="auto"/>
            </w:tcBorders>
            <w:noWrap/>
            <w:vAlign w:val="center"/>
            <w:hideMark/>
          </w:tcPr>
          <w:p w14:paraId="748B4B3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ED1C5D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0A0885F"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599CA397" w14:textId="77777777" w:rsidR="005A396D" w:rsidRDefault="005A396D" w:rsidP="00BA7889">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693CB417" w14:textId="77777777" w:rsidR="005A396D" w:rsidRDefault="005A396D" w:rsidP="00BA7889">
            <w:pPr>
              <w:pStyle w:val="TAC"/>
              <w:rPr>
                <w:rFonts w:cs="Arial"/>
                <w:szCs w:val="18"/>
              </w:rPr>
            </w:pPr>
            <w:r>
              <w:t>12276</w:t>
            </w:r>
          </w:p>
        </w:tc>
      </w:tr>
      <w:tr w:rsidR="005A396D" w14:paraId="7C23505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47B823"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66FCA92" w14:textId="77777777" w:rsidR="005A396D" w:rsidRDefault="005A396D" w:rsidP="00BA7889">
            <w:pPr>
              <w:pStyle w:val="TAC"/>
            </w:pPr>
            <w:r>
              <w:t>95</w:t>
            </w:r>
          </w:p>
        </w:tc>
        <w:tc>
          <w:tcPr>
            <w:tcW w:w="967" w:type="dxa"/>
            <w:tcBorders>
              <w:top w:val="nil"/>
              <w:left w:val="nil"/>
              <w:bottom w:val="single" w:sz="4" w:space="0" w:color="auto"/>
              <w:right w:val="single" w:sz="4" w:space="0" w:color="auto"/>
            </w:tcBorders>
            <w:noWrap/>
            <w:vAlign w:val="center"/>
            <w:hideMark/>
          </w:tcPr>
          <w:p w14:paraId="09BAEA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2CF8BC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F33079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3B64C8B" w14:textId="77777777" w:rsidR="005A396D" w:rsidRDefault="005A396D" w:rsidP="00BA7889">
            <w:pPr>
              <w:pStyle w:val="TAC"/>
            </w:pPr>
            <w:r>
              <w:t>37896</w:t>
            </w:r>
          </w:p>
        </w:tc>
        <w:tc>
          <w:tcPr>
            <w:tcW w:w="1057" w:type="dxa"/>
            <w:tcBorders>
              <w:top w:val="nil"/>
              <w:left w:val="nil"/>
              <w:bottom w:val="single" w:sz="4" w:space="0" w:color="auto"/>
              <w:right w:val="single" w:sz="4" w:space="0" w:color="auto"/>
            </w:tcBorders>
            <w:noWrap/>
            <w:vAlign w:val="center"/>
            <w:hideMark/>
          </w:tcPr>
          <w:p w14:paraId="33A36EE7"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FE257E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95222E9"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6F122C1E" w14:textId="77777777" w:rsidR="005A396D" w:rsidRDefault="005A396D" w:rsidP="00BA7889">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2733752F" w14:textId="77777777" w:rsidR="005A396D" w:rsidRDefault="005A396D" w:rsidP="00BA7889">
            <w:pPr>
              <w:pStyle w:val="TAC"/>
              <w:rPr>
                <w:rFonts w:cs="Arial"/>
                <w:szCs w:val="18"/>
              </w:rPr>
            </w:pPr>
            <w:r>
              <w:t>12540</w:t>
            </w:r>
          </w:p>
        </w:tc>
      </w:tr>
      <w:tr w:rsidR="005A396D" w14:paraId="0469589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CDB8EC"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C3C333C" w14:textId="77777777" w:rsidR="005A396D" w:rsidRDefault="005A396D" w:rsidP="00BA7889">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vAlign w:val="center"/>
            <w:hideMark/>
          </w:tcPr>
          <w:p w14:paraId="2C868E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119123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9DBCBBF"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0245873" w14:textId="77777777" w:rsidR="005A396D" w:rsidRDefault="005A396D" w:rsidP="00BA7889">
            <w:pPr>
              <w:pStyle w:val="TAC"/>
              <w:rPr>
                <w:rFonts w:eastAsia="MS Mincho"/>
              </w:rPr>
            </w:pPr>
            <w:r>
              <w:rPr>
                <w:rFonts w:eastAsia="MS Mincho"/>
              </w:rPr>
              <w:t>42016</w:t>
            </w:r>
          </w:p>
        </w:tc>
        <w:tc>
          <w:tcPr>
            <w:tcW w:w="1057" w:type="dxa"/>
            <w:tcBorders>
              <w:top w:val="nil"/>
              <w:left w:val="nil"/>
              <w:bottom w:val="single" w:sz="4" w:space="0" w:color="auto"/>
              <w:right w:val="single" w:sz="4" w:space="0" w:color="auto"/>
            </w:tcBorders>
            <w:noWrap/>
            <w:vAlign w:val="center"/>
            <w:hideMark/>
          </w:tcPr>
          <w:p w14:paraId="0D61E3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F56414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12D42F"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C62CC25" w14:textId="77777777" w:rsidR="005A396D" w:rsidRDefault="005A396D" w:rsidP="00BA7889">
            <w:pPr>
              <w:pStyle w:val="TAC"/>
              <w:rPr>
                <w:rFonts w:eastAsia="MS Mincho"/>
              </w:rPr>
            </w:pPr>
            <w:r>
              <w:rPr>
                <w:rFonts w:eastAsia="MS Mincho"/>
              </w:rPr>
              <w:t>83952</w:t>
            </w:r>
          </w:p>
        </w:tc>
        <w:tc>
          <w:tcPr>
            <w:tcW w:w="1127" w:type="dxa"/>
            <w:tcBorders>
              <w:top w:val="nil"/>
              <w:left w:val="nil"/>
              <w:bottom w:val="single" w:sz="4" w:space="0" w:color="auto"/>
              <w:right w:val="single" w:sz="4" w:space="0" w:color="auto"/>
            </w:tcBorders>
            <w:noWrap/>
            <w:vAlign w:val="center"/>
            <w:hideMark/>
          </w:tcPr>
          <w:p w14:paraId="453E5C57" w14:textId="77777777" w:rsidR="005A396D" w:rsidRDefault="005A396D" w:rsidP="00BA7889">
            <w:pPr>
              <w:pStyle w:val="TAC"/>
              <w:rPr>
                <w:rFonts w:eastAsia="MS Mincho"/>
              </w:rPr>
            </w:pPr>
            <w:r>
              <w:rPr>
                <w:rFonts w:eastAsia="MS Mincho"/>
              </w:rPr>
              <w:t>13992</w:t>
            </w:r>
          </w:p>
        </w:tc>
      </w:tr>
      <w:tr w:rsidR="005A396D" w14:paraId="3B6A1C21"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8784A4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9C78E0C"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17A11191"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192BAB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0C5FD38"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7690485F" w14:textId="77777777" w:rsidR="005A396D" w:rsidRDefault="005A396D" w:rsidP="005A396D">
      <w:pPr>
        <w:pStyle w:val="Heading3"/>
      </w:pPr>
      <w:bookmarkStart w:id="2411" w:name="_Toc27478683"/>
      <w:bookmarkStart w:id="2412" w:name="_Toc36227397"/>
      <w:bookmarkStart w:id="2413" w:name="_Toc161672019"/>
      <w:r>
        <w:lastRenderedPageBreak/>
        <w:t>A.2.2.9</w:t>
      </w:r>
      <w:r>
        <w:tab/>
        <w:t>CP-OFDM 256QAM</w:t>
      </w:r>
      <w:bookmarkEnd w:id="2411"/>
      <w:bookmarkEnd w:id="2412"/>
      <w:bookmarkEnd w:id="2413"/>
    </w:p>
    <w:p w14:paraId="18356E9B" w14:textId="77777777" w:rsidR="005A396D" w:rsidRDefault="005A396D" w:rsidP="005A396D">
      <w:pPr>
        <w:pStyle w:val="TH"/>
      </w:pPr>
      <w:r>
        <w:t>Table A.2.2.9-1: Reference Channels for CP-OFDM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11AF9ED9"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54E10128"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6F634FF"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3E5BEFD5"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80C8602"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37DED71"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10AE569"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2A0FD36C"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C2EADC0"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5CC7E95"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121002E"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A10CDB0" w14:textId="77777777" w:rsidR="005A396D" w:rsidRDefault="005A396D" w:rsidP="00BA7889">
            <w:pPr>
              <w:pStyle w:val="TAH"/>
              <w:rPr>
                <w:rFonts w:eastAsia="MS Mincho"/>
              </w:rPr>
            </w:pPr>
            <w:r>
              <w:rPr>
                <w:rFonts w:eastAsia="MS Mincho"/>
              </w:rPr>
              <w:t>Total modulated symbols per slot</w:t>
            </w:r>
          </w:p>
        </w:tc>
      </w:tr>
      <w:tr w:rsidR="005A396D" w14:paraId="6EB44F1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196DB05E"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013CF35"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3300DB8D"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2F38C03"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44F1620"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39108498"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9BB932F"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3C0A555B"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3795162"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03407D4"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371D00CB" w14:textId="77777777" w:rsidR="005A396D" w:rsidRDefault="005A396D" w:rsidP="00BA7889">
            <w:pPr>
              <w:pStyle w:val="TAC"/>
              <w:rPr>
                <w:rFonts w:eastAsia="MS Mincho"/>
              </w:rPr>
            </w:pPr>
            <w:r>
              <w:rPr>
                <w:rFonts w:eastAsia="MS Mincho"/>
              </w:rPr>
              <w:t> </w:t>
            </w:r>
          </w:p>
        </w:tc>
      </w:tr>
      <w:tr w:rsidR="005A396D" w14:paraId="76A56A5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4B6CB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669775D6"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5B90712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4F51B9E9"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bottom"/>
            <w:hideMark/>
          </w:tcPr>
          <w:p w14:paraId="0D560A32"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bottom"/>
            <w:hideMark/>
          </w:tcPr>
          <w:p w14:paraId="38D1DEE1" w14:textId="77777777" w:rsidR="005A396D" w:rsidRDefault="005A396D" w:rsidP="00BA7889">
            <w:pPr>
              <w:pStyle w:val="TAC"/>
            </w:pPr>
            <w:r>
              <w:t>704</w:t>
            </w:r>
          </w:p>
        </w:tc>
        <w:tc>
          <w:tcPr>
            <w:tcW w:w="1057" w:type="dxa"/>
            <w:tcBorders>
              <w:top w:val="nil"/>
              <w:left w:val="nil"/>
              <w:bottom w:val="single" w:sz="4" w:space="0" w:color="auto"/>
              <w:right w:val="single" w:sz="4" w:space="0" w:color="auto"/>
            </w:tcBorders>
            <w:noWrap/>
            <w:vAlign w:val="bottom"/>
            <w:hideMark/>
          </w:tcPr>
          <w:p w14:paraId="666038D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1471D83E"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6E817C37"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788744EF" w14:textId="77777777" w:rsidR="005A396D" w:rsidRDefault="005A396D" w:rsidP="00BA7889">
            <w:pPr>
              <w:pStyle w:val="TAC"/>
            </w:pPr>
            <w:r>
              <w:t>1056</w:t>
            </w:r>
          </w:p>
        </w:tc>
        <w:tc>
          <w:tcPr>
            <w:tcW w:w="1127" w:type="dxa"/>
            <w:tcBorders>
              <w:top w:val="nil"/>
              <w:left w:val="nil"/>
              <w:bottom w:val="single" w:sz="4" w:space="0" w:color="auto"/>
              <w:right w:val="single" w:sz="4" w:space="0" w:color="auto"/>
            </w:tcBorders>
            <w:noWrap/>
            <w:vAlign w:val="bottom"/>
            <w:hideMark/>
          </w:tcPr>
          <w:p w14:paraId="786C87DF" w14:textId="77777777" w:rsidR="005A396D" w:rsidRDefault="005A396D" w:rsidP="00BA7889">
            <w:pPr>
              <w:pStyle w:val="TAC"/>
            </w:pPr>
            <w:r>
              <w:t>132</w:t>
            </w:r>
          </w:p>
        </w:tc>
      </w:tr>
      <w:tr w:rsidR="005A396D" w14:paraId="5162473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2EEC229"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5C9B7E47"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hideMark/>
          </w:tcPr>
          <w:p w14:paraId="54484C6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74A7C064"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28CA646"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48D3C5A3" w14:textId="77777777" w:rsidR="005A396D" w:rsidRDefault="005A396D" w:rsidP="00BA7889">
            <w:pPr>
              <w:pStyle w:val="TAC"/>
            </w:pPr>
            <w:r>
              <w:t>3496</w:t>
            </w:r>
          </w:p>
        </w:tc>
        <w:tc>
          <w:tcPr>
            <w:tcW w:w="1057" w:type="dxa"/>
            <w:tcBorders>
              <w:top w:val="nil"/>
              <w:left w:val="nil"/>
              <w:bottom w:val="single" w:sz="4" w:space="0" w:color="auto"/>
              <w:right w:val="single" w:sz="4" w:space="0" w:color="auto"/>
            </w:tcBorders>
            <w:noWrap/>
            <w:hideMark/>
          </w:tcPr>
          <w:p w14:paraId="7F51E1DE"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hideMark/>
          </w:tcPr>
          <w:p w14:paraId="0352F1D2"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hideMark/>
          </w:tcPr>
          <w:p w14:paraId="2013B59F"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hideMark/>
          </w:tcPr>
          <w:p w14:paraId="2F2B4E4F"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hideMark/>
          </w:tcPr>
          <w:p w14:paraId="2B680A5C" w14:textId="77777777" w:rsidR="005A396D" w:rsidRDefault="005A396D" w:rsidP="00BA7889">
            <w:pPr>
              <w:pStyle w:val="TAC"/>
            </w:pPr>
            <w:r>
              <w:t>660</w:t>
            </w:r>
          </w:p>
        </w:tc>
      </w:tr>
      <w:tr w:rsidR="005A396D" w14:paraId="587BC03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252A9A6"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784326A2"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hideMark/>
          </w:tcPr>
          <w:p w14:paraId="432E132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59A2AF24"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5125D357"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3299396" w14:textId="77777777" w:rsidR="005A396D" w:rsidRDefault="005A396D" w:rsidP="00BA7889">
            <w:pPr>
              <w:pStyle w:val="TAC"/>
            </w:pPr>
            <w:r>
              <w:t>6272</w:t>
            </w:r>
          </w:p>
        </w:tc>
        <w:tc>
          <w:tcPr>
            <w:tcW w:w="1057" w:type="dxa"/>
            <w:tcBorders>
              <w:top w:val="nil"/>
              <w:left w:val="nil"/>
              <w:bottom w:val="single" w:sz="4" w:space="0" w:color="auto"/>
              <w:right w:val="single" w:sz="4" w:space="0" w:color="auto"/>
            </w:tcBorders>
            <w:noWrap/>
            <w:hideMark/>
          </w:tcPr>
          <w:p w14:paraId="5D0FB94F"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3F44E10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507A3890"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hideMark/>
          </w:tcPr>
          <w:p w14:paraId="7BD8D6C8"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hideMark/>
          </w:tcPr>
          <w:p w14:paraId="48B4BB21" w14:textId="77777777" w:rsidR="005A396D" w:rsidRDefault="005A396D" w:rsidP="00BA7889">
            <w:pPr>
              <w:pStyle w:val="TAC"/>
            </w:pPr>
            <w:r>
              <w:t>1188</w:t>
            </w:r>
          </w:p>
        </w:tc>
      </w:tr>
      <w:tr w:rsidR="005A396D" w14:paraId="0E0C68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E8A1F61"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33E28975"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hideMark/>
          </w:tcPr>
          <w:p w14:paraId="14C0105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73FB45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51F66C89"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75AE9211" w14:textId="77777777" w:rsidR="005A396D" w:rsidRDefault="005A396D" w:rsidP="00BA7889">
            <w:pPr>
              <w:pStyle w:val="TAC"/>
            </w:pPr>
            <w:r>
              <w:t>7040</w:t>
            </w:r>
          </w:p>
        </w:tc>
        <w:tc>
          <w:tcPr>
            <w:tcW w:w="1057" w:type="dxa"/>
            <w:tcBorders>
              <w:top w:val="nil"/>
              <w:left w:val="nil"/>
              <w:bottom w:val="single" w:sz="4" w:space="0" w:color="auto"/>
              <w:right w:val="single" w:sz="4" w:space="0" w:color="auto"/>
            </w:tcBorders>
            <w:noWrap/>
            <w:hideMark/>
          </w:tcPr>
          <w:p w14:paraId="45268F4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7352C53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963F06C"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hideMark/>
          </w:tcPr>
          <w:p w14:paraId="1A0B3062" w14:textId="77777777" w:rsidR="005A396D" w:rsidRDefault="005A396D" w:rsidP="00BA7889">
            <w:pPr>
              <w:pStyle w:val="TAC"/>
            </w:pPr>
            <w:r>
              <w:t>10560</w:t>
            </w:r>
          </w:p>
        </w:tc>
        <w:tc>
          <w:tcPr>
            <w:tcW w:w="1127" w:type="dxa"/>
            <w:tcBorders>
              <w:top w:val="nil"/>
              <w:left w:val="nil"/>
              <w:bottom w:val="single" w:sz="4" w:space="0" w:color="auto"/>
              <w:right w:val="single" w:sz="4" w:space="0" w:color="auto"/>
            </w:tcBorders>
            <w:noWrap/>
            <w:hideMark/>
          </w:tcPr>
          <w:p w14:paraId="3A4BEE94" w14:textId="77777777" w:rsidR="005A396D" w:rsidRDefault="005A396D" w:rsidP="00BA7889">
            <w:pPr>
              <w:pStyle w:val="TAC"/>
            </w:pPr>
            <w:r>
              <w:t>1320</w:t>
            </w:r>
          </w:p>
        </w:tc>
      </w:tr>
      <w:tr w:rsidR="005A396D" w14:paraId="572B908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D10D97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A72F568"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hideMark/>
          </w:tcPr>
          <w:p w14:paraId="073D6E7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AC2F92F"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4DE5DE3"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1C490D3" w14:textId="77777777" w:rsidR="005A396D" w:rsidRDefault="005A396D" w:rsidP="00BA7889">
            <w:pPr>
              <w:pStyle w:val="TAC"/>
              <w:rPr>
                <w:rFonts w:eastAsia="MS Mincho"/>
              </w:rPr>
            </w:pPr>
            <w:r>
              <w:rPr>
                <w:rFonts w:eastAsia="MS Mincho"/>
              </w:rPr>
              <w:t>7680</w:t>
            </w:r>
          </w:p>
        </w:tc>
        <w:tc>
          <w:tcPr>
            <w:tcW w:w="1057" w:type="dxa"/>
            <w:tcBorders>
              <w:top w:val="nil"/>
              <w:left w:val="nil"/>
              <w:bottom w:val="single" w:sz="4" w:space="0" w:color="auto"/>
              <w:right w:val="single" w:sz="4" w:space="0" w:color="auto"/>
            </w:tcBorders>
            <w:noWrap/>
            <w:hideMark/>
          </w:tcPr>
          <w:p w14:paraId="4CF4D3C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76E67E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1195734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74E4AE" w14:textId="77777777" w:rsidR="005A396D" w:rsidRDefault="005A396D" w:rsidP="00BA7889">
            <w:pPr>
              <w:pStyle w:val="TAC"/>
              <w:rPr>
                <w:rFonts w:eastAsia="MS Mincho"/>
              </w:rPr>
            </w:pPr>
            <w:r>
              <w:rPr>
                <w:rFonts w:eastAsia="MS Mincho"/>
              </w:rPr>
              <w:t>11616</w:t>
            </w:r>
          </w:p>
        </w:tc>
        <w:tc>
          <w:tcPr>
            <w:tcW w:w="1127" w:type="dxa"/>
            <w:tcBorders>
              <w:top w:val="nil"/>
              <w:left w:val="nil"/>
              <w:bottom w:val="single" w:sz="4" w:space="0" w:color="auto"/>
              <w:right w:val="single" w:sz="4" w:space="0" w:color="auto"/>
            </w:tcBorders>
            <w:noWrap/>
            <w:hideMark/>
          </w:tcPr>
          <w:p w14:paraId="7875B848" w14:textId="77777777" w:rsidR="005A396D" w:rsidRDefault="005A396D" w:rsidP="00BA7889">
            <w:pPr>
              <w:pStyle w:val="TAC"/>
              <w:rPr>
                <w:rFonts w:eastAsia="MS Mincho"/>
              </w:rPr>
            </w:pPr>
            <w:r>
              <w:rPr>
                <w:rFonts w:eastAsia="MS Mincho"/>
              </w:rPr>
              <w:t>1452</w:t>
            </w:r>
          </w:p>
        </w:tc>
      </w:tr>
      <w:tr w:rsidR="005A396D" w14:paraId="0F65C45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5453F3"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7256100"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hideMark/>
          </w:tcPr>
          <w:p w14:paraId="2007210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4C8AF630"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A1377D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27E84161" w14:textId="77777777" w:rsidR="005A396D" w:rsidRDefault="005A396D" w:rsidP="00BA7889">
            <w:pPr>
              <w:pStyle w:val="TAC"/>
            </w:pPr>
            <w:r>
              <w:t>8456</w:t>
            </w:r>
          </w:p>
        </w:tc>
        <w:tc>
          <w:tcPr>
            <w:tcW w:w="1057" w:type="dxa"/>
            <w:tcBorders>
              <w:top w:val="nil"/>
              <w:left w:val="nil"/>
              <w:bottom w:val="single" w:sz="4" w:space="0" w:color="auto"/>
              <w:right w:val="single" w:sz="4" w:space="0" w:color="auto"/>
            </w:tcBorders>
            <w:noWrap/>
            <w:hideMark/>
          </w:tcPr>
          <w:p w14:paraId="1420DF6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4C278953"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23CC0840"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65654395" w14:textId="77777777" w:rsidR="005A396D" w:rsidRDefault="005A396D" w:rsidP="00BA7889">
            <w:pPr>
              <w:pStyle w:val="TAC"/>
            </w:pPr>
            <w:r>
              <w:t>12672</w:t>
            </w:r>
          </w:p>
        </w:tc>
        <w:tc>
          <w:tcPr>
            <w:tcW w:w="1127" w:type="dxa"/>
            <w:tcBorders>
              <w:top w:val="nil"/>
              <w:left w:val="nil"/>
              <w:bottom w:val="single" w:sz="4" w:space="0" w:color="auto"/>
              <w:right w:val="single" w:sz="4" w:space="0" w:color="auto"/>
            </w:tcBorders>
            <w:noWrap/>
            <w:hideMark/>
          </w:tcPr>
          <w:p w14:paraId="78DE9E24" w14:textId="77777777" w:rsidR="005A396D" w:rsidRDefault="005A396D" w:rsidP="00BA7889">
            <w:pPr>
              <w:pStyle w:val="TAC"/>
            </w:pPr>
            <w:r>
              <w:t>1584</w:t>
            </w:r>
          </w:p>
        </w:tc>
      </w:tr>
      <w:tr w:rsidR="005A396D" w14:paraId="082697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E290701"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16FE9851" w14:textId="77777777" w:rsidR="005A396D" w:rsidRDefault="005A396D" w:rsidP="00BA7889">
            <w:pPr>
              <w:pStyle w:val="TAC"/>
            </w:pPr>
            <w:r>
              <w:t>13</w:t>
            </w:r>
          </w:p>
        </w:tc>
        <w:tc>
          <w:tcPr>
            <w:tcW w:w="967" w:type="dxa"/>
            <w:tcBorders>
              <w:top w:val="nil"/>
              <w:left w:val="nil"/>
              <w:bottom w:val="single" w:sz="4" w:space="0" w:color="auto"/>
              <w:right w:val="single" w:sz="4" w:space="0" w:color="auto"/>
            </w:tcBorders>
            <w:noWrap/>
            <w:hideMark/>
          </w:tcPr>
          <w:p w14:paraId="402624E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12639F92"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12ED671A"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89919BA" w14:textId="77777777" w:rsidR="005A396D" w:rsidRDefault="005A396D" w:rsidP="00BA7889">
            <w:pPr>
              <w:pStyle w:val="TAC"/>
            </w:pPr>
            <w:r>
              <w:t>9224</w:t>
            </w:r>
          </w:p>
        </w:tc>
        <w:tc>
          <w:tcPr>
            <w:tcW w:w="1057" w:type="dxa"/>
            <w:tcBorders>
              <w:top w:val="nil"/>
              <w:left w:val="nil"/>
              <w:bottom w:val="single" w:sz="4" w:space="0" w:color="auto"/>
              <w:right w:val="single" w:sz="4" w:space="0" w:color="auto"/>
            </w:tcBorders>
            <w:noWrap/>
            <w:hideMark/>
          </w:tcPr>
          <w:p w14:paraId="647CC0C5"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0FC3B5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077DDA38"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022946C0" w14:textId="77777777" w:rsidR="005A396D" w:rsidRDefault="005A396D" w:rsidP="00BA7889">
            <w:pPr>
              <w:pStyle w:val="TAC"/>
            </w:pPr>
            <w:r>
              <w:t>13728</w:t>
            </w:r>
          </w:p>
        </w:tc>
        <w:tc>
          <w:tcPr>
            <w:tcW w:w="1127" w:type="dxa"/>
            <w:tcBorders>
              <w:top w:val="nil"/>
              <w:left w:val="nil"/>
              <w:bottom w:val="single" w:sz="4" w:space="0" w:color="auto"/>
              <w:right w:val="single" w:sz="4" w:space="0" w:color="auto"/>
            </w:tcBorders>
            <w:noWrap/>
            <w:hideMark/>
          </w:tcPr>
          <w:p w14:paraId="048BF444" w14:textId="77777777" w:rsidR="005A396D" w:rsidRDefault="005A396D" w:rsidP="00BA7889">
            <w:pPr>
              <w:pStyle w:val="TAC"/>
            </w:pPr>
            <w:r>
              <w:t>1716</w:t>
            </w:r>
          </w:p>
        </w:tc>
      </w:tr>
      <w:tr w:rsidR="005A396D" w14:paraId="3AF524C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B84FB62"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47ACAF54"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hideMark/>
          </w:tcPr>
          <w:p w14:paraId="46CEFC7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0DB817A2"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A6F506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4B6B91B9"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hideMark/>
          </w:tcPr>
          <w:p w14:paraId="78C2430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4F92D8D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F963E12"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51D823B0" w14:textId="77777777" w:rsidR="005A396D" w:rsidRDefault="005A396D" w:rsidP="00BA7889">
            <w:pPr>
              <w:pStyle w:val="TAC"/>
            </w:pPr>
            <w:r>
              <w:t>15840</w:t>
            </w:r>
          </w:p>
        </w:tc>
        <w:tc>
          <w:tcPr>
            <w:tcW w:w="1127" w:type="dxa"/>
            <w:tcBorders>
              <w:top w:val="nil"/>
              <w:left w:val="nil"/>
              <w:bottom w:val="single" w:sz="4" w:space="0" w:color="auto"/>
              <w:right w:val="single" w:sz="4" w:space="0" w:color="auto"/>
            </w:tcBorders>
            <w:noWrap/>
            <w:hideMark/>
          </w:tcPr>
          <w:p w14:paraId="6BDDE709" w14:textId="77777777" w:rsidR="005A396D" w:rsidRDefault="005A396D" w:rsidP="00BA7889">
            <w:pPr>
              <w:pStyle w:val="TAC"/>
            </w:pPr>
            <w:r>
              <w:t>1980</w:t>
            </w:r>
          </w:p>
        </w:tc>
      </w:tr>
      <w:tr w:rsidR="005A396D" w14:paraId="7E2E94A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990BE5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0E2AD20"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4318943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0FA077A"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2FD8779"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342F09E" w14:textId="77777777" w:rsidR="005A396D" w:rsidRDefault="005A396D" w:rsidP="00BA7889">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hideMark/>
          </w:tcPr>
          <w:p w14:paraId="7A15B80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E430F6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5DB301A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3752C9E5"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hideMark/>
          </w:tcPr>
          <w:p w14:paraId="7E181D72" w14:textId="77777777" w:rsidR="005A396D" w:rsidRDefault="005A396D" w:rsidP="00BA7889">
            <w:pPr>
              <w:pStyle w:val="TAC"/>
              <w:rPr>
                <w:rFonts w:eastAsia="MS Mincho"/>
              </w:rPr>
            </w:pPr>
            <w:r>
              <w:rPr>
                <w:rFonts w:eastAsia="MS Mincho"/>
              </w:rPr>
              <w:t>2376</w:t>
            </w:r>
          </w:p>
        </w:tc>
      </w:tr>
      <w:tr w:rsidR="005A396D" w14:paraId="5DE29CE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C09966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76DC7949" w14:textId="77777777" w:rsidR="005A396D" w:rsidRDefault="005A396D" w:rsidP="00BA7889">
            <w:pPr>
              <w:pStyle w:val="TAC"/>
            </w:pPr>
            <w:r>
              <w:t>19</w:t>
            </w:r>
          </w:p>
        </w:tc>
        <w:tc>
          <w:tcPr>
            <w:tcW w:w="967" w:type="dxa"/>
            <w:tcBorders>
              <w:top w:val="nil"/>
              <w:left w:val="nil"/>
              <w:bottom w:val="single" w:sz="4" w:space="0" w:color="auto"/>
              <w:right w:val="single" w:sz="4" w:space="0" w:color="auto"/>
            </w:tcBorders>
            <w:noWrap/>
            <w:hideMark/>
          </w:tcPr>
          <w:p w14:paraId="0325CD6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5C44860F"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4BD7D168"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189591A" w14:textId="77777777" w:rsidR="005A396D" w:rsidRDefault="005A396D" w:rsidP="00BA7889">
            <w:pPr>
              <w:pStyle w:val="TAC"/>
            </w:pPr>
            <w:r>
              <w:t>13320</w:t>
            </w:r>
          </w:p>
        </w:tc>
        <w:tc>
          <w:tcPr>
            <w:tcW w:w="1057" w:type="dxa"/>
            <w:tcBorders>
              <w:top w:val="nil"/>
              <w:left w:val="nil"/>
              <w:bottom w:val="single" w:sz="4" w:space="0" w:color="auto"/>
              <w:right w:val="single" w:sz="4" w:space="0" w:color="auto"/>
            </w:tcBorders>
            <w:noWrap/>
            <w:hideMark/>
          </w:tcPr>
          <w:p w14:paraId="7D2BF78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AC337D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E428953"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699B1AE7" w14:textId="77777777" w:rsidR="005A396D" w:rsidRDefault="005A396D" w:rsidP="00BA7889">
            <w:pPr>
              <w:pStyle w:val="TAC"/>
            </w:pPr>
            <w:r>
              <w:t>20064</w:t>
            </w:r>
          </w:p>
        </w:tc>
        <w:tc>
          <w:tcPr>
            <w:tcW w:w="1127" w:type="dxa"/>
            <w:tcBorders>
              <w:top w:val="nil"/>
              <w:left w:val="nil"/>
              <w:bottom w:val="single" w:sz="4" w:space="0" w:color="auto"/>
              <w:right w:val="single" w:sz="4" w:space="0" w:color="auto"/>
            </w:tcBorders>
            <w:noWrap/>
            <w:hideMark/>
          </w:tcPr>
          <w:p w14:paraId="7E640361" w14:textId="77777777" w:rsidR="005A396D" w:rsidRDefault="005A396D" w:rsidP="00BA7889">
            <w:pPr>
              <w:pStyle w:val="TAC"/>
            </w:pPr>
            <w:r>
              <w:t>2508</w:t>
            </w:r>
          </w:p>
        </w:tc>
      </w:tr>
      <w:tr w:rsidR="005A396D" w14:paraId="77B476C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9AAC6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79981BD"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2712EC4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BFF379D"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29053104"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7363C05" w14:textId="77777777" w:rsidR="005A396D" w:rsidRDefault="005A396D" w:rsidP="00BA7889">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hideMark/>
          </w:tcPr>
          <w:p w14:paraId="06A9764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E2BD2F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624A3981"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548D04E5" w14:textId="77777777" w:rsidR="005A396D" w:rsidRDefault="005A396D" w:rsidP="00BA7889">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hideMark/>
          </w:tcPr>
          <w:p w14:paraId="4101A8C5" w14:textId="77777777" w:rsidR="005A396D" w:rsidRDefault="005A396D" w:rsidP="00BA7889">
            <w:pPr>
              <w:pStyle w:val="TAC"/>
              <w:rPr>
                <w:rFonts w:eastAsia="MS Mincho"/>
              </w:rPr>
            </w:pPr>
            <w:r>
              <w:rPr>
                <w:rFonts w:eastAsia="MS Mincho"/>
              </w:rPr>
              <w:t>3168</w:t>
            </w:r>
          </w:p>
        </w:tc>
      </w:tr>
      <w:tr w:rsidR="005A396D" w14:paraId="5E8D1D3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13D17F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FCC5130"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5C539A1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E4A734B"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5935B40D"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7C492C36"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hideMark/>
          </w:tcPr>
          <w:p w14:paraId="1E321D7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3A20048"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8F182A6"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642E18DB"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577C81D1" w14:textId="77777777" w:rsidR="005A396D" w:rsidRDefault="005A396D" w:rsidP="00BA7889">
            <w:pPr>
              <w:pStyle w:val="TAC"/>
              <w:rPr>
                <w:rFonts w:eastAsia="MS Mincho"/>
              </w:rPr>
            </w:pPr>
            <w:r>
              <w:rPr>
                <w:rFonts w:eastAsia="MS Mincho"/>
              </w:rPr>
              <w:t>3300</w:t>
            </w:r>
          </w:p>
        </w:tc>
      </w:tr>
      <w:tr w:rsidR="005A396D" w14:paraId="346EA5E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A6D591"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295C0EEB" w14:textId="77777777" w:rsidR="005A396D" w:rsidRDefault="005A396D" w:rsidP="00BA7889">
            <w:pPr>
              <w:pStyle w:val="TAC"/>
            </w:pPr>
            <w:r>
              <w:t>26</w:t>
            </w:r>
          </w:p>
        </w:tc>
        <w:tc>
          <w:tcPr>
            <w:tcW w:w="967" w:type="dxa"/>
            <w:tcBorders>
              <w:top w:val="nil"/>
              <w:left w:val="nil"/>
              <w:bottom w:val="single" w:sz="4" w:space="0" w:color="auto"/>
              <w:right w:val="single" w:sz="4" w:space="0" w:color="auto"/>
            </w:tcBorders>
            <w:noWrap/>
            <w:hideMark/>
          </w:tcPr>
          <w:p w14:paraId="4BB50EC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7C04FE72"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6A25BEA"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7DAD0DA0" w14:textId="77777777" w:rsidR="005A396D" w:rsidRDefault="005A396D" w:rsidP="00BA7889">
            <w:pPr>
              <w:pStyle w:val="TAC"/>
            </w:pPr>
            <w:r>
              <w:t>18432</w:t>
            </w:r>
          </w:p>
        </w:tc>
        <w:tc>
          <w:tcPr>
            <w:tcW w:w="1057" w:type="dxa"/>
            <w:tcBorders>
              <w:top w:val="nil"/>
              <w:left w:val="nil"/>
              <w:bottom w:val="single" w:sz="4" w:space="0" w:color="auto"/>
              <w:right w:val="single" w:sz="4" w:space="0" w:color="auto"/>
            </w:tcBorders>
            <w:noWrap/>
            <w:hideMark/>
          </w:tcPr>
          <w:p w14:paraId="72F0A95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59E208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6E531A2F"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hideMark/>
          </w:tcPr>
          <w:p w14:paraId="052064EE" w14:textId="77777777" w:rsidR="005A396D" w:rsidRDefault="005A396D" w:rsidP="00BA7889">
            <w:pPr>
              <w:pStyle w:val="TAC"/>
            </w:pPr>
            <w:r>
              <w:t>27456</w:t>
            </w:r>
          </w:p>
        </w:tc>
        <w:tc>
          <w:tcPr>
            <w:tcW w:w="1127" w:type="dxa"/>
            <w:tcBorders>
              <w:top w:val="nil"/>
              <w:left w:val="nil"/>
              <w:bottom w:val="single" w:sz="4" w:space="0" w:color="auto"/>
              <w:right w:val="single" w:sz="4" w:space="0" w:color="auto"/>
            </w:tcBorders>
            <w:noWrap/>
            <w:hideMark/>
          </w:tcPr>
          <w:p w14:paraId="46CCA8A5" w14:textId="77777777" w:rsidR="005A396D" w:rsidRDefault="005A396D" w:rsidP="00BA7889">
            <w:pPr>
              <w:pStyle w:val="TAC"/>
            </w:pPr>
            <w:r>
              <w:t>3432</w:t>
            </w:r>
          </w:p>
        </w:tc>
      </w:tr>
      <w:tr w:rsidR="005A396D" w14:paraId="49673B6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DF27D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3095C24"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hideMark/>
          </w:tcPr>
          <w:p w14:paraId="4920D1E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2087DF"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A09356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E527D85" w14:textId="77777777" w:rsidR="005A396D" w:rsidRDefault="005A396D" w:rsidP="00BA7889">
            <w:pPr>
              <w:pStyle w:val="TAC"/>
              <w:rPr>
                <w:rFonts w:eastAsia="MS Mincho"/>
              </w:rPr>
            </w:pPr>
            <w:r>
              <w:rPr>
                <w:rFonts w:eastAsia="MS Mincho"/>
              </w:rPr>
              <w:t>22032</w:t>
            </w:r>
          </w:p>
        </w:tc>
        <w:tc>
          <w:tcPr>
            <w:tcW w:w="1057" w:type="dxa"/>
            <w:tcBorders>
              <w:top w:val="nil"/>
              <w:left w:val="nil"/>
              <w:bottom w:val="single" w:sz="4" w:space="0" w:color="auto"/>
              <w:right w:val="single" w:sz="4" w:space="0" w:color="auto"/>
            </w:tcBorders>
            <w:noWrap/>
            <w:hideMark/>
          </w:tcPr>
          <w:p w14:paraId="4DA62DB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B34632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23CCA650"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7D150820" w14:textId="77777777" w:rsidR="005A396D" w:rsidRDefault="005A396D" w:rsidP="00BA7889">
            <w:pPr>
              <w:pStyle w:val="TAC"/>
              <w:rPr>
                <w:rFonts w:eastAsia="MS Mincho"/>
              </w:rPr>
            </w:pPr>
            <w:r>
              <w:rPr>
                <w:rFonts w:eastAsia="MS Mincho"/>
              </w:rPr>
              <w:t>32736</w:t>
            </w:r>
          </w:p>
        </w:tc>
        <w:tc>
          <w:tcPr>
            <w:tcW w:w="1127" w:type="dxa"/>
            <w:tcBorders>
              <w:top w:val="nil"/>
              <w:left w:val="nil"/>
              <w:bottom w:val="single" w:sz="4" w:space="0" w:color="auto"/>
              <w:right w:val="single" w:sz="4" w:space="0" w:color="auto"/>
            </w:tcBorders>
            <w:noWrap/>
            <w:hideMark/>
          </w:tcPr>
          <w:p w14:paraId="2AE5B541" w14:textId="77777777" w:rsidR="005A396D" w:rsidRDefault="005A396D" w:rsidP="00BA7889">
            <w:pPr>
              <w:pStyle w:val="TAC"/>
              <w:rPr>
                <w:rFonts w:eastAsia="MS Mincho"/>
              </w:rPr>
            </w:pPr>
            <w:r>
              <w:rPr>
                <w:rFonts w:eastAsia="MS Mincho"/>
              </w:rPr>
              <w:t>4092</w:t>
            </w:r>
          </w:p>
        </w:tc>
      </w:tr>
      <w:tr w:rsidR="005A396D" w14:paraId="5605B9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DDDF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41A265F" w14:textId="77777777" w:rsidR="005A396D" w:rsidRDefault="005A396D" w:rsidP="00BA7889">
            <w:pPr>
              <w:pStyle w:val="TAC"/>
            </w:pPr>
            <w:r>
              <w:t>33</w:t>
            </w:r>
          </w:p>
        </w:tc>
        <w:tc>
          <w:tcPr>
            <w:tcW w:w="967" w:type="dxa"/>
            <w:tcBorders>
              <w:top w:val="nil"/>
              <w:left w:val="nil"/>
              <w:bottom w:val="single" w:sz="4" w:space="0" w:color="auto"/>
              <w:right w:val="single" w:sz="4" w:space="0" w:color="auto"/>
            </w:tcBorders>
            <w:noWrap/>
            <w:hideMark/>
          </w:tcPr>
          <w:p w14:paraId="5A3F073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3F03C63B"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ED8A0B3"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2799AFA5" w14:textId="77777777" w:rsidR="005A396D" w:rsidRDefault="005A396D" w:rsidP="00BA7889">
            <w:pPr>
              <w:pStyle w:val="TAC"/>
            </w:pPr>
            <w:r>
              <w:t>23040</w:t>
            </w:r>
          </w:p>
        </w:tc>
        <w:tc>
          <w:tcPr>
            <w:tcW w:w="1057" w:type="dxa"/>
            <w:tcBorders>
              <w:top w:val="nil"/>
              <w:left w:val="nil"/>
              <w:bottom w:val="single" w:sz="4" w:space="0" w:color="auto"/>
              <w:right w:val="single" w:sz="4" w:space="0" w:color="auto"/>
            </w:tcBorders>
            <w:noWrap/>
            <w:hideMark/>
          </w:tcPr>
          <w:p w14:paraId="4DF424C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A32FBD2"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00F37CDD"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hideMark/>
          </w:tcPr>
          <w:p w14:paraId="1809C809" w14:textId="77777777" w:rsidR="005A396D" w:rsidRDefault="005A396D" w:rsidP="00BA7889">
            <w:pPr>
              <w:pStyle w:val="TAC"/>
            </w:pPr>
            <w:r>
              <w:t>34848</w:t>
            </w:r>
          </w:p>
        </w:tc>
        <w:tc>
          <w:tcPr>
            <w:tcW w:w="1127" w:type="dxa"/>
            <w:tcBorders>
              <w:top w:val="nil"/>
              <w:left w:val="nil"/>
              <w:bottom w:val="single" w:sz="4" w:space="0" w:color="auto"/>
              <w:right w:val="single" w:sz="4" w:space="0" w:color="auto"/>
            </w:tcBorders>
            <w:noWrap/>
            <w:hideMark/>
          </w:tcPr>
          <w:p w14:paraId="4A4BB904" w14:textId="77777777" w:rsidR="005A396D" w:rsidRDefault="005A396D" w:rsidP="00BA7889">
            <w:pPr>
              <w:pStyle w:val="TAC"/>
            </w:pPr>
            <w:r>
              <w:t>4356</w:t>
            </w:r>
          </w:p>
        </w:tc>
      </w:tr>
      <w:tr w:rsidR="005A396D" w14:paraId="091B892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49E49C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781C50B"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hideMark/>
          </w:tcPr>
          <w:p w14:paraId="0870F7B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0DCBEBC"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5F8E318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D0ECC00" w14:textId="77777777" w:rsidR="005A396D" w:rsidRDefault="005A396D" w:rsidP="00BA7889">
            <w:pPr>
              <w:pStyle w:val="TAC"/>
              <w:rPr>
                <w:rFonts w:eastAsia="MS Mincho"/>
              </w:rPr>
            </w:pPr>
            <w:r>
              <w:rPr>
                <w:rFonts w:eastAsia="MS Mincho"/>
              </w:rPr>
              <w:t>26632</w:t>
            </w:r>
          </w:p>
        </w:tc>
        <w:tc>
          <w:tcPr>
            <w:tcW w:w="1057" w:type="dxa"/>
            <w:tcBorders>
              <w:top w:val="nil"/>
              <w:left w:val="nil"/>
              <w:bottom w:val="single" w:sz="4" w:space="0" w:color="auto"/>
              <w:right w:val="single" w:sz="4" w:space="0" w:color="auto"/>
            </w:tcBorders>
            <w:noWrap/>
            <w:hideMark/>
          </w:tcPr>
          <w:p w14:paraId="6BB5128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1C94F96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1A3079A0"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hideMark/>
          </w:tcPr>
          <w:p w14:paraId="50B6B21C" w14:textId="77777777" w:rsidR="005A396D" w:rsidRDefault="005A396D" w:rsidP="00BA7889">
            <w:pPr>
              <w:pStyle w:val="TAC"/>
              <w:rPr>
                <w:rFonts w:eastAsia="MS Mincho"/>
              </w:rPr>
            </w:pPr>
            <w:r>
              <w:rPr>
                <w:rFonts w:eastAsia="MS Mincho"/>
              </w:rPr>
              <w:t>40128</w:t>
            </w:r>
          </w:p>
        </w:tc>
        <w:tc>
          <w:tcPr>
            <w:tcW w:w="1127" w:type="dxa"/>
            <w:tcBorders>
              <w:top w:val="nil"/>
              <w:left w:val="nil"/>
              <w:bottom w:val="single" w:sz="4" w:space="0" w:color="auto"/>
              <w:right w:val="single" w:sz="4" w:space="0" w:color="auto"/>
            </w:tcBorders>
            <w:noWrap/>
            <w:hideMark/>
          </w:tcPr>
          <w:p w14:paraId="0BDBC4DA" w14:textId="77777777" w:rsidR="005A396D" w:rsidRDefault="005A396D" w:rsidP="00BA7889">
            <w:pPr>
              <w:pStyle w:val="TAC"/>
              <w:rPr>
                <w:rFonts w:eastAsia="MS Mincho"/>
              </w:rPr>
            </w:pPr>
            <w:r>
              <w:rPr>
                <w:rFonts w:eastAsia="MS Mincho"/>
              </w:rPr>
              <w:t>5016</w:t>
            </w:r>
          </w:p>
        </w:tc>
      </w:tr>
      <w:tr w:rsidR="005A396D" w14:paraId="7B72734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69929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D2929CE" w14:textId="77777777" w:rsidR="005A396D" w:rsidRDefault="005A396D" w:rsidP="00BA7889">
            <w:pPr>
              <w:pStyle w:val="TAC"/>
            </w:pPr>
            <w:r>
              <w:t>39</w:t>
            </w:r>
          </w:p>
        </w:tc>
        <w:tc>
          <w:tcPr>
            <w:tcW w:w="967" w:type="dxa"/>
            <w:tcBorders>
              <w:top w:val="nil"/>
              <w:left w:val="nil"/>
              <w:bottom w:val="single" w:sz="4" w:space="0" w:color="auto"/>
              <w:right w:val="single" w:sz="4" w:space="0" w:color="auto"/>
            </w:tcBorders>
            <w:noWrap/>
            <w:hideMark/>
          </w:tcPr>
          <w:p w14:paraId="5F35AF3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98F77B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7FF0A428"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4DD69C53" w14:textId="77777777" w:rsidR="005A396D" w:rsidRDefault="005A396D" w:rsidP="00BA7889">
            <w:pPr>
              <w:pStyle w:val="TAC"/>
            </w:pPr>
            <w:r>
              <w:t>27656</w:t>
            </w:r>
          </w:p>
        </w:tc>
        <w:tc>
          <w:tcPr>
            <w:tcW w:w="1057" w:type="dxa"/>
            <w:tcBorders>
              <w:top w:val="nil"/>
              <w:left w:val="nil"/>
              <w:bottom w:val="single" w:sz="4" w:space="0" w:color="auto"/>
              <w:right w:val="single" w:sz="4" w:space="0" w:color="auto"/>
            </w:tcBorders>
            <w:noWrap/>
            <w:hideMark/>
          </w:tcPr>
          <w:p w14:paraId="3D37F77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71E605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53637D1E"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hideMark/>
          </w:tcPr>
          <w:p w14:paraId="2AC3BD9E" w14:textId="77777777" w:rsidR="005A396D" w:rsidRDefault="005A396D" w:rsidP="00BA7889">
            <w:pPr>
              <w:pStyle w:val="TAC"/>
            </w:pPr>
            <w:r>
              <w:t>41184</w:t>
            </w:r>
          </w:p>
        </w:tc>
        <w:tc>
          <w:tcPr>
            <w:tcW w:w="1127" w:type="dxa"/>
            <w:tcBorders>
              <w:top w:val="nil"/>
              <w:left w:val="nil"/>
              <w:bottom w:val="single" w:sz="4" w:space="0" w:color="auto"/>
              <w:right w:val="single" w:sz="4" w:space="0" w:color="auto"/>
            </w:tcBorders>
            <w:noWrap/>
            <w:hideMark/>
          </w:tcPr>
          <w:p w14:paraId="324E2872" w14:textId="77777777" w:rsidR="005A396D" w:rsidRDefault="005A396D" w:rsidP="00BA7889">
            <w:pPr>
              <w:pStyle w:val="TAC"/>
            </w:pPr>
            <w:r>
              <w:t>5148</w:t>
            </w:r>
          </w:p>
        </w:tc>
      </w:tr>
      <w:tr w:rsidR="005A396D" w14:paraId="0C71F8B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0BD7123"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2EAA3FC8"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hideMark/>
          </w:tcPr>
          <w:p w14:paraId="545D9D1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65F84F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397CF83C"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0A4BDCFB" w14:textId="77777777" w:rsidR="005A396D" w:rsidRDefault="005A396D" w:rsidP="00BA7889">
            <w:pPr>
              <w:pStyle w:val="TAC"/>
            </w:pPr>
            <w:r>
              <w:t>32776</w:t>
            </w:r>
          </w:p>
        </w:tc>
        <w:tc>
          <w:tcPr>
            <w:tcW w:w="1057" w:type="dxa"/>
            <w:tcBorders>
              <w:top w:val="nil"/>
              <w:left w:val="nil"/>
              <w:bottom w:val="single" w:sz="4" w:space="0" w:color="auto"/>
              <w:right w:val="single" w:sz="4" w:space="0" w:color="auto"/>
            </w:tcBorders>
            <w:noWrap/>
            <w:hideMark/>
          </w:tcPr>
          <w:p w14:paraId="1B695217"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327F0C15"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EFF3F4B"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hideMark/>
          </w:tcPr>
          <w:p w14:paraId="312C0CE5" w14:textId="77777777" w:rsidR="005A396D" w:rsidRDefault="005A396D" w:rsidP="00BA7889">
            <w:pPr>
              <w:pStyle w:val="TAC"/>
            </w:pPr>
            <w:r>
              <w:t>49632</w:t>
            </w:r>
          </w:p>
        </w:tc>
        <w:tc>
          <w:tcPr>
            <w:tcW w:w="1127" w:type="dxa"/>
            <w:tcBorders>
              <w:top w:val="nil"/>
              <w:left w:val="nil"/>
              <w:bottom w:val="single" w:sz="4" w:space="0" w:color="auto"/>
              <w:right w:val="single" w:sz="4" w:space="0" w:color="auto"/>
            </w:tcBorders>
            <w:noWrap/>
            <w:hideMark/>
          </w:tcPr>
          <w:p w14:paraId="01F76F35" w14:textId="77777777" w:rsidR="005A396D" w:rsidRDefault="005A396D" w:rsidP="00BA7889">
            <w:pPr>
              <w:pStyle w:val="TAC"/>
            </w:pPr>
            <w:r>
              <w:t>6204</w:t>
            </w:r>
          </w:p>
        </w:tc>
      </w:tr>
      <w:tr w:rsidR="005A396D" w14:paraId="647A967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B5EF0E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44D9545"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hideMark/>
          </w:tcPr>
          <w:p w14:paraId="3F64593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7BEEA60"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232071E"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1447E41D" w14:textId="77777777" w:rsidR="005A396D" w:rsidRDefault="005A396D" w:rsidP="00BA7889">
            <w:pPr>
              <w:pStyle w:val="TAC"/>
              <w:rPr>
                <w:rFonts w:eastAsia="MS Mincho"/>
              </w:rPr>
            </w:pPr>
            <w:r>
              <w:rPr>
                <w:rFonts w:eastAsia="MS Mincho"/>
              </w:rPr>
              <w:t>35856</w:t>
            </w:r>
          </w:p>
        </w:tc>
        <w:tc>
          <w:tcPr>
            <w:tcW w:w="1057" w:type="dxa"/>
            <w:tcBorders>
              <w:top w:val="nil"/>
              <w:left w:val="nil"/>
              <w:bottom w:val="single" w:sz="4" w:space="0" w:color="auto"/>
              <w:right w:val="single" w:sz="4" w:space="0" w:color="auto"/>
            </w:tcBorders>
            <w:noWrap/>
            <w:hideMark/>
          </w:tcPr>
          <w:p w14:paraId="2506FAB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17CBF6B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6C4E74F"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4AEA7BD8" w14:textId="77777777" w:rsidR="005A396D" w:rsidRDefault="005A396D" w:rsidP="00BA7889">
            <w:pPr>
              <w:pStyle w:val="TAC"/>
              <w:rPr>
                <w:rFonts w:eastAsia="MS Mincho"/>
              </w:rPr>
            </w:pPr>
            <w:r>
              <w:rPr>
                <w:rFonts w:eastAsia="MS Mincho"/>
              </w:rPr>
              <w:t>53856</w:t>
            </w:r>
          </w:p>
        </w:tc>
        <w:tc>
          <w:tcPr>
            <w:tcW w:w="1127" w:type="dxa"/>
            <w:tcBorders>
              <w:top w:val="nil"/>
              <w:left w:val="nil"/>
              <w:bottom w:val="single" w:sz="4" w:space="0" w:color="auto"/>
              <w:right w:val="single" w:sz="4" w:space="0" w:color="auto"/>
            </w:tcBorders>
            <w:noWrap/>
            <w:hideMark/>
          </w:tcPr>
          <w:p w14:paraId="209DE583" w14:textId="77777777" w:rsidR="005A396D" w:rsidRDefault="005A396D" w:rsidP="00BA7889">
            <w:pPr>
              <w:pStyle w:val="TAC"/>
              <w:rPr>
                <w:rFonts w:eastAsia="MS Mincho"/>
              </w:rPr>
            </w:pPr>
            <w:r>
              <w:rPr>
                <w:rFonts w:eastAsia="MS Mincho"/>
              </w:rPr>
              <w:t>6732</w:t>
            </w:r>
          </w:p>
        </w:tc>
      </w:tr>
      <w:tr w:rsidR="005A396D" w14:paraId="0269B7A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DEB8F8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0EDF346"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hideMark/>
          </w:tcPr>
          <w:p w14:paraId="239ABE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284D764"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D47CB41"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64D51BD" w14:textId="77777777" w:rsidR="005A396D" w:rsidRDefault="005A396D" w:rsidP="00BA7889">
            <w:pPr>
              <w:pStyle w:val="TAC"/>
              <w:rPr>
                <w:rFonts w:eastAsia="MS Mincho"/>
              </w:rPr>
            </w:pPr>
            <w:r>
              <w:rPr>
                <w:rFonts w:eastAsia="MS Mincho"/>
              </w:rPr>
              <w:t>36896</w:t>
            </w:r>
          </w:p>
        </w:tc>
        <w:tc>
          <w:tcPr>
            <w:tcW w:w="1057" w:type="dxa"/>
            <w:tcBorders>
              <w:top w:val="nil"/>
              <w:left w:val="nil"/>
              <w:bottom w:val="single" w:sz="4" w:space="0" w:color="auto"/>
              <w:right w:val="single" w:sz="4" w:space="0" w:color="auto"/>
            </w:tcBorders>
            <w:noWrap/>
            <w:hideMark/>
          </w:tcPr>
          <w:p w14:paraId="5F4570F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60B7B2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17FCB87"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1EAFBD68" w14:textId="77777777" w:rsidR="005A396D" w:rsidRDefault="005A396D" w:rsidP="00BA7889">
            <w:pPr>
              <w:pStyle w:val="TAC"/>
              <w:rPr>
                <w:rFonts w:eastAsia="MS Mincho"/>
              </w:rPr>
            </w:pPr>
            <w:r>
              <w:rPr>
                <w:rFonts w:eastAsia="MS Mincho"/>
              </w:rPr>
              <w:t>54912</w:t>
            </w:r>
          </w:p>
        </w:tc>
        <w:tc>
          <w:tcPr>
            <w:tcW w:w="1127" w:type="dxa"/>
            <w:tcBorders>
              <w:top w:val="nil"/>
              <w:left w:val="nil"/>
              <w:bottom w:val="single" w:sz="4" w:space="0" w:color="auto"/>
              <w:right w:val="single" w:sz="4" w:space="0" w:color="auto"/>
            </w:tcBorders>
            <w:noWrap/>
            <w:hideMark/>
          </w:tcPr>
          <w:p w14:paraId="5701FD92" w14:textId="77777777" w:rsidR="005A396D" w:rsidRDefault="005A396D" w:rsidP="00BA7889">
            <w:pPr>
              <w:pStyle w:val="TAC"/>
              <w:rPr>
                <w:rFonts w:eastAsia="MS Mincho"/>
              </w:rPr>
            </w:pPr>
            <w:r>
              <w:rPr>
                <w:rFonts w:eastAsia="MS Mincho"/>
              </w:rPr>
              <w:t>6864</w:t>
            </w:r>
          </w:p>
        </w:tc>
      </w:tr>
      <w:tr w:rsidR="005A396D" w14:paraId="3604C82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B62E5F"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41DC3A9" w14:textId="77777777" w:rsidR="005A396D" w:rsidRDefault="005A396D" w:rsidP="00BA7889">
            <w:pPr>
              <w:pStyle w:val="TAC"/>
            </w:pPr>
            <w:r>
              <w:t>53</w:t>
            </w:r>
          </w:p>
        </w:tc>
        <w:tc>
          <w:tcPr>
            <w:tcW w:w="967" w:type="dxa"/>
            <w:tcBorders>
              <w:top w:val="nil"/>
              <w:left w:val="nil"/>
              <w:bottom w:val="single" w:sz="4" w:space="0" w:color="auto"/>
              <w:right w:val="single" w:sz="4" w:space="0" w:color="auto"/>
            </w:tcBorders>
            <w:noWrap/>
            <w:hideMark/>
          </w:tcPr>
          <w:p w14:paraId="64E8105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35C8EE85"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78732E4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75C2F19E" w14:textId="77777777" w:rsidR="005A396D" w:rsidRDefault="005A396D" w:rsidP="00BA7889">
            <w:pPr>
              <w:pStyle w:val="TAC"/>
            </w:pPr>
            <w:r>
              <w:t>36896</w:t>
            </w:r>
          </w:p>
        </w:tc>
        <w:tc>
          <w:tcPr>
            <w:tcW w:w="1057" w:type="dxa"/>
            <w:tcBorders>
              <w:top w:val="nil"/>
              <w:left w:val="nil"/>
              <w:bottom w:val="single" w:sz="4" w:space="0" w:color="auto"/>
              <w:right w:val="single" w:sz="4" w:space="0" w:color="auto"/>
            </w:tcBorders>
            <w:noWrap/>
            <w:hideMark/>
          </w:tcPr>
          <w:p w14:paraId="52BC319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8C80737"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CC97EC7"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hideMark/>
          </w:tcPr>
          <w:p w14:paraId="6911822A" w14:textId="77777777" w:rsidR="005A396D" w:rsidRDefault="005A396D" w:rsidP="00BA7889">
            <w:pPr>
              <w:pStyle w:val="TAC"/>
            </w:pPr>
            <w:r>
              <w:t>55968</w:t>
            </w:r>
          </w:p>
        </w:tc>
        <w:tc>
          <w:tcPr>
            <w:tcW w:w="1127" w:type="dxa"/>
            <w:tcBorders>
              <w:top w:val="nil"/>
              <w:left w:val="nil"/>
              <w:bottom w:val="single" w:sz="4" w:space="0" w:color="auto"/>
              <w:right w:val="single" w:sz="4" w:space="0" w:color="auto"/>
            </w:tcBorders>
            <w:noWrap/>
            <w:hideMark/>
          </w:tcPr>
          <w:p w14:paraId="5FBB7859" w14:textId="77777777" w:rsidR="005A396D" w:rsidRDefault="005A396D" w:rsidP="00BA7889">
            <w:pPr>
              <w:pStyle w:val="TAC"/>
            </w:pPr>
            <w:r>
              <w:t>6996</w:t>
            </w:r>
          </w:p>
        </w:tc>
      </w:tr>
      <w:tr w:rsidR="005A396D" w14:paraId="7E302AB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08011A7"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7C32336B" w14:textId="77777777" w:rsidR="005A396D" w:rsidRDefault="005A396D" w:rsidP="00BA7889">
            <w:pPr>
              <w:pStyle w:val="TAC"/>
            </w:pPr>
            <w:r>
              <w:t>61</w:t>
            </w:r>
          </w:p>
        </w:tc>
        <w:tc>
          <w:tcPr>
            <w:tcW w:w="967" w:type="dxa"/>
            <w:tcBorders>
              <w:top w:val="nil"/>
              <w:left w:val="nil"/>
              <w:bottom w:val="single" w:sz="4" w:space="0" w:color="auto"/>
              <w:right w:val="single" w:sz="4" w:space="0" w:color="auto"/>
            </w:tcBorders>
            <w:noWrap/>
            <w:hideMark/>
          </w:tcPr>
          <w:p w14:paraId="2CEB848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62484E90"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AFADF8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555D0EA3" w14:textId="77777777" w:rsidR="005A396D" w:rsidRDefault="005A396D" w:rsidP="00BA7889">
            <w:pPr>
              <w:pStyle w:val="TAC"/>
            </w:pPr>
            <w:r>
              <w:t>43032</w:t>
            </w:r>
          </w:p>
        </w:tc>
        <w:tc>
          <w:tcPr>
            <w:tcW w:w="1057" w:type="dxa"/>
            <w:tcBorders>
              <w:top w:val="nil"/>
              <w:left w:val="nil"/>
              <w:bottom w:val="single" w:sz="4" w:space="0" w:color="auto"/>
              <w:right w:val="single" w:sz="4" w:space="0" w:color="auto"/>
            </w:tcBorders>
            <w:noWrap/>
            <w:hideMark/>
          </w:tcPr>
          <w:p w14:paraId="6E07549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A44E26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2FAD354C" w14:textId="77777777" w:rsidR="005A396D" w:rsidRDefault="005A396D" w:rsidP="00BA7889">
            <w:pPr>
              <w:pStyle w:val="TAC"/>
            </w:pPr>
            <w:r>
              <w:t>6</w:t>
            </w:r>
          </w:p>
        </w:tc>
        <w:tc>
          <w:tcPr>
            <w:tcW w:w="925" w:type="dxa"/>
            <w:tcBorders>
              <w:top w:val="nil"/>
              <w:left w:val="nil"/>
              <w:bottom w:val="single" w:sz="4" w:space="0" w:color="auto"/>
              <w:right w:val="single" w:sz="4" w:space="0" w:color="auto"/>
            </w:tcBorders>
            <w:noWrap/>
            <w:hideMark/>
          </w:tcPr>
          <w:p w14:paraId="22E275D5" w14:textId="77777777" w:rsidR="005A396D" w:rsidRDefault="005A396D" w:rsidP="00BA7889">
            <w:pPr>
              <w:pStyle w:val="TAC"/>
            </w:pPr>
            <w:r>
              <w:t>64416</w:t>
            </w:r>
          </w:p>
        </w:tc>
        <w:tc>
          <w:tcPr>
            <w:tcW w:w="1127" w:type="dxa"/>
            <w:tcBorders>
              <w:top w:val="nil"/>
              <w:left w:val="nil"/>
              <w:bottom w:val="single" w:sz="4" w:space="0" w:color="auto"/>
              <w:right w:val="single" w:sz="4" w:space="0" w:color="auto"/>
            </w:tcBorders>
            <w:noWrap/>
            <w:hideMark/>
          </w:tcPr>
          <w:p w14:paraId="64CF4252" w14:textId="77777777" w:rsidR="005A396D" w:rsidRDefault="005A396D" w:rsidP="00BA7889">
            <w:pPr>
              <w:pStyle w:val="TAC"/>
            </w:pPr>
            <w:r>
              <w:t>8052</w:t>
            </w:r>
          </w:p>
        </w:tc>
      </w:tr>
      <w:tr w:rsidR="005A396D" w14:paraId="68729F2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E484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1BD103A"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hideMark/>
          </w:tcPr>
          <w:p w14:paraId="1D244B1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61E99B"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B4BABE4"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710DEF5D" w14:textId="77777777" w:rsidR="005A396D" w:rsidRDefault="005A396D" w:rsidP="00BA7889">
            <w:pPr>
              <w:pStyle w:val="TAC"/>
              <w:rPr>
                <w:rFonts w:eastAsia="MS Mincho"/>
              </w:rPr>
            </w:pPr>
            <w:r>
              <w:rPr>
                <w:rFonts w:eastAsia="MS Mincho"/>
              </w:rPr>
              <w:t>46104</w:t>
            </w:r>
          </w:p>
        </w:tc>
        <w:tc>
          <w:tcPr>
            <w:tcW w:w="1057" w:type="dxa"/>
            <w:tcBorders>
              <w:top w:val="nil"/>
              <w:left w:val="nil"/>
              <w:bottom w:val="single" w:sz="4" w:space="0" w:color="auto"/>
              <w:right w:val="single" w:sz="4" w:space="0" w:color="auto"/>
            </w:tcBorders>
            <w:noWrap/>
            <w:hideMark/>
          </w:tcPr>
          <w:p w14:paraId="3EA4C31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1DC157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32FD86A" w14:textId="77777777" w:rsidR="005A396D" w:rsidRDefault="005A396D" w:rsidP="00BA7889">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hideMark/>
          </w:tcPr>
          <w:p w14:paraId="5D8E02BE" w14:textId="77777777" w:rsidR="005A396D" w:rsidRDefault="005A396D" w:rsidP="00BA7889">
            <w:pPr>
              <w:pStyle w:val="TAC"/>
              <w:rPr>
                <w:rFonts w:eastAsia="MS Mincho"/>
              </w:rPr>
            </w:pPr>
            <w:r>
              <w:rPr>
                <w:rFonts w:eastAsia="MS Mincho"/>
              </w:rPr>
              <w:t>68640</w:t>
            </w:r>
          </w:p>
        </w:tc>
        <w:tc>
          <w:tcPr>
            <w:tcW w:w="1127" w:type="dxa"/>
            <w:tcBorders>
              <w:top w:val="nil"/>
              <w:left w:val="nil"/>
              <w:bottom w:val="single" w:sz="4" w:space="0" w:color="auto"/>
              <w:right w:val="single" w:sz="4" w:space="0" w:color="auto"/>
            </w:tcBorders>
            <w:noWrap/>
            <w:hideMark/>
          </w:tcPr>
          <w:p w14:paraId="2C0C219F" w14:textId="77777777" w:rsidR="005A396D" w:rsidRDefault="005A396D" w:rsidP="00BA7889">
            <w:pPr>
              <w:pStyle w:val="TAC"/>
              <w:rPr>
                <w:rFonts w:eastAsia="MS Mincho"/>
              </w:rPr>
            </w:pPr>
            <w:r>
              <w:rPr>
                <w:rFonts w:eastAsia="MS Mincho"/>
              </w:rPr>
              <w:t>8580</w:t>
            </w:r>
          </w:p>
        </w:tc>
      </w:tr>
      <w:tr w:rsidR="005A396D" w14:paraId="4D99165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04FDB68"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2A0E884" w14:textId="77777777" w:rsidR="005A396D" w:rsidRDefault="005A396D" w:rsidP="00BA7889">
            <w:pPr>
              <w:pStyle w:val="TAC"/>
            </w:pPr>
            <w:r>
              <w:t>67</w:t>
            </w:r>
          </w:p>
        </w:tc>
        <w:tc>
          <w:tcPr>
            <w:tcW w:w="967" w:type="dxa"/>
            <w:tcBorders>
              <w:top w:val="nil"/>
              <w:left w:val="nil"/>
              <w:bottom w:val="single" w:sz="4" w:space="0" w:color="auto"/>
              <w:right w:val="single" w:sz="4" w:space="0" w:color="auto"/>
            </w:tcBorders>
            <w:noWrap/>
            <w:hideMark/>
          </w:tcPr>
          <w:p w14:paraId="5204F19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2B4D4F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E5B00E5"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543DF9A7" w14:textId="77777777" w:rsidR="005A396D" w:rsidRDefault="005A396D" w:rsidP="00BA7889">
            <w:pPr>
              <w:pStyle w:val="TAC"/>
            </w:pPr>
            <w:r>
              <w:t>47112</w:t>
            </w:r>
          </w:p>
        </w:tc>
        <w:tc>
          <w:tcPr>
            <w:tcW w:w="1057" w:type="dxa"/>
            <w:tcBorders>
              <w:top w:val="nil"/>
              <w:left w:val="nil"/>
              <w:bottom w:val="single" w:sz="4" w:space="0" w:color="auto"/>
              <w:right w:val="single" w:sz="4" w:space="0" w:color="auto"/>
            </w:tcBorders>
            <w:noWrap/>
            <w:hideMark/>
          </w:tcPr>
          <w:p w14:paraId="689F58CD"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441EA835"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6727DD22" w14:textId="77777777" w:rsidR="005A396D" w:rsidRDefault="005A396D" w:rsidP="00BA7889">
            <w:pPr>
              <w:pStyle w:val="TAC"/>
            </w:pPr>
            <w:r>
              <w:t>6</w:t>
            </w:r>
          </w:p>
        </w:tc>
        <w:tc>
          <w:tcPr>
            <w:tcW w:w="925" w:type="dxa"/>
            <w:tcBorders>
              <w:top w:val="nil"/>
              <w:left w:val="nil"/>
              <w:bottom w:val="single" w:sz="4" w:space="0" w:color="auto"/>
              <w:right w:val="single" w:sz="4" w:space="0" w:color="auto"/>
            </w:tcBorders>
            <w:noWrap/>
            <w:hideMark/>
          </w:tcPr>
          <w:p w14:paraId="7F5B400F" w14:textId="77777777" w:rsidR="005A396D" w:rsidRDefault="005A396D" w:rsidP="00BA7889">
            <w:pPr>
              <w:pStyle w:val="TAC"/>
            </w:pPr>
            <w:r>
              <w:t>70752</w:t>
            </w:r>
          </w:p>
        </w:tc>
        <w:tc>
          <w:tcPr>
            <w:tcW w:w="1127" w:type="dxa"/>
            <w:tcBorders>
              <w:top w:val="nil"/>
              <w:left w:val="nil"/>
              <w:bottom w:val="single" w:sz="4" w:space="0" w:color="auto"/>
              <w:right w:val="single" w:sz="4" w:space="0" w:color="auto"/>
            </w:tcBorders>
            <w:noWrap/>
            <w:hideMark/>
          </w:tcPr>
          <w:p w14:paraId="6AB57010" w14:textId="77777777" w:rsidR="005A396D" w:rsidRDefault="005A396D" w:rsidP="00BA7889">
            <w:pPr>
              <w:pStyle w:val="TAC"/>
            </w:pPr>
            <w:r>
              <w:t>8844</w:t>
            </w:r>
          </w:p>
        </w:tc>
      </w:tr>
      <w:tr w:rsidR="005A396D" w14:paraId="231FF79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F9E89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5D7195"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hideMark/>
          </w:tcPr>
          <w:p w14:paraId="55DB0A7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2E4171"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C91695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3182E78D" w14:textId="77777777" w:rsidR="005A396D" w:rsidRDefault="005A396D" w:rsidP="00BA7889">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05F9E7D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F40C26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526DECD0" w14:textId="77777777" w:rsidR="005A396D" w:rsidRDefault="005A396D" w:rsidP="00BA7889">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5E22BEC7" w14:textId="77777777" w:rsidR="005A396D" w:rsidRDefault="005A396D" w:rsidP="00BA7889">
            <w:pPr>
              <w:pStyle w:val="TAC"/>
              <w:rPr>
                <w:rFonts w:eastAsia="MS Mincho"/>
              </w:rPr>
            </w:pPr>
            <w:r>
              <w:rPr>
                <w:rFonts w:eastAsia="MS Mincho"/>
              </w:rPr>
              <w:t>82368</w:t>
            </w:r>
          </w:p>
        </w:tc>
        <w:tc>
          <w:tcPr>
            <w:tcW w:w="1127" w:type="dxa"/>
            <w:tcBorders>
              <w:top w:val="nil"/>
              <w:left w:val="nil"/>
              <w:bottom w:val="single" w:sz="4" w:space="0" w:color="auto"/>
              <w:right w:val="single" w:sz="4" w:space="0" w:color="auto"/>
            </w:tcBorders>
            <w:noWrap/>
            <w:hideMark/>
          </w:tcPr>
          <w:p w14:paraId="75FDC29D" w14:textId="77777777" w:rsidR="005A396D" w:rsidRDefault="005A396D" w:rsidP="00BA7889">
            <w:pPr>
              <w:pStyle w:val="TAC"/>
              <w:rPr>
                <w:rFonts w:eastAsia="MS Mincho"/>
              </w:rPr>
            </w:pPr>
            <w:r>
              <w:rPr>
                <w:rFonts w:eastAsia="MS Mincho"/>
              </w:rPr>
              <w:t>10296</w:t>
            </w:r>
          </w:p>
        </w:tc>
      </w:tr>
      <w:tr w:rsidR="005A396D" w14:paraId="32CCF24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6983A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6ECF29E" w14:textId="77777777" w:rsidR="005A396D" w:rsidRDefault="005A396D" w:rsidP="00BA7889">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hideMark/>
          </w:tcPr>
          <w:p w14:paraId="1B24536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BA0F64D"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915DE49"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6FD6917" w14:textId="77777777" w:rsidR="005A396D" w:rsidRDefault="005A396D" w:rsidP="00BA7889">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22B577A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6BB91B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4D1E9BC" w14:textId="77777777" w:rsidR="005A396D" w:rsidRDefault="005A396D" w:rsidP="00BA7889">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04007305" w14:textId="77777777" w:rsidR="005A396D" w:rsidRDefault="005A396D" w:rsidP="00BA7889">
            <w:pPr>
              <w:pStyle w:val="TAC"/>
              <w:rPr>
                <w:rFonts w:eastAsia="MS Mincho"/>
              </w:rPr>
            </w:pPr>
            <w:r>
              <w:rPr>
                <w:rFonts w:eastAsia="MS Mincho"/>
              </w:rPr>
              <w:t>83424</w:t>
            </w:r>
          </w:p>
        </w:tc>
        <w:tc>
          <w:tcPr>
            <w:tcW w:w="1127" w:type="dxa"/>
            <w:tcBorders>
              <w:top w:val="nil"/>
              <w:left w:val="nil"/>
              <w:bottom w:val="single" w:sz="4" w:space="0" w:color="auto"/>
              <w:right w:val="single" w:sz="4" w:space="0" w:color="auto"/>
            </w:tcBorders>
            <w:noWrap/>
            <w:hideMark/>
          </w:tcPr>
          <w:p w14:paraId="20493041" w14:textId="77777777" w:rsidR="005A396D" w:rsidRDefault="005A396D" w:rsidP="00BA7889">
            <w:pPr>
              <w:pStyle w:val="TAC"/>
              <w:rPr>
                <w:rFonts w:eastAsia="MS Mincho"/>
              </w:rPr>
            </w:pPr>
            <w:r>
              <w:rPr>
                <w:rFonts w:eastAsia="MS Mincho"/>
              </w:rPr>
              <w:t>10428</w:t>
            </w:r>
          </w:p>
        </w:tc>
      </w:tr>
      <w:tr w:rsidR="005A396D" w14:paraId="285576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B764369"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0304FBE6"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hideMark/>
          </w:tcPr>
          <w:p w14:paraId="714057A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4C6EBAB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4EFDFFBB"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01488F71" w14:textId="77777777" w:rsidR="005A396D" w:rsidRDefault="005A396D" w:rsidP="00BA7889">
            <w:pPr>
              <w:pStyle w:val="TAC"/>
            </w:pPr>
            <w:r>
              <w:t>56368</w:t>
            </w:r>
          </w:p>
        </w:tc>
        <w:tc>
          <w:tcPr>
            <w:tcW w:w="1057" w:type="dxa"/>
            <w:tcBorders>
              <w:top w:val="nil"/>
              <w:left w:val="nil"/>
              <w:bottom w:val="single" w:sz="4" w:space="0" w:color="auto"/>
              <w:right w:val="single" w:sz="4" w:space="0" w:color="auto"/>
            </w:tcBorders>
            <w:noWrap/>
            <w:hideMark/>
          </w:tcPr>
          <w:p w14:paraId="57B381BF"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C854FD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1557733"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hideMark/>
          </w:tcPr>
          <w:p w14:paraId="06CAB5EC" w14:textId="77777777" w:rsidR="005A396D" w:rsidRDefault="005A396D" w:rsidP="00BA7889">
            <w:pPr>
              <w:pStyle w:val="TAC"/>
            </w:pPr>
            <w:r>
              <w:t>84480</w:t>
            </w:r>
          </w:p>
        </w:tc>
        <w:tc>
          <w:tcPr>
            <w:tcW w:w="1127" w:type="dxa"/>
            <w:tcBorders>
              <w:top w:val="nil"/>
              <w:left w:val="nil"/>
              <w:bottom w:val="single" w:sz="4" w:space="0" w:color="auto"/>
              <w:right w:val="single" w:sz="4" w:space="0" w:color="auto"/>
            </w:tcBorders>
            <w:noWrap/>
            <w:hideMark/>
          </w:tcPr>
          <w:p w14:paraId="29B1E2C5" w14:textId="77777777" w:rsidR="005A396D" w:rsidRDefault="005A396D" w:rsidP="00BA7889">
            <w:pPr>
              <w:pStyle w:val="TAC"/>
            </w:pPr>
            <w:r>
              <w:t>10560</w:t>
            </w:r>
          </w:p>
        </w:tc>
      </w:tr>
      <w:tr w:rsidR="005A396D" w14:paraId="441067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B7E11B"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3643C378"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hideMark/>
          </w:tcPr>
          <w:p w14:paraId="60AE936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459DB31"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263ABB8C"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639AE0C" w14:textId="77777777" w:rsidR="005A396D" w:rsidRDefault="005A396D" w:rsidP="00BA7889">
            <w:pPr>
              <w:pStyle w:val="TAC"/>
            </w:pPr>
            <w:r>
              <w:t>57376</w:t>
            </w:r>
          </w:p>
        </w:tc>
        <w:tc>
          <w:tcPr>
            <w:tcW w:w="1057" w:type="dxa"/>
            <w:tcBorders>
              <w:top w:val="nil"/>
              <w:left w:val="nil"/>
              <w:bottom w:val="single" w:sz="4" w:space="0" w:color="auto"/>
              <w:right w:val="single" w:sz="4" w:space="0" w:color="auto"/>
            </w:tcBorders>
            <w:noWrap/>
            <w:hideMark/>
          </w:tcPr>
          <w:p w14:paraId="5DD6C11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2B9D105"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7D945B7E"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hideMark/>
          </w:tcPr>
          <w:p w14:paraId="3F86F732" w14:textId="77777777" w:rsidR="005A396D" w:rsidRDefault="005A396D" w:rsidP="00BA7889">
            <w:pPr>
              <w:pStyle w:val="TAC"/>
            </w:pPr>
            <w:r>
              <w:t>85536</w:t>
            </w:r>
          </w:p>
        </w:tc>
        <w:tc>
          <w:tcPr>
            <w:tcW w:w="1127" w:type="dxa"/>
            <w:tcBorders>
              <w:top w:val="nil"/>
              <w:left w:val="nil"/>
              <w:bottom w:val="single" w:sz="4" w:space="0" w:color="auto"/>
              <w:right w:val="single" w:sz="4" w:space="0" w:color="auto"/>
            </w:tcBorders>
            <w:noWrap/>
            <w:hideMark/>
          </w:tcPr>
          <w:p w14:paraId="37C60DE9" w14:textId="77777777" w:rsidR="005A396D" w:rsidRDefault="005A396D" w:rsidP="00BA7889">
            <w:pPr>
              <w:pStyle w:val="TAC"/>
            </w:pPr>
            <w:r>
              <w:t>10692</w:t>
            </w:r>
          </w:p>
        </w:tc>
      </w:tr>
      <w:tr w:rsidR="005A396D" w14:paraId="6B3082C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46C151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17214D6" w14:textId="77777777" w:rsidR="005A396D" w:rsidRDefault="005A396D" w:rsidP="00BA7889">
            <w:pPr>
              <w:pStyle w:val="TAC"/>
              <w:rPr>
                <w:rFonts w:eastAsia="MS Mincho"/>
              </w:rPr>
            </w:pPr>
            <w:r>
              <w:rPr>
                <w:rFonts w:eastAsia="MS Mincho"/>
              </w:rPr>
              <w:t>93</w:t>
            </w:r>
          </w:p>
        </w:tc>
        <w:tc>
          <w:tcPr>
            <w:tcW w:w="967" w:type="dxa"/>
            <w:tcBorders>
              <w:top w:val="nil"/>
              <w:left w:val="nil"/>
              <w:bottom w:val="single" w:sz="4" w:space="0" w:color="auto"/>
              <w:right w:val="single" w:sz="4" w:space="0" w:color="auto"/>
            </w:tcBorders>
            <w:noWrap/>
            <w:hideMark/>
          </w:tcPr>
          <w:p w14:paraId="1096046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34834B"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79DB458"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81C58E7" w14:textId="77777777" w:rsidR="005A396D" w:rsidRDefault="005A396D" w:rsidP="00BA7889">
            <w:pPr>
              <w:pStyle w:val="TAC"/>
              <w:rPr>
                <w:rFonts w:eastAsia="MS Mincho"/>
              </w:rPr>
            </w:pPr>
            <w:r>
              <w:rPr>
                <w:rFonts w:eastAsia="MS Mincho"/>
              </w:rPr>
              <w:t>65576</w:t>
            </w:r>
          </w:p>
        </w:tc>
        <w:tc>
          <w:tcPr>
            <w:tcW w:w="1057" w:type="dxa"/>
            <w:tcBorders>
              <w:top w:val="nil"/>
              <w:left w:val="nil"/>
              <w:bottom w:val="single" w:sz="4" w:space="0" w:color="auto"/>
              <w:right w:val="single" w:sz="4" w:space="0" w:color="auto"/>
            </w:tcBorders>
            <w:noWrap/>
            <w:hideMark/>
          </w:tcPr>
          <w:p w14:paraId="028B73F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AEC2FE8"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11F6B014" w14:textId="77777777" w:rsidR="005A396D" w:rsidRDefault="005A396D" w:rsidP="00BA7889">
            <w:pPr>
              <w:pStyle w:val="TAC"/>
              <w:rPr>
                <w:rFonts w:eastAsia="MS Mincho"/>
              </w:rPr>
            </w:pPr>
            <w:r>
              <w:rPr>
                <w:rFonts w:eastAsia="MS Mincho"/>
              </w:rPr>
              <w:t>8</w:t>
            </w:r>
          </w:p>
        </w:tc>
        <w:tc>
          <w:tcPr>
            <w:tcW w:w="925" w:type="dxa"/>
            <w:tcBorders>
              <w:top w:val="nil"/>
              <w:left w:val="nil"/>
              <w:bottom w:val="single" w:sz="4" w:space="0" w:color="auto"/>
              <w:right w:val="single" w:sz="4" w:space="0" w:color="auto"/>
            </w:tcBorders>
            <w:noWrap/>
            <w:hideMark/>
          </w:tcPr>
          <w:p w14:paraId="3FCD9CBF" w14:textId="77777777" w:rsidR="005A396D" w:rsidRDefault="005A396D" w:rsidP="00BA7889">
            <w:pPr>
              <w:pStyle w:val="TAC"/>
              <w:rPr>
                <w:rFonts w:eastAsia="MS Mincho"/>
              </w:rPr>
            </w:pPr>
            <w:r>
              <w:rPr>
                <w:rFonts w:eastAsia="MS Mincho"/>
              </w:rPr>
              <w:t>98208</w:t>
            </w:r>
          </w:p>
        </w:tc>
        <w:tc>
          <w:tcPr>
            <w:tcW w:w="1127" w:type="dxa"/>
            <w:tcBorders>
              <w:top w:val="nil"/>
              <w:left w:val="nil"/>
              <w:bottom w:val="single" w:sz="4" w:space="0" w:color="auto"/>
              <w:right w:val="single" w:sz="4" w:space="0" w:color="auto"/>
            </w:tcBorders>
            <w:noWrap/>
            <w:hideMark/>
          </w:tcPr>
          <w:p w14:paraId="4E032F0A" w14:textId="77777777" w:rsidR="005A396D" w:rsidRDefault="005A396D" w:rsidP="00BA7889">
            <w:pPr>
              <w:pStyle w:val="TAC"/>
              <w:rPr>
                <w:rFonts w:eastAsia="MS Mincho"/>
              </w:rPr>
            </w:pPr>
            <w:r>
              <w:rPr>
                <w:rFonts w:eastAsia="MS Mincho"/>
              </w:rPr>
              <w:t>12276</w:t>
            </w:r>
          </w:p>
        </w:tc>
      </w:tr>
      <w:tr w:rsidR="005A396D" w14:paraId="3896C2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16C917"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82D504B" w14:textId="77777777" w:rsidR="005A396D" w:rsidRDefault="005A396D" w:rsidP="00BA7889">
            <w:pPr>
              <w:pStyle w:val="TAC"/>
            </w:pPr>
            <w:r>
              <w:t>95</w:t>
            </w:r>
          </w:p>
        </w:tc>
        <w:tc>
          <w:tcPr>
            <w:tcW w:w="967" w:type="dxa"/>
            <w:tcBorders>
              <w:top w:val="nil"/>
              <w:left w:val="nil"/>
              <w:bottom w:val="single" w:sz="4" w:space="0" w:color="auto"/>
              <w:right w:val="single" w:sz="4" w:space="0" w:color="auto"/>
            </w:tcBorders>
            <w:noWrap/>
            <w:hideMark/>
          </w:tcPr>
          <w:p w14:paraId="2D6E3E6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795C4071"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3211F2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08B49E18" w14:textId="77777777" w:rsidR="005A396D" w:rsidRDefault="005A396D" w:rsidP="00BA7889">
            <w:pPr>
              <w:pStyle w:val="TAC"/>
            </w:pPr>
            <w:r>
              <w:t>67584</w:t>
            </w:r>
          </w:p>
        </w:tc>
        <w:tc>
          <w:tcPr>
            <w:tcW w:w="1057" w:type="dxa"/>
            <w:tcBorders>
              <w:top w:val="nil"/>
              <w:left w:val="nil"/>
              <w:bottom w:val="single" w:sz="4" w:space="0" w:color="auto"/>
              <w:right w:val="single" w:sz="4" w:space="0" w:color="auto"/>
            </w:tcBorders>
            <w:noWrap/>
            <w:hideMark/>
          </w:tcPr>
          <w:p w14:paraId="1421B56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6C39944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77FA296D" w14:textId="77777777" w:rsidR="005A396D" w:rsidRDefault="005A396D" w:rsidP="00BA7889">
            <w:pPr>
              <w:pStyle w:val="TAC"/>
            </w:pPr>
            <w:r>
              <w:t>8</w:t>
            </w:r>
          </w:p>
        </w:tc>
        <w:tc>
          <w:tcPr>
            <w:tcW w:w="925" w:type="dxa"/>
            <w:tcBorders>
              <w:top w:val="nil"/>
              <w:left w:val="nil"/>
              <w:bottom w:val="single" w:sz="4" w:space="0" w:color="auto"/>
              <w:right w:val="single" w:sz="4" w:space="0" w:color="auto"/>
            </w:tcBorders>
            <w:noWrap/>
            <w:hideMark/>
          </w:tcPr>
          <w:p w14:paraId="53143F4B" w14:textId="77777777" w:rsidR="005A396D" w:rsidRDefault="005A396D" w:rsidP="00BA7889">
            <w:pPr>
              <w:pStyle w:val="TAC"/>
            </w:pPr>
            <w:r>
              <w:t>100320</w:t>
            </w:r>
          </w:p>
        </w:tc>
        <w:tc>
          <w:tcPr>
            <w:tcW w:w="1127" w:type="dxa"/>
            <w:tcBorders>
              <w:top w:val="nil"/>
              <w:left w:val="nil"/>
              <w:bottom w:val="single" w:sz="4" w:space="0" w:color="auto"/>
              <w:right w:val="single" w:sz="4" w:space="0" w:color="auto"/>
            </w:tcBorders>
            <w:noWrap/>
            <w:hideMark/>
          </w:tcPr>
          <w:p w14:paraId="4ACD1476" w14:textId="77777777" w:rsidR="005A396D" w:rsidRDefault="005A396D" w:rsidP="00BA7889">
            <w:pPr>
              <w:pStyle w:val="TAC"/>
            </w:pPr>
            <w:r>
              <w:t>12540</w:t>
            </w:r>
          </w:p>
        </w:tc>
      </w:tr>
      <w:tr w:rsidR="005A396D" w14:paraId="3ABBCEC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AA2BFA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09F9568" w14:textId="77777777" w:rsidR="005A396D" w:rsidRDefault="005A396D" w:rsidP="00BA7889">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hideMark/>
          </w:tcPr>
          <w:p w14:paraId="2533768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57A270"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6FF8AC4"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47B4026" w14:textId="77777777" w:rsidR="005A396D" w:rsidRDefault="005A396D" w:rsidP="00BA7889">
            <w:pPr>
              <w:pStyle w:val="TAC"/>
              <w:rPr>
                <w:rFonts w:eastAsia="MS Mincho"/>
              </w:rPr>
            </w:pPr>
            <w:r>
              <w:rPr>
                <w:rFonts w:eastAsia="MS Mincho"/>
              </w:rPr>
              <w:t>73776</w:t>
            </w:r>
          </w:p>
        </w:tc>
        <w:tc>
          <w:tcPr>
            <w:tcW w:w="1057" w:type="dxa"/>
            <w:tcBorders>
              <w:top w:val="nil"/>
              <w:left w:val="nil"/>
              <w:bottom w:val="single" w:sz="4" w:space="0" w:color="auto"/>
              <w:right w:val="single" w:sz="4" w:space="0" w:color="auto"/>
            </w:tcBorders>
            <w:noWrap/>
            <w:hideMark/>
          </w:tcPr>
          <w:p w14:paraId="075895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C5CA8C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39C32206" w14:textId="77777777" w:rsidR="005A396D" w:rsidRDefault="005A396D" w:rsidP="00BA7889">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hideMark/>
          </w:tcPr>
          <w:p w14:paraId="0DFD0A4A" w14:textId="77777777" w:rsidR="005A396D" w:rsidRDefault="005A396D" w:rsidP="00BA7889">
            <w:pPr>
              <w:pStyle w:val="TAC"/>
              <w:rPr>
                <w:rFonts w:eastAsia="MS Mincho"/>
              </w:rPr>
            </w:pPr>
            <w:r>
              <w:rPr>
                <w:rFonts w:eastAsia="MS Mincho"/>
              </w:rPr>
              <w:t>111936</w:t>
            </w:r>
          </w:p>
        </w:tc>
        <w:tc>
          <w:tcPr>
            <w:tcW w:w="1127" w:type="dxa"/>
            <w:tcBorders>
              <w:top w:val="nil"/>
              <w:left w:val="nil"/>
              <w:bottom w:val="single" w:sz="4" w:space="0" w:color="auto"/>
              <w:right w:val="single" w:sz="4" w:space="0" w:color="auto"/>
            </w:tcBorders>
            <w:noWrap/>
            <w:hideMark/>
          </w:tcPr>
          <w:p w14:paraId="3F805EA6" w14:textId="77777777" w:rsidR="005A396D" w:rsidRDefault="005A396D" w:rsidP="00BA7889">
            <w:pPr>
              <w:pStyle w:val="TAC"/>
              <w:rPr>
                <w:rFonts w:eastAsia="MS Mincho"/>
              </w:rPr>
            </w:pPr>
            <w:r>
              <w:rPr>
                <w:rFonts w:eastAsia="MS Mincho"/>
              </w:rPr>
              <w:t>13992</w:t>
            </w:r>
          </w:p>
        </w:tc>
      </w:tr>
      <w:tr w:rsidR="005A396D" w14:paraId="575F00F7"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1F7DB1E" w14:textId="77777777" w:rsidR="005A396D" w:rsidRDefault="005A396D" w:rsidP="005A396D">
            <w:pPr>
              <w:pStyle w:val="TAN"/>
            </w:pPr>
            <w:r>
              <w:t>NOTE 1:</w:t>
            </w:r>
            <w:r>
              <w:tab/>
              <w:t>PUSCH mapping Type-A and single-symbol DM-RS configuration Type-1 with 2 additional DM-RS symbols, such that the DM-RS positions are set to symbols 2, 7, 11. DMRS is [TDM'ed] with PUSCH data. DM-RS symbols are not counted.</w:t>
            </w:r>
          </w:p>
          <w:p w14:paraId="2C9DE44B" w14:textId="77777777" w:rsidR="005A396D" w:rsidRDefault="005A396D" w:rsidP="005A396D">
            <w:pPr>
              <w:pStyle w:val="TAN"/>
            </w:pPr>
            <w:r>
              <w:t>NOTE 2:</w:t>
            </w:r>
            <w:r>
              <w:tab/>
              <w:t>MCS Index is based on MCS table 5.1.3.1-2 defined in TS 38.214 [14].</w:t>
            </w:r>
          </w:p>
          <w:p w14:paraId="404BD548" w14:textId="77777777" w:rsidR="005A396D" w:rsidRDefault="005A396D" w:rsidP="005A396D">
            <w:pPr>
              <w:pStyle w:val="TAN"/>
            </w:pPr>
            <w:r>
              <w:t>NOTE 3:</w:t>
            </w:r>
            <w:r>
              <w:tab/>
              <w:t>If more than one Code Block is present, an additional CRC sequence of L = 24 Bits is attached to each Code Block (otherwise L = 0 Bit)</w:t>
            </w:r>
          </w:p>
          <w:p w14:paraId="3842024C" w14:textId="77777777" w:rsidR="005A396D" w:rsidRDefault="005A396D" w:rsidP="005A396D">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7D6D6CE0" w14:textId="77777777" w:rsidR="005A396D" w:rsidRDefault="005A396D" w:rsidP="00107825">
      <w:pPr>
        <w:rPr>
          <w:rFonts w:eastAsia="MS Mincho"/>
          <w:snapToGrid w:val="0"/>
        </w:rPr>
      </w:pPr>
    </w:p>
    <w:p w14:paraId="4B1D06A9" w14:textId="77777777" w:rsidR="00635740" w:rsidRPr="00C25669" w:rsidRDefault="00635740" w:rsidP="00635740">
      <w:pPr>
        <w:pStyle w:val="Heading1"/>
      </w:pPr>
      <w:bookmarkStart w:id="2414" w:name="_Toc21338393"/>
      <w:bookmarkStart w:id="2415" w:name="_Toc29808501"/>
      <w:bookmarkStart w:id="2416" w:name="_Toc37068420"/>
      <w:bookmarkStart w:id="2417" w:name="_Toc37083965"/>
      <w:bookmarkStart w:id="2418" w:name="_Toc37084307"/>
      <w:bookmarkStart w:id="2419" w:name="_Toc40209669"/>
      <w:bookmarkStart w:id="2420" w:name="_Toc40210011"/>
      <w:bookmarkStart w:id="2421" w:name="_Toc45892970"/>
      <w:bookmarkStart w:id="2422" w:name="_Toc53176835"/>
      <w:bookmarkStart w:id="2423" w:name="_Toc61121163"/>
      <w:bookmarkStart w:id="2424" w:name="_Toc67918359"/>
      <w:bookmarkStart w:id="2425" w:name="_Toc76298429"/>
      <w:bookmarkStart w:id="2426" w:name="_Toc76572441"/>
      <w:bookmarkStart w:id="2427" w:name="_Toc76652308"/>
      <w:bookmarkStart w:id="2428" w:name="_Toc76653146"/>
      <w:bookmarkStart w:id="2429" w:name="_Toc83742419"/>
      <w:bookmarkStart w:id="2430" w:name="_Toc91440909"/>
      <w:bookmarkStart w:id="2431" w:name="_Toc98849699"/>
      <w:bookmarkStart w:id="2432" w:name="_Toc106543553"/>
      <w:bookmarkStart w:id="2433" w:name="_Toc106737651"/>
      <w:bookmarkStart w:id="2434" w:name="_Toc107233418"/>
      <w:bookmarkStart w:id="2435" w:name="_Toc107235036"/>
      <w:bookmarkStart w:id="2436" w:name="_Toc107420006"/>
      <w:bookmarkStart w:id="2437" w:name="_Toc107477304"/>
      <w:bookmarkStart w:id="2438" w:name="_Toc123057994"/>
      <w:bookmarkStart w:id="2439" w:name="_Toc124255289"/>
      <w:bookmarkStart w:id="2440" w:name="_Toc124255480"/>
      <w:bookmarkStart w:id="2441" w:name="_Toc124255617"/>
      <w:bookmarkStart w:id="2442" w:name="_Toc131688455"/>
      <w:bookmarkStart w:id="2443" w:name="_Toc137373097"/>
      <w:bookmarkStart w:id="2444" w:name="_Toc138885040"/>
      <w:bookmarkStart w:id="2445" w:name="_Toc145689857"/>
      <w:bookmarkStart w:id="2446" w:name="_Toc155376576"/>
      <w:bookmarkStart w:id="2447" w:name="_Toc161672020"/>
      <w:r w:rsidRPr="00C25669">
        <w:t>A.3</w:t>
      </w:r>
      <w:r w:rsidRPr="00C25669">
        <w:rPr>
          <w:rFonts w:hint="eastAsia"/>
          <w:snapToGrid w:val="0"/>
        </w:rPr>
        <w:tab/>
      </w:r>
      <w:r w:rsidRPr="00C25669">
        <w:t>DL reference measurement channels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33956CD8" w14:textId="77777777" w:rsidR="00635740" w:rsidRPr="00C25669" w:rsidRDefault="00635740" w:rsidP="00635740">
      <w:pPr>
        <w:pStyle w:val="Heading2"/>
      </w:pPr>
      <w:bookmarkStart w:id="2448" w:name="_Toc21338394"/>
      <w:bookmarkStart w:id="2449" w:name="_Toc29808502"/>
      <w:bookmarkStart w:id="2450" w:name="_Toc37068421"/>
      <w:bookmarkStart w:id="2451" w:name="_Toc37083966"/>
      <w:bookmarkStart w:id="2452" w:name="_Toc37084308"/>
      <w:bookmarkStart w:id="2453" w:name="_Toc40209670"/>
      <w:bookmarkStart w:id="2454" w:name="_Toc40210012"/>
      <w:bookmarkStart w:id="2455" w:name="_Toc45892971"/>
      <w:bookmarkStart w:id="2456" w:name="_Toc53176836"/>
      <w:bookmarkStart w:id="2457" w:name="_Toc61121164"/>
      <w:bookmarkStart w:id="2458" w:name="_Toc67918360"/>
      <w:bookmarkStart w:id="2459" w:name="_Toc76298430"/>
      <w:bookmarkStart w:id="2460" w:name="_Toc76572442"/>
      <w:bookmarkStart w:id="2461" w:name="_Toc76652309"/>
      <w:bookmarkStart w:id="2462" w:name="_Toc76653147"/>
      <w:bookmarkStart w:id="2463" w:name="_Toc83742420"/>
      <w:bookmarkStart w:id="2464" w:name="_Toc91440910"/>
      <w:bookmarkStart w:id="2465" w:name="_Toc98849700"/>
      <w:bookmarkStart w:id="2466" w:name="_Toc106543554"/>
      <w:bookmarkStart w:id="2467" w:name="_Toc106737652"/>
      <w:bookmarkStart w:id="2468" w:name="_Toc107233419"/>
      <w:bookmarkStart w:id="2469" w:name="_Toc107235037"/>
      <w:bookmarkStart w:id="2470" w:name="_Toc107420007"/>
      <w:bookmarkStart w:id="2471" w:name="_Toc107477305"/>
      <w:bookmarkStart w:id="2472" w:name="_Toc123057995"/>
      <w:bookmarkStart w:id="2473" w:name="_Toc124255290"/>
      <w:bookmarkStart w:id="2474" w:name="_Toc124255481"/>
      <w:bookmarkStart w:id="2475" w:name="_Toc124255618"/>
      <w:bookmarkStart w:id="2476" w:name="_Toc131688456"/>
      <w:bookmarkStart w:id="2477" w:name="_Toc137373098"/>
      <w:bookmarkStart w:id="2478" w:name="_Toc138885041"/>
      <w:bookmarkStart w:id="2479" w:name="_Toc145689858"/>
      <w:bookmarkStart w:id="2480" w:name="_Toc155376577"/>
      <w:bookmarkStart w:id="2481" w:name="_Toc161672021"/>
      <w:r w:rsidRPr="00C25669">
        <w:t>A.3.1</w:t>
      </w:r>
      <w:r w:rsidRPr="00C25669">
        <w:rPr>
          <w:rFonts w:hint="eastAsia"/>
          <w:snapToGrid w:val="0"/>
        </w:rPr>
        <w:tab/>
      </w:r>
      <w:r w:rsidRPr="00C25669">
        <w:t>General</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2482" w:name="_Toc21338395"/>
      <w:bookmarkStart w:id="2483" w:name="_Toc29808503"/>
      <w:bookmarkStart w:id="2484" w:name="_Toc37068422"/>
      <w:bookmarkStart w:id="2485" w:name="_Toc37083967"/>
      <w:bookmarkStart w:id="2486" w:name="_Toc37084309"/>
      <w:bookmarkStart w:id="2487" w:name="_Toc40209671"/>
      <w:bookmarkStart w:id="2488" w:name="_Toc40210013"/>
      <w:bookmarkStart w:id="2489" w:name="_Toc45892972"/>
      <w:bookmarkStart w:id="2490" w:name="_Toc53176837"/>
      <w:bookmarkStart w:id="2491" w:name="_Toc61121165"/>
      <w:bookmarkStart w:id="2492" w:name="_Toc67918361"/>
      <w:bookmarkStart w:id="2493" w:name="_Toc76298431"/>
      <w:bookmarkStart w:id="2494" w:name="_Toc76572443"/>
      <w:bookmarkStart w:id="2495" w:name="_Toc76652310"/>
      <w:bookmarkStart w:id="2496" w:name="_Toc76653148"/>
      <w:bookmarkStart w:id="2497" w:name="_Toc83742421"/>
      <w:bookmarkStart w:id="2498" w:name="_Toc91440911"/>
      <w:bookmarkStart w:id="2499" w:name="_Toc98849701"/>
      <w:bookmarkStart w:id="2500" w:name="_Toc106543555"/>
      <w:bookmarkStart w:id="2501" w:name="_Toc106737653"/>
      <w:bookmarkStart w:id="2502" w:name="_Toc107233420"/>
      <w:bookmarkStart w:id="2503" w:name="_Toc107235038"/>
      <w:bookmarkStart w:id="2504" w:name="_Toc107420008"/>
      <w:bookmarkStart w:id="2505" w:name="_Toc107477306"/>
      <w:bookmarkStart w:id="2506" w:name="_Toc123057996"/>
      <w:bookmarkStart w:id="2507" w:name="_Toc124255291"/>
      <w:bookmarkStart w:id="2508" w:name="_Toc124255482"/>
      <w:bookmarkStart w:id="2509" w:name="_Toc124255619"/>
      <w:bookmarkStart w:id="2510" w:name="_Toc131688457"/>
      <w:bookmarkStart w:id="2511" w:name="_Toc137373099"/>
      <w:bookmarkStart w:id="2512" w:name="_Toc138885042"/>
      <w:bookmarkStart w:id="2513" w:name="_Toc145689859"/>
      <w:bookmarkStart w:id="2514" w:name="_Toc155376578"/>
      <w:bookmarkStart w:id="2515" w:name="_Toc161672022"/>
      <w:r w:rsidRPr="00C25669">
        <w:lastRenderedPageBreak/>
        <w:t>A.3.2</w:t>
      </w:r>
      <w:r w:rsidRPr="00C25669">
        <w:rPr>
          <w:rFonts w:hint="eastAsia"/>
          <w:snapToGrid w:val="0"/>
        </w:rPr>
        <w:tab/>
      </w:r>
      <w:r w:rsidRPr="00C25669">
        <w:t>Reference measurement channels for PDSCH performance requirements</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2516" w:name="_Toc21338396"/>
      <w:bookmarkStart w:id="2517" w:name="_Toc29808504"/>
      <w:bookmarkStart w:id="2518" w:name="_Toc37068423"/>
      <w:bookmarkStart w:id="2519" w:name="_Toc37083968"/>
      <w:bookmarkStart w:id="2520" w:name="_Toc37084310"/>
      <w:bookmarkStart w:id="2521" w:name="_Toc40209672"/>
      <w:bookmarkStart w:id="2522" w:name="_Toc40210014"/>
      <w:bookmarkStart w:id="2523" w:name="_Toc45892973"/>
      <w:bookmarkStart w:id="2524" w:name="_Toc53176838"/>
      <w:bookmarkStart w:id="2525" w:name="_Toc61121166"/>
      <w:bookmarkStart w:id="2526" w:name="_Toc67918362"/>
      <w:bookmarkStart w:id="2527" w:name="_Toc76298432"/>
      <w:bookmarkStart w:id="2528" w:name="_Toc76572444"/>
      <w:bookmarkStart w:id="2529" w:name="_Toc76652311"/>
      <w:bookmarkStart w:id="2530" w:name="_Toc76653149"/>
      <w:bookmarkStart w:id="2531" w:name="_Toc83742422"/>
      <w:bookmarkStart w:id="2532" w:name="_Toc91440912"/>
      <w:bookmarkStart w:id="2533" w:name="_Toc98849702"/>
      <w:bookmarkStart w:id="2534" w:name="_Toc106543556"/>
      <w:bookmarkStart w:id="2535" w:name="_Toc106737654"/>
      <w:bookmarkStart w:id="2536" w:name="_Toc107233421"/>
      <w:bookmarkStart w:id="2537" w:name="_Toc107235039"/>
      <w:bookmarkStart w:id="2538" w:name="_Toc107420009"/>
      <w:bookmarkStart w:id="2539" w:name="_Toc107477307"/>
      <w:bookmarkStart w:id="2540" w:name="_Toc123057997"/>
      <w:bookmarkStart w:id="2541" w:name="_Toc124255292"/>
      <w:bookmarkStart w:id="2542" w:name="_Toc124255483"/>
      <w:bookmarkStart w:id="2543" w:name="_Toc124255620"/>
      <w:bookmarkStart w:id="2544" w:name="_Toc131688458"/>
      <w:bookmarkStart w:id="2545" w:name="_Toc137373100"/>
      <w:bookmarkStart w:id="2546" w:name="_Toc138885043"/>
      <w:bookmarkStart w:id="2547" w:name="_Toc145689860"/>
      <w:bookmarkStart w:id="2548" w:name="_Toc155376579"/>
      <w:bookmarkStart w:id="2549" w:name="_Toc161672023"/>
      <w:r w:rsidRPr="00C25669">
        <w:t>A.3.2.1</w:t>
      </w:r>
      <w:r w:rsidRPr="00C25669">
        <w:rPr>
          <w:rFonts w:hint="eastAsia"/>
          <w:snapToGrid w:val="0"/>
        </w:rPr>
        <w:tab/>
      </w:r>
      <w:r w:rsidRPr="00C25669">
        <w:t>FDD</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41C21567" w14:textId="77777777" w:rsidR="00635740" w:rsidRPr="00C25669" w:rsidRDefault="00635740" w:rsidP="00635740">
      <w:pPr>
        <w:pStyle w:val="Heading4"/>
      </w:pPr>
      <w:bookmarkStart w:id="2550" w:name="_Toc21338397"/>
      <w:bookmarkStart w:id="2551" w:name="_Toc29808505"/>
      <w:bookmarkStart w:id="2552" w:name="_Toc37068424"/>
      <w:bookmarkStart w:id="2553" w:name="_Toc37083969"/>
      <w:bookmarkStart w:id="2554" w:name="_Toc37084311"/>
      <w:bookmarkStart w:id="2555" w:name="_Toc40209673"/>
      <w:bookmarkStart w:id="2556" w:name="_Toc40210015"/>
      <w:bookmarkStart w:id="2557" w:name="_Toc45892974"/>
      <w:bookmarkStart w:id="2558" w:name="_Toc53176839"/>
      <w:bookmarkStart w:id="2559" w:name="_Toc61121167"/>
      <w:bookmarkStart w:id="2560" w:name="_Toc67918363"/>
      <w:bookmarkStart w:id="2561" w:name="_Toc76298433"/>
      <w:bookmarkStart w:id="2562" w:name="_Toc76572445"/>
      <w:bookmarkStart w:id="2563" w:name="_Toc76652312"/>
      <w:bookmarkStart w:id="2564" w:name="_Toc76653150"/>
      <w:bookmarkStart w:id="2565" w:name="_Toc83742423"/>
      <w:bookmarkStart w:id="2566" w:name="_Toc91440913"/>
      <w:bookmarkStart w:id="2567" w:name="_Toc98849703"/>
      <w:bookmarkStart w:id="2568" w:name="_Toc106543557"/>
      <w:bookmarkStart w:id="2569" w:name="_Toc106737655"/>
      <w:bookmarkStart w:id="2570" w:name="_Toc107233422"/>
      <w:bookmarkStart w:id="2571" w:name="_Toc107235040"/>
      <w:bookmarkStart w:id="2572" w:name="_Toc107420010"/>
      <w:bookmarkStart w:id="2573" w:name="_Toc107477308"/>
      <w:bookmarkStart w:id="2574" w:name="_Toc123057998"/>
      <w:bookmarkStart w:id="2575" w:name="_Toc124255293"/>
      <w:bookmarkStart w:id="2576" w:name="_Toc124255484"/>
      <w:bookmarkStart w:id="2577" w:name="_Toc124255621"/>
      <w:bookmarkStart w:id="2578" w:name="_Toc131688459"/>
      <w:bookmarkStart w:id="2579" w:name="_Toc137373101"/>
      <w:bookmarkStart w:id="2580" w:name="_Toc138885044"/>
      <w:bookmarkStart w:id="2581" w:name="_Toc145689861"/>
      <w:bookmarkStart w:id="2582" w:name="_Toc155376580"/>
      <w:bookmarkStart w:id="2583" w:name="_Toc161672024"/>
      <w:r w:rsidRPr="00C25669">
        <w:t>A.3.2.1.1</w:t>
      </w:r>
      <w:r w:rsidRPr="00C25669">
        <w:rPr>
          <w:rFonts w:hint="eastAsia"/>
          <w:snapToGrid w:val="0"/>
        </w:rPr>
        <w:tab/>
      </w:r>
      <w:r w:rsidRPr="00C25669">
        <w:t>Reference measurement channels for SCS 15 kHz FR1</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A22AAD">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3" w:type="pct"/>
            <w:vAlign w:val="center"/>
          </w:tcPr>
          <w:p w14:paraId="1FDA31C7" w14:textId="77777777" w:rsidR="00635740" w:rsidRPr="00C25669" w:rsidRDefault="00635740" w:rsidP="006413B6">
            <w:pPr>
              <w:pStyle w:val="TAC"/>
            </w:pPr>
          </w:p>
        </w:tc>
      </w:tr>
      <w:tr w:rsidR="00635740" w:rsidRPr="00C25669" w14:paraId="140CFCD0" w14:textId="77777777" w:rsidTr="00A22AAD">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3" w:type="pct"/>
          </w:tcPr>
          <w:p w14:paraId="35297F7F" w14:textId="77777777" w:rsidR="00635740" w:rsidRPr="00C25669" w:rsidRDefault="00635740" w:rsidP="006413B6">
            <w:pPr>
              <w:pStyle w:val="TAC"/>
              <w:rPr>
                <w:rFonts w:cs="Arial"/>
              </w:rPr>
            </w:pPr>
          </w:p>
        </w:tc>
      </w:tr>
      <w:tr w:rsidR="00635740" w:rsidRPr="00C25669" w14:paraId="16106795" w14:textId="77777777" w:rsidTr="00A22AAD">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3" w:type="pct"/>
          </w:tcPr>
          <w:p w14:paraId="14E0FB2B" w14:textId="77777777" w:rsidR="00635740" w:rsidRPr="00C25669" w:rsidRDefault="00635740" w:rsidP="006413B6">
            <w:pPr>
              <w:pStyle w:val="TAC"/>
              <w:rPr>
                <w:rFonts w:cs="Arial"/>
              </w:rPr>
            </w:pPr>
          </w:p>
        </w:tc>
      </w:tr>
      <w:tr w:rsidR="00635740" w:rsidRPr="00C25669" w14:paraId="174F2396" w14:textId="77777777" w:rsidTr="00A22AAD">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3" w:type="pct"/>
          </w:tcPr>
          <w:p w14:paraId="7CA66A76" w14:textId="77777777" w:rsidR="00635740" w:rsidRPr="00C25669" w:rsidRDefault="00635740" w:rsidP="006413B6">
            <w:pPr>
              <w:pStyle w:val="TAC"/>
              <w:rPr>
                <w:rFonts w:cs="Arial"/>
              </w:rPr>
            </w:pPr>
          </w:p>
        </w:tc>
      </w:tr>
      <w:tr w:rsidR="00635740" w:rsidRPr="00C25669" w14:paraId="4F3FEA0F" w14:textId="77777777" w:rsidTr="00A22AAD">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3" w:type="pct"/>
          </w:tcPr>
          <w:p w14:paraId="52A2EBE1" w14:textId="77777777" w:rsidR="00635740" w:rsidRPr="00C25669" w:rsidRDefault="00635740" w:rsidP="006413B6">
            <w:pPr>
              <w:pStyle w:val="TAC"/>
              <w:rPr>
                <w:rFonts w:cs="Arial"/>
              </w:rPr>
            </w:pPr>
          </w:p>
        </w:tc>
      </w:tr>
      <w:tr w:rsidR="00635740" w:rsidRPr="00C25669" w14:paraId="001FD92C" w14:textId="77777777" w:rsidTr="00A22AAD">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3" w:type="pct"/>
          </w:tcPr>
          <w:p w14:paraId="1118D13D" w14:textId="77777777" w:rsidR="00635740" w:rsidRPr="00C25669" w:rsidRDefault="00635740" w:rsidP="006413B6">
            <w:pPr>
              <w:pStyle w:val="TAC"/>
              <w:rPr>
                <w:rFonts w:cs="Arial"/>
              </w:rPr>
            </w:pPr>
          </w:p>
        </w:tc>
      </w:tr>
      <w:tr w:rsidR="00635740" w:rsidRPr="00C25669" w14:paraId="49BA1994" w14:textId="77777777" w:rsidTr="00A22AAD">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3" w:type="pct"/>
          </w:tcPr>
          <w:p w14:paraId="6622378D" w14:textId="77777777" w:rsidR="00635740" w:rsidRPr="00C25669" w:rsidRDefault="00635740" w:rsidP="006413B6">
            <w:pPr>
              <w:pStyle w:val="TAC"/>
              <w:rPr>
                <w:rFonts w:cs="Arial"/>
              </w:rPr>
            </w:pPr>
          </w:p>
        </w:tc>
      </w:tr>
      <w:tr w:rsidR="00635740" w:rsidRPr="00C25669" w14:paraId="4B2D80CF" w14:textId="77777777" w:rsidTr="00A22AAD">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3" w:type="pct"/>
          </w:tcPr>
          <w:p w14:paraId="5C267A45" w14:textId="77777777" w:rsidR="00635740" w:rsidRPr="00C25669" w:rsidRDefault="00635740" w:rsidP="006413B6">
            <w:pPr>
              <w:pStyle w:val="TAC"/>
              <w:rPr>
                <w:rFonts w:cs="Arial"/>
              </w:rPr>
            </w:pPr>
          </w:p>
        </w:tc>
      </w:tr>
      <w:tr w:rsidR="00635740" w:rsidRPr="00C25669" w14:paraId="0C9CB5FF" w14:textId="77777777" w:rsidTr="00A22AAD">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3" w:type="pct"/>
          </w:tcPr>
          <w:p w14:paraId="765A9896" w14:textId="77777777" w:rsidR="00635740" w:rsidRPr="00C25669" w:rsidRDefault="00635740" w:rsidP="006413B6">
            <w:pPr>
              <w:pStyle w:val="TAC"/>
              <w:rPr>
                <w:rFonts w:cs="Arial"/>
              </w:rPr>
            </w:pPr>
          </w:p>
        </w:tc>
      </w:tr>
      <w:tr w:rsidR="00635740" w:rsidRPr="00C25669" w14:paraId="3B59721A" w14:textId="77777777" w:rsidTr="00A22AAD">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3" w:type="pct"/>
          </w:tcPr>
          <w:p w14:paraId="07FACB64" w14:textId="77777777" w:rsidR="00635740" w:rsidRPr="00C25669" w:rsidRDefault="00635740" w:rsidP="006413B6">
            <w:pPr>
              <w:pStyle w:val="TAC"/>
              <w:rPr>
                <w:rFonts w:cs="Arial"/>
              </w:rPr>
            </w:pPr>
          </w:p>
        </w:tc>
      </w:tr>
      <w:tr w:rsidR="00635740" w:rsidRPr="00C25669" w14:paraId="26C8C5BC" w14:textId="77777777" w:rsidTr="00A22AAD">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3" w:type="pct"/>
          </w:tcPr>
          <w:p w14:paraId="23CA6671" w14:textId="77777777" w:rsidR="00635740" w:rsidRPr="00C25669" w:rsidRDefault="00635740" w:rsidP="006413B6">
            <w:pPr>
              <w:pStyle w:val="TAC"/>
              <w:rPr>
                <w:rFonts w:cs="Arial"/>
              </w:rPr>
            </w:pPr>
          </w:p>
        </w:tc>
      </w:tr>
      <w:tr w:rsidR="00635740" w:rsidRPr="00C25669" w14:paraId="4DD4BA1D" w14:textId="77777777" w:rsidTr="00A22AAD">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5E5CCCCC" w:rsidR="00635740" w:rsidRPr="00C25669" w:rsidRDefault="00A22AAD" w:rsidP="006413B6">
            <w:pPr>
              <w:pStyle w:val="TAC"/>
              <w:rPr>
                <w:rFonts w:cs="Arial"/>
                <w:szCs w:val="18"/>
              </w:rPr>
            </w:pPr>
            <w:r>
              <w:rPr>
                <w:rFonts w:cs="Arial"/>
                <w:szCs w:val="18"/>
              </w:rPr>
              <w:t>12</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3" w:type="pct"/>
          </w:tcPr>
          <w:p w14:paraId="53B47AB8" w14:textId="77777777" w:rsidR="00635740" w:rsidRPr="00C25669" w:rsidRDefault="00635740" w:rsidP="006413B6">
            <w:pPr>
              <w:pStyle w:val="TAC"/>
              <w:rPr>
                <w:rFonts w:cs="Arial"/>
              </w:rPr>
            </w:pPr>
          </w:p>
        </w:tc>
      </w:tr>
      <w:tr w:rsidR="00635740" w:rsidRPr="00C25669" w14:paraId="16124E0F" w14:textId="77777777" w:rsidTr="00A22AAD">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3" w:type="pct"/>
          </w:tcPr>
          <w:p w14:paraId="624BEEBA" w14:textId="77777777" w:rsidR="00635740" w:rsidRPr="00C25669" w:rsidRDefault="00635740" w:rsidP="006413B6">
            <w:pPr>
              <w:pStyle w:val="TAC"/>
              <w:rPr>
                <w:rFonts w:cs="Arial"/>
              </w:rPr>
            </w:pPr>
          </w:p>
        </w:tc>
      </w:tr>
      <w:tr w:rsidR="00635740" w:rsidRPr="00C25669" w14:paraId="466750C5" w14:textId="77777777" w:rsidTr="00A22AAD">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3" w:type="pct"/>
          </w:tcPr>
          <w:p w14:paraId="379ABD92" w14:textId="77777777" w:rsidR="00635740" w:rsidRPr="00C25669" w:rsidRDefault="00635740" w:rsidP="006413B6">
            <w:pPr>
              <w:pStyle w:val="TAC"/>
              <w:rPr>
                <w:rFonts w:cs="Arial"/>
              </w:rPr>
            </w:pPr>
          </w:p>
        </w:tc>
      </w:tr>
      <w:tr w:rsidR="00635740" w:rsidRPr="00C25669" w14:paraId="2506867C" w14:textId="77777777" w:rsidTr="00A22AAD">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3" w:type="pct"/>
          </w:tcPr>
          <w:p w14:paraId="3D208E79" w14:textId="77777777" w:rsidR="00635740" w:rsidRPr="00C25669" w:rsidRDefault="00635740" w:rsidP="006413B6">
            <w:pPr>
              <w:pStyle w:val="TAC"/>
              <w:rPr>
                <w:rFonts w:cs="Arial"/>
              </w:rPr>
            </w:pPr>
          </w:p>
        </w:tc>
      </w:tr>
      <w:tr w:rsidR="00635740" w:rsidRPr="00C25669" w14:paraId="513E31D2" w14:textId="77777777" w:rsidTr="00A22AAD">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292986FA" w:rsidR="00635740" w:rsidRPr="00C25669" w:rsidRDefault="00A22AAD" w:rsidP="006413B6">
            <w:pPr>
              <w:pStyle w:val="TAC"/>
            </w:pPr>
            <w:r>
              <w:t>4096</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3" w:type="pct"/>
          </w:tcPr>
          <w:p w14:paraId="27CBD1D9" w14:textId="77777777" w:rsidR="00635740" w:rsidRPr="00C25669" w:rsidRDefault="00635740" w:rsidP="006413B6">
            <w:pPr>
              <w:pStyle w:val="TAC"/>
              <w:rPr>
                <w:rFonts w:cs="Arial"/>
              </w:rPr>
            </w:pPr>
          </w:p>
        </w:tc>
      </w:tr>
      <w:tr w:rsidR="00635740" w:rsidRPr="00FB27FE" w14:paraId="6563978E" w14:textId="77777777" w:rsidTr="00A22AAD">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3"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A22AAD">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3" w:type="pct"/>
          </w:tcPr>
          <w:p w14:paraId="73448A43" w14:textId="77777777" w:rsidR="00635740" w:rsidRPr="00C25669" w:rsidRDefault="00635740" w:rsidP="006413B6">
            <w:pPr>
              <w:pStyle w:val="TAC"/>
              <w:rPr>
                <w:rFonts w:cs="Arial"/>
              </w:rPr>
            </w:pPr>
          </w:p>
        </w:tc>
      </w:tr>
      <w:tr w:rsidR="00635740" w:rsidRPr="00C25669" w14:paraId="62181F65" w14:textId="77777777" w:rsidTr="00A22AAD">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3" w:type="pct"/>
          </w:tcPr>
          <w:p w14:paraId="1885DA65" w14:textId="77777777" w:rsidR="00635740" w:rsidRPr="00C25669" w:rsidRDefault="00635740" w:rsidP="006413B6">
            <w:pPr>
              <w:pStyle w:val="TAC"/>
              <w:rPr>
                <w:rFonts w:cs="Arial"/>
              </w:rPr>
            </w:pPr>
          </w:p>
        </w:tc>
      </w:tr>
      <w:tr w:rsidR="00635740" w:rsidRPr="00C25669" w14:paraId="728054A9" w14:textId="77777777" w:rsidTr="00A22AAD">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3" w:type="pct"/>
          </w:tcPr>
          <w:p w14:paraId="2DE9842C" w14:textId="77777777" w:rsidR="00635740" w:rsidRPr="00C25669" w:rsidRDefault="00635740" w:rsidP="006413B6">
            <w:pPr>
              <w:pStyle w:val="TAC"/>
              <w:rPr>
                <w:rFonts w:cs="Arial"/>
              </w:rPr>
            </w:pPr>
          </w:p>
        </w:tc>
      </w:tr>
      <w:tr w:rsidR="00635740" w:rsidRPr="00C25669" w14:paraId="6A0B0693" w14:textId="77777777" w:rsidTr="00A22AAD">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3" w:type="pct"/>
          </w:tcPr>
          <w:p w14:paraId="35C5383B" w14:textId="77777777" w:rsidR="00635740" w:rsidRPr="00C25669" w:rsidRDefault="00635740" w:rsidP="006413B6">
            <w:pPr>
              <w:pStyle w:val="TAC"/>
              <w:rPr>
                <w:rFonts w:cs="Arial"/>
              </w:rPr>
            </w:pPr>
          </w:p>
        </w:tc>
      </w:tr>
      <w:tr w:rsidR="00635740" w:rsidRPr="00C25669" w14:paraId="3860A8EE" w14:textId="77777777" w:rsidTr="00A22AAD">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3" w:type="pct"/>
          </w:tcPr>
          <w:p w14:paraId="2DC6A2CF" w14:textId="77777777" w:rsidR="00635740" w:rsidRPr="00C25669" w:rsidRDefault="00635740" w:rsidP="006413B6">
            <w:pPr>
              <w:pStyle w:val="TAC"/>
              <w:rPr>
                <w:rFonts w:cs="Arial"/>
              </w:rPr>
            </w:pPr>
          </w:p>
        </w:tc>
      </w:tr>
      <w:tr w:rsidR="00635740" w:rsidRPr="00C25669" w14:paraId="24411AFF" w14:textId="77777777" w:rsidTr="00A22AAD">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3" w:type="pct"/>
          </w:tcPr>
          <w:p w14:paraId="7510E57E" w14:textId="77777777" w:rsidR="00635740" w:rsidRPr="00C25669" w:rsidRDefault="00635740" w:rsidP="006413B6">
            <w:pPr>
              <w:pStyle w:val="TAC"/>
              <w:rPr>
                <w:rFonts w:cs="Arial"/>
              </w:rPr>
            </w:pPr>
          </w:p>
        </w:tc>
      </w:tr>
      <w:tr w:rsidR="00635740" w:rsidRPr="00C25669" w14:paraId="63B99E6B" w14:textId="77777777" w:rsidTr="00A22AAD">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3" w:type="pct"/>
          </w:tcPr>
          <w:p w14:paraId="43AD2036" w14:textId="77777777" w:rsidR="00635740" w:rsidRPr="00C25669" w:rsidRDefault="00635740" w:rsidP="006413B6">
            <w:pPr>
              <w:pStyle w:val="TAC"/>
              <w:rPr>
                <w:rFonts w:cs="Arial"/>
              </w:rPr>
            </w:pPr>
          </w:p>
        </w:tc>
      </w:tr>
      <w:tr w:rsidR="00A22AAD" w:rsidRPr="00C25669" w14:paraId="7291F945" w14:textId="77777777" w:rsidTr="00A22AAD">
        <w:trPr>
          <w:jc w:val="center"/>
        </w:trPr>
        <w:tc>
          <w:tcPr>
            <w:tcW w:w="1235" w:type="pct"/>
            <w:vAlign w:val="center"/>
          </w:tcPr>
          <w:p w14:paraId="62FF50CD" w14:textId="77777777" w:rsidR="00A22AAD" w:rsidRPr="00C25669" w:rsidRDefault="00A22AAD" w:rsidP="00A22AAD">
            <w:pPr>
              <w:pStyle w:val="TAL"/>
            </w:pPr>
            <w:r w:rsidRPr="00C25669">
              <w:t xml:space="preserve">  For Slots i = 10, 11</w:t>
            </w:r>
          </w:p>
        </w:tc>
        <w:tc>
          <w:tcPr>
            <w:tcW w:w="362" w:type="pct"/>
            <w:vAlign w:val="center"/>
          </w:tcPr>
          <w:p w14:paraId="77CBB1D2" w14:textId="77777777" w:rsidR="00A22AAD" w:rsidRPr="00C25669" w:rsidRDefault="00A22AAD" w:rsidP="00A22AAD">
            <w:pPr>
              <w:pStyle w:val="TAC"/>
            </w:pPr>
            <w:r w:rsidRPr="00C25669">
              <w:t>Bits</w:t>
            </w:r>
          </w:p>
        </w:tc>
        <w:tc>
          <w:tcPr>
            <w:tcW w:w="661" w:type="pct"/>
            <w:vAlign w:val="center"/>
          </w:tcPr>
          <w:p w14:paraId="5C71ADF6" w14:textId="392BE8A2" w:rsidR="00A22AAD" w:rsidRPr="00C25669" w:rsidRDefault="00A22AAD" w:rsidP="00A22AAD">
            <w:pPr>
              <w:pStyle w:val="TAC"/>
            </w:pPr>
            <w:r>
              <w:t>13104</w:t>
            </w:r>
          </w:p>
        </w:tc>
        <w:tc>
          <w:tcPr>
            <w:tcW w:w="661" w:type="pct"/>
            <w:vAlign w:val="center"/>
          </w:tcPr>
          <w:p w14:paraId="102BAD22" w14:textId="77777777" w:rsidR="00A22AAD" w:rsidRPr="00C25669" w:rsidRDefault="00A22AAD" w:rsidP="00A22AAD">
            <w:pPr>
              <w:pStyle w:val="TAC"/>
            </w:pPr>
          </w:p>
        </w:tc>
        <w:tc>
          <w:tcPr>
            <w:tcW w:w="661" w:type="pct"/>
            <w:vAlign w:val="center"/>
          </w:tcPr>
          <w:p w14:paraId="769DA101" w14:textId="77777777" w:rsidR="00A22AAD" w:rsidRPr="00C25669" w:rsidRDefault="00A22AAD" w:rsidP="00A22AAD">
            <w:pPr>
              <w:pStyle w:val="TAC"/>
              <w:rPr>
                <w:rFonts w:cs="Arial"/>
              </w:rPr>
            </w:pPr>
          </w:p>
        </w:tc>
        <w:tc>
          <w:tcPr>
            <w:tcW w:w="747" w:type="pct"/>
            <w:vAlign w:val="center"/>
          </w:tcPr>
          <w:p w14:paraId="18369149" w14:textId="77777777" w:rsidR="00A22AAD" w:rsidRPr="00C25669" w:rsidRDefault="00A22AAD" w:rsidP="00A22AAD">
            <w:pPr>
              <w:pStyle w:val="TAC"/>
              <w:rPr>
                <w:rFonts w:cs="Arial"/>
              </w:rPr>
            </w:pPr>
          </w:p>
        </w:tc>
        <w:tc>
          <w:tcPr>
            <w:tcW w:w="673" w:type="pct"/>
          </w:tcPr>
          <w:p w14:paraId="007062FB" w14:textId="77777777" w:rsidR="00A22AAD" w:rsidRPr="00C25669" w:rsidRDefault="00A22AAD" w:rsidP="00A22AAD">
            <w:pPr>
              <w:pStyle w:val="TAC"/>
              <w:rPr>
                <w:rFonts w:cs="Arial"/>
              </w:rPr>
            </w:pPr>
          </w:p>
        </w:tc>
      </w:tr>
      <w:tr w:rsidR="00A22AAD" w:rsidRPr="00C25669" w14:paraId="3D2EA36E" w14:textId="77777777" w:rsidTr="00A22AAD">
        <w:trPr>
          <w:jc w:val="center"/>
        </w:trPr>
        <w:tc>
          <w:tcPr>
            <w:tcW w:w="1235" w:type="pct"/>
            <w:vAlign w:val="center"/>
          </w:tcPr>
          <w:p w14:paraId="6514ADD9" w14:textId="77777777" w:rsidR="00A22AAD" w:rsidRPr="00C25669" w:rsidRDefault="00A22AAD" w:rsidP="00A22AAD">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A22AAD" w:rsidRPr="00C25669" w:rsidRDefault="00A22AAD" w:rsidP="00A22AAD">
            <w:pPr>
              <w:pStyle w:val="TAC"/>
            </w:pPr>
            <w:r w:rsidRPr="00C25669">
              <w:t>Bits</w:t>
            </w:r>
          </w:p>
        </w:tc>
        <w:tc>
          <w:tcPr>
            <w:tcW w:w="661" w:type="pct"/>
            <w:vAlign w:val="center"/>
          </w:tcPr>
          <w:p w14:paraId="6C847C64" w14:textId="64885116" w:rsidR="00A22AAD" w:rsidRPr="00C25669" w:rsidRDefault="00A22AAD" w:rsidP="00A22AAD">
            <w:pPr>
              <w:pStyle w:val="TAC"/>
            </w:pPr>
            <w:r>
              <w:t>13728</w:t>
            </w:r>
          </w:p>
        </w:tc>
        <w:tc>
          <w:tcPr>
            <w:tcW w:w="661" w:type="pct"/>
            <w:vAlign w:val="center"/>
          </w:tcPr>
          <w:p w14:paraId="31A50BAE" w14:textId="77777777" w:rsidR="00A22AAD" w:rsidRPr="00C25669" w:rsidRDefault="00A22AAD" w:rsidP="00A22AAD">
            <w:pPr>
              <w:pStyle w:val="TAC"/>
            </w:pPr>
          </w:p>
        </w:tc>
        <w:tc>
          <w:tcPr>
            <w:tcW w:w="661" w:type="pct"/>
            <w:vAlign w:val="center"/>
          </w:tcPr>
          <w:p w14:paraId="23BDD5B9" w14:textId="77777777" w:rsidR="00A22AAD" w:rsidRPr="00C25669" w:rsidRDefault="00A22AAD" w:rsidP="00A22AAD">
            <w:pPr>
              <w:pStyle w:val="TAC"/>
              <w:rPr>
                <w:rFonts w:cs="Arial"/>
              </w:rPr>
            </w:pPr>
          </w:p>
        </w:tc>
        <w:tc>
          <w:tcPr>
            <w:tcW w:w="747" w:type="pct"/>
            <w:vAlign w:val="center"/>
          </w:tcPr>
          <w:p w14:paraId="44BCE6EF" w14:textId="77777777" w:rsidR="00A22AAD" w:rsidRPr="00C25669" w:rsidRDefault="00A22AAD" w:rsidP="00A22AAD">
            <w:pPr>
              <w:pStyle w:val="TAC"/>
              <w:rPr>
                <w:rFonts w:cs="Arial"/>
              </w:rPr>
            </w:pPr>
          </w:p>
        </w:tc>
        <w:tc>
          <w:tcPr>
            <w:tcW w:w="673" w:type="pct"/>
          </w:tcPr>
          <w:p w14:paraId="1DF438AA" w14:textId="77777777" w:rsidR="00A22AAD" w:rsidRPr="00C25669" w:rsidRDefault="00A22AAD" w:rsidP="00A22AAD">
            <w:pPr>
              <w:pStyle w:val="TAC"/>
              <w:rPr>
                <w:rFonts w:cs="Arial"/>
              </w:rPr>
            </w:pPr>
          </w:p>
        </w:tc>
      </w:tr>
      <w:tr w:rsidR="00A22AAD" w:rsidRPr="00C25669" w14:paraId="18D0EFB0" w14:textId="77777777" w:rsidTr="00A22AAD">
        <w:trPr>
          <w:trHeight w:val="70"/>
          <w:jc w:val="center"/>
        </w:trPr>
        <w:tc>
          <w:tcPr>
            <w:tcW w:w="1235" w:type="pct"/>
            <w:vAlign w:val="center"/>
          </w:tcPr>
          <w:p w14:paraId="41408C5A" w14:textId="77777777" w:rsidR="00A22AAD" w:rsidRPr="00C25669" w:rsidRDefault="00A22AAD" w:rsidP="00A22AAD">
            <w:pPr>
              <w:pStyle w:val="TAL"/>
            </w:pPr>
            <w:r w:rsidRPr="00C25669">
              <w:t>Max. Throughput averaged over 2 frames</w:t>
            </w:r>
          </w:p>
        </w:tc>
        <w:tc>
          <w:tcPr>
            <w:tcW w:w="362" w:type="pct"/>
            <w:vAlign w:val="center"/>
          </w:tcPr>
          <w:p w14:paraId="645526EB" w14:textId="77777777" w:rsidR="00A22AAD" w:rsidRPr="00C25669" w:rsidRDefault="00A22AAD" w:rsidP="00A22AAD">
            <w:pPr>
              <w:pStyle w:val="TAC"/>
            </w:pPr>
            <w:r w:rsidRPr="00C25669">
              <w:t>Mbps</w:t>
            </w:r>
          </w:p>
        </w:tc>
        <w:tc>
          <w:tcPr>
            <w:tcW w:w="661" w:type="pct"/>
            <w:vAlign w:val="center"/>
          </w:tcPr>
          <w:p w14:paraId="31C2F77D" w14:textId="5C9BA8B5" w:rsidR="00A22AAD" w:rsidRPr="00C25669" w:rsidRDefault="00A22AAD" w:rsidP="00A22AAD">
            <w:pPr>
              <w:pStyle w:val="TAC"/>
            </w:pPr>
            <w:r>
              <w:t>3.891</w:t>
            </w:r>
          </w:p>
        </w:tc>
        <w:tc>
          <w:tcPr>
            <w:tcW w:w="661" w:type="pct"/>
            <w:vAlign w:val="center"/>
          </w:tcPr>
          <w:p w14:paraId="1F9D4264" w14:textId="77777777" w:rsidR="00A22AAD" w:rsidRPr="00C25669" w:rsidRDefault="00A22AAD" w:rsidP="00A22AAD">
            <w:pPr>
              <w:pStyle w:val="TAC"/>
            </w:pPr>
          </w:p>
        </w:tc>
        <w:tc>
          <w:tcPr>
            <w:tcW w:w="661" w:type="pct"/>
            <w:vAlign w:val="center"/>
          </w:tcPr>
          <w:p w14:paraId="6F08B0D8" w14:textId="77777777" w:rsidR="00A22AAD" w:rsidRPr="00C25669" w:rsidRDefault="00A22AAD" w:rsidP="00A22AAD">
            <w:pPr>
              <w:pStyle w:val="TAC"/>
              <w:rPr>
                <w:rFonts w:cs="Arial"/>
              </w:rPr>
            </w:pPr>
          </w:p>
        </w:tc>
        <w:tc>
          <w:tcPr>
            <w:tcW w:w="747" w:type="pct"/>
            <w:vAlign w:val="center"/>
          </w:tcPr>
          <w:p w14:paraId="3B75495A" w14:textId="77777777" w:rsidR="00A22AAD" w:rsidRPr="00C25669" w:rsidRDefault="00A22AAD" w:rsidP="00A22AAD">
            <w:pPr>
              <w:pStyle w:val="TAC"/>
              <w:rPr>
                <w:rFonts w:cs="Arial"/>
              </w:rPr>
            </w:pPr>
          </w:p>
        </w:tc>
        <w:tc>
          <w:tcPr>
            <w:tcW w:w="673" w:type="pct"/>
          </w:tcPr>
          <w:p w14:paraId="1D8BD757" w14:textId="77777777" w:rsidR="00A22AAD" w:rsidRPr="00C25669" w:rsidRDefault="00A22AAD" w:rsidP="00A22AAD">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Default="00635740" w:rsidP="00635740"/>
    <w:p w14:paraId="4F570F9C" w14:textId="3329BFBF" w:rsidR="00040440" w:rsidRPr="00C25669" w:rsidRDefault="00040440" w:rsidP="00040440">
      <w:pPr>
        <w:pStyle w:val="Heading1"/>
      </w:pPr>
      <w:bookmarkStart w:id="2584" w:name="_Toc155376581"/>
      <w:bookmarkStart w:id="2585" w:name="_Toc161672025"/>
      <w:r w:rsidRPr="00C25669">
        <w:lastRenderedPageBreak/>
        <w:t>A.</w:t>
      </w:r>
      <w:r>
        <w:t>4</w:t>
      </w:r>
      <w:r w:rsidRPr="00C25669">
        <w:rPr>
          <w:rFonts w:hint="eastAsia"/>
          <w:snapToGrid w:val="0"/>
        </w:rPr>
        <w:tab/>
      </w:r>
      <w:r>
        <w:t>Testing related to Satellite Access</w:t>
      </w:r>
      <w:bookmarkEnd w:id="2584"/>
      <w:bookmarkEnd w:id="2585"/>
    </w:p>
    <w:p w14:paraId="59FEC689" w14:textId="77777777" w:rsidR="00040440" w:rsidRDefault="00040440" w:rsidP="00040440">
      <w:pPr>
        <w:pStyle w:val="Heading2"/>
      </w:pPr>
      <w:bookmarkStart w:id="2586" w:name="_Toc155376582"/>
      <w:bookmarkStart w:id="2587" w:name="_Toc161672026"/>
      <w:r w:rsidRPr="00C25669">
        <w:t>A.</w:t>
      </w:r>
      <w:r>
        <w:t>4</w:t>
      </w:r>
      <w:r w:rsidRPr="00C25669">
        <w:t>.1</w:t>
      </w:r>
      <w:r w:rsidRPr="00C25669">
        <w:rPr>
          <w:rFonts w:hint="eastAsia"/>
          <w:snapToGrid w:val="0"/>
        </w:rPr>
        <w:tab/>
      </w:r>
      <w:r w:rsidRPr="00C25669">
        <w:t>General</w:t>
      </w:r>
      <w:bookmarkEnd w:id="2586"/>
      <w:bookmarkEnd w:id="2587"/>
    </w:p>
    <w:p w14:paraId="1E136112" w14:textId="77777777" w:rsidR="00040440" w:rsidRDefault="00040440" w:rsidP="00040440">
      <w:r>
        <w:t xml:space="preserve">The following test conditions should be maintained for Satellite Access </w:t>
      </w:r>
      <w:r w:rsidRPr="00C64BAD">
        <w:t>when test equipment emulates the snapshot of the satellite link channel.</w:t>
      </w:r>
    </w:p>
    <w:p w14:paraId="687FA735" w14:textId="77777777" w:rsidR="00040440" w:rsidRPr="0041778A" w:rsidRDefault="00040440" w:rsidP="00040440">
      <w:pPr>
        <w:pStyle w:val="B1"/>
        <w:rPr>
          <w:lang w:val="en-US"/>
        </w:rPr>
      </w:pPr>
      <w:r>
        <w:t>-</w:t>
      </w:r>
      <w:r>
        <w:tab/>
      </w:r>
      <w:r w:rsidRPr="00427DD3">
        <w:rPr>
          <w:lang w:val="en-US"/>
        </w:rPr>
        <w:t xml:space="preserve">The same ephemeris info will be maintained </w:t>
      </w:r>
      <w:r>
        <w:rPr>
          <w:lang w:val="en-US"/>
        </w:rPr>
        <w:t>during each test.</w:t>
      </w:r>
    </w:p>
    <w:p w14:paraId="043E9AE3" w14:textId="77777777" w:rsidR="00040440" w:rsidRPr="005912C3" w:rsidRDefault="00040440" w:rsidP="00040440">
      <w:pPr>
        <w:pStyle w:val="B1"/>
      </w:pPr>
      <w:r w:rsidRPr="005912C3">
        <w:t>-</w:t>
      </w:r>
      <w:r>
        <w:tab/>
      </w:r>
      <w:r w:rsidRPr="005912C3">
        <w:t>A set of ephemeris information are pre-defined for each satellite corresponding to respective epoch times in TS 38.508-1 [</w:t>
      </w:r>
      <w:r>
        <w:t>13</w:t>
      </w:r>
      <w:r w:rsidRPr="005912C3">
        <w:t xml:space="preserve">]. </w:t>
      </w:r>
    </w:p>
    <w:p w14:paraId="70C8A8E4" w14:textId="77777777" w:rsidR="00040440" w:rsidRPr="005912C3" w:rsidRDefault="00040440" w:rsidP="00040440">
      <w:pPr>
        <w:pStyle w:val="B1"/>
      </w:pPr>
      <w:r w:rsidRPr="005912C3">
        <w:t>-</w:t>
      </w:r>
      <w:r>
        <w:tab/>
      </w:r>
      <w:r w:rsidRPr="005912C3">
        <w:t>The range of the selected constant delay shift is as follows:</w:t>
      </w:r>
    </w:p>
    <w:p w14:paraId="5D041608" w14:textId="77777777" w:rsidR="00040440" w:rsidRDefault="00040440" w:rsidP="00040440">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00CE1DA2" w14:textId="77777777" w:rsidR="00040440" w:rsidRDefault="00040440" w:rsidP="00040440">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7E537277" w14:textId="77777777" w:rsidR="00040440" w:rsidRPr="00633B5C" w:rsidRDefault="00040440" w:rsidP="00040440">
      <w:pPr>
        <w:pStyle w:val="B2"/>
        <w:ind w:left="568"/>
      </w:pPr>
      <w:r>
        <w:t>-</w:t>
      </w:r>
      <w:r>
        <w:tab/>
        <w:t>Constant delay value is derived from ephemeris info (SIB19) and UE location associated to zero Doppler or non-zero Doppler value under test.</w:t>
      </w:r>
    </w:p>
    <w:p w14:paraId="625B3C49" w14:textId="77777777" w:rsidR="00040440" w:rsidRDefault="00040440" w:rsidP="00040440">
      <w:pPr>
        <w:pStyle w:val="Heading2"/>
      </w:pPr>
      <w:bookmarkStart w:id="2588" w:name="_Toc155376583"/>
      <w:bookmarkStart w:id="2589" w:name="_Toc161672027"/>
      <w:r w:rsidRPr="00C25669">
        <w:t>A.</w:t>
      </w:r>
      <w:r>
        <w:t>4</w:t>
      </w:r>
      <w:r w:rsidRPr="00C25669">
        <w:t>.</w:t>
      </w:r>
      <w:r>
        <w:t>2</w:t>
      </w:r>
      <w:r w:rsidRPr="00C25669">
        <w:rPr>
          <w:rFonts w:hint="eastAsia"/>
          <w:snapToGrid w:val="0"/>
        </w:rPr>
        <w:tab/>
      </w:r>
      <w:r>
        <w:t>Test condition for transmitter characteristics</w:t>
      </w:r>
      <w:bookmarkEnd w:id="2588"/>
      <w:bookmarkEnd w:id="2589"/>
    </w:p>
    <w:p w14:paraId="6124A80A" w14:textId="77777777" w:rsidR="00040440" w:rsidRPr="00CE5E85" w:rsidRDefault="00040440" w:rsidP="00040440">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564F7A92" w14:textId="3E0B0B1B" w:rsidR="00040440" w:rsidRPr="00BF5D75" w:rsidRDefault="00040440" w:rsidP="00040440">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sidR="0057216B">
        <w:rPr>
          <w:bCs/>
        </w:rPr>
        <w:t>0.93</w:t>
      </w:r>
      <w:r w:rsidR="0057216B" w:rsidRPr="00483334">
        <w:rPr>
          <w:bCs/>
        </w:rPr>
        <w:t xml:space="preserve"> </w:t>
      </w:r>
      <w:r w:rsidRPr="00483334">
        <w:rPr>
          <w:bCs/>
        </w:rPr>
        <w:t>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421E254E" w14:textId="77777777" w:rsidR="00040440" w:rsidRDefault="00040440" w:rsidP="00040440">
      <w:pPr>
        <w:pStyle w:val="Heading2"/>
      </w:pPr>
      <w:bookmarkStart w:id="2590" w:name="_Toc155376584"/>
      <w:bookmarkStart w:id="2591" w:name="_Toc161672028"/>
      <w:r w:rsidRPr="00C25669">
        <w:t>A.</w:t>
      </w:r>
      <w:r>
        <w:t>4</w:t>
      </w:r>
      <w:r w:rsidRPr="00C25669">
        <w:t>.</w:t>
      </w:r>
      <w:r>
        <w:t>3</w:t>
      </w:r>
      <w:r w:rsidRPr="00C25669">
        <w:rPr>
          <w:rFonts w:hint="eastAsia"/>
          <w:snapToGrid w:val="0"/>
        </w:rPr>
        <w:tab/>
      </w:r>
      <w:r>
        <w:t>Test condition for receiver characteristics</w:t>
      </w:r>
      <w:bookmarkEnd w:id="2590"/>
      <w:bookmarkEnd w:id="2591"/>
    </w:p>
    <w:p w14:paraId="1989FB41" w14:textId="77777777" w:rsidR="00040440" w:rsidRPr="00C65D60" w:rsidRDefault="00040440" w:rsidP="00040440">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5D789EE4" w14:textId="77777777" w:rsidR="00040440" w:rsidRDefault="00040440" w:rsidP="00040440">
      <w:pPr>
        <w:pStyle w:val="Heading2"/>
      </w:pPr>
      <w:bookmarkStart w:id="2592" w:name="_Toc155376585"/>
      <w:bookmarkStart w:id="2593" w:name="_Toc161672029"/>
      <w:r w:rsidRPr="00C25669">
        <w:t>A.</w:t>
      </w:r>
      <w:r>
        <w:t>4</w:t>
      </w:r>
      <w:r w:rsidRPr="00C25669">
        <w:t>.</w:t>
      </w:r>
      <w:r>
        <w:t>4</w:t>
      </w:r>
      <w:r w:rsidRPr="00C25669">
        <w:rPr>
          <w:rFonts w:hint="eastAsia"/>
          <w:snapToGrid w:val="0"/>
        </w:rPr>
        <w:tab/>
      </w:r>
      <w:r>
        <w:t>Test condition for performance requirements</w:t>
      </w:r>
      <w:bookmarkEnd w:id="2592"/>
      <w:bookmarkEnd w:id="2593"/>
    </w:p>
    <w:p w14:paraId="77746618" w14:textId="77777777" w:rsidR="00040440" w:rsidRDefault="00040440" w:rsidP="00040440">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85380AD" w14:textId="477D9BAF" w:rsidR="00040440" w:rsidRDefault="00040440" w:rsidP="00040440">
      <w:r>
        <w:t>The one-way delay between UE and satellite for NGSO at an altitude of 600km is 2ms.</w:t>
      </w:r>
    </w:p>
    <w:p w14:paraId="309C0C29" w14:textId="77777777" w:rsidR="00040440" w:rsidRPr="00C25669" w:rsidRDefault="00040440" w:rsidP="00635740"/>
    <w:p w14:paraId="66B20459" w14:textId="1BCE1300" w:rsidR="00080512" w:rsidRPr="004D3578" w:rsidRDefault="007429F6">
      <w:pPr>
        <w:pStyle w:val="Heading8"/>
      </w:pPr>
      <w:r>
        <w:br w:type="page"/>
      </w:r>
      <w:bookmarkStart w:id="2594" w:name="_Toc97562326"/>
      <w:bookmarkStart w:id="2595" w:name="_Toc104122560"/>
      <w:bookmarkStart w:id="2596" w:name="_Toc104205511"/>
      <w:bookmarkStart w:id="2597" w:name="_Toc104206718"/>
      <w:bookmarkStart w:id="2598" w:name="_Toc104503678"/>
      <w:bookmarkStart w:id="2599" w:name="_Toc106127609"/>
      <w:bookmarkStart w:id="2600" w:name="_Toc123057999"/>
      <w:bookmarkStart w:id="2601" w:name="_Toc124255294"/>
      <w:bookmarkStart w:id="2602" w:name="_Toc124255485"/>
      <w:bookmarkStart w:id="2603" w:name="_Toc124255622"/>
      <w:bookmarkStart w:id="2604" w:name="_Toc131688460"/>
      <w:bookmarkStart w:id="2605" w:name="_Toc137373102"/>
      <w:bookmarkStart w:id="2606" w:name="_Toc138885045"/>
      <w:bookmarkStart w:id="2607" w:name="_Toc145689862"/>
      <w:bookmarkStart w:id="2608" w:name="_Toc155376586"/>
      <w:bookmarkStart w:id="2609" w:name="_Toc161672030"/>
      <w:r w:rsidR="0034487C" w:rsidRPr="009E4AEE">
        <w:rPr>
          <w:lang w:val="en-US"/>
        </w:rPr>
        <w:lastRenderedPageBreak/>
        <w:t>Annex B (normative):</w:t>
      </w:r>
      <w:r w:rsidR="0034487C">
        <w:rPr>
          <w:lang w:val="en-US"/>
        </w:rPr>
        <w:br/>
      </w:r>
      <w:r w:rsidR="0034487C" w:rsidRPr="009E4AEE">
        <w:rPr>
          <w:lang w:val="en-US"/>
        </w:rPr>
        <w:t>Propagation conditions</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75D5C558" w14:textId="77777777" w:rsidR="0034487C" w:rsidRPr="009E4AEE" w:rsidRDefault="0034487C" w:rsidP="0034487C">
      <w:pPr>
        <w:pStyle w:val="Heading1"/>
        <w:rPr>
          <w:lang w:val="en-US"/>
        </w:rPr>
      </w:pPr>
      <w:bookmarkStart w:id="2610" w:name="_Toc123058000"/>
      <w:bookmarkStart w:id="2611" w:name="_Toc124255295"/>
      <w:bookmarkStart w:id="2612" w:name="_Toc124255486"/>
      <w:bookmarkStart w:id="2613" w:name="_Toc124255623"/>
      <w:bookmarkStart w:id="2614" w:name="_Toc131688461"/>
      <w:bookmarkStart w:id="2615" w:name="_Toc137373103"/>
      <w:bookmarkStart w:id="2616" w:name="_Toc138885046"/>
      <w:bookmarkStart w:id="2617" w:name="_Toc145689863"/>
      <w:bookmarkStart w:id="2618" w:name="_Toc155376587"/>
      <w:bookmarkStart w:id="2619" w:name="_Toc161672031"/>
      <w:r w:rsidRPr="009E4AEE">
        <w:rPr>
          <w:lang w:val="en-US"/>
        </w:rPr>
        <w:t>B.1</w:t>
      </w:r>
      <w:r w:rsidRPr="009E4AEE">
        <w:rPr>
          <w:lang w:val="en-US"/>
        </w:rPr>
        <w:tab/>
        <w:t>Static propagation condition</w:t>
      </w:r>
      <w:bookmarkEnd w:id="2610"/>
      <w:bookmarkEnd w:id="2611"/>
      <w:bookmarkEnd w:id="2612"/>
      <w:bookmarkEnd w:id="2613"/>
      <w:bookmarkEnd w:id="2614"/>
      <w:bookmarkEnd w:id="2615"/>
      <w:bookmarkEnd w:id="2616"/>
      <w:bookmarkEnd w:id="2617"/>
      <w:bookmarkEnd w:id="2618"/>
      <w:bookmarkEnd w:id="2619"/>
    </w:p>
    <w:p w14:paraId="2500B855" w14:textId="77777777" w:rsidR="0034487C" w:rsidRPr="009E4AEE" w:rsidRDefault="0034487C" w:rsidP="0034487C">
      <w:pPr>
        <w:pStyle w:val="Heading2"/>
        <w:rPr>
          <w:snapToGrid w:val="0"/>
        </w:rPr>
      </w:pPr>
      <w:bookmarkStart w:id="2620" w:name="_Toc114566211"/>
      <w:bookmarkStart w:id="2621" w:name="_Toc115268301"/>
      <w:bookmarkStart w:id="2622" w:name="_Toc123058001"/>
      <w:bookmarkStart w:id="2623" w:name="_Toc124255296"/>
      <w:bookmarkStart w:id="2624" w:name="_Toc124255487"/>
      <w:bookmarkStart w:id="2625" w:name="_Toc124255624"/>
      <w:bookmarkStart w:id="2626" w:name="_Toc131688462"/>
      <w:bookmarkStart w:id="2627" w:name="_Toc137373104"/>
      <w:bookmarkStart w:id="2628" w:name="_Toc138885047"/>
      <w:bookmarkStart w:id="2629" w:name="_Toc145689864"/>
      <w:bookmarkStart w:id="2630" w:name="_Toc155376588"/>
      <w:bookmarkStart w:id="2631" w:name="_Toc161672032"/>
      <w:r w:rsidRPr="009E4AEE">
        <w:rPr>
          <w:snapToGrid w:val="0"/>
        </w:rPr>
        <w:t>B.1.1</w:t>
      </w:r>
      <w:r w:rsidRPr="009E4AEE">
        <w:rPr>
          <w:rFonts w:hint="eastAsia"/>
          <w:snapToGrid w:val="0"/>
        </w:rPr>
        <w:tab/>
      </w:r>
      <w:r w:rsidRPr="009E4AEE">
        <w:rPr>
          <w:snapToGrid w:val="0"/>
        </w:rPr>
        <w:t>UE Receiver with 1Rx</w:t>
      </w:r>
      <w:bookmarkEnd w:id="2620"/>
      <w:bookmarkEnd w:id="2621"/>
      <w:bookmarkEnd w:id="2622"/>
      <w:bookmarkEnd w:id="2623"/>
      <w:bookmarkEnd w:id="2624"/>
      <w:bookmarkEnd w:id="2625"/>
      <w:bookmarkEnd w:id="2626"/>
      <w:bookmarkEnd w:id="2627"/>
      <w:bookmarkEnd w:id="2628"/>
      <w:bookmarkEnd w:id="2629"/>
      <w:bookmarkEnd w:id="2630"/>
      <w:bookmarkEnd w:id="2631"/>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2632" w:name="_Toc21338429"/>
      <w:bookmarkStart w:id="2633" w:name="_Toc29808537"/>
      <w:bookmarkStart w:id="2634" w:name="_Toc37068456"/>
      <w:bookmarkStart w:id="2635" w:name="_Toc37084001"/>
      <w:bookmarkStart w:id="2636" w:name="_Toc37084343"/>
      <w:bookmarkStart w:id="2637" w:name="_Toc40209705"/>
      <w:bookmarkStart w:id="2638" w:name="_Toc40210047"/>
      <w:bookmarkStart w:id="2639" w:name="_Toc45893006"/>
      <w:bookmarkStart w:id="2640" w:name="_Toc53176871"/>
      <w:bookmarkStart w:id="2641" w:name="_Toc61121199"/>
      <w:bookmarkStart w:id="2642" w:name="_Toc67918395"/>
      <w:bookmarkStart w:id="2643" w:name="_Toc76298470"/>
      <w:bookmarkStart w:id="2644" w:name="_Toc76572482"/>
      <w:bookmarkStart w:id="2645" w:name="_Toc76652349"/>
      <w:bookmarkStart w:id="2646" w:name="_Toc76653193"/>
      <w:bookmarkStart w:id="2647" w:name="_Toc83742466"/>
      <w:bookmarkStart w:id="2648" w:name="_Toc91440956"/>
      <w:bookmarkStart w:id="2649" w:name="_Toc98849746"/>
      <w:bookmarkStart w:id="2650" w:name="_Toc106543600"/>
      <w:bookmarkStart w:id="2651" w:name="_Toc106737698"/>
      <w:bookmarkStart w:id="2652" w:name="_Toc107233465"/>
      <w:bookmarkStart w:id="2653" w:name="_Toc107235083"/>
      <w:bookmarkStart w:id="2654" w:name="_Toc107420053"/>
      <w:bookmarkStart w:id="2655" w:name="_Toc107477351"/>
      <w:bookmarkStart w:id="2656" w:name="_Toc114566212"/>
      <w:bookmarkStart w:id="2657" w:name="_Toc115268302"/>
      <w:bookmarkStart w:id="2658" w:name="_Toc123058002"/>
      <w:bookmarkStart w:id="2659" w:name="_Toc124255297"/>
      <w:bookmarkStart w:id="2660" w:name="_Toc124255488"/>
      <w:bookmarkStart w:id="2661" w:name="_Toc124255625"/>
      <w:bookmarkStart w:id="2662" w:name="_Toc131688463"/>
      <w:bookmarkStart w:id="2663" w:name="_Toc137373105"/>
      <w:bookmarkStart w:id="2664" w:name="_Toc138885048"/>
      <w:bookmarkStart w:id="2665" w:name="_Toc145689865"/>
      <w:bookmarkStart w:id="2666" w:name="_Toc155376589"/>
      <w:bookmarkStart w:id="2667" w:name="_Toc161672033"/>
      <w:r w:rsidRPr="009E4AEE">
        <w:rPr>
          <w:snapToGrid w:val="0"/>
        </w:rPr>
        <w:t>B.1.2</w:t>
      </w:r>
      <w:r w:rsidRPr="009E4AEE">
        <w:rPr>
          <w:rFonts w:hint="eastAsia"/>
          <w:snapToGrid w:val="0"/>
        </w:rPr>
        <w:tab/>
      </w:r>
      <w:r w:rsidRPr="009E4AEE">
        <w:rPr>
          <w:snapToGrid w:val="0"/>
        </w:rPr>
        <w:t>UE Receiver with 2Rx</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0" type="#_x0000_t75" alt="" style="width:31.9pt;height:26.9pt;mso-width-percent:0;mso-height-percent:0;mso-width-percent:0;mso-height-percent:0" o:ole="">
            <v:imagedata r:id="rId22" o:title=""/>
          </v:shape>
          <o:OLEObject Type="Embed" ProgID="Equation.3" ShapeID="_x0000_i1030" DrawAspect="Content" ObjectID="_1773814241" r:id="rId23"/>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1" type="#_x0000_t75" alt="" style="width:50.15pt;height:26.9pt;mso-width-percent:0;mso-height-percent:0;mso-width-percent:0;mso-height-percent:0" o:ole="">
            <v:imagedata r:id="rId24" o:title=""/>
          </v:shape>
          <o:OLEObject Type="Embed" ProgID="Equation.3" ShapeID="_x0000_i1031" DrawAspect="Content" ObjectID="_1773814242" r:id="rId25"/>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2668" w:name="_Toc123058003"/>
      <w:bookmarkStart w:id="2669" w:name="_Toc124255298"/>
      <w:bookmarkStart w:id="2670" w:name="_Toc124255489"/>
      <w:bookmarkStart w:id="2671" w:name="_Toc124255626"/>
      <w:bookmarkStart w:id="2672" w:name="_Toc131688464"/>
      <w:bookmarkStart w:id="2673" w:name="_Toc137373106"/>
      <w:bookmarkStart w:id="2674" w:name="_Toc138885049"/>
      <w:bookmarkStart w:id="2675" w:name="_Toc145689866"/>
      <w:bookmarkStart w:id="2676" w:name="_Toc155376590"/>
      <w:bookmarkStart w:id="2677" w:name="_Toc161672034"/>
      <w:r w:rsidRPr="009E4AEE">
        <w:rPr>
          <w:lang w:val="en-US"/>
        </w:rPr>
        <w:t>B.2.1</w:t>
      </w:r>
      <w:r w:rsidRPr="009E4AEE">
        <w:rPr>
          <w:lang w:val="en-US"/>
        </w:rPr>
        <w:tab/>
        <w:t>Delay profiles</w:t>
      </w:r>
      <w:bookmarkEnd w:id="2668"/>
      <w:bookmarkEnd w:id="2669"/>
      <w:bookmarkEnd w:id="2670"/>
      <w:bookmarkEnd w:id="2671"/>
      <w:bookmarkEnd w:id="2672"/>
      <w:bookmarkEnd w:id="2673"/>
      <w:bookmarkEnd w:id="2674"/>
      <w:bookmarkEnd w:id="2675"/>
      <w:bookmarkEnd w:id="2676"/>
      <w:bookmarkEnd w:id="2677"/>
    </w:p>
    <w:p w14:paraId="7ED776A4" w14:textId="5DE6FF03" w:rsidR="0034487C" w:rsidRPr="009E4AEE" w:rsidRDefault="00027CA1"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2AEF6BF0"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lastRenderedPageBreak/>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2678" w:name="_Toc123058004"/>
      <w:bookmarkStart w:id="2679" w:name="_Toc124255299"/>
      <w:bookmarkStart w:id="2680" w:name="_Toc124255490"/>
      <w:bookmarkStart w:id="2681" w:name="_Toc124255627"/>
      <w:bookmarkStart w:id="2682" w:name="_Toc131688465"/>
      <w:bookmarkStart w:id="2683" w:name="_Toc137373107"/>
      <w:bookmarkStart w:id="2684" w:name="_Toc138885050"/>
      <w:bookmarkStart w:id="2685" w:name="_Toc145689867"/>
      <w:bookmarkStart w:id="2686" w:name="_Toc155376591"/>
      <w:bookmarkStart w:id="2687" w:name="_Toc161672035"/>
      <w:r w:rsidRPr="009E4AEE">
        <w:rPr>
          <w:lang w:val="en-US"/>
        </w:rPr>
        <w:t>B.2.2</w:t>
      </w:r>
      <w:r w:rsidRPr="009E4AEE">
        <w:rPr>
          <w:lang w:val="en-US"/>
        </w:rPr>
        <w:tab/>
        <w:t>Combinations of channel model parameters</w:t>
      </w:r>
      <w:bookmarkEnd w:id="2678"/>
      <w:bookmarkEnd w:id="2679"/>
      <w:bookmarkEnd w:id="2680"/>
      <w:bookmarkEnd w:id="2681"/>
      <w:bookmarkEnd w:id="2682"/>
      <w:bookmarkEnd w:id="2683"/>
      <w:bookmarkEnd w:id="2684"/>
      <w:bookmarkEnd w:id="2685"/>
      <w:bookmarkEnd w:id="2686"/>
      <w:bookmarkEnd w:id="2687"/>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2688" w:name="_Toc21338436"/>
      <w:bookmarkStart w:id="2689" w:name="_Toc29808544"/>
      <w:bookmarkStart w:id="2690" w:name="_Toc37068463"/>
      <w:bookmarkStart w:id="2691" w:name="_Toc37084008"/>
      <w:bookmarkStart w:id="2692" w:name="_Toc37084350"/>
      <w:bookmarkStart w:id="2693" w:name="_Toc40209712"/>
      <w:bookmarkStart w:id="2694" w:name="_Toc40210054"/>
      <w:bookmarkStart w:id="2695" w:name="_Toc45893013"/>
      <w:bookmarkStart w:id="2696" w:name="_Toc53176878"/>
      <w:bookmarkStart w:id="2697" w:name="_Toc61121206"/>
      <w:bookmarkStart w:id="2698" w:name="_Toc67918402"/>
      <w:bookmarkStart w:id="2699" w:name="_Toc76298477"/>
      <w:bookmarkStart w:id="2700" w:name="_Toc76572489"/>
      <w:bookmarkStart w:id="2701" w:name="_Toc76652356"/>
      <w:bookmarkStart w:id="2702" w:name="_Toc76653200"/>
      <w:bookmarkStart w:id="2703" w:name="_Toc83742473"/>
      <w:bookmarkStart w:id="2704" w:name="_Toc91440963"/>
      <w:bookmarkStart w:id="2705" w:name="_Toc98849753"/>
      <w:bookmarkStart w:id="2706" w:name="_Toc106543607"/>
      <w:bookmarkStart w:id="2707" w:name="_Toc106737705"/>
      <w:bookmarkStart w:id="2708" w:name="_Toc107233472"/>
      <w:bookmarkStart w:id="2709" w:name="_Toc107235090"/>
      <w:bookmarkStart w:id="2710" w:name="_Toc107420060"/>
      <w:bookmarkStart w:id="2711" w:name="_Toc107477358"/>
      <w:bookmarkStart w:id="2712" w:name="_Toc114566219"/>
      <w:bookmarkStart w:id="2713" w:name="_Toc115268309"/>
      <w:bookmarkStart w:id="2714" w:name="_Toc123058005"/>
      <w:bookmarkStart w:id="2715" w:name="_Toc124255300"/>
      <w:bookmarkStart w:id="2716" w:name="_Toc124255491"/>
      <w:bookmarkStart w:id="2717" w:name="_Toc124255628"/>
      <w:bookmarkStart w:id="2718" w:name="_Toc131688466"/>
      <w:bookmarkStart w:id="2719" w:name="_Toc137373108"/>
      <w:bookmarkStart w:id="2720" w:name="_Toc138885051"/>
      <w:bookmarkStart w:id="2721" w:name="_Toc145689868"/>
      <w:bookmarkStart w:id="2722" w:name="_Toc155376592"/>
      <w:bookmarkStart w:id="2723" w:name="_Toc161672036"/>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2724" w:name="_Toc21338437"/>
      <w:bookmarkStart w:id="2725" w:name="_Toc29808545"/>
      <w:bookmarkStart w:id="2726" w:name="_Toc37068464"/>
      <w:bookmarkStart w:id="2727" w:name="_Toc37084009"/>
      <w:bookmarkStart w:id="2728" w:name="_Toc37084351"/>
      <w:bookmarkStart w:id="2729" w:name="_Toc40209713"/>
      <w:bookmarkStart w:id="2730" w:name="_Toc40210055"/>
      <w:bookmarkStart w:id="2731" w:name="_Toc45893014"/>
      <w:bookmarkStart w:id="2732" w:name="_Toc53176879"/>
      <w:bookmarkStart w:id="2733" w:name="_Toc61121207"/>
      <w:bookmarkStart w:id="2734" w:name="_Toc67918403"/>
      <w:bookmarkStart w:id="2735" w:name="_Toc76298478"/>
      <w:bookmarkStart w:id="2736" w:name="_Toc76572490"/>
      <w:bookmarkStart w:id="2737" w:name="_Toc76652357"/>
      <w:bookmarkStart w:id="2738" w:name="_Toc76653201"/>
      <w:bookmarkStart w:id="2739" w:name="_Toc83742474"/>
      <w:bookmarkStart w:id="2740" w:name="_Toc91440964"/>
      <w:bookmarkStart w:id="2741" w:name="_Toc98849754"/>
      <w:bookmarkStart w:id="2742" w:name="_Toc106543608"/>
      <w:bookmarkStart w:id="2743" w:name="_Toc106737706"/>
      <w:bookmarkStart w:id="2744" w:name="_Toc107233473"/>
      <w:bookmarkStart w:id="2745" w:name="_Toc107235091"/>
      <w:bookmarkStart w:id="2746" w:name="_Toc107420061"/>
      <w:bookmarkStart w:id="2747" w:name="_Toc107477359"/>
      <w:bookmarkStart w:id="2748" w:name="_Toc114566220"/>
      <w:bookmarkStart w:id="2749" w:name="_Toc115268310"/>
      <w:bookmarkStart w:id="2750" w:name="_Toc123058006"/>
      <w:bookmarkStart w:id="2751" w:name="_Toc124255301"/>
      <w:bookmarkStart w:id="2752" w:name="_Toc124255492"/>
      <w:bookmarkStart w:id="2753" w:name="_Toc124255629"/>
      <w:bookmarkStart w:id="2754" w:name="_Toc131688467"/>
      <w:bookmarkStart w:id="2755" w:name="_Toc137373109"/>
      <w:bookmarkStart w:id="2756" w:name="_Toc138885052"/>
      <w:bookmarkStart w:id="2757" w:name="_Toc145689869"/>
      <w:bookmarkStart w:id="2758" w:name="_Toc155376593"/>
      <w:bookmarkStart w:id="2759" w:name="_Toc161672037"/>
      <w:r w:rsidRPr="009E4AEE">
        <w:t>B.2.</w:t>
      </w:r>
      <w:r w:rsidRPr="009E4AEE">
        <w:rPr>
          <w:rFonts w:hint="eastAsia"/>
        </w:rPr>
        <w:t>3</w:t>
      </w:r>
      <w:r w:rsidRPr="009E4AEE">
        <w:t>.1</w:t>
      </w:r>
      <w:r w:rsidRPr="009E4AEE">
        <w:rPr>
          <w:rFonts w:hint="eastAsia"/>
        </w:rPr>
        <w:tab/>
        <w:t>MIMO Correlation Matrices using Uniform Linear Array (ULA)</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2760" w:name="_Toc21338438"/>
      <w:bookmarkStart w:id="2761" w:name="_Toc29808546"/>
      <w:bookmarkStart w:id="2762" w:name="_Toc37068465"/>
      <w:bookmarkStart w:id="2763" w:name="_Toc37084010"/>
      <w:bookmarkStart w:id="2764" w:name="_Toc37084352"/>
      <w:bookmarkStart w:id="2765" w:name="_Toc40209714"/>
      <w:bookmarkStart w:id="2766" w:name="_Toc40210056"/>
      <w:bookmarkStart w:id="2767" w:name="_Toc45893015"/>
      <w:bookmarkStart w:id="2768" w:name="_Toc53176880"/>
      <w:bookmarkStart w:id="2769" w:name="_Toc61121208"/>
      <w:bookmarkStart w:id="2770" w:name="_Toc67918404"/>
      <w:bookmarkStart w:id="2771" w:name="_Toc76298479"/>
      <w:bookmarkStart w:id="2772" w:name="_Toc76572491"/>
      <w:bookmarkStart w:id="2773" w:name="_Toc76652358"/>
      <w:bookmarkStart w:id="2774" w:name="_Toc76653202"/>
      <w:bookmarkStart w:id="2775" w:name="_Toc83742475"/>
      <w:bookmarkStart w:id="2776" w:name="_Toc91440965"/>
      <w:bookmarkStart w:id="2777" w:name="_Toc98849755"/>
      <w:bookmarkStart w:id="2778" w:name="_Toc106543609"/>
      <w:bookmarkStart w:id="2779" w:name="_Toc106737707"/>
      <w:bookmarkStart w:id="2780" w:name="_Toc107233474"/>
      <w:bookmarkStart w:id="2781" w:name="_Toc107235092"/>
      <w:bookmarkStart w:id="2782" w:name="_Toc107420062"/>
      <w:bookmarkStart w:id="2783" w:name="_Toc107477360"/>
      <w:bookmarkStart w:id="2784" w:name="_Toc114566221"/>
      <w:bookmarkStart w:id="2785" w:name="_Toc115268311"/>
      <w:bookmarkStart w:id="2786" w:name="_Toc123058007"/>
      <w:bookmarkStart w:id="2787" w:name="_Toc124255302"/>
      <w:bookmarkStart w:id="2788" w:name="_Toc124255493"/>
      <w:bookmarkStart w:id="2789" w:name="_Toc124255630"/>
      <w:bookmarkStart w:id="2790" w:name="_Toc131688468"/>
      <w:bookmarkStart w:id="2791" w:name="_Toc137373110"/>
      <w:bookmarkStart w:id="2792" w:name="_Toc138885053"/>
      <w:bookmarkStart w:id="2793" w:name="_Toc145689870"/>
      <w:bookmarkStart w:id="2794" w:name="_Toc155376594"/>
      <w:bookmarkStart w:id="2795" w:name="_Toc161672038"/>
      <w:r w:rsidRPr="009E4AEE">
        <w:rPr>
          <w:rFonts w:hint="eastAsia"/>
        </w:rPr>
        <w:t>B.2.3.1.1</w:t>
      </w:r>
      <w:r w:rsidRPr="009E4AEE">
        <w:rPr>
          <w:rFonts w:hint="eastAsia"/>
        </w:rPr>
        <w:tab/>
        <w:t>Definition of MIMO Correlation Matrices</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2" type="#_x0000_t75" alt="" style="width:40.55pt;height:21.85pt;mso-width-percent:0;mso-height-percent:0;mso-width-percent:0;mso-height-percent:0" o:ole="">
                  <v:imagedata r:id="rId26" o:title=""/>
                </v:shape>
                <o:OLEObject Type="Embed" ProgID="Equation.DSMT4" ShapeID="_x0000_i1032" DrawAspect="Content" ObjectID="_1773814243" r:id="rId27"/>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3" type="#_x0000_t75" alt="" style="width:82.5pt;height:38.75pt;mso-width-percent:0;mso-height-percent:0;mso-width-percent:0;mso-height-percent:0" o:ole="">
                  <v:imagedata r:id="rId28" o:title=""/>
                </v:shape>
                <o:OLEObject Type="Embed" ProgID="Equation.DSMT4" ShapeID="_x0000_i1033" DrawAspect="Content" ObjectID="_1773814244" r:id="rId29"/>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lastRenderedPageBreak/>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4" type="#_x0000_t75" alt="" style="width:35.1pt;height:20.05pt;mso-width-percent:0;mso-height-percent:0;mso-width-percent:0;mso-height-percent:0" o:ole="">
                  <v:imagedata r:id="rId30" o:title=""/>
                </v:shape>
                <o:OLEObject Type="Embed" ProgID="Equation.3" ShapeID="_x0000_i1034" DrawAspect="Content" ObjectID="_1773814245" r:id="rId31"/>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5" type="#_x0000_t75" alt="" style="width:82.05pt;height:38.75pt;mso-width-percent:0;mso-height-percent:0;mso-width-percent:0;mso-height-percent:0" o:ole="">
                  <v:imagedata r:id="rId32" o:title=""/>
                </v:shape>
                <o:OLEObject Type="Embed" ProgID="Equation.3" ShapeID="_x0000_i1035" DrawAspect="Content" ObjectID="_1773814246" r:id="rId33"/>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6" type="#_x0000_t75" alt="" style="width:21.85pt;height:21.85pt;mso-width-percent:0;mso-height-percent:0;mso-width-percent:0;mso-height-percent:0" o:ole="">
            <v:imagedata r:id="rId34" o:title=""/>
          </v:shape>
          <o:OLEObject Type="Embed" ProgID="Equation.DSMT4" ShapeID="_x0000_i1036" DrawAspect="Content" ObjectID="_1773814247" r:id="rId35"/>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7" type="#_x0000_t75" alt="" style="width:21.85pt;height:21.85pt;mso-width-percent:0;mso-height-percent:0;mso-width-percent:0;mso-height-percent:0" o:ole="">
            <v:imagedata r:id="rId36" o:title=""/>
          </v:shape>
          <o:OLEObject Type="Embed" ProgID="Equation.DSMT4" ShapeID="_x0000_i1037" DrawAspect="Content" ObjectID="_1773814248" r:id="rId37"/>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8" type="#_x0000_t75" alt="" style="width:93.4pt;height:31.45pt;mso-width-percent:0;mso-height-percent:0;mso-width-percent:0;mso-height-percent:0" o:ole="">
                  <v:imagedata r:id="rId38" o:title=""/>
                </v:shape>
                <o:OLEObject Type="Embed" ProgID="Equation.3" ShapeID="_x0000_i1038" DrawAspect="Content" ObjectID="_1773814249" r:id="rId39"/>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39" type="#_x0000_t75" alt="" style="width:96.6pt;height:31.45pt;mso-width-percent:0;mso-height-percent:0;mso-width-percent:0;mso-height-percent:0" o:ole="">
                  <v:imagedata r:id="rId40" o:title=""/>
                </v:shape>
                <o:OLEObject Type="Embed" ProgID="Equation.DSMT4" ShapeID="_x0000_i1039" DrawAspect="Content" ObjectID="_1773814250" r:id="rId41"/>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0" type="#_x0000_t75" alt="" style="width:291.2pt;height:60.6pt;mso-width-percent:0;mso-height-percent:0;mso-width-percent:0;mso-height-percent:0" o:ole="">
                  <v:imagedata r:id="rId42" o:title=""/>
                </v:shape>
                <o:OLEObject Type="Embed" ProgID="Equation.DSMT4" ShapeID="_x0000_i1040" DrawAspect="Content" ObjectID="_1773814251" r:id="rId43"/>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2796" w:name="_Toc21338439"/>
      <w:bookmarkStart w:id="2797" w:name="_Toc29808547"/>
      <w:bookmarkStart w:id="2798" w:name="_Toc37068466"/>
      <w:bookmarkStart w:id="2799" w:name="_Toc37084011"/>
      <w:bookmarkStart w:id="2800" w:name="_Toc37084353"/>
      <w:bookmarkStart w:id="2801" w:name="_Toc40209715"/>
      <w:bookmarkStart w:id="2802" w:name="_Toc40210057"/>
      <w:bookmarkStart w:id="2803" w:name="_Toc45893016"/>
      <w:bookmarkStart w:id="2804" w:name="_Toc53176881"/>
      <w:bookmarkStart w:id="2805" w:name="_Toc61121209"/>
      <w:bookmarkStart w:id="2806" w:name="_Toc67918405"/>
      <w:bookmarkStart w:id="2807" w:name="_Toc76298480"/>
      <w:bookmarkStart w:id="2808" w:name="_Toc76572492"/>
      <w:bookmarkStart w:id="2809" w:name="_Toc76652359"/>
      <w:bookmarkStart w:id="2810" w:name="_Toc76653203"/>
      <w:bookmarkStart w:id="2811" w:name="_Toc83742476"/>
      <w:bookmarkStart w:id="2812" w:name="_Toc91440966"/>
      <w:bookmarkStart w:id="2813" w:name="_Toc98849756"/>
      <w:bookmarkStart w:id="2814" w:name="_Toc106543610"/>
      <w:bookmarkStart w:id="2815" w:name="_Toc106737708"/>
      <w:bookmarkStart w:id="2816" w:name="_Toc107233475"/>
      <w:bookmarkStart w:id="2817" w:name="_Toc107235093"/>
      <w:bookmarkStart w:id="2818" w:name="_Toc107420063"/>
      <w:bookmarkStart w:id="2819" w:name="_Toc107477361"/>
      <w:bookmarkStart w:id="2820" w:name="_Toc114566222"/>
      <w:bookmarkStart w:id="2821" w:name="_Toc115268312"/>
      <w:bookmarkStart w:id="2822" w:name="_Toc123058008"/>
      <w:bookmarkStart w:id="2823" w:name="_Toc124255303"/>
      <w:bookmarkStart w:id="2824" w:name="_Toc124255494"/>
      <w:bookmarkStart w:id="2825" w:name="_Toc124255631"/>
      <w:bookmarkStart w:id="2826" w:name="_Toc131688469"/>
      <w:bookmarkStart w:id="2827" w:name="_Toc137373111"/>
      <w:bookmarkStart w:id="2828" w:name="_Toc138885054"/>
      <w:bookmarkStart w:id="2829" w:name="_Toc145689871"/>
      <w:bookmarkStart w:id="2830" w:name="_Toc155376595"/>
      <w:bookmarkStart w:id="2831" w:name="_Toc161672039"/>
      <w:r w:rsidRPr="009E4AEE">
        <w:rPr>
          <w:rFonts w:hint="eastAsia"/>
        </w:rPr>
        <w:t>B.2.3.1.2</w:t>
      </w:r>
      <w:r w:rsidRPr="009E4AEE">
        <w:rPr>
          <w:rFonts w:hint="eastAsia"/>
        </w:rPr>
        <w:tab/>
        <w:t>MIMO Correlation Matrices at High, Medium and Low Level</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1" type="#_x0000_t75" alt="" style="width:40.55pt;height:20.05pt;mso-width-percent:0;mso-height-percent:0;mso-width-percent:0;mso-height-percent:0" o:ole="">
                  <v:imagedata r:id="rId44" o:title=""/>
                </v:shape>
                <o:OLEObject Type="Embed" ProgID="Equation.3" ShapeID="_x0000_i1041" DrawAspect="Content" ObjectID="_1773814252" r:id="rId45"/>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2" type="#_x0000_t75" alt="" style="width:40.55pt;height:20.05pt;mso-width-percent:0;mso-height-percent:0;mso-width-percent:0;mso-height-percent:0" o:ole="">
                  <v:imagedata r:id="rId44" o:title=""/>
                </v:shape>
                <o:OLEObject Type="Embed" ProgID="Equation.3" ShapeID="_x0000_i1042" DrawAspect="Content" ObjectID="_1773814253" r:id="rId46"/>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3" type="#_x0000_t75" alt="" style="width:40.1pt;height:20.05pt;mso-width-percent:0;mso-height-percent:0;mso-width-percent:0;mso-height-percent:0" o:ole="">
                  <v:imagedata r:id="rId47" o:title=""/>
                </v:shape>
                <o:OLEObject Type="Embed" ProgID="Equation.3" ShapeID="_x0000_i1043" DrawAspect="Content" ObjectID="_1773814254" r:id="rId48"/>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2832" w:name="_Toc21338449"/>
      <w:bookmarkStart w:id="2833" w:name="_Toc29808557"/>
      <w:bookmarkStart w:id="2834" w:name="_Toc37068476"/>
      <w:bookmarkStart w:id="2835" w:name="_Toc37084021"/>
      <w:bookmarkStart w:id="2836" w:name="_Toc37084363"/>
      <w:bookmarkStart w:id="2837" w:name="_Toc40209725"/>
      <w:bookmarkStart w:id="2838" w:name="_Toc40210067"/>
      <w:bookmarkStart w:id="2839" w:name="_Toc45893026"/>
      <w:bookmarkStart w:id="2840" w:name="_Toc53176891"/>
      <w:bookmarkStart w:id="2841" w:name="_Toc61121221"/>
      <w:bookmarkStart w:id="2842" w:name="_Toc67918418"/>
      <w:bookmarkStart w:id="2843" w:name="_Toc76298493"/>
      <w:bookmarkStart w:id="2844" w:name="_Toc76572505"/>
      <w:bookmarkStart w:id="2845" w:name="_Toc76652372"/>
      <w:bookmarkStart w:id="2846" w:name="_Toc76653218"/>
      <w:bookmarkStart w:id="2847" w:name="_Toc83742491"/>
      <w:bookmarkStart w:id="2848" w:name="_Toc91440981"/>
      <w:bookmarkStart w:id="2849" w:name="_Toc98849771"/>
      <w:bookmarkStart w:id="2850" w:name="_Toc106543631"/>
      <w:bookmarkStart w:id="2851" w:name="_Toc106737729"/>
      <w:bookmarkStart w:id="2852" w:name="_Toc107233496"/>
      <w:bookmarkStart w:id="2853" w:name="_Toc107235114"/>
      <w:bookmarkStart w:id="2854" w:name="_Toc107420084"/>
      <w:bookmarkStart w:id="2855" w:name="_Toc107477382"/>
      <w:bookmarkStart w:id="2856" w:name="_Toc114566245"/>
      <w:bookmarkStart w:id="2857" w:name="_Toc115268335"/>
      <w:bookmarkStart w:id="2858" w:name="_Toc123058009"/>
      <w:bookmarkStart w:id="2859" w:name="_Toc124255304"/>
      <w:bookmarkStart w:id="2860" w:name="_Toc124255495"/>
      <w:bookmarkStart w:id="2861" w:name="_Toc124255632"/>
      <w:bookmarkStart w:id="2862" w:name="_Toc131688470"/>
      <w:bookmarkStart w:id="2863" w:name="_Toc137373112"/>
      <w:bookmarkStart w:id="2864" w:name="_Toc138885055"/>
      <w:bookmarkStart w:id="2865" w:name="_Toc145689872"/>
      <w:bookmarkStart w:id="2866" w:name="_Toc155376596"/>
      <w:bookmarkStart w:id="2867" w:name="_Toc161672040"/>
      <w:r w:rsidRPr="009E4AEE">
        <w:lastRenderedPageBreak/>
        <w:t>Annex C (normative):</w:t>
      </w:r>
      <w:r w:rsidRPr="009E4AEE">
        <w:br/>
        <w:t>Downlink physical channels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7C779E40" w14:textId="77777777" w:rsidR="0034487C" w:rsidRPr="009E4AEE" w:rsidRDefault="0034487C" w:rsidP="0034487C">
      <w:pPr>
        <w:pStyle w:val="Heading1"/>
      </w:pPr>
      <w:bookmarkStart w:id="2868" w:name="_Toc21338450"/>
      <w:bookmarkStart w:id="2869" w:name="_Toc29808558"/>
      <w:bookmarkStart w:id="2870" w:name="_Toc37068477"/>
      <w:bookmarkStart w:id="2871" w:name="_Toc37084022"/>
      <w:bookmarkStart w:id="2872" w:name="_Toc37084364"/>
      <w:bookmarkStart w:id="2873" w:name="_Toc40209726"/>
      <w:bookmarkStart w:id="2874" w:name="_Toc40210068"/>
      <w:bookmarkStart w:id="2875" w:name="_Toc45893027"/>
      <w:bookmarkStart w:id="2876" w:name="_Toc53176892"/>
      <w:bookmarkStart w:id="2877" w:name="_Toc61121222"/>
      <w:bookmarkStart w:id="2878" w:name="_Toc67918419"/>
      <w:bookmarkStart w:id="2879" w:name="_Toc76298494"/>
      <w:bookmarkStart w:id="2880" w:name="_Toc76572506"/>
      <w:bookmarkStart w:id="2881" w:name="_Toc76652373"/>
      <w:bookmarkStart w:id="2882" w:name="_Toc76653219"/>
      <w:bookmarkStart w:id="2883" w:name="_Toc83742492"/>
      <w:bookmarkStart w:id="2884" w:name="_Toc91440982"/>
      <w:bookmarkStart w:id="2885" w:name="_Toc98849772"/>
      <w:bookmarkStart w:id="2886" w:name="_Toc106543632"/>
      <w:bookmarkStart w:id="2887" w:name="_Toc106737730"/>
      <w:bookmarkStart w:id="2888" w:name="_Toc107233497"/>
      <w:bookmarkStart w:id="2889" w:name="_Toc107235115"/>
      <w:bookmarkStart w:id="2890" w:name="_Toc107420085"/>
      <w:bookmarkStart w:id="2891" w:name="_Toc107477383"/>
      <w:bookmarkStart w:id="2892" w:name="_Toc114566246"/>
      <w:bookmarkStart w:id="2893" w:name="_Toc115268336"/>
      <w:bookmarkStart w:id="2894" w:name="_Toc123058010"/>
      <w:bookmarkStart w:id="2895" w:name="_Toc124255305"/>
      <w:bookmarkStart w:id="2896" w:name="_Toc124255496"/>
      <w:bookmarkStart w:id="2897" w:name="_Toc124255633"/>
      <w:bookmarkStart w:id="2898" w:name="_Toc131688471"/>
      <w:bookmarkStart w:id="2899" w:name="_Toc137373113"/>
      <w:bookmarkStart w:id="2900" w:name="_Toc138885056"/>
      <w:bookmarkStart w:id="2901" w:name="_Toc145689873"/>
      <w:bookmarkStart w:id="2902" w:name="_Toc155376597"/>
      <w:bookmarkStart w:id="2903" w:name="_Toc161672041"/>
      <w:r w:rsidRPr="009E4AEE">
        <w:t>C.1</w:t>
      </w:r>
      <w:r w:rsidRPr="009E4AEE">
        <w:rPr>
          <w:rFonts w:hint="eastAsia"/>
        </w:rPr>
        <w:tab/>
      </w:r>
      <w:r w:rsidRPr="009E4AEE">
        <w:t>General</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2904" w:name="_Toc21338451"/>
      <w:bookmarkStart w:id="2905" w:name="_Toc29808559"/>
      <w:bookmarkStart w:id="2906" w:name="_Toc37068478"/>
      <w:bookmarkStart w:id="2907" w:name="_Toc37084023"/>
      <w:bookmarkStart w:id="2908" w:name="_Toc37084365"/>
      <w:bookmarkStart w:id="2909" w:name="_Toc40209727"/>
      <w:bookmarkStart w:id="2910" w:name="_Toc40210069"/>
      <w:bookmarkStart w:id="2911" w:name="_Toc45893028"/>
      <w:bookmarkStart w:id="2912" w:name="_Toc53176893"/>
      <w:bookmarkStart w:id="2913" w:name="_Toc61121223"/>
      <w:bookmarkStart w:id="2914" w:name="_Toc67918420"/>
      <w:bookmarkStart w:id="2915" w:name="_Toc76298495"/>
      <w:bookmarkStart w:id="2916" w:name="_Toc76572507"/>
      <w:bookmarkStart w:id="2917" w:name="_Toc76652374"/>
      <w:bookmarkStart w:id="2918" w:name="_Toc76653220"/>
      <w:bookmarkStart w:id="2919" w:name="_Toc83742493"/>
      <w:bookmarkStart w:id="2920" w:name="_Toc91440983"/>
      <w:bookmarkStart w:id="2921" w:name="_Toc98849773"/>
      <w:bookmarkStart w:id="2922" w:name="_Toc106543633"/>
      <w:bookmarkStart w:id="2923" w:name="_Toc106737731"/>
      <w:bookmarkStart w:id="2924" w:name="_Toc107233498"/>
      <w:bookmarkStart w:id="2925" w:name="_Toc107235116"/>
      <w:bookmarkStart w:id="2926" w:name="_Toc107420086"/>
      <w:bookmarkStart w:id="2927" w:name="_Toc107477384"/>
      <w:bookmarkStart w:id="2928" w:name="_Toc114566247"/>
      <w:bookmarkStart w:id="2929" w:name="_Toc115268337"/>
      <w:bookmarkStart w:id="2930" w:name="_Toc123058011"/>
      <w:bookmarkStart w:id="2931" w:name="_Toc124255306"/>
      <w:bookmarkStart w:id="2932" w:name="_Toc124255497"/>
      <w:bookmarkStart w:id="2933" w:name="_Toc124255634"/>
      <w:bookmarkStart w:id="2934" w:name="_Toc131688472"/>
      <w:bookmarkStart w:id="2935" w:name="_Toc137373114"/>
      <w:bookmarkStart w:id="2936" w:name="_Toc138885057"/>
      <w:bookmarkStart w:id="2937" w:name="_Toc145689874"/>
      <w:bookmarkStart w:id="2938" w:name="_Toc155376598"/>
      <w:bookmarkStart w:id="2939" w:name="_Toc161672042"/>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2940" w:name="_Toc21338452"/>
      <w:bookmarkStart w:id="2941" w:name="_Toc29808560"/>
      <w:bookmarkStart w:id="2942" w:name="_Toc37068479"/>
      <w:bookmarkStart w:id="2943" w:name="_Toc37084024"/>
      <w:bookmarkStart w:id="2944" w:name="_Toc37084366"/>
      <w:bookmarkStart w:id="2945" w:name="_Toc40209728"/>
      <w:bookmarkStart w:id="2946" w:name="_Toc40210070"/>
      <w:bookmarkStart w:id="2947" w:name="_Toc45893029"/>
      <w:bookmarkStart w:id="2948" w:name="_Toc53176894"/>
      <w:bookmarkStart w:id="2949" w:name="_Toc61121224"/>
      <w:bookmarkStart w:id="2950" w:name="_Toc67918421"/>
      <w:bookmarkStart w:id="2951" w:name="_Toc76298496"/>
      <w:bookmarkStart w:id="2952" w:name="_Toc76572508"/>
      <w:bookmarkStart w:id="2953" w:name="_Toc76652375"/>
      <w:bookmarkStart w:id="2954" w:name="_Toc76653221"/>
      <w:bookmarkStart w:id="2955" w:name="_Toc83742494"/>
      <w:bookmarkStart w:id="2956" w:name="_Toc91440984"/>
      <w:bookmarkStart w:id="2957" w:name="_Toc98849774"/>
      <w:bookmarkStart w:id="2958" w:name="_Toc106543634"/>
      <w:bookmarkStart w:id="2959" w:name="_Toc106737732"/>
      <w:bookmarkStart w:id="2960" w:name="_Toc107233499"/>
      <w:bookmarkStart w:id="2961" w:name="_Toc107235117"/>
      <w:bookmarkStart w:id="2962" w:name="_Toc107420087"/>
      <w:bookmarkStart w:id="2963" w:name="_Toc107477385"/>
      <w:bookmarkStart w:id="2964" w:name="_Toc114566248"/>
      <w:bookmarkStart w:id="2965" w:name="_Toc115268338"/>
      <w:bookmarkStart w:id="2966" w:name="_Toc123058012"/>
      <w:bookmarkStart w:id="2967" w:name="_Toc124255307"/>
      <w:bookmarkStart w:id="2968" w:name="_Toc124255498"/>
      <w:bookmarkStart w:id="2969" w:name="_Toc124255635"/>
      <w:bookmarkStart w:id="2970" w:name="_Toc131688473"/>
      <w:bookmarkStart w:id="2971" w:name="_Toc137373115"/>
      <w:bookmarkStart w:id="2972" w:name="_Toc138885058"/>
      <w:bookmarkStart w:id="2973" w:name="_Toc145689875"/>
      <w:bookmarkStart w:id="2974" w:name="_Toc155376599"/>
      <w:bookmarkStart w:id="2975" w:name="_Toc161672043"/>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2976" w:name="_Toc21338453"/>
      <w:bookmarkStart w:id="2977" w:name="_Toc29808561"/>
      <w:bookmarkStart w:id="2978" w:name="_Toc37068480"/>
      <w:bookmarkStart w:id="2979" w:name="_Toc37084025"/>
      <w:bookmarkStart w:id="2980" w:name="_Toc37084367"/>
      <w:bookmarkStart w:id="2981" w:name="_Toc40209729"/>
      <w:bookmarkStart w:id="2982" w:name="_Toc40210071"/>
      <w:bookmarkStart w:id="2983" w:name="_Toc45893030"/>
      <w:bookmarkStart w:id="2984" w:name="_Toc53176895"/>
      <w:bookmarkStart w:id="2985" w:name="_Toc61121225"/>
      <w:bookmarkStart w:id="2986" w:name="_Toc67918422"/>
      <w:bookmarkStart w:id="2987" w:name="_Toc76298497"/>
      <w:bookmarkStart w:id="2988" w:name="_Toc76572509"/>
      <w:bookmarkStart w:id="2989" w:name="_Toc76652376"/>
      <w:bookmarkStart w:id="2990" w:name="_Toc76653222"/>
      <w:bookmarkStart w:id="2991" w:name="_Toc83742495"/>
      <w:bookmarkStart w:id="2992" w:name="_Toc91440985"/>
      <w:bookmarkStart w:id="2993" w:name="_Toc98849775"/>
      <w:bookmarkStart w:id="2994" w:name="_Toc106543635"/>
      <w:bookmarkStart w:id="2995" w:name="_Toc106737733"/>
      <w:bookmarkStart w:id="2996" w:name="_Toc107233500"/>
      <w:bookmarkStart w:id="2997" w:name="_Toc107235118"/>
      <w:bookmarkStart w:id="2998" w:name="_Toc107420088"/>
      <w:bookmarkStart w:id="2999" w:name="_Toc107477386"/>
      <w:bookmarkStart w:id="3000" w:name="_Toc114566249"/>
      <w:bookmarkStart w:id="3001" w:name="_Toc115268339"/>
      <w:bookmarkStart w:id="3002" w:name="_Toc123058013"/>
      <w:bookmarkStart w:id="3003" w:name="_Toc124255308"/>
      <w:bookmarkStart w:id="3004" w:name="_Toc124255499"/>
      <w:bookmarkStart w:id="3005" w:name="_Toc124255636"/>
      <w:bookmarkStart w:id="3006" w:name="_Toc131688474"/>
      <w:bookmarkStart w:id="3007" w:name="_Toc137373116"/>
      <w:bookmarkStart w:id="3008" w:name="_Toc138885059"/>
      <w:bookmarkStart w:id="3009" w:name="_Toc145689876"/>
      <w:bookmarkStart w:id="3010" w:name="_Toc155376600"/>
      <w:bookmarkStart w:id="3011" w:name="_Toc161672044"/>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4" type="#_x0000_t75" alt="" style="width:50.6pt;height:15.05pt;mso-width-percent:0;mso-height-percent:0;mso-width-percent:0;mso-height-percent:0" o:ole="">
                  <v:imagedata r:id="rId49" o:title=""/>
                </v:shape>
                <o:OLEObject Type="Embed" ProgID="Equation.3" ShapeID="_x0000_i1044" DrawAspect="Content" ObjectID="_1773814255" r:id="rId50"/>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3012" w:name="_Toc21338455"/>
      <w:bookmarkStart w:id="3013" w:name="_Toc29808563"/>
      <w:bookmarkStart w:id="3014" w:name="_Toc37068482"/>
      <w:bookmarkStart w:id="3015" w:name="_Toc37084027"/>
      <w:bookmarkStart w:id="3016" w:name="_Toc37084369"/>
      <w:bookmarkStart w:id="3017" w:name="_Toc40209731"/>
      <w:bookmarkStart w:id="3018" w:name="_Toc40210073"/>
      <w:bookmarkStart w:id="3019" w:name="_Toc45893032"/>
      <w:bookmarkStart w:id="3020" w:name="_Toc53176897"/>
      <w:bookmarkStart w:id="3021" w:name="_Toc61121227"/>
      <w:bookmarkStart w:id="3022" w:name="_Toc67918424"/>
      <w:bookmarkStart w:id="3023" w:name="_Toc76298499"/>
      <w:bookmarkStart w:id="3024" w:name="_Toc76572511"/>
      <w:bookmarkStart w:id="3025" w:name="_Toc76652378"/>
      <w:bookmarkStart w:id="3026" w:name="_Toc76653224"/>
      <w:bookmarkStart w:id="3027" w:name="_Toc83742497"/>
      <w:bookmarkStart w:id="3028" w:name="_Toc91440987"/>
      <w:bookmarkStart w:id="3029" w:name="_Toc98849777"/>
      <w:bookmarkStart w:id="3030" w:name="_Toc106543637"/>
      <w:bookmarkStart w:id="3031" w:name="_Toc106737735"/>
      <w:bookmarkStart w:id="3032" w:name="_Toc107233502"/>
      <w:bookmarkStart w:id="3033" w:name="_Toc107235120"/>
      <w:bookmarkStart w:id="3034" w:name="_Toc107420090"/>
      <w:bookmarkStart w:id="3035" w:name="_Toc107477388"/>
      <w:bookmarkStart w:id="3036" w:name="_Toc114566251"/>
      <w:bookmarkStart w:id="3037" w:name="_Toc115268341"/>
      <w:bookmarkStart w:id="3038" w:name="_Toc123058014"/>
      <w:bookmarkStart w:id="3039" w:name="_Toc124255309"/>
      <w:bookmarkStart w:id="3040" w:name="_Toc124255500"/>
      <w:bookmarkStart w:id="3041" w:name="_Toc124255637"/>
      <w:bookmarkStart w:id="3042" w:name="_Toc131688475"/>
      <w:bookmarkStart w:id="3043" w:name="_Toc137373117"/>
      <w:bookmarkStart w:id="3044" w:name="_Toc138885060"/>
      <w:bookmarkStart w:id="3045" w:name="_Toc145689877"/>
      <w:bookmarkStart w:id="3046" w:name="_Toc155376601"/>
      <w:bookmarkStart w:id="3047" w:name="_Toc161672045"/>
      <w:r w:rsidRPr="009E4AEE">
        <w:rPr>
          <w:lang w:val="fr-FR"/>
        </w:rPr>
        <w:t xml:space="preserve">Annex </w:t>
      </w:r>
      <w:r w:rsidRPr="009E4AEE">
        <w:rPr>
          <w:rFonts w:hint="eastAsia"/>
          <w:lang w:val="fr-FR"/>
        </w:rPr>
        <w:t>D</w:t>
      </w:r>
      <w:r w:rsidRPr="009E4AEE">
        <w:rPr>
          <w:lang w:val="fr-FR"/>
        </w:rPr>
        <w:t xml:space="preserve"> (informative): Void</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3048" w:name="_Toc21338456"/>
      <w:bookmarkStart w:id="3049" w:name="_Toc29808564"/>
      <w:bookmarkStart w:id="3050" w:name="_Toc37068483"/>
      <w:bookmarkStart w:id="3051" w:name="_Toc37084028"/>
      <w:bookmarkStart w:id="3052" w:name="_Toc37084370"/>
      <w:bookmarkStart w:id="3053" w:name="_Toc40209732"/>
      <w:bookmarkStart w:id="3054" w:name="_Toc40210074"/>
      <w:bookmarkStart w:id="3055" w:name="_Toc45893033"/>
      <w:bookmarkStart w:id="3056" w:name="_Toc53176898"/>
      <w:bookmarkStart w:id="3057" w:name="_Toc61121228"/>
      <w:bookmarkStart w:id="3058" w:name="_Toc67918425"/>
      <w:bookmarkStart w:id="3059" w:name="_Toc76298500"/>
      <w:bookmarkStart w:id="3060" w:name="_Toc76572512"/>
      <w:bookmarkStart w:id="3061" w:name="_Toc76652379"/>
      <w:bookmarkStart w:id="3062" w:name="_Toc76653225"/>
      <w:bookmarkStart w:id="3063" w:name="_Toc83742498"/>
      <w:bookmarkStart w:id="3064" w:name="_Toc91440988"/>
      <w:bookmarkStart w:id="3065" w:name="_Toc98849778"/>
      <w:bookmarkStart w:id="3066" w:name="_Toc106543638"/>
      <w:bookmarkStart w:id="3067" w:name="_Toc106737736"/>
      <w:bookmarkStart w:id="3068" w:name="_Toc107233503"/>
      <w:bookmarkStart w:id="3069" w:name="_Toc107235121"/>
      <w:bookmarkStart w:id="3070" w:name="_Toc107420091"/>
      <w:bookmarkStart w:id="3071" w:name="_Toc107477389"/>
      <w:bookmarkStart w:id="3072" w:name="_Toc114566252"/>
      <w:bookmarkStart w:id="3073" w:name="_Toc115268342"/>
      <w:bookmarkStart w:id="3074" w:name="_Toc123058015"/>
      <w:bookmarkStart w:id="3075" w:name="_Toc124255310"/>
      <w:bookmarkStart w:id="3076" w:name="_Toc124255501"/>
      <w:bookmarkStart w:id="3077" w:name="_Toc124255638"/>
      <w:bookmarkStart w:id="3078" w:name="_Toc131688476"/>
      <w:bookmarkStart w:id="3079" w:name="_Toc137373118"/>
      <w:bookmarkStart w:id="3080" w:name="_Toc138885061"/>
      <w:bookmarkStart w:id="3081" w:name="_Toc145689878"/>
      <w:bookmarkStart w:id="3082" w:name="_Toc155376602"/>
      <w:bookmarkStart w:id="3083" w:name="_Toc161672046"/>
      <w:r w:rsidRPr="009E4AEE">
        <w:rPr>
          <w:lang w:val="fr-FR"/>
        </w:rPr>
        <w:t>Annex E (normative):</w:t>
      </w:r>
      <w:r w:rsidRPr="009E4AEE">
        <w:rPr>
          <w:lang w:val="fr-FR"/>
        </w:rPr>
        <w:br/>
        <w:t>Environmental conditions</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60FC5259" w14:textId="77777777" w:rsidR="0034487C" w:rsidRPr="009E4AEE" w:rsidRDefault="0034487C" w:rsidP="00BC4C97">
      <w:pPr>
        <w:pStyle w:val="Heading1"/>
      </w:pPr>
      <w:bookmarkStart w:id="3084" w:name="_Toc21338457"/>
      <w:bookmarkStart w:id="3085" w:name="_Toc29808565"/>
      <w:bookmarkStart w:id="3086" w:name="_Toc37068484"/>
      <w:bookmarkStart w:id="3087" w:name="_Toc37084029"/>
      <w:bookmarkStart w:id="3088" w:name="_Toc37084371"/>
      <w:bookmarkStart w:id="3089" w:name="_Toc40209733"/>
      <w:bookmarkStart w:id="3090" w:name="_Toc40210075"/>
      <w:bookmarkStart w:id="3091" w:name="_Toc45893034"/>
      <w:bookmarkStart w:id="3092" w:name="_Toc53176899"/>
      <w:bookmarkStart w:id="3093" w:name="_Toc61121229"/>
      <w:bookmarkStart w:id="3094" w:name="_Toc67918426"/>
      <w:bookmarkStart w:id="3095" w:name="_Toc76298501"/>
      <w:bookmarkStart w:id="3096" w:name="_Toc76572513"/>
      <w:bookmarkStart w:id="3097" w:name="_Toc76652380"/>
      <w:bookmarkStart w:id="3098" w:name="_Toc76653226"/>
      <w:bookmarkStart w:id="3099" w:name="_Toc83742499"/>
      <w:bookmarkStart w:id="3100" w:name="_Toc91440989"/>
      <w:bookmarkStart w:id="3101" w:name="_Toc98849779"/>
      <w:bookmarkStart w:id="3102" w:name="_Toc106543639"/>
      <w:bookmarkStart w:id="3103" w:name="_Toc106737737"/>
      <w:bookmarkStart w:id="3104" w:name="_Toc107233504"/>
      <w:bookmarkStart w:id="3105" w:name="_Toc107235122"/>
      <w:bookmarkStart w:id="3106" w:name="_Toc107420092"/>
      <w:bookmarkStart w:id="3107" w:name="_Toc107477390"/>
      <w:bookmarkStart w:id="3108" w:name="_Toc114566253"/>
      <w:bookmarkStart w:id="3109" w:name="_Toc115268343"/>
      <w:bookmarkStart w:id="3110" w:name="_Toc123058016"/>
      <w:bookmarkStart w:id="3111" w:name="_Toc124255311"/>
      <w:bookmarkStart w:id="3112" w:name="_Toc124255502"/>
      <w:bookmarkStart w:id="3113" w:name="_Toc124255639"/>
      <w:bookmarkStart w:id="3114" w:name="_Toc131688477"/>
      <w:bookmarkStart w:id="3115" w:name="_Toc137373119"/>
      <w:bookmarkStart w:id="3116" w:name="_Toc138885062"/>
      <w:bookmarkStart w:id="3117" w:name="_Toc145689879"/>
      <w:bookmarkStart w:id="3118" w:name="_Toc155376603"/>
      <w:bookmarkStart w:id="3119" w:name="_Toc161672047"/>
      <w:r w:rsidRPr="009E4AEE">
        <w:t>E.1</w:t>
      </w:r>
      <w:r w:rsidRPr="009E4AEE">
        <w:rPr>
          <w:rFonts w:hint="eastAsia"/>
        </w:rPr>
        <w:tab/>
      </w:r>
      <w:r w:rsidRPr="009E4AEE">
        <w:t>General</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3120" w:name="_Toc21338458"/>
      <w:bookmarkStart w:id="3121" w:name="_Toc29808566"/>
      <w:bookmarkStart w:id="3122" w:name="_Toc37068485"/>
      <w:bookmarkStart w:id="3123" w:name="_Toc37084030"/>
      <w:bookmarkStart w:id="3124" w:name="_Toc37084372"/>
      <w:bookmarkStart w:id="3125" w:name="_Toc40209734"/>
      <w:bookmarkStart w:id="3126" w:name="_Toc40210076"/>
      <w:bookmarkStart w:id="3127" w:name="_Toc45893035"/>
      <w:bookmarkStart w:id="3128" w:name="_Toc53176900"/>
      <w:bookmarkStart w:id="3129" w:name="_Toc61121230"/>
      <w:bookmarkStart w:id="3130" w:name="_Toc67918427"/>
      <w:bookmarkStart w:id="3131" w:name="_Toc76298502"/>
      <w:bookmarkStart w:id="3132" w:name="_Toc76572514"/>
      <w:bookmarkStart w:id="3133" w:name="_Toc76652381"/>
      <w:bookmarkStart w:id="3134" w:name="_Toc76653227"/>
      <w:bookmarkStart w:id="3135" w:name="_Toc83742500"/>
      <w:bookmarkStart w:id="3136" w:name="_Toc91440990"/>
      <w:bookmarkStart w:id="3137" w:name="_Toc98849780"/>
      <w:bookmarkStart w:id="3138" w:name="_Toc106543640"/>
      <w:bookmarkStart w:id="3139" w:name="_Toc106737738"/>
      <w:bookmarkStart w:id="3140" w:name="_Toc107233505"/>
      <w:bookmarkStart w:id="3141" w:name="_Toc107235123"/>
      <w:bookmarkStart w:id="3142" w:name="_Toc107420093"/>
      <w:bookmarkStart w:id="3143" w:name="_Toc107477391"/>
      <w:bookmarkStart w:id="3144" w:name="_Toc114566254"/>
      <w:bookmarkStart w:id="3145" w:name="_Toc115268344"/>
      <w:bookmarkStart w:id="3146" w:name="_Toc123058017"/>
      <w:bookmarkStart w:id="3147" w:name="_Toc124255312"/>
      <w:bookmarkStart w:id="3148" w:name="_Toc124255503"/>
      <w:bookmarkStart w:id="3149" w:name="_Toc124255640"/>
      <w:bookmarkStart w:id="3150" w:name="_Toc131688478"/>
      <w:bookmarkStart w:id="3151" w:name="_Toc137373120"/>
      <w:bookmarkStart w:id="3152" w:name="_Toc138885063"/>
      <w:bookmarkStart w:id="3153" w:name="_Toc145689880"/>
      <w:bookmarkStart w:id="3154" w:name="_Toc155376604"/>
      <w:bookmarkStart w:id="3155" w:name="_Toc161672048"/>
      <w:r w:rsidRPr="009E4AEE">
        <w:t>E.2</w:t>
      </w:r>
      <w:r w:rsidRPr="009E4AEE">
        <w:rPr>
          <w:rFonts w:hint="eastAsia"/>
        </w:rPr>
        <w:tab/>
      </w:r>
      <w:r w:rsidRPr="009E4AEE">
        <w:t>Environmental</w:t>
      </w:r>
      <w:r w:rsidRPr="009E4AEE">
        <w:rPr>
          <w:rFonts w:hint="eastAsia"/>
        </w:rPr>
        <w:t xml:space="preserve"> (Conducted)</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3156" w:name="_Toc21338459"/>
      <w:bookmarkStart w:id="3157" w:name="_Toc29808567"/>
      <w:bookmarkStart w:id="3158" w:name="_Toc37068486"/>
      <w:bookmarkStart w:id="3159" w:name="_Toc37084031"/>
      <w:bookmarkStart w:id="3160" w:name="_Toc37084373"/>
      <w:bookmarkStart w:id="3161" w:name="_Toc40209735"/>
      <w:bookmarkStart w:id="3162" w:name="_Toc40210077"/>
      <w:bookmarkStart w:id="3163" w:name="_Toc45893036"/>
      <w:bookmarkStart w:id="3164" w:name="_Toc53176901"/>
      <w:bookmarkStart w:id="3165" w:name="_Toc61121231"/>
      <w:bookmarkStart w:id="3166" w:name="_Toc67918428"/>
      <w:bookmarkStart w:id="3167" w:name="_Toc76298503"/>
      <w:bookmarkStart w:id="3168" w:name="_Toc76572515"/>
      <w:bookmarkStart w:id="3169" w:name="_Toc76652382"/>
      <w:bookmarkStart w:id="3170" w:name="_Toc76653228"/>
      <w:bookmarkStart w:id="3171" w:name="_Toc83742501"/>
      <w:bookmarkStart w:id="3172" w:name="_Toc91440991"/>
      <w:bookmarkStart w:id="3173" w:name="_Toc98849781"/>
      <w:bookmarkStart w:id="3174" w:name="_Toc106543641"/>
      <w:bookmarkStart w:id="3175" w:name="_Toc106737739"/>
      <w:bookmarkStart w:id="3176" w:name="_Toc107233506"/>
      <w:bookmarkStart w:id="3177" w:name="_Toc107235124"/>
      <w:bookmarkStart w:id="3178" w:name="_Toc107420094"/>
      <w:bookmarkStart w:id="3179" w:name="_Toc107477392"/>
      <w:bookmarkStart w:id="3180" w:name="_Toc114566255"/>
      <w:bookmarkStart w:id="3181" w:name="_Toc115268345"/>
      <w:bookmarkStart w:id="3182" w:name="_Toc123058018"/>
      <w:bookmarkStart w:id="3183" w:name="_Toc124255313"/>
      <w:bookmarkStart w:id="3184" w:name="_Toc124255504"/>
      <w:bookmarkStart w:id="3185" w:name="_Toc124255641"/>
      <w:bookmarkStart w:id="3186" w:name="_Toc131688479"/>
      <w:bookmarkStart w:id="3187" w:name="_Toc137373121"/>
      <w:bookmarkStart w:id="3188" w:name="_Toc138885064"/>
      <w:bookmarkStart w:id="3189" w:name="_Toc145689881"/>
      <w:bookmarkStart w:id="3190" w:name="_Toc155376605"/>
      <w:bookmarkStart w:id="3191" w:name="_Toc161672049"/>
      <w:r w:rsidRPr="009E4AEE">
        <w:t>E.2.1</w:t>
      </w:r>
      <w:r w:rsidRPr="009E4AEE">
        <w:rPr>
          <w:rFonts w:hint="eastAsia"/>
        </w:rPr>
        <w:tab/>
      </w:r>
      <w:r w:rsidRPr="009E4AEE">
        <w:t>Temperature</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3192" w:name="_Toc21338460"/>
      <w:bookmarkStart w:id="3193" w:name="_Toc29808568"/>
      <w:bookmarkStart w:id="3194" w:name="_Toc37068487"/>
      <w:bookmarkStart w:id="3195" w:name="_Toc37084032"/>
      <w:bookmarkStart w:id="3196" w:name="_Toc37084374"/>
      <w:bookmarkStart w:id="3197" w:name="_Toc40209736"/>
      <w:bookmarkStart w:id="3198" w:name="_Toc40210078"/>
      <w:bookmarkStart w:id="3199" w:name="_Toc45893037"/>
      <w:bookmarkStart w:id="3200" w:name="_Toc53176902"/>
      <w:bookmarkStart w:id="3201" w:name="_Toc61121232"/>
      <w:bookmarkStart w:id="3202" w:name="_Toc67918429"/>
      <w:bookmarkStart w:id="3203" w:name="_Toc76298504"/>
      <w:bookmarkStart w:id="3204" w:name="_Toc76572516"/>
      <w:bookmarkStart w:id="3205" w:name="_Toc76652383"/>
      <w:bookmarkStart w:id="3206" w:name="_Toc76653229"/>
      <w:bookmarkStart w:id="3207" w:name="_Toc83742502"/>
      <w:bookmarkStart w:id="3208" w:name="_Toc91440992"/>
      <w:bookmarkStart w:id="3209" w:name="_Toc98849782"/>
      <w:bookmarkStart w:id="3210" w:name="_Toc106543642"/>
      <w:bookmarkStart w:id="3211" w:name="_Toc106737740"/>
      <w:bookmarkStart w:id="3212" w:name="_Toc107233507"/>
      <w:bookmarkStart w:id="3213" w:name="_Toc107235125"/>
      <w:bookmarkStart w:id="3214" w:name="_Toc107420095"/>
      <w:bookmarkStart w:id="3215" w:name="_Toc107477393"/>
      <w:bookmarkStart w:id="3216" w:name="_Toc114566256"/>
      <w:bookmarkStart w:id="3217" w:name="_Toc115268346"/>
      <w:bookmarkStart w:id="3218" w:name="_Toc123058019"/>
      <w:bookmarkStart w:id="3219" w:name="_Toc124255314"/>
      <w:bookmarkStart w:id="3220" w:name="_Toc124255505"/>
      <w:bookmarkStart w:id="3221" w:name="_Toc124255642"/>
      <w:bookmarkStart w:id="3222" w:name="_Toc131688480"/>
      <w:bookmarkStart w:id="3223" w:name="_Toc137373122"/>
      <w:bookmarkStart w:id="3224" w:name="_Toc138885065"/>
      <w:bookmarkStart w:id="3225" w:name="_Toc145689882"/>
      <w:bookmarkStart w:id="3226" w:name="_Toc155376606"/>
      <w:bookmarkStart w:id="3227" w:name="_Toc161672050"/>
      <w:r w:rsidRPr="009E4AEE">
        <w:lastRenderedPageBreak/>
        <w:t>E.2.2</w:t>
      </w:r>
      <w:r w:rsidRPr="009E4AEE">
        <w:rPr>
          <w:rFonts w:hint="eastAsia"/>
        </w:rPr>
        <w:tab/>
      </w:r>
      <w:r w:rsidRPr="009E4AEE">
        <w:t>Voltage</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3228" w:name="_Toc21338461"/>
      <w:bookmarkStart w:id="3229" w:name="_Toc29808569"/>
      <w:bookmarkStart w:id="3230" w:name="_Toc37068488"/>
      <w:bookmarkStart w:id="3231" w:name="_Toc37084033"/>
      <w:bookmarkStart w:id="3232" w:name="_Toc37084375"/>
      <w:bookmarkStart w:id="3233" w:name="_Toc40209737"/>
      <w:bookmarkStart w:id="3234" w:name="_Toc40210079"/>
      <w:bookmarkStart w:id="3235" w:name="_Toc45893038"/>
      <w:bookmarkStart w:id="3236" w:name="_Toc53176903"/>
      <w:bookmarkStart w:id="3237" w:name="_Toc61121233"/>
      <w:bookmarkStart w:id="3238" w:name="_Toc67918430"/>
      <w:bookmarkStart w:id="3239" w:name="_Toc76298505"/>
      <w:bookmarkStart w:id="3240" w:name="_Toc76572517"/>
      <w:bookmarkStart w:id="3241" w:name="_Toc76652384"/>
      <w:bookmarkStart w:id="3242" w:name="_Toc76653230"/>
      <w:bookmarkStart w:id="3243" w:name="_Toc83742503"/>
      <w:bookmarkStart w:id="3244" w:name="_Toc91440993"/>
      <w:bookmarkStart w:id="3245" w:name="_Toc98849783"/>
      <w:bookmarkStart w:id="3246" w:name="_Toc106543643"/>
      <w:bookmarkStart w:id="3247" w:name="_Toc106737741"/>
      <w:bookmarkStart w:id="3248" w:name="_Toc107233508"/>
      <w:bookmarkStart w:id="3249" w:name="_Toc107235126"/>
      <w:bookmarkStart w:id="3250" w:name="_Toc107420096"/>
      <w:bookmarkStart w:id="3251" w:name="_Toc107477394"/>
      <w:bookmarkStart w:id="3252" w:name="_Toc114566257"/>
      <w:bookmarkStart w:id="3253" w:name="_Toc115268347"/>
      <w:bookmarkStart w:id="3254" w:name="_Toc123058020"/>
      <w:bookmarkStart w:id="3255" w:name="_Toc124255315"/>
      <w:bookmarkStart w:id="3256" w:name="_Toc124255506"/>
      <w:bookmarkStart w:id="3257" w:name="_Toc124255643"/>
      <w:bookmarkStart w:id="3258" w:name="_Toc131688481"/>
      <w:bookmarkStart w:id="3259" w:name="_Toc137373123"/>
      <w:bookmarkStart w:id="3260" w:name="_Toc138885066"/>
      <w:bookmarkStart w:id="3261" w:name="_Toc145689883"/>
      <w:bookmarkStart w:id="3262" w:name="_Toc155376607"/>
      <w:bookmarkStart w:id="3263" w:name="_Toc161672051"/>
      <w:r w:rsidRPr="009E4AEE">
        <w:t>E.2.3</w:t>
      </w:r>
      <w:r w:rsidRPr="009E4AEE">
        <w:rPr>
          <w:rFonts w:hint="eastAsia"/>
        </w:rPr>
        <w:tab/>
      </w:r>
      <w:r w:rsidRPr="009E4AEE">
        <w:t>Vibration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3264" w:name="_Toc97562327"/>
      <w:bookmarkStart w:id="3265" w:name="_Toc104122561"/>
      <w:bookmarkStart w:id="3266" w:name="_Toc104205512"/>
      <w:bookmarkStart w:id="3267" w:name="_Toc104206719"/>
      <w:bookmarkStart w:id="3268" w:name="_Toc104503679"/>
      <w:bookmarkStart w:id="3269" w:name="_Toc106127610"/>
      <w:bookmarkStart w:id="3270" w:name="_Toc123058021"/>
      <w:bookmarkStart w:id="3271" w:name="_Toc124255316"/>
      <w:bookmarkStart w:id="3272" w:name="_Toc124255507"/>
      <w:bookmarkStart w:id="3273" w:name="_Toc124255644"/>
      <w:bookmarkStart w:id="3274" w:name="_Toc131688482"/>
      <w:bookmarkStart w:id="3275" w:name="_Toc137373124"/>
      <w:bookmarkStart w:id="3276" w:name="_Toc138885067"/>
      <w:bookmarkStart w:id="3277" w:name="_Toc145689884"/>
      <w:bookmarkStart w:id="3278" w:name="_Toc155376608"/>
      <w:bookmarkStart w:id="3279" w:name="_Toc161672052"/>
      <w:r w:rsidRPr="004D3578">
        <w:lastRenderedPageBreak/>
        <w:t xml:space="preserve">Annex </w:t>
      </w:r>
      <w:r w:rsidR="00F668F7">
        <w:t>F</w:t>
      </w:r>
      <w:r w:rsidR="00F668F7" w:rsidRPr="004D3578">
        <w:t xml:space="preserve"> </w:t>
      </w:r>
      <w:r w:rsidRPr="004D3578">
        <w:t>(informative):</w:t>
      </w:r>
      <w:r w:rsidRPr="004D3578">
        <w:br/>
        <w:t>Change history</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2B88139D" w14:textId="77777777" w:rsidR="00054A22" w:rsidRPr="00235394" w:rsidRDefault="00054A22" w:rsidP="00054A22">
      <w:pPr>
        <w:pStyle w:val="TH"/>
      </w:pPr>
      <w:bookmarkStart w:id="3280" w:name="historyclause"/>
      <w:bookmarkEnd w:id="32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3281"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tr w:rsidR="00783D42" w:rsidRPr="002D5F79" w14:paraId="30D792C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10F5232" w14:textId="213C4536"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D121B5" w14:textId="773E54FC"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28E" w14:textId="6EF02EEA" w:rsidR="00783D42" w:rsidRPr="00DA40C1" w:rsidRDefault="00A615AD" w:rsidP="00566D39">
            <w:pPr>
              <w:keepNext/>
              <w:keepLines/>
              <w:spacing w:after="0"/>
              <w:jc w:val="center"/>
              <w:rPr>
                <w:rFonts w:ascii="Arial" w:hAnsi="Arial" w:cs="Arial"/>
                <w:sz w:val="16"/>
                <w:szCs w:val="16"/>
                <w:lang w:eastAsia="ja-JP"/>
              </w:rPr>
            </w:pPr>
            <w:r w:rsidRPr="00A615AD">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5518" w14:textId="6FD2915B" w:rsidR="00783D42" w:rsidRPr="00DA40C1" w:rsidRDefault="00A615AD" w:rsidP="00566D39">
            <w:pPr>
              <w:keepNext/>
              <w:keepLines/>
              <w:spacing w:after="0"/>
              <w:rPr>
                <w:rFonts w:ascii="Arial" w:hAnsi="Arial"/>
                <w:sz w:val="16"/>
                <w:szCs w:val="16"/>
                <w:lang w:eastAsia="en-GB"/>
              </w:rPr>
            </w:pPr>
            <w:r w:rsidRPr="00A615AD">
              <w:rPr>
                <w:rFonts w:ascii="Arial" w:hAnsi="Arial"/>
                <w:sz w:val="16"/>
                <w:szCs w:val="16"/>
                <w:lang w:eastAsia="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56CCF" w14:textId="77777777" w:rsidR="00783D42" w:rsidRDefault="00783D42"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1B0A" w14:textId="03F93D81" w:rsidR="00783D42" w:rsidRDefault="00A615AD"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06204E" w14:textId="4C1EB396" w:rsidR="00783D42" w:rsidRPr="00DA40C1" w:rsidRDefault="00A615AD" w:rsidP="00566D39">
            <w:pPr>
              <w:pStyle w:val="TAL"/>
              <w:rPr>
                <w:sz w:val="16"/>
                <w:szCs w:val="16"/>
              </w:rPr>
            </w:pPr>
            <w:r w:rsidRPr="00A615AD">
              <w:rPr>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29BB" w14:textId="51D0F178" w:rsidR="00783D42" w:rsidRDefault="00783D42" w:rsidP="00566D39">
            <w:pPr>
              <w:keepNext/>
              <w:keepLines/>
              <w:spacing w:after="0"/>
              <w:jc w:val="center"/>
              <w:rPr>
                <w:rFonts w:ascii="Arial" w:hAnsi="Arial"/>
                <w:sz w:val="16"/>
                <w:szCs w:val="16"/>
              </w:rPr>
            </w:pPr>
            <w:r>
              <w:rPr>
                <w:rFonts w:ascii="Arial" w:hAnsi="Arial"/>
                <w:sz w:val="16"/>
                <w:szCs w:val="16"/>
              </w:rPr>
              <w:t>17.4.0</w:t>
            </w:r>
          </w:p>
        </w:tc>
      </w:tr>
      <w:tr w:rsidR="005C5277" w:rsidRPr="002D5F79" w14:paraId="5028BA5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B8EB6D6" w14:textId="3696875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091E69" w14:textId="27A9FE8F"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086DA" w14:textId="4ED673BD"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21178" w14:textId="47A6825B" w:rsidR="005C5277" w:rsidRPr="005C5277" w:rsidRDefault="005C5277" w:rsidP="005C5277">
            <w:pPr>
              <w:pStyle w:val="TAL"/>
              <w:rPr>
                <w:sz w:val="16"/>
                <w:szCs w:val="16"/>
                <w:lang w:eastAsia="en-GB"/>
              </w:rPr>
            </w:pPr>
            <w:r w:rsidRPr="005C5277">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4EBE2" w14:textId="77777777" w:rsidR="005C5277" w:rsidRPr="005C5277" w:rsidRDefault="005C5277" w:rsidP="005C527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9F4EC" w14:textId="59E3C655"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15E7EF" w14:textId="5576585A" w:rsidR="005C5277" w:rsidRPr="005C5277" w:rsidRDefault="005C5277" w:rsidP="005C5277">
            <w:pPr>
              <w:pStyle w:val="TAL"/>
              <w:rPr>
                <w:sz w:val="16"/>
                <w:szCs w:val="16"/>
              </w:rPr>
            </w:pPr>
            <w:r w:rsidRPr="005C5277">
              <w:rPr>
                <w:sz w:val="16"/>
                <w:szCs w:val="16"/>
              </w:rPr>
              <w:t>CR to 38.101-5: Corrections on A-MPR requirement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FB2BC" w14:textId="395CE764"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71CD5C7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E810204" w14:textId="255D7187"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37250D" w14:textId="0CD91393"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53625" w14:textId="1422FF1E"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AFBC9" w14:textId="123CA397" w:rsidR="005C5277" w:rsidRPr="005C5277" w:rsidRDefault="005C5277" w:rsidP="005C5277">
            <w:pPr>
              <w:pStyle w:val="TAL"/>
              <w:rPr>
                <w:sz w:val="16"/>
                <w:szCs w:val="16"/>
                <w:lang w:eastAsia="en-GB"/>
              </w:rPr>
            </w:pPr>
            <w:r w:rsidRPr="005C5277">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3FC3" w14:textId="3B5CA33C"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EB7E" w14:textId="6BEF044B"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C2F778" w14:textId="38285188" w:rsidR="005C5277" w:rsidRPr="005C5277" w:rsidRDefault="005C5277" w:rsidP="005C5277">
            <w:pPr>
              <w:pStyle w:val="TAL"/>
              <w:rPr>
                <w:sz w:val="16"/>
                <w:szCs w:val="16"/>
              </w:rPr>
            </w:pPr>
            <w:r w:rsidRPr="005C5277">
              <w:rPr>
                <w:sz w:val="16"/>
                <w:szCs w:val="16"/>
              </w:rPr>
              <w:t>CR to TS38.101-5: Corrections to NR-NTN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CA75D" w14:textId="0706CC3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6824CB1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34AE118" w14:textId="7ED0A579"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AA30D4" w14:textId="2569003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306C" w14:textId="1DA1D321"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7F5E" w14:textId="4B84A6BC" w:rsidR="005C5277" w:rsidRPr="005C5277" w:rsidRDefault="005C5277" w:rsidP="005C5277">
            <w:pPr>
              <w:pStyle w:val="TAL"/>
              <w:rPr>
                <w:sz w:val="16"/>
                <w:szCs w:val="16"/>
                <w:lang w:eastAsia="en-GB"/>
              </w:rPr>
            </w:pPr>
            <w:r w:rsidRPr="005C5277">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914C9" w14:textId="3AFD4CF2"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F427B" w14:textId="227DA0CE"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662BE5" w14:textId="7DCCAA44" w:rsidR="005C5277" w:rsidRPr="005C5277" w:rsidRDefault="005C5277" w:rsidP="005C5277">
            <w:pPr>
              <w:pStyle w:val="TAL"/>
              <w:rPr>
                <w:sz w:val="16"/>
                <w:szCs w:val="16"/>
              </w:rPr>
            </w:pPr>
            <w:r w:rsidRPr="005C5277">
              <w:rPr>
                <w:sz w:val="16"/>
                <w:szCs w:val="16"/>
              </w:rPr>
              <w:t>Clarifications to 38.101-5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EC768" w14:textId="750B67B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CF5E82" w:rsidRPr="002D5F79" w14:paraId="45C91817"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96C93F1" w14:textId="31E78F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745121" w14:textId="446376B2"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92AE5" w14:textId="2F092029"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46BD" w14:textId="6B34DAF5" w:rsidR="00CF5E82" w:rsidRPr="00CF5E82" w:rsidRDefault="00CF5E82" w:rsidP="00CF5E82">
            <w:pPr>
              <w:pStyle w:val="TAL"/>
              <w:rPr>
                <w:sz w:val="16"/>
                <w:szCs w:val="16"/>
              </w:rPr>
            </w:pPr>
            <w:r w:rsidRPr="00CF5E82">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BFAA" w14:textId="65C0CE28" w:rsidR="00CF5E82" w:rsidRPr="00CF5E82" w:rsidRDefault="00CF5E82" w:rsidP="00CF5E82">
            <w:pPr>
              <w:pStyle w:val="TAC"/>
              <w:rPr>
                <w:sz w:val="16"/>
                <w:szCs w:val="16"/>
              </w:rPr>
            </w:pPr>
            <w:r w:rsidRPr="00CF5E8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AB206" w14:textId="30B1B6C3"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AC8525" w14:textId="0674BB04" w:rsidR="00CF5E82" w:rsidRPr="00CF5E82" w:rsidRDefault="00CF5E82" w:rsidP="00CF5E82">
            <w:pPr>
              <w:pStyle w:val="TAL"/>
              <w:rPr>
                <w:sz w:val="16"/>
                <w:szCs w:val="16"/>
              </w:rPr>
            </w:pPr>
            <w:r w:rsidRPr="00CF5E82">
              <w:rPr>
                <w:sz w:val="16"/>
                <w:szCs w:val="16"/>
              </w:rPr>
              <w:t>CR to 38.101-5 on clarification for NR NTN UE RF and Demod requirements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CA4C0" w14:textId="1A48A4EB" w:rsidR="00CF5E82" w:rsidRDefault="00CF5E82" w:rsidP="00CF5E82">
            <w:pPr>
              <w:keepNext/>
              <w:keepLines/>
              <w:spacing w:after="0"/>
              <w:jc w:val="center"/>
              <w:rPr>
                <w:rFonts w:ascii="Arial" w:hAnsi="Arial"/>
                <w:sz w:val="16"/>
                <w:szCs w:val="16"/>
              </w:rPr>
            </w:pPr>
            <w:r>
              <w:rPr>
                <w:rFonts w:ascii="Arial" w:hAnsi="Arial"/>
                <w:sz w:val="16"/>
                <w:szCs w:val="16"/>
              </w:rPr>
              <w:t>17.6.0</w:t>
            </w:r>
          </w:p>
        </w:tc>
      </w:tr>
      <w:tr w:rsidR="00CF5E82" w:rsidRPr="002D5F79" w14:paraId="3021034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9D62EE0" w14:textId="2062C5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D10470" w14:textId="0840E8A6"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43E51" w14:textId="0C23815D"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6632" w14:textId="2CBD35B3" w:rsidR="00CF5E82" w:rsidRPr="00CF5E82" w:rsidRDefault="00CF5E82" w:rsidP="00CF5E82">
            <w:pPr>
              <w:pStyle w:val="TAL"/>
              <w:rPr>
                <w:sz w:val="16"/>
                <w:szCs w:val="16"/>
              </w:rPr>
            </w:pPr>
            <w:r w:rsidRPr="00CF5E82">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4B8E"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753B0" w14:textId="71C1EC37"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2F25D41" w14:textId="47374419" w:rsidR="00CF5E82" w:rsidRPr="00CF5E82" w:rsidRDefault="00CF5E82" w:rsidP="00CF5E82">
            <w:pPr>
              <w:pStyle w:val="TAL"/>
              <w:rPr>
                <w:sz w:val="16"/>
                <w:szCs w:val="16"/>
              </w:rPr>
            </w:pPr>
            <w:r w:rsidRPr="00CF5E82">
              <w:rPr>
                <w:sz w:val="16"/>
                <w:szCs w:val="16"/>
              </w:rPr>
              <w:t>CR to 38.101-5: Correction on the reference measurement channel for NTN PDSCH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6A0B" w14:textId="7C385BBE"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4D5338E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80069B" w14:textId="3D29CD8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8A485E" w14:textId="07BF31E7"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0712BF" w14:textId="492696AA"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DFA2" w14:textId="378FF22B" w:rsidR="00CF5E82" w:rsidRPr="00CF5E82" w:rsidRDefault="00CF5E82" w:rsidP="00CF5E82">
            <w:pPr>
              <w:pStyle w:val="TAL"/>
              <w:rPr>
                <w:sz w:val="16"/>
                <w:szCs w:val="16"/>
              </w:rPr>
            </w:pPr>
            <w:r w:rsidRPr="00CF5E82">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372B"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76D59" w14:textId="284A1C96"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EACB91" w14:textId="2E3C3D0A" w:rsidR="00CF5E82" w:rsidRPr="00CF5E82" w:rsidRDefault="00CF5E82" w:rsidP="00CF5E82">
            <w:pPr>
              <w:pStyle w:val="TAL"/>
              <w:rPr>
                <w:sz w:val="16"/>
                <w:szCs w:val="16"/>
              </w:rPr>
            </w:pPr>
            <w:r w:rsidRPr="00CF5E82">
              <w:rPr>
                <w:sz w:val="16"/>
                <w:szCs w:val="16"/>
              </w:rPr>
              <w:t>[NR_NTN_solutions-Core] CR for 38.101-5 to align the understanding of GEO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6A84" w14:textId="19248681"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68B06C3B"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CBB8FF4" w14:textId="4CEA2DAE"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8E2B6E" w14:textId="4EE73FF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24DFBE" w14:textId="686ED557"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8727C" w14:textId="3E376C7A" w:rsidR="00CF5E82" w:rsidRPr="00CF5E82" w:rsidRDefault="00CF5E82" w:rsidP="00CF5E82">
            <w:pPr>
              <w:pStyle w:val="TAL"/>
              <w:rPr>
                <w:sz w:val="16"/>
                <w:szCs w:val="16"/>
              </w:rPr>
            </w:pPr>
            <w:r w:rsidRPr="00CF5E82">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DFA2"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C0280" w14:textId="6F4950D2"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D8A843" w14:textId="57FE66D2" w:rsidR="00CF5E82" w:rsidRPr="00CF5E82" w:rsidRDefault="00CF5E82" w:rsidP="00CF5E82">
            <w:pPr>
              <w:pStyle w:val="TAL"/>
              <w:rPr>
                <w:sz w:val="16"/>
                <w:szCs w:val="16"/>
              </w:rPr>
            </w:pPr>
            <w:r w:rsidRPr="00CF5E82">
              <w:rPr>
                <w:sz w:val="16"/>
                <w:szCs w:val="16"/>
              </w:rPr>
              <w:t>Clarification for the Pi/2 BPSK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C0249" w14:textId="2948CDB8"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AE2C5A" w:rsidRPr="002D5F79" w14:paraId="12FB88D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1080CD6" w14:textId="376B3A6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E141E3" w14:textId="351528C2"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97AA0" w14:textId="426E629F"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522D" w14:textId="14721725" w:rsidR="00AE2C5A" w:rsidRPr="00AE2C5A" w:rsidRDefault="00AE2C5A" w:rsidP="00AE2C5A">
            <w:pPr>
              <w:pStyle w:val="TAL"/>
              <w:rPr>
                <w:sz w:val="16"/>
                <w:szCs w:val="16"/>
              </w:rPr>
            </w:pPr>
            <w:r w:rsidRPr="00AE2C5A">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73A2D" w14:textId="77EEB410"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A22B" w14:textId="1B7ED0E9"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AD32F2" w14:textId="7EEFAED5" w:rsidR="00AE2C5A" w:rsidRPr="00AE2C5A" w:rsidRDefault="00AE2C5A" w:rsidP="00AE2C5A">
            <w:pPr>
              <w:pStyle w:val="TAL"/>
              <w:rPr>
                <w:sz w:val="16"/>
                <w:szCs w:val="16"/>
              </w:rPr>
            </w:pPr>
            <w:r w:rsidRPr="00AE2C5A">
              <w:rPr>
                <w:sz w:val="16"/>
                <w:szCs w:val="16"/>
              </w:rPr>
              <w:t>(NR_NTN_solutions-Core) CR for TS 38.101-5 on NTN spurious emission and reference sensitivity power level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85A43" w14:textId="7FF74F84" w:rsidR="00AE2C5A" w:rsidRPr="00B161D8" w:rsidRDefault="00AE2C5A" w:rsidP="00AE2C5A">
            <w:pPr>
              <w:keepNext/>
              <w:keepLines/>
              <w:spacing w:after="0"/>
              <w:jc w:val="center"/>
              <w:rPr>
                <w:rFonts w:ascii="Arial" w:hAnsi="Arial"/>
                <w:sz w:val="16"/>
                <w:szCs w:val="16"/>
              </w:rPr>
            </w:pPr>
            <w:r>
              <w:rPr>
                <w:rFonts w:ascii="Arial" w:hAnsi="Arial"/>
                <w:sz w:val="16"/>
                <w:szCs w:val="16"/>
              </w:rPr>
              <w:t>17.7.0</w:t>
            </w:r>
          </w:p>
        </w:tc>
      </w:tr>
      <w:tr w:rsidR="00AE2C5A" w:rsidRPr="002D5F79" w14:paraId="4825F7E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609664E" w14:textId="0058F397"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A68511" w14:textId="6F85A31F"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4BC8FF" w14:textId="1FCA3685" w:rsidR="00AE2C5A" w:rsidRPr="00AE2C5A" w:rsidRDefault="00AE2C5A" w:rsidP="00AE2C5A">
            <w:pPr>
              <w:pStyle w:val="TAL"/>
              <w:rPr>
                <w:sz w:val="16"/>
                <w:szCs w:val="16"/>
              </w:rPr>
            </w:pPr>
            <w:r w:rsidRPr="00AE2C5A">
              <w:rPr>
                <w:sz w:val="16"/>
                <w:szCs w:val="16"/>
              </w:rPr>
              <w:t>RP-240571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717" w14:textId="6B21414D" w:rsidR="00AE2C5A" w:rsidRPr="00AE2C5A" w:rsidRDefault="00AE2C5A" w:rsidP="00AE2C5A">
            <w:pPr>
              <w:pStyle w:val="TAL"/>
              <w:rPr>
                <w:sz w:val="16"/>
                <w:szCs w:val="16"/>
              </w:rPr>
            </w:pPr>
            <w:r w:rsidRPr="00AE2C5A">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78EC" w14:textId="75D30BD3"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DF17" w14:textId="3C798A60"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9E284E" w14:textId="4C132ADF" w:rsidR="00AE2C5A" w:rsidRPr="00AE2C5A" w:rsidRDefault="00AE2C5A" w:rsidP="00AE2C5A">
            <w:pPr>
              <w:pStyle w:val="TAL"/>
              <w:rPr>
                <w:sz w:val="16"/>
                <w:szCs w:val="16"/>
              </w:rPr>
            </w:pPr>
            <w:r w:rsidRPr="00AE2C5A">
              <w:rPr>
                <w:sz w:val="16"/>
                <w:szCs w:val="16"/>
              </w:rPr>
              <w:t>[NR_NTN_solutions-Perf] CR to 38.101-5 Remove square brackets from Doppler values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25F4" w14:textId="789F4941"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39590B9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3131485" w14:textId="74CFD019"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06D709" w14:textId="636F56A0"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743365" w14:textId="2B9A4E1B"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480F1" w14:textId="1DBE4DEF" w:rsidR="00AE2C5A" w:rsidRPr="00AE2C5A" w:rsidRDefault="00AE2C5A" w:rsidP="00AE2C5A">
            <w:pPr>
              <w:pStyle w:val="TAL"/>
              <w:rPr>
                <w:sz w:val="16"/>
                <w:szCs w:val="16"/>
              </w:rPr>
            </w:pPr>
            <w:r w:rsidRPr="00AE2C5A">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9E93" w14:textId="28C0811F"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6583" w14:textId="7C265E0C"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DE3306" w14:textId="166092D8" w:rsidR="00AE2C5A" w:rsidRPr="00AE2C5A" w:rsidRDefault="00AE2C5A" w:rsidP="00AE2C5A">
            <w:pPr>
              <w:pStyle w:val="TAL"/>
              <w:rPr>
                <w:sz w:val="16"/>
                <w:szCs w:val="16"/>
              </w:rPr>
            </w:pPr>
            <w:r w:rsidRPr="00AE2C5A">
              <w:rPr>
                <w:sz w:val="16"/>
                <w:szCs w:val="16"/>
              </w:rPr>
              <w:t>(NR_NTN_solutions-Core) CR for TS 38.101-5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83E41" w14:textId="11CA4298"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6847F3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EE6042A" w14:textId="415B289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3A6A58" w14:textId="61311B5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E7674" w14:textId="59B327B7"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31ABA" w14:textId="66F2DFC1" w:rsidR="00AE2C5A" w:rsidRPr="00AE2C5A" w:rsidRDefault="00AE2C5A" w:rsidP="00AE2C5A">
            <w:pPr>
              <w:pStyle w:val="TAL"/>
              <w:rPr>
                <w:sz w:val="16"/>
                <w:szCs w:val="16"/>
              </w:rPr>
            </w:pPr>
            <w:r w:rsidRPr="00AE2C5A">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54290" w14:textId="0E7ED073" w:rsidR="00AE2C5A" w:rsidRPr="00AE2C5A" w:rsidRDefault="00AE2C5A" w:rsidP="00AE2C5A">
            <w:pPr>
              <w:pStyle w:val="TAC"/>
              <w:rPr>
                <w:sz w:val="16"/>
                <w:szCs w:val="16"/>
              </w:rPr>
            </w:pPr>
            <w:r w:rsidRPr="00AE2C5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764DB" w14:textId="320F7D62"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C4F787" w14:textId="11EE162E" w:rsidR="00AE2C5A" w:rsidRPr="00AE2C5A" w:rsidRDefault="00AE2C5A" w:rsidP="00AE2C5A">
            <w:pPr>
              <w:pStyle w:val="TAL"/>
              <w:rPr>
                <w:sz w:val="16"/>
                <w:szCs w:val="16"/>
              </w:rPr>
            </w:pPr>
            <w:r w:rsidRPr="00AE2C5A">
              <w:rPr>
                <w:sz w:val="16"/>
                <w:szCs w:val="16"/>
              </w:rPr>
              <w:t>Correction on DSS support for the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8EB4E" w14:textId="17697DF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0BD9214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55E32D" w14:textId="33F2EDC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8EF1F" w14:textId="09992AA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A2D77" w14:textId="49078361" w:rsidR="00AE2C5A" w:rsidRPr="00AE2C5A" w:rsidRDefault="00AE2C5A" w:rsidP="00AE2C5A">
            <w:pPr>
              <w:pStyle w:val="TAL"/>
              <w:rPr>
                <w:sz w:val="16"/>
                <w:szCs w:val="16"/>
              </w:rPr>
            </w:pPr>
            <w:r w:rsidRPr="00AE2C5A">
              <w:rPr>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EE05C" w14:textId="1749D585" w:rsidR="00AE2C5A" w:rsidRPr="00AE2C5A" w:rsidRDefault="00AE2C5A" w:rsidP="00AE2C5A">
            <w:pPr>
              <w:pStyle w:val="TAL"/>
              <w:rPr>
                <w:sz w:val="16"/>
                <w:szCs w:val="16"/>
              </w:rPr>
            </w:pPr>
            <w:r w:rsidRPr="00AE2C5A">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F0C1" w14:textId="77777777" w:rsidR="00AE2C5A" w:rsidRPr="00AE2C5A" w:rsidRDefault="00AE2C5A" w:rsidP="00AE2C5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DF2F5" w14:textId="06911CA5"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ABE687C" w14:textId="75D58E8B" w:rsidR="00AE2C5A" w:rsidRPr="00AE2C5A" w:rsidRDefault="00AE2C5A" w:rsidP="00AE2C5A">
            <w:pPr>
              <w:pStyle w:val="TAL"/>
              <w:rPr>
                <w:sz w:val="16"/>
                <w:szCs w:val="16"/>
              </w:rPr>
            </w:pPr>
            <w:r w:rsidRPr="00AE2C5A">
              <w:rPr>
                <w:sz w:val="16"/>
                <w:szCs w:val="16"/>
              </w:rPr>
              <w:t>UL RMCs updates for NR NTN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B41D3" w14:textId="4513124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bookmarkEnd w:id="3281"/>
    </w:tbl>
    <w:p w14:paraId="45F82996" w14:textId="7750632C" w:rsidR="00080512" w:rsidRDefault="00080512" w:rsidP="00115DF8"/>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74FD3" w14:textId="77777777" w:rsidR="00A971FE" w:rsidRDefault="00A971FE">
      <w:r>
        <w:separator/>
      </w:r>
    </w:p>
  </w:endnote>
  <w:endnote w:type="continuationSeparator" w:id="0">
    <w:p w14:paraId="15A51A77" w14:textId="77777777" w:rsidR="00A971FE" w:rsidRDefault="00A9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58834" w14:textId="77777777" w:rsidR="00A971FE" w:rsidRDefault="00A971FE">
      <w:r>
        <w:separator/>
      </w:r>
    </w:p>
  </w:footnote>
  <w:footnote w:type="continuationSeparator" w:id="0">
    <w:p w14:paraId="4ABE8CCF" w14:textId="77777777" w:rsidR="00A971FE" w:rsidRDefault="00A97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58E7FB53"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27D3">
      <w:rPr>
        <w:rFonts w:ascii="Arial" w:hAnsi="Arial" w:cs="Arial"/>
        <w:b/>
        <w:noProof/>
        <w:sz w:val="18"/>
        <w:szCs w:val="18"/>
      </w:rPr>
      <w:t>3GPP TS 38.101-5 V17.67.0 (20232024-1203)</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0FDBA9B6"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27D3">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F82D9B"/>
    <w:multiLevelType w:val="singleLevel"/>
    <w:tmpl w:val="2AF82D9B"/>
    <w:lvl w:ilvl="0">
      <w:numFmt w:val="bullet"/>
      <w:lvlText w:val="*"/>
      <w:lvlJc w:val="left"/>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26"/>
  </w:num>
  <w:num w:numId="5" w16cid:durableId="1750342872">
    <w:abstractNumId w:val="2"/>
  </w:num>
  <w:num w:numId="6" w16cid:durableId="1212571178">
    <w:abstractNumId w:val="1"/>
  </w:num>
  <w:num w:numId="7" w16cid:durableId="1029531571">
    <w:abstractNumId w:val="0"/>
  </w:num>
  <w:num w:numId="8" w16cid:durableId="1019551477">
    <w:abstractNumId w:val="34"/>
  </w:num>
  <w:num w:numId="9" w16cid:durableId="795683862">
    <w:abstractNumId w:val="13"/>
  </w:num>
  <w:num w:numId="10" w16cid:durableId="1814062968">
    <w:abstractNumId w:val="18"/>
  </w:num>
  <w:num w:numId="11" w16cid:durableId="1748570980">
    <w:abstractNumId w:val="15"/>
  </w:num>
  <w:num w:numId="12" w16cid:durableId="1329292045">
    <w:abstractNumId w:val="21"/>
  </w:num>
  <w:num w:numId="13" w16cid:durableId="1608847235">
    <w:abstractNumId w:val="6"/>
  </w:num>
  <w:num w:numId="14" w16cid:durableId="730277478">
    <w:abstractNumId w:val="35"/>
  </w:num>
  <w:num w:numId="15" w16cid:durableId="29234808">
    <w:abstractNumId w:val="27"/>
  </w:num>
  <w:num w:numId="16" w16cid:durableId="748506360">
    <w:abstractNumId w:val="20"/>
  </w:num>
  <w:num w:numId="17" w16cid:durableId="831723714">
    <w:abstractNumId w:val="25"/>
  </w:num>
  <w:num w:numId="18" w16cid:durableId="850529945">
    <w:abstractNumId w:val="31"/>
  </w:num>
  <w:num w:numId="19" w16cid:durableId="626549245">
    <w:abstractNumId w:val="8"/>
  </w:num>
  <w:num w:numId="20" w16cid:durableId="831335596">
    <w:abstractNumId w:val="24"/>
  </w:num>
  <w:num w:numId="21" w16cid:durableId="835733690">
    <w:abstractNumId w:val="22"/>
  </w:num>
  <w:num w:numId="22" w16cid:durableId="1032614571">
    <w:abstractNumId w:val="5"/>
  </w:num>
  <w:num w:numId="23" w16cid:durableId="2136023277">
    <w:abstractNumId w:val="30"/>
  </w:num>
  <w:num w:numId="24" w16cid:durableId="1212571602">
    <w:abstractNumId w:val="36"/>
  </w:num>
  <w:num w:numId="25" w16cid:durableId="1729720235">
    <w:abstractNumId w:val="14"/>
  </w:num>
  <w:num w:numId="26" w16cid:durableId="2062706650">
    <w:abstractNumId w:val="17"/>
  </w:num>
  <w:num w:numId="27" w16cid:durableId="1517502848">
    <w:abstractNumId w:val="12"/>
  </w:num>
  <w:num w:numId="28" w16cid:durableId="184178856">
    <w:abstractNumId w:val="28"/>
  </w:num>
  <w:num w:numId="29" w16cid:durableId="1801268336">
    <w:abstractNumId w:val="9"/>
  </w:num>
  <w:num w:numId="30" w16cid:durableId="701325879">
    <w:abstractNumId w:val="32"/>
  </w:num>
  <w:num w:numId="31" w16cid:durableId="1707560866">
    <w:abstractNumId w:val="37"/>
  </w:num>
  <w:num w:numId="32" w16cid:durableId="377896633">
    <w:abstractNumId w:val="33"/>
  </w:num>
  <w:num w:numId="33" w16cid:durableId="661660039">
    <w:abstractNumId w:val="23"/>
  </w:num>
  <w:num w:numId="34" w16cid:durableId="1150898819">
    <w:abstractNumId w:val="16"/>
  </w:num>
  <w:num w:numId="35" w16cid:durableId="2137751519">
    <w:abstractNumId w:val="19"/>
  </w:num>
  <w:num w:numId="36" w16cid:durableId="1189760890">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7" w16cid:durableId="1740595287">
    <w:abstractNumId w:val="38"/>
  </w:num>
  <w:num w:numId="38" w16cid:durableId="529488232">
    <w:abstractNumId w:val="10"/>
  </w:num>
  <w:num w:numId="39" w16cid:durableId="1483249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40147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5462070">
    <w:abstractNumId w:val="28"/>
    <w:lvlOverride w:ilvl="0">
      <w:startOverride w:val="1"/>
    </w:lvlOverride>
  </w:num>
  <w:num w:numId="42" w16cid:durableId="211575919">
    <w:abstractNumId w:val="0"/>
    <w:lvlOverride w:ilvl="0">
      <w:startOverride w:val="1"/>
    </w:lvlOverride>
  </w:num>
  <w:num w:numId="43" w16cid:durableId="97749625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161196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400188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6751785">
    <w:abstractNumId w:val="29"/>
  </w:num>
  <w:num w:numId="47" w16cid:durableId="178241054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092181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065100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27CA1"/>
    <w:rsid w:val="00033397"/>
    <w:rsid w:val="00040095"/>
    <w:rsid w:val="00040440"/>
    <w:rsid w:val="000424CE"/>
    <w:rsid w:val="0004603E"/>
    <w:rsid w:val="00047180"/>
    <w:rsid w:val="00051834"/>
    <w:rsid w:val="00054A22"/>
    <w:rsid w:val="00060430"/>
    <w:rsid w:val="00060453"/>
    <w:rsid w:val="00062023"/>
    <w:rsid w:val="000655A6"/>
    <w:rsid w:val="00080512"/>
    <w:rsid w:val="0008257E"/>
    <w:rsid w:val="00090660"/>
    <w:rsid w:val="00092A9C"/>
    <w:rsid w:val="000942F3"/>
    <w:rsid w:val="000958F0"/>
    <w:rsid w:val="000A4375"/>
    <w:rsid w:val="000A5EC3"/>
    <w:rsid w:val="000C47C3"/>
    <w:rsid w:val="000D03C4"/>
    <w:rsid w:val="000D58AB"/>
    <w:rsid w:val="000E270C"/>
    <w:rsid w:val="000F00E4"/>
    <w:rsid w:val="0010242A"/>
    <w:rsid w:val="00107825"/>
    <w:rsid w:val="00114884"/>
    <w:rsid w:val="00115DF8"/>
    <w:rsid w:val="00133525"/>
    <w:rsid w:val="00167A28"/>
    <w:rsid w:val="00171F1B"/>
    <w:rsid w:val="001772DE"/>
    <w:rsid w:val="00191667"/>
    <w:rsid w:val="0019454D"/>
    <w:rsid w:val="00197541"/>
    <w:rsid w:val="001A4C42"/>
    <w:rsid w:val="001A7420"/>
    <w:rsid w:val="001B6637"/>
    <w:rsid w:val="001C21C3"/>
    <w:rsid w:val="001C314E"/>
    <w:rsid w:val="001C6F09"/>
    <w:rsid w:val="001C72B5"/>
    <w:rsid w:val="001D02C2"/>
    <w:rsid w:val="001E1AC5"/>
    <w:rsid w:val="001F0C1D"/>
    <w:rsid w:val="001F1132"/>
    <w:rsid w:val="001F122D"/>
    <w:rsid w:val="001F168B"/>
    <w:rsid w:val="001F6D06"/>
    <w:rsid w:val="00207B00"/>
    <w:rsid w:val="002124FF"/>
    <w:rsid w:val="00213380"/>
    <w:rsid w:val="002206F5"/>
    <w:rsid w:val="002269E6"/>
    <w:rsid w:val="00230ED0"/>
    <w:rsid w:val="002347A2"/>
    <w:rsid w:val="00240D4B"/>
    <w:rsid w:val="0024298B"/>
    <w:rsid w:val="00243F62"/>
    <w:rsid w:val="002448A3"/>
    <w:rsid w:val="002618DF"/>
    <w:rsid w:val="002675F0"/>
    <w:rsid w:val="00272555"/>
    <w:rsid w:val="00275FA8"/>
    <w:rsid w:val="00280FBA"/>
    <w:rsid w:val="002B063A"/>
    <w:rsid w:val="002B6339"/>
    <w:rsid w:val="002C429C"/>
    <w:rsid w:val="002D14C4"/>
    <w:rsid w:val="002E00EE"/>
    <w:rsid w:val="002E7D6E"/>
    <w:rsid w:val="002F762C"/>
    <w:rsid w:val="00307210"/>
    <w:rsid w:val="00313CB8"/>
    <w:rsid w:val="003172DC"/>
    <w:rsid w:val="00320A9D"/>
    <w:rsid w:val="00336F6C"/>
    <w:rsid w:val="00340794"/>
    <w:rsid w:val="00343788"/>
    <w:rsid w:val="0034487C"/>
    <w:rsid w:val="0035462D"/>
    <w:rsid w:val="00354DAE"/>
    <w:rsid w:val="00356E6D"/>
    <w:rsid w:val="00364206"/>
    <w:rsid w:val="003765B8"/>
    <w:rsid w:val="00383174"/>
    <w:rsid w:val="00386114"/>
    <w:rsid w:val="003B2BB2"/>
    <w:rsid w:val="003B42D6"/>
    <w:rsid w:val="003B6F3D"/>
    <w:rsid w:val="003B78D2"/>
    <w:rsid w:val="003C3971"/>
    <w:rsid w:val="003D3E5D"/>
    <w:rsid w:val="003D76F8"/>
    <w:rsid w:val="003F6770"/>
    <w:rsid w:val="00400A4D"/>
    <w:rsid w:val="00403840"/>
    <w:rsid w:val="00404316"/>
    <w:rsid w:val="00414581"/>
    <w:rsid w:val="00423334"/>
    <w:rsid w:val="00425A09"/>
    <w:rsid w:val="00425AE9"/>
    <w:rsid w:val="004345EC"/>
    <w:rsid w:val="00442F9E"/>
    <w:rsid w:val="00455F4D"/>
    <w:rsid w:val="00457B90"/>
    <w:rsid w:val="00464183"/>
    <w:rsid w:val="00465515"/>
    <w:rsid w:val="0047389E"/>
    <w:rsid w:val="004A21BB"/>
    <w:rsid w:val="004C2249"/>
    <w:rsid w:val="004C7326"/>
    <w:rsid w:val="004D3578"/>
    <w:rsid w:val="004D4CD0"/>
    <w:rsid w:val="004E213A"/>
    <w:rsid w:val="004E610B"/>
    <w:rsid w:val="004F0988"/>
    <w:rsid w:val="004F0D18"/>
    <w:rsid w:val="004F3340"/>
    <w:rsid w:val="0053216C"/>
    <w:rsid w:val="0053388B"/>
    <w:rsid w:val="00535773"/>
    <w:rsid w:val="00541403"/>
    <w:rsid w:val="0054256C"/>
    <w:rsid w:val="00543E6C"/>
    <w:rsid w:val="0055062A"/>
    <w:rsid w:val="00553B7E"/>
    <w:rsid w:val="0055793B"/>
    <w:rsid w:val="00565087"/>
    <w:rsid w:val="00566D39"/>
    <w:rsid w:val="0057216B"/>
    <w:rsid w:val="005869D6"/>
    <w:rsid w:val="00597B11"/>
    <w:rsid w:val="005A0F5D"/>
    <w:rsid w:val="005A396D"/>
    <w:rsid w:val="005A6A43"/>
    <w:rsid w:val="005C142A"/>
    <w:rsid w:val="005C49DC"/>
    <w:rsid w:val="005C5277"/>
    <w:rsid w:val="005D2E01"/>
    <w:rsid w:val="005D7526"/>
    <w:rsid w:val="005E27C1"/>
    <w:rsid w:val="005E4BB2"/>
    <w:rsid w:val="005E7814"/>
    <w:rsid w:val="00602AEA"/>
    <w:rsid w:val="00614FDF"/>
    <w:rsid w:val="00624841"/>
    <w:rsid w:val="006348F2"/>
    <w:rsid w:val="0063543D"/>
    <w:rsid w:val="00635740"/>
    <w:rsid w:val="006411B3"/>
    <w:rsid w:val="00647114"/>
    <w:rsid w:val="00650A9F"/>
    <w:rsid w:val="006535CE"/>
    <w:rsid w:val="0065514C"/>
    <w:rsid w:val="00663439"/>
    <w:rsid w:val="00677AF1"/>
    <w:rsid w:val="006815F0"/>
    <w:rsid w:val="006879C3"/>
    <w:rsid w:val="006A323F"/>
    <w:rsid w:val="006A335C"/>
    <w:rsid w:val="006B30D0"/>
    <w:rsid w:val="006C3D95"/>
    <w:rsid w:val="006E42E7"/>
    <w:rsid w:val="006E5C86"/>
    <w:rsid w:val="00701116"/>
    <w:rsid w:val="00713C44"/>
    <w:rsid w:val="00716F7A"/>
    <w:rsid w:val="0072249D"/>
    <w:rsid w:val="00724587"/>
    <w:rsid w:val="00730785"/>
    <w:rsid w:val="00734A5B"/>
    <w:rsid w:val="00737141"/>
    <w:rsid w:val="0074026F"/>
    <w:rsid w:val="0074111F"/>
    <w:rsid w:val="007429F6"/>
    <w:rsid w:val="00744E76"/>
    <w:rsid w:val="00774DA4"/>
    <w:rsid w:val="00781F0F"/>
    <w:rsid w:val="00782C3E"/>
    <w:rsid w:val="00783D42"/>
    <w:rsid w:val="00794709"/>
    <w:rsid w:val="007A1E48"/>
    <w:rsid w:val="007B1B16"/>
    <w:rsid w:val="007B3D67"/>
    <w:rsid w:val="007B600E"/>
    <w:rsid w:val="007D11CB"/>
    <w:rsid w:val="007D4D2B"/>
    <w:rsid w:val="007F0F4A"/>
    <w:rsid w:val="008028A4"/>
    <w:rsid w:val="00807C27"/>
    <w:rsid w:val="008210FA"/>
    <w:rsid w:val="00830747"/>
    <w:rsid w:val="00864E00"/>
    <w:rsid w:val="0087685F"/>
    <w:rsid w:val="008768CA"/>
    <w:rsid w:val="00876ADA"/>
    <w:rsid w:val="00881157"/>
    <w:rsid w:val="008C384C"/>
    <w:rsid w:val="008D56A0"/>
    <w:rsid w:val="008E2A2D"/>
    <w:rsid w:val="008F1799"/>
    <w:rsid w:val="0090271F"/>
    <w:rsid w:val="00902E23"/>
    <w:rsid w:val="009114D7"/>
    <w:rsid w:val="009116D6"/>
    <w:rsid w:val="0091348E"/>
    <w:rsid w:val="009154AB"/>
    <w:rsid w:val="00917CCB"/>
    <w:rsid w:val="009254AE"/>
    <w:rsid w:val="009357ED"/>
    <w:rsid w:val="00942EC2"/>
    <w:rsid w:val="009552D9"/>
    <w:rsid w:val="00955827"/>
    <w:rsid w:val="00960AA9"/>
    <w:rsid w:val="00972AA9"/>
    <w:rsid w:val="00984859"/>
    <w:rsid w:val="009A70A5"/>
    <w:rsid w:val="009B4AC0"/>
    <w:rsid w:val="009C437C"/>
    <w:rsid w:val="009D00E5"/>
    <w:rsid w:val="009D0275"/>
    <w:rsid w:val="009E4B70"/>
    <w:rsid w:val="009F37B7"/>
    <w:rsid w:val="00A027D3"/>
    <w:rsid w:val="00A05FC0"/>
    <w:rsid w:val="00A10F02"/>
    <w:rsid w:val="00A157C6"/>
    <w:rsid w:val="00A164B4"/>
    <w:rsid w:val="00A22AAD"/>
    <w:rsid w:val="00A24851"/>
    <w:rsid w:val="00A26956"/>
    <w:rsid w:val="00A27486"/>
    <w:rsid w:val="00A451E4"/>
    <w:rsid w:val="00A53724"/>
    <w:rsid w:val="00A56066"/>
    <w:rsid w:val="00A615AD"/>
    <w:rsid w:val="00A67115"/>
    <w:rsid w:val="00A73129"/>
    <w:rsid w:val="00A82346"/>
    <w:rsid w:val="00A831A9"/>
    <w:rsid w:val="00A83234"/>
    <w:rsid w:val="00A8482C"/>
    <w:rsid w:val="00A91D36"/>
    <w:rsid w:val="00A92BA1"/>
    <w:rsid w:val="00A970B4"/>
    <w:rsid w:val="00A971FE"/>
    <w:rsid w:val="00AB5B67"/>
    <w:rsid w:val="00AB6CC9"/>
    <w:rsid w:val="00AC6BC6"/>
    <w:rsid w:val="00AD0320"/>
    <w:rsid w:val="00AE2C5A"/>
    <w:rsid w:val="00AE65E2"/>
    <w:rsid w:val="00B04F11"/>
    <w:rsid w:val="00B1154B"/>
    <w:rsid w:val="00B15449"/>
    <w:rsid w:val="00B231F0"/>
    <w:rsid w:val="00B26E70"/>
    <w:rsid w:val="00B3733E"/>
    <w:rsid w:val="00B43E0C"/>
    <w:rsid w:val="00B679AD"/>
    <w:rsid w:val="00B80B67"/>
    <w:rsid w:val="00B93086"/>
    <w:rsid w:val="00BA19ED"/>
    <w:rsid w:val="00BA4B8D"/>
    <w:rsid w:val="00BA64ED"/>
    <w:rsid w:val="00BB50EF"/>
    <w:rsid w:val="00BC074F"/>
    <w:rsid w:val="00BC0F7D"/>
    <w:rsid w:val="00BC4C97"/>
    <w:rsid w:val="00BD7D31"/>
    <w:rsid w:val="00BE3255"/>
    <w:rsid w:val="00BF128E"/>
    <w:rsid w:val="00C02AA1"/>
    <w:rsid w:val="00C074DD"/>
    <w:rsid w:val="00C1496A"/>
    <w:rsid w:val="00C20043"/>
    <w:rsid w:val="00C25972"/>
    <w:rsid w:val="00C262E8"/>
    <w:rsid w:val="00C31E1D"/>
    <w:rsid w:val="00C32325"/>
    <w:rsid w:val="00C33079"/>
    <w:rsid w:val="00C45231"/>
    <w:rsid w:val="00C72833"/>
    <w:rsid w:val="00C80F1D"/>
    <w:rsid w:val="00C8118D"/>
    <w:rsid w:val="00C93F40"/>
    <w:rsid w:val="00CA3D0C"/>
    <w:rsid w:val="00CA50F7"/>
    <w:rsid w:val="00CB1FEF"/>
    <w:rsid w:val="00CB2626"/>
    <w:rsid w:val="00CB3E26"/>
    <w:rsid w:val="00CC77B9"/>
    <w:rsid w:val="00CE4C56"/>
    <w:rsid w:val="00CE5E85"/>
    <w:rsid w:val="00CF2539"/>
    <w:rsid w:val="00CF5E82"/>
    <w:rsid w:val="00D026C9"/>
    <w:rsid w:val="00D323EC"/>
    <w:rsid w:val="00D50011"/>
    <w:rsid w:val="00D571A7"/>
    <w:rsid w:val="00D57972"/>
    <w:rsid w:val="00D60F8F"/>
    <w:rsid w:val="00D675A9"/>
    <w:rsid w:val="00D738D6"/>
    <w:rsid w:val="00D755EB"/>
    <w:rsid w:val="00D76048"/>
    <w:rsid w:val="00D80779"/>
    <w:rsid w:val="00D87E00"/>
    <w:rsid w:val="00D9134D"/>
    <w:rsid w:val="00DA1344"/>
    <w:rsid w:val="00DA40C1"/>
    <w:rsid w:val="00DA7A03"/>
    <w:rsid w:val="00DB1818"/>
    <w:rsid w:val="00DB41D5"/>
    <w:rsid w:val="00DB4A18"/>
    <w:rsid w:val="00DC309B"/>
    <w:rsid w:val="00DC4DA2"/>
    <w:rsid w:val="00DC7EFF"/>
    <w:rsid w:val="00DD012C"/>
    <w:rsid w:val="00DD4C17"/>
    <w:rsid w:val="00DD67FE"/>
    <w:rsid w:val="00DD74A5"/>
    <w:rsid w:val="00DE5B8A"/>
    <w:rsid w:val="00DF2B1F"/>
    <w:rsid w:val="00DF5D49"/>
    <w:rsid w:val="00DF62CD"/>
    <w:rsid w:val="00E0402C"/>
    <w:rsid w:val="00E13F74"/>
    <w:rsid w:val="00E15F9D"/>
    <w:rsid w:val="00E16509"/>
    <w:rsid w:val="00E16750"/>
    <w:rsid w:val="00E16C0F"/>
    <w:rsid w:val="00E44582"/>
    <w:rsid w:val="00E505D9"/>
    <w:rsid w:val="00E76472"/>
    <w:rsid w:val="00E77645"/>
    <w:rsid w:val="00EA13B6"/>
    <w:rsid w:val="00EA15B0"/>
    <w:rsid w:val="00EA5EA7"/>
    <w:rsid w:val="00EA7D74"/>
    <w:rsid w:val="00EC4A25"/>
    <w:rsid w:val="00ED1D71"/>
    <w:rsid w:val="00ED6D49"/>
    <w:rsid w:val="00EF0F38"/>
    <w:rsid w:val="00F025A2"/>
    <w:rsid w:val="00F04712"/>
    <w:rsid w:val="00F13360"/>
    <w:rsid w:val="00F22EC7"/>
    <w:rsid w:val="00F23B99"/>
    <w:rsid w:val="00F325C8"/>
    <w:rsid w:val="00F47107"/>
    <w:rsid w:val="00F60411"/>
    <w:rsid w:val="00F61057"/>
    <w:rsid w:val="00F62E5A"/>
    <w:rsid w:val="00F653B8"/>
    <w:rsid w:val="00F668F7"/>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E27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 ?목록 단락 Char"/>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99"/>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040440"/>
    <w:rPr>
      <w:rFonts w:eastAsia="SimSun"/>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7825"/>
    <w:rPr>
      <w:rFonts w:ascii="Arial" w:eastAsia="SimSun" w:hAnsi="Arial"/>
      <w:sz w:val="32"/>
      <w:lang w:eastAsia="zh-CN"/>
    </w:rPr>
  </w:style>
  <w:style w:type="paragraph" w:customStyle="1" w:styleId="CRCoverPage">
    <w:name w:val="CR Cover Page"/>
    <w:link w:val="CRCoverPageChar"/>
    <w:qFormat/>
    <w:rsid w:val="005A396D"/>
    <w:pPr>
      <w:spacing w:after="120"/>
    </w:pPr>
    <w:rPr>
      <w:rFonts w:ascii="Arial" w:eastAsia="Times New Roman" w:hAnsi="Arial"/>
      <w:lang w:eastAsia="en-US"/>
    </w:rPr>
  </w:style>
  <w:style w:type="paragraph" w:customStyle="1" w:styleId="tdoc-header">
    <w:name w:val="tdoc-header"/>
    <w:qFormat/>
    <w:rsid w:val="005A396D"/>
    <w:rPr>
      <w:rFonts w:ascii="Arial" w:eastAsia="Times New Roman" w:hAnsi="Arial"/>
      <w:noProof/>
      <w:sz w:val="24"/>
      <w:lang w:eastAsia="en-US"/>
    </w:rPr>
  </w:style>
  <w:style w:type="paragraph" w:styleId="DocumentMap">
    <w:name w:val="Document Map"/>
    <w:basedOn w:val="Normal"/>
    <w:link w:val="DocumentMapChar"/>
    <w:qFormat/>
    <w:rsid w:val="005A396D"/>
    <w:pPr>
      <w:shd w:val="clear" w:color="auto" w:fill="000080"/>
      <w:overflowPunct/>
      <w:autoSpaceDE/>
      <w:autoSpaceDN/>
      <w:adjustRightInd/>
      <w:textAlignment w:val="auto"/>
    </w:pPr>
    <w:rPr>
      <w:rFonts w:ascii="Tahoma" w:eastAsia="Times New Roman" w:hAnsi="Tahoma" w:cs="Tahoma"/>
      <w:lang w:eastAsia="en-US"/>
    </w:rPr>
  </w:style>
  <w:style w:type="character" w:customStyle="1" w:styleId="DocumentMapChar">
    <w:name w:val="Document Map Char"/>
    <w:basedOn w:val="DefaultParagraphFont"/>
    <w:link w:val="DocumentMap"/>
    <w:qFormat/>
    <w:rsid w:val="005A396D"/>
    <w:rPr>
      <w:rFonts w:ascii="Tahoma" w:eastAsia="Times New Roman" w:hAnsi="Tahoma" w:cs="Tahoma"/>
      <w:shd w:val="clear" w:color="auto" w:fill="000080"/>
      <w:lang w:eastAsia="en-US"/>
    </w:rPr>
  </w:style>
  <w:style w:type="character" w:customStyle="1" w:styleId="H6Char">
    <w:name w:val="H6 Char"/>
    <w:link w:val="H6"/>
    <w:qFormat/>
    <w:rsid w:val="005A396D"/>
    <w:rPr>
      <w:rFonts w:ascii="Arial" w:eastAsia="SimSun" w:hAnsi="Arial"/>
      <w:lang w:eastAsia="zh-CN"/>
    </w:rPr>
  </w:style>
  <w:style w:type="character" w:customStyle="1" w:styleId="TAL0">
    <w:name w:val="TAL (文字)"/>
    <w:qFormat/>
    <w:rsid w:val="005A396D"/>
    <w:rPr>
      <w:rFonts w:ascii="Arial" w:hAnsi="Arial"/>
      <w:sz w:val="18"/>
      <w:lang w:val="en-GB" w:eastAsia="en-US"/>
    </w:rPr>
  </w:style>
  <w:style w:type="paragraph" w:styleId="IndexHeading">
    <w:name w:val="index heading"/>
    <w:basedOn w:val="Normal"/>
    <w:next w:val="Normal"/>
    <w:qFormat/>
    <w:rsid w:val="005A396D"/>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5A396D"/>
    <w:pPr>
      <w:ind w:left="851"/>
    </w:pPr>
    <w:rPr>
      <w:rFonts w:eastAsia="Times New Roman"/>
      <w:lang w:eastAsia="en-GB"/>
    </w:rPr>
  </w:style>
  <w:style w:type="paragraph" w:customStyle="1" w:styleId="INDENT2">
    <w:name w:val="INDENT2"/>
    <w:basedOn w:val="Normal"/>
    <w:qFormat/>
    <w:rsid w:val="005A396D"/>
    <w:pPr>
      <w:ind w:left="1135" w:hanging="284"/>
    </w:pPr>
    <w:rPr>
      <w:rFonts w:eastAsia="Times New Roman"/>
      <w:lang w:eastAsia="en-GB"/>
    </w:rPr>
  </w:style>
  <w:style w:type="paragraph" w:customStyle="1" w:styleId="INDENT3">
    <w:name w:val="INDENT3"/>
    <w:basedOn w:val="Normal"/>
    <w:qFormat/>
    <w:rsid w:val="005A396D"/>
    <w:pPr>
      <w:ind w:left="1701" w:hanging="567"/>
    </w:pPr>
    <w:rPr>
      <w:rFonts w:eastAsia="Times New Roman"/>
      <w:lang w:eastAsia="en-GB"/>
    </w:rPr>
  </w:style>
  <w:style w:type="paragraph" w:customStyle="1" w:styleId="FigureTitle">
    <w:name w:val="Figure_Title"/>
    <w:basedOn w:val="Normal"/>
    <w:next w:val="Normal"/>
    <w:qFormat/>
    <w:rsid w:val="005A396D"/>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5A396D"/>
    <w:pPr>
      <w:keepNext/>
      <w:keepLines/>
    </w:pPr>
    <w:rPr>
      <w:rFonts w:eastAsia="Times New Roman"/>
      <w:b/>
      <w:lang w:eastAsia="en-GB"/>
    </w:rPr>
  </w:style>
  <w:style w:type="paragraph" w:customStyle="1" w:styleId="enumlev2">
    <w:name w:val="enumlev2"/>
    <w:basedOn w:val="Normal"/>
    <w:qFormat/>
    <w:rsid w:val="005A396D"/>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5A396D"/>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396D"/>
    <w:pPr>
      <w:spacing w:before="120" w:after="120"/>
    </w:pPr>
    <w:rPr>
      <w:rFonts w:eastAsia="Times New Roman"/>
      <w:b/>
      <w:lang w:eastAsia="x-none"/>
    </w:rPr>
  </w:style>
  <w:style w:type="paragraph" w:styleId="PlainText">
    <w:name w:val="Plain Text"/>
    <w:basedOn w:val="Normal"/>
    <w:link w:val="PlainTextChar"/>
    <w:qFormat/>
    <w:rsid w:val="005A396D"/>
    <w:rPr>
      <w:rFonts w:ascii="Courier New" w:eastAsia="Times New Roman" w:hAnsi="Courier New"/>
      <w:lang w:val="nb-NO" w:eastAsia="x-none"/>
    </w:rPr>
  </w:style>
  <w:style w:type="character" w:customStyle="1" w:styleId="PlainTextChar">
    <w:name w:val="Plain Text Char"/>
    <w:basedOn w:val="DefaultParagraphFont"/>
    <w:link w:val="PlainText"/>
    <w:qFormat/>
    <w:rsid w:val="005A396D"/>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A396D"/>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5A396D"/>
    <w:rPr>
      <w:rFonts w:eastAsia="SimSun"/>
      <w:lang w:eastAsia="zh-CN"/>
    </w:rPr>
  </w:style>
  <w:style w:type="character" w:customStyle="1" w:styleId="EditorsNoteChar">
    <w:name w:val="Editor's Note Char"/>
    <w:link w:val="EditorsNote"/>
    <w:qFormat/>
    <w:rsid w:val="005A396D"/>
    <w:rPr>
      <w:rFonts w:eastAsia="SimSun"/>
      <w:color w:val="FF0000"/>
      <w:lang w:eastAsia="zh-CN"/>
    </w:rPr>
  </w:style>
  <w:style w:type="character" w:customStyle="1" w:styleId="PLChar">
    <w:name w:val="PL Char"/>
    <w:link w:val="PL"/>
    <w:qFormat/>
    <w:rsid w:val="005A396D"/>
    <w:rPr>
      <w:rFonts w:ascii="Courier New" w:eastAsia="SimSun" w:hAnsi="Courier New"/>
      <w:noProof/>
      <w:sz w:val="16"/>
      <w:lang w:val="en-US" w:eastAsia="zh-CN"/>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5A396D"/>
    <w:rPr>
      <w:rFonts w:ascii="Arial" w:eastAsia="SimSun" w:hAnsi="Arial"/>
      <w:sz w:val="28"/>
      <w:lang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396D"/>
    <w:rPr>
      <w:rFonts w:ascii="Arial" w:eastAsia="SimSun" w:hAnsi="Arial"/>
      <w:sz w:val="36"/>
      <w:lang w:eastAsia="zh-CN"/>
    </w:rPr>
  </w:style>
  <w:style w:type="character" w:customStyle="1" w:styleId="List2Char">
    <w:name w:val="List 2 Char"/>
    <w:link w:val="List2"/>
    <w:qFormat/>
    <w:rsid w:val="005A396D"/>
    <w:rPr>
      <w:rFonts w:eastAsia="SimSun"/>
      <w:lang w:eastAsia="zh-CN"/>
    </w:rPr>
  </w:style>
  <w:style w:type="paragraph" w:customStyle="1" w:styleId="Separation">
    <w:name w:val="Separation"/>
    <w:basedOn w:val="Heading1"/>
    <w:next w:val="Normal"/>
    <w:qFormat/>
    <w:rsid w:val="005A396D"/>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396D"/>
    <w:rPr>
      <w:rFonts w:eastAsia="Times New Roman"/>
      <w:lang w:eastAsia="x-none"/>
    </w:rPr>
  </w:style>
  <w:style w:type="character" w:customStyle="1" w:styleId="EmailStyle97">
    <w:name w:val="EmailStyle97"/>
    <w:semiHidden/>
    <w:rsid w:val="005A396D"/>
    <w:rPr>
      <w:rFonts w:ascii="Arial" w:hAnsi="Arial" w:cs="Arial"/>
      <w:color w:val="auto"/>
      <w:sz w:val="20"/>
      <w:szCs w:val="20"/>
    </w:rPr>
  </w:style>
  <w:style w:type="paragraph" w:customStyle="1" w:styleId="LD1">
    <w:name w:val="LD 1"/>
    <w:basedOn w:val="Normal"/>
    <w:qFormat/>
    <w:rsid w:val="005A396D"/>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5A396D"/>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5A396D"/>
    <w:rPr>
      <w:rFonts w:ascii="Times New Roman" w:hAnsi="Times New Roman"/>
      <w:b/>
      <w:bCs/>
      <w:lang w:val="en-GB" w:eastAsia="en-US"/>
    </w:rPr>
  </w:style>
  <w:style w:type="paragraph" w:customStyle="1" w:styleId="TALCharChar">
    <w:name w:val="TAL Char Char"/>
    <w:basedOn w:val="Normal"/>
    <w:link w:val="TALCharCharChar"/>
    <w:qFormat/>
    <w:rsid w:val="005A396D"/>
    <w:pPr>
      <w:keepNext/>
      <w:keepLines/>
      <w:spacing w:after="0"/>
    </w:pPr>
    <w:rPr>
      <w:rFonts w:ascii="Arial" w:eastAsia="Times New Roman" w:hAnsi="Arial"/>
      <w:sz w:val="18"/>
      <w:lang w:eastAsia="ja-JP"/>
    </w:rPr>
  </w:style>
  <w:style w:type="character" w:customStyle="1" w:styleId="TALCharCharChar">
    <w:name w:val="TAL Char Char Char"/>
    <w:link w:val="TALCharChar"/>
    <w:rsid w:val="005A396D"/>
    <w:rPr>
      <w:rFonts w:ascii="Arial" w:eastAsia="Times New Roman" w:hAnsi="Arial"/>
      <w:sz w:val="18"/>
      <w:lang w:eastAsia="ja-JP"/>
    </w:rPr>
  </w:style>
  <w:style w:type="character" w:customStyle="1" w:styleId="B3Char">
    <w:name w:val="B3 Char"/>
    <w:link w:val="B3"/>
    <w:qFormat/>
    <w:rsid w:val="005A396D"/>
    <w:rPr>
      <w:rFonts w:eastAsia="SimSun"/>
      <w:lang w:eastAsia="zh-CN"/>
    </w:rPr>
  </w:style>
  <w:style w:type="character" w:customStyle="1" w:styleId="TACCar">
    <w:name w:val="TAC Car"/>
    <w:qFormat/>
    <w:rsid w:val="005A396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396D"/>
    <w:rPr>
      <w:rFonts w:ascii="Arial" w:eastAsia="SimSun" w:hAnsi="Arial"/>
      <w:sz w:val="22"/>
      <w:lang w:eastAsia="zh-CN"/>
    </w:rPr>
  </w:style>
  <w:style w:type="character" w:customStyle="1" w:styleId="B4Char">
    <w:name w:val="B4 Char"/>
    <w:link w:val="B4"/>
    <w:qFormat/>
    <w:rsid w:val="005A396D"/>
    <w:rPr>
      <w:rFonts w:eastAsia="SimSun"/>
      <w:lang w:eastAsia="zh-CN"/>
    </w:rPr>
  </w:style>
  <w:style w:type="character" w:customStyle="1" w:styleId="CharChar1">
    <w:name w:val="Char Char1"/>
    <w:rsid w:val="005A396D"/>
    <w:rPr>
      <w:rFonts w:ascii="Arial" w:hAnsi="Arial"/>
      <w:sz w:val="32"/>
      <w:lang w:val="en-GB" w:eastAsia="en-US" w:bidi="ar-SA"/>
    </w:rPr>
  </w:style>
  <w:style w:type="character" w:customStyle="1" w:styleId="TFChar">
    <w:name w:val="TF Char"/>
    <w:link w:val="TF"/>
    <w:qFormat/>
    <w:rsid w:val="005A396D"/>
    <w:rPr>
      <w:rFonts w:ascii="Arial" w:eastAsia="SimSun" w:hAnsi="Arial"/>
      <w:b/>
      <w:lang w:eastAsia="zh-CN"/>
    </w:rPr>
  </w:style>
  <w:style w:type="character" w:customStyle="1" w:styleId="Heading6Char">
    <w:name w:val="Heading 6 Char"/>
    <w:aliases w:val="T1 Char"/>
    <w:link w:val="Heading6"/>
    <w:qFormat/>
    <w:rsid w:val="005A396D"/>
    <w:rPr>
      <w:rFonts w:ascii="Arial" w:eastAsia="SimSun" w:hAnsi="Arial"/>
      <w:lang w:eastAsia="zh-CN"/>
    </w:rPr>
  </w:style>
  <w:style w:type="character" w:styleId="PageNumber">
    <w:name w:val="page number"/>
    <w:rsid w:val="005A396D"/>
  </w:style>
  <w:style w:type="paragraph" w:styleId="NormalWeb">
    <w:name w:val="Normal (Web)"/>
    <w:basedOn w:val="Normal"/>
    <w:qFormat/>
    <w:rsid w:val="005A396D"/>
    <w:pPr>
      <w:spacing w:before="100" w:beforeAutospacing="1" w:after="100" w:afterAutospacing="1"/>
    </w:pPr>
    <w:rPr>
      <w:rFonts w:eastAsia="Arial Unicode MS"/>
      <w:sz w:val="24"/>
      <w:szCs w:val="24"/>
      <w:lang w:eastAsia="ja-JP"/>
    </w:rPr>
  </w:style>
  <w:style w:type="character" w:customStyle="1" w:styleId="THC">
    <w:name w:val="TH C"/>
    <w:rsid w:val="005A396D"/>
    <w:rPr>
      <w:rFonts w:ascii="Arial" w:eastAsia="MS Mincho" w:hAnsi="Arial" w:cs="Arial"/>
      <w:b/>
      <w:bCs/>
      <w:lang w:val="en-GB" w:eastAsia="ja-JP"/>
    </w:rPr>
  </w:style>
  <w:style w:type="character" w:customStyle="1" w:styleId="NOZchn">
    <w:name w:val="NO Zchn"/>
    <w:qFormat/>
    <w:rsid w:val="005A396D"/>
    <w:rPr>
      <w:lang w:val="en-GB" w:eastAsia="en-US" w:bidi="ar-SA"/>
    </w:rPr>
  </w:style>
  <w:style w:type="character" w:customStyle="1" w:styleId="TALZchn">
    <w:name w:val="TAL Zchn"/>
    <w:rsid w:val="005A396D"/>
    <w:rPr>
      <w:rFonts w:ascii="Arial" w:hAnsi="Arial"/>
      <w:sz w:val="18"/>
      <w:lang w:val="en-GB" w:eastAsia="en-US" w:bidi="ar-SA"/>
    </w:rPr>
  </w:style>
  <w:style w:type="character" w:customStyle="1" w:styleId="Heading4C">
    <w:name w:val="Heading 4 C"/>
    <w:rsid w:val="005A396D"/>
    <w:rPr>
      <w:rFonts w:ascii="Arial" w:hAnsi="Arial"/>
      <w:sz w:val="24"/>
      <w:szCs w:val="28"/>
      <w:lang w:val="en-GB" w:eastAsia="en-US" w:bidi="ar-SA"/>
    </w:rPr>
  </w:style>
  <w:style w:type="character" w:customStyle="1" w:styleId="H6C">
    <w:name w:val="H6 C"/>
    <w:rsid w:val="005A396D"/>
    <w:rPr>
      <w:rFonts w:ascii="Arial" w:hAnsi="Arial"/>
      <w:sz w:val="22"/>
      <w:lang w:val="en-GB" w:eastAsia="ja-JP" w:bidi="ar-SA"/>
    </w:rPr>
  </w:style>
  <w:style w:type="character" w:customStyle="1" w:styleId="h51">
    <w:name w:val="h5 1"/>
    <w:rsid w:val="005A3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A396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396D"/>
    <w:rPr>
      <w:rFonts w:ascii="Arial" w:hAnsi="Arial"/>
      <w:sz w:val="22"/>
      <w:lang w:val="en-GB" w:eastAsia="en-US" w:bidi="ar-SA"/>
    </w:rPr>
  </w:style>
  <w:style w:type="paragraph" w:customStyle="1" w:styleId="Note">
    <w:name w:val="Note"/>
    <w:basedOn w:val="Normal"/>
    <w:qFormat/>
    <w:rsid w:val="005A396D"/>
    <w:pPr>
      <w:ind w:left="568" w:hanging="284"/>
    </w:pPr>
    <w:rPr>
      <w:rFonts w:eastAsia="MS Mincho"/>
      <w:lang w:eastAsia="en-GB"/>
    </w:rPr>
  </w:style>
  <w:style w:type="paragraph" w:customStyle="1" w:styleId="TOC91">
    <w:name w:val="TOC 91"/>
    <w:basedOn w:val="TOC8"/>
    <w:qFormat/>
    <w:rsid w:val="005A396D"/>
    <w:pPr>
      <w:ind w:left="1418" w:hanging="1418"/>
    </w:pPr>
    <w:rPr>
      <w:rFonts w:eastAsia="MS Mincho"/>
      <w:lang w:eastAsia="en-GB"/>
    </w:rPr>
  </w:style>
  <w:style w:type="paragraph" w:customStyle="1" w:styleId="HE">
    <w:name w:val="HE"/>
    <w:basedOn w:val="Normal"/>
    <w:qFormat/>
    <w:rsid w:val="005A396D"/>
    <w:pPr>
      <w:spacing w:after="0"/>
    </w:pPr>
    <w:rPr>
      <w:rFonts w:eastAsia="MS Mincho"/>
      <w:b/>
      <w:lang w:eastAsia="en-GB"/>
    </w:rPr>
  </w:style>
  <w:style w:type="paragraph" w:customStyle="1" w:styleId="HO">
    <w:name w:val="HO"/>
    <w:basedOn w:val="Normal"/>
    <w:qFormat/>
    <w:rsid w:val="005A396D"/>
    <w:pPr>
      <w:spacing w:after="0"/>
      <w:jc w:val="right"/>
    </w:pPr>
    <w:rPr>
      <w:rFonts w:eastAsia="MS Mincho"/>
      <w:b/>
      <w:lang w:eastAsia="en-GB"/>
    </w:rPr>
  </w:style>
  <w:style w:type="paragraph" w:customStyle="1" w:styleId="WP">
    <w:name w:val="WP"/>
    <w:basedOn w:val="Normal"/>
    <w:qFormat/>
    <w:rsid w:val="005A396D"/>
    <w:pPr>
      <w:spacing w:after="0"/>
      <w:jc w:val="both"/>
    </w:pPr>
    <w:rPr>
      <w:rFonts w:eastAsia="MS Mincho"/>
      <w:lang w:eastAsia="en-GB"/>
    </w:rPr>
  </w:style>
  <w:style w:type="paragraph" w:customStyle="1" w:styleId="ZK">
    <w:name w:val="ZK"/>
    <w:qFormat/>
    <w:rsid w:val="005A396D"/>
    <w:pPr>
      <w:spacing w:after="240" w:line="240" w:lineRule="atLeast"/>
      <w:ind w:left="1191" w:right="113" w:hanging="1191"/>
    </w:pPr>
    <w:rPr>
      <w:rFonts w:eastAsia="MS Mincho"/>
      <w:lang w:eastAsia="en-US"/>
    </w:rPr>
  </w:style>
  <w:style w:type="paragraph" w:customStyle="1" w:styleId="ZC">
    <w:name w:val="ZC"/>
    <w:qFormat/>
    <w:rsid w:val="005A396D"/>
    <w:pPr>
      <w:spacing w:line="360" w:lineRule="atLeast"/>
      <w:jc w:val="center"/>
    </w:pPr>
    <w:rPr>
      <w:rFonts w:eastAsia="MS Mincho"/>
      <w:lang w:eastAsia="en-US"/>
    </w:rPr>
  </w:style>
  <w:style w:type="paragraph" w:styleId="ListNumber5">
    <w:name w:val="List Number 5"/>
    <w:basedOn w:val="Normal"/>
    <w:qFormat/>
    <w:rsid w:val="005A396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5A396D"/>
    <w:pPr>
      <w:spacing w:before="120"/>
      <w:outlineLvl w:val="2"/>
    </w:pPr>
    <w:rPr>
      <w:sz w:val="28"/>
    </w:rPr>
  </w:style>
  <w:style w:type="paragraph" w:customStyle="1" w:styleId="Heading2Head2A2">
    <w:name w:val="Heading 2.Head2A.2"/>
    <w:basedOn w:val="Heading1"/>
    <w:next w:val="Normal"/>
    <w:qFormat/>
    <w:rsid w:val="005A396D"/>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5A396D"/>
    <w:pPr>
      <w:numPr>
        <w:numId w:val="9"/>
      </w:numPr>
      <w:tabs>
        <w:tab w:val="num" w:pos="926"/>
      </w:tabs>
      <w:ind w:left="926"/>
    </w:pPr>
    <w:rPr>
      <w:rFonts w:eastAsia="MS Mincho"/>
      <w:lang w:eastAsia="en-GB"/>
    </w:rPr>
  </w:style>
  <w:style w:type="paragraph" w:styleId="ListNumber4">
    <w:name w:val="List Number 4"/>
    <w:basedOn w:val="Normal"/>
    <w:qFormat/>
    <w:rsid w:val="005A396D"/>
    <w:pPr>
      <w:numPr>
        <w:numId w:val="8"/>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A396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396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396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396D"/>
    <w:rPr>
      <w:rFonts w:ascii="Arial" w:hAnsi="Arial"/>
      <w:sz w:val="24"/>
      <w:szCs w:val="28"/>
      <w:lang w:val="en-GB" w:eastAsia="en-GB" w:bidi="ar-SA"/>
    </w:rPr>
  </w:style>
  <w:style w:type="character" w:customStyle="1" w:styleId="EXCar">
    <w:name w:val="EX Car"/>
    <w:qFormat/>
    <w:rsid w:val="005A396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396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396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396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396D"/>
    <w:rPr>
      <w:rFonts w:ascii="Arial" w:hAnsi="Arial"/>
      <w:sz w:val="24"/>
      <w:lang w:val="en-GB" w:eastAsia="ja-JP" w:bidi="ar-SA"/>
    </w:rPr>
  </w:style>
  <w:style w:type="paragraph" w:customStyle="1" w:styleId="Reference">
    <w:name w:val="Reference"/>
    <w:basedOn w:val="Normal"/>
    <w:qFormat/>
    <w:rsid w:val="005A396D"/>
    <w:pPr>
      <w:spacing w:after="0"/>
      <w:ind w:left="567" w:hanging="283"/>
    </w:pPr>
    <w:rPr>
      <w:rFonts w:eastAsia="MS Mincho"/>
      <w:lang w:eastAsia="en-GB"/>
    </w:rPr>
  </w:style>
  <w:style w:type="character" w:customStyle="1" w:styleId="ENChar">
    <w:name w:val="EN Char"/>
    <w:rsid w:val="005A396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396D"/>
    <w:rPr>
      <w:rFonts w:ascii="Arial" w:eastAsia="Times New Roman" w:hAnsi="Arial"/>
      <w:sz w:val="28"/>
      <w:lang w:eastAsia="en-US"/>
    </w:rPr>
  </w:style>
  <w:style w:type="character" w:customStyle="1" w:styleId="Heading7Char">
    <w:name w:val="Heading 7 Char"/>
    <w:aliases w:val="L7 Char"/>
    <w:link w:val="Heading7"/>
    <w:qFormat/>
    <w:rsid w:val="005A396D"/>
    <w:rPr>
      <w:rFonts w:ascii="Arial" w:eastAsia="SimSun" w:hAnsi="Arial"/>
      <w:lang w:eastAsia="zh-CN"/>
    </w:rPr>
  </w:style>
  <w:style w:type="character" w:customStyle="1" w:styleId="Heading9Char">
    <w:name w:val="Heading 9 Char"/>
    <w:aliases w:val="Figure Heading Char1,FH Char1"/>
    <w:link w:val="Heading9"/>
    <w:qFormat/>
    <w:rsid w:val="005A396D"/>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A396D"/>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5A396D"/>
    <w:rPr>
      <w:rFonts w:ascii="Arial" w:eastAsia="SimSun" w:hAnsi="Arial"/>
      <w:b/>
      <w:i/>
      <w:noProof/>
      <w:sz w:val="18"/>
      <w:lang w:val="en-US" w:eastAsia="zh-CN"/>
    </w:rPr>
  </w:style>
  <w:style w:type="character" w:customStyle="1" w:styleId="CRCoverPageChar">
    <w:name w:val="CR Cover Page Char"/>
    <w:link w:val="CRCoverPage"/>
    <w:qFormat/>
    <w:locked/>
    <w:rsid w:val="005A396D"/>
    <w:rPr>
      <w:rFonts w:ascii="Arial" w:eastAsia="Times New Roman" w:hAnsi="Arial"/>
      <w:lang w:eastAsia="en-US"/>
    </w:rPr>
  </w:style>
  <w:style w:type="character" w:customStyle="1" w:styleId="FooterChar1">
    <w:name w:val="Footer Char1"/>
    <w:aliases w:val="footer odd Char1,footer Char1,fo Char1,pie de página Char1"/>
    <w:rsid w:val="005A396D"/>
    <w:rPr>
      <w:rFonts w:ascii="Arial" w:hAnsi="Arial"/>
      <w:b/>
      <w:i/>
      <w:noProof/>
      <w:sz w:val="18"/>
    </w:rPr>
  </w:style>
  <w:style w:type="paragraph" w:customStyle="1" w:styleId="font5">
    <w:name w:val="font5"/>
    <w:basedOn w:val="Normal"/>
    <w:qFormat/>
    <w:rsid w:val="005A39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39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3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A396D"/>
    <w:rPr>
      <w:rFonts w:ascii="Times New Roman" w:hAnsi="Times New Roman"/>
      <w:b/>
      <w:bCs/>
      <w:lang w:val="en-GB" w:eastAsia="en-US"/>
    </w:rPr>
  </w:style>
  <w:style w:type="character" w:customStyle="1" w:styleId="EditorsNoteCarCar">
    <w:name w:val="Editor's Note Car Car"/>
    <w:qFormat/>
    <w:rsid w:val="005A396D"/>
    <w:rPr>
      <w:color w:val="FF0000"/>
      <w:lang w:val="en-GB" w:eastAsia="en-US" w:bidi="ar-SA"/>
    </w:rPr>
  </w:style>
  <w:style w:type="character" w:customStyle="1" w:styleId="B5Char">
    <w:name w:val="B5 Char"/>
    <w:link w:val="B5"/>
    <w:qFormat/>
    <w:rsid w:val="005A396D"/>
    <w:rPr>
      <w:rFonts w:eastAsia="SimSun"/>
      <w:lang w:eastAsia="zh-CN"/>
    </w:rPr>
  </w:style>
  <w:style w:type="character" w:customStyle="1" w:styleId="CharChar21">
    <w:name w:val="Char Char21"/>
    <w:rsid w:val="005A396D"/>
    <w:rPr>
      <w:rFonts w:ascii="Times New Roman" w:hAnsi="Times New Roman"/>
      <w:lang w:val="en-GB" w:eastAsia="en-US"/>
    </w:rPr>
  </w:style>
  <w:style w:type="paragraph" w:customStyle="1" w:styleId="CarCar">
    <w:name w:val="Car C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5A396D"/>
    <w:rPr>
      <w:rFonts w:ascii="Times New Roman" w:hAnsi="Times New Roman"/>
      <w:b/>
      <w:bCs/>
      <w:lang w:val="en-GB" w:eastAsia="en-US"/>
    </w:rPr>
  </w:style>
  <w:style w:type="paragraph" w:customStyle="1" w:styleId="Heading">
    <w:name w:val="Heading"/>
    <w:next w:val="Normal"/>
    <w:link w:val="HeadingChar"/>
    <w:qFormat/>
    <w:rsid w:val="005A396D"/>
    <w:pPr>
      <w:spacing w:before="360"/>
      <w:ind w:left="2552"/>
    </w:pPr>
    <w:rPr>
      <w:rFonts w:ascii="Arial" w:eastAsia="SimSun" w:hAnsi="Arial"/>
      <w:b/>
      <w:sz w:val="22"/>
      <w:lang w:eastAsia="ko-KR"/>
    </w:rPr>
  </w:style>
  <w:style w:type="character" w:customStyle="1" w:styleId="HeadingChar">
    <w:name w:val="Heading Char"/>
    <w:link w:val="Heading"/>
    <w:qFormat/>
    <w:rsid w:val="005A396D"/>
    <w:rPr>
      <w:rFonts w:ascii="Arial" w:eastAsia="SimSun" w:hAnsi="Arial"/>
      <w:b/>
      <w:sz w:val="22"/>
      <w:lang w:eastAsia="ko-KR"/>
    </w:rPr>
  </w:style>
  <w:style w:type="paragraph" w:customStyle="1" w:styleId="B6">
    <w:name w:val="B6"/>
    <w:basedOn w:val="B5"/>
    <w:link w:val="B6Char"/>
    <w:qFormat/>
    <w:rsid w:val="005A396D"/>
    <w:pPr>
      <w:ind w:left="1985"/>
    </w:pPr>
    <w:rPr>
      <w:rFonts w:eastAsia="Times New Roman"/>
      <w:lang w:eastAsia="en-GB"/>
    </w:rPr>
  </w:style>
  <w:style w:type="character" w:customStyle="1" w:styleId="B6Char">
    <w:name w:val="B6 Char"/>
    <w:link w:val="B6"/>
    <w:qFormat/>
    <w:rsid w:val="005A396D"/>
    <w:rPr>
      <w:rFonts w:eastAsia="Times New Roman"/>
    </w:rPr>
  </w:style>
  <w:style w:type="paragraph" w:customStyle="1" w:styleId="B10">
    <w:name w:val="B1+"/>
    <w:basedOn w:val="Normal"/>
    <w:link w:val="B1Car"/>
    <w:qFormat/>
    <w:rsid w:val="005A396D"/>
    <w:pPr>
      <w:tabs>
        <w:tab w:val="num" w:pos="737"/>
      </w:tabs>
      <w:ind w:left="737" w:hanging="453"/>
    </w:pPr>
    <w:rPr>
      <w:rFonts w:eastAsia="Times New Roman"/>
      <w:lang w:eastAsia="en-GB"/>
    </w:rPr>
  </w:style>
  <w:style w:type="paragraph" w:customStyle="1" w:styleId="B20">
    <w:name w:val="B2+"/>
    <w:basedOn w:val="B2"/>
    <w:qFormat/>
    <w:rsid w:val="005A396D"/>
    <w:pPr>
      <w:tabs>
        <w:tab w:val="num" w:pos="1191"/>
      </w:tabs>
      <w:ind w:left="1191" w:hanging="454"/>
    </w:pPr>
    <w:rPr>
      <w:rFonts w:eastAsia="Times New Roman"/>
      <w:lang w:eastAsia="en-GB"/>
    </w:rPr>
  </w:style>
  <w:style w:type="paragraph" w:customStyle="1" w:styleId="B30">
    <w:name w:val="B3+"/>
    <w:basedOn w:val="B3"/>
    <w:qFormat/>
    <w:rsid w:val="005A396D"/>
    <w:pPr>
      <w:tabs>
        <w:tab w:val="left" w:pos="1134"/>
        <w:tab w:val="num" w:pos="1644"/>
      </w:tabs>
      <w:ind w:left="1644" w:hanging="453"/>
    </w:pPr>
    <w:rPr>
      <w:rFonts w:eastAsia="Times New Roman"/>
      <w:lang w:eastAsia="x-none"/>
    </w:rPr>
  </w:style>
  <w:style w:type="paragraph" w:customStyle="1" w:styleId="Char0">
    <w:name w:val="Char"/>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396D"/>
    <w:rPr>
      <w:rFonts w:eastAsia="SimSun"/>
      <w:lang w:val="en-GB" w:eastAsia="en-US" w:bidi="ar-SA"/>
    </w:rPr>
  </w:style>
  <w:style w:type="character" w:customStyle="1" w:styleId="CharChar7">
    <w:name w:val="Char Char7"/>
    <w:qFormat/>
    <w:rsid w:val="005A396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396D"/>
    <w:rPr>
      <w:rFonts w:ascii="Arial" w:eastAsia="SimSun" w:hAnsi="Arial"/>
      <w:sz w:val="32"/>
      <w:lang w:val="en-GB" w:eastAsia="en-US" w:bidi="ar-SA"/>
    </w:rPr>
  </w:style>
  <w:style w:type="character" w:customStyle="1" w:styleId="CharChar5">
    <w:name w:val="Char Char5"/>
    <w:rsid w:val="005A396D"/>
    <w:rPr>
      <w:rFonts w:ascii="Arial" w:eastAsia="SimSun" w:hAnsi="Arial"/>
      <w:sz w:val="28"/>
      <w:lang w:val="en-GB" w:eastAsia="en-US" w:bidi="ar-SA"/>
    </w:rPr>
  </w:style>
  <w:style w:type="character" w:customStyle="1" w:styleId="CharChar16">
    <w:name w:val="Char Char16"/>
    <w:rsid w:val="005A396D"/>
    <w:rPr>
      <w:rFonts w:ascii="Arial" w:eastAsia="SimSun" w:hAnsi="Arial"/>
      <w:lang w:val="en-GB" w:eastAsia="en-US" w:bidi="ar-SA"/>
    </w:rPr>
  </w:style>
  <w:style w:type="character" w:customStyle="1" w:styleId="CharChar14">
    <w:name w:val="Char Char14"/>
    <w:rsid w:val="005A396D"/>
    <w:rPr>
      <w:rFonts w:ascii="Arial" w:eastAsia="SimSun" w:hAnsi="Arial"/>
      <w:sz w:val="36"/>
      <w:lang w:val="en-GB" w:eastAsia="en-US" w:bidi="ar-SA"/>
    </w:rPr>
  </w:style>
  <w:style w:type="character" w:customStyle="1" w:styleId="CharChar11">
    <w:name w:val="Char Char11"/>
    <w:qFormat/>
    <w:rsid w:val="005A396D"/>
    <w:rPr>
      <w:rFonts w:ascii="Tahoma" w:eastAsia="SimSun" w:hAnsi="Tahoma" w:cs="Tahoma"/>
      <w:lang w:val="en-GB" w:eastAsia="en-US" w:bidi="ar-SA"/>
    </w:rPr>
  </w:style>
  <w:style w:type="paragraph" w:customStyle="1" w:styleId="Copyright">
    <w:name w:val="Copyright"/>
    <w:basedOn w:val="Normal"/>
    <w:qFormat/>
    <w:rsid w:val="005A396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A396D"/>
    <w:rPr>
      <w:rFonts w:eastAsia="Batang"/>
      <w:lang w:eastAsia="en-US"/>
    </w:rPr>
  </w:style>
  <w:style w:type="paragraph" w:customStyle="1" w:styleId="a1">
    <w:name w:val="変更箇所"/>
    <w:hidden/>
    <w:semiHidden/>
    <w:qFormat/>
    <w:rsid w:val="005A396D"/>
    <w:rPr>
      <w:rFonts w:eastAsia="MS Mincho"/>
      <w:lang w:eastAsia="en-US"/>
    </w:rPr>
  </w:style>
  <w:style w:type="paragraph" w:customStyle="1" w:styleId="CarCar1CharCharCarCar">
    <w:name w:val="Car Car1 Char Char Car C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396D"/>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A396D"/>
    <w:rPr>
      <w:rFonts w:eastAsia="Times New Roman"/>
      <w:i/>
      <w:iCs/>
      <w:lang w:eastAsia="x-none"/>
    </w:rPr>
  </w:style>
  <w:style w:type="character" w:customStyle="1" w:styleId="B1LatinItaliqueCar">
    <w:name w:val="B1 + (Latin) Italique Car"/>
    <w:link w:val="B1LatinItalique"/>
    <w:rsid w:val="005A396D"/>
    <w:rPr>
      <w:rFonts w:eastAsia="Times New Roman"/>
      <w:i/>
      <w:iCs/>
      <w:lang w:eastAsia="x-none"/>
    </w:rPr>
  </w:style>
  <w:style w:type="paragraph" w:customStyle="1" w:styleId="FooterCentred">
    <w:name w:val="FooterCentred"/>
    <w:basedOn w:val="Footer"/>
    <w:qFormat/>
    <w:rsid w:val="005A396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5A396D"/>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5A396D"/>
    <w:rPr>
      <w:rFonts w:eastAsia="MS Mincho"/>
      <w:lang w:val="x-none" w:eastAsia="x-none"/>
    </w:rPr>
  </w:style>
  <w:style w:type="character" w:customStyle="1" w:styleId="NoteHeadingChar">
    <w:name w:val="Note Heading Char"/>
    <w:basedOn w:val="DefaultParagraphFont"/>
    <w:link w:val="NoteHeading"/>
    <w:qFormat/>
    <w:rsid w:val="005A396D"/>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396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396D"/>
    <w:rPr>
      <w:rFonts w:ascii="Arial" w:hAnsi="Arial"/>
      <w:b/>
      <w:noProof/>
      <w:sz w:val="18"/>
      <w:lang w:val="en-GB" w:eastAsia="en-US" w:bidi="ar-SA"/>
    </w:rPr>
  </w:style>
  <w:style w:type="character" w:customStyle="1" w:styleId="CharChar25">
    <w:name w:val="Char Char25"/>
    <w:rsid w:val="005A396D"/>
    <w:rPr>
      <w:rFonts w:ascii="Arial" w:hAnsi="Arial"/>
      <w:lang w:val="en-GB" w:eastAsia="en-US"/>
    </w:rPr>
  </w:style>
  <w:style w:type="character" w:customStyle="1" w:styleId="CharChar24">
    <w:name w:val="Char Char24"/>
    <w:rsid w:val="005A396D"/>
    <w:rPr>
      <w:rFonts w:ascii="Arial" w:hAnsi="Arial"/>
      <w:sz w:val="36"/>
      <w:lang w:val="en-GB" w:eastAsia="en-US"/>
    </w:rPr>
  </w:style>
  <w:style w:type="character" w:customStyle="1" w:styleId="CharChar17">
    <w:name w:val="Char Char17"/>
    <w:rsid w:val="005A396D"/>
    <w:rPr>
      <w:rFonts w:ascii="Tahoma" w:hAnsi="Tahoma" w:cs="Tahoma"/>
      <w:shd w:val="clear" w:color="auto" w:fill="000080"/>
      <w:lang w:val="en-GB" w:eastAsia="en-US"/>
    </w:rPr>
  </w:style>
  <w:style w:type="character" w:customStyle="1" w:styleId="CharChar19">
    <w:name w:val="Char Char19"/>
    <w:rsid w:val="005A396D"/>
    <w:rPr>
      <w:rFonts w:ascii="Times New Roman" w:hAnsi="Times New Roman"/>
      <w:lang w:val="en-GB"/>
    </w:rPr>
  </w:style>
  <w:style w:type="character" w:customStyle="1" w:styleId="CharChar20">
    <w:name w:val="Char Char20"/>
    <w:rsid w:val="005A396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396D"/>
    <w:rPr>
      <w:rFonts w:ascii="Arial" w:hAnsi="Arial"/>
      <w:sz w:val="36"/>
      <w:lang w:val="en-GB" w:eastAsia="en-US" w:bidi="ar-SA"/>
    </w:rPr>
  </w:style>
  <w:style w:type="paragraph" w:customStyle="1" w:styleId="20">
    <w:name w:val="수정2"/>
    <w:hidden/>
    <w:semiHidden/>
    <w:qFormat/>
    <w:rsid w:val="005A396D"/>
    <w:rPr>
      <w:rFonts w:eastAsia="Batang"/>
      <w:lang w:eastAsia="en-US"/>
    </w:rPr>
  </w:style>
  <w:style w:type="character" w:customStyle="1" w:styleId="CharChar30">
    <w:name w:val="Char Char30"/>
    <w:rsid w:val="005A396D"/>
    <w:rPr>
      <w:rFonts w:ascii="Arial" w:hAnsi="Arial"/>
      <w:lang w:val="en-GB" w:eastAsia="en-US"/>
    </w:rPr>
  </w:style>
  <w:style w:type="character" w:customStyle="1" w:styleId="CharChar29">
    <w:name w:val="Char Char29"/>
    <w:qFormat/>
    <w:rsid w:val="005A396D"/>
    <w:rPr>
      <w:rFonts w:ascii="Arial" w:hAnsi="Arial"/>
      <w:sz w:val="36"/>
      <w:lang w:val="en-GB" w:eastAsia="en-US"/>
    </w:rPr>
  </w:style>
  <w:style w:type="character" w:customStyle="1" w:styleId="CharChar26">
    <w:name w:val="Char Char26"/>
    <w:rsid w:val="005A396D"/>
    <w:rPr>
      <w:rFonts w:ascii="Times New Roman" w:hAnsi="Times New Roman"/>
      <w:lang w:val="en-GB" w:eastAsia="en-US"/>
    </w:rPr>
  </w:style>
  <w:style w:type="character" w:customStyle="1" w:styleId="CharChar28">
    <w:name w:val="Char Char28"/>
    <w:qFormat/>
    <w:rsid w:val="005A396D"/>
    <w:rPr>
      <w:rFonts w:ascii="Arial" w:hAnsi="Arial"/>
      <w:sz w:val="36"/>
      <w:lang w:val="en-GB" w:eastAsia="en-US"/>
    </w:rPr>
  </w:style>
  <w:style w:type="character" w:customStyle="1" w:styleId="CharChar27">
    <w:name w:val="Char Char27"/>
    <w:rsid w:val="005A396D"/>
    <w:rPr>
      <w:rFonts w:ascii="Arial" w:hAnsi="Arial"/>
      <w:b/>
      <w:i/>
      <w:noProof/>
      <w:sz w:val="18"/>
      <w:lang w:val="en-GB" w:eastAsia="en-US"/>
    </w:rPr>
  </w:style>
  <w:style w:type="paragraph" w:customStyle="1" w:styleId="4">
    <w:name w:val="(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A396D"/>
    <w:rPr>
      <w:rFonts w:ascii="Cambria" w:eastAsia="MS Gothic" w:hAnsi="Cambria" w:cs="Times New Roman"/>
      <w:i/>
      <w:iCs/>
      <w:color w:val="243F60"/>
      <w:lang w:eastAsia="en-US"/>
    </w:rPr>
  </w:style>
  <w:style w:type="character" w:customStyle="1" w:styleId="B2Char1">
    <w:name w:val="B2 Char1"/>
    <w:rsid w:val="005A396D"/>
    <w:rPr>
      <w:color w:val="000000"/>
      <w:lang w:val="en-GB" w:eastAsia="ja-JP" w:bidi="ar-SA"/>
    </w:rPr>
  </w:style>
  <w:style w:type="paragraph" w:customStyle="1" w:styleId="Revision1">
    <w:name w:val="Revision1"/>
    <w:hidden/>
    <w:semiHidden/>
    <w:qFormat/>
    <w:rsid w:val="005A396D"/>
    <w:rPr>
      <w:rFonts w:eastAsia="Batang"/>
      <w:lang w:eastAsia="en-US"/>
    </w:rPr>
  </w:style>
  <w:style w:type="character" w:customStyle="1" w:styleId="T1Char3">
    <w:name w:val="T1 Char3"/>
    <w:aliases w:val="Header 6 Char Char3"/>
    <w:qFormat/>
    <w:rsid w:val="005A396D"/>
    <w:rPr>
      <w:rFonts w:ascii="Arial" w:eastAsia="Times New Roman" w:hAnsi="Arial" w:cs="Times New Roman"/>
      <w:sz w:val="20"/>
      <w:szCs w:val="20"/>
      <w:lang w:val="en-GB" w:eastAsia="ja-JP"/>
    </w:rPr>
  </w:style>
  <w:style w:type="character" w:customStyle="1" w:styleId="CharChar9">
    <w:name w:val="Char Char9"/>
    <w:qFormat/>
    <w:rsid w:val="005A396D"/>
    <w:rPr>
      <w:rFonts w:ascii="Arial" w:eastAsia="MS Mincho" w:hAnsi="Arial" w:cs="CG Times (WN)"/>
      <w:kern w:val="0"/>
      <w:sz w:val="22"/>
      <w:szCs w:val="20"/>
      <w:lang w:val="en-GB" w:eastAsia="ar-SA"/>
    </w:rPr>
  </w:style>
  <w:style w:type="character" w:customStyle="1" w:styleId="CharChar3">
    <w:name w:val="Char Char3"/>
    <w:rsid w:val="005A396D"/>
    <w:rPr>
      <w:rFonts w:ascii="Arial" w:hAnsi="Arial"/>
      <w:sz w:val="22"/>
      <w:lang w:val="en-GB" w:eastAsia="en-US" w:bidi="ar-SA"/>
    </w:rPr>
  </w:style>
  <w:style w:type="paragraph" w:customStyle="1" w:styleId="CharCharCharCharChar">
    <w:name w:val="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3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396D"/>
    <w:rPr>
      <w:rFonts w:ascii="Arial" w:hAnsi="Arial"/>
      <w:sz w:val="32"/>
      <w:lang w:val="en-GB" w:eastAsia="ja-JP" w:bidi="ar-SA"/>
    </w:rPr>
  </w:style>
  <w:style w:type="character" w:customStyle="1" w:styleId="CharChar4">
    <w:name w:val="Char Char4"/>
    <w:qFormat/>
    <w:rsid w:val="005A396D"/>
    <w:rPr>
      <w:rFonts w:ascii="Courier New" w:hAnsi="Courier New"/>
      <w:lang w:val="nb-NO" w:eastAsia="ja-JP" w:bidi="ar-SA"/>
    </w:rPr>
  </w:style>
  <w:style w:type="character" w:customStyle="1" w:styleId="NOCharChar">
    <w:name w:val="NO Char Char"/>
    <w:qFormat/>
    <w:rsid w:val="005A39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39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396D"/>
    <w:rPr>
      <w:rFonts w:ascii="Arial" w:hAnsi="Arial"/>
      <w:sz w:val="32"/>
      <w:lang w:val="en-GB" w:eastAsia="en-US" w:bidi="ar-SA"/>
    </w:rPr>
  </w:style>
  <w:style w:type="character" w:customStyle="1" w:styleId="T1Char2">
    <w:name w:val="T1 Char2"/>
    <w:aliases w:val="Header 6 Char Char2"/>
    <w:qFormat/>
    <w:rsid w:val="005A396D"/>
    <w:rPr>
      <w:rFonts w:ascii="Arial" w:hAnsi="Arial"/>
      <w:lang w:val="en-GB" w:eastAsia="en-US"/>
    </w:rPr>
  </w:style>
  <w:style w:type="character" w:customStyle="1" w:styleId="CharChar10">
    <w:name w:val="Char Char10"/>
    <w:qFormat/>
    <w:rsid w:val="005A396D"/>
    <w:rPr>
      <w:rFonts w:ascii="Times New Roman" w:hAnsi="Times New Roman"/>
      <w:lang w:val="en-GB" w:eastAsia="en-US"/>
    </w:rPr>
  </w:style>
  <w:style w:type="paragraph" w:styleId="EndnoteText">
    <w:name w:val="endnote text"/>
    <w:basedOn w:val="Normal"/>
    <w:link w:val="EndnoteTextChar"/>
    <w:qFormat/>
    <w:rsid w:val="005A396D"/>
    <w:pPr>
      <w:snapToGrid w:val="0"/>
    </w:pPr>
    <w:rPr>
      <w:rFonts w:eastAsia="Times New Roman"/>
      <w:lang w:eastAsia="en-GB"/>
    </w:rPr>
  </w:style>
  <w:style w:type="character" w:customStyle="1" w:styleId="EndnoteTextChar">
    <w:name w:val="Endnote Text Char"/>
    <w:basedOn w:val="DefaultParagraphFont"/>
    <w:link w:val="EndnoteText"/>
    <w:qFormat/>
    <w:rsid w:val="005A396D"/>
    <w:rPr>
      <w:rFonts w:eastAsia="Times New Roman"/>
    </w:rPr>
  </w:style>
  <w:style w:type="character" w:styleId="EndnoteReference">
    <w:name w:val="endnote reference"/>
    <w:qFormat/>
    <w:rsid w:val="005A396D"/>
    <w:rPr>
      <w:vertAlign w:val="superscript"/>
    </w:rPr>
  </w:style>
  <w:style w:type="paragraph" w:customStyle="1" w:styleId="MTDisplayEquation">
    <w:name w:val="MTDisplayEquation"/>
    <w:basedOn w:val="Normal"/>
    <w:link w:val="MTDisplayEquationChar"/>
    <w:qFormat/>
    <w:rsid w:val="005A396D"/>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5A396D"/>
    <w:pPr>
      <w:keepNext/>
      <w:keepLines/>
      <w:spacing w:after="0"/>
      <w:ind w:right="134"/>
      <w:jc w:val="right"/>
    </w:pPr>
    <w:rPr>
      <w:rFonts w:ascii="Arial" w:eastAsia="Times New Roman" w:hAnsi="Arial" w:cs="Arial"/>
      <w:sz w:val="18"/>
      <w:szCs w:val="18"/>
      <w:lang w:val="en-US" w:eastAsia="en-GB"/>
    </w:rPr>
  </w:style>
  <w:style w:type="paragraph" w:customStyle="1" w:styleId="11">
    <w:name w:val="修订1"/>
    <w:hidden/>
    <w:semiHidden/>
    <w:qFormat/>
    <w:rsid w:val="005A396D"/>
    <w:rPr>
      <w:rFonts w:eastAsia="Batang"/>
      <w:lang w:eastAsia="en-US"/>
    </w:rPr>
  </w:style>
  <w:style w:type="character" w:customStyle="1" w:styleId="Heading1Char2">
    <w:name w:val="Heading 1 Char2"/>
    <w:rsid w:val="005A396D"/>
    <w:rPr>
      <w:rFonts w:ascii="Arial" w:hAnsi="Arial"/>
      <w:sz w:val="36"/>
      <w:lang w:val="en-GB" w:eastAsia="en-US"/>
    </w:rPr>
  </w:style>
  <w:style w:type="paragraph" w:styleId="BodyTextIndent">
    <w:name w:val="Body Text Indent"/>
    <w:basedOn w:val="Normal"/>
    <w:link w:val="BodyTextIndentChar"/>
    <w:qFormat/>
    <w:rsid w:val="005A396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5A396D"/>
    <w:rPr>
      <w:rFonts w:eastAsia="Batang"/>
    </w:rPr>
  </w:style>
  <w:style w:type="paragraph" w:customStyle="1" w:styleId="StyleTAC">
    <w:name w:val="Style TAC +"/>
    <w:basedOn w:val="TAC"/>
    <w:next w:val="TAC"/>
    <w:link w:val="StyleTACChar"/>
    <w:autoRedefine/>
    <w:qFormat/>
    <w:rsid w:val="005A396D"/>
    <w:rPr>
      <w:rFonts w:eastAsia="Times New Roman"/>
      <w:kern w:val="2"/>
      <w:lang w:val="x-none" w:eastAsia="ko-KR"/>
    </w:rPr>
  </w:style>
  <w:style w:type="character" w:customStyle="1" w:styleId="StyleTACChar">
    <w:name w:val="Style TAC + Char"/>
    <w:link w:val="StyleTAC"/>
    <w:qFormat/>
    <w:rsid w:val="005A396D"/>
    <w:rPr>
      <w:rFonts w:ascii="Arial" w:eastAsia="Times New Roman" w:hAnsi="Arial"/>
      <w:kern w:val="2"/>
      <w:sz w:val="18"/>
      <w:lang w:val="x-none" w:eastAsia="ko-KR"/>
    </w:rPr>
  </w:style>
  <w:style w:type="character" w:customStyle="1" w:styleId="CharChar15">
    <w:name w:val="Char Char15"/>
    <w:rsid w:val="005A396D"/>
    <w:rPr>
      <w:rFonts w:ascii="Arial" w:hAnsi="Arial"/>
      <w:sz w:val="36"/>
      <w:lang w:val="en-GB"/>
    </w:rPr>
  </w:style>
  <w:style w:type="character" w:customStyle="1" w:styleId="CharChar2">
    <w:name w:val="Char Char2"/>
    <w:rsid w:val="005A396D"/>
    <w:rPr>
      <w:rFonts w:ascii="Arial" w:hAnsi="Arial"/>
      <w:lang w:val="en-GB" w:eastAsia="en-US" w:bidi="ar-SA"/>
    </w:rPr>
  </w:style>
  <w:style w:type="character" w:customStyle="1" w:styleId="B1Char1">
    <w:name w:val="B1 Char1"/>
    <w:qFormat/>
    <w:rsid w:val="005A396D"/>
    <w:rPr>
      <w:rFonts w:ascii="Times New Roman" w:hAnsi="Times New Roman"/>
      <w:lang w:val="en-GB"/>
    </w:rPr>
  </w:style>
  <w:style w:type="character" w:customStyle="1" w:styleId="msoins0">
    <w:name w:val="msoins0"/>
    <w:qFormat/>
    <w:rsid w:val="005A396D"/>
  </w:style>
  <w:style w:type="paragraph" w:customStyle="1" w:styleId="12">
    <w:name w:val="수정1"/>
    <w:hidden/>
    <w:semiHidden/>
    <w:qFormat/>
    <w:rsid w:val="005A396D"/>
    <w:rPr>
      <w:rFonts w:eastAsia="Batang"/>
      <w:lang w:eastAsia="en-US"/>
    </w:rPr>
  </w:style>
  <w:style w:type="paragraph" w:customStyle="1" w:styleId="13">
    <w:name w:val="変更箇所1"/>
    <w:hidden/>
    <w:semiHidden/>
    <w:qFormat/>
    <w:rsid w:val="005A396D"/>
    <w:rPr>
      <w:rFonts w:eastAsia="MS Mincho"/>
      <w:lang w:eastAsia="en-US"/>
    </w:rPr>
  </w:style>
  <w:style w:type="character" w:customStyle="1" w:styleId="hps">
    <w:name w:val="hps"/>
    <w:rsid w:val="005A396D"/>
  </w:style>
  <w:style w:type="paragraph" w:customStyle="1" w:styleId="CarCar5">
    <w:name w:val="Car Car5"/>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A396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5A396D"/>
    <w:rPr>
      <w:rFonts w:eastAsia="Times New Roman"/>
      <w:b/>
      <w:lang w:eastAsia="x-none"/>
    </w:rPr>
  </w:style>
  <w:style w:type="character" w:customStyle="1" w:styleId="msoins1">
    <w:name w:val="msoins"/>
    <w:qFormat/>
    <w:rsid w:val="005A396D"/>
  </w:style>
  <w:style w:type="paragraph" w:styleId="BodyText2">
    <w:name w:val="Body Text 2"/>
    <w:basedOn w:val="Normal"/>
    <w:link w:val="BodyText2Char"/>
    <w:qFormat/>
    <w:rsid w:val="005A396D"/>
    <w:rPr>
      <w:rFonts w:ascii="CG Times (WN)" w:eastAsia="Malgun Gothic" w:hAnsi="CG Times (WN)"/>
      <w:i/>
      <w:lang w:eastAsia="ko-KR"/>
    </w:rPr>
  </w:style>
  <w:style w:type="character" w:customStyle="1" w:styleId="BodyText2Char">
    <w:name w:val="Body Text 2 Char"/>
    <w:basedOn w:val="DefaultParagraphFont"/>
    <w:link w:val="BodyText2"/>
    <w:qFormat/>
    <w:rsid w:val="005A396D"/>
    <w:rPr>
      <w:rFonts w:ascii="CG Times (WN)" w:eastAsia="Malgun Gothic" w:hAnsi="CG Times (WN)"/>
      <w:i/>
      <w:lang w:eastAsia="ko-KR"/>
    </w:rPr>
  </w:style>
  <w:style w:type="paragraph" w:styleId="BodyText3">
    <w:name w:val="Body Text 3"/>
    <w:basedOn w:val="Normal"/>
    <w:link w:val="BodyText3Char"/>
    <w:qFormat/>
    <w:rsid w:val="005A396D"/>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5A396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A396D"/>
    <w:rPr>
      <w:b/>
      <w:lang w:val="en-GB" w:eastAsia="en-US" w:bidi="ar-SA"/>
    </w:rPr>
  </w:style>
  <w:style w:type="paragraph" w:customStyle="1" w:styleId="DAText">
    <w:name w:val="DA_Text"/>
    <w:basedOn w:val="Normal"/>
    <w:link w:val="DATextZchn"/>
    <w:qFormat/>
    <w:rsid w:val="005A396D"/>
    <w:pPr>
      <w:spacing w:after="0"/>
      <w:jc w:val="both"/>
    </w:pPr>
    <w:rPr>
      <w:rFonts w:ascii="CG Times (WN)" w:eastAsia="Malgun Gothic" w:hAnsi="CG Times (WN)"/>
      <w:szCs w:val="24"/>
      <w:lang w:val="de-DE" w:eastAsia="de-DE"/>
    </w:rPr>
  </w:style>
  <w:style w:type="character" w:customStyle="1" w:styleId="DATextZchn">
    <w:name w:val="DA_Text Zchn"/>
    <w:link w:val="DAText"/>
    <w:rsid w:val="005A396D"/>
    <w:rPr>
      <w:rFonts w:ascii="CG Times (WN)" w:eastAsia="Malgun Gothic" w:hAnsi="CG Times (WN)"/>
      <w:szCs w:val="24"/>
      <w:lang w:val="de-DE" w:eastAsia="de-DE"/>
    </w:rPr>
  </w:style>
  <w:style w:type="paragraph" w:customStyle="1" w:styleId="JK-text-simpledoc">
    <w:name w:val="JK - text - simple doc"/>
    <w:basedOn w:val="BodyText"/>
    <w:autoRedefine/>
    <w:qFormat/>
    <w:rsid w:val="005A396D"/>
    <w:pPr>
      <w:numPr>
        <w:numId w:val="10"/>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5A396D"/>
    <w:rPr>
      <w:rFonts w:ascii="CG Times (WN)" w:eastAsia="Times New Roman" w:hAnsi="CG Times (WN)"/>
      <w:lang w:val="x-none" w:eastAsia="x-none"/>
    </w:rPr>
  </w:style>
  <w:style w:type="character" w:customStyle="1" w:styleId="NormalLatinItaliqueCar">
    <w:name w:val="Normal + (Latin) Italique Car"/>
    <w:link w:val="NormalLatinItalique"/>
    <w:rsid w:val="005A396D"/>
    <w:rPr>
      <w:rFonts w:ascii="CG Times (WN)" w:eastAsia="Times New Roman" w:hAnsi="CG Times (WN)"/>
      <w:lang w:val="x-none" w:eastAsia="x-none"/>
    </w:rPr>
  </w:style>
  <w:style w:type="paragraph" w:customStyle="1" w:styleId="BL">
    <w:name w:val="BL"/>
    <w:basedOn w:val="Normal"/>
    <w:qFormat/>
    <w:rsid w:val="005A396D"/>
    <w:pPr>
      <w:numPr>
        <w:numId w:val="11"/>
      </w:numPr>
      <w:tabs>
        <w:tab w:val="left" w:pos="851"/>
      </w:tabs>
    </w:pPr>
    <w:rPr>
      <w:rFonts w:eastAsia="Malgun Gothic"/>
      <w:lang w:eastAsia="en-GB"/>
    </w:rPr>
  </w:style>
  <w:style w:type="paragraph" w:customStyle="1" w:styleId="BN">
    <w:name w:val="BN"/>
    <w:basedOn w:val="Normal"/>
    <w:qFormat/>
    <w:rsid w:val="005A396D"/>
    <w:pPr>
      <w:numPr>
        <w:numId w:val="12"/>
      </w:numPr>
    </w:pPr>
    <w:rPr>
      <w:rFonts w:eastAsia="Malgun Gothic"/>
      <w:lang w:eastAsia="en-GB"/>
    </w:rPr>
  </w:style>
  <w:style w:type="paragraph" w:styleId="BodyTextIndent2">
    <w:name w:val="Body Text Indent 2"/>
    <w:basedOn w:val="Normal"/>
    <w:link w:val="BodyTextIndent2Char"/>
    <w:qFormat/>
    <w:rsid w:val="005A396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A396D"/>
    <w:rPr>
      <w:rFonts w:ascii="CG Times (WN)" w:eastAsia="MS Mincho" w:hAnsi="CG Times (WN)"/>
    </w:rPr>
  </w:style>
  <w:style w:type="paragraph" w:styleId="NormalIndent">
    <w:name w:val="Normal Indent"/>
    <w:aliases w:val="d"/>
    <w:basedOn w:val="Normal"/>
    <w:qFormat/>
    <w:rsid w:val="005A396D"/>
    <w:pPr>
      <w:spacing w:after="0"/>
      <w:ind w:left="851"/>
    </w:pPr>
    <w:rPr>
      <w:rFonts w:eastAsia="MS Mincho"/>
      <w:lang w:val="it-IT" w:eastAsia="en-GB"/>
    </w:rPr>
  </w:style>
  <w:style w:type="paragraph" w:customStyle="1" w:styleId="tabletext0">
    <w:name w:val="table text"/>
    <w:basedOn w:val="Normal"/>
    <w:next w:val="Normal"/>
    <w:qFormat/>
    <w:rsid w:val="005A396D"/>
    <w:rPr>
      <w:rFonts w:eastAsia="MS Mincho"/>
      <w:i/>
      <w:lang w:eastAsia="en-GB"/>
    </w:rPr>
  </w:style>
  <w:style w:type="table" w:customStyle="1" w:styleId="TableStyle1">
    <w:name w:val="Table Style1"/>
    <w:basedOn w:val="TableNormal"/>
    <w:qFormat/>
    <w:rsid w:val="005A396D"/>
    <w:rPr>
      <w:rFonts w:eastAsia="MS Mincho"/>
    </w:rPr>
    <w:tblPr/>
  </w:style>
  <w:style w:type="paragraph" w:customStyle="1" w:styleId="Normal1">
    <w:name w:val="Normal 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396D"/>
    <w:pPr>
      <w:tabs>
        <w:tab w:val="num" w:pos="926"/>
      </w:tabs>
      <w:ind w:left="926" w:hanging="360"/>
    </w:pPr>
    <w:rPr>
      <w:rFonts w:eastAsia="MS Mincho"/>
      <w:lang w:eastAsia="en-GB"/>
    </w:rPr>
  </w:style>
  <w:style w:type="paragraph" w:customStyle="1" w:styleId="Caption1">
    <w:name w:val="Caption1"/>
    <w:basedOn w:val="Normal"/>
    <w:next w:val="Normal"/>
    <w:qFormat/>
    <w:rsid w:val="005A396D"/>
    <w:pPr>
      <w:spacing w:before="120" w:after="120"/>
    </w:pPr>
    <w:rPr>
      <w:rFonts w:eastAsia="MS Mincho"/>
      <w:b/>
      <w:lang w:eastAsia="en-GB"/>
    </w:rPr>
  </w:style>
  <w:style w:type="paragraph" w:customStyle="1" w:styleId="CRfront">
    <w:name w:val="CR_front"/>
    <w:basedOn w:val="Normal"/>
    <w:qFormat/>
    <w:rsid w:val="005A396D"/>
    <w:rPr>
      <w:rFonts w:eastAsia="MS Mincho"/>
      <w:lang w:eastAsia="en-GB"/>
    </w:rPr>
  </w:style>
  <w:style w:type="paragraph" w:customStyle="1" w:styleId="Para1">
    <w:name w:val="Para1"/>
    <w:basedOn w:val="Normal"/>
    <w:qFormat/>
    <w:rsid w:val="005A396D"/>
    <w:pPr>
      <w:spacing w:before="120" w:after="120"/>
    </w:pPr>
    <w:rPr>
      <w:rFonts w:eastAsia="MS Mincho"/>
      <w:lang w:val="en-US" w:eastAsia="en-GB"/>
    </w:rPr>
  </w:style>
  <w:style w:type="paragraph" w:customStyle="1" w:styleId="Teststep">
    <w:name w:val="Test step"/>
    <w:basedOn w:val="Normal"/>
    <w:qFormat/>
    <w:rsid w:val="005A396D"/>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A396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396D"/>
    <w:pPr>
      <w:ind w:left="400" w:hanging="400"/>
      <w:jc w:val="center"/>
    </w:pPr>
    <w:rPr>
      <w:rFonts w:eastAsia="MS Mincho"/>
      <w:b/>
      <w:lang w:eastAsia="en-GB"/>
    </w:rPr>
  </w:style>
  <w:style w:type="paragraph" w:customStyle="1" w:styleId="table">
    <w:name w:val="table"/>
    <w:basedOn w:val="Normal"/>
    <w:next w:val="Normal"/>
    <w:qFormat/>
    <w:rsid w:val="005A396D"/>
    <w:pPr>
      <w:spacing w:after="0"/>
      <w:jc w:val="center"/>
    </w:pPr>
    <w:rPr>
      <w:rFonts w:eastAsia="MS Mincho"/>
      <w:lang w:val="en-US" w:eastAsia="en-GB"/>
    </w:rPr>
  </w:style>
  <w:style w:type="paragraph" w:customStyle="1" w:styleId="t2">
    <w:name w:val="t2"/>
    <w:basedOn w:val="Normal"/>
    <w:qFormat/>
    <w:rsid w:val="005A396D"/>
    <w:pPr>
      <w:spacing w:after="0"/>
    </w:pPr>
    <w:rPr>
      <w:rFonts w:eastAsia="MS Mincho"/>
      <w:lang w:eastAsia="en-GB"/>
    </w:rPr>
  </w:style>
  <w:style w:type="paragraph" w:customStyle="1" w:styleId="Tdoctable">
    <w:name w:val="Tdoc_table"/>
    <w:qFormat/>
    <w:rsid w:val="005A396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A396D"/>
    <w:pPr>
      <w:spacing w:after="220"/>
    </w:pPr>
    <w:rPr>
      <w:rFonts w:eastAsia="MS Mincho"/>
      <w:b/>
      <w:lang w:val="en-US" w:eastAsia="en-GB"/>
    </w:rPr>
  </w:style>
  <w:style w:type="paragraph" w:customStyle="1" w:styleId="berschrift2Head2A2">
    <w:name w:val="Überschrift 2.Head2A.2"/>
    <w:basedOn w:val="Heading1"/>
    <w:next w:val="Normal"/>
    <w:qFormat/>
    <w:rsid w:val="005A39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396D"/>
    <w:pPr>
      <w:spacing w:before="120"/>
      <w:outlineLvl w:val="2"/>
    </w:pPr>
    <w:rPr>
      <w:rFonts w:eastAsia="MS Mincho"/>
      <w:sz w:val="28"/>
      <w:lang w:eastAsia="de-DE"/>
    </w:rPr>
  </w:style>
  <w:style w:type="paragraph" w:customStyle="1" w:styleId="Bullets">
    <w:name w:val="Bullets"/>
    <w:basedOn w:val="BodyText"/>
    <w:qFormat/>
    <w:rsid w:val="005A396D"/>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396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A396D"/>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39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396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396D"/>
    <w:pPr>
      <w:framePr w:wrap="notBeside"/>
    </w:pPr>
    <w:rPr>
      <w:rFonts w:eastAsia="Times New Roman"/>
      <w:lang w:eastAsia="en-GB"/>
    </w:rPr>
  </w:style>
  <w:style w:type="paragraph" w:customStyle="1" w:styleId="tableentry">
    <w:name w:val="table entry"/>
    <w:basedOn w:val="Normal"/>
    <w:qFormat/>
    <w:rsid w:val="005A396D"/>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5A396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396D"/>
    <w:rPr>
      <w:rFonts w:ascii="Courier New" w:eastAsia="MS Mincho" w:hAnsi="Courier New"/>
      <w:lang w:eastAsia="x-none"/>
    </w:rPr>
  </w:style>
  <w:style w:type="character" w:customStyle="1" w:styleId="Char1">
    <w:name w:val="批注主题 Char"/>
    <w:qFormat/>
    <w:rsid w:val="005A396D"/>
    <w:rPr>
      <w:b/>
      <w:bCs/>
      <w:lang w:val="en-GB" w:eastAsia="en-US" w:bidi="ar-SA"/>
    </w:rPr>
  </w:style>
  <w:style w:type="paragraph" w:customStyle="1" w:styleId="font7">
    <w:name w:val="font7"/>
    <w:basedOn w:val="Normal"/>
    <w:qFormat/>
    <w:rsid w:val="005A39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3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3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3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396D"/>
  </w:style>
  <w:style w:type="character" w:customStyle="1" w:styleId="B3Char2">
    <w:name w:val="B3 Char2"/>
    <w:qFormat/>
    <w:rsid w:val="005A396D"/>
    <w:rPr>
      <w:rFonts w:ascii="Times New Roman" w:hAnsi="Times New Roman"/>
      <w:lang w:val="en-GB" w:eastAsia="en-US"/>
    </w:rPr>
  </w:style>
  <w:style w:type="paragraph" w:customStyle="1" w:styleId="B7">
    <w:name w:val="B7"/>
    <w:basedOn w:val="B6"/>
    <w:link w:val="B7Char"/>
    <w:qFormat/>
    <w:rsid w:val="005A396D"/>
    <w:pPr>
      <w:ind w:left="2269"/>
    </w:pPr>
  </w:style>
  <w:style w:type="character" w:customStyle="1" w:styleId="B7Char">
    <w:name w:val="B7 Char"/>
    <w:link w:val="B7"/>
    <w:qFormat/>
    <w:rsid w:val="005A396D"/>
    <w:rPr>
      <w:rFonts w:eastAsia="Times New Roman"/>
    </w:rPr>
  </w:style>
  <w:style w:type="character" w:customStyle="1" w:styleId="EditorsNoteChar1">
    <w:name w:val="Editor's Note Char1"/>
    <w:locked/>
    <w:rsid w:val="005A396D"/>
    <w:rPr>
      <w:color w:val="FF0000"/>
      <w:lang w:eastAsia="en-US"/>
    </w:rPr>
  </w:style>
  <w:style w:type="character" w:customStyle="1" w:styleId="PlainTextChar1">
    <w:name w:val="Plain Text Char1"/>
    <w:locked/>
    <w:rsid w:val="005A396D"/>
    <w:rPr>
      <w:rFonts w:ascii="Courier New" w:hAnsi="Courier New"/>
      <w:lang w:val="nb-NO"/>
    </w:rPr>
  </w:style>
  <w:style w:type="character" w:customStyle="1" w:styleId="14">
    <w:name w:val="書式なし (文字)1"/>
    <w:rsid w:val="005A396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A396D"/>
    <w:rPr>
      <w:rFonts w:eastAsia="SimSun"/>
    </w:rPr>
  </w:style>
  <w:style w:type="character" w:customStyle="1" w:styleId="15">
    <w:name w:val="文末脚注文字列 (文字)1"/>
    <w:rsid w:val="005A396D"/>
    <w:rPr>
      <w:rFonts w:ascii="Times New Roman" w:hAnsi="Times New Roman" w:cs="Times New Roman" w:hint="default"/>
      <w:lang w:val="en-GB" w:eastAsia="en-US"/>
    </w:rPr>
  </w:style>
  <w:style w:type="character" w:customStyle="1" w:styleId="B2Car">
    <w:name w:val="B2 Car"/>
    <w:rsid w:val="005A396D"/>
    <w:rPr>
      <w:rFonts w:eastAsia="Batang"/>
      <w:lang w:val="en-GB" w:eastAsia="en-US" w:bidi="ar-SA"/>
    </w:rPr>
  </w:style>
  <w:style w:type="character" w:customStyle="1" w:styleId="TFZchn">
    <w:name w:val="TF Zchn"/>
    <w:link w:val="TF1"/>
    <w:locked/>
    <w:rsid w:val="005A396D"/>
    <w:rPr>
      <w:rFonts w:ascii="Arial" w:hAnsi="Arial"/>
      <w:b/>
      <w:lang w:eastAsia="en-US"/>
    </w:rPr>
  </w:style>
  <w:style w:type="paragraph" w:customStyle="1" w:styleId="xl63">
    <w:name w:val="xl63"/>
    <w:basedOn w:val="Normal"/>
    <w:qFormat/>
    <w:rsid w:val="005A3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A396D"/>
    <w:rPr>
      <w:rFonts w:ascii="Times New Roman" w:hAnsi="Times New Roman"/>
      <w:lang w:val="en-GB"/>
    </w:rPr>
  </w:style>
  <w:style w:type="paragraph" w:customStyle="1" w:styleId="a2">
    <w:name w:val="修订"/>
    <w:hidden/>
    <w:semiHidden/>
    <w:qFormat/>
    <w:rsid w:val="005A396D"/>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396D"/>
    <w:rPr>
      <w:rFonts w:ascii="Arial" w:hAnsi="Arial"/>
      <w:sz w:val="36"/>
      <w:lang w:val="en-GB" w:eastAsia="en-US"/>
    </w:rPr>
  </w:style>
  <w:style w:type="paragraph" w:customStyle="1" w:styleId="1Char">
    <w:name w:val="(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5A3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396D"/>
    <w:rPr>
      <w:lang w:val="en-GB" w:eastAsia="ja-JP" w:bidi="ar-SA"/>
    </w:rPr>
  </w:style>
  <w:style w:type="character" w:customStyle="1" w:styleId="AndreaLeonardi">
    <w:name w:val="Andrea Leonardi"/>
    <w:semiHidden/>
    <w:qFormat/>
    <w:rsid w:val="005A396D"/>
    <w:rPr>
      <w:rFonts w:ascii="Arial" w:hAnsi="Arial" w:cs="Arial"/>
      <w:color w:val="auto"/>
      <w:sz w:val="20"/>
      <w:szCs w:val="20"/>
    </w:rPr>
  </w:style>
  <w:style w:type="paragraph" w:customStyle="1" w:styleId="a3">
    <w:name w:val="(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396D"/>
    <w:rPr>
      <w:rFonts w:ascii="Arial" w:eastAsia="Batang" w:hAnsi="Arial" w:cs="Times New Roman"/>
      <w:b/>
      <w:bCs/>
      <w:i/>
      <w:iCs/>
      <w:sz w:val="28"/>
      <w:szCs w:val="28"/>
      <w:lang w:val="en-GB" w:eastAsia="en-US" w:bidi="ar-SA"/>
    </w:rPr>
  </w:style>
  <w:style w:type="paragraph" w:customStyle="1" w:styleId="3">
    <w:name w:val="(文字) (文字)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A396D"/>
    <w:rPr>
      <w:b/>
      <w:bCs/>
    </w:rPr>
  </w:style>
  <w:style w:type="character" w:customStyle="1" w:styleId="ZchnZchn5">
    <w:name w:val="Zchn Zchn5"/>
    <w:qFormat/>
    <w:rsid w:val="005A396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396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396D"/>
    <w:rPr>
      <w:rFonts w:ascii="Times New Roman" w:hAnsi="Times New Roman"/>
      <w:b/>
      <w:lang w:val="en-GB"/>
    </w:rPr>
  </w:style>
  <w:style w:type="paragraph" w:customStyle="1" w:styleId="AutoCorrect">
    <w:name w:val="AutoCorrect"/>
    <w:qFormat/>
    <w:rsid w:val="005A396D"/>
    <w:rPr>
      <w:rFonts w:eastAsia="MS Mincho"/>
      <w:sz w:val="24"/>
      <w:szCs w:val="24"/>
      <w:lang w:eastAsia="ko-KR"/>
    </w:rPr>
  </w:style>
  <w:style w:type="paragraph" w:customStyle="1" w:styleId="-PAGE-">
    <w:name w:val="- PAGE -"/>
    <w:qFormat/>
    <w:rsid w:val="005A396D"/>
    <w:rPr>
      <w:rFonts w:eastAsia="MS Mincho"/>
      <w:sz w:val="24"/>
      <w:szCs w:val="24"/>
      <w:lang w:eastAsia="ko-KR"/>
    </w:rPr>
  </w:style>
  <w:style w:type="paragraph" w:customStyle="1" w:styleId="PageXofY">
    <w:name w:val="Page X of Y"/>
    <w:qFormat/>
    <w:rsid w:val="005A396D"/>
    <w:rPr>
      <w:rFonts w:eastAsia="MS Mincho"/>
      <w:sz w:val="24"/>
      <w:szCs w:val="24"/>
      <w:lang w:eastAsia="ko-KR"/>
    </w:rPr>
  </w:style>
  <w:style w:type="paragraph" w:customStyle="1" w:styleId="Createdby">
    <w:name w:val="Created by"/>
    <w:qFormat/>
    <w:rsid w:val="005A396D"/>
    <w:rPr>
      <w:rFonts w:eastAsia="MS Mincho"/>
      <w:sz w:val="24"/>
      <w:szCs w:val="24"/>
      <w:lang w:eastAsia="ko-KR"/>
    </w:rPr>
  </w:style>
  <w:style w:type="paragraph" w:customStyle="1" w:styleId="Createdon">
    <w:name w:val="Created on"/>
    <w:qFormat/>
    <w:rsid w:val="005A396D"/>
    <w:rPr>
      <w:rFonts w:eastAsia="MS Mincho"/>
      <w:sz w:val="24"/>
      <w:szCs w:val="24"/>
      <w:lang w:eastAsia="ko-KR"/>
    </w:rPr>
  </w:style>
  <w:style w:type="paragraph" w:customStyle="1" w:styleId="Lastprinted">
    <w:name w:val="Last printed"/>
    <w:qFormat/>
    <w:rsid w:val="005A396D"/>
    <w:rPr>
      <w:rFonts w:eastAsia="MS Mincho"/>
      <w:sz w:val="24"/>
      <w:szCs w:val="24"/>
      <w:lang w:eastAsia="ko-KR"/>
    </w:rPr>
  </w:style>
  <w:style w:type="paragraph" w:customStyle="1" w:styleId="Lastsavedby">
    <w:name w:val="Last saved by"/>
    <w:qFormat/>
    <w:rsid w:val="005A396D"/>
    <w:rPr>
      <w:rFonts w:eastAsia="MS Mincho"/>
      <w:sz w:val="24"/>
      <w:szCs w:val="24"/>
      <w:lang w:eastAsia="ko-KR"/>
    </w:rPr>
  </w:style>
  <w:style w:type="paragraph" w:customStyle="1" w:styleId="Filename">
    <w:name w:val="Filename"/>
    <w:qFormat/>
    <w:rsid w:val="005A396D"/>
    <w:rPr>
      <w:rFonts w:eastAsia="MS Mincho"/>
      <w:sz w:val="24"/>
      <w:szCs w:val="24"/>
      <w:lang w:eastAsia="ko-KR"/>
    </w:rPr>
  </w:style>
  <w:style w:type="paragraph" w:customStyle="1" w:styleId="Filenameandpath">
    <w:name w:val="Filename and path"/>
    <w:qFormat/>
    <w:rsid w:val="005A396D"/>
    <w:rPr>
      <w:rFonts w:eastAsia="MS Mincho"/>
      <w:sz w:val="24"/>
      <w:szCs w:val="24"/>
      <w:lang w:eastAsia="ko-KR"/>
    </w:rPr>
  </w:style>
  <w:style w:type="paragraph" w:customStyle="1" w:styleId="AuthorPageDate">
    <w:name w:val="Author  Page #  Date"/>
    <w:qFormat/>
    <w:rsid w:val="005A396D"/>
    <w:rPr>
      <w:rFonts w:eastAsia="MS Mincho"/>
      <w:sz w:val="24"/>
      <w:szCs w:val="24"/>
      <w:lang w:eastAsia="ko-KR"/>
    </w:rPr>
  </w:style>
  <w:style w:type="paragraph" w:customStyle="1" w:styleId="ConfidentialPageDate">
    <w:name w:val="Confidential  Page #  Date"/>
    <w:qFormat/>
    <w:rsid w:val="005A396D"/>
    <w:rPr>
      <w:rFonts w:eastAsia="MS Mincho"/>
      <w:sz w:val="24"/>
      <w:szCs w:val="24"/>
      <w:lang w:eastAsia="ko-KR"/>
    </w:rPr>
  </w:style>
  <w:style w:type="paragraph" w:customStyle="1" w:styleId="Figure">
    <w:name w:val="Figure"/>
    <w:basedOn w:val="Normal"/>
    <w:qFormat/>
    <w:rsid w:val="005A39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5A396D"/>
    <w:pPr>
      <w:tabs>
        <w:tab w:val="left" w:pos="1418"/>
      </w:tabs>
      <w:spacing w:after="120"/>
    </w:pPr>
    <w:rPr>
      <w:rFonts w:ascii="Arial" w:eastAsia="MS Mincho" w:hAnsi="Arial"/>
      <w:sz w:val="24"/>
      <w:lang w:val="fr-FR" w:eastAsia="ja-JP"/>
    </w:rPr>
  </w:style>
  <w:style w:type="paragraph" w:customStyle="1" w:styleId="p20">
    <w:name w:val="p20"/>
    <w:basedOn w:val="Normal"/>
    <w:qFormat/>
    <w:rsid w:val="005A396D"/>
    <w:pPr>
      <w:snapToGrid w:val="0"/>
      <w:spacing w:after="0"/>
    </w:pPr>
    <w:rPr>
      <w:rFonts w:ascii="Arial" w:eastAsia="Times New Roman" w:hAnsi="Arial" w:cs="Arial"/>
      <w:sz w:val="18"/>
      <w:szCs w:val="18"/>
      <w:lang w:val="en-US"/>
    </w:rPr>
  </w:style>
  <w:style w:type="paragraph" w:customStyle="1" w:styleId="ATC">
    <w:name w:val="ATC"/>
    <w:basedOn w:val="Normal"/>
    <w:qFormat/>
    <w:rsid w:val="005A396D"/>
    <w:rPr>
      <w:rFonts w:eastAsia="MS Mincho"/>
      <w:lang w:eastAsia="ja-JP"/>
    </w:rPr>
  </w:style>
  <w:style w:type="paragraph" w:customStyle="1" w:styleId="TaOC">
    <w:name w:val="TaOC"/>
    <w:basedOn w:val="TAC"/>
    <w:qFormat/>
    <w:rsid w:val="005A396D"/>
    <w:rPr>
      <w:rFonts w:eastAsia="MS Mincho"/>
      <w:lang w:eastAsia="x-none"/>
    </w:rPr>
  </w:style>
  <w:style w:type="paragraph" w:customStyle="1" w:styleId="1CharChar1Char">
    <w:name w:val="(文字) (文字)1 Char (文字) (文字) Char (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396D"/>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3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396D"/>
    <w:rPr>
      <w:rFonts w:ascii="Arial" w:hAnsi="Arial"/>
      <w:sz w:val="28"/>
      <w:lang w:val="en-GB" w:eastAsia="en-US" w:bidi="ar-SA"/>
    </w:rPr>
  </w:style>
  <w:style w:type="paragraph" w:customStyle="1" w:styleId="30">
    <w:name w:val="吹き出し3"/>
    <w:basedOn w:val="Normal"/>
    <w:semiHidden/>
    <w:qFormat/>
    <w:rsid w:val="005A396D"/>
    <w:rPr>
      <w:rFonts w:ascii="Tahoma" w:eastAsia="MS Mincho" w:hAnsi="Tahoma" w:cs="Tahoma"/>
      <w:sz w:val="16"/>
      <w:szCs w:val="16"/>
      <w:lang w:eastAsia="ja-JP"/>
    </w:rPr>
  </w:style>
  <w:style w:type="paragraph" w:customStyle="1" w:styleId="1">
    <w:name w:val="吹き出し1"/>
    <w:basedOn w:val="Normal"/>
    <w:qFormat/>
    <w:rsid w:val="005A396D"/>
    <w:pPr>
      <w:numPr>
        <w:numId w:val="22"/>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5A396D"/>
    <w:rPr>
      <w:rFonts w:ascii="Tahoma" w:eastAsia="MS Mincho" w:hAnsi="Tahoma" w:cs="Tahoma"/>
      <w:sz w:val="16"/>
      <w:szCs w:val="16"/>
      <w:lang w:eastAsia="ja-JP"/>
    </w:rPr>
  </w:style>
  <w:style w:type="paragraph" w:customStyle="1" w:styleId="CommentNokia">
    <w:name w:val="Comment Nokia"/>
    <w:basedOn w:val="Normal"/>
    <w:qFormat/>
    <w:rsid w:val="005A396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5A396D"/>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396D"/>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5A396D"/>
    <w:rPr>
      <w:rFonts w:eastAsia="MS Mincho"/>
      <w:lang w:eastAsia="en-US"/>
    </w:rPr>
  </w:style>
  <w:style w:type="paragraph" w:customStyle="1" w:styleId="a4">
    <w:name w:val="수정"/>
    <w:hidden/>
    <w:semiHidden/>
    <w:qFormat/>
    <w:rsid w:val="005A396D"/>
    <w:rPr>
      <w:rFonts w:eastAsia="Batang"/>
      <w:lang w:eastAsia="en-US"/>
    </w:rPr>
  </w:style>
  <w:style w:type="paragraph" w:customStyle="1" w:styleId="17">
    <w:name w:val="无间隔1"/>
    <w:qFormat/>
    <w:rsid w:val="005A396D"/>
    <w:rPr>
      <w:rFonts w:eastAsia="SimSun"/>
      <w:lang w:eastAsia="en-US"/>
    </w:rPr>
  </w:style>
  <w:style w:type="paragraph" w:customStyle="1" w:styleId="Arial">
    <w:name w:val="Arial"/>
    <w:basedOn w:val="Normal"/>
    <w:qFormat/>
    <w:rsid w:val="005A396D"/>
    <w:pPr>
      <w:tabs>
        <w:tab w:val="right" w:pos="9639"/>
      </w:tabs>
    </w:pPr>
    <w:rPr>
      <w:rFonts w:eastAsia="Times New Roman"/>
      <w:b/>
      <w:bCs/>
      <w:lang w:val="fr-FR" w:eastAsia="en-GB"/>
    </w:rPr>
  </w:style>
  <w:style w:type="paragraph" w:customStyle="1" w:styleId="a5">
    <w:name w:val="无间隔"/>
    <w:qFormat/>
    <w:rsid w:val="005A396D"/>
    <w:rPr>
      <w:rFonts w:eastAsia="SimSun"/>
      <w:lang w:eastAsia="en-US"/>
    </w:rPr>
  </w:style>
  <w:style w:type="paragraph" w:customStyle="1" w:styleId="7">
    <w:name w:val="吹き出し7"/>
    <w:basedOn w:val="Normal"/>
    <w:qFormat/>
    <w:rsid w:val="005A396D"/>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A396D"/>
    <w:rPr>
      <w:rFonts w:eastAsia="PMingLiU"/>
      <w:b/>
      <w:bCs/>
      <w:lang w:eastAsia="x-none"/>
    </w:rPr>
  </w:style>
  <w:style w:type="paragraph" w:customStyle="1" w:styleId="Textedebulles">
    <w:name w:val="Texte de bulles"/>
    <w:basedOn w:val="Normal"/>
    <w:semiHidden/>
    <w:qFormat/>
    <w:rsid w:val="005A396D"/>
    <w:rPr>
      <w:rFonts w:ascii="Tahoma" w:eastAsia="PMingLiU" w:hAnsi="Tahoma" w:cs="Tahoma"/>
      <w:sz w:val="16"/>
      <w:szCs w:val="16"/>
      <w:lang w:eastAsia="en-GB"/>
    </w:rPr>
  </w:style>
  <w:style w:type="character" w:customStyle="1" w:styleId="salin1c">
    <w:name w:val="salin1c"/>
    <w:semiHidden/>
    <w:rsid w:val="005A396D"/>
    <w:rPr>
      <w:rFonts w:ascii="Arial" w:hAnsi="Arial" w:cs="Arial"/>
      <w:color w:val="auto"/>
      <w:sz w:val="20"/>
      <w:szCs w:val="20"/>
    </w:rPr>
  </w:style>
  <w:style w:type="paragraph" w:customStyle="1" w:styleId="Arial0">
    <w:name w:val="正文 + Arial"/>
    <w:aliases w:val="8 磅,加粗,段后: 0 磅"/>
    <w:basedOn w:val="TAL"/>
    <w:qFormat/>
    <w:rsid w:val="005A396D"/>
    <w:rPr>
      <w:rFonts w:eastAsia="Times New Roman"/>
      <w:sz w:val="16"/>
      <w:szCs w:val="16"/>
      <w:lang w:eastAsia="x-none"/>
    </w:rPr>
  </w:style>
  <w:style w:type="paragraph" w:customStyle="1" w:styleId="xl22">
    <w:name w:val="xl22"/>
    <w:basedOn w:val="Normal"/>
    <w:qFormat/>
    <w:rsid w:val="005A3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3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396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3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396D"/>
    <w:rPr>
      <w:rFonts w:eastAsia="Times New Roman"/>
      <w:lang w:eastAsia="ja-JP"/>
    </w:rPr>
  </w:style>
  <w:style w:type="character" w:customStyle="1" w:styleId="FooterChar2">
    <w:name w:val="Footer Char2"/>
    <w:rsid w:val="005A396D"/>
    <w:rPr>
      <w:sz w:val="18"/>
      <w:szCs w:val="18"/>
    </w:rPr>
  </w:style>
  <w:style w:type="character" w:customStyle="1" w:styleId="Heading7Char3">
    <w:name w:val="Heading 7 Char3"/>
    <w:rsid w:val="005A396D"/>
    <w:rPr>
      <w:rFonts w:ascii="Arial" w:eastAsia="SimSun" w:hAnsi="Arial" w:cs="Times New Roman"/>
      <w:kern w:val="0"/>
      <w:sz w:val="20"/>
      <w:szCs w:val="20"/>
      <w:lang w:val="en-GB" w:eastAsia="en-US"/>
    </w:rPr>
  </w:style>
  <w:style w:type="character" w:customStyle="1" w:styleId="Heading8Char3">
    <w:name w:val="Heading 8 Char3"/>
    <w:rsid w:val="005A396D"/>
    <w:rPr>
      <w:rFonts w:ascii="Arial" w:eastAsia="SimSun" w:hAnsi="Arial" w:cs="Times New Roman"/>
      <w:kern w:val="0"/>
      <w:sz w:val="36"/>
      <w:szCs w:val="20"/>
      <w:lang w:val="en-GB" w:eastAsia="en-US"/>
    </w:rPr>
  </w:style>
  <w:style w:type="character" w:customStyle="1" w:styleId="Heading9Char2">
    <w:name w:val="Heading 9 Char2"/>
    <w:rsid w:val="005A396D"/>
    <w:rPr>
      <w:rFonts w:ascii="Arial" w:eastAsia="SimSun" w:hAnsi="Arial" w:cs="Times New Roman"/>
      <w:kern w:val="0"/>
      <w:sz w:val="36"/>
      <w:szCs w:val="20"/>
      <w:lang w:val="en-GB" w:eastAsia="en-US"/>
    </w:rPr>
  </w:style>
  <w:style w:type="character" w:customStyle="1" w:styleId="BalloonTextChar1">
    <w:name w:val="Balloon Text Char1"/>
    <w:uiPriority w:val="99"/>
    <w:rsid w:val="005A396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396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396D"/>
    <w:rPr>
      <w:rFonts w:ascii="Courier New" w:eastAsia="SimSun" w:hAnsi="Courier New" w:cs="Times New Roman"/>
      <w:kern w:val="0"/>
      <w:sz w:val="20"/>
      <w:szCs w:val="20"/>
      <w:lang w:val="nb-NO" w:eastAsia="ja-JP"/>
    </w:rPr>
  </w:style>
  <w:style w:type="character" w:customStyle="1" w:styleId="Titre3Car">
    <w:name w:val="Titre 3 Car"/>
    <w:rsid w:val="005A396D"/>
    <w:rPr>
      <w:rFonts w:ascii="Arial" w:hAnsi="Arial"/>
      <w:sz w:val="28"/>
      <w:szCs w:val="28"/>
      <w:lang w:val="en-GB" w:eastAsia="en-GB"/>
    </w:rPr>
  </w:style>
  <w:style w:type="character" w:styleId="Emphasis">
    <w:name w:val="Emphasis"/>
    <w:qFormat/>
    <w:rsid w:val="005A396D"/>
    <w:rPr>
      <w:i/>
      <w:iCs/>
    </w:rPr>
  </w:style>
  <w:style w:type="paragraph" w:customStyle="1" w:styleId="IBN">
    <w:name w:val="IBN"/>
    <w:basedOn w:val="Normal"/>
    <w:qFormat/>
    <w:rsid w:val="005A396D"/>
    <w:pPr>
      <w:tabs>
        <w:tab w:val="left" w:pos="567"/>
      </w:tabs>
    </w:pPr>
    <w:rPr>
      <w:rFonts w:eastAsia="Times New Roman"/>
      <w:lang w:eastAsia="en-GB"/>
    </w:rPr>
  </w:style>
  <w:style w:type="paragraph" w:customStyle="1" w:styleId="1e9pt">
    <w:name w:val="1e) 9 pt"/>
    <w:basedOn w:val="B1"/>
    <w:link w:val="1e9ptCar"/>
    <w:qFormat/>
    <w:rsid w:val="005A396D"/>
    <w:rPr>
      <w:rFonts w:eastAsia="Times New Roman"/>
      <w:noProof/>
      <w:szCs w:val="18"/>
      <w:lang w:eastAsia="x-none"/>
    </w:rPr>
  </w:style>
  <w:style w:type="character" w:customStyle="1" w:styleId="1e9ptCar">
    <w:name w:val="1e) 9 pt Car"/>
    <w:link w:val="1e9pt"/>
    <w:rsid w:val="005A396D"/>
    <w:rPr>
      <w:rFonts w:eastAsia="Times New Roman"/>
      <w:noProof/>
      <w:szCs w:val="18"/>
      <w:lang w:eastAsia="x-none"/>
    </w:rPr>
  </w:style>
  <w:style w:type="paragraph" w:customStyle="1" w:styleId="Npr">
    <w:name w:val="Npr"/>
    <w:basedOn w:val="Normal"/>
    <w:qFormat/>
    <w:rsid w:val="005A396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396D"/>
    <w:pPr>
      <w:spacing w:after="20"/>
      <w:ind w:left="2835" w:right="2835"/>
      <w:jc w:val="center"/>
    </w:pPr>
    <w:rPr>
      <w:rFonts w:ascii="Arial" w:eastAsia="Times New Roman" w:hAnsi="Arial" w:cs="Arial"/>
      <w:sz w:val="18"/>
      <w:lang w:eastAsia="en-GB"/>
    </w:rPr>
  </w:style>
  <w:style w:type="character" w:customStyle="1" w:styleId="H6Car">
    <w:name w:val="H6 Car"/>
    <w:rsid w:val="005A396D"/>
    <w:rPr>
      <w:rFonts w:ascii="Arial" w:hAnsi="Arial"/>
      <w:sz w:val="22"/>
      <w:lang w:val="en-GB"/>
    </w:rPr>
  </w:style>
  <w:style w:type="paragraph" w:customStyle="1" w:styleId="B3H6">
    <w:name w:val="B3H6"/>
    <w:basedOn w:val="B3"/>
    <w:qFormat/>
    <w:rsid w:val="005A396D"/>
    <w:rPr>
      <w:rFonts w:eastAsia="Times New Roman"/>
      <w:lang w:eastAsia="x-none"/>
    </w:rPr>
  </w:style>
  <w:style w:type="character" w:customStyle="1" w:styleId="NOChar1">
    <w:name w:val="NO Char1"/>
    <w:qFormat/>
    <w:rsid w:val="005A396D"/>
    <w:rPr>
      <w:rFonts w:eastAsia="MS Mincho"/>
      <w:lang w:val="en-GB" w:eastAsia="en-US" w:bidi="ar-SA"/>
    </w:rPr>
  </w:style>
  <w:style w:type="character" w:customStyle="1" w:styleId="BodyText2Char3">
    <w:name w:val="Body Text 2 Char3"/>
    <w:rsid w:val="005A396D"/>
    <w:rPr>
      <w:rFonts w:ascii="Times New Roman" w:eastAsia="SimSun" w:hAnsi="Times New Roman" w:cs="Times New Roman"/>
      <w:kern w:val="0"/>
      <w:sz w:val="20"/>
      <w:szCs w:val="20"/>
      <w:lang w:val="en-GB" w:eastAsia="ja-JP"/>
    </w:rPr>
  </w:style>
  <w:style w:type="character" w:customStyle="1" w:styleId="BodyText3Char3">
    <w:name w:val="Body Text 3 Char3"/>
    <w:rsid w:val="005A396D"/>
    <w:rPr>
      <w:rFonts w:ascii="Times New Roman" w:eastAsia="SimSun" w:hAnsi="Times New Roman" w:cs="Times New Roman"/>
      <w:kern w:val="0"/>
      <w:sz w:val="20"/>
      <w:szCs w:val="20"/>
      <w:lang w:val="en-GB" w:eastAsia="ja-JP"/>
    </w:rPr>
  </w:style>
  <w:style w:type="character" w:customStyle="1" w:styleId="a6">
    <w:name w:val="+"/>
    <w:aliases w:val="superscript"/>
    <w:qFormat/>
    <w:rsid w:val="005A396D"/>
    <w:rPr>
      <w:vertAlign w:val="superscript"/>
    </w:rPr>
  </w:style>
  <w:style w:type="paragraph" w:customStyle="1" w:styleId="berschrift1H1">
    <w:name w:val="Überschrift 1.H1"/>
    <w:basedOn w:val="Normal"/>
    <w:next w:val="Normal"/>
    <w:qFormat/>
    <w:rsid w:val="005A396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396D"/>
    <w:pPr>
      <w:widowControl/>
      <w:tabs>
        <w:tab w:val="num" w:pos="992"/>
      </w:tabs>
      <w:spacing w:after="120"/>
      <w:ind w:left="992" w:hanging="425"/>
    </w:pPr>
    <w:rPr>
      <w:rFonts w:eastAsia="MS Mincho"/>
      <w:lang w:val="en-US"/>
    </w:rPr>
  </w:style>
  <w:style w:type="paragraph" w:customStyle="1" w:styleId="text">
    <w:name w:val="text"/>
    <w:basedOn w:val="Normal"/>
    <w:qFormat/>
    <w:rsid w:val="005A396D"/>
    <w:pPr>
      <w:widowControl w:val="0"/>
      <w:spacing w:after="240"/>
      <w:jc w:val="both"/>
    </w:pPr>
    <w:rPr>
      <w:rFonts w:eastAsia="Times New Roman"/>
      <w:sz w:val="24"/>
      <w:lang w:val="en-AU" w:eastAsia="ja-JP"/>
    </w:rPr>
  </w:style>
  <w:style w:type="paragraph" w:customStyle="1" w:styleId="textintend2">
    <w:name w:val="text intend 2"/>
    <w:basedOn w:val="text"/>
    <w:qFormat/>
    <w:rsid w:val="005A396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396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39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396D"/>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5A396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396D"/>
    <w:rPr>
      <w:rFonts w:ascii="Arial" w:hAnsi="Arial"/>
      <w:sz w:val="28"/>
      <w:lang w:val="en-GB"/>
    </w:rPr>
  </w:style>
  <w:style w:type="paragraph" w:customStyle="1" w:styleId="H60">
    <w:name w:val="样式 H6"/>
    <w:basedOn w:val="H6"/>
    <w:qFormat/>
    <w:rsid w:val="005A396D"/>
    <w:rPr>
      <w:rFonts w:eastAsia="Times New Roman"/>
      <w:lang w:eastAsia="ja-JP"/>
    </w:rPr>
  </w:style>
  <w:style w:type="paragraph" w:customStyle="1" w:styleId="TH0">
    <w:name w:val="样式 TH"/>
    <w:basedOn w:val="TH"/>
    <w:qFormat/>
    <w:rsid w:val="005A396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396D"/>
    <w:rPr>
      <w:rFonts w:ascii="Arial" w:hAnsi="Arial"/>
      <w:sz w:val="28"/>
      <w:lang w:val="en-GB" w:eastAsia="en-US" w:bidi="ar-SA"/>
    </w:rPr>
  </w:style>
  <w:style w:type="paragraph" w:customStyle="1" w:styleId="TAH8pt">
    <w:name w:val="TAH + 8 pt"/>
    <w:basedOn w:val="TAH"/>
    <w:qFormat/>
    <w:rsid w:val="005A396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396D"/>
    <w:rPr>
      <w:sz w:val="28"/>
      <w:lang w:val="en-GB" w:eastAsia="en-US"/>
    </w:rPr>
  </w:style>
  <w:style w:type="character" w:customStyle="1" w:styleId="apple-style-span">
    <w:name w:val="apple-style-span"/>
    <w:rsid w:val="005A396D"/>
  </w:style>
  <w:style w:type="character" w:customStyle="1" w:styleId="apple-converted-space">
    <w:name w:val="apple-converted-space"/>
    <w:qFormat/>
    <w:rsid w:val="005A396D"/>
  </w:style>
  <w:style w:type="character" w:customStyle="1" w:styleId="ListChar3">
    <w:name w:val="List Char3"/>
    <w:link w:val="List"/>
    <w:rsid w:val="005A396D"/>
    <w:rPr>
      <w:rFonts w:eastAsia="SimSun"/>
      <w:lang w:eastAsia="zh-CN"/>
    </w:rPr>
  </w:style>
  <w:style w:type="paragraph" w:customStyle="1" w:styleId="TableEntry0">
    <w:name w:val="Table Entry"/>
    <w:basedOn w:val="Normal"/>
    <w:next w:val="Normal"/>
    <w:qFormat/>
    <w:rsid w:val="005A396D"/>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5A396D"/>
    <w:rPr>
      <w:rFonts w:ascii="Times New Roman" w:eastAsia="SimSun" w:hAnsi="Times New Roman" w:cs="Times New Roman"/>
      <w:kern w:val="0"/>
      <w:sz w:val="20"/>
      <w:szCs w:val="20"/>
      <w:lang w:val="en-GB" w:eastAsia="ja-JP"/>
    </w:rPr>
  </w:style>
  <w:style w:type="paragraph" w:customStyle="1" w:styleId="tac0">
    <w:name w:val="tac0"/>
    <w:basedOn w:val="Normal"/>
    <w:qFormat/>
    <w:rsid w:val="005A396D"/>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396D"/>
    <w:pPr>
      <w:keepNext/>
      <w:spacing w:after="0"/>
    </w:pPr>
    <w:rPr>
      <w:rFonts w:ascii="Arial" w:eastAsia="Times New Roman" w:hAnsi="Arial" w:cs="Arial"/>
      <w:sz w:val="18"/>
      <w:szCs w:val="18"/>
      <w:lang w:val="en-US"/>
    </w:rPr>
  </w:style>
  <w:style w:type="paragraph" w:customStyle="1" w:styleId="91">
    <w:name w:val="目录 91"/>
    <w:basedOn w:val="TOC8"/>
    <w:qFormat/>
    <w:rsid w:val="005A396D"/>
    <w:pPr>
      <w:keepNext w:val="0"/>
      <w:ind w:left="1418" w:hanging="1418"/>
    </w:pPr>
    <w:rPr>
      <w:rFonts w:eastAsia="MS Mincho"/>
      <w:lang w:eastAsia="ja-JP"/>
    </w:rPr>
  </w:style>
  <w:style w:type="character" w:customStyle="1" w:styleId="BodyTextIndent2Char3">
    <w:name w:val="Body Text Indent 2 Char3"/>
    <w:rsid w:val="005A396D"/>
    <w:rPr>
      <w:rFonts w:ascii="Arial" w:eastAsia="MS Mincho" w:hAnsi="Arial" w:cs="Times New Roman"/>
      <w:kern w:val="0"/>
      <w:sz w:val="20"/>
      <w:szCs w:val="20"/>
      <w:lang w:val="en-GB" w:eastAsia="ja-JP"/>
    </w:rPr>
  </w:style>
  <w:style w:type="character" w:customStyle="1" w:styleId="EditorsNoteCharCharChar">
    <w:name w:val="Editor's Note Char Char Char"/>
    <w:rsid w:val="005A396D"/>
    <w:rPr>
      <w:color w:val="FF0000"/>
      <w:lang w:val="en-GB" w:eastAsia="en-US" w:bidi="ar-SA"/>
    </w:rPr>
  </w:style>
  <w:style w:type="paragraph" w:customStyle="1" w:styleId="msolistparagraph0">
    <w:name w:val="msolistparagraph"/>
    <w:basedOn w:val="Normal"/>
    <w:qFormat/>
    <w:rsid w:val="005A396D"/>
    <w:pPr>
      <w:spacing w:after="0"/>
      <w:ind w:leftChars="400" w:left="400"/>
    </w:pPr>
    <w:rPr>
      <w:rFonts w:eastAsia="Times New Roman"/>
      <w:sz w:val="24"/>
      <w:szCs w:val="24"/>
      <w:lang w:val="en-US" w:eastAsia="ja-JP"/>
    </w:rPr>
  </w:style>
  <w:style w:type="paragraph" w:customStyle="1" w:styleId="no0">
    <w:name w:val="no"/>
    <w:basedOn w:val="Normal"/>
    <w:qFormat/>
    <w:rsid w:val="005A396D"/>
    <w:pPr>
      <w:ind w:left="1135" w:hanging="851"/>
    </w:pPr>
    <w:rPr>
      <w:rFonts w:eastAsia="Times New Roman"/>
      <w:lang w:val="en-US" w:eastAsia="ja-JP"/>
    </w:rPr>
  </w:style>
  <w:style w:type="paragraph" w:customStyle="1" w:styleId="talcharchar0">
    <w:name w:val="talcharchar"/>
    <w:basedOn w:val="Normal"/>
    <w:qFormat/>
    <w:rsid w:val="005A396D"/>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A396D"/>
    <w:rPr>
      <w:rFonts w:eastAsia="MS Gothic"/>
      <w:b/>
      <w:bCs/>
      <w:lang w:val="en-GB" w:eastAsia="ja-JP"/>
    </w:rPr>
  </w:style>
  <w:style w:type="character" w:customStyle="1" w:styleId="PLBoldChar">
    <w:name w:val="PL Bold Char"/>
    <w:link w:val="PLBold"/>
    <w:rsid w:val="005A396D"/>
    <w:rPr>
      <w:rFonts w:ascii="Courier New" w:eastAsia="MS Gothic" w:hAnsi="Courier New"/>
      <w:b/>
      <w:bCs/>
      <w:noProof/>
      <w:sz w:val="16"/>
      <w:lang w:eastAsia="ja-JP"/>
    </w:rPr>
  </w:style>
  <w:style w:type="paragraph" w:customStyle="1" w:styleId="PLBold0">
    <w:name w:val="PL + Bold"/>
    <w:basedOn w:val="PL"/>
    <w:link w:val="PLBoldChar0"/>
    <w:qFormat/>
    <w:rsid w:val="005A396D"/>
    <w:rPr>
      <w:rFonts w:eastAsia="Times New Roman"/>
      <w:lang w:val="en-GB" w:eastAsia="ja-JP"/>
    </w:rPr>
  </w:style>
  <w:style w:type="character" w:customStyle="1" w:styleId="PLBoldChar0">
    <w:name w:val="PL + Bold Char"/>
    <w:link w:val="PLBold0"/>
    <w:rsid w:val="005A396D"/>
    <w:rPr>
      <w:rFonts w:ascii="Courier New" w:eastAsia="Times New Roman" w:hAnsi="Courier New"/>
      <w:noProof/>
      <w:sz w:val="16"/>
      <w:lang w:eastAsia="ja-JP"/>
    </w:rPr>
  </w:style>
  <w:style w:type="character" w:customStyle="1" w:styleId="mediumtext1">
    <w:name w:val="medium_text1"/>
    <w:rsid w:val="005A396D"/>
    <w:rPr>
      <w:sz w:val="18"/>
      <w:szCs w:val="18"/>
    </w:rPr>
  </w:style>
  <w:style w:type="character" w:customStyle="1" w:styleId="shorttext1">
    <w:name w:val="short_text1"/>
    <w:rsid w:val="005A39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396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396D"/>
    <w:rPr>
      <w:rFonts w:ascii="Arial" w:hAnsi="Arial"/>
      <w:sz w:val="28"/>
      <w:lang w:val="en-GB" w:eastAsia="en-US"/>
    </w:rPr>
  </w:style>
  <w:style w:type="character" w:customStyle="1" w:styleId="CharChar18">
    <w:name w:val="Char Char18"/>
    <w:rsid w:val="005A39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396D"/>
    <w:rPr>
      <w:rFonts w:eastAsia="MS Mincho"/>
      <w:sz w:val="32"/>
      <w:lang w:val="en-GB" w:eastAsia="en-US"/>
    </w:rPr>
  </w:style>
  <w:style w:type="paragraph" w:customStyle="1" w:styleId="Char10">
    <w:name w:val="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39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396D"/>
    <w:rPr>
      <w:rFonts w:ascii="Arial" w:hAnsi="Arial"/>
      <w:sz w:val="24"/>
      <w:szCs w:val="28"/>
      <w:lang w:val="en-GB" w:eastAsia="en-GB" w:bidi="ar-SA"/>
    </w:rPr>
  </w:style>
  <w:style w:type="character" w:customStyle="1" w:styleId="Heading7Char2">
    <w:name w:val="Heading 7 Char2"/>
    <w:rsid w:val="005A396D"/>
    <w:rPr>
      <w:rFonts w:ascii="Arial" w:hAnsi="Arial"/>
      <w:lang w:val="en-GB" w:eastAsia="en-GB" w:bidi="ar-SA"/>
    </w:rPr>
  </w:style>
  <w:style w:type="character" w:customStyle="1" w:styleId="Heading8Char2">
    <w:name w:val="Heading 8 Char2"/>
    <w:rsid w:val="005A396D"/>
    <w:rPr>
      <w:rFonts w:ascii="Arial" w:hAnsi="Arial"/>
      <w:sz w:val="36"/>
      <w:lang w:val="en-GB" w:eastAsia="en-GB" w:bidi="ar-SA"/>
    </w:rPr>
  </w:style>
  <w:style w:type="character" w:customStyle="1" w:styleId="ListChar2">
    <w:name w:val="List Char2"/>
    <w:rsid w:val="005A396D"/>
    <w:rPr>
      <w:lang w:val="en-GB" w:eastAsia="en-GB" w:bidi="ar-SA"/>
    </w:rPr>
  </w:style>
  <w:style w:type="character" w:customStyle="1" w:styleId="PlainTextChar2">
    <w:name w:val="Plain Text Char2"/>
    <w:rsid w:val="005A396D"/>
    <w:rPr>
      <w:rFonts w:ascii="Courier New" w:hAnsi="Courier New"/>
      <w:lang w:val="nb-NO" w:eastAsia="en-US" w:bidi="ar-SA"/>
    </w:rPr>
  </w:style>
  <w:style w:type="character" w:customStyle="1" w:styleId="CommentTextChar2">
    <w:name w:val="Comment Text Char2"/>
    <w:semiHidden/>
    <w:rsid w:val="005A396D"/>
    <w:rPr>
      <w:lang w:val="en-GB" w:eastAsia="en-US" w:bidi="ar-SA"/>
    </w:rPr>
  </w:style>
  <w:style w:type="character" w:customStyle="1" w:styleId="BodyText2Char2">
    <w:name w:val="Body Text 2 Char2"/>
    <w:rsid w:val="005A396D"/>
    <w:rPr>
      <w:lang w:val="en-GB" w:eastAsia="ja-JP" w:bidi="ar-SA"/>
    </w:rPr>
  </w:style>
  <w:style w:type="character" w:customStyle="1" w:styleId="BodyText3Char2">
    <w:name w:val="Body Text 3 Char2"/>
    <w:rsid w:val="005A39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396D"/>
    <w:rPr>
      <w:rFonts w:ascii="Arial" w:eastAsia="SimSun" w:hAnsi="Arial"/>
      <w:sz w:val="32"/>
      <w:lang w:val="en-GB" w:eastAsia="en-US" w:bidi="ar-SA"/>
    </w:rPr>
  </w:style>
  <w:style w:type="character" w:customStyle="1" w:styleId="BodyTextIndentChar2">
    <w:name w:val="Body Text Indent Char2"/>
    <w:rsid w:val="005A396D"/>
    <w:rPr>
      <w:lang w:val="en-GB" w:eastAsia="en-US" w:bidi="ar-SA"/>
    </w:rPr>
  </w:style>
  <w:style w:type="character" w:customStyle="1" w:styleId="BodyTextIndent2Char2">
    <w:name w:val="Body Text Indent 2 Char2"/>
    <w:rsid w:val="005A39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39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396D"/>
    <w:rPr>
      <w:rFonts w:ascii="Arial" w:hAnsi="Arial"/>
      <w:sz w:val="28"/>
      <w:lang w:val="en-GB" w:eastAsia="en-GB" w:bidi="ar-SA"/>
    </w:rPr>
  </w:style>
  <w:style w:type="character" w:customStyle="1" w:styleId="CarCar9">
    <w:name w:val="Car Car9"/>
    <w:rsid w:val="005A396D"/>
    <w:rPr>
      <w:rFonts w:ascii="Arial" w:hAnsi="Arial"/>
      <w:lang w:val="en-GB" w:eastAsia="ja-JP" w:bidi="ar-SA"/>
    </w:rPr>
  </w:style>
  <w:style w:type="character" w:customStyle="1" w:styleId="Heading9Char1">
    <w:name w:val="Heading 9 Char1"/>
    <w:aliases w:val="Figure Heading Char,FH Char"/>
    <w:rsid w:val="005A39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A396D"/>
    <w:rPr>
      <w:rFonts w:ascii="Arial" w:hAnsi="Arial"/>
      <w:sz w:val="32"/>
      <w:lang w:val="en-GB" w:eastAsia="ja-JP" w:bidi="ar-SA"/>
    </w:rPr>
  </w:style>
  <w:style w:type="character" w:customStyle="1" w:styleId="Heading7Char1">
    <w:name w:val="Heading 7 Char1"/>
    <w:rsid w:val="005A396D"/>
    <w:rPr>
      <w:rFonts w:ascii="Arial" w:hAnsi="Arial"/>
      <w:lang w:val="en-GB" w:eastAsia="ja-JP" w:bidi="ar-SA"/>
    </w:rPr>
  </w:style>
  <w:style w:type="character" w:customStyle="1" w:styleId="Heading8Char1">
    <w:name w:val="Heading 8 Char1"/>
    <w:rsid w:val="005A396D"/>
    <w:rPr>
      <w:rFonts w:ascii="Arial" w:hAnsi="Arial"/>
      <w:sz w:val="36"/>
      <w:lang w:val="en-GB" w:eastAsia="ja-JP" w:bidi="ar-SA"/>
    </w:rPr>
  </w:style>
  <w:style w:type="character" w:customStyle="1" w:styleId="ListChar1">
    <w:name w:val="List Char1"/>
    <w:rsid w:val="005A396D"/>
    <w:rPr>
      <w:lang w:val="en-GB" w:eastAsia="ja-JP" w:bidi="ar-SA"/>
    </w:rPr>
  </w:style>
  <w:style w:type="character" w:customStyle="1" w:styleId="CommentTextChar1">
    <w:name w:val="Comment Text Char1"/>
    <w:rsid w:val="005A396D"/>
    <w:rPr>
      <w:lang w:val="en-GB" w:eastAsia="en-US" w:bidi="ar-SA"/>
    </w:rPr>
  </w:style>
  <w:style w:type="character" w:customStyle="1" w:styleId="BodyText2Char1">
    <w:name w:val="Body Text 2 Char1"/>
    <w:qFormat/>
    <w:rsid w:val="005A396D"/>
    <w:rPr>
      <w:lang w:val="en-GB" w:eastAsia="ja-JP" w:bidi="ar-SA"/>
    </w:rPr>
  </w:style>
  <w:style w:type="character" w:customStyle="1" w:styleId="BodyText3Char1">
    <w:name w:val="Body Text 3 Char1"/>
    <w:qFormat/>
    <w:rsid w:val="005A396D"/>
    <w:rPr>
      <w:lang w:val="en-GB" w:eastAsia="ja-JP" w:bidi="ar-SA"/>
    </w:rPr>
  </w:style>
  <w:style w:type="character" w:customStyle="1" w:styleId="BodyTextIndentChar1">
    <w:name w:val="Body Text Indent Char1"/>
    <w:qFormat/>
    <w:rsid w:val="005A396D"/>
    <w:rPr>
      <w:lang w:val="en-GB" w:eastAsia="en-US" w:bidi="ar-SA"/>
    </w:rPr>
  </w:style>
  <w:style w:type="character" w:customStyle="1" w:styleId="BodyTextIndent2Char1">
    <w:name w:val="Body Text Indent 2 Char1"/>
    <w:qFormat/>
    <w:rsid w:val="005A396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396D"/>
    <w:pPr>
      <w:ind w:left="1984" w:hanging="281"/>
    </w:pPr>
    <w:rPr>
      <w:rFonts w:eastAsia="Times New Roman"/>
      <w:lang w:eastAsia="en-GB"/>
    </w:rPr>
  </w:style>
  <w:style w:type="paragraph" w:customStyle="1" w:styleId="a7">
    <w:name w:val="標準番号"/>
    <w:basedOn w:val="Normal"/>
    <w:qFormat/>
    <w:rsid w:val="005A3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A396D"/>
    <w:rPr>
      <w:rFonts w:ascii="Arial" w:eastAsia="MS Mincho" w:hAnsi="Arial"/>
      <w:noProof/>
      <w:lang w:eastAsia="en-GB"/>
    </w:rPr>
  </w:style>
  <w:style w:type="paragraph" w:customStyle="1" w:styleId="H600">
    <w:name w:val="H6 + 左侧:  0 厘米"/>
    <w:aliases w:val="首行缩进:  0 厘H6米"/>
    <w:basedOn w:val="H6"/>
    <w:qFormat/>
    <w:rsid w:val="005A396D"/>
    <w:pPr>
      <w:ind w:left="0" w:firstLine="0"/>
    </w:pPr>
    <w:rPr>
      <w:rFonts w:eastAsia="Times New Roman"/>
    </w:rPr>
  </w:style>
  <w:style w:type="paragraph" w:customStyle="1" w:styleId="24">
    <w:name w:val="列出段落2"/>
    <w:basedOn w:val="Normal"/>
    <w:qFormat/>
    <w:rsid w:val="005A396D"/>
    <w:pPr>
      <w:ind w:firstLineChars="200" w:firstLine="420"/>
    </w:pPr>
    <w:rPr>
      <w:rFonts w:eastAsia="Times New Roman"/>
      <w:lang w:eastAsia="en-GB"/>
    </w:rPr>
  </w:style>
  <w:style w:type="paragraph" w:customStyle="1" w:styleId="b31">
    <w:name w:val="b3"/>
    <w:basedOn w:val="Normal"/>
    <w:qFormat/>
    <w:rsid w:val="005A396D"/>
    <w:pPr>
      <w:ind w:left="1135" w:hanging="284"/>
    </w:pPr>
    <w:rPr>
      <w:rFonts w:ascii="Calibri" w:eastAsia="MS PGothic" w:hAnsi="Calibri" w:cs="Calibri"/>
      <w:sz w:val="22"/>
      <w:szCs w:val="22"/>
      <w:lang w:eastAsia="en-GB"/>
    </w:rPr>
  </w:style>
  <w:style w:type="paragraph" w:customStyle="1" w:styleId="b40">
    <w:name w:val="b4"/>
    <w:basedOn w:val="Normal"/>
    <w:qFormat/>
    <w:rsid w:val="005A396D"/>
    <w:pPr>
      <w:ind w:left="1418" w:hanging="284"/>
    </w:pPr>
    <w:rPr>
      <w:rFonts w:ascii="Calibri" w:eastAsia="MS PGothic" w:hAnsi="Calibri" w:cs="Calibri"/>
      <w:sz w:val="22"/>
      <w:szCs w:val="22"/>
      <w:lang w:eastAsia="en-GB"/>
    </w:rPr>
  </w:style>
  <w:style w:type="paragraph" w:customStyle="1" w:styleId="b21">
    <w:name w:val="b2"/>
    <w:basedOn w:val="Normal"/>
    <w:qFormat/>
    <w:rsid w:val="005A396D"/>
    <w:pPr>
      <w:ind w:left="851" w:hanging="284"/>
    </w:pPr>
    <w:rPr>
      <w:rFonts w:eastAsia="MS PGothic"/>
      <w:lang w:eastAsia="en-GB"/>
    </w:rPr>
  </w:style>
  <w:style w:type="character" w:customStyle="1" w:styleId="Absatz-Standardschriftart">
    <w:name w:val="Absatz-Standardschriftart"/>
    <w:rsid w:val="005A396D"/>
  </w:style>
  <w:style w:type="character" w:customStyle="1" w:styleId="WW-Absatz-Standardschriftart">
    <w:name w:val="WW-Absatz-Standardschriftart"/>
    <w:rsid w:val="005A396D"/>
  </w:style>
  <w:style w:type="character" w:customStyle="1" w:styleId="WW8Num1z0">
    <w:name w:val="WW8Num1z0"/>
    <w:rsid w:val="005A396D"/>
    <w:rPr>
      <w:rFonts w:ascii="Symbol" w:hAnsi="Symbol"/>
    </w:rPr>
  </w:style>
  <w:style w:type="character" w:customStyle="1" w:styleId="WW8Num5z0">
    <w:name w:val="WW8Num5z0"/>
    <w:rsid w:val="005A396D"/>
    <w:rPr>
      <w:rFonts w:ascii="Times New Roman" w:eastAsia="MS Mincho" w:hAnsi="Times New Roman" w:cs="Times New Roman"/>
    </w:rPr>
  </w:style>
  <w:style w:type="character" w:customStyle="1" w:styleId="WW8Num5z1">
    <w:name w:val="WW8Num5z1"/>
    <w:rsid w:val="005A396D"/>
    <w:rPr>
      <w:rFonts w:ascii="Courier New" w:hAnsi="Courier New" w:cs="Courier New"/>
    </w:rPr>
  </w:style>
  <w:style w:type="character" w:customStyle="1" w:styleId="WW8Num5z2">
    <w:name w:val="WW8Num5z2"/>
    <w:rsid w:val="005A396D"/>
    <w:rPr>
      <w:rFonts w:ascii="Wingdings" w:hAnsi="Wingdings"/>
    </w:rPr>
  </w:style>
  <w:style w:type="character" w:customStyle="1" w:styleId="WW8Num5z3">
    <w:name w:val="WW8Num5z3"/>
    <w:rsid w:val="005A396D"/>
    <w:rPr>
      <w:rFonts w:ascii="Symbol" w:hAnsi="Symbol"/>
    </w:rPr>
  </w:style>
  <w:style w:type="character" w:customStyle="1" w:styleId="WW8Num6z0">
    <w:name w:val="WW8Num6z0"/>
    <w:rsid w:val="005A396D"/>
    <w:rPr>
      <w:rFonts w:ascii="Arial" w:eastAsia="MS Mincho" w:hAnsi="Arial" w:cs="Arial"/>
    </w:rPr>
  </w:style>
  <w:style w:type="character" w:customStyle="1" w:styleId="WW8Num6z1">
    <w:name w:val="WW8Num6z1"/>
    <w:rsid w:val="005A396D"/>
    <w:rPr>
      <w:rFonts w:ascii="Courier New" w:hAnsi="Courier New" w:cs="Courier New"/>
    </w:rPr>
  </w:style>
  <w:style w:type="character" w:customStyle="1" w:styleId="WW8Num6z2">
    <w:name w:val="WW8Num6z2"/>
    <w:rsid w:val="005A396D"/>
    <w:rPr>
      <w:rFonts w:ascii="Wingdings" w:hAnsi="Wingdings"/>
    </w:rPr>
  </w:style>
  <w:style w:type="character" w:customStyle="1" w:styleId="WW8Num6z3">
    <w:name w:val="WW8Num6z3"/>
    <w:rsid w:val="005A396D"/>
    <w:rPr>
      <w:rFonts w:ascii="Symbol" w:hAnsi="Symbol"/>
    </w:rPr>
  </w:style>
  <w:style w:type="character" w:customStyle="1" w:styleId="WW8Num9z0">
    <w:name w:val="WW8Num9z0"/>
    <w:rsid w:val="005A396D"/>
    <w:rPr>
      <w:rFonts w:ascii="Times New Roman" w:eastAsia="MS Mincho" w:hAnsi="Times New Roman" w:cs="Times New Roman"/>
    </w:rPr>
  </w:style>
  <w:style w:type="character" w:customStyle="1" w:styleId="WW8Num9z1">
    <w:name w:val="WW8Num9z1"/>
    <w:rsid w:val="005A396D"/>
    <w:rPr>
      <w:rFonts w:ascii="Courier New" w:hAnsi="Courier New" w:cs="Courier New"/>
    </w:rPr>
  </w:style>
  <w:style w:type="character" w:customStyle="1" w:styleId="WW8Num9z2">
    <w:name w:val="WW8Num9z2"/>
    <w:rsid w:val="005A396D"/>
    <w:rPr>
      <w:rFonts w:ascii="Wingdings" w:hAnsi="Wingdings"/>
    </w:rPr>
  </w:style>
  <w:style w:type="character" w:customStyle="1" w:styleId="WW8Num9z3">
    <w:name w:val="WW8Num9z3"/>
    <w:rsid w:val="005A396D"/>
    <w:rPr>
      <w:rFonts w:ascii="Symbol" w:hAnsi="Symbol"/>
    </w:rPr>
  </w:style>
  <w:style w:type="character" w:customStyle="1" w:styleId="WW8Num11z0">
    <w:name w:val="WW8Num11z0"/>
    <w:rsid w:val="005A396D"/>
    <w:rPr>
      <w:rFonts w:ascii="Times New Roman" w:eastAsia="MS Mincho" w:hAnsi="Times New Roman" w:cs="Times New Roman"/>
    </w:rPr>
  </w:style>
  <w:style w:type="character" w:customStyle="1" w:styleId="WW8Num11z1">
    <w:name w:val="WW8Num11z1"/>
    <w:rsid w:val="005A396D"/>
    <w:rPr>
      <w:rFonts w:ascii="Courier New" w:hAnsi="Courier New" w:cs="Courier New"/>
    </w:rPr>
  </w:style>
  <w:style w:type="character" w:customStyle="1" w:styleId="WW8Num11z2">
    <w:name w:val="WW8Num11z2"/>
    <w:rsid w:val="005A396D"/>
    <w:rPr>
      <w:rFonts w:ascii="Wingdings" w:hAnsi="Wingdings"/>
    </w:rPr>
  </w:style>
  <w:style w:type="character" w:customStyle="1" w:styleId="WW8Num11z3">
    <w:name w:val="WW8Num11z3"/>
    <w:rsid w:val="005A396D"/>
    <w:rPr>
      <w:rFonts w:ascii="Symbol" w:hAnsi="Symbol"/>
    </w:rPr>
  </w:style>
  <w:style w:type="character" w:customStyle="1" w:styleId="WW8Num15z0">
    <w:name w:val="WW8Num15z0"/>
    <w:rsid w:val="005A396D"/>
    <w:rPr>
      <w:rFonts w:ascii="Times New Roman" w:eastAsia="Times New Roman" w:hAnsi="Times New Roman" w:cs="Times New Roman"/>
    </w:rPr>
  </w:style>
  <w:style w:type="character" w:customStyle="1" w:styleId="WW8Num15z1">
    <w:name w:val="WW8Num15z1"/>
    <w:rsid w:val="005A396D"/>
    <w:rPr>
      <w:rFonts w:ascii="Courier New" w:hAnsi="Courier New" w:cs="Courier New"/>
    </w:rPr>
  </w:style>
  <w:style w:type="character" w:customStyle="1" w:styleId="WW8Num15z2">
    <w:name w:val="WW8Num15z2"/>
    <w:rsid w:val="005A396D"/>
    <w:rPr>
      <w:rFonts w:ascii="Wingdings" w:hAnsi="Wingdings"/>
    </w:rPr>
  </w:style>
  <w:style w:type="character" w:customStyle="1" w:styleId="WW8Num15z3">
    <w:name w:val="WW8Num15z3"/>
    <w:rsid w:val="005A396D"/>
    <w:rPr>
      <w:rFonts w:ascii="Symbol" w:hAnsi="Symbol"/>
    </w:rPr>
  </w:style>
  <w:style w:type="character" w:customStyle="1" w:styleId="WW8Num16z0">
    <w:name w:val="WW8Num16z0"/>
    <w:rsid w:val="005A396D"/>
    <w:rPr>
      <w:rFonts w:ascii="Times New Roman" w:eastAsia="MS Mincho" w:hAnsi="Times New Roman" w:cs="Times New Roman"/>
    </w:rPr>
  </w:style>
  <w:style w:type="character" w:customStyle="1" w:styleId="WW8Num16z1">
    <w:name w:val="WW8Num16z1"/>
    <w:rsid w:val="005A396D"/>
    <w:rPr>
      <w:rFonts w:ascii="Courier New" w:hAnsi="Courier New" w:cs="Courier New"/>
    </w:rPr>
  </w:style>
  <w:style w:type="character" w:customStyle="1" w:styleId="WW8Num16z2">
    <w:name w:val="WW8Num16z2"/>
    <w:rsid w:val="005A396D"/>
    <w:rPr>
      <w:rFonts w:ascii="Wingdings" w:hAnsi="Wingdings"/>
    </w:rPr>
  </w:style>
  <w:style w:type="character" w:customStyle="1" w:styleId="WW8Num16z3">
    <w:name w:val="WW8Num16z3"/>
    <w:rsid w:val="005A396D"/>
    <w:rPr>
      <w:rFonts w:ascii="Symbol" w:hAnsi="Symbol"/>
    </w:rPr>
  </w:style>
  <w:style w:type="character" w:customStyle="1" w:styleId="WW8Num18z0">
    <w:name w:val="WW8Num18z0"/>
    <w:rsid w:val="005A396D"/>
    <w:rPr>
      <w:rFonts w:ascii="Times New Roman" w:eastAsia="Times New Roman" w:hAnsi="Times New Roman" w:cs="Times New Roman"/>
    </w:rPr>
  </w:style>
  <w:style w:type="character" w:customStyle="1" w:styleId="WW8Num18z1">
    <w:name w:val="WW8Num18z1"/>
    <w:rsid w:val="005A396D"/>
    <w:rPr>
      <w:rFonts w:ascii="Courier New" w:hAnsi="Courier New" w:cs="Courier New"/>
    </w:rPr>
  </w:style>
  <w:style w:type="character" w:customStyle="1" w:styleId="WW8Num18z2">
    <w:name w:val="WW8Num18z2"/>
    <w:rsid w:val="005A396D"/>
    <w:rPr>
      <w:rFonts w:ascii="Wingdings" w:hAnsi="Wingdings"/>
    </w:rPr>
  </w:style>
  <w:style w:type="character" w:customStyle="1" w:styleId="WW8Num18z3">
    <w:name w:val="WW8Num18z3"/>
    <w:rsid w:val="005A396D"/>
    <w:rPr>
      <w:rFonts w:ascii="Symbol" w:hAnsi="Symbol"/>
    </w:rPr>
  </w:style>
  <w:style w:type="character" w:customStyle="1" w:styleId="WW8Num19z0">
    <w:name w:val="WW8Num19z0"/>
    <w:rsid w:val="005A396D"/>
    <w:rPr>
      <w:rFonts w:ascii="Times New Roman" w:eastAsia="MS Mincho" w:hAnsi="Times New Roman" w:cs="Times New Roman"/>
    </w:rPr>
  </w:style>
  <w:style w:type="character" w:customStyle="1" w:styleId="WW8Num19z1">
    <w:name w:val="WW8Num19z1"/>
    <w:rsid w:val="005A396D"/>
    <w:rPr>
      <w:rFonts w:ascii="Wingdings" w:hAnsi="Wingdings"/>
    </w:rPr>
  </w:style>
  <w:style w:type="character" w:customStyle="1" w:styleId="WW8Num25z0">
    <w:name w:val="WW8Num25z0"/>
    <w:rsid w:val="005A396D"/>
    <w:rPr>
      <w:rFonts w:ascii="Arial" w:eastAsia="SimSun" w:hAnsi="Arial" w:cs="Arial"/>
    </w:rPr>
  </w:style>
  <w:style w:type="character" w:customStyle="1" w:styleId="WW8Num25z1">
    <w:name w:val="WW8Num25z1"/>
    <w:rsid w:val="005A396D"/>
    <w:rPr>
      <w:rFonts w:ascii="Wingdings" w:hAnsi="Wingdings"/>
    </w:rPr>
  </w:style>
  <w:style w:type="character" w:customStyle="1" w:styleId="WW8Num28z0">
    <w:name w:val="WW8Num28z0"/>
    <w:rsid w:val="005A396D"/>
    <w:rPr>
      <w:rFonts w:ascii="Times New Roman" w:eastAsia="MS Mincho" w:hAnsi="Times New Roman" w:cs="Times New Roman"/>
    </w:rPr>
  </w:style>
  <w:style w:type="character" w:customStyle="1" w:styleId="WW8Num28z1">
    <w:name w:val="WW8Num28z1"/>
    <w:rsid w:val="005A396D"/>
    <w:rPr>
      <w:rFonts w:ascii="Courier New" w:hAnsi="Courier New" w:cs="Courier New"/>
    </w:rPr>
  </w:style>
  <w:style w:type="character" w:customStyle="1" w:styleId="WW8Num28z2">
    <w:name w:val="WW8Num28z2"/>
    <w:rsid w:val="005A396D"/>
    <w:rPr>
      <w:rFonts w:ascii="Wingdings" w:hAnsi="Wingdings"/>
    </w:rPr>
  </w:style>
  <w:style w:type="character" w:customStyle="1" w:styleId="WW8Num28z3">
    <w:name w:val="WW8Num28z3"/>
    <w:rsid w:val="005A396D"/>
    <w:rPr>
      <w:rFonts w:ascii="Symbol" w:hAnsi="Symbol"/>
    </w:rPr>
  </w:style>
  <w:style w:type="character" w:customStyle="1" w:styleId="WW8Num32z0">
    <w:name w:val="WW8Num32z0"/>
    <w:rsid w:val="005A396D"/>
    <w:rPr>
      <w:rFonts w:ascii="Times New Roman" w:eastAsia="Times New Roman" w:hAnsi="Times New Roman" w:cs="Times New Roman"/>
    </w:rPr>
  </w:style>
  <w:style w:type="character" w:customStyle="1" w:styleId="WW8Num32z1">
    <w:name w:val="WW8Num32z1"/>
    <w:rsid w:val="005A396D"/>
    <w:rPr>
      <w:rFonts w:ascii="Courier New" w:hAnsi="Courier New" w:cs="Courier New"/>
    </w:rPr>
  </w:style>
  <w:style w:type="character" w:customStyle="1" w:styleId="WW8Num32z2">
    <w:name w:val="WW8Num32z2"/>
    <w:rsid w:val="005A396D"/>
    <w:rPr>
      <w:rFonts w:ascii="Wingdings" w:hAnsi="Wingdings"/>
    </w:rPr>
  </w:style>
  <w:style w:type="character" w:customStyle="1" w:styleId="WW8Num32z3">
    <w:name w:val="WW8Num32z3"/>
    <w:rsid w:val="005A396D"/>
    <w:rPr>
      <w:rFonts w:ascii="Symbol" w:hAnsi="Symbol"/>
    </w:rPr>
  </w:style>
  <w:style w:type="character" w:customStyle="1" w:styleId="WW8Num34z0">
    <w:name w:val="WW8Num34z0"/>
    <w:rsid w:val="005A396D"/>
    <w:rPr>
      <w:rFonts w:ascii="Times New Roman" w:eastAsia="SimSun" w:hAnsi="Times New Roman" w:cs="Times New Roman"/>
    </w:rPr>
  </w:style>
  <w:style w:type="character" w:customStyle="1" w:styleId="WW8Num34z1">
    <w:name w:val="WW8Num34z1"/>
    <w:rsid w:val="005A396D"/>
    <w:rPr>
      <w:rFonts w:ascii="Wingdings" w:hAnsi="Wingdings"/>
    </w:rPr>
  </w:style>
  <w:style w:type="character" w:customStyle="1" w:styleId="WW8Num35z0">
    <w:name w:val="WW8Num35z0"/>
    <w:rsid w:val="005A396D"/>
    <w:rPr>
      <w:rFonts w:ascii="Times New Roman" w:eastAsia="SimSun" w:hAnsi="Times New Roman" w:cs="Times New Roman"/>
    </w:rPr>
  </w:style>
  <w:style w:type="character" w:customStyle="1" w:styleId="WW8Num35z1">
    <w:name w:val="WW8Num35z1"/>
    <w:rsid w:val="005A396D"/>
    <w:rPr>
      <w:rFonts w:ascii="Wingdings" w:hAnsi="Wingdings"/>
    </w:rPr>
  </w:style>
  <w:style w:type="character" w:customStyle="1" w:styleId="WW8Num36z0">
    <w:name w:val="WW8Num36z0"/>
    <w:rsid w:val="005A396D"/>
    <w:rPr>
      <w:rFonts w:ascii="Times New Roman" w:eastAsia="SimSun" w:hAnsi="Times New Roman" w:cs="Times New Roman"/>
    </w:rPr>
  </w:style>
  <w:style w:type="character" w:customStyle="1" w:styleId="WW8Num36z1">
    <w:name w:val="WW8Num36z1"/>
    <w:rsid w:val="005A396D"/>
    <w:rPr>
      <w:rFonts w:ascii="Wingdings" w:hAnsi="Wingdings"/>
    </w:rPr>
  </w:style>
  <w:style w:type="character" w:customStyle="1" w:styleId="WW8Num39z0">
    <w:name w:val="WW8Num39z0"/>
    <w:rsid w:val="005A396D"/>
    <w:rPr>
      <w:rFonts w:ascii="Times New Roman" w:eastAsia="SimSun" w:hAnsi="Times New Roman" w:cs="Times New Roman"/>
    </w:rPr>
  </w:style>
  <w:style w:type="character" w:customStyle="1" w:styleId="WW8Num39z1">
    <w:name w:val="WW8Num39z1"/>
    <w:rsid w:val="005A396D"/>
    <w:rPr>
      <w:rFonts w:ascii="Wingdings" w:hAnsi="Wingdings"/>
    </w:rPr>
  </w:style>
  <w:style w:type="character" w:customStyle="1" w:styleId="WW8NumSt1z0">
    <w:name w:val="WW8NumSt1z0"/>
    <w:rsid w:val="005A396D"/>
    <w:rPr>
      <w:rFonts w:ascii="Symbol" w:hAnsi="Symbol"/>
    </w:rPr>
  </w:style>
  <w:style w:type="character" w:customStyle="1" w:styleId="WW8NumSt18z0">
    <w:name w:val="WW8NumSt18z0"/>
    <w:rsid w:val="005A396D"/>
    <w:rPr>
      <w:rFonts w:ascii="Geneva" w:hAnsi="Geneva"/>
    </w:rPr>
  </w:style>
  <w:style w:type="character" w:customStyle="1" w:styleId="50">
    <w:name w:val="段落フォント5"/>
    <w:rsid w:val="005A396D"/>
  </w:style>
  <w:style w:type="character" w:customStyle="1" w:styleId="a8">
    <w:name w:val="脚注番号"/>
    <w:rsid w:val="005A396D"/>
    <w:rPr>
      <w:b/>
      <w:position w:val="3"/>
      <w:sz w:val="16"/>
    </w:rPr>
  </w:style>
  <w:style w:type="character" w:customStyle="1" w:styleId="51">
    <w:name w:val="コメント参照5"/>
    <w:rsid w:val="005A396D"/>
    <w:rPr>
      <w:sz w:val="16"/>
    </w:rPr>
  </w:style>
  <w:style w:type="character" w:customStyle="1" w:styleId="H1">
    <w:name w:val="H1 (文字)"/>
    <w:rsid w:val="005A396D"/>
    <w:rPr>
      <w:rFonts w:ascii="Arial" w:eastAsia="MS Mincho" w:hAnsi="Arial"/>
      <w:sz w:val="36"/>
      <w:lang w:val="en-GB" w:eastAsia="ar-SA" w:bidi="ar-SA"/>
    </w:rPr>
  </w:style>
  <w:style w:type="character" w:customStyle="1" w:styleId="Head2A">
    <w:name w:val="Head2A (文字)"/>
    <w:rsid w:val="005A396D"/>
    <w:rPr>
      <w:rFonts w:ascii="Arial" w:eastAsia="MS Mincho" w:hAnsi="Arial"/>
      <w:sz w:val="32"/>
      <w:lang w:val="en-GB" w:eastAsia="ar-SA" w:bidi="ar-SA"/>
    </w:rPr>
  </w:style>
  <w:style w:type="character" w:customStyle="1" w:styleId="Underrubrik2">
    <w:name w:val="Underrubrik2 (文字)"/>
    <w:rsid w:val="005A396D"/>
    <w:rPr>
      <w:rFonts w:ascii="Arial" w:eastAsia="MS Mincho" w:hAnsi="Arial"/>
      <w:sz w:val="28"/>
      <w:lang w:val="en-GB" w:eastAsia="ar-SA" w:bidi="ar-SA"/>
    </w:rPr>
  </w:style>
  <w:style w:type="character" w:customStyle="1" w:styleId="h4">
    <w:name w:val="h4 (文字)"/>
    <w:rsid w:val="005A396D"/>
    <w:rPr>
      <w:rFonts w:ascii="Arial" w:eastAsia="MS Mincho" w:hAnsi="Arial" w:cs="Arial"/>
      <w:color w:val="0000FF"/>
      <w:kern w:val="2"/>
      <w:sz w:val="24"/>
      <w:szCs w:val="28"/>
      <w:lang w:val="en-GB" w:eastAsia="ar-SA" w:bidi="ar-SA"/>
    </w:rPr>
  </w:style>
  <w:style w:type="character" w:customStyle="1" w:styleId="M5">
    <w:name w:val="M5 (文字)"/>
    <w:rsid w:val="005A396D"/>
    <w:rPr>
      <w:rFonts w:ascii="Arial" w:eastAsia="MS Mincho" w:hAnsi="Arial"/>
      <w:sz w:val="22"/>
      <w:lang w:val="en-GB" w:eastAsia="ar-SA" w:bidi="ar-SA"/>
    </w:rPr>
  </w:style>
  <w:style w:type="character" w:customStyle="1" w:styleId="T1">
    <w:name w:val="T1 (文字)"/>
    <w:rsid w:val="005A396D"/>
    <w:rPr>
      <w:rFonts w:ascii="Arial" w:eastAsia="MS Mincho" w:hAnsi="Arial"/>
      <w:lang w:val="en-GB" w:eastAsia="ar-SA" w:bidi="ar-SA"/>
    </w:rPr>
  </w:style>
  <w:style w:type="character" w:customStyle="1" w:styleId="8">
    <w:name w:val="(文字) (文字)8"/>
    <w:rsid w:val="005A396D"/>
    <w:rPr>
      <w:rFonts w:ascii="Arial" w:eastAsia="MS Mincho" w:hAnsi="Arial"/>
      <w:lang w:val="en-GB" w:eastAsia="ar-SA" w:bidi="ar-SA"/>
    </w:rPr>
  </w:style>
  <w:style w:type="character" w:customStyle="1" w:styleId="70">
    <w:name w:val="(文字) (文字)7"/>
    <w:rsid w:val="005A396D"/>
    <w:rPr>
      <w:rFonts w:ascii="Arial" w:eastAsia="MS Mincho" w:hAnsi="Arial"/>
      <w:sz w:val="36"/>
      <w:lang w:val="en-GB" w:eastAsia="ar-SA" w:bidi="ar-SA"/>
    </w:rPr>
  </w:style>
  <w:style w:type="character" w:customStyle="1" w:styleId="headerodd">
    <w:name w:val="header odd (文字)"/>
    <w:rsid w:val="005A396D"/>
    <w:rPr>
      <w:rFonts w:ascii="Arial" w:eastAsia="MS Mincho" w:hAnsi="Arial"/>
      <w:b/>
      <w:sz w:val="18"/>
      <w:lang w:val="en-GB" w:eastAsia="ar-SA" w:bidi="ar-SA"/>
    </w:rPr>
  </w:style>
  <w:style w:type="character" w:customStyle="1" w:styleId="footnotetext1">
    <w:name w:val="footnote text1 (文字)"/>
    <w:rsid w:val="005A396D"/>
    <w:rPr>
      <w:rFonts w:eastAsia="MS Mincho"/>
      <w:sz w:val="16"/>
      <w:lang w:val="en-GB" w:eastAsia="ar-SA" w:bidi="ar-SA"/>
    </w:rPr>
  </w:style>
  <w:style w:type="character" w:customStyle="1" w:styleId="6">
    <w:name w:val="(文字) (文字)6"/>
    <w:rsid w:val="005A396D"/>
    <w:rPr>
      <w:rFonts w:eastAsia="MS Mincho"/>
      <w:lang w:val="en-GB" w:eastAsia="ar-SA" w:bidi="ar-SA"/>
    </w:rPr>
  </w:style>
  <w:style w:type="character" w:customStyle="1" w:styleId="cap">
    <w:name w:val="cap (文字)"/>
    <w:rsid w:val="005A396D"/>
    <w:rPr>
      <w:rFonts w:eastAsia="MS Mincho"/>
      <w:b/>
      <w:lang w:val="en-GB" w:eastAsia="ar-SA" w:bidi="ar-SA"/>
    </w:rPr>
  </w:style>
  <w:style w:type="character" w:customStyle="1" w:styleId="52">
    <w:name w:val="(文字) (文字)5"/>
    <w:rsid w:val="005A396D"/>
    <w:rPr>
      <w:rFonts w:ascii="Courier New" w:eastAsia="MS Mincho" w:hAnsi="Courier New"/>
      <w:lang w:val="nb-NO" w:eastAsia="ar-SA" w:bidi="ar-SA"/>
    </w:rPr>
  </w:style>
  <w:style w:type="character" w:customStyle="1" w:styleId="bt">
    <w:name w:val="bt (文字)"/>
    <w:rsid w:val="005A396D"/>
    <w:rPr>
      <w:rFonts w:eastAsia="MS Mincho"/>
      <w:lang w:val="en-GB" w:eastAsia="ar-SA" w:bidi="ar-SA"/>
    </w:rPr>
  </w:style>
  <w:style w:type="character" w:customStyle="1" w:styleId="a9">
    <w:name w:val="番号付け記号"/>
    <w:rsid w:val="005A396D"/>
  </w:style>
  <w:style w:type="paragraph" w:customStyle="1" w:styleId="aa">
    <w:name w:val="見出し"/>
    <w:basedOn w:val="Normal"/>
    <w:next w:val="BodyText"/>
    <w:qFormat/>
    <w:rsid w:val="005A396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A396D"/>
    <w:pPr>
      <w:suppressLineNumbers/>
      <w:suppressAutoHyphens/>
    </w:pPr>
    <w:rPr>
      <w:rFonts w:eastAsia="MS Mincho" w:cs="Mangal"/>
      <w:lang w:eastAsia="ar-SA"/>
    </w:rPr>
  </w:style>
  <w:style w:type="paragraph" w:customStyle="1" w:styleId="54">
    <w:name w:val="段落番号5"/>
    <w:basedOn w:val="List"/>
    <w:qFormat/>
    <w:rsid w:val="005A396D"/>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5A396D"/>
    <w:pPr>
      <w:ind w:left="851" w:hanging="284"/>
    </w:pPr>
  </w:style>
  <w:style w:type="paragraph" w:customStyle="1" w:styleId="55">
    <w:name w:val="箇条書き5"/>
    <w:basedOn w:val="List"/>
    <w:qFormat/>
    <w:rsid w:val="005A396D"/>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5A396D"/>
    <w:pPr>
      <w:tabs>
        <w:tab w:val="clear" w:pos="644"/>
        <w:tab w:val="num" w:pos="1494"/>
      </w:tabs>
      <w:ind w:left="851" w:hanging="284"/>
    </w:pPr>
  </w:style>
  <w:style w:type="paragraph" w:customStyle="1" w:styleId="35">
    <w:name w:val="箇条書き 35"/>
    <w:basedOn w:val="250"/>
    <w:qFormat/>
    <w:rsid w:val="005A396D"/>
    <w:pPr>
      <w:ind w:left="1135"/>
    </w:pPr>
  </w:style>
  <w:style w:type="paragraph" w:customStyle="1" w:styleId="251">
    <w:name w:val="一覧 25"/>
    <w:basedOn w:val="List"/>
    <w:qFormat/>
    <w:rsid w:val="005A396D"/>
    <w:pPr>
      <w:suppressAutoHyphens/>
      <w:ind w:left="851"/>
    </w:pPr>
    <w:rPr>
      <w:rFonts w:eastAsia="MS Mincho" w:cs="CG Times (WN)"/>
      <w:lang w:eastAsia="ar-SA"/>
    </w:rPr>
  </w:style>
  <w:style w:type="paragraph" w:customStyle="1" w:styleId="350">
    <w:name w:val="一覧 35"/>
    <w:basedOn w:val="251"/>
    <w:qFormat/>
    <w:rsid w:val="005A396D"/>
    <w:pPr>
      <w:ind w:left="1135"/>
    </w:pPr>
  </w:style>
  <w:style w:type="paragraph" w:customStyle="1" w:styleId="45">
    <w:name w:val="一覧 45"/>
    <w:basedOn w:val="350"/>
    <w:qFormat/>
    <w:rsid w:val="005A396D"/>
    <w:pPr>
      <w:ind w:left="1418"/>
    </w:pPr>
  </w:style>
  <w:style w:type="paragraph" w:customStyle="1" w:styleId="550">
    <w:name w:val="一覧 55"/>
    <w:basedOn w:val="45"/>
    <w:qFormat/>
    <w:rsid w:val="005A396D"/>
    <w:pPr>
      <w:ind w:left="1702"/>
    </w:pPr>
  </w:style>
  <w:style w:type="paragraph" w:customStyle="1" w:styleId="450">
    <w:name w:val="箇条書き 45"/>
    <w:basedOn w:val="35"/>
    <w:qFormat/>
    <w:rsid w:val="005A396D"/>
    <w:pPr>
      <w:ind w:left="1418"/>
    </w:pPr>
  </w:style>
  <w:style w:type="paragraph" w:customStyle="1" w:styleId="551">
    <w:name w:val="箇条書き 55"/>
    <w:basedOn w:val="450"/>
    <w:qFormat/>
    <w:rsid w:val="005A396D"/>
    <w:pPr>
      <w:ind w:left="1702"/>
    </w:pPr>
  </w:style>
  <w:style w:type="paragraph" w:customStyle="1" w:styleId="56">
    <w:name w:val="コメント文字列5"/>
    <w:basedOn w:val="Normal"/>
    <w:qFormat/>
    <w:rsid w:val="005A396D"/>
    <w:pPr>
      <w:suppressAutoHyphens/>
    </w:pPr>
    <w:rPr>
      <w:rFonts w:eastAsia="MS Mincho" w:cs="CG Times (WN)"/>
      <w:lang w:eastAsia="ar-SA"/>
    </w:rPr>
  </w:style>
  <w:style w:type="paragraph" w:customStyle="1" w:styleId="57">
    <w:name w:val="コメント内容5"/>
    <w:basedOn w:val="56"/>
    <w:next w:val="56"/>
    <w:qFormat/>
    <w:rsid w:val="005A396D"/>
    <w:rPr>
      <w:b/>
      <w:bCs/>
    </w:rPr>
  </w:style>
  <w:style w:type="paragraph" w:customStyle="1" w:styleId="58">
    <w:name w:val="見出しマップ5"/>
    <w:basedOn w:val="Normal"/>
    <w:qFormat/>
    <w:rsid w:val="005A39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396D"/>
    <w:pPr>
      <w:suppressAutoHyphens/>
      <w:spacing w:before="120" w:after="120"/>
    </w:pPr>
    <w:rPr>
      <w:rFonts w:eastAsia="MS Mincho" w:cs="CG Times (WN)"/>
      <w:b/>
      <w:lang w:eastAsia="ar-SA"/>
    </w:rPr>
  </w:style>
  <w:style w:type="paragraph" w:customStyle="1" w:styleId="59">
    <w:name w:val="書式なし5"/>
    <w:basedOn w:val="Normal"/>
    <w:qFormat/>
    <w:rsid w:val="005A396D"/>
    <w:pPr>
      <w:suppressAutoHyphens/>
    </w:pPr>
    <w:rPr>
      <w:rFonts w:ascii="Courier New" w:eastAsia="MS Mincho" w:hAnsi="Courier New" w:cs="CG Times (WN)"/>
      <w:lang w:val="nb-NO" w:eastAsia="ar-SA"/>
    </w:rPr>
  </w:style>
  <w:style w:type="paragraph" w:customStyle="1" w:styleId="240">
    <w:name w:val="本文 24"/>
    <w:basedOn w:val="Normal"/>
    <w:qFormat/>
    <w:rsid w:val="005A396D"/>
    <w:pPr>
      <w:suppressAutoHyphens/>
      <w:spacing w:after="120"/>
    </w:pPr>
    <w:rPr>
      <w:rFonts w:eastAsia="MS Mincho" w:cs="CG Times (WN)"/>
      <w:lang w:eastAsia="ar-SA"/>
    </w:rPr>
  </w:style>
  <w:style w:type="paragraph" w:customStyle="1" w:styleId="34">
    <w:name w:val="本文 34"/>
    <w:basedOn w:val="Normal"/>
    <w:qFormat/>
    <w:rsid w:val="005A396D"/>
    <w:pPr>
      <w:suppressAutoHyphens/>
      <w:spacing w:after="120"/>
    </w:pPr>
    <w:rPr>
      <w:rFonts w:eastAsia="MS Mincho" w:cs="CG Times (WN)"/>
      <w:lang w:eastAsia="ar-SA"/>
    </w:rPr>
  </w:style>
  <w:style w:type="paragraph" w:customStyle="1" w:styleId="Web5">
    <w:name w:val="標準 (Web)5"/>
    <w:basedOn w:val="Normal"/>
    <w:qFormat/>
    <w:rsid w:val="005A396D"/>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5A396D"/>
    <w:pPr>
      <w:suppressAutoHyphens/>
      <w:ind w:left="567"/>
    </w:pPr>
    <w:rPr>
      <w:rFonts w:ascii="Arial" w:eastAsia="MS Mincho" w:hAnsi="Arial" w:cs="Arial"/>
      <w:lang w:eastAsia="ar-SA"/>
    </w:rPr>
  </w:style>
  <w:style w:type="paragraph" w:customStyle="1" w:styleId="5a">
    <w:name w:val="標準インデント5"/>
    <w:basedOn w:val="Normal"/>
    <w:qFormat/>
    <w:rsid w:val="005A396D"/>
    <w:pPr>
      <w:suppressAutoHyphens/>
      <w:ind w:left="708"/>
    </w:pPr>
    <w:rPr>
      <w:rFonts w:eastAsia="MS Mincho" w:cs="CG Times (WN)"/>
      <w:lang w:eastAsia="ar-SA"/>
    </w:rPr>
  </w:style>
  <w:style w:type="paragraph" w:customStyle="1" w:styleId="5b">
    <w:name w:val="記5"/>
    <w:basedOn w:val="Normal"/>
    <w:next w:val="Normal"/>
    <w:qFormat/>
    <w:rsid w:val="005A396D"/>
    <w:pPr>
      <w:suppressAutoHyphens/>
    </w:pPr>
    <w:rPr>
      <w:rFonts w:eastAsia="MS Mincho" w:cs="CG Times (WN)"/>
      <w:lang w:eastAsia="ar-SA"/>
    </w:rPr>
  </w:style>
  <w:style w:type="paragraph" w:customStyle="1" w:styleId="HTML5">
    <w:name w:val="HTML 書式付き5"/>
    <w:basedOn w:val="Normal"/>
    <w:qFormat/>
    <w:rsid w:val="005A396D"/>
    <w:pPr>
      <w:suppressAutoHyphens/>
    </w:pPr>
    <w:rPr>
      <w:rFonts w:ascii="Courier New" w:eastAsia="MS Mincho" w:hAnsi="Courier New" w:cs="Courier New"/>
      <w:lang w:eastAsia="ar-SA"/>
    </w:rPr>
  </w:style>
  <w:style w:type="paragraph" w:customStyle="1" w:styleId="ac">
    <w:name w:val="表の内容"/>
    <w:basedOn w:val="Normal"/>
    <w:qFormat/>
    <w:rsid w:val="005A396D"/>
    <w:pPr>
      <w:suppressLineNumbers/>
      <w:suppressAutoHyphens/>
    </w:pPr>
    <w:rPr>
      <w:rFonts w:eastAsia="MS Mincho" w:cs="CG Times (WN)"/>
      <w:lang w:eastAsia="ar-SA"/>
    </w:rPr>
  </w:style>
  <w:style w:type="paragraph" w:customStyle="1" w:styleId="ad">
    <w:name w:val="表の見出し"/>
    <w:basedOn w:val="ac"/>
    <w:qFormat/>
    <w:rsid w:val="005A396D"/>
    <w:pPr>
      <w:jc w:val="center"/>
    </w:pPr>
    <w:rPr>
      <w:b/>
      <w:bCs/>
    </w:rPr>
  </w:style>
  <w:style w:type="character" w:customStyle="1" w:styleId="WW8Num27z0">
    <w:name w:val="WW8Num27z0"/>
    <w:rsid w:val="005A396D"/>
    <w:rPr>
      <w:rFonts w:ascii="Arial" w:eastAsia="Times New Roman" w:hAnsi="Arial" w:cs="Arial"/>
    </w:rPr>
  </w:style>
  <w:style w:type="character" w:customStyle="1" w:styleId="WW8Num27z1">
    <w:name w:val="WW8Num27z1"/>
    <w:rsid w:val="005A396D"/>
    <w:rPr>
      <w:rFonts w:ascii="Courier New" w:hAnsi="Courier New" w:cs="Courier New"/>
    </w:rPr>
  </w:style>
  <w:style w:type="character" w:customStyle="1" w:styleId="WW8Num27z2">
    <w:name w:val="WW8Num27z2"/>
    <w:rsid w:val="005A396D"/>
    <w:rPr>
      <w:rFonts w:ascii="Wingdings" w:hAnsi="Wingdings"/>
    </w:rPr>
  </w:style>
  <w:style w:type="character" w:customStyle="1" w:styleId="WW8Num27z3">
    <w:name w:val="WW8Num27z3"/>
    <w:rsid w:val="005A396D"/>
    <w:rPr>
      <w:rFonts w:ascii="Symbol" w:hAnsi="Symbol"/>
    </w:rPr>
  </w:style>
  <w:style w:type="character" w:customStyle="1" w:styleId="WW8Num29z0">
    <w:name w:val="WW8Num29z0"/>
    <w:rsid w:val="005A396D"/>
    <w:rPr>
      <w:rFonts w:ascii="Times New Roman" w:eastAsia="MS Mincho" w:hAnsi="Times New Roman" w:cs="Times New Roman"/>
    </w:rPr>
  </w:style>
  <w:style w:type="character" w:customStyle="1" w:styleId="WW8Num29z1">
    <w:name w:val="WW8Num29z1"/>
    <w:rsid w:val="005A396D"/>
    <w:rPr>
      <w:rFonts w:ascii="Courier New" w:hAnsi="Courier New" w:cs="Courier New"/>
    </w:rPr>
  </w:style>
  <w:style w:type="character" w:customStyle="1" w:styleId="WW8Num29z2">
    <w:name w:val="WW8Num29z2"/>
    <w:rsid w:val="005A396D"/>
    <w:rPr>
      <w:rFonts w:ascii="Wingdings" w:hAnsi="Wingdings"/>
    </w:rPr>
  </w:style>
  <w:style w:type="character" w:customStyle="1" w:styleId="WW8Num29z3">
    <w:name w:val="WW8Num29z3"/>
    <w:rsid w:val="005A396D"/>
    <w:rPr>
      <w:rFonts w:ascii="Symbol" w:hAnsi="Symbol"/>
    </w:rPr>
  </w:style>
  <w:style w:type="character" w:customStyle="1" w:styleId="WW8Num31z0">
    <w:name w:val="WW8Num31z0"/>
    <w:rsid w:val="005A396D"/>
    <w:rPr>
      <w:rFonts w:ascii="Symbol" w:hAnsi="Symbol"/>
    </w:rPr>
  </w:style>
  <w:style w:type="character" w:customStyle="1" w:styleId="WW8Num31z1">
    <w:name w:val="WW8Num31z1"/>
    <w:rsid w:val="005A396D"/>
    <w:rPr>
      <w:rFonts w:ascii="Courier New" w:hAnsi="Courier New" w:cs="Courier New"/>
    </w:rPr>
  </w:style>
  <w:style w:type="character" w:customStyle="1" w:styleId="WW8Num31z2">
    <w:name w:val="WW8Num31z2"/>
    <w:rsid w:val="005A396D"/>
    <w:rPr>
      <w:rFonts w:ascii="Wingdings" w:hAnsi="Wingdings"/>
    </w:rPr>
  </w:style>
  <w:style w:type="character" w:customStyle="1" w:styleId="WW8Num34z2">
    <w:name w:val="WW8Num34z2"/>
    <w:rsid w:val="005A396D"/>
    <w:rPr>
      <w:rFonts w:ascii="Wingdings" w:hAnsi="Wingdings"/>
    </w:rPr>
  </w:style>
  <w:style w:type="character" w:customStyle="1" w:styleId="WW8Num34z3">
    <w:name w:val="WW8Num34z3"/>
    <w:rsid w:val="005A396D"/>
    <w:rPr>
      <w:rFonts w:ascii="Symbol" w:hAnsi="Symbol"/>
    </w:rPr>
  </w:style>
  <w:style w:type="character" w:customStyle="1" w:styleId="WW8Num37z0">
    <w:name w:val="WW8Num37z0"/>
    <w:rsid w:val="005A396D"/>
    <w:rPr>
      <w:rFonts w:ascii="Times New Roman" w:eastAsia="SimSun" w:hAnsi="Times New Roman" w:cs="Times New Roman"/>
    </w:rPr>
  </w:style>
  <w:style w:type="character" w:customStyle="1" w:styleId="WW8Num37z1">
    <w:name w:val="WW8Num37z1"/>
    <w:rsid w:val="005A396D"/>
    <w:rPr>
      <w:rFonts w:ascii="Wingdings" w:hAnsi="Wingdings"/>
    </w:rPr>
  </w:style>
  <w:style w:type="character" w:customStyle="1" w:styleId="WW8Num38z0">
    <w:name w:val="WW8Num38z0"/>
    <w:rsid w:val="005A396D"/>
    <w:rPr>
      <w:rFonts w:ascii="Times New Roman" w:eastAsia="SimSun" w:hAnsi="Times New Roman" w:cs="Times New Roman"/>
    </w:rPr>
  </w:style>
  <w:style w:type="character" w:customStyle="1" w:styleId="WW8Num38z1">
    <w:name w:val="WW8Num38z1"/>
    <w:rsid w:val="005A396D"/>
    <w:rPr>
      <w:rFonts w:ascii="Wingdings" w:hAnsi="Wingdings"/>
    </w:rPr>
  </w:style>
  <w:style w:type="character" w:customStyle="1" w:styleId="WW8Num41z0">
    <w:name w:val="WW8Num41z0"/>
    <w:rsid w:val="005A396D"/>
    <w:rPr>
      <w:rFonts w:ascii="Times New Roman" w:eastAsia="SimSun" w:hAnsi="Times New Roman" w:cs="Times New Roman"/>
    </w:rPr>
  </w:style>
  <w:style w:type="character" w:customStyle="1" w:styleId="WW8Num41z1">
    <w:name w:val="WW8Num41z1"/>
    <w:rsid w:val="005A396D"/>
    <w:rPr>
      <w:rFonts w:ascii="Wingdings" w:hAnsi="Wingdings"/>
    </w:rPr>
  </w:style>
  <w:style w:type="character" w:customStyle="1" w:styleId="WW8NumSt20z0">
    <w:name w:val="WW8NumSt20z0"/>
    <w:rsid w:val="005A396D"/>
    <w:rPr>
      <w:rFonts w:ascii="Geneva" w:hAnsi="Geneva"/>
    </w:rPr>
  </w:style>
  <w:style w:type="character" w:customStyle="1" w:styleId="DefaultParagraphFont1">
    <w:name w:val="Default Paragraph Font1"/>
    <w:rsid w:val="005A396D"/>
  </w:style>
  <w:style w:type="character" w:customStyle="1" w:styleId="CommentReference1">
    <w:name w:val="Comment Reference1"/>
    <w:rsid w:val="005A396D"/>
    <w:rPr>
      <w:sz w:val="16"/>
    </w:rPr>
  </w:style>
  <w:style w:type="paragraph" w:customStyle="1" w:styleId="ListBullet1">
    <w:name w:val="List Bullet1"/>
    <w:basedOn w:val="Normal"/>
    <w:qFormat/>
    <w:rsid w:val="005A396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396D"/>
    <w:pPr>
      <w:tabs>
        <w:tab w:val="clear" w:pos="644"/>
        <w:tab w:val="num" w:pos="1494"/>
      </w:tabs>
      <w:ind w:left="851"/>
    </w:pPr>
  </w:style>
  <w:style w:type="paragraph" w:customStyle="1" w:styleId="ListBullet31">
    <w:name w:val="List Bullet 31"/>
    <w:basedOn w:val="ListBullet21"/>
    <w:qFormat/>
    <w:rsid w:val="005A396D"/>
    <w:pPr>
      <w:ind w:left="1135"/>
    </w:pPr>
  </w:style>
  <w:style w:type="paragraph" w:customStyle="1" w:styleId="ListBullet41">
    <w:name w:val="List Bullet 41"/>
    <w:basedOn w:val="ListBullet31"/>
    <w:qFormat/>
    <w:rsid w:val="005A396D"/>
    <w:pPr>
      <w:ind w:left="1418"/>
    </w:pPr>
  </w:style>
  <w:style w:type="paragraph" w:customStyle="1" w:styleId="ListBullet51">
    <w:name w:val="List Bullet 51"/>
    <w:basedOn w:val="ListBullet41"/>
    <w:qFormat/>
    <w:rsid w:val="005A396D"/>
    <w:pPr>
      <w:ind w:left="1702"/>
    </w:pPr>
  </w:style>
  <w:style w:type="paragraph" w:customStyle="1" w:styleId="DocumentMap1">
    <w:name w:val="Document Map1"/>
    <w:basedOn w:val="Normal"/>
    <w:qFormat/>
    <w:rsid w:val="005A396D"/>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396D"/>
    <w:pPr>
      <w:suppressAutoHyphens/>
    </w:pPr>
    <w:rPr>
      <w:rFonts w:ascii="Courier New" w:eastAsia="MS Mincho" w:hAnsi="Courier New"/>
      <w:lang w:val="nb-NO" w:eastAsia="ar-SA"/>
    </w:rPr>
  </w:style>
  <w:style w:type="paragraph" w:customStyle="1" w:styleId="CommentText1">
    <w:name w:val="Comment Text1"/>
    <w:basedOn w:val="Normal"/>
    <w:qFormat/>
    <w:rsid w:val="005A396D"/>
    <w:pPr>
      <w:suppressAutoHyphens/>
    </w:pPr>
    <w:rPr>
      <w:rFonts w:eastAsia="MS Mincho"/>
      <w:lang w:eastAsia="ar-SA"/>
    </w:rPr>
  </w:style>
  <w:style w:type="paragraph" w:customStyle="1" w:styleId="List31">
    <w:name w:val="List 31"/>
    <w:basedOn w:val="Normal"/>
    <w:qFormat/>
    <w:rsid w:val="005A396D"/>
    <w:pPr>
      <w:suppressAutoHyphens/>
      <w:ind w:left="849" w:hanging="283"/>
    </w:pPr>
    <w:rPr>
      <w:rFonts w:eastAsia="MS Mincho"/>
      <w:lang w:eastAsia="ar-SA"/>
    </w:rPr>
  </w:style>
  <w:style w:type="paragraph" w:customStyle="1" w:styleId="List41">
    <w:name w:val="List 41"/>
    <w:basedOn w:val="List31"/>
    <w:qFormat/>
    <w:rsid w:val="005A396D"/>
    <w:pPr>
      <w:ind w:left="1418" w:hanging="284"/>
    </w:pPr>
  </w:style>
  <w:style w:type="paragraph" w:customStyle="1" w:styleId="ListNumber1">
    <w:name w:val="List Number1"/>
    <w:basedOn w:val="List"/>
    <w:qFormat/>
    <w:rsid w:val="005A396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396D"/>
    <w:pPr>
      <w:ind w:left="851" w:hanging="284"/>
    </w:pPr>
  </w:style>
  <w:style w:type="paragraph" w:customStyle="1" w:styleId="List21">
    <w:name w:val="List 21"/>
    <w:basedOn w:val="List"/>
    <w:qFormat/>
    <w:rsid w:val="005A396D"/>
    <w:pPr>
      <w:suppressAutoHyphens/>
      <w:ind w:left="851"/>
    </w:pPr>
    <w:rPr>
      <w:rFonts w:eastAsia="MS Mincho"/>
      <w:lang w:eastAsia="ar-SA"/>
    </w:rPr>
  </w:style>
  <w:style w:type="paragraph" w:customStyle="1" w:styleId="List51">
    <w:name w:val="List 51"/>
    <w:basedOn w:val="List41"/>
    <w:qFormat/>
    <w:rsid w:val="005A396D"/>
    <w:pPr>
      <w:ind w:left="1702"/>
    </w:pPr>
  </w:style>
  <w:style w:type="paragraph" w:customStyle="1" w:styleId="BodyText21">
    <w:name w:val="Body Text 21"/>
    <w:basedOn w:val="Normal"/>
    <w:qFormat/>
    <w:rsid w:val="005A396D"/>
    <w:pPr>
      <w:suppressAutoHyphens/>
      <w:spacing w:after="120"/>
    </w:pPr>
    <w:rPr>
      <w:rFonts w:eastAsia="MS Mincho"/>
      <w:lang w:eastAsia="ar-SA"/>
    </w:rPr>
  </w:style>
  <w:style w:type="paragraph" w:customStyle="1" w:styleId="BodyText31">
    <w:name w:val="Body Text 31"/>
    <w:basedOn w:val="Normal"/>
    <w:qFormat/>
    <w:rsid w:val="005A396D"/>
    <w:pPr>
      <w:suppressAutoHyphens/>
      <w:spacing w:after="120"/>
    </w:pPr>
    <w:rPr>
      <w:rFonts w:eastAsia="MS Mincho"/>
      <w:lang w:eastAsia="ar-SA"/>
    </w:rPr>
  </w:style>
  <w:style w:type="paragraph" w:customStyle="1" w:styleId="BodyTextIndent21">
    <w:name w:val="Body Text Indent 21"/>
    <w:basedOn w:val="Normal"/>
    <w:qFormat/>
    <w:rsid w:val="005A396D"/>
    <w:pPr>
      <w:suppressAutoHyphens/>
      <w:ind w:left="567"/>
    </w:pPr>
    <w:rPr>
      <w:rFonts w:ascii="Arial" w:eastAsia="MS Mincho" w:hAnsi="Arial" w:cs="Arial"/>
      <w:lang w:eastAsia="ar-SA"/>
    </w:rPr>
  </w:style>
  <w:style w:type="paragraph" w:customStyle="1" w:styleId="NormalIndent1">
    <w:name w:val="Normal Indent1"/>
    <w:basedOn w:val="Normal"/>
    <w:qFormat/>
    <w:rsid w:val="005A396D"/>
    <w:pPr>
      <w:suppressAutoHyphens/>
      <w:ind w:left="708"/>
    </w:pPr>
    <w:rPr>
      <w:rFonts w:eastAsia="MS Mincho"/>
      <w:lang w:eastAsia="ar-SA"/>
    </w:rPr>
  </w:style>
  <w:style w:type="paragraph" w:customStyle="1" w:styleId="NoteHeading1">
    <w:name w:val="Note Heading1"/>
    <w:basedOn w:val="Normal"/>
    <w:next w:val="Normal"/>
    <w:qFormat/>
    <w:rsid w:val="005A396D"/>
    <w:pPr>
      <w:suppressAutoHyphens/>
    </w:pPr>
    <w:rPr>
      <w:rFonts w:eastAsia="MS Mincho"/>
      <w:lang w:eastAsia="ar-SA"/>
    </w:rPr>
  </w:style>
  <w:style w:type="paragraph" w:customStyle="1" w:styleId="ae">
    <w:name w:val="枠の内容"/>
    <w:basedOn w:val="BodyText"/>
    <w:qFormat/>
    <w:rsid w:val="005A396D"/>
  </w:style>
  <w:style w:type="character" w:customStyle="1" w:styleId="CharChar22">
    <w:name w:val="Char Char22"/>
    <w:rsid w:val="005A396D"/>
    <w:rPr>
      <w:rFonts w:ascii="Arial" w:hAnsi="Arial"/>
      <w:lang w:val="en-GB"/>
    </w:rPr>
  </w:style>
  <w:style w:type="paragraph" w:styleId="BodyTextIndent3">
    <w:name w:val="Body Text Indent 3"/>
    <w:basedOn w:val="Normal"/>
    <w:link w:val="BodyTextIndent3Char"/>
    <w:qFormat/>
    <w:rsid w:val="005A396D"/>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5A396D"/>
    <w:rPr>
      <w:rFonts w:eastAsia="Times New Roman"/>
      <w:lang w:val="x-none"/>
    </w:rPr>
  </w:style>
  <w:style w:type="paragraph" w:customStyle="1" w:styleId="numberedlist0">
    <w:name w:val="numbered list"/>
    <w:basedOn w:val="ListBullet"/>
    <w:qFormat/>
    <w:rsid w:val="005A396D"/>
  </w:style>
  <w:style w:type="paragraph" w:customStyle="1" w:styleId="TabList">
    <w:name w:val="TabList"/>
    <w:basedOn w:val="Normal"/>
    <w:qFormat/>
    <w:rsid w:val="005A396D"/>
    <w:pPr>
      <w:tabs>
        <w:tab w:val="left" w:pos="1134"/>
      </w:tabs>
      <w:spacing w:after="0"/>
    </w:pPr>
    <w:rPr>
      <w:rFonts w:eastAsia="MS Mincho"/>
      <w:lang w:eastAsia="en-GB"/>
    </w:rPr>
  </w:style>
  <w:style w:type="paragraph" w:customStyle="1" w:styleId="Meetingcaption">
    <w:name w:val="Meeting caption"/>
    <w:basedOn w:val="Normal"/>
    <w:qFormat/>
    <w:rsid w:val="005A39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5A396D"/>
    <w:pPr>
      <w:spacing w:after="240"/>
      <w:jc w:val="both"/>
    </w:pPr>
    <w:rPr>
      <w:rFonts w:ascii="Helvetica" w:eastAsia="Times New Roman" w:hAnsi="Helvetica"/>
      <w:lang w:eastAsia="en-GB"/>
    </w:rPr>
  </w:style>
  <w:style w:type="paragraph" w:customStyle="1" w:styleId="Cell">
    <w:name w:val="Cell"/>
    <w:basedOn w:val="Normal"/>
    <w:qFormat/>
    <w:rsid w:val="005A396D"/>
    <w:pPr>
      <w:spacing w:after="0" w:line="240" w:lineRule="exact"/>
      <w:jc w:val="center"/>
    </w:pPr>
    <w:rPr>
      <w:rFonts w:eastAsia="Times New Roman"/>
      <w:sz w:val="16"/>
      <w:lang w:val="en-US" w:eastAsia="en-GB"/>
    </w:rPr>
  </w:style>
  <w:style w:type="paragraph" w:customStyle="1" w:styleId="h61">
    <w:name w:val="h6"/>
    <w:basedOn w:val="Normal"/>
    <w:qFormat/>
    <w:rsid w:val="005A396D"/>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5A396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396D"/>
    <w:rPr>
      <w:rFonts w:ascii="Arial" w:hAnsi="Arial"/>
      <w:sz w:val="24"/>
      <w:lang w:val="en-GB" w:eastAsia="ja-JP" w:bidi="ar-SA"/>
    </w:rPr>
  </w:style>
  <w:style w:type="paragraph" w:customStyle="1" w:styleId="NormalAfter3pt">
    <w:name w:val="Normal + After:  3 pt"/>
    <w:basedOn w:val="Normal"/>
    <w:qFormat/>
    <w:rsid w:val="005A396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5A39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39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39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396D"/>
    <w:rPr>
      <w:lang w:val="en-GB" w:eastAsia="ja-JP" w:bidi="ar-SA"/>
    </w:rPr>
  </w:style>
  <w:style w:type="character" w:customStyle="1" w:styleId="CarCar10">
    <w:name w:val="Car Car10"/>
    <w:rsid w:val="005A396D"/>
    <w:rPr>
      <w:rFonts w:ascii="Arial" w:hAnsi="Arial"/>
      <w:lang w:val="en-GB" w:eastAsia="ja-JP" w:bidi="ar-SA"/>
    </w:rPr>
  </w:style>
  <w:style w:type="paragraph" w:customStyle="1" w:styleId="Revision2">
    <w:name w:val="Revision2"/>
    <w:hidden/>
    <w:semiHidden/>
    <w:qFormat/>
    <w:rsid w:val="005A396D"/>
    <w:rPr>
      <w:rFonts w:eastAsia="MS Mincho"/>
      <w:lang w:eastAsia="en-US"/>
    </w:rPr>
  </w:style>
  <w:style w:type="paragraph" w:customStyle="1" w:styleId="ListParagraph1">
    <w:name w:val="List Paragraph1"/>
    <w:basedOn w:val="Normal"/>
    <w:qFormat/>
    <w:rsid w:val="005A396D"/>
    <w:pPr>
      <w:ind w:left="720"/>
      <w:contextualSpacing/>
    </w:pPr>
    <w:rPr>
      <w:rFonts w:eastAsia="Times New Roman"/>
      <w:lang w:eastAsia="en-GB"/>
    </w:rPr>
  </w:style>
  <w:style w:type="character" w:customStyle="1" w:styleId="18">
    <w:name w:val="段落フォント1"/>
    <w:rsid w:val="005A396D"/>
  </w:style>
  <w:style w:type="character" w:customStyle="1" w:styleId="19">
    <w:name w:val="コメント参照1"/>
    <w:rsid w:val="005A396D"/>
    <w:rPr>
      <w:sz w:val="16"/>
    </w:rPr>
  </w:style>
  <w:style w:type="paragraph" w:customStyle="1" w:styleId="1a">
    <w:name w:val="図表番号1"/>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A396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A396D"/>
    <w:pPr>
      <w:ind w:left="851" w:hanging="284"/>
    </w:pPr>
  </w:style>
  <w:style w:type="paragraph" w:customStyle="1" w:styleId="1c">
    <w:name w:val="箇条書き1"/>
    <w:basedOn w:val="List"/>
    <w:qFormat/>
    <w:rsid w:val="005A396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A396D"/>
    <w:pPr>
      <w:tabs>
        <w:tab w:val="clear" w:pos="644"/>
        <w:tab w:val="num" w:pos="1494"/>
      </w:tabs>
      <w:ind w:left="851" w:hanging="284"/>
    </w:pPr>
  </w:style>
  <w:style w:type="paragraph" w:customStyle="1" w:styleId="310">
    <w:name w:val="箇条書き 31"/>
    <w:basedOn w:val="211"/>
    <w:qFormat/>
    <w:rsid w:val="005A396D"/>
    <w:pPr>
      <w:ind w:left="1135"/>
    </w:pPr>
  </w:style>
  <w:style w:type="paragraph" w:customStyle="1" w:styleId="212">
    <w:name w:val="一覧 21"/>
    <w:basedOn w:val="List"/>
    <w:qFormat/>
    <w:rsid w:val="005A396D"/>
    <w:pPr>
      <w:suppressAutoHyphens/>
      <w:ind w:left="851"/>
    </w:pPr>
    <w:rPr>
      <w:rFonts w:eastAsia="MS Mincho" w:cs="CG Times (WN)"/>
      <w:lang w:eastAsia="ar-SA"/>
    </w:rPr>
  </w:style>
  <w:style w:type="paragraph" w:customStyle="1" w:styleId="311">
    <w:name w:val="一覧 31"/>
    <w:basedOn w:val="212"/>
    <w:qFormat/>
    <w:rsid w:val="005A396D"/>
    <w:pPr>
      <w:ind w:left="1135"/>
    </w:pPr>
  </w:style>
  <w:style w:type="paragraph" w:customStyle="1" w:styleId="41">
    <w:name w:val="一覧 41"/>
    <w:basedOn w:val="311"/>
    <w:qFormat/>
    <w:rsid w:val="005A396D"/>
    <w:pPr>
      <w:ind w:left="1418"/>
    </w:pPr>
  </w:style>
  <w:style w:type="paragraph" w:customStyle="1" w:styleId="510">
    <w:name w:val="一覧 51"/>
    <w:basedOn w:val="41"/>
    <w:qFormat/>
    <w:rsid w:val="005A396D"/>
    <w:pPr>
      <w:ind w:left="1702"/>
    </w:pPr>
  </w:style>
  <w:style w:type="paragraph" w:customStyle="1" w:styleId="410">
    <w:name w:val="箇条書き 41"/>
    <w:basedOn w:val="310"/>
    <w:qFormat/>
    <w:rsid w:val="005A396D"/>
    <w:pPr>
      <w:ind w:left="1418"/>
    </w:pPr>
  </w:style>
  <w:style w:type="paragraph" w:customStyle="1" w:styleId="511">
    <w:name w:val="箇条書き 51"/>
    <w:basedOn w:val="410"/>
    <w:qFormat/>
    <w:rsid w:val="005A396D"/>
    <w:pPr>
      <w:ind w:left="1702"/>
    </w:pPr>
  </w:style>
  <w:style w:type="paragraph" w:customStyle="1" w:styleId="1d">
    <w:name w:val="コメント文字列1"/>
    <w:basedOn w:val="Normal"/>
    <w:qFormat/>
    <w:rsid w:val="005A396D"/>
    <w:pPr>
      <w:suppressAutoHyphens/>
    </w:pPr>
    <w:rPr>
      <w:rFonts w:eastAsia="MS Mincho" w:cs="CG Times (WN)"/>
      <w:lang w:eastAsia="ar-SA"/>
    </w:rPr>
  </w:style>
  <w:style w:type="paragraph" w:customStyle="1" w:styleId="1e">
    <w:name w:val="コメント内容1"/>
    <w:basedOn w:val="1d"/>
    <w:next w:val="1d"/>
    <w:qFormat/>
    <w:rsid w:val="005A396D"/>
    <w:rPr>
      <w:b/>
      <w:bCs/>
    </w:rPr>
  </w:style>
  <w:style w:type="paragraph" w:customStyle="1" w:styleId="1f">
    <w:name w:val="見出しマップ1"/>
    <w:basedOn w:val="Normal"/>
    <w:qFormat/>
    <w:rsid w:val="005A396D"/>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5A396D"/>
    <w:pPr>
      <w:suppressAutoHyphens/>
    </w:pPr>
    <w:rPr>
      <w:rFonts w:ascii="Courier New" w:eastAsia="MS Mincho" w:hAnsi="Courier New" w:cs="CG Times (WN)"/>
      <w:lang w:val="nb-NO" w:eastAsia="ar-SA"/>
    </w:rPr>
  </w:style>
  <w:style w:type="paragraph" w:customStyle="1" w:styleId="213">
    <w:name w:val="本文 21"/>
    <w:basedOn w:val="Normal"/>
    <w:qFormat/>
    <w:rsid w:val="005A396D"/>
    <w:pPr>
      <w:suppressAutoHyphens/>
      <w:spacing w:after="120"/>
    </w:pPr>
    <w:rPr>
      <w:rFonts w:eastAsia="MS Mincho" w:cs="CG Times (WN)"/>
      <w:lang w:eastAsia="ar-SA"/>
    </w:rPr>
  </w:style>
  <w:style w:type="paragraph" w:customStyle="1" w:styleId="312">
    <w:name w:val="本文 31"/>
    <w:basedOn w:val="Normal"/>
    <w:qFormat/>
    <w:rsid w:val="005A396D"/>
    <w:pPr>
      <w:suppressAutoHyphens/>
      <w:spacing w:after="120"/>
    </w:pPr>
    <w:rPr>
      <w:rFonts w:eastAsia="MS Mincho" w:cs="CG Times (WN)"/>
      <w:lang w:eastAsia="ar-SA"/>
    </w:rPr>
  </w:style>
  <w:style w:type="paragraph" w:customStyle="1" w:styleId="Web1">
    <w:name w:val="標準 (Web)1"/>
    <w:basedOn w:val="Normal"/>
    <w:qFormat/>
    <w:rsid w:val="005A396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5A396D"/>
    <w:pPr>
      <w:suppressAutoHyphens/>
      <w:ind w:left="567"/>
    </w:pPr>
    <w:rPr>
      <w:rFonts w:ascii="Arial" w:eastAsia="MS Mincho" w:hAnsi="Arial" w:cs="Arial"/>
      <w:lang w:eastAsia="ar-SA"/>
    </w:rPr>
  </w:style>
  <w:style w:type="paragraph" w:customStyle="1" w:styleId="1f1">
    <w:name w:val="標準インデント1"/>
    <w:basedOn w:val="Normal"/>
    <w:qFormat/>
    <w:rsid w:val="005A396D"/>
    <w:pPr>
      <w:suppressAutoHyphens/>
      <w:ind w:left="708"/>
    </w:pPr>
    <w:rPr>
      <w:rFonts w:eastAsia="MS Mincho" w:cs="CG Times (WN)"/>
      <w:lang w:eastAsia="ar-SA"/>
    </w:rPr>
  </w:style>
  <w:style w:type="paragraph" w:customStyle="1" w:styleId="1f2">
    <w:name w:val="記1"/>
    <w:basedOn w:val="Normal"/>
    <w:next w:val="Normal"/>
    <w:qFormat/>
    <w:rsid w:val="005A396D"/>
    <w:pPr>
      <w:suppressAutoHyphens/>
    </w:pPr>
    <w:rPr>
      <w:rFonts w:eastAsia="MS Mincho" w:cs="CG Times (WN)"/>
      <w:lang w:eastAsia="ar-SA"/>
    </w:rPr>
  </w:style>
  <w:style w:type="paragraph" w:customStyle="1" w:styleId="HTML1">
    <w:name w:val="HTML 書式付き1"/>
    <w:basedOn w:val="Normal"/>
    <w:qFormat/>
    <w:rsid w:val="005A396D"/>
    <w:pPr>
      <w:suppressAutoHyphens/>
    </w:pPr>
    <w:rPr>
      <w:rFonts w:ascii="Courier New" w:eastAsia="MS Mincho" w:hAnsi="Courier New" w:cs="Courier New"/>
      <w:lang w:eastAsia="ar-SA"/>
    </w:rPr>
  </w:style>
  <w:style w:type="character" w:customStyle="1" w:styleId="CharChar23">
    <w:name w:val="Char Char23"/>
    <w:rsid w:val="005A396D"/>
    <w:rPr>
      <w:rFonts w:ascii="Arial" w:hAnsi="Arial"/>
      <w:lang w:val="en-GB" w:eastAsia="en-US"/>
    </w:rPr>
  </w:style>
  <w:style w:type="character" w:customStyle="1" w:styleId="B1C">
    <w:name w:val="B1 C"/>
    <w:rsid w:val="005A396D"/>
    <w:rPr>
      <w:lang w:val="en-GB" w:eastAsia="en-US" w:bidi="ar-SA"/>
    </w:rPr>
  </w:style>
  <w:style w:type="character" w:customStyle="1" w:styleId="Titre3">
    <w:name w:val="Titre 3"/>
    <w:rsid w:val="005A396D"/>
    <w:rPr>
      <w:rFonts w:ascii="Arial" w:hAnsi="Arial"/>
      <w:sz w:val="28"/>
      <w:szCs w:val="28"/>
      <w:lang w:val="en-GB" w:eastAsia="en-GB"/>
    </w:rPr>
  </w:style>
  <w:style w:type="character" w:customStyle="1" w:styleId="B3c">
    <w:name w:val="B3 c"/>
    <w:rsid w:val="005A396D"/>
    <w:rPr>
      <w:lang w:val="en-GB" w:eastAsia="en-GB"/>
    </w:rPr>
  </w:style>
  <w:style w:type="character" w:customStyle="1" w:styleId="B2C">
    <w:name w:val="B2 C"/>
    <w:rsid w:val="005A396D"/>
    <w:rPr>
      <w:lang w:val="en-GB" w:eastAsia="en-GB"/>
    </w:rPr>
  </w:style>
  <w:style w:type="paragraph" w:customStyle="1" w:styleId="1f3">
    <w:name w:val="题注1"/>
    <w:basedOn w:val="Normal"/>
    <w:next w:val="Normal"/>
    <w:qFormat/>
    <w:rsid w:val="005A396D"/>
    <w:pPr>
      <w:spacing w:before="120" w:after="120"/>
    </w:pPr>
    <w:rPr>
      <w:rFonts w:eastAsia="MS Mincho"/>
      <w:b/>
      <w:lang w:eastAsia="en-GB"/>
    </w:rPr>
  </w:style>
  <w:style w:type="paragraph" w:customStyle="1" w:styleId="1f4">
    <w:name w:val="图表目录1"/>
    <w:basedOn w:val="Normal"/>
    <w:next w:val="Normal"/>
    <w:qFormat/>
    <w:rsid w:val="005A396D"/>
    <w:pPr>
      <w:ind w:left="400" w:hanging="400"/>
      <w:jc w:val="center"/>
    </w:pPr>
    <w:rPr>
      <w:rFonts w:eastAsia="MS Mincho"/>
      <w:b/>
      <w:lang w:eastAsia="en-GB"/>
    </w:rPr>
  </w:style>
  <w:style w:type="character" w:customStyle="1" w:styleId="st1">
    <w:name w:val="st1"/>
    <w:rsid w:val="005A39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396D"/>
    <w:rPr>
      <w:rFonts w:ascii="Arial" w:hAnsi="Arial"/>
      <w:sz w:val="24"/>
      <w:szCs w:val="28"/>
      <w:lang w:val="en-GB" w:eastAsia="en-US"/>
    </w:rPr>
  </w:style>
  <w:style w:type="character" w:customStyle="1" w:styleId="T1Char5">
    <w:name w:val="T1 Char5"/>
    <w:aliases w:val="Header 6 Char Char5"/>
    <w:rsid w:val="005A396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396D"/>
    <w:rPr>
      <w:rFonts w:ascii="Times New Roman" w:eastAsia="Times New Roman" w:hAnsi="Times New Roman"/>
    </w:rPr>
  </w:style>
  <w:style w:type="character" w:customStyle="1" w:styleId="ListChar">
    <w:name w:val="List Char"/>
    <w:qFormat/>
    <w:rsid w:val="005A39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3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3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3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3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396D"/>
    <w:rPr>
      <w:rFonts w:ascii="Arial" w:eastAsia="MS Mincho" w:hAnsi="Arial"/>
      <w:sz w:val="22"/>
      <w:lang w:val="en-GB" w:eastAsia="en-US" w:bidi="ar-SA"/>
    </w:rPr>
  </w:style>
  <w:style w:type="character" w:customStyle="1" w:styleId="T1Car">
    <w:name w:val="T1 Car"/>
    <w:aliases w:val="Header 6 Car Car"/>
    <w:rsid w:val="005A396D"/>
    <w:rPr>
      <w:rFonts w:ascii="Arial" w:eastAsia="MS Mincho" w:hAnsi="Arial"/>
      <w:lang w:val="en-GB" w:eastAsia="en-US" w:bidi="ar-SA"/>
    </w:rPr>
  </w:style>
  <w:style w:type="character" w:customStyle="1" w:styleId="CarCar4">
    <w:name w:val="Car Car4"/>
    <w:rsid w:val="005A396D"/>
    <w:rPr>
      <w:rFonts w:ascii="Arial" w:eastAsia="MS Mincho" w:hAnsi="Arial"/>
      <w:lang w:val="en-GB" w:eastAsia="en-US" w:bidi="ar-SA"/>
    </w:rPr>
  </w:style>
  <w:style w:type="character" w:customStyle="1" w:styleId="CarCar8">
    <w:name w:val="Car Car8"/>
    <w:rsid w:val="005A396D"/>
    <w:rPr>
      <w:rFonts w:ascii="Arial" w:eastAsia="MS Mincho" w:hAnsi="Arial"/>
      <w:sz w:val="36"/>
      <w:lang w:val="en-GB" w:eastAsia="en-US" w:bidi="ar-SA"/>
    </w:rPr>
  </w:style>
  <w:style w:type="character" w:customStyle="1" w:styleId="CarCar3">
    <w:name w:val="Car Car3"/>
    <w:rsid w:val="005A396D"/>
    <w:rPr>
      <w:rFonts w:ascii="Arial" w:eastAsia="MS Mincho" w:hAnsi="Arial"/>
      <w:sz w:val="36"/>
      <w:lang w:val="en-GB" w:eastAsia="en-US" w:bidi="ar-SA"/>
    </w:rPr>
  </w:style>
  <w:style w:type="character" w:customStyle="1" w:styleId="CarCar7">
    <w:name w:val="Car Car7"/>
    <w:rsid w:val="005A3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3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396D"/>
    <w:rPr>
      <w:b/>
      <w:lang w:val="en-GB" w:eastAsia="ja-JP" w:bidi="ar-SA"/>
    </w:rPr>
  </w:style>
  <w:style w:type="character" w:customStyle="1" w:styleId="CarCar6">
    <w:name w:val="Car Car6"/>
    <w:rsid w:val="005A3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396D"/>
    <w:rPr>
      <w:lang w:val="en-GB" w:eastAsia="ja-JP" w:bidi="ar-SA"/>
    </w:rPr>
  </w:style>
  <w:style w:type="character" w:customStyle="1" w:styleId="T1Char6">
    <w:name w:val="T1 Char6"/>
    <w:aliases w:val="Header 6 Char Char6"/>
    <w:rsid w:val="005A396D"/>
  </w:style>
  <w:style w:type="character" w:customStyle="1" w:styleId="capChar5">
    <w:name w:val="cap Char5"/>
    <w:aliases w:val="cap Char Char5,Caption Char Char4,Caption Char1 Char Char4,cap Char Char1 Char4,Caption Char Char1 Char Char4,cap Char2 Char Char Char4"/>
    <w:rsid w:val="005A396D"/>
    <w:rPr>
      <w:b/>
      <w:lang w:val="en-GB" w:eastAsia="en-US" w:bidi="ar-SA"/>
    </w:rPr>
  </w:style>
  <w:style w:type="character" w:customStyle="1" w:styleId="Head2AZchn">
    <w:name w:val="Head2A Zchn"/>
    <w:aliases w:val="2 Zchn,H2 Zchn,h2 Zchn,DO NOT USE_h2 Zchn,h21 Zchn,UNDERRUBRIK 1-2 Zchn Zchn"/>
    <w:rsid w:val="005A3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3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3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396D"/>
    <w:rPr>
      <w:rFonts w:ascii="Arial" w:hAnsi="Arial"/>
      <w:sz w:val="22"/>
      <w:lang w:val="en-GB" w:eastAsia="en-GB" w:bidi="ar-SA"/>
    </w:rPr>
  </w:style>
  <w:style w:type="character" w:customStyle="1" w:styleId="T1Zchn">
    <w:name w:val="T1 Zchn"/>
    <w:aliases w:val="Header 6 Zchn Zchn"/>
    <w:rsid w:val="005A396D"/>
  </w:style>
  <w:style w:type="character" w:customStyle="1" w:styleId="capChar3">
    <w:name w:val="cap Char3"/>
    <w:aliases w:val="cap Char Char3,Caption Char Char2,Caption Char1 Char Char2,cap Char Char1 Char2,Caption Char Char1 Char Char2,cap Char2 Char Char Char2"/>
    <w:rsid w:val="005A396D"/>
    <w:rPr>
      <w:rFonts w:ascii="Times New Roman" w:eastAsia="Batang" w:hAnsi="Times New Roman"/>
      <w:b/>
      <w:lang w:val="en-GB"/>
    </w:rPr>
  </w:style>
  <w:style w:type="character" w:customStyle="1" w:styleId="Heading6Char2">
    <w:name w:val="Heading 6 Char2"/>
    <w:rsid w:val="005A396D"/>
  </w:style>
  <w:style w:type="character" w:customStyle="1" w:styleId="capChar4">
    <w:name w:val="cap Char4"/>
    <w:aliases w:val="cap Char Char4,Caption Char Char3,Caption Char1 Char Char3,cap Char Char1 Char3,Caption Char Char1 Char Char3,cap Char2 Char Char Char3"/>
    <w:rsid w:val="005A396D"/>
    <w:rPr>
      <w:rFonts w:ascii="Times New Roman" w:eastAsia="MS Mincho" w:hAnsi="Times New Roman"/>
      <w:b/>
      <w:lang w:val="en-GB"/>
    </w:rPr>
  </w:style>
  <w:style w:type="character" w:customStyle="1" w:styleId="T1Char8">
    <w:name w:val="T1 Char8"/>
    <w:aliases w:val="Header 6 Char Char7"/>
    <w:rsid w:val="005A39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3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396D"/>
    <w:rPr>
      <w:rFonts w:ascii="Arial" w:hAnsi="Arial"/>
      <w:sz w:val="24"/>
      <w:szCs w:val="28"/>
      <w:lang w:val="en-GB" w:eastAsia="en-US"/>
    </w:rPr>
  </w:style>
  <w:style w:type="character" w:customStyle="1" w:styleId="T1Char7">
    <w:name w:val="T1 Char7"/>
    <w:aliases w:val="Header 6 Char Char8"/>
    <w:rsid w:val="005A39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3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3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396D"/>
    <w:rPr>
      <w:rFonts w:ascii="Arial" w:hAnsi="Arial" w:cs="Arial"/>
      <w:sz w:val="24"/>
      <w:szCs w:val="24"/>
      <w:lang w:val="en-GB" w:eastAsia="en-US" w:bidi="he-IL"/>
    </w:rPr>
  </w:style>
  <w:style w:type="character" w:customStyle="1" w:styleId="T1Char9">
    <w:name w:val="T1 Char9"/>
    <w:aliases w:val="Header 6 Char Char9"/>
    <w:rsid w:val="005A396D"/>
    <w:rPr>
      <w:rFonts w:ascii="Arial" w:hAnsi="Arial" w:cs="Arial"/>
      <w:lang w:val="en-GB" w:eastAsia="en-US" w:bidi="he-IL"/>
    </w:rPr>
  </w:style>
  <w:style w:type="character" w:customStyle="1" w:styleId="List3Char">
    <w:name w:val="List 3 Char"/>
    <w:link w:val="List3"/>
    <w:rsid w:val="005A396D"/>
    <w:rPr>
      <w:rFonts w:eastAsia="SimSun"/>
      <w:lang w:eastAsia="zh-CN"/>
    </w:rPr>
  </w:style>
  <w:style w:type="paragraph" w:customStyle="1" w:styleId="CharChar3CharCharCharCharCharChar">
    <w:name w:val="Char Char3 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396D"/>
    <w:rPr>
      <w:rFonts w:eastAsia="SimSun"/>
      <w:lang w:eastAsia="en-US"/>
    </w:rPr>
  </w:style>
  <w:style w:type="character" w:customStyle="1" w:styleId="Absatz-Standardschriftart1">
    <w:name w:val="Absatz-Standardschriftart1"/>
    <w:rsid w:val="005A396D"/>
  </w:style>
  <w:style w:type="character" w:customStyle="1" w:styleId="Absatz-Standardschriftart2">
    <w:name w:val="Absatz-Standardschriftart2"/>
    <w:rsid w:val="005A396D"/>
  </w:style>
  <w:style w:type="paragraph" w:customStyle="1" w:styleId="editorsnote0">
    <w:name w:val="editorsnote"/>
    <w:basedOn w:val="Normal"/>
    <w:qFormat/>
    <w:rsid w:val="005A396D"/>
    <w:pPr>
      <w:spacing w:after="0"/>
    </w:pPr>
    <w:rPr>
      <w:rFonts w:eastAsia="Calibri"/>
      <w:sz w:val="24"/>
      <w:szCs w:val="24"/>
      <w:lang w:val="sv-SE" w:eastAsia="sv-SE"/>
    </w:rPr>
  </w:style>
  <w:style w:type="character" w:customStyle="1" w:styleId="313">
    <w:name w:val="(文字) (文字)31"/>
    <w:rsid w:val="005A396D"/>
    <w:rPr>
      <w:rFonts w:ascii="MS Mincho" w:eastAsia="MS Mincho" w:hAnsi="MS Mincho" w:hint="eastAsia"/>
      <w:lang w:val="en-GB" w:eastAsia="ar-SA" w:bidi="ar-SA"/>
    </w:rPr>
  </w:style>
  <w:style w:type="character" w:customStyle="1" w:styleId="110">
    <w:name w:val="(文字) (文字)11"/>
    <w:rsid w:val="005A396D"/>
    <w:rPr>
      <w:rFonts w:ascii="MS Mincho" w:eastAsia="MS Mincho" w:hAnsi="MS Mincho" w:hint="eastAsia"/>
      <w:lang w:val="en-GB" w:eastAsia="ar-SA" w:bidi="ar-SA"/>
    </w:rPr>
  </w:style>
  <w:style w:type="character" w:customStyle="1" w:styleId="Absatz-Standardschriftart3">
    <w:name w:val="Absatz-Standardschriftart3"/>
    <w:rsid w:val="005A396D"/>
  </w:style>
  <w:style w:type="paragraph" w:customStyle="1" w:styleId="32">
    <w:name w:val="修订3"/>
    <w:hidden/>
    <w:semiHidden/>
    <w:qFormat/>
    <w:rsid w:val="005A396D"/>
    <w:rPr>
      <w:rFonts w:eastAsia="Batang"/>
      <w:lang w:eastAsia="en-US"/>
    </w:rPr>
  </w:style>
  <w:style w:type="paragraph" w:customStyle="1" w:styleId="TTan">
    <w:name w:val="TTan"/>
    <w:basedOn w:val="FP"/>
    <w:qFormat/>
    <w:rsid w:val="005A396D"/>
    <w:rPr>
      <w:rFonts w:ascii="Arial" w:eastAsia="Times New Roman" w:hAnsi="Arial"/>
      <w:sz w:val="18"/>
      <w:lang w:eastAsia="en-GB"/>
    </w:rPr>
  </w:style>
  <w:style w:type="character" w:customStyle="1" w:styleId="8Char1">
    <w:name w:val="标题 8 Char1"/>
    <w:rsid w:val="005A396D"/>
    <w:rPr>
      <w:rFonts w:ascii="Arial" w:hAnsi="Arial"/>
      <w:sz w:val="36"/>
      <w:lang w:val="en-GB" w:eastAsia="en-US" w:bidi="ar-SA"/>
    </w:rPr>
  </w:style>
  <w:style w:type="paragraph" w:customStyle="1" w:styleId="5c">
    <w:name w:val="修订5"/>
    <w:hidden/>
    <w:semiHidden/>
    <w:qFormat/>
    <w:rsid w:val="005A396D"/>
    <w:rPr>
      <w:rFonts w:eastAsia="Batang"/>
      <w:lang w:eastAsia="en-US"/>
    </w:rPr>
  </w:style>
  <w:style w:type="character" w:customStyle="1" w:styleId="Char11">
    <w:name w:val="批注文字 Char1"/>
    <w:rsid w:val="005A396D"/>
    <w:rPr>
      <w:rFonts w:eastAsia="SimSun"/>
      <w:lang w:eastAsia="en-US"/>
    </w:rPr>
  </w:style>
  <w:style w:type="character" w:customStyle="1" w:styleId="Char2">
    <w:name w:val="批注主题 Char2"/>
    <w:rsid w:val="005A396D"/>
    <w:rPr>
      <w:rFonts w:eastAsia="SimSun"/>
      <w:b/>
      <w:bCs/>
      <w:lang w:eastAsia="en-US"/>
    </w:rPr>
  </w:style>
  <w:style w:type="character" w:customStyle="1" w:styleId="Char12">
    <w:name w:val="注释标题 Char1"/>
    <w:rsid w:val="005A396D"/>
    <w:rPr>
      <w:rFonts w:eastAsia="MS Mincho"/>
      <w:lang w:eastAsia="en-US"/>
    </w:rPr>
  </w:style>
  <w:style w:type="character" w:customStyle="1" w:styleId="Char3">
    <w:name w:val="日期 Char"/>
    <w:rsid w:val="005A396D"/>
    <w:rPr>
      <w:lang w:val="en-GB" w:eastAsia="en-US"/>
    </w:rPr>
  </w:style>
  <w:style w:type="character" w:customStyle="1" w:styleId="9Char1">
    <w:name w:val="标题 9 Char1"/>
    <w:rsid w:val="005A396D"/>
    <w:rPr>
      <w:rFonts w:ascii="Arial" w:hAnsi="Arial"/>
      <w:sz w:val="36"/>
      <w:lang w:val="en-GB"/>
    </w:rPr>
  </w:style>
  <w:style w:type="character" w:customStyle="1" w:styleId="Char13">
    <w:name w:val="页脚 Char1"/>
    <w:uiPriority w:val="99"/>
    <w:rsid w:val="005A396D"/>
    <w:rPr>
      <w:rFonts w:ascii="Arial" w:hAnsi="Arial"/>
      <w:b/>
      <w:i/>
      <w:noProof/>
      <w:sz w:val="18"/>
      <w:lang w:val="en-GB"/>
    </w:rPr>
  </w:style>
  <w:style w:type="character" w:customStyle="1" w:styleId="Char14">
    <w:name w:val="文档结构图 Char1"/>
    <w:semiHidden/>
    <w:rsid w:val="005A396D"/>
    <w:rPr>
      <w:rFonts w:ascii="Tahoma" w:hAnsi="Tahoma" w:cs="Tahoma"/>
      <w:shd w:val="clear" w:color="auto" w:fill="000080"/>
      <w:lang w:val="en-GB"/>
    </w:rPr>
  </w:style>
  <w:style w:type="character" w:customStyle="1" w:styleId="Char15">
    <w:name w:val="纯文本 Char1"/>
    <w:rsid w:val="005A396D"/>
    <w:rPr>
      <w:rFonts w:ascii="Courier New" w:eastAsia="SimSun" w:hAnsi="Courier New"/>
      <w:lang w:val="nb-NO"/>
    </w:rPr>
  </w:style>
  <w:style w:type="character" w:customStyle="1" w:styleId="Char16">
    <w:name w:val="批注框文本 Char1"/>
    <w:uiPriority w:val="99"/>
    <w:rsid w:val="005A396D"/>
    <w:rPr>
      <w:rFonts w:ascii="Tahoma" w:hAnsi="Tahoma" w:cs="Tahoma"/>
      <w:sz w:val="16"/>
      <w:szCs w:val="16"/>
      <w:lang w:val="en-GB"/>
    </w:rPr>
  </w:style>
  <w:style w:type="character" w:customStyle="1" w:styleId="Char17">
    <w:name w:val="尾注文本 Char1"/>
    <w:rsid w:val="005A396D"/>
    <w:rPr>
      <w:rFonts w:eastAsia="SimSun"/>
      <w:lang w:val="en-GB"/>
    </w:rPr>
  </w:style>
  <w:style w:type="character" w:customStyle="1" w:styleId="Char18">
    <w:name w:val="正文文本缩进 Char1"/>
    <w:rsid w:val="005A396D"/>
    <w:rPr>
      <w:rFonts w:eastAsia="Batang"/>
      <w:lang w:val="en-GB"/>
    </w:rPr>
  </w:style>
  <w:style w:type="character" w:customStyle="1" w:styleId="2Char1">
    <w:name w:val="正文文本 2 Char1"/>
    <w:rsid w:val="005A396D"/>
    <w:rPr>
      <w:rFonts w:ascii="CG Times (WN)" w:eastAsia="Malgun Gothic" w:hAnsi="CG Times (WN)"/>
      <w:i/>
      <w:lang w:val="en-GB" w:eastAsia="ko-KR"/>
    </w:rPr>
  </w:style>
  <w:style w:type="character" w:customStyle="1" w:styleId="3Char1">
    <w:name w:val="正文文本 3 Char1"/>
    <w:rsid w:val="005A396D"/>
    <w:rPr>
      <w:rFonts w:ascii="CG Times (WN)" w:eastAsia="Osaka" w:hAnsi="CG Times (WN)"/>
      <w:color w:val="000000"/>
      <w:lang w:val="en-GB" w:eastAsia="ko-KR"/>
    </w:rPr>
  </w:style>
  <w:style w:type="character" w:customStyle="1" w:styleId="2Char10">
    <w:name w:val="正文文本缩进 2 Char1"/>
    <w:rsid w:val="005A396D"/>
    <w:rPr>
      <w:rFonts w:ascii="CG Times (WN)" w:eastAsia="MS Mincho" w:hAnsi="CG Times (WN)"/>
      <w:lang w:val="en-GB"/>
    </w:rPr>
  </w:style>
  <w:style w:type="character" w:customStyle="1" w:styleId="HTMLChar1">
    <w:name w:val="HTML 预设格式 Char1"/>
    <w:rsid w:val="005A396D"/>
    <w:rPr>
      <w:rFonts w:ascii="Courier New" w:eastAsia="MS Mincho" w:hAnsi="Courier New"/>
      <w:lang w:val="en-GB" w:eastAsia="x-none"/>
    </w:rPr>
  </w:style>
  <w:style w:type="character" w:customStyle="1" w:styleId="textbodybold1">
    <w:name w:val="textbodybold1"/>
    <w:qFormat/>
    <w:rsid w:val="005A396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5A396D"/>
    <w:rPr>
      <w:rFonts w:eastAsia="MS Mincho"/>
      <w:lang w:eastAsia="en-US"/>
    </w:rPr>
  </w:style>
  <w:style w:type="paragraph" w:customStyle="1" w:styleId="27">
    <w:name w:val="変更箇所2"/>
    <w:hidden/>
    <w:semiHidden/>
    <w:qFormat/>
    <w:rsid w:val="005A396D"/>
    <w:rPr>
      <w:rFonts w:eastAsia="MS Mincho"/>
      <w:lang w:eastAsia="en-US"/>
    </w:rPr>
  </w:style>
  <w:style w:type="paragraph" w:customStyle="1" w:styleId="42">
    <w:name w:val="修订4"/>
    <w:hidden/>
    <w:semiHidden/>
    <w:qFormat/>
    <w:rsid w:val="005A396D"/>
    <w:rPr>
      <w:rFonts w:eastAsia="Batang"/>
      <w:lang w:eastAsia="en-US"/>
    </w:rPr>
  </w:style>
  <w:style w:type="character" w:customStyle="1" w:styleId="gt-baf-word-clickable1">
    <w:name w:val="gt-baf-word-clickable1"/>
    <w:rsid w:val="005A396D"/>
    <w:rPr>
      <w:color w:val="000000"/>
    </w:rPr>
  </w:style>
  <w:style w:type="paragraph" w:customStyle="1" w:styleId="910">
    <w:name w:val="目錄 91"/>
    <w:basedOn w:val="TOC8"/>
    <w:qFormat/>
    <w:rsid w:val="005A396D"/>
    <w:pPr>
      <w:ind w:left="1418" w:hanging="1418"/>
    </w:pPr>
    <w:rPr>
      <w:rFonts w:eastAsia="MS Mincho"/>
      <w:lang w:eastAsia="en-GB"/>
    </w:rPr>
  </w:style>
  <w:style w:type="paragraph" w:customStyle="1" w:styleId="1f5">
    <w:name w:val="標號1"/>
    <w:basedOn w:val="Normal"/>
    <w:next w:val="Normal"/>
    <w:qFormat/>
    <w:rsid w:val="005A396D"/>
    <w:pPr>
      <w:spacing w:before="120" w:after="120"/>
    </w:pPr>
    <w:rPr>
      <w:rFonts w:eastAsia="MS Mincho"/>
      <w:b/>
      <w:lang w:eastAsia="en-GB"/>
    </w:rPr>
  </w:style>
  <w:style w:type="paragraph" w:customStyle="1" w:styleId="1f6">
    <w:name w:val="圖表目錄1"/>
    <w:basedOn w:val="Normal"/>
    <w:next w:val="Normal"/>
    <w:qFormat/>
    <w:rsid w:val="005A396D"/>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396D"/>
    <w:rPr>
      <w:rFonts w:ascii="Arial" w:hAnsi="Arial"/>
      <w:b/>
      <w:sz w:val="18"/>
      <w:lang w:val="en-GB" w:eastAsia="en-US"/>
    </w:rPr>
  </w:style>
  <w:style w:type="paragraph" w:customStyle="1" w:styleId="Verzeichnis91">
    <w:name w:val="Verzeichnis 91"/>
    <w:basedOn w:val="TOC8"/>
    <w:qFormat/>
    <w:rsid w:val="005A396D"/>
    <w:pPr>
      <w:ind w:left="1418" w:hanging="1418"/>
    </w:pPr>
    <w:rPr>
      <w:rFonts w:eastAsia="MS Mincho"/>
      <w:lang w:eastAsia="ja-JP"/>
    </w:rPr>
  </w:style>
  <w:style w:type="paragraph" w:customStyle="1" w:styleId="Beschriftung1">
    <w:name w:val="Beschriftung1"/>
    <w:basedOn w:val="Normal"/>
    <w:next w:val="Normal"/>
    <w:qFormat/>
    <w:rsid w:val="005A396D"/>
    <w:pPr>
      <w:spacing w:before="120" w:after="120"/>
    </w:pPr>
    <w:rPr>
      <w:rFonts w:eastAsia="MS Mincho"/>
      <w:b/>
      <w:lang w:eastAsia="ja-JP"/>
    </w:rPr>
  </w:style>
  <w:style w:type="paragraph" w:customStyle="1" w:styleId="Abbildungsverzeichnis1">
    <w:name w:val="Abbildungsverzeichnis1"/>
    <w:basedOn w:val="Normal"/>
    <w:next w:val="Normal"/>
    <w:qFormat/>
    <w:rsid w:val="005A396D"/>
    <w:pPr>
      <w:ind w:left="400" w:hanging="400"/>
      <w:jc w:val="center"/>
    </w:pPr>
    <w:rPr>
      <w:rFonts w:eastAsia="MS Mincho"/>
      <w:b/>
      <w:lang w:eastAsia="ja-JP"/>
    </w:rPr>
  </w:style>
  <w:style w:type="paragraph" w:customStyle="1" w:styleId="60">
    <w:name w:val="修订6"/>
    <w:hidden/>
    <w:semiHidden/>
    <w:qFormat/>
    <w:rsid w:val="005A396D"/>
    <w:rPr>
      <w:rFonts w:eastAsia="Batang"/>
      <w:lang w:eastAsia="en-US"/>
    </w:rPr>
  </w:style>
  <w:style w:type="paragraph" w:customStyle="1" w:styleId="36">
    <w:name w:val="无间隔3"/>
    <w:qFormat/>
    <w:rsid w:val="005A396D"/>
    <w:rPr>
      <w:rFonts w:eastAsia="SimSun"/>
      <w:lang w:eastAsia="en-US"/>
    </w:rPr>
  </w:style>
  <w:style w:type="paragraph" w:customStyle="1" w:styleId="37">
    <w:name w:val="수정3"/>
    <w:hidden/>
    <w:semiHidden/>
    <w:qFormat/>
    <w:rsid w:val="005A396D"/>
    <w:rPr>
      <w:rFonts w:eastAsia="Batang"/>
      <w:lang w:eastAsia="en-US"/>
    </w:rPr>
  </w:style>
  <w:style w:type="character" w:customStyle="1" w:styleId="Char20">
    <w:name w:val="메모 주제 Char2"/>
    <w:rsid w:val="005A396D"/>
    <w:rPr>
      <w:rFonts w:ascii="Times New Roman" w:eastAsia="Times New Roman" w:hAnsi="Times New Roman"/>
      <w:b/>
      <w:bCs/>
      <w:lang w:val="en-GB" w:eastAsia="en-US"/>
    </w:rPr>
  </w:style>
  <w:style w:type="paragraph" w:customStyle="1" w:styleId="43">
    <w:name w:val="수정4"/>
    <w:hidden/>
    <w:semiHidden/>
    <w:qFormat/>
    <w:rsid w:val="005A396D"/>
    <w:rPr>
      <w:rFonts w:eastAsia="Batang"/>
      <w:lang w:eastAsia="en-US"/>
    </w:rPr>
  </w:style>
  <w:style w:type="character" w:customStyle="1" w:styleId="11BodyTextChar">
    <w:name w:val="11 BodyText Char"/>
    <w:link w:val="11BodyText"/>
    <w:rsid w:val="005A396D"/>
    <w:rPr>
      <w:rFonts w:ascii="Arial" w:eastAsia="Times New Roman" w:hAnsi="Arial"/>
      <w:lang w:val="x-none" w:eastAsia="x-none"/>
    </w:rPr>
  </w:style>
  <w:style w:type="paragraph" w:customStyle="1" w:styleId="TableContent-Bulleted">
    <w:name w:val="Table Content - Bulleted"/>
    <w:basedOn w:val="Normal"/>
    <w:qFormat/>
    <w:rsid w:val="005A396D"/>
    <w:pPr>
      <w:numPr>
        <w:numId w:val="13"/>
      </w:numPr>
    </w:pPr>
    <w:rPr>
      <w:rFonts w:eastAsia="Times New Roman"/>
      <w:lang w:eastAsia="en-GB"/>
    </w:rPr>
  </w:style>
  <w:style w:type="paragraph" w:customStyle="1" w:styleId="Tadc">
    <w:name w:val="Tadc"/>
    <w:basedOn w:val="Normal"/>
    <w:qFormat/>
    <w:rsid w:val="005A396D"/>
    <w:rPr>
      <w:rFonts w:eastAsia="Times New Roman" w:cs="v4.2.0"/>
      <w:lang w:eastAsia="en-GB"/>
    </w:rPr>
  </w:style>
  <w:style w:type="paragraph" w:customStyle="1" w:styleId="Atl">
    <w:name w:val="Atl"/>
    <w:basedOn w:val="Normal"/>
    <w:qFormat/>
    <w:rsid w:val="005A396D"/>
    <w:rPr>
      <w:rFonts w:eastAsia="Times New Roman" w:cs="v4.2.0"/>
      <w:lang w:eastAsia="en-GB"/>
    </w:rPr>
  </w:style>
  <w:style w:type="character" w:customStyle="1" w:styleId="searchcontent1">
    <w:name w:val="search_content1"/>
    <w:rsid w:val="005A396D"/>
    <w:rPr>
      <w:sz w:val="13"/>
      <w:szCs w:val="13"/>
    </w:rPr>
  </w:style>
  <w:style w:type="paragraph" w:customStyle="1" w:styleId="Es">
    <w:name w:val="Es"/>
    <w:basedOn w:val="B1"/>
    <w:qFormat/>
    <w:rsid w:val="005A396D"/>
    <w:rPr>
      <w:rFonts w:eastAsia="Times New Roman" w:cs="v4.2.0"/>
      <w:lang w:eastAsia="x-none"/>
    </w:rPr>
  </w:style>
  <w:style w:type="paragraph" w:customStyle="1" w:styleId="TTH">
    <w:name w:val="TTH"/>
    <w:basedOn w:val="Normal"/>
    <w:qFormat/>
    <w:rsid w:val="005A396D"/>
    <w:pPr>
      <w:jc w:val="center"/>
    </w:pPr>
    <w:rPr>
      <w:rFonts w:ascii="Arial" w:eastAsia="Times New Roman" w:hAnsi="Arial" w:cs="Arial"/>
      <w:b/>
      <w:lang w:eastAsia="ja-JP"/>
    </w:rPr>
  </w:style>
  <w:style w:type="paragraph" w:customStyle="1" w:styleId="standard">
    <w:name w:val="standard"/>
    <w:qFormat/>
    <w:rsid w:val="005A396D"/>
    <w:pPr>
      <w:numPr>
        <w:numId w:val="14"/>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5A396D"/>
    <w:pPr>
      <w:tabs>
        <w:tab w:val="left" w:pos="432"/>
      </w:tabs>
      <w:ind w:left="0" w:firstLine="0"/>
      <w:outlineLvl w:val="9"/>
    </w:pPr>
    <w:rPr>
      <w:rFonts w:eastAsia="Times New Roman"/>
    </w:rPr>
  </w:style>
  <w:style w:type="paragraph" w:customStyle="1" w:styleId="21">
    <w:name w:val="21"/>
    <w:basedOn w:val="Normal"/>
    <w:qFormat/>
    <w:rsid w:val="005A396D"/>
    <w:pPr>
      <w:numPr>
        <w:ilvl w:val="1"/>
        <w:numId w:val="15"/>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396D"/>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5A396D"/>
    <w:rPr>
      <w:rFonts w:eastAsia="Times New Roman"/>
      <w:spacing w:val="-4"/>
      <w:kern w:val="2"/>
      <w:sz w:val="21"/>
      <w:szCs w:val="21"/>
      <w:lang w:val="x-none" w:eastAsia="zh-CN"/>
    </w:rPr>
  </w:style>
  <w:style w:type="paragraph" w:customStyle="1" w:styleId="Heading3Specs">
    <w:name w:val="Heading 3 Specs"/>
    <w:basedOn w:val="Heading3"/>
    <w:qFormat/>
    <w:rsid w:val="005A396D"/>
    <w:pPr>
      <w:spacing w:before="200" w:after="0"/>
      <w:ind w:left="0" w:firstLine="0"/>
    </w:pPr>
    <w:rPr>
      <w:rFonts w:eastAsia="Times New Roman" w:cs="Arial"/>
      <w:bCs/>
      <w:lang w:eastAsia="en-GB"/>
    </w:rPr>
  </w:style>
  <w:style w:type="paragraph" w:customStyle="1" w:styleId="Heading4specs">
    <w:name w:val="Heading4 specs"/>
    <w:basedOn w:val="Heading3Specs"/>
    <w:qFormat/>
    <w:rsid w:val="005A396D"/>
    <w:rPr>
      <w:sz w:val="24"/>
    </w:rPr>
  </w:style>
  <w:style w:type="table" w:customStyle="1" w:styleId="TableGrid4">
    <w:name w:val="Table Grid4"/>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396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396D"/>
    <w:rPr>
      <w:rFonts w:eastAsia="Times New Roman"/>
    </w:rPr>
    <w:tblPr/>
  </w:style>
  <w:style w:type="table" w:customStyle="1" w:styleId="TableGrid11">
    <w:name w:val="Table Grid11"/>
    <w:basedOn w:val="TableNormal"/>
    <w:next w:val="TableGrid"/>
    <w:uiPriority w:val="39"/>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396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A396D"/>
    <w:rPr>
      <w:rFonts w:ascii="MingLiU" w:eastAsia="MingLiU" w:hAnsi="Courier New" w:cs="Courier New"/>
      <w:sz w:val="24"/>
      <w:szCs w:val="24"/>
      <w:lang w:val="en-GB" w:eastAsia="en-US"/>
    </w:rPr>
  </w:style>
  <w:style w:type="character" w:customStyle="1" w:styleId="1f8">
    <w:name w:val="章節附註文字 字元1"/>
    <w:rsid w:val="005A39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396D"/>
    <w:rPr>
      <w:rFonts w:ascii="Arial" w:eastAsia="Times New Roman" w:hAnsi="Arial"/>
      <w:sz w:val="36"/>
      <w:lang w:val="en-GB" w:eastAsia="ja-JP" w:bidi="ar-SA"/>
    </w:rPr>
  </w:style>
  <w:style w:type="paragraph" w:customStyle="1" w:styleId="220">
    <w:name w:val="本文 22"/>
    <w:basedOn w:val="Normal"/>
    <w:qFormat/>
    <w:rsid w:val="005A396D"/>
    <w:pPr>
      <w:suppressAutoHyphens/>
      <w:spacing w:after="120"/>
    </w:pPr>
    <w:rPr>
      <w:rFonts w:eastAsia="MS Mincho" w:cs="CG Times (WN)"/>
      <w:lang w:eastAsia="ar-SA"/>
    </w:rPr>
  </w:style>
  <w:style w:type="paragraph" w:customStyle="1" w:styleId="320">
    <w:name w:val="本文 32"/>
    <w:basedOn w:val="Normal"/>
    <w:qFormat/>
    <w:rsid w:val="005A396D"/>
    <w:pPr>
      <w:suppressAutoHyphens/>
      <w:spacing w:after="120"/>
    </w:pPr>
    <w:rPr>
      <w:rFonts w:eastAsia="MS Mincho" w:cs="CG Times (WN)"/>
      <w:lang w:eastAsia="ar-SA"/>
    </w:rPr>
  </w:style>
  <w:style w:type="character" w:customStyle="1" w:styleId="CommentSubjectChar2">
    <w:name w:val="Comment Subject Char2"/>
    <w:rsid w:val="005A396D"/>
    <w:rPr>
      <w:rFonts w:eastAsia="Times New Roman"/>
      <w:b/>
      <w:bCs/>
      <w:lang w:val="en-GB"/>
    </w:rPr>
  </w:style>
  <w:style w:type="paragraph" w:customStyle="1" w:styleId="44">
    <w:name w:val="吹き出し4"/>
    <w:basedOn w:val="Normal"/>
    <w:qFormat/>
    <w:rsid w:val="005A396D"/>
    <w:rPr>
      <w:rFonts w:ascii="Tahoma" w:eastAsia="MS Mincho" w:hAnsi="Tahoma" w:cs="Tahoma"/>
      <w:sz w:val="16"/>
      <w:szCs w:val="16"/>
      <w:lang w:eastAsia="en-GB"/>
    </w:rPr>
  </w:style>
  <w:style w:type="character" w:customStyle="1" w:styleId="28">
    <w:name w:val="段落フォント2"/>
    <w:rsid w:val="005A396D"/>
  </w:style>
  <w:style w:type="character" w:customStyle="1" w:styleId="29">
    <w:name w:val="コメント参照2"/>
    <w:rsid w:val="005A396D"/>
    <w:rPr>
      <w:sz w:val="16"/>
    </w:rPr>
  </w:style>
  <w:style w:type="paragraph" w:customStyle="1" w:styleId="2a">
    <w:name w:val="図表番号2"/>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5A396D"/>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5A396D"/>
    <w:pPr>
      <w:ind w:left="851" w:hanging="284"/>
    </w:pPr>
  </w:style>
  <w:style w:type="paragraph" w:customStyle="1" w:styleId="2c">
    <w:name w:val="箇条書き2"/>
    <w:basedOn w:val="List"/>
    <w:qFormat/>
    <w:rsid w:val="005A396D"/>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5A396D"/>
    <w:pPr>
      <w:tabs>
        <w:tab w:val="clear" w:pos="644"/>
        <w:tab w:val="num" w:pos="1494"/>
      </w:tabs>
      <w:ind w:left="851" w:hanging="284"/>
    </w:pPr>
  </w:style>
  <w:style w:type="paragraph" w:customStyle="1" w:styleId="321">
    <w:name w:val="箇条書き 32"/>
    <w:basedOn w:val="222"/>
    <w:qFormat/>
    <w:rsid w:val="005A396D"/>
    <w:pPr>
      <w:ind w:left="1135"/>
    </w:pPr>
  </w:style>
  <w:style w:type="paragraph" w:customStyle="1" w:styleId="223">
    <w:name w:val="一覧 22"/>
    <w:basedOn w:val="List"/>
    <w:qFormat/>
    <w:rsid w:val="005A396D"/>
    <w:pPr>
      <w:suppressAutoHyphens/>
      <w:ind w:left="851"/>
    </w:pPr>
    <w:rPr>
      <w:rFonts w:eastAsia="MS Mincho" w:cs="CG Times (WN)"/>
      <w:lang w:eastAsia="ar-SA"/>
    </w:rPr>
  </w:style>
  <w:style w:type="paragraph" w:customStyle="1" w:styleId="322">
    <w:name w:val="一覧 32"/>
    <w:basedOn w:val="223"/>
    <w:qFormat/>
    <w:rsid w:val="005A396D"/>
    <w:pPr>
      <w:ind w:left="1135"/>
    </w:pPr>
  </w:style>
  <w:style w:type="paragraph" w:customStyle="1" w:styleId="420">
    <w:name w:val="一覧 42"/>
    <w:basedOn w:val="322"/>
    <w:qFormat/>
    <w:rsid w:val="005A396D"/>
    <w:pPr>
      <w:ind w:left="1418"/>
    </w:pPr>
  </w:style>
  <w:style w:type="paragraph" w:customStyle="1" w:styleId="520">
    <w:name w:val="一覧 52"/>
    <w:basedOn w:val="420"/>
    <w:qFormat/>
    <w:rsid w:val="005A396D"/>
    <w:pPr>
      <w:ind w:left="1702"/>
    </w:pPr>
  </w:style>
  <w:style w:type="paragraph" w:customStyle="1" w:styleId="421">
    <w:name w:val="箇条書き 42"/>
    <w:basedOn w:val="321"/>
    <w:qFormat/>
    <w:rsid w:val="005A396D"/>
    <w:pPr>
      <w:ind w:left="1418"/>
    </w:pPr>
  </w:style>
  <w:style w:type="paragraph" w:customStyle="1" w:styleId="521">
    <w:name w:val="箇条書き 52"/>
    <w:basedOn w:val="421"/>
    <w:qFormat/>
    <w:rsid w:val="005A396D"/>
    <w:pPr>
      <w:ind w:left="1702"/>
    </w:pPr>
  </w:style>
  <w:style w:type="paragraph" w:customStyle="1" w:styleId="2d">
    <w:name w:val="コメント文字列2"/>
    <w:basedOn w:val="Normal"/>
    <w:qFormat/>
    <w:rsid w:val="005A396D"/>
    <w:pPr>
      <w:suppressAutoHyphens/>
    </w:pPr>
    <w:rPr>
      <w:rFonts w:eastAsia="MS Mincho" w:cs="CG Times (WN)"/>
      <w:lang w:eastAsia="ar-SA"/>
    </w:rPr>
  </w:style>
  <w:style w:type="paragraph" w:customStyle="1" w:styleId="2e">
    <w:name w:val="コメント内容2"/>
    <w:basedOn w:val="2d"/>
    <w:next w:val="2d"/>
    <w:qFormat/>
    <w:rsid w:val="005A396D"/>
    <w:rPr>
      <w:b/>
      <w:bCs/>
    </w:rPr>
  </w:style>
  <w:style w:type="paragraph" w:customStyle="1" w:styleId="2f">
    <w:name w:val="見出しマップ2"/>
    <w:basedOn w:val="Normal"/>
    <w:qFormat/>
    <w:rsid w:val="005A396D"/>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5A396D"/>
    <w:pPr>
      <w:suppressAutoHyphens/>
    </w:pPr>
    <w:rPr>
      <w:rFonts w:ascii="Courier New" w:eastAsia="MS Mincho" w:hAnsi="Courier New" w:cs="CG Times (WN)"/>
      <w:lang w:val="nb-NO" w:eastAsia="ar-SA"/>
    </w:rPr>
  </w:style>
  <w:style w:type="paragraph" w:customStyle="1" w:styleId="Web2">
    <w:name w:val="標準 (Web)2"/>
    <w:basedOn w:val="Normal"/>
    <w:qFormat/>
    <w:rsid w:val="005A396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A396D"/>
    <w:pPr>
      <w:suppressAutoHyphens/>
      <w:ind w:left="567"/>
    </w:pPr>
    <w:rPr>
      <w:rFonts w:ascii="Arial" w:eastAsia="MS Mincho" w:hAnsi="Arial" w:cs="Arial"/>
      <w:lang w:eastAsia="ar-SA"/>
    </w:rPr>
  </w:style>
  <w:style w:type="paragraph" w:customStyle="1" w:styleId="2f1">
    <w:name w:val="標準インデント2"/>
    <w:basedOn w:val="Normal"/>
    <w:qFormat/>
    <w:rsid w:val="005A396D"/>
    <w:pPr>
      <w:suppressAutoHyphens/>
      <w:ind w:left="708"/>
    </w:pPr>
    <w:rPr>
      <w:rFonts w:eastAsia="MS Mincho" w:cs="CG Times (WN)"/>
      <w:lang w:eastAsia="ar-SA"/>
    </w:rPr>
  </w:style>
  <w:style w:type="paragraph" w:customStyle="1" w:styleId="2f2">
    <w:name w:val="記2"/>
    <w:basedOn w:val="Normal"/>
    <w:next w:val="Normal"/>
    <w:qFormat/>
    <w:rsid w:val="005A396D"/>
    <w:pPr>
      <w:suppressAutoHyphens/>
    </w:pPr>
    <w:rPr>
      <w:rFonts w:eastAsia="MS Mincho" w:cs="CG Times (WN)"/>
      <w:lang w:eastAsia="ar-SA"/>
    </w:rPr>
  </w:style>
  <w:style w:type="paragraph" w:customStyle="1" w:styleId="HTML2">
    <w:name w:val="HTML 書式付き2"/>
    <w:basedOn w:val="Normal"/>
    <w:qFormat/>
    <w:rsid w:val="005A396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396D"/>
    <w:rPr>
      <w:rFonts w:ascii="Arial" w:eastAsia="Times New Roman" w:hAnsi="Arial"/>
      <w:sz w:val="36"/>
      <w:lang w:val="en-GB"/>
    </w:rPr>
  </w:style>
  <w:style w:type="paragraph" w:styleId="Subtitle">
    <w:name w:val="Subtitle"/>
    <w:basedOn w:val="Normal"/>
    <w:next w:val="Normal"/>
    <w:link w:val="SubtitleChar"/>
    <w:qFormat/>
    <w:rsid w:val="005A396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A396D"/>
    <w:rPr>
      <w:rFonts w:ascii="Cambria" w:eastAsia="PMingLiU" w:hAnsi="Cambria"/>
      <w:i/>
      <w:iCs/>
      <w:sz w:val="24"/>
      <w:szCs w:val="24"/>
    </w:rPr>
  </w:style>
  <w:style w:type="paragraph" w:styleId="NoSpacing">
    <w:name w:val="No Spacing"/>
    <w:basedOn w:val="Normal"/>
    <w:link w:val="NoSpacingChar"/>
    <w:uiPriority w:val="1"/>
    <w:qFormat/>
    <w:rsid w:val="005A396D"/>
    <w:pPr>
      <w:spacing w:after="0"/>
      <w:jc w:val="both"/>
    </w:pPr>
    <w:rPr>
      <w:rFonts w:ascii="Arial" w:eastAsia="PMingLiU" w:hAnsi="Arial"/>
      <w:lang w:val="x-none" w:eastAsia="x-none"/>
    </w:rPr>
  </w:style>
  <w:style w:type="character" w:customStyle="1" w:styleId="NoSpacingChar">
    <w:name w:val="No Spacing Char"/>
    <w:link w:val="NoSpacing"/>
    <w:uiPriority w:val="1"/>
    <w:rsid w:val="005A396D"/>
    <w:rPr>
      <w:rFonts w:ascii="Arial" w:eastAsia="PMingLiU" w:hAnsi="Arial"/>
      <w:lang w:val="x-none" w:eastAsia="x-none"/>
    </w:rPr>
  </w:style>
  <w:style w:type="paragraph" w:styleId="Quote">
    <w:name w:val="Quote"/>
    <w:basedOn w:val="Normal"/>
    <w:next w:val="Normal"/>
    <w:link w:val="QuoteChar"/>
    <w:uiPriority w:val="29"/>
    <w:qFormat/>
    <w:rsid w:val="005A396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A396D"/>
    <w:rPr>
      <w:rFonts w:ascii="Arial" w:eastAsia="PMingLiU" w:hAnsi="Arial"/>
      <w:i/>
      <w:iCs/>
      <w:color w:val="000000"/>
    </w:rPr>
  </w:style>
  <w:style w:type="paragraph" w:styleId="IntenseQuote">
    <w:name w:val="Intense Quote"/>
    <w:basedOn w:val="Normal"/>
    <w:next w:val="Normal"/>
    <w:link w:val="IntenseQuoteChar"/>
    <w:uiPriority w:val="30"/>
    <w:qFormat/>
    <w:rsid w:val="005A3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A396D"/>
    <w:rPr>
      <w:rFonts w:ascii="Arial" w:eastAsia="PMingLiU" w:hAnsi="Arial"/>
      <w:b/>
      <w:bCs/>
      <w:i/>
      <w:iCs/>
      <w:color w:val="4F81BD"/>
    </w:rPr>
  </w:style>
  <w:style w:type="character" w:styleId="SubtleEmphasis">
    <w:name w:val="Subtle Emphasis"/>
    <w:uiPriority w:val="19"/>
    <w:qFormat/>
    <w:rsid w:val="005A396D"/>
    <w:rPr>
      <w:i/>
      <w:iCs/>
      <w:color w:val="808080"/>
    </w:rPr>
  </w:style>
  <w:style w:type="character" w:styleId="IntenseEmphasis">
    <w:name w:val="Intense Emphasis"/>
    <w:uiPriority w:val="21"/>
    <w:qFormat/>
    <w:rsid w:val="005A396D"/>
    <w:rPr>
      <w:b/>
      <w:bCs/>
      <w:i/>
      <w:iCs/>
      <w:color w:val="4F81BD"/>
    </w:rPr>
  </w:style>
  <w:style w:type="character" w:styleId="SubtleReference">
    <w:name w:val="Subtle Reference"/>
    <w:uiPriority w:val="31"/>
    <w:qFormat/>
    <w:rsid w:val="005A396D"/>
    <w:rPr>
      <w:smallCaps/>
      <w:color w:val="C0504D"/>
      <w:u w:val="single"/>
    </w:rPr>
  </w:style>
  <w:style w:type="character" w:styleId="IntenseReference">
    <w:name w:val="Intense Reference"/>
    <w:uiPriority w:val="32"/>
    <w:qFormat/>
    <w:rsid w:val="005A396D"/>
    <w:rPr>
      <w:b/>
      <w:bCs/>
      <w:smallCaps/>
      <w:color w:val="C0504D"/>
      <w:spacing w:val="5"/>
      <w:u w:val="single"/>
    </w:rPr>
  </w:style>
  <w:style w:type="character" w:styleId="BookTitle">
    <w:name w:val="Book Title"/>
    <w:uiPriority w:val="33"/>
    <w:qFormat/>
    <w:rsid w:val="005A396D"/>
    <w:rPr>
      <w:b/>
      <w:bCs/>
      <w:smallCaps/>
      <w:spacing w:val="5"/>
    </w:rPr>
  </w:style>
  <w:style w:type="paragraph" w:styleId="TOCHeading">
    <w:name w:val="TOC Heading"/>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A396D"/>
    <w:pPr>
      <w:numPr>
        <w:numId w:val="18"/>
      </w:numPr>
      <w:spacing w:before="60"/>
    </w:pPr>
    <w:rPr>
      <w:rFonts w:eastAsia="PMingLiU"/>
      <w:lang w:val="x-none" w:eastAsia="x-none" w:bidi="en-US"/>
    </w:rPr>
  </w:style>
  <w:style w:type="character" w:customStyle="1" w:styleId="List1Char">
    <w:name w:val="List 1 Char"/>
    <w:link w:val="List1"/>
    <w:uiPriority w:val="99"/>
    <w:rsid w:val="005A396D"/>
    <w:rPr>
      <w:rFonts w:eastAsia="PMingLiU"/>
      <w:lang w:val="x-none" w:eastAsia="x-none" w:bidi="en-US"/>
    </w:rPr>
  </w:style>
  <w:style w:type="paragraph" w:customStyle="1" w:styleId="Highlight">
    <w:name w:val="Highlight"/>
    <w:basedOn w:val="Normal"/>
    <w:uiPriority w:val="99"/>
    <w:qFormat/>
    <w:rsid w:val="005A396D"/>
    <w:rPr>
      <w:rFonts w:eastAsia="Times New Roman"/>
      <w:color w:val="E36C0A"/>
      <w:lang w:eastAsia="en-GB"/>
    </w:rPr>
  </w:style>
  <w:style w:type="paragraph" w:customStyle="1" w:styleId="Numbered1">
    <w:name w:val="Numbered 1"/>
    <w:basedOn w:val="Normal"/>
    <w:qFormat/>
    <w:rsid w:val="005A396D"/>
    <w:pPr>
      <w:numPr>
        <w:numId w:val="19"/>
      </w:numPr>
      <w:spacing w:before="60"/>
    </w:pPr>
    <w:rPr>
      <w:rFonts w:eastAsia="Times New Roman"/>
      <w:lang w:eastAsia="en-GB"/>
    </w:rPr>
  </w:style>
  <w:style w:type="paragraph" w:customStyle="1" w:styleId="List20">
    <w:name w:val="List2"/>
    <w:basedOn w:val="List1"/>
    <w:uiPriority w:val="99"/>
    <w:qFormat/>
    <w:rsid w:val="005A396D"/>
  </w:style>
  <w:style w:type="paragraph" w:customStyle="1" w:styleId="StyleHeading5Firstline0cm">
    <w:name w:val="Style Heading 5 + First line:  0 cm"/>
    <w:basedOn w:val="Heading5"/>
    <w:qFormat/>
    <w:rsid w:val="005A3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396D"/>
    <w:pPr>
      <w:spacing w:before="40"/>
    </w:pPr>
    <w:rPr>
      <w:rFonts w:eastAsia="Times New Roman"/>
      <w:sz w:val="16"/>
      <w:szCs w:val="16"/>
      <w:lang w:val="x-none" w:eastAsia="x-none"/>
    </w:rPr>
  </w:style>
  <w:style w:type="character" w:customStyle="1" w:styleId="GlossaryChar">
    <w:name w:val="Glossary Char"/>
    <w:link w:val="Glossary"/>
    <w:uiPriority w:val="99"/>
    <w:rsid w:val="005A396D"/>
    <w:rPr>
      <w:rFonts w:eastAsia="Times New Roman"/>
      <w:sz w:val="16"/>
      <w:szCs w:val="16"/>
      <w:lang w:val="x-none" w:eastAsia="x-none"/>
    </w:rPr>
  </w:style>
  <w:style w:type="numbering" w:customStyle="1" w:styleId="Style1">
    <w:name w:val="Style1"/>
    <w:uiPriority w:val="99"/>
    <w:rsid w:val="005A396D"/>
    <w:pPr>
      <w:numPr>
        <w:numId w:val="20"/>
      </w:numPr>
    </w:pPr>
  </w:style>
  <w:style w:type="table" w:customStyle="1" w:styleId="SGSTableBasic2">
    <w:name w:val="SGS Table Basic 2"/>
    <w:basedOn w:val="TableNormal"/>
    <w:uiPriority w:val="99"/>
    <w:qFormat/>
    <w:rsid w:val="005A396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396D"/>
    <w:pPr>
      <w:numPr>
        <w:numId w:val="21"/>
      </w:numPr>
    </w:pPr>
  </w:style>
  <w:style w:type="table" w:styleId="TableClassic2">
    <w:name w:val="Table Classic 2"/>
    <w:basedOn w:val="TableNormal"/>
    <w:qFormat/>
    <w:rsid w:val="005A396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396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396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396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396D"/>
    <w:rPr>
      <w:rFonts w:ascii="Arial" w:hAnsi="Arial"/>
      <w:sz w:val="36"/>
      <w:lang w:val="en-GB" w:eastAsia="en-US"/>
    </w:rPr>
  </w:style>
  <w:style w:type="paragraph" w:customStyle="1" w:styleId="5d">
    <w:name w:val="吹き出し5"/>
    <w:basedOn w:val="Normal"/>
    <w:qFormat/>
    <w:rsid w:val="005A396D"/>
    <w:rPr>
      <w:rFonts w:ascii="Tahoma" w:eastAsia="MS Mincho" w:hAnsi="Tahoma" w:cs="Tahoma"/>
      <w:sz w:val="16"/>
      <w:szCs w:val="16"/>
      <w:lang w:eastAsia="en-GB"/>
    </w:rPr>
  </w:style>
  <w:style w:type="character" w:customStyle="1" w:styleId="38">
    <w:name w:val="段落フォント3"/>
    <w:rsid w:val="005A396D"/>
  </w:style>
  <w:style w:type="character" w:customStyle="1" w:styleId="39">
    <w:name w:val="コメント参照3"/>
    <w:rsid w:val="005A396D"/>
    <w:rPr>
      <w:sz w:val="16"/>
    </w:rPr>
  </w:style>
  <w:style w:type="paragraph" w:customStyle="1" w:styleId="3a">
    <w:name w:val="図表番号3"/>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A396D"/>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5A396D"/>
    <w:pPr>
      <w:ind w:left="851" w:hanging="284"/>
    </w:pPr>
  </w:style>
  <w:style w:type="paragraph" w:customStyle="1" w:styleId="3c">
    <w:name w:val="箇条書き3"/>
    <w:basedOn w:val="List"/>
    <w:qFormat/>
    <w:rsid w:val="005A396D"/>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5A396D"/>
    <w:pPr>
      <w:tabs>
        <w:tab w:val="clear" w:pos="644"/>
        <w:tab w:val="num" w:pos="1494"/>
      </w:tabs>
      <w:ind w:left="851" w:hanging="284"/>
    </w:pPr>
  </w:style>
  <w:style w:type="paragraph" w:customStyle="1" w:styleId="330">
    <w:name w:val="箇条書き 33"/>
    <w:basedOn w:val="231"/>
    <w:qFormat/>
    <w:rsid w:val="005A396D"/>
    <w:pPr>
      <w:ind w:left="1135"/>
    </w:pPr>
  </w:style>
  <w:style w:type="paragraph" w:customStyle="1" w:styleId="232">
    <w:name w:val="一覧 23"/>
    <w:basedOn w:val="List"/>
    <w:qFormat/>
    <w:rsid w:val="005A396D"/>
    <w:pPr>
      <w:suppressAutoHyphens/>
      <w:ind w:left="851"/>
    </w:pPr>
    <w:rPr>
      <w:rFonts w:eastAsia="MS Mincho" w:cs="CG Times (WN)"/>
      <w:lang w:eastAsia="ar-SA"/>
    </w:rPr>
  </w:style>
  <w:style w:type="paragraph" w:customStyle="1" w:styleId="331">
    <w:name w:val="一覧 33"/>
    <w:basedOn w:val="232"/>
    <w:qFormat/>
    <w:rsid w:val="005A396D"/>
    <w:pPr>
      <w:ind w:left="1135"/>
    </w:pPr>
  </w:style>
  <w:style w:type="paragraph" w:customStyle="1" w:styleId="430">
    <w:name w:val="一覧 43"/>
    <w:basedOn w:val="331"/>
    <w:qFormat/>
    <w:rsid w:val="005A396D"/>
    <w:pPr>
      <w:ind w:left="1418"/>
    </w:pPr>
  </w:style>
  <w:style w:type="paragraph" w:customStyle="1" w:styleId="530">
    <w:name w:val="一覧 53"/>
    <w:basedOn w:val="430"/>
    <w:qFormat/>
    <w:rsid w:val="005A396D"/>
    <w:pPr>
      <w:ind w:left="1702"/>
    </w:pPr>
  </w:style>
  <w:style w:type="paragraph" w:customStyle="1" w:styleId="431">
    <w:name w:val="箇条書き 43"/>
    <w:basedOn w:val="330"/>
    <w:qFormat/>
    <w:rsid w:val="005A396D"/>
    <w:pPr>
      <w:ind w:left="1418"/>
    </w:pPr>
  </w:style>
  <w:style w:type="paragraph" w:customStyle="1" w:styleId="531">
    <w:name w:val="箇条書き 53"/>
    <w:basedOn w:val="431"/>
    <w:qFormat/>
    <w:rsid w:val="005A396D"/>
    <w:pPr>
      <w:ind w:left="1702"/>
    </w:pPr>
  </w:style>
  <w:style w:type="paragraph" w:customStyle="1" w:styleId="3d">
    <w:name w:val="コメント文字列3"/>
    <w:basedOn w:val="Normal"/>
    <w:qFormat/>
    <w:rsid w:val="005A396D"/>
    <w:pPr>
      <w:suppressAutoHyphens/>
    </w:pPr>
    <w:rPr>
      <w:rFonts w:eastAsia="MS Mincho" w:cs="CG Times (WN)"/>
      <w:lang w:eastAsia="ar-SA"/>
    </w:rPr>
  </w:style>
  <w:style w:type="paragraph" w:customStyle="1" w:styleId="3e">
    <w:name w:val="コメント内容3"/>
    <w:basedOn w:val="3d"/>
    <w:next w:val="3d"/>
    <w:qFormat/>
    <w:rsid w:val="005A396D"/>
    <w:rPr>
      <w:b/>
      <w:bCs/>
    </w:rPr>
  </w:style>
  <w:style w:type="paragraph" w:customStyle="1" w:styleId="3f">
    <w:name w:val="見出しマップ3"/>
    <w:basedOn w:val="Normal"/>
    <w:qFormat/>
    <w:rsid w:val="005A396D"/>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A396D"/>
    <w:pPr>
      <w:suppressAutoHyphens/>
    </w:pPr>
    <w:rPr>
      <w:rFonts w:ascii="Courier New" w:eastAsia="MS Mincho" w:hAnsi="Courier New" w:cs="CG Times (WN)"/>
      <w:lang w:val="nb-NO" w:eastAsia="ar-SA"/>
    </w:rPr>
  </w:style>
  <w:style w:type="paragraph" w:customStyle="1" w:styleId="Web3">
    <w:name w:val="標準 (Web)3"/>
    <w:basedOn w:val="Normal"/>
    <w:qFormat/>
    <w:rsid w:val="005A396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A396D"/>
    <w:pPr>
      <w:suppressAutoHyphens/>
      <w:ind w:left="567"/>
    </w:pPr>
    <w:rPr>
      <w:rFonts w:ascii="Arial" w:eastAsia="MS Mincho" w:hAnsi="Arial" w:cs="Arial"/>
      <w:lang w:eastAsia="ar-SA"/>
    </w:rPr>
  </w:style>
  <w:style w:type="paragraph" w:customStyle="1" w:styleId="3f1">
    <w:name w:val="標準インデント3"/>
    <w:basedOn w:val="Normal"/>
    <w:qFormat/>
    <w:rsid w:val="005A396D"/>
    <w:pPr>
      <w:suppressAutoHyphens/>
      <w:ind w:left="708"/>
    </w:pPr>
    <w:rPr>
      <w:rFonts w:eastAsia="MS Mincho" w:cs="CG Times (WN)"/>
      <w:lang w:eastAsia="ar-SA"/>
    </w:rPr>
  </w:style>
  <w:style w:type="paragraph" w:customStyle="1" w:styleId="3f2">
    <w:name w:val="記3"/>
    <w:basedOn w:val="Normal"/>
    <w:next w:val="Normal"/>
    <w:qFormat/>
    <w:rsid w:val="005A396D"/>
    <w:pPr>
      <w:suppressAutoHyphens/>
    </w:pPr>
    <w:rPr>
      <w:rFonts w:eastAsia="MS Mincho" w:cs="CG Times (WN)"/>
      <w:lang w:eastAsia="ar-SA"/>
    </w:rPr>
  </w:style>
  <w:style w:type="paragraph" w:customStyle="1" w:styleId="HTML3">
    <w:name w:val="HTML 書式付き3"/>
    <w:basedOn w:val="Normal"/>
    <w:qFormat/>
    <w:rsid w:val="005A396D"/>
    <w:pPr>
      <w:suppressAutoHyphens/>
    </w:pPr>
    <w:rPr>
      <w:rFonts w:ascii="Courier New" w:eastAsia="MS Mincho" w:hAnsi="Courier New" w:cs="Courier New"/>
      <w:lang w:eastAsia="ar-SA"/>
    </w:rPr>
  </w:style>
  <w:style w:type="character" w:customStyle="1" w:styleId="CommentSubjectChar3">
    <w:name w:val="Comment Subject Char3"/>
    <w:rsid w:val="005A396D"/>
    <w:rPr>
      <w:rFonts w:ascii="Times New Roman" w:hAnsi="Times New Roman"/>
      <w:b/>
      <w:bCs/>
      <w:lang w:val="en-GB" w:eastAsia="en-US"/>
    </w:rPr>
  </w:style>
  <w:style w:type="character" w:customStyle="1" w:styleId="1f9">
    <w:name w:val="吹き出し (文字)1"/>
    <w:uiPriority w:val="99"/>
    <w:semiHidden/>
    <w:rsid w:val="005A396D"/>
    <w:rPr>
      <w:rFonts w:ascii="MS Mincho" w:eastAsia="MS Mincho" w:hAnsi="Times New Roman"/>
      <w:sz w:val="18"/>
      <w:szCs w:val="18"/>
      <w:lang w:val="en-GB" w:eastAsia="en-US"/>
    </w:rPr>
  </w:style>
  <w:style w:type="character" w:customStyle="1" w:styleId="1fa">
    <w:name w:val="見出しマップ (文字)1"/>
    <w:uiPriority w:val="99"/>
    <w:semiHidden/>
    <w:rsid w:val="005A39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396D"/>
    <w:rPr>
      <w:rFonts w:ascii="Times New Roman" w:eastAsia="Times New Roman" w:hAnsi="Times New Roman"/>
      <w:lang w:val="en-GB" w:eastAsia="en-US"/>
    </w:rPr>
  </w:style>
  <w:style w:type="character" w:customStyle="1" w:styleId="1fc">
    <w:name w:val="コメント文字列 (文字)1"/>
    <w:uiPriority w:val="99"/>
    <w:semiHidden/>
    <w:rsid w:val="005A396D"/>
    <w:rPr>
      <w:rFonts w:ascii="Times New Roman" w:eastAsia="Times New Roman" w:hAnsi="Times New Roman"/>
      <w:lang w:val="en-GB" w:eastAsia="en-US"/>
    </w:rPr>
  </w:style>
  <w:style w:type="character" w:customStyle="1" w:styleId="1fd">
    <w:name w:val="コメント内容 (文字)1"/>
    <w:uiPriority w:val="99"/>
    <w:semiHidden/>
    <w:rsid w:val="005A39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396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A396D"/>
    <w:rPr>
      <w:rFonts w:ascii="Arial" w:eastAsia="PMingLiU" w:hAnsi="Arial"/>
      <w:lang w:val="x-none" w:eastAsia="x-none"/>
    </w:rPr>
  </w:style>
  <w:style w:type="character" w:customStyle="1" w:styleId="ColorfulGrid-Accent1Char">
    <w:name w:val="Colorful Grid - Accent 1 Char"/>
    <w:link w:val="ColorfulGrid-Accent1"/>
    <w:uiPriority w:val="29"/>
    <w:rsid w:val="005A39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396D"/>
    <w:rPr>
      <w:rFonts w:ascii="Arial" w:eastAsia="PMingLiU" w:hAnsi="Arial"/>
      <w:b/>
      <w:bCs/>
      <w:i/>
      <w:iCs/>
      <w:color w:val="4F81BD"/>
      <w:lang w:val="en-GB" w:eastAsia="en-US"/>
    </w:rPr>
  </w:style>
  <w:style w:type="character" w:customStyle="1" w:styleId="PlainTable32">
    <w:name w:val="Plain Table 32"/>
    <w:uiPriority w:val="19"/>
    <w:qFormat/>
    <w:rsid w:val="005A396D"/>
    <w:rPr>
      <w:i/>
      <w:iCs/>
      <w:color w:val="808080"/>
    </w:rPr>
  </w:style>
  <w:style w:type="character" w:customStyle="1" w:styleId="PlainTable42">
    <w:name w:val="Plain Table 42"/>
    <w:uiPriority w:val="21"/>
    <w:qFormat/>
    <w:rsid w:val="005A396D"/>
    <w:rPr>
      <w:b/>
      <w:bCs/>
      <w:i/>
      <w:iCs/>
      <w:color w:val="4F81BD"/>
    </w:rPr>
  </w:style>
  <w:style w:type="character" w:customStyle="1" w:styleId="PlainTable52">
    <w:name w:val="Plain Table 52"/>
    <w:uiPriority w:val="31"/>
    <w:qFormat/>
    <w:rsid w:val="005A396D"/>
    <w:rPr>
      <w:smallCaps/>
      <w:color w:val="C0504D"/>
      <w:u w:val="single"/>
    </w:rPr>
  </w:style>
  <w:style w:type="character" w:customStyle="1" w:styleId="TableGridLight2">
    <w:name w:val="Table Grid Light2"/>
    <w:uiPriority w:val="32"/>
    <w:qFormat/>
    <w:rsid w:val="005A396D"/>
    <w:rPr>
      <w:b/>
      <w:bCs/>
      <w:smallCaps/>
      <w:color w:val="C0504D"/>
      <w:spacing w:val="5"/>
      <w:u w:val="single"/>
    </w:rPr>
  </w:style>
  <w:style w:type="character" w:customStyle="1" w:styleId="GridTable1Light2">
    <w:name w:val="Grid Table 1 Light2"/>
    <w:uiPriority w:val="33"/>
    <w:qFormat/>
    <w:rsid w:val="005A396D"/>
    <w:rPr>
      <w:b/>
      <w:bCs/>
      <w:smallCaps/>
      <w:spacing w:val="5"/>
    </w:rPr>
  </w:style>
  <w:style w:type="paragraph" w:customStyle="1" w:styleId="GridTable32">
    <w:name w:val="Grid Table 32"/>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396D"/>
    <w:rPr>
      <w:rFonts w:ascii="Times New Roman" w:eastAsia="Times New Roman" w:hAnsi="Times New Roman"/>
      <w:lang w:val="en-GB"/>
    </w:rPr>
  </w:style>
  <w:style w:type="character" w:customStyle="1" w:styleId="1fe">
    <w:name w:val="註解主旨 字元1"/>
    <w:rsid w:val="005A396D"/>
    <w:rPr>
      <w:b/>
      <w:bCs/>
      <w:lang w:val="en-GB" w:eastAsia="sv-SE"/>
    </w:rPr>
  </w:style>
  <w:style w:type="paragraph" w:customStyle="1" w:styleId="46">
    <w:name w:val="无间隔4"/>
    <w:qFormat/>
    <w:rsid w:val="005A396D"/>
    <w:rPr>
      <w:rFonts w:eastAsia="SimSun"/>
      <w:lang w:eastAsia="en-US"/>
    </w:rPr>
  </w:style>
  <w:style w:type="character" w:customStyle="1" w:styleId="NurTextZchn1">
    <w:name w:val="Nur Text Zchn1"/>
    <w:rsid w:val="005A396D"/>
    <w:rPr>
      <w:rFonts w:ascii="Courier New" w:hAnsi="Courier New" w:cs="Courier New"/>
      <w:lang w:val="en-GB" w:eastAsia="en-US"/>
    </w:rPr>
  </w:style>
  <w:style w:type="character" w:customStyle="1" w:styleId="EndnotentextZchn1">
    <w:name w:val="Endnotentext Zchn1"/>
    <w:rsid w:val="005A396D"/>
    <w:rPr>
      <w:rFonts w:ascii="Times New Roman" w:hAnsi="Times New Roman"/>
      <w:lang w:val="en-GB" w:eastAsia="en-US"/>
    </w:rPr>
  </w:style>
  <w:style w:type="paragraph" w:customStyle="1" w:styleId="5e">
    <w:name w:val="无间隔5"/>
    <w:qFormat/>
    <w:rsid w:val="005A396D"/>
    <w:rPr>
      <w:rFonts w:eastAsia="SimSun"/>
      <w:lang w:eastAsia="en-US"/>
    </w:rPr>
  </w:style>
  <w:style w:type="paragraph" w:customStyle="1" w:styleId="61">
    <w:name w:val="吹き出し6"/>
    <w:basedOn w:val="Normal"/>
    <w:qFormat/>
    <w:rsid w:val="005A396D"/>
    <w:rPr>
      <w:rFonts w:ascii="Tahoma" w:eastAsia="MS Mincho" w:hAnsi="Tahoma" w:cs="Tahoma"/>
      <w:sz w:val="16"/>
      <w:szCs w:val="16"/>
      <w:lang w:eastAsia="en-GB"/>
    </w:rPr>
  </w:style>
  <w:style w:type="paragraph" w:customStyle="1" w:styleId="47">
    <w:name w:val="変更箇所4"/>
    <w:hidden/>
    <w:semiHidden/>
    <w:qFormat/>
    <w:rsid w:val="005A396D"/>
    <w:rPr>
      <w:rFonts w:eastAsia="MS Mincho"/>
      <w:lang w:eastAsia="en-US"/>
    </w:rPr>
  </w:style>
  <w:style w:type="character" w:customStyle="1" w:styleId="48">
    <w:name w:val="段落フォント4"/>
    <w:rsid w:val="005A396D"/>
  </w:style>
  <w:style w:type="character" w:customStyle="1" w:styleId="49">
    <w:name w:val="コメント参照4"/>
    <w:rsid w:val="005A396D"/>
    <w:rPr>
      <w:sz w:val="16"/>
    </w:rPr>
  </w:style>
  <w:style w:type="paragraph" w:customStyle="1" w:styleId="4a">
    <w:name w:val="図表番号4"/>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396D"/>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396D"/>
    <w:pPr>
      <w:ind w:left="851" w:hanging="284"/>
    </w:pPr>
  </w:style>
  <w:style w:type="paragraph" w:customStyle="1" w:styleId="4c">
    <w:name w:val="箇条書き4"/>
    <w:basedOn w:val="List"/>
    <w:qFormat/>
    <w:rsid w:val="005A396D"/>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396D"/>
    <w:pPr>
      <w:tabs>
        <w:tab w:val="clear" w:pos="644"/>
        <w:tab w:val="num" w:pos="1494"/>
      </w:tabs>
      <w:ind w:left="851" w:hanging="284"/>
    </w:pPr>
  </w:style>
  <w:style w:type="paragraph" w:customStyle="1" w:styleId="340">
    <w:name w:val="箇条書き 34"/>
    <w:basedOn w:val="242"/>
    <w:qFormat/>
    <w:rsid w:val="005A396D"/>
    <w:pPr>
      <w:ind w:left="1135"/>
    </w:pPr>
  </w:style>
  <w:style w:type="paragraph" w:customStyle="1" w:styleId="243">
    <w:name w:val="一覧 24"/>
    <w:basedOn w:val="List"/>
    <w:qFormat/>
    <w:rsid w:val="005A396D"/>
    <w:pPr>
      <w:suppressAutoHyphens/>
      <w:ind w:left="851"/>
    </w:pPr>
    <w:rPr>
      <w:rFonts w:eastAsia="MS Mincho" w:cs="CG Times (WN)"/>
      <w:lang w:eastAsia="ar-SA"/>
    </w:rPr>
  </w:style>
  <w:style w:type="paragraph" w:customStyle="1" w:styleId="341">
    <w:name w:val="一覧 34"/>
    <w:basedOn w:val="243"/>
    <w:qFormat/>
    <w:rsid w:val="005A396D"/>
    <w:pPr>
      <w:ind w:left="1135"/>
    </w:pPr>
  </w:style>
  <w:style w:type="paragraph" w:customStyle="1" w:styleId="440">
    <w:name w:val="一覧 44"/>
    <w:basedOn w:val="341"/>
    <w:qFormat/>
    <w:rsid w:val="005A396D"/>
    <w:pPr>
      <w:ind w:left="1418"/>
    </w:pPr>
  </w:style>
  <w:style w:type="paragraph" w:customStyle="1" w:styleId="540">
    <w:name w:val="一覧 54"/>
    <w:basedOn w:val="440"/>
    <w:qFormat/>
    <w:rsid w:val="005A396D"/>
    <w:pPr>
      <w:ind w:left="1702"/>
    </w:pPr>
  </w:style>
  <w:style w:type="paragraph" w:customStyle="1" w:styleId="441">
    <w:name w:val="箇条書き 44"/>
    <w:basedOn w:val="340"/>
    <w:qFormat/>
    <w:rsid w:val="005A396D"/>
    <w:pPr>
      <w:ind w:left="1418"/>
    </w:pPr>
  </w:style>
  <w:style w:type="paragraph" w:customStyle="1" w:styleId="541">
    <w:name w:val="箇条書き 54"/>
    <w:basedOn w:val="441"/>
    <w:qFormat/>
    <w:rsid w:val="005A396D"/>
    <w:pPr>
      <w:ind w:left="1702"/>
    </w:pPr>
  </w:style>
  <w:style w:type="paragraph" w:customStyle="1" w:styleId="4d">
    <w:name w:val="コメント文字列4"/>
    <w:basedOn w:val="Normal"/>
    <w:qFormat/>
    <w:rsid w:val="005A396D"/>
    <w:pPr>
      <w:suppressAutoHyphens/>
    </w:pPr>
    <w:rPr>
      <w:rFonts w:eastAsia="MS Mincho" w:cs="CG Times (WN)"/>
      <w:lang w:eastAsia="ar-SA"/>
    </w:rPr>
  </w:style>
  <w:style w:type="paragraph" w:customStyle="1" w:styleId="4e">
    <w:name w:val="コメント内容4"/>
    <w:basedOn w:val="4d"/>
    <w:next w:val="4d"/>
    <w:qFormat/>
    <w:rsid w:val="005A396D"/>
    <w:rPr>
      <w:b/>
      <w:bCs/>
    </w:rPr>
  </w:style>
  <w:style w:type="paragraph" w:customStyle="1" w:styleId="4f">
    <w:name w:val="見出しマップ4"/>
    <w:basedOn w:val="Normal"/>
    <w:qFormat/>
    <w:rsid w:val="005A396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396D"/>
    <w:pPr>
      <w:suppressAutoHyphens/>
    </w:pPr>
    <w:rPr>
      <w:rFonts w:ascii="Courier New" w:eastAsia="MS Mincho" w:hAnsi="Courier New" w:cs="CG Times (WN)"/>
      <w:lang w:val="nb-NO" w:eastAsia="ar-SA"/>
    </w:rPr>
  </w:style>
  <w:style w:type="paragraph" w:customStyle="1" w:styleId="Web4">
    <w:name w:val="標準 (Web)4"/>
    <w:basedOn w:val="Normal"/>
    <w:qFormat/>
    <w:rsid w:val="005A396D"/>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5A396D"/>
    <w:pPr>
      <w:suppressAutoHyphens/>
      <w:ind w:left="567"/>
    </w:pPr>
    <w:rPr>
      <w:rFonts w:ascii="Arial" w:eastAsia="MS Mincho" w:hAnsi="Arial" w:cs="Arial"/>
      <w:lang w:eastAsia="ar-SA"/>
    </w:rPr>
  </w:style>
  <w:style w:type="paragraph" w:customStyle="1" w:styleId="4f1">
    <w:name w:val="標準インデント4"/>
    <w:basedOn w:val="Normal"/>
    <w:qFormat/>
    <w:rsid w:val="005A396D"/>
    <w:pPr>
      <w:suppressAutoHyphens/>
      <w:ind w:left="708"/>
    </w:pPr>
    <w:rPr>
      <w:rFonts w:eastAsia="MS Mincho" w:cs="CG Times (WN)"/>
      <w:lang w:eastAsia="ar-SA"/>
    </w:rPr>
  </w:style>
  <w:style w:type="paragraph" w:customStyle="1" w:styleId="4f2">
    <w:name w:val="記4"/>
    <w:basedOn w:val="Normal"/>
    <w:next w:val="Normal"/>
    <w:qFormat/>
    <w:rsid w:val="005A396D"/>
    <w:pPr>
      <w:suppressAutoHyphens/>
    </w:pPr>
    <w:rPr>
      <w:rFonts w:eastAsia="MS Mincho" w:cs="CG Times (WN)"/>
      <w:lang w:eastAsia="ar-SA"/>
    </w:rPr>
  </w:style>
  <w:style w:type="paragraph" w:customStyle="1" w:styleId="HTML4">
    <w:name w:val="HTML 書式付き4"/>
    <w:basedOn w:val="Normal"/>
    <w:qFormat/>
    <w:rsid w:val="005A396D"/>
    <w:pPr>
      <w:suppressAutoHyphens/>
    </w:pPr>
    <w:rPr>
      <w:rFonts w:ascii="Courier New" w:eastAsia="MS Mincho" w:hAnsi="Courier New" w:cs="Courier New"/>
      <w:lang w:eastAsia="ar-SA"/>
    </w:rPr>
  </w:style>
  <w:style w:type="paragraph" w:customStyle="1" w:styleId="234">
    <w:name w:val="本文 23"/>
    <w:basedOn w:val="Normal"/>
    <w:qFormat/>
    <w:rsid w:val="005A396D"/>
    <w:pPr>
      <w:suppressAutoHyphens/>
      <w:spacing w:after="120"/>
    </w:pPr>
    <w:rPr>
      <w:rFonts w:eastAsia="MS Mincho" w:cs="CG Times (WN)"/>
      <w:lang w:eastAsia="ar-SA"/>
    </w:rPr>
  </w:style>
  <w:style w:type="paragraph" w:customStyle="1" w:styleId="332">
    <w:name w:val="本文 33"/>
    <w:basedOn w:val="Normal"/>
    <w:qFormat/>
    <w:rsid w:val="005A396D"/>
    <w:pPr>
      <w:suppressAutoHyphens/>
      <w:spacing w:after="120"/>
    </w:pPr>
    <w:rPr>
      <w:rFonts w:eastAsia="MS Mincho" w:cs="CG Times (WN)"/>
      <w:lang w:eastAsia="ar-SA"/>
    </w:rPr>
  </w:style>
  <w:style w:type="character" w:customStyle="1" w:styleId="Char19">
    <w:name w:val="글자만 Char1"/>
    <w:uiPriority w:val="99"/>
    <w:semiHidden/>
    <w:rsid w:val="005A396D"/>
    <w:rPr>
      <w:rFonts w:ascii="Malgun Gothic" w:hAnsi="Courier New" w:cs="Courier New"/>
      <w:lang w:val="en-GB" w:eastAsia="en-US"/>
    </w:rPr>
  </w:style>
  <w:style w:type="character" w:customStyle="1" w:styleId="Char1a">
    <w:name w:val="미주 텍스트 Char1"/>
    <w:uiPriority w:val="99"/>
    <w:semiHidden/>
    <w:rsid w:val="005A396D"/>
    <w:rPr>
      <w:rFonts w:ascii="Times New Roman" w:eastAsia="Times New Roman" w:hAnsi="Times New Roman"/>
      <w:lang w:val="en-GB" w:eastAsia="en-US"/>
    </w:rPr>
  </w:style>
  <w:style w:type="character" w:customStyle="1" w:styleId="Char1b">
    <w:name w:val="풍선 도움말 텍스트 Char1"/>
    <w:uiPriority w:val="99"/>
    <w:semiHidden/>
    <w:rsid w:val="005A396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396D"/>
    <w:rPr>
      <w:rFonts w:ascii="Malgun Gothic" w:eastAsia="Malgun Gothic" w:hAnsi="Times New Roman"/>
      <w:sz w:val="18"/>
      <w:szCs w:val="18"/>
      <w:lang w:val="en-GB" w:eastAsia="en-US"/>
    </w:rPr>
  </w:style>
  <w:style w:type="character" w:customStyle="1" w:styleId="Char1d">
    <w:name w:val="각주 텍스트 Char1"/>
    <w:uiPriority w:val="99"/>
    <w:semiHidden/>
    <w:rsid w:val="005A396D"/>
    <w:rPr>
      <w:rFonts w:ascii="Times New Roman" w:eastAsia="Times New Roman" w:hAnsi="Times New Roman"/>
      <w:lang w:val="en-GB" w:eastAsia="en-US"/>
    </w:rPr>
  </w:style>
  <w:style w:type="character" w:customStyle="1" w:styleId="Char1e">
    <w:name w:val="메모 텍스트 Char1"/>
    <w:uiPriority w:val="99"/>
    <w:semiHidden/>
    <w:rsid w:val="005A396D"/>
    <w:rPr>
      <w:rFonts w:ascii="Times New Roman" w:eastAsia="Times New Roman" w:hAnsi="Times New Roman"/>
      <w:lang w:val="en-GB" w:eastAsia="en-US"/>
    </w:rPr>
  </w:style>
  <w:style w:type="character" w:customStyle="1" w:styleId="Char1f">
    <w:name w:val="메모 주제 Char1"/>
    <w:uiPriority w:val="99"/>
    <w:semiHidden/>
    <w:rsid w:val="005A396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396D"/>
    <w:rPr>
      <w:rFonts w:eastAsia="PMingLiU"/>
    </w:rPr>
    <w:tblPr>
      <w:tblInd w:w="0" w:type="nil"/>
    </w:tblPr>
  </w:style>
  <w:style w:type="table" w:customStyle="1" w:styleId="TableGrid111">
    <w:name w:val="Table Grid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396D"/>
    <w:pPr>
      <w:numPr>
        <w:numId w:val="16"/>
      </w:numPr>
    </w:pPr>
  </w:style>
  <w:style w:type="numbering" w:customStyle="1" w:styleId="Style11">
    <w:name w:val="Style11"/>
    <w:uiPriority w:val="99"/>
    <w:rsid w:val="005A396D"/>
    <w:pPr>
      <w:numPr>
        <w:numId w:val="17"/>
      </w:numPr>
    </w:pPr>
  </w:style>
  <w:style w:type="character" w:customStyle="1" w:styleId="Absatz-Standardschriftart4">
    <w:name w:val="Absatz-Standardschriftart4"/>
    <w:rsid w:val="005A396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396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396D"/>
    <w:rPr>
      <w:rFonts w:ascii="CG Times (WN)" w:eastAsia="Malgun Gothic" w:hAnsi="CG Times (WN)"/>
      <w:b/>
      <w:lang w:val="en-GB" w:eastAsia="en-US"/>
    </w:rPr>
  </w:style>
  <w:style w:type="character" w:customStyle="1" w:styleId="PlainTable31">
    <w:name w:val="Plain Table 31"/>
    <w:uiPriority w:val="19"/>
    <w:qFormat/>
    <w:rsid w:val="005A396D"/>
    <w:rPr>
      <w:i/>
      <w:iCs/>
      <w:color w:val="808080"/>
    </w:rPr>
  </w:style>
  <w:style w:type="character" w:customStyle="1" w:styleId="PlainTable41">
    <w:name w:val="Plain Table 41"/>
    <w:uiPriority w:val="21"/>
    <w:qFormat/>
    <w:rsid w:val="005A396D"/>
    <w:rPr>
      <w:b/>
      <w:bCs/>
      <w:i/>
      <w:iCs/>
      <w:color w:val="4F81BD"/>
    </w:rPr>
  </w:style>
  <w:style w:type="character" w:customStyle="1" w:styleId="PlainTable51">
    <w:name w:val="Plain Table 51"/>
    <w:uiPriority w:val="31"/>
    <w:qFormat/>
    <w:rsid w:val="005A396D"/>
    <w:rPr>
      <w:smallCaps/>
      <w:color w:val="C0504D"/>
      <w:u w:val="single"/>
    </w:rPr>
  </w:style>
  <w:style w:type="character" w:customStyle="1" w:styleId="TableGridLight1">
    <w:name w:val="Table Grid Light1"/>
    <w:uiPriority w:val="32"/>
    <w:qFormat/>
    <w:rsid w:val="005A396D"/>
    <w:rPr>
      <w:b/>
      <w:bCs/>
      <w:smallCaps/>
      <w:color w:val="C0504D"/>
      <w:spacing w:val="5"/>
      <w:u w:val="single"/>
    </w:rPr>
  </w:style>
  <w:style w:type="character" w:customStyle="1" w:styleId="GridTable1Light1">
    <w:name w:val="Grid Table 1 Light1"/>
    <w:uiPriority w:val="33"/>
    <w:qFormat/>
    <w:rsid w:val="005A396D"/>
    <w:rPr>
      <w:b/>
      <w:bCs/>
      <w:smallCaps/>
      <w:spacing w:val="5"/>
    </w:rPr>
  </w:style>
  <w:style w:type="paragraph" w:customStyle="1" w:styleId="GridTable31">
    <w:name w:val="Grid Table 31"/>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A396D"/>
    <w:rPr>
      <w:rFonts w:ascii="Times New Roman" w:eastAsia="Times New Roman" w:hAnsi="Times New Roman" w:cs="Times New Roman"/>
      <w:kern w:val="0"/>
      <w:sz w:val="18"/>
      <w:szCs w:val="18"/>
      <w:lang w:val="en-GB" w:eastAsia="en-US"/>
    </w:rPr>
  </w:style>
  <w:style w:type="paragraph" w:customStyle="1" w:styleId="62">
    <w:name w:val="无间隔6"/>
    <w:qFormat/>
    <w:rsid w:val="005A396D"/>
    <w:rPr>
      <w:rFonts w:eastAsia="SimSun"/>
      <w:lang w:eastAsia="en-US"/>
    </w:rPr>
  </w:style>
  <w:style w:type="paragraph" w:customStyle="1" w:styleId="92">
    <w:name w:val="目录 92"/>
    <w:basedOn w:val="TOC8"/>
    <w:qFormat/>
    <w:rsid w:val="005A396D"/>
    <w:pPr>
      <w:ind w:left="1418" w:hanging="1418"/>
    </w:pPr>
    <w:rPr>
      <w:rFonts w:eastAsia="MS Mincho"/>
      <w:bCs/>
      <w:szCs w:val="22"/>
      <w:lang w:eastAsia="en-GB"/>
    </w:rPr>
  </w:style>
  <w:style w:type="paragraph" w:customStyle="1" w:styleId="2f3">
    <w:name w:val="题注2"/>
    <w:basedOn w:val="Normal"/>
    <w:next w:val="Normal"/>
    <w:qFormat/>
    <w:rsid w:val="005A396D"/>
    <w:pPr>
      <w:spacing w:before="120" w:after="120"/>
    </w:pPr>
    <w:rPr>
      <w:rFonts w:eastAsia="MS Mincho"/>
      <w:b/>
      <w:lang w:eastAsia="en-GB"/>
    </w:rPr>
  </w:style>
  <w:style w:type="paragraph" w:customStyle="1" w:styleId="2f4">
    <w:name w:val="图表目录2"/>
    <w:basedOn w:val="Normal"/>
    <w:next w:val="Normal"/>
    <w:qFormat/>
    <w:rsid w:val="005A396D"/>
    <w:pPr>
      <w:ind w:left="400" w:hanging="400"/>
      <w:jc w:val="center"/>
    </w:pPr>
    <w:rPr>
      <w:rFonts w:eastAsia="MS Mincho"/>
      <w:b/>
      <w:lang w:eastAsia="en-GB"/>
    </w:rPr>
  </w:style>
  <w:style w:type="paragraph" w:customStyle="1" w:styleId="93">
    <w:name w:val="目录 93"/>
    <w:basedOn w:val="TOC8"/>
    <w:qFormat/>
    <w:rsid w:val="005A396D"/>
    <w:pPr>
      <w:ind w:left="1418" w:hanging="1418"/>
    </w:pPr>
    <w:rPr>
      <w:rFonts w:eastAsia="MS Mincho"/>
      <w:lang w:eastAsia="en-GB"/>
    </w:rPr>
  </w:style>
  <w:style w:type="paragraph" w:customStyle="1" w:styleId="3f3">
    <w:name w:val="题注3"/>
    <w:basedOn w:val="Normal"/>
    <w:next w:val="Normal"/>
    <w:qFormat/>
    <w:rsid w:val="005A396D"/>
    <w:pPr>
      <w:spacing w:before="120" w:after="120"/>
    </w:pPr>
    <w:rPr>
      <w:rFonts w:eastAsia="MS Mincho"/>
      <w:b/>
      <w:lang w:eastAsia="en-GB"/>
    </w:rPr>
  </w:style>
  <w:style w:type="paragraph" w:customStyle="1" w:styleId="3f4">
    <w:name w:val="图表目录3"/>
    <w:basedOn w:val="Normal"/>
    <w:next w:val="Normal"/>
    <w:qFormat/>
    <w:rsid w:val="005A396D"/>
    <w:pPr>
      <w:ind w:left="400" w:hanging="400"/>
      <w:jc w:val="center"/>
    </w:pPr>
    <w:rPr>
      <w:rFonts w:eastAsia="MS Mincho"/>
      <w:b/>
      <w:lang w:eastAsia="en-GB"/>
    </w:rPr>
  </w:style>
  <w:style w:type="paragraph" w:customStyle="1" w:styleId="qqq">
    <w:name w:val="qqq"/>
    <w:basedOn w:val="Heading5"/>
    <w:link w:val="qqqChar"/>
    <w:qFormat/>
    <w:rsid w:val="005A396D"/>
    <w:rPr>
      <w:rFonts w:eastAsia="Times New Roman"/>
    </w:rPr>
  </w:style>
  <w:style w:type="character" w:customStyle="1" w:styleId="qqqChar">
    <w:name w:val="qqq Char"/>
    <w:link w:val="qqq"/>
    <w:rsid w:val="005A396D"/>
    <w:rPr>
      <w:rFonts w:ascii="Arial" w:eastAsia="Times New Roman" w:hAnsi="Arial"/>
      <w:sz w:val="22"/>
      <w:lang w:eastAsia="zh-CN"/>
    </w:rPr>
  </w:style>
  <w:style w:type="character" w:customStyle="1" w:styleId="MTDisplayEquationChar">
    <w:name w:val="MTDisplayEquation Char"/>
    <w:link w:val="MTDisplayEquation"/>
    <w:locked/>
    <w:rsid w:val="005A396D"/>
    <w:rPr>
      <w:rFonts w:eastAsia="Times New Roman"/>
    </w:rPr>
  </w:style>
  <w:style w:type="paragraph" w:customStyle="1" w:styleId="msonormal0">
    <w:name w:val="msonormal"/>
    <w:basedOn w:val="Normal"/>
    <w:qFormat/>
    <w:rsid w:val="005A396D"/>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5A39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396D"/>
    <w:rPr>
      <w:rFonts w:ascii="Arial" w:eastAsia="MS Mincho" w:hAnsi="Arial" w:cs="Arial"/>
      <w:sz w:val="24"/>
      <w:szCs w:val="24"/>
      <w:lang w:val="en-US" w:eastAsia="en-US"/>
    </w:rPr>
  </w:style>
  <w:style w:type="paragraph" w:styleId="TableofFigures">
    <w:name w:val="table of figures"/>
    <w:basedOn w:val="Normal"/>
    <w:next w:val="Normal"/>
    <w:unhideWhenUsed/>
    <w:qFormat/>
    <w:rsid w:val="005A396D"/>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5A396D"/>
    <w:rPr>
      <w:rFonts w:eastAsia="SimSun"/>
      <w:lang w:eastAsia="zh-CN"/>
    </w:rPr>
  </w:style>
  <w:style w:type="character" w:customStyle="1" w:styleId="ListBullet2Char">
    <w:name w:val="List Bullet 2 Char"/>
    <w:aliases w:val="lb2 Char"/>
    <w:link w:val="ListBullet2"/>
    <w:qFormat/>
    <w:locked/>
    <w:rsid w:val="005A396D"/>
    <w:rPr>
      <w:rFonts w:eastAsia="SimSun"/>
      <w:lang w:eastAsia="zh-CN"/>
    </w:rPr>
  </w:style>
  <w:style w:type="character" w:customStyle="1" w:styleId="ListBullet3Char">
    <w:name w:val="List Bullet 3 Char"/>
    <w:link w:val="ListBullet3"/>
    <w:qFormat/>
    <w:locked/>
    <w:rsid w:val="005A396D"/>
    <w:rPr>
      <w:rFonts w:eastAsia="SimSun"/>
      <w:lang w:eastAsia="zh-CN"/>
    </w:rPr>
  </w:style>
  <w:style w:type="character" w:customStyle="1" w:styleId="TitleChar1">
    <w:name w:val="Title Char1"/>
    <w:aliases w:val="Section Header Char1,标题 Char1"/>
    <w:qFormat/>
    <w:rsid w:val="005A396D"/>
    <w:rPr>
      <w:rFonts w:ascii="Calibri Light" w:eastAsia="Times New Roman" w:hAnsi="Calibri Light" w:cs="Times New Roman"/>
      <w:b/>
      <w:bCs/>
      <w:kern w:val="28"/>
      <w:sz w:val="32"/>
      <w:szCs w:val="32"/>
      <w:lang w:val="en-GB"/>
    </w:rPr>
  </w:style>
  <w:style w:type="paragraph" w:customStyle="1" w:styleId="TB1">
    <w:name w:val="TB1"/>
    <w:basedOn w:val="Normal"/>
    <w:qFormat/>
    <w:rsid w:val="005A396D"/>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5A396D"/>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396D"/>
    <w:rPr>
      <w:rFonts w:ascii="Times New Roman" w:hAnsi="Times New Roman"/>
      <w:lang w:val="en-GB" w:eastAsia="ja-JP"/>
    </w:rPr>
  </w:style>
  <w:style w:type="paragraph" w:customStyle="1" w:styleId="af1">
    <w:name w:val="吹き出し"/>
    <w:basedOn w:val="Normal"/>
    <w:qFormat/>
    <w:rsid w:val="005A396D"/>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5A396D"/>
    <w:pPr>
      <w:autoSpaceDN w:val="0"/>
    </w:pPr>
    <w:rPr>
      <w:rFonts w:eastAsia="MS Mincho"/>
      <w:lang w:eastAsia="en-US"/>
    </w:rPr>
  </w:style>
  <w:style w:type="character" w:customStyle="1" w:styleId="Char4">
    <w:name w:val="样式 页眉 Char"/>
    <w:link w:val="af2"/>
    <w:qFormat/>
    <w:locked/>
    <w:rsid w:val="005A396D"/>
    <w:rPr>
      <w:rFonts w:ascii="Arial" w:eastAsia="Arial" w:hAnsi="Arial" w:cs="Arial"/>
      <w:b/>
      <w:bCs/>
      <w:noProof/>
      <w:sz w:val="22"/>
    </w:rPr>
  </w:style>
  <w:style w:type="paragraph" w:customStyle="1" w:styleId="af2">
    <w:name w:val="样式 页眉"/>
    <w:basedOn w:val="Header"/>
    <w:link w:val="Char4"/>
    <w:qFormat/>
    <w:rsid w:val="005A396D"/>
    <w:pPr>
      <w:textAlignment w:val="auto"/>
    </w:pPr>
    <w:rPr>
      <w:rFonts w:eastAsia="Arial" w:cs="Arial"/>
      <w:bCs/>
      <w:sz w:val="22"/>
      <w:lang w:val="en-GB" w:eastAsia="en-GB"/>
    </w:rPr>
  </w:style>
  <w:style w:type="paragraph" w:customStyle="1" w:styleId="-310">
    <w:name w:val="彩色底纹 - 着色 31"/>
    <w:basedOn w:val="Normal"/>
    <w:uiPriority w:val="34"/>
    <w:qFormat/>
    <w:rsid w:val="005A396D"/>
    <w:pPr>
      <w:ind w:left="720"/>
      <w:contextualSpacing/>
      <w:textAlignment w:val="auto"/>
    </w:pPr>
    <w:rPr>
      <w:lang w:eastAsia="en-US"/>
    </w:rPr>
  </w:style>
  <w:style w:type="paragraph" w:customStyle="1" w:styleId="contribution">
    <w:name w:val="contribution"/>
    <w:basedOn w:val="Heading1"/>
    <w:semiHidden/>
    <w:qFormat/>
    <w:rsid w:val="005A396D"/>
    <w:pPr>
      <w:tabs>
        <w:tab w:val="num" w:pos="45"/>
      </w:tabs>
      <w:ind w:left="405" w:hanging="405"/>
      <w:textAlignment w:val="auto"/>
    </w:pPr>
    <w:rPr>
      <w:rFonts w:eastAsia="Arial"/>
      <w:lang w:eastAsia="en-US"/>
    </w:rPr>
  </w:style>
  <w:style w:type="paragraph" w:customStyle="1" w:styleId="MotorolaResponse1">
    <w:name w:val="Motorola Response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A396D"/>
    <w:rPr>
      <w:rFonts w:ascii="Batang" w:eastAsia="Batang" w:hAnsi="Batang"/>
      <w:sz w:val="24"/>
    </w:rPr>
  </w:style>
  <w:style w:type="paragraph" w:customStyle="1" w:styleId="enumlev1">
    <w:name w:val="enumlev1"/>
    <w:basedOn w:val="Normal"/>
    <w:link w:val="enumlev1Char"/>
    <w:qFormat/>
    <w:rsid w:val="005A396D"/>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5A396D"/>
    <w:rPr>
      <w:rFonts w:ascii="Arial" w:eastAsia="Arial" w:hAnsi="Arial" w:cs="Arial"/>
      <w:sz w:val="28"/>
    </w:rPr>
  </w:style>
  <w:style w:type="paragraph" w:customStyle="1" w:styleId="Heading40">
    <w:name w:val="Heading4"/>
    <w:basedOn w:val="Heading3"/>
    <w:link w:val="Heading4Char0"/>
    <w:semiHidden/>
    <w:qFormat/>
    <w:rsid w:val="005A396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5A396D"/>
    <w:pPr>
      <w:numPr>
        <w:numId w:val="25"/>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5A396D"/>
    <w:pPr>
      <w:numPr>
        <w:numId w:val="26"/>
      </w:numPr>
      <w:autoSpaceDN w:val="0"/>
      <w:jc w:val="center"/>
    </w:pPr>
    <w:rPr>
      <w:rFonts w:eastAsia="Times New Roman"/>
      <w:b/>
      <w:lang w:eastAsia="zh-CN"/>
    </w:rPr>
  </w:style>
  <w:style w:type="paragraph" w:customStyle="1" w:styleId="List10">
    <w:name w:val="List1"/>
    <w:basedOn w:val="Normal"/>
    <w:qFormat/>
    <w:rsid w:val="005A396D"/>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0"/>
    <w:qFormat/>
    <w:locked/>
    <w:rsid w:val="005A396D"/>
    <w:rPr>
      <w:rFonts w:ascii="Arial" w:hAnsi="Arial" w:cs="Arial"/>
      <w:sz w:val="18"/>
      <w:lang w:val="x-none" w:eastAsia="ja-JP"/>
    </w:rPr>
  </w:style>
  <w:style w:type="paragraph" w:customStyle="1" w:styleId="10">
    <w:name w:val="样式1"/>
    <w:basedOn w:val="TAN"/>
    <w:link w:val="1Char0"/>
    <w:qFormat/>
    <w:rsid w:val="005A396D"/>
    <w:pPr>
      <w:numPr>
        <w:numId w:val="27"/>
      </w:numPr>
      <w:textAlignment w:val="auto"/>
    </w:pPr>
    <w:rPr>
      <w:rFonts w:eastAsiaTheme="minorEastAsia" w:cs="Arial"/>
      <w:lang w:val="x-none" w:eastAsia="ja-JP"/>
    </w:rPr>
  </w:style>
  <w:style w:type="paragraph" w:customStyle="1" w:styleId="TdocText">
    <w:name w:val="Tdoc_Text"/>
    <w:basedOn w:val="Normal"/>
    <w:qFormat/>
    <w:rsid w:val="005A396D"/>
    <w:pPr>
      <w:overflowPunct/>
      <w:autoSpaceDE/>
      <w:adjustRightInd/>
      <w:spacing w:before="120" w:after="0"/>
      <w:jc w:val="both"/>
      <w:textAlignment w:val="auto"/>
    </w:pPr>
    <w:rPr>
      <w:lang w:val="en-US" w:eastAsia="en-US"/>
    </w:rPr>
  </w:style>
  <w:style w:type="paragraph" w:customStyle="1" w:styleId="centered">
    <w:name w:val="centered"/>
    <w:basedOn w:val="Normal"/>
    <w:qFormat/>
    <w:rsid w:val="005A396D"/>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5A396D"/>
    <w:pPr>
      <w:numPr>
        <w:numId w:val="28"/>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5A396D"/>
    <w:pPr>
      <w:ind w:left="720"/>
      <w:contextualSpacing/>
      <w:textAlignment w:val="auto"/>
    </w:pPr>
    <w:rPr>
      <w:lang w:eastAsia="en-US"/>
    </w:rPr>
  </w:style>
  <w:style w:type="paragraph" w:customStyle="1" w:styleId="LightList-Accent31">
    <w:name w:val="Light List - Accent 31"/>
    <w:semiHidden/>
    <w:qFormat/>
    <w:rsid w:val="005A396D"/>
    <w:pPr>
      <w:autoSpaceDN w:val="0"/>
    </w:pPr>
    <w:rPr>
      <w:rFonts w:eastAsia="Batang"/>
      <w:lang w:eastAsia="en-US"/>
    </w:rPr>
  </w:style>
  <w:style w:type="paragraph" w:customStyle="1" w:styleId="81">
    <w:name w:val="表 (赤)  81"/>
    <w:basedOn w:val="Normal"/>
    <w:uiPriority w:val="34"/>
    <w:qFormat/>
    <w:rsid w:val="005A396D"/>
    <w:pPr>
      <w:ind w:left="720"/>
      <w:contextualSpacing/>
      <w:textAlignment w:val="auto"/>
    </w:pPr>
    <w:rPr>
      <w:lang w:eastAsia="en-GB"/>
    </w:rPr>
  </w:style>
  <w:style w:type="paragraph" w:customStyle="1" w:styleId="note0">
    <w:name w:val="note"/>
    <w:basedOn w:val="Normal"/>
    <w:qFormat/>
    <w:rsid w:val="005A396D"/>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5A396D"/>
    <w:pPr>
      <w:autoSpaceDN w:val="0"/>
    </w:pPr>
    <w:rPr>
      <w:rFonts w:eastAsia="SimSun"/>
      <w:lang w:eastAsia="en-US"/>
    </w:rPr>
  </w:style>
  <w:style w:type="paragraph" w:customStyle="1" w:styleId="LGTdoc">
    <w:name w:val="LGTdoc_본문"/>
    <w:basedOn w:val="Normal"/>
    <w:qFormat/>
    <w:rsid w:val="005A396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396D"/>
    <w:rPr>
      <w:rFonts w:ascii="Arial" w:hAnsi="Arial" w:cs="Arial"/>
      <w:szCs w:val="24"/>
    </w:rPr>
  </w:style>
  <w:style w:type="paragraph" w:customStyle="1" w:styleId="ECCParagraph">
    <w:name w:val="ECC Paragraph"/>
    <w:basedOn w:val="Normal"/>
    <w:link w:val="ECCParagraphZchn"/>
    <w:qFormat/>
    <w:rsid w:val="005A396D"/>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5A396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5A396D"/>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5A396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5A396D"/>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5A396D"/>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qFormat/>
    <w:rsid w:val="005A396D"/>
    <w:pPr>
      <w:textAlignment w:val="auto"/>
    </w:pPr>
    <w:rPr>
      <w:szCs w:val="36"/>
    </w:rPr>
  </w:style>
  <w:style w:type="paragraph" w:customStyle="1" w:styleId="CharCharCharCharCharCharCharCharCharCharCharCharChar">
    <w:name w:val="Char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396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5A396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5A396D"/>
    <w:rPr>
      <w:rFonts w:ascii="SimSun" w:hAnsi="SimSun"/>
      <w:sz w:val="22"/>
      <w:szCs w:val="22"/>
      <w:lang w:val="x-none" w:eastAsia="x-none"/>
    </w:rPr>
  </w:style>
  <w:style w:type="paragraph" w:customStyle="1" w:styleId="Equation">
    <w:name w:val="Equation"/>
    <w:basedOn w:val="Normal"/>
    <w:next w:val="Normal"/>
    <w:link w:val="EquationChar"/>
    <w:qFormat/>
    <w:rsid w:val="005A396D"/>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5A396D"/>
    <w:pPr>
      <w:autoSpaceDN w:val="0"/>
    </w:pPr>
    <w:rPr>
      <w:rFonts w:eastAsia="SimSun"/>
      <w:lang w:eastAsia="en-US"/>
    </w:rPr>
  </w:style>
  <w:style w:type="paragraph" w:customStyle="1" w:styleId="-11">
    <w:name w:val="彩色底纹 - 着色 11"/>
    <w:uiPriority w:val="99"/>
    <w:semiHidden/>
    <w:qFormat/>
    <w:rsid w:val="005A396D"/>
    <w:pPr>
      <w:autoSpaceDN w:val="0"/>
    </w:pPr>
    <w:rPr>
      <w:rFonts w:eastAsia="SimSun"/>
      <w:lang w:eastAsia="en-US"/>
    </w:rPr>
  </w:style>
  <w:style w:type="paragraph" w:customStyle="1" w:styleId="71">
    <w:name w:val="修订7"/>
    <w:semiHidden/>
    <w:qFormat/>
    <w:rsid w:val="005A396D"/>
    <w:pPr>
      <w:autoSpaceDN w:val="0"/>
    </w:pPr>
    <w:rPr>
      <w:rFonts w:eastAsia="Batang"/>
      <w:lang w:eastAsia="en-US"/>
    </w:rPr>
  </w:style>
  <w:style w:type="paragraph" w:customStyle="1" w:styleId="af3">
    <w:name w:val="図表番号"/>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5A396D"/>
    <w:pPr>
      <w:ind w:left="851" w:hanging="284"/>
    </w:pPr>
  </w:style>
  <w:style w:type="paragraph" w:customStyle="1" w:styleId="af5">
    <w:name w:val="箇条書き"/>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5A396D"/>
    <w:pPr>
      <w:tabs>
        <w:tab w:val="clear" w:pos="644"/>
        <w:tab w:val="num" w:pos="1494"/>
      </w:tabs>
      <w:ind w:left="851" w:hanging="284"/>
    </w:pPr>
  </w:style>
  <w:style w:type="paragraph" w:customStyle="1" w:styleId="3f5">
    <w:name w:val="箇条書き 3"/>
    <w:basedOn w:val="2f6"/>
    <w:qFormat/>
    <w:rsid w:val="005A396D"/>
    <w:pPr>
      <w:ind w:left="1135"/>
    </w:pPr>
  </w:style>
  <w:style w:type="paragraph" w:customStyle="1" w:styleId="2f7">
    <w:name w:val="一覧 2"/>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5A396D"/>
    <w:pPr>
      <w:ind w:left="1135"/>
    </w:pPr>
  </w:style>
  <w:style w:type="paragraph" w:customStyle="1" w:styleId="4f3">
    <w:name w:val="一覧 4"/>
    <w:basedOn w:val="3f6"/>
    <w:qFormat/>
    <w:rsid w:val="005A396D"/>
    <w:pPr>
      <w:ind w:left="1418"/>
    </w:pPr>
  </w:style>
  <w:style w:type="paragraph" w:customStyle="1" w:styleId="5f">
    <w:name w:val="一覧 5"/>
    <w:basedOn w:val="4f3"/>
    <w:qFormat/>
    <w:rsid w:val="005A396D"/>
    <w:pPr>
      <w:ind w:left="1702"/>
    </w:pPr>
  </w:style>
  <w:style w:type="paragraph" w:customStyle="1" w:styleId="4f4">
    <w:name w:val="箇条書き 4"/>
    <w:basedOn w:val="3f5"/>
    <w:qFormat/>
    <w:rsid w:val="005A396D"/>
    <w:pPr>
      <w:ind w:left="1418"/>
    </w:pPr>
  </w:style>
  <w:style w:type="paragraph" w:customStyle="1" w:styleId="5f0">
    <w:name w:val="箇条書き 5"/>
    <w:basedOn w:val="4f4"/>
    <w:qFormat/>
    <w:rsid w:val="005A396D"/>
    <w:pPr>
      <w:ind w:left="1702"/>
    </w:pPr>
  </w:style>
  <w:style w:type="paragraph" w:customStyle="1" w:styleId="af6">
    <w:name w:val="コメント文字列"/>
    <w:basedOn w:val="Normal"/>
    <w:qFormat/>
    <w:rsid w:val="005A396D"/>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5A396D"/>
    <w:rPr>
      <w:b/>
      <w:bCs/>
    </w:rPr>
  </w:style>
  <w:style w:type="paragraph" w:customStyle="1" w:styleId="af8">
    <w:name w:val="見出しマップ"/>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5A396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5A396D"/>
    <w:pPr>
      <w:autoSpaceDN w:val="0"/>
    </w:pPr>
    <w:rPr>
      <w:rFonts w:eastAsia="Batang"/>
      <w:lang w:eastAsia="en-US"/>
    </w:rPr>
  </w:style>
  <w:style w:type="paragraph" w:customStyle="1" w:styleId="72">
    <w:name w:val="无间隔7"/>
    <w:qFormat/>
    <w:rsid w:val="005A396D"/>
    <w:pPr>
      <w:autoSpaceDN w:val="0"/>
    </w:pPr>
    <w:rPr>
      <w:rFonts w:eastAsia="SimSun"/>
      <w:lang w:eastAsia="en-US"/>
    </w:rPr>
  </w:style>
  <w:style w:type="paragraph" w:customStyle="1" w:styleId="253">
    <w:name w:val="本文 2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5A39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A396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A396D"/>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5A396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A396D"/>
    <w:pPr>
      <w:ind w:left="400" w:hanging="400"/>
      <w:jc w:val="center"/>
      <w:textAlignment w:val="auto"/>
    </w:pPr>
    <w:rPr>
      <w:rFonts w:eastAsia="MS Mincho"/>
      <w:b/>
      <w:lang w:eastAsia="en-GB"/>
    </w:rPr>
  </w:style>
  <w:style w:type="paragraph" w:customStyle="1" w:styleId="CarCar51">
    <w:name w:val="Car Car5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A396D"/>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5A396D"/>
    <w:pPr>
      <w:spacing w:before="120" w:after="120"/>
      <w:textAlignment w:val="auto"/>
    </w:pPr>
    <w:rPr>
      <w:rFonts w:eastAsia="MS Mincho"/>
      <w:b/>
      <w:lang w:eastAsia="en-GB"/>
    </w:rPr>
  </w:style>
  <w:style w:type="paragraph" w:customStyle="1" w:styleId="TableofFigures2">
    <w:name w:val="Table of Figures2"/>
    <w:basedOn w:val="Normal"/>
    <w:next w:val="Normal"/>
    <w:qFormat/>
    <w:rsid w:val="005A396D"/>
    <w:pPr>
      <w:ind w:left="400" w:hanging="400"/>
      <w:jc w:val="center"/>
      <w:textAlignment w:val="auto"/>
    </w:pPr>
    <w:rPr>
      <w:rFonts w:eastAsia="MS Mincho"/>
      <w:b/>
      <w:lang w:eastAsia="en-GB"/>
    </w:rPr>
  </w:style>
  <w:style w:type="paragraph" w:customStyle="1" w:styleId="aria">
    <w:name w:val="aria"/>
    <w:basedOn w:val="Normal"/>
    <w:qFormat/>
    <w:rsid w:val="005A396D"/>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5A396D"/>
    <w:pPr>
      <w:autoSpaceDN w:val="0"/>
    </w:pPr>
    <w:rPr>
      <w:rFonts w:eastAsia="Batang"/>
      <w:lang w:eastAsia="en-US"/>
    </w:rPr>
  </w:style>
  <w:style w:type="paragraph" w:customStyle="1" w:styleId="tah00">
    <w:name w:val="tah0"/>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
    <w:qFormat/>
    <w:rsid w:val="005A396D"/>
    <w:pPr>
      <w:textAlignment w:val="auto"/>
    </w:pPr>
    <w:rPr>
      <w:rFonts w:eastAsia="Times New Roman"/>
      <w:lang w:eastAsia="en-GB"/>
    </w:rPr>
  </w:style>
  <w:style w:type="paragraph" w:customStyle="1" w:styleId="100">
    <w:name w:val="修订10"/>
    <w:semiHidden/>
    <w:qFormat/>
    <w:rsid w:val="005A396D"/>
    <w:pPr>
      <w:autoSpaceDN w:val="0"/>
    </w:pPr>
    <w:rPr>
      <w:rFonts w:eastAsia="Batang"/>
      <w:lang w:eastAsia="en-US"/>
    </w:rPr>
  </w:style>
  <w:style w:type="paragraph" w:customStyle="1" w:styleId="82">
    <w:name w:val="无间隔8"/>
    <w:qFormat/>
    <w:rsid w:val="005A396D"/>
    <w:pPr>
      <w:autoSpaceDN w:val="0"/>
    </w:pPr>
    <w:rPr>
      <w:rFonts w:eastAsia="SimSun"/>
      <w:lang w:eastAsia="en-US"/>
    </w:rPr>
  </w:style>
  <w:style w:type="character" w:styleId="PlaceholderText">
    <w:name w:val="Placeholder Text"/>
    <w:uiPriority w:val="99"/>
    <w:qFormat/>
    <w:rsid w:val="005A396D"/>
    <w:rPr>
      <w:color w:val="808080"/>
    </w:rPr>
  </w:style>
  <w:style w:type="character" w:customStyle="1" w:styleId="fontstyle01">
    <w:name w:val="fontstyle01"/>
    <w:qFormat/>
    <w:rsid w:val="005A396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396D"/>
    <w:rPr>
      <w:rFonts w:ascii="Arial" w:hAnsi="Arial" w:cs="Arial" w:hint="default"/>
      <w:sz w:val="36"/>
      <w:lang w:val="en-GB" w:eastAsia="en-US"/>
    </w:rPr>
  </w:style>
  <w:style w:type="character" w:customStyle="1" w:styleId="TF0">
    <w:name w:val="TF字符"/>
    <w:aliases w:val="left字符"/>
    <w:rsid w:val="005A396D"/>
    <w:rPr>
      <w:rFonts w:ascii="Arial" w:hAnsi="Arial" w:cs="Arial" w:hint="default"/>
      <w:b/>
      <w:bCs w:val="0"/>
      <w:lang w:val="en-GB" w:eastAsia="en-US"/>
    </w:rPr>
  </w:style>
  <w:style w:type="character" w:customStyle="1" w:styleId="1-11">
    <w:name w:val="网格表 1 浅色 - 着色 11"/>
    <w:uiPriority w:val="31"/>
    <w:qFormat/>
    <w:rsid w:val="005A396D"/>
    <w:rPr>
      <w:smallCaps/>
      <w:color w:val="5A5A5A"/>
    </w:rPr>
  </w:style>
  <w:style w:type="character" w:customStyle="1" w:styleId="MTEquationSection">
    <w:name w:val="MTEquationSection"/>
    <w:qFormat/>
    <w:rsid w:val="005A396D"/>
    <w:rPr>
      <w:vanish w:val="0"/>
      <w:webHidden w:val="0"/>
      <w:color w:val="FF0000"/>
      <w:lang w:eastAsia="en-US"/>
      <w:specVanish w:val="0"/>
    </w:rPr>
  </w:style>
  <w:style w:type="character" w:customStyle="1" w:styleId="-21">
    <w:name w:val="浅色网格 - 着色 21"/>
    <w:uiPriority w:val="99"/>
    <w:rsid w:val="005A396D"/>
    <w:rPr>
      <w:color w:val="808080"/>
    </w:rPr>
  </w:style>
  <w:style w:type="character" w:customStyle="1" w:styleId="nowrap1">
    <w:name w:val="nowrap1"/>
    <w:qFormat/>
    <w:rsid w:val="005A396D"/>
  </w:style>
  <w:style w:type="character" w:customStyle="1" w:styleId="shorttext">
    <w:name w:val="short_text"/>
    <w:qFormat/>
    <w:rsid w:val="005A396D"/>
  </w:style>
  <w:style w:type="character" w:customStyle="1" w:styleId="-110">
    <w:name w:val="浅色网格 - 着色 11"/>
    <w:uiPriority w:val="99"/>
    <w:rsid w:val="005A396D"/>
    <w:rPr>
      <w:color w:val="808080"/>
    </w:rPr>
  </w:style>
  <w:style w:type="character" w:customStyle="1" w:styleId="UnresolvedMention2">
    <w:name w:val="Unresolved Mention2"/>
    <w:uiPriority w:val="99"/>
    <w:qFormat/>
    <w:rsid w:val="005A396D"/>
    <w:rPr>
      <w:color w:val="808080"/>
      <w:shd w:val="clear" w:color="auto" w:fill="E6E6E6"/>
    </w:rPr>
  </w:style>
  <w:style w:type="character" w:customStyle="1" w:styleId="UnresolvedMention3">
    <w:name w:val="Unresolved Mention3"/>
    <w:uiPriority w:val="99"/>
    <w:rsid w:val="005A396D"/>
    <w:rPr>
      <w:color w:val="808080"/>
      <w:shd w:val="clear" w:color="auto" w:fill="E6E6E6"/>
    </w:rPr>
  </w:style>
  <w:style w:type="character" w:customStyle="1" w:styleId="afc">
    <w:name w:val="未处理的提及"/>
    <w:uiPriority w:val="52"/>
    <w:rsid w:val="005A396D"/>
    <w:rPr>
      <w:color w:val="808080"/>
      <w:shd w:val="clear" w:color="auto" w:fill="E6E6E6"/>
    </w:rPr>
  </w:style>
  <w:style w:type="character" w:customStyle="1" w:styleId="Char30">
    <w:name w:val="批注主题 Char3"/>
    <w:locked/>
    <w:rsid w:val="005A396D"/>
    <w:rPr>
      <w:rFonts w:ascii="Times New Roman" w:eastAsia="MS Mincho" w:hAnsi="Times New Roman" w:cs="Times New Roman" w:hint="default"/>
      <w:b/>
      <w:bCs/>
      <w:lang w:eastAsia="en-US"/>
    </w:rPr>
  </w:style>
  <w:style w:type="character" w:customStyle="1" w:styleId="CharChar12">
    <w:name w:val="Char Char12"/>
    <w:qFormat/>
    <w:rsid w:val="005A396D"/>
    <w:rPr>
      <w:lang w:val="en-GB" w:eastAsia="ja-JP" w:bidi="ar-SA"/>
    </w:rPr>
  </w:style>
  <w:style w:type="character" w:customStyle="1" w:styleId="Char1f1">
    <w:name w:val="批注主题 Char1"/>
    <w:rsid w:val="005A396D"/>
    <w:rPr>
      <w:rFonts w:ascii="MS Mincho" w:eastAsia="MS Mincho" w:hAnsi="MS Mincho" w:hint="eastAsia"/>
      <w:b/>
      <w:bCs/>
      <w:lang w:val="en-GB"/>
    </w:rPr>
  </w:style>
  <w:style w:type="character" w:customStyle="1" w:styleId="Char1f2">
    <w:name w:val="日期 Char1"/>
    <w:rsid w:val="005A396D"/>
    <w:rPr>
      <w:rFonts w:ascii="MS Mincho" w:eastAsia="MS Mincho" w:hAnsi="MS Mincho" w:hint="eastAsia"/>
      <w:lang w:val="en-GB"/>
    </w:rPr>
  </w:style>
  <w:style w:type="character" w:customStyle="1" w:styleId="afd">
    <w:name w:val="段落フォント"/>
    <w:rsid w:val="005A396D"/>
  </w:style>
  <w:style w:type="character" w:customStyle="1" w:styleId="afe">
    <w:name w:val="コメント参照"/>
    <w:rsid w:val="005A396D"/>
    <w:rPr>
      <w:sz w:val="16"/>
    </w:rPr>
  </w:style>
  <w:style w:type="character" w:customStyle="1" w:styleId="CharChar210">
    <w:name w:val="Char Char210"/>
    <w:rsid w:val="005A396D"/>
    <w:rPr>
      <w:rFonts w:ascii="Arial" w:hAnsi="Arial" w:cs="Arial" w:hint="default"/>
      <w:lang w:val="en-GB" w:eastAsia="en-US" w:bidi="ar-SA"/>
    </w:rPr>
  </w:style>
  <w:style w:type="character" w:customStyle="1" w:styleId="h48">
    <w:name w:val="h48"/>
    <w:rsid w:val="005A396D"/>
    <w:rPr>
      <w:rFonts w:ascii="Arial" w:hAnsi="Arial" w:cs="Arial" w:hint="default"/>
      <w:sz w:val="24"/>
      <w:lang w:val="en-GB"/>
    </w:rPr>
  </w:style>
  <w:style w:type="character" w:customStyle="1" w:styleId="h510">
    <w:name w:val="h51"/>
    <w:rsid w:val="005A396D"/>
    <w:rPr>
      <w:rFonts w:ascii="Arial" w:eastAsia="SimSun" w:hAnsi="Arial" w:cs="Arial" w:hint="default"/>
      <w:sz w:val="22"/>
      <w:lang w:val="en-GB" w:eastAsia="en-US" w:bidi="ar-SA"/>
    </w:rPr>
  </w:style>
  <w:style w:type="character" w:customStyle="1" w:styleId="PlainTable35">
    <w:name w:val="Plain Table 35"/>
    <w:uiPriority w:val="19"/>
    <w:qFormat/>
    <w:rsid w:val="005A396D"/>
    <w:rPr>
      <w:i/>
      <w:iCs/>
      <w:color w:val="808080"/>
    </w:rPr>
  </w:style>
  <w:style w:type="character" w:customStyle="1" w:styleId="PlainTable45">
    <w:name w:val="Plain Table 45"/>
    <w:uiPriority w:val="21"/>
    <w:qFormat/>
    <w:rsid w:val="005A396D"/>
    <w:rPr>
      <w:b/>
      <w:bCs/>
      <w:i/>
      <w:iCs/>
      <w:color w:val="4F81BD"/>
    </w:rPr>
  </w:style>
  <w:style w:type="character" w:customStyle="1" w:styleId="PlainTable55">
    <w:name w:val="Plain Table 55"/>
    <w:uiPriority w:val="31"/>
    <w:qFormat/>
    <w:rsid w:val="005A396D"/>
    <w:rPr>
      <w:smallCaps/>
      <w:color w:val="C0504D"/>
      <w:u w:val="single"/>
    </w:rPr>
  </w:style>
  <w:style w:type="character" w:customStyle="1" w:styleId="TableGridLight5">
    <w:name w:val="Table Grid Light5"/>
    <w:uiPriority w:val="32"/>
    <w:qFormat/>
    <w:rsid w:val="005A396D"/>
    <w:rPr>
      <w:b/>
      <w:bCs/>
      <w:smallCaps/>
      <w:color w:val="C0504D"/>
      <w:spacing w:val="5"/>
      <w:u w:val="single"/>
    </w:rPr>
  </w:style>
  <w:style w:type="character" w:customStyle="1" w:styleId="GridTable1Light5">
    <w:name w:val="Grid Table 1 Light5"/>
    <w:uiPriority w:val="33"/>
    <w:qFormat/>
    <w:rsid w:val="005A396D"/>
    <w:rPr>
      <w:b/>
      <w:bCs/>
      <w:smallCaps/>
      <w:spacing w:val="5"/>
    </w:rPr>
  </w:style>
  <w:style w:type="character" w:customStyle="1" w:styleId="CommentSubjectChar4">
    <w:name w:val="Comment Subject Char4"/>
    <w:rsid w:val="005A396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396D"/>
    <w:rPr>
      <w:rFonts w:ascii="Times New Roman" w:hAnsi="Times New Roman" w:cs="Times New Roman" w:hint="default"/>
      <w:b/>
      <w:bCs w:val="0"/>
      <w:lang w:val="en-GB"/>
    </w:rPr>
  </w:style>
  <w:style w:type="character" w:customStyle="1" w:styleId="Absatz-Standardschriftart5">
    <w:name w:val="Absatz-Standardschriftart5"/>
    <w:rsid w:val="005A396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396D"/>
    <w:rPr>
      <w:rFonts w:ascii="Arial" w:eastAsia="MS Gothic" w:hAnsi="Arial" w:cs="Times New Roman" w:hint="default"/>
      <w:lang w:val="en-GB" w:eastAsia="en-US"/>
    </w:rPr>
  </w:style>
  <w:style w:type="character" w:customStyle="1" w:styleId="Absatz-Standardschriftart6">
    <w:name w:val="Absatz-Standardschriftart6"/>
    <w:rsid w:val="005A396D"/>
  </w:style>
  <w:style w:type="character" w:customStyle="1" w:styleId="PlainTable33">
    <w:name w:val="Plain Table 33"/>
    <w:uiPriority w:val="19"/>
    <w:qFormat/>
    <w:rsid w:val="005A396D"/>
    <w:rPr>
      <w:i/>
      <w:iCs/>
      <w:color w:val="808080"/>
    </w:rPr>
  </w:style>
  <w:style w:type="character" w:customStyle="1" w:styleId="PlainTable43">
    <w:name w:val="Plain Table 43"/>
    <w:uiPriority w:val="21"/>
    <w:qFormat/>
    <w:rsid w:val="005A396D"/>
    <w:rPr>
      <w:b/>
      <w:bCs/>
      <w:i/>
      <w:iCs/>
      <w:color w:val="4F81BD"/>
    </w:rPr>
  </w:style>
  <w:style w:type="character" w:customStyle="1" w:styleId="PlainTable53">
    <w:name w:val="Plain Table 53"/>
    <w:uiPriority w:val="31"/>
    <w:qFormat/>
    <w:rsid w:val="005A396D"/>
    <w:rPr>
      <w:smallCaps/>
      <w:color w:val="C0504D"/>
      <w:u w:val="single"/>
    </w:rPr>
  </w:style>
  <w:style w:type="character" w:customStyle="1" w:styleId="TableGridLight3">
    <w:name w:val="Table Grid Light3"/>
    <w:uiPriority w:val="32"/>
    <w:qFormat/>
    <w:rsid w:val="005A396D"/>
    <w:rPr>
      <w:b/>
      <w:bCs/>
      <w:smallCaps/>
      <w:color w:val="C0504D"/>
      <w:spacing w:val="5"/>
      <w:u w:val="single"/>
    </w:rPr>
  </w:style>
  <w:style w:type="character" w:customStyle="1" w:styleId="GridTable1Light3">
    <w:name w:val="Grid Table 1 Light3"/>
    <w:uiPriority w:val="33"/>
    <w:qFormat/>
    <w:rsid w:val="005A396D"/>
    <w:rPr>
      <w:b/>
      <w:bCs/>
      <w:smallCaps/>
      <w:spacing w:val="5"/>
    </w:rPr>
  </w:style>
  <w:style w:type="character" w:customStyle="1" w:styleId="Absatz-Standardschriftart7">
    <w:name w:val="Absatz-Standardschriftart7"/>
    <w:rsid w:val="005A396D"/>
  </w:style>
  <w:style w:type="character" w:customStyle="1" w:styleId="KommentarthemaZchn">
    <w:name w:val="Kommentarthema Zchn"/>
    <w:rsid w:val="005A396D"/>
    <w:rPr>
      <w:b/>
      <w:bCs/>
      <w:lang w:val="en-GB" w:eastAsia="en-US" w:bidi="ar-SA"/>
    </w:rPr>
  </w:style>
  <w:style w:type="character" w:customStyle="1" w:styleId="h49">
    <w:name w:val="h49"/>
    <w:rsid w:val="005A396D"/>
    <w:rPr>
      <w:rFonts w:ascii="Arial" w:hAnsi="Arial" w:cs="Arial" w:hint="default"/>
      <w:sz w:val="24"/>
      <w:lang w:val="en-GB"/>
    </w:rPr>
  </w:style>
  <w:style w:type="character" w:customStyle="1" w:styleId="h52">
    <w:name w:val="h52"/>
    <w:rsid w:val="005A396D"/>
    <w:rPr>
      <w:rFonts w:ascii="Arial" w:eastAsia="SimSun" w:hAnsi="Arial" w:cs="Arial" w:hint="default"/>
      <w:sz w:val="22"/>
      <w:lang w:val="en-GB" w:eastAsia="en-US" w:bidi="ar-SA"/>
    </w:rPr>
  </w:style>
  <w:style w:type="character" w:customStyle="1" w:styleId="PlainTable34">
    <w:name w:val="Plain Table 34"/>
    <w:uiPriority w:val="19"/>
    <w:qFormat/>
    <w:rsid w:val="005A396D"/>
    <w:rPr>
      <w:i/>
      <w:iCs/>
      <w:color w:val="808080"/>
    </w:rPr>
  </w:style>
  <w:style w:type="character" w:customStyle="1" w:styleId="PlainTable44">
    <w:name w:val="Plain Table 44"/>
    <w:uiPriority w:val="21"/>
    <w:qFormat/>
    <w:rsid w:val="005A396D"/>
    <w:rPr>
      <w:b/>
      <w:bCs/>
      <w:i/>
      <w:iCs/>
      <w:color w:val="4F81BD"/>
    </w:rPr>
  </w:style>
  <w:style w:type="character" w:customStyle="1" w:styleId="PlainTable54">
    <w:name w:val="Plain Table 54"/>
    <w:uiPriority w:val="31"/>
    <w:qFormat/>
    <w:rsid w:val="005A396D"/>
    <w:rPr>
      <w:smallCaps/>
      <w:color w:val="C0504D"/>
      <w:u w:val="single"/>
    </w:rPr>
  </w:style>
  <w:style w:type="character" w:customStyle="1" w:styleId="TableGridLight4">
    <w:name w:val="Table Grid Light4"/>
    <w:uiPriority w:val="32"/>
    <w:qFormat/>
    <w:rsid w:val="005A396D"/>
    <w:rPr>
      <w:b/>
      <w:bCs/>
      <w:smallCaps/>
      <w:color w:val="C0504D"/>
      <w:spacing w:val="5"/>
      <w:u w:val="single"/>
    </w:rPr>
  </w:style>
  <w:style w:type="character" w:customStyle="1" w:styleId="GridTable1Light4">
    <w:name w:val="Grid Table 1 Light4"/>
    <w:uiPriority w:val="33"/>
    <w:qFormat/>
    <w:rsid w:val="005A396D"/>
    <w:rPr>
      <w:b/>
      <w:bCs/>
      <w:smallCaps/>
      <w:spacing w:val="5"/>
    </w:rPr>
  </w:style>
  <w:style w:type="character" w:customStyle="1" w:styleId="aff">
    <w:name w:val="コメント内容 (文字)"/>
    <w:qFormat/>
    <w:rsid w:val="005A396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396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396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396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96D"/>
    <w:rPr>
      <w:rFonts w:ascii="Times New Roman" w:eastAsia="Yu Mincho" w:hAnsi="Times New Roman" w:cs="Times New Roman" w:hint="default"/>
      <w:b/>
      <w:bCs/>
      <w:lang w:val="en-GB" w:eastAsia="en-US"/>
    </w:rPr>
  </w:style>
  <w:style w:type="character" w:customStyle="1" w:styleId="1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396D"/>
    <w:rPr>
      <w:rFonts w:ascii="Times New Roman" w:eastAsia="Yu Mincho" w:hAnsi="Times New Roman" w:cs="Times New Roman" w:hint="default"/>
      <w:lang w:val="en-GB" w:eastAsia="en-US"/>
    </w:rPr>
  </w:style>
  <w:style w:type="character" w:customStyle="1" w:styleId="1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396D"/>
    <w:rPr>
      <w:rFonts w:ascii="Times New Roman" w:eastAsia="Yu Mincho" w:hAnsi="Times New Roman" w:cs="Times New Roman" w:hint="default"/>
      <w:lang w:val="en-GB" w:eastAsia="en-US"/>
    </w:rPr>
  </w:style>
  <w:style w:type="character" w:customStyle="1" w:styleId="1ff1">
    <w:name w:val="註解文字 字元1"/>
    <w:uiPriority w:val="99"/>
    <w:rsid w:val="005A396D"/>
    <w:rPr>
      <w:lang w:eastAsia="en-US"/>
    </w:rPr>
  </w:style>
  <w:style w:type="character" w:customStyle="1" w:styleId="CharChar41">
    <w:name w:val="Char Char41"/>
    <w:qFormat/>
    <w:rsid w:val="005A396D"/>
    <w:rPr>
      <w:rFonts w:ascii="Courier New" w:hAnsi="Courier New" w:cs="Courier New" w:hint="default"/>
      <w:lang w:val="nb-NO" w:eastAsia="ja-JP"/>
    </w:rPr>
  </w:style>
  <w:style w:type="character" w:customStyle="1" w:styleId="CharChar71">
    <w:name w:val="Char Char71"/>
    <w:qFormat/>
    <w:rsid w:val="005A396D"/>
    <w:rPr>
      <w:rFonts w:ascii="Tahoma" w:hAnsi="Tahoma" w:cs="Tahoma" w:hint="default"/>
      <w:shd w:val="clear" w:color="auto" w:fill="000080"/>
      <w:lang w:val="en-GB" w:eastAsia="en-US"/>
    </w:rPr>
  </w:style>
  <w:style w:type="character" w:customStyle="1" w:styleId="CharChar101">
    <w:name w:val="Char Char101"/>
    <w:qFormat/>
    <w:rsid w:val="005A396D"/>
    <w:rPr>
      <w:rFonts w:ascii="Times New Roman" w:hAnsi="Times New Roman" w:cs="Times New Roman" w:hint="default"/>
      <w:lang w:val="en-GB" w:eastAsia="en-US"/>
    </w:rPr>
  </w:style>
  <w:style w:type="character" w:customStyle="1" w:styleId="CharChar91">
    <w:name w:val="Char Char91"/>
    <w:qFormat/>
    <w:rsid w:val="005A396D"/>
    <w:rPr>
      <w:rFonts w:ascii="Tahoma" w:hAnsi="Tahoma" w:cs="Tahoma" w:hint="default"/>
      <w:sz w:val="16"/>
      <w:lang w:val="en-GB" w:eastAsia="en-US"/>
    </w:rPr>
  </w:style>
  <w:style w:type="character" w:customStyle="1" w:styleId="CharChar81">
    <w:name w:val="Char Char81"/>
    <w:semiHidden/>
    <w:qFormat/>
    <w:rsid w:val="005A396D"/>
    <w:rPr>
      <w:rFonts w:ascii="Times New Roman" w:hAnsi="Times New Roman" w:cs="Times New Roman" w:hint="default"/>
      <w:b/>
      <w:bCs w:val="0"/>
      <w:lang w:val="en-GB" w:eastAsia="en-US"/>
    </w:rPr>
  </w:style>
  <w:style w:type="character" w:customStyle="1" w:styleId="CharChar31">
    <w:name w:val="Char Char31"/>
    <w:rsid w:val="005A396D"/>
    <w:rPr>
      <w:rFonts w:ascii="Arial" w:hAnsi="Arial" w:cs="Arial" w:hint="default"/>
      <w:sz w:val="22"/>
      <w:lang w:val="en-GB" w:eastAsia="en-US" w:bidi="ar-SA"/>
    </w:rPr>
  </w:style>
  <w:style w:type="character" w:customStyle="1" w:styleId="CharChar51">
    <w:name w:val="Char Char51"/>
    <w:rsid w:val="005A396D"/>
    <w:rPr>
      <w:rFonts w:ascii="Arial" w:hAnsi="Arial" w:cs="Arial" w:hint="default"/>
      <w:sz w:val="28"/>
      <w:lang w:val="en-GB" w:eastAsia="en-US" w:bidi="ar-SA"/>
    </w:rPr>
  </w:style>
  <w:style w:type="character" w:customStyle="1" w:styleId="CharChar211">
    <w:name w:val="Char Char211"/>
    <w:rsid w:val="005A396D"/>
    <w:rPr>
      <w:rFonts w:ascii="Times New Roman" w:hAnsi="Times New Roman" w:cs="Times New Roman" w:hint="default"/>
      <w:lang w:val="en-GB" w:eastAsia="en-US"/>
    </w:rPr>
  </w:style>
  <w:style w:type="character" w:customStyle="1" w:styleId="CharChar61">
    <w:name w:val="Char Char61"/>
    <w:rsid w:val="005A396D"/>
    <w:rPr>
      <w:rFonts w:ascii="Arial" w:eastAsia="SimSun" w:hAnsi="Arial" w:cs="Arial" w:hint="default"/>
      <w:sz w:val="32"/>
      <w:lang w:val="en-GB" w:eastAsia="en-US" w:bidi="ar-SA"/>
    </w:rPr>
  </w:style>
  <w:style w:type="character" w:customStyle="1" w:styleId="CharChar161">
    <w:name w:val="Char Char161"/>
    <w:rsid w:val="005A396D"/>
    <w:rPr>
      <w:rFonts w:ascii="Arial" w:eastAsia="SimSun" w:hAnsi="Arial" w:cs="Arial" w:hint="default"/>
      <w:lang w:val="en-GB" w:eastAsia="en-US" w:bidi="ar-SA"/>
    </w:rPr>
  </w:style>
  <w:style w:type="character" w:customStyle="1" w:styleId="CharChar141">
    <w:name w:val="Char Char141"/>
    <w:rsid w:val="005A396D"/>
    <w:rPr>
      <w:rFonts w:ascii="Arial" w:eastAsia="SimSun" w:hAnsi="Arial" w:cs="Arial" w:hint="default"/>
      <w:sz w:val="36"/>
      <w:lang w:val="en-GB" w:eastAsia="en-US" w:bidi="ar-SA"/>
    </w:rPr>
  </w:style>
  <w:style w:type="character" w:customStyle="1" w:styleId="CharChar251">
    <w:name w:val="Char Char251"/>
    <w:rsid w:val="005A396D"/>
    <w:rPr>
      <w:rFonts w:ascii="Arial" w:hAnsi="Arial" w:cs="Arial" w:hint="default"/>
      <w:lang w:val="en-GB" w:eastAsia="en-US"/>
    </w:rPr>
  </w:style>
  <w:style w:type="character" w:customStyle="1" w:styleId="CharChar171">
    <w:name w:val="Char Char171"/>
    <w:rsid w:val="005A396D"/>
    <w:rPr>
      <w:rFonts w:ascii="Tahoma" w:hAnsi="Tahoma" w:cs="Tahoma" w:hint="default"/>
      <w:shd w:val="clear" w:color="auto" w:fill="000080"/>
      <w:lang w:val="en-GB" w:eastAsia="en-US"/>
    </w:rPr>
  </w:style>
  <w:style w:type="character" w:customStyle="1" w:styleId="CharChar191">
    <w:name w:val="Char Char191"/>
    <w:rsid w:val="005A396D"/>
    <w:rPr>
      <w:rFonts w:ascii="Times New Roman" w:hAnsi="Times New Roman" w:cs="Times New Roman" w:hint="default"/>
      <w:lang w:val="en-GB"/>
    </w:rPr>
  </w:style>
  <w:style w:type="character" w:customStyle="1" w:styleId="CharChar201">
    <w:name w:val="Char Char201"/>
    <w:rsid w:val="005A396D"/>
    <w:rPr>
      <w:rFonts w:ascii="Tahoma" w:hAnsi="Tahoma" w:cs="Tahoma" w:hint="default"/>
      <w:sz w:val="16"/>
      <w:szCs w:val="16"/>
      <w:lang w:val="en-GB" w:eastAsia="en-US"/>
    </w:rPr>
  </w:style>
  <w:style w:type="character" w:customStyle="1" w:styleId="CharChar301">
    <w:name w:val="Char Char301"/>
    <w:rsid w:val="005A396D"/>
    <w:rPr>
      <w:rFonts w:ascii="Arial" w:hAnsi="Arial" w:cs="Arial" w:hint="default"/>
      <w:lang w:val="en-GB" w:eastAsia="en-US"/>
    </w:rPr>
  </w:style>
  <w:style w:type="character" w:customStyle="1" w:styleId="CharChar291">
    <w:name w:val="Char Char291"/>
    <w:qFormat/>
    <w:rsid w:val="005A396D"/>
    <w:rPr>
      <w:rFonts w:ascii="Arial" w:hAnsi="Arial" w:cs="Arial" w:hint="default"/>
      <w:sz w:val="36"/>
      <w:lang w:val="en-GB" w:eastAsia="en-US"/>
    </w:rPr>
  </w:style>
  <w:style w:type="character" w:customStyle="1" w:styleId="CharChar261">
    <w:name w:val="Char Char261"/>
    <w:rsid w:val="005A396D"/>
    <w:rPr>
      <w:rFonts w:ascii="Times New Roman" w:hAnsi="Times New Roman" w:cs="Times New Roman" w:hint="default"/>
      <w:lang w:val="en-GB" w:eastAsia="en-US"/>
    </w:rPr>
  </w:style>
  <w:style w:type="character" w:customStyle="1" w:styleId="CharChar281">
    <w:name w:val="Char Char281"/>
    <w:qFormat/>
    <w:rsid w:val="005A396D"/>
    <w:rPr>
      <w:rFonts w:ascii="Arial" w:hAnsi="Arial" w:cs="Arial" w:hint="default"/>
      <w:sz w:val="36"/>
      <w:lang w:val="en-GB" w:eastAsia="en-US"/>
    </w:rPr>
  </w:style>
  <w:style w:type="character" w:customStyle="1" w:styleId="CharChar271">
    <w:name w:val="Char Char271"/>
    <w:rsid w:val="005A396D"/>
    <w:rPr>
      <w:rFonts w:ascii="Arial" w:hAnsi="Arial" w:cs="Arial" w:hint="default"/>
      <w:b/>
      <w:bCs w:val="0"/>
      <w:i/>
      <w:iCs w:val="0"/>
      <w:noProof/>
      <w:sz w:val="18"/>
      <w:lang w:val="en-GB" w:eastAsia="en-US"/>
    </w:rPr>
  </w:style>
  <w:style w:type="character" w:customStyle="1" w:styleId="CharChar111">
    <w:name w:val="Char Char111"/>
    <w:rsid w:val="005A396D"/>
    <w:rPr>
      <w:lang w:val="en-GB" w:eastAsia="en-US" w:bidi="ar-SA"/>
    </w:rPr>
  </w:style>
  <w:style w:type="character" w:customStyle="1" w:styleId="ZchnZchn51">
    <w:name w:val="Zchn Zchn51"/>
    <w:qFormat/>
    <w:rsid w:val="005A396D"/>
    <w:rPr>
      <w:rFonts w:ascii="Courier New" w:eastAsia="Batang" w:hAnsi="Courier New" w:cs="Courier New" w:hint="default"/>
      <w:lang w:val="nb-NO" w:eastAsia="en-US" w:bidi="ar-SA"/>
    </w:rPr>
  </w:style>
  <w:style w:type="character" w:customStyle="1" w:styleId="CharChar151">
    <w:name w:val="Char Char151"/>
    <w:rsid w:val="005A396D"/>
    <w:rPr>
      <w:rFonts w:ascii="Arial" w:hAnsi="Arial" w:cs="Arial" w:hint="default"/>
      <w:sz w:val="36"/>
      <w:lang w:val="en-GB"/>
    </w:rPr>
  </w:style>
  <w:style w:type="character" w:customStyle="1" w:styleId="CharChar131">
    <w:name w:val="Char Char131"/>
    <w:semiHidden/>
    <w:rsid w:val="005A396D"/>
    <w:rPr>
      <w:rFonts w:ascii="SimSun" w:eastAsia="SimSun" w:hAnsi="SimSun" w:hint="eastAsia"/>
      <w:lang w:val="en-GB" w:eastAsia="en-US" w:bidi="ar-SA"/>
    </w:rPr>
  </w:style>
  <w:style w:type="character" w:customStyle="1" w:styleId="Char40">
    <w:name w:val="批注主题 Char4"/>
    <w:rsid w:val="005A396D"/>
    <w:rPr>
      <w:b/>
      <w:bCs/>
      <w:lang w:eastAsia="en-US"/>
    </w:rPr>
  </w:style>
  <w:style w:type="character" w:customStyle="1" w:styleId="Char22">
    <w:name w:val="日期 Char2"/>
    <w:rsid w:val="005A396D"/>
    <w:rPr>
      <w:rFonts w:ascii="Times New Roman" w:eastAsia="Times New Roman" w:hAnsi="Times New Roman" w:cs="Times New Roman" w:hint="default"/>
      <w:lang w:val="en-GB" w:eastAsia="en-US"/>
    </w:rPr>
  </w:style>
  <w:style w:type="table" w:customStyle="1" w:styleId="TableGrid51">
    <w:name w:val="Table Grid5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5A396D"/>
    <w:pPr>
      <w:textAlignment w:val="auto"/>
    </w:pPr>
    <w:rPr>
      <w:rFonts w:ascii="Tahoma" w:eastAsia="Times New Roman" w:hAnsi="Tahoma" w:cs="Tahoma"/>
      <w:sz w:val="16"/>
      <w:szCs w:val="16"/>
      <w:lang w:eastAsia="en-GB"/>
    </w:rPr>
  </w:style>
  <w:style w:type="paragraph" w:customStyle="1" w:styleId="63">
    <w:name w:val="図表番号6"/>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5A396D"/>
    <w:pPr>
      <w:ind w:left="851" w:hanging="284"/>
    </w:pPr>
  </w:style>
  <w:style w:type="paragraph" w:customStyle="1" w:styleId="65">
    <w:name w:val="箇条書き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5A396D"/>
    <w:pPr>
      <w:tabs>
        <w:tab w:val="clear" w:pos="644"/>
        <w:tab w:val="num" w:pos="1494"/>
      </w:tabs>
      <w:ind w:left="851" w:hanging="284"/>
    </w:pPr>
  </w:style>
  <w:style w:type="paragraph" w:customStyle="1" w:styleId="360">
    <w:name w:val="箇条書き 36"/>
    <w:basedOn w:val="261"/>
    <w:qFormat/>
    <w:rsid w:val="005A396D"/>
    <w:pPr>
      <w:ind w:left="1135"/>
    </w:pPr>
  </w:style>
  <w:style w:type="paragraph" w:customStyle="1" w:styleId="262">
    <w:name w:val="一覧 26"/>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5A396D"/>
  </w:style>
  <w:style w:type="paragraph" w:customStyle="1" w:styleId="460">
    <w:name w:val="一覧 46"/>
    <w:basedOn w:val="361"/>
    <w:qFormat/>
    <w:rsid w:val="005A396D"/>
  </w:style>
  <w:style w:type="paragraph" w:customStyle="1" w:styleId="560">
    <w:name w:val="一覧 56"/>
    <w:basedOn w:val="460"/>
    <w:qFormat/>
    <w:rsid w:val="005A396D"/>
  </w:style>
  <w:style w:type="paragraph" w:customStyle="1" w:styleId="461">
    <w:name w:val="箇条書き 46"/>
    <w:basedOn w:val="360"/>
    <w:qFormat/>
    <w:rsid w:val="005A396D"/>
    <w:pPr>
      <w:ind w:left="1418"/>
    </w:pPr>
  </w:style>
  <w:style w:type="paragraph" w:customStyle="1" w:styleId="561">
    <w:name w:val="箇条書き 56"/>
    <w:basedOn w:val="461"/>
    <w:qFormat/>
    <w:rsid w:val="005A396D"/>
  </w:style>
  <w:style w:type="paragraph" w:customStyle="1" w:styleId="66">
    <w:name w:val="コメント文字列6"/>
    <w:basedOn w:val="Normal"/>
    <w:qFormat/>
    <w:rsid w:val="005A396D"/>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5A396D"/>
    <w:rPr>
      <w:b/>
      <w:bCs/>
    </w:rPr>
  </w:style>
  <w:style w:type="paragraph" w:customStyle="1" w:styleId="68">
    <w:name w:val="見出しマップ6"/>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5A396D"/>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A396D"/>
  </w:style>
  <w:style w:type="character" w:customStyle="1" w:styleId="6d">
    <w:name w:val="コメント参照6"/>
    <w:rsid w:val="005A396D"/>
    <w:rPr>
      <w:sz w:val="16"/>
    </w:rPr>
  </w:style>
  <w:style w:type="character" w:customStyle="1" w:styleId="ListChar5">
    <w:name w:val="List Char5"/>
    <w:rsid w:val="005A396D"/>
    <w:rPr>
      <w:rFonts w:ascii="Times New Roman" w:hAnsi="Times New Roman" w:cs="Times New Roman"/>
      <w:lang w:val="en-GB"/>
    </w:rPr>
  </w:style>
  <w:style w:type="character" w:customStyle="1" w:styleId="CommentSubjectChar5">
    <w:name w:val="Comment Subject Char5"/>
    <w:rsid w:val="005A396D"/>
    <w:rPr>
      <w:rFonts w:ascii="Osaka" w:hAnsi="Osaka"/>
      <w:b/>
      <w:bCs/>
      <w:lang w:val="en-GB" w:eastAsia="en-US"/>
    </w:rPr>
  </w:style>
  <w:style w:type="paragraph" w:customStyle="1" w:styleId="CharCharCharCharChar2">
    <w:name w:val="Char Char Char Char Char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A396D"/>
    <w:pPr>
      <w:keepNext/>
      <w:numPr>
        <w:numId w:val="29"/>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A396D"/>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5A396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A396D"/>
    <w:rPr>
      <w:rFonts w:ascii="Yu Gothic Light" w:hAnsi="Yu Gothic Light" w:cs="Yu Gothic Light" w:hint="default"/>
      <w:lang w:val="nb-NO" w:eastAsia="ja-JP" w:bidi="ar-SA"/>
    </w:rPr>
  </w:style>
  <w:style w:type="character" w:customStyle="1" w:styleId="CharChar72">
    <w:name w:val="Char Char72"/>
    <w:qFormat/>
    <w:rsid w:val="005A396D"/>
    <w:rPr>
      <w:rFonts w:ascii="Calibri" w:hAnsi="Calibri" w:cs="Calibri" w:hint="default"/>
      <w:shd w:val="clear" w:color="auto" w:fill="000080"/>
      <w:lang w:val="en-GB" w:eastAsia="en-US"/>
    </w:rPr>
  </w:style>
  <w:style w:type="character" w:customStyle="1" w:styleId="CharChar102">
    <w:name w:val="Char Char102"/>
    <w:semiHidden/>
    <w:qFormat/>
    <w:rsid w:val="005A396D"/>
    <w:rPr>
      <w:rFonts w:ascii="Osaka" w:hAnsi="Osaka" w:cs="Osaka" w:hint="default"/>
      <w:lang w:val="en-GB" w:eastAsia="en-US"/>
    </w:rPr>
  </w:style>
  <w:style w:type="character" w:customStyle="1" w:styleId="CharChar92">
    <w:name w:val="Char Char92"/>
    <w:qFormat/>
    <w:rsid w:val="005A396D"/>
    <w:rPr>
      <w:rFonts w:ascii="Calibri" w:hAnsi="Calibri" w:cs="Calibri" w:hint="default"/>
      <w:sz w:val="16"/>
      <w:szCs w:val="16"/>
      <w:lang w:val="en-GB" w:eastAsia="en-US"/>
    </w:rPr>
  </w:style>
  <w:style w:type="character" w:customStyle="1" w:styleId="CharChar82">
    <w:name w:val="Char Char82"/>
    <w:semiHidden/>
    <w:qFormat/>
    <w:rsid w:val="005A396D"/>
    <w:rPr>
      <w:rFonts w:ascii="Osaka" w:hAnsi="Osaka" w:cs="Osaka" w:hint="default"/>
      <w:b/>
      <w:bCs/>
      <w:lang w:val="en-GB" w:eastAsia="en-US"/>
    </w:rPr>
  </w:style>
  <w:style w:type="character" w:customStyle="1" w:styleId="CharChar292">
    <w:name w:val="Char Char292"/>
    <w:qFormat/>
    <w:rsid w:val="005A396D"/>
    <w:rPr>
      <w:rFonts w:ascii="Helvetica" w:hAnsi="Helvetica" w:cs="Helvetica" w:hint="default"/>
      <w:sz w:val="36"/>
      <w:lang w:val="en-GB" w:eastAsia="en-US" w:bidi="ar-SA"/>
    </w:rPr>
  </w:style>
  <w:style w:type="character" w:customStyle="1" w:styleId="CharChar282">
    <w:name w:val="Char Char282"/>
    <w:qFormat/>
    <w:rsid w:val="005A396D"/>
    <w:rPr>
      <w:rFonts w:ascii="Helvetica" w:hAnsi="Helvetica" w:cs="Helvetica" w:hint="default"/>
      <w:sz w:val="32"/>
      <w:lang w:val="en-GB"/>
    </w:rPr>
  </w:style>
  <w:style w:type="character" w:customStyle="1" w:styleId="ZchnZchn52">
    <w:name w:val="Zchn Zchn52"/>
    <w:qFormat/>
    <w:rsid w:val="005A396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A396D"/>
    <w:rPr>
      <w:color w:val="808080"/>
      <w:shd w:val="clear" w:color="auto" w:fill="E6E6E6"/>
    </w:rPr>
  </w:style>
  <w:style w:type="paragraph" w:customStyle="1" w:styleId="Char1f3">
    <w:name w:val="(文字) (文字)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A396D"/>
  </w:style>
  <w:style w:type="character" w:customStyle="1" w:styleId="Char50">
    <w:name w:val="批注主题 Char5"/>
    <w:rsid w:val="005A396D"/>
    <w:rPr>
      <w:b/>
      <w:bCs/>
      <w:lang w:eastAsia="en-US"/>
    </w:rPr>
  </w:style>
  <w:style w:type="character" w:customStyle="1" w:styleId="Char31">
    <w:name w:val="日期 Char3"/>
    <w:qFormat/>
    <w:rsid w:val="005A396D"/>
    <w:rPr>
      <w:rFonts w:eastAsia="Osaka"/>
      <w:lang w:val="en-GB" w:eastAsia="en-US"/>
    </w:rPr>
  </w:style>
  <w:style w:type="paragraph" w:customStyle="1" w:styleId="112">
    <w:name w:val="修订11"/>
    <w:hidden/>
    <w:semiHidden/>
    <w:qFormat/>
    <w:rsid w:val="005A396D"/>
    <w:rPr>
      <w:rFonts w:ascii="Osaka" w:eastAsia="Bookman Old Style" w:hAnsi="Osaka" w:cs="Osaka"/>
      <w:lang w:eastAsia="en-US"/>
    </w:rPr>
  </w:style>
  <w:style w:type="paragraph" w:customStyle="1" w:styleId="94">
    <w:name w:val="无间隔9"/>
    <w:qFormat/>
    <w:rsid w:val="005A396D"/>
    <w:rPr>
      <w:rFonts w:ascii="Osaka" w:eastAsia="SimSun" w:hAnsi="Osaka" w:cs="Osaka"/>
      <w:lang w:eastAsia="en-US"/>
    </w:rPr>
  </w:style>
  <w:style w:type="character" w:customStyle="1" w:styleId="UnresolvedMention4">
    <w:name w:val="Unresolved Mention4"/>
    <w:uiPriority w:val="99"/>
    <w:unhideWhenUsed/>
    <w:rsid w:val="005A396D"/>
    <w:rPr>
      <w:color w:val="808080"/>
      <w:shd w:val="clear" w:color="auto" w:fill="E6E6E6"/>
    </w:rPr>
  </w:style>
  <w:style w:type="character" w:customStyle="1" w:styleId="MediumShading1-Accent1Char">
    <w:name w:val="Medium Shading 1 - Accent 1 Char"/>
    <w:link w:val="MediumShading1-Accent1"/>
    <w:uiPriority w:val="1"/>
    <w:rsid w:val="005A396D"/>
    <w:rPr>
      <w:rFonts w:ascii="Helvetica" w:eastAsia="MS Gothic" w:hAnsi="Helvetica"/>
      <w:lang w:val="x-none" w:eastAsia="x-none"/>
    </w:rPr>
  </w:style>
  <w:style w:type="character" w:customStyle="1" w:styleId="MediumGrid2-Accent2Char">
    <w:name w:val="Medium Grid 2 - Accent 2 Char"/>
    <w:link w:val="MediumGrid2-Accent2"/>
    <w:uiPriority w:val="29"/>
    <w:rsid w:val="005A396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396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396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396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396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396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396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396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396D"/>
    <w:pPr>
      <w:autoSpaceDN w:val="0"/>
    </w:pPr>
    <w:rPr>
      <w:rFonts w:ascii="Osaka" w:eastAsia="SimSun" w:hAnsi="Osaka" w:cs="Osaka"/>
      <w:lang w:eastAsia="en-US"/>
    </w:rPr>
  </w:style>
  <w:style w:type="paragraph" w:customStyle="1" w:styleId="LightList-Accent52">
    <w:name w:val="Light List - Accent 52"/>
    <w:basedOn w:val="Normal"/>
    <w:uiPriority w:val="34"/>
    <w:qFormat/>
    <w:rsid w:val="005A396D"/>
    <w:pPr>
      <w:ind w:left="720"/>
    </w:pPr>
    <w:rPr>
      <w:rFonts w:eastAsia="Batang"/>
      <w:lang w:eastAsia="en-GB"/>
    </w:rPr>
  </w:style>
  <w:style w:type="paragraph" w:customStyle="1" w:styleId="MediumList1-Accent42">
    <w:name w:val="Medium List 1 - Accent 42"/>
    <w:uiPriority w:val="99"/>
    <w:semiHidden/>
    <w:qFormat/>
    <w:rsid w:val="005A396D"/>
    <w:pPr>
      <w:autoSpaceDN w:val="0"/>
    </w:pPr>
    <w:rPr>
      <w:rFonts w:ascii="Osaka" w:eastAsia="SimSun" w:hAnsi="Osaka" w:cs="Osaka"/>
      <w:lang w:eastAsia="en-US"/>
    </w:rPr>
  </w:style>
  <w:style w:type="paragraph" w:customStyle="1" w:styleId="LightList-Accent33">
    <w:name w:val="Light List - Accent 33"/>
    <w:uiPriority w:val="99"/>
    <w:semiHidden/>
    <w:qFormat/>
    <w:rsid w:val="005A396D"/>
    <w:pPr>
      <w:autoSpaceDN w:val="0"/>
    </w:pPr>
    <w:rPr>
      <w:rFonts w:ascii="Osaka" w:eastAsia="SimSun" w:hAnsi="Osaka" w:cs="Osaka"/>
      <w:lang w:eastAsia="en-US"/>
    </w:rPr>
  </w:style>
  <w:style w:type="paragraph" w:customStyle="1" w:styleId="ColorfulShading-Accent12">
    <w:name w:val="Colorful Shading - Accent 12"/>
    <w:uiPriority w:val="99"/>
    <w:qFormat/>
    <w:rsid w:val="005A396D"/>
    <w:pPr>
      <w:autoSpaceDN w:val="0"/>
    </w:pPr>
    <w:rPr>
      <w:rFonts w:ascii="Osaka" w:eastAsia="SimSun" w:hAnsi="Osaka" w:cs="Osaka"/>
      <w:lang w:eastAsia="en-US"/>
    </w:rPr>
  </w:style>
  <w:style w:type="paragraph" w:customStyle="1" w:styleId="LightShading-Accent51">
    <w:name w:val="Light Shading - Accent 51"/>
    <w:uiPriority w:val="99"/>
    <w:semiHidden/>
    <w:qFormat/>
    <w:rsid w:val="005A396D"/>
    <w:pPr>
      <w:autoSpaceDN w:val="0"/>
    </w:pPr>
    <w:rPr>
      <w:rFonts w:ascii="Osaka" w:eastAsia="SimSun" w:hAnsi="Osaka" w:cs="Osaka"/>
      <w:lang w:eastAsia="en-US"/>
    </w:rPr>
  </w:style>
  <w:style w:type="paragraph" w:customStyle="1" w:styleId="LightList-Accent51">
    <w:name w:val="Light List - Accent 51"/>
    <w:basedOn w:val="Normal"/>
    <w:uiPriority w:val="34"/>
    <w:qFormat/>
    <w:rsid w:val="005A396D"/>
    <w:pPr>
      <w:ind w:left="720"/>
    </w:pPr>
    <w:rPr>
      <w:rFonts w:eastAsia="Batang"/>
      <w:lang w:eastAsia="en-GB"/>
    </w:rPr>
  </w:style>
  <w:style w:type="paragraph" w:customStyle="1" w:styleId="MediumList1-Accent41">
    <w:name w:val="Medium List 1 - Accent 41"/>
    <w:uiPriority w:val="99"/>
    <w:semiHidden/>
    <w:qFormat/>
    <w:rsid w:val="005A396D"/>
    <w:pPr>
      <w:autoSpaceDN w:val="0"/>
    </w:pPr>
    <w:rPr>
      <w:rFonts w:ascii="Osaka" w:eastAsia="SimSun" w:hAnsi="Osaka" w:cs="Osaka"/>
      <w:lang w:eastAsia="en-US"/>
    </w:rPr>
  </w:style>
  <w:style w:type="paragraph" w:customStyle="1" w:styleId="LightList-Accent32">
    <w:name w:val="Light List - Accent 32"/>
    <w:uiPriority w:val="99"/>
    <w:semiHidden/>
    <w:qFormat/>
    <w:rsid w:val="005A396D"/>
    <w:pPr>
      <w:autoSpaceDN w:val="0"/>
    </w:pPr>
    <w:rPr>
      <w:rFonts w:ascii="Osaka" w:eastAsia="SimSun" w:hAnsi="Osaka" w:cs="Osaka"/>
      <w:lang w:eastAsia="en-US"/>
    </w:rPr>
  </w:style>
  <w:style w:type="paragraph" w:customStyle="1" w:styleId="ColorfulShading-Accent11">
    <w:name w:val="Colorful Shading - Accent 11"/>
    <w:qFormat/>
    <w:rsid w:val="005A396D"/>
    <w:pPr>
      <w:autoSpaceDN w:val="0"/>
    </w:pPr>
    <w:rPr>
      <w:rFonts w:ascii="Osaka" w:eastAsia="SimSun" w:hAnsi="Osaka" w:cs="Osaka"/>
      <w:lang w:eastAsia="en-US"/>
    </w:rPr>
  </w:style>
  <w:style w:type="character" w:customStyle="1" w:styleId="2fa">
    <w:name w:val="未处理的提及2"/>
    <w:uiPriority w:val="52"/>
    <w:rsid w:val="005A396D"/>
    <w:rPr>
      <w:color w:val="808080"/>
      <w:shd w:val="clear" w:color="auto" w:fill="E6E6E6"/>
    </w:rPr>
  </w:style>
  <w:style w:type="character" w:customStyle="1" w:styleId="1ff2">
    <w:name w:val="未处理的提及1"/>
    <w:uiPriority w:val="52"/>
    <w:rsid w:val="005A396D"/>
    <w:rPr>
      <w:color w:val="808080"/>
      <w:shd w:val="clear" w:color="auto" w:fill="E6E6E6"/>
    </w:rPr>
  </w:style>
  <w:style w:type="character" w:customStyle="1" w:styleId="tlid-translation">
    <w:name w:val="tlid-translation"/>
    <w:rsid w:val="005A396D"/>
  </w:style>
  <w:style w:type="character" w:customStyle="1" w:styleId="B1Car">
    <w:name w:val="B1+ Car"/>
    <w:link w:val="B10"/>
    <w:rsid w:val="005A396D"/>
    <w:rPr>
      <w:rFonts w:eastAsia="Times New Roman"/>
    </w:rPr>
  </w:style>
  <w:style w:type="paragraph" w:customStyle="1" w:styleId="101">
    <w:name w:val="无间隔10"/>
    <w:qFormat/>
    <w:rsid w:val="005A396D"/>
    <w:rPr>
      <w:rFonts w:eastAsia="SimSun"/>
      <w:lang w:eastAsia="en-US"/>
    </w:rPr>
  </w:style>
  <w:style w:type="paragraph" w:customStyle="1" w:styleId="LightShading-Accent53">
    <w:name w:val="Light Shading - Accent 53"/>
    <w:hidden/>
    <w:uiPriority w:val="99"/>
    <w:semiHidden/>
    <w:qFormat/>
    <w:rsid w:val="005A396D"/>
    <w:rPr>
      <w:rFonts w:eastAsia="SimSun"/>
      <w:lang w:eastAsia="en-US"/>
    </w:rPr>
  </w:style>
  <w:style w:type="paragraph" w:customStyle="1" w:styleId="LightList-Accent53">
    <w:name w:val="Light List - Accent 53"/>
    <w:basedOn w:val="Normal"/>
    <w:uiPriority w:val="34"/>
    <w:qFormat/>
    <w:rsid w:val="005A396D"/>
    <w:pPr>
      <w:ind w:left="720"/>
    </w:pPr>
    <w:rPr>
      <w:rFonts w:eastAsia="DengXian"/>
    </w:rPr>
  </w:style>
  <w:style w:type="paragraph" w:customStyle="1" w:styleId="MediumList1-Accent43">
    <w:name w:val="Medium List 1 - Accent 43"/>
    <w:hidden/>
    <w:uiPriority w:val="99"/>
    <w:semiHidden/>
    <w:qFormat/>
    <w:rsid w:val="005A396D"/>
    <w:rPr>
      <w:rFonts w:eastAsia="SimSun"/>
      <w:lang w:eastAsia="en-US"/>
    </w:rPr>
  </w:style>
  <w:style w:type="character" w:customStyle="1" w:styleId="3f8">
    <w:name w:val="未处理的提及3"/>
    <w:uiPriority w:val="52"/>
    <w:rsid w:val="005A396D"/>
    <w:rPr>
      <w:color w:val="808080"/>
      <w:shd w:val="clear" w:color="auto" w:fill="E6E6E6"/>
    </w:rPr>
  </w:style>
  <w:style w:type="paragraph" w:customStyle="1" w:styleId="LightList-Accent34">
    <w:name w:val="Light List - Accent 34"/>
    <w:hidden/>
    <w:uiPriority w:val="99"/>
    <w:semiHidden/>
    <w:qFormat/>
    <w:rsid w:val="005A396D"/>
    <w:rPr>
      <w:rFonts w:eastAsia="SimSun"/>
      <w:lang w:eastAsia="en-US"/>
    </w:rPr>
  </w:style>
  <w:style w:type="paragraph" w:customStyle="1" w:styleId="ColorfulShading-Accent13">
    <w:name w:val="Colorful Shading - Accent 13"/>
    <w:hidden/>
    <w:uiPriority w:val="99"/>
    <w:unhideWhenUsed/>
    <w:qFormat/>
    <w:rsid w:val="005A396D"/>
    <w:rPr>
      <w:rFonts w:eastAsia="SimSun"/>
      <w:lang w:eastAsia="en-US"/>
    </w:rPr>
  </w:style>
  <w:style w:type="character" w:customStyle="1" w:styleId="UnresolvedMention5">
    <w:name w:val="Unresolved Mention5"/>
    <w:uiPriority w:val="99"/>
    <w:unhideWhenUsed/>
    <w:rsid w:val="005A396D"/>
    <w:rPr>
      <w:color w:val="808080"/>
      <w:shd w:val="clear" w:color="auto" w:fill="E6E6E6"/>
    </w:rPr>
  </w:style>
  <w:style w:type="character" w:customStyle="1" w:styleId="MediumGrid2Char1">
    <w:name w:val="Medium Grid 2 Char1"/>
    <w:link w:val="MediumGrid2"/>
    <w:uiPriority w:val="1"/>
    <w:rsid w:val="005A396D"/>
    <w:rPr>
      <w:rFonts w:ascii="Arial" w:eastAsia="PMingLiU" w:hAnsi="Arial"/>
      <w:lang w:val="x-none" w:eastAsia="x-none"/>
    </w:rPr>
  </w:style>
  <w:style w:type="character" w:customStyle="1" w:styleId="ColorfulGrid-Accent1Char1">
    <w:name w:val="Colorful Grid - Accent 1 Char1"/>
    <w:uiPriority w:val="29"/>
    <w:rsid w:val="005A396D"/>
    <w:rPr>
      <w:rFonts w:ascii="Arial" w:eastAsia="PMingLiU" w:hAnsi="Arial"/>
      <w:i/>
      <w:iCs/>
      <w:color w:val="000000"/>
      <w:lang w:val="en-GB" w:eastAsia="en-GB"/>
    </w:rPr>
  </w:style>
  <w:style w:type="character" w:customStyle="1" w:styleId="LightShading-Accent2Char1">
    <w:name w:val="Light Shading - Accent 2 Char1"/>
    <w:uiPriority w:val="30"/>
    <w:rsid w:val="005A39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39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39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39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396D"/>
    <w:rPr>
      <w:rFonts w:ascii="Calibri" w:eastAsia="Calibri" w:hAnsi="Calibri"/>
      <w:sz w:val="22"/>
      <w:szCs w:val="22"/>
      <w:lang w:eastAsia="en-GB"/>
    </w:rPr>
  </w:style>
  <w:style w:type="table" w:styleId="MediumGrid2">
    <w:name w:val="Medium Grid 2"/>
    <w:basedOn w:val="TableNormal"/>
    <w:link w:val="MediumGrid2Char1"/>
    <w:uiPriority w:val="1"/>
    <w:unhideWhenUsed/>
    <w:rsid w:val="005A39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396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5A396D"/>
    <w:rPr>
      <w:rFonts w:eastAsia="Batang"/>
      <w:lang w:eastAsia="en-US"/>
    </w:rPr>
  </w:style>
  <w:style w:type="paragraph" w:customStyle="1" w:styleId="113">
    <w:name w:val="无间隔11"/>
    <w:qFormat/>
    <w:rsid w:val="005A396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39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396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396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396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396D"/>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396D"/>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5A396D"/>
    <w:rPr>
      <w:rFonts w:ascii="Times New Roman" w:eastAsia="Times New Roman" w:hAnsi="Times New Roman"/>
      <w:sz w:val="18"/>
      <w:szCs w:val="18"/>
      <w:lang w:val="en-GB" w:eastAsia="en-GB"/>
    </w:rPr>
  </w:style>
  <w:style w:type="character" w:customStyle="1" w:styleId="1ff5">
    <w:name w:val="标题 字符1"/>
    <w:aliases w:val="Section Header 字符1"/>
    <w:rsid w:val="005A396D"/>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396D"/>
    <w:rPr>
      <w:rFonts w:ascii="Times New Roman" w:hAnsi="Times New Roman"/>
      <w:lang w:val="en-GB" w:eastAsia="en-US"/>
    </w:rPr>
  </w:style>
  <w:style w:type="character" w:customStyle="1" w:styleId="MediumGrid2Char2">
    <w:name w:val="Medium Grid 2 Char2"/>
    <w:uiPriority w:val="1"/>
    <w:locked/>
    <w:rsid w:val="005A39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396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396D"/>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5A396D"/>
    <w:rPr>
      <w:rFonts w:ascii="Arial" w:eastAsia="PMingLiU" w:hAnsi="Arial"/>
      <w:i/>
      <w:iCs/>
      <w:color w:val="000000"/>
      <w:lang w:val="en-GB" w:eastAsia="en-GB"/>
    </w:rPr>
  </w:style>
  <w:style w:type="character" w:customStyle="1" w:styleId="LightShading-Accent2Char2">
    <w:name w:val="Light Shading - Accent 2 Char2"/>
    <w:uiPriority w:val="30"/>
    <w:rsid w:val="005A396D"/>
    <w:rPr>
      <w:rFonts w:ascii="Arial" w:eastAsia="PMingLiU" w:hAnsi="Arial"/>
      <w:b/>
      <w:bCs/>
      <w:i/>
      <w:iCs/>
      <w:color w:val="4F81BD"/>
      <w:lang w:val="en-GB" w:eastAsia="en-GB"/>
    </w:rPr>
  </w:style>
  <w:style w:type="character" w:customStyle="1" w:styleId="MediumGrid11">
    <w:name w:val="Medium Grid 11"/>
    <w:uiPriority w:val="99"/>
    <w:rsid w:val="005A396D"/>
    <w:rPr>
      <w:color w:val="808080"/>
    </w:rPr>
  </w:style>
  <w:style w:type="character" w:customStyle="1" w:styleId="5f1">
    <w:name w:val="未处理的提及5"/>
    <w:uiPriority w:val="52"/>
    <w:rsid w:val="005A396D"/>
    <w:rPr>
      <w:color w:val="808080"/>
      <w:shd w:val="clear" w:color="auto" w:fill="E6E6E6"/>
    </w:rPr>
  </w:style>
  <w:style w:type="character" w:customStyle="1" w:styleId="4f5">
    <w:name w:val="未处理的提及4"/>
    <w:uiPriority w:val="52"/>
    <w:rsid w:val="005A396D"/>
    <w:rPr>
      <w:color w:val="808080"/>
      <w:shd w:val="clear" w:color="auto" w:fill="E6E6E6"/>
    </w:rPr>
  </w:style>
  <w:style w:type="table" w:styleId="MediumGrid1-Accent2">
    <w:name w:val="Medium Grid 1 Accent 2"/>
    <w:basedOn w:val="TableNormal"/>
    <w:uiPriority w:val="34"/>
    <w:unhideWhenUsed/>
    <w:rsid w:val="005A396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39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39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396D"/>
    <w:rPr>
      <w:rFonts w:ascii="Arial" w:hAnsi="Arial"/>
      <w:sz w:val="36"/>
      <w:lang w:eastAsia="zh-CN"/>
    </w:rPr>
  </w:style>
  <w:style w:type="character" w:customStyle="1" w:styleId="9Char2">
    <w:name w:val="标题 9 Char2"/>
    <w:rsid w:val="005A396D"/>
    <w:rPr>
      <w:rFonts w:ascii="Arial" w:hAnsi="Arial"/>
      <w:sz w:val="36"/>
      <w:lang w:eastAsia="zh-CN"/>
    </w:rPr>
  </w:style>
  <w:style w:type="character" w:customStyle="1" w:styleId="Char32">
    <w:name w:val="页脚 Char3"/>
    <w:rsid w:val="005A396D"/>
    <w:rPr>
      <w:rFonts w:ascii="Arial" w:hAnsi="Arial"/>
      <w:b/>
      <w:i/>
      <w:noProof/>
      <w:sz w:val="18"/>
      <w:lang w:val="en-US" w:eastAsia="zh-CN"/>
    </w:rPr>
  </w:style>
  <w:style w:type="character" w:customStyle="1" w:styleId="Char23">
    <w:name w:val="批注框文本 Char2"/>
    <w:rsid w:val="005A396D"/>
    <w:rPr>
      <w:rFonts w:ascii="Segoe UI" w:hAnsi="Segoe UI" w:cs="Segoe UI"/>
      <w:sz w:val="18"/>
      <w:szCs w:val="18"/>
      <w:lang w:eastAsia="en-US"/>
    </w:rPr>
  </w:style>
  <w:style w:type="character" w:customStyle="1" w:styleId="Char41">
    <w:name w:val="批注文字 Char4"/>
    <w:qFormat/>
    <w:rsid w:val="005A396D"/>
    <w:rPr>
      <w:lang w:val="en-GB" w:eastAsia="en-US"/>
    </w:rPr>
  </w:style>
  <w:style w:type="character" w:customStyle="1" w:styleId="Char24">
    <w:name w:val="文档结构图 Char2"/>
    <w:rsid w:val="005A396D"/>
    <w:rPr>
      <w:rFonts w:ascii="Tahoma" w:hAnsi="Tahoma" w:cs="Tahoma"/>
      <w:shd w:val="clear" w:color="auto" w:fill="000080"/>
      <w:lang w:val="en-GB" w:eastAsia="en-US"/>
    </w:rPr>
  </w:style>
  <w:style w:type="character" w:customStyle="1" w:styleId="Char25">
    <w:name w:val="纯文本 Char2"/>
    <w:rsid w:val="005A396D"/>
    <w:rPr>
      <w:rFonts w:ascii="Courier New" w:hAnsi="Courier New"/>
      <w:lang w:val="nb-NO" w:eastAsia="en-US"/>
    </w:rPr>
  </w:style>
  <w:style w:type="paragraph" w:customStyle="1" w:styleId="B8">
    <w:name w:val="B8"/>
    <w:basedOn w:val="B7"/>
    <w:link w:val="B8Char"/>
    <w:qFormat/>
    <w:rsid w:val="005A396D"/>
    <w:pPr>
      <w:ind w:left="2552"/>
    </w:pPr>
    <w:rPr>
      <w:rFonts w:eastAsia="MS Mincho"/>
      <w:lang w:eastAsia="ja-JP"/>
    </w:rPr>
  </w:style>
  <w:style w:type="character" w:customStyle="1" w:styleId="B8Char">
    <w:name w:val="B8 Char"/>
    <w:link w:val="B8"/>
    <w:rsid w:val="005A396D"/>
    <w:rPr>
      <w:rFonts w:eastAsia="MS Mincho"/>
      <w:lang w:eastAsia="ja-JP"/>
    </w:rPr>
  </w:style>
  <w:style w:type="paragraph" w:customStyle="1" w:styleId="BalloonText1">
    <w:name w:val="Balloon Text1"/>
    <w:basedOn w:val="Normal"/>
    <w:qFormat/>
    <w:rsid w:val="005A396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A396D"/>
    <w:pPr>
      <w:adjustRightInd/>
      <w:textAlignment w:val="auto"/>
    </w:pPr>
    <w:rPr>
      <w:rFonts w:eastAsia="Calibri"/>
      <w:b/>
      <w:bCs/>
      <w:lang w:val="en-US" w:eastAsia="en-US"/>
    </w:rPr>
  </w:style>
  <w:style w:type="paragraph" w:customStyle="1" w:styleId="87">
    <w:name w:val="87"/>
    <w:basedOn w:val="Normal"/>
    <w:qFormat/>
    <w:rsid w:val="005A396D"/>
    <w:pPr>
      <w:ind w:left="2269" w:hanging="284"/>
    </w:pPr>
    <w:rPr>
      <w:lang w:eastAsia="ja-JP"/>
    </w:rPr>
  </w:style>
  <w:style w:type="character" w:customStyle="1" w:styleId="NOChar2">
    <w:name w:val="NO Char2"/>
    <w:locked/>
    <w:rsid w:val="005A396D"/>
    <w:rPr>
      <w:lang w:eastAsia="en-US"/>
    </w:rPr>
  </w:style>
  <w:style w:type="character" w:customStyle="1" w:styleId="TF2">
    <w:name w:val="TF (文字)"/>
    <w:locked/>
    <w:rsid w:val="005A396D"/>
    <w:rPr>
      <w:rFonts w:ascii="Arial" w:hAnsi="Arial"/>
      <w:b/>
      <w:lang w:val="en-GB"/>
    </w:rPr>
  </w:style>
  <w:style w:type="paragraph" w:customStyle="1" w:styleId="TAHLeft">
    <w:name w:val="TAH + Left"/>
    <w:basedOn w:val="TAL"/>
    <w:qFormat/>
    <w:rsid w:val="005A396D"/>
    <w:pPr>
      <w:overflowPunct/>
      <w:autoSpaceDE/>
      <w:autoSpaceDN/>
      <w:adjustRightInd/>
      <w:textAlignment w:val="auto"/>
    </w:pPr>
    <w:rPr>
      <w:lang w:eastAsia="en-US"/>
    </w:rPr>
  </w:style>
  <w:style w:type="paragraph" w:customStyle="1" w:styleId="63-13">
    <w:name w:val=".6.3-13"/>
    <w:basedOn w:val="TAH"/>
    <w:rsid w:val="005A396D"/>
    <w:pPr>
      <w:overflowPunct/>
      <w:autoSpaceDE/>
      <w:autoSpaceDN/>
      <w:adjustRightInd/>
      <w:jc w:val="left"/>
      <w:textAlignment w:val="auto"/>
    </w:pPr>
    <w:rPr>
      <w:b w:val="0"/>
      <w:lang w:eastAsia="en-US"/>
    </w:rPr>
  </w:style>
  <w:style w:type="character" w:customStyle="1" w:styleId="B12">
    <w:name w:val="B1 (文字)"/>
    <w:qFormat/>
    <w:locked/>
    <w:rsid w:val="005A396D"/>
    <w:rPr>
      <w:rFonts w:ascii="Times New Roman" w:eastAsia="Times New Roman" w:hAnsi="Times New Roman" w:cs="Times New Roman"/>
      <w:sz w:val="20"/>
      <w:szCs w:val="20"/>
      <w:lang w:val="en-GB" w:eastAsia="en-US"/>
    </w:rPr>
  </w:style>
  <w:style w:type="character" w:customStyle="1" w:styleId="Char1f4">
    <w:name w:val="列表 Char1"/>
    <w:rsid w:val="005A396D"/>
    <w:rPr>
      <w:lang w:eastAsia="zh-CN"/>
    </w:rPr>
  </w:style>
  <w:style w:type="character" w:customStyle="1" w:styleId="H10">
    <w:name w:val="H1_"/>
    <w:rsid w:val="005A396D"/>
    <w:rPr>
      <w:rFonts w:ascii="Arial" w:eastAsia="MS Mincho" w:hAnsi="Arial"/>
      <w:sz w:val="36"/>
      <w:lang w:val="en-GB" w:eastAsia="en-US" w:bidi="ar-SA"/>
    </w:rPr>
  </w:style>
  <w:style w:type="character" w:customStyle="1" w:styleId="Heading2-">
    <w:name w:val="Heading 2-"/>
    <w:rsid w:val="005A39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396D"/>
    <w:rPr>
      <w:rFonts w:ascii="Arial" w:hAnsi="Arial"/>
      <w:sz w:val="32"/>
      <w:lang w:val="en-GB" w:eastAsia="en-US"/>
    </w:rPr>
  </w:style>
  <w:style w:type="paragraph" w:customStyle="1" w:styleId="TDC91">
    <w:name w:val="TDC 91"/>
    <w:basedOn w:val="TOC8"/>
    <w:qFormat/>
    <w:rsid w:val="005A396D"/>
    <w:pPr>
      <w:keepNext w:val="0"/>
      <w:ind w:left="1418" w:hanging="1418"/>
    </w:pPr>
    <w:rPr>
      <w:rFonts w:eastAsia="MS Mincho"/>
      <w:lang w:eastAsia="ja-JP"/>
    </w:rPr>
  </w:style>
  <w:style w:type="character" w:customStyle="1" w:styleId="NoteHeadingChar1">
    <w:name w:val="Note Heading Char1"/>
    <w:rsid w:val="005A396D"/>
    <w:rPr>
      <w:rFonts w:eastAsia="MS Mincho"/>
      <w:lang w:val="en-GB" w:eastAsia="x-none"/>
    </w:rPr>
  </w:style>
  <w:style w:type="character" w:customStyle="1" w:styleId="HTMLPreformattedChar1">
    <w:name w:val="HTML Preformatted Char1"/>
    <w:rsid w:val="005A396D"/>
    <w:rPr>
      <w:rFonts w:ascii="Courier New" w:eastAsia="MS Mincho" w:hAnsi="Courier New"/>
      <w:lang w:val="en-GB" w:eastAsia="x-none"/>
    </w:rPr>
  </w:style>
  <w:style w:type="paragraph" w:customStyle="1" w:styleId="Epgrafe1">
    <w:name w:val="Epígrafe1"/>
    <w:basedOn w:val="Normal"/>
    <w:next w:val="Normal"/>
    <w:qFormat/>
    <w:rsid w:val="005A396D"/>
    <w:pPr>
      <w:spacing w:before="120" w:after="120"/>
    </w:pPr>
    <w:rPr>
      <w:rFonts w:eastAsia="MS Mincho"/>
      <w:b/>
      <w:lang w:eastAsia="ja-JP"/>
    </w:rPr>
  </w:style>
  <w:style w:type="paragraph" w:customStyle="1" w:styleId="Tabladeilustraciones1">
    <w:name w:val="Tabla de ilustraciones1"/>
    <w:basedOn w:val="Normal"/>
    <w:next w:val="Normal"/>
    <w:qFormat/>
    <w:rsid w:val="005A396D"/>
    <w:pPr>
      <w:ind w:left="400" w:hanging="400"/>
      <w:jc w:val="center"/>
    </w:pPr>
    <w:rPr>
      <w:rFonts w:eastAsia="MS Mincho"/>
      <w:b/>
      <w:lang w:eastAsia="ja-JP"/>
    </w:rPr>
  </w:style>
  <w:style w:type="paragraph" w:customStyle="1" w:styleId="3f9">
    <w:name w:val="列出段落3"/>
    <w:basedOn w:val="Normal"/>
    <w:qFormat/>
    <w:rsid w:val="005A396D"/>
    <w:pPr>
      <w:overflowPunct/>
      <w:autoSpaceDE/>
      <w:autoSpaceDN/>
      <w:adjustRightInd/>
      <w:ind w:firstLineChars="200" w:firstLine="420"/>
      <w:textAlignment w:val="auto"/>
    </w:pPr>
  </w:style>
  <w:style w:type="paragraph" w:customStyle="1" w:styleId="B-Body">
    <w:name w:val="B-Body"/>
    <w:link w:val="B-BodyChar"/>
    <w:qFormat/>
    <w:rsid w:val="005A396D"/>
    <w:pPr>
      <w:tabs>
        <w:tab w:val="left" w:pos="2160"/>
      </w:tabs>
      <w:spacing w:before="120" w:after="40"/>
      <w:ind w:left="720"/>
    </w:pPr>
    <w:rPr>
      <w:rFonts w:eastAsia="SimSun"/>
      <w:sz w:val="22"/>
    </w:rPr>
  </w:style>
  <w:style w:type="character" w:customStyle="1" w:styleId="B-BodyChar">
    <w:name w:val="B-Body Char"/>
    <w:link w:val="B-Body"/>
    <w:rsid w:val="005A396D"/>
    <w:rPr>
      <w:rFonts w:eastAsia="SimSun"/>
      <w:sz w:val="22"/>
    </w:rPr>
  </w:style>
  <w:style w:type="paragraph" w:customStyle="1" w:styleId="4f6">
    <w:name w:val="列出段落4"/>
    <w:basedOn w:val="Normal"/>
    <w:qFormat/>
    <w:rsid w:val="005A396D"/>
    <w:pPr>
      <w:overflowPunct/>
      <w:autoSpaceDE/>
      <w:autoSpaceDN/>
      <w:adjustRightInd/>
      <w:ind w:firstLineChars="200" w:firstLine="420"/>
      <w:textAlignment w:val="auto"/>
    </w:pPr>
  </w:style>
  <w:style w:type="paragraph" w:customStyle="1" w:styleId="TF1">
    <w:name w:val="TF1"/>
    <w:link w:val="TFZchn"/>
    <w:qFormat/>
    <w:rsid w:val="005A396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396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396D"/>
    <w:rPr>
      <w:rFonts w:ascii="Arial" w:hAnsi="Arial"/>
      <w:sz w:val="24"/>
      <w:lang w:val="en-GB"/>
    </w:rPr>
  </w:style>
  <w:style w:type="paragraph" w:customStyle="1" w:styleId="Commentnokia0">
    <w:name w:val="Comment nokia"/>
    <w:basedOn w:val="Heading4"/>
    <w:qFormat/>
    <w:rsid w:val="005A396D"/>
    <w:rPr>
      <w:b/>
      <w:sz w:val="28"/>
      <w:lang w:eastAsia="x-none"/>
    </w:rPr>
  </w:style>
  <w:style w:type="paragraph" w:customStyle="1" w:styleId="5f2">
    <w:name w:val="列出段落5"/>
    <w:basedOn w:val="Normal"/>
    <w:qFormat/>
    <w:rsid w:val="005A396D"/>
    <w:pPr>
      <w:overflowPunct/>
      <w:autoSpaceDE/>
      <w:autoSpaceDN/>
      <w:adjustRightInd/>
      <w:ind w:firstLineChars="200" w:firstLine="420"/>
      <w:textAlignment w:val="auto"/>
    </w:pPr>
  </w:style>
  <w:style w:type="character" w:customStyle="1" w:styleId="Titre32">
    <w:name w:val="Titre 32"/>
    <w:rsid w:val="005A396D"/>
    <w:rPr>
      <w:rFonts w:ascii="Arial" w:hAnsi="Arial"/>
      <w:sz w:val="28"/>
      <w:szCs w:val="28"/>
      <w:lang w:val="en-GB" w:eastAsia="en-GB"/>
    </w:rPr>
  </w:style>
  <w:style w:type="character" w:customStyle="1" w:styleId="Titre31">
    <w:name w:val="Titre 31"/>
    <w:rsid w:val="005A396D"/>
    <w:rPr>
      <w:rFonts w:ascii="Arial" w:hAnsi="Arial"/>
      <w:sz w:val="28"/>
      <w:szCs w:val="28"/>
      <w:lang w:val="en-GB" w:eastAsia="en-GB"/>
    </w:rPr>
  </w:style>
  <w:style w:type="character" w:customStyle="1" w:styleId="trans">
    <w:name w:val="trans"/>
    <w:rsid w:val="005A396D"/>
  </w:style>
  <w:style w:type="character" w:customStyle="1" w:styleId="Head2A1">
    <w:name w:val="Head2A1"/>
    <w:rsid w:val="005A396D"/>
    <w:rPr>
      <w:rFonts w:ascii="Arial" w:eastAsia="MS Mincho" w:hAnsi="Arial" w:cs="Arial" w:hint="default"/>
      <w:sz w:val="32"/>
      <w:lang w:val="en-GB" w:eastAsia="en-US" w:bidi="ar-SA"/>
    </w:rPr>
  </w:style>
  <w:style w:type="paragraph" w:customStyle="1" w:styleId="TAHCarNotBold">
    <w:name w:val="TAH Car + Not Bold"/>
    <w:basedOn w:val="Normal"/>
    <w:qFormat/>
    <w:rsid w:val="005A396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A396D"/>
    <w:rPr>
      <w:rFonts w:ascii="Arial" w:eastAsia="Times New Roman" w:hAnsi="Arial"/>
    </w:rPr>
  </w:style>
  <w:style w:type="character" w:customStyle="1" w:styleId="Heading8Char4">
    <w:name w:val="Heading 8 Char4"/>
    <w:rsid w:val="005A396D"/>
    <w:rPr>
      <w:rFonts w:ascii="Arial" w:eastAsia="Times New Roman" w:hAnsi="Arial"/>
      <w:sz w:val="36"/>
    </w:rPr>
  </w:style>
  <w:style w:type="character" w:customStyle="1" w:styleId="Heading9Char3">
    <w:name w:val="Heading 9 Char3"/>
    <w:rsid w:val="005A396D"/>
    <w:rPr>
      <w:rFonts w:ascii="Arial" w:eastAsia="Times New Roman" w:hAnsi="Arial"/>
      <w:sz w:val="36"/>
    </w:rPr>
  </w:style>
  <w:style w:type="character" w:customStyle="1" w:styleId="FooterChar3">
    <w:name w:val="Footer Char3"/>
    <w:rsid w:val="005A396D"/>
    <w:rPr>
      <w:rFonts w:ascii="Arial" w:eastAsia="Times New Roman" w:hAnsi="Arial"/>
      <w:b/>
      <w:i/>
      <w:noProof/>
      <w:sz w:val="18"/>
    </w:rPr>
  </w:style>
  <w:style w:type="character" w:customStyle="1" w:styleId="CommentTextChar3">
    <w:name w:val="Comment Text Char3"/>
    <w:rsid w:val="005A396D"/>
    <w:rPr>
      <w:rFonts w:eastAsia="SimSun"/>
      <w:lang w:val="en-GB"/>
    </w:rPr>
  </w:style>
  <w:style w:type="character" w:customStyle="1" w:styleId="DocumentMapChar2">
    <w:name w:val="Document Map Char2"/>
    <w:uiPriority w:val="99"/>
    <w:rsid w:val="005A396D"/>
    <w:rPr>
      <w:rFonts w:ascii="Tahoma" w:eastAsia="Times New Roman" w:hAnsi="Tahoma" w:cs="Tahoma"/>
      <w:shd w:val="clear" w:color="auto" w:fill="000080"/>
      <w:lang w:val="en-GB"/>
    </w:rPr>
  </w:style>
  <w:style w:type="character" w:customStyle="1" w:styleId="NoteHeadingChar2">
    <w:name w:val="Note Heading Char2"/>
    <w:rsid w:val="005A396D"/>
    <w:rPr>
      <w:lang w:val="x-none" w:eastAsia="x-none"/>
    </w:rPr>
  </w:style>
  <w:style w:type="character" w:customStyle="1" w:styleId="PlainTextChar4">
    <w:name w:val="Plain Text Char4"/>
    <w:rsid w:val="005A396D"/>
    <w:rPr>
      <w:rFonts w:ascii="Courier New" w:eastAsia="SimSun" w:hAnsi="Courier New"/>
      <w:lang w:val="nb-NO"/>
    </w:rPr>
  </w:style>
  <w:style w:type="character" w:customStyle="1" w:styleId="BalloonTextChar2">
    <w:name w:val="Balloon Text Char2"/>
    <w:uiPriority w:val="99"/>
    <w:rsid w:val="005A396D"/>
    <w:rPr>
      <w:rFonts w:ascii="Tahoma" w:eastAsia="Times New Roman" w:hAnsi="Tahoma" w:cs="Tahoma"/>
      <w:sz w:val="16"/>
      <w:szCs w:val="16"/>
      <w:lang w:val="en-GB"/>
    </w:rPr>
  </w:style>
  <w:style w:type="character" w:customStyle="1" w:styleId="BodyTextIndentChar4">
    <w:name w:val="Body Text Indent Char4"/>
    <w:rsid w:val="005A396D"/>
    <w:rPr>
      <w:rFonts w:eastAsia="Batang"/>
      <w:lang w:val="en-GB"/>
    </w:rPr>
  </w:style>
  <w:style w:type="character" w:customStyle="1" w:styleId="BodyText2Char4">
    <w:name w:val="Body Text 2 Char4"/>
    <w:rsid w:val="005A396D"/>
    <w:rPr>
      <w:rFonts w:ascii="CG Times (WN)" w:eastAsia="Malgun Gothic" w:hAnsi="CG Times (WN)"/>
      <w:i/>
      <w:lang w:val="en-GB" w:eastAsia="ko-KR"/>
    </w:rPr>
  </w:style>
  <w:style w:type="character" w:customStyle="1" w:styleId="BodyText3Char4">
    <w:name w:val="Body Text 3 Char4"/>
    <w:rsid w:val="005A396D"/>
    <w:rPr>
      <w:rFonts w:ascii="CG Times (WN)" w:eastAsia="Osaka" w:hAnsi="CG Times (WN)"/>
      <w:color w:val="000000"/>
      <w:lang w:val="en-GB" w:eastAsia="ko-KR"/>
    </w:rPr>
  </w:style>
  <w:style w:type="character" w:customStyle="1" w:styleId="BodyTextIndent2Char4">
    <w:name w:val="Body Text Indent 2 Char4"/>
    <w:rsid w:val="005A396D"/>
    <w:rPr>
      <w:rFonts w:ascii="CG Times (WN)" w:hAnsi="CG Times (WN)"/>
      <w:lang w:val="en-GB"/>
    </w:rPr>
  </w:style>
  <w:style w:type="character" w:customStyle="1" w:styleId="HTMLPreformattedChar2">
    <w:name w:val="HTML Preformatted Char2"/>
    <w:rsid w:val="005A396D"/>
    <w:rPr>
      <w:rFonts w:ascii="Courier New" w:hAnsi="Courier New"/>
      <w:lang w:val="en-GB" w:eastAsia="x-none"/>
    </w:rPr>
  </w:style>
  <w:style w:type="character" w:customStyle="1" w:styleId="ListChar4">
    <w:name w:val="List Char4"/>
    <w:rsid w:val="005A396D"/>
    <w:rPr>
      <w:rFonts w:eastAsia="Times New Roman"/>
    </w:rPr>
  </w:style>
  <w:style w:type="paragraph" w:customStyle="1" w:styleId="wxs">
    <w:name w:val="wxs_正文"/>
    <w:basedOn w:val="Normal"/>
    <w:qFormat/>
    <w:rsid w:val="005A396D"/>
    <w:pPr>
      <w:spacing w:beforeLines="50" w:before="50" w:afterLines="50" w:after="50"/>
      <w:ind w:firstLineChars="200" w:firstLine="200"/>
    </w:pPr>
    <w:rPr>
      <w:szCs w:val="21"/>
    </w:rPr>
  </w:style>
  <w:style w:type="paragraph" w:customStyle="1" w:styleId="wxs1">
    <w:name w:val="wxs_1级标题"/>
    <w:basedOn w:val="Heading1"/>
    <w:next w:val="wxs"/>
    <w:qFormat/>
    <w:rsid w:val="005A396D"/>
    <w:pPr>
      <w:keepNext w:val="0"/>
      <w:keepLines w:val="0"/>
      <w:numPr>
        <w:numId w:val="32"/>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5A396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A396D"/>
    <w:rPr>
      <w:rFonts w:eastAsia="SimSun"/>
      <w:b/>
      <w:bCs/>
      <w:kern w:val="44"/>
      <w:sz w:val="30"/>
      <w:szCs w:val="32"/>
      <w:lang w:eastAsia="en-US"/>
    </w:rPr>
  </w:style>
  <w:style w:type="paragraph" w:customStyle="1" w:styleId="NOTE1">
    <w:name w:val="NOTE"/>
    <w:basedOn w:val="B3"/>
    <w:qFormat/>
    <w:rsid w:val="005A396D"/>
    <w:pPr>
      <w:overflowPunct/>
      <w:autoSpaceDE/>
      <w:autoSpaceDN/>
      <w:adjustRightInd/>
      <w:textAlignment w:val="auto"/>
    </w:pPr>
  </w:style>
  <w:style w:type="table" w:customStyle="1" w:styleId="1ff7">
    <w:name w:val="网格型1"/>
    <w:basedOn w:val="TableNormal"/>
    <w:next w:val="TableGrid"/>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396D"/>
    <w:pPr>
      <w:numPr>
        <w:numId w:val="31"/>
      </w:numPr>
    </w:pPr>
    <w:rPr>
      <w:rFonts w:ascii="Arial" w:hAnsi="Arial"/>
    </w:rPr>
  </w:style>
  <w:style w:type="paragraph" w:customStyle="1" w:styleId="text3bullet">
    <w:name w:val="text3 bullet"/>
    <w:basedOn w:val="Normal"/>
    <w:qFormat/>
    <w:rsid w:val="005A396D"/>
    <w:pPr>
      <w:ind w:left="360" w:hanging="360"/>
    </w:pPr>
    <w:rPr>
      <w:rFonts w:ascii="Arial" w:hAnsi="Arial"/>
    </w:rPr>
  </w:style>
  <w:style w:type="paragraph" w:customStyle="1" w:styleId="UnnumberedSubheading">
    <w:name w:val="Unnumbered Subheading"/>
    <w:basedOn w:val="H6"/>
    <w:next w:val="PlainText"/>
    <w:qFormat/>
    <w:rsid w:val="005A396D"/>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5A396D"/>
    <w:pPr>
      <w:widowControl w:val="0"/>
      <w:spacing w:after="120"/>
    </w:pPr>
    <w:rPr>
      <w:rFonts w:ascii="Arial" w:eastAsia="‚l‚r ‚oƒSƒVƒbƒN" w:hAnsi="Arial"/>
      <w:snapToGrid w:val="0"/>
      <w:lang w:eastAsia="zh-CN"/>
    </w:rPr>
  </w:style>
  <w:style w:type="paragraph" w:customStyle="1" w:styleId="L3">
    <w:name w:val="L3"/>
    <w:qFormat/>
    <w:rsid w:val="005A396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A396D"/>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A396D"/>
    <w:pPr>
      <w:spacing w:before="120" w:after="220"/>
    </w:pPr>
    <w:rPr>
      <w:rFonts w:ascii="Arial" w:eastAsia="MS Mincho" w:hAnsi="Arial"/>
      <w:noProof/>
      <w:lang w:val="en-US" w:eastAsia="en-US"/>
    </w:rPr>
  </w:style>
  <w:style w:type="paragraph" w:customStyle="1" w:styleId="nroaml">
    <w:name w:val="nroaml"/>
    <w:basedOn w:val="H6"/>
    <w:qFormat/>
    <w:rsid w:val="005A396D"/>
    <w:pPr>
      <w:ind w:left="0" w:firstLine="0"/>
    </w:pPr>
    <w:rPr>
      <w:snapToGrid w:val="0"/>
    </w:rPr>
  </w:style>
  <w:style w:type="paragraph" w:customStyle="1" w:styleId="00BodyText">
    <w:name w:val="00 BodyText"/>
    <w:basedOn w:val="Normal"/>
    <w:qFormat/>
    <w:rsid w:val="005A396D"/>
    <w:pPr>
      <w:spacing w:after="220"/>
    </w:pPr>
    <w:rPr>
      <w:rFonts w:ascii="Arial" w:hAnsi="Arial"/>
      <w:sz w:val="22"/>
      <w:lang w:val="en-US"/>
    </w:rPr>
  </w:style>
  <w:style w:type="character" w:customStyle="1" w:styleId="aff0">
    <w:name w:val="標準太字"/>
    <w:autoRedefine/>
    <w:rsid w:val="005A396D"/>
    <w:rPr>
      <w:b/>
    </w:rPr>
  </w:style>
  <w:style w:type="paragraph" w:customStyle="1" w:styleId="ActionPoint">
    <w:name w:val="ActionPoint"/>
    <w:basedOn w:val="Normal"/>
    <w:qFormat/>
    <w:rsid w:val="005A396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396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39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A396D"/>
    <w:rPr>
      <w:rFonts w:ascii="Arial Unicode MS" w:eastAsia="Arial Unicode MS" w:hAnsi="Arial Unicode MS" w:cs="Arial Unicode MS"/>
      <w:sz w:val="20"/>
      <w:szCs w:val="20"/>
    </w:rPr>
  </w:style>
  <w:style w:type="paragraph" w:customStyle="1" w:styleId="NormalAfter0pt">
    <w:name w:val="Normal + After:  0 pt"/>
    <w:basedOn w:val="Normal"/>
    <w:qFormat/>
    <w:rsid w:val="005A396D"/>
    <w:pPr>
      <w:overflowPunct/>
      <w:spacing w:after="0"/>
      <w:textAlignment w:val="auto"/>
    </w:pPr>
    <w:rPr>
      <w:rFonts w:ascii="Arial" w:hAnsi="Arial"/>
    </w:rPr>
  </w:style>
  <w:style w:type="character" w:customStyle="1" w:styleId="PTK">
    <w:name w:val="PTK"/>
    <w:semiHidden/>
    <w:rsid w:val="005A396D"/>
    <w:rPr>
      <w:rFonts w:ascii="Arial" w:hAnsi="Arial" w:cs="Arial"/>
      <w:color w:val="000080"/>
      <w:sz w:val="20"/>
      <w:szCs w:val="20"/>
    </w:rPr>
  </w:style>
  <w:style w:type="paragraph" w:customStyle="1" w:styleId="TdocList">
    <w:name w:val="Tdoc_List"/>
    <w:basedOn w:val="Normal"/>
    <w:qFormat/>
    <w:rsid w:val="005A396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396D"/>
    <w:pPr>
      <w:ind w:left="2836"/>
    </w:pPr>
    <w:rPr>
      <w:rFonts w:eastAsia="Times New Roman"/>
      <w:lang w:val="x-none"/>
    </w:rPr>
  </w:style>
  <w:style w:type="table" w:customStyle="1" w:styleId="TableGrid7">
    <w:name w:val="Table Grid7"/>
    <w:basedOn w:val="TableNormal"/>
    <w:next w:val="TableGrid"/>
    <w:uiPriority w:val="39"/>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396D"/>
    <w:rPr>
      <w:lang w:val="en-GB" w:eastAsia="en-US"/>
    </w:rPr>
  </w:style>
  <w:style w:type="paragraph" w:customStyle="1" w:styleId="T">
    <w:name w:val="T"/>
    <w:basedOn w:val="TAC"/>
    <w:rsid w:val="005A396D"/>
    <w:rPr>
      <w:lang w:eastAsia="x-none"/>
    </w:rPr>
  </w:style>
  <w:style w:type="character" w:customStyle="1" w:styleId="Char27">
    <w:name w:val="页脚 Char2"/>
    <w:rsid w:val="005A396D"/>
    <w:rPr>
      <w:rFonts w:ascii="Arial" w:hAnsi="Arial"/>
      <w:b/>
      <w:i/>
      <w:noProof/>
      <w:sz w:val="18"/>
    </w:rPr>
  </w:style>
  <w:style w:type="character" w:customStyle="1" w:styleId="Char33">
    <w:name w:val="批注文字 Char3"/>
    <w:uiPriority w:val="99"/>
    <w:qFormat/>
    <w:rsid w:val="005A396D"/>
    <w:rPr>
      <w:lang w:val="en-GB" w:eastAsia="en-US"/>
    </w:rPr>
  </w:style>
  <w:style w:type="paragraph" w:customStyle="1" w:styleId="Pl0">
    <w:name w:val="Pl"/>
    <w:basedOn w:val="Normal"/>
    <w:qFormat/>
    <w:rsid w:val="005A3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5A396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A396D"/>
    <w:pPr>
      <w:spacing w:before="120" w:after="120"/>
    </w:pPr>
    <w:rPr>
      <w:rFonts w:eastAsia="MS Mincho"/>
      <w:b/>
    </w:rPr>
  </w:style>
  <w:style w:type="character" w:customStyle="1" w:styleId="abstractlabel">
    <w:name w:val="abstractlabel"/>
    <w:rsid w:val="005A396D"/>
  </w:style>
  <w:style w:type="table" w:customStyle="1" w:styleId="TableStyle111">
    <w:name w:val="Table Style111"/>
    <w:basedOn w:val="TableNormal"/>
    <w:rsid w:val="005A396D"/>
    <w:rPr>
      <w:rFonts w:eastAsia="Times New Roman"/>
      <w:lang w:val="sv-SE" w:eastAsia="sv-SE"/>
    </w:rPr>
    <w:tblPr/>
  </w:style>
  <w:style w:type="table" w:customStyle="1" w:styleId="TableColorful11">
    <w:name w:val="Table Colorful 11"/>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396D"/>
    <w:rPr>
      <w:rFonts w:eastAsia="PMingLiU"/>
      <w:lang w:val="sv-SE" w:eastAsia="sv-SE"/>
    </w:rPr>
    <w:tblPr/>
  </w:style>
  <w:style w:type="table" w:customStyle="1" w:styleId="TableGrid43">
    <w:name w:val="Table Grid43"/>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396D"/>
    <w:rPr>
      <w:rFonts w:eastAsia="Times New Roman"/>
      <w:lang w:val="sv-SE" w:eastAsia="sv-SE"/>
    </w:rPr>
    <w:tblPr/>
  </w:style>
  <w:style w:type="table" w:customStyle="1" w:styleId="TableGrid212">
    <w:name w:val="Table Grid2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A396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396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396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A396D"/>
    <w:rPr>
      <w:i w:val="0"/>
      <w:color w:val="008000"/>
    </w:rPr>
  </w:style>
  <w:style w:type="character" w:customStyle="1" w:styleId="opdict3lineoneresulttip">
    <w:name w:val="op_dict3_lineone_result_tip"/>
    <w:rsid w:val="005A396D"/>
    <w:rPr>
      <w:color w:val="999999"/>
    </w:rPr>
  </w:style>
  <w:style w:type="character" w:customStyle="1" w:styleId="c-icon">
    <w:name w:val="c-icon"/>
    <w:rsid w:val="005A396D"/>
  </w:style>
  <w:style w:type="paragraph" w:customStyle="1" w:styleId="StyleFPArialLatin9ptCentrGauche5cmDroite50">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Char110">
    <w:name w:val="Char11"/>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396D"/>
    <w:rPr>
      <w:rFonts w:ascii="Arial" w:hAnsi="Arial"/>
      <w:b/>
      <w:i/>
      <w:noProof/>
      <w:sz w:val="18"/>
      <w:lang w:val="en-GB"/>
    </w:rPr>
  </w:style>
  <w:style w:type="character" w:customStyle="1" w:styleId="CharChar181">
    <w:name w:val="Char Char181"/>
    <w:rsid w:val="005A39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396D"/>
    <w:rPr>
      <w:rFonts w:ascii="Arial" w:eastAsia="MS Mincho" w:hAnsi="Arial"/>
      <w:lang w:val="en-GB" w:eastAsia="en-US"/>
    </w:rPr>
  </w:style>
  <w:style w:type="character" w:customStyle="1" w:styleId="CarCar81">
    <w:name w:val="Car Car81"/>
    <w:rsid w:val="005A396D"/>
    <w:rPr>
      <w:rFonts w:ascii="Arial" w:eastAsia="MS Mincho" w:hAnsi="Arial"/>
      <w:sz w:val="36"/>
      <w:lang w:val="en-GB" w:eastAsia="en-US"/>
    </w:rPr>
  </w:style>
  <w:style w:type="character" w:customStyle="1" w:styleId="CarCar31">
    <w:name w:val="Car Car31"/>
    <w:rsid w:val="005A396D"/>
    <w:rPr>
      <w:rFonts w:ascii="Arial" w:eastAsia="MS Mincho" w:hAnsi="Arial"/>
      <w:sz w:val="36"/>
      <w:lang w:val="en-GB" w:eastAsia="en-US"/>
    </w:rPr>
  </w:style>
  <w:style w:type="character" w:customStyle="1" w:styleId="CarCar71">
    <w:name w:val="Car Car71"/>
    <w:rsid w:val="005A396D"/>
    <w:rPr>
      <w:rFonts w:eastAsia="MS Mincho"/>
      <w:lang w:val="en-GB" w:eastAsia="en-US"/>
    </w:rPr>
  </w:style>
  <w:style w:type="character" w:customStyle="1" w:styleId="CarCar61">
    <w:name w:val="Car Car61"/>
    <w:rsid w:val="005A396D"/>
    <w:rPr>
      <w:rFonts w:ascii="Courier New" w:hAnsi="Courier New"/>
      <w:lang w:val="nb-NO" w:eastAsia="ja-JP"/>
    </w:rPr>
  </w:style>
  <w:style w:type="character" w:customStyle="1" w:styleId="CarCar21">
    <w:name w:val="Car Car21"/>
    <w:rsid w:val="005A396D"/>
    <w:rPr>
      <w:rFonts w:eastAsia="MS Mincho"/>
      <w:lang w:val="en-GB" w:eastAsia="ja-JP"/>
    </w:rPr>
  </w:style>
  <w:style w:type="character" w:customStyle="1" w:styleId="CarCar91">
    <w:name w:val="Car Car91"/>
    <w:rsid w:val="005A396D"/>
    <w:rPr>
      <w:rFonts w:ascii="Arial" w:hAnsi="Arial"/>
      <w:lang w:val="en-GB" w:eastAsia="ja-JP"/>
    </w:rPr>
  </w:style>
  <w:style w:type="character" w:customStyle="1" w:styleId="CarCar101">
    <w:name w:val="Car Car101"/>
    <w:rsid w:val="005A396D"/>
    <w:rPr>
      <w:rFonts w:ascii="Arial" w:hAnsi="Arial"/>
      <w:lang w:val="en-GB" w:eastAsia="ja-JP"/>
    </w:rPr>
  </w:style>
  <w:style w:type="character" w:customStyle="1" w:styleId="810">
    <w:name w:val="(文字) (文字)81"/>
    <w:rsid w:val="005A396D"/>
    <w:rPr>
      <w:rFonts w:ascii="Arial" w:eastAsia="MS Mincho" w:hAnsi="Arial"/>
      <w:lang w:val="en-GB" w:eastAsia="ar-SA" w:bidi="ar-SA"/>
    </w:rPr>
  </w:style>
  <w:style w:type="character" w:customStyle="1" w:styleId="710">
    <w:name w:val="(文字) (文字)71"/>
    <w:rsid w:val="005A396D"/>
    <w:rPr>
      <w:rFonts w:ascii="Arial" w:eastAsia="MS Mincho" w:hAnsi="Arial"/>
      <w:sz w:val="36"/>
      <w:lang w:val="en-GB" w:eastAsia="ar-SA" w:bidi="ar-SA"/>
    </w:rPr>
  </w:style>
  <w:style w:type="character" w:customStyle="1" w:styleId="610">
    <w:name w:val="(文字) (文字)61"/>
    <w:rsid w:val="005A396D"/>
    <w:rPr>
      <w:rFonts w:eastAsia="MS Mincho"/>
      <w:lang w:val="en-GB" w:eastAsia="ar-SA" w:bidi="ar-SA"/>
    </w:rPr>
  </w:style>
  <w:style w:type="character" w:customStyle="1" w:styleId="514">
    <w:name w:val="(文字) (文字)51"/>
    <w:rsid w:val="005A396D"/>
    <w:rPr>
      <w:rFonts w:ascii="Courier New" w:eastAsia="MS Mincho" w:hAnsi="Courier New"/>
      <w:lang w:val="nb-NO" w:eastAsia="ar-SA" w:bidi="ar-SA"/>
    </w:rPr>
  </w:style>
  <w:style w:type="character" w:customStyle="1" w:styleId="CharChar231">
    <w:name w:val="Char Char231"/>
    <w:rsid w:val="005A396D"/>
    <w:rPr>
      <w:rFonts w:ascii="Arial" w:hAnsi="Arial"/>
      <w:lang w:val="en-GB" w:eastAsia="en-US"/>
    </w:rPr>
  </w:style>
  <w:style w:type="character" w:customStyle="1" w:styleId="Titre33">
    <w:name w:val="Titre 33"/>
    <w:rsid w:val="005A39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A396D"/>
    <w:rPr>
      <w:rFonts w:eastAsia="DengXian" w:hint="eastAsia"/>
    </w:rPr>
    <w:tblPr>
      <w:tblInd w:w="0" w:type="nil"/>
    </w:tblPr>
  </w:style>
  <w:style w:type="character" w:customStyle="1" w:styleId="wordsection1Char">
    <w:name w:val="wordsection1 Char"/>
    <w:link w:val="wordsection1"/>
    <w:locked/>
    <w:rsid w:val="005A396D"/>
    <w:rPr>
      <w:rFonts w:ascii="Calibri" w:eastAsia="Calibri" w:hAnsi="Calibri" w:cs="Calibri"/>
      <w:lang w:val="en-US" w:eastAsia="ja-JP"/>
    </w:rPr>
  </w:style>
  <w:style w:type="paragraph" w:customStyle="1" w:styleId="xxxxxxxb1">
    <w:name w:val="x_x_x_xxxxb1"/>
    <w:basedOn w:val="Normal"/>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1ff8">
    <w:name w:val="正文1"/>
    <w:qFormat/>
    <w:rsid w:val="005A396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5A396D"/>
    <w:pPr>
      <w:spacing w:after="20"/>
      <w:ind w:left="2835" w:right="2835"/>
      <w:jc w:val="center"/>
    </w:pPr>
    <w:rPr>
      <w:rFonts w:ascii="Arial" w:hAnsi="Arial" w:cs="Arial"/>
      <w:sz w:val="18"/>
    </w:rPr>
  </w:style>
  <w:style w:type="paragraph" w:customStyle="1" w:styleId="2fb">
    <w:name w:val="正文2"/>
    <w:rsid w:val="005A396D"/>
    <w:pPr>
      <w:jc w:val="both"/>
    </w:pPr>
    <w:rPr>
      <w:rFonts w:eastAsia="SimSun"/>
      <w:kern w:val="2"/>
      <w:sz w:val="21"/>
      <w:szCs w:val="21"/>
      <w:lang w:val="en-US" w:eastAsia="zh-CN"/>
    </w:rPr>
  </w:style>
  <w:style w:type="paragraph" w:customStyle="1" w:styleId="aff1">
    <w:name w:val="文档标题"/>
    <w:basedOn w:val="Normal"/>
    <w:rsid w:val="005A396D"/>
    <w:pPr>
      <w:widowControl w:val="0"/>
      <w:tabs>
        <w:tab w:val="left" w:pos="0"/>
      </w:tabs>
      <w:overflowPunct/>
      <w:spacing w:before="300" w:after="300"/>
      <w:jc w:val="center"/>
      <w:textAlignment w:val="auto"/>
    </w:pPr>
    <w:rPr>
      <w:rFonts w:ascii="Arial" w:eastAsia="SimHei" w:hAnsi="Arial"/>
      <w:sz w:val="32"/>
      <w:szCs w:val="32"/>
      <w:lang w:val="en-US"/>
    </w:rPr>
  </w:style>
  <w:style w:type="character" w:styleId="UnresolvedMention">
    <w:name w:val="Unresolved Mention"/>
    <w:uiPriority w:val="99"/>
    <w:semiHidden/>
    <w:unhideWhenUsed/>
    <w:rsid w:val="005A396D"/>
    <w:rPr>
      <w:color w:val="808080"/>
      <w:shd w:val="clear" w:color="auto" w:fill="E6E6E6"/>
    </w:rPr>
  </w:style>
  <w:style w:type="character" w:customStyle="1" w:styleId="Char34">
    <w:name w:val="批注框文本 Char3"/>
    <w:uiPriority w:val="99"/>
    <w:rsid w:val="005A396D"/>
    <w:rPr>
      <w:rFonts w:ascii="Segoe UI" w:hAnsi="Segoe UI" w:cs="Segoe UI"/>
      <w:sz w:val="18"/>
      <w:szCs w:val="18"/>
      <w:lang w:val="en-GB"/>
    </w:rPr>
  </w:style>
  <w:style w:type="character" w:customStyle="1" w:styleId="Char35">
    <w:name w:val="文档结构图 Char3"/>
    <w:uiPriority w:val="99"/>
    <w:rsid w:val="005A396D"/>
    <w:rPr>
      <w:rFonts w:ascii="Tahoma" w:hAnsi="Tahoma" w:cs="Tahoma"/>
      <w:shd w:val="clear" w:color="auto" w:fill="000080"/>
      <w:lang w:val="en-GB"/>
    </w:rPr>
  </w:style>
  <w:style w:type="character" w:customStyle="1" w:styleId="8Char3">
    <w:name w:val="标题 8 Char3"/>
    <w:rsid w:val="005A396D"/>
    <w:rPr>
      <w:rFonts w:ascii="Arial" w:eastAsia="SimSun" w:hAnsi="Arial"/>
      <w:sz w:val="36"/>
      <w:lang w:eastAsia="zh-CN"/>
    </w:rPr>
  </w:style>
  <w:style w:type="character" w:customStyle="1" w:styleId="9Char3">
    <w:name w:val="标题 9 Char3"/>
    <w:rsid w:val="005A396D"/>
    <w:rPr>
      <w:rFonts w:ascii="Arial" w:eastAsia="SimSun" w:hAnsi="Arial"/>
      <w:sz w:val="36"/>
      <w:lang w:eastAsia="zh-CN"/>
    </w:rPr>
  </w:style>
  <w:style w:type="character" w:customStyle="1" w:styleId="Char36">
    <w:name w:val="纯文本 Char3"/>
    <w:uiPriority w:val="99"/>
    <w:rsid w:val="005A396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396D"/>
    <w:rPr>
      <w:rFonts w:ascii="Times New Roman" w:hAnsi="Times New Roman"/>
      <w:lang w:val="en-GB"/>
    </w:rPr>
  </w:style>
  <w:style w:type="character" w:customStyle="1" w:styleId="T1Char4">
    <w:name w:val="T1 Char4"/>
    <w:aliases w:val="Header 6 Char Char4"/>
    <w:rsid w:val="005A396D"/>
    <w:rPr>
      <w:rFonts w:ascii="Arial" w:eastAsia="Times New Roman" w:hAnsi="Arial" w:cs="Times New Roman"/>
      <w:sz w:val="20"/>
      <w:szCs w:val="20"/>
      <w:lang w:val="en-GB"/>
    </w:rPr>
  </w:style>
  <w:style w:type="table" w:customStyle="1" w:styleId="SGSTableBasic111">
    <w:name w:val="SGS Table Basic 111"/>
    <w:basedOn w:val="TableNormal"/>
    <w:next w:val="TableGrid"/>
    <w:rsid w:val="005A39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5A396D"/>
    <w:rPr>
      <w:rFonts w:eastAsia="MS Mincho"/>
      <w:lang w:eastAsia="en-US"/>
    </w:rPr>
  </w:style>
  <w:style w:type="paragraph" w:customStyle="1" w:styleId="264">
    <w:name w:val="本文 26"/>
    <w:basedOn w:val="Normal"/>
    <w:qFormat/>
    <w:rsid w:val="005A396D"/>
    <w:pPr>
      <w:suppressAutoHyphens/>
      <w:spacing w:after="120"/>
    </w:pPr>
    <w:rPr>
      <w:rFonts w:eastAsia="MS Mincho" w:cs="CG Times (WN)"/>
      <w:lang w:eastAsia="ar-SA"/>
    </w:rPr>
  </w:style>
  <w:style w:type="paragraph" w:customStyle="1" w:styleId="362">
    <w:name w:val="本文 36"/>
    <w:basedOn w:val="Normal"/>
    <w:qFormat/>
    <w:rsid w:val="005A396D"/>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5A39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396D"/>
    <w:rPr>
      <w:rFonts w:eastAsia="MS Mincho"/>
      <w:lang w:val="sv-SE" w:eastAsia="sv-SE"/>
    </w:rPr>
    <w:tblPr/>
  </w:style>
  <w:style w:type="table" w:customStyle="1" w:styleId="TableGrid113">
    <w:name w:val="Table Grid113"/>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396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5A396D"/>
    <w:rPr>
      <w:rFonts w:ascii="Times New Roman" w:eastAsia="Times New Roman" w:hAnsi="Times New Roman"/>
      <w:lang w:eastAsia="en-GB"/>
    </w:rPr>
  </w:style>
  <w:style w:type="character" w:customStyle="1" w:styleId="1ffa">
    <w:name w:val="表題 (文字)1"/>
    <w:aliases w:val="Section Header (文字)1"/>
    <w:rsid w:val="005A396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A396D"/>
    <w:pPr>
      <w:autoSpaceDN w:val="0"/>
    </w:pPr>
    <w:rPr>
      <w:rFonts w:eastAsia="MS Mincho"/>
      <w:lang w:eastAsia="en-US"/>
    </w:rPr>
  </w:style>
  <w:style w:type="paragraph" w:customStyle="1" w:styleId="95">
    <w:name w:val="吹き出し9"/>
    <w:basedOn w:val="Normal"/>
    <w:uiPriority w:val="99"/>
    <w:qFormat/>
    <w:rsid w:val="005A396D"/>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5A396D"/>
    <w:pPr>
      <w:ind w:left="851" w:hanging="284"/>
    </w:pPr>
  </w:style>
  <w:style w:type="paragraph" w:customStyle="1" w:styleId="76">
    <w:name w:val="箇条書き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5A396D"/>
    <w:pPr>
      <w:tabs>
        <w:tab w:val="clear" w:pos="644"/>
        <w:tab w:val="num" w:pos="1494"/>
      </w:tabs>
      <w:ind w:left="851" w:hanging="284"/>
    </w:pPr>
  </w:style>
  <w:style w:type="paragraph" w:customStyle="1" w:styleId="370">
    <w:name w:val="箇条書き 37"/>
    <w:basedOn w:val="271"/>
    <w:uiPriority w:val="99"/>
    <w:qFormat/>
    <w:rsid w:val="005A396D"/>
    <w:pPr>
      <w:ind w:left="1135"/>
    </w:pPr>
  </w:style>
  <w:style w:type="paragraph" w:customStyle="1" w:styleId="272">
    <w:name w:val="一覧 27"/>
    <w:basedOn w:val="List"/>
    <w:uiPriority w:val="99"/>
    <w:qFormat/>
    <w:rsid w:val="005A396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396D"/>
    <w:pPr>
      <w:ind w:left="1135"/>
    </w:pPr>
  </w:style>
  <w:style w:type="paragraph" w:customStyle="1" w:styleId="470">
    <w:name w:val="一覧 47"/>
    <w:basedOn w:val="371"/>
    <w:uiPriority w:val="99"/>
    <w:qFormat/>
    <w:rsid w:val="005A396D"/>
    <w:pPr>
      <w:ind w:left="1418"/>
    </w:pPr>
  </w:style>
  <w:style w:type="paragraph" w:customStyle="1" w:styleId="570">
    <w:name w:val="一覧 57"/>
    <w:basedOn w:val="470"/>
    <w:uiPriority w:val="99"/>
    <w:qFormat/>
    <w:rsid w:val="005A396D"/>
    <w:pPr>
      <w:ind w:left="1702"/>
    </w:pPr>
  </w:style>
  <w:style w:type="paragraph" w:customStyle="1" w:styleId="471">
    <w:name w:val="箇条書き 47"/>
    <w:basedOn w:val="370"/>
    <w:uiPriority w:val="99"/>
    <w:qFormat/>
    <w:rsid w:val="005A396D"/>
    <w:pPr>
      <w:ind w:left="1418"/>
    </w:pPr>
  </w:style>
  <w:style w:type="paragraph" w:customStyle="1" w:styleId="571">
    <w:name w:val="箇条書き 57"/>
    <w:basedOn w:val="471"/>
    <w:uiPriority w:val="99"/>
    <w:qFormat/>
    <w:rsid w:val="005A396D"/>
    <w:pPr>
      <w:ind w:left="1702"/>
    </w:pPr>
  </w:style>
  <w:style w:type="paragraph" w:customStyle="1" w:styleId="77">
    <w:name w:val="コメント文字列7"/>
    <w:basedOn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5A396D"/>
  </w:style>
  <w:style w:type="paragraph" w:customStyle="1" w:styleId="79">
    <w:name w:val="見出しマップ7"/>
    <w:basedOn w:val="Normal"/>
    <w:uiPriority w:val="99"/>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396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5A396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396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396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A396D"/>
  </w:style>
  <w:style w:type="character" w:customStyle="1" w:styleId="7e">
    <w:name w:val="コメント参照7"/>
    <w:rsid w:val="005A396D"/>
    <w:rPr>
      <w:sz w:val="16"/>
    </w:rPr>
  </w:style>
  <w:style w:type="paragraph" w:customStyle="1" w:styleId="940">
    <w:name w:val="目录 94"/>
    <w:basedOn w:val="TOC8"/>
    <w:qFormat/>
    <w:rsid w:val="005A396D"/>
    <w:pPr>
      <w:ind w:left="1418" w:hanging="1418"/>
    </w:pPr>
    <w:rPr>
      <w:rFonts w:eastAsia="Calibri Light"/>
      <w:bCs/>
      <w:szCs w:val="22"/>
      <w:lang w:val="en-GB" w:eastAsia="en-GB"/>
    </w:rPr>
  </w:style>
  <w:style w:type="paragraph" w:customStyle="1" w:styleId="4f8">
    <w:name w:val="题注4"/>
    <w:basedOn w:val="Normal"/>
    <w:next w:val="Normal"/>
    <w:qFormat/>
    <w:rsid w:val="005A396D"/>
    <w:pPr>
      <w:spacing w:before="120" w:after="120"/>
    </w:pPr>
    <w:rPr>
      <w:rFonts w:eastAsia="Calibri Light"/>
      <w:b/>
      <w:lang w:eastAsia="en-GB"/>
    </w:rPr>
  </w:style>
  <w:style w:type="paragraph" w:customStyle="1" w:styleId="4f9">
    <w:name w:val="图表目录4"/>
    <w:basedOn w:val="Normal"/>
    <w:next w:val="Normal"/>
    <w:qFormat/>
    <w:rsid w:val="005A396D"/>
    <w:pPr>
      <w:ind w:left="400" w:hanging="400"/>
      <w:jc w:val="center"/>
    </w:pPr>
    <w:rPr>
      <w:rFonts w:eastAsia="Calibri Light"/>
      <w:b/>
      <w:lang w:eastAsia="en-GB"/>
    </w:rPr>
  </w:style>
  <w:style w:type="paragraph" w:customStyle="1" w:styleId="TN">
    <w:name w:val="TN"/>
    <w:basedOn w:val="Normal"/>
    <w:qFormat/>
    <w:rsid w:val="005A396D"/>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rsid w:val="005A396D"/>
  </w:style>
  <w:style w:type="paragraph" w:customStyle="1" w:styleId="th1">
    <w:name w:val="th"/>
    <w:basedOn w:val="Normal"/>
    <w:rsid w:val="005A396D"/>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5A39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A396D"/>
    <w:rPr>
      <w:rFonts w:ascii="Consolas" w:eastAsia="Times New Roman" w:hAnsi="Consolas"/>
      <w:lang w:eastAsia="en-US"/>
    </w:rPr>
  </w:style>
  <w:style w:type="paragraph" w:styleId="TableofAuthorities">
    <w:name w:val="table of authorities"/>
    <w:basedOn w:val="Normal"/>
    <w:next w:val="Normal"/>
    <w:qFormat/>
    <w:rsid w:val="005A396D"/>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5A396D"/>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5A396D"/>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5A396D"/>
    <w:rPr>
      <w:rFonts w:eastAsia="Times New Roman"/>
      <w:lang w:eastAsia="en-US"/>
    </w:rPr>
  </w:style>
  <w:style w:type="paragraph" w:styleId="Index5">
    <w:name w:val="index 5"/>
    <w:basedOn w:val="Normal"/>
    <w:next w:val="Normal"/>
    <w:qFormat/>
    <w:rsid w:val="005A396D"/>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5A396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5A396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5A396D"/>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5A396D"/>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5A396D"/>
    <w:rPr>
      <w:rFonts w:eastAsia="Times New Roman"/>
      <w:lang w:eastAsia="en-US"/>
    </w:rPr>
  </w:style>
  <w:style w:type="paragraph" w:styleId="Closing">
    <w:name w:val="Closing"/>
    <w:basedOn w:val="Normal"/>
    <w:link w:val="ClosingChar"/>
    <w:qFormat/>
    <w:rsid w:val="005A396D"/>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5A396D"/>
    <w:rPr>
      <w:rFonts w:eastAsia="Times New Roman"/>
      <w:lang w:eastAsia="en-US"/>
    </w:rPr>
  </w:style>
  <w:style w:type="paragraph" w:styleId="ListContinue">
    <w:name w:val="List Continue"/>
    <w:basedOn w:val="Normal"/>
    <w:qFormat/>
    <w:rsid w:val="005A396D"/>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5A39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5A396D"/>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5A396D"/>
    <w:rPr>
      <w:rFonts w:eastAsia="Times New Roman"/>
      <w:i/>
      <w:iCs/>
      <w:lang w:eastAsia="en-US"/>
    </w:rPr>
  </w:style>
  <w:style w:type="paragraph" w:styleId="Index4">
    <w:name w:val="index 4"/>
    <w:basedOn w:val="Normal"/>
    <w:next w:val="Normal"/>
    <w:qFormat/>
    <w:rsid w:val="005A396D"/>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5A396D"/>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5A396D"/>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5A396D"/>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5A396D"/>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5A396D"/>
    <w:rPr>
      <w:rFonts w:eastAsia="Times New Roman"/>
      <w:lang w:eastAsia="en-US"/>
    </w:rPr>
  </w:style>
  <w:style w:type="paragraph" w:styleId="ListContinue4">
    <w:name w:val="List Continue 4"/>
    <w:basedOn w:val="Normal"/>
    <w:qFormat/>
    <w:rsid w:val="005A396D"/>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5A396D"/>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5A396D"/>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5A396D"/>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5A396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5A396D"/>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5A396D"/>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5A396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5A396D"/>
    <w:rPr>
      <w:rFonts w:eastAsia="Times New Roman"/>
      <w:lang w:eastAsia="en-US"/>
    </w:rPr>
  </w:style>
  <w:style w:type="paragraph" w:styleId="BodyTextFirstIndent2">
    <w:name w:val="Body Text First Indent 2"/>
    <w:basedOn w:val="BodyTextIndent"/>
    <w:link w:val="BodyTextFirstIndent2Char"/>
    <w:qFormat/>
    <w:rsid w:val="005A396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5A396D"/>
    <w:rPr>
      <w:rFonts w:eastAsia="Times New Roman"/>
      <w:lang w:eastAsia="en-US"/>
    </w:rPr>
  </w:style>
  <w:style w:type="paragraph" w:customStyle="1" w:styleId="Bibliography1">
    <w:name w:val="Bibliography1"/>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5A396D"/>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5A396D"/>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5A396D"/>
    <w:rPr>
      <w:rFonts w:eastAsia="Times New Roman"/>
      <w:lang w:eastAsia="en-US"/>
    </w:rPr>
  </w:style>
  <w:style w:type="character" w:customStyle="1" w:styleId="normaltextrun">
    <w:name w:val="normaltextrun"/>
    <w:basedOn w:val="DefaultParagraphFont"/>
    <w:qFormat/>
    <w:rsid w:val="005A396D"/>
  </w:style>
  <w:style w:type="paragraph" w:customStyle="1" w:styleId="Revision4">
    <w:name w:val="Revision4"/>
    <w:hidden/>
    <w:uiPriority w:val="99"/>
    <w:unhideWhenUsed/>
    <w:qFormat/>
    <w:rsid w:val="005A396D"/>
    <w:rPr>
      <w:rFonts w:eastAsia="Times New Roman"/>
      <w:lang w:eastAsia="en-US"/>
    </w:rPr>
  </w:style>
  <w:style w:type="paragraph" w:styleId="Bibliography">
    <w:name w:val="Bibliography"/>
    <w:basedOn w:val="Normal"/>
    <w:next w:val="Normal"/>
    <w:uiPriority w:val="37"/>
    <w:semiHidden/>
    <w:unhideWhenUsed/>
    <w:rsid w:val="005A396D"/>
    <w:pPr>
      <w:overflowPunct/>
      <w:autoSpaceDE/>
      <w:autoSpaceDN/>
      <w:adjustRightInd/>
      <w:textAlignment w:val="auto"/>
    </w:pPr>
    <w:rPr>
      <w:rFonts w:eastAsia="Times New Roman"/>
      <w:lang w:eastAsia="en-US"/>
    </w:rPr>
  </w:style>
  <w:style w:type="character" w:customStyle="1" w:styleId="EditorsNoteChar4">
    <w:name w:val="Editor's Note Char4"/>
    <w:qFormat/>
    <w:rsid w:val="005A396D"/>
    <w:rPr>
      <w:color w:val="FF0000"/>
      <w:lang w:eastAsia="en-US"/>
    </w:rPr>
  </w:style>
  <w:style w:type="character" w:styleId="HTMLSample">
    <w:name w:val="HTML Sample"/>
    <w:unhideWhenUsed/>
    <w:rsid w:val="005A396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396D"/>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5A396D"/>
    <w:pPr>
      <w:autoSpaceDN w:val="0"/>
    </w:pPr>
    <w:rPr>
      <w:rFonts w:eastAsia="SimSun"/>
      <w:lang w:eastAsia="en-US"/>
    </w:rPr>
  </w:style>
  <w:style w:type="paragraph" w:customStyle="1" w:styleId="LightList-Accent511">
    <w:name w:val="Light List - Accent 511"/>
    <w:basedOn w:val="Normal"/>
    <w:uiPriority w:val="34"/>
    <w:qFormat/>
    <w:rsid w:val="005A396D"/>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5A396D"/>
    <w:pPr>
      <w:autoSpaceDN w:val="0"/>
    </w:pPr>
    <w:rPr>
      <w:rFonts w:eastAsia="SimSun"/>
      <w:lang w:eastAsia="en-US"/>
    </w:rPr>
  </w:style>
  <w:style w:type="paragraph" w:customStyle="1" w:styleId="LightList-Accent321">
    <w:name w:val="Light List - Accent 321"/>
    <w:uiPriority w:val="99"/>
    <w:semiHidden/>
    <w:qFormat/>
    <w:rsid w:val="005A396D"/>
    <w:pPr>
      <w:autoSpaceDN w:val="0"/>
    </w:pPr>
    <w:rPr>
      <w:rFonts w:eastAsia="SimSun"/>
      <w:lang w:eastAsia="en-US"/>
    </w:rPr>
  </w:style>
  <w:style w:type="paragraph" w:customStyle="1" w:styleId="ColorfulShading-Accent111">
    <w:name w:val="Colorful Shading - Accent 111"/>
    <w:uiPriority w:val="99"/>
    <w:qFormat/>
    <w:rsid w:val="005A396D"/>
    <w:pPr>
      <w:autoSpaceDN w:val="0"/>
    </w:pPr>
    <w:rPr>
      <w:rFonts w:eastAsia="SimSun"/>
      <w:lang w:eastAsia="en-US"/>
    </w:rPr>
  </w:style>
  <w:style w:type="paragraph" w:customStyle="1" w:styleId="TOC93">
    <w:name w:val="TOC 93"/>
    <w:basedOn w:val="TOC8"/>
    <w:qFormat/>
    <w:rsid w:val="005A396D"/>
    <w:pPr>
      <w:ind w:left="1418" w:hanging="1418"/>
      <w:textAlignment w:val="auto"/>
    </w:pPr>
    <w:rPr>
      <w:rFonts w:eastAsia="MS Mincho"/>
      <w:lang w:eastAsia="en-GB"/>
    </w:rPr>
  </w:style>
  <w:style w:type="paragraph" w:customStyle="1" w:styleId="CarCar11">
    <w:name w:val="Car Car1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A396D"/>
    <w:rPr>
      <w:rFonts w:ascii="Arial" w:eastAsia="SimSun" w:hAnsi="Arial" w:cs="Arial"/>
      <w:b/>
      <w:kern w:val="2"/>
      <w:lang w:val="en-US"/>
      <w14:ligatures w14:val="standardContextual"/>
    </w:rPr>
  </w:style>
  <w:style w:type="paragraph" w:customStyle="1" w:styleId="Table1">
    <w:name w:val="Table"/>
    <w:basedOn w:val="Normal"/>
    <w:link w:val="Table0"/>
    <w:qFormat/>
    <w:rsid w:val="005A396D"/>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5A396D"/>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5A396D"/>
    <w:pPr>
      <w:keepNext w:val="0"/>
      <w:ind w:left="1418" w:hanging="1418"/>
      <w:textAlignment w:val="auto"/>
    </w:pPr>
    <w:rPr>
      <w:rFonts w:eastAsia="MS Mincho"/>
      <w:lang w:eastAsia="en-GB"/>
    </w:rPr>
  </w:style>
  <w:style w:type="paragraph" w:customStyle="1" w:styleId="116">
    <w:name w:val="题注1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5A396D"/>
    <w:pPr>
      <w:textAlignment w:val="auto"/>
    </w:pPr>
    <w:rPr>
      <w:rFonts w:eastAsia="Times New Roman"/>
      <w:lang w:eastAsia="en-GB"/>
    </w:rPr>
  </w:style>
  <w:style w:type="paragraph" w:customStyle="1" w:styleId="Figuretitle0">
    <w:name w:val="Figure_title"/>
    <w:basedOn w:val="Normal"/>
    <w:next w:val="Normal"/>
    <w:qFormat/>
    <w:rsid w:val="005A396D"/>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5A396D"/>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5A39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5A396D"/>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qFormat/>
    <w:rsid w:val="005A396D"/>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5A396D"/>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5A396D"/>
    <w:pPr>
      <w:numPr>
        <w:numId w:val="46"/>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5A396D"/>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5A396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A396D"/>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5A396D"/>
    <w:pPr>
      <w:spacing w:after="160" w:line="256" w:lineRule="auto"/>
    </w:pPr>
    <w:rPr>
      <w:rFonts w:eastAsia="MS Mincho"/>
      <w:lang w:eastAsia="en-US"/>
    </w:rPr>
  </w:style>
  <w:style w:type="paragraph" w:customStyle="1" w:styleId="Style90">
    <w:name w:val="_Style 90"/>
    <w:uiPriority w:val="99"/>
    <w:semiHidden/>
    <w:qFormat/>
    <w:rsid w:val="005A396D"/>
    <w:pPr>
      <w:spacing w:after="160" w:line="256" w:lineRule="auto"/>
    </w:pPr>
    <w:rPr>
      <w:rFonts w:eastAsia="MS Mincho"/>
      <w:lang w:eastAsia="en-US"/>
    </w:rPr>
  </w:style>
  <w:style w:type="paragraph" w:customStyle="1" w:styleId="7f">
    <w:name w:val="目录 7"/>
    <w:basedOn w:val="Normal"/>
    <w:next w:val="Normal"/>
    <w:uiPriority w:val="39"/>
    <w:qFormat/>
    <w:rsid w:val="005A396D"/>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5A396D"/>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5A396D"/>
    <w:pPr>
      <w:autoSpaceDN w:val="0"/>
      <w:spacing w:after="160" w:line="254" w:lineRule="auto"/>
    </w:pPr>
    <w:rPr>
      <w:rFonts w:ascii="CG Times (WN)" w:eastAsia="Times New Roman" w:hAnsi="CG Times (WN)"/>
      <w:lang w:eastAsia="en-US"/>
    </w:rPr>
  </w:style>
  <w:style w:type="character" w:styleId="LineNumber">
    <w:name w:val="line number"/>
    <w:unhideWhenUsed/>
    <w:rsid w:val="005A396D"/>
    <w:rPr>
      <w:rFonts w:ascii="Arial" w:eastAsia="SimSun" w:hAnsi="Arial" w:cs="Arial" w:hint="default"/>
      <w:color w:val="0000FF"/>
      <w:kern w:val="2"/>
      <w:lang w:val="en-US" w:eastAsia="zh-CN" w:bidi="ar-SA"/>
    </w:rPr>
  </w:style>
  <w:style w:type="character" w:customStyle="1" w:styleId="6f">
    <w:name w:val="未处理的提及6"/>
    <w:uiPriority w:val="52"/>
    <w:rsid w:val="005A396D"/>
    <w:rPr>
      <w:color w:val="808080"/>
      <w:shd w:val="clear" w:color="auto" w:fill="E6E6E6"/>
    </w:rPr>
  </w:style>
  <w:style w:type="character" w:customStyle="1" w:styleId="CharChar44">
    <w:name w:val="Char Char44"/>
    <w:rsid w:val="005A396D"/>
    <w:rPr>
      <w:rFonts w:ascii="Arial" w:hAnsi="Arial" w:cs="Arial" w:hint="default"/>
      <w:sz w:val="24"/>
      <w:lang w:val="en-GB" w:eastAsia="en-US" w:bidi="ar-SA"/>
    </w:rPr>
  </w:style>
  <w:style w:type="character" w:customStyle="1" w:styleId="CharChar114">
    <w:name w:val="Char Char114"/>
    <w:rsid w:val="005A396D"/>
    <w:rPr>
      <w:lang w:val="en-GB" w:eastAsia="ja-JP" w:bidi="ar-SA"/>
    </w:rPr>
  </w:style>
  <w:style w:type="character" w:customStyle="1" w:styleId="CharChar74">
    <w:name w:val="Char Char74"/>
    <w:rsid w:val="005A396D"/>
    <w:rPr>
      <w:rFonts w:ascii="Tahoma" w:hAnsi="Tahoma" w:cs="Tahoma" w:hint="default"/>
      <w:shd w:val="clear" w:color="auto" w:fill="000080"/>
      <w:lang w:val="en-GB" w:eastAsia="en-US"/>
    </w:rPr>
  </w:style>
  <w:style w:type="character" w:customStyle="1" w:styleId="ZchnZchn54">
    <w:name w:val="Zchn Zchn54"/>
    <w:rsid w:val="005A396D"/>
    <w:rPr>
      <w:rFonts w:ascii="Courier New" w:eastAsia="Batang" w:hAnsi="Courier New" w:cs="Courier New" w:hint="default"/>
      <w:lang w:val="nb-NO" w:eastAsia="en-US" w:bidi="ar-SA"/>
    </w:rPr>
  </w:style>
  <w:style w:type="character" w:customStyle="1" w:styleId="CharChar104">
    <w:name w:val="Char Char104"/>
    <w:semiHidden/>
    <w:rsid w:val="005A396D"/>
    <w:rPr>
      <w:rFonts w:ascii="Times New Roman" w:hAnsi="Times New Roman" w:cs="Times New Roman" w:hint="default"/>
      <w:lang w:val="en-GB" w:eastAsia="en-US"/>
    </w:rPr>
  </w:style>
  <w:style w:type="character" w:customStyle="1" w:styleId="CharChar94">
    <w:name w:val="Char Char94"/>
    <w:rsid w:val="005A396D"/>
    <w:rPr>
      <w:rFonts w:ascii="Tahoma" w:hAnsi="Tahoma" w:cs="Tahoma" w:hint="default"/>
      <w:sz w:val="16"/>
      <w:szCs w:val="16"/>
      <w:lang w:val="en-GB" w:eastAsia="en-US"/>
    </w:rPr>
  </w:style>
  <w:style w:type="character" w:customStyle="1" w:styleId="CharChar84">
    <w:name w:val="Char Char84"/>
    <w:semiHidden/>
    <w:rsid w:val="005A396D"/>
    <w:rPr>
      <w:rFonts w:ascii="Times New Roman" w:hAnsi="Times New Roman" w:cs="Times New Roman" w:hint="default"/>
      <w:b/>
      <w:bCs/>
      <w:lang w:val="en-GB" w:eastAsia="en-US"/>
    </w:rPr>
  </w:style>
  <w:style w:type="character" w:customStyle="1" w:styleId="CharChar294">
    <w:name w:val="Char Char294"/>
    <w:rsid w:val="005A396D"/>
    <w:rPr>
      <w:rFonts w:ascii="Arial" w:hAnsi="Arial" w:cs="Arial" w:hint="default"/>
      <w:sz w:val="36"/>
      <w:lang w:val="en-GB" w:eastAsia="en-US" w:bidi="ar-SA"/>
    </w:rPr>
  </w:style>
  <w:style w:type="character" w:customStyle="1" w:styleId="CharChar284">
    <w:name w:val="Char Char284"/>
    <w:rsid w:val="005A396D"/>
    <w:rPr>
      <w:rFonts w:ascii="Arial" w:hAnsi="Arial" w:cs="Arial" w:hint="default"/>
      <w:sz w:val="32"/>
      <w:lang w:val="en-GB"/>
    </w:rPr>
  </w:style>
  <w:style w:type="character" w:customStyle="1" w:styleId="CharChar243">
    <w:name w:val="Char Char243"/>
    <w:rsid w:val="005A396D"/>
    <w:rPr>
      <w:rFonts w:ascii="Arial" w:hAnsi="Arial" w:cs="Arial" w:hint="default"/>
      <w:sz w:val="36"/>
      <w:lang w:val="en-GB" w:eastAsia="en-US"/>
    </w:rPr>
  </w:style>
  <w:style w:type="character" w:customStyle="1" w:styleId="CharChar36">
    <w:name w:val="Char Char36"/>
    <w:rsid w:val="005A396D"/>
    <w:rPr>
      <w:rFonts w:ascii="Arial" w:hAnsi="Arial" w:cs="Arial" w:hint="default"/>
      <w:sz w:val="22"/>
      <w:lang w:val="en-GB" w:eastAsia="en-US" w:bidi="ar-SA"/>
    </w:rPr>
  </w:style>
  <w:style w:type="character" w:customStyle="1" w:styleId="CharChar215">
    <w:name w:val="Char Char215"/>
    <w:rsid w:val="005A396D"/>
    <w:rPr>
      <w:rFonts w:ascii="Times New Roman" w:hAnsi="Times New Roman" w:cs="Times New Roman" w:hint="default"/>
      <w:lang w:val="en-GB" w:eastAsia="en-US"/>
    </w:rPr>
  </w:style>
  <w:style w:type="character" w:customStyle="1" w:styleId="CharChar63">
    <w:name w:val="Char Char63"/>
    <w:rsid w:val="005A396D"/>
    <w:rPr>
      <w:rFonts w:ascii="Arial" w:eastAsia="SimSun" w:hAnsi="Arial" w:cs="Arial" w:hint="default"/>
      <w:sz w:val="32"/>
      <w:lang w:val="en-GB" w:eastAsia="en-US" w:bidi="ar-SA"/>
    </w:rPr>
  </w:style>
  <w:style w:type="character" w:customStyle="1" w:styleId="CharChar53">
    <w:name w:val="Char Char53"/>
    <w:rsid w:val="005A396D"/>
    <w:rPr>
      <w:rFonts w:ascii="Arial" w:eastAsia="SimSun" w:hAnsi="Arial" w:cs="Arial" w:hint="default"/>
      <w:sz w:val="28"/>
      <w:lang w:val="en-GB" w:eastAsia="en-US" w:bidi="ar-SA"/>
    </w:rPr>
  </w:style>
  <w:style w:type="character" w:customStyle="1" w:styleId="CharChar163">
    <w:name w:val="Char Char163"/>
    <w:rsid w:val="005A396D"/>
    <w:rPr>
      <w:rFonts w:ascii="Arial" w:eastAsia="SimSun" w:hAnsi="Arial" w:cs="Arial" w:hint="default"/>
      <w:lang w:val="en-GB" w:eastAsia="en-US" w:bidi="ar-SA"/>
    </w:rPr>
  </w:style>
  <w:style w:type="character" w:customStyle="1" w:styleId="CharChar143">
    <w:name w:val="Char Char143"/>
    <w:rsid w:val="005A396D"/>
    <w:rPr>
      <w:rFonts w:ascii="Arial" w:eastAsia="SimSun" w:hAnsi="Arial" w:cs="Arial" w:hint="default"/>
      <w:sz w:val="36"/>
      <w:lang w:val="en-GB" w:eastAsia="en-US" w:bidi="ar-SA"/>
    </w:rPr>
  </w:style>
  <w:style w:type="character" w:customStyle="1" w:styleId="CharChar253">
    <w:name w:val="Char Char253"/>
    <w:rsid w:val="005A396D"/>
    <w:rPr>
      <w:rFonts w:ascii="Arial" w:hAnsi="Arial" w:cs="Arial" w:hint="default"/>
      <w:lang w:val="en-GB" w:eastAsia="en-US"/>
    </w:rPr>
  </w:style>
  <w:style w:type="character" w:customStyle="1" w:styleId="CharChar173">
    <w:name w:val="Char Char173"/>
    <w:rsid w:val="005A396D"/>
    <w:rPr>
      <w:rFonts w:ascii="Tahoma" w:hAnsi="Tahoma" w:cs="Tahoma" w:hint="default"/>
      <w:shd w:val="clear" w:color="auto" w:fill="000080"/>
      <w:lang w:val="en-GB" w:eastAsia="en-US"/>
    </w:rPr>
  </w:style>
  <w:style w:type="character" w:customStyle="1" w:styleId="CharChar193">
    <w:name w:val="Char Char193"/>
    <w:rsid w:val="005A396D"/>
    <w:rPr>
      <w:rFonts w:ascii="Times New Roman" w:hAnsi="Times New Roman" w:cs="Times New Roman" w:hint="default"/>
      <w:lang w:val="en-GB"/>
    </w:rPr>
  </w:style>
  <w:style w:type="character" w:customStyle="1" w:styleId="CharChar203">
    <w:name w:val="Char Char203"/>
    <w:rsid w:val="005A396D"/>
    <w:rPr>
      <w:rFonts w:ascii="Tahoma" w:hAnsi="Tahoma" w:cs="Tahoma" w:hint="default"/>
      <w:sz w:val="16"/>
      <w:szCs w:val="16"/>
      <w:lang w:val="en-GB" w:eastAsia="en-US"/>
    </w:rPr>
  </w:style>
  <w:style w:type="character" w:customStyle="1" w:styleId="CharChar303">
    <w:name w:val="Char Char303"/>
    <w:rsid w:val="005A396D"/>
    <w:rPr>
      <w:rFonts w:ascii="Arial" w:hAnsi="Arial" w:cs="Arial" w:hint="default"/>
      <w:lang w:val="en-GB" w:eastAsia="en-US"/>
    </w:rPr>
  </w:style>
  <w:style w:type="character" w:customStyle="1" w:styleId="CharChar263">
    <w:name w:val="Char Char263"/>
    <w:rsid w:val="005A396D"/>
    <w:rPr>
      <w:rFonts w:ascii="Times New Roman" w:hAnsi="Times New Roman" w:cs="Times New Roman" w:hint="default"/>
      <w:lang w:val="en-GB" w:eastAsia="en-US"/>
    </w:rPr>
  </w:style>
  <w:style w:type="character" w:customStyle="1" w:styleId="CharChar273">
    <w:name w:val="Char Char273"/>
    <w:rsid w:val="005A396D"/>
    <w:rPr>
      <w:rFonts w:ascii="Arial" w:hAnsi="Arial" w:cs="Arial" w:hint="default"/>
      <w:b/>
      <w:bCs w:val="0"/>
      <w:i/>
      <w:iCs w:val="0"/>
      <w:noProof/>
      <w:sz w:val="18"/>
      <w:lang w:val="en-GB" w:eastAsia="en-US"/>
    </w:rPr>
  </w:style>
  <w:style w:type="character" w:customStyle="1" w:styleId="CharChar214">
    <w:name w:val="Char Char214"/>
    <w:rsid w:val="005A396D"/>
    <w:rPr>
      <w:rFonts w:ascii="Arial" w:hAnsi="Arial" w:cs="Arial" w:hint="default"/>
      <w:lang w:val="en-GB" w:eastAsia="en-US" w:bidi="ar-SA"/>
    </w:rPr>
  </w:style>
  <w:style w:type="character" w:customStyle="1" w:styleId="CharChar113">
    <w:name w:val="Char Char113"/>
    <w:rsid w:val="005A396D"/>
    <w:rPr>
      <w:rFonts w:ascii="Tahoma" w:eastAsia="SimSun" w:hAnsi="Tahoma" w:cs="Tahoma" w:hint="default"/>
      <w:lang w:val="en-GB" w:eastAsia="en-US" w:bidi="ar-SA"/>
    </w:rPr>
  </w:style>
  <w:style w:type="character" w:customStyle="1" w:styleId="CharChar133">
    <w:name w:val="Char Char133"/>
    <w:semiHidden/>
    <w:rsid w:val="005A396D"/>
    <w:rPr>
      <w:rFonts w:ascii="SimSun" w:eastAsia="SimSun" w:hAnsi="SimSun" w:hint="eastAsia"/>
      <w:lang w:val="en-GB" w:eastAsia="en-US" w:bidi="ar-SA"/>
    </w:rPr>
  </w:style>
  <w:style w:type="character" w:customStyle="1" w:styleId="CharChar153">
    <w:name w:val="Char Char153"/>
    <w:rsid w:val="005A396D"/>
    <w:rPr>
      <w:rFonts w:ascii="Arial" w:hAnsi="Arial" w:cs="Arial" w:hint="default"/>
      <w:sz w:val="36"/>
      <w:lang w:val="en-GB"/>
    </w:rPr>
  </w:style>
  <w:style w:type="character" w:customStyle="1" w:styleId="h410">
    <w:name w:val="h410"/>
    <w:rsid w:val="005A396D"/>
    <w:rPr>
      <w:rFonts w:ascii="Arial" w:hAnsi="Arial" w:cs="Arial" w:hint="default"/>
      <w:sz w:val="24"/>
      <w:lang w:val="en-GB"/>
    </w:rPr>
  </w:style>
  <w:style w:type="character" w:customStyle="1" w:styleId="h53">
    <w:name w:val="h53"/>
    <w:rsid w:val="005A396D"/>
    <w:rPr>
      <w:rFonts w:ascii="Arial" w:eastAsia="SimSun" w:hAnsi="Arial" w:cs="Arial" w:hint="default"/>
      <w:sz w:val="22"/>
      <w:lang w:val="en-GB" w:eastAsia="en-US" w:bidi="ar-SA"/>
    </w:rPr>
  </w:style>
  <w:style w:type="character" w:customStyle="1" w:styleId="CharChar110">
    <w:name w:val="Char Char110"/>
    <w:rsid w:val="005A396D"/>
    <w:rPr>
      <w:rFonts w:ascii="Arial" w:hAnsi="Arial" w:cs="Arial" w:hint="default"/>
      <w:sz w:val="32"/>
      <w:lang w:val="en-GB" w:eastAsia="en-US" w:bidi="ar-SA"/>
    </w:rPr>
  </w:style>
  <w:style w:type="character" w:customStyle="1" w:styleId="CharChar213">
    <w:name w:val="Char Char213"/>
    <w:rsid w:val="005A396D"/>
    <w:rPr>
      <w:rFonts w:ascii="Times New Roman" w:hAnsi="Times New Roman" w:cs="Times New Roman" w:hint="default"/>
      <w:lang w:val="en-GB" w:eastAsia="en-US"/>
    </w:rPr>
  </w:style>
  <w:style w:type="character" w:customStyle="1" w:styleId="CharChar83">
    <w:name w:val="Char Char83"/>
    <w:semiHidden/>
    <w:rsid w:val="005A396D"/>
    <w:rPr>
      <w:rFonts w:ascii="Times New Roman" w:hAnsi="Times New Roman" w:cs="Times New Roman" w:hint="default"/>
      <w:b/>
      <w:bCs/>
      <w:lang w:val="en-GB" w:eastAsia="en-US"/>
    </w:rPr>
  </w:style>
  <w:style w:type="character" w:customStyle="1" w:styleId="CharChar132">
    <w:name w:val="Char Char132"/>
    <w:semiHidden/>
    <w:rsid w:val="005A396D"/>
    <w:rPr>
      <w:rFonts w:ascii="SimSun" w:eastAsia="SimSun" w:hAnsi="SimSun" w:hint="eastAsia"/>
      <w:lang w:val="en-GB" w:eastAsia="en-US" w:bidi="ar-SA"/>
    </w:rPr>
  </w:style>
  <w:style w:type="character" w:customStyle="1" w:styleId="CharChar73">
    <w:name w:val="Char Char73"/>
    <w:rsid w:val="005A396D"/>
    <w:rPr>
      <w:rFonts w:ascii="Arial" w:eastAsia="SimSun" w:hAnsi="Arial" w:cs="Arial" w:hint="default"/>
      <w:sz w:val="36"/>
      <w:lang w:val="en-GB" w:eastAsia="en-US" w:bidi="ar-SA"/>
    </w:rPr>
  </w:style>
  <w:style w:type="character" w:customStyle="1" w:styleId="CharChar62">
    <w:name w:val="Char Char62"/>
    <w:rsid w:val="005A396D"/>
    <w:rPr>
      <w:rFonts w:ascii="Arial" w:eastAsia="SimSun" w:hAnsi="Arial" w:cs="Arial" w:hint="default"/>
      <w:sz w:val="32"/>
      <w:lang w:val="en-GB" w:eastAsia="en-US" w:bidi="ar-SA"/>
    </w:rPr>
  </w:style>
  <w:style w:type="character" w:customStyle="1" w:styleId="CharChar52">
    <w:name w:val="Char Char52"/>
    <w:rsid w:val="005A396D"/>
    <w:rPr>
      <w:rFonts w:ascii="Arial" w:eastAsia="SimSun" w:hAnsi="Arial" w:cs="Arial" w:hint="default"/>
      <w:sz w:val="28"/>
      <w:lang w:val="en-GB" w:eastAsia="en-US" w:bidi="ar-SA"/>
    </w:rPr>
  </w:style>
  <w:style w:type="character" w:customStyle="1" w:styleId="CharChar162">
    <w:name w:val="Char Char162"/>
    <w:rsid w:val="005A396D"/>
    <w:rPr>
      <w:rFonts w:ascii="Arial" w:eastAsia="SimSun" w:hAnsi="Arial" w:cs="Arial" w:hint="default"/>
      <w:lang w:val="en-GB" w:eastAsia="en-US" w:bidi="ar-SA"/>
    </w:rPr>
  </w:style>
  <w:style w:type="character" w:customStyle="1" w:styleId="CharChar142">
    <w:name w:val="Char Char142"/>
    <w:rsid w:val="005A396D"/>
    <w:rPr>
      <w:rFonts w:ascii="Arial" w:eastAsia="SimSun" w:hAnsi="Arial" w:cs="Arial" w:hint="default"/>
      <w:sz w:val="36"/>
      <w:lang w:val="en-GB" w:eastAsia="en-US" w:bidi="ar-SA"/>
    </w:rPr>
  </w:style>
  <w:style w:type="character" w:customStyle="1" w:styleId="CharChar112">
    <w:name w:val="Char Char112"/>
    <w:rsid w:val="005A396D"/>
    <w:rPr>
      <w:rFonts w:ascii="Tahoma" w:eastAsia="SimSun" w:hAnsi="Tahoma" w:cs="Tahoma" w:hint="default"/>
      <w:lang w:val="en-GB" w:eastAsia="en-US" w:bidi="ar-SA"/>
    </w:rPr>
  </w:style>
  <w:style w:type="character" w:customStyle="1" w:styleId="CharChar35">
    <w:name w:val="Char Char35"/>
    <w:rsid w:val="005A396D"/>
    <w:rPr>
      <w:rFonts w:ascii="Tahoma" w:hAnsi="Tahoma" w:cs="Tahoma" w:hint="default"/>
      <w:sz w:val="16"/>
      <w:szCs w:val="16"/>
      <w:lang w:val="en-GB" w:eastAsia="en-US" w:bidi="ar-SA"/>
    </w:rPr>
  </w:style>
  <w:style w:type="character" w:customStyle="1" w:styleId="CharChar252">
    <w:name w:val="Char Char252"/>
    <w:rsid w:val="005A396D"/>
    <w:rPr>
      <w:rFonts w:ascii="Arial" w:hAnsi="Arial" w:cs="Arial" w:hint="default"/>
      <w:lang w:val="en-GB" w:eastAsia="en-US"/>
    </w:rPr>
  </w:style>
  <w:style w:type="character" w:customStyle="1" w:styleId="CharChar242">
    <w:name w:val="Char Char242"/>
    <w:rsid w:val="005A396D"/>
    <w:rPr>
      <w:rFonts w:ascii="Arial" w:hAnsi="Arial" w:cs="Arial" w:hint="default"/>
      <w:sz w:val="36"/>
      <w:lang w:val="en-GB" w:eastAsia="en-US"/>
    </w:rPr>
  </w:style>
  <w:style w:type="character" w:customStyle="1" w:styleId="CharChar172">
    <w:name w:val="Char Char172"/>
    <w:rsid w:val="005A396D"/>
    <w:rPr>
      <w:rFonts w:ascii="Tahoma" w:hAnsi="Tahoma" w:cs="Tahoma" w:hint="default"/>
      <w:shd w:val="clear" w:color="auto" w:fill="000080"/>
      <w:lang w:val="en-GB" w:eastAsia="en-US"/>
    </w:rPr>
  </w:style>
  <w:style w:type="character" w:customStyle="1" w:styleId="CharChar192">
    <w:name w:val="Char Char192"/>
    <w:rsid w:val="005A396D"/>
    <w:rPr>
      <w:rFonts w:ascii="Times New Roman" w:hAnsi="Times New Roman" w:cs="Times New Roman" w:hint="default"/>
      <w:lang w:val="en-GB"/>
    </w:rPr>
  </w:style>
  <w:style w:type="character" w:customStyle="1" w:styleId="CharChar202">
    <w:name w:val="Char Char202"/>
    <w:rsid w:val="005A396D"/>
    <w:rPr>
      <w:rFonts w:ascii="Tahoma" w:hAnsi="Tahoma" w:cs="Tahoma" w:hint="default"/>
      <w:sz w:val="16"/>
      <w:szCs w:val="16"/>
      <w:lang w:val="en-GB" w:eastAsia="en-US"/>
    </w:rPr>
  </w:style>
  <w:style w:type="character" w:customStyle="1" w:styleId="CharChar302">
    <w:name w:val="Char Char302"/>
    <w:rsid w:val="005A396D"/>
    <w:rPr>
      <w:rFonts w:ascii="Arial" w:hAnsi="Arial" w:cs="Arial" w:hint="default"/>
      <w:lang w:val="en-GB" w:eastAsia="en-US"/>
    </w:rPr>
  </w:style>
  <w:style w:type="character" w:customStyle="1" w:styleId="CharChar293">
    <w:name w:val="Char Char293"/>
    <w:rsid w:val="005A396D"/>
    <w:rPr>
      <w:rFonts w:ascii="Arial" w:hAnsi="Arial" w:cs="Arial" w:hint="default"/>
      <w:sz w:val="36"/>
      <w:lang w:val="en-GB" w:eastAsia="en-US"/>
    </w:rPr>
  </w:style>
  <w:style w:type="character" w:customStyle="1" w:styleId="CharChar262">
    <w:name w:val="Char Char262"/>
    <w:rsid w:val="005A396D"/>
    <w:rPr>
      <w:rFonts w:ascii="Times New Roman" w:hAnsi="Times New Roman" w:cs="Times New Roman" w:hint="default"/>
      <w:lang w:val="en-GB" w:eastAsia="en-US"/>
    </w:rPr>
  </w:style>
  <w:style w:type="character" w:customStyle="1" w:styleId="CharChar283">
    <w:name w:val="Char Char283"/>
    <w:rsid w:val="005A396D"/>
    <w:rPr>
      <w:rFonts w:ascii="Arial" w:hAnsi="Arial" w:cs="Arial" w:hint="default"/>
      <w:sz w:val="36"/>
      <w:lang w:val="en-GB" w:eastAsia="en-US"/>
    </w:rPr>
  </w:style>
  <w:style w:type="character" w:customStyle="1" w:styleId="CharChar272">
    <w:name w:val="Char Char272"/>
    <w:rsid w:val="005A396D"/>
    <w:rPr>
      <w:rFonts w:ascii="Arial" w:hAnsi="Arial" w:cs="Arial" w:hint="default"/>
      <w:b/>
      <w:bCs w:val="0"/>
      <w:i/>
      <w:iCs w:val="0"/>
      <w:noProof/>
      <w:sz w:val="18"/>
      <w:lang w:val="en-GB" w:eastAsia="en-US"/>
    </w:rPr>
  </w:style>
  <w:style w:type="character" w:customStyle="1" w:styleId="CharChar93">
    <w:name w:val="Char Char93"/>
    <w:rsid w:val="005A396D"/>
    <w:rPr>
      <w:rFonts w:ascii="Arial" w:eastAsia="MS Mincho" w:hAnsi="Arial" w:cs="CG Times (WN)" w:hint="default"/>
      <w:kern w:val="0"/>
      <w:sz w:val="22"/>
      <w:szCs w:val="20"/>
      <w:lang w:val="en-GB" w:eastAsia="ar-SA"/>
    </w:rPr>
  </w:style>
  <w:style w:type="character" w:customStyle="1" w:styleId="CharChar34">
    <w:name w:val="Char Char34"/>
    <w:rsid w:val="005A396D"/>
    <w:rPr>
      <w:rFonts w:ascii="Arial" w:hAnsi="Arial" w:cs="Arial" w:hint="default"/>
      <w:sz w:val="22"/>
      <w:lang w:val="en-GB" w:eastAsia="en-US" w:bidi="ar-SA"/>
    </w:rPr>
  </w:style>
  <w:style w:type="character" w:customStyle="1" w:styleId="CharChar43">
    <w:name w:val="Char Char43"/>
    <w:rsid w:val="005A396D"/>
    <w:rPr>
      <w:rFonts w:ascii="Courier New" w:hAnsi="Courier New" w:cs="Courier New" w:hint="default"/>
      <w:lang w:val="nb-NO" w:eastAsia="ja-JP" w:bidi="ar-SA"/>
    </w:rPr>
  </w:style>
  <w:style w:type="character" w:customStyle="1" w:styleId="CharChar103">
    <w:name w:val="Char Char103"/>
    <w:semiHidden/>
    <w:rsid w:val="005A396D"/>
    <w:rPr>
      <w:rFonts w:ascii="Times New Roman" w:hAnsi="Times New Roman" w:cs="Times New Roman" w:hint="default"/>
      <w:lang w:val="en-GB" w:eastAsia="en-US"/>
    </w:rPr>
  </w:style>
  <w:style w:type="character" w:customStyle="1" w:styleId="CharChar152">
    <w:name w:val="Char Char152"/>
    <w:rsid w:val="005A396D"/>
    <w:rPr>
      <w:rFonts w:ascii="Arial" w:hAnsi="Arial" w:cs="Arial" w:hint="default"/>
      <w:sz w:val="36"/>
      <w:lang w:val="en-GB"/>
    </w:rPr>
  </w:style>
  <w:style w:type="character" w:customStyle="1" w:styleId="CharChar212">
    <w:name w:val="Char Char212"/>
    <w:rsid w:val="005A396D"/>
    <w:rPr>
      <w:rFonts w:ascii="Arial" w:hAnsi="Arial" w:cs="Arial" w:hint="default"/>
      <w:lang w:val="en-GB" w:eastAsia="en-US" w:bidi="ar-SA"/>
    </w:rPr>
  </w:style>
  <w:style w:type="character" w:customStyle="1" w:styleId="aff2">
    <w:name w:val="文档结构图 字符"/>
    <w:rsid w:val="005A396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5A396D"/>
    <w:rPr>
      <w:rFonts w:ascii="Arial" w:eastAsia="Times New Roman" w:hAnsi="Arial" w:cs="Arial" w:hint="default"/>
      <w:b/>
      <w:bCs w:val="0"/>
      <w:i/>
      <w:iCs w:val="0"/>
      <w:noProof/>
      <w:sz w:val="18"/>
    </w:rPr>
  </w:style>
  <w:style w:type="character" w:customStyle="1" w:styleId="aff4">
    <w:name w:val="批注框文本 字符"/>
    <w:rsid w:val="005A396D"/>
    <w:rPr>
      <w:sz w:val="18"/>
      <w:szCs w:val="18"/>
      <w:lang w:val="en-GB" w:eastAsia="en-US"/>
    </w:rPr>
  </w:style>
  <w:style w:type="character" w:customStyle="1" w:styleId="aff5">
    <w:name w:val="批注文字 字符"/>
    <w:rsid w:val="005A396D"/>
    <w:rPr>
      <w:rFonts w:ascii="MS Mincho" w:eastAsia="MS Mincho" w:hAnsi="MS Mincho" w:hint="eastAsia"/>
      <w:lang w:val="x-none" w:eastAsia="en-US"/>
    </w:rPr>
  </w:style>
  <w:style w:type="character" w:customStyle="1" w:styleId="aff6">
    <w:name w:val="批注主题 字符"/>
    <w:rsid w:val="005A396D"/>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A396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A396D"/>
    <w:rPr>
      <w:rFonts w:ascii="Times New Roman" w:eastAsia="Times New Roman" w:hAnsi="Times New Roman" w:cs="Times New Roman" w:hint="default"/>
      <w:sz w:val="16"/>
    </w:rPr>
  </w:style>
  <w:style w:type="character" w:customStyle="1" w:styleId="aff8">
    <w:name w:val="正文文本缩进 字符"/>
    <w:rsid w:val="005A396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A396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A396D"/>
    <w:rPr>
      <w:rFonts w:ascii="Arial" w:eastAsia="Times New Roman" w:hAnsi="Arial" w:cs="Arial" w:hint="default"/>
      <w:sz w:val="32"/>
    </w:rPr>
  </w:style>
  <w:style w:type="character" w:customStyle="1" w:styleId="6f0">
    <w:name w:val="标题 6 字符"/>
    <w:aliases w:val="T1 字符,Header 6 字符"/>
    <w:rsid w:val="005A396D"/>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A396D"/>
    <w:rPr>
      <w:rFonts w:ascii="Arial" w:eastAsia="Times New Roman" w:hAnsi="Arial" w:cs="Arial" w:hint="default"/>
      <w:b/>
      <w:bCs w:val="0"/>
      <w:noProof/>
      <w:sz w:val="18"/>
    </w:rPr>
  </w:style>
  <w:style w:type="character" w:customStyle="1" w:styleId="aff9">
    <w:name w:val="纯文本 字符"/>
    <w:rsid w:val="005A396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A396D"/>
    <w:rPr>
      <w:rFonts w:ascii="SimSun" w:eastAsia="SimSun" w:hAnsi="SimSun" w:hint="eastAsia"/>
      <w:lang w:val="en-GB" w:eastAsia="ja-JP"/>
    </w:rPr>
  </w:style>
  <w:style w:type="character" w:customStyle="1" w:styleId="2fd">
    <w:name w:val="正文文本 2 字符"/>
    <w:rsid w:val="005A396D"/>
    <w:rPr>
      <w:rFonts w:ascii="SimSun" w:eastAsia="SimSun" w:hAnsi="SimSun" w:hint="eastAsia"/>
      <w:i/>
      <w:iCs w:val="0"/>
      <w:lang w:val="en-GB" w:eastAsia="x-none"/>
    </w:rPr>
  </w:style>
  <w:style w:type="character" w:customStyle="1" w:styleId="3fb">
    <w:name w:val="正文文本 3 字符"/>
    <w:rsid w:val="005A396D"/>
    <w:rPr>
      <w:rFonts w:ascii="Osaka" w:eastAsia="Osaka" w:hAnsi="Osaka" w:hint="eastAsia"/>
      <w:color w:val="000000"/>
      <w:lang w:val="en-GB" w:eastAsia="x-none"/>
    </w:rPr>
  </w:style>
  <w:style w:type="character" w:customStyle="1" w:styleId="2fe">
    <w:name w:val="正文文本缩进 2 字符"/>
    <w:rsid w:val="005A396D"/>
    <w:rPr>
      <w:rFonts w:ascii="MS Mincho" w:eastAsia="MS Mincho" w:hAnsi="MS Mincho" w:hint="eastAsia"/>
      <w:lang w:val="en-GB" w:eastAsia="en-GB"/>
    </w:rPr>
  </w:style>
  <w:style w:type="character" w:customStyle="1" w:styleId="affb">
    <w:name w:val="尾注文本 字符"/>
    <w:rsid w:val="005A396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A396D"/>
    <w:rPr>
      <w:rFonts w:ascii="MS Mincho" w:eastAsia="MS Mincho" w:hAnsi="MS Mincho" w:hint="eastAsia"/>
      <w:b/>
      <w:bCs w:val="0"/>
      <w:lang w:val="en-GB" w:eastAsia="en-US"/>
    </w:rPr>
  </w:style>
  <w:style w:type="character" w:customStyle="1" w:styleId="7f0">
    <w:name w:val="标题 7 字符"/>
    <w:aliases w:val="L7 字符,Header 7 字符"/>
    <w:rsid w:val="005A396D"/>
    <w:rPr>
      <w:rFonts w:ascii="Arial" w:eastAsia="Times New Roman" w:hAnsi="Arial" w:cs="Arial" w:hint="default"/>
    </w:rPr>
  </w:style>
  <w:style w:type="character" w:customStyle="1" w:styleId="84">
    <w:name w:val="标题 8 字符"/>
    <w:rsid w:val="005A396D"/>
    <w:rPr>
      <w:rFonts w:ascii="Arial" w:eastAsia="Times New Roman" w:hAnsi="Arial" w:cs="Arial" w:hint="default"/>
      <w:sz w:val="36"/>
    </w:rPr>
  </w:style>
  <w:style w:type="character" w:customStyle="1" w:styleId="96">
    <w:name w:val="标题 9 字符"/>
    <w:rsid w:val="005A396D"/>
    <w:rPr>
      <w:rFonts w:ascii="Arial" w:eastAsia="Times New Roman" w:hAnsi="Arial" w:cs="Arial" w:hint="default"/>
      <w:sz w:val="36"/>
    </w:rPr>
  </w:style>
  <w:style w:type="character" w:customStyle="1" w:styleId="ZchnZchn53">
    <w:name w:val="Zchn Zchn53"/>
    <w:rsid w:val="005A396D"/>
    <w:rPr>
      <w:rFonts w:ascii="Courier New" w:eastAsia="Batang" w:hAnsi="Courier New" w:cs="Courier New" w:hint="default"/>
      <w:lang w:val="nb-NO" w:eastAsia="en-US" w:bidi="ar-SA"/>
    </w:rPr>
  </w:style>
  <w:style w:type="character" w:customStyle="1" w:styleId="affd">
    <w:name w:val="注释标题 字符"/>
    <w:rsid w:val="005A396D"/>
    <w:rPr>
      <w:rFonts w:ascii="MS Mincho" w:eastAsia="MS Mincho" w:hAnsi="MS Mincho" w:hint="eastAsia"/>
      <w:lang w:eastAsia="en-US"/>
    </w:rPr>
  </w:style>
  <w:style w:type="character" w:customStyle="1" w:styleId="HTML0">
    <w:name w:val="HTML 预设格式 字符"/>
    <w:rsid w:val="005A396D"/>
    <w:rPr>
      <w:rFonts w:ascii="Courier New" w:eastAsia="MS Mincho" w:hAnsi="Courier New" w:cs="Courier New" w:hint="default"/>
      <w:lang w:val="en-GB" w:eastAsia="ja-JP"/>
    </w:rPr>
  </w:style>
  <w:style w:type="character" w:customStyle="1" w:styleId="font4">
    <w:name w:val="font4"/>
    <w:qFormat/>
    <w:rsid w:val="005A396D"/>
  </w:style>
  <w:style w:type="character" w:customStyle="1" w:styleId="1ffd">
    <w:name w:val="不明显参考1"/>
    <w:uiPriority w:val="31"/>
    <w:qFormat/>
    <w:rsid w:val="005A396D"/>
    <w:rPr>
      <w:smallCaps/>
      <w:color w:val="5A5A5A"/>
    </w:rPr>
  </w:style>
  <w:style w:type="character" w:customStyle="1" w:styleId="1ffe">
    <w:name w:val="明显强调1"/>
    <w:uiPriority w:val="21"/>
    <w:qFormat/>
    <w:rsid w:val="005A396D"/>
    <w:rPr>
      <w:b/>
      <w:bCs/>
      <w:i/>
      <w:iCs/>
      <w:color w:val="4F81BD"/>
    </w:rPr>
  </w:style>
  <w:style w:type="character" w:customStyle="1" w:styleId="Char6">
    <w:name w:val="批注主题 Char6"/>
    <w:qFormat/>
    <w:rsid w:val="005A396D"/>
    <w:rPr>
      <w:rFonts w:ascii="MS Mincho" w:eastAsia="MS Mincho" w:hAnsi="MS Mincho" w:hint="eastAsia"/>
      <w:b/>
      <w:bCs/>
      <w:lang w:val="x-none" w:eastAsia="en-US"/>
    </w:rPr>
  </w:style>
  <w:style w:type="character" w:customStyle="1" w:styleId="2Char">
    <w:name w:val="标题 2 Char"/>
    <w:aliases w:val="22 Char"/>
    <w:uiPriority w:val="9"/>
    <w:rsid w:val="005A396D"/>
    <w:rPr>
      <w:rFonts w:ascii="Arial" w:hAnsi="Arial" w:cs="Arial" w:hint="default"/>
      <w:sz w:val="32"/>
      <w:lang w:val="en-GB"/>
    </w:rPr>
  </w:style>
  <w:style w:type="character" w:customStyle="1" w:styleId="3Char">
    <w:name w:val="标题 3 Char"/>
    <w:rsid w:val="005A396D"/>
    <w:rPr>
      <w:rFonts w:ascii="Arial" w:hAnsi="Arial" w:cs="Arial" w:hint="default"/>
      <w:sz w:val="28"/>
      <w:lang w:val="en-GB"/>
    </w:rPr>
  </w:style>
  <w:style w:type="character" w:customStyle="1" w:styleId="6Char">
    <w:name w:val="标题 6 Char"/>
    <w:uiPriority w:val="9"/>
    <w:rsid w:val="005A396D"/>
    <w:rPr>
      <w:rFonts w:ascii="Arial" w:hAnsi="Arial" w:cs="Arial" w:hint="default"/>
      <w:lang w:val="en-GB"/>
    </w:rPr>
  </w:style>
  <w:style w:type="character" w:customStyle="1" w:styleId="7Char">
    <w:name w:val="标题 7 Char"/>
    <w:uiPriority w:val="9"/>
    <w:rsid w:val="005A396D"/>
    <w:rPr>
      <w:rFonts w:ascii="Arial" w:hAnsi="Arial" w:cs="Arial" w:hint="default"/>
      <w:lang w:val="en-GB"/>
    </w:rPr>
  </w:style>
  <w:style w:type="character" w:customStyle="1" w:styleId="8Char">
    <w:name w:val="标题 8 Char"/>
    <w:uiPriority w:val="9"/>
    <w:rsid w:val="005A396D"/>
    <w:rPr>
      <w:rFonts w:ascii="Arial" w:hAnsi="Arial" w:cs="Arial" w:hint="default"/>
      <w:sz w:val="36"/>
      <w:lang w:val="en-GB"/>
    </w:rPr>
  </w:style>
  <w:style w:type="character" w:customStyle="1" w:styleId="9Char">
    <w:name w:val="标题 9 Char"/>
    <w:uiPriority w:val="9"/>
    <w:rsid w:val="005A396D"/>
    <w:rPr>
      <w:rFonts w:ascii="Arial" w:hAnsi="Arial" w:cs="Arial" w:hint="default"/>
      <w:sz w:val="36"/>
      <w:lang w:val="en-GB"/>
    </w:rPr>
  </w:style>
  <w:style w:type="character" w:customStyle="1" w:styleId="Char7">
    <w:name w:val="页脚 Char"/>
    <w:uiPriority w:val="99"/>
    <w:rsid w:val="005A396D"/>
    <w:rPr>
      <w:rFonts w:ascii="Arial" w:hAnsi="Arial" w:cs="Arial" w:hint="default"/>
      <w:b/>
      <w:bCs w:val="0"/>
      <w:i/>
      <w:iCs w:val="0"/>
      <w:noProof/>
      <w:sz w:val="18"/>
    </w:rPr>
  </w:style>
  <w:style w:type="character" w:customStyle="1" w:styleId="Char8">
    <w:name w:val="列表 Char"/>
    <w:rsid w:val="005A396D"/>
    <w:rPr>
      <w:lang w:val="en-GB"/>
    </w:rPr>
  </w:style>
  <w:style w:type="character" w:customStyle="1" w:styleId="Char9">
    <w:name w:val="文档结构图 Char"/>
    <w:uiPriority w:val="99"/>
    <w:rsid w:val="005A396D"/>
    <w:rPr>
      <w:rFonts w:ascii="Tahoma" w:hAnsi="Tahoma" w:cs="Tahoma" w:hint="default"/>
      <w:lang w:val="en-GB" w:eastAsia="en-US"/>
    </w:rPr>
  </w:style>
  <w:style w:type="character" w:customStyle="1" w:styleId="Chara">
    <w:name w:val="纯文本 Char"/>
    <w:rsid w:val="005A396D"/>
    <w:rPr>
      <w:rFonts w:ascii="Courier New" w:hAnsi="Courier New" w:cs="Courier New" w:hint="default"/>
      <w:lang w:val="nb-NO"/>
    </w:rPr>
  </w:style>
  <w:style w:type="character" w:customStyle="1" w:styleId="Charb">
    <w:name w:val="批注框文本 Char"/>
    <w:uiPriority w:val="99"/>
    <w:rsid w:val="005A396D"/>
    <w:rPr>
      <w:rFonts w:ascii="Tahoma" w:hAnsi="Tahoma" w:cs="Tahoma" w:hint="default"/>
      <w:sz w:val="16"/>
      <w:szCs w:val="16"/>
      <w:lang w:val="en-GB" w:eastAsia="en-GB" w:bidi="ar-SA"/>
    </w:rPr>
  </w:style>
  <w:style w:type="character" w:customStyle="1" w:styleId="Charc">
    <w:name w:val="批注文字 Char"/>
    <w:uiPriority w:val="99"/>
    <w:qFormat/>
    <w:rsid w:val="005A396D"/>
    <w:rPr>
      <w:lang w:val="en-GB" w:eastAsia="x-none"/>
    </w:rPr>
  </w:style>
  <w:style w:type="character" w:customStyle="1" w:styleId="href">
    <w:name w:val="href"/>
    <w:basedOn w:val="DefaultParagraphFont"/>
    <w:rsid w:val="005A396D"/>
  </w:style>
  <w:style w:type="character" w:customStyle="1" w:styleId="st">
    <w:name w:val="st"/>
    <w:basedOn w:val="DefaultParagraphFont"/>
    <w:rsid w:val="005A396D"/>
  </w:style>
  <w:style w:type="character" w:customStyle="1" w:styleId="Style105">
    <w:name w:val="_Style 105"/>
    <w:uiPriority w:val="31"/>
    <w:qFormat/>
    <w:rsid w:val="005A396D"/>
    <w:rPr>
      <w:smallCaps/>
      <w:color w:val="5A5A5A"/>
    </w:rPr>
  </w:style>
  <w:style w:type="character" w:customStyle="1" w:styleId="Style113">
    <w:name w:val="_Style 113"/>
    <w:uiPriority w:val="31"/>
    <w:qFormat/>
    <w:rsid w:val="005A396D"/>
    <w:rPr>
      <w:smallCaps/>
      <w:color w:val="5A5A5A"/>
    </w:rPr>
  </w:style>
  <w:style w:type="character" w:customStyle="1" w:styleId="Char70">
    <w:name w:val="批注主题 Char7"/>
    <w:qFormat/>
    <w:rsid w:val="005A396D"/>
    <w:rPr>
      <w:rFonts w:ascii="MS Mincho" w:eastAsia="MS Mincho" w:hAnsi="MS Mincho" w:hint="eastAsia"/>
      <w:b/>
      <w:bCs/>
      <w:lang w:val="x-none" w:eastAsia="zh-CN"/>
    </w:rPr>
  </w:style>
  <w:style w:type="character" w:customStyle="1" w:styleId="Char43">
    <w:name w:val="日期 Char4"/>
    <w:qFormat/>
    <w:rsid w:val="005A396D"/>
    <w:rPr>
      <w:lang w:eastAsia="x-none"/>
    </w:rPr>
  </w:style>
  <w:style w:type="character" w:customStyle="1" w:styleId="1fff">
    <w:name w:val="文档结构图 字符1"/>
    <w:qFormat/>
    <w:rsid w:val="005A396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A396D"/>
    <w:rPr>
      <w:rFonts w:ascii="Arial" w:eastAsia="Times New Roman" w:hAnsi="Arial" w:cs="Arial" w:hint="default"/>
      <w:b/>
      <w:bCs w:val="0"/>
      <w:i/>
      <w:iCs w:val="0"/>
      <w:noProof/>
      <w:sz w:val="18"/>
    </w:rPr>
  </w:style>
  <w:style w:type="character" w:customStyle="1" w:styleId="1fff0">
    <w:name w:val="批注框文本 字符1"/>
    <w:qFormat/>
    <w:rsid w:val="005A396D"/>
    <w:rPr>
      <w:sz w:val="18"/>
      <w:szCs w:val="18"/>
      <w:lang w:val="en-GB" w:eastAsia="en-US"/>
    </w:rPr>
  </w:style>
  <w:style w:type="character" w:customStyle="1" w:styleId="1fff1">
    <w:name w:val="批注文字 字符1"/>
    <w:qFormat/>
    <w:rsid w:val="005A396D"/>
    <w:rPr>
      <w:rFonts w:ascii="MS Mincho" w:eastAsia="MS Mincho" w:hAnsi="MS Mincho" w:hint="eastAsia"/>
      <w:lang w:val="x-none" w:eastAsia="en-US"/>
    </w:rPr>
  </w:style>
  <w:style w:type="character" w:customStyle="1" w:styleId="1fff2">
    <w:name w:val="批注主题 字符1"/>
    <w:qFormat/>
    <w:rsid w:val="005A396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396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396D"/>
    <w:rPr>
      <w:rFonts w:ascii="Times New Roman" w:eastAsia="Times New Roman" w:hAnsi="Times New Roman" w:cs="Times New Roman" w:hint="default"/>
      <w:sz w:val="16"/>
    </w:rPr>
  </w:style>
  <w:style w:type="character" w:customStyle="1" w:styleId="1fff3">
    <w:name w:val="正文文本缩进 字符1"/>
    <w:qFormat/>
    <w:rsid w:val="005A396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A396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396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396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396D"/>
    <w:rPr>
      <w:rFonts w:ascii="Arial" w:eastAsia="Times New Roman" w:hAnsi="Arial" w:cs="Arial" w:hint="default"/>
      <w:sz w:val="32"/>
    </w:rPr>
  </w:style>
  <w:style w:type="character" w:customStyle="1" w:styleId="611">
    <w:name w:val="标题 6 字符1"/>
    <w:aliases w:val="T1 字符1,Header 6 字符1"/>
    <w:qFormat/>
    <w:rsid w:val="005A396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396D"/>
    <w:rPr>
      <w:rFonts w:ascii="Arial" w:eastAsia="Times New Roman" w:hAnsi="Arial" w:cs="Arial" w:hint="default"/>
      <w:b/>
      <w:bCs w:val="0"/>
      <w:noProof/>
      <w:sz w:val="18"/>
    </w:rPr>
  </w:style>
  <w:style w:type="character" w:customStyle="1" w:styleId="1fff4">
    <w:name w:val="纯文本 字符1"/>
    <w:qFormat/>
    <w:rsid w:val="005A396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396D"/>
    <w:rPr>
      <w:rFonts w:ascii="SimSun" w:eastAsia="SimSun" w:hAnsi="SimSun" w:hint="eastAsia"/>
      <w:lang w:val="en-GB" w:eastAsia="ja-JP"/>
    </w:rPr>
  </w:style>
  <w:style w:type="character" w:customStyle="1" w:styleId="219">
    <w:name w:val="正文文本 2 字符1"/>
    <w:qFormat/>
    <w:rsid w:val="005A396D"/>
    <w:rPr>
      <w:rFonts w:ascii="SimSun" w:eastAsia="SimSun" w:hAnsi="SimSun" w:hint="eastAsia"/>
      <w:i/>
      <w:iCs w:val="0"/>
      <w:lang w:val="en-GB" w:eastAsia="x-none"/>
    </w:rPr>
  </w:style>
  <w:style w:type="character" w:customStyle="1" w:styleId="317">
    <w:name w:val="正文文本 3 字符1"/>
    <w:qFormat/>
    <w:rsid w:val="005A396D"/>
    <w:rPr>
      <w:rFonts w:ascii="Osaka" w:eastAsia="Osaka" w:hAnsi="Osaka" w:hint="eastAsia"/>
      <w:color w:val="000000"/>
      <w:lang w:val="en-GB" w:eastAsia="x-none"/>
    </w:rPr>
  </w:style>
  <w:style w:type="character" w:customStyle="1" w:styleId="21a">
    <w:name w:val="正文文本缩进 2 字符1"/>
    <w:qFormat/>
    <w:rsid w:val="005A396D"/>
    <w:rPr>
      <w:rFonts w:ascii="MS Mincho" w:eastAsia="MS Mincho" w:hAnsi="MS Mincho" w:hint="eastAsia"/>
      <w:lang w:val="en-GB" w:eastAsia="en-GB"/>
    </w:rPr>
  </w:style>
  <w:style w:type="character" w:customStyle="1" w:styleId="1fff5">
    <w:name w:val="尾注文本 字符1"/>
    <w:qFormat/>
    <w:rsid w:val="005A396D"/>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396D"/>
    <w:rPr>
      <w:rFonts w:ascii="MS Mincho" w:eastAsia="MS Mincho" w:hAnsi="MS Mincho" w:hint="eastAsia"/>
      <w:b/>
      <w:bCs w:val="0"/>
      <w:lang w:val="en-GB" w:eastAsia="en-US"/>
    </w:rPr>
  </w:style>
  <w:style w:type="character" w:customStyle="1" w:styleId="711">
    <w:name w:val="标题 7 字符1"/>
    <w:aliases w:val="L7 字符1,Header 7 字符1"/>
    <w:qFormat/>
    <w:rsid w:val="005A396D"/>
    <w:rPr>
      <w:rFonts w:ascii="Arial" w:eastAsia="Times New Roman" w:hAnsi="Arial" w:cs="Arial" w:hint="default"/>
    </w:rPr>
  </w:style>
  <w:style w:type="character" w:customStyle="1" w:styleId="811">
    <w:name w:val="标题 8 字符1"/>
    <w:qFormat/>
    <w:rsid w:val="005A396D"/>
    <w:rPr>
      <w:rFonts w:ascii="Arial" w:eastAsia="Times New Roman" w:hAnsi="Arial" w:cs="Arial" w:hint="default"/>
      <w:sz w:val="36"/>
    </w:rPr>
  </w:style>
  <w:style w:type="character" w:customStyle="1" w:styleId="912">
    <w:name w:val="标题 9 字符1"/>
    <w:aliases w:val="Figure Heading 字符,FH 字符"/>
    <w:qFormat/>
    <w:rsid w:val="005A396D"/>
    <w:rPr>
      <w:rFonts w:ascii="Arial" w:eastAsia="Times New Roman" w:hAnsi="Arial" w:cs="Arial" w:hint="default"/>
      <w:sz w:val="36"/>
    </w:rPr>
  </w:style>
  <w:style w:type="character" w:customStyle="1" w:styleId="1fff7">
    <w:name w:val="注释标题 字符1"/>
    <w:qFormat/>
    <w:rsid w:val="005A396D"/>
    <w:rPr>
      <w:rFonts w:ascii="MS Mincho" w:eastAsia="MS Mincho" w:hAnsi="MS Mincho" w:hint="eastAsia"/>
      <w:lang w:eastAsia="en-US"/>
    </w:rPr>
  </w:style>
  <w:style w:type="character" w:customStyle="1" w:styleId="HTML10">
    <w:name w:val="HTML 预设格式 字符1"/>
    <w:rsid w:val="005A396D"/>
    <w:rPr>
      <w:rFonts w:ascii="Courier New" w:eastAsia="MS Mincho" w:hAnsi="Courier New" w:cs="Courier New" w:hint="default"/>
      <w:lang w:val="en-GB" w:eastAsia="ja-JP"/>
    </w:rPr>
  </w:style>
  <w:style w:type="character" w:customStyle="1" w:styleId="jlqj4b">
    <w:name w:val="jlqj4b"/>
    <w:basedOn w:val="DefaultParagraphFont"/>
    <w:rsid w:val="005A396D"/>
  </w:style>
  <w:style w:type="character" w:customStyle="1" w:styleId="yieifb">
    <w:name w:val="yieifb"/>
    <w:basedOn w:val="DefaultParagraphFont"/>
    <w:rsid w:val="005A396D"/>
  </w:style>
  <w:style w:type="character" w:customStyle="1" w:styleId="kihvae">
    <w:name w:val="kihvae"/>
    <w:basedOn w:val="DefaultParagraphFont"/>
    <w:rsid w:val="005A396D"/>
  </w:style>
  <w:style w:type="character" w:customStyle="1" w:styleId="viiyi">
    <w:name w:val="viiyi"/>
    <w:basedOn w:val="DefaultParagraphFont"/>
    <w:rsid w:val="005A396D"/>
  </w:style>
  <w:style w:type="character" w:customStyle="1" w:styleId="NichtaufgelsteErwhnung1">
    <w:name w:val="Nicht aufgelöste Erwähnung1"/>
    <w:uiPriority w:val="99"/>
    <w:semiHidden/>
    <w:rsid w:val="005A396D"/>
    <w:rPr>
      <w:color w:val="808080"/>
      <w:shd w:val="clear" w:color="auto" w:fill="E6E6E6"/>
    </w:rPr>
  </w:style>
  <w:style w:type="character" w:customStyle="1" w:styleId="Style115">
    <w:name w:val="_Style 115"/>
    <w:uiPriority w:val="31"/>
    <w:qFormat/>
    <w:rsid w:val="005A396D"/>
    <w:rPr>
      <w:smallCaps/>
      <w:color w:val="5A5A5A"/>
    </w:rPr>
  </w:style>
  <w:style w:type="character" w:customStyle="1" w:styleId="Style104">
    <w:name w:val="_Style 104"/>
    <w:uiPriority w:val="31"/>
    <w:qFormat/>
    <w:rsid w:val="005A396D"/>
    <w:rPr>
      <w:smallCaps/>
      <w:color w:val="5A5A5A"/>
    </w:rPr>
  </w:style>
  <w:style w:type="table" w:customStyle="1" w:styleId="334">
    <w:name w:val="网格型33"/>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A396D"/>
    <w:rPr>
      <w:rFonts w:eastAsia="PMingLiU"/>
    </w:rPr>
    <w:tblPr>
      <w:tblInd w:w="0" w:type="nil"/>
    </w:tblPr>
  </w:style>
  <w:style w:type="table" w:customStyle="1" w:styleId="SGSTableBasic211">
    <w:name w:val="SGS Table Basic 2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A396D"/>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396D"/>
    <w:rPr>
      <w:rFonts w:eastAsia="PMingLiU"/>
    </w:rPr>
    <w:tblPr>
      <w:tblInd w:w="0" w:type="nil"/>
    </w:tblPr>
  </w:style>
  <w:style w:type="table" w:customStyle="1" w:styleId="TableGrid44">
    <w:name w:val="Table Grid44"/>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A396D"/>
    <w:rPr>
      <w:rFonts w:eastAsia="PMingLiU"/>
    </w:rPr>
    <w:tblPr>
      <w:tblInd w:w="0" w:type="nil"/>
    </w:tblPr>
  </w:style>
  <w:style w:type="table" w:customStyle="1" w:styleId="TableGrid1112">
    <w:name w:val="Table Grid1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A396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A396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396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A396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A396D"/>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A396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396D"/>
    <w:rPr>
      <w:rFonts w:eastAsia="MS Mincho"/>
    </w:rPr>
    <w:tblPr>
      <w:tblInd w:w="0" w:type="nil"/>
    </w:tblPr>
  </w:style>
  <w:style w:type="table" w:customStyle="1" w:styleId="Tabellengitternetz141">
    <w:name w:val="Tabellengitternetz1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A396D"/>
    <w:rPr>
      <w:rFonts w:eastAsia="Times New Roman"/>
    </w:rPr>
    <w:tblPr>
      <w:tblInd w:w="0" w:type="nil"/>
    </w:tblPr>
  </w:style>
  <w:style w:type="table" w:customStyle="1" w:styleId="TableGrid2121">
    <w:name w:val="Table Grid2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A396D"/>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396D"/>
    <w:rPr>
      <w:rFonts w:eastAsia="PMingLiU"/>
    </w:rPr>
    <w:tblPr>
      <w:tblInd w:w="0" w:type="nil"/>
    </w:tblPr>
  </w:style>
  <w:style w:type="table" w:customStyle="1" w:styleId="TableGrid11111">
    <w:name w:val="Table Grid11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A396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396D"/>
    <w:rPr>
      <w:rFonts w:eastAsia="SimSun"/>
      <w:lang w:val="sv-SE" w:eastAsia="sv-SE"/>
    </w:rPr>
    <w:tblPr>
      <w:tblInd w:w="0" w:type="nil"/>
    </w:tblPr>
  </w:style>
  <w:style w:type="table" w:customStyle="1" w:styleId="TableColorful13">
    <w:name w:val="Table Colorful 13"/>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396D"/>
    <w:rPr>
      <w:rFonts w:eastAsia="SimSun"/>
      <w:lang w:val="sv-SE" w:eastAsia="sv-SE"/>
    </w:rPr>
    <w:tblPr>
      <w:tblInd w:w="0" w:type="nil"/>
    </w:tblPr>
  </w:style>
  <w:style w:type="table" w:customStyle="1" w:styleId="TableGrid1122">
    <w:name w:val="Table Grid1122"/>
    <w:basedOn w:val="TableNormal"/>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396D"/>
    <w:rPr>
      <w:rFonts w:eastAsia="DengXian"/>
    </w:rPr>
    <w:tblPr>
      <w:tblInd w:w="0" w:type="nil"/>
    </w:tblPr>
  </w:style>
  <w:style w:type="table" w:customStyle="1" w:styleId="SGSTableBasic131">
    <w:name w:val="SGS Table Basic 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396D"/>
    <w:rPr>
      <w:rFonts w:eastAsia="MS Mincho"/>
      <w:lang w:val="sv-SE" w:eastAsia="sv-SE"/>
    </w:rPr>
    <w:tblPr>
      <w:tblInd w:w="0" w:type="nil"/>
    </w:tblPr>
  </w:style>
  <w:style w:type="table" w:customStyle="1" w:styleId="2110">
    <w:name w:val="表 (クラシック) 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A396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A396D"/>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396D"/>
  </w:style>
  <w:style w:type="numbering" w:customStyle="1" w:styleId="SGS211">
    <w:name w:val="SGS211"/>
    <w:uiPriority w:val="99"/>
    <w:rsid w:val="005A396D"/>
  </w:style>
  <w:style w:type="numbering" w:customStyle="1" w:styleId="SGS12">
    <w:name w:val="SGS12"/>
    <w:uiPriority w:val="99"/>
    <w:rsid w:val="005A396D"/>
  </w:style>
  <w:style w:type="numbering" w:customStyle="1" w:styleId="Style13">
    <w:name w:val="Style13"/>
    <w:uiPriority w:val="99"/>
    <w:rsid w:val="005A396D"/>
  </w:style>
  <w:style w:type="numbering" w:customStyle="1" w:styleId="LFO19">
    <w:name w:val="LFO19"/>
    <w:rsid w:val="005A396D"/>
    <w:pPr>
      <w:numPr>
        <w:numId w:val="46"/>
      </w:numPr>
    </w:pPr>
  </w:style>
  <w:style w:type="numbering" w:customStyle="1" w:styleId="Style131">
    <w:name w:val="Style131"/>
    <w:uiPriority w:val="99"/>
    <w:rsid w:val="005A396D"/>
  </w:style>
  <w:style w:type="numbering" w:customStyle="1" w:styleId="SGS2">
    <w:name w:val="SGS2"/>
    <w:uiPriority w:val="99"/>
    <w:rsid w:val="005A396D"/>
    <w:pPr>
      <w:numPr>
        <w:numId w:val="49"/>
      </w:numPr>
    </w:pPr>
  </w:style>
  <w:style w:type="numbering" w:customStyle="1" w:styleId="Style112">
    <w:name w:val="Style112"/>
    <w:uiPriority w:val="99"/>
    <w:rsid w:val="005A396D"/>
  </w:style>
  <w:style w:type="numbering" w:customStyle="1" w:styleId="SGS3">
    <w:name w:val="SGS3"/>
    <w:uiPriority w:val="99"/>
    <w:rsid w:val="005A3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58</Pages>
  <Words>17501</Words>
  <Characters>99760</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78</cp:revision>
  <cp:lastPrinted>2019-02-25T14:05:00Z</cp:lastPrinted>
  <dcterms:created xsi:type="dcterms:W3CDTF">2022-05-27T02:24:00Z</dcterms:created>
  <dcterms:modified xsi:type="dcterms:W3CDTF">2024-04-05T07:23:00Z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