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5pt" o:ole="" fillcolor="window">
                  <v:imagedata r:id="rId8" o:title=""/>
                </v:shape>
                <o:OLEObject Type="Embed" ProgID="Equation.3" ShapeID="_x0000_i1025" DrawAspect="Content" ObjectID="_1822984783"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5pt" o:ole="" fillcolor="window">
                  <v:imagedata r:id="rId10" o:title=""/>
                </v:shape>
                <o:OLEObject Type="Embed" ProgID="Equation.3" ShapeID="_x0000_i1026" DrawAspect="Content" ObjectID="_1822984784"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5pt" o:ole="" fillcolor="window">
                  <v:imagedata r:id="rId12" o:title=""/>
                </v:shape>
                <o:OLEObject Type="Embed" ProgID="Equation.3" ShapeID="_x0000_i1027" DrawAspect="Content" ObjectID="_1822984785"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9.5pt" o:ole="" fillcolor="window">
                  <v:imagedata r:id="rId8" o:title=""/>
                </v:shape>
                <o:OLEObject Type="Embed" ProgID="Equation.3" ShapeID="_x0000_i1028" DrawAspect="Content" ObjectID="_1822984786"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9.5pt" o:ole="" fillcolor="window">
                  <v:imagedata r:id="rId8" o:title=""/>
                </v:shape>
                <o:OLEObject Type="Embed" ProgID="Equation.3" ShapeID="_x0000_i1029" DrawAspect="Content" ObjectID="_1822984787"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5pt" o:ole="" fillcolor="window">
                  <v:imagedata r:id="rId10" o:title=""/>
                </v:shape>
                <o:OLEObject Type="Embed" ProgID="Equation.3" ShapeID="_x0000_i1030" DrawAspect="Content" ObjectID="_1822984788"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5pt" o:ole="" fillcolor="window">
                  <v:imagedata r:id="rId12" o:title=""/>
                </v:shape>
                <o:OLEObject Type="Embed" ProgID="Equation.3" ShapeID="_x0000_i1031" DrawAspect="Content" ObjectID="_1822984789"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9.5pt" o:ole="" fillcolor="window">
                  <v:imagedata r:id="rId8" o:title=""/>
                </v:shape>
                <o:OLEObject Type="Embed" ProgID="Equation.3" ShapeID="_x0000_i1032" DrawAspect="Content" ObjectID="_1822984790"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9.5pt" o:ole="" fillcolor="window">
                  <v:imagedata r:id="rId8" o:title=""/>
                </v:shape>
                <o:OLEObject Type="Embed" ProgID="Equation.3" ShapeID="_x0000_i1033" DrawAspect="Content" ObjectID="_1822984791"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5pt" o:ole="" fillcolor="window">
                  <v:imagedata r:id="rId10" o:title=""/>
                </v:shape>
                <o:OLEObject Type="Embed" ProgID="Equation.3" ShapeID="_x0000_i1034" DrawAspect="Content" ObjectID="_1822984792"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822984793"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9.5pt" o:ole="" fillcolor="window">
                  <v:imagedata r:id="rId8" o:title=""/>
                </v:shape>
                <o:OLEObject Type="Embed" ProgID="Equation.3" ShapeID="_x0000_i1036" DrawAspect="Content" ObjectID="_1822984794"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6pt;height:19.5pt" o:ole="">
            <v:imagedata r:id="rId23" o:title=""/>
          </v:shape>
          <o:OLEObject Type="Embed" ProgID="Equation.3" ShapeID="_x0000_i1037" DrawAspect="Content" ObjectID="_1822984795"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9.5pt" o:ole="">
            <v:imagedata r:id="rId25" o:title=""/>
          </v:shape>
          <o:OLEObject Type="Embed" ProgID="Equation.3" ShapeID="_x0000_i1038" DrawAspect="Content" ObjectID="_1822984796" r:id="rId26"/>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27" o:title=""/>
          </v:shape>
          <o:OLEObject Type="Embed" ProgID="Equation.3" ShapeID="_x0000_i1039" DrawAspect="Content" ObjectID="_1822984797" r:id="rId28"/>
        </w:object>
      </w:r>
      <w:r w:rsidRPr="003E6E07">
        <w:t>differs between sidelink channels and signals, and is either</w:t>
      </w:r>
      <w:r w:rsidRPr="003E6E07">
        <w:rPr>
          <w:position w:val="-12"/>
        </w:rPr>
        <w:object w:dxaOrig="1240" w:dyaOrig="320" w14:anchorId="5030B517">
          <v:shape id="_x0000_i1040" type="#_x0000_t75" style="width:62pt;height:15.5pt" o:ole="">
            <v:imagedata r:id="rId29" o:title=""/>
          </v:shape>
          <o:OLEObject Type="Embed" ProgID="Equation.3" ShapeID="_x0000_i1040" DrawAspect="Content" ObjectID="_1822984798" r:id="rId30"/>
        </w:object>
      </w:r>
      <w:r w:rsidRPr="003E6E07">
        <w:t>or</w:t>
      </w:r>
      <w:r w:rsidRPr="003E6E07">
        <w:rPr>
          <w:position w:val="-12"/>
        </w:rPr>
        <w:object w:dxaOrig="980" w:dyaOrig="320" w14:anchorId="77A001F4">
          <v:shape id="_x0000_i1041" type="#_x0000_t75" style="width:49pt;height:15.5pt" o:ole="">
            <v:imagedata r:id="rId31" o:title=""/>
          </v:shape>
          <o:OLEObject Type="Embed" ProgID="Equation.3" ShapeID="_x0000_i1041" DrawAspect="Content" ObjectID="_1822984799"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822984800"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822984801"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36" o:title=""/>
          </v:shape>
          <o:OLEObject Type="Embed" ProgID="Equation.3" ShapeID="_x0000_i1044" DrawAspect="Content" ObjectID="_1822984802"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822984803"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822984804"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9.5pt" o:ole="" fillcolor="window">
                  <v:imagedata r:id="rId8" o:title=""/>
                </v:shape>
                <o:OLEObject Type="Embed" ProgID="Equation.3" ShapeID="_x0000_i1047" DrawAspect="Content" ObjectID="_1822984805"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822984806"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822984807"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9.5pt" o:ole="" fillcolor="window">
                  <v:imagedata r:id="rId8" o:title=""/>
                </v:shape>
                <o:OLEObject Type="Embed" ProgID="Equation.3" ShapeID="_x0000_i1050" DrawAspect="Content" ObjectID="_1822984808"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6pt;height:19.5pt" o:ole="">
            <v:imagedata r:id="rId23" o:title=""/>
          </v:shape>
          <o:OLEObject Type="Embed" ProgID="Equation.3" ShapeID="_x0000_i1051" DrawAspect="Content" ObjectID="_1822984809"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9.5pt" o:ole="">
            <v:imagedata r:id="rId25" o:title=""/>
          </v:shape>
          <o:OLEObject Type="Embed" ProgID="Equation.3" ShapeID="_x0000_i1052" DrawAspect="Content" ObjectID="_1822984810" r:id="rId45"/>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27" o:title=""/>
          </v:shape>
          <o:OLEObject Type="Embed" ProgID="Equation.3" ShapeID="_x0000_i1053" DrawAspect="Content" ObjectID="_1822984811" r:id="rId46"/>
        </w:object>
      </w:r>
      <w:r w:rsidRPr="003E6E07">
        <w:t>differs between sidelink channels and signals, and is either</w:t>
      </w:r>
      <w:r w:rsidRPr="003E6E07">
        <w:rPr>
          <w:position w:val="-12"/>
        </w:rPr>
        <w:object w:dxaOrig="1240" w:dyaOrig="320" w14:anchorId="5C2FBE74">
          <v:shape id="_x0000_i1054" type="#_x0000_t75" style="width:62pt;height:15.5pt" o:ole="">
            <v:imagedata r:id="rId29" o:title=""/>
          </v:shape>
          <o:OLEObject Type="Embed" ProgID="Equation.3" ShapeID="_x0000_i1054" DrawAspect="Content" ObjectID="_1822984812" r:id="rId47"/>
        </w:object>
      </w:r>
      <w:r w:rsidRPr="003E6E07">
        <w:t>or</w:t>
      </w:r>
      <w:r w:rsidRPr="003E6E07">
        <w:rPr>
          <w:position w:val="-12"/>
        </w:rPr>
        <w:object w:dxaOrig="980" w:dyaOrig="320" w14:anchorId="2EAA5DB4">
          <v:shape id="_x0000_i1055" type="#_x0000_t75" style="width:49pt;height:15.5pt" o:ole="">
            <v:imagedata r:id="rId31" o:title=""/>
          </v:shape>
          <o:OLEObject Type="Embed" ProgID="Equation.3" ShapeID="_x0000_i1055" DrawAspect="Content" ObjectID="_1822984813"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822984814"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822984815"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36" o:title=""/>
          </v:shape>
          <o:OLEObject Type="Embed" ProgID="Equation.3" ShapeID="_x0000_i1058" DrawAspect="Content" ObjectID="_1822984816"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822984817"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9.5pt" o:ole="" fillcolor="window">
                  <v:imagedata r:id="rId8" o:title=""/>
                </v:shape>
                <o:OLEObject Type="Embed" ProgID="Equation.3" ShapeID="_x0000_i1060" DrawAspect="Content" ObjectID="_1822984818"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5pt" o:ole="" fillcolor="window">
                  <v:imagedata r:id="rId12" o:title=""/>
                </v:shape>
                <o:OLEObject Type="Embed" ProgID="Equation.3" ShapeID="_x0000_i1061" DrawAspect="Content" ObjectID="_1822984819"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5pt" o:ole="" fillcolor="window">
                  <v:imagedata r:id="rId10" o:title=""/>
                </v:shape>
                <o:OLEObject Type="Embed" ProgID="Equation.3" ShapeID="_x0000_i1062" DrawAspect="Content" ObjectID="_1822984820"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822984821"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9.5pt" o:ole="" fillcolor="window">
                  <v:imagedata r:id="rId8" o:title=""/>
                </v:shape>
                <o:OLEObject Type="Embed" ProgID="Equation.3" ShapeID="_x0000_i1064" DrawAspect="Content" ObjectID="_1822984822"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5pt" o:ole="" fillcolor="window">
                  <v:imagedata r:id="rId12" o:title=""/>
                </v:shape>
                <o:OLEObject Type="Embed" ProgID="Equation.3" ShapeID="_x0000_i1065" DrawAspect="Content" ObjectID="_1822984823"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5pt" o:ole="" fillcolor="window">
                  <v:imagedata r:id="rId10" o:title=""/>
                </v:shape>
                <o:OLEObject Type="Embed" ProgID="Equation.3" ShapeID="_x0000_i1066" DrawAspect="Content" ObjectID="_1822984824"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7D537C">
      <w:headerReference w:type="default" r:id="rId61"/>
      <w:footerReference w:type="default" r:id="rId62"/>
      <w:footnotePr>
        <w:numRestart w:val="eachSect"/>
      </w:footnotePr>
      <w:pgSz w:w="11907" w:h="16840" w:code="9"/>
      <w:pgMar w:top="1416" w:right="1133" w:bottom="1133" w:left="1133" w:header="850" w:footer="340" w:gutter="0"/>
      <w:pgNumType w:start="169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F185D" w14:textId="77777777" w:rsidR="00F63E34" w:rsidRDefault="00F63E34">
      <w:r>
        <w:separator/>
      </w:r>
    </w:p>
  </w:endnote>
  <w:endnote w:type="continuationSeparator" w:id="0">
    <w:p w14:paraId="59B4C8ED" w14:textId="77777777" w:rsidR="00F63E34" w:rsidRDefault="00F6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A94B8" w14:textId="77777777" w:rsidR="00F63E34" w:rsidRDefault="00F63E34">
      <w:r>
        <w:separator/>
      </w:r>
    </w:p>
  </w:footnote>
  <w:footnote w:type="continuationSeparator" w:id="0">
    <w:p w14:paraId="58484335" w14:textId="77777777" w:rsidR="00F63E34" w:rsidRDefault="00F63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DEE1" w14:textId="70F1F3CE"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5B185F">
      <w:t>1</w:t>
    </w:r>
    <w:r w:rsidR="004C6A5D">
      <w:t>1</w:t>
    </w:r>
    <w:r w:rsidR="00827890">
      <w:t>.0 (202</w:t>
    </w:r>
    <w:r w:rsidR="009E25C3">
      <w:t>5</w:t>
    </w:r>
    <w:r w:rsidR="00827890">
      <w:t>-</w:t>
    </w:r>
    <w:r w:rsidR="004C6A5D">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794"/>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CA5"/>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3AF"/>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3106"/>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4EDD"/>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5583"/>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528B"/>
    <w:rsid w:val="00466370"/>
    <w:rsid w:val="004666D0"/>
    <w:rsid w:val="00466CCA"/>
    <w:rsid w:val="00467051"/>
    <w:rsid w:val="00467A4D"/>
    <w:rsid w:val="0047035E"/>
    <w:rsid w:val="00470C0C"/>
    <w:rsid w:val="004724AE"/>
    <w:rsid w:val="0047250B"/>
    <w:rsid w:val="004725AC"/>
    <w:rsid w:val="004737A5"/>
    <w:rsid w:val="004737C9"/>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5D"/>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85F"/>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36D7D"/>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3C78"/>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1B2C"/>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37C"/>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6AF"/>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5C3"/>
    <w:rsid w:val="009E2DFC"/>
    <w:rsid w:val="009E2E8B"/>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4538"/>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50AB"/>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6A6A"/>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A7B"/>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BE"/>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3E34"/>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41</cp:revision>
  <dcterms:created xsi:type="dcterms:W3CDTF">2022-03-11T13:01:00Z</dcterms:created>
  <dcterms:modified xsi:type="dcterms:W3CDTF">2025-10-26T10:52:00Z</dcterms:modified>
</cp:coreProperties>
</file>