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jc w:val="left"/>
              <w:rPr>
                <w:snapToGrid w:val="0"/>
                <w:sz w:val="16"/>
                <w:szCs w:val="16"/>
              </w:rPr>
            </w:pPr>
            <w:r>
              <w:rPr>
                <w:snapToGrid w:val="0"/>
                <w:sz w:val="16"/>
                <w:szCs w:val="16"/>
              </w:rPr>
              <w:t>15.5.0</w:t>
            </w:r>
          </w:p>
        </w:tc>
      </w:tr>
      <w:tr w:rsidR="00743CF9"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jc w:val="left"/>
              <w:rPr>
                <w:snapToGrid w:val="0"/>
                <w:sz w:val="16"/>
                <w:szCs w:val="16"/>
              </w:rPr>
            </w:pPr>
            <w:r>
              <w:rPr>
                <w:snapToGrid w:val="0"/>
                <w:sz w:val="16"/>
                <w:szCs w:val="16"/>
              </w:rPr>
              <w:t>15.5.0</w:t>
            </w:r>
          </w:p>
        </w:tc>
      </w:tr>
      <w:tr w:rsidR="000A486B" w:rsidRPr="006B0D02"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jc w:val="left"/>
              <w:rPr>
                <w:snapToGrid w:val="0"/>
                <w:sz w:val="16"/>
                <w:szCs w:val="16"/>
              </w:rPr>
            </w:pPr>
            <w:r>
              <w:rPr>
                <w:snapToGrid w:val="0"/>
                <w:sz w:val="16"/>
                <w:szCs w:val="16"/>
              </w:rPr>
              <w:t>15.6.0</w:t>
            </w:r>
          </w:p>
        </w:tc>
      </w:tr>
      <w:tr w:rsidR="00424B90"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jc w:val="left"/>
              <w:rPr>
                <w:snapToGrid w:val="0"/>
                <w:sz w:val="16"/>
                <w:szCs w:val="16"/>
              </w:rPr>
            </w:pPr>
            <w:r>
              <w:rPr>
                <w:snapToGrid w:val="0"/>
                <w:sz w:val="16"/>
                <w:szCs w:val="16"/>
              </w:rPr>
              <w:t>15.6.0</w:t>
            </w:r>
          </w:p>
        </w:tc>
      </w:tr>
      <w:tr w:rsidR="00F71954"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jc w:val="left"/>
              <w:rPr>
                <w:snapToGrid w:val="0"/>
                <w:sz w:val="16"/>
                <w:szCs w:val="16"/>
              </w:rPr>
            </w:pPr>
            <w:r>
              <w:rPr>
                <w:snapToGrid w:val="0"/>
                <w:sz w:val="16"/>
                <w:szCs w:val="16"/>
              </w:rPr>
              <w:t>15.6.0</w:t>
            </w:r>
          </w:p>
        </w:tc>
      </w:tr>
      <w:tr w:rsidR="00AA4376"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jc w:val="left"/>
              <w:rPr>
                <w:snapToGrid w:val="0"/>
                <w:sz w:val="16"/>
                <w:szCs w:val="16"/>
              </w:rPr>
            </w:pPr>
            <w:r>
              <w:rPr>
                <w:snapToGrid w:val="0"/>
                <w:sz w:val="16"/>
                <w:szCs w:val="16"/>
              </w:rPr>
              <w:t>15.6.0</w:t>
            </w:r>
          </w:p>
        </w:tc>
      </w:tr>
      <w:tr w:rsidR="00375082"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jc w:val="left"/>
              <w:rPr>
                <w:snapToGrid w:val="0"/>
                <w:sz w:val="16"/>
                <w:szCs w:val="16"/>
              </w:rPr>
            </w:pPr>
            <w:r>
              <w:rPr>
                <w:snapToGrid w:val="0"/>
                <w:sz w:val="16"/>
                <w:szCs w:val="16"/>
              </w:rPr>
              <w:t>15.6.0</w:t>
            </w:r>
          </w:p>
        </w:tc>
      </w:tr>
      <w:tr w:rsidR="00E16FA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jc w:val="left"/>
              <w:rPr>
                <w:snapToGrid w:val="0"/>
                <w:sz w:val="16"/>
                <w:szCs w:val="16"/>
              </w:rPr>
            </w:pPr>
            <w:r>
              <w:rPr>
                <w:snapToGrid w:val="0"/>
                <w:sz w:val="16"/>
                <w:szCs w:val="16"/>
              </w:rPr>
              <w:t>15.6.0</w:t>
            </w:r>
          </w:p>
        </w:tc>
      </w:tr>
      <w:tr w:rsidR="00D53C1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jc w:val="left"/>
              <w:rPr>
                <w:snapToGrid w:val="0"/>
                <w:sz w:val="16"/>
                <w:szCs w:val="16"/>
              </w:rPr>
            </w:pPr>
            <w:r>
              <w:rPr>
                <w:snapToGrid w:val="0"/>
                <w:sz w:val="16"/>
                <w:szCs w:val="16"/>
              </w:rPr>
              <w:t>15.6.0</w:t>
            </w:r>
          </w:p>
        </w:tc>
      </w:tr>
      <w:tr w:rsidR="00F804B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jc w:val="left"/>
              <w:rPr>
                <w:snapToGrid w:val="0"/>
                <w:sz w:val="16"/>
                <w:szCs w:val="16"/>
              </w:rPr>
            </w:pPr>
            <w:r>
              <w:rPr>
                <w:snapToGrid w:val="0"/>
                <w:sz w:val="16"/>
                <w:szCs w:val="16"/>
              </w:rPr>
              <w:t>15.6.0</w:t>
            </w:r>
          </w:p>
        </w:tc>
      </w:tr>
      <w:tr w:rsidR="00AC35E3"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jc w:val="left"/>
              <w:rPr>
                <w:snapToGrid w:val="0"/>
                <w:sz w:val="16"/>
                <w:szCs w:val="16"/>
              </w:rPr>
            </w:pPr>
            <w:r>
              <w:rPr>
                <w:snapToGrid w:val="0"/>
                <w:sz w:val="16"/>
                <w:szCs w:val="16"/>
              </w:rPr>
              <w:t>15.6.0</w:t>
            </w:r>
          </w:p>
        </w:tc>
      </w:tr>
      <w:tr w:rsidR="00B5428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jc w:val="left"/>
              <w:rPr>
                <w:snapToGrid w:val="0"/>
                <w:sz w:val="16"/>
                <w:szCs w:val="16"/>
              </w:rPr>
            </w:pPr>
            <w:r>
              <w:rPr>
                <w:snapToGrid w:val="0"/>
                <w:sz w:val="16"/>
                <w:szCs w:val="16"/>
              </w:rPr>
              <w:t>15.6.0</w:t>
            </w:r>
          </w:p>
        </w:tc>
      </w:tr>
      <w:tr w:rsidR="002D5C9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jc w:val="left"/>
              <w:rPr>
                <w:snapToGrid w:val="0"/>
                <w:sz w:val="16"/>
                <w:szCs w:val="16"/>
              </w:rPr>
            </w:pPr>
            <w:r>
              <w:rPr>
                <w:snapToGrid w:val="0"/>
                <w:sz w:val="16"/>
                <w:szCs w:val="16"/>
              </w:rPr>
              <w:t>15.6.0</w:t>
            </w:r>
          </w:p>
        </w:tc>
      </w:tr>
      <w:tr w:rsidR="003A472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jc w:val="left"/>
              <w:rPr>
                <w:snapToGrid w:val="0"/>
                <w:sz w:val="16"/>
                <w:szCs w:val="16"/>
              </w:rPr>
            </w:pPr>
            <w:r>
              <w:rPr>
                <w:snapToGrid w:val="0"/>
                <w:sz w:val="16"/>
                <w:szCs w:val="16"/>
              </w:rPr>
              <w:t>15.6.0</w:t>
            </w:r>
          </w:p>
        </w:tc>
      </w:tr>
      <w:tr w:rsidR="00AE100B" w:rsidRPr="006B0D02"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jc w:val="left"/>
              <w:rPr>
                <w:snapToGrid w:val="0"/>
                <w:sz w:val="16"/>
                <w:szCs w:val="16"/>
              </w:rPr>
            </w:pPr>
            <w:r>
              <w:rPr>
                <w:snapToGrid w:val="0"/>
                <w:sz w:val="16"/>
                <w:szCs w:val="16"/>
              </w:rPr>
              <w:t>15.7.0</w:t>
            </w:r>
          </w:p>
        </w:tc>
      </w:tr>
      <w:tr w:rsidR="00894F83" w:rsidRPr="006B0D02"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jc w:val="left"/>
              <w:rPr>
                <w:snapToGrid w:val="0"/>
                <w:sz w:val="16"/>
                <w:szCs w:val="16"/>
              </w:rPr>
            </w:pPr>
            <w:r>
              <w:rPr>
                <w:snapToGrid w:val="0"/>
                <w:sz w:val="16"/>
                <w:szCs w:val="16"/>
              </w:rPr>
              <w:t>15.7.0</w:t>
            </w:r>
          </w:p>
        </w:tc>
      </w:tr>
      <w:tr w:rsidR="00917670" w:rsidRPr="006B0D02"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jc w:val="left"/>
              <w:rPr>
                <w:snapToGrid w:val="0"/>
                <w:sz w:val="16"/>
                <w:szCs w:val="16"/>
              </w:rPr>
            </w:pPr>
            <w:r>
              <w:rPr>
                <w:snapToGrid w:val="0"/>
                <w:sz w:val="16"/>
                <w:szCs w:val="16"/>
              </w:rPr>
              <w:t>15.7.0</w:t>
            </w:r>
          </w:p>
        </w:tc>
      </w:tr>
      <w:tr w:rsidR="00DF202A"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jc w:val="left"/>
              <w:rPr>
                <w:snapToGrid w:val="0"/>
                <w:sz w:val="16"/>
                <w:szCs w:val="16"/>
              </w:rPr>
            </w:pPr>
            <w:r>
              <w:rPr>
                <w:snapToGrid w:val="0"/>
                <w:sz w:val="16"/>
                <w:szCs w:val="16"/>
              </w:rPr>
              <w:t>15.7.0</w:t>
            </w:r>
          </w:p>
        </w:tc>
      </w:tr>
      <w:tr w:rsidR="007A7F8C" w:rsidRPr="006B0D02"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jc w:val="left"/>
              <w:rPr>
                <w:snapToGrid w:val="0"/>
                <w:sz w:val="16"/>
                <w:szCs w:val="16"/>
              </w:rPr>
            </w:pPr>
            <w:r>
              <w:rPr>
                <w:snapToGrid w:val="0"/>
                <w:sz w:val="16"/>
                <w:szCs w:val="16"/>
              </w:rPr>
              <w:t>15.7.0</w:t>
            </w:r>
          </w:p>
        </w:tc>
      </w:tr>
      <w:tr w:rsidR="00EA070B" w:rsidRPr="006B0D02"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jc w:val="left"/>
              <w:rPr>
                <w:snapToGrid w:val="0"/>
                <w:sz w:val="16"/>
                <w:szCs w:val="16"/>
              </w:rPr>
            </w:pPr>
            <w:r>
              <w:rPr>
                <w:snapToGrid w:val="0"/>
                <w:sz w:val="16"/>
                <w:szCs w:val="16"/>
              </w:rPr>
              <w:t>15.7.0</w:t>
            </w:r>
          </w:p>
        </w:tc>
      </w:tr>
      <w:tr w:rsidR="00205D90" w:rsidRPr="006B0D02"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8155A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8155AC">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8155AC">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8155AC">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8155A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8155A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Pr="00CD45AB" w:rsidRDefault="00205D90" w:rsidP="008155AC">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8155AC">
            <w:pPr>
              <w:pStyle w:val="TAC"/>
              <w:jc w:val="left"/>
              <w:rPr>
                <w:snapToGrid w:val="0"/>
                <w:sz w:val="16"/>
                <w:szCs w:val="16"/>
              </w:rPr>
            </w:pPr>
            <w:r>
              <w:rPr>
                <w:snapToGrid w:val="0"/>
                <w:sz w:val="16"/>
                <w:szCs w:val="16"/>
              </w:rPr>
              <w:t>15.7.0</w:t>
            </w:r>
          </w:p>
        </w:tc>
      </w:tr>
    </w:tbl>
    <w:p w:rsidR="00743CF9" w:rsidRPr="00E9040D" w:rsidRDefault="00743CF9" w:rsidP="00F40716">
      <w:bookmarkStart w:id="1" w:name="_GoBack"/>
      <w:bookmarkEnd w:id="1"/>
    </w:p>
    <w:sectPr w:rsidR="00743CF9" w:rsidRPr="00E9040D" w:rsidSect="005237A0">
      <w:headerReference w:type="default" r:id="rId8"/>
      <w:footerReference w:type="default" r:id="rId9"/>
      <w:footnotePr>
        <w:numRestart w:val="eachSect"/>
      </w:footnotePr>
      <w:pgSz w:w="11907" w:h="16840" w:code="9"/>
      <w:pgMar w:top="1416" w:right="1133" w:bottom="1133" w:left="1133" w:header="850" w:footer="340" w:gutter="0"/>
      <w:pgNumType w:start="53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562" w:rsidRDefault="00E36562">
      <w:r>
        <w:separator/>
      </w:r>
    </w:p>
  </w:endnote>
  <w:endnote w:type="continuationSeparator" w:id="0">
    <w:p w:rsidR="00E36562" w:rsidRDefault="00E3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70B" w:rsidRDefault="00EA07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562" w:rsidRDefault="00E36562">
      <w:r>
        <w:separator/>
      </w:r>
    </w:p>
  </w:footnote>
  <w:footnote w:type="continuationSeparator" w:id="0">
    <w:p w:rsidR="00E36562" w:rsidRDefault="00E36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70B" w:rsidRDefault="00EA070B">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EA070B" w:rsidRPr="00C345C5" w:rsidRDefault="00EA070B"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V15.</w:t>
    </w:r>
    <w:r w:rsidR="002959AC">
      <w:rPr>
        <w:rFonts w:ascii="Arial" w:hAnsi="Arial"/>
        <w:b/>
        <w:noProof/>
        <w:sz w:val="18"/>
        <w:lang w:eastAsia="en-US"/>
      </w:rPr>
      <w:t>7</w:t>
    </w:r>
    <w:r w:rsidRPr="00C345C5">
      <w:rPr>
        <w:rFonts w:ascii="Arial" w:hAnsi="Arial"/>
        <w:b/>
        <w:noProof/>
        <w:sz w:val="18"/>
        <w:lang w:eastAsia="en-US"/>
      </w:rPr>
      <w:t>.0 (201</w:t>
    </w:r>
    <w:r>
      <w:rPr>
        <w:rFonts w:ascii="Arial" w:hAnsi="Arial"/>
        <w:b/>
        <w:noProof/>
        <w:sz w:val="18"/>
        <w:lang w:eastAsia="en-US"/>
      </w:rPr>
      <w:t>9-0</w:t>
    </w:r>
    <w:r w:rsidR="002959AC">
      <w:rPr>
        <w:rFonts w:ascii="Arial" w:hAnsi="Arial"/>
        <w:b/>
        <w:noProof/>
        <w:sz w:val="18"/>
        <w:lang w:eastAsia="en-US"/>
      </w:rPr>
      <w:t>9</w:t>
    </w:r>
    <w:r w:rsidRPr="00C345C5">
      <w:rPr>
        <w:rFonts w:ascii="Arial" w:hAnsi="Arial"/>
        <w:b/>
        <w:noProof/>
        <w:sz w:val="18"/>
        <w:lang w:eastAsia="en-US"/>
      </w:rPr>
      <w:t>)</w:t>
    </w:r>
  </w:p>
  <w:p w:rsidR="00EA070B" w:rsidRDefault="00EA070B" w:rsidP="0028273F">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92222"/>
    <w:rsid w:val="00096B62"/>
    <w:rsid w:val="00096E64"/>
    <w:rsid w:val="00097BB3"/>
    <w:rsid w:val="000A13D9"/>
    <w:rsid w:val="000A357B"/>
    <w:rsid w:val="000A3FF6"/>
    <w:rsid w:val="000A486B"/>
    <w:rsid w:val="000A5F70"/>
    <w:rsid w:val="000A6A6C"/>
    <w:rsid w:val="000A6F3D"/>
    <w:rsid w:val="000B0B4B"/>
    <w:rsid w:val="000B1906"/>
    <w:rsid w:val="000B4566"/>
    <w:rsid w:val="000B5357"/>
    <w:rsid w:val="000B6BD6"/>
    <w:rsid w:val="000B6C8B"/>
    <w:rsid w:val="000B6DD9"/>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195A"/>
    <w:rsid w:val="0011276D"/>
    <w:rsid w:val="00114773"/>
    <w:rsid w:val="00117418"/>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40E2"/>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5082"/>
    <w:rsid w:val="00376201"/>
    <w:rsid w:val="00380438"/>
    <w:rsid w:val="003826D8"/>
    <w:rsid w:val="00382AE7"/>
    <w:rsid w:val="00384D82"/>
    <w:rsid w:val="00387856"/>
    <w:rsid w:val="003910CF"/>
    <w:rsid w:val="00391A9C"/>
    <w:rsid w:val="00391C57"/>
    <w:rsid w:val="003923E6"/>
    <w:rsid w:val="00392496"/>
    <w:rsid w:val="003951AF"/>
    <w:rsid w:val="0039609E"/>
    <w:rsid w:val="00397C6A"/>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3988"/>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A02"/>
    <w:rsid w:val="006C58C9"/>
    <w:rsid w:val="006C6EB9"/>
    <w:rsid w:val="006D1F3A"/>
    <w:rsid w:val="006D34DA"/>
    <w:rsid w:val="006D437D"/>
    <w:rsid w:val="006D679E"/>
    <w:rsid w:val="006D7A77"/>
    <w:rsid w:val="006D7CEE"/>
    <w:rsid w:val="006D7D89"/>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1C1C"/>
    <w:rsid w:val="00797AD1"/>
    <w:rsid w:val="007A049D"/>
    <w:rsid w:val="007A1110"/>
    <w:rsid w:val="007A129A"/>
    <w:rsid w:val="007A1992"/>
    <w:rsid w:val="007A1ABF"/>
    <w:rsid w:val="007A62B3"/>
    <w:rsid w:val="007A655F"/>
    <w:rsid w:val="007A7B82"/>
    <w:rsid w:val="007A7F8C"/>
    <w:rsid w:val="007B0993"/>
    <w:rsid w:val="007B1196"/>
    <w:rsid w:val="007B1AFC"/>
    <w:rsid w:val="007B319A"/>
    <w:rsid w:val="007B5870"/>
    <w:rsid w:val="007B6413"/>
    <w:rsid w:val="007B7FDF"/>
    <w:rsid w:val="007C032A"/>
    <w:rsid w:val="007C09EB"/>
    <w:rsid w:val="007C0FB4"/>
    <w:rsid w:val="007C12D1"/>
    <w:rsid w:val="007C6A9D"/>
    <w:rsid w:val="007C7BC3"/>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357F"/>
    <w:rsid w:val="00853C98"/>
    <w:rsid w:val="0085691C"/>
    <w:rsid w:val="00857410"/>
    <w:rsid w:val="00861477"/>
    <w:rsid w:val="00862CAA"/>
    <w:rsid w:val="00866935"/>
    <w:rsid w:val="0086765A"/>
    <w:rsid w:val="00870311"/>
    <w:rsid w:val="008712E7"/>
    <w:rsid w:val="008745D7"/>
    <w:rsid w:val="00876199"/>
    <w:rsid w:val="00877BE7"/>
    <w:rsid w:val="00880BF2"/>
    <w:rsid w:val="008818B8"/>
    <w:rsid w:val="00883B1E"/>
    <w:rsid w:val="00884DF8"/>
    <w:rsid w:val="0088529C"/>
    <w:rsid w:val="00885E99"/>
    <w:rsid w:val="00890F6A"/>
    <w:rsid w:val="00894F83"/>
    <w:rsid w:val="008A0813"/>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A00E01"/>
    <w:rsid w:val="00A010C9"/>
    <w:rsid w:val="00A03E84"/>
    <w:rsid w:val="00A0669B"/>
    <w:rsid w:val="00A075D1"/>
    <w:rsid w:val="00A113EC"/>
    <w:rsid w:val="00A1195E"/>
    <w:rsid w:val="00A11DAE"/>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1928"/>
    <w:rsid w:val="00AB1BEF"/>
    <w:rsid w:val="00AB1D8E"/>
    <w:rsid w:val="00AB2779"/>
    <w:rsid w:val="00AB53CD"/>
    <w:rsid w:val="00AB5F83"/>
    <w:rsid w:val="00AB7318"/>
    <w:rsid w:val="00AC1082"/>
    <w:rsid w:val="00AC3005"/>
    <w:rsid w:val="00AC35E3"/>
    <w:rsid w:val="00AC6AD2"/>
    <w:rsid w:val="00AD024C"/>
    <w:rsid w:val="00AD1D27"/>
    <w:rsid w:val="00AD1E5C"/>
    <w:rsid w:val="00AD2CA2"/>
    <w:rsid w:val="00AD3C4F"/>
    <w:rsid w:val="00AD5D26"/>
    <w:rsid w:val="00AD69B0"/>
    <w:rsid w:val="00AD7FFD"/>
    <w:rsid w:val="00AE100B"/>
    <w:rsid w:val="00AE1F95"/>
    <w:rsid w:val="00AE27F6"/>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0D11"/>
    <w:rsid w:val="00B3161B"/>
    <w:rsid w:val="00B3265B"/>
    <w:rsid w:val="00B3332B"/>
    <w:rsid w:val="00B33C26"/>
    <w:rsid w:val="00B359ED"/>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F8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608F"/>
    <w:rsid w:val="00CA6A29"/>
    <w:rsid w:val="00CA7D6C"/>
    <w:rsid w:val="00CB555B"/>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561D878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9A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959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959A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959AC"/>
    <w:pPr>
      <w:spacing w:before="120"/>
      <w:outlineLvl w:val="2"/>
    </w:pPr>
    <w:rPr>
      <w:sz w:val="28"/>
    </w:rPr>
  </w:style>
  <w:style w:type="paragraph" w:styleId="Heading4">
    <w:name w:val="heading 4"/>
    <w:aliases w:val="h4"/>
    <w:basedOn w:val="Heading3"/>
    <w:next w:val="Normal"/>
    <w:link w:val="Heading4Char"/>
    <w:qFormat/>
    <w:rsid w:val="002959AC"/>
    <w:pPr>
      <w:ind w:left="1418" w:hanging="1418"/>
      <w:outlineLvl w:val="3"/>
    </w:pPr>
    <w:rPr>
      <w:sz w:val="24"/>
    </w:rPr>
  </w:style>
  <w:style w:type="paragraph" w:styleId="Heading5">
    <w:name w:val="heading 5"/>
    <w:aliases w:val="h5,Heading5"/>
    <w:basedOn w:val="Heading4"/>
    <w:next w:val="Normal"/>
    <w:link w:val="Heading5Char"/>
    <w:qFormat/>
    <w:rsid w:val="002959AC"/>
    <w:pPr>
      <w:ind w:left="1701" w:hanging="1701"/>
      <w:outlineLvl w:val="4"/>
    </w:pPr>
    <w:rPr>
      <w:sz w:val="22"/>
    </w:rPr>
  </w:style>
  <w:style w:type="paragraph" w:styleId="Heading6">
    <w:name w:val="heading 6"/>
    <w:basedOn w:val="H6"/>
    <w:next w:val="Normal"/>
    <w:link w:val="Heading6Char"/>
    <w:qFormat/>
    <w:rsid w:val="002959AC"/>
    <w:pPr>
      <w:outlineLvl w:val="5"/>
    </w:pPr>
  </w:style>
  <w:style w:type="paragraph" w:styleId="Heading7">
    <w:name w:val="heading 7"/>
    <w:basedOn w:val="H6"/>
    <w:next w:val="Normal"/>
    <w:link w:val="Heading7Char"/>
    <w:qFormat/>
    <w:rsid w:val="002959AC"/>
    <w:pPr>
      <w:outlineLvl w:val="6"/>
    </w:pPr>
  </w:style>
  <w:style w:type="paragraph" w:styleId="Heading8">
    <w:name w:val="heading 8"/>
    <w:basedOn w:val="Heading1"/>
    <w:next w:val="Normal"/>
    <w:link w:val="Heading8Char"/>
    <w:qFormat/>
    <w:rsid w:val="002959AC"/>
    <w:pPr>
      <w:ind w:left="0" w:firstLine="0"/>
      <w:outlineLvl w:val="7"/>
    </w:pPr>
  </w:style>
  <w:style w:type="paragraph" w:styleId="Heading9">
    <w:name w:val="heading 9"/>
    <w:basedOn w:val="Heading8"/>
    <w:next w:val="Normal"/>
    <w:link w:val="Heading9Char"/>
    <w:qFormat/>
    <w:rsid w:val="002959AC"/>
    <w:pPr>
      <w:outlineLvl w:val="8"/>
    </w:pPr>
  </w:style>
  <w:style w:type="character" w:default="1" w:styleId="DefaultParagraphFont">
    <w:name w:val="Default Paragraph Font"/>
    <w:semiHidden/>
    <w:rsid w:val="002959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9AC"/>
  </w:style>
  <w:style w:type="paragraph" w:customStyle="1" w:styleId="H6">
    <w:name w:val="H6"/>
    <w:basedOn w:val="Heading5"/>
    <w:next w:val="Normal"/>
    <w:rsid w:val="002959AC"/>
    <w:pPr>
      <w:ind w:left="1985" w:hanging="1985"/>
      <w:outlineLvl w:val="9"/>
    </w:pPr>
    <w:rPr>
      <w:sz w:val="20"/>
    </w:rPr>
  </w:style>
  <w:style w:type="paragraph" w:styleId="TOC9">
    <w:name w:val="toc 9"/>
    <w:basedOn w:val="TOC8"/>
    <w:rsid w:val="002959AC"/>
    <w:pPr>
      <w:ind w:left="1418" w:hanging="1418"/>
    </w:pPr>
  </w:style>
  <w:style w:type="paragraph" w:styleId="TOC8">
    <w:name w:val="toc 8"/>
    <w:basedOn w:val="TOC1"/>
    <w:rsid w:val="002959AC"/>
    <w:pPr>
      <w:spacing w:before="180"/>
      <w:ind w:left="2693" w:hanging="2693"/>
    </w:pPr>
    <w:rPr>
      <w:b/>
    </w:rPr>
  </w:style>
  <w:style w:type="paragraph" w:styleId="TOC1">
    <w:name w:val="toc 1"/>
    <w:rsid w:val="002959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959AC"/>
    <w:pPr>
      <w:keepLines/>
      <w:tabs>
        <w:tab w:val="center" w:pos="4536"/>
        <w:tab w:val="right" w:pos="9072"/>
      </w:tabs>
    </w:pPr>
    <w:rPr>
      <w:noProof/>
    </w:rPr>
  </w:style>
  <w:style w:type="character" w:customStyle="1" w:styleId="ZGSM">
    <w:name w:val="ZGSM"/>
    <w:rsid w:val="002959A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959A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959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959AC"/>
    <w:pPr>
      <w:ind w:left="1701" w:hanging="1701"/>
    </w:pPr>
  </w:style>
  <w:style w:type="paragraph" w:styleId="TOC4">
    <w:name w:val="toc 4"/>
    <w:basedOn w:val="TOC3"/>
    <w:rsid w:val="002959AC"/>
    <w:pPr>
      <w:ind w:left="1418" w:hanging="1418"/>
    </w:pPr>
  </w:style>
  <w:style w:type="paragraph" w:styleId="TOC3">
    <w:name w:val="toc 3"/>
    <w:basedOn w:val="TOC2"/>
    <w:rsid w:val="002959AC"/>
    <w:pPr>
      <w:ind w:left="1134" w:hanging="1134"/>
    </w:pPr>
  </w:style>
  <w:style w:type="paragraph" w:styleId="TOC2">
    <w:name w:val="toc 2"/>
    <w:basedOn w:val="TOC1"/>
    <w:rsid w:val="002959AC"/>
    <w:pPr>
      <w:keepNext w:val="0"/>
      <w:spacing w:before="0"/>
      <w:ind w:left="851" w:hanging="851"/>
    </w:pPr>
    <w:rPr>
      <w:sz w:val="20"/>
    </w:rPr>
  </w:style>
  <w:style w:type="paragraph" w:styleId="Index1">
    <w:name w:val="index 1"/>
    <w:basedOn w:val="Normal"/>
    <w:semiHidden/>
    <w:rsid w:val="002959AC"/>
    <w:pPr>
      <w:keepLines/>
      <w:spacing w:after="0"/>
    </w:pPr>
  </w:style>
  <w:style w:type="paragraph" w:styleId="Index2">
    <w:name w:val="index 2"/>
    <w:basedOn w:val="Index1"/>
    <w:semiHidden/>
    <w:rsid w:val="002959AC"/>
    <w:pPr>
      <w:ind w:left="284"/>
    </w:pPr>
  </w:style>
  <w:style w:type="paragraph" w:customStyle="1" w:styleId="TT">
    <w:name w:val="TT"/>
    <w:basedOn w:val="Heading1"/>
    <w:next w:val="Normal"/>
    <w:rsid w:val="002959AC"/>
    <w:pPr>
      <w:outlineLvl w:val="9"/>
    </w:pPr>
  </w:style>
  <w:style w:type="paragraph" w:styleId="Footer">
    <w:name w:val="footer"/>
    <w:basedOn w:val="Header"/>
    <w:link w:val="FooterChar"/>
    <w:rsid w:val="002959AC"/>
    <w:pPr>
      <w:jc w:val="center"/>
    </w:pPr>
    <w:rPr>
      <w:i/>
    </w:rPr>
  </w:style>
  <w:style w:type="character" w:styleId="FootnoteReference">
    <w:name w:val="footnote reference"/>
    <w:semiHidden/>
    <w:rsid w:val="002959A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959AC"/>
    <w:pPr>
      <w:keepLines/>
      <w:spacing w:after="0"/>
      <w:ind w:left="454" w:hanging="454"/>
    </w:pPr>
    <w:rPr>
      <w:sz w:val="16"/>
    </w:rPr>
  </w:style>
  <w:style w:type="paragraph" w:customStyle="1" w:styleId="NF">
    <w:name w:val="NF"/>
    <w:basedOn w:val="NO"/>
    <w:rsid w:val="002959AC"/>
    <w:pPr>
      <w:keepNext/>
      <w:spacing w:after="0"/>
    </w:pPr>
    <w:rPr>
      <w:rFonts w:ascii="Arial" w:hAnsi="Arial"/>
      <w:sz w:val="18"/>
    </w:rPr>
  </w:style>
  <w:style w:type="paragraph" w:customStyle="1" w:styleId="NO">
    <w:name w:val="NO"/>
    <w:basedOn w:val="Normal"/>
    <w:rsid w:val="002959AC"/>
    <w:pPr>
      <w:keepLines/>
      <w:ind w:left="1135" w:hanging="851"/>
    </w:pPr>
  </w:style>
  <w:style w:type="paragraph" w:customStyle="1" w:styleId="PL">
    <w:name w:val="PL"/>
    <w:link w:val="PLChar"/>
    <w:rsid w:val="00295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959AC"/>
    <w:pPr>
      <w:jc w:val="right"/>
    </w:pPr>
  </w:style>
  <w:style w:type="paragraph" w:customStyle="1" w:styleId="TAL">
    <w:name w:val="TAL"/>
    <w:basedOn w:val="Normal"/>
    <w:rsid w:val="002959AC"/>
    <w:pPr>
      <w:keepNext/>
      <w:keepLines/>
      <w:spacing w:after="0"/>
    </w:pPr>
    <w:rPr>
      <w:rFonts w:ascii="Arial" w:hAnsi="Arial"/>
      <w:sz w:val="18"/>
    </w:rPr>
  </w:style>
  <w:style w:type="paragraph" w:styleId="ListNumber2">
    <w:name w:val="List Number 2"/>
    <w:basedOn w:val="ListNumber"/>
    <w:rsid w:val="002959AC"/>
    <w:pPr>
      <w:ind w:left="851"/>
    </w:pPr>
  </w:style>
  <w:style w:type="paragraph" w:styleId="ListNumber">
    <w:name w:val="List Number"/>
    <w:basedOn w:val="List"/>
    <w:rsid w:val="002959AC"/>
  </w:style>
  <w:style w:type="paragraph" w:styleId="List">
    <w:name w:val="List"/>
    <w:basedOn w:val="Normal"/>
    <w:link w:val="ListChar"/>
    <w:rsid w:val="002959AC"/>
    <w:pPr>
      <w:ind w:left="568" w:hanging="284"/>
    </w:pPr>
  </w:style>
  <w:style w:type="paragraph" w:customStyle="1" w:styleId="TAH">
    <w:name w:val="TAH"/>
    <w:basedOn w:val="TAC"/>
    <w:rsid w:val="002959AC"/>
    <w:rPr>
      <w:b/>
    </w:rPr>
  </w:style>
  <w:style w:type="paragraph" w:customStyle="1" w:styleId="TAC">
    <w:name w:val="TAC"/>
    <w:basedOn w:val="TAL"/>
    <w:rsid w:val="002959AC"/>
    <w:pPr>
      <w:jc w:val="center"/>
    </w:pPr>
  </w:style>
  <w:style w:type="paragraph" w:customStyle="1" w:styleId="LD">
    <w:name w:val="LD"/>
    <w:rsid w:val="002959A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959AC"/>
    <w:pPr>
      <w:keepLines/>
      <w:ind w:left="1702" w:hanging="1418"/>
    </w:pPr>
  </w:style>
  <w:style w:type="paragraph" w:customStyle="1" w:styleId="FP">
    <w:name w:val="FP"/>
    <w:basedOn w:val="Normal"/>
    <w:rsid w:val="002959AC"/>
    <w:pPr>
      <w:spacing w:after="0"/>
    </w:pPr>
  </w:style>
  <w:style w:type="paragraph" w:customStyle="1" w:styleId="NW">
    <w:name w:val="NW"/>
    <w:basedOn w:val="NO"/>
    <w:rsid w:val="002959AC"/>
    <w:pPr>
      <w:spacing w:after="0"/>
    </w:pPr>
  </w:style>
  <w:style w:type="paragraph" w:customStyle="1" w:styleId="EW">
    <w:name w:val="EW"/>
    <w:basedOn w:val="EX"/>
    <w:rsid w:val="002959AC"/>
    <w:pPr>
      <w:spacing w:after="0"/>
    </w:pPr>
  </w:style>
  <w:style w:type="paragraph" w:customStyle="1" w:styleId="B1">
    <w:name w:val="B1"/>
    <w:basedOn w:val="List"/>
    <w:link w:val="B1Char1"/>
    <w:rsid w:val="002959AC"/>
  </w:style>
  <w:style w:type="character" w:customStyle="1" w:styleId="B1Char1">
    <w:name w:val="B1 Char1"/>
    <w:link w:val="B1"/>
    <w:rsid w:val="00E152C3"/>
    <w:rPr>
      <w:rFonts w:eastAsia="Times New Roman"/>
    </w:rPr>
  </w:style>
  <w:style w:type="paragraph" w:styleId="TOC6">
    <w:name w:val="toc 6"/>
    <w:basedOn w:val="TOC5"/>
    <w:next w:val="Normal"/>
    <w:rsid w:val="002959AC"/>
    <w:pPr>
      <w:ind w:left="1985" w:hanging="1985"/>
    </w:pPr>
  </w:style>
  <w:style w:type="paragraph" w:styleId="TOC7">
    <w:name w:val="toc 7"/>
    <w:basedOn w:val="TOC6"/>
    <w:next w:val="Normal"/>
    <w:rsid w:val="002959AC"/>
    <w:pPr>
      <w:ind w:left="2268" w:hanging="2268"/>
    </w:pPr>
  </w:style>
  <w:style w:type="paragraph" w:styleId="ListBullet2">
    <w:name w:val="List Bullet 2"/>
    <w:basedOn w:val="ListBullet"/>
    <w:rsid w:val="002959AC"/>
    <w:pPr>
      <w:ind w:left="851"/>
    </w:pPr>
  </w:style>
  <w:style w:type="paragraph" w:styleId="ListBullet">
    <w:name w:val="List Bullet"/>
    <w:basedOn w:val="List"/>
    <w:rsid w:val="002959AC"/>
  </w:style>
  <w:style w:type="paragraph" w:customStyle="1" w:styleId="EditorsNote">
    <w:name w:val="Editor's Note"/>
    <w:basedOn w:val="NO"/>
    <w:rsid w:val="002959AC"/>
    <w:rPr>
      <w:color w:val="FF0000"/>
    </w:rPr>
  </w:style>
  <w:style w:type="paragraph" w:customStyle="1" w:styleId="TH">
    <w:name w:val="TH"/>
    <w:basedOn w:val="Normal"/>
    <w:link w:val="THChar"/>
    <w:rsid w:val="002959A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959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959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959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959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959AC"/>
    <w:pPr>
      <w:ind w:left="851" w:hanging="851"/>
    </w:pPr>
  </w:style>
  <w:style w:type="paragraph" w:customStyle="1" w:styleId="ZH">
    <w:name w:val="ZH"/>
    <w:rsid w:val="002959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959AC"/>
    <w:pPr>
      <w:keepNext w:val="0"/>
      <w:spacing w:before="0" w:after="240"/>
    </w:pPr>
  </w:style>
  <w:style w:type="paragraph" w:customStyle="1" w:styleId="ZG">
    <w:name w:val="ZG"/>
    <w:rsid w:val="002959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959AC"/>
    <w:pPr>
      <w:ind w:left="1135"/>
    </w:pPr>
  </w:style>
  <w:style w:type="paragraph" w:styleId="List2">
    <w:name w:val="List 2"/>
    <w:basedOn w:val="List"/>
    <w:link w:val="List2Char"/>
    <w:rsid w:val="002959AC"/>
    <w:pPr>
      <w:ind w:left="851"/>
    </w:pPr>
  </w:style>
  <w:style w:type="paragraph" w:styleId="List3">
    <w:name w:val="List 3"/>
    <w:basedOn w:val="List2"/>
    <w:link w:val="List3Char"/>
    <w:rsid w:val="002959AC"/>
    <w:pPr>
      <w:ind w:left="1135"/>
    </w:pPr>
  </w:style>
  <w:style w:type="paragraph" w:styleId="List4">
    <w:name w:val="List 4"/>
    <w:basedOn w:val="List3"/>
    <w:rsid w:val="002959AC"/>
    <w:pPr>
      <w:ind w:left="1418"/>
    </w:pPr>
  </w:style>
  <w:style w:type="paragraph" w:styleId="List5">
    <w:name w:val="List 5"/>
    <w:basedOn w:val="List4"/>
    <w:rsid w:val="002959AC"/>
    <w:pPr>
      <w:ind w:left="1702"/>
    </w:pPr>
  </w:style>
  <w:style w:type="paragraph" w:styleId="ListBullet4">
    <w:name w:val="List Bullet 4"/>
    <w:basedOn w:val="ListBullet3"/>
    <w:rsid w:val="002959AC"/>
    <w:pPr>
      <w:ind w:left="1418"/>
    </w:pPr>
  </w:style>
  <w:style w:type="paragraph" w:styleId="ListBullet5">
    <w:name w:val="List Bullet 5"/>
    <w:basedOn w:val="ListBullet4"/>
    <w:rsid w:val="002959AC"/>
    <w:pPr>
      <w:ind w:left="1702"/>
    </w:pPr>
  </w:style>
  <w:style w:type="paragraph" w:customStyle="1" w:styleId="B2">
    <w:name w:val="B2"/>
    <w:basedOn w:val="List2"/>
    <w:rsid w:val="002959AC"/>
  </w:style>
  <w:style w:type="paragraph" w:customStyle="1" w:styleId="B3">
    <w:name w:val="B3"/>
    <w:basedOn w:val="List3"/>
    <w:link w:val="B3Char"/>
    <w:rsid w:val="002959AC"/>
  </w:style>
  <w:style w:type="paragraph" w:customStyle="1" w:styleId="B4">
    <w:name w:val="B4"/>
    <w:basedOn w:val="List4"/>
    <w:rsid w:val="002959AC"/>
  </w:style>
  <w:style w:type="paragraph" w:customStyle="1" w:styleId="B5">
    <w:name w:val="B5"/>
    <w:basedOn w:val="List5"/>
    <w:rsid w:val="002959AC"/>
  </w:style>
  <w:style w:type="paragraph" w:customStyle="1" w:styleId="ZTD">
    <w:name w:val="ZTD"/>
    <w:basedOn w:val="ZB"/>
    <w:rsid w:val="002959AC"/>
    <w:pPr>
      <w:framePr w:hRule="auto" w:wrap="notBeside" w:y="852"/>
    </w:pPr>
    <w:rPr>
      <w:i w:val="0"/>
      <w:sz w:val="40"/>
    </w:rPr>
  </w:style>
  <w:style w:type="paragraph" w:customStyle="1" w:styleId="ZV">
    <w:name w:val="ZV"/>
    <w:basedOn w:val="ZU"/>
    <w:rsid w:val="002959A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7C2C7-5126-4E13-833D-CFB167626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13120</Words>
  <Characters>74789</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87734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CR1271</cp:lastModifiedBy>
  <cp:revision>4</cp:revision>
  <cp:lastPrinted>2007-03-03T11:31:00Z</cp:lastPrinted>
  <dcterms:created xsi:type="dcterms:W3CDTF">2019-09-27T10:29:00Z</dcterms:created>
  <dcterms:modified xsi:type="dcterms:W3CDTF">2019-09-27T12:18:00Z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