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w:t>
      </w:r>
      <w:bookmarkStart w:id="1" w:name="_GoBack"/>
      <w:bookmarkEnd w:id="1"/>
      <w:r w:rsidRPr="00E9040D">
        <w:t>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2" w:name="_Toc415085413"/>
      <w:r w:rsidRPr="00E9040D">
        <w:lastRenderedPageBreak/>
        <w:t>1</w:t>
      </w:r>
      <w:r w:rsidRPr="00E9040D">
        <w:tab/>
        <w:t>Scope</w:t>
      </w:r>
      <w:bookmarkEnd w:id="2"/>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3" w:name="_Toc415085414"/>
      <w:r w:rsidRPr="00E9040D">
        <w:t>2</w:t>
      </w:r>
      <w:r w:rsidRPr="00E9040D">
        <w:tab/>
        <w:t>References</w:t>
      </w:r>
      <w:bookmarkEnd w:id="3"/>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4" w:name="_Toc415085415"/>
      <w:r w:rsidRPr="00E9040D">
        <w:t>3</w:t>
      </w:r>
      <w:r w:rsidRPr="00E9040D">
        <w:tab/>
      </w:r>
      <w:r w:rsidR="00D2453F">
        <w:t>S</w:t>
      </w:r>
      <w:r w:rsidRPr="00E9040D">
        <w:t>ymbols and abbreviations</w:t>
      </w:r>
      <w:bookmarkEnd w:id="4"/>
    </w:p>
    <w:p w:rsidR="0093274D" w:rsidRPr="00E9040D" w:rsidRDefault="0093274D">
      <w:pPr>
        <w:pStyle w:val="Heading2"/>
      </w:pPr>
      <w:bookmarkStart w:id="5" w:name="_Toc415085416"/>
      <w:r w:rsidRPr="00E9040D">
        <w:t>3.1</w:t>
      </w:r>
      <w:r w:rsidRPr="00E9040D">
        <w:tab/>
        <w:t>Symbols</w:t>
      </w:r>
      <w:bookmarkEnd w:id="5"/>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84273862"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3" ShapeID="_x0000_i1026" DrawAspect="Content" ObjectID="_1584273863"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584273864"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584273865"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584273866"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584273867"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584273868"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584273869"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584273870"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584273871" r:id="rId26"/>
        </w:object>
      </w:r>
      <w:r w:rsidRPr="00E9040D">
        <w:tab/>
        <w:t>Basic time unit as defined in [3]</w:t>
      </w:r>
    </w:p>
    <w:p w:rsidR="0093274D" w:rsidRPr="00E9040D" w:rsidRDefault="0093274D">
      <w:pPr>
        <w:keepNext/>
      </w:pPr>
    </w:p>
    <w:p w:rsidR="0093274D" w:rsidRPr="00E9040D" w:rsidRDefault="0093274D">
      <w:pPr>
        <w:pStyle w:val="Heading2"/>
      </w:pPr>
      <w:bookmarkStart w:id="6" w:name="_Toc415085417"/>
      <w:r w:rsidRPr="00E9040D">
        <w:t>3.2</w:t>
      </w:r>
      <w:r w:rsidRPr="00E9040D">
        <w:tab/>
        <w:t>Abbreviations</w:t>
      </w:r>
      <w:bookmarkEnd w:id="6"/>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7"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7"/>
    </w:p>
    <w:p w:rsidR="0093274D" w:rsidRPr="00E9040D" w:rsidRDefault="0093274D">
      <w:pPr>
        <w:pStyle w:val="Heading2"/>
      </w:pPr>
      <w:bookmarkStart w:id="8" w:name="_Toc415085419"/>
      <w:r w:rsidRPr="00E9040D">
        <w:rPr>
          <w:rFonts w:hint="eastAsia"/>
        </w:rPr>
        <w:t>4.1</w:t>
      </w:r>
      <w:r w:rsidRPr="00E9040D">
        <w:rPr>
          <w:rFonts w:hint="eastAsia"/>
        </w:rPr>
        <w:tab/>
      </w:r>
      <w:r w:rsidRPr="00E9040D">
        <w:t>Cell search</w:t>
      </w:r>
      <w:bookmarkEnd w:id="8"/>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9"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9"/>
    </w:p>
    <w:p w:rsidR="0093274D" w:rsidRPr="00E9040D" w:rsidRDefault="0093274D">
      <w:pPr>
        <w:pStyle w:val="Heading3"/>
      </w:pPr>
      <w:bookmarkStart w:id="10" w:name="_Toc415085421"/>
      <w:r w:rsidRPr="00E9040D">
        <w:t>4.2.1</w:t>
      </w:r>
      <w:r w:rsidRPr="00E9040D">
        <w:tab/>
        <w:t>Radio link monitoring</w:t>
      </w:r>
      <w:bookmarkEnd w:id="10"/>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1"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1"/>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2" w:name="_Toc415085423"/>
      <w:r w:rsidRPr="00E9040D">
        <w:t>4.2.3</w:t>
      </w:r>
      <w:r w:rsidRPr="00E9040D">
        <w:tab/>
        <w:t>Transmission timing adjustments</w:t>
      </w:r>
      <w:bookmarkEnd w:id="12"/>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2pt;height:15pt" o:ole="">
            <v:imagedata r:id="rId25" o:title=""/>
          </v:shape>
          <o:OLEObject Type="Embed" ProgID="Equation.3" ShapeID="_x0000_i1035" DrawAspect="Content" ObjectID="_1584273872"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Pr="001E33DD">
        <w:rPr>
          <w:rFonts w:hint="eastAsia"/>
        </w:rPr>
        <w:t xml:space="preserve">not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shall not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3" w:name="_Toc415085424"/>
      <w:r w:rsidRPr="00E9040D">
        <w:t>4.3</w:t>
      </w:r>
      <w:r w:rsidRPr="00E9040D">
        <w:tab/>
      </w:r>
      <w:r w:rsidR="00F0173F" w:rsidRPr="00E9040D">
        <w:t>Timing for Secondary Cell Activation / Deactivation</w:t>
      </w:r>
      <w:bookmarkEnd w:id="13"/>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rFonts w:hint="eastAsia"/>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4" w:name="_Toc415085425"/>
      <w:r w:rsidR="0093274D" w:rsidRPr="00E9040D">
        <w:rPr>
          <w:rFonts w:hint="eastAsia"/>
        </w:rPr>
        <w:lastRenderedPageBreak/>
        <w:t>5</w:t>
      </w:r>
      <w:r w:rsidR="0093274D" w:rsidRPr="00E9040D">
        <w:rPr>
          <w:rFonts w:hint="eastAsia"/>
        </w:rPr>
        <w:tab/>
      </w:r>
      <w:r w:rsidR="0093274D" w:rsidRPr="00E9040D">
        <w:t>Power control</w:t>
      </w:r>
      <w:bookmarkEnd w:id="14"/>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5" w:name="_Toc415085426"/>
      <w:r w:rsidRPr="00E9040D">
        <w:rPr>
          <w:rFonts w:hint="eastAsia"/>
        </w:rPr>
        <w:t>5.1</w:t>
      </w:r>
      <w:r w:rsidRPr="00E9040D">
        <w:rPr>
          <w:rFonts w:hint="eastAsia"/>
        </w:rPr>
        <w:tab/>
      </w:r>
      <w:r w:rsidRPr="00E9040D">
        <w:t>Uplink power control</w:t>
      </w:r>
      <w:bookmarkEnd w:id="15"/>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584273873"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584273874"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584273875"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584273876"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584273877"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6" w:name="_Toc415085427"/>
      <w:r w:rsidRPr="00E9040D">
        <w:rPr>
          <w:rFonts w:hint="eastAsia"/>
        </w:rPr>
        <w:t>5.1.1</w:t>
      </w:r>
      <w:r w:rsidRPr="00E9040D">
        <w:rPr>
          <w:rFonts w:hint="eastAsia"/>
        </w:rPr>
        <w:tab/>
      </w:r>
      <w:r w:rsidRPr="00E9040D">
        <w:t>Physical uplink shared channel</w:t>
      </w:r>
      <w:bookmarkEnd w:id="16"/>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hint="eastAsia"/>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7" w:name="_Toc415085428"/>
      <w:r w:rsidRPr="00E9040D">
        <w:t>5.1.1.1</w:t>
      </w:r>
      <w:r w:rsidRPr="00E9040D">
        <w:tab/>
        <w:t>UE behaviour</w:t>
      </w:r>
      <w:bookmarkEnd w:id="17"/>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584273878"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584273879"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584273880"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584273881" r:id="rId44"/>
        </w:object>
      </w:r>
      <w:r w:rsidRPr="00E9040D">
        <w:t xml:space="preserve"> [dBm]</w:t>
      </w:r>
    </w:p>
    <w:p w:rsidR="008E1A90" w:rsidRPr="00E9040D" w:rsidRDefault="008E1A90" w:rsidP="008E1A90">
      <w:r w:rsidRPr="00E9040D">
        <w:lastRenderedPageBreak/>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584273882"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584273883"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584273884"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584273885"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584273886"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584273887"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584273888"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584273889"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584273890"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584273891"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584273892"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584273893"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584273894"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584273895"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584273896"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584273897"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584273898"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584273899"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584273900"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584273901"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584273902"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3" ShapeID="_x0000_i1066" DrawAspect="Content" ObjectID="_1584273903"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3" ShapeID="_x0000_i1067" DrawAspect="Content" ObjectID="_1584273904" r:id="rId79"/>
        </w:object>
      </w:r>
      <w:r>
        <w:t xml:space="preserve"> and </w:t>
      </w:r>
      <w:r w:rsidRPr="00254DF6">
        <w:rPr>
          <w:position w:val="-14"/>
        </w:rPr>
        <w:object w:dxaOrig="2060" w:dyaOrig="380">
          <v:shape id="_x0000_i1068" type="#_x0000_t75" style="width:102.75pt;height:19.5pt" o:ole="">
            <v:imagedata r:id="rId80" o:title=""/>
          </v:shape>
          <o:OLEObject Type="Embed" ProgID="Equation.3" ShapeID="_x0000_i1068" DrawAspect="Content" ObjectID="_1584273905"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584273906"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3" ShapeID="_x0000_i1070" DrawAspect="Content" ObjectID="_1584273907"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25pt;height:19.5pt" o:ole="">
            <v:imagedata r:id="rId85" o:title=""/>
          </v:shape>
          <o:OLEObject Type="Embed" ProgID="Equation.3" ShapeID="_x0000_i1071" DrawAspect="Content" ObjectID="_1584273908" r:id="rId86"/>
        </w:object>
      </w:r>
      <w:r>
        <w:t xml:space="preserve">and </w:t>
      </w:r>
      <w:r w:rsidRPr="00254DF6">
        <w:rPr>
          <w:position w:val="-14"/>
        </w:rPr>
        <w:object w:dxaOrig="2020" w:dyaOrig="380">
          <v:shape id="_x0000_i1072" type="#_x0000_t75" style="width:100.5pt;height:19.5pt" o:ole="">
            <v:imagedata r:id="rId87" o:title=""/>
          </v:shape>
          <o:OLEObject Type="Embed" ProgID="Equation.3" ShapeID="_x0000_i1072" DrawAspect="Content" ObjectID="_1584273909"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584273910"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584273911"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584273912" r:id="rId93"/>
        </w:object>
      </w:r>
      <w:r w:rsidRPr="00E9040D">
        <w:t xml:space="preserve"> and</w:t>
      </w:r>
      <w:r w:rsidR="001E33DD">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584273913"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584273914"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584273915"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584273916"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584273917"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584273918"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584273919"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584273920" r:id="rId107"/>
        </w:object>
      </w:r>
      <w:r w:rsidR="0093274D" w:rsidRPr="00E9040D">
        <w:t xml:space="preserve">. For PUSCH (re)transmissions corresponding to a semi-persistent grant then </w:t>
      </w:r>
      <w:r w:rsidR="0093274D" w:rsidRPr="00E9040D">
        <w:rPr>
          <w:i/>
        </w:rPr>
        <w:t>j=0</w:t>
      </w:r>
      <w:r w:rsidR="0093274D" w:rsidRPr="00E9040D">
        <w:t xml:space="preserve"> , for </w:t>
      </w:r>
      <w:r w:rsidR="0093274D" w:rsidRPr="00E9040D">
        <w:lastRenderedPageBreak/>
        <w:t xml:space="preserve">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584273921"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584273922"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584273923"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584273924"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584273925"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584273926"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584273927"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584273928"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584273929"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584273930"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3" ShapeID="_x0000_i1094" DrawAspect="Content" ObjectID="_1584273931"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584273932"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584273933"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584273934"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584273935"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584273936"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584273937"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584273938"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584273939"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584273940"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584273941"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584273942"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584273943"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584273944"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584273945"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584273946"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584273947"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584273948"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584273949"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584273950"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584273951"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584273952"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3" ShapeID="_x0000_i1116" DrawAspect="Content" ObjectID="_1584273953"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3" ShapeID="_x0000_i1117" DrawAspect="Content" ObjectID="_1584273954"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3" ShapeID="_x0000_i1118" DrawAspect="Content" ObjectID="_1584273955"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584273956"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584273957"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584273958"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3" ShapeID="_x0000_i1122" DrawAspect="Content" ObjectID="_1584273959"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3" ShapeID="_x0000_i1123" DrawAspect="Content" ObjectID="_1584273960"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584273961"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584273962"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3" ShapeID="_x0000_i1126" DrawAspect="Content" ObjectID="_1584273963"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3" ShapeID="_x0000_i1127" DrawAspect="Content" ObjectID="_1584273964"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584273965"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584273966"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584273967"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584273968"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584273969"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584273970"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584273971"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584273972"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584273973"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584273974"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584273975"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584273976"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584273977"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8" w:name="OLE_LINK5"/>
      <w:bookmarkStart w:id="19"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584273978" r:id="rId197"/>
        </w:object>
      </w:r>
      <w:bookmarkEnd w:id="18"/>
      <w:bookmarkEnd w:id="19"/>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584273979"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584273980"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584273981"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584273982"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584273983"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584273984"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584273985"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584273986"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584273987"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584273988"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25pt;height:9.75pt" o:ole="">
            <v:imagedata r:id="rId38" o:title=""/>
          </v:shape>
          <o:OLEObject Type="Embed" ProgID="Equation.3" ShapeID="_x0000_i1152" DrawAspect="Content" ObjectID="_1584273989" r:id="rId214"/>
        </w:object>
      </w:r>
      <w:r w:rsidR="0093274D" w:rsidRPr="00E9040D">
        <w:rPr>
          <w:lang w:val="en-US"/>
        </w:rPr>
        <w:t xml:space="preserve">, </w:t>
      </w:r>
      <w:r w:rsidR="0093274D" w:rsidRPr="00E9040D">
        <w:object w:dxaOrig="17537" w:dyaOrig="8756">
          <v:shape id="_x0000_i1153" type="#_x0000_t75" style="width:36pt;height:17.25pt;mso-position-horizontal-relative:page;mso-position-vertical-relative:page" o:ole="">
            <v:imagedata r:id="rId215" o:title=""/>
          </v:shape>
          <o:OLEObject Type="Embed" ProgID="Equation.DSMT4" ShapeID="_x0000_i1153" DrawAspect="Content" ObjectID="_1584273990"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25pt;height:9.75pt" o:ole="">
            <v:imagedata r:id="rId38" o:title=""/>
          </v:shape>
          <o:OLEObject Type="Embed" ProgID="Equation.3" ShapeID="_x0000_i1154" DrawAspect="Content" ObjectID="_1584273991"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pt;mso-position-horizontal-relative:page;mso-position-vertical-relative:page" o:ole="">
            <v:imagedata r:id="rId210" o:title=""/>
          </v:shape>
          <o:OLEObject Type="Embed" ProgID="Equation.3" ShapeID="_x0000_i1155" DrawAspect="Content" ObjectID="_1584273992"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7.25pt;mso-position-horizontal-relative:page;mso-position-vertical-relative:page" o:ole="">
            <v:imagedata r:id="rId215" o:title=""/>
          </v:shape>
          <o:OLEObject Type="Embed" ProgID="Equation.DSMT4" ShapeID="_x0000_i1156" DrawAspect="Content" ObjectID="_1584273993"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25pt;height:9.75pt" o:ole="">
            <v:imagedata r:id="rId38" o:title=""/>
          </v:shape>
          <o:OLEObject Type="Embed" ProgID="Equation.3" ShapeID="_x0000_i1157" DrawAspect="Content" ObjectID="_1584273994" r:id="rId220"/>
        </w:object>
      </w:r>
      <w:r w:rsidRPr="00E9040D">
        <w:rPr>
          <w:lang w:val="en-US"/>
        </w:rPr>
        <w:t xml:space="preserve">, </w:t>
      </w:r>
      <w:r w:rsidRPr="00E9040D">
        <w:object w:dxaOrig="17537" w:dyaOrig="8756">
          <v:shape id="_x0000_i1158" type="#_x0000_t75" style="width:36pt;height:17.25pt;mso-position-horizontal-relative:page;mso-position-vertical-relative:page" o:ole="">
            <v:imagedata r:id="rId215" o:title=""/>
          </v:shape>
          <o:OLEObject Type="Embed" ProgID="Equation.DSMT4" ShapeID="_x0000_i1158" DrawAspect="Content" ObjectID="_1584273995"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25pt;height:9.75pt" o:ole="">
            <v:imagedata r:id="rId38" o:title=""/>
          </v:shape>
          <o:OLEObject Type="Embed" ProgID="Equation.3" ShapeID="_x0000_i1159" DrawAspect="Content" ObjectID="_1584273996"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pt;mso-position-horizontal-relative:page;mso-position-vertical-relative:page" o:ole="">
            <v:imagedata r:id="rId210" o:title=""/>
          </v:shape>
          <o:OLEObject Type="Embed" ProgID="Equation.3" ShapeID="_x0000_i1160" DrawAspect="Content" ObjectID="_1584273997" r:id="rId223">
            <o:FieldCodes>\* MERGEFORMAT</o:FieldCodes>
          </o:OLEObject>
        </w:object>
      </w:r>
      <w:r w:rsidRPr="00E9040D">
        <w:t xml:space="preserve">= </w:t>
      </w:r>
      <w:r>
        <w:rPr>
          <w:lang w:val="en-US"/>
        </w:rPr>
        <w:t>6</w:t>
      </w:r>
    </w:p>
    <w:p w:rsidR="0093274D" w:rsidRDefault="00131A11" w:rsidP="00131A11">
      <w:pPr>
        <w:pStyle w:val="B5"/>
      </w:pPr>
      <w:r>
        <w:t>-</w:t>
      </w:r>
      <w:r>
        <w:tab/>
      </w:r>
      <w:r w:rsidRPr="00E9040D">
        <w:t xml:space="preserve">For all other PUSCH transmissions, </w:t>
      </w:r>
      <w:r w:rsidRPr="00E9040D">
        <w:rPr>
          <w:position w:val="-10"/>
        </w:rPr>
        <w:object w:dxaOrig="17537" w:dyaOrig="8756">
          <v:shape id="_x0000_i1161" type="#_x0000_t75" style="width:36pt;height:17.25pt;mso-position-horizontal-relative:page;mso-position-vertical-relative:page" o:ole="">
            <v:imagedata r:id="rId215" o:title=""/>
          </v:shape>
          <o:OLEObject Type="Embed" ProgID="Equation.DSMT4" ShapeID="_x0000_i1161" DrawAspect="Content" ObjectID="_1584273998"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lastRenderedPageBreak/>
        <w:t>-</w:t>
      </w:r>
      <w:r>
        <w:tab/>
        <w:t xml:space="preserve">For an uplink DCI format 0A/0B/4A/4B with PUSCH trigger A set to 0, </w:t>
      </w:r>
      <w:r w:rsidRPr="00E9040D">
        <w:rPr>
          <w:position w:val="-10"/>
        </w:rPr>
        <w:object w:dxaOrig="720" w:dyaOrig="300">
          <v:shape id="_x0000_i1162" type="#_x0000_t75" style="width:36pt;height:15pt" o:ole="">
            <v:imagedata r:id="rId210" o:title=""/>
          </v:shape>
          <o:OLEObject Type="Embed" ProgID="Equation.3" ShapeID="_x0000_i1162" DrawAspect="Content" ObjectID="_1584273999"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hint="eastAsia"/>
          <w:i/>
          <w:lang w:eastAsia="ja-JP"/>
        </w:rPr>
      </w:pPr>
      <w:r>
        <w:t>-</w:t>
      </w:r>
      <w:r>
        <w:tab/>
        <w:t xml:space="preserve">For an uplink DCI format 0A/0B/4A/4B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pt" o:ole="">
            <v:imagedata r:id="rId210" o:title=""/>
          </v:shape>
          <o:OLEObject Type="Embed" ProgID="Equation.3" ShapeID="_x0000_i1163" DrawAspect="Content" ObjectID="_1584274000"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25pt;height:15pt" o:ole="">
            <v:imagedata r:id="rId205" o:title=""/>
          </v:shape>
          <o:OLEObject Type="Embed" ProgID="Equation.3" ShapeID="_x0000_i1164" DrawAspect="Content" ObjectID="_1584274001"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25pt;height:9.75pt" o:ole="">
            <v:imagedata r:id="rId181" o:title=""/>
          </v:shape>
          <o:OLEObject Type="Embed" ProgID="Equation.3" ShapeID="_x0000_i1165" DrawAspect="Content" ObjectID="_1584274002"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25pt;height:9.75pt" o:ole="">
            <v:imagedata r:id="rId181" o:title=""/>
          </v:shape>
          <o:OLEObject Type="Embed" ProgID="Equation.3" ShapeID="_x0000_i1166" DrawAspect="Content" ObjectID="_1584274003"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25pt;height:9.75pt" o:ole="">
            <v:imagedata r:id="rId181" o:title=""/>
          </v:shape>
          <o:OLEObject Type="Embed" ProgID="Equation.3" ShapeID="_x0000_i1167" DrawAspect="Content" ObjectID="_1584274004"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25pt;height:9.75pt" o:ole="">
            <v:imagedata r:id="rId181" o:title=""/>
          </v:shape>
          <o:OLEObject Type="Embed" ProgID="Equation.3" ShapeID="_x0000_i1168" DrawAspect="Content" ObjectID="_1584274005"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pt;height:15.75pt" o:ole="">
            <v:imagedata r:id="rId232" o:title=""/>
          </v:shape>
          <o:OLEObject Type="Embed" ProgID="Equation.3" ShapeID="_x0000_i1169" DrawAspect="Content" ObjectID="_1584274006" r:id="rId233"/>
        </w:object>
      </w:r>
      <w:r w:rsidR="0093274D" w:rsidRPr="00E9040D">
        <w:t xml:space="preserve"> provided in DCI format 0</w:t>
      </w:r>
      <w:r w:rsidR="006913C8">
        <w:t>/0A/0B</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25pt;height:9.75pt" o:ole="">
            <v:imagedata r:id="rId181" o:title=""/>
          </v:shape>
          <o:OLEObject Type="Embed" ProgID="Equation.3" ShapeID="_x0000_i1170" DrawAspect="Content" ObjectID="_1584274007" r:id="rId234"/>
        </w:object>
      </w:r>
      <w:r w:rsidRPr="00E9040D">
        <w:t xml:space="preserve">and DCI format 3/3A are both detected in the same subframe, then the UE shall use the </w:t>
      </w:r>
      <w:r w:rsidRPr="00E9040D">
        <w:rPr>
          <w:position w:val="-12"/>
        </w:rPr>
        <w:object w:dxaOrig="840" w:dyaOrig="320">
          <v:shape id="_x0000_i1171" type="#_x0000_t75" style="width:42pt;height:15.75pt" o:ole="">
            <v:imagedata r:id="rId232" o:title=""/>
          </v:shape>
          <o:OLEObject Type="Embed" ProgID="Equation.3" ShapeID="_x0000_i1171" DrawAspect="Content" ObjectID="_1584274008"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25pt;height:15.75pt" o:ole="">
            <v:imagedata r:id="rId236" o:title=""/>
          </v:shape>
          <o:OLEObject Type="Embed" ProgID="Equation.3" ShapeID="_x0000_i1172" DrawAspect="Content" ObjectID="_1584274009"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25pt;height:9.75pt" o:ole="">
            <v:imagedata r:id="rId181" o:title=""/>
          </v:shape>
          <o:OLEObject Type="Embed" ProgID="Equation.3" ShapeID="_x0000_i1173" DrawAspect="Content" ObjectID="_1584274010"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25pt;height:15.75pt" o:ole="">
            <v:imagedata r:id="rId236" o:title=""/>
          </v:shape>
          <o:OLEObject Type="Embed" ProgID="Equation.3" ShapeID="_x0000_i1174" DrawAspect="Content" ObjectID="_1584274011"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25pt;height:15.75pt" o:ole="">
            <v:imagedata r:id="rId240" o:title=""/>
          </v:shape>
          <o:OLEObject Type="Embed" ProgID="Equation.3" ShapeID="_x0000_i1175" DrawAspect="Content" ObjectID="_1584274012"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25pt;height:15.75pt" o:ole="">
            <v:imagedata r:id="rId242" o:title=""/>
          </v:shape>
          <o:OLEObject Type="Embed" ProgID="Equation.3" ShapeID="_x0000_i1176" DrawAspect="Content" ObjectID="_1584274013"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5pt;height:15pt" o:ole="">
            <v:imagedata r:id="rId244" o:title=""/>
          </v:shape>
          <o:OLEObject Type="Embed" ProgID="Equation.3" ShapeID="_x0000_i1177" DrawAspect="Content" ObjectID="_1584274014"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20" w:name="OLE_LINK11"/>
      <w:bookmarkStart w:id="21" w:name="OLE_LINK12"/>
      <w:r w:rsidR="005E418A" w:rsidRPr="00E9040D">
        <w:rPr>
          <w:position w:val="-12"/>
        </w:rPr>
        <w:object w:dxaOrig="999" w:dyaOrig="320">
          <v:shape id="_x0000_i1178" type="#_x0000_t75" style="width:50.25pt;height:15.75pt" o:ole="">
            <v:imagedata r:id="rId55" o:title=""/>
          </v:shape>
          <o:OLEObject Type="Embed" ProgID="Equation.3" ShapeID="_x0000_i1178" DrawAspect="Content" ObjectID="_1584274015" r:id="rId246"/>
        </w:object>
      </w:r>
      <w:bookmarkStart w:id="22" w:name="OLE_LINK3"/>
      <w:bookmarkStart w:id="23" w:name="OLE_LINK4"/>
      <w:r w:rsidR="005E418A" w:rsidRPr="00E9040D">
        <w:t xml:space="preserve"> </w:t>
      </w:r>
      <w:r w:rsidR="00FC4AE5" w:rsidRPr="00E9040D">
        <w:t xml:space="preserve">for serving cell </w:t>
      </w:r>
      <w:bookmarkEnd w:id="20"/>
      <w:bookmarkEnd w:id="21"/>
      <w:r w:rsidR="00FC4AE5" w:rsidRPr="00E9040D">
        <w:rPr>
          <w:position w:val="-6"/>
        </w:rPr>
        <w:object w:dxaOrig="160" w:dyaOrig="200">
          <v:shape id="_x0000_i1179" type="#_x0000_t75" style="width:8.25pt;height:9.75pt" o:ole="">
            <v:imagedata r:id="rId57" o:title=""/>
          </v:shape>
          <o:OLEObject Type="Embed" ProgID="Equation.3" ShapeID="_x0000_i1179" DrawAspect="Content" ObjectID="_1584274016" r:id="rId247"/>
        </w:object>
      </w:r>
      <w:bookmarkEnd w:id="22"/>
      <w:bookmarkEnd w:id="23"/>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25pt;height:9.75pt" o:ole="">
            <v:imagedata r:id="rId57" o:title=""/>
          </v:shape>
          <o:OLEObject Type="Embed" ProgID="Equation.3" ShapeID="_x0000_i1180" DrawAspect="Content" ObjectID="_1584274017"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pt;height:11.25pt" o:ole="">
            <v:imagedata r:id="rId57" o:title=""/>
          </v:shape>
          <o:OLEObject Type="Embed" ProgID="Equation.3" ShapeID="_x0000_i1181" DrawAspect="Content" ObjectID="_1584274018"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25pt;height:9.75pt" o:ole="">
            <v:imagedata r:id="rId57" o:title=""/>
          </v:shape>
          <o:OLEObject Type="Embed" ProgID="Equation.3" ShapeID="_x0000_i1182" DrawAspect="Content" ObjectID="_1584274019"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25pt;height:16.5pt" o:ole="">
            <v:imagedata r:id="rId251" o:title=""/>
          </v:shape>
          <o:OLEObject Type="Embed" ProgID="Equation.3" ShapeID="_x0000_i1183" DrawAspect="Content" ObjectID="_1584274020"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25pt;height:9.75pt" o:ole="">
            <v:imagedata r:id="rId57" o:title=""/>
          </v:shape>
          <o:OLEObject Type="Embed" ProgID="Equation.3" ShapeID="_x0000_i1184" DrawAspect="Content" ObjectID="_1584274021"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25pt;height:9.75pt" o:ole="">
            <v:imagedata r:id="rId57" o:title=""/>
          </v:shape>
          <o:OLEObject Type="Embed" ProgID="Equation.3" ShapeID="_x0000_i1185" DrawAspect="Content" ObjectID="_1584274022" r:id="rId254"/>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pt;height:11.25pt" o:ole="">
            <v:imagedata r:id="rId57" o:title=""/>
          </v:shape>
          <o:OLEObject Type="Embed" ProgID="Equation.3" ShapeID="_x0000_i1186" DrawAspect="Content" ObjectID="_1584274023"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25pt;height:15pt" o:ole="">
            <v:imagedata r:id="rId256" o:title=""/>
          </v:shape>
          <o:OLEObject Type="Embed" ProgID="Equation.3" ShapeID="_x0000_i1187" DrawAspect="Content" ObjectID="_1584274024" r:id="rId257"/>
        </w:object>
      </w:r>
      <w:r>
        <w:t xml:space="preserve"> for serving cell </w:t>
      </w:r>
      <w:r w:rsidRPr="00E9040D">
        <w:rPr>
          <w:position w:val="-6"/>
        </w:rPr>
        <w:object w:dxaOrig="160" w:dyaOrig="200">
          <v:shape id="_x0000_i1188" type="#_x0000_t75" style="width:8.25pt;height:9.75pt" o:ole="">
            <v:imagedata r:id="rId57" o:title=""/>
          </v:shape>
          <o:OLEObject Type="Embed" ProgID="Equation.3" ShapeID="_x0000_i1188" DrawAspect="Content" ObjectID="_1584274025" r:id="rId258"/>
        </w:object>
      </w:r>
    </w:p>
    <w:p w:rsidR="00D95F3D" w:rsidRPr="00E9040D" w:rsidRDefault="00D95F3D" w:rsidP="008260B9">
      <w:pPr>
        <w:pStyle w:val="B5"/>
      </w:pPr>
      <w:r>
        <w:lastRenderedPageBreak/>
        <w:t>-</w:t>
      </w:r>
      <w:r>
        <w:tab/>
      </w:r>
      <w:r w:rsidRPr="00E9040D">
        <w:t xml:space="preserve">when </w:t>
      </w:r>
      <w:r w:rsidRPr="00E9040D">
        <w:rPr>
          <w:position w:val="-14"/>
        </w:rPr>
        <w:object w:dxaOrig="1300" w:dyaOrig="340">
          <v:shape id="_x0000_i1189" type="#_x0000_t75" style="width:65.25pt;height:16.5pt" o:ole="">
            <v:imagedata r:id="rId251" o:title=""/>
          </v:shape>
          <o:OLEObject Type="Embed" ProgID="Equation.3" ShapeID="_x0000_i1189" DrawAspect="Content" ObjectID="_1584274026"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25pt;height:9.75pt" o:ole="">
            <v:imagedata r:id="rId57" o:title=""/>
          </v:shape>
          <o:OLEObject Type="Embed" ProgID="Equation.3" ShapeID="_x0000_i1190" DrawAspect="Content" ObjectID="_1584274027"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5pt;height:19.5pt" o:ole="">
            <v:imagedata r:id="rId261" o:title=""/>
          </v:shape>
          <o:OLEObject Type="Embed" ProgID="Equation.3" ShapeID="_x0000_i1191" DrawAspect="Content" ObjectID="_1584274028" r:id="rId262"/>
        </w:object>
      </w:r>
      <w:r>
        <w:t xml:space="preserve"> for serving cell </w:t>
      </w:r>
      <w:r w:rsidRPr="00E9040D">
        <w:rPr>
          <w:position w:val="-6"/>
        </w:rPr>
        <w:object w:dxaOrig="160" w:dyaOrig="200">
          <v:shape id="_x0000_i1192" type="#_x0000_t75" style="width:8.25pt;height:9.75pt" o:ole="">
            <v:imagedata r:id="rId57" o:title=""/>
          </v:shape>
          <o:OLEObject Type="Embed" ProgID="Equation.3" ShapeID="_x0000_i1192" DrawAspect="Content" ObjectID="_1584274029"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75pt;height:19.5pt" o:ole="">
            <v:imagedata r:id="rId264" o:title=""/>
          </v:shape>
          <o:OLEObject Type="Embed" ProgID="Equation.3" ShapeID="_x0000_i1193" DrawAspect="Content" ObjectID="_1584274030"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pt;height:11.25pt" o:ole="">
            <v:imagedata r:id="rId57" o:title=""/>
          </v:shape>
          <o:OLEObject Type="Embed" ProgID="Equation.3" ShapeID="_x0000_i1194" DrawAspect="Content" ObjectID="_1584274031"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pt;height:12pt" o:ole="">
            <v:imagedata r:id="rId62" o:title=""/>
          </v:shape>
          <o:OLEObject Type="Embed" ProgID="Equation.3" ShapeID="_x0000_i1195" DrawAspect="Content" ObjectID="_1584274032"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25pt;height:17.25pt" o:ole="">
            <v:imagedata r:id="rId268" o:title=""/>
          </v:shape>
          <o:OLEObject Type="Embed" ProgID="Equation.3" ShapeID="_x0000_i1196" DrawAspect="Content" ObjectID="_1584274033"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pt;height:12pt" o:ole="">
            <v:imagedata r:id="rId62" o:title=""/>
          </v:shape>
          <o:OLEObject Type="Embed" ProgID="Equation.3" ShapeID="_x0000_i1197" DrawAspect="Content" ObjectID="_1584274034"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5pt;height:18.75pt" o:ole="">
            <v:imagedata r:id="rId271" o:title=""/>
          </v:shape>
          <o:OLEObject Type="Embed" ProgID="Equation.3" ShapeID="_x0000_i1198" DrawAspect="Content" ObjectID="_1584274035"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9pt;height:15.75pt" o:ole="">
            <v:imagedata r:id="rId273" o:title=""/>
          </v:shape>
          <o:OLEObject Type="Embed" ProgID="Equation.3" ShapeID="_x0000_i1199" DrawAspect="Content" ObjectID="_1584274036" r:id="rId274"/>
        </w:object>
      </w:r>
      <w:r w:rsidRPr="00D95F3D">
        <w:t xml:space="preserve"> </w:t>
      </w:r>
      <w:r>
        <w:t xml:space="preserve">and </w:t>
      </w:r>
      <w:r w:rsidRPr="00D42D88">
        <w:rPr>
          <w:position w:val="-14"/>
        </w:rPr>
        <w:object w:dxaOrig="2720" w:dyaOrig="380">
          <v:shape id="_x0000_i1200" type="#_x0000_t75" style="width:135.75pt;height:19.5pt" o:ole="">
            <v:imagedata r:id="rId275" o:title=""/>
          </v:shape>
          <o:OLEObject Type="Embed" ProgID="Equation.3" ShapeID="_x0000_i1200" DrawAspect="Content" ObjectID="_1584274037"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25pt;height:9.75pt" o:ole="">
            <v:imagedata r:id="rId38" o:title=""/>
          </v:shape>
          <o:OLEObject Type="Embed" ProgID="Equation.3" ShapeID="_x0000_i1201" DrawAspect="Content" ObjectID="_1584274038"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5pt;height:15.75pt" o:ole="">
            <v:imagedata r:id="rId278" o:title=""/>
          </v:shape>
          <o:OLEObject Type="Embed" ProgID="Equation.3" ShapeID="_x0000_i1202" DrawAspect="Content" ObjectID="_1584274039"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25pt;height:9.75pt" o:ole="">
            <v:imagedata r:id="rId57" o:title=""/>
          </v:shape>
          <o:OLEObject Type="Embed" ProgID="Equation.3" ShapeID="_x0000_i1203" DrawAspect="Content" ObjectID="_1584274040"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25pt;height:15pt" o:ole="">
            <v:imagedata r:id="rId205" o:title=""/>
          </v:shape>
          <o:OLEObject Type="Embed" ProgID="Equation.3" ShapeID="_x0000_i1204" DrawAspect="Content" ObjectID="_1584274041"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25pt;height:15pt" o:ole="">
            <v:imagedata r:id="rId205" o:title=""/>
          </v:shape>
          <o:OLEObject Type="Embed" ProgID="Equation.3" ShapeID="_x0000_i1205" DrawAspect="Content" ObjectID="_1584274042"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25pt;height:15pt" o:ole="">
            <v:imagedata r:id="rId283" o:title=""/>
          </v:shape>
          <o:OLEObject Type="Embed" ProgID="Equation.3" ShapeID="_x0000_i1206" DrawAspect="Content" ObjectID="_1584274043"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pt;mso-position-horizontal-relative:page;mso-position-vertical-relative:page" o:ole="">
            <v:imagedata r:id="rId210" o:title=""/>
          </v:shape>
          <o:OLEObject Type="Embed" ProgID="Equation.3" ShapeID="_x0000_i1207" DrawAspect="Content" ObjectID="_1584274044"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25pt;height:9.75pt" o:ole="">
            <v:imagedata r:id="rId38" o:title=""/>
          </v:shape>
          <o:OLEObject Type="Embed" ProgID="Equation.3" ShapeID="_x0000_i1208" DrawAspect="Content" ObjectID="_1584274045"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25pt;height:9.75pt" o:ole="">
            <v:imagedata r:id="rId38" o:title=""/>
          </v:shape>
          <o:OLEObject Type="Embed" ProgID="Equation.3" ShapeID="_x0000_i1209" DrawAspect="Content" ObjectID="_1584274046" r:id="rId287"/>
        </w:object>
      </w:r>
      <w:r w:rsidR="0093274D" w:rsidRPr="00E9040D">
        <w:rPr>
          <w:lang w:val="en-US"/>
        </w:rPr>
        <w:t xml:space="preserve">, </w:t>
      </w:r>
      <w:r w:rsidR="0093274D" w:rsidRPr="00E9040D">
        <w:object w:dxaOrig="17537" w:dyaOrig="8756">
          <v:shape id="_x0000_i1210" type="#_x0000_t75" style="width:36pt;height:17.25pt;mso-position-horizontal-relative:page;mso-position-vertical-relative:page" o:ole="">
            <v:imagedata r:id="rId215" o:title=""/>
          </v:shape>
          <o:OLEObject Type="Embed" ProgID="Equation.DSMT4" ShapeID="_x0000_i1210" DrawAspect="Content" ObjectID="_1584274047"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25pt;height:9.75pt" o:ole="">
            <v:imagedata r:id="rId38" o:title=""/>
          </v:shape>
          <o:OLEObject Type="Embed" ProgID="Equation.3" ShapeID="_x0000_i1211" DrawAspect="Content" ObjectID="_1584274048"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pt;mso-position-horizontal-relative:page;mso-position-vertical-relative:page" o:ole="">
            <v:imagedata r:id="rId210" o:title=""/>
          </v:shape>
          <o:OLEObject Type="Embed" ProgID="Equation.3" ShapeID="_x0000_i1212" DrawAspect="Content" ObjectID="_1584274049"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7.25pt;mso-position-horizontal-relative:page;mso-position-vertical-relative:page" o:ole="">
            <v:imagedata r:id="rId215" o:title=""/>
          </v:shape>
          <o:OLEObject Type="Embed" ProgID="Equation.DSMT4" ShapeID="_x0000_i1213" DrawAspect="Content" ObjectID="_1584274050"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25pt;height:9.75pt" o:ole="">
            <v:imagedata r:id="rId38" o:title=""/>
          </v:shape>
          <o:OLEObject Type="Embed" ProgID="Equation.3" ShapeID="_x0000_i1214" DrawAspect="Content" ObjectID="_1584274051" r:id="rId292"/>
        </w:object>
      </w:r>
      <w:r w:rsidRPr="00E9040D">
        <w:rPr>
          <w:lang w:val="en-US"/>
        </w:rPr>
        <w:t xml:space="preserve">, </w:t>
      </w:r>
      <w:r w:rsidRPr="00E9040D">
        <w:object w:dxaOrig="17537" w:dyaOrig="8756">
          <v:shape id="_x0000_i1215" type="#_x0000_t75" style="width:36pt;height:17.25pt;mso-position-horizontal-relative:page;mso-position-vertical-relative:page" o:ole="">
            <v:imagedata r:id="rId215" o:title=""/>
          </v:shape>
          <o:OLEObject Type="Embed" ProgID="Equation.DSMT4" ShapeID="_x0000_i1215" DrawAspect="Content" ObjectID="_1584274052"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25pt;height:9.75pt" o:ole="">
            <v:imagedata r:id="rId38" o:title=""/>
          </v:shape>
          <o:OLEObject Type="Embed" ProgID="Equation.3" ShapeID="_x0000_i1216" DrawAspect="Content" ObjectID="_1584274053" r:id="rId294"/>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pt;mso-position-horizontal-relative:page;mso-position-vertical-relative:page" o:ole="">
            <v:imagedata r:id="rId210" o:title=""/>
          </v:shape>
          <o:OLEObject Type="Embed" ProgID="Equation.3" ShapeID="_x0000_i1217" DrawAspect="Content" ObjectID="_1584274054"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7.25pt;mso-position-horizontal-relative:page;mso-position-vertical-relative:page" o:ole="">
            <v:imagedata r:id="rId215" o:title=""/>
          </v:shape>
          <o:OLEObject Type="Embed" ProgID="Equation.DSMT4" ShapeID="_x0000_i1218" DrawAspect="Content" ObjectID="_1584274055"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lastRenderedPageBreak/>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pt" o:ole="">
            <v:imagedata r:id="rId210" o:title=""/>
          </v:shape>
          <o:OLEObject Type="Embed" ProgID="Equation.3" ShapeID="_x0000_i1219" DrawAspect="Content" ObjectID="_1584274056"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pt" o:ole="">
            <v:imagedata r:id="rId210" o:title=""/>
          </v:shape>
          <o:OLEObject Type="Embed" ProgID="Equation.3" ShapeID="_x0000_i1220" DrawAspect="Content" ObjectID="_1584274057"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pt;height:19.5pt" o:ole="">
            <v:imagedata r:id="rId299" o:title=""/>
          </v:shape>
          <o:OLEObject Type="Embed" ProgID="Equation.3" ShapeID="_x0000_i1221" DrawAspect="Content" ObjectID="_1584274058"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hint="eastAsia"/>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pt" o:ole="">
            <v:imagedata r:id="rId210" o:title=""/>
          </v:shape>
          <o:OLEObject Type="Embed" ProgID="Equation.3" ShapeID="_x0000_i1222" DrawAspect="Content" ObjectID="_1584274059"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hint="eastAsia"/>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pt" o:ole="">
            <v:imagedata r:id="rId210" o:title=""/>
          </v:shape>
          <o:OLEObject Type="Embed" ProgID="Equation.3" ShapeID="_x0000_i1223" DrawAspect="Content" ObjectID="_1584274060"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25pt;height:19.5pt" o:ole="">
            <v:imagedata r:id="rId303" o:title=""/>
          </v:shape>
          <o:OLEObject Type="Embed" ProgID="Equation.3" ShapeID="_x0000_i1224" DrawAspect="Content" ObjectID="_1584274061"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25pt;height:15pt" o:ole="">
            <v:imagedata r:id="rId205" o:title=""/>
          </v:shape>
          <o:OLEObject Type="Embed" ProgID="Equation.3" ShapeID="_x0000_i1225" DrawAspect="Content" ObjectID="_1584274062"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25pt;height:15.75pt" o:ole="">
            <v:imagedata r:id="rId240" o:title=""/>
          </v:shape>
          <o:OLEObject Type="Embed" ProgID="Equation.3" ShapeID="_x0000_i1226" DrawAspect="Content" ObjectID="_1584274063"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25pt;height:15.75pt" o:ole="">
            <v:imagedata r:id="rId240" o:title=""/>
          </v:shape>
          <o:OLEObject Type="Embed" ProgID="Equation.3" ShapeID="_x0000_i1227" DrawAspect="Content" ObjectID="_1584274064"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5pt;height:15pt" o:ole="">
            <v:imagedata r:id="rId308" o:title=""/>
          </v:shape>
          <o:OLEObject Type="Embed" ProgID="Equation.3" ShapeID="_x0000_i1228" DrawAspect="Content" ObjectID="_1584274065" r:id="rId309"/>
        </w:object>
      </w:r>
      <w:r w:rsidRPr="007070E8">
        <w:t xml:space="preserve"> </w:t>
      </w:r>
      <w:r>
        <w:t xml:space="preserve">and </w:t>
      </w:r>
      <w:r w:rsidRPr="00751BED">
        <w:rPr>
          <w:position w:val="-14"/>
        </w:rPr>
        <w:object w:dxaOrig="1760" w:dyaOrig="380">
          <v:shape id="_x0000_i1229" type="#_x0000_t75" style="width:87.75pt;height:19.5pt" o:ole="">
            <v:imagedata r:id="rId310" o:title=""/>
          </v:shape>
          <o:OLEObject Type="Embed" ProgID="Equation.3" ShapeID="_x0000_i1229" DrawAspect="Content" ObjectID="_1584274066"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25pt;height:9.75pt" o:ole="">
            <v:imagedata r:id="rId57" o:title=""/>
          </v:shape>
          <o:OLEObject Type="Embed" ProgID="Equation.3" ShapeID="_x0000_i1230" DrawAspect="Content" ObjectID="_1584274067"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5pt;height:15pt" o:ole="">
            <v:imagedata r:id="rId308" o:title=""/>
          </v:shape>
          <o:OLEObject Type="Embed" ProgID="Equation.3" ShapeID="_x0000_i1231" DrawAspect="Content" ObjectID="_1584274068" r:id="rId313"/>
        </w:object>
      </w:r>
      <w:r w:rsidRPr="007070E8">
        <w:t xml:space="preserve"> </w:t>
      </w:r>
      <w:r>
        <w:t xml:space="preserve">and </w:t>
      </w:r>
      <w:r w:rsidRPr="00751BED">
        <w:rPr>
          <w:position w:val="-14"/>
        </w:rPr>
        <w:object w:dxaOrig="1760" w:dyaOrig="380">
          <v:shape id="_x0000_i1232" type="#_x0000_t75" style="width:87.75pt;height:19.5pt" o:ole="">
            <v:imagedata r:id="rId310" o:title=""/>
          </v:shape>
          <o:OLEObject Type="Embed" ProgID="Equation.3" ShapeID="_x0000_i1232" DrawAspect="Content" ObjectID="_1584274069"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25pt;height:9.75pt" o:ole="">
            <v:imagedata r:id="rId57" o:title=""/>
          </v:shape>
          <o:OLEObject Type="Embed" ProgID="Equation.3" ShapeID="_x0000_i1233" DrawAspect="Content" ObjectID="_1584274070"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pt;height:11.25pt" o:ole="">
            <v:imagedata r:id="rId57" o:title=""/>
          </v:shape>
          <o:OLEObject Type="Embed" ProgID="Equation.3" ShapeID="_x0000_i1234" DrawAspect="Content" ObjectID="_1584274071"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pt;height:12pt" o:ole="">
            <v:imagedata r:id="rId62" o:title=""/>
          </v:shape>
          <o:OLEObject Type="Embed" ProgID="Equation.3" ShapeID="_x0000_i1235" DrawAspect="Content" ObjectID="_1584274072"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25pt;height:17.25pt" o:ole="">
            <v:imagedata r:id="rId268" o:title=""/>
          </v:shape>
          <o:OLEObject Type="Embed" ProgID="Equation.3" ShapeID="_x0000_i1236" DrawAspect="Content" ObjectID="_1584274073"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pt;height:12pt" o:ole="">
            <v:imagedata r:id="rId62" o:title=""/>
          </v:shape>
          <o:OLEObject Type="Embed" ProgID="Equation.3" ShapeID="_x0000_i1237" DrawAspect="Content" ObjectID="_1584274074"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5pt;height:18.75pt" o:ole="">
            <v:imagedata r:id="rId271" o:title=""/>
          </v:shape>
          <o:OLEObject Type="Embed" ProgID="Equation.3" ShapeID="_x0000_i1238" DrawAspect="Content" ObjectID="_1584274075"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25pt;height:15pt" o:ole="">
            <v:imagedata r:id="rId256" o:title=""/>
          </v:shape>
          <o:OLEObject Type="Embed" ProgID="Equation.3" ShapeID="_x0000_i1239" DrawAspect="Content" ObjectID="_1584274076"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25pt;height:16.5pt" o:ole="">
            <v:imagedata r:id="rId322" o:title=""/>
          </v:shape>
          <o:OLEObject Type="Embed" ProgID="Equation.3" ShapeID="_x0000_i1240" DrawAspect="Content" ObjectID="_1584274077"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25pt;height:9.75pt" o:ole="">
            <v:imagedata r:id="rId324" o:title=""/>
          </v:shape>
          <o:OLEObject Type="Embed" ProgID="Equation.3" ShapeID="_x0000_i1241" DrawAspect="Content" ObjectID="_1584274078"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25pt;height:16.5pt" o:ole="">
            <v:imagedata r:id="rId322" o:title=""/>
          </v:shape>
          <o:OLEObject Type="Embed" ProgID="Equation.3" ShapeID="_x0000_i1242" DrawAspect="Content" ObjectID="_1584274079"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25pt;height:9.75pt" o:ole="">
            <v:imagedata r:id="rId327" o:title=""/>
          </v:shape>
          <o:OLEObject Type="Embed" ProgID="Equation.3" ShapeID="_x0000_i1243" DrawAspect="Content" ObjectID="_1584274080"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pt;height:15pt" o:ole="">
            <v:imagedata r:id="rId329" o:title=""/>
          </v:shape>
          <o:OLEObject Type="Embed" ProgID="Equation.3" ShapeID="_x0000_i1244" DrawAspect="Content" ObjectID="_1584274081" r:id="rId330"/>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25pt;height:9.75pt" o:ole="">
            <v:imagedata r:id="rId324" o:title=""/>
          </v:shape>
          <o:OLEObject Type="Embed" ProgID="Equation.3" ShapeID="_x0000_i1245" DrawAspect="Content" ObjectID="_1584274082" r:id="rId331"/>
        </w:object>
      </w:r>
    </w:p>
    <w:p w:rsidR="0093274D" w:rsidRPr="00E9040D" w:rsidRDefault="007070E8" w:rsidP="008260B9">
      <w:pPr>
        <w:pStyle w:val="B5"/>
      </w:pPr>
      <w:r>
        <w:lastRenderedPageBreak/>
        <w:t>-</w:t>
      </w:r>
      <w:r>
        <w:tab/>
      </w:r>
      <w:r w:rsidR="00F6744E" w:rsidRPr="00E9040D">
        <w:rPr>
          <w:position w:val="-14"/>
        </w:rPr>
        <w:object w:dxaOrig="2460" w:dyaOrig="380">
          <v:shape id="_x0000_i1246" type="#_x0000_t75" style="width:108.75pt;height:18.75pt" o:ole="">
            <v:imagedata r:id="rId332" o:title=""/>
          </v:shape>
          <o:OLEObject Type="Embed" ProgID="Equation.3" ShapeID="_x0000_i1246" DrawAspect="Content" ObjectID="_1584274083"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5pt;height:19.5pt" o:ole="">
            <v:imagedata r:id="rId334" o:title=""/>
          </v:shape>
          <o:OLEObject Type="Embed" ProgID="Equation.3" ShapeID="_x0000_i1247" DrawAspect="Content" ObjectID="_1584274084"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25pt;height:9.75pt" o:ole="">
            <v:imagedata r:id="rId324" o:title=""/>
          </v:shape>
          <o:OLEObject Type="Embed" ProgID="Equation.3" ShapeID="_x0000_i1248" DrawAspect="Content" ObjectID="_1584274085"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pt;height:62.25pt" o:ole="">
            <v:imagedata r:id="rId337" o:title=""/>
          </v:shape>
          <o:OLEObject Type="Embed" ProgID="Equation.3" ShapeID="_x0000_i1249" DrawAspect="Content" ObjectID="_1584274086" r:id="rId338"/>
        </w:object>
      </w:r>
      <w:r w:rsidR="005B0B53" w:rsidRPr="00A05835">
        <w:rPr>
          <w:position w:val="-50"/>
        </w:rPr>
        <w:object w:dxaOrig="2600" w:dyaOrig="1120">
          <v:shape id="_x0000_i1250" type="#_x0000_t75" style="width:129.75pt;height:56.25pt" o:ole="">
            <v:imagedata r:id="rId339" o:title=""/>
          </v:shape>
          <o:OLEObject Type="Embed" ProgID="Equation.3" ShapeID="_x0000_i1250" DrawAspect="Content" ObjectID="_1584274087" r:id="rId340"/>
        </w:object>
      </w:r>
      <w:r w:rsidR="00F03976">
        <w:t xml:space="preserve"> </w:t>
      </w:r>
      <w:r w:rsidR="005B0B53">
        <w:t xml:space="preserve">and </w:t>
      </w:r>
      <w:r w:rsidR="005B0B53" w:rsidRPr="00CC5E87">
        <w:rPr>
          <w:position w:val="-14"/>
        </w:rPr>
        <w:object w:dxaOrig="1440" w:dyaOrig="380">
          <v:shape id="_x0000_i1251" type="#_x0000_t75" style="width:1in;height:18.75pt" o:ole="">
            <v:imagedata r:id="rId341" o:title=""/>
          </v:shape>
          <o:OLEObject Type="Embed" ProgID="Equation.3" ShapeID="_x0000_i1251" DrawAspect="Content" ObjectID="_1584274088"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25pt;height:9.75pt" o:ole="">
            <v:imagedata r:id="rId324" o:title=""/>
          </v:shape>
          <o:OLEObject Type="Embed" ProgID="Equation.3" ShapeID="_x0000_i1252" DrawAspect="Content" ObjectID="_1584274089" r:id="rId343"/>
        </w:object>
      </w:r>
      <w:r w:rsidR="005B0B53">
        <w:t xml:space="preserve">, </w:t>
      </w:r>
      <w:r w:rsidR="005B0B53" w:rsidRPr="00263AB8">
        <w:rPr>
          <w:position w:val="-14"/>
        </w:rPr>
        <w:object w:dxaOrig="1160" w:dyaOrig="380">
          <v:shape id="_x0000_i1253" type="#_x0000_t75" style="width:57.75pt;height:19.5pt" o:ole="">
            <v:imagedata r:id="rId344" o:title=""/>
          </v:shape>
          <o:OLEObject Type="Embed" ProgID="Equation.3" ShapeID="_x0000_i1253" DrawAspect="Content" ObjectID="_1584274090"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25pt;height:9.75pt" o:ole="">
            <v:imagedata r:id="rId57" o:title=""/>
          </v:shape>
          <o:OLEObject Type="Embed" ProgID="Equation.3" ShapeID="_x0000_i1254" DrawAspect="Content" ObjectID="_1584274091"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55" type="#_x0000_t75" style="width:63.75pt;height:19.5pt" o:ole="">
            <v:imagedata r:id="rId347" o:title=""/>
          </v:shape>
          <o:OLEObject Type="Embed" ProgID="Equation.3" ShapeID="_x0000_i1255" DrawAspect="Content" ObjectID="_1584274092"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5pt;height:19.5pt" o:ole="">
            <v:imagedata r:id="rId349" o:title=""/>
          </v:shape>
          <o:OLEObject Type="Embed" ProgID="Equation.3" ShapeID="_x0000_i1256" DrawAspect="Content" ObjectID="_1584274093"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8" type="#_x0000_t75" style="width:41.25pt;height:15.75pt" o:ole="">
            <v:imagedata r:id="rId240" o:title=""/>
          </v:shape>
          <o:OLEObject Type="Embed" ProgID="Equation.3" ShapeID="_x0000_i1258" DrawAspect="Content" ObjectID="_1584274094"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2"/>
        <w:gridCol w:w="2320"/>
        <w:gridCol w:w="452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9" type="#_x0000_t75" style="width:41.25pt;height:15.75pt" o:ole="">
                  <v:imagedata r:id="rId240" o:title=""/>
                </v:shape>
                <o:OLEObject Type="Embed" ProgID="Equation.3" ShapeID="_x0000_i1259" DrawAspect="Content" ObjectID="_1584274095"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60" type="#_x0000_t75" style="width:41.25pt;height:15.75pt" o:ole="">
                  <v:imagedata r:id="rId240" o:title=""/>
                </v:shape>
                <o:OLEObject Type="Embed" ProgID="Equation.3" ShapeID="_x0000_i1260" DrawAspect="Content" ObjectID="_1584274096" r:id="rId354"/>
              </w:object>
            </w:r>
            <w:r w:rsidRPr="00E9040D" w:rsidDel="005872D2">
              <w:t xml:space="preserve"> </w:t>
            </w:r>
            <w:r w:rsidRPr="00E9040D">
              <w:t>[dB] only DCI format 0</w:t>
            </w:r>
            <w:r w:rsidR="006913C8">
              <w:rPr>
                <w:lang w:eastAsia="en-US"/>
              </w:rPr>
              <w:t>/0A/0B</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1" type="#_x0000_t75" style="width:41.25pt;height:15.75pt" o:ole="">
            <v:imagedata r:id="rId240" o:title=""/>
          </v:shape>
          <o:OLEObject Type="Embed" ProgID="Equation.3" ShapeID="_x0000_i1261" DrawAspect="Content" ObjectID="_1584274097"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2" type="#_x0000_t75" style="width:41.25pt;height:15.75pt" o:ole="">
                  <v:imagedata r:id="rId240" o:title=""/>
                </v:shape>
                <o:OLEObject Type="Embed" ProgID="Equation.3" ShapeID="_x0000_i1262" DrawAspect="Content" ObjectID="_1584274098"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lastRenderedPageBreak/>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4" type="#_x0000_t75" style="width:44.25pt;height:20.25pt" o:ole="">
            <v:imagedata r:id="rId357" o:title=""/>
          </v:shape>
          <o:OLEObject Type="Embed" ProgID="Equation.3" ShapeID="_x0000_i1264" DrawAspect="Content" ObjectID="_1584274099" r:id="rId358"/>
        </w:object>
      </w:r>
      <w:r w:rsidR="005872D2" w:rsidRPr="00E9040D">
        <w:rPr>
          <w:iCs/>
        </w:rPr>
        <w:t xml:space="preserve">, the UE scales </w:t>
      </w:r>
      <w:r w:rsidR="005872D2" w:rsidRPr="00E9040D">
        <w:rPr>
          <w:iCs/>
          <w:position w:val="-12"/>
        </w:rPr>
        <w:object w:dxaOrig="1060" w:dyaOrig="360">
          <v:shape id="_x0000_i1265" type="#_x0000_t75" style="width:52.5pt;height:18.75pt" o:ole="">
            <v:imagedata r:id="rId28" o:title=""/>
          </v:shape>
          <o:OLEObject Type="Embed" ProgID="Equation.3" ShapeID="_x0000_i1265" DrawAspect="Content" ObjectID="_1584274100" r:id="rId359"/>
        </w:object>
      </w:r>
      <w:r w:rsidR="005872D2" w:rsidRPr="00E9040D">
        <w:rPr>
          <w:iCs/>
        </w:rPr>
        <w:t xml:space="preserve">for the serving cell </w:t>
      </w:r>
      <w:r w:rsidR="005872D2" w:rsidRPr="00E9040D">
        <w:rPr>
          <w:iCs/>
          <w:position w:val="-6"/>
        </w:rPr>
        <w:object w:dxaOrig="160" w:dyaOrig="200">
          <v:shape id="_x0000_i1266" type="#_x0000_t75" style="width:8.25pt;height:9.75pt" o:ole="">
            <v:imagedata r:id="rId360" o:title=""/>
          </v:shape>
          <o:OLEObject Type="Embed" ProgID="Equation.DSMT4" ShapeID="_x0000_i1266" DrawAspect="Content" ObjectID="_1584274101"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7" type="#_x0000_t75" style="width:207pt;height:33pt" o:ole="">
            <v:imagedata r:id="rId362" o:title=""/>
          </v:shape>
          <o:OLEObject Type="Embed" ProgID="Equation.3" ShapeID="_x0000_i1267" DrawAspect="Content" ObjectID="_1584274102"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8" type="#_x0000_t75" style="width:47.25pt;height:16.5pt" o:ole="">
            <v:imagedata r:id="rId364" o:title=""/>
          </v:shape>
          <o:OLEObject Type="Embed" ProgID="Equation.3" ShapeID="_x0000_i1268" DrawAspect="Content" ObjectID="_1584274103" r:id="rId365"/>
        </w:object>
      </w:r>
      <w:r w:rsidRPr="00E9040D">
        <w:rPr>
          <w:iCs/>
        </w:rPr>
        <w:t xml:space="preserve"> is the linear value of </w:t>
      </w:r>
      <w:r w:rsidRPr="00E9040D">
        <w:rPr>
          <w:iCs/>
          <w:position w:val="-10"/>
        </w:rPr>
        <w:object w:dxaOrig="940" w:dyaOrig="300">
          <v:shape id="_x0000_i1269" type="#_x0000_t75" style="width:47.25pt;height:15pt" o:ole="">
            <v:imagedata r:id="rId366" o:title=""/>
          </v:shape>
          <o:OLEObject Type="Embed" ProgID="Equation.3" ShapeID="_x0000_i1269" DrawAspect="Content" ObjectID="_1584274104" r:id="rId367"/>
        </w:object>
      </w:r>
      <w:r w:rsidRPr="00E9040D">
        <w:rPr>
          <w:iCs/>
        </w:rPr>
        <w:t xml:space="preserve">, </w:t>
      </w:r>
      <w:r w:rsidRPr="00E9040D">
        <w:rPr>
          <w:iCs/>
          <w:position w:val="-12"/>
        </w:rPr>
        <w:object w:dxaOrig="1060" w:dyaOrig="360">
          <v:shape id="_x0000_i1270" type="#_x0000_t75" style="width:52.5pt;height:18.75pt" o:ole="">
            <v:imagedata r:id="rId28" o:title=""/>
          </v:shape>
          <o:OLEObject Type="Embed" ProgID="Equation.3" ShapeID="_x0000_i1270" DrawAspect="Content" ObjectID="_1584274105" r:id="rId368"/>
        </w:object>
      </w:r>
      <w:r w:rsidRPr="00E9040D">
        <w:rPr>
          <w:iCs/>
        </w:rPr>
        <w:t xml:space="preserve"> is the linear value of </w:t>
      </w:r>
      <w:r w:rsidRPr="00E9040D">
        <w:rPr>
          <w:iCs/>
          <w:position w:val="-12"/>
        </w:rPr>
        <w:object w:dxaOrig="1040" w:dyaOrig="320">
          <v:shape id="_x0000_i1271" type="#_x0000_t75" style="width:51.75pt;height:15.75pt" o:ole="">
            <v:imagedata r:id="rId369" o:title=""/>
          </v:shape>
          <o:OLEObject Type="Embed" ProgID="Equation.3" ShapeID="_x0000_i1271" DrawAspect="Content" ObjectID="_1584274106" r:id="rId370"/>
        </w:object>
      </w:r>
      <w:r w:rsidRPr="00E9040D">
        <w:rPr>
          <w:iCs/>
        </w:rPr>
        <w:t xml:space="preserve">, </w:t>
      </w:r>
      <w:r w:rsidR="00601D13" w:rsidRPr="00E9040D">
        <w:rPr>
          <w:iCs/>
          <w:position w:val="-12"/>
        </w:rPr>
        <w:object w:dxaOrig="880" w:dyaOrig="400">
          <v:shape id="_x0000_i1272" type="#_x0000_t75" style="width:44.25pt;height:20.25pt" o:ole="">
            <v:imagedata r:id="rId371" o:title=""/>
          </v:shape>
          <o:OLEObject Type="Embed" ProgID="Equation.3" ShapeID="_x0000_i1272" DrawAspect="Content" ObjectID="_1584274107"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3" type="#_x0000_t75" style="width:30pt;height:18.75pt" o:ole="">
            <v:imagedata r:id="rId373" o:title=""/>
          </v:shape>
          <o:OLEObject Type="Embed" ProgID="Equation.3" ShapeID="_x0000_i1273" DrawAspect="Content" ObjectID="_1584274108"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4" type="#_x0000_t75" style="width:21pt;height:14.25pt" o:ole="">
            <v:imagedata r:id="rId375" o:title=""/>
          </v:shape>
          <o:OLEObject Type="Embed" ProgID="Equation.3" ShapeID="_x0000_i1274" DrawAspect="Content" ObjectID="_1584274109" r:id="rId376"/>
        </w:object>
      </w:r>
      <w:r w:rsidRPr="00E9040D">
        <w:rPr>
          <w:iCs/>
        </w:rPr>
        <w:t xml:space="preserve"> is a scaling factor of </w:t>
      </w:r>
      <w:r w:rsidRPr="00E9040D">
        <w:rPr>
          <w:iCs/>
          <w:position w:val="-12"/>
        </w:rPr>
        <w:object w:dxaOrig="1060" w:dyaOrig="360">
          <v:shape id="_x0000_i1275" type="#_x0000_t75" style="width:52.5pt;height:18.75pt" o:ole="">
            <v:imagedata r:id="rId377" o:title=""/>
          </v:shape>
          <o:OLEObject Type="Embed" ProgID="Equation.3" ShapeID="_x0000_i1275" DrawAspect="Content" ObjectID="_1584274110" r:id="rId378"/>
        </w:object>
      </w:r>
      <w:r w:rsidRPr="00E9040D">
        <w:rPr>
          <w:iCs/>
        </w:rPr>
        <w:t xml:space="preserve">for serving cell </w:t>
      </w:r>
      <w:r w:rsidRPr="00E9040D">
        <w:rPr>
          <w:iCs/>
          <w:position w:val="-6"/>
        </w:rPr>
        <w:object w:dxaOrig="160" w:dyaOrig="200">
          <v:shape id="_x0000_i1276" type="#_x0000_t75" style="width:8.25pt;height:9.75pt" o:ole="">
            <v:imagedata r:id="rId379" o:title=""/>
          </v:shape>
          <o:OLEObject Type="Embed" ProgID="Equation.3" ShapeID="_x0000_i1276" DrawAspect="Content" ObjectID="_1584274111" r:id="rId380"/>
        </w:object>
      </w:r>
      <w:r w:rsidRPr="00E9040D">
        <w:rPr>
          <w:iCs/>
        </w:rPr>
        <w:t xml:space="preserve"> where </w:t>
      </w:r>
      <w:r w:rsidRPr="00E9040D">
        <w:rPr>
          <w:iCs/>
          <w:position w:val="-10"/>
        </w:rPr>
        <w:object w:dxaOrig="999" w:dyaOrig="279">
          <v:shape id="_x0000_i1277" type="#_x0000_t75" style="width:50.25pt;height:14.25pt" o:ole="">
            <v:imagedata r:id="rId381" o:title=""/>
          </v:shape>
          <o:OLEObject Type="Embed" ProgID="Equation.3" ShapeID="_x0000_i1277" DrawAspect="Content" ObjectID="_1584274112"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8" type="#_x0000_t75" style="width:62.25pt;height:16.5pt" o:ole="">
            <v:imagedata r:id="rId383" o:title=""/>
          </v:shape>
          <o:OLEObject Type="Embed" ProgID="Equation.3" ShapeID="_x0000_i1278" DrawAspect="Content" ObjectID="_1584274113"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9" type="#_x0000_t75" style="width:44.25pt;height:20.25pt" o:ole="">
            <v:imagedata r:id="rId385" o:title=""/>
          </v:shape>
          <o:OLEObject Type="Embed" ProgID="Equation.3" ShapeID="_x0000_i1279" DrawAspect="Content" ObjectID="_1584274114" r:id="rId386"/>
        </w:object>
      </w:r>
      <w:r w:rsidR="005872D2" w:rsidRPr="00E9040D">
        <w:rPr>
          <w:rFonts w:eastAsia="MS Mincho"/>
        </w:rPr>
        <w:t xml:space="preserve">, the UE scales </w:t>
      </w:r>
      <w:r w:rsidR="005872D2" w:rsidRPr="00E9040D">
        <w:rPr>
          <w:iCs/>
          <w:position w:val="-12"/>
        </w:rPr>
        <w:object w:dxaOrig="1060" w:dyaOrig="360">
          <v:shape id="_x0000_i1280" type="#_x0000_t75" style="width:52.5pt;height:18.75pt" o:ole="">
            <v:imagedata r:id="rId28" o:title=""/>
          </v:shape>
          <o:OLEObject Type="Embed" ProgID="Equation.3" ShapeID="_x0000_i1280" DrawAspect="Content" ObjectID="_1584274115"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81" type="#_x0000_t75" style="width:216.75pt;height:35.25pt" o:ole="">
            <v:imagedata r:id="rId388" o:title=""/>
          </v:shape>
          <o:OLEObject Type="Embed" ProgID="Equation.3" ShapeID="_x0000_i1281" DrawAspect="Content" ObjectID="_1584274116"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2" type="#_x0000_t75" style="width:51.75pt;height:19.5pt" o:ole="">
            <v:imagedata r:id="rId390" o:title=""/>
          </v:shape>
          <o:OLEObject Type="Embed" ProgID="Equation.3" ShapeID="_x0000_i1282" DrawAspect="Content" ObjectID="_1584274117" r:id="rId391"/>
        </w:object>
      </w:r>
      <w:r w:rsidRPr="00E9040D">
        <w:rPr>
          <w:rFonts w:eastAsia="MS Mincho"/>
        </w:rPr>
        <w:t> is the PUSCH transmit power for the cell with UCI and</w:t>
      </w:r>
      <w:r w:rsidRPr="00E9040D">
        <w:rPr>
          <w:iCs/>
          <w:position w:val="-10"/>
        </w:rPr>
        <w:object w:dxaOrig="420" w:dyaOrig="279">
          <v:shape id="_x0000_i1283" type="#_x0000_t75" style="width:21pt;height:14.25pt" o:ole="">
            <v:imagedata r:id="rId392" o:title=""/>
          </v:shape>
          <o:OLEObject Type="Embed" ProgID="Equation.3" ShapeID="_x0000_i1283" DrawAspect="Content" ObjectID="_1584274118" r:id="rId393"/>
        </w:object>
      </w:r>
      <w:r w:rsidRPr="00E9040D">
        <w:rPr>
          <w:rFonts w:eastAsia="MS Mincho"/>
        </w:rPr>
        <w:t xml:space="preserve">is a scaling factor of </w:t>
      </w:r>
      <w:r w:rsidRPr="00E9040D">
        <w:rPr>
          <w:iCs/>
          <w:position w:val="-12"/>
        </w:rPr>
        <w:object w:dxaOrig="1060" w:dyaOrig="360">
          <v:shape id="_x0000_i1284" type="#_x0000_t75" style="width:52.5pt;height:18.75pt" o:ole="">
            <v:imagedata r:id="rId28" o:title=""/>
          </v:shape>
          <o:OLEObject Type="Embed" ProgID="Equation.3" ShapeID="_x0000_i1284" DrawAspect="Content" ObjectID="_1584274119" r:id="rId394"/>
        </w:object>
      </w:r>
      <w:r w:rsidRPr="00E9040D">
        <w:rPr>
          <w:rFonts w:eastAsia="MS Mincho"/>
        </w:rPr>
        <w:t xml:space="preserve">for serving cell </w:t>
      </w:r>
      <w:r w:rsidRPr="00E9040D">
        <w:rPr>
          <w:iCs/>
          <w:position w:val="-6"/>
        </w:rPr>
        <w:object w:dxaOrig="160" w:dyaOrig="200">
          <v:shape id="_x0000_i1285" type="#_x0000_t75" style="width:8.25pt;height:9.75pt" o:ole="">
            <v:imagedata r:id="rId360" o:title=""/>
          </v:shape>
          <o:OLEObject Type="Embed" ProgID="Equation.DSMT4" ShapeID="_x0000_i1285" DrawAspect="Content" ObjectID="_1584274120"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6" type="#_x0000_t75" style="width:51.75pt;height:19.5pt" o:ole="">
            <v:imagedata r:id="rId390" o:title=""/>
          </v:shape>
          <o:OLEObject Type="Embed" ProgID="Equation.3" ShapeID="_x0000_i1286" DrawAspect="Content" ObjectID="_1584274121" r:id="rId396"/>
        </w:object>
      </w:r>
      <w:r w:rsidRPr="00E9040D">
        <w:rPr>
          <w:iCs/>
        </w:rPr>
        <w:t xml:space="preserve"> </w:t>
      </w:r>
      <w:r w:rsidRPr="00E9040D">
        <w:rPr>
          <w:rFonts w:eastAsia="MS Mincho"/>
        </w:rPr>
        <w:t>unless</w:t>
      </w:r>
      <w:r w:rsidRPr="00E9040D">
        <w:rPr>
          <w:iCs/>
          <w:position w:val="-42"/>
        </w:rPr>
        <w:object w:dxaOrig="2200" w:dyaOrig="740">
          <v:shape id="_x0000_i1287" type="#_x0000_t75" style="width:109.5pt;height:36.75pt" o:ole="">
            <v:imagedata r:id="rId397" o:title=""/>
          </v:shape>
          <o:OLEObject Type="Embed" ProgID="Equation.3" ShapeID="_x0000_i1287" DrawAspect="Content" ObjectID="_1584274122"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8" type="#_x0000_t75" style="width:44.25pt;height:20.25pt" o:ole="">
            <v:imagedata r:id="rId399" o:title=""/>
          </v:shape>
          <o:OLEObject Type="Embed" ProgID="Equation.3" ShapeID="_x0000_i1288" DrawAspect="Content" ObjectID="_1584274123"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9" type="#_x0000_t75" style="width:21pt;height:14.25pt" o:ole="">
            <v:imagedata r:id="rId375" o:title=""/>
          </v:shape>
          <o:OLEObject Type="Embed" ProgID="Equation.3" ShapeID="_x0000_i1289" DrawAspect="Content" ObjectID="_1584274124" r:id="rId401"/>
        </w:object>
      </w:r>
      <w:r w:rsidR="005872D2" w:rsidRPr="00E9040D">
        <w:rPr>
          <w:iCs/>
        </w:rPr>
        <w:t>values are the same across serving cells when</w:t>
      </w:r>
      <w:r w:rsidR="005872D2" w:rsidRPr="00E9040D">
        <w:rPr>
          <w:iCs/>
          <w:position w:val="-10"/>
        </w:rPr>
        <w:object w:dxaOrig="720" w:dyaOrig="279">
          <v:shape id="_x0000_i1290" type="#_x0000_t75" style="width:36pt;height:14.25pt" o:ole="">
            <v:imagedata r:id="rId402" o:title=""/>
          </v:shape>
          <o:OLEObject Type="Embed" ProgID="Equation.3" ShapeID="_x0000_i1290" DrawAspect="Content" ObjectID="_1584274125" r:id="rId403"/>
        </w:object>
      </w:r>
      <w:r w:rsidR="005872D2" w:rsidRPr="00E9040D">
        <w:rPr>
          <w:iCs/>
        </w:rPr>
        <w:t xml:space="preserve">but for certain serving cells </w:t>
      </w:r>
      <w:r w:rsidR="005872D2" w:rsidRPr="00E9040D">
        <w:rPr>
          <w:iCs/>
          <w:position w:val="-10"/>
        </w:rPr>
        <w:object w:dxaOrig="420" w:dyaOrig="279">
          <v:shape id="_x0000_i1291" type="#_x0000_t75" style="width:21pt;height:14.25pt" o:ole="">
            <v:imagedata r:id="rId375" o:title=""/>
          </v:shape>
          <o:OLEObject Type="Embed" ProgID="Equation.3" ShapeID="_x0000_i1291" DrawAspect="Content" ObjectID="_1584274126"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2" type="#_x0000_t75" style="width:44.25pt;height:20.25pt" o:ole="">
            <v:imagedata r:id="rId405" o:title=""/>
          </v:shape>
          <o:OLEObject Type="Embed" ProgID="Equation.3" ShapeID="_x0000_i1292" DrawAspect="Content" ObjectID="_1584274127"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3" type="#_x0000_t75" style="width:53.25pt;height:18.75pt" o:ole="">
            <v:imagedata r:id="rId28" o:title=""/>
          </v:shape>
          <o:OLEObject Type="Embed" ProgID="Equation.3" ShapeID="_x0000_i1293" DrawAspect="Content" ObjectID="_1584274128"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4" type="#_x0000_t75" style="width:246pt;height:21pt" o:ole="">
            <v:imagedata r:id="rId408" o:title=""/>
          </v:shape>
          <o:OLEObject Type="Embed" ProgID="Equation.3" ShapeID="_x0000_i1294" DrawAspect="Content" ObjectID="_1584274129"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5" type="#_x0000_t75" style="width:272.25pt;height:35.25pt" o:ole="">
            <v:imagedata r:id="rId410" o:title=""/>
          </v:shape>
          <o:OLEObject Type="Embed" ProgID="Equation.3" ShapeID="_x0000_i1295" DrawAspect="Content" ObjectID="_1584274130"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6" type="#_x0000_t75" style="width:6.75pt;height:13.5pt" o:ole="">
            <v:imagedata r:id="rId412" o:title=""/>
          </v:shape>
          <o:OLEObject Type="Embed" ProgID="Equation.3" ShapeID="_x0000_i1296" DrawAspect="Content" ObjectID="_1584274131" r:id="rId413"/>
        </w:object>
      </w:r>
      <w:r w:rsidR="00A52348" w:rsidRPr="00E9040D">
        <w:rPr>
          <w:rFonts w:eastAsia="MS Mincho"/>
          <w:lang w:val="en-US"/>
        </w:rPr>
        <w:t xml:space="preserve"> for a given serving cell in a TAG overlaps some portion of the first symbol of the PUSCH transmission on </w:t>
      </w:r>
      <w:r w:rsidR="00A52348" w:rsidRPr="00E9040D">
        <w:rPr>
          <w:rFonts w:eastAsia="MS Mincho"/>
          <w:lang w:val="en-US"/>
        </w:rPr>
        <w:lastRenderedPageBreak/>
        <w:t xml:space="preserve">subframe </w:t>
      </w:r>
      <w:r w:rsidR="00A52348" w:rsidRPr="00E9040D">
        <w:rPr>
          <w:position w:val="-6"/>
        </w:rPr>
        <w:object w:dxaOrig="440" w:dyaOrig="279">
          <v:shape id="_x0000_i1297" type="#_x0000_t75" style="width:21.75pt;height:14.25pt" o:ole="">
            <v:imagedata r:id="rId414" o:title=""/>
          </v:shape>
          <o:OLEObject Type="Embed" ProgID="Equation.3" ShapeID="_x0000_i1297" DrawAspect="Content" ObjectID="_1584274132"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8" type="#_x0000_t75" style="width:30pt;height:18.75pt" o:ole="">
            <v:imagedata r:id="rId416" o:title=""/>
          </v:shape>
          <o:OLEObject Type="Embed" ProgID="Equation.3" ShapeID="_x0000_i1298" DrawAspect="Content" ObjectID="_1584274133"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9" type="#_x0000_t75" style="width:6.75pt;height:13.5pt" o:ole="">
            <v:imagedata r:id="rId412" o:title=""/>
          </v:shape>
          <o:OLEObject Type="Embed" ProgID="Equation.3" ShapeID="_x0000_i1299" DrawAspect="Content" ObjectID="_1584274134"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300" type="#_x0000_t75" style="width:21.75pt;height:14.25pt" o:ole="">
            <v:imagedata r:id="rId414" o:title=""/>
          </v:shape>
          <o:OLEObject Type="Embed" ProgID="Equation.3" ShapeID="_x0000_i1300" DrawAspect="Content" ObjectID="_1584274135"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301" type="#_x0000_t75" style="width:30pt;height:18.75pt" o:ole="">
            <v:imagedata r:id="rId416" o:title=""/>
          </v:shape>
          <o:OLEObject Type="Embed" ProgID="Equation.3" ShapeID="_x0000_i1301" DrawAspect="Content" ObjectID="_1584274136"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2" type="#_x0000_t75" style="width:7.5pt;height:13.5pt" o:ole="">
            <v:imagedata r:id="rId412" o:title=""/>
          </v:shape>
          <o:OLEObject Type="Embed" ProgID="Equation.3" ShapeID="_x0000_i1302" DrawAspect="Content" ObjectID="_1584274137"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3" type="#_x0000_t75" style="width:7.5pt;height:13.5pt" o:ole="">
            <v:imagedata r:id="rId412" o:title=""/>
          </v:shape>
          <o:OLEObject Type="Embed" ProgID="Equation.3" ShapeID="_x0000_i1303" DrawAspect="Content" ObjectID="_1584274138" r:id="rId422"/>
        </w:object>
      </w:r>
      <w:r w:rsidR="00885E99" w:rsidRPr="00E9040D">
        <w:t xml:space="preserve">or subframe </w:t>
      </w:r>
      <w:r w:rsidR="00885E99" w:rsidRPr="00E9040D">
        <w:rPr>
          <w:position w:val="-6"/>
        </w:rPr>
        <w:object w:dxaOrig="440" w:dyaOrig="279">
          <v:shape id="_x0000_i1304" type="#_x0000_t75" style="width:22.5pt;height:13.5pt" o:ole="">
            <v:imagedata r:id="rId414" o:title=""/>
          </v:shape>
          <o:OLEObject Type="Embed" ProgID="Equation.3" ShapeID="_x0000_i1304" DrawAspect="Content" ObjectID="_1584274139"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5" type="#_x0000_t75" style="width:30pt;height:18.75pt" o:ole="">
            <v:imagedata r:id="rId416" o:title=""/>
          </v:shape>
          <o:OLEObject Type="Embed" ProgID="Equation.3" ShapeID="_x0000_i1305" DrawAspect="Content" ObjectID="_1584274140"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6" type="#_x0000_t75" style="width:7.5pt;height:13.5pt" o:ole="">
            <v:imagedata r:id="rId412" o:title=""/>
          </v:shape>
          <o:OLEObject Type="Embed" ProgID="Equation.3" ShapeID="_x0000_i1306" DrawAspect="Content" ObjectID="_1584274141"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7" type="#_x0000_t75" style="width:7.5pt;height:13.5pt" o:ole="">
            <v:imagedata r:id="rId412" o:title=""/>
          </v:shape>
          <o:OLEObject Type="Embed" ProgID="Equation.3" ShapeID="_x0000_i1307" DrawAspect="Content" ObjectID="_1584274142"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8" type="#_x0000_t75" style="width:7.5pt;height:13.5pt" o:ole="">
            <v:imagedata r:id="rId412" o:title=""/>
          </v:shape>
          <o:OLEObject Type="Embed" ProgID="Equation.3" ShapeID="_x0000_i1308" DrawAspect="Content" ObjectID="_1584274143" r:id="rId427"/>
        </w:object>
      </w:r>
      <w:r w:rsidR="00885E99" w:rsidRPr="00E9040D">
        <w:t xml:space="preserve">or subframe </w:t>
      </w:r>
      <w:r w:rsidR="00885E99" w:rsidRPr="00E9040D">
        <w:rPr>
          <w:position w:val="-6"/>
        </w:rPr>
        <w:object w:dxaOrig="440" w:dyaOrig="279">
          <v:shape id="_x0000_i1309" type="#_x0000_t75" style="width:22.5pt;height:13.5pt" o:ole="">
            <v:imagedata r:id="rId414" o:title=""/>
          </v:shape>
          <o:OLEObject Type="Embed" ProgID="Equation.3" ShapeID="_x0000_i1309" DrawAspect="Content" ObjectID="_1584274144"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10" type="#_x0000_t75" style="width:30pt;height:18.75pt" o:ole="">
            <v:imagedata r:id="rId416" o:title=""/>
          </v:shape>
          <o:OLEObject Type="Embed" ProgID="Equation.3" ShapeID="_x0000_i1310" DrawAspect="Content" ObjectID="_1584274145"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11" type="#_x0000_t75" style="width:30pt;height:18.75pt" o:ole="">
            <v:imagedata r:id="rId416" o:title=""/>
          </v:shape>
          <o:OLEObject Type="Embed" ProgID="Equation.3" ShapeID="_x0000_i1311" DrawAspect="Content" ObjectID="_1584274146"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2" type="#_x0000_t75" style="width:30pt;height:18.75pt" o:ole="">
            <v:imagedata r:id="rId416" o:title=""/>
          </v:shape>
          <o:OLEObject Type="Embed" ProgID="Equation.3" ShapeID="_x0000_i1312" DrawAspect="Content" ObjectID="_1584274147"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3" type="#_x0000_t75" style="width:21pt;height:14.25pt" o:ole="">
            <v:imagedata r:id="rId375" o:title=""/>
          </v:shape>
          <o:OLEObject Type="Embed" ProgID="Equation.3" ShapeID="_x0000_i1313" DrawAspect="Content" ObjectID="_1584274148"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hint="eastAsia"/>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hint="eastAsia"/>
          <w:szCs w:val="18"/>
          <w:lang w:eastAsia="zh-CN"/>
        </w:rPr>
      </w:pPr>
      <w:r w:rsidRPr="008C5B7C">
        <w:rPr>
          <w:position w:val="-14"/>
        </w:rPr>
        <w:object w:dxaOrig="2380" w:dyaOrig="380">
          <v:shape id="_x0000_i1314" type="#_x0000_t75" style="width:118.5pt;height:18.75pt" o:ole="">
            <v:imagedata r:id="rId433" o:title=""/>
          </v:shape>
          <o:OLEObject Type="Embed" ProgID="Equation.3" ShapeID="_x0000_i1314" DrawAspect="Content" ObjectID="_1584274149" r:id="rId434"/>
        </w:object>
      </w:r>
    </w:p>
    <w:p w:rsidR="00713A7C" w:rsidRDefault="00713A7C" w:rsidP="005A7989">
      <w:pPr>
        <w:rPr>
          <w:rFonts w:eastAsia="SimSun" w:hint="eastAsia"/>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5" type="#_x0000_t75" style="width:116.25pt;height:18.75pt" o:ole="">
            <v:imagedata r:id="rId435" o:title=""/>
          </v:shape>
          <o:OLEObject Type="Embed" ProgID="Equation.3" ShapeID="_x0000_i1315" DrawAspect="Content" ObjectID="_1584274150" r:id="rId436"/>
        </w:object>
      </w:r>
    </w:p>
    <w:p w:rsidR="00713A7C" w:rsidRPr="00E9040D" w:rsidRDefault="00713A7C" w:rsidP="005A7989"/>
    <w:p w:rsidR="00415E5C" w:rsidRPr="00E9040D" w:rsidRDefault="00415E5C" w:rsidP="00415E5C">
      <w:pPr>
        <w:pStyle w:val="Heading4"/>
      </w:pPr>
      <w:bookmarkStart w:id="24" w:name="_Toc415085429"/>
      <w:r w:rsidRPr="00E9040D">
        <w:t>5.1.1.2</w:t>
      </w:r>
      <w:r w:rsidRPr="00E9040D">
        <w:tab/>
        <w:t>Power headroom</w:t>
      </w:r>
      <w:bookmarkEnd w:id="24"/>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6" type="#_x0000_t75" style="width:21.75pt;height:13.5pt" o:ole="">
            <v:imagedata r:id="rId437" o:title=""/>
          </v:shape>
          <o:OLEObject Type="Embed" ProgID="Equation.3" ShapeID="_x0000_i1316" DrawAspect="Content" ObjectID="_1584274151"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7" type="#_x0000_t75" style="width:8.25pt;height:9.75pt" o:ole="">
            <v:imagedata r:id="rId38" o:title=""/>
          </v:shape>
          <o:OLEObject Type="Embed" ProgID="Equation.3" ShapeID="_x0000_i1317" DrawAspect="Content" ObjectID="_1584274152" r:id="rId439"/>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lastRenderedPageBreak/>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8" type="#_x0000_t75" style="width:6.75pt;height:12pt" o:ole="">
            <v:imagedata r:id="rId62" o:title=""/>
          </v:shape>
          <o:OLEObject Type="Embed" ProgID="Equation.3" ShapeID="_x0000_i1318" DrawAspect="Content" ObjectID="_1584274153" r:id="rId440"/>
        </w:object>
      </w:r>
      <w:r w:rsidRPr="00E9040D">
        <w:t xml:space="preserve"> for serving cell </w:t>
      </w:r>
      <w:r w:rsidRPr="00E9040D">
        <w:rPr>
          <w:position w:val="-6"/>
        </w:rPr>
        <w:object w:dxaOrig="160" w:dyaOrig="200">
          <v:shape id="_x0000_i1319" type="#_x0000_t75" style="width:8.25pt;height:9.75pt" o:ole="">
            <v:imagedata r:id="rId38" o:title=""/>
          </v:shape>
          <o:OLEObject Type="Embed" ProgID="Equation.3" ShapeID="_x0000_i1319" DrawAspect="Content" ObjectID="_1584274154"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20" type="#_x0000_t75" style="width:423.75pt;height:22.5pt" o:ole="">
            <v:imagedata r:id="rId442" o:title=""/>
          </v:shape>
          <o:OLEObject Type="Embed" ProgID="Equation.3" ShapeID="_x0000_i1320" DrawAspect="Content" ObjectID="_1584274155"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21" type="#_x0000_t75" style="width:44.25pt;height:17.25pt" o:ole="">
            <v:imagedata r:id="rId444" o:title=""/>
          </v:shape>
          <o:OLEObject Type="Embed" ProgID="Equation.3" ShapeID="_x0000_i1321" DrawAspect="Content" ObjectID="_1584274156" r:id="rId445"/>
        </w:object>
      </w:r>
      <w:r w:rsidRPr="00E9040D">
        <w:t xml:space="preserve">, </w:t>
      </w:r>
      <w:r w:rsidRPr="00E9040D">
        <w:rPr>
          <w:position w:val="-12"/>
        </w:rPr>
        <w:object w:dxaOrig="1140" w:dyaOrig="320">
          <v:shape id="_x0000_i1322" type="#_x0000_t75" style="width:57pt;height:15.75pt" o:ole="">
            <v:imagedata r:id="rId71" o:title=""/>
          </v:shape>
          <o:OLEObject Type="Embed" ProgID="Equation.3" ShapeID="_x0000_i1322" DrawAspect="Content" ObjectID="_1584274157" r:id="rId446"/>
        </w:object>
      </w:r>
      <w:r w:rsidRPr="00E9040D">
        <w:t xml:space="preserve">, </w:t>
      </w:r>
      <w:r w:rsidRPr="00E9040D">
        <w:rPr>
          <w:position w:val="-14"/>
        </w:rPr>
        <w:object w:dxaOrig="1280" w:dyaOrig="340">
          <v:shape id="_x0000_i1323" type="#_x0000_t75" style="width:63.75pt;height:16.5pt" o:ole="">
            <v:imagedata r:id="rId101" o:title=""/>
          </v:shape>
          <o:OLEObject Type="Embed" ProgID="Equation.3" ShapeID="_x0000_i1323" DrawAspect="Content" ObjectID="_1584274158" r:id="rId447"/>
        </w:object>
      </w:r>
      <w:r w:rsidRPr="00E9040D">
        <w:t xml:space="preserve">, </w:t>
      </w:r>
      <w:r w:rsidR="00C0419D" w:rsidRPr="00E9040D">
        <w:rPr>
          <w:position w:val="-10"/>
        </w:rPr>
        <w:object w:dxaOrig="540" w:dyaOrig="300">
          <v:shape id="_x0000_i1324" type="#_x0000_t75" style="width:27pt;height:15pt" o:ole="">
            <v:imagedata r:id="rId448" o:title=""/>
          </v:shape>
          <o:OLEObject Type="Embed" ProgID="Equation.3" ShapeID="_x0000_i1324" DrawAspect="Content" ObjectID="_1584274159" r:id="rId449"/>
        </w:object>
      </w:r>
      <w:r w:rsidRPr="00E9040D">
        <w:t xml:space="preserve">, </w:t>
      </w:r>
      <w:r w:rsidRPr="00E9040D">
        <w:rPr>
          <w:position w:val="-10"/>
        </w:rPr>
        <w:object w:dxaOrig="380" w:dyaOrig="300">
          <v:shape id="_x0000_i1325" type="#_x0000_t75" style="width:19.5pt;height:15pt" o:ole="">
            <v:imagedata r:id="rId450" o:title=""/>
          </v:shape>
          <o:OLEObject Type="Embed" ProgID="Equation.3" ShapeID="_x0000_i1325" DrawAspect="Content" ObjectID="_1584274160" r:id="rId451"/>
        </w:object>
      </w:r>
      <w:r w:rsidRPr="00E9040D">
        <w:t xml:space="preserve">, </w:t>
      </w:r>
      <w:r w:rsidR="00E939A4" w:rsidRPr="00E9040D">
        <w:rPr>
          <w:position w:val="-14"/>
        </w:rPr>
        <w:object w:dxaOrig="760" w:dyaOrig="380">
          <v:shape id="_x0000_i1326" type="#_x0000_t75" style="width:33.75pt;height:16.5pt" o:ole="">
            <v:imagedata r:id="rId452" o:title=""/>
          </v:shape>
          <o:OLEObject Type="Embed" ProgID="Equation.3" ShapeID="_x0000_i1326" DrawAspect="Content" ObjectID="_1584274161" r:id="rId453"/>
        </w:object>
      </w:r>
      <w:r w:rsidRPr="00E9040D">
        <w:rPr>
          <w:rFonts w:hint="eastAsia"/>
        </w:rPr>
        <w:t xml:space="preserve"> </w:t>
      </w:r>
      <w:r w:rsidRPr="00E9040D">
        <w:t xml:space="preserve">and </w:t>
      </w:r>
      <w:r w:rsidRPr="00E9040D">
        <w:rPr>
          <w:position w:val="-10"/>
        </w:rPr>
        <w:object w:dxaOrig="499" w:dyaOrig="300">
          <v:shape id="_x0000_i1327" type="#_x0000_t75" style="width:24.75pt;height:15pt" o:ole="">
            <v:imagedata r:id="rId454" o:title=""/>
          </v:shape>
          <o:OLEObject Type="Embed" ProgID="Equation.3" ShapeID="_x0000_i1327" DrawAspect="Content" ObjectID="_1584274162"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8" type="#_x0000_t75" style="width:6.75pt;height:12pt" o:ole="">
            <v:imagedata r:id="rId62" o:title=""/>
          </v:shape>
          <o:OLEObject Type="Embed" ProgID="Equation.3" ShapeID="_x0000_i1328" DrawAspect="Content" ObjectID="_1584274163" r:id="rId456"/>
        </w:object>
      </w:r>
      <w:r w:rsidRPr="00E9040D">
        <w:t xml:space="preserve"> for serving cell </w:t>
      </w:r>
      <w:r w:rsidRPr="00E9040D">
        <w:rPr>
          <w:position w:val="-6"/>
        </w:rPr>
        <w:object w:dxaOrig="160" w:dyaOrig="200">
          <v:shape id="_x0000_i1329" type="#_x0000_t75" style="width:8.25pt;height:9.75pt" o:ole="">
            <v:imagedata r:id="rId38" o:title=""/>
          </v:shape>
          <o:OLEObject Type="Embed" ProgID="Equation.3" ShapeID="_x0000_i1329" DrawAspect="Content" ObjectID="_1584274164"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30" type="#_x0000_t75" style="width:421.5pt;height:22.5pt" o:ole="">
            <v:imagedata r:id="rId458" o:title=""/>
          </v:shape>
          <o:OLEObject Type="Embed" ProgID="Equation.3" ShapeID="_x0000_i1330" DrawAspect="Content" ObjectID="_1584274165" r:id="rId459"/>
        </w:object>
      </w:r>
      <w:r w:rsidRPr="00E9040D">
        <w:t xml:space="preserve"> [dB]</w:t>
      </w:r>
    </w:p>
    <w:p w:rsidR="003D6DDB" w:rsidRPr="00E9040D" w:rsidRDefault="003D6DDB" w:rsidP="003D6DDB">
      <w:r w:rsidRPr="00E9040D">
        <w:lastRenderedPageBreak/>
        <w:t xml:space="preserve">where, </w:t>
      </w:r>
      <w:r w:rsidRPr="00E9040D">
        <w:rPr>
          <w:position w:val="-12"/>
        </w:rPr>
        <w:object w:dxaOrig="1140" w:dyaOrig="320">
          <v:shape id="_x0000_i1331" type="#_x0000_t75" style="width:57pt;height:15.75pt" o:ole="">
            <v:imagedata r:id="rId71" o:title=""/>
          </v:shape>
          <o:OLEObject Type="Embed" ProgID="Equation.3" ShapeID="_x0000_i1331" DrawAspect="Content" ObjectID="_1584274166" r:id="rId460"/>
        </w:object>
      </w:r>
      <w:r w:rsidRPr="00E9040D">
        <w:t xml:space="preserve">, </w:t>
      </w:r>
      <w:r w:rsidRPr="00E9040D">
        <w:rPr>
          <w:position w:val="-14"/>
        </w:rPr>
        <w:object w:dxaOrig="1280" w:dyaOrig="340">
          <v:shape id="_x0000_i1332" type="#_x0000_t75" style="width:63.75pt;height:16.5pt" o:ole="">
            <v:imagedata r:id="rId101" o:title=""/>
          </v:shape>
          <o:OLEObject Type="Embed" ProgID="Equation.3" ShapeID="_x0000_i1332" DrawAspect="Content" ObjectID="_1584274167" r:id="rId461"/>
        </w:object>
      </w:r>
      <w:r w:rsidRPr="00E9040D">
        <w:t xml:space="preserve">, </w:t>
      </w:r>
      <w:r w:rsidR="00C0419D" w:rsidRPr="00E9040D">
        <w:rPr>
          <w:position w:val="-10"/>
        </w:rPr>
        <w:object w:dxaOrig="540" w:dyaOrig="300">
          <v:shape id="_x0000_i1333" type="#_x0000_t75" style="width:27pt;height:15pt" o:ole="">
            <v:imagedata r:id="rId448" o:title=""/>
          </v:shape>
          <o:OLEObject Type="Embed" ProgID="Equation.3" ShapeID="_x0000_i1333" DrawAspect="Content" ObjectID="_1584274168" r:id="rId462"/>
        </w:object>
      </w:r>
      <w:r w:rsidRPr="00E9040D">
        <w:t xml:space="preserve">, </w:t>
      </w:r>
      <w:r w:rsidRPr="00E9040D">
        <w:rPr>
          <w:position w:val="-10"/>
        </w:rPr>
        <w:object w:dxaOrig="380" w:dyaOrig="300">
          <v:shape id="_x0000_i1334" type="#_x0000_t75" style="width:19.5pt;height:15pt" o:ole="">
            <v:imagedata r:id="rId450" o:title=""/>
          </v:shape>
          <o:OLEObject Type="Embed" ProgID="Equation.3" ShapeID="_x0000_i1334" DrawAspect="Content" ObjectID="_1584274169" r:id="rId463"/>
        </w:object>
      </w:r>
      <w:r w:rsidRPr="00E9040D">
        <w:t xml:space="preserve">, </w:t>
      </w:r>
      <w:r w:rsidR="00E939A4" w:rsidRPr="00E9040D">
        <w:rPr>
          <w:position w:val="-14"/>
        </w:rPr>
        <w:object w:dxaOrig="760" w:dyaOrig="380">
          <v:shape id="_x0000_i1335" type="#_x0000_t75" style="width:33.75pt;height:16.5pt" o:ole="">
            <v:imagedata r:id="rId464" o:title=""/>
          </v:shape>
          <o:OLEObject Type="Embed" ProgID="Equation.3" ShapeID="_x0000_i1335" DrawAspect="Content" ObjectID="_1584274170" r:id="rId465"/>
        </w:object>
      </w:r>
      <w:r w:rsidRPr="00E9040D">
        <w:rPr>
          <w:rFonts w:hint="eastAsia"/>
        </w:rPr>
        <w:t xml:space="preserve"> </w:t>
      </w:r>
      <w:r w:rsidRPr="00E9040D">
        <w:t xml:space="preserve">and </w:t>
      </w:r>
      <w:r w:rsidRPr="00E9040D">
        <w:rPr>
          <w:position w:val="-10"/>
        </w:rPr>
        <w:object w:dxaOrig="499" w:dyaOrig="300">
          <v:shape id="_x0000_i1336" type="#_x0000_t75" style="width:24.75pt;height:15pt" o:ole="">
            <v:imagedata r:id="rId454" o:title=""/>
          </v:shape>
          <o:OLEObject Type="Embed" ProgID="Equation.3" ShapeID="_x0000_i1336" DrawAspect="Content" ObjectID="_1584274171"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7" type="#_x0000_t75" style="width:50.25pt;height:19.5pt" o:ole="">
            <v:imagedata r:id="rId467" o:title=""/>
          </v:shape>
          <o:OLEObject Type="Embed" ProgID="Equation.3" ShapeID="_x0000_i1337" DrawAspect="Content" ObjectID="_1584274172" r:id="rId468"/>
        </w:object>
      </w:r>
      <w:r w:rsidRPr="00E9040D">
        <w:t xml:space="preserve">is computed based on the requirements in [6] assuming a PUSCH only transmission in subframe </w:t>
      </w:r>
      <w:r w:rsidRPr="00E9040D">
        <w:rPr>
          <w:position w:val="-6"/>
        </w:rPr>
        <w:object w:dxaOrig="139" w:dyaOrig="240">
          <v:shape id="_x0000_i1338" type="#_x0000_t75" style="width:6.75pt;height:12pt" o:ole="">
            <v:imagedata r:id="rId62" o:title=""/>
          </v:shape>
          <o:OLEObject Type="Embed" ProgID="Equation.3" ShapeID="_x0000_i1338" DrawAspect="Content" ObjectID="_1584274173" r:id="rId469"/>
        </w:object>
      </w:r>
      <w:r w:rsidRPr="00E9040D">
        <w:t xml:space="preserve">. For this case, </w:t>
      </w:r>
      <w:r w:rsidR="006B285B" w:rsidRPr="00E9040D">
        <w:t xml:space="preserve">the physical layer delivers </w:t>
      </w:r>
      <w:r w:rsidRPr="00E9040D">
        <w:rPr>
          <w:position w:val="-14"/>
        </w:rPr>
        <w:object w:dxaOrig="999" w:dyaOrig="380">
          <v:shape id="_x0000_i1339" type="#_x0000_t75" style="width:50.25pt;height:19.5pt" o:ole="">
            <v:imagedata r:id="rId470" o:title=""/>
          </v:shape>
          <o:OLEObject Type="Embed" ProgID="Equation.3" ShapeID="_x0000_i1339" DrawAspect="Content" ObjectID="_1584274174" r:id="rId471"/>
        </w:object>
      </w:r>
      <w:r w:rsidRPr="00E9040D">
        <w:t>instead of</w:t>
      </w:r>
      <w:r w:rsidR="001E33DD">
        <w:t xml:space="preserve"> </w:t>
      </w:r>
      <w:r w:rsidRPr="00E9040D">
        <w:rPr>
          <w:position w:val="-14"/>
        </w:rPr>
        <w:object w:dxaOrig="999" w:dyaOrig="340">
          <v:shape id="_x0000_i1340" type="#_x0000_t75" style="width:50.25pt;height:16.5pt" o:ole="">
            <v:imagedata r:id="rId472" o:title=""/>
          </v:shape>
          <o:OLEObject Type="Embed" ProgID="Equation.3" ShapeID="_x0000_i1340" DrawAspect="Content" ObjectID="_1584274175"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41" type="#_x0000_t75" style="width:6.75pt;height:12pt" o:ole="">
            <v:imagedata r:id="rId474" o:title=""/>
          </v:shape>
          <o:OLEObject Type="Embed" ProgID="Equation.3" ShapeID="_x0000_i1341" DrawAspect="Content" ObjectID="_1584274176" r:id="rId475"/>
        </w:object>
      </w:r>
      <w:r w:rsidRPr="00E9040D">
        <w:t xml:space="preserve"> for serving cell </w:t>
      </w:r>
      <w:r w:rsidRPr="00E9040D">
        <w:rPr>
          <w:position w:val="-6"/>
        </w:rPr>
        <w:object w:dxaOrig="160" w:dyaOrig="200">
          <v:shape id="_x0000_i1342" type="#_x0000_t75" style="width:8.25pt;height:9.75pt" o:ole="">
            <v:imagedata r:id="rId38" o:title=""/>
          </v:shape>
          <o:OLEObject Type="Embed" ProgID="Equation.3" ShapeID="_x0000_i1342" DrawAspect="Content" ObjectID="_1584274177"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3" type="#_x0000_t75" style="width:279.75pt;height:23.25pt" o:ole="" o:preferrelative="f">
            <v:imagedata r:id="rId477" o:title=""/>
            <o:lock v:ext="edit" aspectratio="f"/>
          </v:shape>
          <o:OLEObject Type="Embed" ProgID="Equation.3" ShapeID="_x0000_i1343" DrawAspect="Content" ObjectID="_1584274178"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4" type="#_x0000_t75" style="width:50.25pt;height:18.75pt" o:ole="">
            <v:imagedata r:id="rId479" o:title=""/>
          </v:shape>
          <o:OLEObject Type="Embed" ProgID="Equation.3" ShapeID="_x0000_i1344" DrawAspect="Content" ObjectID="_1584274179"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5" type="#_x0000_t75" style="width:62.25pt;height:16.5pt" o:ole="">
            <v:imagedata r:id="rId481" o:title=""/>
          </v:shape>
          <o:OLEObject Type="Embed" ProgID="Equation.3" ShapeID="_x0000_i1345" DrawAspect="Content" ObjectID="_1584274180" r:id="rId482"/>
        </w:object>
      </w:r>
      <w:r w:rsidRPr="00E9040D">
        <w:t xml:space="preserve">, </w:t>
      </w:r>
      <w:r w:rsidR="006B285B" w:rsidRPr="00E9040D">
        <w:rPr>
          <w:position w:val="-10"/>
        </w:rPr>
        <w:object w:dxaOrig="499" w:dyaOrig="300">
          <v:shape id="_x0000_i1346" type="#_x0000_t75" style="width:24.75pt;height:15pt" o:ole="">
            <v:imagedata r:id="rId483" o:title=""/>
          </v:shape>
          <o:OLEObject Type="Embed" ProgID="Equation.3" ShapeID="_x0000_i1346" DrawAspect="Content" ObjectID="_1584274181" r:id="rId484"/>
        </w:object>
      </w:r>
      <w:r w:rsidRPr="00E9040D">
        <w:t xml:space="preserve">, </w:t>
      </w:r>
      <w:r w:rsidRPr="00E9040D">
        <w:rPr>
          <w:position w:val="-10"/>
        </w:rPr>
        <w:object w:dxaOrig="380" w:dyaOrig="300">
          <v:shape id="_x0000_i1347" type="#_x0000_t75" style="width:19.5pt;height:15pt" o:ole="">
            <v:imagedata r:id="rId485" o:title=""/>
          </v:shape>
          <o:OLEObject Type="Embed" ProgID="Equation.3" ShapeID="_x0000_i1347" DrawAspect="Content" ObjectID="_1584274182" r:id="rId486"/>
        </w:object>
      </w:r>
      <w:r w:rsidRPr="00E9040D">
        <w:t xml:space="preserve">, and </w:t>
      </w:r>
      <w:r w:rsidRPr="00E9040D">
        <w:rPr>
          <w:position w:val="-10"/>
        </w:rPr>
        <w:object w:dxaOrig="499" w:dyaOrig="300">
          <v:shape id="_x0000_i1348" type="#_x0000_t75" style="width:24.75pt;height:15pt" o:ole="">
            <v:imagedata r:id="rId454" o:title=""/>
          </v:shape>
          <o:OLEObject Type="Embed" ProgID="Equation.3" ShapeID="_x0000_i1348" DrawAspect="Content" ObjectID="_1584274183"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9" type="#_x0000_t75" style="width:6.75pt;height:12pt" o:ole="">
            <v:imagedata r:id="rId62" o:title=""/>
          </v:shape>
          <o:OLEObject Type="Embed" ProgID="Equation.3" ShapeID="_x0000_i1349" DrawAspect="Content" ObjectID="_1584274184"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50" type="#_x0000_t75" style="width:390pt;height:37.5pt" o:ole="">
            <v:imagedata r:id="rId489" o:title=""/>
          </v:shape>
          <o:OLEObject Type="Embed" ProgID="Equation.3" ShapeID="_x0000_i1350" DrawAspect="Content" ObjectID="_1584274185"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51" type="#_x0000_t75" style="width:39pt;height:15.75pt" o:ole="">
            <v:imagedata r:id="rId491" o:title=""/>
          </v:shape>
          <o:OLEObject Type="Embed" ProgID="Equation.3" ShapeID="_x0000_i1351" DrawAspect="Content" ObjectID="_1584274186" r:id="rId492"/>
        </w:object>
      </w:r>
      <w:r w:rsidRPr="00E9040D">
        <w:t xml:space="preserve">, </w:t>
      </w:r>
      <w:r w:rsidRPr="00E9040D">
        <w:rPr>
          <w:position w:val="-12"/>
        </w:rPr>
        <w:object w:dxaOrig="1140" w:dyaOrig="320">
          <v:shape id="_x0000_i1352" type="#_x0000_t75" style="width:57pt;height:15.75pt" o:ole="">
            <v:imagedata r:id="rId71" o:title=""/>
          </v:shape>
          <o:OLEObject Type="Embed" ProgID="Equation.3" ShapeID="_x0000_i1352" DrawAspect="Content" ObjectID="_1584274187" r:id="rId493"/>
        </w:object>
      </w:r>
      <w:r w:rsidRPr="00E9040D">
        <w:t xml:space="preserve">, </w:t>
      </w:r>
      <w:r w:rsidRPr="00E9040D">
        <w:rPr>
          <w:position w:val="-14"/>
        </w:rPr>
        <w:object w:dxaOrig="1280" w:dyaOrig="340">
          <v:shape id="_x0000_i1353" type="#_x0000_t75" style="width:63.75pt;height:16.5pt" o:ole="">
            <v:imagedata r:id="rId101" o:title=""/>
          </v:shape>
          <o:OLEObject Type="Embed" ProgID="Equation.3" ShapeID="_x0000_i1353" DrawAspect="Content" ObjectID="_1584274188" r:id="rId494"/>
        </w:object>
      </w:r>
      <w:r w:rsidRPr="00E9040D">
        <w:t xml:space="preserve">, </w:t>
      </w:r>
      <w:r w:rsidRPr="00E9040D">
        <w:rPr>
          <w:position w:val="-10"/>
        </w:rPr>
        <w:object w:dxaOrig="540" w:dyaOrig="300">
          <v:shape id="_x0000_i1354" type="#_x0000_t75" style="width:27pt;height:15pt" o:ole="">
            <v:imagedata r:id="rId448" o:title=""/>
          </v:shape>
          <o:OLEObject Type="Embed" ProgID="Equation.3" ShapeID="_x0000_i1354" DrawAspect="Content" ObjectID="_1584274189" r:id="rId495"/>
        </w:object>
      </w:r>
      <w:r w:rsidR="006B285B" w:rsidRPr="00E9040D">
        <w:t>,</w:t>
      </w:r>
      <w:r w:rsidRPr="00E9040D">
        <w:rPr>
          <w:i/>
        </w:rPr>
        <w:t xml:space="preserve"> </w:t>
      </w:r>
      <w:r w:rsidR="00E939A4" w:rsidRPr="00E9040D">
        <w:rPr>
          <w:position w:val="-14"/>
        </w:rPr>
        <w:object w:dxaOrig="760" w:dyaOrig="380">
          <v:shape id="_x0000_i1355" type="#_x0000_t75" style="width:33.75pt;height:16.5pt" o:ole="">
            <v:imagedata r:id="rId464" o:title=""/>
          </v:shape>
          <o:OLEObject Type="Embed" ProgID="Equation.3" ShapeID="_x0000_i1355" DrawAspect="Content" ObjectID="_1584274190" r:id="rId496"/>
        </w:object>
      </w:r>
      <w:r w:rsidRPr="00E9040D">
        <w:rPr>
          <w:rFonts w:hint="eastAsia"/>
        </w:rPr>
        <w:t xml:space="preserve"> </w:t>
      </w:r>
      <w:r w:rsidRPr="00E9040D">
        <w:t xml:space="preserve">and </w:t>
      </w:r>
      <w:r w:rsidRPr="00E9040D">
        <w:rPr>
          <w:position w:val="-10"/>
        </w:rPr>
        <w:object w:dxaOrig="499" w:dyaOrig="300">
          <v:shape id="_x0000_i1356" type="#_x0000_t75" style="width:24.75pt;height:15pt" o:ole="">
            <v:imagedata r:id="rId454" o:title=""/>
          </v:shape>
          <o:OLEObject Type="Embed" ProgID="Equation.3" ShapeID="_x0000_i1356" DrawAspect="Content" ObjectID="_1584274191"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7" type="#_x0000_t75" style="width:41.25pt;height:15.75pt" o:ole="">
            <v:imagedata r:id="rId498" o:title=""/>
          </v:shape>
          <o:OLEObject Type="Embed" ProgID="Equation.3" ShapeID="_x0000_i1357" DrawAspect="Content" ObjectID="_1584274192" r:id="rId499"/>
        </w:object>
      </w:r>
      <w:r w:rsidRPr="00E9040D">
        <w:t xml:space="preserve">, </w:t>
      </w:r>
      <w:r w:rsidRPr="00E9040D">
        <w:rPr>
          <w:position w:val="-10"/>
        </w:rPr>
        <w:object w:dxaOrig="380" w:dyaOrig="300">
          <v:shape id="_x0000_i1358" type="#_x0000_t75" style="width:19.5pt;height:15pt" o:ole="">
            <v:imagedata r:id="rId485" o:title=""/>
          </v:shape>
          <o:OLEObject Type="Embed" ProgID="Equation.3" ShapeID="_x0000_i1358" DrawAspect="Content" ObjectID="_1584274193" r:id="rId500"/>
        </w:object>
      </w:r>
      <w:r w:rsidRPr="00E9040D">
        <w:t xml:space="preserve">, </w:t>
      </w:r>
      <w:r w:rsidRPr="00E9040D">
        <w:rPr>
          <w:position w:val="-14"/>
        </w:rPr>
        <w:object w:dxaOrig="1780" w:dyaOrig="340">
          <v:shape id="_x0000_i1359" type="#_x0000_t75" style="width:88.5pt;height:16.5pt" o:ole="">
            <v:imagedata r:id="rId501" o:title=""/>
          </v:shape>
          <o:OLEObject Type="Embed" ProgID="Equation.3" ShapeID="_x0000_i1359" DrawAspect="Content" ObjectID="_1584274194" r:id="rId502"/>
        </w:object>
      </w:r>
      <w:r w:rsidRPr="00E9040D">
        <w:rPr>
          <w:sz w:val="19"/>
          <w:szCs w:val="19"/>
        </w:rPr>
        <w:t xml:space="preserve">, </w:t>
      </w:r>
      <w:r w:rsidRPr="00E9040D">
        <w:rPr>
          <w:position w:val="-14"/>
        </w:rPr>
        <w:object w:dxaOrig="1140" w:dyaOrig="340">
          <v:shape id="_x0000_i1360" type="#_x0000_t75" style="width:57pt;height:16.5pt" o:ole="">
            <v:imagedata r:id="rId503" o:title=""/>
          </v:shape>
          <o:OLEObject Type="Embed" ProgID="Equation.3" ShapeID="_x0000_i1360" DrawAspect="Content" ObjectID="_1584274195" r:id="rId504"/>
        </w:object>
      </w:r>
      <w:r w:rsidRPr="00E9040D">
        <w:t xml:space="preserve">, </w:t>
      </w:r>
      <w:r w:rsidRPr="00E9040D">
        <w:rPr>
          <w:position w:val="-10"/>
        </w:rPr>
        <w:object w:dxaOrig="859" w:dyaOrig="300">
          <v:shape id="_x0000_i1361" type="#_x0000_t75" style="width:42.75pt;height:15pt" o:ole="">
            <v:imagedata r:id="rId505" o:title=""/>
          </v:shape>
          <o:OLEObject Type="Embed" ProgID="Equation.3" ShapeID="_x0000_i1361" DrawAspect="Content" ObjectID="_1584274196" r:id="rId506"/>
        </w:object>
      </w:r>
      <w:r w:rsidRPr="00E9040D">
        <w:t xml:space="preserve"> and </w:t>
      </w:r>
      <w:r w:rsidRPr="00E9040D">
        <w:rPr>
          <w:position w:val="-10"/>
        </w:rPr>
        <w:object w:dxaOrig="400" w:dyaOrig="279">
          <v:shape id="_x0000_i1362" type="#_x0000_t75" style="width:20.25pt;height:14.25pt" o:ole="">
            <v:imagedata r:id="rId507" o:title=""/>
          </v:shape>
          <o:OLEObject Type="Embed" ProgID="Equation.3" ShapeID="_x0000_i1362" DrawAspect="Content" ObjectID="_1584274197"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3" type="#_x0000_t75" style="width:6.75pt;height:12pt" o:ole="">
            <v:imagedata r:id="rId62" o:title=""/>
          </v:shape>
          <o:OLEObject Type="Embed" ProgID="Equation.3" ShapeID="_x0000_i1363" DrawAspect="Content" ObjectID="_1584274198"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4" type="#_x0000_t75" style="width:375pt;height:37.5pt" o:ole="">
            <v:imagedata r:id="rId510" o:title=""/>
          </v:shape>
          <o:OLEObject Type="Embed" ProgID="Equation.3" ShapeID="_x0000_i1364" DrawAspect="Content" ObjectID="_1584274199"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5" type="#_x0000_t75" style="width:50.25pt;height:15.75pt" o:ole="">
            <v:imagedata r:id="rId512" o:title=""/>
          </v:shape>
          <o:OLEObject Type="Embed" ProgID="Equation.3" ShapeID="_x0000_i1365" DrawAspect="Content" ObjectID="_1584274200" r:id="rId513"/>
        </w:object>
      </w:r>
      <w:r w:rsidRPr="00E9040D">
        <w:t xml:space="preserve">, </w:t>
      </w:r>
      <w:r w:rsidRPr="00E9040D">
        <w:rPr>
          <w:position w:val="-12"/>
        </w:rPr>
        <w:object w:dxaOrig="1140" w:dyaOrig="320">
          <v:shape id="_x0000_i1366" type="#_x0000_t75" style="width:57pt;height:15.75pt" o:ole="">
            <v:imagedata r:id="rId71" o:title=""/>
          </v:shape>
          <o:OLEObject Type="Embed" ProgID="Equation.3" ShapeID="_x0000_i1366" DrawAspect="Content" ObjectID="_1584274201" r:id="rId514"/>
        </w:object>
      </w:r>
      <w:r w:rsidRPr="00E9040D">
        <w:t xml:space="preserve">, </w:t>
      </w:r>
      <w:r w:rsidRPr="00E9040D">
        <w:rPr>
          <w:position w:val="-14"/>
        </w:rPr>
        <w:object w:dxaOrig="1280" w:dyaOrig="340">
          <v:shape id="_x0000_i1367" type="#_x0000_t75" style="width:63.75pt;height:16.5pt" o:ole="">
            <v:imagedata r:id="rId101" o:title=""/>
          </v:shape>
          <o:OLEObject Type="Embed" ProgID="Equation.3" ShapeID="_x0000_i1367" DrawAspect="Content" ObjectID="_1584274202" r:id="rId515"/>
        </w:object>
      </w:r>
      <w:r w:rsidRPr="00E9040D">
        <w:t xml:space="preserve">, </w:t>
      </w:r>
      <w:r w:rsidRPr="00E9040D">
        <w:rPr>
          <w:position w:val="-10"/>
        </w:rPr>
        <w:object w:dxaOrig="540" w:dyaOrig="300">
          <v:shape id="_x0000_i1368" type="#_x0000_t75" style="width:27pt;height:15pt" o:ole="">
            <v:imagedata r:id="rId448" o:title=""/>
          </v:shape>
          <o:OLEObject Type="Embed" ProgID="Equation.3" ShapeID="_x0000_i1368" DrawAspect="Content" ObjectID="_1584274203" r:id="rId516"/>
        </w:object>
      </w:r>
      <w:r w:rsidR="00E939A4" w:rsidRPr="00E9040D">
        <w:t>,</w:t>
      </w:r>
      <w:r w:rsidRPr="00E9040D">
        <w:rPr>
          <w:i/>
        </w:rPr>
        <w:t xml:space="preserve"> </w:t>
      </w:r>
      <w:r w:rsidR="00E939A4" w:rsidRPr="00E9040D">
        <w:rPr>
          <w:position w:val="-14"/>
        </w:rPr>
        <w:object w:dxaOrig="760" w:dyaOrig="380">
          <v:shape id="_x0000_i1369" type="#_x0000_t75" style="width:33.75pt;height:16.5pt" o:ole="">
            <v:imagedata r:id="rId464" o:title=""/>
          </v:shape>
          <o:OLEObject Type="Embed" ProgID="Equation.3" ShapeID="_x0000_i1369" DrawAspect="Content" ObjectID="_1584274204" r:id="rId517"/>
        </w:object>
      </w:r>
      <w:r w:rsidRPr="00E9040D">
        <w:rPr>
          <w:rFonts w:hint="eastAsia"/>
        </w:rPr>
        <w:t xml:space="preserve"> </w:t>
      </w:r>
      <w:r w:rsidRPr="00E9040D">
        <w:t xml:space="preserve">and </w:t>
      </w:r>
      <w:r w:rsidRPr="00E9040D">
        <w:rPr>
          <w:position w:val="-10"/>
        </w:rPr>
        <w:object w:dxaOrig="499" w:dyaOrig="300">
          <v:shape id="_x0000_i1370" type="#_x0000_t75" style="width:24.75pt;height:15pt" o:ole="">
            <v:imagedata r:id="rId454" o:title=""/>
          </v:shape>
          <o:OLEObject Type="Embed" ProgID="Equation.3" ShapeID="_x0000_i1370" DrawAspect="Content" ObjectID="_1584274205"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71" type="#_x0000_t75" style="width:41.25pt;height:15.75pt" o:ole="">
            <v:imagedata r:id="rId498" o:title=""/>
          </v:shape>
          <o:OLEObject Type="Embed" ProgID="Equation.3" ShapeID="_x0000_i1371" DrawAspect="Content" ObjectID="_1584274206" r:id="rId519"/>
        </w:object>
      </w:r>
      <w:r w:rsidRPr="00E9040D">
        <w:t xml:space="preserve">, </w:t>
      </w:r>
      <w:r w:rsidRPr="00E9040D">
        <w:rPr>
          <w:position w:val="-10"/>
        </w:rPr>
        <w:object w:dxaOrig="380" w:dyaOrig="300">
          <v:shape id="_x0000_i1372" type="#_x0000_t75" style="width:19.5pt;height:15pt" o:ole="">
            <v:imagedata r:id="rId485" o:title=""/>
          </v:shape>
          <o:OLEObject Type="Embed" ProgID="Equation.3" ShapeID="_x0000_i1372" DrawAspect="Content" ObjectID="_1584274207" r:id="rId520"/>
        </w:object>
      </w:r>
      <w:r w:rsidRPr="00E9040D">
        <w:rPr>
          <w:i/>
        </w:rPr>
        <w:t xml:space="preserve"> </w:t>
      </w:r>
      <w:r w:rsidRPr="00E9040D">
        <w:t xml:space="preserve">and </w:t>
      </w:r>
      <w:r w:rsidRPr="00E9040D">
        <w:rPr>
          <w:position w:val="-10"/>
        </w:rPr>
        <w:object w:dxaOrig="400" w:dyaOrig="279">
          <v:shape id="_x0000_i1373" type="#_x0000_t75" style="width:20.25pt;height:14.25pt" o:ole="">
            <v:imagedata r:id="rId507" o:title=""/>
          </v:shape>
          <o:OLEObject Type="Embed" ProgID="Equation.3" ShapeID="_x0000_i1373" DrawAspect="Content" ObjectID="_1584274208"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4" type="#_x0000_t75" style="width:6.75pt;height:12pt" o:ole="">
            <v:imagedata r:id="rId62" o:title=""/>
          </v:shape>
          <o:OLEObject Type="Embed" ProgID="Equation.3" ShapeID="_x0000_i1374" DrawAspect="Content" ObjectID="_1584274209"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5" type="#_x0000_t75" style="width:390pt;height:37.5pt" o:ole="">
            <v:imagedata r:id="rId523" o:title=""/>
          </v:shape>
          <o:OLEObject Type="Embed" ProgID="Equation.3" ShapeID="_x0000_i1375" DrawAspect="Content" ObjectID="_1584274210" r:id="rId524"/>
        </w:object>
      </w:r>
      <w:r w:rsidRPr="00E9040D">
        <w:t xml:space="preserve"> [dB]</w:t>
      </w:r>
    </w:p>
    <w:p w:rsidR="005872D2" w:rsidRPr="00E9040D" w:rsidRDefault="005872D2" w:rsidP="005872D2">
      <w:r w:rsidRPr="00E9040D">
        <w:t xml:space="preserve">where, </w:t>
      </w:r>
      <w:r w:rsidRPr="00E9040D">
        <w:rPr>
          <w:position w:val="-14"/>
        </w:rPr>
        <w:object w:dxaOrig="1240" w:dyaOrig="340">
          <v:shape id="_x0000_i1376" type="#_x0000_t75" style="width:62.25pt;height:16.5pt" o:ole="">
            <v:imagedata r:id="rId525" o:title=""/>
          </v:shape>
          <o:OLEObject Type="Embed" ProgID="Equation.3" ShapeID="_x0000_i1376" DrawAspect="Content" ObjectID="_1584274211" r:id="rId526"/>
        </w:object>
      </w:r>
      <w:r w:rsidRPr="00E9040D">
        <w:t xml:space="preserve">, </w:t>
      </w:r>
      <w:r w:rsidRPr="00E9040D">
        <w:rPr>
          <w:position w:val="-10"/>
        </w:rPr>
        <w:object w:dxaOrig="520" w:dyaOrig="300">
          <v:shape id="_x0000_i1377" type="#_x0000_t75" style="width:26.25pt;height:15pt" o:ole="">
            <v:imagedata r:id="rId527" o:title=""/>
          </v:shape>
          <o:OLEObject Type="Embed" ProgID="Equation.3" ShapeID="_x0000_i1377" DrawAspect="Content" ObjectID="_1584274212" r:id="rId528"/>
        </w:object>
      </w:r>
      <w:r w:rsidRPr="00E9040D">
        <w:t xml:space="preserve">and </w:t>
      </w:r>
      <w:r w:rsidRPr="00E9040D">
        <w:rPr>
          <w:position w:val="-10"/>
        </w:rPr>
        <w:object w:dxaOrig="499" w:dyaOrig="300">
          <v:shape id="_x0000_i1378" type="#_x0000_t75" style="width:24.75pt;height:15pt" o:ole="">
            <v:imagedata r:id="rId454" o:title=""/>
          </v:shape>
          <o:OLEObject Type="Embed" ProgID="Equation.3" ShapeID="_x0000_i1378" DrawAspect="Content" ObjectID="_1584274213"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9" type="#_x0000_t75" style="width:50.25pt;height:15.75pt" o:ole="">
            <v:imagedata r:id="rId530" o:title=""/>
          </v:shape>
          <o:OLEObject Type="Embed" ProgID="Equation.3" ShapeID="_x0000_i1379" DrawAspect="Content" ObjectID="_1584274214" r:id="rId531"/>
        </w:object>
      </w:r>
      <w:r w:rsidRPr="00E9040D">
        <w:t>,</w:t>
      </w:r>
      <w:r w:rsidRPr="00E9040D">
        <w:rPr>
          <w:position w:val="-12"/>
        </w:rPr>
        <w:object w:dxaOrig="820" w:dyaOrig="320">
          <v:shape id="_x0000_i1380" type="#_x0000_t75" style="width:41.25pt;height:15.75pt" o:ole="">
            <v:imagedata r:id="rId498" o:title=""/>
          </v:shape>
          <o:OLEObject Type="Embed" ProgID="Equation.3" ShapeID="_x0000_i1380" DrawAspect="Content" ObjectID="_1584274215" r:id="rId532"/>
        </w:object>
      </w:r>
      <w:r w:rsidRPr="00E9040D">
        <w:t xml:space="preserve">, </w:t>
      </w:r>
      <w:r w:rsidRPr="00E9040D">
        <w:rPr>
          <w:position w:val="-10"/>
        </w:rPr>
        <w:object w:dxaOrig="380" w:dyaOrig="300">
          <v:shape id="_x0000_i1381" type="#_x0000_t75" style="width:19.5pt;height:15pt" o:ole="">
            <v:imagedata r:id="rId485" o:title=""/>
          </v:shape>
          <o:OLEObject Type="Embed" ProgID="Equation.3" ShapeID="_x0000_i1381" DrawAspect="Content" ObjectID="_1584274216" r:id="rId533"/>
        </w:object>
      </w:r>
      <w:r w:rsidRPr="00E9040D">
        <w:t xml:space="preserve">, </w:t>
      </w:r>
      <w:r w:rsidRPr="00E9040D">
        <w:rPr>
          <w:position w:val="-14"/>
        </w:rPr>
        <w:object w:dxaOrig="1780" w:dyaOrig="340">
          <v:shape id="_x0000_i1382" type="#_x0000_t75" style="width:88.5pt;height:16.5pt" o:ole="">
            <v:imagedata r:id="rId501" o:title=""/>
          </v:shape>
          <o:OLEObject Type="Embed" ProgID="Equation.3" ShapeID="_x0000_i1382" DrawAspect="Content" ObjectID="_1584274217" r:id="rId534"/>
        </w:object>
      </w:r>
      <w:r w:rsidRPr="00E9040D">
        <w:rPr>
          <w:sz w:val="19"/>
          <w:szCs w:val="19"/>
        </w:rPr>
        <w:t xml:space="preserve">, </w:t>
      </w:r>
      <w:r w:rsidRPr="00E9040D">
        <w:rPr>
          <w:position w:val="-14"/>
        </w:rPr>
        <w:object w:dxaOrig="1140" w:dyaOrig="340">
          <v:shape id="_x0000_i1383" type="#_x0000_t75" style="width:57pt;height:16.5pt" o:ole="">
            <v:imagedata r:id="rId503" o:title=""/>
          </v:shape>
          <o:OLEObject Type="Embed" ProgID="Equation.3" ShapeID="_x0000_i1383" DrawAspect="Content" ObjectID="_1584274218" r:id="rId535"/>
        </w:object>
      </w:r>
      <w:r w:rsidRPr="00E9040D">
        <w:t xml:space="preserve">, </w:t>
      </w:r>
      <w:r w:rsidRPr="00E9040D">
        <w:rPr>
          <w:position w:val="-10"/>
        </w:rPr>
        <w:object w:dxaOrig="859" w:dyaOrig="300">
          <v:shape id="_x0000_i1384" type="#_x0000_t75" style="width:42.75pt;height:15pt" o:ole="">
            <v:imagedata r:id="rId505" o:title=""/>
          </v:shape>
          <o:OLEObject Type="Embed" ProgID="Equation.3" ShapeID="_x0000_i1384" DrawAspect="Content" ObjectID="_1584274219" r:id="rId536"/>
        </w:object>
      </w:r>
      <w:r w:rsidRPr="00E9040D">
        <w:t xml:space="preserve"> and </w:t>
      </w:r>
      <w:r w:rsidRPr="00E9040D">
        <w:rPr>
          <w:position w:val="-10"/>
        </w:rPr>
        <w:object w:dxaOrig="400" w:dyaOrig="279">
          <v:shape id="_x0000_i1385" type="#_x0000_t75" style="width:20.25pt;height:14.25pt" o:ole="">
            <v:imagedata r:id="rId507" o:title=""/>
          </v:shape>
          <o:OLEObject Type="Embed" ProgID="Equation.3" ShapeID="_x0000_i1385" DrawAspect="Content" ObjectID="_1584274220"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6" type="#_x0000_t75" style="width:6.75pt;height:12pt" o:ole="">
            <v:imagedata r:id="rId62" o:title=""/>
          </v:shape>
          <o:OLEObject Type="Embed" ProgID="Equation.3" ShapeID="_x0000_i1386" DrawAspect="Content" ObjectID="_1584274221"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7" type="#_x0000_t75" style="width:268.5pt;height:37.5pt" o:ole="">
            <v:imagedata r:id="rId539" o:title=""/>
          </v:shape>
          <o:OLEObject Type="Embed" ProgID="Equation.3" ShapeID="_x0000_i1387" DrawAspect="Content" ObjectID="_1584274222"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8" type="#_x0000_t75" style="width:49.5pt;height:18.75pt" o:ole="">
            <v:imagedata r:id="rId541" o:title=""/>
          </v:shape>
          <o:OLEObject Type="Embed" ProgID="Equation.3" ShapeID="_x0000_i1388" DrawAspect="Content" ObjectID="_1584274223"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9" type="#_x0000_t75" style="width:62.25pt;height:16.5pt" o:ole="">
            <v:imagedata r:id="rId481" o:title=""/>
          </v:shape>
          <o:OLEObject Type="Embed" ProgID="Equation.3" ShapeID="_x0000_i1389" DrawAspect="Content" ObjectID="_1584274224" r:id="rId543"/>
        </w:object>
      </w:r>
      <w:r w:rsidRPr="00E9040D">
        <w:t xml:space="preserve">, </w:t>
      </w:r>
      <w:r w:rsidRPr="00E9040D">
        <w:rPr>
          <w:position w:val="-10"/>
        </w:rPr>
        <w:object w:dxaOrig="499" w:dyaOrig="300">
          <v:shape id="_x0000_i1390" type="#_x0000_t75" style="width:24.75pt;height:15pt" o:ole="">
            <v:imagedata r:id="rId483" o:title=""/>
          </v:shape>
          <o:OLEObject Type="Embed" ProgID="Equation.3" ShapeID="_x0000_i1390" DrawAspect="Content" ObjectID="_1584274225" r:id="rId544"/>
        </w:object>
      </w:r>
      <w:r w:rsidRPr="00E9040D">
        <w:t xml:space="preserve"> and </w:t>
      </w:r>
      <w:r w:rsidRPr="00E9040D">
        <w:rPr>
          <w:position w:val="-10"/>
        </w:rPr>
        <w:object w:dxaOrig="499" w:dyaOrig="300">
          <v:shape id="_x0000_i1391" type="#_x0000_t75" style="width:24.75pt;height:15pt" o:ole="">
            <v:imagedata r:id="rId454" o:title=""/>
          </v:shape>
          <o:OLEObject Type="Embed" ProgID="Equation.3" ShapeID="_x0000_i1391" DrawAspect="Content" ObjectID="_1584274226"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2" type="#_x0000_t75" style="width:41.25pt;height:15.75pt" o:ole="">
            <v:imagedata r:id="rId498" o:title=""/>
          </v:shape>
          <o:OLEObject Type="Embed" ProgID="Equation.3" ShapeID="_x0000_i1392" DrawAspect="Content" ObjectID="_1584274227" r:id="rId546"/>
        </w:object>
      </w:r>
      <w:r w:rsidRPr="00E9040D">
        <w:t xml:space="preserve">, </w:t>
      </w:r>
      <w:r w:rsidRPr="00E9040D">
        <w:rPr>
          <w:position w:val="-10"/>
        </w:rPr>
        <w:object w:dxaOrig="380" w:dyaOrig="300">
          <v:shape id="_x0000_i1393" type="#_x0000_t75" style="width:19.5pt;height:15pt" o:ole="">
            <v:imagedata r:id="rId485" o:title=""/>
          </v:shape>
          <o:OLEObject Type="Embed" ProgID="Equation.3" ShapeID="_x0000_i1393" DrawAspect="Content" ObjectID="_1584274228" r:id="rId547"/>
        </w:object>
      </w:r>
      <w:r w:rsidRPr="00E9040D">
        <w:rPr>
          <w:i/>
        </w:rPr>
        <w:t xml:space="preserve"> </w:t>
      </w:r>
      <w:r w:rsidRPr="00E9040D">
        <w:t xml:space="preserve">and </w:t>
      </w:r>
      <w:r w:rsidRPr="00E9040D">
        <w:rPr>
          <w:position w:val="-10"/>
        </w:rPr>
        <w:object w:dxaOrig="400" w:dyaOrig="279">
          <v:shape id="_x0000_i1394" type="#_x0000_t75" style="width:20.25pt;height:14.25pt" o:ole="">
            <v:imagedata r:id="rId507" o:title=""/>
          </v:shape>
          <o:OLEObject Type="Embed" ProgID="Equation.3" ShapeID="_x0000_i1394" DrawAspect="Content" ObjectID="_1584274229"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5" type="#_x0000_t75" style="width:375pt;height:37.5pt" o:ole="">
            <v:imagedata r:id="rId510" o:title=""/>
          </v:shape>
          <o:OLEObject Type="Embed" ProgID="Equation.3" ShapeID="_x0000_i1395" DrawAspect="Content" ObjectID="_1584274230" r:id="rId549"/>
        </w:object>
      </w:r>
      <w:r w:rsidRPr="00E9040D">
        <w:t xml:space="preserve"> [dB]</w:t>
      </w:r>
    </w:p>
    <w:p w:rsidR="00A74DAF" w:rsidRDefault="00A74DAF">
      <w:r w:rsidRPr="00E9040D">
        <w:t xml:space="preserve">where, </w:t>
      </w:r>
      <w:r w:rsidRPr="00E9040D">
        <w:rPr>
          <w:position w:val="-12"/>
        </w:rPr>
        <w:object w:dxaOrig="999" w:dyaOrig="320">
          <v:shape id="_x0000_i1396" type="#_x0000_t75" style="width:50.25pt;height:15.75pt" o:ole="">
            <v:imagedata r:id="rId512" o:title=""/>
          </v:shape>
          <o:OLEObject Type="Embed" ProgID="Equation.3" ShapeID="_x0000_i1396" DrawAspect="Content" ObjectID="_1584274231" r:id="rId550"/>
        </w:object>
      </w:r>
      <w:r w:rsidRPr="00E9040D">
        <w:t xml:space="preserve">, </w:t>
      </w:r>
      <w:r w:rsidRPr="00E9040D">
        <w:rPr>
          <w:position w:val="-12"/>
        </w:rPr>
        <w:object w:dxaOrig="1140" w:dyaOrig="320">
          <v:shape id="_x0000_i1397" type="#_x0000_t75" style="width:57pt;height:15.75pt" o:ole="">
            <v:imagedata r:id="rId71" o:title=""/>
          </v:shape>
          <o:OLEObject Type="Embed" ProgID="Equation.3" ShapeID="_x0000_i1397" DrawAspect="Content" ObjectID="_1584274232" r:id="rId551"/>
        </w:object>
      </w:r>
      <w:r w:rsidRPr="00E9040D">
        <w:t xml:space="preserve">, </w:t>
      </w:r>
      <w:r w:rsidRPr="00E9040D">
        <w:rPr>
          <w:position w:val="-14"/>
        </w:rPr>
        <w:object w:dxaOrig="1280" w:dyaOrig="340">
          <v:shape id="_x0000_i1398" type="#_x0000_t75" style="width:63.75pt;height:16.5pt" o:ole="">
            <v:imagedata r:id="rId101" o:title=""/>
          </v:shape>
          <o:OLEObject Type="Embed" ProgID="Equation.3" ShapeID="_x0000_i1398" DrawAspect="Content" ObjectID="_1584274233" r:id="rId552"/>
        </w:object>
      </w:r>
      <w:r w:rsidRPr="00E9040D">
        <w:t xml:space="preserve">, </w:t>
      </w:r>
      <w:r w:rsidRPr="00E9040D">
        <w:rPr>
          <w:position w:val="-10"/>
        </w:rPr>
        <w:object w:dxaOrig="540" w:dyaOrig="300">
          <v:shape id="_x0000_i1399" type="#_x0000_t75" style="width:27pt;height:15pt" o:ole="">
            <v:imagedata r:id="rId448" o:title=""/>
          </v:shape>
          <o:OLEObject Type="Embed" ProgID="Equation.3" ShapeID="_x0000_i1399" DrawAspect="Content" ObjectID="_1584274234" r:id="rId553"/>
        </w:object>
      </w:r>
      <w:r w:rsidRPr="00E9040D">
        <w:t>,</w:t>
      </w:r>
      <w:r w:rsidRPr="00E9040D">
        <w:rPr>
          <w:i/>
        </w:rPr>
        <w:t xml:space="preserve"> </w:t>
      </w:r>
      <w:r w:rsidRPr="00E9040D">
        <w:rPr>
          <w:position w:val="-14"/>
        </w:rPr>
        <w:object w:dxaOrig="760" w:dyaOrig="380">
          <v:shape id="_x0000_i1400" type="#_x0000_t75" style="width:33.75pt;height:16.5pt" o:ole="">
            <v:imagedata r:id="rId464" o:title=""/>
          </v:shape>
          <o:OLEObject Type="Embed" ProgID="Equation.3" ShapeID="_x0000_i1400" DrawAspect="Content" ObjectID="_1584274235" r:id="rId554"/>
        </w:object>
      </w:r>
      <w:r w:rsidRPr="00E9040D">
        <w:rPr>
          <w:rFonts w:hint="eastAsia"/>
        </w:rPr>
        <w:t xml:space="preserve"> </w:t>
      </w:r>
      <w:r w:rsidRPr="00E9040D">
        <w:t xml:space="preserve">and </w:t>
      </w:r>
      <w:r w:rsidRPr="00E9040D">
        <w:rPr>
          <w:position w:val="-10"/>
        </w:rPr>
        <w:object w:dxaOrig="499" w:dyaOrig="300">
          <v:shape id="_x0000_i1401" type="#_x0000_t75" style="width:24.75pt;height:15pt" o:ole="">
            <v:imagedata r:id="rId454" o:title=""/>
          </v:shape>
          <o:OLEObject Type="Embed" ProgID="Equation.3" ShapeID="_x0000_i1401" DrawAspect="Content" ObjectID="_1584274236"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2" type="#_x0000_t75" style="width:41.25pt;height:15.75pt" o:ole="">
            <v:imagedata r:id="rId498" o:title=""/>
          </v:shape>
          <o:OLEObject Type="Embed" ProgID="Equation.3" ShapeID="_x0000_i1402" DrawAspect="Content" ObjectID="_1584274237" r:id="rId556"/>
        </w:object>
      </w:r>
      <w:r w:rsidRPr="00E9040D">
        <w:t xml:space="preserve">, </w:t>
      </w:r>
      <w:r w:rsidRPr="00E9040D">
        <w:rPr>
          <w:position w:val="-10"/>
        </w:rPr>
        <w:object w:dxaOrig="380" w:dyaOrig="300">
          <v:shape id="_x0000_i1403" type="#_x0000_t75" style="width:19.5pt;height:15pt" o:ole="">
            <v:imagedata r:id="rId485" o:title=""/>
          </v:shape>
          <o:OLEObject Type="Embed" ProgID="Equation.3" ShapeID="_x0000_i1403" DrawAspect="Content" ObjectID="_1584274238" r:id="rId557"/>
        </w:object>
      </w:r>
      <w:r w:rsidRPr="00E9040D">
        <w:rPr>
          <w:i/>
        </w:rPr>
        <w:t xml:space="preserve"> </w:t>
      </w:r>
      <w:r w:rsidRPr="00E9040D">
        <w:t xml:space="preserve">and </w:t>
      </w:r>
      <w:r w:rsidRPr="00E9040D">
        <w:rPr>
          <w:position w:val="-10"/>
        </w:rPr>
        <w:object w:dxaOrig="400" w:dyaOrig="279">
          <v:shape id="_x0000_i1404" type="#_x0000_t75" style="width:20.25pt;height:14.25pt" o:ole="">
            <v:imagedata r:id="rId507" o:title=""/>
          </v:shape>
          <o:OLEObject Type="Embed" ProgID="Equation.3" ShapeID="_x0000_i1404" DrawAspect="Content" ObjectID="_1584274239"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5" type="#_x0000_t75" style="width:7.5pt;height:9.75pt" o:ole="">
            <v:imagedata r:id="rId57" o:title=""/>
          </v:shape>
          <o:OLEObject Type="Embed" ProgID="Equation.3" ShapeID="_x0000_i1405" DrawAspect="Content" ObjectID="_1584274240" r:id="rId559"/>
        </w:object>
      </w:r>
      <w:r w:rsidRPr="00F02EDA">
        <w:t xml:space="preserve"> and if subframe </w:t>
      </w:r>
      <w:r w:rsidRPr="00F02EDA">
        <w:rPr>
          <w:position w:val="-6"/>
        </w:rPr>
        <w:object w:dxaOrig="139" w:dyaOrig="240">
          <v:shape id="_x0000_i1406" type="#_x0000_t75" style="width:7.5pt;height:12pt" o:ole="">
            <v:imagedata r:id="rId62" o:title=""/>
          </v:shape>
          <o:OLEObject Type="Embed" ProgID="Equation.3" ShapeID="_x0000_i1406" DrawAspect="Content" ObjectID="_1584274241"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7" type="#_x0000_t75" style="width:33pt;height:19.5pt" o:ole="">
            <v:imagedata r:id="rId186" o:title=""/>
          </v:shape>
          <o:OLEObject Type="Embed" ProgID="Equation.3" ShapeID="_x0000_i1407" DrawAspect="Content" ObjectID="_1584274242" r:id="rId561"/>
        </w:object>
      </w:r>
      <w:r w:rsidRPr="00F02EDA">
        <w:t xml:space="preserve"> instead of </w:t>
      </w:r>
      <w:r w:rsidRPr="00F02EDA">
        <w:rPr>
          <w:position w:val="-10"/>
        </w:rPr>
        <w:object w:dxaOrig="480" w:dyaOrig="300">
          <v:shape id="_x0000_i1408" type="#_x0000_t75" style="width:27.75pt;height:17.25pt" o:ole="">
            <v:imagedata r:id="rId189" o:title=""/>
          </v:shape>
          <o:OLEObject Type="Embed" ProgID="Equation.3" ShapeID="_x0000_i1408" DrawAspect="Content" ObjectID="_1584274243" r:id="rId562"/>
        </w:object>
      </w:r>
      <w:r w:rsidRPr="00F02EDA">
        <w:t xml:space="preserve">to compute </w:t>
      </w:r>
      <w:r w:rsidRPr="00F02EDA">
        <w:rPr>
          <w:position w:val="-14"/>
        </w:rPr>
        <w:object w:dxaOrig="1160" w:dyaOrig="380">
          <v:shape id="_x0000_i1409" type="#_x0000_t75" style="width:57.75pt;height:19.5pt" o:ole="">
            <v:imagedata r:id="rId563" o:title=""/>
          </v:shape>
          <o:OLEObject Type="Embed" ProgID="Equation.3" ShapeID="_x0000_i1409" DrawAspect="Content" ObjectID="_1584274244" r:id="rId564"/>
        </w:object>
      </w:r>
      <w:r w:rsidRPr="00F02EDA">
        <w:t xml:space="preserve">and </w:t>
      </w:r>
      <w:r w:rsidRPr="00F02EDA">
        <w:rPr>
          <w:position w:val="-14"/>
        </w:rPr>
        <w:object w:dxaOrig="1180" w:dyaOrig="380">
          <v:shape id="_x0000_i1410" type="#_x0000_t75" style="width:58.5pt;height:19.5pt" o:ole="">
            <v:imagedata r:id="rId565" o:title=""/>
          </v:shape>
          <o:OLEObject Type="Embed" ProgID="Equation.3" ShapeID="_x0000_i1410" DrawAspect="Content" ObjectID="_1584274245"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11" type="#_x0000_t75" style="width:8.25pt;height:9.75pt" o:ole="">
            <v:imagedata r:id="rId38" o:title=""/>
          </v:shape>
          <o:OLEObject Type="Embed" ProgID="Equation.3" ShapeID="_x0000_i1411" DrawAspect="Content" ObjectID="_1584274246" r:id="rId567"/>
        </w:object>
      </w:r>
      <w:r w:rsidRPr="00F02EDA">
        <w:t xml:space="preserve">, where </w:t>
      </w:r>
      <w:r w:rsidRPr="00F02EDA">
        <w:rPr>
          <w:position w:val="-14"/>
        </w:rPr>
        <w:object w:dxaOrig="660" w:dyaOrig="380">
          <v:shape id="_x0000_i1412" type="#_x0000_t75" style="width:33pt;height:19.5pt" o:ole="">
            <v:imagedata r:id="rId186" o:title=""/>
          </v:shape>
          <o:OLEObject Type="Embed" ProgID="Equation.3" ShapeID="_x0000_i1412" DrawAspect="Content" ObjectID="_1584274247"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5" w:name="_Toc415085430"/>
      <w:r w:rsidRPr="00E9040D">
        <w:rPr>
          <w:rFonts w:hint="eastAsia"/>
        </w:rPr>
        <w:t>5.1.2</w:t>
      </w:r>
      <w:r w:rsidRPr="00E9040D">
        <w:rPr>
          <w:rFonts w:hint="eastAsia"/>
        </w:rPr>
        <w:tab/>
      </w:r>
      <w:r w:rsidRPr="00E9040D">
        <w:t>Physical uplink control channel</w:t>
      </w:r>
      <w:bookmarkEnd w:id="25"/>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6"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lastRenderedPageBreak/>
        <w:t>5.1.2.1</w:t>
      </w:r>
      <w:r w:rsidRPr="00E9040D">
        <w:tab/>
        <w:t>UE behaviour</w:t>
      </w:r>
      <w:bookmarkEnd w:id="26"/>
    </w:p>
    <w:p w:rsidR="0093274D" w:rsidRPr="00E9040D" w:rsidRDefault="005872D2">
      <w:r w:rsidRPr="00E9040D">
        <w:t xml:space="preserve">If serving cell </w:t>
      </w:r>
      <w:r w:rsidRPr="00E9040D">
        <w:rPr>
          <w:position w:val="-6"/>
        </w:rPr>
        <w:object w:dxaOrig="160" w:dyaOrig="200">
          <v:shape id="_x0000_i1413" type="#_x0000_t75" style="width:8.25pt;height:9.75pt" o:ole="">
            <v:imagedata r:id="rId38" o:title=""/>
          </v:shape>
          <o:OLEObject Type="Embed" ProgID="Equation.3" ShapeID="_x0000_i1413" DrawAspect="Content" ObjectID="_1584274248"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4" type="#_x0000_t75" style="width:33pt;height:15pt" o:ole="">
            <v:imagedata r:id="rId570" o:title=""/>
          </v:shape>
          <o:OLEObject Type="Embed" ProgID="Equation.3" ShapeID="_x0000_i1414" DrawAspect="Content" ObjectID="_1584274249"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6" type="#_x0000_t75" style="width:372pt;height:33.75pt" o:ole="">
            <v:imagedata r:id="rId573" o:title=""/>
          </v:shape>
          <o:OLEObject Type="Embed" ProgID="Equation.3" ShapeID="_x0000_i1416" DrawAspect="Content" ObjectID="_1584274250"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7" type="#_x0000_t75" style="width:8.25pt;height:9.75pt" o:ole="">
            <v:imagedata r:id="rId38" o:title=""/>
          </v:shape>
          <o:OLEObject Type="Embed" ProgID="Equation.3" ShapeID="_x0000_i1417" DrawAspect="Content" ObjectID="_1584274251"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8" type="#_x0000_t75" style="width:33pt;height:15pt" o:ole="">
            <v:imagedata r:id="rId570" o:title=""/>
          </v:shape>
          <o:OLEObject Type="Embed" ProgID="Equation.3" ShapeID="_x0000_i1418" DrawAspect="Content" ObjectID="_1584274252"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hint="eastAsia"/>
          <w:lang w:eastAsia="zh-CN"/>
        </w:rPr>
      </w:pPr>
      <w:r w:rsidRPr="00A24D34">
        <w:rPr>
          <w:position w:val="-30"/>
        </w:rPr>
        <w:object w:dxaOrig="8020" w:dyaOrig="800">
          <v:shape id="_x0000_i1420" type="#_x0000_t75" style="width:375pt;height:36.75pt" o:ole="">
            <v:imagedata r:id="rId577" o:title=""/>
          </v:shape>
          <o:OLEObject Type="Embed" ProgID="Equation.3" ShapeID="_x0000_i1420" DrawAspect="Content" ObjectID="_1584274253"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21" type="#_x0000_t75" style="width:33pt;height:15pt" o:ole="">
            <v:imagedata r:id="rId570" o:title=""/>
          </v:shape>
          <o:OLEObject Type="Embed" ProgID="Equation.3" ShapeID="_x0000_i1421" DrawAspect="Content" ObjectID="_1584274254"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22" type="#_x0000_t75" style="width:209.25pt;height:21.75pt" o:ole="">
            <v:imagedata r:id="rId580" o:title=""/>
          </v:shape>
          <o:OLEObject Type="Embed" ProgID="Equation.3" ShapeID="_x0000_i1422" DrawAspect="Content" ObjectID="_1584274255"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23" type="#_x0000_t75" style="width:50.25pt;height:15.75pt" o:ole="">
            <v:imagedata r:id="rId582" o:title=""/>
          </v:shape>
          <o:OLEObject Type="Embed" ProgID="Equation.3" ShapeID="_x0000_i1423" DrawAspect="Content" ObjectID="_1584274256"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4" type="#_x0000_t75" style="width:8.25pt;height:9.75pt" o:ole="">
            <v:imagedata r:id="rId38" o:title=""/>
          </v:shape>
          <o:OLEObject Type="Embed" ProgID="Equation.3" ShapeID="_x0000_i1424" DrawAspect="Content" ObjectID="_1584274257"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5" type="#_x0000_t75" style="width:6.75pt;height:12pt" o:ole="">
            <v:imagedata r:id="rId62" o:title=""/>
          </v:shape>
          <o:OLEObject Type="Embed" ProgID="Equation.3" ShapeID="_x0000_i1425" DrawAspect="Content" ObjectID="_1584274258"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6" type="#_x0000_t75" style="width:45.75pt;height:15.75pt" o:ole="">
            <v:imagedata r:id="rId64" o:title=""/>
          </v:shape>
          <o:OLEObject Type="Embed" ProgID="Equation.3" ShapeID="_x0000_i1426" DrawAspect="Content" ObjectID="_1584274259"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7" type="#_x0000_t75" style="width:6.75pt;height:12pt" o:ole="">
            <v:imagedata r:id="rId62" o:title=""/>
          </v:shape>
          <o:OLEObject Type="Embed" ProgID="Equation.3" ShapeID="_x0000_i1427" DrawAspect="Content" ObjectID="_1584274260"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8" type="#_x0000_t75" style="width:45.75pt;height:15.75pt" o:ole="">
            <v:imagedata r:id="rId64" o:title=""/>
          </v:shape>
          <o:OLEObject Type="Embed" ProgID="Equation.3" ShapeID="_x0000_i1428" DrawAspect="Content" ObjectID="_1584274261"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9" type="#_x0000_t75" style="width:57pt;height:16.5pt" o:ole="">
            <v:imagedata r:id="rId503" o:title=""/>
          </v:shape>
          <o:OLEObject Type="Embed" ProgID="Equation.3" ShapeID="_x0000_i1429" DrawAspect="Content" ObjectID="_1584274262" r:id="rId589"/>
        </w:object>
      </w:r>
      <w:r w:rsidR="0093274D" w:rsidRPr="00E9040D">
        <w:t xml:space="preserve"> is provided by higher layers. Each </w:t>
      </w:r>
      <w:r w:rsidR="0093274D" w:rsidRPr="00E9040D">
        <w:rPr>
          <w:position w:val="-14"/>
        </w:rPr>
        <w:object w:dxaOrig="1140" w:dyaOrig="340">
          <v:shape id="_x0000_i1430" type="#_x0000_t75" style="width:57pt;height:16.5pt" o:ole="">
            <v:imagedata r:id="rId590" o:title=""/>
          </v:shape>
          <o:OLEObject Type="Embed" ProgID="Equation.3" ShapeID="_x0000_i1430" DrawAspect="Content" ObjectID="_1584274263"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31" type="#_x0000_t75" style="width:42.75pt;height:15pt" o:ole="">
            <v:imagedata r:id="rId592" o:title=""/>
          </v:shape>
          <o:OLEObject Type="Embed" ProgID="Equation.3" ShapeID="_x0000_i1431" DrawAspect="Content" ObjectID="_1584274264"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32" type="#_x0000_t75" style="width:58.5pt;height:16.5pt" o:ole="">
            <v:imagedata r:id="rId594" o:title=""/>
          </v:shape>
          <o:OLEObject Type="Embed" ProgID="Equation.3" ShapeID="_x0000_i1432" DrawAspect="Content" ObjectID="_1584274265"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33" type="#_x0000_t75" style="width:88.5pt;height:16.5pt" o:ole="">
            <v:imagedata r:id="rId501" o:title=""/>
          </v:shape>
          <o:OLEObject Type="Embed" ProgID="Equation.3" ShapeID="_x0000_i1433" DrawAspect="Content" ObjectID="_1584274266" r:id="rId596"/>
        </w:object>
      </w:r>
      <w:r w:rsidR="0093274D" w:rsidRPr="00E9040D">
        <w:t xml:space="preserve"> is a PUCCH format dependent value, where </w:t>
      </w:r>
      <w:r w:rsidR="0093274D" w:rsidRPr="00E9040D">
        <w:rPr>
          <w:position w:val="-14"/>
        </w:rPr>
        <w:object w:dxaOrig="440" w:dyaOrig="340">
          <v:shape id="_x0000_i1434" type="#_x0000_t75" style="width:21.75pt;height:16.5pt" o:ole="">
            <v:imagedata r:id="rId597" o:title=""/>
          </v:shape>
          <o:OLEObject Type="Embed" ProgID="Equation.3" ShapeID="_x0000_i1434" DrawAspect="Content" ObjectID="_1584274267"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5" type="#_x0000_t75" style="width:19.5pt;height:15pt" o:ole="">
            <v:imagedata r:id="rId599" o:title=""/>
          </v:shape>
          <o:OLEObject Type="Embed" ProgID="Equation.3" ShapeID="_x0000_i1435" DrawAspect="Content" ObjectID="_1584274268"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6" type="#_x0000_t75" style="width:19.5pt;height:15pt" o:ole="">
            <v:imagedata r:id="rId599" o:title=""/>
          </v:shape>
          <o:OLEObject Type="Embed" ProgID="Equation.3" ShapeID="_x0000_i1436" DrawAspect="Content" ObjectID="_1584274269"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7" type="#_x0000_t75" style="width:30.75pt;height:16.5pt" o:ole="">
            <v:imagedata r:id="rId602" o:title=""/>
          </v:shape>
          <o:OLEObject Type="Embed" ProgID="Equation.3" ShapeID="_x0000_i1437" DrawAspect="Content" ObjectID="_1584274270"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8" type="#_x0000_t75" style="width:30.75pt;height:16.5pt" o:ole="">
            <v:imagedata r:id="rId602" o:title=""/>
          </v:shape>
          <o:OLEObject Type="Embed" ProgID="Equation.3" ShapeID="_x0000_i1438" DrawAspect="Content" ObjectID="_1584274271"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9" type="#_x0000_t75" style="width:102.75pt;height:16.5pt" o:ole="">
            <v:imagedata r:id="rId605" o:title=""/>
          </v:shape>
          <o:OLEObject Type="Embed" ProgID="Equation.3" ShapeID="_x0000_i1439" DrawAspect="Content" ObjectID="_1584274272" r:id="rId606"/>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40" type="#_x0000_t75" style="width:144.75pt;height:27.75pt" o:ole="">
            <v:imagedata r:id="rId607" o:title=""/>
          </v:shape>
          <o:OLEObject Type="Embed" ProgID="Equation.3" ShapeID="_x0000_i1440" DrawAspect="Content" ObjectID="_1584274273" r:id="rId608"/>
        </w:object>
      </w:r>
      <w:r w:rsidR="00A64C22" w:rsidRPr="00E9040D">
        <w:t xml:space="preserve">, otherwise, </w:t>
      </w:r>
      <w:r w:rsidR="00A64C22" w:rsidRPr="00E9040D">
        <w:rPr>
          <w:position w:val="-14"/>
        </w:rPr>
        <w:object w:dxaOrig="2060" w:dyaOrig="340">
          <v:shape id="_x0000_i1441" type="#_x0000_t75" style="width:102.75pt;height:16.5pt" o:ole="">
            <v:imagedata r:id="rId605" o:title=""/>
          </v:shape>
          <o:OLEObject Type="Embed" ProgID="Equation.3" ShapeID="_x0000_i1441" DrawAspect="Content" ObjectID="_1584274274"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42" type="#_x0000_t75" style="width:220.5pt;height:47.25pt" o:ole="">
            <v:imagedata r:id="rId610" o:title=""/>
          </v:shape>
          <o:OLEObject Type="Embed" ProgID="Equation.3" ShapeID="_x0000_i1442" DrawAspect="Content" ObjectID="_1584274275" r:id="rId611"/>
        </w:object>
      </w:r>
    </w:p>
    <w:p w:rsidR="00E75FF0" w:rsidRDefault="00BD296A" w:rsidP="008260B9">
      <w:pPr>
        <w:pStyle w:val="B2"/>
      </w:pPr>
      <w:r>
        <w:lastRenderedPageBreak/>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43" type="#_x0000_t75" style="width:291pt;height:47.25pt" o:ole="">
            <v:imagedata r:id="rId612" o:title=""/>
          </v:shape>
          <o:OLEObject Type="Embed" ProgID="Equation.3" ShapeID="_x0000_i1443" DrawAspect="Content" ObjectID="_1584274276"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4" type="#_x0000_t75" style="width:166.5pt;height:29.25pt" o:ole="">
            <v:imagedata r:id="rId614" o:title=""/>
          </v:shape>
          <o:OLEObject Type="Embed" ProgID="Equation.3" ShapeID="_x0000_i1444" DrawAspect="Content" ObjectID="_1584274277"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5" type="#_x0000_t75" style="width:166.5pt;height:27.75pt" o:ole="">
            <v:imagedata r:id="rId616" o:title=""/>
          </v:shape>
          <o:OLEObject Type="Embed" ProgID="Equation.3" ShapeID="_x0000_i1445" DrawAspect="Content" ObjectID="_1584274278"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6" type="#_x0000_t75" style="width:173.25pt;height:28.5pt" o:ole="">
            <v:imagedata r:id="rId618" o:title=""/>
          </v:shape>
          <o:OLEObject Type="Embed" ProgID="Equation.3" ShapeID="_x0000_i1446" DrawAspect="Content" ObjectID="_1584274279"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7" type="#_x0000_t75" style="width:163.5pt;height:27pt" o:ole="">
            <v:imagedata r:id="rId620" o:title=""/>
          </v:shape>
          <o:OLEObject Type="Embed" ProgID="Equation.3" ShapeID="_x0000_i1447" DrawAspect="Content" ObjectID="_1584274280" r:id="rId621"/>
        </w:object>
      </w:r>
    </w:p>
    <w:p w:rsidR="00633D7B" w:rsidRDefault="00633D7B" w:rsidP="00D93FBC">
      <w:pPr>
        <w:pStyle w:val="B2"/>
        <w:rPr>
          <w:rFonts w:eastAsia="SimSun" w:hint="eastAsia"/>
          <w:lang w:eastAsia="zh-CN"/>
        </w:rPr>
      </w:pPr>
      <w:r>
        <w:t>-</w:t>
      </w:r>
      <w:r>
        <w:tab/>
      </w:r>
      <w:r>
        <w:rPr>
          <w:rFonts w:eastAsia="SimSun" w:hint="eastAsia"/>
          <w:lang w:eastAsia="zh-CN"/>
        </w:rPr>
        <w:t xml:space="preserve">For PUCCH format 4, </w:t>
      </w:r>
      <w:r w:rsidRPr="00A24D34">
        <w:rPr>
          <w:position w:val="-14"/>
        </w:rPr>
        <w:object w:dxaOrig="1120" w:dyaOrig="380">
          <v:shape id="_x0000_i1448" type="#_x0000_t75" style="width:56.25pt;height:18.75pt" o:ole="">
            <v:imagedata r:id="rId622" o:title=""/>
          </v:shape>
          <o:OLEObject Type="Embed" ProgID="Equation.3" ShapeID="_x0000_i1448" DrawAspect="Content" ObjectID="_1584274281"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9" type="#_x0000_t75" style="width:8.25pt;height:9.75pt" o:ole="">
            <v:imagedata r:id="rId57" o:title=""/>
          </v:shape>
          <o:OLEObject Type="Embed" ProgID="Equation.3" ShapeID="_x0000_i1449" DrawAspect="Content" ObjectID="_1584274282"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50" type="#_x0000_t75" style="width:1in;height:18.75pt" o:ole="">
            <v:imagedata r:id="rId625" o:title=""/>
          </v:shape>
          <o:OLEObject Type="Embed" ProgID="Equation.3" ShapeID="_x0000_i1450" DrawAspect="Content" ObjectID="_1584274283" r:id="rId626"/>
        </w:object>
      </w:r>
      <w:r>
        <w:rPr>
          <w:rFonts w:eastAsia="SimSun" w:hint="eastAsia"/>
          <w:lang w:eastAsia="zh-CN"/>
        </w:rPr>
        <w:t>.</w:t>
      </w:r>
    </w:p>
    <w:p w:rsidR="00633D7B" w:rsidRDefault="00633D7B" w:rsidP="00D93FBC">
      <w:pPr>
        <w:pStyle w:val="B2"/>
        <w:rPr>
          <w:rFonts w:eastAsia="SimSun" w:hint="eastAsia"/>
          <w:lang w:eastAsia="zh-CN"/>
        </w:rPr>
      </w:pPr>
      <w:r>
        <w:t>-</w:t>
      </w:r>
      <w:r>
        <w:tab/>
      </w:r>
      <w:r w:rsidRPr="00A24D34">
        <w:rPr>
          <w:position w:val="-14"/>
        </w:rPr>
        <w:object w:dxaOrig="3080" w:dyaOrig="400">
          <v:shape id="_x0000_i1451" type="#_x0000_t75" style="width:133.5pt;height:17.25pt" o:ole="">
            <v:imagedata r:id="rId627" o:title=""/>
          </v:shape>
          <o:OLEObject Type="Embed" ProgID="Equation.3" ShapeID="_x0000_i1451" DrawAspect="Content" ObjectID="_1584274284" r:id="rId628"/>
        </w:object>
      </w:r>
      <w:r>
        <w:rPr>
          <w:rFonts w:eastAsia="SimSun" w:hint="eastAsia"/>
          <w:lang w:eastAsia="zh-CN"/>
        </w:rPr>
        <w:t xml:space="preserve"> where</w:t>
      </w:r>
      <w:r w:rsidRPr="00E9040D">
        <w:t xml:space="preserve"> </w:t>
      </w:r>
      <w:r w:rsidRPr="00E9040D">
        <w:rPr>
          <w:position w:val="-12"/>
        </w:rPr>
        <w:object w:dxaOrig="2540" w:dyaOrig="360">
          <v:shape id="_x0000_i1452" type="#_x0000_t75" style="width:99pt;height:14.25pt" o:ole="">
            <v:imagedata r:id="rId629" o:title=""/>
          </v:shape>
          <o:OLEObject Type="Embed" ProgID="Equation.3" ShapeID="_x0000_i1452" DrawAspect="Content" ObjectID="_1584274285" r:id="rId630"/>
        </w:object>
      </w:r>
      <w:r>
        <w:rPr>
          <w:rFonts w:eastAsia="SimSun" w:hint="eastAsia"/>
          <w:lang w:eastAsia="zh-CN"/>
        </w:rPr>
        <w:t>,</w:t>
      </w:r>
    </w:p>
    <w:p w:rsidR="00633D7B" w:rsidRDefault="00633D7B" w:rsidP="00633D7B">
      <w:pPr>
        <w:pStyle w:val="B3"/>
        <w:rPr>
          <w:rFonts w:eastAsia="SimSun" w:hint="eastAsia"/>
          <w:lang w:eastAsia="zh-CN"/>
        </w:rPr>
      </w:pPr>
      <w:r>
        <w:t>-</w:t>
      </w:r>
      <w:r>
        <w:tab/>
      </w:r>
      <w:r w:rsidRPr="00E9040D">
        <w:rPr>
          <w:position w:val="-12"/>
        </w:rPr>
        <w:object w:dxaOrig="720" w:dyaOrig="360">
          <v:shape id="_x0000_i1453" type="#_x0000_t75" style="width:28.5pt;height:14.25pt" o:ole="">
            <v:imagedata r:id="rId631" o:title=""/>
          </v:shape>
          <o:OLEObject Type="Embed" ProgID="Equation.3" ShapeID="_x0000_i1453" DrawAspect="Content" ObjectID="_1584274286"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hint="eastAsia"/>
          <w:lang w:eastAsia="zh-CN"/>
        </w:rPr>
      </w:pPr>
      <w:r>
        <w:t>-</w:t>
      </w:r>
      <w:r>
        <w:tab/>
      </w:r>
      <w:r w:rsidRPr="00E9040D">
        <w:rPr>
          <w:position w:val="-14"/>
        </w:rPr>
        <w:object w:dxaOrig="3300" w:dyaOrig="400">
          <v:shape id="_x0000_i1454" type="#_x0000_t75" style="width:120pt;height:14.25pt" o:ole="">
            <v:imagedata r:id="rId633" o:title=""/>
          </v:shape>
          <o:OLEObject Type="Embed" ProgID="Equation.3" ShapeID="_x0000_i1454" DrawAspect="Content" ObjectID="_1584274287" r:id="rId634"/>
        </w:object>
      </w:r>
      <w:r>
        <w:rPr>
          <w:rFonts w:eastAsia="SimSun" w:hint="eastAsia"/>
          <w:lang w:eastAsia="zh-CN"/>
        </w:rPr>
        <w:t xml:space="preserve"> for PUCCH format 4 and </w:t>
      </w:r>
      <w:r w:rsidRPr="00E9040D">
        <w:rPr>
          <w:position w:val="-14"/>
        </w:rPr>
        <w:object w:dxaOrig="2420" w:dyaOrig="400">
          <v:shape id="_x0000_i1455" type="#_x0000_t75" style="width:87.75pt;height:14.25pt" o:ole="">
            <v:imagedata r:id="rId635" o:title=""/>
          </v:shape>
          <o:OLEObject Type="Embed" ProgID="Equation.3" ShapeID="_x0000_i1455" DrawAspect="Content" ObjectID="_1584274288" r:id="rId636"/>
        </w:object>
      </w:r>
      <w:r>
        <w:rPr>
          <w:rFonts w:eastAsia="SimSun" w:hint="eastAsia"/>
          <w:lang w:eastAsia="zh-CN"/>
        </w:rPr>
        <w:t xml:space="preserve"> for PUCCH format 5; </w:t>
      </w:r>
    </w:p>
    <w:p w:rsidR="00633D7B" w:rsidRPr="00DE2F7D" w:rsidRDefault="00633D7B" w:rsidP="00FB10A6">
      <w:pPr>
        <w:pStyle w:val="B3"/>
        <w:rPr>
          <w:rFonts w:eastAsia="SimSun" w:hint="eastAsia"/>
          <w:lang w:eastAsia="zh-CN"/>
        </w:rPr>
      </w:pPr>
      <w:r>
        <w:t>-</w:t>
      </w:r>
      <w:r>
        <w:tab/>
      </w:r>
      <w:r w:rsidRPr="00372C3F">
        <w:rPr>
          <w:position w:val="-14"/>
        </w:rPr>
        <w:object w:dxaOrig="2460" w:dyaOrig="400">
          <v:shape id="_x0000_i1456" type="#_x0000_t75" style="width:88.5pt;height:14.25pt" o:ole="">
            <v:imagedata r:id="rId637" o:title=""/>
          </v:shape>
          <o:OLEObject Type="Embed" ProgID="Equation.3" ShapeID="_x0000_i1456" DrawAspect="Content" ObjectID="_1584274289"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7" type="#_x0000_t75" style="width:79.5pt;height:14.25pt" o:ole="">
            <v:imagedata r:id="rId639" o:title=""/>
          </v:shape>
          <o:OLEObject Type="Embed" ProgID="Equation.3" ShapeID="_x0000_i1457" DrawAspect="Content" ObjectID="_1584274290"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8" type="#_x0000_t75" style="width:41.25pt;height:15.75pt" o:ole="">
            <v:imagedata r:id="rId498" o:title=""/>
          </v:shape>
          <o:OLEObject Type="Embed" ProgID="Equation.3" ShapeID="_x0000_i1458" DrawAspect="Content" ObjectID="_1584274291" r:id="rId641"/>
        </w:object>
      </w:r>
      <w:r w:rsidR="0093274D" w:rsidRPr="00E9040D">
        <w:t xml:space="preserve"> is a parameter composed of the sum of a parameter </w:t>
      </w:r>
      <w:r w:rsidR="0093274D" w:rsidRPr="00E9040D">
        <w:rPr>
          <w:position w:val="-14"/>
        </w:rPr>
        <w:object w:dxaOrig="1579" w:dyaOrig="340">
          <v:shape id="_x0000_i1459" type="#_x0000_t75" style="width:78.75pt;height:16.5pt" o:ole="">
            <v:imagedata r:id="rId642" o:title=""/>
          </v:shape>
          <o:OLEObject Type="Embed" ProgID="Equation.3" ShapeID="_x0000_i1459" DrawAspect="Content" ObjectID="_1584274292"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60" type="#_x0000_t75" style="width:55.5pt;height:19.5pt" o:ole="">
            <v:imagedata r:id="rId644" o:title=""/>
          </v:shape>
          <o:OLEObject Type="Embed" ProgID="Equation.3" ShapeID="_x0000_i1460" DrawAspect="Content" ObjectID="_1584274293" r:id="rId645"/>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61" type="#_x0000_t75" style="width:33pt;height:15pt" o:ole="">
            <v:imagedata r:id="rId646" o:title=""/>
          </v:shape>
          <o:OLEObject Type="Embed" ProgID="Equation.3" ShapeID="_x0000_i1461" DrawAspect="Content" ObjectID="_1584274294"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lastRenderedPageBreak/>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62" type="#_x0000_t75" style="width:33pt;height:15pt" o:ole="">
            <v:imagedata r:id="rId646" o:title=""/>
          </v:shape>
          <o:OLEObject Type="Embed" ProgID="Equation.3" ShapeID="_x0000_i1462" DrawAspect="Content" ObjectID="_1584274295"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63" type="#_x0000_t75" style="width:33pt;height:15pt" o:ole="">
            <v:imagedata r:id="rId646" o:title=""/>
          </v:shape>
          <o:OLEObject Type="Embed" ProgID="Equation.3" ShapeID="_x0000_i1463" DrawAspect="Content" ObjectID="_1584274296"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4" type="#_x0000_t75" style="width:33pt;height:15pt" o:ole="">
            <v:imagedata r:id="rId646" o:title=""/>
          </v:shape>
          <o:OLEObject Type="Embed" ProgID="Equation.3" ShapeID="_x0000_i1464" DrawAspect="Content" ObjectID="_1584274297"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5" type="#_x0000_t75" style="width:2in;height:30.75pt" o:ole="">
            <v:imagedata r:id="rId651" o:title=""/>
          </v:shape>
          <o:OLEObject Type="Embed" ProgID="Equation.3" ShapeID="_x0000_i1465" DrawAspect="Content" ObjectID="_1584274298" r:id="rId652"/>
        </w:object>
      </w:r>
      <w:r w:rsidR="0093274D" w:rsidRPr="00E9040D">
        <w:t xml:space="preserve"> where </w:t>
      </w:r>
      <w:r w:rsidR="0093274D" w:rsidRPr="00E9040D">
        <w:rPr>
          <w:position w:val="-10"/>
        </w:rPr>
        <w:object w:dxaOrig="400" w:dyaOrig="279">
          <v:shape id="_x0000_i1466" type="#_x0000_t75" style="width:20.25pt;height:14.25pt" o:ole="">
            <v:imagedata r:id="rId507" o:title=""/>
          </v:shape>
          <o:OLEObject Type="Embed" ProgID="Equation.3" ShapeID="_x0000_i1466" DrawAspect="Content" ObjectID="_1584274299" r:id="rId653"/>
        </w:object>
      </w:r>
      <w:r w:rsidR="0093274D" w:rsidRPr="00E9040D">
        <w:t xml:space="preserve"> is the current PUCCH power control adjustment state and where </w:t>
      </w:r>
      <w:r w:rsidR="0093274D" w:rsidRPr="00E9040D">
        <w:rPr>
          <w:position w:val="-12"/>
        </w:rPr>
        <w:object w:dxaOrig="480" w:dyaOrig="340">
          <v:shape id="_x0000_i1467" type="#_x0000_t75" style="width:21pt;height:16.5pt" o:ole="">
            <v:imagedata r:id="rId654" o:title=""/>
          </v:shape>
          <o:OLEObject Type="Embed" ProgID="Equation.3" ShapeID="_x0000_i1467" DrawAspect="Content" ObjectID="_1584274300"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8" type="#_x0000_t75" style="width:31.5pt;height:13.5pt" o:ole="">
            <v:imagedata r:id="rId656" o:title=""/>
          </v:shape>
          <o:OLEObject Type="Embed" ProgID="Equation.3" ShapeID="_x0000_i1468" DrawAspect="Content" ObjectID="_1584274301" r:id="rId657"/>
        </w:object>
      </w:r>
      <w:r w:rsidR="0093274D" w:rsidRPr="00E9040D">
        <w:rPr>
          <w:lang w:val="en-US"/>
        </w:rPr>
        <w:t xml:space="preserve"> and </w:t>
      </w:r>
      <w:r w:rsidR="0093274D" w:rsidRPr="00E9040D">
        <w:rPr>
          <w:position w:val="-12"/>
          <w:lang w:val="en-US"/>
        </w:rPr>
        <w:object w:dxaOrig="660" w:dyaOrig="360">
          <v:shape id="_x0000_i1469" type="#_x0000_t75" style="width:33pt;height:18.75pt" o:ole="">
            <v:imagedata r:id="rId658" o:title=""/>
          </v:shape>
          <o:OLEObject Type="Embed" ProgID="Equation.3" ShapeID="_x0000_i1469" DrawAspect="Content" ObjectID="_1584274302"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70" type="#_x0000_t75" style="width:15.75pt;height:13.5pt" o:ole="">
            <v:imagedata r:id="rId660" o:title=""/>
          </v:shape>
          <o:OLEObject Type="Embed" ProgID="Equation.3" ShapeID="_x0000_i1470" DrawAspect="Content" ObjectID="_1584274303" r:id="rId661"/>
        </w:object>
      </w:r>
      <w:r w:rsidR="0093274D" w:rsidRPr="00E9040D">
        <w:t xml:space="preserve"> and </w:t>
      </w:r>
      <w:r w:rsidR="0093274D" w:rsidRPr="00E9040D">
        <w:rPr>
          <w:position w:val="-12"/>
        </w:rPr>
        <w:object w:dxaOrig="300" w:dyaOrig="360">
          <v:shape id="_x0000_i1471" type="#_x0000_t75" style="width:15pt;height:18.75pt" o:ole="">
            <v:imagedata r:id="rId662" o:title=""/>
          </v:shape>
          <o:OLEObject Type="Embed" ProgID="Equation.3" ShapeID="_x0000_i1471" DrawAspect="Content" ObjectID="_1584274304"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72" type="#_x0000_t75" style="width:34.5pt;height:18.75pt" o:ole="">
            <v:imagedata r:id="rId664" o:title=""/>
          </v:shape>
          <o:OLEObject Type="Embed" ProgID="Equation.3" ShapeID="_x0000_i1472" DrawAspect="Content" ObjectID="_1584274305"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73" type="#_x0000_t75" style="width:33pt;height:15pt" o:ole="">
            <v:imagedata r:id="rId646" o:title=""/>
          </v:shape>
          <o:OLEObject Type="Embed" ProgID="Equation.3" ShapeID="_x0000_i1473" DrawAspect="Content" ObjectID="_1584274306" r:id="rId666"/>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74" type="#_x0000_t75" style="width:34.5pt;height:18.75pt" o:ole="">
            <v:imagedata r:id="rId667" o:title=""/>
          </v:shape>
          <o:OLEObject Type="Embed" ProgID="Equation.3" ShapeID="_x0000_i1474" DrawAspect="Content" ObjectID="_1584274307"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5" type="#_x0000_t75" style="width:54.75pt;height:16.5pt" o:ole="">
            <v:imagedata r:id="rId669" o:title=""/>
          </v:shape>
          <o:OLEObject Type="Embed" ProgID="Equation.3" ShapeID="_x0000_i1475" DrawAspect="Content" ObjectID="_1584274308"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6" type="#_x0000_t75" style="width:40.5pt;height:17.25pt" o:ole="">
            <v:imagedata r:id="rId671" o:title=""/>
            <o:lock v:ext="edit" aspectratio="f"/>
          </v:shape>
          <o:OLEObject Type="Embed" ProgID="Equation.3" ShapeID="_x0000_i1476" DrawAspect="Content" ObjectID="_1584274309"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7" type="#_x0000_t75" style="width:96pt;height:16.5pt" o:ole="">
            <v:imagedata r:id="rId673" o:title=""/>
          </v:shape>
          <o:OLEObject Type="Embed" ProgID="Equation.3" ShapeID="_x0000_i1477" DrawAspect="Content" ObjectID="_1584274310" r:id="rId674"/>
        </w:object>
      </w:r>
      <w:r w:rsidR="005B0B53">
        <w:t>, where</w:t>
      </w:r>
    </w:p>
    <w:p w:rsidR="0093274D" w:rsidRPr="00E9040D" w:rsidRDefault="002D4419" w:rsidP="008260B9">
      <w:pPr>
        <w:pStyle w:val="B5"/>
      </w:pPr>
      <w:r>
        <w:lastRenderedPageBreak/>
        <w:t>-</w:t>
      </w:r>
      <w:r>
        <w:tab/>
      </w:r>
      <w:r w:rsidR="0093274D" w:rsidRPr="00E9040D">
        <w:rPr>
          <w:position w:val="-14"/>
        </w:rPr>
        <w:object w:dxaOrig="499" w:dyaOrig="340">
          <v:shape id="_x0000_i1478" type="#_x0000_t75" style="width:24.75pt;height:16.5pt" o:ole="">
            <v:imagedata r:id="rId675" o:title=""/>
          </v:shape>
          <o:OLEObject Type="Embed" ProgID="Equation.3" ShapeID="_x0000_i1478" DrawAspect="Content" ObjectID="_1584274311"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9" type="#_x0000_t75" style="width:322.5pt;height:64.5pt" o:ole="">
            <v:imagedata r:id="rId677" o:title=""/>
          </v:shape>
          <o:OLEObject Type="Embed" ProgID="Equation.3" ShapeID="_x0000_i1479" DrawAspect="Content" ObjectID="_1584274312" r:id="rId678"/>
        </w:object>
      </w:r>
    </w:p>
    <w:p w:rsidR="005B0B53" w:rsidRDefault="005B0B53" w:rsidP="008260B9">
      <w:pPr>
        <w:pStyle w:val="B5"/>
      </w:pPr>
      <w:r w:rsidRPr="00442777">
        <w:rPr>
          <w:position w:val="-50"/>
        </w:rPr>
        <w:object w:dxaOrig="2780" w:dyaOrig="1120">
          <v:shape id="_x0000_i1480" type="#_x0000_t75" style="width:138.75pt;height:56.25pt" o:ole="">
            <v:imagedata r:id="rId679" o:title=""/>
          </v:shape>
          <o:OLEObject Type="Embed" ProgID="Equation.3" ShapeID="_x0000_i1480" DrawAspect="Content" ObjectID="_1584274313"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81" type="#_x0000_t75" style="width:310.5pt;height:26.25pt" o:ole="">
            <v:imagedata r:id="rId681" o:title=""/>
          </v:shape>
          <o:OLEObject Type="Embed" ProgID="Equation.3" ShapeID="_x0000_i1481" DrawAspect="Content" ObjectID="_1584274314" r:id="rId682"/>
        </w:object>
      </w:r>
      <w:r w:rsidR="005B0B53">
        <w:t xml:space="preserve">and </w:t>
      </w:r>
      <w:r w:rsidR="005B0B53" w:rsidRPr="00CC5E87">
        <w:rPr>
          <w:position w:val="-14"/>
        </w:rPr>
        <w:object w:dxaOrig="1340" w:dyaOrig="380">
          <v:shape id="_x0000_i1482" type="#_x0000_t75" style="width:66.75pt;height:18.75pt" o:ole="">
            <v:imagedata r:id="rId683" o:title=""/>
          </v:shape>
          <o:OLEObject Type="Embed" ProgID="Equation.3" ShapeID="_x0000_i1482" DrawAspect="Content" ObjectID="_1584274315"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83" type="#_x0000_t75" style="width:50.25pt;height:15.75pt" o:ole="">
            <v:imagedata r:id="rId55" o:title=""/>
          </v:shape>
          <o:OLEObject Type="Embed" ProgID="Equation.3" ShapeID="_x0000_i1483" DrawAspect="Content" ObjectID="_1584274316"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4" type="#_x0000_t75" style="width:54.75pt;height:16.5pt" o:ole="">
            <v:imagedata r:id="rId669" o:title=""/>
          </v:shape>
          <o:OLEObject Type="Embed" ProgID="Equation.3" ShapeID="_x0000_i1484" DrawAspect="Content" ObjectID="_1584274317"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5" type="#_x0000_t75" style="width:57.75pt;height:15pt" o:ole="">
            <v:imagedata r:id="rId687" o:title=""/>
          </v:shape>
          <o:OLEObject Type="Embed" ProgID="Equation.3" ShapeID="_x0000_i1485" DrawAspect="Content" ObjectID="_1584274318" r:id="rId688"/>
        </w:object>
      </w:r>
      <w:r w:rsidR="0093274D" w:rsidRPr="00E9040D">
        <w:t xml:space="preserve"> if </w:t>
      </w:r>
      <w:r w:rsidR="0093274D" w:rsidRPr="00E9040D">
        <w:rPr>
          <w:position w:val="-6"/>
        </w:rPr>
        <w:object w:dxaOrig="139" w:dyaOrig="260">
          <v:shape id="_x0000_i1486" type="#_x0000_t75" style="width:6.75pt;height:13.5pt" o:ole="">
            <v:imagedata r:id="rId689" o:title=""/>
          </v:shape>
          <o:OLEObject Type="Embed" ProgID="Equation.3" ShapeID="_x0000_i1486" DrawAspect="Content" ObjectID="_1584274319"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hint="eastAsia"/>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hint="eastAsia"/>
          <w:szCs w:val="18"/>
          <w:lang w:eastAsia="zh-CN"/>
        </w:rPr>
      </w:pPr>
      <w:r w:rsidRPr="008C5B7C">
        <w:rPr>
          <w:position w:val="-14"/>
        </w:rPr>
        <w:object w:dxaOrig="2420" w:dyaOrig="380">
          <v:shape id="_x0000_i1487" type="#_x0000_t75" style="width:120.75pt;height:18.75pt" o:ole="">
            <v:imagedata r:id="rId691" o:title=""/>
          </v:shape>
          <o:OLEObject Type="Embed" ProgID="Equation.3" ShapeID="_x0000_i1487" DrawAspect="Content" ObjectID="_1584274320" r:id="rId692"/>
        </w:object>
      </w:r>
    </w:p>
    <w:p w:rsidR="00D84C12" w:rsidRDefault="00D84C12" w:rsidP="005A7989">
      <w:pPr>
        <w:rPr>
          <w:rFonts w:eastAsia="SimSun" w:hint="eastAsia"/>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8" type="#_x0000_t75" style="width:117.75pt;height:18.75pt" o:ole="">
            <v:imagedata r:id="rId693" o:title=""/>
          </v:shape>
          <o:OLEObject Type="Embed" ProgID="Equation.3" ShapeID="_x0000_i1488" DrawAspect="Content" ObjectID="_1584274321" r:id="rId694"/>
        </w:object>
      </w:r>
    </w:p>
    <w:p w:rsidR="0093274D" w:rsidRPr="00E9040D" w:rsidRDefault="0093274D"/>
    <w:p w:rsidR="0093274D" w:rsidRPr="00E9040D" w:rsidRDefault="0093274D">
      <w:pPr>
        <w:pStyle w:val="TH"/>
      </w:pPr>
      <w:r w:rsidRPr="00E9040D">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9" type="#_x0000_t75" style="width:34.5pt;height:18.75pt" o:ole="">
            <v:imagedata r:id="rId664" o:title=""/>
          </v:shape>
          <o:OLEObject Type="Embed" ProgID="Equation.3" ShapeID="_x0000_i1489" DrawAspect="Content" ObjectID="_1584274322"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90" type="#_x0000_t75" style="width:34.5pt;height:18.75pt" o:ole="">
                  <v:imagedata r:id="rId664" o:title=""/>
                </v:shape>
                <o:OLEObject Type="Embed" ProgID="Equation.3" ShapeID="_x0000_i1490" DrawAspect="Content" ObjectID="_1584274323"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lastRenderedPageBreak/>
        <w:t xml:space="preserve">Table 5.1.2.1-2: Mapping of TPC Command Field in DCI format 3A to </w:t>
      </w:r>
      <w:r w:rsidRPr="00E9040D">
        <w:rPr>
          <w:position w:val="-12"/>
        </w:rPr>
        <w:object w:dxaOrig="680" w:dyaOrig="360">
          <v:shape id="_x0000_i1491" type="#_x0000_t75" style="width:34.5pt;height:18.75pt" o:ole="">
            <v:imagedata r:id="rId664" o:title=""/>
          </v:shape>
          <o:OLEObject Type="Embed" ProgID="Equation.3" ShapeID="_x0000_i1491" DrawAspect="Content" ObjectID="_1584274324"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92" type="#_x0000_t75" style="width:34.5pt;height:18.75pt" o:ole="">
                  <v:imagedata r:id="rId664" o:title=""/>
                </v:shape>
                <o:OLEObject Type="Embed" ProgID="Equation.3" ShapeID="_x0000_i1492" DrawAspect="Content" ObjectID="_1584274325"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7"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7"/>
    </w:p>
    <w:p w:rsidR="0093274D" w:rsidRPr="00E9040D" w:rsidRDefault="0093274D">
      <w:pPr>
        <w:pStyle w:val="Heading4"/>
      </w:pPr>
      <w:bookmarkStart w:id="28" w:name="_Toc415085433"/>
      <w:r w:rsidRPr="00E9040D">
        <w:t>5.1.3.1</w:t>
      </w:r>
      <w:r w:rsidRPr="00E9040D">
        <w:tab/>
        <w:t>UE behaviour</w:t>
      </w:r>
      <w:bookmarkEnd w:id="28"/>
    </w:p>
    <w:p w:rsidR="00E83A82" w:rsidRDefault="0093274D" w:rsidP="00E83A82">
      <w:r w:rsidRPr="00E9040D">
        <w:t xml:space="preserve">The setting of the UE Transmit power </w:t>
      </w:r>
      <w:r w:rsidRPr="00E9040D">
        <w:rPr>
          <w:position w:val="-10"/>
        </w:rPr>
        <w:object w:dxaOrig="420" w:dyaOrig="300">
          <v:shape id="_x0000_i1493" type="#_x0000_t75" style="width:21pt;height:15pt" o:ole="">
            <v:imagedata r:id="rId699" o:title=""/>
          </v:shape>
          <o:OLEObject Type="Embed" ProgID="Equation.3" ShapeID="_x0000_i1493" DrawAspect="Content" ObjectID="_1584274326"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4" type="#_x0000_t75" style="width:8.25pt;height:9.75pt" o:ole="">
            <v:imagedata r:id="rId181" o:title=""/>
          </v:shape>
          <o:OLEObject Type="Embed" ProgID="Equation.3" ShapeID="_x0000_i1494" DrawAspect="Content" ObjectID="_1584274327"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5" type="#_x0000_t75" style="width:8.25pt;height:9.75pt" o:ole="">
            <v:imagedata r:id="rId181" o:title=""/>
          </v:shape>
          <o:OLEObject Type="Embed" ProgID="Equation.3" ShapeID="_x0000_i1495" DrawAspect="Content" ObjectID="_1584274328"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6" type="#_x0000_t75" style="width:369.75pt;height:18.75pt" o:ole="">
            <v:imagedata r:id="rId703" o:title=""/>
          </v:shape>
          <o:OLEObject Type="Embed" ProgID="Equation.3" ShapeID="_x0000_i1496" DrawAspect="Content" ObjectID="_1584274329"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7" type="#_x0000_t75" style="width:438.75pt;height:20.25pt" o:ole="">
            <v:imagedata r:id="rId705" o:title=""/>
          </v:shape>
          <o:OLEObject Type="Embed" ProgID="Equation.3" ShapeID="_x0000_i1497" DrawAspect="Content" ObjectID="_1584274330"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8" type="#_x0000_t75" style="width:50.25pt;height:15.75pt" o:ole="">
            <v:imagedata r:id="rId707" o:title=""/>
          </v:shape>
          <o:OLEObject Type="Embed" ProgID="Equation.3" ShapeID="_x0000_i1498" DrawAspect="Content" ObjectID="_1584274331"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9" type="#_x0000_t75" style="width:8.25pt;height:9.75pt" o:ole="">
            <v:imagedata r:id="rId38" o:title=""/>
          </v:shape>
          <o:OLEObject Type="Embed" ProgID="Equation.3" ShapeID="_x0000_i1499" DrawAspect="Content" ObjectID="_1584274332"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500" type="#_x0000_t75" style="width:77.25pt;height:16.5pt" o:ole="">
            <v:imagedata r:id="rId710" o:title=""/>
          </v:shape>
          <o:OLEObject Type="Embed" ProgID="Equation.3" ShapeID="_x0000_i1500" DrawAspect="Content" ObjectID="_1584274333"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501" type="#_x0000_t75" style="width:8.25pt;height:9.75pt" o:ole="">
            <v:imagedata r:id="rId181" o:title=""/>
          </v:shape>
          <o:OLEObject Type="Embed" ProgID="Equation.3" ShapeID="_x0000_i1501" DrawAspect="Content" ObjectID="_1584274334"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502" type="#_x0000_t75" style="width:33pt;height:15.75pt" o:ole="">
            <v:imagedata r:id="rId713" o:title=""/>
          </v:shape>
          <o:OLEObject Type="Embed" ProgID="Equation.3" ShapeID="_x0000_i1502" DrawAspect="Content" ObjectID="_1584274335"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503" type="#_x0000_t75" style="width:8.25pt;height:9.75pt" o:ole="">
            <v:imagedata r:id="rId181" o:title=""/>
          </v:shape>
          <o:OLEObject Type="Embed" ProgID="Equation.3" ShapeID="_x0000_i1503" DrawAspect="Content" ObjectID="_1584274336"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4" type="#_x0000_t75" style="width:24pt;height:15pt" o:ole="">
            <v:imagedata r:id="rId716" o:title=""/>
          </v:shape>
          <o:OLEObject Type="Embed" ProgID="Equation.3" ShapeID="_x0000_i1504" DrawAspect="Content" ObjectID="_1584274337"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5" type="#_x0000_t75" style="width:8.25pt;height:9.75pt" o:ole="">
            <v:imagedata r:id="rId181" o:title=""/>
          </v:shape>
          <o:OLEObject Type="Embed" ProgID="Equation.3" ShapeID="_x0000_i1505" DrawAspect="Content" ObjectID="_1584274338"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6" type="#_x0000_t75" style="width:63pt;height:16.5pt" o:ole="">
            <v:imagedata r:id="rId719" o:title=""/>
          </v:shape>
          <o:OLEObject Type="Embed" ProgID="Equation.3" ShapeID="_x0000_i1506" DrawAspect="Content" ObjectID="_1584274339"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7" type="#_x0000_t75" style="width:27pt;height:15pt" o:ole="">
            <v:imagedata r:id="rId721" o:title=""/>
          </v:shape>
          <o:OLEObject Type="Embed" ProgID="Equation.3" ShapeID="_x0000_i1507" DrawAspect="Content" ObjectID="_1584274340"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8" type="#_x0000_t75" style="width:7.5pt;height:13.5pt" o:ole="">
            <v:imagedata r:id="rId689" o:title=""/>
          </v:shape>
          <o:OLEObject Type="Embed" ProgID="Equation.3" ShapeID="_x0000_i1508" DrawAspect="Content" ObjectID="_1584274341" r:id="rId723"/>
        </w:object>
      </w:r>
      <w:r w:rsidR="0093274D" w:rsidRPr="00E9040D">
        <w:rPr>
          <w:rFonts w:hint="eastAsia"/>
        </w:rPr>
        <w:t xml:space="preserve">, where </w:t>
      </w:r>
      <w:r w:rsidR="0093274D" w:rsidRPr="00E9040D">
        <w:rPr>
          <w:position w:val="-10"/>
        </w:rPr>
        <w:object w:dxaOrig="520" w:dyaOrig="320">
          <v:shape id="_x0000_i1509" type="#_x0000_t75" style="width:24.75pt;height:15.75pt" o:ole="">
            <v:imagedata r:id="rId724" o:title=""/>
          </v:shape>
          <o:OLEObject Type="Embed" ProgID="Equation.3" ShapeID="_x0000_i1509" DrawAspect="Content" ObjectID="_1584274342" r:id="rId725"/>
        </w:object>
      </w:r>
      <w:r w:rsidR="0093274D" w:rsidRPr="00E9040D">
        <w:t>.</w:t>
      </w:r>
    </w:p>
    <w:p w:rsidR="00E83A82" w:rsidRDefault="00E83A82" w:rsidP="00E83A82">
      <w:pPr>
        <w:pStyle w:val="B1"/>
      </w:pPr>
      <w:r>
        <w:t>-</w:t>
      </w:r>
      <w:r>
        <w:tab/>
      </w:r>
      <w:r w:rsidRPr="00E9040D">
        <w:rPr>
          <w:position w:val="-14"/>
        </w:rPr>
        <w:object w:dxaOrig="580" w:dyaOrig="380">
          <v:shape id="_x0000_i1510" type="#_x0000_t75" style="width:29.25pt;height:18.75pt" o:ole="">
            <v:imagedata r:id="rId726" o:title=""/>
          </v:shape>
          <o:OLEObject Type="Embed" ProgID="Equation.3" ShapeID="_x0000_i1510" DrawAspect="Content" ObjectID="_1584274343"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11" type="#_x0000_t75" style="width:8.25pt;height:9.75pt" o:ole="">
            <v:imagedata r:id="rId181" o:title=""/>
          </v:shape>
          <o:OLEObject Type="Embed" ProgID="Equation.3" ShapeID="_x0000_i1511" DrawAspect="Content" ObjectID="_1584274344"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12" type="#_x0000_t75" style="width:54.75pt;height:18.75pt" o:ole="">
            <v:imagedata r:id="rId729" o:title=""/>
          </v:shape>
          <o:OLEObject Type="Embed" ProgID="Equation.3" ShapeID="_x0000_i1512" DrawAspect="Content" ObjectID="_1584274345" r:id="rId730"/>
        </w:object>
      </w:r>
      <w:r w:rsidRPr="00984548">
        <w:t xml:space="preserve">is a parameter composed of the sum of a component </w:t>
      </w:r>
      <w:r w:rsidRPr="00984548">
        <w:rPr>
          <w:position w:val="-14"/>
        </w:rPr>
        <w:object w:dxaOrig="1840" w:dyaOrig="380">
          <v:shape id="_x0000_i1513" type="#_x0000_t75" style="width:92.25pt;height:18.75pt" o:ole="">
            <v:imagedata r:id="rId731" o:title=""/>
          </v:shape>
          <o:OLEObject Type="Embed" ProgID="Equation.3" ShapeID="_x0000_i1513" DrawAspect="Content" ObjectID="_1584274346"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4" type="#_x0000_t75" style="width:67.5pt;height:18.75pt" o:ole="">
            <v:imagedata r:id="rId733" o:title=""/>
          </v:shape>
          <o:OLEObject Type="Embed" ProgID="Equation.3" ShapeID="_x0000_i1514" DrawAspect="Content" ObjectID="_1584274347"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5" type="#_x0000_t75" style="width:8.25pt;height:9.75pt" o:ole="">
            <v:imagedata r:id="rId57" o:title=""/>
          </v:shape>
          <o:OLEObject Type="Embed" ProgID="Equation.3" ShapeID="_x0000_i1515" DrawAspect="Content" ObjectID="_1584274348"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6" type="#_x0000_t75" style="width:8.25pt;height:9.75pt" o:ole="">
            <v:imagedata r:id="rId181" o:title=""/>
          </v:shape>
          <o:OLEObject Type="Embed" ProgID="Equation.3" ShapeID="_x0000_i1516" DrawAspect="Content" ObjectID="_1584274349"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7" type="#_x0000_t75" style="width:41.25pt;height:18.75pt" o:ole="">
            <v:imagedata r:id="rId737" o:title=""/>
          </v:shape>
          <o:OLEObject Type="Embed" ProgID="Equation.3" ShapeID="_x0000_i1517" DrawAspect="Content" ObjectID="_1584274350" r:id="rId738"/>
        </w:object>
      </w:r>
      <w:r>
        <w:rPr>
          <w:lang w:val="en-US"/>
        </w:rPr>
        <w:t xml:space="preserve"> and is defined by:</w:t>
      </w:r>
      <w:r w:rsidRPr="008446F5">
        <w:rPr>
          <w:lang w:val="en-US"/>
        </w:rPr>
        <w:t xml:space="preserve"> </w:t>
      </w:r>
    </w:p>
    <w:p w:rsidR="00E83A82" w:rsidRDefault="00E83A82" w:rsidP="00923D69">
      <w:pPr>
        <w:pStyle w:val="B2"/>
      </w:pPr>
      <w:r>
        <w:rPr>
          <w:lang w:val="en-US"/>
        </w:rPr>
        <w:t>-</w:t>
      </w:r>
      <w:r>
        <w:rPr>
          <w:lang w:val="en-US"/>
        </w:rPr>
        <w:tab/>
      </w:r>
      <w:r w:rsidRPr="00B86AAA">
        <w:rPr>
          <w:position w:val="-14"/>
        </w:rPr>
        <w:object w:dxaOrig="3800" w:dyaOrig="380">
          <v:shape id="_x0000_i1518" type="#_x0000_t75" style="width:189.75pt;height:18.75pt" o:ole="">
            <v:imagedata r:id="rId739" o:title=""/>
          </v:shape>
          <o:OLEObject Type="Embed" ProgID="Equation.3" ShapeID="_x0000_i1518" DrawAspect="Content" ObjectID="_1584274351" r:id="rId740"/>
        </w:object>
      </w:r>
      <w:r w:rsidRPr="00B86AAA">
        <w:t xml:space="preserve"> if accumulation is enabled</w:t>
      </w:r>
      <w:r>
        <w:t>, and</w:t>
      </w:r>
      <w:r w:rsidRPr="001757FE">
        <w:rPr>
          <w:position w:val="-14"/>
        </w:rPr>
        <w:object w:dxaOrig="2500" w:dyaOrig="380">
          <v:shape id="_x0000_i1519" type="#_x0000_t75" style="width:125.25pt;height:18.75pt" o:ole="">
            <v:imagedata r:id="rId741" o:title=""/>
          </v:shape>
          <o:OLEObject Type="Embed" ProgID="Equation.3" ShapeID="_x0000_i1519" DrawAspect="Content" ObjectID="_1584274352"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20" type="#_x0000_t75" style="width:75pt;height:18.75pt" o:ole="">
            <v:imagedata r:id="rId743" o:title=""/>
          </v:shape>
          <o:OLEObject Type="Embed" ProgID="Equation.3" ShapeID="_x0000_i1520" DrawAspect="Content" ObjectID="_1584274353"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21" type="#_x0000_t75" style="width:39.75pt;height:18pt" o:ole="">
            <v:imagedata r:id="rId745" o:title=""/>
          </v:shape>
          <o:OLEObject Type="Embed" ProgID="Equation.3" ShapeID="_x0000_i1521" DrawAspect="Content" ObjectID="_1584274354" r:id="rId746"/>
        </w:object>
      </w:r>
      <w:r>
        <w:t xml:space="preserve">, where </w:t>
      </w:r>
      <w:r w:rsidRPr="00DE3E25">
        <w:rPr>
          <w:position w:val="-12"/>
        </w:rPr>
        <w:object w:dxaOrig="900" w:dyaOrig="360">
          <v:shape id="_x0000_i1522" type="#_x0000_t75" style="width:45pt;height:18pt" o:ole="">
            <v:imagedata r:id="rId747" o:title=""/>
          </v:shape>
          <o:OLEObject Type="Embed" ProgID="Equation.3" ShapeID="_x0000_i1522" DrawAspect="Content" ObjectID="_1584274355"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23" type="#_x0000_t75" style="width:8.25pt;height:9.75pt" o:ole="">
            <v:imagedata r:id="rId181" o:title=""/>
          </v:shape>
          <o:OLEObject Type="Embed" ProgID="Equation.3" ShapeID="_x0000_i1523" DrawAspect="Content" ObjectID="_1584274356" r:id="rId749"/>
        </w:object>
      </w:r>
      <w:r>
        <w:t xml:space="preserve"> in the same subframe.</w:t>
      </w:r>
    </w:p>
    <w:p w:rsidR="00E83A82" w:rsidRDefault="00E83A82" w:rsidP="00923D69">
      <w:pPr>
        <w:pStyle w:val="B2"/>
      </w:pPr>
      <w:r>
        <w:lastRenderedPageBreak/>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4" type="#_x0000_t75" style="width:8.25pt;height:9.75pt" o:ole="">
            <v:imagedata r:id="rId181" o:title=""/>
          </v:shape>
          <o:OLEObject Type="Embed" ProgID="Equation.3" ShapeID="_x0000_i1524" DrawAspect="Content" ObjectID="_1584274357"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5" type="#_x0000_t75" style="width:45.75pt;height:18.75pt" o:ole="">
            <v:imagedata r:id="rId751" o:title=""/>
          </v:shape>
          <o:OLEObject Type="Embed" ProgID="Equation.3" ShapeID="_x0000_i1525" DrawAspect="Content" ObjectID="_1584274358"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6" type="#_x0000_t75" style="width:8.25pt;height:9.75pt" o:ole="">
            <v:imagedata r:id="rId181" o:title=""/>
          </v:shape>
          <o:OLEObject Type="Embed" ProgID="Equation.3" ShapeID="_x0000_i1526" DrawAspect="Content" ObjectID="_1584274359"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7" type="#_x0000_t75" style="width:21.75pt;height:18pt" o:ole="">
            <v:imagedata r:id="rId754" o:title=""/>
          </v:shape>
          <o:OLEObject Type="Embed" ProgID="Equation.3" ShapeID="_x0000_i1527" DrawAspect="Content" ObjectID="_1584274360"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8" type="#_x0000_t75" style="width:41.25pt;height:15.75pt" o:ole="">
            <v:imagedata r:id="rId240" o:title=""/>
          </v:shape>
          <o:OLEObject Type="Embed" ProgID="Equation.3" ShapeID="_x0000_i1528" DrawAspect="Content" ObjectID="_1584274361" r:id="rId756"/>
        </w:object>
      </w:r>
      <w:r>
        <w:rPr>
          <w:lang w:eastAsia="en-US"/>
        </w:rPr>
        <w:t xml:space="preserve"> with </w:t>
      </w:r>
      <w:r w:rsidRPr="008C1DFC">
        <w:rPr>
          <w:position w:val="-12"/>
        </w:rPr>
        <w:object w:dxaOrig="440" w:dyaOrig="360">
          <v:shape id="_x0000_i1529" type="#_x0000_t75" style="width:21.75pt;height:18pt" o:ole="">
            <v:imagedata r:id="rId754" o:title=""/>
          </v:shape>
          <o:OLEObject Type="Embed" ProgID="Equation.3" ShapeID="_x0000_i1529" DrawAspect="Content" ObjectID="_1584274362"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30" type="#_x0000_t75" style="width:21.75pt;height:18pt" o:ole="">
            <v:imagedata r:id="rId754" o:title=""/>
          </v:shape>
          <o:OLEObject Type="Embed" ProgID="Equation.3" ShapeID="_x0000_i1530" DrawAspect="Content" ObjectID="_1584274363"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31" type="#_x0000_t75" style="width:41.25pt;height:15.75pt" o:ole="">
            <v:imagedata r:id="rId240" o:title=""/>
          </v:shape>
          <o:OLEObject Type="Embed" ProgID="Equation.3" ShapeID="_x0000_i1531" DrawAspect="Content" ObjectID="_1584274364" r:id="rId759"/>
        </w:object>
      </w:r>
      <w:r>
        <w:rPr>
          <w:lang w:eastAsia="en-US"/>
        </w:rPr>
        <w:t xml:space="preserve"> with </w:t>
      </w:r>
      <w:r w:rsidRPr="008C1DFC">
        <w:rPr>
          <w:position w:val="-12"/>
        </w:rPr>
        <w:object w:dxaOrig="440" w:dyaOrig="360">
          <v:shape id="_x0000_i1532" type="#_x0000_t75" style="width:21.75pt;height:18pt" o:ole="">
            <v:imagedata r:id="rId754" o:title=""/>
          </v:shape>
          <o:OLEObject Type="Embed" ProgID="Equation.3" ShapeID="_x0000_i1532" DrawAspect="Content" ObjectID="_1584274365"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33" type="#_x0000_t75" style="width:42.75pt;height:18.75pt" o:ole="">
            <v:imagedata r:id="rId761" o:title=""/>
          </v:shape>
          <o:OLEObject Type="Embed" ProgID="Equation.3" ShapeID="_x0000_i1533" DrawAspect="Content" ObjectID="_1584274366"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4" type="#_x0000_t75" style="width:8.25pt;height:9.75pt" o:ole="">
            <v:imagedata r:id="rId57" o:title=""/>
          </v:shape>
          <o:OLEObject Type="Embed" ProgID="Equation.3" ShapeID="_x0000_i1534" DrawAspect="Content" ObjectID="_1584274367" r:id="rId763"/>
        </w:object>
      </w:r>
      <w:r w:rsidRPr="00E9040D">
        <w:t xml:space="preserve">, when </w:t>
      </w:r>
      <w:r w:rsidRPr="00E9040D">
        <w:rPr>
          <w:position w:val="-14"/>
        </w:rPr>
        <w:object w:dxaOrig="960" w:dyaOrig="380">
          <v:shape id="_x0000_i1535" type="#_x0000_t75" style="width:48pt;height:18.75pt" o:ole="">
            <v:imagedata r:id="rId764" o:title=""/>
          </v:shape>
          <o:OLEObject Type="Embed" ProgID="Equation.3" ShapeID="_x0000_i1535" DrawAspect="Content" ObjectID="_1584274368"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6" type="#_x0000_t75" style="width:8.25pt;height:9.75pt" o:ole="">
            <v:imagedata r:id="rId57" o:title=""/>
          </v:shape>
          <o:OLEObject Type="Embed" ProgID="Equation.3" ShapeID="_x0000_i1536" DrawAspect="Content" ObjectID="_1584274369" r:id="rId766"/>
        </w:object>
      </w:r>
      <w:r w:rsidRPr="00E9040D">
        <w:t xml:space="preserve">, when the UE receives random access response message for serving cell </w:t>
      </w:r>
      <w:r w:rsidRPr="00E9040D">
        <w:rPr>
          <w:position w:val="-6"/>
        </w:rPr>
        <w:object w:dxaOrig="160" w:dyaOrig="200">
          <v:shape id="_x0000_i1537" type="#_x0000_t75" style="width:8.25pt;height:9.75pt" o:ole="">
            <v:imagedata r:id="rId57" o:title=""/>
          </v:shape>
          <o:OLEObject Type="Embed" ProgID="Equation.3" ShapeID="_x0000_i1537" DrawAspect="Content" ObjectID="_1584274370"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8" type="#_x0000_t75" style="width:42pt;height:18.75pt" o:ole="">
            <v:imagedata r:id="rId768" o:title=""/>
          </v:shape>
          <o:OLEObject Type="Embed" ProgID="Equation.3" ShapeID="_x0000_i1538" DrawAspect="Content" ObjectID="_1584274371"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9" type="#_x0000_t75" style="width:48pt;height:18.75pt" o:ole="">
            <v:imagedata r:id="rId770" o:title=""/>
          </v:shape>
          <o:OLEObject Type="Embed" ProgID="Equation.3" ShapeID="_x0000_i1539" DrawAspect="Content" ObjectID="_1584274372"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40" type="#_x0000_t75" style="width:60.75pt;height:18.75pt" o:ole="">
            <v:imagedata r:id="rId772" o:title=""/>
          </v:shape>
          <o:OLEObject Type="Embed" ProgID="Equation.3" ShapeID="_x0000_i1540" DrawAspect="Content" ObjectID="_1584274373"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41" type="#_x0000_t75" style="width:8.25pt;height:9.75pt" o:ole="">
            <v:imagedata r:id="rId324" o:title=""/>
          </v:shape>
          <o:OLEObject Type="Embed" ProgID="Equation.3" ShapeID="_x0000_i1541" DrawAspect="Content" ObjectID="_1584274374" r:id="rId774"/>
        </w:object>
      </w:r>
    </w:p>
    <w:p w:rsidR="00787F43" w:rsidRDefault="00E83A82" w:rsidP="00923D69">
      <w:pPr>
        <w:pStyle w:val="B5"/>
      </w:pPr>
      <w:r>
        <w:t>-</w:t>
      </w:r>
      <w:r>
        <w:tab/>
      </w:r>
      <w:r w:rsidR="00787F43" w:rsidRPr="00A5609A">
        <w:rPr>
          <w:rFonts w:eastAsia="Batang"/>
          <w:position w:val="-14"/>
        </w:rPr>
        <w:object w:dxaOrig="2700" w:dyaOrig="380">
          <v:shape id="_x0000_i1542" type="#_x0000_t75" style="width:135pt;height:18.75pt" o:ole="">
            <v:imagedata r:id="rId775" o:title=""/>
          </v:shape>
          <o:OLEObject Type="Embed" ProgID="Equation.3" ShapeID="_x0000_i1542" DrawAspect="Content" ObjectID="_1584274375" r:id="rId776"/>
        </w:object>
      </w:r>
      <w:r>
        <w:t xml:space="preserve">, where </w:t>
      </w:r>
    </w:p>
    <w:p w:rsidR="00E83A82" w:rsidRPr="00E9040D" w:rsidRDefault="00787F43" w:rsidP="00923D69">
      <w:pPr>
        <w:pStyle w:val="B5"/>
      </w:pPr>
      <w:r>
        <w:tab/>
      </w:r>
      <w:r w:rsidRPr="00E9040D">
        <w:rPr>
          <w:position w:val="-14"/>
        </w:rPr>
        <w:object w:dxaOrig="639" w:dyaOrig="380">
          <v:shape id="_x0000_i1543" type="#_x0000_t75" style="width:31.5pt;height:19.5pt" o:ole="">
            <v:imagedata r:id="rId334" o:title=""/>
          </v:shape>
          <o:OLEObject Type="Embed" ProgID="Equation.3" ShapeID="_x0000_i1543" DrawAspect="Content" ObjectID="_1584274376"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4" type="#_x0000_t75" style="width:8.25pt;height:9.75pt" o:ole="">
            <v:imagedata r:id="rId324" o:title=""/>
          </v:shape>
          <o:OLEObject Type="Embed" ProgID="Equation.3" ShapeID="_x0000_i1544" DrawAspect="Content" ObjectID="_1584274377" r:id="rId778"/>
        </w:object>
      </w:r>
      <w:r w:rsidRPr="00E9040D">
        <w:t xml:space="preserve">, see </w:t>
      </w:r>
      <w:r>
        <w:t>Subclause 6.2, and</w:t>
      </w:r>
      <w:r w:rsidRPr="00E9040D">
        <w:t xml:space="preserve"> </w:t>
      </w:r>
      <w:r w:rsidR="00E83A82" w:rsidRPr="00BD1DE9">
        <w:rPr>
          <w:position w:val="-56"/>
        </w:rPr>
        <w:object w:dxaOrig="8000" w:dyaOrig="1240">
          <v:shape id="_x0000_i1545" type="#_x0000_t75" style="width:393pt;height:60.75pt" o:ole="">
            <v:imagedata r:id="rId779" o:title=""/>
          </v:shape>
          <o:OLEObject Type="Embed" ProgID="Equation.3" ShapeID="_x0000_i1545" DrawAspect="Content" ObjectID="_1584274378" r:id="rId780"/>
        </w:object>
      </w:r>
      <w:r w:rsidR="00E83A82">
        <w:t xml:space="preserve">and </w:t>
      </w:r>
      <w:r w:rsidR="00E83A82" w:rsidRPr="00CC5E87">
        <w:rPr>
          <w:position w:val="-14"/>
        </w:rPr>
        <w:object w:dxaOrig="1440" w:dyaOrig="380">
          <v:shape id="_x0000_i1546" type="#_x0000_t75" style="width:1in;height:18.75pt" o:ole="">
            <v:imagedata r:id="rId341" o:title=""/>
          </v:shape>
          <o:OLEObject Type="Embed" ProgID="Equation.3" ShapeID="_x0000_i1546" DrawAspect="Content" ObjectID="_1584274379"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7" type="#_x0000_t75" style="width:8.25pt;height:9.75pt" o:ole="">
            <v:imagedata r:id="rId324" o:title=""/>
          </v:shape>
          <o:OLEObject Type="Embed" ProgID="Equation.3" ShapeID="_x0000_i1547" DrawAspect="Content" ObjectID="_1584274380" r:id="rId782"/>
        </w:object>
      </w:r>
      <w:r w:rsidR="00E83A82">
        <w:t xml:space="preserve">, </w:t>
      </w:r>
      <w:r w:rsidR="00E83A82" w:rsidRPr="00263AB8">
        <w:rPr>
          <w:position w:val="-14"/>
        </w:rPr>
        <w:object w:dxaOrig="960" w:dyaOrig="380">
          <v:shape id="_x0000_i1548" type="#_x0000_t75" style="width:48pt;height:19.5pt" o:ole="">
            <v:imagedata r:id="rId783" o:title=""/>
          </v:shape>
          <o:OLEObject Type="Embed" ProgID="Equation.3" ShapeID="_x0000_i1548" DrawAspect="Content" ObjectID="_1584274381"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9" type="#_x0000_t75" style="width:8.25pt;height:9.75pt" o:ole="">
            <v:imagedata r:id="rId57" o:title=""/>
          </v:shape>
          <o:OLEObject Type="Embed" ProgID="Equation.3" ShapeID="_x0000_i1549" DrawAspect="Content" ObjectID="_1584274382" r:id="rId785"/>
        </w:object>
      </w:r>
      <w:r w:rsidR="00E83A82">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50" type="#_x0000_t75" style="width:40.5pt;height:16.5pt" o:ole="">
            <v:imagedata r:id="rId786" o:title=""/>
          </v:shape>
          <o:OLEObject Type="Embed" ProgID="Equation.3" ShapeID="_x0000_i1550" DrawAspect="Content" ObjectID="_1584274383" r:id="rId787"/>
        </w:object>
      </w:r>
      <w:r w:rsidR="000A6F3D" w:rsidRPr="00E9040D">
        <w:rPr>
          <w:iCs/>
        </w:rPr>
        <w:t xml:space="preserve">, the UE scales </w:t>
      </w:r>
      <w:r w:rsidR="000A6F3D" w:rsidRPr="00E9040D">
        <w:rPr>
          <w:iCs/>
          <w:position w:val="-12"/>
        </w:rPr>
        <w:object w:dxaOrig="740" w:dyaOrig="360">
          <v:shape id="_x0000_i1551" type="#_x0000_t75" style="width:36.75pt;height:18.75pt" o:ole="">
            <v:imagedata r:id="rId788" o:title=""/>
          </v:shape>
          <o:OLEObject Type="Embed" ProgID="Equation.3" ShapeID="_x0000_i1551" DrawAspect="Content" ObjectID="_1584274384" r:id="rId789"/>
        </w:object>
      </w:r>
      <w:r w:rsidR="000A6F3D" w:rsidRPr="00E9040D">
        <w:rPr>
          <w:iCs/>
        </w:rPr>
        <w:t xml:space="preserve">for the serving cell </w:t>
      </w:r>
      <w:r w:rsidR="000A6F3D" w:rsidRPr="00E9040D">
        <w:rPr>
          <w:iCs/>
          <w:position w:val="-6"/>
        </w:rPr>
        <w:object w:dxaOrig="160" w:dyaOrig="200">
          <v:shape id="_x0000_i1552" type="#_x0000_t75" style="width:8.25pt;height:9.75pt" o:ole="">
            <v:imagedata r:id="rId360" o:title=""/>
          </v:shape>
          <o:OLEObject Type="Embed" ProgID="Equation.DSMT4" ShapeID="_x0000_i1552" DrawAspect="Content" ObjectID="_1584274385"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53" type="#_x0000_t75" style="width:123.75pt;height:31.5pt" o:ole="">
            <v:imagedata r:id="rId791" o:title=""/>
          </v:shape>
          <o:OLEObject Type="Embed" ProgID="Equation.3" ShapeID="_x0000_i1553" DrawAspect="Content" ObjectID="_1584274386"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4" type="#_x0000_t75" style="width:36.75pt;height:18.75pt" o:ole="">
            <v:imagedata r:id="rId793" o:title=""/>
          </v:shape>
          <o:OLEObject Type="Embed" ProgID="Equation.3" ShapeID="_x0000_i1554" DrawAspect="Content" ObjectID="_1584274387" r:id="rId794"/>
        </w:object>
      </w:r>
      <w:r w:rsidRPr="00E9040D">
        <w:rPr>
          <w:iCs/>
        </w:rPr>
        <w:t xml:space="preserve"> is the linear value of </w:t>
      </w:r>
      <w:r w:rsidRPr="00E9040D">
        <w:rPr>
          <w:iCs/>
          <w:position w:val="-12"/>
        </w:rPr>
        <w:object w:dxaOrig="740" w:dyaOrig="320">
          <v:shape id="_x0000_i1555" type="#_x0000_t75" style="width:36.75pt;height:15.75pt" o:ole="">
            <v:imagedata r:id="rId795" o:title=""/>
          </v:shape>
          <o:OLEObject Type="Embed" ProgID="Equation.3" ShapeID="_x0000_i1555" DrawAspect="Content" ObjectID="_1584274388" r:id="rId796"/>
        </w:object>
      </w:r>
      <w:r w:rsidRPr="00E9040D">
        <w:rPr>
          <w:iCs/>
        </w:rPr>
        <w:t xml:space="preserve">, </w:t>
      </w:r>
      <w:r w:rsidRPr="00E9040D">
        <w:rPr>
          <w:iCs/>
          <w:position w:val="-10"/>
        </w:rPr>
        <w:object w:dxaOrig="800" w:dyaOrig="340">
          <v:shape id="_x0000_i1556" type="#_x0000_t75" style="width:40.5pt;height:16.5pt" o:ole="">
            <v:imagedata r:id="rId786" o:title=""/>
          </v:shape>
          <o:OLEObject Type="Embed" ProgID="Equation.3" ShapeID="_x0000_i1556" DrawAspect="Content" ObjectID="_1584274389" r:id="rId797"/>
        </w:object>
      </w:r>
      <w:r w:rsidRPr="00E9040D">
        <w:rPr>
          <w:iCs/>
        </w:rPr>
        <w:t xml:space="preserve"> is the linear value of </w:t>
      </w:r>
      <w:r w:rsidRPr="00E9040D">
        <w:rPr>
          <w:iCs/>
          <w:position w:val="-10"/>
        </w:rPr>
        <w:object w:dxaOrig="580" w:dyaOrig="300">
          <v:shape id="_x0000_i1557" type="#_x0000_t75" style="width:29.25pt;height:15pt" o:ole="">
            <v:imagedata r:id="rId798" o:title=""/>
          </v:shape>
          <o:OLEObject Type="Embed" ProgID="Equation.3" ShapeID="_x0000_i1557" DrawAspect="Content" ObjectID="_1584274390"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8" type="#_x0000_t75" style="width:21pt;height:14.25pt" o:ole="">
            <v:imagedata r:id="rId375" o:title=""/>
          </v:shape>
          <o:OLEObject Type="Embed" ProgID="Equation.3" ShapeID="_x0000_i1558" DrawAspect="Content" ObjectID="_1584274391" r:id="rId800"/>
        </w:object>
      </w:r>
      <w:r w:rsidRPr="00E9040D">
        <w:rPr>
          <w:iCs/>
        </w:rPr>
        <w:t xml:space="preserve"> is a scaling factor of </w:t>
      </w:r>
      <w:r w:rsidRPr="00E9040D">
        <w:rPr>
          <w:iCs/>
          <w:position w:val="-12"/>
        </w:rPr>
        <w:object w:dxaOrig="740" w:dyaOrig="360">
          <v:shape id="_x0000_i1559" type="#_x0000_t75" style="width:36.75pt;height:18.75pt" o:ole="">
            <v:imagedata r:id="rId801" o:title=""/>
          </v:shape>
          <o:OLEObject Type="Embed" ProgID="Equation.3" ShapeID="_x0000_i1559" DrawAspect="Content" ObjectID="_1584274392"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60" type="#_x0000_t75" style="width:8.25pt;height:9.75pt" o:ole="">
            <v:imagedata r:id="rId379" o:title=""/>
          </v:shape>
          <o:OLEObject Type="Embed" ProgID="Equation.3" ShapeID="_x0000_i1560" DrawAspect="Content" ObjectID="_1584274393" r:id="rId803"/>
        </w:object>
      </w:r>
      <w:r w:rsidRPr="00E9040D">
        <w:rPr>
          <w:rFonts w:hint="eastAsia"/>
          <w:iCs/>
        </w:rPr>
        <w:t xml:space="preserve"> </w:t>
      </w:r>
      <w:r w:rsidRPr="00E9040D">
        <w:rPr>
          <w:iCs/>
        </w:rPr>
        <w:t xml:space="preserve">where </w:t>
      </w:r>
      <w:r w:rsidRPr="00E9040D">
        <w:rPr>
          <w:iCs/>
          <w:position w:val="-10"/>
        </w:rPr>
        <w:object w:dxaOrig="980" w:dyaOrig="300">
          <v:shape id="_x0000_i1561" type="#_x0000_t75" style="width:49.5pt;height:15pt" o:ole="">
            <v:imagedata r:id="rId804" o:title=""/>
          </v:shape>
          <o:OLEObject Type="Embed" ProgID="Equation.3" ShapeID="_x0000_i1561" DrawAspect="Content" ObjectID="_1584274394" r:id="rId805"/>
        </w:object>
      </w:r>
      <w:r w:rsidRPr="00E9040D">
        <w:rPr>
          <w:iCs/>
        </w:rPr>
        <w:t>. Note that</w:t>
      </w:r>
      <w:r w:rsidRPr="00E9040D">
        <w:rPr>
          <w:iCs/>
          <w:position w:val="-10"/>
        </w:rPr>
        <w:object w:dxaOrig="420" w:dyaOrig="279">
          <v:shape id="_x0000_i1562" type="#_x0000_t75" style="width:21pt;height:14.25pt" o:ole="">
            <v:imagedata r:id="rId375" o:title=""/>
          </v:shape>
          <o:OLEObject Type="Embed" ProgID="Equation.3" ShapeID="_x0000_i1562" DrawAspect="Content" ObjectID="_1584274395" r:id="rId806"/>
        </w:object>
      </w:r>
      <w:r w:rsidRPr="00E9040D">
        <w:rPr>
          <w:iCs/>
        </w:rPr>
        <w:t>values are the same across serving cells</w:t>
      </w:r>
      <w:r w:rsidRPr="00E9040D">
        <w:rPr>
          <w:rFonts w:hint="eastAsia"/>
          <w:iCs/>
        </w:rPr>
        <w:t>.</w:t>
      </w:r>
    </w:p>
    <w:p w:rsidR="00B645EB" w:rsidRPr="00415E5C" w:rsidRDefault="00B17354" w:rsidP="00B645EB">
      <w:pPr>
        <w:rPr>
          <w:iCs/>
        </w:rPr>
      </w:pPr>
      <w:r>
        <w:lastRenderedPageBreak/>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63" type="#_x0000_t75" style="width:7.5pt;height:13.5pt" o:ole="">
            <v:imagedata r:id="rId412" o:title=""/>
          </v:shape>
          <o:OLEObject Type="Embed" ProgID="Equation.3" ShapeID="_x0000_i1563" DrawAspect="Content" ObjectID="_1584274396"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4" type="#_x0000_t75" style="width:7.5pt;height:13.5pt" o:ole="">
            <v:imagedata r:id="rId412" o:title=""/>
          </v:shape>
          <o:OLEObject Type="Embed" ProgID="Equation.3" ShapeID="_x0000_i1564" DrawAspect="Content" ObjectID="_1584274397"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5" type="#_x0000_t75" style="width:40.5pt;height:16.5pt" o:ole="">
            <v:imagedata r:id="rId786" o:title=""/>
          </v:shape>
          <o:OLEObject Type="Embed" ProgID="Equation.3" ShapeID="_x0000_i1565" DrawAspect="Content" ObjectID="_1584274398" r:id="rId809"/>
        </w:object>
      </w:r>
      <w:r w:rsidR="00B645EB" w:rsidRPr="00415E5C">
        <w:rPr>
          <w:iCs/>
        </w:rPr>
        <w:t xml:space="preserve">, the UE scales </w:t>
      </w:r>
      <w:r w:rsidR="00B645EB" w:rsidRPr="00415E5C">
        <w:rPr>
          <w:iCs/>
          <w:position w:val="-12"/>
        </w:rPr>
        <w:object w:dxaOrig="740" w:dyaOrig="360">
          <v:shape id="_x0000_i1566" type="#_x0000_t75" style="width:36.75pt;height:18.75pt" o:ole="">
            <v:imagedata r:id="rId788" o:title=""/>
          </v:shape>
          <o:OLEObject Type="Embed" ProgID="Equation.3" ShapeID="_x0000_i1566" DrawAspect="Content" ObjectID="_1584274399" r:id="rId810"/>
        </w:object>
      </w:r>
      <w:r w:rsidR="00B645EB" w:rsidRPr="00415E5C">
        <w:rPr>
          <w:iCs/>
        </w:rPr>
        <w:t xml:space="preserve">for the serving cell </w:t>
      </w:r>
      <w:r w:rsidR="00B645EB" w:rsidRPr="00415E5C">
        <w:rPr>
          <w:iCs/>
          <w:position w:val="-6"/>
        </w:rPr>
        <w:object w:dxaOrig="160" w:dyaOrig="200">
          <v:shape id="_x0000_i1567" type="#_x0000_t75" style="width:8.25pt;height:9.75pt" o:ole="">
            <v:imagedata r:id="rId360" o:title=""/>
          </v:shape>
          <o:OLEObject Type="Embed" ProgID="Equation.DSMT4" ShapeID="_x0000_i1567" DrawAspect="Content" ObjectID="_1584274400"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8" type="#_x0000_t75" style="width:7.5pt;height:13.5pt" o:ole="">
            <v:imagedata r:id="rId412" o:title=""/>
          </v:shape>
          <o:OLEObject Type="Embed" ProgID="Equation.3" ShapeID="_x0000_i1568" DrawAspect="Content" ObjectID="_1584274401"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9" type="#_x0000_t75" style="width:123.75pt;height:31.5pt" o:ole="">
            <v:imagedata r:id="rId791" o:title=""/>
          </v:shape>
          <o:OLEObject Type="Embed" ProgID="Equation.3" ShapeID="_x0000_i1569" DrawAspect="Content" ObjectID="_1584274402"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70" type="#_x0000_t75" style="width:36.75pt;height:18.75pt" o:ole="">
            <v:imagedata r:id="rId793" o:title=""/>
          </v:shape>
          <o:OLEObject Type="Embed" ProgID="Equation.3" ShapeID="_x0000_i1570" DrawAspect="Content" ObjectID="_1584274403" r:id="rId814"/>
        </w:object>
      </w:r>
      <w:r w:rsidRPr="00415E5C">
        <w:rPr>
          <w:iCs/>
        </w:rPr>
        <w:t xml:space="preserve"> is the linear value of </w:t>
      </w:r>
      <w:r w:rsidRPr="00415E5C">
        <w:rPr>
          <w:iCs/>
          <w:position w:val="-12"/>
        </w:rPr>
        <w:object w:dxaOrig="740" w:dyaOrig="320">
          <v:shape id="_x0000_i1571" type="#_x0000_t75" style="width:36.75pt;height:15.75pt" o:ole="">
            <v:imagedata r:id="rId795" o:title=""/>
          </v:shape>
          <o:OLEObject Type="Embed" ProgID="Equation.3" ShapeID="_x0000_i1571" DrawAspect="Content" ObjectID="_1584274404" r:id="rId815"/>
        </w:object>
      </w:r>
      <w:r w:rsidRPr="00415E5C">
        <w:rPr>
          <w:iCs/>
        </w:rPr>
        <w:t xml:space="preserve">, </w:t>
      </w:r>
      <w:r w:rsidRPr="00836707">
        <w:rPr>
          <w:iCs/>
          <w:position w:val="-10"/>
        </w:rPr>
        <w:object w:dxaOrig="800" w:dyaOrig="340">
          <v:shape id="_x0000_i1572" type="#_x0000_t75" style="width:40.5pt;height:16.5pt" o:ole="">
            <v:imagedata r:id="rId786" o:title=""/>
          </v:shape>
          <o:OLEObject Type="Embed" ProgID="Equation.3" ShapeID="_x0000_i1572" DrawAspect="Content" ObjectID="_1584274405" r:id="rId816"/>
        </w:object>
      </w:r>
      <w:r w:rsidRPr="00415E5C">
        <w:rPr>
          <w:iCs/>
        </w:rPr>
        <w:t xml:space="preserve"> is the linear value of </w:t>
      </w:r>
      <w:r w:rsidRPr="00836707">
        <w:rPr>
          <w:iCs/>
          <w:position w:val="-10"/>
        </w:rPr>
        <w:object w:dxaOrig="580" w:dyaOrig="300">
          <v:shape id="_x0000_i1573" type="#_x0000_t75" style="width:29.25pt;height:15pt" o:ole="">
            <v:imagedata r:id="rId798" o:title=""/>
          </v:shape>
          <o:OLEObject Type="Embed" ProgID="Equation.3" ShapeID="_x0000_i1573" DrawAspect="Content" ObjectID="_1584274406"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4" type="#_x0000_t75" style="width:21pt;height:14.25pt" o:ole="">
            <v:imagedata r:id="rId375" o:title=""/>
          </v:shape>
          <o:OLEObject Type="Embed" ProgID="Equation.3" ShapeID="_x0000_i1574" DrawAspect="Content" ObjectID="_1584274407" r:id="rId818"/>
        </w:object>
      </w:r>
      <w:r w:rsidRPr="00415E5C">
        <w:rPr>
          <w:iCs/>
        </w:rPr>
        <w:t xml:space="preserve"> is a scaling factor of </w:t>
      </w:r>
      <w:r w:rsidRPr="00415E5C">
        <w:rPr>
          <w:iCs/>
          <w:position w:val="-12"/>
        </w:rPr>
        <w:object w:dxaOrig="740" w:dyaOrig="360">
          <v:shape id="_x0000_i1575" type="#_x0000_t75" style="width:36.75pt;height:18.75pt" o:ole="">
            <v:imagedata r:id="rId801" o:title=""/>
          </v:shape>
          <o:OLEObject Type="Embed" ProgID="Equation.3" ShapeID="_x0000_i1575" DrawAspect="Content" ObjectID="_1584274408" r:id="rId819"/>
        </w:object>
      </w:r>
      <w:r>
        <w:rPr>
          <w:rFonts w:hint="eastAsia"/>
          <w:iCs/>
        </w:rPr>
        <w:t xml:space="preserve"> </w:t>
      </w:r>
      <w:r w:rsidRPr="00415E5C">
        <w:rPr>
          <w:iCs/>
        </w:rPr>
        <w:t xml:space="preserve">for serving cell </w:t>
      </w:r>
      <w:r w:rsidRPr="00415E5C">
        <w:rPr>
          <w:iCs/>
          <w:position w:val="-6"/>
        </w:rPr>
        <w:object w:dxaOrig="160" w:dyaOrig="200">
          <v:shape id="_x0000_i1576" type="#_x0000_t75" style="width:8.25pt;height:9.75pt" o:ole="">
            <v:imagedata r:id="rId379" o:title=""/>
          </v:shape>
          <o:OLEObject Type="Embed" ProgID="Equation.3" ShapeID="_x0000_i1576" DrawAspect="Content" ObjectID="_1584274409" r:id="rId820"/>
        </w:object>
      </w:r>
      <w:r>
        <w:rPr>
          <w:rFonts w:hint="eastAsia"/>
          <w:iCs/>
        </w:rPr>
        <w:t xml:space="preserve"> </w:t>
      </w:r>
      <w:r w:rsidRPr="00415E5C">
        <w:rPr>
          <w:iCs/>
        </w:rPr>
        <w:t xml:space="preserve">where </w:t>
      </w:r>
      <w:r w:rsidRPr="00415E5C">
        <w:rPr>
          <w:iCs/>
          <w:position w:val="-10"/>
        </w:rPr>
        <w:object w:dxaOrig="980" w:dyaOrig="300">
          <v:shape id="_x0000_i1577" type="#_x0000_t75" style="width:49.5pt;height:15pt" o:ole="">
            <v:imagedata r:id="rId804" o:title=""/>
          </v:shape>
          <o:OLEObject Type="Embed" ProgID="Equation.3" ShapeID="_x0000_i1577" DrawAspect="Content" ObjectID="_1584274410" r:id="rId821"/>
        </w:object>
      </w:r>
      <w:r w:rsidRPr="00415E5C">
        <w:rPr>
          <w:iCs/>
        </w:rPr>
        <w:t>. Note that</w:t>
      </w:r>
      <w:r w:rsidRPr="00415E5C">
        <w:rPr>
          <w:iCs/>
          <w:position w:val="-10"/>
        </w:rPr>
        <w:object w:dxaOrig="420" w:dyaOrig="279">
          <v:shape id="_x0000_i1578" type="#_x0000_t75" style="width:21pt;height:14.25pt" o:ole="">
            <v:imagedata r:id="rId375" o:title=""/>
          </v:shape>
          <o:OLEObject Type="Embed" ProgID="Equation.3" ShapeID="_x0000_i1578" DrawAspect="Content" ObjectID="_1584274411"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9" type="#_x0000_t75" style="width:21pt;height:14.25pt" o:ole="">
            <v:imagedata r:id="rId375" o:title=""/>
          </v:shape>
          <o:OLEObject Type="Embed" ProgID="Equation.3" ShapeID="_x0000_i1579" DrawAspect="Content" ObjectID="_1584274412"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80" type="#_x0000_t75" style="width:7.5pt;height:9.75pt" o:ole="">
            <v:imagedata r:id="rId57" o:title=""/>
          </v:shape>
          <o:OLEObject Type="Embed" ProgID="Equation.3" ShapeID="_x0000_i1580" DrawAspect="Content" ObjectID="_1584274413" r:id="rId824"/>
        </w:object>
      </w:r>
      <w:r w:rsidRPr="00F02EDA">
        <w:t xml:space="preserve"> and if subframe </w:t>
      </w:r>
      <w:r w:rsidRPr="00F02EDA">
        <w:rPr>
          <w:position w:val="-6"/>
        </w:rPr>
        <w:object w:dxaOrig="139" w:dyaOrig="240">
          <v:shape id="_x0000_i1581" type="#_x0000_t75" style="width:7.5pt;height:12pt" o:ole="">
            <v:imagedata r:id="rId62" o:title=""/>
          </v:shape>
          <o:OLEObject Type="Embed" ProgID="Equation.3" ShapeID="_x0000_i1581" DrawAspect="Content" ObjectID="_1584274414"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82" type="#_x0000_t75" style="width:33pt;height:19.5pt" o:ole="">
            <v:imagedata r:id="rId186" o:title=""/>
          </v:shape>
          <o:OLEObject Type="Embed" ProgID="Equation.3" ShapeID="_x0000_i1582" DrawAspect="Content" ObjectID="_1584274415" r:id="rId826"/>
        </w:object>
      </w:r>
      <w:r w:rsidRPr="00F02EDA">
        <w:t xml:space="preserve"> instead of </w:t>
      </w:r>
      <w:r w:rsidRPr="00F02EDA">
        <w:rPr>
          <w:position w:val="-10"/>
        </w:rPr>
        <w:object w:dxaOrig="480" w:dyaOrig="300">
          <v:shape id="_x0000_i1583" type="#_x0000_t75" style="width:27.75pt;height:17.25pt" o:ole="">
            <v:imagedata r:id="rId189" o:title=""/>
          </v:shape>
          <o:OLEObject Type="Embed" ProgID="Equation.3" ShapeID="_x0000_i1583" DrawAspect="Content" ObjectID="_1584274416" r:id="rId827"/>
        </w:object>
      </w:r>
      <w:r w:rsidRPr="00F02EDA">
        <w:t xml:space="preserve">to determine </w:t>
      </w:r>
      <w:r w:rsidRPr="00F02EDA">
        <w:rPr>
          <w:iCs/>
          <w:position w:val="-12"/>
        </w:rPr>
        <w:object w:dxaOrig="740" w:dyaOrig="320">
          <v:shape id="_x0000_i1584" type="#_x0000_t75" style="width:36.75pt;height:15.75pt" o:ole="">
            <v:imagedata r:id="rId795" o:title=""/>
          </v:shape>
          <o:OLEObject Type="Embed" ProgID="Equation.3" ShapeID="_x0000_i1584" DrawAspect="Content" ObjectID="_1584274417"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5" type="#_x0000_t75" style="width:8.25pt;height:9.75pt" o:ole="">
            <v:imagedata r:id="rId38" o:title=""/>
          </v:shape>
          <o:OLEObject Type="Embed" ProgID="Equation.3" ShapeID="_x0000_i1585" DrawAspect="Content" ObjectID="_1584274418" r:id="rId829"/>
        </w:object>
      </w:r>
      <w:r w:rsidRPr="00F02EDA">
        <w:t xml:space="preserve">, where </w:t>
      </w:r>
      <w:r w:rsidRPr="00F02EDA">
        <w:rPr>
          <w:position w:val="-14"/>
        </w:rPr>
        <w:object w:dxaOrig="660" w:dyaOrig="380">
          <v:shape id="_x0000_i1586" type="#_x0000_t75" style="width:33pt;height:19.5pt" o:ole="">
            <v:imagedata r:id="rId186" o:title=""/>
          </v:shape>
          <o:OLEObject Type="Embed" ProgID="Equation.3" ShapeID="_x0000_i1586" DrawAspect="Content" ObjectID="_1584274419"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7" type="#_x0000_t75" style="width:8.25pt;height:9.75pt" o:ole="">
            <v:imagedata r:id="rId181" o:title=""/>
          </v:shape>
          <o:OLEObject Type="Embed" ProgID="Equation.3" ShapeID="_x0000_i1587" DrawAspect="Content" ObjectID="_1584274420" r:id="rId831"/>
        </w:object>
      </w:r>
      <w:r>
        <w:t xml:space="preserve"> with frame structure type 2, and not configured for PUSCH/PUCCH transmission</w:t>
      </w:r>
      <w:r w:rsidRPr="00E9040D">
        <w:t>,</w:t>
      </w:r>
      <w:r>
        <w:t xml:space="preserve"> </w:t>
      </w:r>
    </w:p>
    <w:p w:rsidR="00E83A82" w:rsidRDefault="00E83A82" w:rsidP="00923D69">
      <w:pPr>
        <w:pStyle w:val="B1"/>
      </w:pPr>
      <w:r>
        <w:t>i</w:t>
      </w:r>
      <w:r w:rsidRPr="00E9040D">
        <w:t xml:space="preserve">f the UE transmits </w:t>
      </w:r>
      <w:r>
        <w:t xml:space="preserve">SRS in </w:t>
      </w:r>
      <w:r w:rsidRPr="00E9040D">
        <w:t xml:space="preserve">subframe </w:t>
      </w:r>
      <w:r w:rsidRPr="00E9040D">
        <w:rPr>
          <w:position w:val="-6"/>
        </w:rPr>
        <w:object w:dxaOrig="139" w:dyaOrig="240">
          <v:shape id="_x0000_i1588" type="#_x0000_t75" style="width:6.75pt;height:12pt" o:ole="">
            <v:imagedata r:id="rId62" o:title=""/>
          </v:shape>
          <o:OLEObject Type="Embed" ProgID="Equation.3" ShapeID="_x0000_i1588" DrawAspect="Content" ObjectID="_1584274421" r:id="rId832"/>
        </w:object>
      </w:r>
      <w:r w:rsidRPr="00E9040D">
        <w:t xml:space="preserve"> for serving cell </w:t>
      </w:r>
      <w:r w:rsidRPr="00E9040D">
        <w:rPr>
          <w:position w:val="-6"/>
        </w:rPr>
        <w:object w:dxaOrig="160" w:dyaOrig="200">
          <v:shape id="_x0000_i1589" type="#_x0000_t75" style="width:8.25pt;height:9.75pt" o:ole="">
            <v:imagedata r:id="rId38" o:title=""/>
          </v:shape>
          <o:OLEObject Type="Embed" ProgID="Equation.3" ShapeID="_x0000_i1589" DrawAspect="Content" ObjectID="_1584274422" r:id="rId833"/>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90" type="#_x0000_t75" style="width:383.25pt;height:22.5pt" o:ole="">
            <v:imagedata r:id="rId834" o:title=""/>
          </v:shape>
          <o:OLEObject Type="Embed" ProgID="Equation.3" ShapeID="_x0000_i1590" DrawAspect="Content" ObjectID="_1584274423" r:id="rId835"/>
        </w:object>
      </w:r>
      <w:r w:rsidRPr="00E9040D">
        <w:t xml:space="preserve"> [dB]</w:t>
      </w:r>
    </w:p>
    <w:p w:rsidR="00E83A82" w:rsidRPr="00E9040D" w:rsidRDefault="00E83A82" w:rsidP="00923D69">
      <w:pPr>
        <w:pStyle w:val="B1"/>
      </w:pPr>
      <w:r w:rsidRPr="00E9040D">
        <w:t>where</w:t>
      </w:r>
      <w:r w:rsidRPr="00E9040D">
        <w:rPr>
          <w:position w:val="-10"/>
        </w:rPr>
        <w:object w:dxaOrig="380" w:dyaOrig="300">
          <v:shape id="_x0000_i1591" type="#_x0000_t75" style="width:19.5pt;height:15pt" o:ole="">
            <v:imagedata r:id="rId485" o:title=""/>
          </v:shape>
          <o:OLEObject Type="Embed" ProgID="Equation.3" ShapeID="_x0000_i1591" DrawAspect="Content" ObjectID="_1584274424" r:id="rId836"/>
        </w:object>
      </w:r>
      <w:r>
        <w:t xml:space="preserve"> is </w:t>
      </w:r>
      <w:r w:rsidRPr="00E9040D">
        <w:t xml:space="preserve">defined in </w:t>
      </w:r>
      <w:r w:rsidR="004548ED">
        <w:t>Subclause</w:t>
      </w:r>
      <w:r>
        <w:t xml:space="preserve"> 5.1.1.1. </w:t>
      </w:r>
      <w:r w:rsidRPr="00E9040D">
        <w:rPr>
          <w:position w:val="-14"/>
        </w:rPr>
        <w:object w:dxaOrig="960" w:dyaOrig="380">
          <v:shape id="_x0000_i1592" type="#_x0000_t75" style="width:44.25pt;height:17.25pt" o:ole="">
            <v:imagedata r:id="rId444" o:title=""/>
          </v:shape>
          <o:OLEObject Type="Embed" ProgID="Equation.3" ShapeID="_x0000_i1592" DrawAspect="Content" ObjectID="_1584274425" r:id="rId837"/>
        </w:object>
      </w:r>
      <w:r>
        <w:t xml:space="preserve">, </w:t>
      </w:r>
      <w:r w:rsidRPr="00E9040D">
        <w:rPr>
          <w:position w:val="-12"/>
        </w:rPr>
        <w:object w:dxaOrig="660" w:dyaOrig="320">
          <v:shape id="_x0000_i1593" type="#_x0000_t75" style="width:33pt;height:15.75pt" o:ole="">
            <v:imagedata r:id="rId713" o:title=""/>
          </v:shape>
          <o:OLEObject Type="Embed" ProgID="Equation.3" ShapeID="_x0000_i1593" DrawAspect="Content" ObjectID="_1584274426" r:id="rId838"/>
        </w:object>
      </w:r>
      <w:r>
        <w:t xml:space="preserve">, </w:t>
      </w:r>
      <w:r w:rsidRPr="007E16C5">
        <w:rPr>
          <w:position w:val="-14"/>
        </w:rPr>
        <w:object w:dxaOrig="1100" w:dyaOrig="380">
          <v:shape id="_x0000_i1594" type="#_x0000_t75" style="width:54.75pt;height:18.75pt" o:ole="">
            <v:imagedata r:id="rId729" o:title=""/>
          </v:shape>
          <o:OLEObject Type="Embed" ProgID="Equation.3" ShapeID="_x0000_i1594" DrawAspect="Content" ObjectID="_1584274427" r:id="rId839"/>
        </w:object>
      </w:r>
      <w:r>
        <w:t>,</w:t>
      </w:r>
      <w:r w:rsidRPr="00E9040D">
        <w:rPr>
          <w:position w:val="-14"/>
        </w:rPr>
        <w:object w:dxaOrig="580" w:dyaOrig="380">
          <v:shape id="_x0000_i1595" type="#_x0000_t75" style="width:29.25pt;height:18.75pt" o:ole="">
            <v:imagedata r:id="rId726" o:title=""/>
          </v:shape>
          <o:OLEObject Type="Embed" ProgID="Equation.3" ShapeID="_x0000_i1595" DrawAspect="Content" ObjectID="_1584274428" r:id="rId840"/>
        </w:object>
      </w:r>
      <w:r>
        <w:t xml:space="preserve">, </w:t>
      </w:r>
      <w:r w:rsidRPr="004F1B99">
        <w:rPr>
          <w:position w:val="-14"/>
        </w:rPr>
        <w:object w:dxaOrig="820" w:dyaOrig="380">
          <v:shape id="_x0000_i1596" type="#_x0000_t75" style="width:41.25pt;height:18.75pt" o:ole="">
            <v:imagedata r:id="rId841" o:title=""/>
          </v:shape>
          <o:OLEObject Type="Embed" ProgID="Equation.3" ShapeID="_x0000_i1596" DrawAspect="Content" ObjectID="_1584274429" r:id="rId842"/>
        </w:object>
      </w:r>
      <w:r>
        <w:t xml:space="preserve">are defined in </w:t>
      </w:r>
      <w:r w:rsidR="004548ED">
        <w:t>Subclause</w:t>
      </w:r>
      <w:r>
        <w:t xml:space="preserve"> 5.1.3.1.</w:t>
      </w:r>
    </w:p>
    <w:p w:rsidR="00E83A82" w:rsidRDefault="00E83A82" w:rsidP="00923D69">
      <w:pPr>
        <w:pStyle w:val="B1"/>
      </w:pPr>
      <w:r>
        <w:t>i</w:t>
      </w:r>
      <w:r w:rsidRPr="00E9040D">
        <w:t xml:space="preserve">f the UE </w:t>
      </w:r>
      <w:r>
        <w:t>does not transmit</w:t>
      </w:r>
      <w:r w:rsidRPr="00E9040D">
        <w:t xml:space="preserve"> </w:t>
      </w:r>
      <w:r>
        <w:t xml:space="preserve">SRS in </w:t>
      </w:r>
      <w:r w:rsidRPr="00E9040D">
        <w:t xml:space="preserve">subframe </w:t>
      </w:r>
      <w:r w:rsidRPr="00E9040D">
        <w:rPr>
          <w:position w:val="-6"/>
        </w:rPr>
        <w:object w:dxaOrig="139" w:dyaOrig="240">
          <v:shape id="_x0000_i1597" type="#_x0000_t75" style="width:6.75pt;height:12pt" o:ole="">
            <v:imagedata r:id="rId62" o:title=""/>
          </v:shape>
          <o:OLEObject Type="Embed" ProgID="Equation.3" ShapeID="_x0000_i1597" DrawAspect="Content" ObjectID="_1584274430" r:id="rId843"/>
        </w:object>
      </w:r>
      <w:r w:rsidRPr="00E9040D">
        <w:t xml:space="preserve"> for serving cell </w:t>
      </w:r>
      <w:r w:rsidRPr="00E9040D">
        <w:rPr>
          <w:position w:val="-6"/>
        </w:rPr>
        <w:object w:dxaOrig="160" w:dyaOrig="200">
          <v:shape id="_x0000_i1598" type="#_x0000_t75" style="width:8.25pt;height:9.75pt" o:ole="">
            <v:imagedata r:id="rId38" o:title=""/>
          </v:shape>
          <o:OLEObject Type="Embed" ProgID="Equation.3" ShapeID="_x0000_i1598" DrawAspect="Content" ObjectID="_1584274431" r:id="rId844"/>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9" type="#_x0000_t75" style="width:294.75pt;height:22.5pt" o:ole="">
            <v:imagedata r:id="rId845" o:title=""/>
          </v:shape>
          <o:OLEObject Type="Embed" ProgID="Equation.3" ShapeID="_x0000_i1599" DrawAspect="Content" ObjectID="_1584274432" r:id="rId846"/>
        </w:object>
      </w:r>
      <w:r w:rsidRPr="00E9040D">
        <w:t xml:space="preserve"> [dB]</w:t>
      </w:r>
    </w:p>
    <w:p w:rsidR="00E83A82" w:rsidRDefault="00E83A82" w:rsidP="00923D69">
      <w:pPr>
        <w:pStyle w:val="B1"/>
      </w:pPr>
      <w:r w:rsidRPr="00E9040D">
        <w:t>where</w:t>
      </w:r>
      <w:r w:rsidRPr="00E9040D">
        <w:rPr>
          <w:position w:val="-10"/>
        </w:rPr>
        <w:object w:dxaOrig="380" w:dyaOrig="300">
          <v:shape id="_x0000_i1600" type="#_x0000_t75" style="width:19.5pt;height:15pt" o:ole="">
            <v:imagedata r:id="rId485" o:title=""/>
          </v:shape>
          <o:OLEObject Type="Embed" ProgID="Equation.3" ShapeID="_x0000_i1600" DrawAspect="Content" ObjectID="_1584274433" r:id="rId847"/>
        </w:object>
      </w:r>
      <w:r>
        <w:t xml:space="preserve"> is </w:t>
      </w:r>
      <w:r w:rsidRPr="00E9040D">
        <w:t xml:space="preserve">defined in </w:t>
      </w:r>
      <w:r w:rsidR="004548ED">
        <w:t>Subclause</w:t>
      </w:r>
      <w:r>
        <w:t xml:space="preserve"> 5.1.1.1.,</w:t>
      </w:r>
      <w:r w:rsidR="001E33DD">
        <w:t xml:space="preserve"> </w:t>
      </w:r>
      <w:r w:rsidRPr="007E16C5">
        <w:rPr>
          <w:position w:val="-14"/>
        </w:rPr>
        <w:object w:dxaOrig="999" w:dyaOrig="380">
          <v:shape id="_x0000_i1601" type="#_x0000_t75" style="width:50.25pt;height:18.75pt" o:ole="">
            <v:imagedata r:id="rId848" o:title=""/>
          </v:shape>
          <o:OLEObject Type="Embed" ProgID="Equation.3" ShapeID="_x0000_i1601" DrawAspect="Content" ObjectID="_1584274434" r:id="rId849"/>
        </w:object>
      </w:r>
      <w:r>
        <w:t>,</w:t>
      </w:r>
      <w:r w:rsidRPr="00E9040D">
        <w:rPr>
          <w:position w:val="-14"/>
        </w:rPr>
        <w:object w:dxaOrig="580" w:dyaOrig="380">
          <v:shape id="_x0000_i1602" type="#_x0000_t75" style="width:29.25pt;height:18.75pt" o:ole="">
            <v:imagedata r:id="rId726" o:title=""/>
          </v:shape>
          <o:OLEObject Type="Embed" ProgID="Equation.3" ShapeID="_x0000_i1602" DrawAspect="Content" ObjectID="_1584274435" r:id="rId850"/>
        </w:object>
      </w:r>
      <w:r>
        <w:t xml:space="preserve">, </w:t>
      </w:r>
      <w:r w:rsidRPr="004F1B99">
        <w:rPr>
          <w:position w:val="-14"/>
        </w:rPr>
        <w:object w:dxaOrig="820" w:dyaOrig="380">
          <v:shape id="_x0000_i1603" type="#_x0000_t75" style="width:41.25pt;height:18.75pt" o:ole="">
            <v:imagedata r:id="rId841" o:title=""/>
          </v:shape>
          <o:OLEObject Type="Embed" ProgID="Equation.3" ShapeID="_x0000_i1603" DrawAspect="Content" ObjectID="_1584274436" r:id="rId851"/>
        </w:object>
      </w:r>
      <w:r>
        <w:t xml:space="preserve">are defined in </w:t>
      </w:r>
      <w:r w:rsidR="004548ED">
        <w:t>Subclause</w:t>
      </w:r>
      <w:r>
        <w:t xml:space="preserve"> 5.1.3.1. </w:t>
      </w:r>
      <w:r w:rsidRPr="00923D69">
        <w:rPr>
          <w:position w:val="-14"/>
        </w:rPr>
        <w:object w:dxaOrig="999" w:dyaOrig="380">
          <v:shape id="_x0000_i1604" type="#_x0000_t75" style="width:50.25pt;height:19.5pt" o:ole="">
            <v:imagedata r:id="rId467" o:title=""/>
          </v:shape>
          <o:OLEObject Type="Embed" ProgID="Equation.3" ShapeID="_x0000_i1604" DrawAspect="Content" ObjectID="_1584274437" r:id="rId852"/>
        </w:object>
      </w:r>
      <w:r w:rsidRPr="00923D69">
        <w:t xml:space="preserve">is computed based on the requirements in [6] assuming a SRS transmission in subframe </w:t>
      </w:r>
      <w:r w:rsidRPr="00923D69">
        <w:rPr>
          <w:position w:val="-6"/>
        </w:rPr>
        <w:object w:dxaOrig="139" w:dyaOrig="240">
          <v:shape id="_x0000_i1605" type="#_x0000_t75" style="width:6.75pt;height:12pt" o:ole="">
            <v:imagedata r:id="rId62" o:title=""/>
          </v:shape>
          <o:OLEObject Type="Embed" ProgID="Equation.3" ShapeID="_x0000_i1605" DrawAspect="Content" ObjectID="_1584274438" r:id="rId853"/>
        </w:object>
      </w:r>
      <w:r w:rsidRPr="00923D69">
        <w:t>, and</w:t>
      </w:r>
      <w:r>
        <w:t xml:space="preserve"> </w:t>
      </w:r>
      <w:r w:rsidRPr="00E9040D">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t xml:space="preserve"> =0dB</w:t>
      </w:r>
      <w:r w:rsidRPr="00E9040D">
        <w:t xml:space="preserv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r>
        <w:t xml:space="preserve">. </w:t>
      </w:r>
      <w:r w:rsidRPr="00E9040D">
        <w:t xml:space="preserve">For this case, the physical layer delivers </w:t>
      </w:r>
      <w:r w:rsidRPr="00E9040D">
        <w:rPr>
          <w:position w:val="-14"/>
        </w:rPr>
        <w:object w:dxaOrig="999" w:dyaOrig="380">
          <v:shape id="_x0000_i1606" type="#_x0000_t75" style="width:50.25pt;height:19.5pt" o:ole="">
            <v:imagedata r:id="rId470" o:title=""/>
          </v:shape>
          <o:OLEObject Type="Embed" ProgID="Equation.3" ShapeID="_x0000_i1606" DrawAspect="Content" ObjectID="_1584274439" r:id="rId854"/>
        </w:object>
      </w:r>
      <w:r w:rsidRPr="00E9040D">
        <w:t>instead of</w:t>
      </w:r>
      <w:r w:rsidR="001E33DD">
        <w:t xml:space="preserve"> </w:t>
      </w:r>
      <w:r w:rsidRPr="00E9040D">
        <w:rPr>
          <w:position w:val="-14"/>
        </w:rPr>
        <w:object w:dxaOrig="999" w:dyaOrig="340">
          <v:shape id="_x0000_i1607" type="#_x0000_t75" style="width:50.25pt;height:16.5pt" o:ole="">
            <v:imagedata r:id="rId472" o:title=""/>
          </v:shape>
          <o:OLEObject Type="Embed" ProgID="Equation.3" ShapeID="_x0000_i1607" DrawAspect="Content" ObjectID="_1584274440" r:id="rId855"/>
        </w:object>
      </w:r>
      <w:r w:rsidRPr="00E9040D">
        <w:t xml:space="preserve"> to higher layers.</w:t>
      </w:r>
    </w:p>
    <w:p w:rsidR="00B17354" w:rsidRPr="009C48BE" w:rsidRDefault="00B17354" w:rsidP="00B17354">
      <w:pPr>
        <w:pStyle w:val="Heading3"/>
      </w:pPr>
      <w:bookmarkStart w:id="29"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9"/>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lastRenderedPageBreak/>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30"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30"/>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lastRenderedPageBreak/>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If the UE has a PUSCH transmission with UCI not including HARQ-</w:t>
      </w:r>
      <w:r w:rsidR="00B30147">
        <w:lastRenderedPageBreak/>
        <w:t xml:space="preserve">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lastRenderedPageBreak/>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lastRenderedPageBreak/>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lastRenderedPageBreak/>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846" type="#_x0000_t75" style="width:11.25pt;height:14.25pt" o:ole="">
            <v:imagedata r:id="rId1001" o:title=""/>
          </v:shape>
          <o:OLEObject Type="Embed" ProgID="Equation.3" ShapeID="_x0000_i1846" DrawAspect="Content" ObjectID="_1584274441" r:id="rId1002"/>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847" type="#_x0000_t75" style="width:25.5pt;height:14.25pt" o:ole="">
            <v:imagedata r:id="rId1003" o:title=""/>
          </v:shape>
          <o:OLEObject Type="Embed" ProgID="Equation.3" ShapeID="_x0000_i1847" DrawAspect="Content" ObjectID="_1584274442" r:id="rId1004"/>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848" type="#_x0000_t75" style="width:27.75pt;height:14.25pt" o:ole="">
            <v:imagedata r:id="rId1005" o:title=""/>
          </v:shape>
          <o:OLEObject Type="Embed" ProgID="Equation.3" ShapeID="_x0000_i1848" DrawAspect="Content" ObjectID="_1584274443" r:id="rId1006"/>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850" type="#_x0000_t75" style="width:11.25pt;height:14.25pt" o:ole="">
            <v:imagedata r:id="rId1001" o:title=""/>
          </v:shape>
          <o:OLEObject Type="Embed" ProgID="Equation.3" ShapeID="_x0000_i1850" DrawAspect="Content" ObjectID="_1584274444" r:id="rId1008"/>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851" type="#_x0000_t75" style="width:25.5pt;height:14.25pt" o:ole="">
            <v:imagedata r:id="rId1003" o:title=""/>
          </v:shape>
          <o:OLEObject Type="Embed" ProgID="Equation.3" ShapeID="_x0000_i1851" DrawAspect="Content" ObjectID="_1584274445" r:id="rId1009"/>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852" type="#_x0000_t75" style="width:27.75pt;height:14.25pt" o:ole="">
            <v:imagedata r:id="rId1005" o:title=""/>
          </v:shape>
          <o:OLEObject Type="Embed" ProgID="Equation.3" ShapeID="_x0000_i1852" DrawAspect="Content" ObjectID="_1584274446" r:id="rId1010"/>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854" type="#_x0000_t75" style="width:11.25pt;height:14.25pt" o:ole="">
            <v:imagedata r:id="rId1001" o:title=""/>
          </v:shape>
          <o:OLEObject Type="Embed" ProgID="Equation.3" ShapeID="_x0000_i1854" DrawAspect="Content" ObjectID="_1584274447" r:id="rId1011"/>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855" type="#_x0000_t75" style="width:11.25pt;height:14.25pt" o:ole="">
            <v:imagedata r:id="rId1001" o:title=""/>
          </v:shape>
          <o:OLEObject Type="Embed" ProgID="Equation.3" ShapeID="_x0000_i1855" DrawAspect="Content" ObjectID="_1584274448" r:id="rId1012"/>
        </w:object>
      </w:r>
      <w:r w:rsidR="00B30147" w:rsidRPr="00927079">
        <w:t xml:space="preserve">or subframe </w:t>
      </w:r>
      <w:r w:rsidR="00D355B3" w:rsidRPr="0052316A">
        <w:rPr>
          <w:position w:val="-6"/>
        </w:rPr>
        <w:object w:dxaOrig="520" w:dyaOrig="279">
          <v:shape id="_x0000_i1856" type="#_x0000_t75" style="width:25.5pt;height:14.25pt" o:ole="">
            <v:imagedata r:id="rId1003" o:title=""/>
          </v:shape>
          <o:OLEObject Type="Embed" ProgID="Equation.3" ShapeID="_x0000_i1856" DrawAspect="Content" ObjectID="_1584274449" r:id="rId1013"/>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857" type="#_x0000_t75" style="width:27.75pt;height:14.25pt" o:ole="">
            <v:imagedata r:id="rId1005" o:title=""/>
          </v:shape>
          <o:OLEObject Type="Embed" ProgID="Equation.3" ShapeID="_x0000_i1857" DrawAspect="Content" ObjectID="_1584274450" r:id="rId1014"/>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859" type="#_x0000_t75" style="width:11.25pt;height:14.25pt" o:ole="">
            <v:imagedata r:id="rId1001" o:title=""/>
          </v:shape>
          <o:OLEObject Type="Embed" ProgID="Equation.3" ShapeID="_x0000_i1859" DrawAspect="Content" ObjectID="_1584274451" r:id="rId1015"/>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860" type="#_x0000_t75" style="width:11.25pt;height:14.25pt" o:ole="">
            <v:imagedata r:id="rId1001" o:title=""/>
          </v:shape>
          <o:OLEObject Type="Embed" ProgID="Equation.3" ShapeID="_x0000_i1860" DrawAspect="Content" ObjectID="_1584274452" r:id="rId1016"/>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861" type="#_x0000_t75" style="width:12.75pt;height:14.25pt" o:ole="">
            <v:imagedata r:id="rId1017" o:title=""/>
          </v:shape>
          <o:OLEObject Type="Embed" ProgID="Equation.3" ShapeID="_x0000_i1861" DrawAspect="Content" ObjectID="_1584274453" r:id="rId1018"/>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862" type="#_x0000_t75" style="width:11.25pt;height:14.25pt" o:ole="">
            <v:imagedata r:id="rId1001" o:title=""/>
          </v:shape>
          <o:OLEObject Type="Embed" ProgID="Equation.3" ShapeID="_x0000_i1862" DrawAspect="Content" ObjectID="_1584274454" r:id="rId1019"/>
        </w:object>
      </w:r>
      <w:r w:rsidR="00B30147" w:rsidRPr="00927079">
        <w:t xml:space="preserve">or subframe </w:t>
      </w:r>
      <w:r w:rsidR="00366997" w:rsidRPr="0052316A">
        <w:rPr>
          <w:position w:val="-6"/>
        </w:rPr>
        <w:object w:dxaOrig="520" w:dyaOrig="279">
          <v:shape id="_x0000_i1863" type="#_x0000_t75" style="width:25.5pt;height:14.25pt" o:ole="">
            <v:imagedata r:id="rId1003" o:title=""/>
          </v:shape>
          <o:OLEObject Type="Embed" ProgID="Equation.3" ShapeID="_x0000_i1863" DrawAspect="Content" ObjectID="_1584274455" r:id="rId1020"/>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864" type="#_x0000_t75" style="width:27.75pt;height:14.25pt" o:ole="">
            <v:imagedata r:id="rId1005" o:title=""/>
          </v:shape>
          <o:OLEObject Type="Embed" ProgID="Equation.3" ShapeID="_x0000_i1864" DrawAspect="Content" ObjectID="_1584274456" r:id="rId1021"/>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866" type="#_x0000_t75" style="width:11.25pt;height:14.25pt" o:ole="">
            <v:imagedata r:id="rId1001" o:title=""/>
          </v:shape>
          <o:OLEObject Type="Embed" ProgID="Equation.3" ShapeID="_x0000_i1866" DrawAspect="Content" ObjectID="_1584274457" r:id="rId1022"/>
        </w:object>
      </w:r>
      <w:r w:rsidR="00366997" w:rsidRPr="0052316A">
        <w:t xml:space="preserve">or subframe </w:t>
      </w:r>
      <w:r w:rsidR="00366997" w:rsidRPr="0052316A">
        <w:rPr>
          <w:position w:val="-6"/>
        </w:rPr>
        <w:object w:dxaOrig="520" w:dyaOrig="279">
          <v:shape id="_x0000_i1867" type="#_x0000_t75" style="width:25.5pt;height:14.25pt" o:ole="">
            <v:imagedata r:id="rId1003" o:title=""/>
          </v:shape>
          <o:OLEObject Type="Embed" ProgID="Equation.3" ShapeID="_x0000_i1867" DrawAspect="Content" ObjectID="_1584274458" r:id="rId1023"/>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868" type="#_x0000_t75" style="width:27.75pt;height:14.25pt" o:ole="">
            <v:imagedata r:id="rId1005" o:title=""/>
          </v:shape>
          <o:OLEObject Type="Embed" ProgID="Equation.3" ShapeID="_x0000_i1868" DrawAspect="Content" ObjectID="_1584274459" r:id="rId1024"/>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869" type="#_x0000_t75" style="width:11.25pt;height:14.25pt" o:ole="">
            <v:imagedata r:id="rId1001" o:title=""/>
          </v:shape>
          <o:OLEObject Type="Embed" ProgID="Equation.3" ShapeID="_x0000_i1869" DrawAspect="Content" ObjectID="_1584274460" r:id="rId1025"/>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871" type="#_x0000_t75" style="width:25.5pt;height:14.25pt" o:ole="">
            <v:imagedata r:id="rId1003" o:title=""/>
          </v:shape>
          <o:OLEObject Type="Embed" ProgID="Equation.3" ShapeID="_x0000_i1871" DrawAspect="Content" ObjectID="_1584274461" r:id="rId1026"/>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872" type="#_x0000_t75" style="width:27.75pt;height:14.25pt" o:ole="">
            <v:imagedata r:id="rId1005" o:title=""/>
          </v:shape>
          <o:OLEObject Type="Embed" ProgID="Equation.3" ShapeID="_x0000_i1872" DrawAspect="Content" ObjectID="_1584274462" r:id="rId1027"/>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873" type="#_x0000_t75" style="width:11.25pt;height:14.25pt" o:ole="">
            <v:imagedata r:id="rId1001" o:title=""/>
          </v:shape>
          <o:OLEObject Type="Embed" ProgID="Equation.3" ShapeID="_x0000_i1873" DrawAspect="Content" ObjectID="_1584274463" r:id="rId1028"/>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1"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1"/>
    </w:p>
    <w:p w:rsidR="009A66FA" w:rsidRDefault="00B30147" w:rsidP="009A66FA">
      <w:pPr>
        <w:rPr>
          <w:rFonts w:eastAsia="MS Mincho" w:hint="eastAsia"/>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rPr>
          <w:rFonts w:hint="eastAsia"/>
        </w:rPr>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rPr>
          <w:rFonts w:hint="eastAsia"/>
        </w:rPr>
      </w:pPr>
      <w:r w:rsidRPr="0023383E">
        <w:rPr>
          <w:position w:val="-40"/>
        </w:rPr>
        <w:object w:dxaOrig="7699" w:dyaOrig="920">
          <v:shape id="_x0000_i1881" type="#_x0000_t75" style="width:384pt;height:45.75pt" o:ole="">
            <v:imagedata r:id="rId1031" o:title=""/>
          </v:shape>
          <o:OLEObject Type="Embed" ProgID="Equation.3" ShapeID="_x0000_i1881" DrawAspect="Content" ObjectID="_1584274464" r:id="rId1032"/>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lastRenderedPageBreak/>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905" type="#_x0000_t75" style="width:87pt;height:21pt" o:ole="">
            <v:imagedata r:id="rId1050" o:title=""/>
          </v:shape>
          <o:OLEObject Type="Embed" ProgID="Equation.DSMT4" ShapeID="_x0000_i1905" DrawAspect="Content" ObjectID="_1584274465" r:id="rId1051"/>
        </w:object>
      </w:r>
      <w:r w:rsidRPr="00487950">
        <w:t xml:space="preserve">is the linear value of the transmission power of that PRACH transmission; otherwise, </w:t>
      </w:r>
      <w:r w:rsidRPr="0036673C">
        <w:rPr>
          <w:noProof/>
          <w:position w:val="-14"/>
          <w:lang w:eastAsia="zh-CN"/>
        </w:rPr>
        <w:object w:dxaOrig="2020" w:dyaOrig="420">
          <v:shape id="_x0000_i1906" type="#_x0000_t75" style="width:101.25pt;height:21pt" o:ole="">
            <v:imagedata r:id="rId1052" o:title=""/>
          </v:shape>
          <o:OLEObject Type="Embed" ProgID="Equation.DSMT4" ShapeID="_x0000_i1906" DrawAspect="Content" ObjectID="_1584274466" r:id="rId1053"/>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lastRenderedPageBreak/>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920" type="#_x0000_t75" style="width:209.25pt;height:39pt" o:ole="">
            <v:imagedata r:id="rId1057" o:title=""/>
          </v:shape>
          <o:OLEObject Type="Embed" ProgID="Equation.3" ShapeID="_x0000_i1920" DrawAspect="Content" ObjectID="_1584274467" r:id="rId1058"/>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923" type="#_x0000_t75" style="width:195pt;height:39pt" o:ole="">
            <v:imagedata r:id="rId1059" o:title=""/>
          </v:shape>
          <o:OLEObject Type="Embed" ProgID="Equation.3" ShapeID="_x0000_i1923" DrawAspect="Content" ObjectID="_1584274468" r:id="rId1060"/>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926" type="#_x0000_t75" style="width:273pt;height:39pt" o:ole="">
            <v:imagedata r:id="rId1061" o:title=""/>
          </v:shape>
          <o:OLEObject Type="Embed" ProgID="Equation.3" ShapeID="_x0000_i1926" DrawAspect="Content" ObjectID="_1584274469" r:id="rId1062"/>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lastRenderedPageBreak/>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w:t>
      </w:r>
      <w:r w:rsidRPr="00F85C5E">
        <w:rPr>
          <w:rFonts w:eastAsia="SimSun"/>
          <w:lang w:eastAsia="zh-CN"/>
        </w:rPr>
        <w:lastRenderedPageBreak/>
        <w:t xml:space="preserve">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lastRenderedPageBreak/>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86"/>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hint="eastAsia"/>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hint="eastAsia"/>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hint="eastAsia"/>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hint="eastAsia"/>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hint="eastAsia"/>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2029" type="#_x0000_t75" style="width:48pt;height:14.25pt" o:ole="">
            <v:imagedata r:id="rId1113" o:title=""/>
          </v:shape>
          <o:OLEObject Type="Embed" ProgID="Equation.3" ShapeID="_x0000_i2029" DrawAspect="Content" ObjectID="_1584274470" r:id="rId1114"/>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2030" type="#_x0000_t75" style="width:111pt;height:20.25pt" o:ole="">
            <v:imagedata r:id="rId1115" o:title=""/>
          </v:shape>
          <o:OLEObject Type="Embed" ProgID="Equation.3" ShapeID="_x0000_i2030" DrawAspect="Content" ObjectID="_1584274471" r:id="rId1116"/>
        </w:object>
      </w:r>
      <w:r>
        <w:t xml:space="preserve"> </w:t>
      </w:r>
      <w:r w:rsidRPr="00E9040D">
        <w:rPr>
          <w:iCs/>
        </w:rPr>
        <w:t xml:space="preserve">is the linear value of the UE total configured maximum output power </w:t>
      </w:r>
      <w:r w:rsidRPr="00E9040D">
        <w:rPr>
          <w:iCs/>
          <w:position w:val="-12"/>
        </w:rPr>
        <w:object w:dxaOrig="600" w:dyaOrig="360">
          <v:shape id="_x0000_i2031" type="#_x0000_t75" style="width:30pt;height:18.75pt" o:ole="">
            <v:imagedata r:id="rId373" o:title=""/>
          </v:shape>
          <o:OLEObject Type="Embed" ProgID="Equation.3" ShapeID="_x0000_i2031" DrawAspect="Content" ObjectID="_1584274472" r:id="rId1117"/>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2032" type="#_x0000_t75" style="width:78pt;height:18pt" o:ole="">
            <v:imagedata r:id="rId1118" o:title=""/>
          </v:shape>
          <o:OLEObject Type="Embed" ProgID="Equation.3" ShapeID="_x0000_i2032" DrawAspect="Content" ObjectID="_1584274473" r:id="rId1119"/>
        </w:object>
      </w:r>
      <w:r>
        <w:rPr>
          <w:rFonts w:eastAsia="SimSun" w:hint="eastAsia"/>
          <w:lang w:eastAsia="zh-CN"/>
        </w:rPr>
        <w:t>.</w:t>
      </w:r>
    </w:p>
    <w:p w:rsidR="0093274D" w:rsidRPr="00E9040D" w:rsidRDefault="0093274D">
      <w:pPr>
        <w:pStyle w:val="Heading2"/>
      </w:pPr>
      <w:bookmarkStart w:id="32" w:name="_Toc415085437"/>
      <w:r w:rsidRPr="00E9040D">
        <w:rPr>
          <w:rFonts w:hint="eastAsia"/>
        </w:rPr>
        <w:t>5.2</w:t>
      </w:r>
      <w:r w:rsidRPr="00E9040D">
        <w:rPr>
          <w:rFonts w:hint="eastAsia"/>
        </w:rPr>
        <w:tab/>
      </w:r>
      <w:r w:rsidRPr="00E9040D">
        <w:t>Downlink power allocation</w:t>
      </w:r>
      <w:bookmarkEnd w:id="32"/>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2033" type="#_x0000_t75" style="width:15pt;height:15pt" o:ole="">
            <v:imagedata r:id="rId1120" o:title=""/>
          </v:shape>
          <o:OLEObject Type="Embed" ProgID="Equation.3" ShapeID="_x0000_i2033" DrawAspect="Content" ObjectID="_1584274474" r:id="rId1121"/>
        </w:object>
      </w:r>
      <w:r w:rsidRPr="00E9040D">
        <w:t xml:space="preserve"> or </w:t>
      </w:r>
      <w:r w:rsidRPr="00E9040D">
        <w:rPr>
          <w:position w:val="-10"/>
        </w:rPr>
        <w:object w:dxaOrig="300" w:dyaOrig="300">
          <v:shape id="_x0000_i2034" type="#_x0000_t75" style="width:15pt;height:15pt" o:ole="">
            <v:imagedata r:id="rId1122" o:title=""/>
          </v:shape>
          <o:OLEObject Type="Embed" ProgID="Equation.3" ShapeID="_x0000_i2034" DrawAspect="Content" ObjectID="_1584274475" r:id="rId1123"/>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2035" type="#_x0000_t75" style="width:15pt;height:15pt" o:ole="">
            <v:imagedata r:id="rId1120" o:title=""/>
          </v:shape>
          <o:OLEObject Type="Embed" ProgID="Equation.3" ShapeID="_x0000_i2035" DrawAspect="Content" ObjectID="_1584274476" r:id="rId1124"/>
        </w:object>
      </w:r>
      <w:r w:rsidRPr="00E9040D">
        <w:t xml:space="preserve"> and </w:t>
      </w:r>
      <w:r w:rsidRPr="00E9040D">
        <w:rPr>
          <w:position w:val="-10"/>
        </w:rPr>
        <w:object w:dxaOrig="300" w:dyaOrig="300">
          <v:shape id="_x0000_i2036" type="#_x0000_t75" style="width:15pt;height:15pt" o:ole="">
            <v:imagedata r:id="rId1122" o:title=""/>
          </v:shape>
          <o:OLEObject Type="Embed" ProgID="Equation.3" ShapeID="_x0000_i2036" DrawAspect="Content" ObjectID="_1584274477" r:id="rId1125"/>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 xml:space="preserve">spatial </w:t>
      </w:r>
      <w:r w:rsidRPr="00E9040D">
        <w:lastRenderedPageBreak/>
        <w:t>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2037" type="#_x0000_t75" style="width:15pt;height:15pt" o:ole="">
            <v:imagedata r:id="rId1120" o:title=""/>
          </v:shape>
          <o:OLEObject Type="Embed" ProgID="Equation.3" ShapeID="_x0000_i2037" DrawAspect="Content" ObjectID="_1584274478" r:id="rId1126"/>
        </w:object>
      </w:r>
      <w:r w:rsidR="0093274D" w:rsidRPr="00E9040D">
        <w:t xml:space="preserve"> is equal to</w:t>
      </w:r>
      <w:r w:rsidR="0093274D" w:rsidRPr="00E9040D">
        <w:rPr>
          <w:position w:val="-14"/>
        </w:rPr>
        <w:object w:dxaOrig="2700" w:dyaOrig="380">
          <v:shape id="_x0000_i2038" type="#_x0000_t75" style="width:135pt;height:19.5pt" o:ole="">
            <v:imagedata r:id="rId1127" o:title=""/>
          </v:shape>
          <o:OLEObject Type="Embed" ProgID="Equation.3" ShapeID="_x0000_i2038" DrawAspect="Content" ObjectID="_1584274479" r:id="rId1128"/>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2039" type="#_x0000_t75" style="width:15pt;height:15pt" o:ole="">
            <v:imagedata r:id="rId1120" o:title=""/>
          </v:shape>
          <o:OLEObject Type="Embed" ProgID="Equation.3" ShapeID="_x0000_i2039" DrawAspect="Content" ObjectID="_1584274480" r:id="rId1129"/>
        </w:object>
      </w:r>
      <w:r w:rsidR="0093274D" w:rsidRPr="00E9040D">
        <w:t xml:space="preserve"> is equal to</w:t>
      </w:r>
      <w:r w:rsidR="0093274D" w:rsidRPr="00E9040D">
        <w:rPr>
          <w:position w:val="-14"/>
        </w:rPr>
        <w:object w:dxaOrig="1400" w:dyaOrig="380">
          <v:shape id="_x0000_i2040" type="#_x0000_t75" style="width:70.5pt;height:19.5pt" o:ole="">
            <v:imagedata r:id="rId1130" o:title=""/>
          </v:shape>
          <o:OLEObject Type="Embed" ProgID="Equation.3" ShapeID="_x0000_i2040" DrawAspect="Content" ObjectID="_1584274481" r:id="rId1131"/>
        </w:object>
      </w:r>
      <w:r w:rsidR="0093274D" w:rsidRPr="00E9040D">
        <w:t xml:space="preserve"> [dB] otherwise</w:t>
      </w:r>
    </w:p>
    <w:p w:rsidR="0093274D" w:rsidRPr="00E9040D" w:rsidRDefault="0093274D">
      <w:r w:rsidRPr="00E9040D">
        <w:t>where</w:t>
      </w:r>
      <w:r w:rsidRPr="00E9040D">
        <w:rPr>
          <w:position w:val="-14"/>
        </w:rPr>
        <w:object w:dxaOrig="940" w:dyaOrig="380">
          <v:shape id="_x0000_i2041" type="#_x0000_t75" style="width:47.25pt;height:19.5pt" o:ole="">
            <v:imagedata r:id="rId1132" o:title=""/>
          </v:shape>
          <o:OLEObject Type="Embed" ProgID="Equation.3" ShapeID="_x0000_i2041" DrawAspect="Content" ObjectID="_1584274482" r:id="rId1133"/>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2042" type="#_x0000_t75" style="width:15pt;height:16.5pt" o:ole="">
            <v:imagedata r:id="rId1134" o:title=""/>
          </v:shape>
          <o:OLEObject Type="Embed" ProgID="Equation.3" ShapeID="_x0000_i2042" DrawAspect="Content" ObjectID="_1584274483" r:id="rId1135"/>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2043" type="#_x0000_t75" style="width:15pt;height:16.5pt" o:ole="">
            <v:imagedata r:id="rId1134" o:title=""/>
          </v:shape>
          <o:OLEObject Type="Embed" ProgID="Equation.3" ShapeID="_x0000_i2043" DrawAspect="Content" ObjectID="_1584274484" r:id="rId1136"/>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2051" type="#_x0000_t75" style="width:81.75pt;height:18pt" o:ole="">
            <v:imagedata r:id="rId1141" o:title=""/>
          </v:shape>
          <o:OLEObject Type="Embed" ProgID="Equation.3" ShapeID="_x0000_i2051" DrawAspect="Content" ObjectID="_1584274485" r:id="rId1142"/>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2053" type="#_x0000_t75" style="width:15.75pt;height:17.25pt" o:ole="">
            <v:imagedata r:id="rId1143" o:title=""/>
          </v:shape>
          <o:OLEObject Type="Embed" ProgID="Equation.3" ShapeID="_x0000_i2053" DrawAspect="Content" ObjectID="_1584274486" r:id="rId1144"/>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2054" type="#_x0000_t75" style="width:15.75pt;height:17.25pt" o:ole="">
            <v:imagedata r:id="rId1143" o:title=""/>
          </v:shape>
          <o:OLEObject Type="Embed" ProgID="Equation.3" ShapeID="_x0000_i2054" DrawAspect="Content" ObjectID="_1584274487" r:id="rId1145"/>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2055" type="#_x0000_t75" style="width:15.75pt;height:17.25pt" o:ole="">
            <v:imagedata r:id="rId1143" o:title=""/>
          </v:shape>
          <o:OLEObject Type="Embed" ProgID="Equation.3" ShapeID="_x0000_i2055" DrawAspect="Content" ObjectID="_1584274488" r:id="rId1146"/>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2056" type="#_x0000_t75" style="width:33.75pt;height:17.25pt" o:ole="">
            <v:imagedata r:id="rId1147" o:title=""/>
          </v:shape>
          <o:OLEObject Type="Embed" ProgID="Equation.3" ShapeID="_x0000_i2056" DrawAspect="Content" ObjectID="_1584274489" r:id="rId1148"/>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lastRenderedPageBreak/>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2057" type="#_x0000_t75" style="width:33pt;height:15pt" o:ole="">
            <v:imagedata r:id="rId1149" o:title=""/>
          </v:shape>
          <o:OLEObject Type="Embed" ProgID="Equation.3" ShapeID="_x0000_i2057" DrawAspect="Content" ObjectID="_1584274490" r:id="rId1150"/>
        </w:object>
      </w:r>
      <w:r w:rsidRPr="00E9040D">
        <w:t xml:space="preserve"> is given by Table 5.2-1 according to cell-specific parameter </w:t>
      </w:r>
      <w:r w:rsidRPr="00E9040D">
        <w:rPr>
          <w:position w:val="-10"/>
        </w:rPr>
        <w:object w:dxaOrig="279" w:dyaOrig="300">
          <v:shape id="_x0000_i2058" type="#_x0000_t75" style="width:14.25pt;height:15pt" o:ole="">
            <v:imagedata r:id="rId1151" o:title=""/>
          </v:shape>
          <o:OLEObject Type="Embed" ProgID="Equation.3" ShapeID="_x0000_i2058" DrawAspect="Content" ObjectID="_1584274491" r:id="rId1152"/>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2059" type="#_x0000_t75" style="width:14.25pt;height:15pt" o:ole="">
            <v:imagedata r:id="rId1151" o:title=""/>
          </v:shape>
          <o:OLEObject Type="Embed" ProgID="Equation.3" ShapeID="_x0000_i2059" DrawAspect="Content" ObjectID="_1584274492" r:id="rId1153"/>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2060" type="#_x0000_t75" style="width:14.25pt;height:15pt" o:ole="">
            <v:imagedata r:id="rId1151" o:title=""/>
          </v:shape>
          <o:OLEObject Type="Embed" ProgID="Equation.3" ShapeID="_x0000_i2060" DrawAspect="Content" ObjectID="_1584274493" r:id="rId1154"/>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2061" type="#_x0000_t75" style="width:54.75pt;height:17.25pt" o:ole="">
            <v:imagedata r:id="rId1155" o:title=""/>
          </v:shape>
          <o:OLEObject Type="Embed" ProgID="Equation.3" ShapeID="_x0000_i2061" DrawAspect="Content" ObjectID="_1584274494" r:id="rId1156"/>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2062" type="#_x0000_t75" style="width:33pt;height:15pt" o:ole="">
            <v:imagedata r:id="rId1149" o:title=""/>
          </v:shape>
          <o:OLEObject Type="Embed" ProgID="Equation.3" ShapeID="_x0000_i2062" DrawAspect="Content" ObjectID="_1584274495" r:id="rId1157"/>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2063" type="#_x0000_t75" style="width:14.25pt;height:15pt" o:ole="">
                  <v:imagedata r:id="rId1158" o:title=""/>
                </v:shape>
                <o:OLEObject Type="Embed" ProgID="Equation.3" ShapeID="_x0000_i2063" DrawAspect="Content" ObjectID="_1584274496" r:id="rId1159"/>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2064" type="#_x0000_t75" style="width:33pt;height:15pt" o:ole="">
                  <v:imagedata r:id="rId1160" o:title=""/>
                </v:shape>
                <o:OLEObject Type="Embed" ProgID="Equation.3" ShapeID="_x0000_i2064" DrawAspect="Content" ObjectID="_1584274497" r:id="rId1161"/>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2065" type="#_x0000_t75" style="width:15.75pt;height:16.5pt" o:ole="">
            <v:imagedata r:id="rId1162" o:title=""/>
          </v:shape>
          <o:OLEObject Type="Embed" ProgID="Equation.3" ShapeID="_x0000_i2065" DrawAspect="Content" ObjectID="_1584274498" r:id="rId1163"/>
        </w:object>
      </w:r>
      <w:r w:rsidRPr="00E9040D">
        <w:t xml:space="preserve"> or </w:t>
      </w:r>
      <w:r w:rsidRPr="00E9040D">
        <w:rPr>
          <w:position w:val="-10"/>
        </w:rPr>
        <w:object w:dxaOrig="320" w:dyaOrig="340">
          <v:shape id="_x0000_i2066" type="#_x0000_t75" style="width:15.75pt;height:16.5pt" o:ole="">
            <v:imagedata r:id="rId1164" o:title=""/>
          </v:shape>
          <o:OLEObject Type="Embed" ProgID="Equation.3" ShapeID="_x0000_i2066" DrawAspect="Content" ObjectID="_1584274499" r:id="rId11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2008"/>
        <w:gridCol w:w="2287"/>
        <w:gridCol w:w="2008"/>
        <w:gridCol w:w="2287"/>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2067" type="#_x0000_t75" style="width:15pt;height:15pt" o:ole="">
                  <v:imagedata r:id="rId1120" o:title=""/>
                </v:shape>
                <o:OLEObject Type="Embed" ProgID="Equation.3" ShapeID="_x0000_i2067" DrawAspect="Content" ObjectID="_1584274500" r:id="rId1166"/>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2068" type="#_x0000_t75" style="width:15pt;height:15pt" o:ole="">
                  <v:imagedata r:id="rId1122" o:title=""/>
                </v:shape>
                <o:OLEObject Type="Embed" ProgID="Equation.3" ShapeID="_x0000_i2068" DrawAspect="Content" ObjectID="_1584274501" r:id="rId1167"/>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2069" type="#_x0000_t75" style="width:15.75pt;height:16.5pt" o:ole="">
            <v:imagedata r:id="rId1162" o:title=""/>
          </v:shape>
          <o:OLEObject Type="Embed" ProgID="Equation.3" ShapeID="_x0000_i2069" DrawAspect="Content" ObjectID="_1584274502" r:id="rId1168"/>
        </w:object>
      </w:r>
      <w:r w:rsidRPr="00E9040D">
        <w:t xml:space="preserve"> or </w:t>
      </w:r>
      <w:r w:rsidRPr="00E9040D">
        <w:rPr>
          <w:position w:val="-10"/>
        </w:rPr>
        <w:object w:dxaOrig="320" w:dyaOrig="340">
          <v:shape id="_x0000_i2070" type="#_x0000_t75" style="width:15.75pt;height:16.5pt" o:ole="">
            <v:imagedata r:id="rId1164" o:title=""/>
          </v:shape>
          <o:OLEObject Type="Embed" ProgID="Equation.3" ShapeID="_x0000_i2070" DrawAspect="Content" ObjectID="_1584274503" r:id="rId1169"/>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083"/>
        <w:gridCol w:w="1139"/>
        <w:gridCol w:w="1076"/>
        <w:gridCol w:w="1084"/>
        <w:gridCol w:w="1096"/>
        <w:gridCol w:w="1096"/>
        <w:gridCol w:w="1096"/>
        <w:gridCol w:w="1096"/>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2071" type="#_x0000_t75" style="width:15pt;height:15pt" o:ole="">
                  <v:imagedata r:id="rId1120" o:title=""/>
                </v:shape>
                <o:OLEObject Type="Embed" ProgID="Equation.3" ShapeID="_x0000_i2071" DrawAspect="Content" ObjectID="_1584274504" r:id="rId1170"/>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2072" type="#_x0000_t75" style="width:15pt;height:15pt" o:ole="">
                  <v:imagedata r:id="rId1122" o:title=""/>
                </v:shape>
                <o:OLEObject Type="Embed" ProgID="Equation.3" ShapeID="_x0000_i2072" DrawAspect="Content" ObjectID="_1584274505" r:id="rId1171"/>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3" type="#_x0000_t75" style="width:12pt;height:15pt" o:ole="">
                  <v:imagedata r:id="rId1172" o:title=""/>
                </v:shape>
                <o:OLEObject Type="Embed" ProgID="Equation.3" ShapeID="_x0000_i2073" DrawAspect="Content" ObjectID="_1584274506"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4" type="#_x0000_t75" style="width:12pt;height:15pt" o:ole="">
                  <v:imagedata r:id="rId1172" o:title=""/>
                </v:shape>
                <o:OLEObject Type="Embed" ProgID="Equation.3" ShapeID="_x0000_i2074" DrawAspect="Content" ObjectID="_1584274507"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5" type="#_x0000_t75" style="width:12pt;height:15pt" o:ole="">
                  <v:imagedata r:id="rId1172" o:title=""/>
                </v:shape>
                <o:OLEObject Type="Embed" ProgID="Equation.3" ShapeID="_x0000_i2075" DrawAspect="Content" ObjectID="_1584274508"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6" type="#_x0000_t75" style="width:12pt;height:15pt" o:ole="">
                  <v:imagedata r:id="rId1172" o:title=""/>
                </v:shape>
                <o:OLEObject Type="Embed" ProgID="Equation.3" ShapeID="_x0000_i2076" DrawAspect="Content" ObjectID="_1584274509"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7" type="#_x0000_t75" style="width:12pt;height:15pt" o:ole="">
                  <v:imagedata r:id="rId1172" o:title=""/>
                </v:shape>
                <o:OLEObject Type="Embed" ProgID="Equation.3" ShapeID="_x0000_i2077" DrawAspect="Content" ObjectID="_1584274510"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8" type="#_x0000_t75" style="width:12pt;height:15pt" o:ole="">
                  <v:imagedata r:id="rId1172" o:title=""/>
                </v:shape>
                <o:OLEObject Type="Embed" ProgID="Equation.3" ShapeID="_x0000_i2078" DrawAspect="Content" ObjectID="_1584274511" r:id="rId117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79" type="#_x0000_t75" style="width:12pt;height:15pt" o:ole="">
                  <v:imagedata r:id="rId1172" o:title=""/>
                </v:shape>
                <o:OLEObject Type="Embed" ProgID="Equation.3" ShapeID="_x0000_i2079" DrawAspect="Content" ObjectID="_1584274512" r:id="rId117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2080" type="#_x0000_t75" style="width:12pt;height:15pt" o:ole="">
                  <v:imagedata r:id="rId1172" o:title=""/>
                </v:shape>
                <o:OLEObject Type="Embed" ProgID="Equation.3" ShapeID="_x0000_i2080" DrawAspect="Content" ObjectID="_1584274513" r:id="rId1180"/>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2081" type="#_x0000_t75" style="width:62.25pt;height:16.5pt" o:ole="">
            <v:imagedata r:id="rId1181" o:title=""/>
          </v:shape>
          <o:OLEObject Type="Embed" ProgID="Equation.3" ShapeID="_x0000_i2081" DrawAspect="Content" ObjectID="_1584274514" r:id="rId1182"/>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2082" type="#_x0000_t75" style="width:373.5pt;height:76.5pt" o:ole="">
            <v:imagedata r:id="rId1183" o:title=""/>
          </v:shape>
          <o:OLEObject Type="Embed" ProgID="Equation.3" ShapeID="_x0000_i2082" DrawAspect="Content" ObjectID="_1584274515" r:id="rId1184"/>
        </w:object>
      </w:r>
    </w:p>
    <w:p w:rsidR="0093274D" w:rsidRPr="00E9040D" w:rsidRDefault="0093274D">
      <w:r w:rsidRPr="00E9040D">
        <w:t xml:space="preserve">where </w:t>
      </w:r>
      <w:r w:rsidRPr="00E9040D">
        <w:rPr>
          <w:position w:val="-10"/>
        </w:rPr>
        <w:object w:dxaOrig="940" w:dyaOrig="340">
          <v:shape id="_x0000_i2083" type="#_x0000_t75" style="width:47.25pt;height:16.5pt" o:ole="">
            <v:imagedata r:id="rId1185" o:title=""/>
          </v:shape>
          <o:OLEObject Type="Embed" ProgID="Equation.3" ShapeID="_x0000_i2083" DrawAspect="Content" ObjectID="_1584274516" r:id="rId1186"/>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2084" type="#_x0000_t75" style="width:22.5pt;height:16.5pt" o:ole="">
            <v:imagedata r:id="rId1187" o:title=""/>
          </v:shape>
          <o:OLEObject Type="Embed" ProgID="Equation.3" ShapeID="_x0000_i2084" DrawAspect="Content" ObjectID="_1584274517" r:id="rId1188"/>
        </w:object>
      </w:r>
      <w:r w:rsidRPr="00E9040D">
        <w:t xml:space="preserve"> is the physical resource block number </w:t>
      </w:r>
      <w:r w:rsidRPr="00E9040D">
        <w:rPr>
          <w:position w:val="-10"/>
        </w:rPr>
        <w:object w:dxaOrig="1939" w:dyaOrig="360">
          <v:shape id="_x0000_i2085" type="#_x0000_t75" style="width:97.5pt;height:18.75pt" o:ole="">
            <v:imagedata r:id="rId1189" o:title=""/>
          </v:shape>
          <o:OLEObject Type="Embed" ProgID="Equation.3" ShapeID="_x0000_i2085" DrawAspect="Content" ObjectID="_1584274518" r:id="rId1190"/>
        </w:object>
      </w:r>
      <w:r w:rsidRPr="00E9040D">
        <w:t xml:space="preserve">; </w:t>
      </w:r>
      <w:r w:rsidRPr="00E9040D">
        <w:rPr>
          <w:position w:val="-12"/>
        </w:rPr>
        <w:object w:dxaOrig="1180" w:dyaOrig="360">
          <v:shape id="_x0000_i2086" type="#_x0000_t75" style="width:58.5pt;height:18.75pt" o:ole="">
            <v:imagedata r:id="rId1191" o:title=""/>
          </v:shape>
          <o:OLEObject Type="Embed" ProgID="Equation.3" ShapeID="_x0000_i2086" DrawAspect="Content" ObjectID="_1584274519" r:id="rId1192"/>
        </w:object>
      </w:r>
      <w:r w:rsidRPr="00E9040D">
        <w:t xml:space="preserve"> takes on one of the following values</w:t>
      </w:r>
      <w:r w:rsidRPr="00E9040D">
        <w:rPr>
          <w:position w:val="-12"/>
        </w:rPr>
        <w:object w:dxaOrig="6660" w:dyaOrig="360">
          <v:shape id="_x0000_i2087" type="#_x0000_t75" style="width:333pt;height:18.75pt" o:ole="">
            <v:imagedata r:id="rId1193" o:title=""/>
          </v:shape>
          <o:OLEObject Type="Embed" ProgID="Equation.3" ShapeID="_x0000_i2087" DrawAspect="Content" ObjectID="_1584274520" r:id="rId1194"/>
        </w:object>
      </w:r>
      <w:r w:rsidRPr="00E9040D">
        <w:t>[dB] and</w:t>
      </w:r>
    </w:p>
    <w:p w:rsidR="0093274D" w:rsidRPr="00E9040D" w:rsidRDefault="0093274D" w:rsidP="00415E5C">
      <w:pPr>
        <w:pStyle w:val="EQ"/>
        <w:jc w:val="center"/>
      </w:pPr>
      <w:r w:rsidRPr="00E9040D">
        <w:rPr>
          <w:position w:val="-30"/>
        </w:rPr>
        <w:object w:dxaOrig="2140" w:dyaOrig="1020">
          <v:shape id="_x0000_i2088" type="#_x0000_t75" style="width:107.25pt;height:51pt" o:ole="">
            <v:imagedata r:id="rId1195" o:title=""/>
          </v:shape>
          <o:OLEObject Type="Embed" ProgID="Equation.3" ShapeID="_x0000_i2088" DrawAspect="Content" ObjectID="_1584274521" r:id="rId1196"/>
        </w:object>
      </w:r>
    </w:p>
    <w:p w:rsidR="0093274D" w:rsidRPr="00E9040D" w:rsidRDefault="0093274D">
      <w:r w:rsidRPr="00E9040D">
        <w:t xml:space="preserve">where </w:t>
      </w:r>
      <w:r w:rsidRPr="00E9040D">
        <w:rPr>
          <w:position w:val="-12"/>
        </w:rPr>
        <w:object w:dxaOrig="460" w:dyaOrig="380">
          <v:shape id="_x0000_i2089" type="#_x0000_t75" style="width:22.5pt;height:19.5pt" o:ole="">
            <v:imagedata r:id="rId1197" o:title=""/>
          </v:shape>
          <o:OLEObject Type="Embed" ProgID="Equation.3" ShapeID="_x0000_i2089" DrawAspect="Content" ObjectID="_1584274522" r:id="rId1198"/>
        </w:object>
      </w:r>
      <w:r w:rsidRPr="00E9040D">
        <w:t xml:space="preserve"> is the base station maximum output power described in [7], and </w:t>
      </w:r>
      <w:r w:rsidRPr="00E9040D">
        <w:rPr>
          <w:position w:val="-10"/>
        </w:rPr>
        <w:object w:dxaOrig="340" w:dyaOrig="320">
          <v:shape id="_x0000_i2090" type="#_x0000_t75" style="width:16.5pt;height:15.75pt" o:ole="">
            <v:imagedata r:id="rId1199" o:title=""/>
          </v:shape>
          <o:OLEObject Type="Embed" ProgID="Equation.3" ShapeID="_x0000_i2090" DrawAspect="Content" ObjectID="_1584274523" r:id="rId1200"/>
        </w:object>
      </w:r>
      <w:r w:rsidRPr="00E9040D">
        <w:t xml:space="preserve">, </w:t>
      </w:r>
      <w:r w:rsidRPr="00E9040D">
        <w:rPr>
          <w:position w:val="-10"/>
        </w:rPr>
        <w:object w:dxaOrig="480" w:dyaOrig="360">
          <v:shape id="_x0000_i2091" type="#_x0000_t75" style="width:24pt;height:18.75pt" o:ole="">
            <v:imagedata r:id="rId1201" o:title=""/>
          </v:shape>
          <o:OLEObject Type="Embed" ProgID="Equation.3" ShapeID="_x0000_i2091" DrawAspect="Content" ObjectID="_1584274524" r:id="rId1202"/>
        </w:object>
      </w:r>
      <w:r w:rsidRPr="00E9040D">
        <w:t>and</w:t>
      </w:r>
      <w:r w:rsidRPr="00E9040D">
        <w:rPr>
          <w:position w:val="-12"/>
        </w:rPr>
        <w:object w:dxaOrig="460" w:dyaOrig="380">
          <v:shape id="_x0000_i2092" type="#_x0000_t75" style="width:22.5pt;height:19.5pt" o:ole="">
            <v:imagedata r:id="rId1203" o:title=""/>
          </v:shape>
          <o:OLEObject Type="Embed" ProgID="Equation.3" ShapeID="_x0000_i2092" DrawAspect="Content" ObjectID="_1584274525" r:id="rId1204"/>
        </w:object>
      </w:r>
      <w:r w:rsidRPr="00E9040D">
        <w:t xml:space="preserve"> are defined in [3]. </w:t>
      </w:r>
    </w:p>
    <w:p w:rsidR="0075678D" w:rsidRPr="00E9040D" w:rsidRDefault="0075678D"/>
    <w:sectPr w:rsidR="0075678D" w:rsidRPr="00E9040D" w:rsidSect="0004582D">
      <w:headerReference w:type="default" r:id="rId1205"/>
      <w:footerReference w:type="default" r:id="rId120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AEE" w:rsidRDefault="00CA5AEE">
      <w:r>
        <w:separator/>
      </w:r>
    </w:p>
  </w:endnote>
  <w:endnote w:type="continuationSeparator" w:id="0">
    <w:p w:rsidR="00CA5AEE" w:rsidRDefault="00CA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AEE" w:rsidRDefault="00CA5AEE">
      <w:r>
        <w:separator/>
      </w:r>
    </w:p>
  </w:footnote>
  <w:footnote w:type="continuationSeparator" w:id="0">
    <w:p w:rsidR="00CA5AEE" w:rsidRDefault="00CA5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417046">
      <w:t>8</w:t>
    </w:r>
    <w:r>
      <w:fldChar w:fldCharType="end"/>
    </w:r>
  </w:p>
  <w:p w:rsidR="003D261A" w:rsidRPr="003D261A" w:rsidRDefault="003D261A"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6</w:t>
    </w:r>
    <w:r w:rsidRPr="003D261A">
      <w:rPr>
        <w:rFonts w:ascii="Arial" w:hAnsi="Arial"/>
        <w:b/>
        <w:noProof/>
        <w:sz w:val="18"/>
        <w:lang w:eastAsia="en-US"/>
      </w:rPr>
      <w:t>.0 (2018-03)</w:t>
    </w:r>
  </w:p>
  <w:p w:rsidR="00320802" w:rsidRPr="003D261A" w:rsidRDefault="003D261A"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5AEE"/>
    <w:rsid w:val="00CA608F"/>
    <w:rsid w:val="00CA6287"/>
    <w:rsid w:val="00CA6A29"/>
    <w:rsid w:val="00CB0D9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contacts" w:name="Sn"/>
  <w:smartTagType w:namespaceuri="urn:schemas-microsoft-com:office:smarttags" w:name="PersonName"/>
  <w:smartTagType w:namespaceuri="urn:schemas:contacts" w:name="GivenName"/>
  <w:smartTagType w:namespaceuri="urn:schemas-microsoft-com:office:smarttags" w:name="PlaceName"/>
  <w:smartTagType w:namespaceuri="urn:schemas-microsoft-com:office:smarttags" w:name="PlaceTyp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14A8D69"/>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61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26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261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261A"/>
    <w:pPr>
      <w:spacing w:before="120"/>
      <w:outlineLvl w:val="2"/>
    </w:pPr>
    <w:rPr>
      <w:sz w:val="28"/>
    </w:rPr>
  </w:style>
  <w:style w:type="paragraph" w:styleId="Heading4">
    <w:name w:val="heading 4"/>
    <w:aliases w:val="h4"/>
    <w:basedOn w:val="Heading3"/>
    <w:next w:val="Normal"/>
    <w:link w:val="Heading4Char"/>
    <w:qFormat/>
    <w:rsid w:val="003D261A"/>
    <w:pPr>
      <w:ind w:left="1418" w:hanging="1418"/>
      <w:outlineLvl w:val="3"/>
    </w:pPr>
    <w:rPr>
      <w:sz w:val="24"/>
    </w:rPr>
  </w:style>
  <w:style w:type="paragraph" w:styleId="Heading5">
    <w:name w:val="heading 5"/>
    <w:aliases w:val="h5,Heading5"/>
    <w:basedOn w:val="Heading4"/>
    <w:next w:val="Normal"/>
    <w:link w:val="Heading5Char"/>
    <w:qFormat/>
    <w:rsid w:val="003D261A"/>
    <w:pPr>
      <w:ind w:left="1701" w:hanging="1701"/>
      <w:outlineLvl w:val="4"/>
    </w:pPr>
    <w:rPr>
      <w:sz w:val="22"/>
    </w:rPr>
  </w:style>
  <w:style w:type="paragraph" w:styleId="Heading6">
    <w:name w:val="heading 6"/>
    <w:basedOn w:val="H6"/>
    <w:next w:val="Normal"/>
    <w:link w:val="Heading6Char"/>
    <w:qFormat/>
    <w:rsid w:val="003D261A"/>
    <w:pPr>
      <w:outlineLvl w:val="5"/>
    </w:pPr>
  </w:style>
  <w:style w:type="paragraph" w:styleId="Heading7">
    <w:name w:val="heading 7"/>
    <w:basedOn w:val="H6"/>
    <w:next w:val="Normal"/>
    <w:link w:val="Heading7Char"/>
    <w:qFormat/>
    <w:rsid w:val="003D261A"/>
    <w:pPr>
      <w:outlineLvl w:val="6"/>
    </w:pPr>
  </w:style>
  <w:style w:type="paragraph" w:styleId="Heading8">
    <w:name w:val="heading 8"/>
    <w:basedOn w:val="Heading1"/>
    <w:next w:val="Normal"/>
    <w:link w:val="Heading8Char"/>
    <w:qFormat/>
    <w:rsid w:val="003D261A"/>
    <w:pPr>
      <w:ind w:left="0" w:firstLine="0"/>
      <w:outlineLvl w:val="7"/>
    </w:pPr>
  </w:style>
  <w:style w:type="paragraph" w:styleId="Heading9">
    <w:name w:val="heading 9"/>
    <w:basedOn w:val="Heading8"/>
    <w:next w:val="Normal"/>
    <w:link w:val="Heading9Char"/>
    <w:qFormat/>
    <w:rsid w:val="003D261A"/>
    <w:pPr>
      <w:outlineLvl w:val="8"/>
    </w:pPr>
  </w:style>
  <w:style w:type="character" w:default="1" w:styleId="DefaultParagraphFont">
    <w:name w:val="Default Paragraph Font"/>
    <w:semiHidden/>
    <w:rsid w:val="003D26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61A"/>
  </w:style>
  <w:style w:type="paragraph" w:customStyle="1" w:styleId="H6">
    <w:name w:val="H6"/>
    <w:basedOn w:val="Heading5"/>
    <w:next w:val="Normal"/>
    <w:rsid w:val="003D261A"/>
    <w:pPr>
      <w:ind w:left="1985" w:hanging="1985"/>
      <w:outlineLvl w:val="9"/>
    </w:pPr>
    <w:rPr>
      <w:sz w:val="20"/>
    </w:rPr>
  </w:style>
  <w:style w:type="paragraph" w:styleId="TOC9">
    <w:name w:val="toc 9"/>
    <w:basedOn w:val="TOC8"/>
    <w:rsid w:val="003D261A"/>
    <w:pPr>
      <w:ind w:left="1418" w:hanging="1418"/>
    </w:pPr>
  </w:style>
  <w:style w:type="paragraph" w:styleId="TOC8">
    <w:name w:val="toc 8"/>
    <w:basedOn w:val="TOC1"/>
    <w:rsid w:val="003D261A"/>
    <w:pPr>
      <w:spacing w:before="180"/>
      <w:ind w:left="2693" w:hanging="2693"/>
    </w:pPr>
    <w:rPr>
      <w:b/>
    </w:rPr>
  </w:style>
  <w:style w:type="paragraph" w:styleId="TOC1">
    <w:name w:val="toc 1"/>
    <w:rsid w:val="003D26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261A"/>
    <w:pPr>
      <w:keepLines/>
      <w:tabs>
        <w:tab w:val="center" w:pos="4536"/>
        <w:tab w:val="right" w:pos="9072"/>
      </w:tabs>
    </w:pPr>
    <w:rPr>
      <w:noProof/>
    </w:rPr>
  </w:style>
  <w:style w:type="character" w:customStyle="1" w:styleId="ZGSM">
    <w:name w:val="ZGSM"/>
    <w:rsid w:val="003D26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26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26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61A"/>
    <w:pPr>
      <w:ind w:left="1701" w:hanging="1701"/>
    </w:pPr>
  </w:style>
  <w:style w:type="paragraph" w:styleId="TOC4">
    <w:name w:val="toc 4"/>
    <w:basedOn w:val="TOC3"/>
    <w:rsid w:val="003D261A"/>
    <w:pPr>
      <w:ind w:left="1418" w:hanging="1418"/>
    </w:pPr>
  </w:style>
  <w:style w:type="paragraph" w:styleId="TOC3">
    <w:name w:val="toc 3"/>
    <w:basedOn w:val="TOC2"/>
    <w:rsid w:val="003D261A"/>
    <w:pPr>
      <w:ind w:left="1134" w:hanging="1134"/>
    </w:pPr>
  </w:style>
  <w:style w:type="paragraph" w:styleId="TOC2">
    <w:name w:val="toc 2"/>
    <w:basedOn w:val="TOC1"/>
    <w:rsid w:val="003D261A"/>
    <w:pPr>
      <w:keepNext w:val="0"/>
      <w:spacing w:before="0"/>
      <w:ind w:left="851" w:hanging="851"/>
    </w:pPr>
    <w:rPr>
      <w:sz w:val="20"/>
    </w:rPr>
  </w:style>
  <w:style w:type="paragraph" w:styleId="Index1">
    <w:name w:val="index 1"/>
    <w:basedOn w:val="Normal"/>
    <w:semiHidden/>
    <w:rsid w:val="003D261A"/>
    <w:pPr>
      <w:keepLines/>
      <w:spacing w:after="0"/>
    </w:pPr>
  </w:style>
  <w:style w:type="paragraph" w:styleId="Index2">
    <w:name w:val="index 2"/>
    <w:basedOn w:val="Index1"/>
    <w:semiHidden/>
    <w:rsid w:val="003D261A"/>
    <w:pPr>
      <w:ind w:left="284"/>
    </w:pPr>
  </w:style>
  <w:style w:type="paragraph" w:customStyle="1" w:styleId="TT">
    <w:name w:val="TT"/>
    <w:basedOn w:val="Heading1"/>
    <w:next w:val="Normal"/>
    <w:rsid w:val="003D261A"/>
    <w:pPr>
      <w:outlineLvl w:val="9"/>
    </w:pPr>
  </w:style>
  <w:style w:type="paragraph" w:styleId="Footer">
    <w:name w:val="footer"/>
    <w:basedOn w:val="Header"/>
    <w:link w:val="FooterChar"/>
    <w:rsid w:val="003D261A"/>
    <w:pPr>
      <w:jc w:val="center"/>
    </w:pPr>
    <w:rPr>
      <w:i/>
    </w:rPr>
  </w:style>
  <w:style w:type="character" w:styleId="FootnoteReference">
    <w:name w:val="footnote reference"/>
    <w:semiHidden/>
    <w:rsid w:val="003D26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261A"/>
    <w:pPr>
      <w:keepLines/>
      <w:spacing w:after="0"/>
      <w:ind w:left="454" w:hanging="454"/>
    </w:pPr>
    <w:rPr>
      <w:sz w:val="16"/>
    </w:rPr>
  </w:style>
  <w:style w:type="paragraph" w:customStyle="1" w:styleId="NF">
    <w:name w:val="NF"/>
    <w:basedOn w:val="NO"/>
    <w:rsid w:val="003D261A"/>
    <w:pPr>
      <w:keepNext/>
      <w:spacing w:after="0"/>
    </w:pPr>
    <w:rPr>
      <w:rFonts w:ascii="Arial" w:hAnsi="Arial"/>
      <w:sz w:val="18"/>
    </w:rPr>
  </w:style>
  <w:style w:type="paragraph" w:customStyle="1" w:styleId="NO">
    <w:name w:val="NO"/>
    <w:basedOn w:val="Normal"/>
    <w:rsid w:val="003D261A"/>
    <w:pPr>
      <w:keepLines/>
      <w:ind w:left="1135" w:hanging="851"/>
    </w:pPr>
  </w:style>
  <w:style w:type="paragraph" w:customStyle="1" w:styleId="PL">
    <w:name w:val="PL"/>
    <w:link w:val="PLChar"/>
    <w:rsid w:val="003D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61A"/>
    <w:pPr>
      <w:jc w:val="right"/>
    </w:pPr>
  </w:style>
  <w:style w:type="paragraph" w:customStyle="1" w:styleId="TAL">
    <w:name w:val="TAL"/>
    <w:basedOn w:val="Normal"/>
    <w:rsid w:val="003D261A"/>
    <w:pPr>
      <w:keepNext/>
      <w:keepLines/>
      <w:spacing w:after="0"/>
    </w:pPr>
    <w:rPr>
      <w:rFonts w:ascii="Arial" w:hAnsi="Arial"/>
      <w:sz w:val="18"/>
    </w:rPr>
  </w:style>
  <w:style w:type="paragraph" w:styleId="ListNumber2">
    <w:name w:val="List Number 2"/>
    <w:basedOn w:val="ListNumber"/>
    <w:rsid w:val="003D261A"/>
    <w:pPr>
      <w:ind w:left="851"/>
    </w:pPr>
  </w:style>
  <w:style w:type="paragraph" w:styleId="ListNumber">
    <w:name w:val="List Number"/>
    <w:basedOn w:val="List"/>
    <w:rsid w:val="003D261A"/>
  </w:style>
  <w:style w:type="paragraph" w:styleId="List">
    <w:name w:val="List"/>
    <w:basedOn w:val="Normal"/>
    <w:link w:val="ListChar"/>
    <w:rsid w:val="003D261A"/>
    <w:pPr>
      <w:ind w:left="568" w:hanging="284"/>
    </w:pPr>
  </w:style>
  <w:style w:type="paragraph" w:customStyle="1" w:styleId="TAH">
    <w:name w:val="TAH"/>
    <w:basedOn w:val="TAC"/>
    <w:link w:val="TAHCar"/>
    <w:rsid w:val="003D261A"/>
    <w:rPr>
      <w:b/>
    </w:rPr>
  </w:style>
  <w:style w:type="paragraph" w:customStyle="1" w:styleId="TAC">
    <w:name w:val="TAC"/>
    <w:basedOn w:val="TAL"/>
    <w:link w:val="TACChar"/>
    <w:rsid w:val="003D261A"/>
    <w:pPr>
      <w:jc w:val="center"/>
    </w:pPr>
  </w:style>
  <w:style w:type="paragraph" w:customStyle="1" w:styleId="LD">
    <w:name w:val="LD"/>
    <w:rsid w:val="003D26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261A"/>
    <w:pPr>
      <w:keepLines/>
      <w:ind w:left="1702" w:hanging="1418"/>
    </w:pPr>
  </w:style>
  <w:style w:type="paragraph" w:customStyle="1" w:styleId="FP">
    <w:name w:val="FP"/>
    <w:basedOn w:val="Normal"/>
    <w:rsid w:val="003D261A"/>
    <w:pPr>
      <w:spacing w:after="0"/>
    </w:pPr>
  </w:style>
  <w:style w:type="paragraph" w:customStyle="1" w:styleId="NW">
    <w:name w:val="NW"/>
    <w:basedOn w:val="NO"/>
    <w:rsid w:val="003D261A"/>
    <w:pPr>
      <w:spacing w:after="0"/>
    </w:pPr>
  </w:style>
  <w:style w:type="paragraph" w:customStyle="1" w:styleId="EW">
    <w:name w:val="EW"/>
    <w:basedOn w:val="EX"/>
    <w:rsid w:val="003D261A"/>
    <w:pPr>
      <w:spacing w:after="0"/>
    </w:pPr>
  </w:style>
  <w:style w:type="paragraph" w:customStyle="1" w:styleId="B1">
    <w:name w:val="B1"/>
    <w:basedOn w:val="List"/>
    <w:link w:val="B1Char1"/>
    <w:rsid w:val="003D261A"/>
  </w:style>
  <w:style w:type="character" w:customStyle="1" w:styleId="B1Char1">
    <w:name w:val="B1 Char1"/>
    <w:link w:val="B1"/>
    <w:rsid w:val="00E152C3"/>
    <w:rPr>
      <w:rFonts w:eastAsia="Times New Roman"/>
    </w:rPr>
  </w:style>
  <w:style w:type="paragraph" w:styleId="TOC6">
    <w:name w:val="toc 6"/>
    <w:basedOn w:val="TOC5"/>
    <w:next w:val="Normal"/>
    <w:rsid w:val="003D261A"/>
    <w:pPr>
      <w:ind w:left="1985" w:hanging="1985"/>
    </w:pPr>
  </w:style>
  <w:style w:type="paragraph" w:styleId="TOC7">
    <w:name w:val="toc 7"/>
    <w:basedOn w:val="TOC6"/>
    <w:next w:val="Normal"/>
    <w:rsid w:val="003D261A"/>
    <w:pPr>
      <w:ind w:left="2268" w:hanging="2268"/>
    </w:pPr>
  </w:style>
  <w:style w:type="paragraph" w:styleId="ListBullet2">
    <w:name w:val="List Bullet 2"/>
    <w:basedOn w:val="ListBullet"/>
    <w:rsid w:val="003D261A"/>
    <w:pPr>
      <w:ind w:left="851"/>
    </w:pPr>
  </w:style>
  <w:style w:type="paragraph" w:styleId="ListBullet">
    <w:name w:val="List Bullet"/>
    <w:basedOn w:val="List"/>
    <w:rsid w:val="003D261A"/>
  </w:style>
  <w:style w:type="paragraph" w:customStyle="1" w:styleId="EditorsNote">
    <w:name w:val="Editor's Note"/>
    <w:basedOn w:val="NO"/>
    <w:rsid w:val="003D261A"/>
    <w:rPr>
      <w:color w:val="FF0000"/>
    </w:rPr>
  </w:style>
  <w:style w:type="paragraph" w:customStyle="1" w:styleId="TH">
    <w:name w:val="TH"/>
    <w:basedOn w:val="Normal"/>
    <w:link w:val="THChar"/>
    <w:rsid w:val="003D261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26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6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6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6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261A"/>
    <w:pPr>
      <w:ind w:left="851" w:hanging="851"/>
    </w:pPr>
  </w:style>
  <w:style w:type="paragraph" w:customStyle="1" w:styleId="ZH">
    <w:name w:val="ZH"/>
    <w:rsid w:val="003D26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261A"/>
    <w:pPr>
      <w:keepNext w:val="0"/>
      <w:spacing w:before="0" w:after="240"/>
    </w:pPr>
  </w:style>
  <w:style w:type="paragraph" w:customStyle="1" w:styleId="ZG">
    <w:name w:val="ZG"/>
    <w:rsid w:val="003D26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261A"/>
    <w:pPr>
      <w:ind w:left="1135"/>
    </w:pPr>
  </w:style>
  <w:style w:type="paragraph" w:styleId="List2">
    <w:name w:val="List 2"/>
    <w:basedOn w:val="List"/>
    <w:link w:val="List2Char"/>
    <w:rsid w:val="003D261A"/>
    <w:pPr>
      <w:ind w:left="851"/>
    </w:pPr>
  </w:style>
  <w:style w:type="paragraph" w:styleId="List3">
    <w:name w:val="List 3"/>
    <w:basedOn w:val="List2"/>
    <w:link w:val="List3Char"/>
    <w:rsid w:val="003D261A"/>
    <w:pPr>
      <w:ind w:left="1135"/>
    </w:pPr>
  </w:style>
  <w:style w:type="paragraph" w:styleId="List4">
    <w:name w:val="List 4"/>
    <w:basedOn w:val="List3"/>
    <w:rsid w:val="003D261A"/>
    <w:pPr>
      <w:ind w:left="1418"/>
    </w:pPr>
  </w:style>
  <w:style w:type="paragraph" w:styleId="List5">
    <w:name w:val="List 5"/>
    <w:basedOn w:val="List4"/>
    <w:rsid w:val="003D261A"/>
    <w:pPr>
      <w:ind w:left="1702"/>
    </w:pPr>
  </w:style>
  <w:style w:type="paragraph" w:styleId="ListBullet4">
    <w:name w:val="List Bullet 4"/>
    <w:basedOn w:val="ListBullet3"/>
    <w:rsid w:val="003D261A"/>
    <w:pPr>
      <w:ind w:left="1418"/>
    </w:pPr>
  </w:style>
  <w:style w:type="paragraph" w:styleId="ListBullet5">
    <w:name w:val="List Bullet 5"/>
    <w:basedOn w:val="ListBullet4"/>
    <w:rsid w:val="003D261A"/>
    <w:pPr>
      <w:ind w:left="1702"/>
    </w:pPr>
  </w:style>
  <w:style w:type="paragraph" w:customStyle="1" w:styleId="B2">
    <w:name w:val="B2"/>
    <w:basedOn w:val="List2"/>
    <w:rsid w:val="003D261A"/>
  </w:style>
  <w:style w:type="paragraph" w:customStyle="1" w:styleId="B3">
    <w:name w:val="B3"/>
    <w:basedOn w:val="List3"/>
    <w:link w:val="B3Char"/>
    <w:rsid w:val="003D261A"/>
  </w:style>
  <w:style w:type="paragraph" w:customStyle="1" w:styleId="B4">
    <w:name w:val="B4"/>
    <w:basedOn w:val="List4"/>
    <w:rsid w:val="003D261A"/>
  </w:style>
  <w:style w:type="paragraph" w:customStyle="1" w:styleId="B5">
    <w:name w:val="B5"/>
    <w:basedOn w:val="List5"/>
    <w:rsid w:val="003D261A"/>
  </w:style>
  <w:style w:type="paragraph" w:customStyle="1" w:styleId="ZTD">
    <w:name w:val="ZTD"/>
    <w:basedOn w:val="ZB"/>
    <w:rsid w:val="003D261A"/>
    <w:pPr>
      <w:framePr w:hRule="auto" w:wrap="notBeside" w:y="852"/>
    </w:pPr>
    <w:rPr>
      <w:i w:val="0"/>
      <w:sz w:val="40"/>
    </w:rPr>
  </w:style>
  <w:style w:type="paragraph" w:customStyle="1" w:styleId="ZV">
    <w:name w:val="ZV"/>
    <w:basedOn w:val="ZU"/>
    <w:rsid w:val="003D261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0.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6.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2.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7.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1.wmf"/><Relationship Id="rId1172" Type="http://schemas.openxmlformats.org/officeDocument/2006/relationships/image" Target="media/image521.wmf"/><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2.bin"/><Relationship Id="rId1032" Type="http://schemas.openxmlformats.org/officeDocument/2006/relationships/oleObject" Target="embeddings/oleObject603.bin"/><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28.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2.wmf"/><Relationship Id="rId1183" Type="http://schemas.openxmlformats.org/officeDocument/2006/relationships/image" Target="media/image523.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2.wmf"/><Relationship Id="rId1043" Type="http://schemas.openxmlformats.org/officeDocument/2006/relationships/image" Target="media/image433.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39.wmf"/><Relationship Id="rId357" Type="http://schemas.openxmlformats.org/officeDocument/2006/relationships/image" Target="media/image113.wmf"/><Relationship Id="rId1110" Type="http://schemas.openxmlformats.org/officeDocument/2006/relationships/image" Target="media/image495.wmf"/><Relationship Id="rId1194" Type="http://schemas.openxmlformats.org/officeDocument/2006/relationships/oleObject" Target="embeddings/oleObject659.bin"/><Relationship Id="rId1208" Type="http://schemas.openxmlformats.org/officeDocument/2006/relationships/theme" Target="theme/theme1.xml"/><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3.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2.wmf"/><Relationship Id="rId270" Type="http://schemas.openxmlformats.org/officeDocument/2006/relationships/oleObject" Target="embeddings/oleObject173.bin"/><Relationship Id="rId936" Type="http://schemas.openxmlformats.org/officeDocument/2006/relationships/image" Target="media/image350.wmf"/><Relationship Id="rId1121" Type="http://schemas.openxmlformats.org/officeDocument/2006/relationships/oleObject" Target="embeddings/oleObject613.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0.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1.wmf"/><Relationship Id="rId1132" Type="http://schemas.openxmlformats.org/officeDocument/2006/relationships/image" Target="media/image505.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1.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4.wmf"/><Relationship Id="rId958" Type="http://schemas.openxmlformats.org/officeDocument/2006/relationships/image" Target="media/image372.wmf"/><Relationship Id="rId1143" Type="http://schemas.openxmlformats.org/officeDocument/2006/relationships/image" Target="media/image512.wmf"/><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6.wmf"/><Relationship Id="rId1087" Type="http://schemas.openxmlformats.org/officeDocument/2006/relationships/image" Target="media/image472.wmf"/><Relationship Id="rId664" Type="http://schemas.openxmlformats.org/officeDocument/2006/relationships/image" Target="media/image214.wmf"/><Relationship Id="rId871" Type="http://schemas.openxmlformats.org/officeDocument/2006/relationships/image" Target="media/image285.wmf"/><Relationship Id="rId969" Type="http://schemas.openxmlformats.org/officeDocument/2006/relationships/image" Target="media/image383.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6.wmf"/><Relationship Id="rId1098" Type="http://schemas.openxmlformats.org/officeDocument/2006/relationships/image" Target="media/image483.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7.wmf"/><Relationship Id="rId907" Type="http://schemas.openxmlformats.org/officeDocument/2006/relationships/image" Target="media/image321.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4.wmf"/><Relationship Id="rId1036" Type="http://schemas.openxmlformats.org/officeDocument/2006/relationships/image" Target="media/image426.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2.wmf"/><Relationship Id="rId252" Type="http://schemas.openxmlformats.org/officeDocument/2006/relationships/oleObject" Target="embeddings/oleObject159.bin"/><Relationship Id="rId1103" Type="http://schemas.openxmlformats.org/officeDocument/2006/relationships/image" Target="media/image488.wmf"/><Relationship Id="rId1187" Type="http://schemas.openxmlformats.org/officeDocument/2006/relationships/image" Target="media/image525.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5.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7.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3.wmf"/><Relationship Id="rId1114" Type="http://schemas.openxmlformats.org/officeDocument/2006/relationships/oleObject" Target="embeddings/oleObject609.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6.wmf"/><Relationship Id="rId1198" Type="http://schemas.openxmlformats.org/officeDocument/2006/relationships/oleObject" Target="embeddings/oleObject661.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6.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oleObject" Target="embeddings/oleObject616.bin"/><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7.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4.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oleObject" Target="embeddings/oleObject623.bin"/><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4.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image" Target="media/image533.wmf"/><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78.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5.wmf"/><Relationship Id="rId1147" Type="http://schemas.openxmlformats.org/officeDocument/2006/relationships/image" Target="media/image513.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image" Target="media/image418.wmf"/><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89.wmf"/><Relationship Id="rId1060" Type="http://schemas.openxmlformats.org/officeDocument/2006/relationships/oleObject" Target="embeddings/oleObject607.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6.wmf"/><Relationship Id="rId1158" Type="http://schemas.openxmlformats.org/officeDocument/2006/relationships/image" Target="media/image517.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0.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6.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7.wmf"/><Relationship Id="rId1029" Type="http://schemas.openxmlformats.org/officeDocument/2006/relationships/image" Target="media/image420.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1.wmf"/><Relationship Id="rId1082" Type="http://schemas.openxmlformats.org/officeDocument/2006/relationships/image" Target="media/image467.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78.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78.wmf"/><Relationship Id="rId1107" Type="http://schemas.openxmlformats.org/officeDocument/2006/relationships/image" Target="media/image492.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89.wmf"/><Relationship Id="rId1160" Type="http://schemas.openxmlformats.org/officeDocument/2006/relationships/image" Target="media/image518.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0.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6.wmf"/><Relationship Id="rId986" Type="http://schemas.openxmlformats.org/officeDocument/2006/relationships/image" Target="media/image400.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4.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oleObject" Target="embeddings/oleObject571.bin"/><Relationship Id="rId1031" Type="http://schemas.openxmlformats.org/officeDocument/2006/relationships/image" Target="media/image422.wmf"/><Relationship Id="rId1129" Type="http://schemas.openxmlformats.org/officeDocument/2006/relationships/oleObject" Target="embeddings/oleObject619.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7.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1.wmf"/><Relationship Id="rId1182" Type="http://schemas.openxmlformats.org/officeDocument/2006/relationships/oleObject" Target="embeddings/oleObject653.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1.wmf"/><Relationship Id="rId1042" Type="http://schemas.openxmlformats.org/officeDocument/2006/relationships/image" Target="media/image432.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38.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8.wmf"/><Relationship Id="rId1207" Type="http://schemas.openxmlformats.org/officeDocument/2006/relationships/fontTable" Target="fontTable.xml"/><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2.wmf"/><Relationship Id="rId1053" Type="http://schemas.openxmlformats.org/officeDocument/2006/relationships/oleObject" Target="embeddings/oleObject605.bin"/><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49.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1.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3.wmf"/><Relationship Id="rId434" Type="http://schemas.openxmlformats.org/officeDocument/2006/relationships/oleObject" Target="embeddings/oleObject288.bin"/><Relationship Id="rId641" Type="http://schemas.openxmlformats.org/officeDocument/2006/relationships/oleObject" Target="embeddings/oleObject430.bin"/><Relationship Id="rId739" Type="http://schemas.openxmlformats.org/officeDocument/2006/relationships/image" Target="media/image243.wmf"/><Relationship Id="rId1064" Type="http://schemas.openxmlformats.org/officeDocument/2006/relationships/image" Target="media/image449.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0.wmf"/><Relationship Id="rId988" Type="http://schemas.openxmlformats.org/officeDocument/2006/relationships/image" Target="media/image402.wmf"/><Relationship Id="rId1131" Type="http://schemas.openxmlformats.org/officeDocument/2006/relationships/oleObject" Target="embeddings/oleObject620.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image" Target="media/image269.wmf"/><Relationship Id="rId1033" Type="http://schemas.openxmlformats.org/officeDocument/2006/relationships/image" Target="media/image423.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29.wmf"/><Relationship Id="rId1075" Type="http://schemas.openxmlformats.org/officeDocument/2006/relationships/image" Target="media/image460.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1.wmf"/><Relationship Id="rId999" Type="http://schemas.openxmlformats.org/officeDocument/2006/relationships/image" Target="media/image413.wmf"/><Relationship Id="rId1100" Type="http://schemas.openxmlformats.org/officeDocument/2006/relationships/image" Target="media/image485.wmf"/><Relationship Id="rId1142" Type="http://schemas.openxmlformats.org/officeDocument/2006/relationships/oleObject" Target="embeddings/oleObject624.bin"/><Relationship Id="rId1184" Type="http://schemas.openxmlformats.org/officeDocument/2006/relationships/oleObject" Target="embeddings/oleObject654.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3.wmf"/><Relationship Id="rId1002" Type="http://schemas.openxmlformats.org/officeDocument/2006/relationships/oleObject" Target="embeddings/oleObject580.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4.wmf"/><Relationship Id="rId1044" Type="http://schemas.openxmlformats.org/officeDocument/2006/relationships/image" Target="media/image434.wmf"/><Relationship Id="rId1086" Type="http://schemas.openxmlformats.org/officeDocument/2006/relationships/image" Target="media/image471.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0.wmf"/><Relationship Id="rId968" Type="http://schemas.openxmlformats.org/officeDocument/2006/relationships/image" Target="media/image382.wmf"/><Relationship Id="rId1111" Type="http://schemas.openxmlformats.org/officeDocument/2006/relationships/image" Target="media/image496.wmf"/><Relationship Id="rId1153" Type="http://schemas.openxmlformats.org/officeDocument/2006/relationships/oleObject" Target="embeddings/oleObject631.bin"/><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29.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3.wmf"/><Relationship Id="rId1097" Type="http://schemas.openxmlformats.org/officeDocument/2006/relationships/image" Target="media/image482.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5.wmf"/><Relationship Id="rId937" Type="http://schemas.openxmlformats.org/officeDocument/2006/relationships/image" Target="media/image351.wmf"/><Relationship Id="rId979" Type="http://schemas.openxmlformats.org/officeDocument/2006/relationships/image" Target="media/image393.wmf"/><Relationship Id="rId1122" Type="http://schemas.openxmlformats.org/officeDocument/2006/relationships/image" Target="media/image502.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4.wmf"/><Relationship Id="rId1164" Type="http://schemas.openxmlformats.org/officeDocument/2006/relationships/image" Target="media/image520.wmf"/><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1.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6.wmf"/><Relationship Id="rId906" Type="http://schemas.openxmlformats.org/officeDocument/2006/relationships/image" Target="media/image320.wmf"/><Relationship Id="rId948" Type="http://schemas.openxmlformats.org/officeDocument/2006/relationships/image" Target="media/image362.wmf"/><Relationship Id="rId1133" Type="http://schemas.openxmlformats.org/officeDocument/2006/relationships/oleObject" Target="embeddings/oleObject621.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5.wmf"/><Relationship Id="rId1077" Type="http://schemas.openxmlformats.org/officeDocument/2006/relationships/image" Target="media/image462.wmf"/><Relationship Id="rId1200" Type="http://schemas.openxmlformats.org/officeDocument/2006/relationships/oleObject" Target="embeddings/oleObject662.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5.wmf"/><Relationship Id="rId917" Type="http://schemas.openxmlformats.org/officeDocument/2006/relationships/image" Target="media/image331.wmf"/><Relationship Id="rId959" Type="http://schemas.openxmlformats.org/officeDocument/2006/relationships/image" Target="media/image373.wmf"/><Relationship Id="rId1102" Type="http://schemas.openxmlformats.org/officeDocument/2006/relationships/image" Target="media/image487.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5.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4.wmf"/><Relationship Id="rId1004" Type="http://schemas.openxmlformats.org/officeDocument/2006/relationships/oleObject" Target="embeddings/oleObject581.bin"/><Relationship Id="rId1046" Type="http://schemas.openxmlformats.org/officeDocument/2006/relationships/image" Target="media/image436.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6.wmf"/><Relationship Id="rId928" Type="http://schemas.openxmlformats.org/officeDocument/2006/relationships/image" Target="media/image342.wmf"/><Relationship Id="rId1088" Type="http://schemas.openxmlformats.org/officeDocument/2006/relationships/image" Target="media/image473.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8.wmf"/><Relationship Id="rId1155" Type="http://schemas.openxmlformats.org/officeDocument/2006/relationships/image" Target="media/image516.wmf"/><Relationship Id="rId1197" Type="http://schemas.openxmlformats.org/officeDocument/2006/relationships/image" Target="media/image530.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5.wmf"/><Relationship Id="rId1015" Type="http://schemas.openxmlformats.org/officeDocument/2006/relationships/oleObject" Target="embeddings/oleObject590.bin"/><Relationship Id="rId1057" Type="http://schemas.openxmlformats.org/officeDocument/2006/relationships/image" Target="media/image445.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7.wmf"/><Relationship Id="rId1099" Type="http://schemas.openxmlformats.org/officeDocument/2006/relationships/image" Target="media/image484.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3.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4.wmf"/><Relationship Id="rId992" Type="http://schemas.openxmlformats.org/officeDocument/2006/relationships/image" Target="media/image406.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2.wmf"/><Relationship Id="rId1068" Type="http://schemas.openxmlformats.org/officeDocument/2006/relationships/image" Target="media/image453.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08.wmf"/><Relationship Id="rId1135" Type="http://schemas.openxmlformats.org/officeDocument/2006/relationships/oleObject" Target="embeddings/oleObject622.bin"/><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5.wmf"/><Relationship Id="rId1202" Type="http://schemas.openxmlformats.org/officeDocument/2006/relationships/oleObject" Target="embeddings/oleObject663.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7.wmf"/><Relationship Id="rId1037" Type="http://schemas.openxmlformats.org/officeDocument/2006/relationships/image" Target="media/image427.wmf"/><Relationship Id="rId1079" Type="http://schemas.openxmlformats.org/officeDocument/2006/relationships/image" Target="media/image464.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3.wmf"/><Relationship Id="rId1090" Type="http://schemas.openxmlformats.org/officeDocument/2006/relationships/image" Target="media/image475.wmf"/><Relationship Id="rId1104" Type="http://schemas.openxmlformats.org/officeDocument/2006/relationships/image" Target="media/image489.wmf"/><Relationship Id="rId1146" Type="http://schemas.openxmlformats.org/officeDocument/2006/relationships/oleObject" Target="embeddings/oleObject627.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4.wmf"/><Relationship Id="rId972" Type="http://schemas.openxmlformats.org/officeDocument/2006/relationships/image" Target="media/image386.wmf"/><Relationship Id="rId1006" Type="http://schemas.openxmlformats.org/officeDocument/2006/relationships/oleObject" Target="embeddings/oleObject582.bin"/><Relationship Id="rId1188" Type="http://schemas.openxmlformats.org/officeDocument/2006/relationships/oleObject" Target="embeddings/oleObject656.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38.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88.wmf"/><Relationship Id="rId1115" Type="http://schemas.openxmlformats.org/officeDocument/2006/relationships/image" Target="media/image499.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5.wmf"/><Relationship Id="rId983" Type="http://schemas.openxmlformats.org/officeDocument/2006/relationships/image" Target="media/image397.wmf"/><Relationship Id="rId1157" Type="http://schemas.openxmlformats.org/officeDocument/2006/relationships/oleObject" Target="embeddings/oleObject634.bin"/><Relationship Id="rId1199" Type="http://schemas.openxmlformats.org/officeDocument/2006/relationships/image" Target="media/image531.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image" Target="media/image419.wmf"/><Relationship Id="rId1059" Type="http://schemas.openxmlformats.org/officeDocument/2006/relationships/image" Target="media/image446.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oleObject" Target="embeddings/oleObject569.bin"/><Relationship Id="rId885" Type="http://schemas.openxmlformats.org/officeDocument/2006/relationships/image" Target="media/image299.wmf"/><Relationship Id="rId1070" Type="http://schemas.openxmlformats.org/officeDocument/2006/relationships/image" Target="media/image455.wmf"/><Relationship Id="rId1126" Type="http://schemas.openxmlformats.org/officeDocument/2006/relationships/oleObject" Target="embeddings/oleObject617.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4.wmf"/><Relationship Id="rId952" Type="http://schemas.openxmlformats.org/officeDocument/2006/relationships/image" Target="media/image366.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08.wmf"/><Relationship Id="rId1028" Type="http://schemas.openxmlformats.org/officeDocument/2006/relationships/oleObject" Target="embeddings/oleObject602.bin"/><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oleObject" Target="embeddings/oleObject578.bin"/><Relationship Id="rId896" Type="http://schemas.openxmlformats.org/officeDocument/2006/relationships/image" Target="media/image310.wmf"/><Relationship Id="rId1081" Type="http://schemas.openxmlformats.org/officeDocument/2006/relationships/image" Target="media/image466.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5.wmf"/><Relationship Id="rId1137" Type="http://schemas.openxmlformats.org/officeDocument/2006/relationships/image" Target="media/image507.wmf"/><Relationship Id="rId1179" Type="http://schemas.openxmlformats.org/officeDocument/2006/relationships/oleObject" Target="embeddings/oleObject651.bin"/><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7.wmf"/><Relationship Id="rId1039" Type="http://schemas.openxmlformats.org/officeDocument/2006/relationships/image" Target="media/image429.wmf"/><Relationship Id="rId1190" Type="http://schemas.openxmlformats.org/officeDocument/2006/relationships/oleObject" Target="embeddings/oleObject657.bin"/><Relationship Id="rId1204" Type="http://schemas.openxmlformats.org/officeDocument/2006/relationships/oleObject" Target="embeddings/oleObject664.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79.wmf"/><Relationship Id="rId1050" Type="http://schemas.openxmlformats.org/officeDocument/2006/relationships/image" Target="media/image440.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6.wmf"/><Relationship Id="rId1092" Type="http://schemas.openxmlformats.org/officeDocument/2006/relationships/image" Target="media/image477.wmf"/><Relationship Id="rId1106" Type="http://schemas.openxmlformats.org/officeDocument/2006/relationships/image" Target="media/image491.wmf"/><Relationship Id="rId1148" Type="http://schemas.openxmlformats.org/officeDocument/2006/relationships/oleObject" Target="embeddings/oleObject628.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88.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0.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5.wmf"/><Relationship Id="rId1061" Type="http://schemas.openxmlformats.org/officeDocument/2006/relationships/image" Target="media/image447.wmf"/><Relationship Id="rId1117" Type="http://schemas.openxmlformats.org/officeDocument/2006/relationships/oleObject" Target="embeddings/oleObject611.bin"/><Relationship Id="rId1159" Type="http://schemas.openxmlformats.org/officeDocument/2006/relationships/oleObject" Target="embeddings/oleObject635.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7.wmf"/><Relationship Id="rId985" Type="http://schemas.openxmlformats.org/officeDocument/2006/relationships/image" Target="media/image399.wmf"/><Relationship Id="rId1019" Type="http://schemas.openxmlformats.org/officeDocument/2006/relationships/oleObject" Target="embeddings/oleObject593.bin"/><Relationship Id="rId1170" Type="http://schemas.openxmlformats.org/officeDocument/2006/relationships/oleObject" Target="embeddings/oleObject643.bin"/><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image" Target="media/image268.wmf"/><Relationship Id="rId1030" Type="http://schemas.openxmlformats.org/officeDocument/2006/relationships/image" Target="media/image421.wmf"/><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1.wmf"/><Relationship Id="rId1072" Type="http://schemas.openxmlformats.org/officeDocument/2006/relationships/image" Target="media/image457.wmf"/><Relationship Id="rId1128" Type="http://schemas.openxmlformats.org/officeDocument/2006/relationships/oleObject" Target="embeddings/oleObject618.bin"/><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6.wmf"/><Relationship Id="rId954" Type="http://schemas.openxmlformats.org/officeDocument/2006/relationships/image" Target="media/image368.wmf"/><Relationship Id="rId996" Type="http://schemas.openxmlformats.org/officeDocument/2006/relationships/image" Target="media/image410.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0.wmf"/><Relationship Id="rId1181" Type="http://schemas.openxmlformats.org/officeDocument/2006/relationships/image" Target="media/image522.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2.wmf"/><Relationship Id="rId1041" Type="http://schemas.openxmlformats.org/officeDocument/2006/relationships/image" Target="media/image431.wmf"/><Relationship Id="rId1083" Type="http://schemas.openxmlformats.org/officeDocument/2006/relationships/image" Target="media/image468.wmf"/><Relationship Id="rId1139" Type="http://schemas.openxmlformats.org/officeDocument/2006/relationships/image" Target="media/image509.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7.wmf"/><Relationship Id="rId965" Type="http://schemas.openxmlformats.org/officeDocument/2006/relationships/image" Target="media/image379.wmf"/><Relationship Id="rId1150" Type="http://schemas.openxmlformats.org/officeDocument/2006/relationships/oleObject" Target="embeddings/oleObject629.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8.bin"/><Relationship Id="rId1206" Type="http://schemas.openxmlformats.org/officeDocument/2006/relationships/footer" Target="footer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1.wmf"/><Relationship Id="rId1010" Type="http://schemas.openxmlformats.org/officeDocument/2006/relationships/oleObject" Target="embeddings/oleObject585.bin"/><Relationship Id="rId1052" Type="http://schemas.openxmlformats.org/officeDocument/2006/relationships/image" Target="media/image441.wmf"/><Relationship Id="rId1094" Type="http://schemas.openxmlformats.org/officeDocument/2006/relationships/image" Target="media/image479.wmf"/><Relationship Id="rId1108" Type="http://schemas.openxmlformats.org/officeDocument/2006/relationships/image" Target="media/image493.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48.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2.wmf"/><Relationship Id="rId1063" Type="http://schemas.openxmlformats.org/officeDocument/2006/relationships/image" Target="media/image448.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59.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4.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3.wmf"/><Relationship Id="rId1074" Type="http://schemas.openxmlformats.org/officeDocument/2006/relationships/image" Target="media/image459.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0.wmf"/><Relationship Id="rId1141" Type="http://schemas.openxmlformats.org/officeDocument/2006/relationships/image" Target="media/image51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5.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0.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1.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4.wmf"/><Relationship Id="rId1096" Type="http://schemas.openxmlformats.org/officeDocument/2006/relationships/image" Target="media/image481.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2.wmf"/><Relationship Id="rId1163" Type="http://schemas.openxmlformats.org/officeDocument/2006/relationships/oleObject" Target="embeddings/oleObject637.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5.wmf"/><Relationship Id="rId905" Type="http://schemas.openxmlformats.org/officeDocument/2006/relationships/image" Target="media/image319.wmf"/><Relationship Id="rId989" Type="http://schemas.openxmlformats.org/officeDocument/2006/relationships/image" Target="media/image403.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4.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0.wmf"/><Relationship Id="rId1101" Type="http://schemas.openxmlformats.org/officeDocument/2006/relationships/image" Target="media/image48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4.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5.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1.wmf"/><Relationship Id="rId1112" Type="http://schemas.openxmlformats.org/officeDocument/2006/relationships/image" Target="media/image497.wmf"/><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60.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4.wmf"/><Relationship Id="rId1056" Type="http://schemas.openxmlformats.org/officeDocument/2006/relationships/image" Target="media/image444.wmf"/><Relationship Id="rId840" Type="http://schemas.openxmlformats.org/officeDocument/2006/relationships/oleObject" Target="embeddings/oleObject567.bin"/><Relationship Id="rId938" Type="http://schemas.openxmlformats.org/officeDocument/2006/relationships/image" Target="media/image352.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5.wmf"/><Relationship Id="rId1067" Type="http://schemas.openxmlformats.org/officeDocument/2006/relationships/image" Target="media/image452.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3.wmf"/><Relationship Id="rId1134" Type="http://schemas.openxmlformats.org/officeDocument/2006/relationships/image" Target="media/image506.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6.wmf"/><Relationship Id="rId1078" Type="http://schemas.openxmlformats.org/officeDocument/2006/relationships/image" Target="media/image463.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oleObject" Target="embeddings/oleObject626.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7.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7.wmf"/><Relationship Id="rId1089" Type="http://schemas.openxmlformats.org/officeDocument/2006/relationships/image" Target="media/image474.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oleObject" Target="embeddings/oleObject633.bin"/><Relationship Id="rId733" Type="http://schemas.openxmlformats.org/officeDocument/2006/relationships/image" Target="media/image241.wmf"/><Relationship Id="rId940" Type="http://schemas.openxmlformats.org/officeDocument/2006/relationships/image" Target="media/image354.wmf"/><Relationship Id="rId1016" Type="http://schemas.openxmlformats.org/officeDocument/2006/relationships/oleObject" Target="embeddings/oleObject591.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298.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5.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oleObject" Target="embeddings/oleObject601.bin"/><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09.wmf"/><Relationship Id="rId909" Type="http://schemas.openxmlformats.org/officeDocument/2006/relationships/image" Target="media/image323.wmf"/><Relationship Id="rId1080" Type="http://schemas.openxmlformats.org/officeDocument/2006/relationships/image" Target="media/image465.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6.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28.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6.wmf"/><Relationship Id="rId1105" Type="http://schemas.openxmlformats.org/officeDocument/2006/relationships/image" Target="media/image490.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6.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7.wmf"/><Relationship Id="rId1049" Type="http://schemas.openxmlformats.org/officeDocument/2006/relationships/image" Target="media/image439.wmf"/><Relationship Id="rId833" Type="http://schemas.openxmlformats.org/officeDocument/2006/relationships/oleObject" Target="embeddings/oleObject561.bin"/><Relationship Id="rId1116" Type="http://schemas.openxmlformats.org/officeDocument/2006/relationships/oleObject" Target="embeddings/oleObject610.bin"/><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4.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398.wmf"/><Relationship Id="rId637" Type="http://schemas.openxmlformats.org/officeDocument/2006/relationships/image" Target="media/image203.wmf"/><Relationship Id="rId844" Type="http://schemas.openxmlformats.org/officeDocument/2006/relationships/oleObject" Target="embeddings/oleObject570.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5.wmf"/><Relationship Id="rId1127" Type="http://schemas.openxmlformats.org/officeDocument/2006/relationships/image" Target="media/image503.wmf"/><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09.wmf"/><Relationship Id="rId1180" Type="http://schemas.openxmlformats.org/officeDocument/2006/relationships/oleObject" Target="embeddings/oleObject652.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oleObject" Target="embeddings/oleObject579.bin"/><Relationship Id="rId1040" Type="http://schemas.openxmlformats.org/officeDocument/2006/relationships/image" Target="media/image430.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6.wmf"/><Relationship Id="rId1138" Type="http://schemas.openxmlformats.org/officeDocument/2006/relationships/image" Target="media/image508.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7.wmf"/><Relationship Id="rId1205" Type="http://schemas.openxmlformats.org/officeDocument/2006/relationships/header" Target="header1.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0.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4.bin"/><Relationship Id="rId1149" Type="http://schemas.openxmlformats.org/officeDocument/2006/relationships/image" Target="media/image514.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7.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1.wmf"/><Relationship Id="rId1062" Type="http://schemas.openxmlformats.org/officeDocument/2006/relationships/oleObject" Target="embeddings/oleObject608.bin"/><Relationship Id="rId737" Type="http://schemas.openxmlformats.org/officeDocument/2006/relationships/image" Target="media/image242.wmf"/><Relationship Id="rId944" Type="http://schemas.openxmlformats.org/officeDocument/2006/relationships/image" Target="media/image358.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2.wmf"/><Relationship Id="rId1073" Type="http://schemas.openxmlformats.org/officeDocument/2006/relationships/image" Target="media/image458.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69.wmf"/><Relationship Id="rId1140" Type="http://schemas.openxmlformats.org/officeDocument/2006/relationships/image" Target="media/image510.wmf"/><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3.wmf"/><Relationship Id="rId1000" Type="http://schemas.openxmlformats.org/officeDocument/2006/relationships/image" Target="media/image414.wmf"/><Relationship Id="rId1084" Type="http://schemas.openxmlformats.org/officeDocument/2006/relationships/image" Target="media/image469.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0.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image" Target="media/image515.wmf"/><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4.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0.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1.wmf"/><Relationship Id="rId1162" Type="http://schemas.openxmlformats.org/officeDocument/2006/relationships/image" Target="media/image519.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 Id="rId269" Type="http://schemas.openxmlformats.org/officeDocument/2006/relationships/oleObject" Target="embeddings/oleObject172.bin"/><Relationship Id="rId476" Type="http://schemas.openxmlformats.org/officeDocument/2006/relationships/oleObject" Target="embeddings/oleObject316.bin"/><Relationship Id="rId683" Type="http://schemas.openxmlformats.org/officeDocument/2006/relationships/image" Target="media/image223.wmf"/><Relationship Id="rId890" Type="http://schemas.openxmlformats.org/officeDocument/2006/relationships/image" Target="media/image304.wmf"/><Relationship Id="rId904" Type="http://schemas.openxmlformats.org/officeDocument/2006/relationships/image" Target="media/image3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0AAD-4427-43D9-891A-B29CA9CF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16329</Words>
  <Characters>93077</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109188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2018-04-03T11:39:00Z</dcterms:created>
  <dcterms:modified xsi:type="dcterms:W3CDTF">2018-04-03T11:39:00Z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