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3A2461C2"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5E5AE6">
              <w:rPr>
                <w:sz w:val="64"/>
              </w:rPr>
              <w:t>24</w:t>
            </w:r>
            <w:r w:rsidR="00A45A52">
              <w:rPr>
                <w:sz w:val="64"/>
              </w:rPr>
              <w:t>2</w:t>
            </w:r>
            <w:r w:rsidRPr="00447313">
              <w:rPr>
                <w:sz w:val="64"/>
              </w:rPr>
              <w:t xml:space="preserve"> </w:t>
            </w:r>
            <w:r w:rsidRPr="00447313">
              <w:t>V</w:t>
            </w:r>
            <w:bookmarkStart w:id="3" w:name="specVersion"/>
            <w:r w:rsidR="00C26A17">
              <w:t>1</w:t>
            </w:r>
            <w:r w:rsidRPr="00447313">
              <w:t>.</w:t>
            </w:r>
            <w:r w:rsidR="00C26A17">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830CEC">
              <w:rPr>
                <w:sz w:val="32"/>
              </w:rPr>
              <w:t>4</w:t>
            </w:r>
            <w:r w:rsidRPr="00447313">
              <w:rPr>
                <w:sz w:val="32"/>
              </w:rPr>
              <w:t>-</w:t>
            </w:r>
            <w:bookmarkEnd w:id="4"/>
            <w:r w:rsidR="00830CEC">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01897F05" w:rsidR="00F32E78" w:rsidRPr="00D55895" w:rsidRDefault="00F32E78" w:rsidP="00F32E78">
            <w:pPr>
              <w:pStyle w:val="ZT"/>
              <w:framePr w:wrap="auto" w:hAnchor="text" w:yAlign="inline"/>
            </w:pPr>
            <w:r>
              <w:t xml:space="preserve">Specification of the </w:t>
            </w:r>
            <w:r w:rsidR="00461C88">
              <w:t>256-</w:t>
            </w:r>
            <w:r>
              <w:t>NEA</w:t>
            </w:r>
            <w:r w:rsidR="0040028A">
              <w:t>4</w:t>
            </w:r>
            <w:r>
              <w:t xml:space="preserve"> encryption, the </w:t>
            </w:r>
            <w:r w:rsidR="00461C88">
              <w:t>256-</w:t>
            </w:r>
            <w:r>
              <w:t>NIA</w:t>
            </w:r>
            <w:r w:rsidR="0040028A">
              <w:t>4</w:t>
            </w:r>
            <w:r>
              <w:t xml:space="preserve"> integrity, and the </w:t>
            </w:r>
            <w:r w:rsidR="00461C88">
              <w:t>256-</w:t>
            </w:r>
            <w:r w:rsidR="004A3EAC">
              <w:t>NCA</w:t>
            </w:r>
            <w:r w:rsidR="0040028A">
              <w:t>4</w:t>
            </w:r>
            <w:r w:rsidR="004A3EAC">
              <w:t xml:space="preserve"> </w:t>
            </w:r>
            <w:r>
              <w:t xml:space="preserve">authenticated encryption </w:t>
            </w:r>
            <w:r w:rsidR="004A3EAC">
              <w:t xml:space="preserve">algorithm </w:t>
            </w:r>
            <w:r>
              <w:t>for 5G</w:t>
            </w:r>
            <w:r w:rsidRPr="00D55895">
              <w:t>;</w:t>
            </w:r>
          </w:p>
          <w:p w14:paraId="6F9CBD46" w14:textId="778A5EF5" w:rsidR="003816A4" w:rsidRPr="00D55895" w:rsidRDefault="003816A4" w:rsidP="003816A4">
            <w:pPr>
              <w:pStyle w:val="ZT"/>
              <w:framePr w:wrap="auto" w:hAnchor="text" w:yAlign="inline"/>
            </w:pPr>
            <w:r w:rsidRPr="00D55895">
              <w:t xml:space="preserve">Document </w:t>
            </w:r>
            <w:r w:rsidR="00BB62A6">
              <w:t>3</w:t>
            </w:r>
            <w:r w:rsidRPr="00D55895">
              <w:t xml:space="preserve">: </w:t>
            </w:r>
            <w:r w:rsidR="00DA40A5">
              <w:t>d</w:t>
            </w:r>
            <w:r w:rsidR="00F469AE">
              <w:t xml:space="preserve">esign </w:t>
            </w:r>
            <w:r w:rsidR="00DA40A5">
              <w:t>c</w:t>
            </w:r>
            <w:r w:rsidR="00F469AE">
              <w:t>onformance</w:t>
            </w:r>
            <w:r>
              <w:t xml:space="preserve"> </w:t>
            </w:r>
            <w:r w:rsidR="00DA40A5">
              <w:t>t</w:t>
            </w:r>
            <w:r>
              <w:t xml:space="preserve">est </w:t>
            </w:r>
            <w:r w:rsidR="00DA40A5">
              <w:t>d</w:t>
            </w:r>
            <w:r>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665D7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24A7453"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C26A17">
              <w:rPr>
                <w:noProof/>
                <w:sz w:val="18"/>
              </w:rPr>
              <w:t>4</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4A9F3E5" w14:textId="5ECE6EFC" w:rsidR="00F1440D"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F1440D">
        <w:rPr>
          <w:noProof/>
        </w:rPr>
        <w:t>Foreword</w:t>
      </w:r>
      <w:r w:rsidR="00F1440D">
        <w:rPr>
          <w:noProof/>
        </w:rPr>
        <w:tab/>
      </w:r>
      <w:r w:rsidR="00F1440D">
        <w:rPr>
          <w:noProof/>
        </w:rPr>
        <w:fldChar w:fldCharType="begin"/>
      </w:r>
      <w:r w:rsidR="00F1440D">
        <w:rPr>
          <w:noProof/>
        </w:rPr>
        <w:instrText xml:space="preserve"> PAGEREF _Toc148686195 \h </w:instrText>
      </w:r>
      <w:r w:rsidR="00F1440D">
        <w:rPr>
          <w:noProof/>
        </w:rPr>
      </w:r>
      <w:r w:rsidR="00F1440D">
        <w:rPr>
          <w:noProof/>
        </w:rPr>
        <w:fldChar w:fldCharType="separate"/>
      </w:r>
      <w:r w:rsidR="00F1440D">
        <w:rPr>
          <w:noProof/>
        </w:rPr>
        <w:t>4</w:t>
      </w:r>
      <w:r w:rsidR="00F1440D">
        <w:rPr>
          <w:noProof/>
        </w:rPr>
        <w:fldChar w:fldCharType="end"/>
      </w:r>
    </w:p>
    <w:p w14:paraId="16FE7DB9" w14:textId="2DEBC78F"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_Toc148686196 \h </w:instrText>
      </w:r>
      <w:r>
        <w:rPr>
          <w:noProof/>
        </w:rPr>
      </w:r>
      <w:r>
        <w:rPr>
          <w:noProof/>
        </w:rPr>
        <w:fldChar w:fldCharType="separate"/>
      </w:r>
      <w:r>
        <w:rPr>
          <w:noProof/>
        </w:rPr>
        <w:t>5</w:t>
      </w:r>
      <w:r>
        <w:rPr>
          <w:noProof/>
        </w:rPr>
        <w:fldChar w:fldCharType="end"/>
      </w:r>
    </w:p>
    <w:p w14:paraId="3C29DA67" w14:textId="67793300"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_Toc148686197 \h </w:instrText>
      </w:r>
      <w:r>
        <w:rPr>
          <w:noProof/>
        </w:rPr>
      </w:r>
      <w:r>
        <w:rPr>
          <w:noProof/>
        </w:rPr>
        <w:fldChar w:fldCharType="separate"/>
      </w:r>
      <w:r>
        <w:rPr>
          <w:noProof/>
        </w:rPr>
        <w:t>6</w:t>
      </w:r>
      <w:r>
        <w:rPr>
          <w:noProof/>
        </w:rPr>
        <w:fldChar w:fldCharType="end"/>
      </w:r>
    </w:p>
    <w:p w14:paraId="2CAC841A" w14:textId="061A154D"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_Toc148686198 \h </w:instrText>
      </w:r>
      <w:r>
        <w:rPr>
          <w:noProof/>
        </w:rPr>
      </w:r>
      <w:r>
        <w:rPr>
          <w:noProof/>
        </w:rPr>
        <w:fldChar w:fldCharType="separate"/>
      </w:r>
      <w:r>
        <w:rPr>
          <w:noProof/>
        </w:rPr>
        <w:t>6</w:t>
      </w:r>
      <w:r>
        <w:rPr>
          <w:noProof/>
        </w:rPr>
        <w:fldChar w:fldCharType="end"/>
      </w:r>
    </w:p>
    <w:p w14:paraId="71549563" w14:textId="0A270E2D"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_Toc148686199 \h </w:instrText>
      </w:r>
      <w:r>
        <w:rPr>
          <w:noProof/>
        </w:rPr>
      </w:r>
      <w:r>
        <w:rPr>
          <w:noProof/>
        </w:rPr>
        <w:fldChar w:fldCharType="separate"/>
      </w:r>
      <w:r>
        <w:rPr>
          <w:noProof/>
        </w:rPr>
        <w:t>6</w:t>
      </w:r>
      <w:r>
        <w:rPr>
          <w:noProof/>
        </w:rPr>
        <w:fldChar w:fldCharType="end"/>
      </w:r>
    </w:p>
    <w:p w14:paraId="54F3DCCB" w14:textId="1CD4CD7F"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_Toc148686200 \h </w:instrText>
      </w:r>
      <w:r>
        <w:rPr>
          <w:noProof/>
        </w:rPr>
      </w:r>
      <w:r>
        <w:rPr>
          <w:noProof/>
        </w:rPr>
        <w:fldChar w:fldCharType="separate"/>
      </w:r>
      <w:r>
        <w:rPr>
          <w:noProof/>
        </w:rPr>
        <w:t>6</w:t>
      </w:r>
      <w:r>
        <w:rPr>
          <w:noProof/>
        </w:rPr>
        <w:fldChar w:fldCharType="end"/>
      </w:r>
    </w:p>
    <w:p w14:paraId="2A6A2BE4" w14:textId="02C498E0"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_Toc148686201 \h </w:instrText>
      </w:r>
      <w:r>
        <w:rPr>
          <w:noProof/>
        </w:rPr>
      </w:r>
      <w:r>
        <w:rPr>
          <w:noProof/>
        </w:rPr>
        <w:fldChar w:fldCharType="separate"/>
      </w:r>
      <w:r>
        <w:rPr>
          <w:noProof/>
        </w:rPr>
        <w:t>6</w:t>
      </w:r>
      <w:r>
        <w:rPr>
          <w:noProof/>
        </w:rPr>
        <w:fldChar w:fldCharType="end"/>
      </w:r>
    </w:p>
    <w:p w14:paraId="4622A2FE" w14:textId="2A401296"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_Toc148686202 \h </w:instrText>
      </w:r>
      <w:r>
        <w:rPr>
          <w:noProof/>
        </w:rPr>
      </w:r>
      <w:r>
        <w:rPr>
          <w:noProof/>
        </w:rPr>
        <w:fldChar w:fldCharType="separate"/>
      </w:r>
      <w:r>
        <w:rPr>
          <w:noProof/>
        </w:rPr>
        <w:t>6</w:t>
      </w:r>
      <w:r>
        <w:rPr>
          <w:noProof/>
        </w:rPr>
        <w:fldChar w:fldCharType="end"/>
      </w:r>
    </w:p>
    <w:p w14:paraId="39D3C9F5" w14:textId="1194C89C"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_Toc148686203 \h </w:instrText>
      </w:r>
      <w:r>
        <w:rPr>
          <w:noProof/>
        </w:rPr>
      </w:r>
      <w:r>
        <w:rPr>
          <w:noProof/>
        </w:rPr>
        <w:fldChar w:fldCharType="separate"/>
      </w:r>
      <w:r>
        <w:rPr>
          <w:noProof/>
        </w:rPr>
        <w:t>7</w:t>
      </w:r>
      <w:r>
        <w:rPr>
          <w:noProof/>
        </w:rPr>
        <w:fldChar w:fldCharType="end"/>
      </w:r>
    </w:p>
    <w:p w14:paraId="0CF7941F" w14:textId="0E69091A" w:rsidR="00F1440D" w:rsidRDefault="00F1440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_Toc148686204 \h </w:instrText>
      </w:r>
      <w:r>
        <w:rPr>
          <w:noProof/>
        </w:rPr>
      </w:r>
      <w:r>
        <w:rPr>
          <w:noProof/>
        </w:rPr>
        <w:fldChar w:fldCharType="separate"/>
      </w:r>
      <w:r>
        <w:rPr>
          <w:noProof/>
        </w:rPr>
        <w:t>7</w:t>
      </w:r>
      <w:r>
        <w:rPr>
          <w:noProof/>
        </w:rPr>
        <w:fldChar w:fldCharType="end"/>
      </w:r>
    </w:p>
    <w:p w14:paraId="0B9E3498" w14:textId="10FA341E"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6195"/>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6196"/>
      <w:bookmarkEnd w:id="17"/>
      <w:r w:rsidRPr="004D3578">
        <w:t>Introduction</w:t>
      </w:r>
      <w:bookmarkEnd w:id="18"/>
    </w:p>
    <w:p w14:paraId="61A2CDA0" w14:textId="77777777" w:rsidR="00262003" w:rsidRPr="00FF1384" w:rsidRDefault="00262003" w:rsidP="00262003">
      <w:pPr>
        <w:widowControl w:val="0"/>
      </w:pPr>
      <w:bookmarkStart w:id="19"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encryption and integrity protection algorithms</w:t>
      </w:r>
      <w:r w:rsidRPr="00FF1384">
        <w:t>, entitled:</w:t>
      </w:r>
    </w:p>
    <w:p w14:paraId="3DB74C84" w14:textId="77777777" w:rsidR="00262003" w:rsidRPr="003816A4" w:rsidRDefault="00262003" w:rsidP="00262003">
      <w:pPr>
        <w:pStyle w:val="B1"/>
        <w:rPr>
          <w:bCs/>
        </w:rPr>
      </w:pPr>
      <w:bookmarkStart w:id="20" w:name="_Hlk148352460"/>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w:t>
      </w:r>
      <w:r w:rsidRPr="004A3EAC">
        <w:t xml:space="preserve"> </w:t>
      </w:r>
      <w:r>
        <w:t>algorithm</w:t>
      </w:r>
      <w:r w:rsidDel="000A1FA8">
        <w:t xml:space="preserve"> </w:t>
      </w:r>
      <w:r>
        <w:t>for 5G;</w:t>
      </w:r>
      <w:r w:rsidRPr="00F53A72">
        <w:br/>
      </w:r>
      <w:r w:rsidRPr="003816A4">
        <w:rPr>
          <w:bCs/>
        </w:rPr>
        <w:t xml:space="preserve">Document 1: Algorithm </w:t>
      </w:r>
      <w:r>
        <w:rPr>
          <w:bCs/>
        </w:rPr>
        <w:t>S</w:t>
      </w:r>
      <w:r w:rsidRPr="003816A4">
        <w:rPr>
          <w:bCs/>
        </w:rPr>
        <w:t>pecification</w:t>
      </w:r>
      <w:r w:rsidRPr="003816A4">
        <w:rPr>
          <w:bCs/>
          <w:snapToGrid w:val="0"/>
        </w:rPr>
        <w:t xml:space="preserve"> "</w:t>
      </w:r>
      <w:r w:rsidRPr="003816A4">
        <w:rPr>
          <w:bCs/>
        </w:rPr>
        <w:t>.</w:t>
      </w:r>
    </w:p>
    <w:p w14:paraId="3BFF322E" w14:textId="77777777" w:rsidR="00262003" w:rsidRPr="00F469AE" w:rsidRDefault="00262003" w:rsidP="00262003">
      <w:pPr>
        <w:pStyle w:val="B1"/>
        <w:rPr>
          <w:bCs/>
        </w:rPr>
      </w:pPr>
      <w:r w:rsidRPr="007C5390">
        <w:t>-</w:t>
      </w:r>
      <w:r w:rsidRPr="007C5390">
        <w:tab/>
        <w:t>3GPP TS 35.</w:t>
      </w:r>
      <w:r>
        <w:t>241</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w:t>
      </w:r>
      <w:r w:rsidRPr="004A3EAC">
        <w:t xml:space="preserve"> </w:t>
      </w:r>
      <w:r>
        <w:t>algorithm</w:t>
      </w:r>
      <w:r w:rsidDel="000A1FA8">
        <w:t xml:space="preserve"> </w:t>
      </w:r>
      <w:r>
        <w:t>for 5G;</w:t>
      </w:r>
      <w:r w:rsidRPr="00F53A72">
        <w:br/>
      </w:r>
      <w:r w:rsidRPr="00F469AE">
        <w:rPr>
          <w:bCs/>
        </w:rPr>
        <w:t>Document 2: Implement</w:t>
      </w:r>
      <w:r>
        <w:rPr>
          <w:bCs/>
        </w:rPr>
        <w:t>ation</w:t>
      </w:r>
      <w:r w:rsidRPr="00F469AE">
        <w:rPr>
          <w:bCs/>
        </w:rPr>
        <w:t xml:space="preserve"> </w:t>
      </w:r>
      <w:r>
        <w:rPr>
          <w:bCs/>
        </w:rPr>
        <w:t>T</w:t>
      </w:r>
      <w:r w:rsidRPr="00F469AE">
        <w:rPr>
          <w:bCs/>
        </w:rPr>
        <w:t xml:space="preserve">est </w:t>
      </w:r>
      <w:r>
        <w:rPr>
          <w:bCs/>
        </w:rPr>
        <w:t>D</w:t>
      </w:r>
      <w:r w:rsidRPr="00F469AE">
        <w:rPr>
          <w:bCs/>
        </w:rPr>
        <w:t>ata</w:t>
      </w:r>
      <w:r w:rsidRPr="00F469AE">
        <w:rPr>
          <w:bCs/>
          <w:snapToGrid w:val="0"/>
        </w:rPr>
        <w:t>"</w:t>
      </w:r>
      <w:r w:rsidRPr="00F469AE">
        <w:rPr>
          <w:bCs/>
        </w:rPr>
        <w:t>.</w:t>
      </w:r>
    </w:p>
    <w:p w14:paraId="4834DA77" w14:textId="77777777" w:rsidR="00262003" w:rsidRPr="00F469AE" w:rsidRDefault="00262003" w:rsidP="00262003">
      <w:pPr>
        <w:pStyle w:val="B1"/>
        <w:rPr>
          <w:b/>
          <w:bCs/>
        </w:rPr>
      </w:pPr>
      <w:r w:rsidRPr="00D00DF9">
        <w:t>-</w:t>
      </w:r>
      <w:r w:rsidRPr="00D00DF9">
        <w:tab/>
        <w:t>3GPP TS 35.</w:t>
      </w:r>
      <w:r>
        <w:t>242</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w:t>
      </w:r>
      <w:r w:rsidRPr="004A3EAC">
        <w:t xml:space="preserve"> </w:t>
      </w:r>
      <w:r>
        <w:t>algorithm</w:t>
      </w:r>
      <w:r w:rsidDel="000A1FA8">
        <w:t xml:space="preserve"> </w:t>
      </w:r>
      <w:r>
        <w:t>for 5G;</w:t>
      </w:r>
      <w:r w:rsidRPr="001665D5">
        <w:br/>
      </w:r>
      <w:r w:rsidRPr="00F469AE">
        <w:rPr>
          <w:b/>
          <w:bCs/>
        </w:rPr>
        <w:t xml:space="preserve">Document 3: Design </w:t>
      </w:r>
      <w:r>
        <w:rPr>
          <w:b/>
          <w:bCs/>
        </w:rPr>
        <w:t>C</w:t>
      </w:r>
      <w:r w:rsidRPr="00F469AE">
        <w:rPr>
          <w:b/>
          <w:bCs/>
        </w:rPr>
        <w:t xml:space="preserve">onformance </w:t>
      </w:r>
      <w:r>
        <w:rPr>
          <w:b/>
          <w:bCs/>
        </w:rPr>
        <w:t>T</w:t>
      </w:r>
      <w:r w:rsidRPr="00F469AE">
        <w:rPr>
          <w:b/>
          <w:bCs/>
        </w:rPr>
        <w:t xml:space="preserve">est </w:t>
      </w:r>
      <w:r>
        <w:rPr>
          <w:b/>
          <w:bCs/>
        </w:rPr>
        <w:t>D</w:t>
      </w:r>
      <w:r w:rsidRPr="00F469AE">
        <w:rPr>
          <w:b/>
          <w:bCs/>
        </w:rPr>
        <w:t>ata</w:t>
      </w:r>
      <w:r w:rsidRPr="00F469AE">
        <w:rPr>
          <w:b/>
          <w:bCs/>
          <w:snapToGrid w:val="0"/>
        </w:rPr>
        <w:t>"</w:t>
      </w:r>
      <w:r w:rsidRPr="00F469AE">
        <w:rPr>
          <w:b/>
          <w:bCs/>
        </w:rPr>
        <w:t>.</w:t>
      </w:r>
    </w:p>
    <w:bookmarkEnd w:id="19"/>
    <w:bookmarkEnd w:id="20"/>
    <w:p w14:paraId="548A512E" w14:textId="77777777" w:rsidR="00080512" w:rsidRPr="004D3578" w:rsidRDefault="00080512">
      <w:pPr>
        <w:pStyle w:val="Heading1"/>
      </w:pPr>
      <w:r w:rsidRPr="004D3578">
        <w:br w:type="page"/>
      </w:r>
      <w:bookmarkStart w:id="21" w:name="scope"/>
      <w:bookmarkStart w:id="22" w:name="_Toc148686197"/>
      <w:bookmarkEnd w:id="21"/>
      <w:r w:rsidRPr="004D3578">
        <w:lastRenderedPageBreak/>
        <w:t>1</w:t>
      </w:r>
      <w:r w:rsidRPr="004D3578">
        <w:tab/>
        <w:t>Scope</w:t>
      </w:r>
      <w:bookmarkEnd w:id="22"/>
    </w:p>
    <w:p w14:paraId="25BCB6E4" w14:textId="77777777" w:rsidR="00262003" w:rsidRPr="009A2275" w:rsidRDefault="00262003" w:rsidP="00262003">
      <w:bookmarkStart w:id="23" w:name="references"/>
      <w:bookmarkStart w:id="24" w:name="_Hlk148947793"/>
      <w:bookmarkStart w:id="25" w:name="_Toc148686198"/>
      <w:bookmarkEnd w:id="23"/>
      <w:r w:rsidRPr="009A2275">
        <w:t>The present document contain</w:t>
      </w:r>
      <w:r>
        <w:t>s</w:t>
      </w:r>
      <w:r w:rsidRPr="009A2275">
        <w:t xml:space="preserve"> </w:t>
      </w:r>
      <w:r>
        <w:t>the design conformance test data</w:t>
      </w:r>
      <w:r w:rsidRPr="009A2275">
        <w:t xml:space="preserve"> of </w:t>
      </w:r>
      <w:r>
        <w:t>the encryption and integrity protection</w:t>
      </w:r>
      <w:r w:rsidRPr="009A2275">
        <w:t xml:space="preserve"> function </w:t>
      </w:r>
      <w:r>
        <w:t>256-</w:t>
      </w:r>
      <w:r w:rsidRPr="006678DE">
        <w:rPr>
          <w:bCs/>
          <w:iCs/>
        </w:rPr>
        <w:t>NEA1, 256-NIA1 and the combined authenticated</w:t>
      </w:r>
      <w:r>
        <w:rPr>
          <w:bCs/>
          <w:iCs/>
        </w:rPr>
        <w:t xml:space="preserve"> encryption</w:t>
      </w:r>
      <w:r w:rsidRPr="006678DE">
        <w:rPr>
          <w:bCs/>
          <w:iCs/>
        </w:rPr>
        <w:t xml:space="preserve"> 256-NCA1 protection function</w:t>
      </w:r>
      <w:r w:rsidRPr="009A2275">
        <w:t xml:space="preserve"> for 3GPP systems. </w:t>
      </w:r>
    </w:p>
    <w:bookmarkEnd w:id="24"/>
    <w:p w14:paraId="794720D9" w14:textId="77777777" w:rsidR="00080512" w:rsidRPr="004D3578" w:rsidRDefault="00080512">
      <w:pPr>
        <w:pStyle w:val="Heading1"/>
      </w:pPr>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3327BA" w14:textId="77777777" w:rsidR="00632A36" w:rsidRDefault="00632A36" w:rsidP="00632A36">
      <w:pPr>
        <w:pStyle w:val="EX"/>
      </w:pPr>
      <w:r>
        <w:t>[1]</w:t>
      </w:r>
      <w:r>
        <w:tab/>
        <w:t>3GPP TR 21.905: "Vocabulary for 3GPP Specifications".</w:t>
      </w:r>
    </w:p>
    <w:p w14:paraId="37324CF5" w14:textId="16071056" w:rsidR="00262003" w:rsidRDefault="00262003" w:rsidP="00262003">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49FD5739" w14:textId="667712BE" w:rsidR="00262003" w:rsidRDefault="00262003" w:rsidP="00262003">
      <w:pPr>
        <w:pStyle w:val="EditorsNote"/>
        <w:ind w:left="0" w:firstLine="0"/>
      </w:pPr>
      <w:r>
        <w:t>Editor’s Note: The given reference [</w:t>
      </w:r>
      <w:r w:rsidR="00632A36">
        <w:t>2</w:t>
      </w:r>
      <w:r>
        <w:t>] leads to the valid portal, but the desired specifications are not stored there because they are still under construction.</w:t>
      </w:r>
    </w:p>
    <w:p w14:paraId="5256B240" w14:textId="77777777" w:rsidR="006678DE" w:rsidRDefault="006678DE" w:rsidP="007A01EE"/>
    <w:p w14:paraId="24ACB616" w14:textId="77777777" w:rsidR="00080512" w:rsidRDefault="00080512">
      <w:pPr>
        <w:pStyle w:val="Heading1"/>
      </w:pPr>
      <w:bookmarkStart w:id="26" w:name="_Toc148686199"/>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48686200"/>
      <w:r w:rsidRPr="004D3578">
        <w:t>3.1</w:t>
      </w:r>
      <w:r w:rsidRPr="004D3578">
        <w:tab/>
      </w:r>
      <w:r w:rsidR="002B6339">
        <w:t>Terms</w:t>
      </w:r>
      <w:bookmarkEnd w:id="27"/>
    </w:p>
    <w:p w14:paraId="52F085A8" w14:textId="0F0956B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262003">
        <w:t>, in the non-redacted version of the specification [2]</w:t>
      </w:r>
      <w:r w:rsidRPr="004D3578">
        <w:t xml:space="preserve"> and the following apply. A term defined in the present document </w:t>
      </w:r>
      <w:r w:rsidR="00262003">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8" w:name="_Toc148686201"/>
      <w:r w:rsidRPr="004D3578">
        <w:t>3.2</w:t>
      </w:r>
      <w:r w:rsidRPr="004D3578">
        <w:tab/>
        <w:t>Symbols</w:t>
      </w:r>
      <w:bookmarkEnd w:id="28"/>
    </w:p>
    <w:p w14:paraId="38282D64" w14:textId="77777777" w:rsidR="00262003" w:rsidRPr="004D3578" w:rsidRDefault="00262003" w:rsidP="00262003">
      <w:pPr>
        <w:pStyle w:val="EW"/>
      </w:pPr>
      <w:r>
        <w:t>void</w:t>
      </w:r>
    </w:p>
    <w:p w14:paraId="7A9D7D52" w14:textId="77777777" w:rsidR="0013265D" w:rsidRPr="004D3578" w:rsidRDefault="0013265D" w:rsidP="0013265D">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6202"/>
      <w:r w:rsidRPr="004D3578">
        <w:t>3.3</w:t>
      </w:r>
      <w:r w:rsidRPr="004D3578">
        <w:tab/>
        <w:t>Abbreviations</w:t>
      </w:r>
      <w:bookmarkEnd w:id="29"/>
    </w:p>
    <w:p w14:paraId="338C6B7C" w14:textId="0ED54DBC"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262003">
        <w:t>, in the non-redacted version of the specification [2]</w:t>
      </w:r>
      <w:r w:rsidRPr="004D3578">
        <w:t xml:space="preserve"> and the following apply. An abbreviation defined in the present document </w:t>
      </w:r>
      <w:r w:rsidR="00262003">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89FB01" w14:textId="39DB80F9" w:rsidR="00080512" w:rsidRPr="004D3578" w:rsidRDefault="00080512">
      <w:pPr>
        <w:pStyle w:val="Heading1"/>
      </w:pPr>
      <w:bookmarkStart w:id="30" w:name="clause4"/>
      <w:bookmarkStart w:id="31" w:name="_Toc148686203"/>
      <w:bookmarkEnd w:id="30"/>
      <w:r w:rsidRPr="004D3578">
        <w:t>4</w:t>
      </w:r>
      <w:r w:rsidRPr="004D3578">
        <w:tab/>
      </w:r>
      <w:r w:rsidR="006D1E53">
        <w:t>Technical provisions</w:t>
      </w:r>
      <w:bookmarkEnd w:id="31"/>
    </w:p>
    <w:p w14:paraId="5DEFB897" w14:textId="0270626C" w:rsidR="00262003" w:rsidRDefault="00262003" w:rsidP="00262003">
      <w:r>
        <w:t>The technical provisions of the Snow 5G based 256-bits algorithm specific design conformance test data are contained in the non-redacted version of the present document [2].</w:t>
      </w:r>
    </w:p>
    <w:p w14:paraId="58552B81" w14:textId="2B22B818" w:rsidR="00FA7D92" w:rsidRDefault="00FA7D92">
      <w:pPr>
        <w:spacing w:after="0"/>
      </w:pPr>
      <w:r>
        <w:lastRenderedPageBreak/>
        <w:br w:type="page"/>
      </w:r>
    </w:p>
    <w:p w14:paraId="6DFD2CE2" w14:textId="77777777" w:rsidR="00C26A17" w:rsidRDefault="00C26A17" w:rsidP="00262003"/>
    <w:p w14:paraId="5CA5E6C2" w14:textId="2BDB7480" w:rsidR="00080512" w:rsidRPr="004D3578" w:rsidRDefault="00080512">
      <w:pPr>
        <w:pStyle w:val="Heading8"/>
      </w:pPr>
      <w:bookmarkStart w:id="32" w:name="_Toc148686204"/>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D70DD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D70DD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70DDC" w:rsidRPr="006B0D02" w14:paraId="2703AF05" w14:textId="77777777" w:rsidTr="00D70DDC">
        <w:tc>
          <w:tcPr>
            <w:tcW w:w="800" w:type="dxa"/>
            <w:shd w:val="solid" w:color="FFFFFF" w:fill="auto"/>
          </w:tcPr>
          <w:p w14:paraId="4A034901" w14:textId="77777777" w:rsidR="00D70DDC" w:rsidRPr="006B0D02" w:rsidRDefault="00D70DDC" w:rsidP="00606007">
            <w:pPr>
              <w:pStyle w:val="TAC"/>
              <w:rPr>
                <w:sz w:val="16"/>
                <w:szCs w:val="16"/>
              </w:rPr>
            </w:pPr>
            <w:r>
              <w:rPr>
                <w:sz w:val="16"/>
                <w:szCs w:val="16"/>
              </w:rPr>
              <w:t>2023-11</w:t>
            </w:r>
          </w:p>
        </w:tc>
        <w:tc>
          <w:tcPr>
            <w:tcW w:w="800" w:type="dxa"/>
            <w:shd w:val="solid" w:color="FFFFFF" w:fill="auto"/>
          </w:tcPr>
          <w:p w14:paraId="7B14771D" w14:textId="77777777" w:rsidR="00D70DDC" w:rsidRPr="006B0D02" w:rsidRDefault="00D70DDC" w:rsidP="00606007">
            <w:pPr>
              <w:pStyle w:val="TAC"/>
              <w:rPr>
                <w:sz w:val="16"/>
                <w:szCs w:val="16"/>
              </w:rPr>
            </w:pPr>
            <w:r>
              <w:rPr>
                <w:sz w:val="16"/>
                <w:szCs w:val="16"/>
              </w:rPr>
              <w:t>SA3#113</w:t>
            </w:r>
          </w:p>
        </w:tc>
        <w:tc>
          <w:tcPr>
            <w:tcW w:w="1094" w:type="dxa"/>
            <w:shd w:val="solid" w:color="FFFFFF" w:fill="auto"/>
          </w:tcPr>
          <w:p w14:paraId="5B2A85E0" w14:textId="5D48F6A9" w:rsidR="00D70DDC" w:rsidRPr="006B0D02" w:rsidRDefault="00D70DDC" w:rsidP="00606007">
            <w:pPr>
              <w:pStyle w:val="TAC"/>
              <w:rPr>
                <w:sz w:val="16"/>
                <w:szCs w:val="16"/>
              </w:rPr>
            </w:pPr>
            <w:r>
              <w:rPr>
                <w:sz w:val="16"/>
                <w:szCs w:val="16"/>
              </w:rPr>
              <w:t>S3-234426</w:t>
            </w:r>
          </w:p>
        </w:tc>
        <w:tc>
          <w:tcPr>
            <w:tcW w:w="425" w:type="dxa"/>
            <w:shd w:val="solid" w:color="FFFFFF" w:fill="auto"/>
          </w:tcPr>
          <w:p w14:paraId="095EC369" w14:textId="77777777" w:rsidR="00D70DDC" w:rsidRPr="006B0D02" w:rsidRDefault="00D70DDC" w:rsidP="00606007">
            <w:pPr>
              <w:pStyle w:val="TAL"/>
              <w:rPr>
                <w:sz w:val="16"/>
                <w:szCs w:val="16"/>
              </w:rPr>
            </w:pPr>
          </w:p>
        </w:tc>
        <w:tc>
          <w:tcPr>
            <w:tcW w:w="425" w:type="dxa"/>
            <w:shd w:val="solid" w:color="FFFFFF" w:fill="auto"/>
          </w:tcPr>
          <w:p w14:paraId="137B4F3D" w14:textId="77777777" w:rsidR="00D70DDC" w:rsidRPr="006B0D02" w:rsidRDefault="00D70DDC" w:rsidP="00606007">
            <w:pPr>
              <w:pStyle w:val="TAR"/>
              <w:rPr>
                <w:sz w:val="16"/>
                <w:szCs w:val="16"/>
              </w:rPr>
            </w:pPr>
          </w:p>
        </w:tc>
        <w:tc>
          <w:tcPr>
            <w:tcW w:w="425" w:type="dxa"/>
            <w:shd w:val="solid" w:color="FFFFFF" w:fill="auto"/>
          </w:tcPr>
          <w:p w14:paraId="7C9BA48F" w14:textId="77777777" w:rsidR="00D70DDC" w:rsidRPr="006B0D02" w:rsidRDefault="00D70DDC" w:rsidP="00606007">
            <w:pPr>
              <w:pStyle w:val="TAC"/>
              <w:rPr>
                <w:sz w:val="16"/>
                <w:szCs w:val="16"/>
              </w:rPr>
            </w:pPr>
          </w:p>
        </w:tc>
        <w:tc>
          <w:tcPr>
            <w:tcW w:w="4962" w:type="dxa"/>
            <w:shd w:val="solid" w:color="FFFFFF" w:fill="auto"/>
          </w:tcPr>
          <w:p w14:paraId="7A04F423" w14:textId="77777777" w:rsidR="00D70DDC" w:rsidRPr="00632A36" w:rsidRDefault="00D70DDC" w:rsidP="00606007">
            <w:pPr>
              <w:pStyle w:val="TAL"/>
              <w:rPr>
                <w:bCs/>
                <w:sz w:val="16"/>
                <w:szCs w:val="16"/>
              </w:rPr>
            </w:pPr>
            <w:r w:rsidRPr="00632A36">
              <w:rPr>
                <w:bCs/>
                <w:sz w:val="16"/>
              </w:rPr>
              <w:t>First time submitted for discussion and approval.</w:t>
            </w:r>
          </w:p>
        </w:tc>
        <w:tc>
          <w:tcPr>
            <w:tcW w:w="708" w:type="dxa"/>
            <w:shd w:val="solid" w:color="FFFFFF" w:fill="auto"/>
          </w:tcPr>
          <w:p w14:paraId="2B16DC06" w14:textId="77777777" w:rsidR="00D70DDC" w:rsidRPr="007D6048" w:rsidRDefault="00D70DDC" w:rsidP="00606007">
            <w:pPr>
              <w:pStyle w:val="TAC"/>
              <w:rPr>
                <w:sz w:val="16"/>
                <w:szCs w:val="16"/>
              </w:rPr>
            </w:pPr>
            <w:r>
              <w:rPr>
                <w:sz w:val="16"/>
                <w:szCs w:val="16"/>
              </w:rPr>
              <w:t>0.1.0</w:t>
            </w:r>
          </w:p>
        </w:tc>
      </w:tr>
      <w:tr w:rsidR="00D70DDC" w:rsidRPr="006B0D02" w14:paraId="124865B5" w14:textId="77777777" w:rsidTr="00D70DDC">
        <w:tc>
          <w:tcPr>
            <w:tcW w:w="800" w:type="dxa"/>
            <w:shd w:val="solid" w:color="FFFFFF" w:fill="auto"/>
          </w:tcPr>
          <w:p w14:paraId="535E0850" w14:textId="77777777" w:rsidR="00D70DDC" w:rsidRDefault="00D70DDC" w:rsidP="00606007">
            <w:pPr>
              <w:pStyle w:val="TAC"/>
              <w:rPr>
                <w:sz w:val="16"/>
                <w:szCs w:val="16"/>
              </w:rPr>
            </w:pPr>
            <w:r>
              <w:rPr>
                <w:sz w:val="16"/>
                <w:szCs w:val="16"/>
              </w:rPr>
              <w:t>2024-02</w:t>
            </w:r>
          </w:p>
        </w:tc>
        <w:tc>
          <w:tcPr>
            <w:tcW w:w="800" w:type="dxa"/>
            <w:shd w:val="solid" w:color="FFFFFF" w:fill="auto"/>
          </w:tcPr>
          <w:p w14:paraId="5971D96D" w14:textId="77777777" w:rsidR="00D70DDC" w:rsidRDefault="00D70DDC" w:rsidP="00606007">
            <w:pPr>
              <w:pStyle w:val="TAC"/>
              <w:rPr>
                <w:sz w:val="16"/>
                <w:szCs w:val="16"/>
              </w:rPr>
            </w:pPr>
            <w:r>
              <w:rPr>
                <w:sz w:val="16"/>
                <w:szCs w:val="16"/>
              </w:rPr>
              <w:t>SA3#115</w:t>
            </w:r>
          </w:p>
        </w:tc>
        <w:tc>
          <w:tcPr>
            <w:tcW w:w="1094" w:type="dxa"/>
            <w:shd w:val="solid" w:color="FFFFFF" w:fill="auto"/>
          </w:tcPr>
          <w:p w14:paraId="7FAF07CE" w14:textId="0B7C1000" w:rsidR="00D70DDC" w:rsidRDefault="00D70DDC" w:rsidP="00606007">
            <w:pPr>
              <w:pStyle w:val="TAC"/>
              <w:rPr>
                <w:sz w:val="16"/>
                <w:szCs w:val="16"/>
              </w:rPr>
            </w:pPr>
            <w:r>
              <w:rPr>
                <w:sz w:val="16"/>
                <w:szCs w:val="16"/>
              </w:rPr>
              <w:t>S3-240270</w:t>
            </w:r>
          </w:p>
        </w:tc>
        <w:tc>
          <w:tcPr>
            <w:tcW w:w="425" w:type="dxa"/>
            <w:shd w:val="solid" w:color="FFFFFF" w:fill="auto"/>
          </w:tcPr>
          <w:p w14:paraId="78CB6889" w14:textId="77777777" w:rsidR="00D70DDC" w:rsidRPr="006B0D02" w:rsidRDefault="00D70DDC" w:rsidP="00606007">
            <w:pPr>
              <w:pStyle w:val="TAL"/>
              <w:rPr>
                <w:sz w:val="16"/>
                <w:szCs w:val="16"/>
              </w:rPr>
            </w:pPr>
          </w:p>
        </w:tc>
        <w:tc>
          <w:tcPr>
            <w:tcW w:w="425" w:type="dxa"/>
            <w:shd w:val="solid" w:color="FFFFFF" w:fill="auto"/>
          </w:tcPr>
          <w:p w14:paraId="2E7655F8" w14:textId="77777777" w:rsidR="00D70DDC" w:rsidRPr="006B0D02" w:rsidRDefault="00D70DDC" w:rsidP="00606007">
            <w:pPr>
              <w:pStyle w:val="TAR"/>
              <w:rPr>
                <w:sz w:val="16"/>
                <w:szCs w:val="16"/>
              </w:rPr>
            </w:pPr>
          </w:p>
        </w:tc>
        <w:tc>
          <w:tcPr>
            <w:tcW w:w="425" w:type="dxa"/>
            <w:shd w:val="solid" w:color="FFFFFF" w:fill="auto"/>
          </w:tcPr>
          <w:p w14:paraId="0CCCCADC" w14:textId="77777777" w:rsidR="00D70DDC" w:rsidRPr="006B0D02" w:rsidRDefault="00D70DDC" w:rsidP="00606007">
            <w:pPr>
              <w:pStyle w:val="TAC"/>
              <w:rPr>
                <w:sz w:val="16"/>
                <w:szCs w:val="16"/>
              </w:rPr>
            </w:pPr>
          </w:p>
        </w:tc>
        <w:tc>
          <w:tcPr>
            <w:tcW w:w="4962" w:type="dxa"/>
            <w:shd w:val="solid" w:color="FFFFFF" w:fill="auto"/>
          </w:tcPr>
          <w:p w14:paraId="278F2381" w14:textId="77777777" w:rsidR="00D70DDC" w:rsidRPr="00632A36" w:rsidRDefault="00D70DDC" w:rsidP="00606007">
            <w:pPr>
              <w:pStyle w:val="TAL"/>
              <w:rPr>
                <w:bCs/>
                <w:sz w:val="16"/>
              </w:rPr>
            </w:pPr>
            <w:r w:rsidRPr="00632A36">
              <w:rPr>
                <w:bCs/>
                <w:sz w:val="16"/>
              </w:rPr>
              <w:t>Skeleton only submitted for approval.</w:t>
            </w:r>
          </w:p>
        </w:tc>
        <w:tc>
          <w:tcPr>
            <w:tcW w:w="708" w:type="dxa"/>
            <w:shd w:val="solid" w:color="FFFFFF" w:fill="auto"/>
          </w:tcPr>
          <w:p w14:paraId="3951CD93" w14:textId="77777777" w:rsidR="00D70DDC" w:rsidRDefault="00D70DDC" w:rsidP="00606007">
            <w:pPr>
              <w:pStyle w:val="TAC"/>
              <w:rPr>
                <w:sz w:val="16"/>
                <w:szCs w:val="16"/>
              </w:rPr>
            </w:pPr>
            <w:r>
              <w:rPr>
                <w:sz w:val="16"/>
                <w:szCs w:val="16"/>
              </w:rPr>
              <w:t>0.2.0</w:t>
            </w:r>
          </w:p>
        </w:tc>
      </w:tr>
      <w:tr w:rsidR="00632A36" w:rsidRPr="006B0D02" w14:paraId="6EF7D31E" w14:textId="77777777" w:rsidTr="00D70DDC">
        <w:tc>
          <w:tcPr>
            <w:tcW w:w="800" w:type="dxa"/>
            <w:shd w:val="solid" w:color="FFFFFF" w:fill="auto"/>
          </w:tcPr>
          <w:p w14:paraId="272C68A0" w14:textId="192D39C9" w:rsidR="00632A36" w:rsidRDefault="00632A36" w:rsidP="00606007">
            <w:pPr>
              <w:pStyle w:val="TAC"/>
              <w:rPr>
                <w:sz w:val="16"/>
                <w:szCs w:val="16"/>
              </w:rPr>
            </w:pPr>
            <w:r>
              <w:rPr>
                <w:sz w:val="16"/>
                <w:szCs w:val="16"/>
              </w:rPr>
              <w:t>2024-02</w:t>
            </w:r>
          </w:p>
        </w:tc>
        <w:tc>
          <w:tcPr>
            <w:tcW w:w="800" w:type="dxa"/>
            <w:shd w:val="solid" w:color="FFFFFF" w:fill="auto"/>
          </w:tcPr>
          <w:p w14:paraId="6DB677C5" w14:textId="359CC50D" w:rsidR="00632A36" w:rsidRDefault="00632A36" w:rsidP="00606007">
            <w:pPr>
              <w:pStyle w:val="TAC"/>
              <w:rPr>
                <w:sz w:val="16"/>
                <w:szCs w:val="16"/>
              </w:rPr>
            </w:pPr>
            <w:r>
              <w:rPr>
                <w:sz w:val="16"/>
                <w:szCs w:val="16"/>
              </w:rPr>
              <w:t>SA3#115</w:t>
            </w:r>
          </w:p>
        </w:tc>
        <w:tc>
          <w:tcPr>
            <w:tcW w:w="1094" w:type="dxa"/>
            <w:shd w:val="solid" w:color="FFFFFF" w:fill="auto"/>
          </w:tcPr>
          <w:p w14:paraId="0C1DC2DF" w14:textId="1601E4FA" w:rsidR="00632A36" w:rsidRDefault="00632A36" w:rsidP="00606007">
            <w:pPr>
              <w:pStyle w:val="TAC"/>
              <w:rPr>
                <w:sz w:val="16"/>
                <w:szCs w:val="16"/>
              </w:rPr>
            </w:pPr>
            <w:r>
              <w:rPr>
                <w:sz w:val="16"/>
                <w:szCs w:val="16"/>
              </w:rPr>
              <w:t>S3-240279</w:t>
            </w:r>
          </w:p>
        </w:tc>
        <w:tc>
          <w:tcPr>
            <w:tcW w:w="425" w:type="dxa"/>
            <w:shd w:val="solid" w:color="FFFFFF" w:fill="auto"/>
          </w:tcPr>
          <w:p w14:paraId="6CC993B1" w14:textId="77777777" w:rsidR="00632A36" w:rsidRPr="006B0D02" w:rsidRDefault="00632A36" w:rsidP="00606007">
            <w:pPr>
              <w:pStyle w:val="TAL"/>
              <w:rPr>
                <w:sz w:val="16"/>
                <w:szCs w:val="16"/>
              </w:rPr>
            </w:pPr>
          </w:p>
        </w:tc>
        <w:tc>
          <w:tcPr>
            <w:tcW w:w="425" w:type="dxa"/>
            <w:shd w:val="solid" w:color="FFFFFF" w:fill="auto"/>
          </w:tcPr>
          <w:p w14:paraId="0C33CD5D" w14:textId="77777777" w:rsidR="00632A36" w:rsidRPr="006B0D02" w:rsidRDefault="00632A36" w:rsidP="00606007">
            <w:pPr>
              <w:pStyle w:val="TAR"/>
              <w:rPr>
                <w:sz w:val="16"/>
                <w:szCs w:val="16"/>
              </w:rPr>
            </w:pPr>
          </w:p>
        </w:tc>
        <w:tc>
          <w:tcPr>
            <w:tcW w:w="425" w:type="dxa"/>
            <w:shd w:val="solid" w:color="FFFFFF" w:fill="auto"/>
          </w:tcPr>
          <w:p w14:paraId="3A5A172B" w14:textId="77777777" w:rsidR="00632A36" w:rsidRPr="006B0D02" w:rsidRDefault="00632A36" w:rsidP="00606007">
            <w:pPr>
              <w:pStyle w:val="TAC"/>
              <w:rPr>
                <w:sz w:val="16"/>
                <w:szCs w:val="16"/>
              </w:rPr>
            </w:pPr>
          </w:p>
        </w:tc>
        <w:tc>
          <w:tcPr>
            <w:tcW w:w="4962" w:type="dxa"/>
            <w:shd w:val="solid" w:color="FFFFFF" w:fill="auto"/>
          </w:tcPr>
          <w:p w14:paraId="2D3790CF" w14:textId="5ED07C3D" w:rsidR="00632A36" w:rsidRPr="00632A36" w:rsidRDefault="00632A36" w:rsidP="00606007">
            <w:pPr>
              <w:pStyle w:val="TAL"/>
              <w:rPr>
                <w:bCs/>
                <w:sz w:val="16"/>
              </w:rPr>
            </w:pPr>
            <w:r w:rsidRPr="00632A36">
              <w:rPr>
                <w:bCs/>
                <w:sz w:val="16"/>
              </w:rPr>
              <w:t>Technical provision content edited.</w:t>
            </w:r>
          </w:p>
        </w:tc>
        <w:tc>
          <w:tcPr>
            <w:tcW w:w="708" w:type="dxa"/>
            <w:shd w:val="solid" w:color="FFFFFF" w:fill="auto"/>
          </w:tcPr>
          <w:p w14:paraId="47BB13EA" w14:textId="176713A7" w:rsidR="00632A36" w:rsidRDefault="00632A36" w:rsidP="00606007">
            <w:pPr>
              <w:pStyle w:val="TAC"/>
              <w:rPr>
                <w:sz w:val="16"/>
                <w:szCs w:val="16"/>
              </w:rPr>
            </w:pPr>
            <w:r>
              <w:rPr>
                <w:sz w:val="16"/>
                <w:szCs w:val="16"/>
              </w:rPr>
              <w:t>0.3.0</w:t>
            </w:r>
          </w:p>
        </w:tc>
      </w:tr>
      <w:tr w:rsidR="00FA7D92" w:rsidRPr="006B0D02" w14:paraId="07763956" w14:textId="77777777" w:rsidTr="00D70DDC">
        <w:tc>
          <w:tcPr>
            <w:tcW w:w="800" w:type="dxa"/>
            <w:shd w:val="solid" w:color="FFFFFF" w:fill="auto"/>
          </w:tcPr>
          <w:p w14:paraId="55037CEF" w14:textId="47A8E758" w:rsidR="00FA7D92" w:rsidRDefault="00FA7D92" w:rsidP="00606007">
            <w:pPr>
              <w:pStyle w:val="TAC"/>
              <w:rPr>
                <w:sz w:val="16"/>
                <w:szCs w:val="16"/>
              </w:rPr>
            </w:pPr>
            <w:r>
              <w:rPr>
                <w:sz w:val="16"/>
                <w:szCs w:val="16"/>
              </w:rPr>
              <w:t>2024-03</w:t>
            </w:r>
          </w:p>
        </w:tc>
        <w:tc>
          <w:tcPr>
            <w:tcW w:w="800" w:type="dxa"/>
            <w:shd w:val="solid" w:color="FFFFFF" w:fill="auto"/>
          </w:tcPr>
          <w:p w14:paraId="01DCCA73" w14:textId="079891D0" w:rsidR="00FA7D92" w:rsidRDefault="00FA7D92" w:rsidP="00606007">
            <w:pPr>
              <w:pStyle w:val="TAC"/>
              <w:rPr>
                <w:sz w:val="16"/>
                <w:szCs w:val="16"/>
              </w:rPr>
            </w:pPr>
            <w:r>
              <w:rPr>
                <w:sz w:val="16"/>
                <w:szCs w:val="16"/>
              </w:rPr>
              <w:t>SA#103</w:t>
            </w:r>
          </w:p>
        </w:tc>
        <w:tc>
          <w:tcPr>
            <w:tcW w:w="1094" w:type="dxa"/>
            <w:shd w:val="solid" w:color="FFFFFF" w:fill="auto"/>
          </w:tcPr>
          <w:p w14:paraId="0E4F474A" w14:textId="1C027A59" w:rsidR="00FA7D92" w:rsidRDefault="00FA7D92" w:rsidP="00606007">
            <w:pPr>
              <w:pStyle w:val="TAC"/>
              <w:rPr>
                <w:sz w:val="16"/>
                <w:szCs w:val="16"/>
              </w:rPr>
            </w:pPr>
            <w:r>
              <w:rPr>
                <w:sz w:val="16"/>
                <w:szCs w:val="16"/>
              </w:rPr>
              <w:t>SP-240</w:t>
            </w:r>
            <w:r w:rsidR="007A01EE">
              <w:rPr>
                <w:sz w:val="16"/>
                <w:szCs w:val="16"/>
              </w:rPr>
              <w:t>224</w:t>
            </w:r>
          </w:p>
        </w:tc>
        <w:tc>
          <w:tcPr>
            <w:tcW w:w="425" w:type="dxa"/>
            <w:shd w:val="solid" w:color="FFFFFF" w:fill="auto"/>
          </w:tcPr>
          <w:p w14:paraId="126EAD7E" w14:textId="77777777" w:rsidR="00FA7D92" w:rsidRPr="006B0D02" w:rsidRDefault="00FA7D92" w:rsidP="00606007">
            <w:pPr>
              <w:pStyle w:val="TAL"/>
              <w:rPr>
                <w:sz w:val="16"/>
                <w:szCs w:val="16"/>
              </w:rPr>
            </w:pPr>
          </w:p>
        </w:tc>
        <w:tc>
          <w:tcPr>
            <w:tcW w:w="425" w:type="dxa"/>
            <w:shd w:val="solid" w:color="FFFFFF" w:fill="auto"/>
          </w:tcPr>
          <w:p w14:paraId="3B026974" w14:textId="77777777" w:rsidR="00FA7D92" w:rsidRPr="006B0D02" w:rsidRDefault="00FA7D92" w:rsidP="00606007">
            <w:pPr>
              <w:pStyle w:val="TAR"/>
              <w:rPr>
                <w:sz w:val="16"/>
                <w:szCs w:val="16"/>
              </w:rPr>
            </w:pPr>
          </w:p>
        </w:tc>
        <w:tc>
          <w:tcPr>
            <w:tcW w:w="425" w:type="dxa"/>
            <w:shd w:val="solid" w:color="FFFFFF" w:fill="auto"/>
          </w:tcPr>
          <w:p w14:paraId="66946732" w14:textId="77777777" w:rsidR="00FA7D92" w:rsidRPr="006B0D02" w:rsidRDefault="00FA7D92" w:rsidP="00606007">
            <w:pPr>
              <w:pStyle w:val="TAC"/>
              <w:rPr>
                <w:sz w:val="16"/>
                <w:szCs w:val="16"/>
              </w:rPr>
            </w:pPr>
          </w:p>
        </w:tc>
        <w:tc>
          <w:tcPr>
            <w:tcW w:w="4962" w:type="dxa"/>
            <w:shd w:val="solid" w:color="FFFFFF" w:fill="auto"/>
          </w:tcPr>
          <w:p w14:paraId="6647E41F" w14:textId="368DEB64" w:rsidR="00FA7D92" w:rsidRPr="00632A36" w:rsidRDefault="007A01EE" w:rsidP="00606007">
            <w:pPr>
              <w:pStyle w:val="TAL"/>
              <w:rPr>
                <w:bCs/>
                <w:sz w:val="16"/>
              </w:rPr>
            </w:pPr>
            <w:r>
              <w:rPr>
                <w:bCs/>
                <w:sz w:val="16"/>
              </w:rPr>
              <w:t>Presented for information and approval</w:t>
            </w:r>
          </w:p>
        </w:tc>
        <w:tc>
          <w:tcPr>
            <w:tcW w:w="708" w:type="dxa"/>
            <w:shd w:val="solid" w:color="FFFFFF" w:fill="auto"/>
          </w:tcPr>
          <w:p w14:paraId="6F0755DF" w14:textId="12326782" w:rsidR="00FA7D92" w:rsidRDefault="007A01EE" w:rsidP="00606007">
            <w:pPr>
              <w:pStyle w:val="TAC"/>
              <w:rPr>
                <w:sz w:val="16"/>
                <w:szCs w:val="16"/>
              </w:rPr>
            </w:pPr>
            <w:r>
              <w:rPr>
                <w:sz w:val="16"/>
                <w:szCs w:val="16"/>
              </w:rPr>
              <w:t>1.0.0</w:t>
            </w:r>
          </w:p>
        </w:tc>
      </w:tr>
    </w:tbl>
    <w:p w14:paraId="3A6FB7AB" w14:textId="1D0A1B5C" w:rsidR="003C3971" w:rsidRPr="00235394" w:rsidRDefault="003C3971" w:rsidP="00056F6E">
      <w:pPr>
        <w:pStyle w:val="Guidance"/>
      </w:pP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E0A46" w14:textId="77777777" w:rsidR="00665D72" w:rsidRDefault="00665D72">
      <w:r>
        <w:separator/>
      </w:r>
    </w:p>
  </w:endnote>
  <w:endnote w:type="continuationSeparator" w:id="0">
    <w:p w14:paraId="37B43513" w14:textId="77777777" w:rsidR="00665D72" w:rsidRDefault="00665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F0C19" w14:textId="77777777" w:rsidR="00665D72" w:rsidRDefault="00665D72">
      <w:r>
        <w:separator/>
      </w:r>
    </w:p>
  </w:footnote>
  <w:footnote w:type="continuationSeparator" w:id="0">
    <w:p w14:paraId="7386F9BE" w14:textId="77777777" w:rsidR="00665D72" w:rsidRDefault="00665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326D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01EE">
      <w:rPr>
        <w:rFonts w:ascii="Arial" w:hAnsi="Arial" w:cs="Arial"/>
        <w:b/>
        <w:noProof/>
        <w:sz w:val="18"/>
        <w:szCs w:val="18"/>
      </w:rPr>
      <w:t>3GPP TS 35.242 V1.0.0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977BA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01E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56F6E"/>
    <w:rsid w:val="00062023"/>
    <w:rsid w:val="000655A6"/>
    <w:rsid w:val="00080512"/>
    <w:rsid w:val="0008701B"/>
    <w:rsid w:val="000C47C3"/>
    <w:rsid w:val="000D58AB"/>
    <w:rsid w:val="001128F1"/>
    <w:rsid w:val="001229BA"/>
    <w:rsid w:val="0013265D"/>
    <w:rsid w:val="00133525"/>
    <w:rsid w:val="001569E0"/>
    <w:rsid w:val="00192A30"/>
    <w:rsid w:val="00195BD8"/>
    <w:rsid w:val="001A4C42"/>
    <w:rsid w:val="001A7420"/>
    <w:rsid w:val="001B6637"/>
    <w:rsid w:val="001C21C3"/>
    <w:rsid w:val="001D02C2"/>
    <w:rsid w:val="001F0C1D"/>
    <w:rsid w:val="001F1132"/>
    <w:rsid w:val="001F168B"/>
    <w:rsid w:val="00221AB9"/>
    <w:rsid w:val="002347A2"/>
    <w:rsid w:val="00262003"/>
    <w:rsid w:val="002675F0"/>
    <w:rsid w:val="002760EE"/>
    <w:rsid w:val="002A7267"/>
    <w:rsid w:val="002B6339"/>
    <w:rsid w:val="002D0568"/>
    <w:rsid w:val="002E00EE"/>
    <w:rsid w:val="002F4FE2"/>
    <w:rsid w:val="002F76AC"/>
    <w:rsid w:val="003172DC"/>
    <w:rsid w:val="0035462D"/>
    <w:rsid w:val="00356555"/>
    <w:rsid w:val="003765B8"/>
    <w:rsid w:val="003816A4"/>
    <w:rsid w:val="003B55A9"/>
    <w:rsid w:val="003C3971"/>
    <w:rsid w:val="003E3D5C"/>
    <w:rsid w:val="0040028A"/>
    <w:rsid w:val="00423334"/>
    <w:rsid w:val="004345EC"/>
    <w:rsid w:val="00436A0F"/>
    <w:rsid w:val="00447313"/>
    <w:rsid w:val="00461C88"/>
    <w:rsid w:val="004653E2"/>
    <w:rsid w:val="00465515"/>
    <w:rsid w:val="0046574B"/>
    <w:rsid w:val="0049751D"/>
    <w:rsid w:val="004A3EAC"/>
    <w:rsid w:val="004C30AC"/>
    <w:rsid w:val="004D3578"/>
    <w:rsid w:val="004E213A"/>
    <w:rsid w:val="004F0988"/>
    <w:rsid w:val="004F3340"/>
    <w:rsid w:val="0053388B"/>
    <w:rsid w:val="00535773"/>
    <w:rsid w:val="00543E6C"/>
    <w:rsid w:val="0055475B"/>
    <w:rsid w:val="00565087"/>
    <w:rsid w:val="00565E15"/>
    <w:rsid w:val="00597B11"/>
    <w:rsid w:val="005D2E01"/>
    <w:rsid w:val="005D7526"/>
    <w:rsid w:val="005E4BB2"/>
    <w:rsid w:val="005E5AE6"/>
    <w:rsid w:val="005E5CEB"/>
    <w:rsid w:val="005F788A"/>
    <w:rsid w:val="00602AEA"/>
    <w:rsid w:val="00614FDF"/>
    <w:rsid w:val="00632A36"/>
    <w:rsid w:val="0063543D"/>
    <w:rsid w:val="00635AE2"/>
    <w:rsid w:val="0064574F"/>
    <w:rsid w:val="00647114"/>
    <w:rsid w:val="00665D72"/>
    <w:rsid w:val="006678DE"/>
    <w:rsid w:val="006875BB"/>
    <w:rsid w:val="006912E9"/>
    <w:rsid w:val="006A323F"/>
    <w:rsid w:val="006B30D0"/>
    <w:rsid w:val="006C3BFF"/>
    <w:rsid w:val="006C3D95"/>
    <w:rsid w:val="006D1E53"/>
    <w:rsid w:val="006E2C58"/>
    <w:rsid w:val="006E5C86"/>
    <w:rsid w:val="00701116"/>
    <w:rsid w:val="0071174C"/>
    <w:rsid w:val="0071279E"/>
    <w:rsid w:val="00713C44"/>
    <w:rsid w:val="00734A5B"/>
    <w:rsid w:val="0074026F"/>
    <w:rsid w:val="007429F6"/>
    <w:rsid w:val="00744E76"/>
    <w:rsid w:val="00765EA3"/>
    <w:rsid w:val="00774DA4"/>
    <w:rsid w:val="00781F0F"/>
    <w:rsid w:val="00793763"/>
    <w:rsid w:val="007A01EE"/>
    <w:rsid w:val="007B2D79"/>
    <w:rsid w:val="007B4532"/>
    <w:rsid w:val="007B600E"/>
    <w:rsid w:val="007F0F4A"/>
    <w:rsid w:val="008028A4"/>
    <w:rsid w:val="00830747"/>
    <w:rsid w:val="00830CEC"/>
    <w:rsid w:val="008768CA"/>
    <w:rsid w:val="008C384C"/>
    <w:rsid w:val="008C42A6"/>
    <w:rsid w:val="008E2D68"/>
    <w:rsid w:val="008E6756"/>
    <w:rsid w:val="008F612F"/>
    <w:rsid w:val="0090271F"/>
    <w:rsid w:val="00902E23"/>
    <w:rsid w:val="009114D7"/>
    <w:rsid w:val="0091348E"/>
    <w:rsid w:val="00917CCB"/>
    <w:rsid w:val="009300BC"/>
    <w:rsid w:val="00932D06"/>
    <w:rsid w:val="00933FB0"/>
    <w:rsid w:val="00942EC2"/>
    <w:rsid w:val="00955CBC"/>
    <w:rsid w:val="009F3565"/>
    <w:rsid w:val="009F37B7"/>
    <w:rsid w:val="00A041F4"/>
    <w:rsid w:val="00A10F02"/>
    <w:rsid w:val="00A157A5"/>
    <w:rsid w:val="00A164B4"/>
    <w:rsid w:val="00A26956"/>
    <w:rsid w:val="00A27486"/>
    <w:rsid w:val="00A45A52"/>
    <w:rsid w:val="00A53724"/>
    <w:rsid w:val="00A56066"/>
    <w:rsid w:val="00A701C1"/>
    <w:rsid w:val="00A73129"/>
    <w:rsid w:val="00A82346"/>
    <w:rsid w:val="00A92BA1"/>
    <w:rsid w:val="00A95A32"/>
    <w:rsid w:val="00AB4A5D"/>
    <w:rsid w:val="00AC6BC6"/>
    <w:rsid w:val="00AE65E2"/>
    <w:rsid w:val="00AF1460"/>
    <w:rsid w:val="00B15449"/>
    <w:rsid w:val="00B23AAE"/>
    <w:rsid w:val="00B25159"/>
    <w:rsid w:val="00B93086"/>
    <w:rsid w:val="00BA19ED"/>
    <w:rsid w:val="00BA4B8D"/>
    <w:rsid w:val="00BB62A6"/>
    <w:rsid w:val="00BC0F7D"/>
    <w:rsid w:val="00BD7D31"/>
    <w:rsid w:val="00BE3255"/>
    <w:rsid w:val="00BF128E"/>
    <w:rsid w:val="00C074DD"/>
    <w:rsid w:val="00C1496A"/>
    <w:rsid w:val="00C15578"/>
    <w:rsid w:val="00C26A17"/>
    <w:rsid w:val="00C33079"/>
    <w:rsid w:val="00C45231"/>
    <w:rsid w:val="00C53ADC"/>
    <w:rsid w:val="00C551FF"/>
    <w:rsid w:val="00C6652F"/>
    <w:rsid w:val="00C72833"/>
    <w:rsid w:val="00C80F1D"/>
    <w:rsid w:val="00C91962"/>
    <w:rsid w:val="00C93F40"/>
    <w:rsid w:val="00CA3D0C"/>
    <w:rsid w:val="00D076BF"/>
    <w:rsid w:val="00D20109"/>
    <w:rsid w:val="00D25B85"/>
    <w:rsid w:val="00D4228F"/>
    <w:rsid w:val="00D57972"/>
    <w:rsid w:val="00D675A9"/>
    <w:rsid w:val="00D70DDC"/>
    <w:rsid w:val="00D738D6"/>
    <w:rsid w:val="00D755EB"/>
    <w:rsid w:val="00D76048"/>
    <w:rsid w:val="00D82E6F"/>
    <w:rsid w:val="00D87E00"/>
    <w:rsid w:val="00D9134D"/>
    <w:rsid w:val="00DA40A5"/>
    <w:rsid w:val="00DA6CC2"/>
    <w:rsid w:val="00DA7A03"/>
    <w:rsid w:val="00DB1818"/>
    <w:rsid w:val="00DC309B"/>
    <w:rsid w:val="00DC41A8"/>
    <w:rsid w:val="00DC4DA2"/>
    <w:rsid w:val="00DD1AA7"/>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1440D"/>
    <w:rsid w:val="00F22EC7"/>
    <w:rsid w:val="00F233AA"/>
    <w:rsid w:val="00F325C8"/>
    <w:rsid w:val="00F32E78"/>
    <w:rsid w:val="00F469AE"/>
    <w:rsid w:val="00F653B8"/>
    <w:rsid w:val="00F9008D"/>
    <w:rsid w:val="00FA1266"/>
    <w:rsid w:val="00FA2974"/>
    <w:rsid w:val="00FA7D9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1346</Words>
  <Characters>7674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2024-03-12T14:56:00Z</dcterms:created>
  <dcterms:modified xsi:type="dcterms:W3CDTF">2024-03-12T14:56:00Z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