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754EF797"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B16FCC">
              <w:rPr>
                <w:sz w:val="64"/>
              </w:rPr>
              <w:t>2</w:t>
            </w:r>
            <w:r w:rsidR="009D4805" w:rsidRPr="00133525">
              <w:rPr>
                <w:sz w:val="64"/>
              </w:rPr>
              <w:t xml:space="preserve"> </w:t>
            </w:r>
            <w:r w:rsidRPr="004D3578">
              <w:t>V</w:t>
            </w:r>
            <w:r w:rsidR="00864511">
              <w:t>0</w:t>
            </w:r>
            <w:r w:rsidRPr="004D3578">
              <w:t>.</w:t>
            </w:r>
            <w:r w:rsidR="00864511">
              <w:t>0</w:t>
            </w:r>
            <w:r w:rsidRPr="004D3578">
              <w:t>.</w:t>
            </w:r>
            <w:r w:rsidR="00BE2C18">
              <w:t>1</w:t>
            </w:r>
            <w:r w:rsidR="00231636" w:rsidRPr="004D3578">
              <w:t xml:space="preserve"> </w:t>
            </w:r>
            <w:r w:rsidRPr="00133525">
              <w:rPr>
                <w:sz w:val="32"/>
              </w:rPr>
              <w:t>(</w:t>
            </w:r>
            <w:r w:rsidR="00231636">
              <w:rPr>
                <w:sz w:val="32"/>
              </w:rPr>
              <w:t>2024</w:t>
            </w:r>
            <w:r w:rsidRPr="00133525">
              <w:rPr>
                <w:sz w:val="32"/>
              </w:rPr>
              <w:t>-</w:t>
            </w:r>
            <w:r w:rsidR="00231636">
              <w:rPr>
                <w:sz w:val="32"/>
              </w:rPr>
              <w:t>0</w:t>
            </w:r>
            <w:r w:rsidR="00AA58D2">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09566071" w:rsidR="004F0988" w:rsidRDefault="00864511" w:rsidP="00133525">
            <w:pPr>
              <w:pStyle w:val="ZT"/>
              <w:framePr w:wrap="auto" w:hAnchor="text" w:yAlign="inline"/>
            </w:pPr>
            <w:r>
              <w:t xml:space="preserve">Lawful Interception </w:t>
            </w:r>
            <w:r w:rsidR="00094284">
              <w:t xml:space="preserve">(LI) </w:t>
            </w:r>
            <w:r w:rsidR="00816E5D">
              <w:t>i</w:t>
            </w:r>
            <w:r>
              <w:t xml:space="preserve">mplementation </w:t>
            </w:r>
            <w:r w:rsidR="00816E5D">
              <w:t>g</w:t>
            </w:r>
            <w:r>
              <w:t>uidance</w:t>
            </w:r>
            <w:r w:rsidR="00FC2B67">
              <w:t>;</w:t>
            </w:r>
          </w:p>
          <w:p w14:paraId="3BD5942F" w14:textId="1FFB834A" w:rsidR="00FC2B67" w:rsidRDefault="00240BE6" w:rsidP="00133525">
            <w:pPr>
              <w:pStyle w:val="ZT"/>
              <w:framePr w:wrap="auto" w:hAnchor="text" w:yAlign="inline"/>
            </w:pPr>
            <w:r>
              <w:t>LI for IMS based STIR/SHAKEN</w:t>
            </w:r>
            <w:r w:rsidR="00411B04">
              <w:t xml:space="preserve"> </w:t>
            </w:r>
          </w:p>
          <w:p w14:paraId="6F4861CA" w14:textId="75BF88E9"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816E5D">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65pt;height:66pt" o:ole="">
                  <v:imagedata r:id="rId14" o:title=""/>
                </v:shape>
                <o:OLEObject Type="Embed" ProgID="Word.Picture.8" ShapeID="_x0000_i1025" DrawAspect="Content" ObjectID="_1784653570"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0222F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28254A62" w14:textId="7AC19394" w:rsidR="000D5910" w:rsidRDefault="001417B2">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"1-7" </w:instrText>
      </w:r>
      <w:r>
        <w:fldChar w:fldCharType="separate"/>
      </w:r>
      <w:r w:rsidR="000D5910">
        <w:t>Foreword</w:t>
      </w:r>
      <w:r w:rsidR="000D5910">
        <w:tab/>
      </w:r>
      <w:r w:rsidR="000D5910">
        <w:fldChar w:fldCharType="begin" w:fldLock="1"/>
      </w:r>
      <w:r w:rsidR="000D5910">
        <w:instrText xml:space="preserve"> PAGEREF _Toc172124284 \h </w:instrText>
      </w:r>
      <w:r w:rsidR="000D5910">
        <w:fldChar w:fldCharType="separate"/>
      </w:r>
      <w:r w:rsidR="000D5910">
        <w:t>8</w:t>
      </w:r>
      <w:r w:rsidR="000D5910">
        <w:fldChar w:fldCharType="end"/>
      </w:r>
    </w:p>
    <w:p w14:paraId="39A35DA8" w14:textId="61866BEF" w:rsidR="000D5910" w:rsidRDefault="000D5910">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_Toc172124285 \h </w:instrText>
      </w:r>
      <w:r>
        <w:fldChar w:fldCharType="separate"/>
      </w:r>
      <w:r>
        <w:t>8</w:t>
      </w:r>
      <w:r>
        <w:fldChar w:fldCharType="end"/>
      </w:r>
    </w:p>
    <w:p w14:paraId="4B4CB785" w14:textId="70E7E06B" w:rsidR="000D5910" w:rsidRDefault="000D5910">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_Toc172124286 \h </w:instrText>
      </w:r>
      <w:r>
        <w:fldChar w:fldCharType="separate"/>
      </w:r>
      <w:r>
        <w:t>9</w:t>
      </w:r>
      <w:r>
        <w:fldChar w:fldCharType="end"/>
      </w:r>
    </w:p>
    <w:p w14:paraId="592939B7" w14:textId="3797EFB9" w:rsidR="000D5910" w:rsidRDefault="000D5910">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_Toc172124287 \h </w:instrText>
      </w:r>
      <w:r>
        <w:fldChar w:fldCharType="separate"/>
      </w:r>
      <w:r>
        <w:t>9</w:t>
      </w:r>
      <w:r>
        <w:fldChar w:fldCharType="end"/>
      </w:r>
    </w:p>
    <w:p w14:paraId="1D97F780" w14:textId="2044D894" w:rsidR="000D5910" w:rsidRDefault="000D5910">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fldLock="1"/>
      </w:r>
      <w:r>
        <w:instrText xml:space="preserve"> PAGEREF _Toc172124288 \h </w:instrText>
      </w:r>
      <w:r>
        <w:fldChar w:fldCharType="separate"/>
      </w:r>
      <w:r>
        <w:t>10</w:t>
      </w:r>
      <w:r>
        <w:fldChar w:fldCharType="end"/>
      </w:r>
    </w:p>
    <w:p w14:paraId="69FEB10E" w14:textId="4B1AEBE9" w:rsidR="000D5910" w:rsidRDefault="000D5910">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fldLock="1"/>
      </w:r>
      <w:r>
        <w:instrText xml:space="preserve"> PAGEREF _Toc172124289 \h </w:instrText>
      </w:r>
      <w:r>
        <w:fldChar w:fldCharType="separate"/>
      </w:r>
      <w:r>
        <w:t>10</w:t>
      </w:r>
      <w:r>
        <w:fldChar w:fldCharType="end"/>
      </w:r>
    </w:p>
    <w:p w14:paraId="6ADB51D5" w14:textId="60219CCB" w:rsidR="000D5910" w:rsidRDefault="000D5910">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_Toc172124290 \h </w:instrText>
      </w:r>
      <w:r>
        <w:fldChar w:fldCharType="separate"/>
      </w:r>
      <w:r>
        <w:t>10</w:t>
      </w:r>
      <w:r>
        <w:fldChar w:fldCharType="end"/>
      </w:r>
    </w:p>
    <w:p w14:paraId="7ADF39DB" w14:textId="1251EA6E" w:rsidR="000D5910" w:rsidRDefault="000D5910">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_Toc172124291 \h </w:instrText>
      </w:r>
      <w:r>
        <w:fldChar w:fldCharType="separate"/>
      </w:r>
      <w:r>
        <w:t>10</w:t>
      </w:r>
      <w:r>
        <w:fldChar w:fldCharType="end"/>
      </w:r>
    </w:p>
    <w:p w14:paraId="60BB92E6" w14:textId="7806362A" w:rsidR="000D5910" w:rsidRDefault="000D5910">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STIR/SHAKEN related LI reporting</w:t>
      </w:r>
      <w:r>
        <w:tab/>
      </w:r>
      <w:r>
        <w:fldChar w:fldCharType="begin" w:fldLock="1"/>
      </w:r>
      <w:r>
        <w:instrText xml:space="preserve"> PAGEREF _Toc172124292 \h </w:instrText>
      </w:r>
      <w:r>
        <w:fldChar w:fldCharType="separate"/>
      </w:r>
      <w:r>
        <w:t>11</w:t>
      </w:r>
      <w:r>
        <w:fldChar w:fldCharType="end"/>
      </w:r>
    </w:p>
    <w:p w14:paraId="16FF63A3" w14:textId="5BF5AD8A" w:rsidR="000D5910" w:rsidRDefault="000D5910">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_Toc172124293 \h </w:instrText>
      </w:r>
      <w:r>
        <w:fldChar w:fldCharType="separate"/>
      </w:r>
      <w:r>
        <w:t>11</w:t>
      </w:r>
      <w:r>
        <w:fldChar w:fldCharType="end"/>
      </w:r>
    </w:p>
    <w:p w14:paraId="5E9E3523" w14:textId="42B180CA" w:rsidR="000D5910" w:rsidRDefault="000D5910">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_Toc172124294 \h </w:instrText>
      </w:r>
      <w:r>
        <w:fldChar w:fldCharType="separate"/>
      </w:r>
      <w:r>
        <w:t>11</w:t>
      </w:r>
      <w:r>
        <w:fldChar w:fldCharType="end"/>
      </w:r>
    </w:p>
    <w:p w14:paraId="76696025" w14:textId="44DE087E" w:rsidR="000D5910" w:rsidRDefault="000D5910">
      <w:pPr>
        <w:pStyle w:val="TOC3"/>
        <w:rPr>
          <w:rFonts w:asciiTheme="minorHAnsi" w:eastAsiaTheme="minorEastAsia" w:hAnsiTheme="minorHAnsi" w:cstheme="minorBidi"/>
          <w:kern w:val="2"/>
          <w:sz w:val="24"/>
          <w:szCs w:val="24"/>
          <w:lang w:eastAsia="en-GB"/>
          <w14:ligatures w14:val="standardContextual"/>
        </w:rPr>
      </w:pPr>
      <w:r>
        <w:t>4.2.1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_Toc172124295 \h </w:instrText>
      </w:r>
      <w:r>
        <w:fldChar w:fldCharType="separate"/>
      </w:r>
      <w:r>
        <w:t>11</w:t>
      </w:r>
      <w:r>
        <w:fldChar w:fldCharType="end"/>
      </w:r>
    </w:p>
    <w:p w14:paraId="439A62E1" w14:textId="1A30F567" w:rsidR="000D5910" w:rsidRDefault="000D5910">
      <w:pPr>
        <w:pStyle w:val="TOC3"/>
        <w:rPr>
          <w:rFonts w:asciiTheme="minorHAnsi" w:eastAsiaTheme="minorEastAsia" w:hAnsiTheme="minorHAnsi" w:cstheme="minorBidi"/>
          <w:kern w:val="2"/>
          <w:sz w:val="24"/>
          <w:szCs w:val="24"/>
          <w:lang w:eastAsia="en-GB"/>
          <w14:ligatures w14:val="standardContextual"/>
        </w:rPr>
      </w:pPr>
      <w:r>
        <w:t>4.2.2</w:t>
      </w:r>
      <w:r>
        <w:rPr>
          <w:rFonts w:asciiTheme="minorHAnsi" w:eastAsiaTheme="minorEastAsia" w:hAnsiTheme="minorHAnsi" w:cstheme="minorBidi"/>
          <w:kern w:val="2"/>
          <w:sz w:val="24"/>
          <w:szCs w:val="24"/>
          <w:lang w:eastAsia="en-GB"/>
          <w14:ligatures w14:val="standardContextual"/>
        </w:rPr>
        <w:tab/>
      </w:r>
      <w:r>
        <w:t>Signing and Verification</w:t>
      </w:r>
      <w:r>
        <w:tab/>
      </w:r>
      <w:r>
        <w:fldChar w:fldCharType="begin" w:fldLock="1"/>
      </w:r>
      <w:r>
        <w:instrText xml:space="preserve"> PAGEREF _Toc172124296 \h </w:instrText>
      </w:r>
      <w:r>
        <w:fldChar w:fldCharType="separate"/>
      </w:r>
      <w:r>
        <w:t>11</w:t>
      </w:r>
      <w:r>
        <w:fldChar w:fldCharType="end"/>
      </w:r>
    </w:p>
    <w:p w14:paraId="14D019E6" w14:textId="447F15E4" w:rsidR="000D5910" w:rsidRDefault="000D5910">
      <w:pPr>
        <w:pStyle w:val="TOC4"/>
        <w:rPr>
          <w:rFonts w:asciiTheme="minorHAnsi" w:eastAsiaTheme="minorEastAsia" w:hAnsiTheme="minorHAnsi" w:cstheme="minorBidi"/>
          <w:kern w:val="2"/>
          <w:sz w:val="24"/>
          <w:szCs w:val="24"/>
          <w:lang w:eastAsia="en-GB"/>
          <w14:ligatures w14:val="standardContextual"/>
        </w:rPr>
      </w:pPr>
      <w:r>
        <w:t>4.2.2.1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_Toc172124297 \h </w:instrText>
      </w:r>
      <w:r>
        <w:fldChar w:fldCharType="separate"/>
      </w:r>
      <w:r>
        <w:t>11</w:t>
      </w:r>
      <w:r>
        <w:fldChar w:fldCharType="end"/>
      </w:r>
    </w:p>
    <w:p w14:paraId="0E7E3CF6" w14:textId="1885D81D" w:rsidR="000D5910" w:rsidRDefault="000D5910">
      <w:pPr>
        <w:pStyle w:val="TOC4"/>
        <w:rPr>
          <w:rFonts w:asciiTheme="minorHAnsi" w:eastAsiaTheme="minorEastAsia" w:hAnsiTheme="minorHAnsi" w:cstheme="minorBidi"/>
          <w:kern w:val="2"/>
          <w:sz w:val="24"/>
          <w:szCs w:val="24"/>
          <w:lang w:eastAsia="en-GB"/>
          <w14:ligatures w14:val="standardContextual"/>
        </w:rPr>
      </w:pPr>
      <w:r>
        <w:t>4.2.2.2</w:t>
      </w:r>
      <w:r>
        <w:rPr>
          <w:rFonts w:asciiTheme="minorHAnsi" w:eastAsiaTheme="minorEastAsia" w:hAnsiTheme="minorHAnsi" w:cstheme="minorBidi"/>
          <w:kern w:val="2"/>
          <w:sz w:val="24"/>
          <w:szCs w:val="24"/>
          <w:lang w:eastAsia="en-GB"/>
          <w14:ligatures w14:val="standardContextual"/>
        </w:rPr>
        <w:tab/>
      </w:r>
      <w:r>
        <w:t>Calls without the redirection - "shaken" PASSporT</w:t>
      </w:r>
      <w:r>
        <w:tab/>
      </w:r>
      <w:r>
        <w:fldChar w:fldCharType="begin" w:fldLock="1"/>
      </w:r>
      <w:r>
        <w:instrText xml:space="preserve"> PAGEREF _Toc172124298 \h </w:instrText>
      </w:r>
      <w:r>
        <w:fldChar w:fldCharType="separate"/>
      </w:r>
      <w:r>
        <w:t>11</w:t>
      </w:r>
      <w:r>
        <w:fldChar w:fldCharType="end"/>
      </w:r>
    </w:p>
    <w:p w14:paraId="1BF569E2" w14:textId="36856209" w:rsidR="000D5910" w:rsidRDefault="000D5910">
      <w:pPr>
        <w:pStyle w:val="TOC4"/>
        <w:rPr>
          <w:rFonts w:asciiTheme="minorHAnsi" w:eastAsiaTheme="minorEastAsia" w:hAnsiTheme="minorHAnsi" w:cstheme="minorBidi"/>
          <w:kern w:val="2"/>
          <w:sz w:val="24"/>
          <w:szCs w:val="24"/>
          <w:lang w:eastAsia="en-GB"/>
          <w14:ligatures w14:val="standardContextual"/>
        </w:rPr>
      </w:pPr>
      <w:r>
        <w:t>4.2.2.3</w:t>
      </w:r>
      <w:r>
        <w:rPr>
          <w:rFonts w:asciiTheme="minorHAnsi" w:eastAsiaTheme="minorEastAsia" w:hAnsiTheme="minorHAnsi" w:cstheme="minorBidi"/>
          <w:kern w:val="2"/>
          <w:sz w:val="24"/>
          <w:szCs w:val="24"/>
          <w:lang w:eastAsia="en-GB"/>
          <w14:ligatures w14:val="standardContextual"/>
        </w:rPr>
        <w:tab/>
      </w:r>
      <w:r>
        <w:t>Calls with the redirection - "div" PASSporT</w:t>
      </w:r>
      <w:r>
        <w:tab/>
      </w:r>
      <w:r>
        <w:fldChar w:fldCharType="begin" w:fldLock="1"/>
      </w:r>
      <w:r>
        <w:instrText xml:space="preserve"> PAGEREF _Toc172124299 \h </w:instrText>
      </w:r>
      <w:r>
        <w:fldChar w:fldCharType="separate"/>
      </w:r>
      <w:r>
        <w:t>12</w:t>
      </w:r>
      <w:r>
        <w:fldChar w:fldCharType="end"/>
      </w:r>
    </w:p>
    <w:p w14:paraId="30EBC5A4" w14:textId="23A96DCB" w:rsidR="000D5910" w:rsidRDefault="000D5910">
      <w:pPr>
        <w:pStyle w:val="TOC4"/>
        <w:rPr>
          <w:rFonts w:asciiTheme="minorHAnsi" w:eastAsiaTheme="minorEastAsia" w:hAnsiTheme="minorHAnsi" w:cstheme="minorBidi"/>
          <w:kern w:val="2"/>
          <w:sz w:val="24"/>
          <w:szCs w:val="24"/>
          <w:lang w:eastAsia="en-GB"/>
          <w14:ligatures w14:val="standardContextual"/>
        </w:rPr>
      </w:pPr>
      <w:r>
        <w:t>4.2.2.4</w:t>
      </w:r>
      <w:r>
        <w:rPr>
          <w:rFonts w:asciiTheme="minorHAnsi" w:eastAsiaTheme="minorEastAsia" w:hAnsiTheme="minorHAnsi" w:cstheme="minorBidi"/>
          <w:kern w:val="2"/>
          <w:sz w:val="24"/>
          <w:szCs w:val="24"/>
          <w:lang w:eastAsia="en-GB"/>
          <w14:ligatures w14:val="standardContextual"/>
        </w:rPr>
        <w:tab/>
      </w:r>
      <w:r>
        <w:t>Terminating end of the call</w:t>
      </w:r>
      <w:r>
        <w:tab/>
      </w:r>
      <w:r>
        <w:fldChar w:fldCharType="begin" w:fldLock="1"/>
      </w:r>
      <w:r>
        <w:instrText xml:space="preserve"> PAGEREF _Toc172124300 \h </w:instrText>
      </w:r>
      <w:r>
        <w:fldChar w:fldCharType="separate"/>
      </w:r>
      <w:r>
        <w:t>12</w:t>
      </w:r>
      <w:r>
        <w:fldChar w:fldCharType="end"/>
      </w:r>
    </w:p>
    <w:p w14:paraId="6009E371" w14:textId="597BF529" w:rsidR="000D5910" w:rsidRDefault="000D5910">
      <w:pPr>
        <w:pStyle w:val="TOC3"/>
        <w:rPr>
          <w:rFonts w:asciiTheme="minorHAnsi" w:eastAsiaTheme="minorEastAsia" w:hAnsiTheme="minorHAnsi" w:cstheme="minorBidi"/>
          <w:kern w:val="2"/>
          <w:sz w:val="24"/>
          <w:szCs w:val="24"/>
          <w:lang w:eastAsia="en-GB"/>
          <w14:ligatures w14:val="standardContextual"/>
        </w:rPr>
      </w:pPr>
      <w:r>
        <w:t>4.2.3</w:t>
      </w:r>
      <w:r>
        <w:rPr>
          <w:rFonts w:asciiTheme="minorHAnsi" w:eastAsiaTheme="minorEastAsia" w:hAnsiTheme="minorHAnsi" w:cstheme="minorBidi"/>
          <w:kern w:val="2"/>
          <w:sz w:val="24"/>
          <w:szCs w:val="24"/>
          <w:lang w:eastAsia="en-GB"/>
          <w14:ligatures w14:val="standardContextual"/>
        </w:rPr>
        <w:tab/>
      </w:r>
      <w:r>
        <w:t>IMS NFs that interact with the Signing AS and Verification AS</w:t>
      </w:r>
      <w:r>
        <w:tab/>
      </w:r>
      <w:r>
        <w:fldChar w:fldCharType="begin" w:fldLock="1"/>
      </w:r>
      <w:r>
        <w:instrText xml:space="preserve"> PAGEREF _Toc172124301 \h </w:instrText>
      </w:r>
      <w:r>
        <w:fldChar w:fldCharType="separate"/>
      </w:r>
      <w:r>
        <w:t>14</w:t>
      </w:r>
      <w:r>
        <w:fldChar w:fldCharType="end"/>
      </w:r>
    </w:p>
    <w:p w14:paraId="76674F19" w14:textId="4A086F19" w:rsidR="000D5910" w:rsidRDefault="000D5910">
      <w:pPr>
        <w:pStyle w:val="TOC4"/>
        <w:rPr>
          <w:rFonts w:asciiTheme="minorHAnsi" w:eastAsiaTheme="minorEastAsia" w:hAnsiTheme="minorHAnsi" w:cstheme="minorBidi"/>
          <w:kern w:val="2"/>
          <w:sz w:val="24"/>
          <w:szCs w:val="24"/>
          <w:lang w:eastAsia="en-GB"/>
          <w14:ligatures w14:val="standardContextual"/>
        </w:rPr>
      </w:pPr>
      <w:r>
        <w:t>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_Toc172124302 \h </w:instrText>
      </w:r>
      <w:r>
        <w:fldChar w:fldCharType="separate"/>
      </w:r>
      <w:r>
        <w:t>14</w:t>
      </w:r>
      <w:r>
        <w:fldChar w:fldCharType="end"/>
      </w:r>
    </w:p>
    <w:p w14:paraId="7452653E" w14:textId="5BE99A29" w:rsidR="000D5910" w:rsidRDefault="000D5910">
      <w:pPr>
        <w:pStyle w:val="TOC4"/>
        <w:rPr>
          <w:rFonts w:asciiTheme="minorHAnsi" w:eastAsiaTheme="minorEastAsia" w:hAnsiTheme="minorHAnsi" w:cstheme="minorBidi"/>
          <w:kern w:val="2"/>
          <w:sz w:val="24"/>
          <w:szCs w:val="24"/>
          <w:lang w:eastAsia="en-GB"/>
          <w14:ligatures w14:val="standardContextual"/>
        </w:rPr>
      </w:pPr>
      <w:r>
        <w:t>4.2.3.2</w:t>
      </w:r>
      <w:r>
        <w:rPr>
          <w:rFonts w:asciiTheme="minorHAnsi" w:eastAsiaTheme="minorEastAsia" w:hAnsiTheme="minorHAnsi" w:cstheme="minorBidi"/>
          <w:kern w:val="2"/>
          <w:sz w:val="24"/>
          <w:szCs w:val="24"/>
          <w:lang w:eastAsia="en-GB"/>
          <w14:ligatures w14:val="standardContextual"/>
        </w:rPr>
        <w:tab/>
      </w:r>
      <w:r>
        <w:t>Signing AS</w:t>
      </w:r>
      <w:r>
        <w:tab/>
      </w:r>
      <w:r>
        <w:fldChar w:fldCharType="begin" w:fldLock="1"/>
      </w:r>
      <w:r>
        <w:instrText xml:space="preserve"> PAGEREF _Toc172124303 \h </w:instrText>
      </w:r>
      <w:r>
        <w:fldChar w:fldCharType="separate"/>
      </w:r>
      <w:r>
        <w:t>14</w:t>
      </w:r>
      <w:r>
        <w:fldChar w:fldCharType="end"/>
      </w:r>
    </w:p>
    <w:p w14:paraId="180302C6" w14:textId="6BBF8073" w:rsidR="000D5910" w:rsidRDefault="000D5910">
      <w:pPr>
        <w:pStyle w:val="TOC4"/>
        <w:rPr>
          <w:rFonts w:asciiTheme="minorHAnsi" w:eastAsiaTheme="minorEastAsia" w:hAnsiTheme="minorHAnsi" w:cstheme="minorBidi"/>
          <w:kern w:val="2"/>
          <w:sz w:val="24"/>
          <w:szCs w:val="24"/>
          <w:lang w:eastAsia="en-GB"/>
          <w14:ligatures w14:val="standardContextual"/>
        </w:rPr>
      </w:pPr>
      <w:r>
        <w:t>4.2.3.3</w:t>
      </w:r>
      <w:r>
        <w:rPr>
          <w:rFonts w:asciiTheme="minorHAnsi" w:eastAsiaTheme="minorEastAsia" w:hAnsiTheme="minorHAnsi" w:cstheme="minorBidi"/>
          <w:kern w:val="2"/>
          <w:sz w:val="24"/>
          <w:szCs w:val="24"/>
          <w:lang w:eastAsia="en-GB"/>
          <w14:ligatures w14:val="standardContextual"/>
        </w:rPr>
        <w:tab/>
      </w:r>
      <w:r>
        <w:t>Verification AS</w:t>
      </w:r>
      <w:r>
        <w:tab/>
      </w:r>
      <w:r>
        <w:fldChar w:fldCharType="begin" w:fldLock="1"/>
      </w:r>
      <w:r>
        <w:instrText xml:space="preserve"> PAGEREF _Toc172124304 \h </w:instrText>
      </w:r>
      <w:r>
        <w:fldChar w:fldCharType="separate"/>
      </w:r>
      <w:r>
        <w:t>15</w:t>
      </w:r>
      <w:r>
        <w:fldChar w:fldCharType="end"/>
      </w:r>
    </w:p>
    <w:p w14:paraId="468E1429" w14:textId="19EACA89" w:rsidR="000D5910" w:rsidRDefault="000D5910">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IMS LI and STIR/SHAKEN LI</w:t>
      </w:r>
      <w:r>
        <w:tab/>
      </w:r>
      <w:r>
        <w:fldChar w:fldCharType="begin" w:fldLock="1"/>
      </w:r>
      <w:r>
        <w:instrText xml:space="preserve"> PAGEREF _Toc172124305 \h </w:instrText>
      </w:r>
      <w:r>
        <w:fldChar w:fldCharType="separate"/>
      </w:r>
      <w:r>
        <w:t>17</w:t>
      </w:r>
      <w:r>
        <w:fldChar w:fldCharType="end"/>
      </w:r>
    </w:p>
    <w:p w14:paraId="53A84581" w14:textId="192E8AEB" w:rsidR="000D5910" w:rsidRDefault="000D5910">
      <w:pPr>
        <w:pStyle w:val="TOC3"/>
        <w:rPr>
          <w:rFonts w:asciiTheme="minorHAnsi" w:eastAsiaTheme="minorEastAsia" w:hAnsiTheme="minorHAnsi" w:cstheme="minorBidi"/>
          <w:kern w:val="2"/>
          <w:sz w:val="24"/>
          <w:szCs w:val="24"/>
          <w:lang w:eastAsia="en-GB"/>
          <w14:ligatures w14:val="standardContextual"/>
        </w:rPr>
      </w:pPr>
      <w:r>
        <w:t>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_Toc172124306 \h </w:instrText>
      </w:r>
      <w:r>
        <w:fldChar w:fldCharType="separate"/>
      </w:r>
      <w:r>
        <w:t>17</w:t>
      </w:r>
      <w:r>
        <w:fldChar w:fldCharType="end"/>
      </w:r>
    </w:p>
    <w:p w14:paraId="797F532E" w14:textId="05EE7A05" w:rsidR="000D5910" w:rsidRDefault="000D5910">
      <w:pPr>
        <w:pStyle w:val="TOC3"/>
        <w:rPr>
          <w:rFonts w:asciiTheme="minorHAnsi" w:eastAsiaTheme="minorEastAsia" w:hAnsiTheme="minorHAnsi" w:cstheme="minorBidi"/>
          <w:kern w:val="2"/>
          <w:sz w:val="24"/>
          <w:szCs w:val="24"/>
          <w:lang w:eastAsia="en-GB"/>
          <w14:ligatures w14:val="standardContextual"/>
        </w:rPr>
      </w:pPr>
      <w:r>
        <w:t>4.3.2</w:t>
      </w:r>
      <w:r>
        <w:rPr>
          <w:rFonts w:asciiTheme="minorHAnsi" w:eastAsiaTheme="minorEastAsia" w:hAnsiTheme="minorHAnsi" w:cstheme="minorBidi"/>
          <w:kern w:val="2"/>
          <w:sz w:val="24"/>
          <w:szCs w:val="24"/>
          <w:lang w:eastAsia="en-GB"/>
          <w14:ligatures w14:val="standardContextual"/>
        </w:rPr>
        <w:tab/>
      </w:r>
      <w:r>
        <w:t>Originating IMS network – IBCF interacts with the Signing AS</w:t>
      </w:r>
      <w:r>
        <w:tab/>
      </w:r>
      <w:r>
        <w:fldChar w:fldCharType="begin" w:fldLock="1"/>
      </w:r>
      <w:r>
        <w:instrText xml:space="preserve"> PAGEREF _Toc172124307 \h </w:instrText>
      </w:r>
      <w:r>
        <w:fldChar w:fldCharType="separate"/>
      </w:r>
      <w:r>
        <w:t>17</w:t>
      </w:r>
      <w:r>
        <w:fldChar w:fldCharType="end"/>
      </w:r>
    </w:p>
    <w:p w14:paraId="24A70C71" w14:textId="54FCA78A" w:rsidR="000D5910" w:rsidRDefault="000D5910">
      <w:pPr>
        <w:pStyle w:val="TOC4"/>
        <w:rPr>
          <w:rFonts w:asciiTheme="minorHAnsi" w:eastAsiaTheme="minorEastAsia" w:hAnsiTheme="minorHAnsi" w:cstheme="minorBidi"/>
          <w:kern w:val="2"/>
          <w:sz w:val="24"/>
          <w:szCs w:val="24"/>
          <w:lang w:eastAsia="en-GB"/>
          <w14:ligatures w14:val="standardContextual"/>
        </w:rPr>
      </w:pPr>
      <w:r>
        <w:t>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_Toc172124308 \h </w:instrText>
      </w:r>
      <w:r>
        <w:fldChar w:fldCharType="separate"/>
      </w:r>
      <w:r>
        <w:t>17</w:t>
      </w:r>
      <w:r>
        <w:fldChar w:fldCharType="end"/>
      </w:r>
    </w:p>
    <w:p w14:paraId="379500ED" w14:textId="7BAB3553" w:rsidR="000D5910" w:rsidRDefault="000D5910">
      <w:pPr>
        <w:pStyle w:val="TOC4"/>
        <w:rPr>
          <w:rFonts w:asciiTheme="minorHAnsi" w:eastAsiaTheme="minorEastAsia" w:hAnsiTheme="minorHAnsi" w:cstheme="minorBidi"/>
          <w:kern w:val="2"/>
          <w:sz w:val="24"/>
          <w:szCs w:val="24"/>
          <w:lang w:eastAsia="en-GB"/>
          <w14:ligatures w14:val="standardContextual"/>
        </w:rPr>
      </w:pPr>
      <w:r>
        <w:t>4.3.2.2</w:t>
      </w:r>
      <w:r>
        <w:rPr>
          <w:rFonts w:asciiTheme="minorHAnsi" w:eastAsiaTheme="minorEastAsia" w:hAnsiTheme="minorHAnsi" w:cstheme="minorBidi"/>
          <w:kern w:val="2"/>
          <w:sz w:val="24"/>
          <w:szCs w:val="24"/>
          <w:lang w:eastAsia="en-GB"/>
          <w14:ligatures w14:val="standardContextual"/>
        </w:rPr>
        <w:tab/>
      </w:r>
      <w:r>
        <w:t>Simple scenarios</w:t>
      </w:r>
      <w:r>
        <w:tab/>
      </w:r>
      <w:r>
        <w:fldChar w:fldCharType="begin" w:fldLock="1"/>
      </w:r>
      <w:r>
        <w:instrText xml:space="preserve"> PAGEREF _Toc172124309 \h </w:instrText>
      </w:r>
      <w:r>
        <w:fldChar w:fldCharType="separate"/>
      </w:r>
      <w:r>
        <w:t>18</w:t>
      </w:r>
      <w:r>
        <w:fldChar w:fldCharType="end"/>
      </w:r>
    </w:p>
    <w:p w14:paraId="6A514E93" w14:textId="64C23C77" w:rsidR="000D5910" w:rsidRDefault="000D5910">
      <w:pPr>
        <w:pStyle w:val="TOC4"/>
        <w:rPr>
          <w:rFonts w:asciiTheme="minorHAnsi" w:eastAsiaTheme="minorEastAsia" w:hAnsiTheme="minorHAnsi" w:cstheme="minorBidi"/>
          <w:kern w:val="2"/>
          <w:sz w:val="24"/>
          <w:szCs w:val="24"/>
          <w:lang w:eastAsia="en-GB"/>
          <w14:ligatures w14:val="standardContextual"/>
        </w:rPr>
      </w:pPr>
      <w:r>
        <w:t>4.3.2.3</w:t>
      </w:r>
      <w:r>
        <w:rPr>
          <w:rFonts w:asciiTheme="minorHAnsi" w:eastAsiaTheme="minorEastAsia" w:hAnsiTheme="minorHAnsi" w:cstheme="minorBidi"/>
          <w:kern w:val="2"/>
          <w:sz w:val="24"/>
          <w:szCs w:val="24"/>
          <w:lang w:eastAsia="en-GB"/>
          <w14:ligatures w14:val="standardContextual"/>
        </w:rPr>
        <w:tab/>
      </w:r>
      <w:r>
        <w:t>Complex scenarios</w:t>
      </w:r>
      <w:r>
        <w:tab/>
      </w:r>
      <w:r>
        <w:fldChar w:fldCharType="begin" w:fldLock="1"/>
      </w:r>
      <w:r>
        <w:instrText xml:space="preserve"> PAGEREF _Toc172124310 \h </w:instrText>
      </w:r>
      <w:r>
        <w:fldChar w:fldCharType="separate"/>
      </w:r>
      <w:r>
        <w:t>19</w:t>
      </w:r>
      <w:r>
        <w:fldChar w:fldCharType="end"/>
      </w:r>
    </w:p>
    <w:p w14:paraId="4C404C5F" w14:textId="10806B2F" w:rsidR="000D5910" w:rsidRDefault="000D5910">
      <w:pPr>
        <w:pStyle w:val="TOC3"/>
        <w:rPr>
          <w:rFonts w:asciiTheme="minorHAnsi" w:eastAsiaTheme="minorEastAsia" w:hAnsiTheme="minorHAnsi" w:cstheme="minorBidi"/>
          <w:kern w:val="2"/>
          <w:sz w:val="24"/>
          <w:szCs w:val="24"/>
          <w:lang w:eastAsia="en-GB"/>
          <w14:ligatures w14:val="standardContextual"/>
        </w:rPr>
      </w:pPr>
      <w:r>
        <w:t>4.3.3</w:t>
      </w:r>
      <w:r>
        <w:rPr>
          <w:rFonts w:asciiTheme="minorHAnsi" w:eastAsiaTheme="minorEastAsia" w:hAnsiTheme="minorHAnsi" w:cstheme="minorBidi"/>
          <w:kern w:val="2"/>
          <w:sz w:val="24"/>
          <w:szCs w:val="24"/>
          <w:lang w:eastAsia="en-GB"/>
          <w14:ligatures w14:val="standardContextual"/>
        </w:rPr>
        <w:tab/>
      </w:r>
      <w:r>
        <w:t>Terminating IMS network – IBCF interacts with the Verification AS</w:t>
      </w:r>
      <w:r>
        <w:tab/>
      </w:r>
      <w:r>
        <w:fldChar w:fldCharType="begin" w:fldLock="1"/>
      </w:r>
      <w:r>
        <w:instrText xml:space="preserve"> PAGEREF _Toc172124311 \h </w:instrText>
      </w:r>
      <w:r>
        <w:fldChar w:fldCharType="separate"/>
      </w:r>
      <w:r>
        <w:t>21</w:t>
      </w:r>
      <w:r>
        <w:fldChar w:fldCharType="end"/>
      </w:r>
    </w:p>
    <w:p w14:paraId="59BEB2B9" w14:textId="64D4FC68" w:rsidR="000D5910" w:rsidRDefault="000D5910">
      <w:pPr>
        <w:pStyle w:val="TOC4"/>
        <w:rPr>
          <w:rFonts w:asciiTheme="minorHAnsi" w:eastAsiaTheme="minorEastAsia" w:hAnsiTheme="minorHAnsi" w:cstheme="minorBidi"/>
          <w:kern w:val="2"/>
          <w:sz w:val="24"/>
          <w:szCs w:val="24"/>
          <w:lang w:eastAsia="en-GB"/>
          <w14:ligatures w14:val="standardContextual"/>
        </w:rPr>
      </w:pPr>
      <w:r>
        <w:t>4.3.3.1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_Toc172124312 \h </w:instrText>
      </w:r>
      <w:r>
        <w:fldChar w:fldCharType="separate"/>
      </w:r>
      <w:r>
        <w:t>21</w:t>
      </w:r>
      <w:r>
        <w:fldChar w:fldCharType="end"/>
      </w:r>
    </w:p>
    <w:p w14:paraId="03DB57B9" w14:textId="5FFAA29E" w:rsidR="000D5910" w:rsidRDefault="000D5910">
      <w:pPr>
        <w:pStyle w:val="TOC4"/>
        <w:rPr>
          <w:rFonts w:asciiTheme="minorHAnsi" w:eastAsiaTheme="minorEastAsia" w:hAnsiTheme="minorHAnsi" w:cstheme="minorBidi"/>
          <w:kern w:val="2"/>
          <w:sz w:val="24"/>
          <w:szCs w:val="24"/>
          <w:lang w:eastAsia="en-GB"/>
          <w14:ligatures w14:val="standardContextual"/>
        </w:rPr>
      </w:pPr>
      <w:r>
        <w:t>4.3.3.2</w:t>
      </w:r>
      <w:r>
        <w:rPr>
          <w:rFonts w:asciiTheme="minorHAnsi" w:eastAsiaTheme="minorEastAsia" w:hAnsiTheme="minorHAnsi" w:cstheme="minorBidi"/>
          <w:kern w:val="2"/>
          <w:sz w:val="24"/>
          <w:szCs w:val="24"/>
          <w:lang w:eastAsia="en-GB"/>
          <w14:ligatures w14:val="standardContextual"/>
        </w:rPr>
        <w:tab/>
      </w:r>
      <w:r>
        <w:t>Simple scenarios</w:t>
      </w:r>
      <w:r>
        <w:tab/>
      </w:r>
      <w:r>
        <w:fldChar w:fldCharType="begin" w:fldLock="1"/>
      </w:r>
      <w:r>
        <w:instrText xml:space="preserve"> PAGEREF _Toc172124313 \h </w:instrText>
      </w:r>
      <w:r>
        <w:fldChar w:fldCharType="separate"/>
      </w:r>
      <w:r>
        <w:t>21</w:t>
      </w:r>
      <w:r>
        <w:fldChar w:fldCharType="end"/>
      </w:r>
    </w:p>
    <w:p w14:paraId="10C118FF" w14:textId="3B454845" w:rsidR="000D5910" w:rsidRDefault="000D5910">
      <w:pPr>
        <w:pStyle w:val="TOC4"/>
        <w:rPr>
          <w:rFonts w:asciiTheme="minorHAnsi" w:eastAsiaTheme="minorEastAsia" w:hAnsiTheme="minorHAnsi" w:cstheme="minorBidi"/>
          <w:kern w:val="2"/>
          <w:sz w:val="24"/>
          <w:szCs w:val="24"/>
          <w:lang w:eastAsia="en-GB"/>
          <w14:ligatures w14:val="standardContextual"/>
        </w:rPr>
      </w:pPr>
      <w:r>
        <w:t>4.3.3.3</w:t>
      </w:r>
      <w:r>
        <w:rPr>
          <w:rFonts w:asciiTheme="minorHAnsi" w:eastAsiaTheme="minorEastAsia" w:hAnsiTheme="minorHAnsi" w:cstheme="minorBidi"/>
          <w:kern w:val="2"/>
          <w:sz w:val="24"/>
          <w:szCs w:val="24"/>
          <w:lang w:eastAsia="en-GB"/>
          <w14:ligatures w14:val="standardContextual"/>
        </w:rPr>
        <w:tab/>
      </w:r>
      <w:r>
        <w:t>Complex scenarios</w:t>
      </w:r>
      <w:r>
        <w:tab/>
      </w:r>
      <w:r>
        <w:fldChar w:fldCharType="begin" w:fldLock="1"/>
      </w:r>
      <w:r>
        <w:instrText xml:space="preserve"> PAGEREF _Toc172124314 \h </w:instrText>
      </w:r>
      <w:r>
        <w:fldChar w:fldCharType="separate"/>
      </w:r>
      <w:r>
        <w:t>22</w:t>
      </w:r>
      <w:r>
        <w:fldChar w:fldCharType="end"/>
      </w:r>
    </w:p>
    <w:p w14:paraId="5AE8985F" w14:textId="01A2258D" w:rsidR="000D5910" w:rsidRDefault="000D5910">
      <w:pPr>
        <w:pStyle w:val="TOC3"/>
        <w:rPr>
          <w:rFonts w:asciiTheme="minorHAnsi" w:eastAsiaTheme="minorEastAsia" w:hAnsiTheme="minorHAnsi" w:cstheme="minorBidi"/>
          <w:kern w:val="2"/>
          <w:sz w:val="24"/>
          <w:szCs w:val="24"/>
          <w:lang w:eastAsia="en-GB"/>
          <w14:ligatures w14:val="standardContextual"/>
        </w:rPr>
      </w:pPr>
      <w:r>
        <w:t>4.3.4</w:t>
      </w:r>
      <w:r>
        <w:rPr>
          <w:rFonts w:asciiTheme="minorHAnsi" w:eastAsiaTheme="minorEastAsia" w:hAnsiTheme="minorHAnsi" w:cstheme="minorBidi"/>
          <w:kern w:val="2"/>
          <w:sz w:val="24"/>
          <w:szCs w:val="24"/>
          <w:lang w:eastAsia="en-GB"/>
          <w14:ligatures w14:val="standardContextual"/>
        </w:rPr>
        <w:tab/>
      </w:r>
      <w:r>
        <w:t>Originating IMS network – Telephony AS interacts with the Signing AS</w:t>
      </w:r>
      <w:r>
        <w:tab/>
      </w:r>
      <w:r>
        <w:fldChar w:fldCharType="begin" w:fldLock="1"/>
      </w:r>
      <w:r>
        <w:instrText xml:space="preserve"> PAGEREF _Toc172124315 \h </w:instrText>
      </w:r>
      <w:r>
        <w:fldChar w:fldCharType="separate"/>
      </w:r>
      <w:r>
        <w:t>25</w:t>
      </w:r>
      <w:r>
        <w:fldChar w:fldCharType="end"/>
      </w:r>
    </w:p>
    <w:p w14:paraId="282A5505" w14:textId="1F2F6760" w:rsidR="000D5910" w:rsidRDefault="000D5910">
      <w:pPr>
        <w:pStyle w:val="TOC4"/>
        <w:rPr>
          <w:rFonts w:asciiTheme="minorHAnsi" w:eastAsiaTheme="minorEastAsia" w:hAnsiTheme="minorHAnsi" w:cstheme="minorBidi"/>
          <w:kern w:val="2"/>
          <w:sz w:val="24"/>
          <w:szCs w:val="24"/>
          <w:lang w:eastAsia="en-GB"/>
          <w14:ligatures w14:val="standardContextual"/>
        </w:rPr>
      </w:pPr>
      <w:r>
        <w:t>4.3.4.1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_Toc172124316 \h </w:instrText>
      </w:r>
      <w:r>
        <w:fldChar w:fldCharType="separate"/>
      </w:r>
      <w:r>
        <w:t>25</w:t>
      </w:r>
      <w:r>
        <w:fldChar w:fldCharType="end"/>
      </w:r>
    </w:p>
    <w:p w14:paraId="7B0C78DB" w14:textId="3EEF0FB4" w:rsidR="000D5910" w:rsidRDefault="000D5910">
      <w:pPr>
        <w:pStyle w:val="TOC4"/>
        <w:rPr>
          <w:rFonts w:asciiTheme="minorHAnsi" w:eastAsiaTheme="minorEastAsia" w:hAnsiTheme="minorHAnsi" w:cstheme="minorBidi"/>
          <w:kern w:val="2"/>
          <w:sz w:val="24"/>
          <w:szCs w:val="24"/>
          <w:lang w:eastAsia="en-GB"/>
          <w14:ligatures w14:val="standardContextual"/>
        </w:rPr>
      </w:pPr>
      <w:r>
        <w:t>4.3.4.2</w:t>
      </w:r>
      <w:r>
        <w:rPr>
          <w:rFonts w:asciiTheme="minorHAnsi" w:eastAsiaTheme="minorEastAsia" w:hAnsiTheme="minorHAnsi" w:cstheme="minorBidi"/>
          <w:kern w:val="2"/>
          <w:sz w:val="24"/>
          <w:szCs w:val="24"/>
          <w:lang w:eastAsia="en-GB"/>
          <w14:ligatures w14:val="standardContextual"/>
        </w:rPr>
        <w:tab/>
      </w:r>
      <w:r>
        <w:t>Intra-CSP IMS session signing is required</w:t>
      </w:r>
      <w:r>
        <w:tab/>
      </w:r>
      <w:r>
        <w:fldChar w:fldCharType="begin" w:fldLock="1"/>
      </w:r>
      <w:r>
        <w:instrText xml:space="preserve"> PAGEREF _Toc172124317 \h </w:instrText>
      </w:r>
      <w:r>
        <w:fldChar w:fldCharType="separate"/>
      </w:r>
      <w:r>
        <w:t>25</w:t>
      </w:r>
      <w:r>
        <w:fldChar w:fldCharType="end"/>
      </w:r>
    </w:p>
    <w:p w14:paraId="288553CF" w14:textId="1ADFC872" w:rsidR="000D5910" w:rsidRDefault="000D5910">
      <w:pPr>
        <w:pStyle w:val="TOC5"/>
        <w:rPr>
          <w:rFonts w:asciiTheme="minorHAnsi" w:eastAsiaTheme="minorEastAsia" w:hAnsiTheme="minorHAnsi" w:cstheme="minorBidi"/>
          <w:kern w:val="2"/>
          <w:sz w:val="24"/>
          <w:szCs w:val="24"/>
          <w:lang w:eastAsia="en-GB"/>
          <w14:ligatures w14:val="standardContextual"/>
        </w:rPr>
      </w:pPr>
      <w:r>
        <w:t>4.3.4.2.1</w:t>
      </w:r>
      <w:r>
        <w:rPr>
          <w:rFonts w:asciiTheme="minorHAnsi" w:eastAsiaTheme="minorEastAsia" w:hAnsiTheme="minorHAnsi" w:cstheme="minorBidi"/>
          <w:kern w:val="2"/>
          <w:sz w:val="24"/>
          <w:szCs w:val="24"/>
          <w:lang w:eastAsia="en-GB"/>
          <w14:ligatures w14:val="standardContextual"/>
        </w:rPr>
        <w:tab/>
      </w:r>
      <w:r>
        <w:t>Simple scenarios</w:t>
      </w:r>
      <w:r>
        <w:tab/>
      </w:r>
      <w:r>
        <w:fldChar w:fldCharType="begin" w:fldLock="1"/>
      </w:r>
      <w:r>
        <w:instrText xml:space="preserve"> PAGEREF _Toc172124318 \h </w:instrText>
      </w:r>
      <w:r>
        <w:fldChar w:fldCharType="separate"/>
      </w:r>
      <w:r>
        <w:t>25</w:t>
      </w:r>
      <w:r>
        <w:fldChar w:fldCharType="end"/>
      </w:r>
    </w:p>
    <w:p w14:paraId="1DECF58E" w14:textId="1E68B96C" w:rsidR="000D5910" w:rsidRDefault="000D5910">
      <w:pPr>
        <w:pStyle w:val="TOC5"/>
        <w:rPr>
          <w:rFonts w:asciiTheme="minorHAnsi" w:eastAsiaTheme="minorEastAsia" w:hAnsiTheme="minorHAnsi" w:cstheme="minorBidi"/>
          <w:kern w:val="2"/>
          <w:sz w:val="24"/>
          <w:szCs w:val="24"/>
          <w:lang w:eastAsia="en-GB"/>
          <w14:ligatures w14:val="standardContextual"/>
        </w:rPr>
      </w:pPr>
      <w:r>
        <w:t>4.3.4.2.2</w:t>
      </w:r>
      <w:r>
        <w:rPr>
          <w:rFonts w:asciiTheme="minorHAnsi" w:eastAsiaTheme="minorEastAsia" w:hAnsiTheme="minorHAnsi" w:cstheme="minorBidi"/>
          <w:kern w:val="2"/>
          <w:sz w:val="24"/>
          <w:szCs w:val="24"/>
          <w:lang w:eastAsia="en-GB"/>
          <w14:ligatures w14:val="standardContextual"/>
        </w:rPr>
        <w:tab/>
      </w:r>
      <w:r>
        <w:t>Complex scenarios</w:t>
      </w:r>
      <w:r>
        <w:tab/>
      </w:r>
      <w:r>
        <w:fldChar w:fldCharType="begin" w:fldLock="1"/>
      </w:r>
      <w:r>
        <w:instrText xml:space="preserve"> PAGEREF _Toc172124319 \h </w:instrText>
      </w:r>
      <w:r>
        <w:fldChar w:fldCharType="separate"/>
      </w:r>
      <w:r>
        <w:t>27</w:t>
      </w:r>
      <w:r>
        <w:fldChar w:fldCharType="end"/>
      </w:r>
    </w:p>
    <w:p w14:paraId="26951BC2" w14:textId="2B313F65" w:rsidR="000D5910" w:rsidRDefault="000D5910">
      <w:pPr>
        <w:pStyle w:val="TOC4"/>
        <w:rPr>
          <w:rFonts w:asciiTheme="minorHAnsi" w:eastAsiaTheme="minorEastAsia" w:hAnsiTheme="minorHAnsi" w:cstheme="minorBidi"/>
          <w:kern w:val="2"/>
          <w:sz w:val="24"/>
          <w:szCs w:val="24"/>
          <w:lang w:eastAsia="en-GB"/>
          <w14:ligatures w14:val="standardContextual"/>
        </w:rPr>
      </w:pPr>
      <w:r>
        <w:t>4.3.4.3</w:t>
      </w:r>
      <w:r>
        <w:rPr>
          <w:rFonts w:asciiTheme="minorHAnsi" w:eastAsiaTheme="minorEastAsia" w:hAnsiTheme="minorHAnsi" w:cstheme="minorBidi"/>
          <w:kern w:val="2"/>
          <w:sz w:val="24"/>
          <w:szCs w:val="24"/>
          <w:lang w:eastAsia="en-GB"/>
          <w14:ligatures w14:val="standardContextual"/>
        </w:rPr>
        <w:tab/>
      </w:r>
      <w:r>
        <w:t>Intra-CSP IMS session signing is not required</w:t>
      </w:r>
      <w:r>
        <w:tab/>
      </w:r>
      <w:r>
        <w:fldChar w:fldCharType="begin" w:fldLock="1"/>
      </w:r>
      <w:r>
        <w:instrText xml:space="preserve"> PAGEREF _Toc172124320 \h </w:instrText>
      </w:r>
      <w:r>
        <w:fldChar w:fldCharType="separate"/>
      </w:r>
      <w:r>
        <w:t>31</w:t>
      </w:r>
      <w:r>
        <w:fldChar w:fldCharType="end"/>
      </w:r>
    </w:p>
    <w:p w14:paraId="4156ACC8" w14:textId="517A92A5" w:rsidR="000D5910" w:rsidRDefault="000D5910">
      <w:pPr>
        <w:pStyle w:val="TOC5"/>
        <w:rPr>
          <w:rFonts w:asciiTheme="minorHAnsi" w:eastAsiaTheme="minorEastAsia" w:hAnsiTheme="minorHAnsi" w:cstheme="minorBidi"/>
          <w:kern w:val="2"/>
          <w:sz w:val="24"/>
          <w:szCs w:val="24"/>
          <w:lang w:eastAsia="en-GB"/>
          <w14:ligatures w14:val="standardContextual"/>
        </w:rPr>
      </w:pPr>
      <w:r>
        <w:t>4.3.4.3.1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_Toc172124321 \h </w:instrText>
      </w:r>
      <w:r>
        <w:fldChar w:fldCharType="separate"/>
      </w:r>
      <w:r>
        <w:t>31</w:t>
      </w:r>
      <w:r>
        <w:fldChar w:fldCharType="end"/>
      </w:r>
    </w:p>
    <w:p w14:paraId="352F3D30" w14:textId="3FE4DDDD" w:rsidR="000D5910" w:rsidRDefault="000D5910">
      <w:pPr>
        <w:pStyle w:val="TOC5"/>
        <w:rPr>
          <w:rFonts w:asciiTheme="minorHAnsi" w:eastAsiaTheme="minorEastAsia" w:hAnsiTheme="minorHAnsi" w:cstheme="minorBidi"/>
          <w:kern w:val="2"/>
          <w:sz w:val="24"/>
          <w:szCs w:val="24"/>
          <w:lang w:eastAsia="en-GB"/>
          <w14:ligatures w14:val="standardContextual"/>
        </w:rPr>
      </w:pPr>
      <w:r>
        <w:t>4.3.4.3.2</w:t>
      </w:r>
      <w:r>
        <w:rPr>
          <w:rFonts w:asciiTheme="minorHAnsi" w:eastAsiaTheme="minorEastAsia" w:hAnsiTheme="minorHAnsi" w:cstheme="minorBidi"/>
          <w:kern w:val="2"/>
          <w:sz w:val="24"/>
          <w:szCs w:val="24"/>
          <w:lang w:eastAsia="en-GB"/>
          <w14:ligatures w14:val="standardContextual"/>
        </w:rPr>
        <w:tab/>
      </w:r>
      <w:r>
        <w:t>Simple scenarios</w:t>
      </w:r>
      <w:r>
        <w:tab/>
      </w:r>
      <w:r>
        <w:fldChar w:fldCharType="begin" w:fldLock="1"/>
      </w:r>
      <w:r>
        <w:instrText xml:space="preserve"> PAGEREF _Toc172124322 \h </w:instrText>
      </w:r>
      <w:r>
        <w:fldChar w:fldCharType="separate"/>
      </w:r>
      <w:r>
        <w:t>31</w:t>
      </w:r>
      <w:r>
        <w:fldChar w:fldCharType="end"/>
      </w:r>
    </w:p>
    <w:p w14:paraId="704B2DAE" w14:textId="241A207F" w:rsidR="000D5910" w:rsidRDefault="000D5910">
      <w:pPr>
        <w:pStyle w:val="TOC5"/>
        <w:rPr>
          <w:rFonts w:asciiTheme="minorHAnsi" w:eastAsiaTheme="minorEastAsia" w:hAnsiTheme="minorHAnsi" w:cstheme="minorBidi"/>
          <w:kern w:val="2"/>
          <w:sz w:val="24"/>
          <w:szCs w:val="24"/>
          <w:lang w:eastAsia="en-GB"/>
          <w14:ligatures w14:val="standardContextual"/>
        </w:rPr>
      </w:pPr>
      <w:r>
        <w:t>4.3.4.3.3</w:t>
      </w:r>
      <w:r>
        <w:rPr>
          <w:rFonts w:asciiTheme="minorHAnsi" w:eastAsiaTheme="minorEastAsia" w:hAnsiTheme="minorHAnsi" w:cstheme="minorBidi"/>
          <w:kern w:val="2"/>
          <w:sz w:val="24"/>
          <w:szCs w:val="24"/>
          <w:lang w:eastAsia="en-GB"/>
          <w14:ligatures w14:val="standardContextual"/>
        </w:rPr>
        <w:tab/>
      </w:r>
      <w:r>
        <w:t>Complex scenarios</w:t>
      </w:r>
      <w:r>
        <w:tab/>
      </w:r>
      <w:r>
        <w:fldChar w:fldCharType="begin" w:fldLock="1"/>
      </w:r>
      <w:r>
        <w:instrText xml:space="preserve"> PAGEREF _Toc172124323 \h </w:instrText>
      </w:r>
      <w:r>
        <w:fldChar w:fldCharType="separate"/>
      </w:r>
      <w:r>
        <w:t>32</w:t>
      </w:r>
      <w:r>
        <w:fldChar w:fldCharType="end"/>
      </w:r>
    </w:p>
    <w:p w14:paraId="0F2464D9" w14:textId="50E1EE99" w:rsidR="000D5910" w:rsidRDefault="000D5910">
      <w:pPr>
        <w:pStyle w:val="TOC3"/>
        <w:rPr>
          <w:rFonts w:asciiTheme="minorHAnsi" w:eastAsiaTheme="minorEastAsia" w:hAnsiTheme="minorHAnsi" w:cstheme="minorBidi"/>
          <w:kern w:val="2"/>
          <w:sz w:val="24"/>
          <w:szCs w:val="24"/>
          <w:lang w:eastAsia="en-GB"/>
          <w14:ligatures w14:val="standardContextual"/>
        </w:rPr>
      </w:pPr>
      <w:r>
        <w:t>4.3.5</w:t>
      </w:r>
      <w:r>
        <w:rPr>
          <w:rFonts w:asciiTheme="minorHAnsi" w:eastAsiaTheme="minorEastAsia" w:hAnsiTheme="minorHAnsi" w:cstheme="minorBidi"/>
          <w:kern w:val="2"/>
          <w:sz w:val="24"/>
          <w:szCs w:val="24"/>
          <w:lang w:eastAsia="en-GB"/>
          <w14:ligatures w14:val="standardContextual"/>
        </w:rPr>
        <w:tab/>
      </w:r>
      <w:r>
        <w:t>Terminating IMS network – Telephony AS interacts with the Verification AS</w:t>
      </w:r>
      <w:r>
        <w:tab/>
      </w:r>
      <w:r>
        <w:fldChar w:fldCharType="begin" w:fldLock="1"/>
      </w:r>
      <w:r>
        <w:instrText xml:space="preserve"> PAGEREF _Toc172124324 \h </w:instrText>
      </w:r>
      <w:r>
        <w:fldChar w:fldCharType="separate"/>
      </w:r>
      <w:r>
        <w:t>37</w:t>
      </w:r>
      <w:r>
        <w:fldChar w:fldCharType="end"/>
      </w:r>
    </w:p>
    <w:p w14:paraId="023D9D65" w14:textId="0D5719E6" w:rsidR="000D5910" w:rsidRDefault="000D5910">
      <w:pPr>
        <w:pStyle w:val="TOC4"/>
        <w:rPr>
          <w:rFonts w:asciiTheme="minorHAnsi" w:eastAsiaTheme="minorEastAsia" w:hAnsiTheme="minorHAnsi" w:cstheme="minorBidi"/>
          <w:kern w:val="2"/>
          <w:sz w:val="24"/>
          <w:szCs w:val="24"/>
          <w:lang w:eastAsia="en-GB"/>
          <w14:ligatures w14:val="standardContextual"/>
        </w:rPr>
      </w:pPr>
      <w:r>
        <w:t>4.3.5.1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_Toc172124325 \h </w:instrText>
      </w:r>
      <w:r>
        <w:fldChar w:fldCharType="separate"/>
      </w:r>
      <w:r>
        <w:t>37</w:t>
      </w:r>
      <w:r>
        <w:fldChar w:fldCharType="end"/>
      </w:r>
    </w:p>
    <w:p w14:paraId="10CBE6E3" w14:textId="14ACCA37" w:rsidR="000D5910" w:rsidRDefault="000D5910">
      <w:pPr>
        <w:pStyle w:val="TOC4"/>
        <w:rPr>
          <w:rFonts w:asciiTheme="minorHAnsi" w:eastAsiaTheme="minorEastAsia" w:hAnsiTheme="minorHAnsi" w:cstheme="minorBidi"/>
          <w:kern w:val="2"/>
          <w:sz w:val="24"/>
          <w:szCs w:val="24"/>
          <w:lang w:eastAsia="en-GB"/>
          <w14:ligatures w14:val="standardContextual"/>
        </w:rPr>
      </w:pPr>
      <w:r>
        <w:t>4.3.5.2</w:t>
      </w:r>
      <w:r>
        <w:rPr>
          <w:rFonts w:asciiTheme="minorHAnsi" w:eastAsiaTheme="minorEastAsia" w:hAnsiTheme="minorHAnsi" w:cstheme="minorBidi"/>
          <w:kern w:val="2"/>
          <w:sz w:val="24"/>
          <w:szCs w:val="24"/>
          <w:lang w:eastAsia="en-GB"/>
          <w14:ligatures w14:val="standardContextual"/>
        </w:rPr>
        <w:tab/>
      </w:r>
      <w:r>
        <w:t>Intra-CSP IMS session verification is required</w:t>
      </w:r>
      <w:r>
        <w:tab/>
      </w:r>
      <w:r>
        <w:fldChar w:fldCharType="begin" w:fldLock="1"/>
      </w:r>
      <w:r>
        <w:instrText xml:space="preserve"> PAGEREF _Toc172124326 \h </w:instrText>
      </w:r>
      <w:r>
        <w:fldChar w:fldCharType="separate"/>
      </w:r>
      <w:r>
        <w:t>38</w:t>
      </w:r>
      <w:r>
        <w:fldChar w:fldCharType="end"/>
      </w:r>
    </w:p>
    <w:p w14:paraId="796558F9" w14:textId="0AEE12F0" w:rsidR="000D5910" w:rsidRDefault="000D5910">
      <w:pPr>
        <w:pStyle w:val="TOC5"/>
        <w:rPr>
          <w:rFonts w:asciiTheme="minorHAnsi" w:eastAsiaTheme="minorEastAsia" w:hAnsiTheme="minorHAnsi" w:cstheme="minorBidi"/>
          <w:kern w:val="2"/>
          <w:sz w:val="24"/>
          <w:szCs w:val="24"/>
          <w:lang w:eastAsia="en-GB"/>
          <w14:ligatures w14:val="standardContextual"/>
        </w:rPr>
      </w:pPr>
      <w:r>
        <w:t>4.3.5.2.1</w:t>
      </w:r>
      <w:r>
        <w:rPr>
          <w:rFonts w:asciiTheme="minorHAnsi" w:eastAsiaTheme="minorEastAsia" w:hAnsiTheme="minorHAnsi" w:cstheme="minorBidi"/>
          <w:kern w:val="2"/>
          <w:sz w:val="24"/>
          <w:szCs w:val="24"/>
          <w:lang w:eastAsia="en-GB"/>
          <w14:ligatures w14:val="standardContextual"/>
        </w:rPr>
        <w:tab/>
      </w:r>
      <w:r>
        <w:t>Simple scenarios</w:t>
      </w:r>
      <w:r>
        <w:tab/>
      </w:r>
      <w:r>
        <w:fldChar w:fldCharType="begin" w:fldLock="1"/>
      </w:r>
      <w:r>
        <w:instrText xml:space="preserve"> PAGEREF _Toc172124327 \h </w:instrText>
      </w:r>
      <w:r>
        <w:fldChar w:fldCharType="separate"/>
      </w:r>
      <w:r>
        <w:t>38</w:t>
      </w:r>
      <w:r>
        <w:fldChar w:fldCharType="end"/>
      </w:r>
    </w:p>
    <w:p w14:paraId="40133661" w14:textId="3CDCD23E" w:rsidR="000D5910" w:rsidRDefault="000D5910">
      <w:pPr>
        <w:pStyle w:val="TOC5"/>
        <w:rPr>
          <w:rFonts w:asciiTheme="minorHAnsi" w:eastAsiaTheme="minorEastAsia" w:hAnsiTheme="minorHAnsi" w:cstheme="minorBidi"/>
          <w:kern w:val="2"/>
          <w:sz w:val="24"/>
          <w:szCs w:val="24"/>
          <w:lang w:eastAsia="en-GB"/>
          <w14:ligatures w14:val="standardContextual"/>
        </w:rPr>
      </w:pPr>
      <w:r>
        <w:t>4.3.5.2.2</w:t>
      </w:r>
      <w:r>
        <w:rPr>
          <w:rFonts w:asciiTheme="minorHAnsi" w:eastAsiaTheme="minorEastAsia" w:hAnsiTheme="minorHAnsi" w:cstheme="minorBidi"/>
          <w:kern w:val="2"/>
          <w:sz w:val="24"/>
          <w:szCs w:val="24"/>
          <w:lang w:eastAsia="en-GB"/>
          <w14:ligatures w14:val="standardContextual"/>
        </w:rPr>
        <w:tab/>
      </w:r>
      <w:r>
        <w:t>Complex scenarios</w:t>
      </w:r>
      <w:r>
        <w:tab/>
      </w:r>
      <w:r>
        <w:fldChar w:fldCharType="begin" w:fldLock="1"/>
      </w:r>
      <w:r>
        <w:instrText xml:space="preserve"> PAGEREF _Toc172124328 \h </w:instrText>
      </w:r>
      <w:r>
        <w:fldChar w:fldCharType="separate"/>
      </w:r>
      <w:r>
        <w:t>39</w:t>
      </w:r>
      <w:r>
        <w:fldChar w:fldCharType="end"/>
      </w:r>
    </w:p>
    <w:p w14:paraId="3C19ECB3" w14:textId="6F1DA539" w:rsidR="000D5910" w:rsidRDefault="000D5910">
      <w:pPr>
        <w:pStyle w:val="TOC4"/>
        <w:rPr>
          <w:rFonts w:asciiTheme="minorHAnsi" w:eastAsiaTheme="minorEastAsia" w:hAnsiTheme="minorHAnsi" w:cstheme="minorBidi"/>
          <w:kern w:val="2"/>
          <w:sz w:val="24"/>
          <w:szCs w:val="24"/>
          <w:lang w:eastAsia="en-GB"/>
          <w14:ligatures w14:val="standardContextual"/>
        </w:rPr>
      </w:pPr>
      <w:r>
        <w:t>4.3.5.3</w:t>
      </w:r>
      <w:r>
        <w:rPr>
          <w:rFonts w:asciiTheme="minorHAnsi" w:eastAsiaTheme="minorEastAsia" w:hAnsiTheme="minorHAnsi" w:cstheme="minorBidi"/>
          <w:kern w:val="2"/>
          <w:sz w:val="24"/>
          <w:szCs w:val="24"/>
          <w:lang w:eastAsia="en-GB"/>
          <w14:ligatures w14:val="standardContextual"/>
        </w:rPr>
        <w:tab/>
      </w:r>
      <w:r>
        <w:t>Intra-CSP IMS session signing is not required</w:t>
      </w:r>
      <w:r>
        <w:tab/>
      </w:r>
      <w:r>
        <w:fldChar w:fldCharType="begin" w:fldLock="1"/>
      </w:r>
      <w:r>
        <w:instrText xml:space="preserve"> PAGEREF _Toc172124329 \h </w:instrText>
      </w:r>
      <w:r>
        <w:fldChar w:fldCharType="separate"/>
      </w:r>
      <w:r>
        <w:t>42</w:t>
      </w:r>
      <w:r>
        <w:fldChar w:fldCharType="end"/>
      </w:r>
    </w:p>
    <w:p w14:paraId="499A511D" w14:textId="29761F19" w:rsidR="000D5910" w:rsidRDefault="000D5910">
      <w:pPr>
        <w:pStyle w:val="TOC5"/>
        <w:rPr>
          <w:rFonts w:asciiTheme="minorHAnsi" w:eastAsiaTheme="minorEastAsia" w:hAnsiTheme="minorHAnsi" w:cstheme="minorBidi"/>
          <w:kern w:val="2"/>
          <w:sz w:val="24"/>
          <w:szCs w:val="24"/>
          <w:lang w:eastAsia="en-GB"/>
          <w14:ligatures w14:val="standardContextual"/>
        </w:rPr>
      </w:pPr>
      <w:r>
        <w:t>4.3.5.3.1</w:t>
      </w:r>
      <w:r>
        <w:rPr>
          <w:rFonts w:asciiTheme="minorHAnsi" w:eastAsiaTheme="minorEastAsia" w:hAnsiTheme="minorHAnsi" w:cstheme="minorBidi"/>
          <w:kern w:val="2"/>
          <w:sz w:val="24"/>
          <w:szCs w:val="24"/>
          <w:lang w:eastAsia="en-GB"/>
          <w14:ligatures w14:val="standardContextual"/>
        </w:rPr>
        <w:tab/>
      </w:r>
      <w:r>
        <w:t>Simple scenarios</w:t>
      </w:r>
      <w:r>
        <w:tab/>
      </w:r>
      <w:r>
        <w:fldChar w:fldCharType="begin" w:fldLock="1"/>
      </w:r>
      <w:r>
        <w:instrText xml:space="preserve"> PAGEREF _Toc172124330 \h </w:instrText>
      </w:r>
      <w:r>
        <w:fldChar w:fldCharType="separate"/>
      </w:r>
      <w:r>
        <w:t>42</w:t>
      </w:r>
      <w:r>
        <w:fldChar w:fldCharType="end"/>
      </w:r>
    </w:p>
    <w:p w14:paraId="4026A751" w14:textId="5533F9E1" w:rsidR="000D5910" w:rsidRDefault="000D5910">
      <w:pPr>
        <w:pStyle w:val="TOC5"/>
        <w:rPr>
          <w:rFonts w:asciiTheme="minorHAnsi" w:eastAsiaTheme="minorEastAsia" w:hAnsiTheme="minorHAnsi" w:cstheme="minorBidi"/>
          <w:kern w:val="2"/>
          <w:sz w:val="24"/>
          <w:szCs w:val="24"/>
          <w:lang w:eastAsia="en-GB"/>
          <w14:ligatures w14:val="standardContextual"/>
        </w:rPr>
      </w:pPr>
      <w:r>
        <w:t>4.3.5.3.2</w:t>
      </w:r>
      <w:r>
        <w:rPr>
          <w:rFonts w:asciiTheme="minorHAnsi" w:eastAsiaTheme="minorEastAsia" w:hAnsiTheme="minorHAnsi" w:cstheme="minorBidi"/>
          <w:kern w:val="2"/>
          <w:sz w:val="24"/>
          <w:szCs w:val="24"/>
          <w:lang w:eastAsia="en-GB"/>
          <w14:ligatures w14:val="standardContextual"/>
        </w:rPr>
        <w:tab/>
      </w:r>
      <w:r>
        <w:t>Complex scenarios</w:t>
      </w:r>
      <w:r>
        <w:tab/>
      </w:r>
      <w:r>
        <w:fldChar w:fldCharType="begin" w:fldLock="1"/>
      </w:r>
      <w:r>
        <w:instrText xml:space="preserve"> PAGEREF _Toc172124331 \h </w:instrText>
      </w:r>
      <w:r>
        <w:fldChar w:fldCharType="separate"/>
      </w:r>
      <w:r>
        <w:t>43</w:t>
      </w:r>
      <w:r>
        <w:fldChar w:fldCharType="end"/>
      </w:r>
    </w:p>
    <w:p w14:paraId="25EDA9D7" w14:textId="2EE0CDA3" w:rsidR="000D5910" w:rsidRDefault="000D5910">
      <w:pPr>
        <w:pStyle w:val="TOC3"/>
        <w:rPr>
          <w:rFonts w:asciiTheme="minorHAnsi" w:eastAsiaTheme="minorEastAsia" w:hAnsiTheme="minorHAnsi" w:cstheme="minorBidi"/>
          <w:kern w:val="2"/>
          <w:sz w:val="24"/>
          <w:szCs w:val="24"/>
          <w:lang w:eastAsia="en-GB"/>
          <w14:ligatures w14:val="standardContextual"/>
        </w:rPr>
      </w:pPr>
      <w:r>
        <w:t>4.3.6</w:t>
      </w:r>
      <w:r>
        <w:rPr>
          <w:rFonts w:asciiTheme="minorHAnsi" w:eastAsiaTheme="minorEastAsia" w:hAnsiTheme="minorHAnsi" w:cstheme="minorBidi"/>
          <w:kern w:val="2"/>
          <w:sz w:val="24"/>
          <w:szCs w:val="24"/>
          <w:lang w:eastAsia="en-GB"/>
          <w14:ligatures w14:val="standardContextual"/>
        </w:rPr>
        <w:tab/>
      </w:r>
      <w:r>
        <w:t>Intermediate IMS network</w:t>
      </w:r>
      <w:r>
        <w:tab/>
      </w:r>
      <w:r>
        <w:fldChar w:fldCharType="begin" w:fldLock="1"/>
      </w:r>
      <w:r>
        <w:instrText xml:space="preserve"> PAGEREF _Toc172124332 \h </w:instrText>
      </w:r>
      <w:r>
        <w:fldChar w:fldCharType="separate"/>
      </w:r>
      <w:r>
        <w:t>52</w:t>
      </w:r>
      <w:r>
        <w:fldChar w:fldCharType="end"/>
      </w:r>
    </w:p>
    <w:p w14:paraId="299967A9" w14:textId="26A0558A" w:rsidR="000D5910" w:rsidRDefault="000D5910">
      <w:pPr>
        <w:pStyle w:val="TOC4"/>
        <w:rPr>
          <w:rFonts w:asciiTheme="minorHAnsi" w:eastAsiaTheme="minorEastAsia" w:hAnsiTheme="minorHAnsi" w:cstheme="minorBidi"/>
          <w:kern w:val="2"/>
          <w:sz w:val="24"/>
          <w:szCs w:val="24"/>
          <w:lang w:eastAsia="en-GB"/>
          <w14:ligatures w14:val="standardContextual"/>
        </w:rPr>
      </w:pPr>
      <w:r>
        <w:t>4.3.6.1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_Toc172124333 \h </w:instrText>
      </w:r>
      <w:r>
        <w:fldChar w:fldCharType="separate"/>
      </w:r>
      <w:r>
        <w:t>52</w:t>
      </w:r>
      <w:r>
        <w:fldChar w:fldCharType="end"/>
      </w:r>
    </w:p>
    <w:p w14:paraId="7D2A8DF7" w14:textId="45239516" w:rsidR="000D5910" w:rsidRDefault="000D5910">
      <w:pPr>
        <w:pStyle w:val="TOC4"/>
        <w:rPr>
          <w:rFonts w:asciiTheme="minorHAnsi" w:eastAsiaTheme="minorEastAsia" w:hAnsiTheme="minorHAnsi" w:cstheme="minorBidi"/>
          <w:kern w:val="2"/>
          <w:sz w:val="24"/>
          <w:szCs w:val="24"/>
          <w:lang w:eastAsia="en-GB"/>
          <w14:ligatures w14:val="standardContextual"/>
        </w:rPr>
      </w:pPr>
      <w:r>
        <w:t>4.3.6.2</w:t>
      </w:r>
      <w:r>
        <w:rPr>
          <w:rFonts w:asciiTheme="minorHAnsi" w:eastAsiaTheme="minorEastAsia" w:hAnsiTheme="minorHAnsi" w:cstheme="minorBidi"/>
          <w:kern w:val="2"/>
          <w:sz w:val="24"/>
          <w:szCs w:val="24"/>
          <w:lang w:eastAsia="en-GB"/>
          <w14:ligatures w14:val="standardContextual"/>
        </w:rPr>
        <w:tab/>
      </w:r>
      <w:r>
        <w:t>Telephony AS interacts with the Signing/Verification AS</w:t>
      </w:r>
      <w:r>
        <w:tab/>
      </w:r>
      <w:r>
        <w:fldChar w:fldCharType="begin" w:fldLock="1"/>
      </w:r>
      <w:r>
        <w:instrText xml:space="preserve"> PAGEREF _Toc172124334 \h </w:instrText>
      </w:r>
      <w:r>
        <w:fldChar w:fldCharType="separate"/>
      </w:r>
      <w:r>
        <w:t>52</w:t>
      </w:r>
      <w:r>
        <w:fldChar w:fldCharType="end"/>
      </w:r>
    </w:p>
    <w:p w14:paraId="6495392F" w14:textId="76D693D1" w:rsidR="000D5910" w:rsidRDefault="000D5910">
      <w:pPr>
        <w:pStyle w:val="TOC4"/>
        <w:rPr>
          <w:rFonts w:asciiTheme="minorHAnsi" w:eastAsiaTheme="minorEastAsia" w:hAnsiTheme="minorHAnsi" w:cstheme="minorBidi"/>
          <w:kern w:val="2"/>
          <w:sz w:val="24"/>
          <w:szCs w:val="24"/>
          <w:lang w:eastAsia="en-GB"/>
          <w14:ligatures w14:val="standardContextual"/>
        </w:rPr>
      </w:pPr>
      <w:r>
        <w:t>4.3.6.3</w:t>
      </w:r>
      <w:r>
        <w:rPr>
          <w:rFonts w:asciiTheme="minorHAnsi" w:eastAsiaTheme="minorEastAsia" w:hAnsiTheme="minorHAnsi" w:cstheme="minorBidi"/>
          <w:kern w:val="2"/>
          <w:sz w:val="24"/>
          <w:szCs w:val="24"/>
          <w:lang w:eastAsia="en-GB"/>
          <w14:ligatures w14:val="standardContextual"/>
        </w:rPr>
        <w:tab/>
      </w:r>
      <w:r>
        <w:t>IBCF interacts with the Signing/Verification AS</w:t>
      </w:r>
      <w:r>
        <w:tab/>
      </w:r>
      <w:r>
        <w:fldChar w:fldCharType="begin" w:fldLock="1"/>
      </w:r>
      <w:r>
        <w:instrText xml:space="preserve"> PAGEREF _Toc172124335 \h </w:instrText>
      </w:r>
      <w:r>
        <w:fldChar w:fldCharType="separate"/>
      </w:r>
      <w:r>
        <w:t>55</w:t>
      </w:r>
      <w:r>
        <w:fldChar w:fldCharType="end"/>
      </w:r>
    </w:p>
    <w:p w14:paraId="4BBFB509" w14:textId="4E97F944" w:rsidR="000D5910" w:rsidRDefault="000D5910">
      <w:pPr>
        <w:pStyle w:val="TOC3"/>
        <w:rPr>
          <w:rFonts w:asciiTheme="minorHAnsi" w:eastAsiaTheme="minorEastAsia" w:hAnsiTheme="minorHAnsi" w:cstheme="minorBidi"/>
          <w:kern w:val="2"/>
          <w:sz w:val="24"/>
          <w:szCs w:val="24"/>
          <w:lang w:eastAsia="en-GB"/>
          <w14:ligatures w14:val="standardContextual"/>
        </w:rPr>
      </w:pPr>
      <w:r>
        <w:t>4.3.7</w:t>
      </w:r>
      <w:r>
        <w:rPr>
          <w:rFonts w:asciiTheme="minorHAnsi" w:eastAsiaTheme="minorEastAsia" w:hAnsiTheme="minorHAnsi" w:cstheme="minorBidi"/>
          <w:kern w:val="2"/>
          <w:sz w:val="24"/>
          <w:szCs w:val="24"/>
          <w:lang w:eastAsia="en-GB"/>
          <w14:ligatures w14:val="standardContextual"/>
        </w:rPr>
        <w:tab/>
      </w:r>
      <w:r>
        <w:t>Emergency sessions</w:t>
      </w:r>
      <w:r>
        <w:tab/>
      </w:r>
      <w:r>
        <w:fldChar w:fldCharType="begin" w:fldLock="1"/>
      </w:r>
      <w:r>
        <w:instrText xml:space="preserve"> PAGEREF _Toc172124336 \h </w:instrText>
      </w:r>
      <w:r>
        <w:fldChar w:fldCharType="separate"/>
      </w:r>
      <w:r>
        <w:t>58</w:t>
      </w:r>
      <w:r>
        <w:fldChar w:fldCharType="end"/>
      </w:r>
    </w:p>
    <w:p w14:paraId="149108DE" w14:textId="191DB664" w:rsidR="000D5910" w:rsidRDefault="000D5910">
      <w:pPr>
        <w:pStyle w:val="TOC3"/>
        <w:rPr>
          <w:rFonts w:asciiTheme="minorHAnsi" w:eastAsiaTheme="minorEastAsia" w:hAnsiTheme="minorHAnsi" w:cstheme="minorBidi"/>
          <w:kern w:val="2"/>
          <w:sz w:val="24"/>
          <w:szCs w:val="24"/>
          <w:lang w:eastAsia="en-GB"/>
          <w14:ligatures w14:val="standardContextual"/>
        </w:rPr>
      </w:pPr>
      <w:r>
        <w:t>4.3.8</w:t>
      </w:r>
      <w:r>
        <w:rPr>
          <w:rFonts w:asciiTheme="minorHAnsi" w:eastAsiaTheme="minorEastAsia" w:hAnsiTheme="minorHAnsi" w:cstheme="minorBidi"/>
          <w:kern w:val="2"/>
          <w:sz w:val="24"/>
          <w:szCs w:val="24"/>
          <w:lang w:eastAsia="en-GB"/>
          <w14:ligatures w14:val="standardContextual"/>
        </w:rPr>
        <w:tab/>
      </w:r>
      <w:r>
        <w:t>Emergency callback</w:t>
      </w:r>
      <w:r>
        <w:tab/>
      </w:r>
      <w:r>
        <w:fldChar w:fldCharType="begin" w:fldLock="1"/>
      </w:r>
      <w:r>
        <w:instrText xml:space="preserve"> PAGEREF _Toc172124337 \h </w:instrText>
      </w:r>
      <w:r>
        <w:fldChar w:fldCharType="separate"/>
      </w:r>
      <w:r>
        <w:t>58</w:t>
      </w:r>
      <w:r>
        <w:fldChar w:fldCharType="end"/>
      </w:r>
    </w:p>
    <w:p w14:paraId="1B0DE406" w14:textId="3A371C75" w:rsidR="000D5910" w:rsidRDefault="000D5910">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LI reporting details</w:t>
      </w:r>
      <w:r>
        <w:tab/>
      </w:r>
      <w:r>
        <w:fldChar w:fldCharType="begin" w:fldLock="1"/>
      </w:r>
      <w:r>
        <w:instrText xml:space="preserve"> PAGEREF _Toc172124338 \h </w:instrText>
      </w:r>
      <w:r>
        <w:fldChar w:fldCharType="separate"/>
      </w:r>
      <w:r>
        <w:t>59</w:t>
      </w:r>
      <w:r>
        <w:fldChar w:fldCharType="end"/>
      </w:r>
    </w:p>
    <w:p w14:paraId="7EF17692" w14:textId="56BC410D" w:rsidR="000D5910" w:rsidRDefault="000D5910">
      <w:pPr>
        <w:pStyle w:val="TOC3"/>
        <w:rPr>
          <w:rFonts w:asciiTheme="minorHAnsi" w:eastAsiaTheme="minorEastAsia" w:hAnsiTheme="minorHAnsi" w:cstheme="minorBidi"/>
          <w:kern w:val="2"/>
          <w:sz w:val="24"/>
          <w:szCs w:val="24"/>
          <w:lang w:eastAsia="en-GB"/>
          <w14:ligatures w14:val="standardContextual"/>
        </w:rPr>
      </w:pPr>
      <w:r>
        <w:lastRenderedPageBreak/>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_Toc172124339 \h </w:instrText>
      </w:r>
      <w:r>
        <w:fldChar w:fldCharType="separate"/>
      </w:r>
      <w:r>
        <w:t>59</w:t>
      </w:r>
      <w:r>
        <w:fldChar w:fldCharType="end"/>
      </w:r>
    </w:p>
    <w:p w14:paraId="105EA851" w14:textId="4065D75C" w:rsidR="000D5910" w:rsidRDefault="000D5910">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General concept overview</w:t>
      </w:r>
      <w:r>
        <w:tab/>
      </w:r>
      <w:r>
        <w:fldChar w:fldCharType="begin" w:fldLock="1"/>
      </w:r>
      <w:r>
        <w:instrText xml:space="preserve"> PAGEREF _Toc172124340 \h </w:instrText>
      </w:r>
      <w:r>
        <w:fldChar w:fldCharType="separate"/>
      </w:r>
      <w:r>
        <w:t>65</w:t>
      </w:r>
      <w:r>
        <w:fldChar w:fldCharType="end"/>
      </w:r>
    </w:p>
    <w:p w14:paraId="1A6BE6D9" w14:textId="00BAC38D" w:rsidR="000D5910" w:rsidRDefault="000D5910">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General principles of STIR/SHAKEN related LI reporting</w:t>
      </w:r>
      <w:r>
        <w:tab/>
      </w:r>
      <w:r>
        <w:fldChar w:fldCharType="begin" w:fldLock="1"/>
      </w:r>
      <w:r>
        <w:instrText xml:space="preserve"> PAGEREF _Toc172124341 \h </w:instrText>
      </w:r>
      <w:r>
        <w:fldChar w:fldCharType="separate"/>
      </w:r>
      <w:r>
        <w:t>66</w:t>
      </w:r>
      <w:r>
        <w:fldChar w:fldCharType="end"/>
      </w:r>
    </w:p>
    <w:p w14:paraId="3883C7E2" w14:textId="03087B2E" w:rsidR="000D5910" w:rsidRDefault="000D5910">
      <w:pPr>
        <w:pStyle w:val="TOC4"/>
        <w:rPr>
          <w:rFonts w:asciiTheme="minorHAnsi" w:eastAsiaTheme="minorEastAsia" w:hAnsiTheme="minorHAnsi" w:cstheme="minorBidi"/>
          <w:kern w:val="2"/>
          <w:sz w:val="24"/>
          <w:szCs w:val="24"/>
          <w:lang w:eastAsia="en-GB"/>
          <w14:ligatures w14:val="standardContextual"/>
        </w:rPr>
      </w:pPr>
      <w:r>
        <w:t>4.4.3.1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_Toc172124342 \h </w:instrText>
      </w:r>
      <w:r>
        <w:fldChar w:fldCharType="separate"/>
      </w:r>
      <w:r>
        <w:t>66</w:t>
      </w:r>
      <w:r>
        <w:fldChar w:fldCharType="end"/>
      </w:r>
    </w:p>
    <w:p w14:paraId="3297F3A8" w14:textId="2EE81B7E" w:rsidR="000D5910" w:rsidRDefault="000D5910">
      <w:pPr>
        <w:pStyle w:val="TOC4"/>
        <w:rPr>
          <w:rFonts w:asciiTheme="minorHAnsi" w:eastAsiaTheme="minorEastAsia" w:hAnsiTheme="minorHAnsi" w:cstheme="minorBidi"/>
          <w:kern w:val="2"/>
          <w:sz w:val="24"/>
          <w:szCs w:val="24"/>
          <w:lang w:eastAsia="en-GB"/>
          <w14:ligatures w14:val="standardContextual"/>
        </w:rPr>
      </w:pPr>
      <w:r>
        <w:t>4.4.3.2</w:t>
      </w:r>
      <w:r>
        <w:rPr>
          <w:rFonts w:asciiTheme="minorHAnsi" w:eastAsiaTheme="minorEastAsia" w:hAnsiTheme="minorHAnsi" w:cstheme="minorBidi"/>
          <w:kern w:val="2"/>
          <w:sz w:val="24"/>
          <w:szCs w:val="24"/>
          <w:lang w:eastAsia="en-GB"/>
          <w14:ligatures w14:val="standardContextual"/>
        </w:rPr>
        <w:tab/>
      </w:r>
      <w:r>
        <w:t>Scope of ReportDiversionPASSporTInfo</w:t>
      </w:r>
      <w:r>
        <w:tab/>
      </w:r>
      <w:r>
        <w:fldChar w:fldCharType="begin" w:fldLock="1"/>
      </w:r>
      <w:r>
        <w:instrText xml:space="preserve"> PAGEREF _Toc172124343 \h </w:instrText>
      </w:r>
      <w:r>
        <w:fldChar w:fldCharType="separate"/>
      </w:r>
      <w:r>
        <w:t>66</w:t>
      </w:r>
      <w:r>
        <w:fldChar w:fldCharType="end"/>
      </w:r>
    </w:p>
    <w:p w14:paraId="0A6B439C" w14:textId="0D57B761" w:rsidR="000D5910" w:rsidRDefault="000D5910">
      <w:pPr>
        <w:pStyle w:val="TOC4"/>
        <w:rPr>
          <w:rFonts w:asciiTheme="minorHAnsi" w:eastAsiaTheme="minorEastAsia" w:hAnsiTheme="minorHAnsi" w:cstheme="minorBidi"/>
          <w:kern w:val="2"/>
          <w:sz w:val="24"/>
          <w:szCs w:val="24"/>
          <w:lang w:eastAsia="en-GB"/>
          <w14:ligatures w14:val="standardContextual"/>
        </w:rPr>
      </w:pPr>
      <w:r>
        <w:t>4.4.3.3</w:t>
      </w:r>
      <w:r>
        <w:rPr>
          <w:rFonts w:asciiTheme="minorHAnsi" w:eastAsiaTheme="minorEastAsia" w:hAnsiTheme="minorHAnsi" w:cstheme="minorBidi"/>
          <w:kern w:val="2"/>
          <w:sz w:val="24"/>
          <w:szCs w:val="24"/>
          <w:lang w:eastAsia="en-GB"/>
          <w14:ligatures w14:val="standardContextual"/>
        </w:rPr>
        <w:tab/>
      </w:r>
      <w:r>
        <w:t>Validation result reporting</w:t>
      </w:r>
      <w:r>
        <w:tab/>
      </w:r>
      <w:r>
        <w:fldChar w:fldCharType="begin" w:fldLock="1"/>
      </w:r>
      <w:r>
        <w:instrText xml:space="preserve"> PAGEREF _Toc172124344 \h </w:instrText>
      </w:r>
      <w:r>
        <w:fldChar w:fldCharType="separate"/>
      </w:r>
      <w:r>
        <w:t>68</w:t>
      </w:r>
      <w:r>
        <w:fldChar w:fldCharType="end"/>
      </w:r>
    </w:p>
    <w:p w14:paraId="500D6767" w14:textId="3C0FAED6" w:rsidR="000D5910" w:rsidRDefault="000D5910">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Signing required for intra-network IMS sessions</w:t>
      </w:r>
      <w:r>
        <w:tab/>
      </w:r>
      <w:r>
        <w:fldChar w:fldCharType="begin" w:fldLock="1"/>
      </w:r>
      <w:r>
        <w:instrText xml:space="preserve"> PAGEREF _Toc172124345 \h </w:instrText>
      </w:r>
      <w:r>
        <w:fldChar w:fldCharType="separate"/>
      </w:r>
      <w:r>
        <w:t>69</w:t>
      </w:r>
      <w:r>
        <w:fldChar w:fldCharType="end"/>
      </w:r>
    </w:p>
    <w:p w14:paraId="2D44A8F2" w14:textId="3A27DF18" w:rsidR="000D5910" w:rsidRDefault="000D5910">
      <w:pPr>
        <w:pStyle w:val="TOC4"/>
        <w:rPr>
          <w:rFonts w:asciiTheme="minorHAnsi" w:eastAsiaTheme="minorEastAsia" w:hAnsiTheme="minorHAnsi" w:cstheme="minorBidi"/>
          <w:kern w:val="2"/>
          <w:sz w:val="24"/>
          <w:szCs w:val="24"/>
          <w:lang w:eastAsia="en-GB"/>
          <w14:ligatures w14:val="standardContextual"/>
        </w:rPr>
      </w:pPr>
      <w:r>
        <w:t>4.4.4.1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_Toc172124346 \h </w:instrText>
      </w:r>
      <w:r>
        <w:fldChar w:fldCharType="separate"/>
      </w:r>
      <w:r>
        <w:t>69</w:t>
      </w:r>
      <w:r>
        <w:fldChar w:fldCharType="end"/>
      </w:r>
    </w:p>
    <w:p w14:paraId="3E120D2D" w14:textId="3FCBD844" w:rsidR="000D5910" w:rsidRDefault="000D5910">
      <w:pPr>
        <w:pStyle w:val="TOC4"/>
        <w:rPr>
          <w:rFonts w:asciiTheme="minorHAnsi" w:eastAsiaTheme="minorEastAsia" w:hAnsiTheme="minorHAnsi" w:cstheme="minorBidi"/>
          <w:kern w:val="2"/>
          <w:sz w:val="24"/>
          <w:szCs w:val="24"/>
          <w:lang w:eastAsia="en-GB"/>
          <w14:ligatures w14:val="standardContextual"/>
        </w:rPr>
      </w:pPr>
      <w:r>
        <w:t>4.4.4.2</w:t>
      </w:r>
      <w:r>
        <w:rPr>
          <w:rFonts w:asciiTheme="minorHAnsi" w:eastAsiaTheme="minorEastAsia" w:hAnsiTheme="minorHAnsi" w:cstheme="minorBidi"/>
          <w:kern w:val="2"/>
          <w:sz w:val="24"/>
          <w:szCs w:val="24"/>
          <w:lang w:eastAsia="en-GB"/>
          <w14:ligatures w14:val="standardContextual"/>
        </w:rPr>
        <w:tab/>
      </w:r>
      <w:r>
        <w:t>Intra-network IMS sessions, basic scenarios</w:t>
      </w:r>
      <w:r>
        <w:tab/>
      </w:r>
      <w:r>
        <w:fldChar w:fldCharType="begin" w:fldLock="1"/>
      </w:r>
      <w:r>
        <w:instrText xml:space="preserve"> PAGEREF _Toc172124347 \h </w:instrText>
      </w:r>
      <w:r>
        <w:fldChar w:fldCharType="separate"/>
      </w:r>
      <w:r>
        <w:t>70</w:t>
      </w:r>
      <w:r>
        <w:fldChar w:fldCharType="end"/>
      </w:r>
    </w:p>
    <w:p w14:paraId="55905934" w14:textId="76ECFD97" w:rsidR="000D5910" w:rsidRDefault="000D5910">
      <w:pPr>
        <w:pStyle w:val="TOC4"/>
        <w:rPr>
          <w:rFonts w:asciiTheme="minorHAnsi" w:eastAsiaTheme="minorEastAsia" w:hAnsiTheme="minorHAnsi" w:cstheme="minorBidi"/>
          <w:kern w:val="2"/>
          <w:sz w:val="24"/>
          <w:szCs w:val="24"/>
          <w:lang w:eastAsia="en-GB"/>
          <w14:ligatures w14:val="standardContextual"/>
        </w:rPr>
      </w:pPr>
      <w:r>
        <w:t>4.4.4.2.1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_Toc172124348 \h </w:instrText>
      </w:r>
      <w:r>
        <w:fldChar w:fldCharType="separate"/>
      </w:r>
      <w:r>
        <w:t>70</w:t>
      </w:r>
      <w:r>
        <w:fldChar w:fldCharType="end"/>
      </w:r>
    </w:p>
    <w:p w14:paraId="1DBB0246" w14:textId="45A69D71" w:rsidR="000D5910" w:rsidRDefault="000D5910">
      <w:pPr>
        <w:pStyle w:val="TOC5"/>
        <w:rPr>
          <w:rFonts w:asciiTheme="minorHAnsi" w:eastAsiaTheme="minorEastAsia" w:hAnsiTheme="minorHAnsi" w:cstheme="minorBidi"/>
          <w:kern w:val="2"/>
          <w:sz w:val="24"/>
          <w:szCs w:val="24"/>
          <w:lang w:eastAsia="en-GB"/>
          <w14:ligatures w14:val="standardContextual"/>
        </w:rPr>
      </w:pPr>
      <w:r>
        <w:t>4.4.4.2.2</w:t>
      </w:r>
      <w:r>
        <w:rPr>
          <w:rFonts w:asciiTheme="minorHAnsi" w:eastAsiaTheme="minorEastAsia" w:hAnsiTheme="minorHAnsi" w:cstheme="minorBidi"/>
          <w:kern w:val="2"/>
          <w:sz w:val="24"/>
          <w:szCs w:val="24"/>
          <w:lang w:eastAsia="en-GB"/>
          <w14:ligatures w14:val="standardContextual"/>
        </w:rPr>
        <w:tab/>
      </w:r>
      <w:r>
        <w:t>Scenario 1: Party A (target) calls Party B</w:t>
      </w:r>
      <w:r>
        <w:tab/>
      </w:r>
      <w:r>
        <w:fldChar w:fldCharType="begin" w:fldLock="1"/>
      </w:r>
      <w:r>
        <w:instrText xml:space="preserve"> PAGEREF _Toc172124349 \h </w:instrText>
      </w:r>
      <w:r>
        <w:fldChar w:fldCharType="separate"/>
      </w:r>
      <w:r>
        <w:t>70</w:t>
      </w:r>
      <w:r>
        <w:fldChar w:fldCharType="end"/>
      </w:r>
    </w:p>
    <w:p w14:paraId="2A52FDDD" w14:textId="53A0DEE8" w:rsidR="000D5910" w:rsidRDefault="000D5910">
      <w:pPr>
        <w:pStyle w:val="TOC6"/>
        <w:rPr>
          <w:rFonts w:asciiTheme="minorHAnsi" w:eastAsiaTheme="minorEastAsia" w:hAnsiTheme="minorHAnsi" w:cstheme="minorBidi"/>
          <w:kern w:val="2"/>
          <w:sz w:val="24"/>
          <w:szCs w:val="24"/>
          <w:lang w:eastAsia="en-GB"/>
          <w14:ligatures w14:val="standardContextual"/>
        </w:rPr>
      </w:pPr>
      <w:r>
        <w:t>4.4.4.2.2.1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_Toc172124350 \h </w:instrText>
      </w:r>
      <w:r>
        <w:fldChar w:fldCharType="separate"/>
      </w:r>
      <w:r>
        <w:t>70</w:t>
      </w:r>
      <w:r>
        <w:fldChar w:fldCharType="end"/>
      </w:r>
    </w:p>
    <w:p w14:paraId="4CE1D73C" w14:textId="296CC941" w:rsidR="000D5910" w:rsidRDefault="000D5910">
      <w:pPr>
        <w:pStyle w:val="TOC6"/>
        <w:rPr>
          <w:rFonts w:asciiTheme="minorHAnsi" w:eastAsiaTheme="minorEastAsia" w:hAnsiTheme="minorHAnsi" w:cstheme="minorBidi"/>
          <w:kern w:val="2"/>
          <w:sz w:val="24"/>
          <w:szCs w:val="24"/>
          <w:lang w:eastAsia="en-GB"/>
          <w14:ligatures w14:val="standardContextual"/>
        </w:rPr>
      </w:pPr>
      <w:r>
        <w:t>4.4.4.2.2.2</w:t>
      </w:r>
      <w:r>
        <w:rPr>
          <w:rFonts w:asciiTheme="minorHAnsi" w:eastAsiaTheme="minorEastAsia" w:hAnsiTheme="minorHAnsi" w:cstheme="minorBidi"/>
          <w:kern w:val="2"/>
          <w:sz w:val="24"/>
          <w:szCs w:val="24"/>
          <w:lang w:eastAsia="en-GB"/>
          <w14:ligatures w14:val="standardContextual"/>
        </w:rPr>
        <w:tab/>
      </w:r>
      <w:r>
        <w:t>With default option for IMS LI</w:t>
      </w:r>
      <w:r>
        <w:tab/>
      </w:r>
      <w:r>
        <w:fldChar w:fldCharType="begin" w:fldLock="1"/>
      </w:r>
      <w:r>
        <w:instrText xml:space="preserve"> PAGEREF _Toc172124351 \h </w:instrText>
      </w:r>
      <w:r>
        <w:fldChar w:fldCharType="separate"/>
      </w:r>
      <w:r>
        <w:t>70</w:t>
      </w:r>
      <w:r>
        <w:fldChar w:fldCharType="end"/>
      </w:r>
    </w:p>
    <w:p w14:paraId="0F0AEB5F" w14:textId="719AAC0E" w:rsidR="000D5910" w:rsidRDefault="000D5910">
      <w:pPr>
        <w:pStyle w:val="TOC6"/>
        <w:rPr>
          <w:rFonts w:asciiTheme="minorHAnsi" w:eastAsiaTheme="minorEastAsia" w:hAnsiTheme="minorHAnsi" w:cstheme="minorBidi"/>
          <w:kern w:val="2"/>
          <w:sz w:val="24"/>
          <w:szCs w:val="24"/>
          <w:lang w:eastAsia="en-GB"/>
          <w14:ligatures w14:val="standardContextual"/>
        </w:rPr>
      </w:pPr>
      <w:r>
        <w:t>4.4.4.2.2.3</w:t>
      </w:r>
      <w:r>
        <w:rPr>
          <w:rFonts w:asciiTheme="minorHAnsi" w:eastAsiaTheme="minorEastAsia" w:hAnsiTheme="minorHAnsi" w:cstheme="minorBidi"/>
          <w:kern w:val="2"/>
          <w:sz w:val="24"/>
          <w:szCs w:val="24"/>
          <w:lang w:eastAsia="en-GB"/>
          <w14:ligatures w14:val="standardContextual"/>
        </w:rPr>
        <w:tab/>
      </w:r>
      <w:r>
        <w:t>With alternate option for IMS LI</w:t>
      </w:r>
      <w:r>
        <w:tab/>
      </w:r>
      <w:r>
        <w:fldChar w:fldCharType="begin" w:fldLock="1"/>
      </w:r>
      <w:r>
        <w:instrText xml:space="preserve"> PAGEREF _Toc172124352 \h </w:instrText>
      </w:r>
      <w:r>
        <w:fldChar w:fldCharType="separate"/>
      </w:r>
      <w:r>
        <w:t>71</w:t>
      </w:r>
      <w:r>
        <w:fldChar w:fldCharType="end"/>
      </w:r>
    </w:p>
    <w:p w14:paraId="30F4556F" w14:textId="4DC22556" w:rsidR="000D5910" w:rsidRDefault="000D5910">
      <w:pPr>
        <w:pStyle w:val="TOC5"/>
        <w:rPr>
          <w:rFonts w:asciiTheme="minorHAnsi" w:eastAsiaTheme="minorEastAsia" w:hAnsiTheme="minorHAnsi" w:cstheme="minorBidi"/>
          <w:kern w:val="2"/>
          <w:sz w:val="24"/>
          <w:szCs w:val="24"/>
          <w:lang w:eastAsia="en-GB"/>
          <w14:ligatures w14:val="standardContextual"/>
        </w:rPr>
      </w:pPr>
      <w:r>
        <w:t>4.4.4.2.3</w:t>
      </w:r>
      <w:r>
        <w:rPr>
          <w:rFonts w:asciiTheme="minorHAnsi" w:eastAsiaTheme="minorEastAsia" w:hAnsiTheme="minorHAnsi" w:cstheme="minorBidi"/>
          <w:kern w:val="2"/>
          <w:sz w:val="24"/>
          <w:szCs w:val="24"/>
          <w:lang w:eastAsia="en-GB"/>
          <w14:ligatures w14:val="standardContextual"/>
        </w:rPr>
        <w:tab/>
      </w:r>
      <w:r>
        <w:t>Scenario 2: Party A calls Party B (target)</w:t>
      </w:r>
      <w:r>
        <w:tab/>
      </w:r>
      <w:r>
        <w:fldChar w:fldCharType="begin" w:fldLock="1"/>
      </w:r>
      <w:r>
        <w:instrText xml:space="preserve"> PAGEREF _Toc172124353 \h </w:instrText>
      </w:r>
      <w:r>
        <w:fldChar w:fldCharType="separate"/>
      </w:r>
      <w:r>
        <w:t>72</w:t>
      </w:r>
      <w:r>
        <w:fldChar w:fldCharType="end"/>
      </w:r>
    </w:p>
    <w:p w14:paraId="287E4676" w14:textId="2EA514D4" w:rsidR="000D5910" w:rsidRDefault="000D5910">
      <w:pPr>
        <w:pStyle w:val="TOC6"/>
        <w:rPr>
          <w:rFonts w:asciiTheme="minorHAnsi" w:eastAsiaTheme="minorEastAsia" w:hAnsiTheme="minorHAnsi" w:cstheme="minorBidi"/>
          <w:kern w:val="2"/>
          <w:sz w:val="24"/>
          <w:szCs w:val="24"/>
          <w:lang w:eastAsia="en-GB"/>
          <w14:ligatures w14:val="standardContextual"/>
        </w:rPr>
      </w:pPr>
      <w:r>
        <w:t>4.4.4.2.3.1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_Toc172124354 \h </w:instrText>
      </w:r>
      <w:r>
        <w:fldChar w:fldCharType="separate"/>
      </w:r>
      <w:r>
        <w:t>72</w:t>
      </w:r>
      <w:r>
        <w:fldChar w:fldCharType="end"/>
      </w:r>
    </w:p>
    <w:p w14:paraId="0F61ED1E" w14:textId="05CD3F1E" w:rsidR="000D5910" w:rsidRDefault="000D5910">
      <w:pPr>
        <w:pStyle w:val="TOC6"/>
        <w:rPr>
          <w:rFonts w:asciiTheme="minorHAnsi" w:eastAsiaTheme="minorEastAsia" w:hAnsiTheme="minorHAnsi" w:cstheme="minorBidi"/>
          <w:kern w:val="2"/>
          <w:sz w:val="24"/>
          <w:szCs w:val="24"/>
          <w:lang w:eastAsia="en-GB"/>
          <w14:ligatures w14:val="standardContextual"/>
        </w:rPr>
      </w:pPr>
      <w:r>
        <w:t>4.4.4.2.3.2</w:t>
      </w:r>
      <w:r>
        <w:rPr>
          <w:rFonts w:asciiTheme="minorHAnsi" w:eastAsiaTheme="minorEastAsia" w:hAnsiTheme="minorHAnsi" w:cstheme="minorBidi"/>
          <w:kern w:val="2"/>
          <w:sz w:val="24"/>
          <w:szCs w:val="24"/>
          <w:lang w:eastAsia="en-GB"/>
          <w14:ligatures w14:val="standardContextual"/>
        </w:rPr>
        <w:tab/>
      </w:r>
      <w:r>
        <w:t>With default option for IMS LI</w:t>
      </w:r>
      <w:r>
        <w:tab/>
      </w:r>
      <w:r>
        <w:fldChar w:fldCharType="begin" w:fldLock="1"/>
      </w:r>
      <w:r>
        <w:instrText xml:space="preserve"> PAGEREF _Toc172124355 \h </w:instrText>
      </w:r>
      <w:r>
        <w:fldChar w:fldCharType="separate"/>
      </w:r>
      <w:r>
        <w:t>72</w:t>
      </w:r>
      <w:r>
        <w:fldChar w:fldCharType="end"/>
      </w:r>
    </w:p>
    <w:p w14:paraId="3AD25FFB" w14:textId="36E93F01" w:rsidR="000D5910" w:rsidRDefault="000D5910">
      <w:pPr>
        <w:pStyle w:val="TOC6"/>
        <w:rPr>
          <w:rFonts w:asciiTheme="minorHAnsi" w:eastAsiaTheme="minorEastAsia" w:hAnsiTheme="minorHAnsi" w:cstheme="minorBidi"/>
          <w:kern w:val="2"/>
          <w:sz w:val="24"/>
          <w:szCs w:val="24"/>
          <w:lang w:eastAsia="en-GB"/>
          <w14:ligatures w14:val="standardContextual"/>
        </w:rPr>
      </w:pPr>
      <w:r>
        <w:t>4.4.4.2.3.3</w:t>
      </w:r>
      <w:r>
        <w:rPr>
          <w:rFonts w:asciiTheme="minorHAnsi" w:eastAsiaTheme="minorEastAsia" w:hAnsiTheme="minorHAnsi" w:cstheme="minorBidi"/>
          <w:kern w:val="2"/>
          <w:sz w:val="24"/>
          <w:szCs w:val="24"/>
          <w:lang w:eastAsia="en-GB"/>
          <w14:ligatures w14:val="standardContextual"/>
        </w:rPr>
        <w:tab/>
      </w:r>
      <w:r>
        <w:t>With alternate option for IMS LI</w:t>
      </w:r>
      <w:r>
        <w:tab/>
      </w:r>
      <w:r>
        <w:fldChar w:fldCharType="begin" w:fldLock="1"/>
      </w:r>
      <w:r>
        <w:instrText xml:space="preserve"> PAGEREF _Toc172124356 \h </w:instrText>
      </w:r>
      <w:r>
        <w:fldChar w:fldCharType="separate"/>
      </w:r>
      <w:r>
        <w:t>73</w:t>
      </w:r>
      <w:r>
        <w:fldChar w:fldCharType="end"/>
      </w:r>
    </w:p>
    <w:p w14:paraId="33B8EFFC" w14:textId="2DEC4AAB" w:rsidR="000D5910" w:rsidRDefault="000D5910">
      <w:pPr>
        <w:pStyle w:val="TOC4"/>
        <w:rPr>
          <w:rFonts w:asciiTheme="minorHAnsi" w:eastAsiaTheme="minorEastAsia" w:hAnsiTheme="minorHAnsi" w:cstheme="minorBidi"/>
          <w:kern w:val="2"/>
          <w:sz w:val="24"/>
          <w:szCs w:val="24"/>
          <w:lang w:eastAsia="en-GB"/>
          <w14:ligatures w14:val="standardContextual"/>
        </w:rPr>
      </w:pPr>
      <w:r>
        <w:t>4.4.4.3</w:t>
      </w:r>
      <w:r>
        <w:rPr>
          <w:rFonts w:asciiTheme="minorHAnsi" w:eastAsiaTheme="minorEastAsia" w:hAnsiTheme="minorHAnsi" w:cstheme="minorBidi"/>
          <w:kern w:val="2"/>
          <w:sz w:val="24"/>
          <w:szCs w:val="24"/>
          <w:lang w:eastAsia="en-GB"/>
          <w14:ligatures w14:val="standardContextual"/>
        </w:rPr>
        <w:tab/>
      </w:r>
      <w:r>
        <w:t>Intra-network IMS sessions, redirecting scenarios</w:t>
      </w:r>
      <w:r>
        <w:tab/>
      </w:r>
      <w:r>
        <w:fldChar w:fldCharType="begin" w:fldLock="1"/>
      </w:r>
      <w:r>
        <w:instrText xml:space="preserve"> PAGEREF _Toc172124357 \h </w:instrText>
      </w:r>
      <w:r>
        <w:fldChar w:fldCharType="separate"/>
      </w:r>
      <w:r>
        <w:t>74</w:t>
      </w:r>
      <w:r>
        <w:fldChar w:fldCharType="end"/>
      </w:r>
    </w:p>
    <w:p w14:paraId="58DB5B2E" w14:textId="70B8DB89" w:rsidR="000D5910" w:rsidRDefault="000D5910">
      <w:pPr>
        <w:pStyle w:val="TOC5"/>
        <w:rPr>
          <w:rFonts w:asciiTheme="minorHAnsi" w:eastAsiaTheme="minorEastAsia" w:hAnsiTheme="minorHAnsi" w:cstheme="minorBidi"/>
          <w:kern w:val="2"/>
          <w:sz w:val="24"/>
          <w:szCs w:val="24"/>
          <w:lang w:eastAsia="en-GB"/>
          <w14:ligatures w14:val="standardContextual"/>
        </w:rPr>
      </w:pPr>
      <w:r>
        <w:t>4.4.4.3.1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_Toc172124358 \h </w:instrText>
      </w:r>
      <w:r>
        <w:fldChar w:fldCharType="separate"/>
      </w:r>
      <w:r>
        <w:t>74</w:t>
      </w:r>
      <w:r>
        <w:fldChar w:fldCharType="end"/>
      </w:r>
    </w:p>
    <w:p w14:paraId="7245DC3C" w14:textId="05C59CD9" w:rsidR="000D5910" w:rsidRDefault="000D5910">
      <w:pPr>
        <w:pStyle w:val="TOC5"/>
        <w:rPr>
          <w:rFonts w:asciiTheme="minorHAnsi" w:eastAsiaTheme="minorEastAsia" w:hAnsiTheme="minorHAnsi" w:cstheme="minorBidi"/>
          <w:kern w:val="2"/>
          <w:sz w:val="24"/>
          <w:szCs w:val="24"/>
          <w:lang w:eastAsia="en-GB"/>
          <w14:ligatures w14:val="standardContextual"/>
        </w:rPr>
      </w:pPr>
      <w:r>
        <w:t>4.4.4.3.2</w:t>
      </w:r>
      <w:r>
        <w:rPr>
          <w:rFonts w:asciiTheme="minorHAnsi" w:eastAsiaTheme="minorEastAsia" w:hAnsiTheme="minorHAnsi" w:cstheme="minorBidi"/>
          <w:kern w:val="2"/>
          <w:sz w:val="24"/>
          <w:szCs w:val="24"/>
          <w:lang w:eastAsia="en-GB"/>
          <w14:ligatures w14:val="standardContextual"/>
        </w:rPr>
        <w:tab/>
      </w:r>
      <w:r>
        <w:t>Scenario 1: Party A (target) calls Party B redirected to Party C</w:t>
      </w:r>
      <w:r>
        <w:tab/>
      </w:r>
      <w:r>
        <w:fldChar w:fldCharType="begin" w:fldLock="1"/>
      </w:r>
      <w:r>
        <w:instrText xml:space="preserve"> PAGEREF _Toc172124359 \h </w:instrText>
      </w:r>
      <w:r>
        <w:fldChar w:fldCharType="separate"/>
      </w:r>
      <w:r>
        <w:t>74</w:t>
      </w:r>
      <w:r>
        <w:fldChar w:fldCharType="end"/>
      </w:r>
    </w:p>
    <w:p w14:paraId="7D1ED28B" w14:textId="688FAC5B" w:rsidR="000D5910" w:rsidRDefault="000D5910">
      <w:pPr>
        <w:pStyle w:val="TOC6"/>
        <w:rPr>
          <w:rFonts w:asciiTheme="minorHAnsi" w:eastAsiaTheme="minorEastAsia" w:hAnsiTheme="minorHAnsi" w:cstheme="minorBidi"/>
          <w:kern w:val="2"/>
          <w:sz w:val="24"/>
          <w:szCs w:val="24"/>
          <w:lang w:eastAsia="en-GB"/>
          <w14:ligatures w14:val="standardContextual"/>
        </w:rPr>
      </w:pPr>
      <w:r>
        <w:t>4.4.4.3.2.1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_Toc172124360 \h </w:instrText>
      </w:r>
      <w:r>
        <w:fldChar w:fldCharType="separate"/>
      </w:r>
      <w:r>
        <w:t>74</w:t>
      </w:r>
      <w:r>
        <w:fldChar w:fldCharType="end"/>
      </w:r>
    </w:p>
    <w:p w14:paraId="22801C4E" w14:textId="4253D70F" w:rsidR="000D5910" w:rsidRDefault="000D5910">
      <w:pPr>
        <w:pStyle w:val="TOC6"/>
        <w:rPr>
          <w:rFonts w:asciiTheme="minorHAnsi" w:eastAsiaTheme="minorEastAsia" w:hAnsiTheme="minorHAnsi" w:cstheme="minorBidi"/>
          <w:kern w:val="2"/>
          <w:sz w:val="24"/>
          <w:szCs w:val="24"/>
          <w:lang w:eastAsia="en-GB"/>
          <w14:ligatures w14:val="standardContextual"/>
        </w:rPr>
      </w:pPr>
      <w:r>
        <w:t>4.4.4.3.2.2</w:t>
      </w:r>
      <w:r>
        <w:rPr>
          <w:rFonts w:asciiTheme="minorHAnsi" w:eastAsiaTheme="minorEastAsia" w:hAnsiTheme="minorHAnsi" w:cstheme="minorBidi"/>
          <w:kern w:val="2"/>
          <w:sz w:val="24"/>
          <w:szCs w:val="24"/>
          <w:lang w:eastAsia="en-GB"/>
          <w14:ligatures w14:val="standardContextual"/>
        </w:rPr>
        <w:tab/>
      </w:r>
      <w:r>
        <w:t>When ReportDiversionPASSporTInfo is set to "False"</w:t>
      </w:r>
      <w:r>
        <w:tab/>
      </w:r>
      <w:r>
        <w:fldChar w:fldCharType="begin" w:fldLock="1"/>
      </w:r>
      <w:r>
        <w:instrText xml:space="preserve"> PAGEREF _Toc172124361 \h </w:instrText>
      </w:r>
      <w:r>
        <w:fldChar w:fldCharType="separate"/>
      </w:r>
      <w:r>
        <w:t>74</w:t>
      </w:r>
      <w:r>
        <w:fldChar w:fldCharType="end"/>
      </w:r>
    </w:p>
    <w:p w14:paraId="27CA8EEA" w14:textId="32CA88A5" w:rsidR="000D5910" w:rsidRDefault="000D5910">
      <w:pPr>
        <w:pStyle w:val="TOC6"/>
        <w:rPr>
          <w:rFonts w:asciiTheme="minorHAnsi" w:eastAsiaTheme="minorEastAsia" w:hAnsiTheme="minorHAnsi" w:cstheme="minorBidi"/>
          <w:kern w:val="2"/>
          <w:sz w:val="24"/>
          <w:szCs w:val="24"/>
          <w:lang w:eastAsia="en-GB"/>
          <w14:ligatures w14:val="standardContextual"/>
        </w:rPr>
      </w:pPr>
      <w:r>
        <w:t>4.4.4.3.2.3</w:t>
      </w:r>
      <w:r>
        <w:rPr>
          <w:rFonts w:asciiTheme="minorHAnsi" w:eastAsiaTheme="minorEastAsia" w:hAnsiTheme="minorHAnsi" w:cstheme="minorBidi"/>
          <w:kern w:val="2"/>
          <w:sz w:val="24"/>
          <w:szCs w:val="24"/>
          <w:lang w:eastAsia="en-GB"/>
          <w14:ligatures w14:val="standardContextual"/>
        </w:rPr>
        <w:tab/>
      </w:r>
      <w:r>
        <w:t>When ReportDiversionPASSporTInfo is set to "True"</w:t>
      </w:r>
      <w:r>
        <w:tab/>
      </w:r>
      <w:r>
        <w:fldChar w:fldCharType="begin" w:fldLock="1"/>
      </w:r>
      <w:r>
        <w:instrText xml:space="preserve"> PAGEREF _Toc172124362 \h </w:instrText>
      </w:r>
      <w:r>
        <w:fldChar w:fldCharType="separate"/>
      </w:r>
      <w:r>
        <w:t>76</w:t>
      </w:r>
      <w:r>
        <w:fldChar w:fldCharType="end"/>
      </w:r>
    </w:p>
    <w:p w14:paraId="20D971CA" w14:textId="6D260A34" w:rsidR="000D5910" w:rsidRDefault="000D5910">
      <w:pPr>
        <w:pStyle w:val="TOC5"/>
        <w:rPr>
          <w:rFonts w:asciiTheme="minorHAnsi" w:eastAsiaTheme="minorEastAsia" w:hAnsiTheme="minorHAnsi" w:cstheme="minorBidi"/>
          <w:kern w:val="2"/>
          <w:sz w:val="24"/>
          <w:szCs w:val="24"/>
          <w:lang w:eastAsia="en-GB"/>
          <w14:ligatures w14:val="standardContextual"/>
        </w:rPr>
      </w:pPr>
      <w:r>
        <w:t>4.4.4.3.3</w:t>
      </w:r>
      <w:r>
        <w:rPr>
          <w:rFonts w:asciiTheme="minorHAnsi" w:eastAsiaTheme="minorEastAsia" w:hAnsiTheme="minorHAnsi" w:cstheme="minorBidi"/>
          <w:kern w:val="2"/>
          <w:sz w:val="24"/>
          <w:szCs w:val="24"/>
          <w:lang w:eastAsia="en-GB"/>
          <w14:ligatures w14:val="standardContextual"/>
        </w:rPr>
        <w:tab/>
      </w:r>
      <w:r>
        <w:t>Scenario 2: Party A calls Party B (target) redirected to Party C</w:t>
      </w:r>
      <w:r>
        <w:tab/>
      </w:r>
      <w:r>
        <w:fldChar w:fldCharType="begin" w:fldLock="1"/>
      </w:r>
      <w:r>
        <w:instrText xml:space="preserve"> PAGEREF _Toc172124363 \h </w:instrText>
      </w:r>
      <w:r>
        <w:fldChar w:fldCharType="separate"/>
      </w:r>
      <w:r>
        <w:t>76</w:t>
      </w:r>
      <w:r>
        <w:fldChar w:fldCharType="end"/>
      </w:r>
    </w:p>
    <w:p w14:paraId="50EF107F" w14:textId="32D5E23C" w:rsidR="000D5910" w:rsidRDefault="000D5910">
      <w:pPr>
        <w:pStyle w:val="TOC6"/>
        <w:rPr>
          <w:rFonts w:asciiTheme="minorHAnsi" w:eastAsiaTheme="minorEastAsia" w:hAnsiTheme="minorHAnsi" w:cstheme="minorBidi"/>
          <w:kern w:val="2"/>
          <w:sz w:val="24"/>
          <w:szCs w:val="24"/>
          <w:lang w:eastAsia="en-GB"/>
          <w14:ligatures w14:val="standardContextual"/>
        </w:rPr>
      </w:pPr>
      <w:r>
        <w:t>4.4.4.3.3.1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_Toc172124364 \h </w:instrText>
      </w:r>
      <w:r>
        <w:fldChar w:fldCharType="separate"/>
      </w:r>
      <w:r>
        <w:t>76</w:t>
      </w:r>
      <w:r>
        <w:fldChar w:fldCharType="end"/>
      </w:r>
    </w:p>
    <w:p w14:paraId="7E58C83A" w14:textId="32494B63" w:rsidR="000D5910" w:rsidRDefault="000D5910">
      <w:pPr>
        <w:pStyle w:val="TOC6"/>
        <w:rPr>
          <w:rFonts w:asciiTheme="minorHAnsi" w:eastAsiaTheme="minorEastAsia" w:hAnsiTheme="minorHAnsi" w:cstheme="minorBidi"/>
          <w:kern w:val="2"/>
          <w:sz w:val="24"/>
          <w:szCs w:val="24"/>
          <w:lang w:eastAsia="en-GB"/>
          <w14:ligatures w14:val="standardContextual"/>
        </w:rPr>
      </w:pPr>
      <w:r>
        <w:t>4.4.4.3.3.2</w:t>
      </w:r>
      <w:r>
        <w:rPr>
          <w:rFonts w:asciiTheme="minorHAnsi" w:eastAsiaTheme="minorEastAsia" w:hAnsiTheme="minorHAnsi" w:cstheme="minorBidi"/>
          <w:kern w:val="2"/>
          <w:sz w:val="24"/>
          <w:szCs w:val="24"/>
          <w:lang w:eastAsia="en-GB"/>
          <w14:ligatures w14:val="standardContextual"/>
        </w:rPr>
        <w:tab/>
      </w:r>
      <w:r>
        <w:t>With default option for IMS LI</w:t>
      </w:r>
      <w:r>
        <w:tab/>
      </w:r>
      <w:r>
        <w:fldChar w:fldCharType="begin" w:fldLock="1"/>
      </w:r>
      <w:r>
        <w:instrText xml:space="preserve"> PAGEREF _Toc172124365 \h </w:instrText>
      </w:r>
      <w:r>
        <w:fldChar w:fldCharType="separate"/>
      </w:r>
      <w:r>
        <w:t>77</w:t>
      </w:r>
      <w:r>
        <w:fldChar w:fldCharType="end"/>
      </w:r>
    </w:p>
    <w:p w14:paraId="2F064F15" w14:textId="3B366E3B" w:rsidR="000D5910" w:rsidRDefault="000D5910">
      <w:pPr>
        <w:pStyle w:val="TOC6"/>
        <w:rPr>
          <w:rFonts w:asciiTheme="minorHAnsi" w:eastAsiaTheme="minorEastAsia" w:hAnsiTheme="minorHAnsi" w:cstheme="minorBidi"/>
          <w:kern w:val="2"/>
          <w:sz w:val="24"/>
          <w:szCs w:val="24"/>
          <w:lang w:eastAsia="en-GB"/>
          <w14:ligatures w14:val="standardContextual"/>
        </w:rPr>
      </w:pPr>
      <w:r>
        <w:t>4.4.4.3.3.3</w:t>
      </w:r>
      <w:r>
        <w:rPr>
          <w:rFonts w:asciiTheme="minorHAnsi" w:eastAsiaTheme="minorEastAsia" w:hAnsiTheme="minorHAnsi" w:cstheme="minorBidi"/>
          <w:kern w:val="2"/>
          <w:sz w:val="24"/>
          <w:szCs w:val="24"/>
          <w:lang w:eastAsia="en-GB"/>
          <w14:ligatures w14:val="standardContextual"/>
        </w:rPr>
        <w:tab/>
      </w:r>
      <w:r>
        <w:t>With alternate option for IMS LI</w:t>
      </w:r>
      <w:r>
        <w:tab/>
      </w:r>
      <w:r>
        <w:fldChar w:fldCharType="begin" w:fldLock="1"/>
      </w:r>
      <w:r>
        <w:instrText xml:space="preserve"> PAGEREF _Toc172124366 \h </w:instrText>
      </w:r>
      <w:r>
        <w:fldChar w:fldCharType="separate"/>
      </w:r>
      <w:r>
        <w:t>78</w:t>
      </w:r>
      <w:r>
        <w:fldChar w:fldCharType="end"/>
      </w:r>
    </w:p>
    <w:p w14:paraId="2014B5C4" w14:textId="622825D3" w:rsidR="000D5910" w:rsidRDefault="000D5910">
      <w:pPr>
        <w:pStyle w:val="TOC5"/>
        <w:rPr>
          <w:rFonts w:asciiTheme="minorHAnsi" w:eastAsiaTheme="minorEastAsia" w:hAnsiTheme="minorHAnsi" w:cstheme="minorBidi"/>
          <w:kern w:val="2"/>
          <w:sz w:val="24"/>
          <w:szCs w:val="24"/>
          <w:lang w:eastAsia="en-GB"/>
          <w14:ligatures w14:val="standardContextual"/>
        </w:rPr>
      </w:pPr>
      <w:r>
        <w:t>4.4.4.3.4</w:t>
      </w:r>
      <w:r>
        <w:rPr>
          <w:rFonts w:asciiTheme="minorHAnsi" w:eastAsiaTheme="minorEastAsia" w:hAnsiTheme="minorHAnsi" w:cstheme="minorBidi"/>
          <w:kern w:val="2"/>
          <w:sz w:val="24"/>
          <w:szCs w:val="24"/>
          <w:lang w:eastAsia="en-GB"/>
          <w14:ligatures w14:val="standardContextual"/>
        </w:rPr>
        <w:tab/>
      </w:r>
      <w:r>
        <w:t>Scenario 3: Party A calls Party B redirected to Party C (target)</w:t>
      </w:r>
      <w:r>
        <w:tab/>
      </w:r>
      <w:r>
        <w:fldChar w:fldCharType="begin" w:fldLock="1"/>
      </w:r>
      <w:r>
        <w:instrText xml:space="preserve"> PAGEREF _Toc172124367 \h </w:instrText>
      </w:r>
      <w:r>
        <w:fldChar w:fldCharType="separate"/>
      </w:r>
      <w:r>
        <w:t>79</w:t>
      </w:r>
      <w:r>
        <w:fldChar w:fldCharType="end"/>
      </w:r>
    </w:p>
    <w:p w14:paraId="558DF193" w14:textId="7D330AC5" w:rsidR="000D5910" w:rsidRDefault="000D5910">
      <w:pPr>
        <w:pStyle w:val="TOC4"/>
        <w:rPr>
          <w:rFonts w:asciiTheme="minorHAnsi" w:eastAsiaTheme="minorEastAsia" w:hAnsiTheme="minorHAnsi" w:cstheme="minorBidi"/>
          <w:kern w:val="2"/>
          <w:sz w:val="24"/>
          <w:szCs w:val="24"/>
          <w:lang w:eastAsia="en-GB"/>
          <w14:ligatures w14:val="standardContextual"/>
        </w:rPr>
      </w:pPr>
      <w:r>
        <w:t>4.4.4.4</w:t>
      </w:r>
      <w:r>
        <w:rPr>
          <w:rFonts w:asciiTheme="minorHAnsi" w:eastAsiaTheme="minorEastAsia" w:hAnsiTheme="minorHAnsi" w:cstheme="minorBidi"/>
          <w:kern w:val="2"/>
          <w:sz w:val="24"/>
          <w:szCs w:val="24"/>
          <w:lang w:eastAsia="en-GB"/>
          <w14:ligatures w14:val="standardContextual"/>
        </w:rPr>
        <w:tab/>
      </w:r>
      <w:r>
        <w:t>Inter-network IMS sessions (originating network)</w:t>
      </w:r>
      <w:r>
        <w:tab/>
      </w:r>
      <w:r>
        <w:fldChar w:fldCharType="begin" w:fldLock="1"/>
      </w:r>
      <w:r>
        <w:instrText xml:space="preserve"> PAGEREF _Toc172124368 \h </w:instrText>
      </w:r>
      <w:r>
        <w:fldChar w:fldCharType="separate"/>
      </w:r>
      <w:r>
        <w:t>80</w:t>
      </w:r>
      <w:r>
        <w:fldChar w:fldCharType="end"/>
      </w:r>
    </w:p>
    <w:p w14:paraId="41797848" w14:textId="0ED28E23" w:rsidR="000D5910" w:rsidRDefault="000D5910">
      <w:pPr>
        <w:pStyle w:val="TOC4"/>
        <w:rPr>
          <w:rFonts w:asciiTheme="minorHAnsi" w:eastAsiaTheme="minorEastAsia" w:hAnsiTheme="minorHAnsi" w:cstheme="minorBidi"/>
          <w:kern w:val="2"/>
          <w:sz w:val="24"/>
          <w:szCs w:val="24"/>
          <w:lang w:eastAsia="en-GB"/>
          <w14:ligatures w14:val="standardContextual"/>
        </w:rPr>
      </w:pPr>
      <w:r>
        <w:t>4.4.4.4.1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_Toc172124369 \h </w:instrText>
      </w:r>
      <w:r>
        <w:fldChar w:fldCharType="separate"/>
      </w:r>
      <w:r>
        <w:t>80</w:t>
      </w:r>
      <w:r>
        <w:fldChar w:fldCharType="end"/>
      </w:r>
    </w:p>
    <w:p w14:paraId="6C0840DD" w14:textId="6273ACEB" w:rsidR="000D5910" w:rsidRDefault="000D5910">
      <w:pPr>
        <w:pStyle w:val="TOC5"/>
        <w:rPr>
          <w:rFonts w:asciiTheme="minorHAnsi" w:eastAsiaTheme="minorEastAsia" w:hAnsiTheme="minorHAnsi" w:cstheme="minorBidi"/>
          <w:kern w:val="2"/>
          <w:sz w:val="24"/>
          <w:szCs w:val="24"/>
          <w:lang w:eastAsia="en-GB"/>
          <w14:ligatures w14:val="standardContextual"/>
        </w:rPr>
      </w:pPr>
      <w:r>
        <w:t>4.4.4.4.2</w:t>
      </w:r>
      <w:r>
        <w:rPr>
          <w:rFonts w:asciiTheme="minorHAnsi" w:eastAsiaTheme="minorEastAsia" w:hAnsiTheme="minorHAnsi" w:cstheme="minorBidi"/>
          <w:kern w:val="2"/>
          <w:sz w:val="24"/>
          <w:szCs w:val="24"/>
          <w:lang w:eastAsia="en-GB"/>
          <w14:ligatures w14:val="standardContextual"/>
        </w:rPr>
        <w:tab/>
      </w:r>
      <w:r>
        <w:t>Scenario 1: Party A (target) calls Party B</w:t>
      </w:r>
      <w:r>
        <w:tab/>
      </w:r>
      <w:r>
        <w:fldChar w:fldCharType="begin" w:fldLock="1"/>
      </w:r>
      <w:r>
        <w:instrText xml:space="preserve"> PAGEREF _Toc172124370 \h </w:instrText>
      </w:r>
      <w:r>
        <w:fldChar w:fldCharType="separate"/>
      </w:r>
      <w:r>
        <w:t>80</w:t>
      </w:r>
      <w:r>
        <w:fldChar w:fldCharType="end"/>
      </w:r>
    </w:p>
    <w:p w14:paraId="13AD4EE8" w14:textId="167FB40F" w:rsidR="000D5910" w:rsidRDefault="000D5910">
      <w:pPr>
        <w:pStyle w:val="TOC5"/>
        <w:rPr>
          <w:rFonts w:asciiTheme="minorHAnsi" w:eastAsiaTheme="minorEastAsia" w:hAnsiTheme="minorHAnsi" w:cstheme="minorBidi"/>
          <w:kern w:val="2"/>
          <w:sz w:val="24"/>
          <w:szCs w:val="24"/>
          <w:lang w:eastAsia="en-GB"/>
          <w14:ligatures w14:val="standardContextual"/>
        </w:rPr>
      </w:pPr>
      <w:r>
        <w:t>4.4.4.4.3</w:t>
      </w:r>
      <w:r>
        <w:rPr>
          <w:rFonts w:asciiTheme="minorHAnsi" w:eastAsiaTheme="minorEastAsia" w:hAnsiTheme="minorHAnsi" w:cstheme="minorBidi"/>
          <w:kern w:val="2"/>
          <w:sz w:val="24"/>
          <w:szCs w:val="24"/>
          <w:lang w:eastAsia="en-GB"/>
          <w14:ligatures w14:val="standardContextual"/>
        </w:rPr>
        <w:tab/>
      </w:r>
      <w:r>
        <w:t>Scenario 2: Party A calls Party B (target non-local ID)</w:t>
      </w:r>
      <w:r>
        <w:tab/>
      </w:r>
      <w:r>
        <w:fldChar w:fldCharType="begin" w:fldLock="1"/>
      </w:r>
      <w:r>
        <w:instrText xml:space="preserve"> PAGEREF _Toc172124371 \h </w:instrText>
      </w:r>
      <w:r>
        <w:fldChar w:fldCharType="separate"/>
      </w:r>
      <w:r>
        <w:t>81</w:t>
      </w:r>
      <w:r>
        <w:fldChar w:fldCharType="end"/>
      </w:r>
    </w:p>
    <w:p w14:paraId="7AB8CE0E" w14:textId="6B6899BC" w:rsidR="000D5910" w:rsidRDefault="000D5910">
      <w:pPr>
        <w:pStyle w:val="TOC6"/>
        <w:rPr>
          <w:rFonts w:asciiTheme="minorHAnsi" w:eastAsiaTheme="minorEastAsia" w:hAnsiTheme="minorHAnsi" w:cstheme="minorBidi"/>
          <w:kern w:val="2"/>
          <w:sz w:val="24"/>
          <w:szCs w:val="24"/>
          <w:lang w:eastAsia="en-GB"/>
          <w14:ligatures w14:val="standardContextual"/>
        </w:rPr>
      </w:pPr>
      <w:r>
        <w:t>4.4.4.4.3.1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_Toc172124372 \h </w:instrText>
      </w:r>
      <w:r>
        <w:fldChar w:fldCharType="separate"/>
      </w:r>
      <w:r>
        <w:t>81</w:t>
      </w:r>
      <w:r>
        <w:fldChar w:fldCharType="end"/>
      </w:r>
    </w:p>
    <w:p w14:paraId="1EC5DCA2" w14:textId="3839BFF8" w:rsidR="000D5910" w:rsidRDefault="000D5910">
      <w:pPr>
        <w:pStyle w:val="TOC6"/>
        <w:rPr>
          <w:rFonts w:asciiTheme="minorHAnsi" w:eastAsiaTheme="minorEastAsia" w:hAnsiTheme="minorHAnsi" w:cstheme="minorBidi"/>
          <w:kern w:val="2"/>
          <w:sz w:val="24"/>
          <w:szCs w:val="24"/>
          <w:lang w:eastAsia="en-GB"/>
          <w14:ligatures w14:val="standardContextual"/>
        </w:rPr>
      </w:pPr>
      <w:r>
        <w:t>4.4.4.4.3.2</w:t>
      </w:r>
      <w:r>
        <w:rPr>
          <w:rFonts w:asciiTheme="minorHAnsi" w:eastAsiaTheme="minorEastAsia" w:hAnsiTheme="minorHAnsi" w:cstheme="minorBidi"/>
          <w:kern w:val="2"/>
          <w:sz w:val="24"/>
          <w:szCs w:val="24"/>
          <w:lang w:eastAsia="en-GB"/>
          <w14:ligatures w14:val="standardContextual"/>
        </w:rPr>
        <w:tab/>
      </w:r>
      <w:r>
        <w:t>Option 1</w:t>
      </w:r>
      <w:r>
        <w:tab/>
      </w:r>
      <w:r>
        <w:fldChar w:fldCharType="begin" w:fldLock="1"/>
      </w:r>
      <w:r>
        <w:instrText xml:space="preserve"> PAGEREF _Toc172124373 \h </w:instrText>
      </w:r>
      <w:r>
        <w:fldChar w:fldCharType="separate"/>
      </w:r>
      <w:r>
        <w:t>82</w:t>
      </w:r>
      <w:r>
        <w:fldChar w:fldCharType="end"/>
      </w:r>
    </w:p>
    <w:p w14:paraId="27ADFBE9" w14:textId="0004E1D0" w:rsidR="000D5910" w:rsidRDefault="000D5910">
      <w:pPr>
        <w:pStyle w:val="TOC7"/>
        <w:rPr>
          <w:rFonts w:asciiTheme="minorHAnsi" w:eastAsiaTheme="minorEastAsia" w:hAnsiTheme="minorHAnsi" w:cstheme="minorBidi"/>
          <w:kern w:val="2"/>
          <w:sz w:val="24"/>
          <w:szCs w:val="24"/>
          <w:lang w:eastAsia="en-GB"/>
          <w14:ligatures w14:val="standardContextual"/>
        </w:rPr>
      </w:pPr>
      <w:r>
        <w:t>4.4.4.4.3.2.1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_Toc172124374 \h </w:instrText>
      </w:r>
      <w:r>
        <w:fldChar w:fldCharType="separate"/>
      </w:r>
      <w:r>
        <w:t>82</w:t>
      </w:r>
      <w:r>
        <w:fldChar w:fldCharType="end"/>
      </w:r>
    </w:p>
    <w:p w14:paraId="58A5D0F1" w14:textId="6267B4F2" w:rsidR="000D5910" w:rsidRDefault="000D5910">
      <w:pPr>
        <w:pStyle w:val="TOC7"/>
        <w:rPr>
          <w:rFonts w:asciiTheme="minorHAnsi" w:eastAsiaTheme="minorEastAsia" w:hAnsiTheme="minorHAnsi" w:cstheme="minorBidi"/>
          <w:kern w:val="2"/>
          <w:sz w:val="24"/>
          <w:szCs w:val="24"/>
          <w:lang w:eastAsia="en-GB"/>
          <w14:ligatures w14:val="standardContextual"/>
        </w:rPr>
      </w:pPr>
      <w:r>
        <w:t>4.4.4.4.3.2.2</w:t>
      </w:r>
      <w:r>
        <w:rPr>
          <w:rFonts w:asciiTheme="minorHAnsi" w:eastAsiaTheme="minorEastAsia" w:hAnsiTheme="minorHAnsi" w:cstheme="minorBidi"/>
          <w:kern w:val="2"/>
          <w:sz w:val="24"/>
          <w:szCs w:val="24"/>
          <w:lang w:eastAsia="en-GB"/>
          <w14:ligatures w14:val="standardContextual"/>
        </w:rPr>
        <w:tab/>
      </w:r>
      <w:r>
        <w:t>Default option for IMS LI (target non-local ID)</w:t>
      </w:r>
      <w:r>
        <w:tab/>
      </w:r>
      <w:r>
        <w:fldChar w:fldCharType="begin" w:fldLock="1"/>
      </w:r>
      <w:r>
        <w:instrText xml:space="preserve"> PAGEREF _Toc172124375 \h </w:instrText>
      </w:r>
      <w:r>
        <w:fldChar w:fldCharType="separate"/>
      </w:r>
      <w:r>
        <w:t>82</w:t>
      </w:r>
      <w:r>
        <w:fldChar w:fldCharType="end"/>
      </w:r>
    </w:p>
    <w:p w14:paraId="6C4D8956" w14:textId="4A450D43" w:rsidR="000D5910" w:rsidRDefault="000D5910">
      <w:pPr>
        <w:pStyle w:val="TOC7"/>
        <w:rPr>
          <w:rFonts w:asciiTheme="minorHAnsi" w:eastAsiaTheme="minorEastAsia" w:hAnsiTheme="minorHAnsi" w:cstheme="minorBidi"/>
          <w:kern w:val="2"/>
          <w:sz w:val="24"/>
          <w:szCs w:val="24"/>
          <w:lang w:eastAsia="en-GB"/>
          <w14:ligatures w14:val="standardContextual"/>
        </w:rPr>
      </w:pPr>
      <w:r>
        <w:t>4.4.4.4.3.2.3</w:t>
      </w:r>
      <w:r>
        <w:rPr>
          <w:rFonts w:asciiTheme="minorHAnsi" w:eastAsiaTheme="minorEastAsia" w:hAnsiTheme="minorHAnsi" w:cstheme="minorBidi"/>
          <w:kern w:val="2"/>
          <w:sz w:val="24"/>
          <w:szCs w:val="24"/>
          <w:lang w:eastAsia="en-GB"/>
          <w14:ligatures w14:val="standardContextual"/>
        </w:rPr>
        <w:tab/>
      </w:r>
      <w:r>
        <w:t>Alternate option for IMS LI (target non-local ID)</w:t>
      </w:r>
      <w:r>
        <w:tab/>
      </w:r>
      <w:r>
        <w:fldChar w:fldCharType="begin" w:fldLock="1"/>
      </w:r>
      <w:r>
        <w:instrText xml:space="preserve"> PAGEREF _Toc172124376 \h </w:instrText>
      </w:r>
      <w:r>
        <w:fldChar w:fldCharType="separate"/>
      </w:r>
      <w:r>
        <w:t>83</w:t>
      </w:r>
      <w:r>
        <w:fldChar w:fldCharType="end"/>
      </w:r>
    </w:p>
    <w:p w14:paraId="759A95A2" w14:textId="441CED29" w:rsidR="000D5910" w:rsidRDefault="000D5910">
      <w:pPr>
        <w:pStyle w:val="TOC6"/>
        <w:rPr>
          <w:rFonts w:asciiTheme="minorHAnsi" w:eastAsiaTheme="minorEastAsia" w:hAnsiTheme="minorHAnsi" w:cstheme="minorBidi"/>
          <w:kern w:val="2"/>
          <w:sz w:val="24"/>
          <w:szCs w:val="24"/>
          <w:lang w:eastAsia="en-GB"/>
          <w14:ligatures w14:val="standardContextual"/>
        </w:rPr>
      </w:pPr>
      <w:r>
        <w:t>4.4.4.4.3.3</w:t>
      </w:r>
      <w:r>
        <w:rPr>
          <w:rFonts w:asciiTheme="minorHAnsi" w:eastAsiaTheme="minorEastAsia" w:hAnsiTheme="minorHAnsi" w:cstheme="minorBidi"/>
          <w:kern w:val="2"/>
          <w:sz w:val="24"/>
          <w:szCs w:val="24"/>
          <w:lang w:eastAsia="en-GB"/>
          <w14:ligatures w14:val="standardContextual"/>
        </w:rPr>
        <w:tab/>
      </w:r>
      <w:r>
        <w:t>Option 2</w:t>
      </w:r>
      <w:r>
        <w:tab/>
      </w:r>
      <w:r>
        <w:fldChar w:fldCharType="begin" w:fldLock="1"/>
      </w:r>
      <w:r>
        <w:instrText xml:space="preserve"> PAGEREF _Toc172124377 \h </w:instrText>
      </w:r>
      <w:r>
        <w:fldChar w:fldCharType="separate"/>
      </w:r>
      <w:r>
        <w:t>84</w:t>
      </w:r>
      <w:r>
        <w:fldChar w:fldCharType="end"/>
      </w:r>
    </w:p>
    <w:p w14:paraId="466B6F8C" w14:textId="6F1BAC4D" w:rsidR="000D5910" w:rsidRDefault="000D5910">
      <w:pPr>
        <w:pStyle w:val="TOC7"/>
        <w:rPr>
          <w:rFonts w:asciiTheme="minorHAnsi" w:eastAsiaTheme="minorEastAsia" w:hAnsiTheme="minorHAnsi" w:cstheme="minorBidi"/>
          <w:kern w:val="2"/>
          <w:sz w:val="24"/>
          <w:szCs w:val="24"/>
          <w:lang w:eastAsia="en-GB"/>
          <w14:ligatures w14:val="standardContextual"/>
        </w:rPr>
      </w:pPr>
      <w:r>
        <w:t>4.4.4.4.3.3.1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_Toc172124378 \h </w:instrText>
      </w:r>
      <w:r>
        <w:fldChar w:fldCharType="separate"/>
      </w:r>
      <w:r>
        <w:t>84</w:t>
      </w:r>
      <w:r>
        <w:fldChar w:fldCharType="end"/>
      </w:r>
    </w:p>
    <w:p w14:paraId="22A325E7" w14:textId="6C27AFFA" w:rsidR="000D5910" w:rsidRDefault="000D5910">
      <w:pPr>
        <w:pStyle w:val="TOC7"/>
        <w:rPr>
          <w:rFonts w:asciiTheme="minorHAnsi" w:eastAsiaTheme="minorEastAsia" w:hAnsiTheme="minorHAnsi" w:cstheme="minorBidi"/>
          <w:kern w:val="2"/>
          <w:sz w:val="24"/>
          <w:szCs w:val="24"/>
          <w:lang w:eastAsia="en-GB"/>
          <w14:ligatures w14:val="standardContextual"/>
        </w:rPr>
      </w:pPr>
      <w:r>
        <w:t>4.4.4.4.3.3.2</w:t>
      </w:r>
      <w:r>
        <w:rPr>
          <w:rFonts w:asciiTheme="minorHAnsi" w:eastAsiaTheme="minorEastAsia" w:hAnsiTheme="minorHAnsi" w:cstheme="minorBidi"/>
          <w:kern w:val="2"/>
          <w:sz w:val="24"/>
          <w:szCs w:val="24"/>
          <w:lang w:eastAsia="en-GB"/>
          <w14:ligatures w14:val="standardContextual"/>
        </w:rPr>
        <w:tab/>
      </w:r>
      <w:r>
        <w:t>Default option for IMS LI (target non-local ID)</w:t>
      </w:r>
      <w:r>
        <w:tab/>
      </w:r>
      <w:r>
        <w:fldChar w:fldCharType="begin" w:fldLock="1"/>
      </w:r>
      <w:r>
        <w:instrText xml:space="preserve"> PAGEREF _Toc172124379 \h </w:instrText>
      </w:r>
      <w:r>
        <w:fldChar w:fldCharType="separate"/>
      </w:r>
      <w:r>
        <w:t>85</w:t>
      </w:r>
      <w:r>
        <w:fldChar w:fldCharType="end"/>
      </w:r>
    </w:p>
    <w:p w14:paraId="67F1D2CD" w14:textId="291798F2" w:rsidR="000D5910" w:rsidRDefault="000D5910">
      <w:pPr>
        <w:pStyle w:val="TOC7"/>
        <w:rPr>
          <w:rFonts w:asciiTheme="minorHAnsi" w:eastAsiaTheme="minorEastAsia" w:hAnsiTheme="minorHAnsi" w:cstheme="minorBidi"/>
          <w:kern w:val="2"/>
          <w:sz w:val="24"/>
          <w:szCs w:val="24"/>
          <w:lang w:eastAsia="en-GB"/>
          <w14:ligatures w14:val="standardContextual"/>
        </w:rPr>
      </w:pPr>
      <w:r>
        <w:t>4.4.4.4.3.3.3</w:t>
      </w:r>
      <w:r>
        <w:rPr>
          <w:rFonts w:asciiTheme="minorHAnsi" w:eastAsiaTheme="minorEastAsia" w:hAnsiTheme="minorHAnsi" w:cstheme="minorBidi"/>
          <w:kern w:val="2"/>
          <w:sz w:val="24"/>
          <w:szCs w:val="24"/>
          <w:lang w:eastAsia="en-GB"/>
          <w14:ligatures w14:val="standardContextual"/>
        </w:rPr>
        <w:tab/>
      </w:r>
      <w:r>
        <w:t>Alternate option for IMS LI (target non-local ID)</w:t>
      </w:r>
      <w:r>
        <w:tab/>
      </w:r>
      <w:r>
        <w:fldChar w:fldCharType="begin" w:fldLock="1"/>
      </w:r>
      <w:r>
        <w:instrText xml:space="preserve"> PAGEREF _Toc172124380 \h </w:instrText>
      </w:r>
      <w:r>
        <w:fldChar w:fldCharType="separate"/>
      </w:r>
      <w:r>
        <w:t>85</w:t>
      </w:r>
      <w:r>
        <w:fldChar w:fldCharType="end"/>
      </w:r>
    </w:p>
    <w:p w14:paraId="4330F20A" w14:textId="533636DF" w:rsidR="000D5910" w:rsidRDefault="000D5910">
      <w:pPr>
        <w:pStyle w:val="TOC5"/>
        <w:rPr>
          <w:rFonts w:asciiTheme="minorHAnsi" w:eastAsiaTheme="minorEastAsia" w:hAnsiTheme="minorHAnsi" w:cstheme="minorBidi"/>
          <w:kern w:val="2"/>
          <w:sz w:val="24"/>
          <w:szCs w:val="24"/>
          <w:lang w:eastAsia="en-GB"/>
          <w14:ligatures w14:val="standardContextual"/>
        </w:rPr>
      </w:pPr>
      <w:r>
        <w:t>4.4.4.4.4</w:t>
      </w:r>
      <w:r>
        <w:rPr>
          <w:rFonts w:asciiTheme="minorHAnsi" w:eastAsiaTheme="minorEastAsia" w:hAnsiTheme="minorHAnsi" w:cstheme="minorBidi"/>
          <w:kern w:val="2"/>
          <w:sz w:val="24"/>
          <w:szCs w:val="24"/>
          <w:lang w:eastAsia="en-GB"/>
          <w14:ligatures w14:val="standardContextual"/>
        </w:rPr>
        <w:tab/>
      </w:r>
      <w:r>
        <w:t>Scenario 3: Party A (target) calls Party B (target) redirected to Party C (target non-local ID)</w:t>
      </w:r>
      <w:r>
        <w:tab/>
      </w:r>
      <w:r>
        <w:fldChar w:fldCharType="begin" w:fldLock="1"/>
      </w:r>
      <w:r>
        <w:instrText xml:space="preserve"> PAGEREF _Toc172124381 \h </w:instrText>
      </w:r>
      <w:r>
        <w:fldChar w:fldCharType="separate"/>
      </w:r>
      <w:r>
        <w:t>86</w:t>
      </w:r>
      <w:r>
        <w:fldChar w:fldCharType="end"/>
      </w:r>
    </w:p>
    <w:p w14:paraId="47C2553B" w14:textId="3F204959" w:rsidR="000D5910" w:rsidRDefault="000D5910">
      <w:pPr>
        <w:pStyle w:val="TOC6"/>
        <w:rPr>
          <w:rFonts w:asciiTheme="minorHAnsi" w:eastAsiaTheme="minorEastAsia" w:hAnsiTheme="minorHAnsi" w:cstheme="minorBidi"/>
          <w:kern w:val="2"/>
          <w:sz w:val="24"/>
          <w:szCs w:val="24"/>
          <w:lang w:eastAsia="en-GB"/>
          <w14:ligatures w14:val="standardContextual"/>
        </w:rPr>
      </w:pPr>
      <w:r>
        <w:t>4.4.4.4.4.1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_Toc172124382 \h </w:instrText>
      </w:r>
      <w:r>
        <w:fldChar w:fldCharType="separate"/>
      </w:r>
      <w:r>
        <w:t>86</w:t>
      </w:r>
      <w:r>
        <w:fldChar w:fldCharType="end"/>
      </w:r>
    </w:p>
    <w:p w14:paraId="054C8BFC" w14:textId="74FBAE25" w:rsidR="000D5910" w:rsidRDefault="000D5910">
      <w:pPr>
        <w:pStyle w:val="TOC6"/>
        <w:rPr>
          <w:rFonts w:asciiTheme="minorHAnsi" w:eastAsiaTheme="minorEastAsia" w:hAnsiTheme="minorHAnsi" w:cstheme="minorBidi"/>
          <w:kern w:val="2"/>
          <w:sz w:val="24"/>
          <w:szCs w:val="24"/>
          <w:lang w:eastAsia="en-GB"/>
          <w14:ligatures w14:val="standardContextual"/>
        </w:rPr>
      </w:pPr>
      <w:r>
        <w:t>4.4.4.4.4.2</w:t>
      </w:r>
      <w:r>
        <w:rPr>
          <w:rFonts w:asciiTheme="minorHAnsi" w:eastAsiaTheme="minorEastAsia" w:hAnsiTheme="minorHAnsi" w:cstheme="minorBidi"/>
          <w:kern w:val="2"/>
          <w:sz w:val="24"/>
          <w:szCs w:val="24"/>
          <w:lang w:eastAsia="en-GB"/>
          <w14:ligatures w14:val="standardContextual"/>
        </w:rPr>
        <w:tab/>
      </w:r>
      <w:r>
        <w:t>When ReportDiversionPASSporTInfo is set to "False"</w:t>
      </w:r>
      <w:r>
        <w:tab/>
      </w:r>
      <w:r>
        <w:fldChar w:fldCharType="begin" w:fldLock="1"/>
      </w:r>
      <w:r>
        <w:instrText xml:space="preserve"> PAGEREF _Toc172124383 \h </w:instrText>
      </w:r>
      <w:r>
        <w:fldChar w:fldCharType="separate"/>
      </w:r>
      <w:r>
        <w:t>87</w:t>
      </w:r>
      <w:r>
        <w:fldChar w:fldCharType="end"/>
      </w:r>
    </w:p>
    <w:p w14:paraId="64A2E3F7" w14:textId="70F3EB4D" w:rsidR="000D5910" w:rsidRDefault="000D5910">
      <w:pPr>
        <w:pStyle w:val="TOC6"/>
        <w:rPr>
          <w:rFonts w:asciiTheme="minorHAnsi" w:eastAsiaTheme="minorEastAsia" w:hAnsiTheme="minorHAnsi" w:cstheme="minorBidi"/>
          <w:kern w:val="2"/>
          <w:sz w:val="24"/>
          <w:szCs w:val="24"/>
          <w:lang w:eastAsia="en-GB"/>
          <w14:ligatures w14:val="standardContextual"/>
        </w:rPr>
      </w:pPr>
      <w:r>
        <w:t>4.4.4.4.4.3</w:t>
      </w:r>
      <w:r>
        <w:rPr>
          <w:rFonts w:asciiTheme="minorHAnsi" w:eastAsiaTheme="minorEastAsia" w:hAnsiTheme="minorHAnsi" w:cstheme="minorBidi"/>
          <w:kern w:val="2"/>
          <w:sz w:val="24"/>
          <w:szCs w:val="24"/>
          <w:lang w:eastAsia="en-GB"/>
          <w14:ligatures w14:val="standardContextual"/>
        </w:rPr>
        <w:tab/>
      </w:r>
      <w:r>
        <w:t>When ReportDiversionPASSporTInfo is set to "True"</w:t>
      </w:r>
      <w:r>
        <w:tab/>
      </w:r>
      <w:r>
        <w:fldChar w:fldCharType="begin" w:fldLock="1"/>
      </w:r>
      <w:r>
        <w:instrText xml:space="preserve"> PAGEREF _Toc172124384 \h </w:instrText>
      </w:r>
      <w:r>
        <w:fldChar w:fldCharType="separate"/>
      </w:r>
      <w:r>
        <w:t>89</w:t>
      </w:r>
      <w:r>
        <w:fldChar w:fldCharType="end"/>
      </w:r>
    </w:p>
    <w:p w14:paraId="58105505" w14:textId="6D2F2B6D" w:rsidR="000D5910" w:rsidRDefault="000D5910">
      <w:pPr>
        <w:pStyle w:val="TOC5"/>
        <w:rPr>
          <w:rFonts w:asciiTheme="minorHAnsi" w:eastAsiaTheme="minorEastAsia" w:hAnsiTheme="minorHAnsi" w:cstheme="minorBidi"/>
          <w:kern w:val="2"/>
          <w:sz w:val="24"/>
          <w:szCs w:val="24"/>
          <w:lang w:eastAsia="en-GB"/>
          <w14:ligatures w14:val="standardContextual"/>
        </w:rPr>
      </w:pPr>
      <w:r>
        <w:t>4.4.4.4.5</w:t>
      </w:r>
      <w:r>
        <w:rPr>
          <w:rFonts w:asciiTheme="minorHAnsi" w:eastAsiaTheme="minorEastAsia" w:hAnsiTheme="minorHAnsi" w:cstheme="minorBidi"/>
          <w:kern w:val="2"/>
          <w:sz w:val="24"/>
          <w:szCs w:val="24"/>
          <w:lang w:eastAsia="en-GB"/>
          <w14:ligatures w14:val="standardContextual"/>
        </w:rPr>
        <w:tab/>
      </w:r>
      <w:r>
        <w:t>Scenario 4: Party A (target) calls Party B (target) redirected to Party C, redirected to Party D (target non-local ID)</w:t>
      </w:r>
      <w:r>
        <w:tab/>
      </w:r>
      <w:r>
        <w:fldChar w:fldCharType="begin" w:fldLock="1"/>
      </w:r>
      <w:r>
        <w:instrText xml:space="preserve"> PAGEREF _Toc172124385 \h </w:instrText>
      </w:r>
      <w:r>
        <w:fldChar w:fldCharType="separate"/>
      </w:r>
      <w:r>
        <w:t>90</w:t>
      </w:r>
      <w:r>
        <w:fldChar w:fldCharType="end"/>
      </w:r>
    </w:p>
    <w:p w14:paraId="059A75F0" w14:textId="7937FD18" w:rsidR="000D5910" w:rsidRDefault="000D5910">
      <w:pPr>
        <w:pStyle w:val="TOC4"/>
        <w:rPr>
          <w:rFonts w:asciiTheme="minorHAnsi" w:eastAsiaTheme="minorEastAsia" w:hAnsiTheme="minorHAnsi" w:cstheme="minorBidi"/>
          <w:kern w:val="2"/>
          <w:sz w:val="24"/>
          <w:szCs w:val="24"/>
          <w:lang w:eastAsia="en-GB"/>
          <w14:ligatures w14:val="standardContextual"/>
        </w:rPr>
      </w:pPr>
      <w:r>
        <w:t>4.4.4.5</w:t>
      </w:r>
      <w:r>
        <w:rPr>
          <w:rFonts w:asciiTheme="minorHAnsi" w:eastAsiaTheme="minorEastAsia" w:hAnsiTheme="minorHAnsi" w:cstheme="minorBidi"/>
          <w:kern w:val="2"/>
          <w:sz w:val="24"/>
          <w:szCs w:val="24"/>
          <w:lang w:eastAsia="en-GB"/>
          <w14:ligatures w14:val="standardContextual"/>
        </w:rPr>
        <w:tab/>
      </w:r>
      <w:r>
        <w:t>Inter-network IMS sessions (terminating network)</w:t>
      </w:r>
      <w:r>
        <w:tab/>
      </w:r>
      <w:r>
        <w:fldChar w:fldCharType="begin" w:fldLock="1"/>
      </w:r>
      <w:r>
        <w:instrText xml:space="preserve"> PAGEREF _Toc172124386 \h </w:instrText>
      </w:r>
      <w:r>
        <w:fldChar w:fldCharType="separate"/>
      </w:r>
      <w:r>
        <w:t>92</w:t>
      </w:r>
      <w:r>
        <w:fldChar w:fldCharType="end"/>
      </w:r>
    </w:p>
    <w:p w14:paraId="11AB38DB" w14:textId="1BFF321E" w:rsidR="000D5910" w:rsidRDefault="000D5910">
      <w:pPr>
        <w:pStyle w:val="TOC5"/>
        <w:rPr>
          <w:rFonts w:asciiTheme="minorHAnsi" w:eastAsiaTheme="minorEastAsia" w:hAnsiTheme="minorHAnsi" w:cstheme="minorBidi"/>
          <w:kern w:val="2"/>
          <w:sz w:val="24"/>
          <w:szCs w:val="24"/>
          <w:lang w:eastAsia="en-GB"/>
          <w14:ligatures w14:val="standardContextual"/>
        </w:rPr>
      </w:pPr>
      <w:r>
        <w:t>4.4.4.5.1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_Toc172124387 \h </w:instrText>
      </w:r>
      <w:r>
        <w:fldChar w:fldCharType="separate"/>
      </w:r>
      <w:r>
        <w:t>92</w:t>
      </w:r>
      <w:r>
        <w:fldChar w:fldCharType="end"/>
      </w:r>
    </w:p>
    <w:p w14:paraId="70B0D3AA" w14:textId="2DD2FA0D" w:rsidR="000D5910" w:rsidRDefault="000D5910">
      <w:pPr>
        <w:pStyle w:val="TOC5"/>
        <w:rPr>
          <w:rFonts w:asciiTheme="minorHAnsi" w:eastAsiaTheme="minorEastAsia" w:hAnsiTheme="minorHAnsi" w:cstheme="minorBidi"/>
          <w:kern w:val="2"/>
          <w:sz w:val="24"/>
          <w:szCs w:val="24"/>
          <w:lang w:eastAsia="en-GB"/>
          <w14:ligatures w14:val="standardContextual"/>
        </w:rPr>
      </w:pPr>
      <w:r>
        <w:t>4.4.4.5.2</w:t>
      </w:r>
      <w:r>
        <w:rPr>
          <w:rFonts w:asciiTheme="minorHAnsi" w:eastAsiaTheme="minorEastAsia" w:hAnsiTheme="minorHAnsi" w:cstheme="minorBidi"/>
          <w:kern w:val="2"/>
          <w:sz w:val="24"/>
          <w:szCs w:val="24"/>
          <w:lang w:eastAsia="en-GB"/>
          <w14:ligatures w14:val="standardContextual"/>
        </w:rPr>
        <w:tab/>
      </w:r>
      <w:r>
        <w:t>Scenario 1: Party A calls Party B (target)</w:t>
      </w:r>
      <w:r>
        <w:tab/>
      </w:r>
      <w:r>
        <w:fldChar w:fldCharType="begin" w:fldLock="1"/>
      </w:r>
      <w:r>
        <w:instrText xml:space="preserve"> PAGEREF _Toc172124388 \h </w:instrText>
      </w:r>
      <w:r>
        <w:fldChar w:fldCharType="separate"/>
      </w:r>
      <w:r>
        <w:t>93</w:t>
      </w:r>
      <w:r>
        <w:fldChar w:fldCharType="end"/>
      </w:r>
    </w:p>
    <w:p w14:paraId="4AB5241B" w14:textId="6F0793DC" w:rsidR="000D5910" w:rsidRDefault="000D5910">
      <w:pPr>
        <w:pStyle w:val="TOC5"/>
        <w:rPr>
          <w:rFonts w:asciiTheme="minorHAnsi" w:eastAsiaTheme="minorEastAsia" w:hAnsiTheme="minorHAnsi" w:cstheme="minorBidi"/>
          <w:kern w:val="2"/>
          <w:sz w:val="24"/>
          <w:szCs w:val="24"/>
          <w:lang w:eastAsia="en-GB"/>
          <w14:ligatures w14:val="standardContextual"/>
        </w:rPr>
      </w:pPr>
      <w:r>
        <w:t>4.4.4.5.3</w:t>
      </w:r>
      <w:r>
        <w:rPr>
          <w:rFonts w:asciiTheme="minorHAnsi" w:eastAsiaTheme="minorEastAsia" w:hAnsiTheme="minorHAnsi" w:cstheme="minorBidi"/>
          <w:kern w:val="2"/>
          <w:sz w:val="24"/>
          <w:szCs w:val="24"/>
          <w:lang w:eastAsia="en-GB"/>
          <w14:ligatures w14:val="standardContextual"/>
        </w:rPr>
        <w:tab/>
      </w:r>
      <w:r>
        <w:t>Scenario 2: Party A (target non-local ID) calls Party B</w:t>
      </w:r>
      <w:r>
        <w:tab/>
      </w:r>
      <w:r>
        <w:fldChar w:fldCharType="begin" w:fldLock="1"/>
      </w:r>
      <w:r>
        <w:instrText xml:space="preserve"> PAGEREF _Toc172124389 \h </w:instrText>
      </w:r>
      <w:r>
        <w:fldChar w:fldCharType="separate"/>
      </w:r>
      <w:r>
        <w:t>94</w:t>
      </w:r>
      <w:r>
        <w:fldChar w:fldCharType="end"/>
      </w:r>
    </w:p>
    <w:p w14:paraId="223709AF" w14:textId="143F2FA4" w:rsidR="000D5910" w:rsidRDefault="000D5910">
      <w:pPr>
        <w:pStyle w:val="TOC5"/>
        <w:rPr>
          <w:rFonts w:asciiTheme="minorHAnsi" w:eastAsiaTheme="minorEastAsia" w:hAnsiTheme="minorHAnsi" w:cstheme="minorBidi"/>
          <w:kern w:val="2"/>
          <w:sz w:val="24"/>
          <w:szCs w:val="24"/>
          <w:lang w:eastAsia="en-GB"/>
          <w14:ligatures w14:val="standardContextual"/>
        </w:rPr>
      </w:pPr>
      <w:r>
        <w:t>4.4.4.5.4</w:t>
      </w:r>
      <w:r>
        <w:rPr>
          <w:rFonts w:asciiTheme="minorHAnsi" w:eastAsiaTheme="minorEastAsia" w:hAnsiTheme="minorHAnsi" w:cstheme="minorBidi"/>
          <w:kern w:val="2"/>
          <w:sz w:val="24"/>
          <w:szCs w:val="24"/>
          <w:lang w:eastAsia="en-GB"/>
          <w14:ligatures w14:val="standardContextual"/>
        </w:rPr>
        <w:tab/>
      </w:r>
      <w:r>
        <w:t>Scenario 3: Party A (target non-local ID) calls Party B (target non-local ID) redirected to Party C (target) redirected to Party D (target)</w:t>
      </w:r>
      <w:r>
        <w:tab/>
      </w:r>
      <w:r>
        <w:fldChar w:fldCharType="begin" w:fldLock="1"/>
      </w:r>
      <w:r>
        <w:instrText xml:space="preserve"> PAGEREF _Toc172124390 \h </w:instrText>
      </w:r>
      <w:r>
        <w:fldChar w:fldCharType="separate"/>
      </w:r>
      <w:r>
        <w:t>96</w:t>
      </w:r>
      <w:r>
        <w:fldChar w:fldCharType="end"/>
      </w:r>
    </w:p>
    <w:p w14:paraId="347B4B4D" w14:textId="1580E006" w:rsidR="000D5910" w:rsidRDefault="000D5910">
      <w:pPr>
        <w:pStyle w:val="TOC6"/>
        <w:rPr>
          <w:rFonts w:asciiTheme="minorHAnsi" w:eastAsiaTheme="minorEastAsia" w:hAnsiTheme="minorHAnsi" w:cstheme="minorBidi"/>
          <w:kern w:val="2"/>
          <w:sz w:val="24"/>
          <w:szCs w:val="24"/>
          <w:lang w:eastAsia="en-GB"/>
          <w14:ligatures w14:val="standardContextual"/>
        </w:rPr>
      </w:pPr>
      <w:r>
        <w:t>4.4.4.5.4.1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_Toc172124391 \h </w:instrText>
      </w:r>
      <w:r>
        <w:fldChar w:fldCharType="separate"/>
      </w:r>
      <w:r>
        <w:t>96</w:t>
      </w:r>
      <w:r>
        <w:fldChar w:fldCharType="end"/>
      </w:r>
    </w:p>
    <w:p w14:paraId="7904A2CF" w14:textId="34BEAD86" w:rsidR="000D5910" w:rsidRDefault="000D5910">
      <w:pPr>
        <w:pStyle w:val="TOC6"/>
        <w:rPr>
          <w:rFonts w:asciiTheme="minorHAnsi" w:eastAsiaTheme="minorEastAsia" w:hAnsiTheme="minorHAnsi" w:cstheme="minorBidi"/>
          <w:kern w:val="2"/>
          <w:sz w:val="24"/>
          <w:szCs w:val="24"/>
          <w:lang w:eastAsia="en-GB"/>
          <w14:ligatures w14:val="standardContextual"/>
        </w:rPr>
      </w:pPr>
      <w:r>
        <w:t>4.4.4.5.4.2</w:t>
      </w:r>
      <w:r>
        <w:rPr>
          <w:rFonts w:asciiTheme="minorHAnsi" w:eastAsiaTheme="minorEastAsia" w:hAnsiTheme="minorHAnsi" w:cstheme="minorBidi"/>
          <w:kern w:val="2"/>
          <w:sz w:val="24"/>
          <w:szCs w:val="24"/>
          <w:lang w:eastAsia="en-GB"/>
          <w14:ligatures w14:val="standardContextual"/>
        </w:rPr>
        <w:tab/>
      </w:r>
      <w:r>
        <w:t>ReportDiversionPASSporTInfo is False</w:t>
      </w:r>
      <w:r>
        <w:tab/>
      </w:r>
      <w:r>
        <w:fldChar w:fldCharType="begin" w:fldLock="1"/>
      </w:r>
      <w:r>
        <w:instrText xml:space="preserve"> PAGEREF _Toc172124392 \h </w:instrText>
      </w:r>
      <w:r>
        <w:fldChar w:fldCharType="separate"/>
      </w:r>
      <w:r>
        <w:t>96</w:t>
      </w:r>
      <w:r>
        <w:fldChar w:fldCharType="end"/>
      </w:r>
    </w:p>
    <w:p w14:paraId="41E6D73C" w14:textId="68461AE9" w:rsidR="000D5910" w:rsidRDefault="000D5910">
      <w:pPr>
        <w:pStyle w:val="TOC6"/>
        <w:rPr>
          <w:rFonts w:asciiTheme="minorHAnsi" w:eastAsiaTheme="minorEastAsia" w:hAnsiTheme="minorHAnsi" w:cstheme="minorBidi"/>
          <w:kern w:val="2"/>
          <w:sz w:val="24"/>
          <w:szCs w:val="24"/>
          <w:lang w:eastAsia="en-GB"/>
          <w14:ligatures w14:val="standardContextual"/>
        </w:rPr>
      </w:pPr>
      <w:r>
        <w:t>4.4.4.5.4.3</w:t>
      </w:r>
      <w:r>
        <w:rPr>
          <w:rFonts w:asciiTheme="minorHAnsi" w:eastAsiaTheme="minorEastAsia" w:hAnsiTheme="minorHAnsi" w:cstheme="minorBidi"/>
          <w:kern w:val="2"/>
          <w:sz w:val="24"/>
          <w:szCs w:val="24"/>
          <w:lang w:eastAsia="en-GB"/>
          <w14:ligatures w14:val="standardContextual"/>
        </w:rPr>
        <w:tab/>
      </w:r>
      <w:r>
        <w:t>ReportDiversionPASSporTInfo is set to "True"</w:t>
      </w:r>
      <w:r>
        <w:tab/>
      </w:r>
      <w:r>
        <w:fldChar w:fldCharType="begin" w:fldLock="1"/>
      </w:r>
      <w:r>
        <w:instrText xml:space="preserve"> PAGEREF _Toc172124393 \h </w:instrText>
      </w:r>
      <w:r>
        <w:fldChar w:fldCharType="separate"/>
      </w:r>
      <w:r>
        <w:t>98</w:t>
      </w:r>
      <w:r>
        <w:fldChar w:fldCharType="end"/>
      </w:r>
    </w:p>
    <w:p w14:paraId="4FDBF256" w14:textId="382D6F52" w:rsidR="000D5910" w:rsidRDefault="000D5910">
      <w:pPr>
        <w:pStyle w:val="TOC4"/>
        <w:rPr>
          <w:rFonts w:asciiTheme="minorHAnsi" w:eastAsiaTheme="minorEastAsia" w:hAnsiTheme="minorHAnsi" w:cstheme="minorBidi"/>
          <w:kern w:val="2"/>
          <w:sz w:val="24"/>
          <w:szCs w:val="24"/>
          <w:lang w:eastAsia="en-GB"/>
          <w14:ligatures w14:val="standardContextual"/>
        </w:rPr>
      </w:pPr>
      <w:r>
        <w:t>4.4.4.6</w:t>
      </w:r>
      <w:r>
        <w:rPr>
          <w:rFonts w:asciiTheme="minorHAnsi" w:eastAsiaTheme="minorEastAsia" w:hAnsiTheme="minorHAnsi" w:cstheme="minorBidi"/>
          <w:kern w:val="2"/>
          <w:sz w:val="24"/>
          <w:szCs w:val="24"/>
          <w:lang w:eastAsia="en-GB"/>
          <w14:ligatures w14:val="standardContextual"/>
        </w:rPr>
        <w:tab/>
      </w:r>
      <w:r>
        <w:t>Inter-network IMS sessions (intermediate network)</w:t>
      </w:r>
      <w:r>
        <w:tab/>
      </w:r>
      <w:r>
        <w:fldChar w:fldCharType="begin" w:fldLock="1"/>
      </w:r>
      <w:r>
        <w:instrText xml:space="preserve"> PAGEREF _Toc172124394 \h </w:instrText>
      </w:r>
      <w:r>
        <w:fldChar w:fldCharType="separate"/>
      </w:r>
      <w:r>
        <w:t>100</w:t>
      </w:r>
      <w:r>
        <w:fldChar w:fldCharType="end"/>
      </w:r>
    </w:p>
    <w:p w14:paraId="43ECA967" w14:textId="383BAC9E" w:rsidR="000D5910" w:rsidRDefault="000D5910">
      <w:pPr>
        <w:pStyle w:val="TOC5"/>
        <w:rPr>
          <w:rFonts w:asciiTheme="minorHAnsi" w:eastAsiaTheme="minorEastAsia" w:hAnsiTheme="minorHAnsi" w:cstheme="minorBidi"/>
          <w:kern w:val="2"/>
          <w:sz w:val="24"/>
          <w:szCs w:val="24"/>
          <w:lang w:eastAsia="en-GB"/>
          <w14:ligatures w14:val="standardContextual"/>
        </w:rPr>
      </w:pPr>
      <w:r>
        <w:t>4.4.4.6.1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_Toc172124395 \h </w:instrText>
      </w:r>
      <w:r>
        <w:fldChar w:fldCharType="separate"/>
      </w:r>
      <w:r>
        <w:t>100</w:t>
      </w:r>
      <w:r>
        <w:fldChar w:fldCharType="end"/>
      </w:r>
    </w:p>
    <w:p w14:paraId="692BBE4A" w14:textId="466BF36F" w:rsidR="000D5910" w:rsidRDefault="000D5910">
      <w:pPr>
        <w:pStyle w:val="TOC5"/>
        <w:rPr>
          <w:rFonts w:asciiTheme="minorHAnsi" w:eastAsiaTheme="minorEastAsia" w:hAnsiTheme="minorHAnsi" w:cstheme="minorBidi"/>
          <w:kern w:val="2"/>
          <w:sz w:val="24"/>
          <w:szCs w:val="24"/>
          <w:lang w:eastAsia="en-GB"/>
          <w14:ligatures w14:val="standardContextual"/>
        </w:rPr>
      </w:pPr>
      <w:r>
        <w:t>4.4.4.6.2</w:t>
      </w:r>
      <w:r>
        <w:rPr>
          <w:rFonts w:asciiTheme="minorHAnsi" w:eastAsiaTheme="minorEastAsia" w:hAnsiTheme="minorHAnsi" w:cstheme="minorBidi"/>
          <w:kern w:val="2"/>
          <w:sz w:val="24"/>
          <w:szCs w:val="24"/>
          <w:lang w:eastAsia="en-GB"/>
          <w14:ligatures w14:val="standardContextual"/>
        </w:rPr>
        <w:tab/>
      </w:r>
      <w:r>
        <w:t>Scenario 1: Party A calls Party B (target) redirected to Party C</w:t>
      </w:r>
      <w:r>
        <w:tab/>
      </w:r>
      <w:r>
        <w:fldChar w:fldCharType="begin" w:fldLock="1"/>
      </w:r>
      <w:r>
        <w:instrText xml:space="preserve"> PAGEREF _Toc172124396 \h </w:instrText>
      </w:r>
      <w:r>
        <w:fldChar w:fldCharType="separate"/>
      </w:r>
      <w:r>
        <w:t>100</w:t>
      </w:r>
      <w:r>
        <w:fldChar w:fldCharType="end"/>
      </w:r>
    </w:p>
    <w:p w14:paraId="4E300FF9" w14:textId="1C085B2A" w:rsidR="000D5910" w:rsidRDefault="000D5910">
      <w:pPr>
        <w:pStyle w:val="TOC5"/>
        <w:rPr>
          <w:rFonts w:asciiTheme="minorHAnsi" w:eastAsiaTheme="minorEastAsia" w:hAnsiTheme="minorHAnsi" w:cstheme="minorBidi"/>
          <w:kern w:val="2"/>
          <w:sz w:val="24"/>
          <w:szCs w:val="24"/>
          <w:lang w:eastAsia="en-GB"/>
          <w14:ligatures w14:val="standardContextual"/>
        </w:rPr>
      </w:pPr>
      <w:r>
        <w:t>4.4.4.6.3</w:t>
      </w:r>
      <w:r>
        <w:rPr>
          <w:rFonts w:asciiTheme="minorHAnsi" w:eastAsiaTheme="minorEastAsia" w:hAnsiTheme="minorHAnsi" w:cstheme="minorBidi"/>
          <w:kern w:val="2"/>
          <w:sz w:val="24"/>
          <w:szCs w:val="24"/>
          <w:lang w:eastAsia="en-GB"/>
          <w14:ligatures w14:val="standardContextual"/>
        </w:rPr>
        <w:tab/>
      </w:r>
      <w:r>
        <w:t>Scenario 2: Party A (target non-local ID) calls Party B redirected Party C (target non-local ID).</w:t>
      </w:r>
      <w:r>
        <w:tab/>
      </w:r>
      <w:r>
        <w:fldChar w:fldCharType="begin" w:fldLock="1"/>
      </w:r>
      <w:r>
        <w:instrText xml:space="preserve"> PAGEREF _Toc172124397 \h </w:instrText>
      </w:r>
      <w:r>
        <w:fldChar w:fldCharType="separate"/>
      </w:r>
      <w:r>
        <w:t>102</w:t>
      </w:r>
      <w:r>
        <w:fldChar w:fldCharType="end"/>
      </w:r>
    </w:p>
    <w:p w14:paraId="24E19D4C" w14:textId="04019E00" w:rsidR="000D5910" w:rsidRDefault="000D5910">
      <w:pPr>
        <w:pStyle w:val="TOC6"/>
        <w:rPr>
          <w:rFonts w:asciiTheme="minorHAnsi" w:eastAsiaTheme="minorEastAsia" w:hAnsiTheme="minorHAnsi" w:cstheme="minorBidi"/>
          <w:kern w:val="2"/>
          <w:sz w:val="24"/>
          <w:szCs w:val="24"/>
          <w:lang w:eastAsia="en-GB"/>
          <w14:ligatures w14:val="standardContextual"/>
        </w:rPr>
      </w:pPr>
      <w:r>
        <w:lastRenderedPageBreak/>
        <w:t>4.4.4.6.3.1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_Toc172124398 \h </w:instrText>
      </w:r>
      <w:r>
        <w:fldChar w:fldCharType="separate"/>
      </w:r>
      <w:r>
        <w:t>102</w:t>
      </w:r>
      <w:r>
        <w:fldChar w:fldCharType="end"/>
      </w:r>
    </w:p>
    <w:p w14:paraId="7E5C3E47" w14:textId="0D5CB935" w:rsidR="000D5910" w:rsidRDefault="000D5910">
      <w:pPr>
        <w:pStyle w:val="TOC6"/>
        <w:rPr>
          <w:rFonts w:asciiTheme="minorHAnsi" w:eastAsiaTheme="minorEastAsia" w:hAnsiTheme="minorHAnsi" w:cstheme="minorBidi"/>
          <w:kern w:val="2"/>
          <w:sz w:val="24"/>
          <w:szCs w:val="24"/>
          <w:lang w:eastAsia="en-GB"/>
          <w14:ligatures w14:val="standardContextual"/>
        </w:rPr>
      </w:pPr>
      <w:r>
        <w:t>4.4.4.6.3.2</w:t>
      </w:r>
      <w:r>
        <w:rPr>
          <w:rFonts w:asciiTheme="minorHAnsi" w:eastAsiaTheme="minorEastAsia" w:hAnsiTheme="minorHAnsi" w:cstheme="minorBidi"/>
          <w:kern w:val="2"/>
          <w:sz w:val="24"/>
          <w:szCs w:val="24"/>
          <w:lang w:eastAsia="en-GB"/>
          <w14:ligatures w14:val="standardContextual"/>
        </w:rPr>
        <w:tab/>
      </w:r>
      <w:r>
        <w:t>ReportDiversionPASSporTInfo is set to "False"</w:t>
      </w:r>
      <w:r>
        <w:tab/>
      </w:r>
      <w:r>
        <w:fldChar w:fldCharType="begin" w:fldLock="1"/>
      </w:r>
      <w:r>
        <w:instrText xml:space="preserve"> PAGEREF _Toc172124399 \h </w:instrText>
      </w:r>
      <w:r>
        <w:fldChar w:fldCharType="separate"/>
      </w:r>
      <w:r>
        <w:t>102</w:t>
      </w:r>
      <w:r>
        <w:fldChar w:fldCharType="end"/>
      </w:r>
    </w:p>
    <w:p w14:paraId="33CE298C" w14:textId="6E0B624E" w:rsidR="000D5910" w:rsidRDefault="000D5910">
      <w:pPr>
        <w:pStyle w:val="TOC6"/>
        <w:rPr>
          <w:rFonts w:asciiTheme="minorHAnsi" w:eastAsiaTheme="minorEastAsia" w:hAnsiTheme="minorHAnsi" w:cstheme="minorBidi"/>
          <w:kern w:val="2"/>
          <w:sz w:val="24"/>
          <w:szCs w:val="24"/>
          <w:lang w:eastAsia="en-GB"/>
          <w14:ligatures w14:val="standardContextual"/>
        </w:rPr>
      </w:pPr>
      <w:r>
        <w:t>4.4.4.6.3.3</w:t>
      </w:r>
      <w:r>
        <w:rPr>
          <w:rFonts w:asciiTheme="minorHAnsi" w:eastAsiaTheme="minorEastAsia" w:hAnsiTheme="minorHAnsi" w:cstheme="minorBidi"/>
          <w:kern w:val="2"/>
          <w:sz w:val="24"/>
          <w:szCs w:val="24"/>
          <w:lang w:eastAsia="en-GB"/>
          <w14:ligatures w14:val="standardContextual"/>
        </w:rPr>
        <w:tab/>
      </w:r>
      <w:r>
        <w:t>ReportDiversionPASSporTInfo is set "True"</w:t>
      </w:r>
      <w:r>
        <w:tab/>
      </w:r>
      <w:r>
        <w:fldChar w:fldCharType="begin" w:fldLock="1"/>
      </w:r>
      <w:r>
        <w:instrText xml:space="preserve"> PAGEREF _Toc172124400 \h </w:instrText>
      </w:r>
      <w:r>
        <w:fldChar w:fldCharType="separate"/>
      </w:r>
      <w:r>
        <w:t>104</w:t>
      </w:r>
      <w:r>
        <w:fldChar w:fldCharType="end"/>
      </w:r>
    </w:p>
    <w:p w14:paraId="071CAE2A" w14:textId="104ED519" w:rsidR="000D5910" w:rsidRDefault="000D5910">
      <w:pPr>
        <w:pStyle w:val="TOC5"/>
        <w:rPr>
          <w:rFonts w:asciiTheme="minorHAnsi" w:eastAsiaTheme="minorEastAsia" w:hAnsiTheme="minorHAnsi" w:cstheme="minorBidi"/>
          <w:kern w:val="2"/>
          <w:sz w:val="24"/>
          <w:szCs w:val="24"/>
          <w:lang w:eastAsia="en-GB"/>
          <w14:ligatures w14:val="standardContextual"/>
        </w:rPr>
      </w:pPr>
      <w:r>
        <w:t>4.4.4.6.4</w:t>
      </w:r>
      <w:r>
        <w:rPr>
          <w:rFonts w:asciiTheme="minorHAnsi" w:eastAsiaTheme="minorEastAsia" w:hAnsiTheme="minorHAnsi" w:cstheme="minorBidi"/>
          <w:kern w:val="2"/>
          <w:sz w:val="24"/>
          <w:szCs w:val="24"/>
          <w:lang w:eastAsia="en-GB"/>
          <w14:ligatures w14:val="standardContextual"/>
        </w:rPr>
        <w:tab/>
      </w:r>
      <w:r>
        <w:t>Scenario 3: Party A calls Party B (target) redirected to Party C (target) redirected to Party D</w:t>
      </w:r>
      <w:r>
        <w:tab/>
      </w:r>
      <w:r>
        <w:fldChar w:fldCharType="begin" w:fldLock="1"/>
      </w:r>
      <w:r>
        <w:instrText xml:space="preserve"> PAGEREF _Toc172124401 \h </w:instrText>
      </w:r>
      <w:r>
        <w:fldChar w:fldCharType="separate"/>
      </w:r>
      <w:r>
        <w:t>105</w:t>
      </w:r>
      <w:r>
        <w:fldChar w:fldCharType="end"/>
      </w:r>
    </w:p>
    <w:p w14:paraId="72522D9D" w14:textId="0C062623" w:rsidR="000D5910" w:rsidRDefault="000D5910">
      <w:pPr>
        <w:pStyle w:val="TOC6"/>
        <w:rPr>
          <w:rFonts w:asciiTheme="minorHAnsi" w:eastAsiaTheme="minorEastAsia" w:hAnsiTheme="minorHAnsi" w:cstheme="minorBidi"/>
          <w:kern w:val="2"/>
          <w:sz w:val="24"/>
          <w:szCs w:val="24"/>
          <w:lang w:eastAsia="en-GB"/>
          <w14:ligatures w14:val="standardContextual"/>
        </w:rPr>
      </w:pPr>
      <w:r>
        <w:t>4.4.4.6.4.1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_Toc172124402 \h </w:instrText>
      </w:r>
      <w:r>
        <w:fldChar w:fldCharType="separate"/>
      </w:r>
      <w:r>
        <w:t>105</w:t>
      </w:r>
      <w:r>
        <w:fldChar w:fldCharType="end"/>
      </w:r>
    </w:p>
    <w:p w14:paraId="55ACCE41" w14:textId="624EC222" w:rsidR="000D5910" w:rsidRDefault="000D5910">
      <w:pPr>
        <w:pStyle w:val="TOC6"/>
        <w:rPr>
          <w:rFonts w:asciiTheme="minorHAnsi" w:eastAsiaTheme="minorEastAsia" w:hAnsiTheme="minorHAnsi" w:cstheme="minorBidi"/>
          <w:kern w:val="2"/>
          <w:sz w:val="24"/>
          <w:szCs w:val="24"/>
          <w:lang w:eastAsia="en-GB"/>
          <w14:ligatures w14:val="standardContextual"/>
        </w:rPr>
      </w:pPr>
      <w:r>
        <w:t>4.4.4.6.4.2</w:t>
      </w:r>
      <w:r>
        <w:rPr>
          <w:rFonts w:asciiTheme="minorHAnsi" w:eastAsiaTheme="minorEastAsia" w:hAnsiTheme="minorHAnsi" w:cstheme="minorBidi"/>
          <w:kern w:val="2"/>
          <w:sz w:val="24"/>
          <w:szCs w:val="24"/>
          <w:lang w:eastAsia="en-GB"/>
          <w14:ligatures w14:val="standardContextual"/>
        </w:rPr>
        <w:tab/>
      </w:r>
      <w:r>
        <w:t>With ReportDiversionPASSporTInfo is set to "False"</w:t>
      </w:r>
      <w:r>
        <w:tab/>
      </w:r>
      <w:r>
        <w:fldChar w:fldCharType="begin" w:fldLock="1"/>
      </w:r>
      <w:r>
        <w:instrText xml:space="preserve"> PAGEREF _Toc172124403 \h </w:instrText>
      </w:r>
      <w:r>
        <w:fldChar w:fldCharType="separate"/>
      </w:r>
      <w:r>
        <w:t>105</w:t>
      </w:r>
      <w:r>
        <w:fldChar w:fldCharType="end"/>
      </w:r>
    </w:p>
    <w:p w14:paraId="617174F2" w14:textId="624F904D" w:rsidR="000D5910" w:rsidRDefault="000D5910">
      <w:pPr>
        <w:pStyle w:val="TOC6"/>
        <w:rPr>
          <w:rFonts w:asciiTheme="minorHAnsi" w:eastAsiaTheme="minorEastAsia" w:hAnsiTheme="minorHAnsi" w:cstheme="minorBidi"/>
          <w:kern w:val="2"/>
          <w:sz w:val="24"/>
          <w:szCs w:val="24"/>
          <w:lang w:eastAsia="en-GB"/>
          <w14:ligatures w14:val="standardContextual"/>
        </w:rPr>
      </w:pPr>
      <w:r>
        <w:t>4.4.4.6.4.3</w:t>
      </w:r>
      <w:r>
        <w:rPr>
          <w:rFonts w:asciiTheme="minorHAnsi" w:eastAsiaTheme="minorEastAsia" w:hAnsiTheme="minorHAnsi" w:cstheme="minorBidi"/>
          <w:kern w:val="2"/>
          <w:sz w:val="24"/>
          <w:szCs w:val="24"/>
          <w:lang w:eastAsia="en-GB"/>
          <w14:ligatures w14:val="standardContextual"/>
        </w:rPr>
        <w:tab/>
      </w:r>
      <w:r>
        <w:t>With ReportDiversionPASSporTInfo is set to "True"</w:t>
      </w:r>
      <w:r>
        <w:tab/>
      </w:r>
      <w:r>
        <w:fldChar w:fldCharType="begin" w:fldLock="1"/>
      </w:r>
      <w:r>
        <w:instrText xml:space="preserve"> PAGEREF _Toc172124404 \h </w:instrText>
      </w:r>
      <w:r>
        <w:fldChar w:fldCharType="separate"/>
      </w:r>
      <w:r>
        <w:t>107</w:t>
      </w:r>
      <w:r>
        <w:fldChar w:fldCharType="end"/>
      </w:r>
    </w:p>
    <w:p w14:paraId="58A03FE1" w14:textId="67097E44" w:rsidR="000D5910" w:rsidRDefault="000D5910">
      <w:pPr>
        <w:pStyle w:val="TOC5"/>
        <w:rPr>
          <w:rFonts w:asciiTheme="minorHAnsi" w:eastAsiaTheme="minorEastAsia" w:hAnsiTheme="minorHAnsi" w:cstheme="minorBidi"/>
          <w:kern w:val="2"/>
          <w:sz w:val="24"/>
          <w:szCs w:val="24"/>
          <w:lang w:eastAsia="en-GB"/>
          <w14:ligatures w14:val="standardContextual"/>
        </w:rPr>
      </w:pPr>
      <w:r>
        <w:t>4.4.4.6.5</w:t>
      </w:r>
      <w:r>
        <w:rPr>
          <w:rFonts w:asciiTheme="minorHAnsi" w:eastAsiaTheme="minorEastAsia" w:hAnsiTheme="minorHAnsi" w:cstheme="minorBidi"/>
          <w:kern w:val="2"/>
          <w:sz w:val="24"/>
          <w:szCs w:val="24"/>
          <w:lang w:eastAsia="en-GB"/>
          <w14:ligatures w14:val="standardContextual"/>
        </w:rPr>
        <w:tab/>
      </w:r>
      <w:r>
        <w:t>Scenario 4: Party A (target non-local ID) calls Party B redirected Party C (target non-local ID).</w:t>
      </w:r>
      <w:r>
        <w:tab/>
      </w:r>
      <w:r>
        <w:fldChar w:fldCharType="begin" w:fldLock="1"/>
      </w:r>
      <w:r>
        <w:instrText xml:space="preserve"> PAGEREF _Toc172124405 \h </w:instrText>
      </w:r>
      <w:r>
        <w:fldChar w:fldCharType="separate"/>
      </w:r>
      <w:r>
        <w:t>108</w:t>
      </w:r>
      <w:r>
        <w:fldChar w:fldCharType="end"/>
      </w:r>
    </w:p>
    <w:p w14:paraId="16BF7E05" w14:textId="61FF152C" w:rsidR="000D5910" w:rsidRDefault="000D5910">
      <w:pPr>
        <w:pStyle w:val="TOC6"/>
        <w:rPr>
          <w:rFonts w:asciiTheme="minorHAnsi" w:eastAsiaTheme="minorEastAsia" w:hAnsiTheme="minorHAnsi" w:cstheme="minorBidi"/>
          <w:kern w:val="2"/>
          <w:sz w:val="24"/>
          <w:szCs w:val="24"/>
          <w:lang w:eastAsia="en-GB"/>
          <w14:ligatures w14:val="standardContextual"/>
        </w:rPr>
      </w:pPr>
      <w:r>
        <w:t>4.4.4.6.5.1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_Toc172124406 \h </w:instrText>
      </w:r>
      <w:r>
        <w:fldChar w:fldCharType="separate"/>
      </w:r>
      <w:r>
        <w:t>108</w:t>
      </w:r>
      <w:r>
        <w:fldChar w:fldCharType="end"/>
      </w:r>
    </w:p>
    <w:p w14:paraId="4B525324" w14:textId="364B134B" w:rsidR="000D5910" w:rsidRDefault="000D5910">
      <w:pPr>
        <w:pStyle w:val="TOC6"/>
        <w:rPr>
          <w:rFonts w:asciiTheme="minorHAnsi" w:eastAsiaTheme="minorEastAsia" w:hAnsiTheme="minorHAnsi" w:cstheme="minorBidi"/>
          <w:kern w:val="2"/>
          <w:sz w:val="24"/>
          <w:szCs w:val="24"/>
          <w:lang w:eastAsia="en-GB"/>
          <w14:ligatures w14:val="standardContextual"/>
        </w:rPr>
      </w:pPr>
      <w:r>
        <w:t>4.4.4.6.5.2</w:t>
      </w:r>
      <w:r>
        <w:rPr>
          <w:rFonts w:asciiTheme="minorHAnsi" w:eastAsiaTheme="minorEastAsia" w:hAnsiTheme="minorHAnsi" w:cstheme="minorBidi"/>
          <w:kern w:val="2"/>
          <w:sz w:val="24"/>
          <w:szCs w:val="24"/>
          <w:lang w:eastAsia="en-GB"/>
          <w14:ligatures w14:val="standardContextual"/>
        </w:rPr>
        <w:tab/>
      </w:r>
      <w:r>
        <w:t>ReportDiversionPASSporTInfo is set to "False"</w:t>
      </w:r>
      <w:r>
        <w:tab/>
      </w:r>
      <w:r>
        <w:fldChar w:fldCharType="begin" w:fldLock="1"/>
      </w:r>
      <w:r>
        <w:instrText xml:space="preserve"> PAGEREF _Toc172124407 \h </w:instrText>
      </w:r>
      <w:r>
        <w:fldChar w:fldCharType="separate"/>
      </w:r>
      <w:r>
        <w:t>109</w:t>
      </w:r>
      <w:r>
        <w:fldChar w:fldCharType="end"/>
      </w:r>
    </w:p>
    <w:p w14:paraId="304C774D" w14:textId="034EE3EC" w:rsidR="000D5910" w:rsidRDefault="000D5910">
      <w:pPr>
        <w:pStyle w:val="TOC6"/>
        <w:rPr>
          <w:rFonts w:asciiTheme="minorHAnsi" w:eastAsiaTheme="minorEastAsia" w:hAnsiTheme="minorHAnsi" w:cstheme="minorBidi"/>
          <w:kern w:val="2"/>
          <w:sz w:val="24"/>
          <w:szCs w:val="24"/>
          <w:lang w:eastAsia="en-GB"/>
          <w14:ligatures w14:val="standardContextual"/>
        </w:rPr>
      </w:pPr>
      <w:r>
        <w:t>4.4.4.6.5.3</w:t>
      </w:r>
      <w:r>
        <w:rPr>
          <w:rFonts w:asciiTheme="minorHAnsi" w:eastAsiaTheme="minorEastAsia" w:hAnsiTheme="minorHAnsi" w:cstheme="minorBidi"/>
          <w:kern w:val="2"/>
          <w:sz w:val="24"/>
          <w:szCs w:val="24"/>
          <w:lang w:eastAsia="en-GB"/>
          <w14:ligatures w14:val="standardContextual"/>
        </w:rPr>
        <w:tab/>
      </w:r>
      <w:r>
        <w:t>ReportDiversionPASSporTInfo is set to "True"</w:t>
      </w:r>
      <w:r>
        <w:tab/>
      </w:r>
      <w:r>
        <w:fldChar w:fldCharType="begin" w:fldLock="1"/>
      </w:r>
      <w:r>
        <w:instrText xml:space="preserve"> PAGEREF _Toc172124408 \h </w:instrText>
      </w:r>
      <w:r>
        <w:fldChar w:fldCharType="separate"/>
      </w:r>
      <w:r>
        <w:t>110</w:t>
      </w:r>
      <w:r>
        <w:fldChar w:fldCharType="end"/>
      </w:r>
    </w:p>
    <w:p w14:paraId="00899C0B" w14:textId="39C80F01" w:rsidR="000D5910" w:rsidRDefault="000D5910">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Signing is not required for intra-network IMS sessions</w:t>
      </w:r>
      <w:r>
        <w:tab/>
      </w:r>
      <w:r>
        <w:fldChar w:fldCharType="begin" w:fldLock="1"/>
      </w:r>
      <w:r>
        <w:instrText xml:space="preserve"> PAGEREF _Toc172124409 \h </w:instrText>
      </w:r>
      <w:r>
        <w:fldChar w:fldCharType="separate"/>
      </w:r>
      <w:r>
        <w:t>111</w:t>
      </w:r>
      <w:r>
        <w:fldChar w:fldCharType="end"/>
      </w:r>
    </w:p>
    <w:p w14:paraId="3A340805" w14:textId="343CDEE0" w:rsidR="000D5910" w:rsidRDefault="000D5910">
      <w:pPr>
        <w:pStyle w:val="TOC4"/>
        <w:rPr>
          <w:rFonts w:asciiTheme="minorHAnsi" w:eastAsiaTheme="minorEastAsia" w:hAnsiTheme="minorHAnsi" w:cstheme="minorBidi"/>
          <w:kern w:val="2"/>
          <w:sz w:val="24"/>
          <w:szCs w:val="24"/>
          <w:lang w:eastAsia="en-GB"/>
          <w14:ligatures w14:val="standardContextual"/>
        </w:rPr>
      </w:pPr>
      <w:r>
        <w:t>4.4.5.1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_Toc172124410 \h </w:instrText>
      </w:r>
      <w:r>
        <w:fldChar w:fldCharType="separate"/>
      </w:r>
      <w:r>
        <w:t>111</w:t>
      </w:r>
      <w:r>
        <w:fldChar w:fldCharType="end"/>
      </w:r>
    </w:p>
    <w:p w14:paraId="7924803B" w14:textId="2D97F1DF" w:rsidR="000D5910" w:rsidRDefault="000D5910">
      <w:pPr>
        <w:pStyle w:val="TOC4"/>
        <w:rPr>
          <w:rFonts w:asciiTheme="minorHAnsi" w:eastAsiaTheme="minorEastAsia" w:hAnsiTheme="minorHAnsi" w:cstheme="minorBidi"/>
          <w:kern w:val="2"/>
          <w:sz w:val="24"/>
          <w:szCs w:val="24"/>
          <w:lang w:eastAsia="en-GB"/>
          <w14:ligatures w14:val="standardContextual"/>
        </w:rPr>
      </w:pPr>
      <w:r>
        <w:t>4.4.5.2</w:t>
      </w:r>
      <w:r>
        <w:rPr>
          <w:rFonts w:asciiTheme="minorHAnsi" w:eastAsiaTheme="minorEastAsia" w:hAnsiTheme="minorHAnsi" w:cstheme="minorBidi"/>
          <w:kern w:val="2"/>
          <w:sz w:val="24"/>
          <w:szCs w:val="24"/>
          <w:lang w:eastAsia="en-GB"/>
          <w14:ligatures w14:val="standardContextual"/>
        </w:rPr>
        <w:tab/>
      </w:r>
      <w:r>
        <w:t>Intra-network IMS sessions</w:t>
      </w:r>
      <w:r>
        <w:tab/>
      </w:r>
      <w:r>
        <w:fldChar w:fldCharType="begin" w:fldLock="1"/>
      </w:r>
      <w:r>
        <w:instrText xml:space="preserve"> PAGEREF _Toc172124411 \h </w:instrText>
      </w:r>
      <w:r>
        <w:fldChar w:fldCharType="separate"/>
      </w:r>
      <w:r>
        <w:t>112</w:t>
      </w:r>
      <w:r>
        <w:fldChar w:fldCharType="end"/>
      </w:r>
    </w:p>
    <w:p w14:paraId="085849A1" w14:textId="6F08ECF1" w:rsidR="000D5910" w:rsidRDefault="000D5910">
      <w:pPr>
        <w:pStyle w:val="TOC5"/>
        <w:rPr>
          <w:rFonts w:asciiTheme="minorHAnsi" w:eastAsiaTheme="minorEastAsia" w:hAnsiTheme="minorHAnsi" w:cstheme="minorBidi"/>
          <w:kern w:val="2"/>
          <w:sz w:val="24"/>
          <w:szCs w:val="24"/>
          <w:lang w:eastAsia="en-GB"/>
          <w14:ligatures w14:val="standardContextual"/>
        </w:rPr>
      </w:pPr>
      <w:r>
        <w:t>4.4.5.2.1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_Toc172124412 \h </w:instrText>
      </w:r>
      <w:r>
        <w:fldChar w:fldCharType="separate"/>
      </w:r>
      <w:r>
        <w:t>112</w:t>
      </w:r>
      <w:r>
        <w:fldChar w:fldCharType="end"/>
      </w:r>
    </w:p>
    <w:p w14:paraId="3E0D5212" w14:textId="7F07F69D" w:rsidR="000D5910" w:rsidRDefault="000D5910">
      <w:pPr>
        <w:pStyle w:val="TOC5"/>
        <w:rPr>
          <w:rFonts w:asciiTheme="minorHAnsi" w:eastAsiaTheme="minorEastAsia" w:hAnsiTheme="minorHAnsi" w:cstheme="minorBidi"/>
          <w:kern w:val="2"/>
          <w:sz w:val="24"/>
          <w:szCs w:val="24"/>
          <w:lang w:eastAsia="en-GB"/>
          <w14:ligatures w14:val="standardContextual"/>
        </w:rPr>
      </w:pPr>
      <w:r>
        <w:t>4.4.5.2.2</w:t>
      </w:r>
      <w:r>
        <w:rPr>
          <w:rFonts w:asciiTheme="minorHAnsi" w:eastAsiaTheme="minorEastAsia" w:hAnsiTheme="minorHAnsi" w:cstheme="minorBidi"/>
          <w:kern w:val="2"/>
          <w:sz w:val="24"/>
          <w:szCs w:val="24"/>
          <w:lang w:eastAsia="en-GB"/>
          <w14:ligatures w14:val="standardContextual"/>
        </w:rPr>
        <w:tab/>
      </w:r>
      <w:r>
        <w:t>Scenario 1: Party A (target) calls Party B</w:t>
      </w:r>
      <w:r>
        <w:tab/>
      </w:r>
      <w:r>
        <w:fldChar w:fldCharType="begin" w:fldLock="1"/>
      </w:r>
      <w:r>
        <w:instrText xml:space="preserve"> PAGEREF _Toc172124413 \h </w:instrText>
      </w:r>
      <w:r>
        <w:fldChar w:fldCharType="separate"/>
      </w:r>
      <w:r>
        <w:t>112</w:t>
      </w:r>
      <w:r>
        <w:fldChar w:fldCharType="end"/>
      </w:r>
    </w:p>
    <w:p w14:paraId="2012594D" w14:textId="64FAC420" w:rsidR="000D5910" w:rsidRDefault="000D5910">
      <w:pPr>
        <w:pStyle w:val="TOC6"/>
        <w:rPr>
          <w:rFonts w:asciiTheme="minorHAnsi" w:eastAsiaTheme="minorEastAsia" w:hAnsiTheme="minorHAnsi" w:cstheme="minorBidi"/>
          <w:kern w:val="2"/>
          <w:sz w:val="24"/>
          <w:szCs w:val="24"/>
          <w:lang w:eastAsia="en-GB"/>
          <w14:ligatures w14:val="standardContextual"/>
        </w:rPr>
      </w:pPr>
      <w:r>
        <w:t xml:space="preserve">4.4.5.2.2.1 </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_Toc172124414 \h </w:instrText>
      </w:r>
      <w:r>
        <w:fldChar w:fldCharType="separate"/>
      </w:r>
      <w:r>
        <w:t>112</w:t>
      </w:r>
      <w:r>
        <w:fldChar w:fldCharType="end"/>
      </w:r>
    </w:p>
    <w:p w14:paraId="7AF8B3DD" w14:textId="05709026" w:rsidR="000D5910" w:rsidRDefault="000D5910">
      <w:pPr>
        <w:pStyle w:val="TOC7"/>
        <w:rPr>
          <w:rFonts w:asciiTheme="minorHAnsi" w:eastAsiaTheme="minorEastAsia" w:hAnsiTheme="minorHAnsi" w:cstheme="minorBidi"/>
          <w:kern w:val="2"/>
          <w:sz w:val="24"/>
          <w:szCs w:val="24"/>
          <w:lang w:eastAsia="en-GB"/>
          <w14:ligatures w14:val="standardContextual"/>
        </w:rPr>
      </w:pPr>
      <w:r>
        <w:t>4.4.5.2.2.2</w:t>
      </w:r>
      <w:r>
        <w:rPr>
          <w:rFonts w:asciiTheme="minorHAnsi" w:eastAsiaTheme="minorEastAsia" w:hAnsiTheme="minorHAnsi" w:cstheme="minorBidi"/>
          <w:kern w:val="2"/>
          <w:sz w:val="24"/>
          <w:szCs w:val="24"/>
          <w:lang w:eastAsia="en-GB"/>
          <w14:ligatures w14:val="standardContextual"/>
        </w:rPr>
        <w:tab/>
      </w:r>
      <w:r>
        <w:t>RCD is not supported</w:t>
      </w:r>
      <w:r>
        <w:tab/>
      </w:r>
      <w:r>
        <w:fldChar w:fldCharType="begin" w:fldLock="1"/>
      </w:r>
      <w:r>
        <w:instrText xml:space="preserve"> PAGEREF _Toc172124415 \h </w:instrText>
      </w:r>
      <w:r>
        <w:fldChar w:fldCharType="separate"/>
      </w:r>
      <w:r>
        <w:t>112</w:t>
      </w:r>
      <w:r>
        <w:fldChar w:fldCharType="end"/>
      </w:r>
    </w:p>
    <w:p w14:paraId="32191DC5" w14:textId="3E8D6AEE" w:rsidR="000D5910" w:rsidRDefault="000D5910">
      <w:pPr>
        <w:pStyle w:val="TOC7"/>
        <w:rPr>
          <w:rFonts w:asciiTheme="minorHAnsi" w:eastAsiaTheme="minorEastAsia" w:hAnsiTheme="minorHAnsi" w:cstheme="minorBidi"/>
          <w:kern w:val="2"/>
          <w:sz w:val="24"/>
          <w:szCs w:val="24"/>
          <w:lang w:eastAsia="en-GB"/>
          <w14:ligatures w14:val="standardContextual"/>
        </w:rPr>
      </w:pPr>
      <w:r>
        <w:t>4.4.5.2.2.3</w:t>
      </w:r>
      <w:r>
        <w:rPr>
          <w:rFonts w:asciiTheme="minorHAnsi" w:eastAsiaTheme="minorEastAsia" w:hAnsiTheme="minorHAnsi" w:cstheme="minorBidi"/>
          <w:kern w:val="2"/>
          <w:sz w:val="24"/>
          <w:szCs w:val="24"/>
          <w:lang w:eastAsia="en-GB"/>
          <w14:ligatures w14:val="standardContextual"/>
        </w:rPr>
        <w:tab/>
      </w:r>
      <w:r>
        <w:t>RCD is supported</w:t>
      </w:r>
      <w:r>
        <w:tab/>
      </w:r>
      <w:r>
        <w:fldChar w:fldCharType="begin" w:fldLock="1"/>
      </w:r>
      <w:r>
        <w:instrText xml:space="preserve"> PAGEREF _Toc172124416 \h </w:instrText>
      </w:r>
      <w:r>
        <w:fldChar w:fldCharType="separate"/>
      </w:r>
      <w:r>
        <w:t>113</w:t>
      </w:r>
      <w:r>
        <w:fldChar w:fldCharType="end"/>
      </w:r>
    </w:p>
    <w:p w14:paraId="0897EB68" w14:textId="1D5261A5" w:rsidR="000D5910" w:rsidRDefault="000D5910">
      <w:pPr>
        <w:pStyle w:val="TOC5"/>
        <w:rPr>
          <w:rFonts w:asciiTheme="minorHAnsi" w:eastAsiaTheme="minorEastAsia" w:hAnsiTheme="minorHAnsi" w:cstheme="minorBidi"/>
          <w:kern w:val="2"/>
          <w:sz w:val="24"/>
          <w:szCs w:val="24"/>
          <w:lang w:eastAsia="en-GB"/>
          <w14:ligatures w14:val="standardContextual"/>
        </w:rPr>
      </w:pPr>
      <w:r>
        <w:t>4.4.5.2.3</w:t>
      </w:r>
      <w:r>
        <w:rPr>
          <w:rFonts w:asciiTheme="minorHAnsi" w:eastAsiaTheme="minorEastAsia" w:hAnsiTheme="minorHAnsi" w:cstheme="minorBidi"/>
          <w:kern w:val="2"/>
          <w:sz w:val="24"/>
          <w:szCs w:val="24"/>
          <w:lang w:eastAsia="en-GB"/>
          <w14:ligatures w14:val="standardContextual"/>
        </w:rPr>
        <w:tab/>
      </w:r>
      <w:r>
        <w:t>Scenario 2: Party A calls Party B (target)</w:t>
      </w:r>
      <w:r>
        <w:tab/>
      </w:r>
      <w:r>
        <w:fldChar w:fldCharType="begin" w:fldLock="1"/>
      </w:r>
      <w:r>
        <w:instrText xml:space="preserve"> PAGEREF _Toc172124417 \h </w:instrText>
      </w:r>
      <w:r>
        <w:fldChar w:fldCharType="separate"/>
      </w:r>
      <w:r>
        <w:t>114</w:t>
      </w:r>
      <w:r>
        <w:fldChar w:fldCharType="end"/>
      </w:r>
    </w:p>
    <w:p w14:paraId="472EAA48" w14:textId="52E9337D" w:rsidR="000D5910" w:rsidRDefault="000D5910">
      <w:pPr>
        <w:pStyle w:val="TOC6"/>
        <w:rPr>
          <w:rFonts w:asciiTheme="minorHAnsi" w:eastAsiaTheme="minorEastAsia" w:hAnsiTheme="minorHAnsi" w:cstheme="minorBidi"/>
          <w:kern w:val="2"/>
          <w:sz w:val="24"/>
          <w:szCs w:val="24"/>
          <w:lang w:eastAsia="en-GB"/>
          <w14:ligatures w14:val="standardContextual"/>
        </w:rPr>
      </w:pPr>
      <w:r>
        <w:t>4.4.5.2.3.1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_Toc172124418 \h </w:instrText>
      </w:r>
      <w:r>
        <w:fldChar w:fldCharType="separate"/>
      </w:r>
      <w:r>
        <w:t>114</w:t>
      </w:r>
      <w:r>
        <w:fldChar w:fldCharType="end"/>
      </w:r>
    </w:p>
    <w:p w14:paraId="64475A28" w14:textId="37E23D7B" w:rsidR="000D5910" w:rsidRDefault="000D5910">
      <w:pPr>
        <w:pStyle w:val="TOC6"/>
        <w:rPr>
          <w:rFonts w:asciiTheme="minorHAnsi" w:eastAsiaTheme="minorEastAsia" w:hAnsiTheme="minorHAnsi" w:cstheme="minorBidi"/>
          <w:kern w:val="2"/>
          <w:sz w:val="24"/>
          <w:szCs w:val="24"/>
          <w:lang w:eastAsia="en-GB"/>
          <w14:ligatures w14:val="standardContextual"/>
        </w:rPr>
      </w:pPr>
      <w:r>
        <w:t>4.4.5.2.3.2</w:t>
      </w:r>
      <w:r>
        <w:rPr>
          <w:rFonts w:asciiTheme="minorHAnsi" w:eastAsiaTheme="minorEastAsia" w:hAnsiTheme="minorHAnsi" w:cstheme="minorBidi"/>
          <w:kern w:val="2"/>
          <w:sz w:val="24"/>
          <w:szCs w:val="24"/>
          <w:lang w:eastAsia="en-GB"/>
          <w14:ligatures w14:val="standardContextual"/>
        </w:rPr>
        <w:tab/>
      </w:r>
      <w:r>
        <w:t>RCD is not supported</w:t>
      </w:r>
      <w:r>
        <w:tab/>
      </w:r>
      <w:r>
        <w:fldChar w:fldCharType="begin" w:fldLock="1"/>
      </w:r>
      <w:r>
        <w:instrText xml:space="preserve"> PAGEREF _Toc172124419 \h </w:instrText>
      </w:r>
      <w:r>
        <w:fldChar w:fldCharType="separate"/>
      </w:r>
      <w:r>
        <w:t>115</w:t>
      </w:r>
      <w:r>
        <w:fldChar w:fldCharType="end"/>
      </w:r>
    </w:p>
    <w:p w14:paraId="205A8DBF" w14:textId="78C693F9" w:rsidR="000D5910" w:rsidRDefault="000D5910">
      <w:pPr>
        <w:pStyle w:val="TOC6"/>
        <w:rPr>
          <w:rFonts w:asciiTheme="minorHAnsi" w:eastAsiaTheme="minorEastAsia" w:hAnsiTheme="minorHAnsi" w:cstheme="minorBidi"/>
          <w:kern w:val="2"/>
          <w:sz w:val="24"/>
          <w:szCs w:val="24"/>
          <w:lang w:eastAsia="en-GB"/>
          <w14:ligatures w14:val="standardContextual"/>
        </w:rPr>
      </w:pPr>
      <w:r>
        <w:t>4.4.5.2.3.3</w:t>
      </w:r>
      <w:r>
        <w:rPr>
          <w:rFonts w:asciiTheme="minorHAnsi" w:eastAsiaTheme="minorEastAsia" w:hAnsiTheme="minorHAnsi" w:cstheme="minorBidi"/>
          <w:kern w:val="2"/>
          <w:sz w:val="24"/>
          <w:szCs w:val="24"/>
          <w:lang w:eastAsia="en-GB"/>
          <w14:ligatures w14:val="standardContextual"/>
        </w:rPr>
        <w:tab/>
      </w:r>
      <w:r>
        <w:t>RCD is supported</w:t>
      </w:r>
      <w:r>
        <w:tab/>
      </w:r>
      <w:r>
        <w:fldChar w:fldCharType="begin" w:fldLock="1"/>
      </w:r>
      <w:r>
        <w:instrText xml:space="preserve"> PAGEREF _Toc172124420 \h </w:instrText>
      </w:r>
      <w:r>
        <w:fldChar w:fldCharType="separate"/>
      </w:r>
      <w:r>
        <w:t>115</w:t>
      </w:r>
      <w:r>
        <w:fldChar w:fldCharType="end"/>
      </w:r>
    </w:p>
    <w:p w14:paraId="4CFC8A5D" w14:textId="7248122A" w:rsidR="000D5910" w:rsidRDefault="000D5910">
      <w:pPr>
        <w:pStyle w:val="TOC5"/>
        <w:rPr>
          <w:rFonts w:asciiTheme="minorHAnsi" w:eastAsiaTheme="minorEastAsia" w:hAnsiTheme="minorHAnsi" w:cstheme="minorBidi"/>
          <w:kern w:val="2"/>
          <w:sz w:val="24"/>
          <w:szCs w:val="24"/>
          <w:lang w:eastAsia="en-GB"/>
          <w14:ligatures w14:val="standardContextual"/>
        </w:rPr>
      </w:pPr>
      <w:r>
        <w:t>4.4.5.2.4</w:t>
      </w:r>
      <w:r>
        <w:rPr>
          <w:rFonts w:asciiTheme="minorHAnsi" w:eastAsiaTheme="minorEastAsia" w:hAnsiTheme="minorHAnsi" w:cstheme="minorBidi"/>
          <w:kern w:val="2"/>
          <w:sz w:val="24"/>
          <w:szCs w:val="24"/>
          <w:lang w:eastAsia="en-GB"/>
          <w14:ligatures w14:val="standardContextual"/>
        </w:rPr>
        <w:tab/>
      </w:r>
      <w:r>
        <w:t>Scenario 3: Party A (target) calls Party B redirected to Party C</w:t>
      </w:r>
      <w:r>
        <w:tab/>
      </w:r>
      <w:r>
        <w:fldChar w:fldCharType="begin" w:fldLock="1"/>
      </w:r>
      <w:r>
        <w:instrText xml:space="preserve"> PAGEREF _Toc172124421 \h </w:instrText>
      </w:r>
      <w:r>
        <w:fldChar w:fldCharType="separate"/>
      </w:r>
      <w:r>
        <w:t>116</w:t>
      </w:r>
      <w:r>
        <w:fldChar w:fldCharType="end"/>
      </w:r>
    </w:p>
    <w:p w14:paraId="0F54F18C" w14:textId="76AC71E9" w:rsidR="000D5910" w:rsidRDefault="000D5910">
      <w:pPr>
        <w:pStyle w:val="TOC5"/>
        <w:rPr>
          <w:rFonts w:asciiTheme="minorHAnsi" w:eastAsiaTheme="minorEastAsia" w:hAnsiTheme="minorHAnsi" w:cstheme="minorBidi"/>
          <w:kern w:val="2"/>
          <w:sz w:val="24"/>
          <w:szCs w:val="24"/>
          <w:lang w:eastAsia="en-GB"/>
          <w14:ligatures w14:val="standardContextual"/>
        </w:rPr>
      </w:pPr>
      <w:r>
        <w:t>4.4.5.2.5</w:t>
      </w:r>
      <w:r>
        <w:rPr>
          <w:rFonts w:asciiTheme="minorHAnsi" w:eastAsiaTheme="minorEastAsia" w:hAnsiTheme="minorHAnsi" w:cstheme="minorBidi"/>
          <w:kern w:val="2"/>
          <w:sz w:val="24"/>
          <w:szCs w:val="24"/>
          <w:lang w:eastAsia="en-GB"/>
          <w14:ligatures w14:val="standardContextual"/>
        </w:rPr>
        <w:tab/>
      </w:r>
      <w:r>
        <w:t>Scenario 4: Party A calls Party B (target) redirected to Party C</w:t>
      </w:r>
      <w:r>
        <w:tab/>
      </w:r>
      <w:r>
        <w:fldChar w:fldCharType="begin" w:fldLock="1"/>
      </w:r>
      <w:r>
        <w:instrText xml:space="preserve"> PAGEREF _Toc172124422 \h </w:instrText>
      </w:r>
      <w:r>
        <w:fldChar w:fldCharType="separate"/>
      </w:r>
      <w:r>
        <w:t>117</w:t>
      </w:r>
      <w:r>
        <w:fldChar w:fldCharType="end"/>
      </w:r>
    </w:p>
    <w:p w14:paraId="48C34094" w14:textId="27220105" w:rsidR="000D5910" w:rsidRDefault="000D5910">
      <w:pPr>
        <w:pStyle w:val="TOC5"/>
        <w:rPr>
          <w:rFonts w:asciiTheme="minorHAnsi" w:eastAsiaTheme="minorEastAsia" w:hAnsiTheme="minorHAnsi" w:cstheme="minorBidi"/>
          <w:kern w:val="2"/>
          <w:sz w:val="24"/>
          <w:szCs w:val="24"/>
          <w:lang w:eastAsia="en-GB"/>
          <w14:ligatures w14:val="standardContextual"/>
        </w:rPr>
      </w:pPr>
      <w:r>
        <w:t>4.4.5.2.6</w:t>
      </w:r>
      <w:r>
        <w:rPr>
          <w:rFonts w:asciiTheme="minorHAnsi" w:eastAsiaTheme="minorEastAsia" w:hAnsiTheme="minorHAnsi" w:cstheme="minorBidi"/>
          <w:kern w:val="2"/>
          <w:sz w:val="24"/>
          <w:szCs w:val="24"/>
          <w:lang w:eastAsia="en-GB"/>
          <w14:ligatures w14:val="standardContextual"/>
        </w:rPr>
        <w:tab/>
      </w:r>
      <w:r>
        <w:t>Scenario 5: Party A calls Party B redirected to Party C (target)</w:t>
      </w:r>
      <w:r>
        <w:tab/>
      </w:r>
      <w:r>
        <w:fldChar w:fldCharType="begin" w:fldLock="1"/>
      </w:r>
      <w:r>
        <w:instrText xml:space="preserve"> PAGEREF _Toc172124423 \h </w:instrText>
      </w:r>
      <w:r>
        <w:fldChar w:fldCharType="separate"/>
      </w:r>
      <w:r>
        <w:t>118</w:t>
      </w:r>
      <w:r>
        <w:fldChar w:fldCharType="end"/>
      </w:r>
    </w:p>
    <w:p w14:paraId="05915ADD" w14:textId="34209746" w:rsidR="000D5910" w:rsidRDefault="000D5910">
      <w:pPr>
        <w:pStyle w:val="TOC4"/>
        <w:rPr>
          <w:rFonts w:asciiTheme="minorHAnsi" w:eastAsiaTheme="minorEastAsia" w:hAnsiTheme="minorHAnsi" w:cstheme="minorBidi"/>
          <w:kern w:val="2"/>
          <w:sz w:val="24"/>
          <w:szCs w:val="24"/>
          <w:lang w:eastAsia="en-GB"/>
          <w14:ligatures w14:val="standardContextual"/>
        </w:rPr>
      </w:pPr>
      <w:r>
        <w:t>4.4.5.4</w:t>
      </w:r>
      <w:r>
        <w:rPr>
          <w:rFonts w:asciiTheme="minorHAnsi" w:eastAsiaTheme="minorEastAsia" w:hAnsiTheme="minorHAnsi" w:cstheme="minorBidi"/>
          <w:kern w:val="2"/>
          <w:sz w:val="24"/>
          <w:szCs w:val="24"/>
          <w:lang w:eastAsia="en-GB"/>
          <w14:ligatures w14:val="standardContextual"/>
        </w:rPr>
        <w:tab/>
      </w:r>
      <w:r>
        <w:t>Inter-network IMS sessions (originating network, basic scenarios)</w:t>
      </w:r>
      <w:r>
        <w:tab/>
      </w:r>
      <w:r>
        <w:fldChar w:fldCharType="begin" w:fldLock="1"/>
      </w:r>
      <w:r>
        <w:instrText xml:space="preserve"> PAGEREF _Toc172124424 \h </w:instrText>
      </w:r>
      <w:r>
        <w:fldChar w:fldCharType="separate"/>
      </w:r>
      <w:r>
        <w:t>119</w:t>
      </w:r>
      <w:r>
        <w:fldChar w:fldCharType="end"/>
      </w:r>
    </w:p>
    <w:p w14:paraId="345795BF" w14:textId="1CA2237F" w:rsidR="000D5910" w:rsidRDefault="000D5910">
      <w:pPr>
        <w:pStyle w:val="TOC5"/>
        <w:rPr>
          <w:rFonts w:asciiTheme="minorHAnsi" w:eastAsiaTheme="minorEastAsia" w:hAnsiTheme="minorHAnsi" w:cstheme="minorBidi"/>
          <w:kern w:val="2"/>
          <w:sz w:val="24"/>
          <w:szCs w:val="24"/>
          <w:lang w:eastAsia="en-GB"/>
          <w14:ligatures w14:val="standardContextual"/>
        </w:rPr>
      </w:pPr>
      <w:r>
        <w:t>4.4.5.4.1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_Toc172124425 \h </w:instrText>
      </w:r>
      <w:r>
        <w:fldChar w:fldCharType="separate"/>
      </w:r>
      <w:r>
        <w:t>119</w:t>
      </w:r>
      <w:r>
        <w:fldChar w:fldCharType="end"/>
      </w:r>
    </w:p>
    <w:p w14:paraId="1F18827A" w14:textId="748F915D" w:rsidR="000D5910" w:rsidRDefault="000D5910">
      <w:pPr>
        <w:pStyle w:val="TOC5"/>
        <w:rPr>
          <w:rFonts w:asciiTheme="minorHAnsi" w:eastAsiaTheme="minorEastAsia" w:hAnsiTheme="minorHAnsi" w:cstheme="minorBidi"/>
          <w:kern w:val="2"/>
          <w:sz w:val="24"/>
          <w:szCs w:val="24"/>
          <w:lang w:eastAsia="en-GB"/>
          <w14:ligatures w14:val="standardContextual"/>
        </w:rPr>
      </w:pPr>
      <w:r>
        <w:t>4.4.5.4.2</w:t>
      </w:r>
      <w:r>
        <w:rPr>
          <w:rFonts w:asciiTheme="minorHAnsi" w:eastAsiaTheme="minorEastAsia" w:hAnsiTheme="minorHAnsi" w:cstheme="minorBidi"/>
          <w:kern w:val="2"/>
          <w:sz w:val="24"/>
          <w:szCs w:val="24"/>
          <w:lang w:eastAsia="en-GB"/>
          <w14:ligatures w14:val="standardContextual"/>
        </w:rPr>
        <w:tab/>
      </w:r>
      <w:r>
        <w:t>Scenario 1: Party A (target) calls Party B</w:t>
      </w:r>
      <w:r>
        <w:tab/>
      </w:r>
      <w:r>
        <w:fldChar w:fldCharType="begin" w:fldLock="1"/>
      </w:r>
      <w:r>
        <w:instrText xml:space="preserve"> PAGEREF _Toc172124426 \h </w:instrText>
      </w:r>
      <w:r>
        <w:fldChar w:fldCharType="separate"/>
      </w:r>
      <w:r>
        <w:t>120</w:t>
      </w:r>
      <w:r>
        <w:fldChar w:fldCharType="end"/>
      </w:r>
    </w:p>
    <w:p w14:paraId="0A523DBE" w14:textId="711D9453" w:rsidR="000D5910" w:rsidRDefault="000D5910">
      <w:pPr>
        <w:pStyle w:val="TOC5"/>
        <w:rPr>
          <w:rFonts w:asciiTheme="minorHAnsi" w:eastAsiaTheme="minorEastAsia" w:hAnsiTheme="minorHAnsi" w:cstheme="minorBidi"/>
          <w:kern w:val="2"/>
          <w:sz w:val="24"/>
          <w:szCs w:val="24"/>
          <w:lang w:eastAsia="en-GB"/>
          <w14:ligatures w14:val="standardContextual"/>
        </w:rPr>
      </w:pPr>
      <w:r>
        <w:t>4.4.5.4.3</w:t>
      </w:r>
      <w:r>
        <w:rPr>
          <w:rFonts w:asciiTheme="minorHAnsi" w:eastAsiaTheme="minorEastAsia" w:hAnsiTheme="minorHAnsi" w:cstheme="minorBidi"/>
          <w:kern w:val="2"/>
          <w:sz w:val="24"/>
          <w:szCs w:val="24"/>
          <w:lang w:eastAsia="en-GB"/>
          <w14:ligatures w14:val="standardContextual"/>
        </w:rPr>
        <w:tab/>
      </w:r>
      <w:r>
        <w:t>Scenario 2: Party A calls Party B (target non-local ID)</w:t>
      </w:r>
      <w:r>
        <w:tab/>
      </w:r>
      <w:r>
        <w:fldChar w:fldCharType="begin" w:fldLock="1"/>
      </w:r>
      <w:r>
        <w:instrText xml:space="preserve"> PAGEREF _Toc172124427 \h </w:instrText>
      </w:r>
      <w:r>
        <w:fldChar w:fldCharType="separate"/>
      </w:r>
      <w:r>
        <w:t>121</w:t>
      </w:r>
      <w:r>
        <w:fldChar w:fldCharType="end"/>
      </w:r>
    </w:p>
    <w:p w14:paraId="10175713" w14:textId="4D9765D6" w:rsidR="000D5910" w:rsidRDefault="000D5910">
      <w:pPr>
        <w:pStyle w:val="TOC6"/>
        <w:rPr>
          <w:rFonts w:asciiTheme="minorHAnsi" w:eastAsiaTheme="minorEastAsia" w:hAnsiTheme="minorHAnsi" w:cstheme="minorBidi"/>
          <w:kern w:val="2"/>
          <w:sz w:val="24"/>
          <w:szCs w:val="24"/>
          <w:lang w:eastAsia="en-GB"/>
          <w14:ligatures w14:val="standardContextual"/>
        </w:rPr>
      </w:pPr>
      <w:r>
        <w:t>4.4.5.4.3.1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_Toc172124428 \h </w:instrText>
      </w:r>
      <w:r>
        <w:fldChar w:fldCharType="separate"/>
      </w:r>
      <w:r>
        <w:t>121</w:t>
      </w:r>
      <w:r>
        <w:fldChar w:fldCharType="end"/>
      </w:r>
    </w:p>
    <w:p w14:paraId="6A743E74" w14:textId="4E402B1B" w:rsidR="000D5910" w:rsidRDefault="000D5910">
      <w:pPr>
        <w:pStyle w:val="TOC6"/>
        <w:rPr>
          <w:rFonts w:asciiTheme="minorHAnsi" w:eastAsiaTheme="minorEastAsia" w:hAnsiTheme="minorHAnsi" w:cstheme="minorBidi"/>
          <w:kern w:val="2"/>
          <w:sz w:val="24"/>
          <w:szCs w:val="24"/>
          <w:lang w:eastAsia="en-GB"/>
          <w14:ligatures w14:val="standardContextual"/>
        </w:rPr>
      </w:pPr>
      <w:r>
        <w:t>4.4.5.4.3.2</w:t>
      </w:r>
      <w:r>
        <w:rPr>
          <w:rFonts w:asciiTheme="minorHAnsi" w:eastAsiaTheme="minorEastAsia" w:hAnsiTheme="minorHAnsi" w:cstheme="minorBidi"/>
          <w:kern w:val="2"/>
          <w:sz w:val="24"/>
          <w:szCs w:val="24"/>
          <w:lang w:eastAsia="en-GB"/>
          <w14:ligatures w14:val="standardContextual"/>
        </w:rPr>
        <w:tab/>
      </w:r>
      <w:r>
        <w:t>CSP choice is IBCF (no RCD)</w:t>
      </w:r>
      <w:r>
        <w:tab/>
      </w:r>
      <w:r>
        <w:fldChar w:fldCharType="begin" w:fldLock="1"/>
      </w:r>
      <w:r>
        <w:instrText xml:space="preserve"> PAGEREF _Toc172124429 \h </w:instrText>
      </w:r>
      <w:r>
        <w:fldChar w:fldCharType="separate"/>
      </w:r>
      <w:r>
        <w:t>121</w:t>
      </w:r>
      <w:r>
        <w:fldChar w:fldCharType="end"/>
      </w:r>
    </w:p>
    <w:p w14:paraId="088CDE15" w14:textId="5955116C" w:rsidR="000D5910" w:rsidRDefault="000D5910">
      <w:pPr>
        <w:pStyle w:val="TOC6"/>
        <w:rPr>
          <w:rFonts w:asciiTheme="minorHAnsi" w:eastAsiaTheme="minorEastAsia" w:hAnsiTheme="minorHAnsi" w:cstheme="minorBidi"/>
          <w:kern w:val="2"/>
          <w:sz w:val="24"/>
          <w:szCs w:val="24"/>
          <w:lang w:eastAsia="en-GB"/>
          <w14:ligatures w14:val="standardContextual"/>
        </w:rPr>
      </w:pPr>
      <w:r>
        <w:t>4.4.5.4.3.3</w:t>
      </w:r>
      <w:r>
        <w:rPr>
          <w:rFonts w:asciiTheme="minorHAnsi" w:eastAsiaTheme="minorEastAsia" w:hAnsiTheme="minorHAnsi" w:cstheme="minorBidi"/>
          <w:kern w:val="2"/>
          <w:sz w:val="24"/>
          <w:szCs w:val="24"/>
          <w:lang w:eastAsia="en-GB"/>
          <w14:ligatures w14:val="standardContextual"/>
        </w:rPr>
        <w:tab/>
      </w:r>
      <w:r>
        <w:t>CSP choice is IBCF (with RCD)</w:t>
      </w:r>
      <w:r>
        <w:tab/>
      </w:r>
      <w:r>
        <w:fldChar w:fldCharType="begin" w:fldLock="1"/>
      </w:r>
      <w:r>
        <w:instrText xml:space="preserve"> PAGEREF _Toc172124430 \h </w:instrText>
      </w:r>
      <w:r>
        <w:fldChar w:fldCharType="separate"/>
      </w:r>
      <w:r>
        <w:t>122</w:t>
      </w:r>
      <w:r>
        <w:fldChar w:fldCharType="end"/>
      </w:r>
    </w:p>
    <w:p w14:paraId="1F307B5C" w14:textId="131D6CC7" w:rsidR="000D5910" w:rsidRDefault="000D5910">
      <w:pPr>
        <w:pStyle w:val="TOC4"/>
        <w:rPr>
          <w:rFonts w:asciiTheme="minorHAnsi" w:eastAsiaTheme="minorEastAsia" w:hAnsiTheme="minorHAnsi" w:cstheme="minorBidi"/>
          <w:kern w:val="2"/>
          <w:sz w:val="24"/>
          <w:szCs w:val="24"/>
          <w:lang w:eastAsia="en-GB"/>
          <w14:ligatures w14:val="standardContextual"/>
        </w:rPr>
      </w:pPr>
      <w:r>
        <w:t>4.4.5.5</w:t>
      </w:r>
      <w:r>
        <w:rPr>
          <w:rFonts w:asciiTheme="minorHAnsi" w:eastAsiaTheme="minorEastAsia" w:hAnsiTheme="minorHAnsi" w:cstheme="minorBidi"/>
          <w:kern w:val="2"/>
          <w:sz w:val="24"/>
          <w:szCs w:val="24"/>
          <w:lang w:eastAsia="en-GB"/>
          <w14:ligatures w14:val="standardContextual"/>
        </w:rPr>
        <w:tab/>
      </w:r>
      <w:r>
        <w:t>Inter-network IMS sessions (originating network, redirecting scenarios without RCD)</w:t>
      </w:r>
      <w:r>
        <w:tab/>
      </w:r>
      <w:r>
        <w:fldChar w:fldCharType="begin" w:fldLock="1"/>
      </w:r>
      <w:r>
        <w:instrText xml:space="preserve"> PAGEREF _Toc172124431 \h </w:instrText>
      </w:r>
      <w:r>
        <w:fldChar w:fldCharType="separate"/>
      </w:r>
      <w:r>
        <w:t>124</w:t>
      </w:r>
      <w:r>
        <w:fldChar w:fldCharType="end"/>
      </w:r>
    </w:p>
    <w:p w14:paraId="21F946F3" w14:textId="7623A06C" w:rsidR="000D5910" w:rsidRDefault="000D5910">
      <w:pPr>
        <w:pStyle w:val="TOC5"/>
        <w:rPr>
          <w:rFonts w:asciiTheme="minorHAnsi" w:eastAsiaTheme="minorEastAsia" w:hAnsiTheme="minorHAnsi" w:cstheme="minorBidi"/>
          <w:kern w:val="2"/>
          <w:sz w:val="24"/>
          <w:szCs w:val="24"/>
          <w:lang w:eastAsia="en-GB"/>
          <w14:ligatures w14:val="standardContextual"/>
        </w:rPr>
      </w:pPr>
      <w:r>
        <w:t>4.4.5.5.1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_Toc172124432 \h </w:instrText>
      </w:r>
      <w:r>
        <w:fldChar w:fldCharType="separate"/>
      </w:r>
      <w:r>
        <w:t>124</w:t>
      </w:r>
      <w:r>
        <w:fldChar w:fldCharType="end"/>
      </w:r>
    </w:p>
    <w:p w14:paraId="73239989" w14:textId="634EA894" w:rsidR="000D5910" w:rsidRDefault="000D5910">
      <w:pPr>
        <w:pStyle w:val="TOC5"/>
        <w:rPr>
          <w:rFonts w:asciiTheme="minorHAnsi" w:eastAsiaTheme="minorEastAsia" w:hAnsiTheme="minorHAnsi" w:cstheme="minorBidi"/>
          <w:kern w:val="2"/>
          <w:sz w:val="24"/>
          <w:szCs w:val="24"/>
          <w:lang w:eastAsia="en-GB"/>
          <w14:ligatures w14:val="standardContextual"/>
        </w:rPr>
      </w:pPr>
      <w:r>
        <w:t>4.4.5.5.2</w:t>
      </w:r>
      <w:r>
        <w:rPr>
          <w:rFonts w:asciiTheme="minorHAnsi" w:eastAsiaTheme="minorEastAsia" w:hAnsiTheme="minorHAnsi" w:cstheme="minorBidi"/>
          <w:kern w:val="2"/>
          <w:sz w:val="24"/>
          <w:szCs w:val="24"/>
          <w:lang w:eastAsia="en-GB"/>
          <w14:ligatures w14:val="standardContextual"/>
        </w:rPr>
        <w:tab/>
      </w:r>
      <w:r>
        <w:t>Scenario 1: Party A (target) calls Party B redirected to Party C</w:t>
      </w:r>
      <w:r>
        <w:tab/>
      </w:r>
      <w:r>
        <w:fldChar w:fldCharType="begin" w:fldLock="1"/>
      </w:r>
      <w:r>
        <w:instrText xml:space="preserve"> PAGEREF _Toc172124433 \h </w:instrText>
      </w:r>
      <w:r>
        <w:fldChar w:fldCharType="separate"/>
      </w:r>
      <w:r>
        <w:t>124</w:t>
      </w:r>
      <w:r>
        <w:fldChar w:fldCharType="end"/>
      </w:r>
    </w:p>
    <w:p w14:paraId="37C624FD" w14:textId="68275F5F" w:rsidR="000D5910" w:rsidRDefault="000D5910">
      <w:pPr>
        <w:pStyle w:val="TOC6"/>
        <w:rPr>
          <w:rFonts w:asciiTheme="minorHAnsi" w:eastAsiaTheme="minorEastAsia" w:hAnsiTheme="minorHAnsi" w:cstheme="minorBidi"/>
          <w:kern w:val="2"/>
          <w:sz w:val="24"/>
          <w:szCs w:val="24"/>
          <w:lang w:eastAsia="en-GB"/>
          <w14:ligatures w14:val="standardContextual"/>
        </w:rPr>
      </w:pPr>
      <w:r>
        <w:t>4.4.5.5.2.1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_Toc172124434 \h </w:instrText>
      </w:r>
      <w:r>
        <w:fldChar w:fldCharType="separate"/>
      </w:r>
      <w:r>
        <w:t>124</w:t>
      </w:r>
      <w:r>
        <w:fldChar w:fldCharType="end"/>
      </w:r>
    </w:p>
    <w:p w14:paraId="4785E071" w14:textId="63A9D766" w:rsidR="000D5910" w:rsidRDefault="000D5910">
      <w:pPr>
        <w:pStyle w:val="TOC6"/>
        <w:rPr>
          <w:rFonts w:asciiTheme="minorHAnsi" w:eastAsiaTheme="minorEastAsia" w:hAnsiTheme="minorHAnsi" w:cstheme="minorBidi"/>
          <w:kern w:val="2"/>
          <w:sz w:val="24"/>
          <w:szCs w:val="24"/>
          <w:lang w:eastAsia="en-GB"/>
          <w14:ligatures w14:val="standardContextual"/>
        </w:rPr>
      </w:pPr>
      <w:r>
        <w:t>4.4.5.5.2.2</w:t>
      </w:r>
      <w:r>
        <w:rPr>
          <w:rFonts w:asciiTheme="minorHAnsi" w:eastAsiaTheme="minorEastAsia" w:hAnsiTheme="minorHAnsi" w:cstheme="minorBidi"/>
          <w:kern w:val="2"/>
          <w:sz w:val="24"/>
          <w:szCs w:val="24"/>
          <w:lang w:eastAsia="en-GB"/>
          <w14:ligatures w14:val="standardContextual"/>
        </w:rPr>
        <w:tab/>
      </w:r>
      <w:r>
        <w:t>CSP choice is IBCF: ReportDiversionPASSporTInfo is set to "False"</w:t>
      </w:r>
      <w:r>
        <w:tab/>
      </w:r>
      <w:r>
        <w:fldChar w:fldCharType="begin" w:fldLock="1"/>
      </w:r>
      <w:r>
        <w:instrText xml:space="preserve"> PAGEREF _Toc172124435 \h </w:instrText>
      </w:r>
      <w:r>
        <w:fldChar w:fldCharType="separate"/>
      </w:r>
      <w:r>
        <w:t>124</w:t>
      </w:r>
      <w:r>
        <w:fldChar w:fldCharType="end"/>
      </w:r>
    </w:p>
    <w:p w14:paraId="7600236B" w14:textId="33D44DEE" w:rsidR="000D5910" w:rsidRDefault="000D5910">
      <w:pPr>
        <w:pStyle w:val="TOC6"/>
        <w:rPr>
          <w:rFonts w:asciiTheme="minorHAnsi" w:eastAsiaTheme="minorEastAsia" w:hAnsiTheme="minorHAnsi" w:cstheme="minorBidi"/>
          <w:kern w:val="2"/>
          <w:sz w:val="24"/>
          <w:szCs w:val="24"/>
          <w:lang w:eastAsia="en-GB"/>
          <w14:ligatures w14:val="standardContextual"/>
        </w:rPr>
      </w:pPr>
      <w:r>
        <w:t>4.4.5.5.2.3</w:t>
      </w:r>
      <w:r>
        <w:rPr>
          <w:rFonts w:asciiTheme="minorHAnsi" w:eastAsiaTheme="minorEastAsia" w:hAnsiTheme="minorHAnsi" w:cstheme="minorBidi"/>
          <w:kern w:val="2"/>
          <w:sz w:val="24"/>
          <w:szCs w:val="24"/>
          <w:lang w:eastAsia="en-GB"/>
          <w14:ligatures w14:val="standardContextual"/>
        </w:rPr>
        <w:tab/>
      </w:r>
      <w:r>
        <w:t>CSP choice is IBCF - ReportDiversionPASSporTInfo is set to "True"</w:t>
      </w:r>
      <w:r>
        <w:tab/>
      </w:r>
      <w:r>
        <w:fldChar w:fldCharType="begin" w:fldLock="1"/>
      </w:r>
      <w:r>
        <w:instrText xml:space="preserve"> PAGEREF _Toc172124436 \h </w:instrText>
      </w:r>
      <w:r>
        <w:fldChar w:fldCharType="separate"/>
      </w:r>
      <w:r>
        <w:t>125</w:t>
      </w:r>
      <w:r>
        <w:fldChar w:fldCharType="end"/>
      </w:r>
    </w:p>
    <w:p w14:paraId="7E5BADF0" w14:textId="09E9569A" w:rsidR="000D5910" w:rsidRDefault="000D5910">
      <w:pPr>
        <w:pStyle w:val="TOC6"/>
        <w:rPr>
          <w:rFonts w:asciiTheme="minorHAnsi" w:eastAsiaTheme="minorEastAsia" w:hAnsiTheme="minorHAnsi" w:cstheme="minorBidi"/>
          <w:kern w:val="2"/>
          <w:sz w:val="24"/>
          <w:szCs w:val="24"/>
          <w:lang w:eastAsia="en-GB"/>
          <w14:ligatures w14:val="standardContextual"/>
        </w:rPr>
      </w:pPr>
      <w:r>
        <w:t>4.4.5.5.2.4</w:t>
      </w:r>
      <w:r>
        <w:rPr>
          <w:rFonts w:asciiTheme="minorHAnsi" w:eastAsiaTheme="minorEastAsia" w:hAnsiTheme="minorHAnsi" w:cstheme="minorBidi"/>
          <w:kern w:val="2"/>
          <w:sz w:val="24"/>
          <w:szCs w:val="24"/>
          <w:lang w:eastAsia="en-GB"/>
          <w14:ligatures w14:val="standardContextual"/>
        </w:rPr>
        <w:tab/>
      </w:r>
      <w:r>
        <w:t>CSP choice is Telephony AS: ReportDiversionPASSporTInfo is set to "False"</w:t>
      </w:r>
      <w:r>
        <w:tab/>
      </w:r>
      <w:r>
        <w:fldChar w:fldCharType="begin" w:fldLock="1"/>
      </w:r>
      <w:r>
        <w:instrText xml:space="preserve"> PAGEREF _Toc172124437 \h </w:instrText>
      </w:r>
      <w:r>
        <w:fldChar w:fldCharType="separate"/>
      </w:r>
      <w:r>
        <w:t>126</w:t>
      </w:r>
      <w:r>
        <w:fldChar w:fldCharType="end"/>
      </w:r>
    </w:p>
    <w:p w14:paraId="1E2CC9F3" w14:textId="33B50979" w:rsidR="000D5910" w:rsidRDefault="000D5910">
      <w:pPr>
        <w:pStyle w:val="TOC6"/>
        <w:rPr>
          <w:rFonts w:asciiTheme="minorHAnsi" w:eastAsiaTheme="minorEastAsia" w:hAnsiTheme="minorHAnsi" w:cstheme="minorBidi"/>
          <w:kern w:val="2"/>
          <w:sz w:val="24"/>
          <w:szCs w:val="24"/>
          <w:lang w:eastAsia="en-GB"/>
          <w14:ligatures w14:val="standardContextual"/>
        </w:rPr>
      </w:pPr>
      <w:r>
        <w:t>4.4.5.5.2.5</w:t>
      </w:r>
      <w:r>
        <w:rPr>
          <w:rFonts w:asciiTheme="minorHAnsi" w:eastAsiaTheme="minorEastAsia" w:hAnsiTheme="minorHAnsi" w:cstheme="minorBidi"/>
          <w:kern w:val="2"/>
          <w:sz w:val="24"/>
          <w:szCs w:val="24"/>
          <w:lang w:eastAsia="en-GB"/>
          <w14:ligatures w14:val="standardContextual"/>
        </w:rPr>
        <w:tab/>
      </w:r>
      <w:r>
        <w:t>CSP choice is Telephony AS: ReportDiversionPASSporTInfo is set to "True"</w:t>
      </w:r>
      <w:r>
        <w:tab/>
      </w:r>
      <w:r>
        <w:fldChar w:fldCharType="begin" w:fldLock="1"/>
      </w:r>
      <w:r>
        <w:instrText xml:space="preserve"> PAGEREF _Toc172124438 \h </w:instrText>
      </w:r>
      <w:r>
        <w:fldChar w:fldCharType="separate"/>
      </w:r>
      <w:r>
        <w:t>127</w:t>
      </w:r>
      <w:r>
        <w:fldChar w:fldCharType="end"/>
      </w:r>
    </w:p>
    <w:p w14:paraId="374C2933" w14:textId="46869DFC" w:rsidR="000D5910" w:rsidRDefault="000D5910">
      <w:pPr>
        <w:pStyle w:val="TOC5"/>
        <w:rPr>
          <w:rFonts w:asciiTheme="minorHAnsi" w:eastAsiaTheme="minorEastAsia" w:hAnsiTheme="minorHAnsi" w:cstheme="minorBidi"/>
          <w:kern w:val="2"/>
          <w:sz w:val="24"/>
          <w:szCs w:val="24"/>
          <w:lang w:eastAsia="en-GB"/>
          <w14:ligatures w14:val="standardContextual"/>
        </w:rPr>
      </w:pPr>
      <w:r>
        <w:t>4.4.5.5.3</w:t>
      </w:r>
      <w:r>
        <w:rPr>
          <w:rFonts w:asciiTheme="minorHAnsi" w:eastAsiaTheme="minorEastAsia" w:hAnsiTheme="minorHAnsi" w:cstheme="minorBidi"/>
          <w:kern w:val="2"/>
          <w:sz w:val="24"/>
          <w:szCs w:val="24"/>
          <w:lang w:eastAsia="en-GB"/>
          <w14:ligatures w14:val="standardContextual"/>
        </w:rPr>
        <w:tab/>
      </w:r>
      <w:r>
        <w:t>Scenario 2: Party A calls Party B (target) redirected to Party C</w:t>
      </w:r>
      <w:r>
        <w:tab/>
      </w:r>
      <w:r>
        <w:fldChar w:fldCharType="begin" w:fldLock="1"/>
      </w:r>
      <w:r>
        <w:instrText xml:space="preserve"> PAGEREF _Toc172124439 \h </w:instrText>
      </w:r>
      <w:r>
        <w:fldChar w:fldCharType="separate"/>
      </w:r>
      <w:r>
        <w:t>128</w:t>
      </w:r>
      <w:r>
        <w:fldChar w:fldCharType="end"/>
      </w:r>
    </w:p>
    <w:p w14:paraId="7FD54CA9" w14:textId="66CA133E" w:rsidR="000D5910" w:rsidRDefault="000D5910">
      <w:pPr>
        <w:pStyle w:val="TOC6"/>
        <w:rPr>
          <w:rFonts w:asciiTheme="minorHAnsi" w:eastAsiaTheme="minorEastAsia" w:hAnsiTheme="minorHAnsi" w:cstheme="minorBidi"/>
          <w:kern w:val="2"/>
          <w:sz w:val="24"/>
          <w:szCs w:val="24"/>
          <w:lang w:eastAsia="en-GB"/>
          <w14:ligatures w14:val="standardContextual"/>
        </w:rPr>
      </w:pPr>
      <w:r>
        <w:t>4.4.5.5.3.1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_Toc172124440 \h </w:instrText>
      </w:r>
      <w:r>
        <w:fldChar w:fldCharType="separate"/>
      </w:r>
      <w:r>
        <w:t>128</w:t>
      </w:r>
      <w:r>
        <w:fldChar w:fldCharType="end"/>
      </w:r>
    </w:p>
    <w:p w14:paraId="34EAE602" w14:textId="68CDC70F" w:rsidR="000D5910" w:rsidRDefault="000D5910">
      <w:pPr>
        <w:pStyle w:val="TOC6"/>
        <w:rPr>
          <w:rFonts w:asciiTheme="minorHAnsi" w:eastAsiaTheme="minorEastAsia" w:hAnsiTheme="minorHAnsi" w:cstheme="minorBidi"/>
          <w:kern w:val="2"/>
          <w:sz w:val="24"/>
          <w:szCs w:val="24"/>
          <w:lang w:eastAsia="en-GB"/>
          <w14:ligatures w14:val="standardContextual"/>
        </w:rPr>
      </w:pPr>
      <w:r>
        <w:t>4.4.5.5.3.2</w:t>
      </w:r>
      <w:r>
        <w:rPr>
          <w:rFonts w:asciiTheme="minorHAnsi" w:eastAsiaTheme="minorEastAsia" w:hAnsiTheme="minorHAnsi" w:cstheme="minorBidi"/>
          <w:kern w:val="2"/>
          <w:sz w:val="24"/>
          <w:szCs w:val="24"/>
          <w:lang w:eastAsia="en-GB"/>
          <w14:ligatures w14:val="standardContextual"/>
        </w:rPr>
        <w:tab/>
      </w:r>
      <w:r>
        <w:t>CSP choice is IBCF</w:t>
      </w:r>
      <w:r>
        <w:tab/>
      </w:r>
      <w:r>
        <w:fldChar w:fldCharType="begin" w:fldLock="1"/>
      </w:r>
      <w:r>
        <w:instrText xml:space="preserve"> PAGEREF _Toc172124441 \h </w:instrText>
      </w:r>
      <w:r>
        <w:fldChar w:fldCharType="separate"/>
      </w:r>
      <w:r>
        <w:t>129</w:t>
      </w:r>
      <w:r>
        <w:fldChar w:fldCharType="end"/>
      </w:r>
    </w:p>
    <w:p w14:paraId="3286A2E2" w14:textId="609779B8" w:rsidR="000D5910" w:rsidRDefault="000D5910">
      <w:pPr>
        <w:pStyle w:val="TOC6"/>
        <w:rPr>
          <w:rFonts w:asciiTheme="minorHAnsi" w:eastAsiaTheme="minorEastAsia" w:hAnsiTheme="minorHAnsi" w:cstheme="minorBidi"/>
          <w:kern w:val="2"/>
          <w:sz w:val="24"/>
          <w:szCs w:val="24"/>
          <w:lang w:eastAsia="en-GB"/>
          <w14:ligatures w14:val="standardContextual"/>
        </w:rPr>
      </w:pPr>
      <w:r>
        <w:t>4.4.5.5.3.3</w:t>
      </w:r>
      <w:r>
        <w:rPr>
          <w:rFonts w:asciiTheme="minorHAnsi" w:eastAsiaTheme="minorEastAsia" w:hAnsiTheme="minorHAnsi" w:cstheme="minorBidi"/>
          <w:kern w:val="2"/>
          <w:sz w:val="24"/>
          <w:szCs w:val="24"/>
          <w:lang w:eastAsia="en-GB"/>
          <w14:ligatures w14:val="standardContextual"/>
        </w:rPr>
        <w:tab/>
      </w:r>
      <w:r>
        <w:t>CSP choice is Telephony AS</w:t>
      </w:r>
      <w:r>
        <w:tab/>
      </w:r>
      <w:r>
        <w:fldChar w:fldCharType="begin" w:fldLock="1"/>
      </w:r>
      <w:r>
        <w:instrText xml:space="preserve"> PAGEREF _Toc172124442 \h </w:instrText>
      </w:r>
      <w:r>
        <w:fldChar w:fldCharType="separate"/>
      </w:r>
      <w:r>
        <w:t>130</w:t>
      </w:r>
      <w:r>
        <w:fldChar w:fldCharType="end"/>
      </w:r>
    </w:p>
    <w:p w14:paraId="72238EDE" w14:textId="204384E7" w:rsidR="000D5910" w:rsidRDefault="000D5910">
      <w:pPr>
        <w:pStyle w:val="TOC5"/>
        <w:rPr>
          <w:rFonts w:asciiTheme="minorHAnsi" w:eastAsiaTheme="minorEastAsia" w:hAnsiTheme="minorHAnsi" w:cstheme="minorBidi"/>
          <w:kern w:val="2"/>
          <w:sz w:val="24"/>
          <w:szCs w:val="24"/>
          <w:lang w:eastAsia="en-GB"/>
          <w14:ligatures w14:val="standardContextual"/>
        </w:rPr>
      </w:pPr>
      <w:r>
        <w:t>4.4.5.5.4</w:t>
      </w:r>
      <w:r>
        <w:rPr>
          <w:rFonts w:asciiTheme="minorHAnsi" w:eastAsiaTheme="minorEastAsia" w:hAnsiTheme="minorHAnsi" w:cstheme="minorBidi"/>
          <w:kern w:val="2"/>
          <w:sz w:val="24"/>
          <w:szCs w:val="24"/>
          <w:lang w:eastAsia="en-GB"/>
          <w14:ligatures w14:val="standardContextual"/>
        </w:rPr>
        <w:tab/>
      </w:r>
      <w:r>
        <w:t>Scenario 3: Party A calls Party B redirected to Party C (target non-local ID)</w:t>
      </w:r>
      <w:r>
        <w:tab/>
      </w:r>
      <w:r>
        <w:fldChar w:fldCharType="begin" w:fldLock="1"/>
      </w:r>
      <w:r>
        <w:instrText xml:space="preserve"> PAGEREF _Toc172124443 \h </w:instrText>
      </w:r>
      <w:r>
        <w:fldChar w:fldCharType="separate"/>
      </w:r>
      <w:r>
        <w:t>131</w:t>
      </w:r>
      <w:r>
        <w:fldChar w:fldCharType="end"/>
      </w:r>
    </w:p>
    <w:p w14:paraId="592CC186" w14:textId="02560C28" w:rsidR="000D5910" w:rsidRDefault="000D5910">
      <w:pPr>
        <w:pStyle w:val="TOC6"/>
        <w:rPr>
          <w:rFonts w:asciiTheme="minorHAnsi" w:eastAsiaTheme="minorEastAsia" w:hAnsiTheme="minorHAnsi" w:cstheme="minorBidi"/>
          <w:kern w:val="2"/>
          <w:sz w:val="24"/>
          <w:szCs w:val="24"/>
          <w:lang w:eastAsia="en-GB"/>
          <w14:ligatures w14:val="standardContextual"/>
        </w:rPr>
      </w:pPr>
      <w:r>
        <w:t>4.4.5.5.4.1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_Toc172124444 \h </w:instrText>
      </w:r>
      <w:r>
        <w:fldChar w:fldCharType="separate"/>
      </w:r>
      <w:r>
        <w:t>131</w:t>
      </w:r>
      <w:r>
        <w:fldChar w:fldCharType="end"/>
      </w:r>
    </w:p>
    <w:p w14:paraId="25091AA8" w14:textId="2480AA3F" w:rsidR="000D5910" w:rsidRDefault="000D5910">
      <w:pPr>
        <w:pStyle w:val="TOC6"/>
        <w:rPr>
          <w:rFonts w:asciiTheme="minorHAnsi" w:eastAsiaTheme="minorEastAsia" w:hAnsiTheme="minorHAnsi" w:cstheme="minorBidi"/>
          <w:kern w:val="2"/>
          <w:sz w:val="24"/>
          <w:szCs w:val="24"/>
          <w:lang w:eastAsia="en-GB"/>
          <w14:ligatures w14:val="standardContextual"/>
        </w:rPr>
      </w:pPr>
      <w:r>
        <w:t>4.4.5.5.4.2</w:t>
      </w:r>
      <w:r>
        <w:rPr>
          <w:rFonts w:asciiTheme="minorHAnsi" w:eastAsiaTheme="minorEastAsia" w:hAnsiTheme="minorHAnsi" w:cstheme="minorBidi"/>
          <w:kern w:val="2"/>
          <w:sz w:val="24"/>
          <w:szCs w:val="24"/>
          <w:lang w:eastAsia="en-GB"/>
          <w14:ligatures w14:val="standardContextual"/>
        </w:rPr>
        <w:tab/>
      </w:r>
      <w:r>
        <w:t>CSP choice is IBCF</w:t>
      </w:r>
      <w:r>
        <w:tab/>
      </w:r>
      <w:r>
        <w:fldChar w:fldCharType="begin" w:fldLock="1"/>
      </w:r>
      <w:r>
        <w:instrText xml:space="preserve"> PAGEREF _Toc172124445 \h </w:instrText>
      </w:r>
      <w:r>
        <w:fldChar w:fldCharType="separate"/>
      </w:r>
      <w:r>
        <w:t>131</w:t>
      </w:r>
      <w:r>
        <w:fldChar w:fldCharType="end"/>
      </w:r>
    </w:p>
    <w:p w14:paraId="695064DD" w14:textId="18D07327" w:rsidR="000D5910" w:rsidRDefault="000D5910">
      <w:pPr>
        <w:pStyle w:val="TOC6"/>
        <w:rPr>
          <w:rFonts w:asciiTheme="minorHAnsi" w:eastAsiaTheme="minorEastAsia" w:hAnsiTheme="minorHAnsi" w:cstheme="minorBidi"/>
          <w:kern w:val="2"/>
          <w:sz w:val="24"/>
          <w:szCs w:val="24"/>
          <w:lang w:eastAsia="en-GB"/>
          <w14:ligatures w14:val="standardContextual"/>
        </w:rPr>
      </w:pPr>
      <w:r>
        <w:t>4.4.5.5.4.3</w:t>
      </w:r>
      <w:r>
        <w:rPr>
          <w:rFonts w:asciiTheme="minorHAnsi" w:eastAsiaTheme="minorEastAsia" w:hAnsiTheme="minorHAnsi" w:cstheme="minorBidi"/>
          <w:kern w:val="2"/>
          <w:sz w:val="24"/>
          <w:szCs w:val="24"/>
          <w:lang w:eastAsia="en-GB"/>
          <w14:ligatures w14:val="standardContextual"/>
        </w:rPr>
        <w:tab/>
      </w:r>
      <w:r>
        <w:t>CSP choice is Telephony AS</w:t>
      </w:r>
      <w:r>
        <w:tab/>
      </w:r>
      <w:r>
        <w:fldChar w:fldCharType="begin" w:fldLock="1"/>
      </w:r>
      <w:r>
        <w:instrText xml:space="preserve"> PAGEREF _Toc172124446 \h </w:instrText>
      </w:r>
      <w:r>
        <w:fldChar w:fldCharType="separate"/>
      </w:r>
      <w:r>
        <w:t>132</w:t>
      </w:r>
      <w:r>
        <w:fldChar w:fldCharType="end"/>
      </w:r>
    </w:p>
    <w:p w14:paraId="4C3A5737" w14:textId="4400E314" w:rsidR="000D5910" w:rsidRDefault="000D5910">
      <w:pPr>
        <w:pStyle w:val="TOC4"/>
        <w:rPr>
          <w:rFonts w:asciiTheme="minorHAnsi" w:eastAsiaTheme="minorEastAsia" w:hAnsiTheme="minorHAnsi" w:cstheme="minorBidi"/>
          <w:kern w:val="2"/>
          <w:sz w:val="24"/>
          <w:szCs w:val="24"/>
          <w:lang w:eastAsia="en-GB"/>
          <w14:ligatures w14:val="standardContextual"/>
        </w:rPr>
      </w:pPr>
      <w:r>
        <w:t>4.4.5.6</w:t>
      </w:r>
      <w:r>
        <w:rPr>
          <w:rFonts w:asciiTheme="minorHAnsi" w:eastAsiaTheme="minorEastAsia" w:hAnsiTheme="minorHAnsi" w:cstheme="minorBidi"/>
          <w:kern w:val="2"/>
          <w:sz w:val="24"/>
          <w:szCs w:val="24"/>
          <w:lang w:eastAsia="en-GB"/>
          <w14:ligatures w14:val="standardContextual"/>
        </w:rPr>
        <w:tab/>
      </w:r>
      <w:r>
        <w:t>Inter-network IMS sessions (originating network, redirecting scenarios with RCD)</w:t>
      </w:r>
      <w:r>
        <w:tab/>
      </w:r>
      <w:r>
        <w:fldChar w:fldCharType="begin" w:fldLock="1"/>
      </w:r>
      <w:r>
        <w:instrText xml:space="preserve"> PAGEREF _Toc172124447 \h </w:instrText>
      </w:r>
      <w:r>
        <w:fldChar w:fldCharType="separate"/>
      </w:r>
      <w:r>
        <w:t>133</w:t>
      </w:r>
      <w:r>
        <w:fldChar w:fldCharType="end"/>
      </w:r>
    </w:p>
    <w:p w14:paraId="7530A627" w14:textId="3F6C143C" w:rsidR="000D5910" w:rsidRDefault="000D5910">
      <w:pPr>
        <w:pStyle w:val="TOC5"/>
        <w:rPr>
          <w:rFonts w:asciiTheme="minorHAnsi" w:eastAsiaTheme="minorEastAsia" w:hAnsiTheme="minorHAnsi" w:cstheme="minorBidi"/>
          <w:kern w:val="2"/>
          <w:sz w:val="24"/>
          <w:szCs w:val="24"/>
          <w:lang w:eastAsia="en-GB"/>
          <w14:ligatures w14:val="standardContextual"/>
        </w:rPr>
      </w:pPr>
      <w:r>
        <w:t>4.4.5.6.1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_Toc172124448 \h </w:instrText>
      </w:r>
      <w:r>
        <w:fldChar w:fldCharType="separate"/>
      </w:r>
      <w:r>
        <w:t>133</w:t>
      </w:r>
      <w:r>
        <w:fldChar w:fldCharType="end"/>
      </w:r>
    </w:p>
    <w:p w14:paraId="666329D1" w14:textId="52DC3197" w:rsidR="000D5910" w:rsidRDefault="000D5910">
      <w:pPr>
        <w:pStyle w:val="TOC5"/>
        <w:rPr>
          <w:rFonts w:asciiTheme="minorHAnsi" w:eastAsiaTheme="minorEastAsia" w:hAnsiTheme="minorHAnsi" w:cstheme="minorBidi"/>
          <w:kern w:val="2"/>
          <w:sz w:val="24"/>
          <w:szCs w:val="24"/>
          <w:lang w:eastAsia="en-GB"/>
          <w14:ligatures w14:val="standardContextual"/>
        </w:rPr>
      </w:pPr>
      <w:r>
        <w:t>4.4.5.6.2</w:t>
      </w:r>
      <w:r>
        <w:rPr>
          <w:rFonts w:asciiTheme="minorHAnsi" w:eastAsiaTheme="minorEastAsia" w:hAnsiTheme="minorHAnsi" w:cstheme="minorBidi"/>
          <w:kern w:val="2"/>
          <w:sz w:val="24"/>
          <w:szCs w:val="24"/>
          <w:lang w:eastAsia="en-GB"/>
          <w14:ligatures w14:val="standardContextual"/>
        </w:rPr>
        <w:tab/>
      </w:r>
      <w:r>
        <w:t>Scenario 1: Party A (target) calls Party B redirected to Party C redirected to Party D</w:t>
      </w:r>
      <w:r>
        <w:tab/>
      </w:r>
      <w:r>
        <w:fldChar w:fldCharType="begin" w:fldLock="1"/>
      </w:r>
      <w:r>
        <w:instrText xml:space="preserve"> PAGEREF _Toc172124449 \h </w:instrText>
      </w:r>
      <w:r>
        <w:fldChar w:fldCharType="separate"/>
      </w:r>
      <w:r>
        <w:t>134</w:t>
      </w:r>
      <w:r>
        <w:fldChar w:fldCharType="end"/>
      </w:r>
    </w:p>
    <w:p w14:paraId="05481650" w14:textId="75AD2A44" w:rsidR="000D5910" w:rsidRDefault="000D5910">
      <w:pPr>
        <w:pStyle w:val="TOC6"/>
        <w:rPr>
          <w:rFonts w:asciiTheme="minorHAnsi" w:eastAsiaTheme="minorEastAsia" w:hAnsiTheme="minorHAnsi" w:cstheme="minorBidi"/>
          <w:kern w:val="2"/>
          <w:sz w:val="24"/>
          <w:szCs w:val="24"/>
          <w:lang w:eastAsia="en-GB"/>
          <w14:ligatures w14:val="standardContextual"/>
        </w:rPr>
      </w:pPr>
      <w:r>
        <w:t>4.4.5.6.2.1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_Toc172124450 \h </w:instrText>
      </w:r>
      <w:r>
        <w:fldChar w:fldCharType="separate"/>
      </w:r>
      <w:r>
        <w:t>134</w:t>
      </w:r>
      <w:r>
        <w:fldChar w:fldCharType="end"/>
      </w:r>
    </w:p>
    <w:p w14:paraId="398CB74E" w14:textId="54B36CDF" w:rsidR="000D5910" w:rsidRDefault="000D5910">
      <w:pPr>
        <w:pStyle w:val="TOC6"/>
        <w:rPr>
          <w:rFonts w:asciiTheme="minorHAnsi" w:eastAsiaTheme="minorEastAsia" w:hAnsiTheme="minorHAnsi" w:cstheme="minorBidi"/>
          <w:kern w:val="2"/>
          <w:sz w:val="24"/>
          <w:szCs w:val="24"/>
          <w:lang w:eastAsia="en-GB"/>
          <w14:ligatures w14:val="standardContextual"/>
        </w:rPr>
      </w:pPr>
      <w:r>
        <w:t>4.4.5.6.2.2</w:t>
      </w:r>
      <w:r>
        <w:rPr>
          <w:rFonts w:asciiTheme="minorHAnsi" w:eastAsiaTheme="minorEastAsia" w:hAnsiTheme="minorHAnsi" w:cstheme="minorBidi"/>
          <w:kern w:val="2"/>
          <w:sz w:val="24"/>
          <w:szCs w:val="24"/>
          <w:lang w:eastAsia="en-GB"/>
          <w14:ligatures w14:val="standardContextual"/>
        </w:rPr>
        <w:tab/>
      </w:r>
      <w:r>
        <w:t>CSP choice is IBCF</w:t>
      </w:r>
      <w:r>
        <w:tab/>
      </w:r>
      <w:r>
        <w:fldChar w:fldCharType="begin" w:fldLock="1"/>
      </w:r>
      <w:r>
        <w:instrText xml:space="preserve"> PAGEREF _Toc172124451 \h </w:instrText>
      </w:r>
      <w:r>
        <w:fldChar w:fldCharType="separate"/>
      </w:r>
      <w:r>
        <w:t>134</w:t>
      </w:r>
      <w:r>
        <w:fldChar w:fldCharType="end"/>
      </w:r>
    </w:p>
    <w:p w14:paraId="666106AC" w14:textId="44094CDE" w:rsidR="000D5910" w:rsidRDefault="000D5910">
      <w:pPr>
        <w:pStyle w:val="TOC7"/>
        <w:rPr>
          <w:rFonts w:asciiTheme="minorHAnsi" w:eastAsiaTheme="minorEastAsia" w:hAnsiTheme="minorHAnsi" w:cstheme="minorBidi"/>
          <w:kern w:val="2"/>
          <w:sz w:val="24"/>
          <w:szCs w:val="24"/>
          <w:lang w:eastAsia="en-GB"/>
          <w14:ligatures w14:val="standardContextual"/>
        </w:rPr>
      </w:pPr>
      <w:r>
        <w:t>4.4.5.6.2.2.1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_Toc172124452 \h </w:instrText>
      </w:r>
      <w:r>
        <w:fldChar w:fldCharType="separate"/>
      </w:r>
      <w:r>
        <w:t>134</w:t>
      </w:r>
      <w:r>
        <w:fldChar w:fldCharType="end"/>
      </w:r>
    </w:p>
    <w:p w14:paraId="3349DE6F" w14:textId="37752F73" w:rsidR="000D5910" w:rsidRDefault="000D5910">
      <w:pPr>
        <w:pStyle w:val="TOC7"/>
        <w:rPr>
          <w:rFonts w:asciiTheme="minorHAnsi" w:eastAsiaTheme="minorEastAsia" w:hAnsiTheme="minorHAnsi" w:cstheme="minorBidi"/>
          <w:kern w:val="2"/>
          <w:sz w:val="24"/>
          <w:szCs w:val="24"/>
          <w:lang w:eastAsia="en-GB"/>
          <w14:ligatures w14:val="standardContextual"/>
        </w:rPr>
      </w:pPr>
      <w:r>
        <w:t>4.4.5.6.2.2.2</w:t>
      </w:r>
      <w:r>
        <w:rPr>
          <w:rFonts w:asciiTheme="minorHAnsi" w:eastAsiaTheme="minorEastAsia" w:hAnsiTheme="minorHAnsi" w:cstheme="minorBidi"/>
          <w:kern w:val="2"/>
          <w:sz w:val="24"/>
          <w:szCs w:val="24"/>
          <w:lang w:eastAsia="en-GB"/>
          <w14:ligatures w14:val="standardContextual"/>
        </w:rPr>
        <w:tab/>
      </w:r>
      <w:r>
        <w:t>ReportDiversionPASSporTInfo is set to "False"</w:t>
      </w:r>
      <w:r>
        <w:tab/>
      </w:r>
      <w:r>
        <w:fldChar w:fldCharType="begin" w:fldLock="1"/>
      </w:r>
      <w:r>
        <w:instrText xml:space="preserve"> PAGEREF _Toc172124453 \h </w:instrText>
      </w:r>
      <w:r>
        <w:fldChar w:fldCharType="separate"/>
      </w:r>
      <w:r>
        <w:t>135</w:t>
      </w:r>
      <w:r>
        <w:fldChar w:fldCharType="end"/>
      </w:r>
    </w:p>
    <w:p w14:paraId="33E71C05" w14:textId="1BC52D11" w:rsidR="000D5910" w:rsidRDefault="000D5910">
      <w:pPr>
        <w:pStyle w:val="TOC7"/>
        <w:rPr>
          <w:rFonts w:asciiTheme="minorHAnsi" w:eastAsiaTheme="minorEastAsia" w:hAnsiTheme="minorHAnsi" w:cstheme="minorBidi"/>
          <w:kern w:val="2"/>
          <w:sz w:val="24"/>
          <w:szCs w:val="24"/>
          <w:lang w:eastAsia="en-GB"/>
          <w14:ligatures w14:val="standardContextual"/>
        </w:rPr>
      </w:pPr>
      <w:r>
        <w:t>4.4.5.6.2.2.3</w:t>
      </w:r>
      <w:r>
        <w:rPr>
          <w:rFonts w:asciiTheme="minorHAnsi" w:eastAsiaTheme="minorEastAsia" w:hAnsiTheme="minorHAnsi" w:cstheme="minorBidi"/>
          <w:kern w:val="2"/>
          <w:sz w:val="24"/>
          <w:szCs w:val="24"/>
          <w:lang w:eastAsia="en-GB"/>
          <w14:ligatures w14:val="standardContextual"/>
        </w:rPr>
        <w:tab/>
      </w:r>
      <w:r>
        <w:t>ReportDiversionPASSporTInfo is set to "True"</w:t>
      </w:r>
      <w:r>
        <w:tab/>
      </w:r>
      <w:r>
        <w:fldChar w:fldCharType="begin" w:fldLock="1"/>
      </w:r>
      <w:r>
        <w:instrText xml:space="preserve"> PAGEREF _Toc172124454 \h </w:instrText>
      </w:r>
      <w:r>
        <w:fldChar w:fldCharType="separate"/>
      </w:r>
      <w:r>
        <w:t>136</w:t>
      </w:r>
      <w:r>
        <w:fldChar w:fldCharType="end"/>
      </w:r>
    </w:p>
    <w:p w14:paraId="442AC189" w14:textId="06C494AB" w:rsidR="000D5910" w:rsidRDefault="000D5910">
      <w:pPr>
        <w:pStyle w:val="TOC6"/>
        <w:rPr>
          <w:rFonts w:asciiTheme="minorHAnsi" w:eastAsiaTheme="minorEastAsia" w:hAnsiTheme="minorHAnsi" w:cstheme="minorBidi"/>
          <w:kern w:val="2"/>
          <w:sz w:val="24"/>
          <w:szCs w:val="24"/>
          <w:lang w:eastAsia="en-GB"/>
          <w14:ligatures w14:val="standardContextual"/>
        </w:rPr>
      </w:pPr>
      <w:r>
        <w:t>4.4.5.6.2.3</w:t>
      </w:r>
      <w:r>
        <w:rPr>
          <w:rFonts w:asciiTheme="minorHAnsi" w:eastAsiaTheme="minorEastAsia" w:hAnsiTheme="minorHAnsi" w:cstheme="minorBidi"/>
          <w:kern w:val="2"/>
          <w:sz w:val="24"/>
          <w:szCs w:val="24"/>
          <w:lang w:eastAsia="en-GB"/>
          <w14:ligatures w14:val="standardContextual"/>
        </w:rPr>
        <w:tab/>
      </w:r>
      <w:r>
        <w:t>CSP choice is Telephony AS</w:t>
      </w:r>
      <w:r>
        <w:tab/>
      </w:r>
      <w:r>
        <w:fldChar w:fldCharType="begin" w:fldLock="1"/>
      </w:r>
      <w:r>
        <w:instrText xml:space="preserve"> PAGEREF _Toc172124455 \h </w:instrText>
      </w:r>
      <w:r>
        <w:fldChar w:fldCharType="separate"/>
      </w:r>
      <w:r>
        <w:t>136</w:t>
      </w:r>
      <w:r>
        <w:fldChar w:fldCharType="end"/>
      </w:r>
    </w:p>
    <w:p w14:paraId="374F76D1" w14:textId="60F9FC3B" w:rsidR="000D5910" w:rsidRDefault="000D5910">
      <w:pPr>
        <w:pStyle w:val="TOC7"/>
        <w:rPr>
          <w:rFonts w:asciiTheme="minorHAnsi" w:eastAsiaTheme="minorEastAsia" w:hAnsiTheme="minorHAnsi" w:cstheme="minorBidi"/>
          <w:kern w:val="2"/>
          <w:sz w:val="24"/>
          <w:szCs w:val="24"/>
          <w:lang w:eastAsia="en-GB"/>
          <w14:ligatures w14:val="standardContextual"/>
        </w:rPr>
      </w:pPr>
      <w:r>
        <w:t>4.4.5.6.2.3.1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_Toc172124456 \h </w:instrText>
      </w:r>
      <w:r>
        <w:fldChar w:fldCharType="separate"/>
      </w:r>
      <w:r>
        <w:t>136</w:t>
      </w:r>
      <w:r>
        <w:fldChar w:fldCharType="end"/>
      </w:r>
    </w:p>
    <w:p w14:paraId="7E8E05CA" w14:textId="5D568A1E" w:rsidR="000D5910" w:rsidRDefault="000D5910">
      <w:pPr>
        <w:pStyle w:val="TOC7"/>
        <w:rPr>
          <w:rFonts w:asciiTheme="minorHAnsi" w:eastAsiaTheme="minorEastAsia" w:hAnsiTheme="minorHAnsi" w:cstheme="minorBidi"/>
          <w:kern w:val="2"/>
          <w:sz w:val="24"/>
          <w:szCs w:val="24"/>
          <w:lang w:eastAsia="en-GB"/>
          <w14:ligatures w14:val="standardContextual"/>
        </w:rPr>
      </w:pPr>
      <w:r>
        <w:t>4.4.5.6.2.3.2</w:t>
      </w:r>
      <w:r>
        <w:rPr>
          <w:rFonts w:asciiTheme="minorHAnsi" w:eastAsiaTheme="minorEastAsia" w:hAnsiTheme="minorHAnsi" w:cstheme="minorBidi"/>
          <w:kern w:val="2"/>
          <w:sz w:val="24"/>
          <w:szCs w:val="24"/>
          <w:lang w:eastAsia="en-GB"/>
          <w14:ligatures w14:val="standardContextual"/>
        </w:rPr>
        <w:tab/>
      </w:r>
      <w:r>
        <w:t>ReportDiversionPASSporTInfo is set to "False"</w:t>
      </w:r>
      <w:r>
        <w:tab/>
      </w:r>
      <w:r>
        <w:fldChar w:fldCharType="begin" w:fldLock="1"/>
      </w:r>
      <w:r>
        <w:instrText xml:space="preserve"> PAGEREF _Toc172124457 \h </w:instrText>
      </w:r>
      <w:r>
        <w:fldChar w:fldCharType="separate"/>
      </w:r>
      <w:r>
        <w:t>137</w:t>
      </w:r>
      <w:r>
        <w:fldChar w:fldCharType="end"/>
      </w:r>
    </w:p>
    <w:p w14:paraId="29811CBB" w14:textId="536BB684" w:rsidR="000D5910" w:rsidRDefault="000D5910">
      <w:pPr>
        <w:pStyle w:val="TOC7"/>
        <w:rPr>
          <w:rFonts w:asciiTheme="minorHAnsi" w:eastAsiaTheme="minorEastAsia" w:hAnsiTheme="minorHAnsi" w:cstheme="minorBidi"/>
          <w:kern w:val="2"/>
          <w:sz w:val="24"/>
          <w:szCs w:val="24"/>
          <w:lang w:eastAsia="en-GB"/>
          <w14:ligatures w14:val="standardContextual"/>
        </w:rPr>
      </w:pPr>
      <w:r>
        <w:t>4.4.5.6.2.3.3</w:t>
      </w:r>
      <w:r>
        <w:rPr>
          <w:rFonts w:asciiTheme="minorHAnsi" w:eastAsiaTheme="minorEastAsia" w:hAnsiTheme="minorHAnsi" w:cstheme="minorBidi"/>
          <w:kern w:val="2"/>
          <w:sz w:val="24"/>
          <w:szCs w:val="24"/>
          <w:lang w:eastAsia="en-GB"/>
          <w14:ligatures w14:val="standardContextual"/>
        </w:rPr>
        <w:tab/>
      </w:r>
      <w:r>
        <w:t>ReportDiversionPASSporTInfo is set to "True"</w:t>
      </w:r>
      <w:r>
        <w:tab/>
      </w:r>
      <w:r>
        <w:fldChar w:fldCharType="begin" w:fldLock="1"/>
      </w:r>
      <w:r>
        <w:instrText xml:space="preserve"> PAGEREF _Toc172124458 \h </w:instrText>
      </w:r>
      <w:r>
        <w:fldChar w:fldCharType="separate"/>
      </w:r>
      <w:r>
        <w:t>138</w:t>
      </w:r>
      <w:r>
        <w:fldChar w:fldCharType="end"/>
      </w:r>
    </w:p>
    <w:p w14:paraId="5937FFA2" w14:textId="113ED863" w:rsidR="000D5910" w:rsidRDefault="000D5910">
      <w:pPr>
        <w:pStyle w:val="TOC5"/>
        <w:rPr>
          <w:rFonts w:asciiTheme="minorHAnsi" w:eastAsiaTheme="minorEastAsia" w:hAnsiTheme="minorHAnsi" w:cstheme="minorBidi"/>
          <w:kern w:val="2"/>
          <w:sz w:val="24"/>
          <w:szCs w:val="24"/>
          <w:lang w:eastAsia="en-GB"/>
          <w14:ligatures w14:val="standardContextual"/>
        </w:rPr>
      </w:pPr>
      <w:r>
        <w:lastRenderedPageBreak/>
        <w:t>4.4.5.6.3</w:t>
      </w:r>
      <w:r>
        <w:rPr>
          <w:rFonts w:asciiTheme="minorHAnsi" w:eastAsiaTheme="minorEastAsia" w:hAnsiTheme="minorHAnsi" w:cstheme="minorBidi"/>
          <w:kern w:val="2"/>
          <w:sz w:val="24"/>
          <w:szCs w:val="24"/>
          <w:lang w:eastAsia="en-GB"/>
          <w14:ligatures w14:val="standardContextual"/>
        </w:rPr>
        <w:tab/>
      </w:r>
      <w:r>
        <w:t>Scenario 2: Party A calls Party B (target) redirected to Party C redirected to Party D</w:t>
      </w:r>
      <w:r>
        <w:tab/>
      </w:r>
      <w:r>
        <w:fldChar w:fldCharType="begin" w:fldLock="1"/>
      </w:r>
      <w:r>
        <w:instrText xml:space="preserve"> PAGEREF _Toc172124459 \h </w:instrText>
      </w:r>
      <w:r>
        <w:fldChar w:fldCharType="separate"/>
      </w:r>
      <w:r>
        <w:t>138</w:t>
      </w:r>
      <w:r>
        <w:fldChar w:fldCharType="end"/>
      </w:r>
    </w:p>
    <w:p w14:paraId="5456D18D" w14:textId="5562F52D" w:rsidR="000D5910" w:rsidRDefault="000D5910">
      <w:pPr>
        <w:pStyle w:val="TOC6"/>
        <w:rPr>
          <w:rFonts w:asciiTheme="minorHAnsi" w:eastAsiaTheme="minorEastAsia" w:hAnsiTheme="minorHAnsi" w:cstheme="minorBidi"/>
          <w:kern w:val="2"/>
          <w:sz w:val="24"/>
          <w:szCs w:val="24"/>
          <w:lang w:eastAsia="en-GB"/>
          <w14:ligatures w14:val="standardContextual"/>
        </w:rPr>
      </w:pPr>
      <w:r>
        <w:t>4.4.5.6.3.1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_Toc172124460 \h </w:instrText>
      </w:r>
      <w:r>
        <w:fldChar w:fldCharType="separate"/>
      </w:r>
      <w:r>
        <w:t>138</w:t>
      </w:r>
      <w:r>
        <w:fldChar w:fldCharType="end"/>
      </w:r>
    </w:p>
    <w:p w14:paraId="21B1F70D" w14:textId="07FC666B" w:rsidR="000D5910" w:rsidRDefault="000D5910">
      <w:pPr>
        <w:pStyle w:val="TOC6"/>
        <w:rPr>
          <w:rFonts w:asciiTheme="minorHAnsi" w:eastAsiaTheme="minorEastAsia" w:hAnsiTheme="minorHAnsi" w:cstheme="minorBidi"/>
          <w:kern w:val="2"/>
          <w:sz w:val="24"/>
          <w:szCs w:val="24"/>
          <w:lang w:eastAsia="en-GB"/>
          <w14:ligatures w14:val="standardContextual"/>
        </w:rPr>
      </w:pPr>
      <w:r>
        <w:t>4.4.5.6.3.2</w:t>
      </w:r>
      <w:r>
        <w:rPr>
          <w:rFonts w:asciiTheme="minorHAnsi" w:eastAsiaTheme="minorEastAsia" w:hAnsiTheme="minorHAnsi" w:cstheme="minorBidi"/>
          <w:kern w:val="2"/>
          <w:sz w:val="24"/>
          <w:szCs w:val="24"/>
          <w:lang w:eastAsia="en-GB"/>
          <w14:ligatures w14:val="standardContextual"/>
        </w:rPr>
        <w:tab/>
      </w:r>
      <w:r>
        <w:t>CSP choice is IBCF</w:t>
      </w:r>
      <w:r>
        <w:tab/>
      </w:r>
      <w:r>
        <w:fldChar w:fldCharType="begin" w:fldLock="1"/>
      </w:r>
      <w:r>
        <w:instrText xml:space="preserve"> PAGEREF _Toc172124461 \h </w:instrText>
      </w:r>
      <w:r>
        <w:fldChar w:fldCharType="separate"/>
      </w:r>
      <w:r>
        <w:t>139</w:t>
      </w:r>
      <w:r>
        <w:fldChar w:fldCharType="end"/>
      </w:r>
    </w:p>
    <w:p w14:paraId="435F659F" w14:textId="057D2301" w:rsidR="000D5910" w:rsidRDefault="000D5910">
      <w:pPr>
        <w:pStyle w:val="TOC7"/>
        <w:rPr>
          <w:rFonts w:asciiTheme="minorHAnsi" w:eastAsiaTheme="minorEastAsia" w:hAnsiTheme="minorHAnsi" w:cstheme="minorBidi"/>
          <w:kern w:val="2"/>
          <w:sz w:val="24"/>
          <w:szCs w:val="24"/>
          <w:lang w:eastAsia="en-GB"/>
          <w14:ligatures w14:val="standardContextual"/>
        </w:rPr>
      </w:pPr>
      <w:r>
        <w:t>4.4.5.6.3.2.1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_Toc172124462 \h </w:instrText>
      </w:r>
      <w:r>
        <w:fldChar w:fldCharType="separate"/>
      </w:r>
      <w:r>
        <w:t>139</w:t>
      </w:r>
      <w:r>
        <w:fldChar w:fldCharType="end"/>
      </w:r>
    </w:p>
    <w:p w14:paraId="3DCA4B92" w14:textId="4548CB35" w:rsidR="000D5910" w:rsidRDefault="000D5910">
      <w:pPr>
        <w:pStyle w:val="TOC7"/>
        <w:rPr>
          <w:rFonts w:asciiTheme="minorHAnsi" w:eastAsiaTheme="minorEastAsia" w:hAnsiTheme="minorHAnsi" w:cstheme="minorBidi"/>
          <w:kern w:val="2"/>
          <w:sz w:val="24"/>
          <w:szCs w:val="24"/>
          <w:lang w:eastAsia="en-GB"/>
          <w14:ligatures w14:val="standardContextual"/>
        </w:rPr>
      </w:pPr>
      <w:r>
        <w:t>4.4.5.6.3.2.2</w:t>
      </w:r>
      <w:r>
        <w:rPr>
          <w:rFonts w:asciiTheme="minorHAnsi" w:eastAsiaTheme="minorEastAsia" w:hAnsiTheme="minorHAnsi" w:cstheme="minorBidi"/>
          <w:kern w:val="2"/>
          <w:sz w:val="24"/>
          <w:szCs w:val="24"/>
          <w:lang w:eastAsia="en-GB"/>
          <w14:ligatures w14:val="standardContextual"/>
        </w:rPr>
        <w:tab/>
      </w:r>
      <w:r>
        <w:t>ReportDiversionPASSporTInfo is set to "False"</w:t>
      </w:r>
      <w:r>
        <w:tab/>
      </w:r>
      <w:r>
        <w:fldChar w:fldCharType="begin" w:fldLock="1"/>
      </w:r>
      <w:r>
        <w:instrText xml:space="preserve"> PAGEREF _Toc172124463 \h </w:instrText>
      </w:r>
      <w:r>
        <w:fldChar w:fldCharType="separate"/>
      </w:r>
      <w:r>
        <w:t>139</w:t>
      </w:r>
      <w:r>
        <w:fldChar w:fldCharType="end"/>
      </w:r>
    </w:p>
    <w:p w14:paraId="14C1EC78" w14:textId="21BC1953" w:rsidR="000D5910" w:rsidRDefault="000D5910">
      <w:pPr>
        <w:pStyle w:val="TOC7"/>
        <w:rPr>
          <w:rFonts w:asciiTheme="minorHAnsi" w:eastAsiaTheme="minorEastAsia" w:hAnsiTheme="minorHAnsi" w:cstheme="minorBidi"/>
          <w:kern w:val="2"/>
          <w:sz w:val="24"/>
          <w:szCs w:val="24"/>
          <w:lang w:eastAsia="en-GB"/>
          <w14:ligatures w14:val="standardContextual"/>
        </w:rPr>
      </w:pPr>
      <w:r>
        <w:t>4.4.5.6.3.2.3</w:t>
      </w:r>
      <w:r>
        <w:rPr>
          <w:rFonts w:asciiTheme="minorHAnsi" w:eastAsiaTheme="minorEastAsia" w:hAnsiTheme="minorHAnsi" w:cstheme="minorBidi"/>
          <w:kern w:val="2"/>
          <w:sz w:val="24"/>
          <w:szCs w:val="24"/>
          <w:lang w:eastAsia="en-GB"/>
          <w14:ligatures w14:val="standardContextual"/>
        </w:rPr>
        <w:tab/>
      </w:r>
      <w:r>
        <w:t>ReportDiversionPASSporTInfo is set to "True"</w:t>
      </w:r>
      <w:r>
        <w:tab/>
      </w:r>
      <w:r>
        <w:fldChar w:fldCharType="begin" w:fldLock="1"/>
      </w:r>
      <w:r>
        <w:instrText xml:space="preserve"> PAGEREF _Toc172124464 \h </w:instrText>
      </w:r>
      <w:r>
        <w:fldChar w:fldCharType="separate"/>
      </w:r>
      <w:r>
        <w:t>140</w:t>
      </w:r>
      <w:r>
        <w:fldChar w:fldCharType="end"/>
      </w:r>
    </w:p>
    <w:p w14:paraId="6E99758F" w14:textId="2ECD594A" w:rsidR="000D5910" w:rsidRDefault="000D5910">
      <w:pPr>
        <w:pStyle w:val="TOC6"/>
        <w:rPr>
          <w:rFonts w:asciiTheme="minorHAnsi" w:eastAsiaTheme="minorEastAsia" w:hAnsiTheme="minorHAnsi" w:cstheme="minorBidi"/>
          <w:kern w:val="2"/>
          <w:sz w:val="24"/>
          <w:szCs w:val="24"/>
          <w:lang w:eastAsia="en-GB"/>
          <w14:ligatures w14:val="standardContextual"/>
        </w:rPr>
      </w:pPr>
      <w:r>
        <w:t>4.4.5.6.3.3</w:t>
      </w:r>
      <w:r>
        <w:rPr>
          <w:rFonts w:asciiTheme="minorHAnsi" w:eastAsiaTheme="minorEastAsia" w:hAnsiTheme="minorHAnsi" w:cstheme="minorBidi"/>
          <w:kern w:val="2"/>
          <w:sz w:val="24"/>
          <w:szCs w:val="24"/>
          <w:lang w:eastAsia="en-GB"/>
          <w14:ligatures w14:val="standardContextual"/>
        </w:rPr>
        <w:tab/>
      </w:r>
      <w:r>
        <w:t>CSP choice is Telephony AS</w:t>
      </w:r>
      <w:r>
        <w:tab/>
      </w:r>
      <w:r>
        <w:fldChar w:fldCharType="begin" w:fldLock="1"/>
      </w:r>
      <w:r>
        <w:instrText xml:space="preserve"> PAGEREF _Toc172124465 \h </w:instrText>
      </w:r>
      <w:r>
        <w:fldChar w:fldCharType="separate"/>
      </w:r>
      <w:r>
        <w:t>141</w:t>
      </w:r>
      <w:r>
        <w:fldChar w:fldCharType="end"/>
      </w:r>
    </w:p>
    <w:p w14:paraId="103FD11C" w14:textId="38795812" w:rsidR="000D5910" w:rsidRDefault="000D5910">
      <w:pPr>
        <w:pStyle w:val="TOC7"/>
        <w:rPr>
          <w:rFonts w:asciiTheme="minorHAnsi" w:eastAsiaTheme="minorEastAsia" w:hAnsiTheme="minorHAnsi" w:cstheme="minorBidi"/>
          <w:kern w:val="2"/>
          <w:sz w:val="24"/>
          <w:szCs w:val="24"/>
          <w:lang w:eastAsia="en-GB"/>
          <w14:ligatures w14:val="standardContextual"/>
        </w:rPr>
      </w:pPr>
      <w:r>
        <w:t>4.4.5.6.3.3.1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_Toc172124466 \h </w:instrText>
      </w:r>
      <w:r>
        <w:fldChar w:fldCharType="separate"/>
      </w:r>
      <w:r>
        <w:t>141</w:t>
      </w:r>
      <w:r>
        <w:fldChar w:fldCharType="end"/>
      </w:r>
    </w:p>
    <w:p w14:paraId="7B45D0D9" w14:textId="22CCACBE" w:rsidR="000D5910" w:rsidRDefault="000D5910">
      <w:pPr>
        <w:pStyle w:val="TOC7"/>
        <w:rPr>
          <w:rFonts w:asciiTheme="minorHAnsi" w:eastAsiaTheme="minorEastAsia" w:hAnsiTheme="minorHAnsi" w:cstheme="minorBidi"/>
          <w:kern w:val="2"/>
          <w:sz w:val="24"/>
          <w:szCs w:val="24"/>
          <w:lang w:eastAsia="en-GB"/>
          <w14:ligatures w14:val="standardContextual"/>
        </w:rPr>
      </w:pPr>
      <w:r>
        <w:t>4.4.5.6.3.3.2</w:t>
      </w:r>
      <w:r>
        <w:rPr>
          <w:rFonts w:asciiTheme="minorHAnsi" w:eastAsiaTheme="minorEastAsia" w:hAnsiTheme="minorHAnsi" w:cstheme="minorBidi"/>
          <w:kern w:val="2"/>
          <w:sz w:val="24"/>
          <w:szCs w:val="24"/>
          <w:lang w:eastAsia="en-GB"/>
          <w14:ligatures w14:val="standardContextual"/>
        </w:rPr>
        <w:tab/>
      </w:r>
      <w:r>
        <w:t>ReportDiversionPASSporTInfo is set to "False"</w:t>
      </w:r>
      <w:r>
        <w:tab/>
      </w:r>
      <w:r>
        <w:fldChar w:fldCharType="begin" w:fldLock="1"/>
      </w:r>
      <w:r>
        <w:instrText xml:space="preserve"> PAGEREF _Toc172124467 \h </w:instrText>
      </w:r>
      <w:r>
        <w:fldChar w:fldCharType="separate"/>
      </w:r>
      <w:r>
        <w:t>141</w:t>
      </w:r>
      <w:r>
        <w:fldChar w:fldCharType="end"/>
      </w:r>
    </w:p>
    <w:p w14:paraId="4069FF15" w14:textId="16B739EE" w:rsidR="000D5910" w:rsidRDefault="000D5910">
      <w:pPr>
        <w:pStyle w:val="TOC7"/>
        <w:rPr>
          <w:rFonts w:asciiTheme="minorHAnsi" w:eastAsiaTheme="minorEastAsia" w:hAnsiTheme="minorHAnsi" w:cstheme="minorBidi"/>
          <w:kern w:val="2"/>
          <w:sz w:val="24"/>
          <w:szCs w:val="24"/>
          <w:lang w:eastAsia="en-GB"/>
          <w14:ligatures w14:val="standardContextual"/>
        </w:rPr>
      </w:pPr>
      <w:r>
        <w:t>4.4.5.6.3.3.3</w:t>
      </w:r>
      <w:r>
        <w:rPr>
          <w:rFonts w:asciiTheme="minorHAnsi" w:eastAsiaTheme="minorEastAsia" w:hAnsiTheme="minorHAnsi" w:cstheme="minorBidi"/>
          <w:kern w:val="2"/>
          <w:sz w:val="24"/>
          <w:szCs w:val="24"/>
          <w:lang w:eastAsia="en-GB"/>
          <w14:ligatures w14:val="standardContextual"/>
        </w:rPr>
        <w:tab/>
      </w:r>
      <w:r>
        <w:t>ReportDiversionPASSporTInfo is set to "True"</w:t>
      </w:r>
      <w:r>
        <w:tab/>
      </w:r>
      <w:r>
        <w:fldChar w:fldCharType="begin" w:fldLock="1"/>
      </w:r>
      <w:r>
        <w:instrText xml:space="preserve"> PAGEREF _Toc172124468 \h </w:instrText>
      </w:r>
      <w:r>
        <w:fldChar w:fldCharType="separate"/>
      </w:r>
      <w:r>
        <w:t>142</w:t>
      </w:r>
      <w:r>
        <w:fldChar w:fldCharType="end"/>
      </w:r>
    </w:p>
    <w:p w14:paraId="3D6B91FC" w14:textId="550718FF" w:rsidR="000D5910" w:rsidRDefault="000D5910">
      <w:pPr>
        <w:pStyle w:val="TOC5"/>
        <w:rPr>
          <w:rFonts w:asciiTheme="minorHAnsi" w:eastAsiaTheme="minorEastAsia" w:hAnsiTheme="minorHAnsi" w:cstheme="minorBidi"/>
          <w:kern w:val="2"/>
          <w:sz w:val="24"/>
          <w:szCs w:val="24"/>
          <w:lang w:eastAsia="en-GB"/>
          <w14:ligatures w14:val="standardContextual"/>
        </w:rPr>
      </w:pPr>
      <w:r>
        <w:t>4.4.5.6.4</w:t>
      </w:r>
      <w:r>
        <w:rPr>
          <w:rFonts w:asciiTheme="minorHAnsi" w:eastAsiaTheme="minorEastAsia" w:hAnsiTheme="minorHAnsi" w:cstheme="minorBidi"/>
          <w:kern w:val="2"/>
          <w:sz w:val="24"/>
          <w:szCs w:val="24"/>
          <w:lang w:eastAsia="en-GB"/>
          <w14:ligatures w14:val="standardContextual"/>
        </w:rPr>
        <w:tab/>
      </w:r>
      <w:r>
        <w:t>Scenario 3: Party A calls Party B redirected to Party C (target) redirected to Party D</w:t>
      </w:r>
      <w:r>
        <w:tab/>
      </w:r>
      <w:r>
        <w:fldChar w:fldCharType="begin" w:fldLock="1"/>
      </w:r>
      <w:r>
        <w:instrText xml:space="preserve"> PAGEREF _Toc172124469 \h </w:instrText>
      </w:r>
      <w:r>
        <w:fldChar w:fldCharType="separate"/>
      </w:r>
      <w:r>
        <w:t>143</w:t>
      </w:r>
      <w:r>
        <w:fldChar w:fldCharType="end"/>
      </w:r>
    </w:p>
    <w:p w14:paraId="62CC43B7" w14:textId="55AE260E" w:rsidR="000D5910" w:rsidRDefault="000D5910">
      <w:pPr>
        <w:pStyle w:val="TOC6"/>
        <w:rPr>
          <w:rFonts w:asciiTheme="minorHAnsi" w:eastAsiaTheme="minorEastAsia" w:hAnsiTheme="minorHAnsi" w:cstheme="minorBidi"/>
          <w:kern w:val="2"/>
          <w:sz w:val="24"/>
          <w:szCs w:val="24"/>
          <w:lang w:eastAsia="en-GB"/>
          <w14:ligatures w14:val="standardContextual"/>
        </w:rPr>
      </w:pPr>
      <w:r>
        <w:t>4.4.5.6.4.1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_Toc172124470 \h </w:instrText>
      </w:r>
      <w:r>
        <w:fldChar w:fldCharType="separate"/>
      </w:r>
      <w:r>
        <w:t>143</w:t>
      </w:r>
      <w:r>
        <w:fldChar w:fldCharType="end"/>
      </w:r>
    </w:p>
    <w:p w14:paraId="514EB525" w14:textId="0D2553A9" w:rsidR="000D5910" w:rsidRDefault="000D5910">
      <w:pPr>
        <w:pStyle w:val="TOC6"/>
        <w:rPr>
          <w:rFonts w:asciiTheme="minorHAnsi" w:eastAsiaTheme="minorEastAsia" w:hAnsiTheme="minorHAnsi" w:cstheme="minorBidi"/>
          <w:kern w:val="2"/>
          <w:sz w:val="24"/>
          <w:szCs w:val="24"/>
          <w:lang w:eastAsia="en-GB"/>
          <w14:ligatures w14:val="standardContextual"/>
        </w:rPr>
      </w:pPr>
      <w:r>
        <w:t>4.4.5.6.4.2</w:t>
      </w:r>
      <w:r>
        <w:rPr>
          <w:rFonts w:asciiTheme="minorHAnsi" w:eastAsiaTheme="minorEastAsia" w:hAnsiTheme="minorHAnsi" w:cstheme="minorBidi"/>
          <w:kern w:val="2"/>
          <w:sz w:val="24"/>
          <w:szCs w:val="24"/>
          <w:lang w:eastAsia="en-GB"/>
          <w14:ligatures w14:val="standardContextual"/>
        </w:rPr>
        <w:tab/>
      </w:r>
      <w:r>
        <w:t>CSP choice is IBCF</w:t>
      </w:r>
      <w:r>
        <w:tab/>
      </w:r>
      <w:r>
        <w:fldChar w:fldCharType="begin" w:fldLock="1"/>
      </w:r>
      <w:r>
        <w:instrText xml:space="preserve"> PAGEREF _Toc172124471 \h </w:instrText>
      </w:r>
      <w:r>
        <w:fldChar w:fldCharType="separate"/>
      </w:r>
      <w:r>
        <w:t>143</w:t>
      </w:r>
      <w:r>
        <w:fldChar w:fldCharType="end"/>
      </w:r>
    </w:p>
    <w:p w14:paraId="53883B56" w14:textId="2E2F616E" w:rsidR="000D5910" w:rsidRDefault="000D5910">
      <w:pPr>
        <w:pStyle w:val="TOC6"/>
        <w:rPr>
          <w:rFonts w:asciiTheme="minorHAnsi" w:eastAsiaTheme="minorEastAsia" w:hAnsiTheme="minorHAnsi" w:cstheme="minorBidi"/>
          <w:kern w:val="2"/>
          <w:sz w:val="24"/>
          <w:szCs w:val="24"/>
          <w:lang w:eastAsia="en-GB"/>
          <w14:ligatures w14:val="standardContextual"/>
        </w:rPr>
      </w:pPr>
      <w:r>
        <w:t>4.4.5.6.4.3</w:t>
      </w:r>
      <w:r>
        <w:rPr>
          <w:rFonts w:asciiTheme="minorHAnsi" w:eastAsiaTheme="minorEastAsia" w:hAnsiTheme="minorHAnsi" w:cstheme="minorBidi"/>
          <w:kern w:val="2"/>
          <w:sz w:val="24"/>
          <w:szCs w:val="24"/>
          <w:lang w:eastAsia="en-GB"/>
          <w14:ligatures w14:val="standardContextual"/>
        </w:rPr>
        <w:tab/>
      </w:r>
      <w:r>
        <w:t>CSP choice is Telephony AS</w:t>
      </w:r>
      <w:r>
        <w:tab/>
      </w:r>
      <w:r>
        <w:fldChar w:fldCharType="begin" w:fldLock="1"/>
      </w:r>
      <w:r>
        <w:instrText xml:space="preserve"> PAGEREF _Toc172124472 \h </w:instrText>
      </w:r>
      <w:r>
        <w:fldChar w:fldCharType="separate"/>
      </w:r>
      <w:r>
        <w:t>144</w:t>
      </w:r>
      <w:r>
        <w:fldChar w:fldCharType="end"/>
      </w:r>
    </w:p>
    <w:p w14:paraId="2C59257D" w14:textId="312D668F" w:rsidR="000D5910" w:rsidRDefault="000D5910">
      <w:pPr>
        <w:pStyle w:val="TOC5"/>
        <w:rPr>
          <w:rFonts w:asciiTheme="minorHAnsi" w:eastAsiaTheme="minorEastAsia" w:hAnsiTheme="minorHAnsi" w:cstheme="minorBidi"/>
          <w:kern w:val="2"/>
          <w:sz w:val="24"/>
          <w:szCs w:val="24"/>
          <w:lang w:eastAsia="en-GB"/>
          <w14:ligatures w14:val="standardContextual"/>
        </w:rPr>
      </w:pPr>
      <w:r>
        <w:t>4.4.5.6.5</w:t>
      </w:r>
      <w:r>
        <w:rPr>
          <w:rFonts w:asciiTheme="minorHAnsi" w:eastAsiaTheme="minorEastAsia" w:hAnsiTheme="minorHAnsi" w:cstheme="minorBidi"/>
          <w:kern w:val="2"/>
          <w:sz w:val="24"/>
          <w:szCs w:val="24"/>
          <w:lang w:eastAsia="en-GB"/>
          <w14:ligatures w14:val="standardContextual"/>
        </w:rPr>
        <w:tab/>
      </w:r>
      <w:r>
        <w:t>Scenario 4: Party A calls Party B redirected to Party C redirected to Party D (target non-local ID)</w:t>
      </w:r>
      <w:r>
        <w:tab/>
      </w:r>
      <w:r>
        <w:fldChar w:fldCharType="begin" w:fldLock="1"/>
      </w:r>
      <w:r>
        <w:instrText xml:space="preserve"> PAGEREF _Toc172124473 \h </w:instrText>
      </w:r>
      <w:r>
        <w:fldChar w:fldCharType="separate"/>
      </w:r>
      <w:r>
        <w:t>145</w:t>
      </w:r>
      <w:r>
        <w:fldChar w:fldCharType="end"/>
      </w:r>
    </w:p>
    <w:p w14:paraId="72FFFEAE" w14:textId="689EB217" w:rsidR="000D5910" w:rsidRDefault="000D5910">
      <w:pPr>
        <w:pStyle w:val="TOC6"/>
        <w:rPr>
          <w:rFonts w:asciiTheme="minorHAnsi" w:eastAsiaTheme="minorEastAsia" w:hAnsiTheme="minorHAnsi" w:cstheme="minorBidi"/>
          <w:kern w:val="2"/>
          <w:sz w:val="24"/>
          <w:szCs w:val="24"/>
          <w:lang w:eastAsia="en-GB"/>
          <w14:ligatures w14:val="standardContextual"/>
        </w:rPr>
      </w:pPr>
      <w:r>
        <w:t>4.4.5.6.5.1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_Toc172124474 \h </w:instrText>
      </w:r>
      <w:r>
        <w:fldChar w:fldCharType="separate"/>
      </w:r>
      <w:r>
        <w:t>145</w:t>
      </w:r>
      <w:r>
        <w:fldChar w:fldCharType="end"/>
      </w:r>
    </w:p>
    <w:p w14:paraId="61DA43FB" w14:textId="56234538" w:rsidR="000D5910" w:rsidRDefault="000D5910">
      <w:pPr>
        <w:pStyle w:val="TOC6"/>
        <w:rPr>
          <w:rFonts w:asciiTheme="minorHAnsi" w:eastAsiaTheme="minorEastAsia" w:hAnsiTheme="minorHAnsi" w:cstheme="minorBidi"/>
          <w:kern w:val="2"/>
          <w:sz w:val="24"/>
          <w:szCs w:val="24"/>
          <w:lang w:eastAsia="en-GB"/>
          <w14:ligatures w14:val="standardContextual"/>
        </w:rPr>
      </w:pPr>
      <w:r>
        <w:t>4.4.5.6.5.2</w:t>
      </w:r>
      <w:r>
        <w:rPr>
          <w:rFonts w:asciiTheme="minorHAnsi" w:eastAsiaTheme="minorEastAsia" w:hAnsiTheme="minorHAnsi" w:cstheme="minorBidi"/>
          <w:kern w:val="2"/>
          <w:sz w:val="24"/>
          <w:szCs w:val="24"/>
          <w:lang w:eastAsia="en-GB"/>
          <w14:ligatures w14:val="standardContextual"/>
        </w:rPr>
        <w:tab/>
      </w:r>
      <w:r>
        <w:t>CSP choice is IBCF</w:t>
      </w:r>
      <w:r>
        <w:tab/>
      </w:r>
      <w:r>
        <w:fldChar w:fldCharType="begin" w:fldLock="1"/>
      </w:r>
      <w:r>
        <w:instrText xml:space="preserve"> PAGEREF _Toc172124475 \h </w:instrText>
      </w:r>
      <w:r>
        <w:fldChar w:fldCharType="separate"/>
      </w:r>
      <w:r>
        <w:t>146</w:t>
      </w:r>
      <w:r>
        <w:fldChar w:fldCharType="end"/>
      </w:r>
    </w:p>
    <w:p w14:paraId="0D6EEE3F" w14:textId="7E4C17E9" w:rsidR="000D5910" w:rsidRDefault="000D5910">
      <w:pPr>
        <w:pStyle w:val="TOC6"/>
        <w:rPr>
          <w:rFonts w:asciiTheme="minorHAnsi" w:eastAsiaTheme="minorEastAsia" w:hAnsiTheme="minorHAnsi" w:cstheme="minorBidi"/>
          <w:kern w:val="2"/>
          <w:sz w:val="24"/>
          <w:szCs w:val="24"/>
          <w:lang w:eastAsia="en-GB"/>
          <w14:ligatures w14:val="standardContextual"/>
        </w:rPr>
      </w:pPr>
      <w:r>
        <w:t>4.4.5.6.5.3</w:t>
      </w:r>
      <w:r>
        <w:rPr>
          <w:rFonts w:asciiTheme="minorHAnsi" w:eastAsiaTheme="minorEastAsia" w:hAnsiTheme="minorHAnsi" w:cstheme="minorBidi"/>
          <w:kern w:val="2"/>
          <w:sz w:val="24"/>
          <w:szCs w:val="24"/>
          <w:lang w:eastAsia="en-GB"/>
          <w14:ligatures w14:val="standardContextual"/>
        </w:rPr>
        <w:tab/>
      </w:r>
      <w:r>
        <w:t>CSP choice is Telephony AS</w:t>
      </w:r>
      <w:r>
        <w:tab/>
      </w:r>
      <w:r>
        <w:fldChar w:fldCharType="begin" w:fldLock="1"/>
      </w:r>
      <w:r>
        <w:instrText xml:space="preserve"> PAGEREF _Toc172124476 \h </w:instrText>
      </w:r>
      <w:r>
        <w:fldChar w:fldCharType="separate"/>
      </w:r>
      <w:r>
        <w:t>147</w:t>
      </w:r>
      <w:r>
        <w:fldChar w:fldCharType="end"/>
      </w:r>
    </w:p>
    <w:p w14:paraId="73B6963D" w14:textId="6A2A80D4" w:rsidR="000D5910" w:rsidRDefault="000D5910">
      <w:pPr>
        <w:pStyle w:val="TOC4"/>
        <w:rPr>
          <w:rFonts w:asciiTheme="minorHAnsi" w:eastAsiaTheme="minorEastAsia" w:hAnsiTheme="minorHAnsi" w:cstheme="minorBidi"/>
          <w:kern w:val="2"/>
          <w:sz w:val="24"/>
          <w:szCs w:val="24"/>
          <w:lang w:eastAsia="en-GB"/>
          <w14:ligatures w14:val="standardContextual"/>
        </w:rPr>
      </w:pPr>
      <w:r>
        <w:t>4.4.5.7</w:t>
      </w:r>
      <w:r>
        <w:rPr>
          <w:rFonts w:asciiTheme="minorHAnsi" w:eastAsiaTheme="minorEastAsia" w:hAnsiTheme="minorHAnsi" w:cstheme="minorBidi"/>
          <w:kern w:val="2"/>
          <w:sz w:val="24"/>
          <w:szCs w:val="24"/>
          <w:lang w:eastAsia="en-GB"/>
          <w14:ligatures w14:val="standardContextual"/>
        </w:rPr>
        <w:tab/>
      </w:r>
      <w:r>
        <w:t>Inter-network IMS sessions (terminating network, basic scenarios)</w:t>
      </w:r>
      <w:r>
        <w:tab/>
      </w:r>
      <w:r>
        <w:fldChar w:fldCharType="begin" w:fldLock="1"/>
      </w:r>
      <w:r>
        <w:instrText xml:space="preserve"> PAGEREF _Toc172124477 \h </w:instrText>
      </w:r>
      <w:r>
        <w:fldChar w:fldCharType="separate"/>
      </w:r>
      <w:r>
        <w:t>148</w:t>
      </w:r>
      <w:r>
        <w:fldChar w:fldCharType="end"/>
      </w:r>
    </w:p>
    <w:p w14:paraId="3EAE9A92" w14:textId="206CA6AC" w:rsidR="000D5910" w:rsidRDefault="000D5910">
      <w:pPr>
        <w:pStyle w:val="TOC5"/>
        <w:rPr>
          <w:rFonts w:asciiTheme="minorHAnsi" w:eastAsiaTheme="minorEastAsia" w:hAnsiTheme="minorHAnsi" w:cstheme="minorBidi"/>
          <w:kern w:val="2"/>
          <w:sz w:val="24"/>
          <w:szCs w:val="24"/>
          <w:lang w:eastAsia="en-GB"/>
          <w14:ligatures w14:val="standardContextual"/>
        </w:rPr>
      </w:pPr>
      <w:r>
        <w:t>4.4.5.7.1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_Toc172124478 \h </w:instrText>
      </w:r>
      <w:r>
        <w:fldChar w:fldCharType="separate"/>
      </w:r>
      <w:r>
        <w:t>148</w:t>
      </w:r>
      <w:r>
        <w:fldChar w:fldCharType="end"/>
      </w:r>
    </w:p>
    <w:p w14:paraId="4B6CA8FB" w14:textId="1D130236" w:rsidR="000D5910" w:rsidRDefault="000D5910">
      <w:pPr>
        <w:pStyle w:val="TOC5"/>
        <w:rPr>
          <w:rFonts w:asciiTheme="minorHAnsi" w:eastAsiaTheme="minorEastAsia" w:hAnsiTheme="minorHAnsi" w:cstheme="minorBidi"/>
          <w:kern w:val="2"/>
          <w:sz w:val="24"/>
          <w:szCs w:val="24"/>
          <w:lang w:eastAsia="en-GB"/>
          <w14:ligatures w14:val="standardContextual"/>
        </w:rPr>
      </w:pPr>
      <w:r>
        <w:t>4.4.5.7.2</w:t>
      </w:r>
      <w:r>
        <w:rPr>
          <w:rFonts w:asciiTheme="minorHAnsi" w:eastAsiaTheme="minorEastAsia" w:hAnsiTheme="minorHAnsi" w:cstheme="minorBidi"/>
          <w:kern w:val="2"/>
          <w:sz w:val="24"/>
          <w:szCs w:val="24"/>
          <w:lang w:eastAsia="en-GB"/>
          <w14:ligatures w14:val="standardContextual"/>
        </w:rPr>
        <w:tab/>
      </w:r>
      <w:r>
        <w:t>Scenario 1: Party A calls Party B (target, in the terminating network)</w:t>
      </w:r>
      <w:r>
        <w:tab/>
      </w:r>
      <w:r>
        <w:fldChar w:fldCharType="begin" w:fldLock="1"/>
      </w:r>
      <w:r>
        <w:instrText xml:space="preserve"> PAGEREF _Toc172124479 \h </w:instrText>
      </w:r>
      <w:r>
        <w:fldChar w:fldCharType="separate"/>
      </w:r>
      <w:r>
        <w:t>148</w:t>
      </w:r>
      <w:r>
        <w:fldChar w:fldCharType="end"/>
      </w:r>
    </w:p>
    <w:p w14:paraId="229B8C23" w14:textId="707B800A" w:rsidR="000D5910" w:rsidRDefault="000D5910">
      <w:pPr>
        <w:pStyle w:val="TOC6"/>
        <w:rPr>
          <w:rFonts w:asciiTheme="minorHAnsi" w:eastAsiaTheme="minorEastAsia" w:hAnsiTheme="minorHAnsi" w:cstheme="minorBidi"/>
          <w:kern w:val="2"/>
          <w:sz w:val="24"/>
          <w:szCs w:val="24"/>
          <w:lang w:eastAsia="en-GB"/>
          <w14:ligatures w14:val="standardContextual"/>
        </w:rPr>
      </w:pPr>
      <w:r>
        <w:t>4.4.5.7.2.1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_Toc172124480 \h </w:instrText>
      </w:r>
      <w:r>
        <w:fldChar w:fldCharType="separate"/>
      </w:r>
      <w:r>
        <w:t>148</w:t>
      </w:r>
      <w:r>
        <w:fldChar w:fldCharType="end"/>
      </w:r>
    </w:p>
    <w:p w14:paraId="445BE438" w14:textId="41094CD8" w:rsidR="000D5910" w:rsidRDefault="000D5910">
      <w:pPr>
        <w:pStyle w:val="TOC6"/>
        <w:rPr>
          <w:rFonts w:asciiTheme="minorHAnsi" w:eastAsiaTheme="minorEastAsia" w:hAnsiTheme="minorHAnsi" w:cstheme="minorBidi"/>
          <w:kern w:val="2"/>
          <w:sz w:val="24"/>
          <w:szCs w:val="24"/>
          <w:lang w:eastAsia="en-GB"/>
          <w14:ligatures w14:val="standardContextual"/>
        </w:rPr>
      </w:pPr>
      <w:r>
        <w:t>4.4.5.7.2.2</w:t>
      </w:r>
      <w:r>
        <w:rPr>
          <w:rFonts w:asciiTheme="minorHAnsi" w:eastAsiaTheme="minorEastAsia" w:hAnsiTheme="minorHAnsi" w:cstheme="minorBidi"/>
          <w:kern w:val="2"/>
          <w:sz w:val="24"/>
          <w:szCs w:val="24"/>
          <w:lang w:eastAsia="en-GB"/>
          <w14:ligatures w14:val="standardContextual"/>
        </w:rPr>
        <w:tab/>
      </w:r>
      <w:r>
        <w:t>CSP choice is IBCF</w:t>
      </w:r>
      <w:r>
        <w:tab/>
      </w:r>
      <w:r>
        <w:fldChar w:fldCharType="begin" w:fldLock="1"/>
      </w:r>
      <w:r>
        <w:instrText xml:space="preserve"> PAGEREF _Toc172124481 \h </w:instrText>
      </w:r>
      <w:r>
        <w:fldChar w:fldCharType="separate"/>
      </w:r>
      <w:r>
        <w:t>148</w:t>
      </w:r>
      <w:r>
        <w:fldChar w:fldCharType="end"/>
      </w:r>
    </w:p>
    <w:p w14:paraId="144F1974" w14:textId="474273A0" w:rsidR="000D5910" w:rsidRDefault="000D5910">
      <w:pPr>
        <w:pStyle w:val="TOC6"/>
        <w:rPr>
          <w:rFonts w:asciiTheme="minorHAnsi" w:eastAsiaTheme="minorEastAsia" w:hAnsiTheme="minorHAnsi" w:cstheme="minorBidi"/>
          <w:kern w:val="2"/>
          <w:sz w:val="24"/>
          <w:szCs w:val="24"/>
          <w:lang w:eastAsia="en-GB"/>
          <w14:ligatures w14:val="standardContextual"/>
        </w:rPr>
      </w:pPr>
      <w:r>
        <w:t>4.4.5.7.2.3</w:t>
      </w:r>
      <w:r>
        <w:rPr>
          <w:rFonts w:asciiTheme="minorHAnsi" w:eastAsiaTheme="minorEastAsia" w:hAnsiTheme="minorHAnsi" w:cstheme="minorBidi"/>
          <w:kern w:val="2"/>
          <w:sz w:val="24"/>
          <w:szCs w:val="24"/>
          <w:lang w:eastAsia="en-GB"/>
          <w14:ligatures w14:val="standardContextual"/>
        </w:rPr>
        <w:tab/>
      </w:r>
      <w:r>
        <w:t>CSP choice is Telephony AS</w:t>
      </w:r>
      <w:r>
        <w:tab/>
      </w:r>
      <w:r>
        <w:fldChar w:fldCharType="begin" w:fldLock="1"/>
      </w:r>
      <w:r>
        <w:instrText xml:space="preserve"> PAGEREF _Toc172124482 \h </w:instrText>
      </w:r>
      <w:r>
        <w:fldChar w:fldCharType="separate"/>
      </w:r>
      <w:r>
        <w:t>149</w:t>
      </w:r>
      <w:r>
        <w:fldChar w:fldCharType="end"/>
      </w:r>
    </w:p>
    <w:p w14:paraId="39903A34" w14:textId="097A175A" w:rsidR="000D5910" w:rsidRDefault="000D5910">
      <w:pPr>
        <w:pStyle w:val="TOC5"/>
        <w:rPr>
          <w:rFonts w:asciiTheme="minorHAnsi" w:eastAsiaTheme="minorEastAsia" w:hAnsiTheme="minorHAnsi" w:cstheme="minorBidi"/>
          <w:kern w:val="2"/>
          <w:sz w:val="24"/>
          <w:szCs w:val="24"/>
          <w:lang w:eastAsia="en-GB"/>
          <w14:ligatures w14:val="standardContextual"/>
        </w:rPr>
      </w:pPr>
      <w:r>
        <w:t>4.4.5.7.3</w:t>
      </w:r>
      <w:r>
        <w:rPr>
          <w:rFonts w:asciiTheme="minorHAnsi" w:eastAsiaTheme="minorEastAsia" w:hAnsiTheme="minorHAnsi" w:cstheme="minorBidi"/>
          <w:kern w:val="2"/>
          <w:sz w:val="24"/>
          <w:szCs w:val="24"/>
          <w:lang w:eastAsia="en-GB"/>
          <w14:ligatures w14:val="standardContextual"/>
        </w:rPr>
        <w:tab/>
      </w:r>
      <w:r>
        <w:t>Scenario 2: Party A (target non-local ID) calls Party B</w:t>
      </w:r>
      <w:r>
        <w:tab/>
      </w:r>
      <w:r>
        <w:fldChar w:fldCharType="begin" w:fldLock="1"/>
      </w:r>
      <w:r>
        <w:instrText xml:space="preserve"> PAGEREF _Toc172124483 \h </w:instrText>
      </w:r>
      <w:r>
        <w:fldChar w:fldCharType="separate"/>
      </w:r>
      <w:r>
        <w:t>150</w:t>
      </w:r>
      <w:r>
        <w:fldChar w:fldCharType="end"/>
      </w:r>
    </w:p>
    <w:p w14:paraId="6D15A62B" w14:textId="4E3B531A" w:rsidR="000D5910" w:rsidRDefault="000D5910">
      <w:pPr>
        <w:pStyle w:val="TOC6"/>
        <w:rPr>
          <w:rFonts w:asciiTheme="minorHAnsi" w:eastAsiaTheme="minorEastAsia" w:hAnsiTheme="minorHAnsi" w:cstheme="minorBidi"/>
          <w:kern w:val="2"/>
          <w:sz w:val="24"/>
          <w:szCs w:val="24"/>
          <w:lang w:eastAsia="en-GB"/>
          <w14:ligatures w14:val="standardContextual"/>
        </w:rPr>
      </w:pPr>
      <w:r>
        <w:t>4.4.5.7.3.1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_Toc172124484 \h </w:instrText>
      </w:r>
      <w:r>
        <w:fldChar w:fldCharType="separate"/>
      </w:r>
      <w:r>
        <w:t>150</w:t>
      </w:r>
      <w:r>
        <w:fldChar w:fldCharType="end"/>
      </w:r>
    </w:p>
    <w:p w14:paraId="7294B22F" w14:textId="5E28CB97" w:rsidR="000D5910" w:rsidRDefault="000D5910">
      <w:pPr>
        <w:pStyle w:val="TOC6"/>
        <w:rPr>
          <w:rFonts w:asciiTheme="minorHAnsi" w:eastAsiaTheme="minorEastAsia" w:hAnsiTheme="minorHAnsi" w:cstheme="minorBidi"/>
          <w:kern w:val="2"/>
          <w:sz w:val="24"/>
          <w:szCs w:val="24"/>
          <w:lang w:eastAsia="en-GB"/>
          <w14:ligatures w14:val="standardContextual"/>
        </w:rPr>
      </w:pPr>
      <w:r>
        <w:t>4.4.5.7.3.2</w:t>
      </w:r>
      <w:r>
        <w:rPr>
          <w:rFonts w:asciiTheme="minorHAnsi" w:eastAsiaTheme="minorEastAsia" w:hAnsiTheme="minorHAnsi" w:cstheme="minorBidi"/>
          <w:kern w:val="2"/>
          <w:sz w:val="24"/>
          <w:szCs w:val="24"/>
          <w:lang w:eastAsia="en-GB"/>
          <w14:ligatures w14:val="standardContextual"/>
        </w:rPr>
        <w:tab/>
      </w:r>
      <w:r>
        <w:t>CSP choice is IBCF</w:t>
      </w:r>
      <w:r>
        <w:tab/>
      </w:r>
      <w:r>
        <w:fldChar w:fldCharType="begin" w:fldLock="1"/>
      </w:r>
      <w:r>
        <w:instrText xml:space="preserve"> PAGEREF _Toc172124485 \h </w:instrText>
      </w:r>
      <w:r>
        <w:fldChar w:fldCharType="separate"/>
      </w:r>
      <w:r>
        <w:t>151</w:t>
      </w:r>
      <w:r>
        <w:fldChar w:fldCharType="end"/>
      </w:r>
    </w:p>
    <w:p w14:paraId="4D84AAF0" w14:textId="76A14A8C" w:rsidR="000D5910" w:rsidRDefault="000D5910">
      <w:pPr>
        <w:pStyle w:val="TOC6"/>
        <w:rPr>
          <w:rFonts w:asciiTheme="minorHAnsi" w:eastAsiaTheme="minorEastAsia" w:hAnsiTheme="minorHAnsi" w:cstheme="minorBidi"/>
          <w:kern w:val="2"/>
          <w:sz w:val="24"/>
          <w:szCs w:val="24"/>
          <w:lang w:eastAsia="en-GB"/>
          <w14:ligatures w14:val="standardContextual"/>
        </w:rPr>
      </w:pPr>
      <w:r>
        <w:t>4.4.5.7.3.3</w:t>
      </w:r>
      <w:r>
        <w:rPr>
          <w:rFonts w:asciiTheme="minorHAnsi" w:eastAsiaTheme="minorEastAsia" w:hAnsiTheme="minorHAnsi" w:cstheme="minorBidi"/>
          <w:kern w:val="2"/>
          <w:sz w:val="24"/>
          <w:szCs w:val="24"/>
          <w:lang w:eastAsia="en-GB"/>
          <w14:ligatures w14:val="standardContextual"/>
        </w:rPr>
        <w:tab/>
      </w:r>
      <w:r>
        <w:t>CSP choice is Telephony AS</w:t>
      </w:r>
      <w:r>
        <w:tab/>
      </w:r>
      <w:r>
        <w:fldChar w:fldCharType="begin" w:fldLock="1"/>
      </w:r>
      <w:r>
        <w:instrText xml:space="preserve"> PAGEREF _Toc172124486 \h </w:instrText>
      </w:r>
      <w:r>
        <w:fldChar w:fldCharType="separate"/>
      </w:r>
      <w:r>
        <w:t>152</w:t>
      </w:r>
      <w:r>
        <w:fldChar w:fldCharType="end"/>
      </w:r>
    </w:p>
    <w:p w14:paraId="759E8862" w14:textId="2A7E5BA6" w:rsidR="000D5910" w:rsidRDefault="000D5910">
      <w:pPr>
        <w:pStyle w:val="TOC4"/>
        <w:rPr>
          <w:rFonts w:asciiTheme="minorHAnsi" w:eastAsiaTheme="minorEastAsia" w:hAnsiTheme="minorHAnsi" w:cstheme="minorBidi"/>
          <w:kern w:val="2"/>
          <w:sz w:val="24"/>
          <w:szCs w:val="24"/>
          <w:lang w:eastAsia="en-GB"/>
          <w14:ligatures w14:val="standardContextual"/>
        </w:rPr>
      </w:pPr>
      <w:r>
        <w:t>4.4.5.8</w:t>
      </w:r>
      <w:r>
        <w:rPr>
          <w:rFonts w:asciiTheme="minorHAnsi" w:eastAsiaTheme="minorEastAsia" w:hAnsiTheme="minorHAnsi" w:cstheme="minorBidi"/>
          <w:kern w:val="2"/>
          <w:sz w:val="24"/>
          <w:szCs w:val="24"/>
          <w:lang w:eastAsia="en-GB"/>
          <w14:ligatures w14:val="standardContextual"/>
        </w:rPr>
        <w:tab/>
      </w:r>
      <w:r>
        <w:t>Inter-network IMS sessions (terminating network, redirecting scenarios)</w:t>
      </w:r>
      <w:r>
        <w:tab/>
      </w:r>
      <w:r>
        <w:fldChar w:fldCharType="begin" w:fldLock="1"/>
      </w:r>
      <w:r>
        <w:instrText xml:space="preserve"> PAGEREF _Toc172124487 \h </w:instrText>
      </w:r>
      <w:r>
        <w:fldChar w:fldCharType="separate"/>
      </w:r>
      <w:r>
        <w:t>153</w:t>
      </w:r>
      <w:r>
        <w:fldChar w:fldCharType="end"/>
      </w:r>
    </w:p>
    <w:p w14:paraId="5DE31794" w14:textId="0A8B861D" w:rsidR="000D5910" w:rsidRDefault="000D5910">
      <w:pPr>
        <w:pStyle w:val="TOC5"/>
        <w:rPr>
          <w:rFonts w:asciiTheme="minorHAnsi" w:eastAsiaTheme="minorEastAsia" w:hAnsiTheme="minorHAnsi" w:cstheme="minorBidi"/>
          <w:kern w:val="2"/>
          <w:sz w:val="24"/>
          <w:szCs w:val="24"/>
          <w:lang w:eastAsia="en-GB"/>
          <w14:ligatures w14:val="standardContextual"/>
        </w:rPr>
      </w:pPr>
      <w:r>
        <w:t>4.4.5.8.1</w:t>
      </w:r>
      <w:r>
        <w:rPr>
          <w:rFonts w:asciiTheme="minorHAnsi" w:eastAsiaTheme="minorEastAsia" w:hAnsiTheme="minorHAnsi" w:cstheme="minorBidi"/>
          <w:kern w:val="2"/>
          <w:sz w:val="24"/>
          <w:szCs w:val="24"/>
          <w:lang w:eastAsia="en-GB"/>
          <w14:ligatures w14:val="standardContextual"/>
        </w:rPr>
        <w:tab/>
      </w:r>
      <w:r>
        <w:t>Scenario 1: Party A calls Party B (target) redirected to Party C</w:t>
      </w:r>
      <w:r>
        <w:tab/>
      </w:r>
      <w:r>
        <w:fldChar w:fldCharType="begin" w:fldLock="1"/>
      </w:r>
      <w:r>
        <w:instrText xml:space="preserve"> PAGEREF _Toc172124488 \h </w:instrText>
      </w:r>
      <w:r>
        <w:fldChar w:fldCharType="separate"/>
      </w:r>
      <w:r>
        <w:t>153</w:t>
      </w:r>
      <w:r>
        <w:fldChar w:fldCharType="end"/>
      </w:r>
    </w:p>
    <w:p w14:paraId="6C0C6BE5" w14:textId="0D6C1E22" w:rsidR="000D5910" w:rsidRDefault="000D5910">
      <w:pPr>
        <w:pStyle w:val="TOC6"/>
        <w:rPr>
          <w:rFonts w:asciiTheme="minorHAnsi" w:eastAsiaTheme="minorEastAsia" w:hAnsiTheme="minorHAnsi" w:cstheme="minorBidi"/>
          <w:kern w:val="2"/>
          <w:sz w:val="24"/>
          <w:szCs w:val="24"/>
          <w:lang w:eastAsia="en-GB"/>
          <w14:ligatures w14:val="standardContextual"/>
        </w:rPr>
      </w:pPr>
      <w:r>
        <w:t>4.4.5.8.1.1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_Toc172124489 \h </w:instrText>
      </w:r>
      <w:r>
        <w:fldChar w:fldCharType="separate"/>
      </w:r>
      <w:r>
        <w:t>153</w:t>
      </w:r>
      <w:r>
        <w:fldChar w:fldCharType="end"/>
      </w:r>
    </w:p>
    <w:p w14:paraId="339415F2" w14:textId="0F2988BE" w:rsidR="000D5910" w:rsidRDefault="000D5910">
      <w:pPr>
        <w:pStyle w:val="TOC6"/>
        <w:rPr>
          <w:rFonts w:asciiTheme="minorHAnsi" w:eastAsiaTheme="minorEastAsia" w:hAnsiTheme="minorHAnsi" w:cstheme="minorBidi"/>
          <w:kern w:val="2"/>
          <w:sz w:val="24"/>
          <w:szCs w:val="24"/>
          <w:lang w:eastAsia="en-GB"/>
          <w14:ligatures w14:val="standardContextual"/>
        </w:rPr>
      </w:pPr>
      <w:r>
        <w:t>4.4.5.8.1.2</w:t>
      </w:r>
      <w:r>
        <w:rPr>
          <w:rFonts w:asciiTheme="minorHAnsi" w:eastAsiaTheme="minorEastAsia" w:hAnsiTheme="minorHAnsi" w:cstheme="minorBidi"/>
          <w:kern w:val="2"/>
          <w:sz w:val="24"/>
          <w:szCs w:val="24"/>
          <w:lang w:eastAsia="en-GB"/>
          <w14:ligatures w14:val="standardContextual"/>
        </w:rPr>
        <w:tab/>
      </w:r>
      <w:r>
        <w:t>CSP choice is IBCF</w:t>
      </w:r>
      <w:r>
        <w:tab/>
      </w:r>
      <w:r>
        <w:fldChar w:fldCharType="begin" w:fldLock="1"/>
      </w:r>
      <w:r>
        <w:instrText xml:space="preserve"> PAGEREF _Toc172124490 \h </w:instrText>
      </w:r>
      <w:r>
        <w:fldChar w:fldCharType="separate"/>
      </w:r>
      <w:r>
        <w:t>153</w:t>
      </w:r>
      <w:r>
        <w:fldChar w:fldCharType="end"/>
      </w:r>
    </w:p>
    <w:p w14:paraId="531AB22A" w14:textId="14E3FA5B" w:rsidR="000D5910" w:rsidRDefault="000D5910">
      <w:pPr>
        <w:pStyle w:val="TOC6"/>
        <w:rPr>
          <w:rFonts w:asciiTheme="minorHAnsi" w:eastAsiaTheme="minorEastAsia" w:hAnsiTheme="minorHAnsi" w:cstheme="minorBidi"/>
          <w:kern w:val="2"/>
          <w:sz w:val="24"/>
          <w:szCs w:val="24"/>
          <w:lang w:eastAsia="en-GB"/>
          <w14:ligatures w14:val="standardContextual"/>
        </w:rPr>
      </w:pPr>
      <w:r>
        <w:t>4.4.5.8.1.3</w:t>
      </w:r>
      <w:r>
        <w:rPr>
          <w:rFonts w:asciiTheme="minorHAnsi" w:eastAsiaTheme="minorEastAsia" w:hAnsiTheme="minorHAnsi" w:cstheme="minorBidi"/>
          <w:kern w:val="2"/>
          <w:sz w:val="24"/>
          <w:szCs w:val="24"/>
          <w:lang w:eastAsia="en-GB"/>
          <w14:ligatures w14:val="standardContextual"/>
        </w:rPr>
        <w:tab/>
      </w:r>
      <w:r>
        <w:t>CSP choice is Telephony AS</w:t>
      </w:r>
      <w:r>
        <w:tab/>
      </w:r>
      <w:r>
        <w:fldChar w:fldCharType="begin" w:fldLock="1"/>
      </w:r>
      <w:r>
        <w:instrText xml:space="preserve"> PAGEREF _Toc172124491 \h </w:instrText>
      </w:r>
      <w:r>
        <w:fldChar w:fldCharType="separate"/>
      </w:r>
      <w:r>
        <w:t>154</w:t>
      </w:r>
      <w:r>
        <w:fldChar w:fldCharType="end"/>
      </w:r>
    </w:p>
    <w:p w14:paraId="4231D983" w14:textId="20FCA153" w:rsidR="000D5910" w:rsidRDefault="000D5910">
      <w:pPr>
        <w:pStyle w:val="TOC5"/>
        <w:rPr>
          <w:rFonts w:asciiTheme="minorHAnsi" w:eastAsiaTheme="minorEastAsia" w:hAnsiTheme="minorHAnsi" w:cstheme="minorBidi"/>
          <w:kern w:val="2"/>
          <w:sz w:val="24"/>
          <w:szCs w:val="24"/>
          <w:lang w:eastAsia="en-GB"/>
          <w14:ligatures w14:val="standardContextual"/>
        </w:rPr>
      </w:pPr>
      <w:r>
        <w:t>4.4.5.8.2</w:t>
      </w:r>
      <w:r>
        <w:rPr>
          <w:rFonts w:asciiTheme="minorHAnsi" w:eastAsiaTheme="minorEastAsia" w:hAnsiTheme="minorHAnsi" w:cstheme="minorBidi"/>
          <w:kern w:val="2"/>
          <w:sz w:val="24"/>
          <w:szCs w:val="24"/>
          <w:lang w:eastAsia="en-GB"/>
          <w14:ligatures w14:val="standardContextual"/>
        </w:rPr>
        <w:tab/>
      </w:r>
      <w:r>
        <w:t>Scenario 2: Party A calls Party B redirected to Party C (target)</w:t>
      </w:r>
      <w:r>
        <w:tab/>
      </w:r>
      <w:r>
        <w:fldChar w:fldCharType="begin" w:fldLock="1"/>
      </w:r>
      <w:r>
        <w:instrText xml:space="preserve"> PAGEREF _Toc172124492 \h </w:instrText>
      </w:r>
      <w:r>
        <w:fldChar w:fldCharType="separate"/>
      </w:r>
      <w:r>
        <w:t>155</w:t>
      </w:r>
      <w:r>
        <w:fldChar w:fldCharType="end"/>
      </w:r>
    </w:p>
    <w:p w14:paraId="0D7251C8" w14:textId="174C2EA0" w:rsidR="000D5910" w:rsidRDefault="000D5910">
      <w:pPr>
        <w:pStyle w:val="TOC6"/>
        <w:rPr>
          <w:rFonts w:asciiTheme="minorHAnsi" w:eastAsiaTheme="minorEastAsia" w:hAnsiTheme="minorHAnsi" w:cstheme="minorBidi"/>
          <w:kern w:val="2"/>
          <w:sz w:val="24"/>
          <w:szCs w:val="24"/>
          <w:lang w:eastAsia="en-GB"/>
          <w14:ligatures w14:val="standardContextual"/>
        </w:rPr>
      </w:pPr>
      <w:r>
        <w:t>4.4.5.8.2.1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_Toc172124493 \h </w:instrText>
      </w:r>
      <w:r>
        <w:fldChar w:fldCharType="separate"/>
      </w:r>
      <w:r>
        <w:t>155</w:t>
      </w:r>
      <w:r>
        <w:fldChar w:fldCharType="end"/>
      </w:r>
    </w:p>
    <w:p w14:paraId="75B81B4D" w14:textId="2FC60563" w:rsidR="000D5910" w:rsidRDefault="000D5910">
      <w:pPr>
        <w:pStyle w:val="TOC6"/>
        <w:rPr>
          <w:rFonts w:asciiTheme="minorHAnsi" w:eastAsiaTheme="minorEastAsia" w:hAnsiTheme="minorHAnsi" w:cstheme="minorBidi"/>
          <w:kern w:val="2"/>
          <w:sz w:val="24"/>
          <w:szCs w:val="24"/>
          <w:lang w:eastAsia="en-GB"/>
          <w14:ligatures w14:val="standardContextual"/>
        </w:rPr>
      </w:pPr>
      <w:r>
        <w:t>4.4.5.8.2.2</w:t>
      </w:r>
      <w:r>
        <w:rPr>
          <w:rFonts w:asciiTheme="minorHAnsi" w:eastAsiaTheme="minorEastAsia" w:hAnsiTheme="minorHAnsi" w:cstheme="minorBidi"/>
          <w:kern w:val="2"/>
          <w:sz w:val="24"/>
          <w:szCs w:val="24"/>
          <w:lang w:eastAsia="en-GB"/>
          <w14:ligatures w14:val="standardContextual"/>
        </w:rPr>
        <w:tab/>
      </w:r>
      <w:r>
        <w:t>CSP choice is IBCF</w:t>
      </w:r>
      <w:r>
        <w:tab/>
      </w:r>
      <w:r>
        <w:fldChar w:fldCharType="begin" w:fldLock="1"/>
      </w:r>
      <w:r>
        <w:instrText xml:space="preserve"> PAGEREF _Toc172124494 \h </w:instrText>
      </w:r>
      <w:r>
        <w:fldChar w:fldCharType="separate"/>
      </w:r>
      <w:r>
        <w:t>155</w:t>
      </w:r>
      <w:r>
        <w:fldChar w:fldCharType="end"/>
      </w:r>
    </w:p>
    <w:p w14:paraId="32FC5B46" w14:textId="6AA4BC87" w:rsidR="000D5910" w:rsidRDefault="000D5910">
      <w:pPr>
        <w:pStyle w:val="TOC6"/>
        <w:rPr>
          <w:rFonts w:asciiTheme="minorHAnsi" w:eastAsiaTheme="minorEastAsia" w:hAnsiTheme="minorHAnsi" w:cstheme="minorBidi"/>
          <w:kern w:val="2"/>
          <w:sz w:val="24"/>
          <w:szCs w:val="24"/>
          <w:lang w:eastAsia="en-GB"/>
          <w14:ligatures w14:val="standardContextual"/>
        </w:rPr>
      </w:pPr>
      <w:r>
        <w:t>4.4.5.8.2.3</w:t>
      </w:r>
      <w:r>
        <w:rPr>
          <w:rFonts w:asciiTheme="minorHAnsi" w:eastAsiaTheme="minorEastAsia" w:hAnsiTheme="minorHAnsi" w:cstheme="minorBidi"/>
          <w:kern w:val="2"/>
          <w:sz w:val="24"/>
          <w:szCs w:val="24"/>
          <w:lang w:eastAsia="en-GB"/>
          <w14:ligatures w14:val="standardContextual"/>
        </w:rPr>
        <w:tab/>
      </w:r>
      <w:r>
        <w:t>CSP choice is Telephony AS</w:t>
      </w:r>
      <w:r>
        <w:tab/>
      </w:r>
      <w:r>
        <w:fldChar w:fldCharType="begin" w:fldLock="1"/>
      </w:r>
      <w:r>
        <w:instrText xml:space="preserve"> PAGEREF _Toc172124495 \h </w:instrText>
      </w:r>
      <w:r>
        <w:fldChar w:fldCharType="separate"/>
      </w:r>
      <w:r>
        <w:t>156</w:t>
      </w:r>
      <w:r>
        <w:fldChar w:fldCharType="end"/>
      </w:r>
    </w:p>
    <w:p w14:paraId="1646617A" w14:textId="37D78AE4" w:rsidR="000D5910" w:rsidRDefault="000D5910">
      <w:pPr>
        <w:pStyle w:val="TOC4"/>
        <w:rPr>
          <w:rFonts w:asciiTheme="minorHAnsi" w:eastAsiaTheme="minorEastAsia" w:hAnsiTheme="minorHAnsi" w:cstheme="minorBidi"/>
          <w:kern w:val="2"/>
          <w:sz w:val="24"/>
          <w:szCs w:val="24"/>
          <w:lang w:eastAsia="en-GB"/>
          <w14:ligatures w14:val="standardContextual"/>
        </w:rPr>
      </w:pPr>
      <w:r>
        <w:t>4.4.5.9</w:t>
      </w:r>
      <w:r>
        <w:rPr>
          <w:rFonts w:asciiTheme="minorHAnsi" w:eastAsiaTheme="minorEastAsia" w:hAnsiTheme="minorHAnsi" w:cstheme="minorBidi"/>
          <w:kern w:val="2"/>
          <w:sz w:val="24"/>
          <w:szCs w:val="24"/>
          <w:lang w:eastAsia="en-GB"/>
          <w14:ligatures w14:val="standardContextual"/>
        </w:rPr>
        <w:tab/>
      </w:r>
      <w:r>
        <w:t>Inter-network IMS sessions (intermediate network, basic scenarios)</w:t>
      </w:r>
      <w:r>
        <w:tab/>
      </w:r>
      <w:r>
        <w:fldChar w:fldCharType="begin" w:fldLock="1"/>
      </w:r>
      <w:r>
        <w:instrText xml:space="preserve"> PAGEREF _Toc172124496 \h </w:instrText>
      </w:r>
      <w:r>
        <w:fldChar w:fldCharType="separate"/>
      </w:r>
      <w:r>
        <w:t>157</w:t>
      </w:r>
      <w:r>
        <w:fldChar w:fldCharType="end"/>
      </w:r>
    </w:p>
    <w:p w14:paraId="25163F04" w14:textId="255641C9" w:rsidR="000D5910" w:rsidRDefault="000D5910">
      <w:pPr>
        <w:pStyle w:val="TOC5"/>
        <w:rPr>
          <w:rFonts w:asciiTheme="minorHAnsi" w:eastAsiaTheme="minorEastAsia" w:hAnsiTheme="minorHAnsi" w:cstheme="minorBidi"/>
          <w:kern w:val="2"/>
          <w:sz w:val="24"/>
          <w:szCs w:val="24"/>
          <w:lang w:eastAsia="en-GB"/>
          <w14:ligatures w14:val="standardContextual"/>
        </w:rPr>
      </w:pPr>
      <w:r>
        <w:t>4.4.5.9.1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_Toc172124497 \h </w:instrText>
      </w:r>
      <w:r>
        <w:fldChar w:fldCharType="separate"/>
      </w:r>
      <w:r>
        <w:t>157</w:t>
      </w:r>
      <w:r>
        <w:fldChar w:fldCharType="end"/>
      </w:r>
    </w:p>
    <w:p w14:paraId="617C510C" w14:textId="6D9F95E9" w:rsidR="000D5910" w:rsidRDefault="000D5910">
      <w:pPr>
        <w:pStyle w:val="TOC5"/>
        <w:rPr>
          <w:rFonts w:asciiTheme="minorHAnsi" w:eastAsiaTheme="minorEastAsia" w:hAnsiTheme="minorHAnsi" w:cstheme="minorBidi"/>
          <w:kern w:val="2"/>
          <w:sz w:val="24"/>
          <w:szCs w:val="24"/>
          <w:lang w:eastAsia="en-GB"/>
          <w14:ligatures w14:val="standardContextual"/>
        </w:rPr>
      </w:pPr>
      <w:r>
        <w:t>4.4.5.9.2</w:t>
      </w:r>
      <w:r>
        <w:rPr>
          <w:rFonts w:asciiTheme="minorHAnsi" w:eastAsiaTheme="minorEastAsia" w:hAnsiTheme="minorHAnsi" w:cstheme="minorBidi"/>
          <w:kern w:val="2"/>
          <w:sz w:val="24"/>
          <w:szCs w:val="24"/>
          <w:lang w:eastAsia="en-GB"/>
          <w14:ligatures w14:val="standardContextual"/>
        </w:rPr>
        <w:tab/>
      </w:r>
      <w:r>
        <w:t>Scenario 1: Party A calls Party B (target) redirected to Party C</w:t>
      </w:r>
      <w:r>
        <w:tab/>
      </w:r>
      <w:r>
        <w:fldChar w:fldCharType="begin" w:fldLock="1"/>
      </w:r>
      <w:r>
        <w:instrText xml:space="preserve"> PAGEREF _Toc172124498 \h </w:instrText>
      </w:r>
      <w:r>
        <w:fldChar w:fldCharType="separate"/>
      </w:r>
      <w:r>
        <w:t>157</w:t>
      </w:r>
      <w:r>
        <w:fldChar w:fldCharType="end"/>
      </w:r>
    </w:p>
    <w:p w14:paraId="793E15F8" w14:textId="5EA0F233" w:rsidR="000D5910" w:rsidRDefault="000D5910">
      <w:pPr>
        <w:pStyle w:val="TOC6"/>
        <w:rPr>
          <w:rFonts w:asciiTheme="minorHAnsi" w:eastAsiaTheme="minorEastAsia" w:hAnsiTheme="minorHAnsi" w:cstheme="minorBidi"/>
          <w:kern w:val="2"/>
          <w:sz w:val="24"/>
          <w:szCs w:val="24"/>
          <w:lang w:eastAsia="en-GB"/>
          <w14:ligatures w14:val="standardContextual"/>
        </w:rPr>
      </w:pPr>
      <w:r>
        <w:t>4.4.5.9.2.1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_Toc172124499 \h </w:instrText>
      </w:r>
      <w:r>
        <w:fldChar w:fldCharType="separate"/>
      </w:r>
      <w:r>
        <w:t>157</w:t>
      </w:r>
      <w:r>
        <w:fldChar w:fldCharType="end"/>
      </w:r>
    </w:p>
    <w:p w14:paraId="5DDDB86A" w14:textId="6268C666" w:rsidR="000D5910" w:rsidRDefault="000D5910">
      <w:pPr>
        <w:pStyle w:val="TOC6"/>
        <w:rPr>
          <w:rFonts w:asciiTheme="minorHAnsi" w:eastAsiaTheme="minorEastAsia" w:hAnsiTheme="minorHAnsi" w:cstheme="minorBidi"/>
          <w:kern w:val="2"/>
          <w:sz w:val="24"/>
          <w:szCs w:val="24"/>
          <w:lang w:eastAsia="en-GB"/>
          <w14:ligatures w14:val="standardContextual"/>
        </w:rPr>
      </w:pPr>
      <w:r>
        <w:t>4.4.5.9.2.2</w:t>
      </w:r>
      <w:r>
        <w:rPr>
          <w:rFonts w:asciiTheme="minorHAnsi" w:eastAsiaTheme="minorEastAsia" w:hAnsiTheme="minorHAnsi" w:cstheme="minorBidi"/>
          <w:kern w:val="2"/>
          <w:sz w:val="24"/>
          <w:szCs w:val="24"/>
          <w:lang w:eastAsia="en-GB"/>
          <w14:ligatures w14:val="standardContextual"/>
        </w:rPr>
        <w:tab/>
      </w:r>
      <w:r>
        <w:t>CSP choice is IBCF</w:t>
      </w:r>
      <w:r>
        <w:tab/>
      </w:r>
      <w:r>
        <w:fldChar w:fldCharType="begin" w:fldLock="1"/>
      </w:r>
      <w:r>
        <w:instrText xml:space="preserve"> PAGEREF _Toc172124500 \h </w:instrText>
      </w:r>
      <w:r>
        <w:fldChar w:fldCharType="separate"/>
      </w:r>
      <w:r>
        <w:t>157</w:t>
      </w:r>
      <w:r>
        <w:fldChar w:fldCharType="end"/>
      </w:r>
    </w:p>
    <w:p w14:paraId="1DF894F3" w14:textId="0FEA2D3D" w:rsidR="000D5910" w:rsidRDefault="000D5910">
      <w:pPr>
        <w:pStyle w:val="TOC6"/>
        <w:rPr>
          <w:rFonts w:asciiTheme="minorHAnsi" w:eastAsiaTheme="minorEastAsia" w:hAnsiTheme="minorHAnsi" w:cstheme="minorBidi"/>
          <w:kern w:val="2"/>
          <w:sz w:val="24"/>
          <w:szCs w:val="24"/>
          <w:lang w:eastAsia="en-GB"/>
          <w14:ligatures w14:val="standardContextual"/>
        </w:rPr>
      </w:pPr>
      <w:r>
        <w:t>4.4.5.9.2.3</w:t>
      </w:r>
      <w:r>
        <w:rPr>
          <w:rFonts w:asciiTheme="minorHAnsi" w:eastAsiaTheme="minorEastAsia" w:hAnsiTheme="minorHAnsi" w:cstheme="minorBidi"/>
          <w:kern w:val="2"/>
          <w:sz w:val="24"/>
          <w:szCs w:val="24"/>
          <w:lang w:eastAsia="en-GB"/>
          <w14:ligatures w14:val="standardContextual"/>
        </w:rPr>
        <w:tab/>
      </w:r>
      <w:r>
        <w:t>CSP choice is Telephony AS</w:t>
      </w:r>
      <w:r>
        <w:tab/>
      </w:r>
      <w:r>
        <w:fldChar w:fldCharType="begin" w:fldLock="1"/>
      </w:r>
      <w:r>
        <w:instrText xml:space="preserve"> PAGEREF _Toc172124501 \h </w:instrText>
      </w:r>
      <w:r>
        <w:fldChar w:fldCharType="separate"/>
      </w:r>
      <w:r>
        <w:t>158</w:t>
      </w:r>
      <w:r>
        <w:fldChar w:fldCharType="end"/>
      </w:r>
    </w:p>
    <w:p w14:paraId="6476EAF8" w14:textId="2D9E188A" w:rsidR="000D5910" w:rsidRDefault="000D5910">
      <w:pPr>
        <w:pStyle w:val="TOC5"/>
        <w:rPr>
          <w:rFonts w:asciiTheme="minorHAnsi" w:eastAsiaTheme="minorEastAsia" w:hAnsiTheme="minorHAnsi" w:cstheme="minorBidi"/>
          <w:kern w:val="2"/>
          <w:sz w:val="24"/>
          <w:szCs w:val="24"/>
          <w:lang w:eastAsia="en-GB"/>
          <w14:ligatures w14:val="standardContextual"/>
        </w:rPr>
      </w:pPr>
      <w:r>
        <w:t>4.4.5.9.3</w:t>
      </w:r>
      <w:r>
        <w:rPr>
          <w:rFonts w:asciiTheme="minorHAnsi" w:eastAsiaTheme="minorEastAsia" w:hAnsiTheme="minorHAnsi" w:cstheme="minorBidi"/>
          <w:kern w:val="2"/>
          <w:sz w:val="24"/>
          <w:szCs w:val="24"/>
          <w:lang w:eastAsia="en-GB"/>
          <w14:ligatures w14:val="standardContextual"/>
        </w:rPr>
        <w:tab/>
      </w:r>
      <w:r>
        <w:t>Scenario 2: Party A (target non-local ID) calls Party B redirected Party C (target non-local ID).</w:t>
      </w:r>
      <w:r>
        <w:tab/>
      </w:r>
      <w:r>
        <w:fldChar w:fldCharType="begin" w:fldLock="1"/>
      </w:r>
      <w:r>
        <w:instrText xml:space="preserve"> PAGEREF _Toc172124502 \h </w:instrText>
      </w:r>
      <w:r>
        <w:fldChar w:fldCharType="separate"/>
      </w:r>
      <w:r>
        <w:t>159</w:t>
      </w:r>
      <w:r>
        <w:fldChar w:fldCharType="end"/>
      </w:r>
    </w:p>
    <w:p w14:paraId="41210AE1" w14:textId="53D25EC2" w:rsidR="000D5910" w:rsidRDefault="000D5910">
      <w:pPr>
        <w:pStyle w:val="TOC6"/>
        <w:rPr>
          <w:rFonts w:asciiTheme="minorHAnsi" w:eastAsiaTheme="minorEastAsia" w:hAnsiTheme="minorHAnsi" w:cstheme="minorBidi"/>
          <w:kern w:val="2"/>
          <w:sz w:val="24"/>
          <w:szCs w:val="24"/>
          <w:lang w:eastAsia="en-GB"/>
          <w14:ligatures w14:val="standardContextual"/>
        </w:rPr>
      </w:pPr>
      <w:r>
        <w:t>4.4.5.9.3.1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_Toc172124503 \h </w:instrText>
      </w:r>
      <w:r>
        <w:fldChar w:fldCharType="separate"/>
      </w:r>
      <w:r>
        <w:t>159</w:t>
      </w:r>
      <w:r>
        <w:fldChar w:fldCharType="end"/>
      </w:r>
    </w:p>
    <w:p w14:paraId="2BAB2AF6" w14:textId="0E5BC264" w:rsidR="000D5910" w:rsidRDefault="000D5910">
      <w:pPr>
        <w:pStyle w:val="TOC6"/>
        <w:rPr>
          <w:rFonts w:asciiTheme="minorHAnsi" w:eastAsiaTheme="minorEastAsia" w:hAnsiTheme="minorHAnsi" w:cstheme="minorBidi"/>
          <w:kern w:val="2"/>
          <w:sz w:val="24"/>
          <w:szCs w:val="24"/>
          <w:lang w:eastAsia="en-GB"/>
          <w14:ligatures w14:val="standardContextual"/>
        </w:rPr>
      </w:pPr>
      <w:r>
        <w:t>4.4.5.9.3.2</w:t>
      </w:r>
      <w:r>
        <w:rPr>
          <w:rFonts w:asciiTheme="minorHAnsi" w:eastAsiaTheme="minorEastAsia" w:hAnsiTheme="minorHAnsi" w:cstheme="minorBidi"/>
          <w:kern w:val="2"/>
          <w:sz w:val="24"/>
          <w:szCs w:val="24"/>
          <w:lang w:eastAsia="en-GB"/>
          <w14:ligatures w14:val="standardContextual"/>
        </w:rPr>
        <w:tab/>
      </w:r>
      <w:r>
        <w:t>CSP choice IBCF</w:t>
      </w:r>
      <w:r>
        <w:tab/>
      </w:r>
      <w:r>
        <w:fldChar w:fldCharType="begin" w:fldLock="1"/>
      </w:r>
      <w:r>
        <w:instrText xml:space="preserve"> PAGEREF _Toc172124504 \h </w:instrText>
      </w:r>
      <w:r>
        <w:fldChar w:fldCharType="separate"/>
      </w:r>
      <w:r>
        <w:t>160</w:t>
      </w:r>
      <w:r>
        <w:fldChar w:fldCharType="end"/>
      </w:r>
    </w:p>
    <w:p w14:paraId="609BF54F" w14:textId="17385526" w:rsidR="000D5910" w:rsidRDefault="000D5910">
      <w:pPr>
        <w:pStyle w:val="TOC6"/>
        <w:rPr>
          <w:rFonts w:asciiTheme="minorHAnsi" w:eastAsiaTheme="minorEastAsia" w:hAnsiTheme="minorHAnsi" w:cstheme="minorBidi"/>
          <w:kern w:val="2"/>
          <w:sz w:val="24"/>
          <w:szCs w:val="24"/>
          <w:lang w:eastAsia="en-GB"/>
          <w14:ligatures w14:val="standardContextual"/>
        </w:rPr>
      </w:pPr>
      <w:r>
        <w:t>4.4.5.9.3.2.1</w:t>
      </w:r>
      <w:r>
        <w:rPr>
          <w:rFonts w:asciiTheme="minorHAnsi" w:eastAsiaTheme="minorEastAsia" w:hAnsiTheme="minorHAnsi" w:cstheme="minorBidi"/>
          <w:kern w:val="2"/>
          <w:sz w:val="24"/>
          <w:szCs w:val="24"/>
          <w:lang w:eastAsia="en-GB"/>
          <w14:ligatures w14:val="standardContextual"/>
        </w:rPr>
        <w:tab/>
      </w:r>
      <w:r>
        <w:t>ReportDiversionPASSporTInfo is set to "False"</w:t>
      </w:r>
      <w:r>
        <w:tab/>
      </w:r>
      <w:r>
        <w:fldChar w:fldCharType="begin" w:fldLock="1"/>
      </w:r>
      <w:r>
        <w:instrText xml:space="preserve"> PAGEREF _Toc172124505 \h </w:instrText>
      </w:r>
      <w:r>
        <w:fldChar w:fldCharType="separate"/>
      </w:r>
      <w:r>
        <w:t>160</w:t>
      </w:r>
      <w:r>
        <w:fldChar w:fldCharType="end"/>
      </w:r>
    </w:p>
    <w:p w14:paraId="5A1EBEA6" w14:textId="59034AE6" w:rsidR="000D5910" w:rsidRDefault="000D5910">
      <w:pPr>
        <w:pStyle w:val="TOC6"/>
        <w:rPr>
          <w:rFonts w:asciiTheme="minorHAnsi" w:eastAsiaTheme="minorEastAsia" w:hAnsiTheme="minorHAnsi" w:cstheme="minorBidi"/>
          <w:kern w:val="2"/>
          <w:sz w:val="24"/>
          <w:szCs w:val="24"/>
          <w:lang w:eastAsia="en-GB"/>
          <w14:ligatures w14:val="standardContextual"/>
        </w:rPr>
      </w:pPr>
      <w:r>
        <w:t>4.4.5.9.3.2.2</w:t>
      </w:r>
      <w:r>
        <w:rPr>
          <w:rFonts w:asciiTheme="minorHAnsi" w:eastAsiaTheme="minorEastAsia" w:hAnsiTheme="minorHAnsi" w:cstheme="minorBidi"/>
          <w:kern w:val="2"/>
          <w:sz w:val="24"/>
          <w:szCs w:val="24"/>
          <w:lang w:eastAsia="en-GB"/>
          <w14:ligatures w14:val="standardContextual"/>
        </w:rPr>
        <w:tab/>
      </w:r>
      <w:r>
        <w:t>ReportDiversionPASSporTInfo is set to "True"</w:t>
      </w:r>
      <w:r>
        <w:tab/>
      </w:r>
      <w:r>
        <w:fldChar w:fldCharType="begin" w:fldLock="1"/>
      </w:r>
      <w:r>
        <w:instrText xml:space="preserve"> PAGEREF _Toc172124506 \h </w:instrText>
      </w:r>
      <w:r>
        <w:fldChar w:fldCharType="separate"/>
      </w:r>
      <w:r>
        <w:t>161</w:t>
      </w:r>
      <w:r>
        <w:fldChar w:fldCharType="end"/>
      </w:r>
    </w:p>
    <w:p w14:paraId="6884D62C" w14:textId="28B7D0B6" w:rsidR="000D5910" w:rsidRDefault="000D5910">
      <w:pPr>
        <w:pStyle w:val="TOC6"/>
        <w:rPr>
          <w:rFonts w:asciiTheme="minorHAnsi" w:eastAsiaTheme="minorEastAsia" w:hAnsiTheme="minorHAnsi" w:cstheme="minorBidi"/>
          <w:kern w:val="2"/>
          <w:sz w:val="24"/>
          <w:szCs w:val="24"/>
          <w:lang w:eastAsia="en-GB"/>
          <w14:ligatures w14:val="standardContextual"/>
        </w:rPr>
      </w:pPr>
      <w:r>
        <w:t>4.4.5.9.3.3</w:t>
      </w:r>
      <w:r>
        <w:rPr>
          <w:rFonts w:asciiTheme="minorHAnsi" w:eastAsiaTheme="minorEastAsia" w:hAnsiTheme="minorHAnsi" w:cstheme="minorBidi"/>
          <w:kern w:val="2"/>
          <w:sz w:val="24"/>
          <w:szCs w:val="24"/>
          <w:lang w:eastAsia="en-GB"/>
          <w14:ligatures w14:val="standardContextual"/>
        </w:rPr>
        <w:tab/>
      </w:r>
      <w:r>
        <w:t>CSP choice Telephony AS</w:t>
      </w:r>
      <w:r>
        <w:tab/>
      </w:r>
      <w:r>
        <w:fldChar w:fldCharType="begin" w:fldLock="1"/>
      </w:r>
      <w:r>
        <w:instrText xml:space="preserve"> PAGEREF _Toc172124507 \h </w:instrText>
      </w:r>
      <w:r>
        <w:fldChar w:fldCharType="separate"/>
      </w:r>
      <w:r>
        <w:t>162</w:t>
      </w:r>
      <w:r>
        <w:fldChar w:fldCharType="end"/>
      </w:r>
    </w:p>
    <w:p w14:paraId="4B193717" w14:textId="2BE9C9B5" w:rsidR="000D5910" w:rsidRDefault="000D5910">
      <w:pPr>
        <w:pStyle w:val="TOC6"/>
        <w:rPr>
          <w:rFonts w:asciiTheme="minorHAnsi" w:eastAsiaTheme="minorEastAsia" w:hAnsiTheme="minorHAnsi" w:cstheme="minorBidi"/>
          <w:kern w:val="2"/>
          <w:sz w:val="24"/>
          <w:szCs w:val="24"/>
          <w:lang w:eastAsia="en-GB"/>
          <w14:ligatures w14:val="standardContextual"/>
        </w:rPr>
      </w:pPr>
      <w:r>
        <w:t>4.4.5.9.3.3.1</w:t>
      </w:r>
      <w:r>
        <w:rPr>
          <w:rFonts w:asciiTheme="minorHAnsi" w:eastAsiaTheme="minorEastAsia" w:hAnsiTheme="minorHAnsi" w:cstheme="minorBidi"/>
          <w:kern w:val="2"/>
          <w:sz w:val="24"/>
          <w:szCs w:val="24"/>
          <w:lang w:eastAsia="en-GB"/>
          <w14:ligatures w14:val="standardContextual"/>
        </w:rPr>
        <w:tab/>
      </w:r>
      <w:r>
        <w:t>ReportDiversionPASSporTInfo is set to "False"</w:t>
      </w:r>
      <w:r>
        <w:tab/>
      </w:r>
      <w:r>
        <w:fldChar w:fldCharType="begin" w:fldLock="1"/>
      </w:r>
      <w:r>
        <w:instrText xml:space="preserve"> PAGEREF _Toc172124508 \h </w:instrText>
      </w:r>
      <w:r>
        <w:fldChar w:fldCharType="separate"/>
      </w:r>
      <w:r>
        <w:t>162</w:t>
      </w:r>
      <w:r>
        <w:fldChar w:fldCharType="end"/>
      </w:r>
    </w:p>
    <w:p w14:paraId="216356C8" w14:textId="17ADB396" w:rsidR="000D5910" w:rsidRDefault="000D5910">
      <w:pPr>
        <w:pStyle w:val="TOC6"/>
        <w:rPr>
          <w:rFonts w:asciiTheme="minorHAnsi" w:eastAsiaTheme="minorEastAsia" w:hAnsiTheme="minorHAnsi" w:cstheme="minorBidi"/>
          <w:kern w:val="2"/>
          <w:sz w:val="24"/>
          <w:szCs w:val="24"/>
          <w:lang w:eastAsia="en-GB"/>
          <w14:ligatures w14:val="standardContextual"/>
        </w:rPr>
      </w:pPr>
      <w:r>
        <w:t>4.4.5.9.3.3.2</w:t>
      </w:r>
      <w:r>
        <w:rPr>
          <w:rFonts w:asciiTheme="minorHAnsi" w:eastAsiaTheme="minorEastAsia" w:hAnsiTheme="minorHAnsi" w:cstheme="minorBidi"/>
          <w:kern w:val="2"/>
          <w:sz w:val="24"/>
          <w:szCs w:val="24"/>
          <w:lang w:eastAsia="en-GB"/>
          <w14:ligatures w14:val="standardContextual"/>
        </w:rPr>
        <w:tab/>
      </w:r>
      <w:r>
        <w:t>ReportDiversionPASSporTInfo is set to "True"</w:t>
      </w:r>
      <w:r>
        <w:tab/>
      </w:r>
      <w:r>
        <w:fldChar w:fldCharType="begin" w:fldLock="1"/>
      </w:r>
      <w:r>
        <w:instrText xml:space="preserve"> PAGEREF _Toc172124509 \h </w:instrText>
      </w:r>
      <w:r>
        <w:fldChar w:fldCharType="separate"/>
      </w:r>
      <w:r>
        <w:t>163</w:t>
      </w:r>
      <w:r>
        <w:fldChar w:fldCharType="end"/>
      </w:r>
    </w:p>
    <w:p w14:paraId="7B04FFEF" w14:textId="15B80F53" w:rsidR="000D5910" w:rsidRDefault="000D5910">
      <w:pPr>
        <w:pStyle w:val="TOC4"/>
        <w:rPr>
          <w:rFonts w:asciiTheme="minorHAnsi" w:eastAsiaTheme="minorEastAsia" w:hAnsiTheme="minorHAnsi" w:cstheme="minorBidi"/>
          <w:kern w:val="2"/>
          <w:sz w:val="24"/>
          <w:szCs w:val="24"/>
          <w:lang w:eastAsia="en-GB"/>
          <w14:ligatures w14:val="standardContextual"/>
        </w:rPr>
      </w:pPr>
      <w:r>
        <w:t>4.4.5.10</w:t>
      </w:r>
      <w:r>
        <w:rPr>
          <w:rFonts w:asciiTheme="minorHAnsi" w:eastAsiaTheme="minorEastAsia" w:hAnsiTheme="minorHAnsi" w:cstheme="minorBidi"/>
          <w:kern w:val="2"/>
          <w:sz w:val="24"/>
          <w:szCs w:val="24"/>
          <w:lang w:eastAsia="en-GB"/>
          <w14:ligatures w14:val="standardContextual"/>
        </w:rPr>
        <w:tab/>
      </w:r>
      <w:r>
        <w:t>Inter-network IMS sessions (intermediate network, redirecting scenarios)</w:t>
      </w:r>
      <w:r>
        <w:tab/>
      </w:r>
      <w:r>
        <w:fldChar w:fldCharType="begin" w:fldLock="1"/>
      </w:r>
      <w:r>
        <w:instrText xml:space="preserve"> PAGEREF _Toc172124510 \h </w:instrText>
      </w:r>
      <w:r>
        <w:fldChar w:fldCharType="separate"/>
      </w:r>
      <w:r>
        <w:t>165</w:t>
      </w:r>
      <w:r>
        <w:fldChar w:fldCharType="end"/>
      </w:r>
    </w:p>
    <w:p w14:paraId="09DB6665" w14:textId="425423D4" w:rsidR="000D5910" w:rsidRDefault="000D5910">
      <w:pPr>
        <w:pStyle w:val="TOC5"/>
        <w:rPr>
          <w:rFonts w:asciiTheme="minorHAnsi" w:eastAsiaTheme="minorEastAsia" w:hAnsiTheme="minorHAnsi" w:cstheme="minorBidi"/>
          <w:kern w:val="2"/>
          <w:sz w:val="24"/>
          <w:szCs w:val="24"/>
          <w:lang w:eastAsia="en-GB"/>
          <w14:ligatures w14:val="standardContextual"/>
        </w:rPr>
      </w:pPr>
      <w:r>
        <w:t>4.4.5.10.1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_Toc172124511 \h </w:instrText>
      </w:r>
      <w:r>
        <w:fldChar w:fldCharType="separate"/>
      </w:r>
      <w:r>
        <w:t>165</w:t>
      </w:r>
      <w:r>
        <w:fldChar w:fldCharType="end"/>
      </w:r>
    </w:p>
    <w:p w14:paraId="40F3D9D4" w14:textId="74D39B82" w:rsidR="000D5910" w:rsidRDefault="000D5910">
      <w:pPr>
        <w:pStyle w:val="TOC5"/>
        <w:rPr>
          <w:rFonts w:asciiTheme="minorHAnsi" w:eastAsiaTheme="minorEastAsia" w:hAnsiTheme="minorHAnsi" w:cstheme="minorBidi"/>
          <w:kern w:val="2"/>
          <w:sz w:val="24"/>
          <w:szCs w:val="24"/>
          <w:lang w:eastAsia="en-GB"/>
          <w14:ligatures w14:val="standardContextual"/>
        </w:rPr>
      </w:pPr>
      <w:r>
        <w:t>4.4.5.10.2</w:t>
      </w:r>
      <w:r>
        <w:rPr>
          <w:rFonts w:asciiTheme="minorHAnsi" w:eastAsiaTheme="minorEastAsia" w:hAnsiTheme="minorHAnsi" w:cstheme="minorBidi"/>
          <w:kern w:val="2"/>
          <w:sz w:val="24"/>
          <w:szCs w:val="24"/>
          <w:lang w:eastAsia="en-GB"/>
          <w14:ligatures w14:val="standardContextual"/>
        </w:rPr>
        <w:tab/>
      </w:r>
      <w:r>
        <w:t>Scenario 1: Party A calls Party B (target) redirected to Party C redirected to Party D</w:t>
      </w:r>
      <w:r>
        <w:tab/>
      </w:r>
      <w:r>
        <w:fldChar w:fldCharType="begin" w:fldLock="1"/>
      </w:r>
      <w:r>
        <w:instrText xml:space="preserve"> PAGEREF _Toc172124512 \h </w:instrText>
      </w:r>
      <w:r>
        <w:fldChar w:fldCharType="separate"/>
      </w:r>
      <w:r>
        <w:t>165</w:t>
      </w:r>
      <w:r>
        <w:fldChar w:fldCharType="end"/>
      </w:r>
    </w:p>
    <w:p w14:paraId="65F86923" w14:textId="48A067B4" w:rsidR="000D5910" w:rsidRDefault="000D5910">
      <w:pPr>
        <w:pStyle w:val="TOC6"/>
        <w:rPr>
          <w:rFonts w:asciiTheme="minorHAnsi" w:eastAsiaTheme="minorEastAsia" w:hAnsiTheme="minorHAnsi" w:cstheme="minorBidi"/>
          <w:kern w:val="2"/>
          <w:sz w:val="24"/>
          <w:szCs w:val="24"/>
          <w:lang w:eastAsia="en-GB"/>
          <w14:ligatures w14:val="standardContextual"/>
        </w:rPr>
      </w:pPr>
      <w:r>
        <w:t>4.4.5.10.2.1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_Toc172124513 \h </w:instrText>
      </w:r>
      <w:r>
        <w:fldChar w:fldCharType="separate"/>
      </w:r>
      <w:r>
        <w:t>165</w:t>
      </w:r>
      <w:r>
        <w:fldChar w:fldCharType="end"/>
      </w:r>
    </w:p>
    <w:p w14:paraId="05E65CBA" w14:textId="2ACAA0EF" w:rsidR="000D5910" w:rsidRDefault="000D5910">
      <w:pPr>
        <w:pStyle w:val="TOC6"/>
        <w:rPr>
          <w:rFonts w:asciiTheme="minorHAnsi" w:eastAsiaTheme="minorEastAsia" w:hAnsiTheme="minorHAnsi" w:cstheme="minorBidi"/>
          <w:kern w:val="2"/>
          <w:sz w:val="24"/>
          <w:szCs w:val="24"/>
          <w:lang w:eastAsia="en-GB"/>
          <w14:ligatures w14:val="standardContextual"/>
        </w:rPr>
      </w:pPr>
      <w:r>
        <w:t>4.4.5.10.2.2</w:t>
      </w:r>
      <w:r>
        <w:rPr>
          <w:rFonts w:asciiTheme="minorHAnsi" w:eastAsiaTheme="minorEastAsia" w:hAnsiTheme="minorHAnsi" w:cstheme="minorBidi"/>
          <w:kern w:val="2"/>
          <w:sz w:val="24"/>
          <w:szCs w:val="24"/>
          <w:lang w:eastAsia="en-GB"/>
          <w14:ligatures w14:val="standardContextual"/>
        </w:rPr>
        <w:tab/>
      </w:r>
      <w:r>
        <w:t>CSP choice is IBCF</w:t>
      </w:r>
      <w:r>
        <w:tab/>
      </w:r>
      <w:r>
        <w:fldChar w:fldCharType="begin" w:fldLock="1"/>
      </w:r>
      <w:r>
        <w:instrText xml:space="preserve"> PAGEREF _Toc172124514 \h </w:instrText>
      </w:r>
      <w:r>
        <w:fldChar w:fldCharType="separate"/>
      </w:r>
      <w:r>
        <w:t>166</w:t>
      </w:r>
      <w:r>
        <w:fldChar w:fldCharType="end"/>
      </w:r>
    </w:p>
    <w:p w14:paraId="71800C75" w14:textId="29D15CF7" w:rsidR="000D5910" w:rsidRDefault="000D5910">
      <w:pPr>
        <w:pStyle w:val="TOC7"/>
        <w:rPr>
          <w:rFonts w:asciiTheme="minorHAnsi" w:eastAsiaTheme="minorEastAsia" w:hAnsiTheme="minorHAnsi" w:cstheme="minorBidi"/>
          <w:kern w:val="2"/>
          <w:sz w:val="24"/>
          <w:szCs w:val="24"/>
          <w:lang w:eastAsia="en-GB"/>
          <w14:ligatures w14:val="standardContextual"/>
        </w:rPr>
      </w:pPr>
      <w:r>
        <w:t>4.4.5.10.2.2.1</w:t>
      </w:r>
      <w:r>
        <w:rPr>
          <w:rFonts w:asciiTheme="minorHAnsi" w:eastAsiaTheme="minorEastAsia" w:hAnsiTheme="minorHAnsi" w:cstheme="minorBidi"/>
          <w:kern w:val="2"/>
          <w:sz w:val="24"/>
          <w:szCs w:val="24"/>
          <w:lang w:eastAsia="en-GB"/>
          <w14:ligatures w14:val="standardContextual"/>
        </w:rPr>
        <w:tab/>
      </w:r>
      <w:r>
        <w:t>ReportDiversionPASSporTInfo is set to "False"</w:t>
      </w:r>
      <w:r>
        <w:tab/>
      </w:r>
      <w:r>
        <w:fldChar w:fldCharType="begin" w:fldLock="1"/>
      </w:r>
      <w:r>
        <w:instrText xml:space="preserve"> PAGEREF _Toc172124515 \h </w:instrText>
      </w:r>
      <w:r>
        <w:fldChar w:fldCharType="separate"/>
      </w:r>
      <w:r>
        <w:t>166</w:t>
      </w:r>
      <w:r>
        <w:fldChar w:fldCharType="end"/>
      </w:r>
    </w:p>
    <w:p w14:paraId="586AC9E1" w14:textId="303B3E96" w:rsidR="000D5910" w:rsidRDefault="000D5910">
      <w:pPr>
        <w:pStyle w:val="TOC7"/>
        <w:rPr>
          <w:rFonts w:asciiTheme="minorHAnsi" w:eastAsiaTheme="minorEastAsia" w:hAnsiTheme="minorHAnsi" w:cstheme="minorBidi"/>
          <w:kern w:val="2"/>
          <w:sz w:val="24"/>
          <w:szCs w:val="24"/>
          <w:lang w:eastAsia="en-GB"/>
          <w14:ligatures w14:val="standardContextual"/>
        </w:rPr>
      </w:pPr>
      <w:r>
        <w:t>4.4.5.10.2.2.2</w:t>
      </w:r>
      <w:r>
        <w:rPr>
          <w:rFonts w:asciiTheme="minorHAnsi" w:eastAsiaTheme="minorEastAsia" w:hAnsiTheme="minorHAnsi" w:cstheme="minorBidi"/>
          <w:kern w:val="2"/>
          <w:sz w:val="24"/>
          <w:szCs w:val="24"/>
          <w:lang w:eastAsia="en-GB"/>
          <w14:ligatures w14:val="standardContextual"/>
        </w:rPr>
        <w:tab/>
      </w:r>
      <w:r>
        <w:t>ReportDiversionPASSporTInfo is set to "True"</w:t>
      </w:r>
      <w:r>
        <w:tab/>
      </w:r>
      <w:r>
        <w:fldChar w:fldCharType="begin" w:fldLock="1"/>
      </w:r>
      <w:r>
        <w:instrText xml:space="preserve"> PAGEREF _Toc172124516 \h </w:instrText>
      </w:r>
      <w:r>
        <w:fldChar w:fldCharType="separate"/>
      </w:r>
      <w:r>
        <w:t>167</w:t>
      </w:r>
      <w:r>
        <w:fldChar w:fldCharType="end"/>
      </w:r>
    </w:p>
    <w:p w14:paraId="13CFB3CD" w14:textId="4DA125E1" w:rsidR="000D5910" w:rsidRDefault="000D5910">
      <w:pPr>
        <w:pStyle w:val="TOC6"/>
        <w:rPr>
          <w:rFonts w:asciiTheme="minorHAnsi" w:eastAsiaTheme="minorEastAsia" w:hAnsiTheme="minorHAnsi" w:cstheme="minorBidi"/>
          <w:kern w:val="2"/>
          <w:sz w:val="24"/>
          <w:szCs w:val="24"/>
          <w:lang w:eastAsia="en-GB"/>
          <w14:ligatures w14:val="standardContextual"/>
        </w:rPr>
      </w:pPr>
      <w:r>
        <w:t>4.4.5.10.2.3</w:t>
      </w:r>
      <w:r>
        <w:rPr>
          <w:rFonts w:asciiTheme="minorHAnsi" w:eastAsiaTheme="minorEastAsia" w:hAnsiTheme="minorHAnsi" w:cstheme="minorBidi"/>
          <w:kern w:val="2"/>
          <w:sz w:val="24"/>
          <w:szCs w:val="24"/>
          <w:lang w:eastAsia="en-GB"/>
          <w14:ligatures w14:val="standardContextual"/>
        </w:rPr>
        <w:tab/>
      </w:r>
      <w:r>
        <w:t>CSP choice is Telephony AS</w:t>
      </w:r>
      <w:r>
        <w:tab/>
      </w:r>
      <w:r>
        <w:fldChar w:fldCharType="begin" w:fldLock="1"/>
      </w:r>
      <w:r>
        <w:instrText xml:space="preserve"> PAGEREF _Toc172124517 \h </w:instrText>
      </w:r>
      <w:r>
        <w:fldChar w:fldCharType="separate"/>
      </w:r>
      <w:r>
        <w:t>168</w:t>
      </w:r>
      <w:r>
        <w:fldChar w:fldCharType="end"/>
      </w:r>
    </w:p>
    <w:p w14:paraId="22318B01" w14:textId="4776514E" w:rsidR="000D5910" w:rsidRDefault="000D5910">
      <w:pPr>
        <w:pStyle w:val="TOC7"/>
        <w:rPr>
          <w:rFonts w:asciiTheme="minorHAnsi" w:eastAsiaTheme="minorEastAsia" w:hAnsiTheme="minorHAnsi" w:cstheme="minorBidi"/>
          <w:kern w:val="2"/>
          <w:sz w:val="24"/>
          <w:szCs w:val="24"/>
          <w:lang w:eastAsia="en-GB"/>
          <w14:ligatures w14:val="standardContextual"/>
        </w:rPr>
      </w:pPr>
      <w:r>
        <w:t>4.4.5.10.2.3.1</w:t>
      </w:r>
      <w:r>
        <w:rPr>
          <w:rFonts w:asciiTheme="minorHAnsi" w:eastAsiaTheme="minorEastAsia" w:hAnsiTheme="minorHAnsi" w:cstheme="minorBidi"/>
          <w:kern w:val="2"/>
          <w:sz w:val="24"/>
          <w:szCs w:val="24"/>
          <w:lang w:eastAsia="en-GB"/>
          <w14:ligatures w14:val="standardContextual"/>
        </w:rPr>
        <w:tab/>
      </w:r>
      <w:r>
        <w:t>ReportDiversionPASSporTInfo is set to "False"</w:t>
      </w:r>
      <w:r>
        <w:tab/>
      </w:r>
      <w:r>
        <w:fldChar w:fldCharType="begin" w:fldLock="1"/>
      </w:r>
      <w:r>
        <w:instrText xml:space="preserve"> PAGEREF _Toc172124518 \h </w:instrText>
      </w:r>
      <w:r>
        <w:fldChar w:fldCharType="separate"/>
      </w:r>
      <w:r>
        <w:t>168</w:t>
      </w:r>
      <w:r>
        <w:fldChar w:fldCharType="end"/>
      </w:r>
    </w:p>
    <w:p w14:paraId="61AE5C6F" w14:textId="2ADFAE55" w:rsidR="000D5910" w:rsidRDefault="000D5910">
      <w:pPr>
        <w:pStyle w:val="TOC7"/>
        <w:rPr>
          <w:rFonts w:asciiTheme="minorHAnsi" w:eastAsiaTheme="minorEastAsia" w:hAnsiTheme="minorHAnsi" w:cstheme="minorBidi"/>
          <w:kern w:val="2"/>
          <w:sz w:val="24"/>
          <w:szCs w:val="24"/>
          <w:lang w:eastAsia="en-GB"/>
          <w14:ligatures w14:val="standardContextual"/>
        </w:rPr>
      </w:pPr>
      <w:r>
        <w:lastRenderedPageBreak/>
        <w:t>4.4.5.10.2.3.2</w:t>
      </w:r>
      <w:r>
        <w:rPr>
          <w:rFonts w:asciiTheme="minorHAnsi" w:eastAsiaTheme="minorEastAsia" w:hAnsiTheme="minorHAnsi" w:cstheme="minorBidi"/>
          <w:kern w:val="2"/>
          <w:sz w:val="24"/>
          <w:szCs w:val="24"/>
          <w:lang w:eastAsia="en-GB"/>
          <w14:ligatures w14:val="standardContextual"/>
        </w:rPr>
        <w:tab/>
      </w:r>
      <w:r>
        <w:t>ReportDiversionPASSporTInfo is set to "True"</w:t>
      </w:r>
      <w:r>
        <w:tab/>
      </w:r>
      <w:r>
        <w:fldChar w:fldCharType="begin" w:fldLock="1"/>
      </w:r>
      <w:r>
        <w:instrText xml:space="preserve"> PAGEREF _Toc172124519 \h </w:instrText>
      </w:r>
      <w:r>
        <w:fldChar w:fldCharType="separate"/>
      </w:r>
      <w:r>
        <w:t>170</w:t>
      </w:r>
      <w:r>
        <w:fldChar w:fldCharType="end"/>
      </w:r>
    </w:p>
    <w:p w14:paraId="791CFB91" w14:textId="19689CCC" w:rsidR="000D5910" w:rsidRDefault="000D5910">
      <w:pPr>
        <w:pStyle w:val="TOC5"/>
        <w:rPr>
          <w:rFonts w:asciiTheme="minorHAnsi" w:eastAsiaTheme="minorEastAsia" w:hAnsiTheme="minorHAnsi" w:cstheme="minorBidi"/>
          <w:kern w:val="2"/>
          <w:sz w:val="24"/>
          <w:szCs w:val="24"/>
          <w:lang w:eastAsia="en-GB"/>
          <w14:ligatures w14:val="standardContextual"/>
        </w:rPr>
      </w:pPr>
      <w:r>
        <w:t>4.4.5.10.3</w:t>
      </w:r>
      <w:r>
        <w:rPr>
          <w:rFonts w:asciiTheme="minorHAnsi" w:eastAsiaTheme="minorEastAsia" w:hAnsiTheme="minorHAnsi" w:cstheme="minorBidi"/>
          <w:kern w:val="2"/>
          <w:sz w:val="24"/>
          <w:szCs w:val="24"/>
          <w:lang w:eastAsia="en-GB"/>
          <w14:ligatures w14:val="standardContextual"/>
        </w:rPr>
        <w:tab/>
      </w:r>
      <w:r>
        <w:t>Scenario 2: Party A (target non-local ID) calls Party B redirected Party C redirected to Party D (target non-local ID)</w:t>
      </w:r>
      <w:r>
        <w:tab/>
      </w:r>
      <w:r>
        <w:fldChar w:fldCharType="begin" w:fldLock="1"/>
      </w:r>
      <w:r>
        <w:instrText xml:space="preserve"> PAGEREF _Toc172124520 \h </w:instrText>
      </w:r>
      <w:r>
        <w:fldChar w:fldCharType="separate"/>
      </w:r>
      <w:r>
        <w:t>171</w:t>
      </w:r>
      <w:r>
        <w:fldChar w:fldCharType="end"/>
      </w:r>
    </w:p>
    <w:p w14:paraId="67EBE36F" w14:textId="7DA62DF3" w:rsidR="000D5910" w:rsidRDefault="000D5910">
      <w:pPr>
        <w:pStyle w:val="TOC6"/>
        <w:rPr>
          <w:rFonts w:asciiTheme="minorHAnsi" w:eastAsiaTheme="minorEastAsia" w:hAnsiTheme="minorHAnsi" w:cstheme="minorBidi"/>
          <w:kern w:val="2"/>
          <w:sz w:val="24"/>
          <w:szCs w:val="24"/>
          <w:lang w:eastAsia="en-GB"/>
          <w14:ligatures w14:val="standardContextual"/>
        </w:rPr>
      </w:pPr>
      <w:r>
        <w:t>4.4.5.10.3.1</w:t>
      </w:r>
      <w:r>
        <w:rPr>
          <w:rFonts w:asciiTheme="minorHAnsi" w:eastAsiaTheme="minorEastAsia" w:hAnsiTheme="minorHAnsi" w:cstheme="minorBidi"/>
          <w:kern w:val="2"/>
          <w:sz w:val="24"/>
          <w:szCs w:val="24"/>
          <w:lang w:eastAsia="en-GB"/>
          <w14:ligatures w14:val="standardContextual"/>
        </w:rPr>
        <w:tab/>
      </w:r>
      <w:r>
        <w:t>The scenario</w:t>
      </w:r>
      <w:r>
        <w:tab/>
      </w:r>
      <w:r>
        <w:fldChar w:fldCharType="begin" w:fldLock="1"/>
      </w:r>
      <w:r>
        <w:instrText xml:space="preserve"> PAGEREF _Toc172124521 \h </w:instrText>
      </w:r>
      <w:r>
        <w:fldChar w:fldCharType="separate"/>
      </w:r>
      <w:r>
        <w:t>171</w:t>
      </w:r>
      <w:r>
        <w:fldChar w:fldCharType="end"/>
      </w:r>
    </w:p>
    <w:p w14:paraId="5F80F99B" w14:textId="29530FD5" w:rsidR="000D5910" w:rsidRDefault="000D5910">
      <w:pPr>
        <w:pStyle w:val="TOC6"/>
        <w:rPr>
          <w:rFonts w:asciiTheme="minorHAnsi" w:eastAsiaTheme="minorEastAsia" w:hAnsiTheme="minorHAnsi" w:cstheme="minorBidi"/>
          <w:kern w:val="2"/>
          <w:sz w:val="24"/>
          <w:szCs w:val="24"/>
          <w:lang w:eastAsia="en-GB"/>
          <w14:ligatures w14:val="standardContextual"/>
        </w:rPr>
      </w:pPr>
      <w:r>
        <w:t>4.4.5.10.3.2</w:t>
      </w:r>
      <w:r>
        <w:rPr>
          <w:rFonts w:asciiTheme="minorHAnsi" w:eastAsiaTheme="minorEastAsia" w:hAnsiTheme="minorHAnsi" w:cstheme="minorBidi"/>
          <w:kern w:val="2"/>
          <w:sz w:val="24"/>
          <w:szCs w:val="24"/>
          <w:lang w:eastAsia="en-GB"/>
          <w14:ligatures w14:val="standardContextual"/>
        </w:rPr>
        <w:tab/>
      </w:r>
      <w:r>
        <w:t>CSP choice IBCF</w:t>
      </w:r>
      <w:r>
        <w:tab/>
      </w:r>
      <w:r>
        <w:fldChar w:fldCharType="begin" w:fldLock="1"/>
      </w:r>
      <w:r>
        <w:instrText xml:space="preserve"> PAGEREF _Toc172124522 \h </w:instrText>
      </w:r>
      <w:r>
        <w:fldChar w:fldCharType="separate"/>
      </w:r>
      <w:r>
        <w:t>172</w:t>
      </w:r>
      <w:r>
        <w:fldChar w:fldCharType="end"/>
      </w:r>
    </w:p>
    <w:p w14:paraId="71F498CE" w14:textId="02065DE7" w:rsidR="000D5910" w:rsidRDefault="000D5910">
      <w:pPr>
        <w:pStyle w:val="TOC6"/>
        <w:rPr>
          <w:rFonts w:asciiTheme="minorHAnsi" w:eastAsiaTheme="minorEastAsia" w:hAnsiTheme="minorHAnsi" w:cstheme="minorBidi"/>
          <w:kern w:val="2"/>
          <w:sz w:val="24"/>
          <w:szCs w:val="24"/>
          <w:lang w:eastAsia="en-GB"/>
          <w14:ligatures w14:val="standardContextual"/>
        </w:rPr>
      </w:pPr>
      <w:r>
        <w:t>4.4.5.10.3.2.1</w:t>
      </w:r>
      <w:r>
        <w:rPr>
          <w:rFonts w:asciiTheme="minorHAnsi" w:eastAsiaTheme="minorEastAsia" w:hAnsiTheme="minorHAnsi" w:cstheme="minorBidi"/>
          <w:kern w:val="2"/>
          <w:sz w:val="24"/>
          <w:szCs w:val="24"/>
          <w:lang w:eastAsia="en-GB"/>
          <w14:ligatures w14:val="standardContextual"/>
        </w:rPr>
        <w:tab/>
      </w:r>
      <w:r>
        <w:t>ReportDiversionPASSporTInfo is set to "False".</w:t>
      </w:r>
      <w:r>
        <w:tab/>
      </w:r>
      <w:r>
        <w:fldChar w:fldCharType="begin" w:fldLock="1"/>
      </w:r>
      <w:r>
        <w:instrText xml:space="preserve"> PAGEREF _Toc172124523 \h </w:instrText>
      </w:r>
      <w:r>
        <w:fldChar w:fldCharType="separate"/>
      </w:r>
      <w:r>
        <w:t>172</w:t>
      </w:r>
      <w:r>
        <w:fldChar w:fldCharType="end"/>
      </w:r>
    </w:p>
    <w:p w14:paraId="4F970D72" w14:textId="3F92B9DF" w:rsidR="000D5910" w:rsidRDefault="000D5910">
      <w:pPr>
        <w:pStyle w:val="TOC6"/>
        <w:rPr>
          <w:rFonts w:asciiTheme="minorHAnsi" w:eastAsiaTheme="minorEastAsia" w:hAnsiTheme="minorHAnsi" w:cstheme="minorBidi"/>
          <w:kern w:val="2"/>
          <w:sz w:val="24"/>
          <w:szCs w:val="24"/>
          <w:lang w:eastAsia="en-GB"/>
          <w14:ligatures w14:val="standardContextual"/>
        </w:rPr>
      </w:pPr>
      <w:r>
        <w:t>4.4.5.10.3.2.2</w:t>
      </w:r>
      <w:r>
        <w:rPr>
          <w:rFonts w:asciiTheme="minorHAnsi" w:eastAsiaTheme="minorEastAsia" w:hAnsiTheme="minorHAnsi" w:cstheme="minorBidi"/>
          <w:kern w:val="2"/>
          <w:sz w:val="24"/>
          <w:szCs w:val="24"/>
          <w:lang w:eastAsia="en-GB"/>
          <w14:ligatures w14:val="standardContextual"/>
        </w:rPr>
        <w:tab/>
      </w:r>
      <w:r>
        <w:t>ReportDiversionPASSporTInfo is set to "True"</w:t>
      </w:r>
      <w:r>
        <w:tab/>
      </w:r>
      <w:r>
        <w:fldChar w:fldCharType="begin" w:fldLock="1"/>
      </w:r>
      <w:r>
        <w:instrText xml:space="preserve"> PAGEREF _Toc172124524 \h </w:instrText>
      </w:r>
      <w:r>
        <w:fldChar w:fldCharType="separate"/>
      </w:r>
      <w:r>
        <w:t>173</w:t>
      </w:r>
      <w:r>
        <w:fldChar w:fldCharType="end"/>
      </w:r>
    </w:p>
    <w:p w14:paraId="70EBBCEE" w14:textId="6D6A53D1" w:rsidR="000D5910" w:rsidRDefault="000D5910">
      <w:pPr>
        <w:pStyle w:val="TOC6"/>
        <w:rPr>
          <w:rFonts w:asciiTheme="minorHAnsi" w:eastAsiaTheme="minorEastAsia" w:hAnsiTheme="minorHAnsi" w:cstheme="minorBidi"/>
          <w:kern w:val="2"/>
          <w:sz w:val="24"/>
          <w:szCs w:val="24"/>
          <w:lang w:eastAsia="en-GB"/>
          <w14:ligatures w14:val="standardContextual"/>
        </w:rPr>
      </w:pPr>
      <w:r>
        <w:t>4.4.5.10.3.3</w:t>
      </w:r>
      <w:r>
        <w:rPr>
          <w:rFonts w:asciiTheme="minorHAnsi" w:eastAsiaTheme="minorEastAsia" w:hAnsiTheme="minorHAnsi" w:cstheme="minorBidi"/>
          <w:kern w:val="2"/>
          <w:sz w:val="24"/>
          <w:szCs w:val="24"/>
          <w:lang w:eastAsia="en-GB"/>
          <w14:ligatures w14:val="standardContextual"/>
        </w:rPr>
        <w:tab/>
      </w:r>
      <w:r>
        <w:t>CSP choice Telephony AS</w:t>
      </w:r>
      <w:r>
        <w:tab/>
      </w:r>
      <w:r>
        <w:fldChar w:fldCharType="begin" w:fldLock="1"/>
      </w:r>
      <w:r>
        <w:instrText xml:space="preserve"> PAGEREF _Toc172124525 \h </w:instrText>
      </w:r>
      <w:r>
        <w:fldChar w:fldCharType="separate"/>
      </w:r>
      <w:r>
        <w:t>174</w:t>
      </w:r>
      <w:r>
        <w:fldChar w:fldCharType="end"/>
      </w:r>
    </w:p>
    <w:p w14:paraId="1EBBF398" w14:textId="3DD822D1" w:rsidR="000D5910" w:rsidRDefault="000D5910">
      <w:pPr>
        <w:pStyle w:val="TOC6"/>
        <w:rPr>
          <w:rFonts w:asciiTheme="minorHAnsi" w:eastAsiaTheme="minorEastAsia" w:hAnsiTheme="minorHAnsi" w:cstheme="minorBidi"/>
          <w:kern w:val="2"/>
          <w:sz w:val="24"/>
          <w:szCs w:val="24"/>
          <w:lang w:eastAsia="en-GB"/>
          <w14:ligatures w14:val="standardContextual"/>
        </w:rPr>
      </w:pPr>
      <w:r>
        <w:t>4.4.5.10.3.3.1</w:t>
      </w:r>
      <w:r>
        <w:rPr>
          <w:rFonts w:asciiTheme="minorHAnsi" w:eastAsiaTheme="minorEastAsia" w:hAnsiTheme="minorHAnsi" w:cstheme="minorBidi"/>
          <w:kern w:val="2"/>
          <w:sz w:val="24"/>
          <w:szCs w:val="24"/>
          <w:lang w:eastAsia="en-GB"/>
          <w14:ligatures w14:val="standardContextual"/>
        </w:rPr>
        <w:tab/>
      </w:r>
      <w:r>
        <w:t>ReportDiversionPASSporTInfo is set to "False"</w:t>
      </w:r>
      <w:r>
        <w:tab/>
      </w:r>
      <w:r>
        <w:fldChar w:fldCharType="begin" w:fldLock="1"/>
      </w:r>
      <w:r>
        <w:instrText xml:space="preserve"> PAGEREF _Toc172124526 \h </w:instrText>
      </w:r>
      <w:r>
        <w:fldChar w:fldCharType="separate"/>
      </w:r>
      <w:r>
        <w:t>174</w:t>
      </w:r>
      <w:r>
        <w:fldChar w:fldCharType="end"/>
      </w:r>
    </w:p>
    <w:p w14:paraId="2B7CCEE2" w14:textId="60B1123B" w:rsidR="000D5910" w:rsidRDefault="000D5910">
      <w:pPr>
        <w:pStyle w:val="TOC6"/>
        <w:rPr>
          <w:rFonts w:asciiTheme="minorHAnsi" w:eastAsiaTheme="minorEastAsia" w:hAnsiTheme="minorHAnsi" w:cstheme="minorBidi"/>
          <w:kern w:val="2"/>
          <w:sz w:val="24"/>
          <w:szCs w:val="24"/>
          <w:lang w:eastAsia="en-GB"/>
          <w14:ligatures w14:val="standardContextual"/>
        </w:rPr>
      </w:pPr>
      <w:r>
        <w:t>4.4.5.10.4.3.2</w:t>
      </w:r>
      <w:r>
        <w:rPr>
          <w:rFonts w:asciiTheme="minorHAnsi" w:eastAsiaTheme="minorEastAsia" w:hAnsiTheme="minorHAnsi" w:cstheme="minorBidi"/>
          <w:kern w:val="2"/>
          <w:sz w:val="24"/>
          <w:szCs w:val="24"/>
          <w:lang w:eastAsia="en-GB"/>
          <w14:ligatures w14:val="standardContextual"/>
        </w:rPr>
        <w:tab/>
      </w:r>
      <w:r>
        <w:t>ReportDiversionPASSporTInfo is set to "True"</w:t>
      </w:r>
      <w:r>
        <w:tab/>
      </w:r>
      <w:r>
        <w:fldChar w:fldCharType="begin" w:fldLock="1"/>
      </w:r>
      <w:r>
        <w:instrText xml:space="preserve"> PAGEREF _Toc172124527 \h </w:instrText>
      </w:r>
      <w:r>
        <w:fldChar w:fldCharType="separate"/>
      </w:r>
      <w:r>
        <w:t>175</w:t>
      </w:r>
      <w:r>
        <w:fldChar w:fldCharType="end"/>
      </w:r>
    </w:p>
    <w:p w14:paraId="6E198492" w14:textId="3DEF6426" w:rsidR="000D5910" w:rsidRDefault="000D5910">
      <w:pPr>
        <w:pStyle w:val="TOC3"/>
        <w:rPr>
          <w:rFonts w:asciiTheme="minorHAnsi" w:eastAsiaTheme="minorEastAsia" w:hAnsiTheme="minorHAnsi" w:cstheme="minorBidi"/>
          <w:kern w:val="2"/>
          <w:sz w:val="24"/>
          <w:szCs w:val="24"/>
          <w:lang w:eastAsia="en-GB"/>
          <w14:ligatures w14:val="standardContextual"/>
        </w:rPr>
      </w:pPr>
      <w:r>
        <w:t>4.4.6</w:t>
      </w:r>
      <w:r>
        <w:rPr>
          <w:rFonts w:asciiTheme="minorHAnsi" w:eastAsiaTheme="minorEastAsia" w:hAnsiTheme="minorHAnsi" w:cstheme="minorBidi"/>
          <w:kern w:val="2"/>
          <w:sz w:val="24"/>
          <w:szCs w:val="24"/>
          <w:lang w:eastAsia="en-GB"/>
          <w14:ligatures w14:val="standardContextual"/>
        </w:rPr>
        <w:tab/>
      </w:r>
      <w:r>
        <w:t>Terminating VPLMN</w:t>
      </w:r>
      <w:r>
        <w:tab/>
      </w:r>
      <w:r>
        <w:fldChar w:fldCharType="begin" w:fldLock="1"/>
      </w:r>
      <w:r>
        <w:instrText xml:space="preserve"> PAGEREF _Toc172124528 \h </w:instrText>
      </w:r>
      <w:r>
        <w:fldChar w:fldCharType="separate"/>
      </w:r>
      <w:r>
        <w:t>176</w:t>
      </w:r>
      <w:r>
        <w:fldChar w:fldCharType="end"/>
      </w:r>
    </w:p>
    <w:p w14:paraId="63FFD863" w14:textId="0EB0D5DD" w:rsidR="000D5910" w:rsidRDefault="000D5910">
      <w:pPr>
        <w:pStyle w:val="TOC4"/>
        <w:rPr>
          <w:rFonts w:asciiTheme="minorHAnsi" w:eastAsiaTheme="minorEastAsia" w:hAnsiTheme="minorHAnsi" w:cstheme="minorBidi"/>
          <w:kern w:val="2"/>
          <w:sz w:val="24"/>
          <w:szCs w:val="24"/>
          <w:lang w:eastAsia="en-GB"/>
          <w14:ligatures w14:val="standardContextual"/>
        </w:rPr>
      </w:pPr>
      <w:r>
        <w:t>4.4.6.1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_Toc172124529 \h </w:instrText>
      </w:r>
      <w:r>
        <w:fldChar w:fldCharType="separate"/>
      </w:r>
      <w:r>
        <w:t>176</w:t>
      </w:r>
      <w:r>
        <w:fldChar w:fldCharType="end"/>
      </w:r>
    </w:p>
    <w:p w14:paraId="691D37D6" w14:textId="21B1671F" w:rsidR="000D5910" w:rsidRDefault="000D5910">
      <w:pPr>
        <w:pStyle w:val="TOC5"/>
        <w:rPr>
          <w:rFonts w:asciiTheme="minorHAnsi" w:eastAsiaTheme="minorEastAsia" w:hAnsiTheme="minorHAnsi" w:cstheme="minorBidi"/>
          <w:kern w:val="2"/>
          <w:sz w:val="24"/>
          <w:szCs w:val="24"/>
          <w:lang w:eastAsia="en-GB"/>
          <w14:ligatures w14:val="standardContextual"/>
        </w:rPr>
      </w:pPr>
      <w:r>
        <w:t>4.4.6.2</w:t>
      </w:r>
      <w:r>
        <w:rPr>
          <w:rFonts w:asciiTheme="minorHAnsi" w:eastAsiaTheme="minorEastAsia" w:hAnsiTheme="minorHAnsi" w:cstheme="minorBidi"/>
          <w:kern w:val="2"/>
          <w:sz w:val="24"/>
          <w:szCs w:val="24"/>
          <w:lang w:eastAsia="en-GB"/>
          <w14:ligatures w14:val="standardContextual"/>
        </w:rPr>
        <w:tab/>
      </w:r>
      <w:r>
        <w:t>Scenario 1: Party A calls Party B (target in VPLMN)</w:t>
      </w:r>
      <w:r>
        <w:tab/>
      </w:r>
      <w:r>
        <w:fldChar w:fldCharType="begin" w:fldLock="1"/>
      </w:r>
      <w:r>
        <w:instrText xml:space="preserve"> PAGEREF _Toc172124530 \h </w:instrText>
      </w:r>
      <w:r>
        <w:fldChar w:fldCharType="separate"/>
      </w:r>
      <w:r>
        <w:t>177</w:t>
      </w:r>
      <w:r>
        <w:fldChar w:fldCharType="end"/>
      </w:r>
    </w:p>
    <w:p w14:paraId="20F3FFD6" w14:textId="567B98F1" w:rsidR="000D5910" w:rsidRDefault="000D5910">
      <w:pPr>
        <w:pStyle w:val="TOC4"/>
        <w:rPr>
          <w:rFonts w:asciiTheme="minorHAnsi" w:eastAsiaTheme="minorEastAsia" w:hAnsiTheme="minorHAnsi" w:cstheme="minorBidi"/>
          <w:kern w:val="2"/>
          <w:sz w:val="24"/>
          <w:szCs w:val="24"/>
          <w:lang w:eastAsia="en-GB"/>
          <w14:ligatures w14:val="standardContextual"/>
        </w:rPr>
      </w:pPr>
      <w:r>
        <w:t>4.4.6.3</w:t>
      </w:r>
      <w:r>
        <w:rPr>
          <w:rFonts w:asciiTheme="minorHAnsi" w:eastAsiaTheme="minorEastAsia" w:hAnsiTheme="minorHAnsi" w:cstheme="minorBidi"/>
          <w:kern w:val="2"/>
          <w:sz w:val="24"/>
          <w:szCs w:val="24"/>
          <w:lang w:eastAsia="en-GB"/>
          <w14:ligatures w14:val="standardContextual"/>
        </w:rPr>
        <w:tab/>
      </w:r>
      <w:r>
        <w:t>Scenario 2: Party A (target non-local ID) calls Party B (VPLMN)</w:t>
      </w:r>
      <w:r>
        <w:tab/>
      </w:r>
      <w:r>
        <w:fldChar w:fldCharType="begin" w:fldLock="1"/>
      </w:r>
      <w:r>
        <w:instrText xml:space="preserve"> PAGEREF _Toc172124531 \h </w:instrText>
      </w:r>
      <w:r>
        <w:fldChar w:fldCharType="separate"/>
      </w:r>
      <w:r>
        <w:t>178</w:t>
      </w:r>
      <w:r>
        <w:fldChar w:fldCharType="end"/>
      </w:r>
    </w:p>
    <w:p w14:paraId="4BAA6838" w14:textId="689E7B9F" w:rsidR="000D5910" w:rsidRDefault="000D5910">
      <w:pPr>
        <w:pStyle w:val="TOC4"/>
        <w:rPr>
          <w:rFonts w:asciiTheme="minorHAnsi" w:eastAsiaTheme="minorEastAsia" w:hAnsiTheme="minorHAnsi" w:cstheme="minorBidi"/>
          <w:kern w:val="2"/>
          <w:sz w:val="24"/>
          <w:szCs w:val="24"/>
          <w:lang w:eastAsia="en-GB"/>
          <w14:ligatures w14:val="standardContextual"/>
        </w:rPr>
      </w:pPr>
      <w:r>
        <w:t>4.4.6.4</w:t>
      </w:r>
      <w:r>
        <w:rPr>
          <w:rFonts w:asciiTheme="minorHAnsi" w:eastAsiaTheme="minorEastAsia" w:hAnsiTheme="minorHAnsi" w:cstheme="minorBidi"/>
          <w:kern w:val="2"/>
          <w:sz w:val="24"/>
          <w:szCs w:val="24"/>
          <w:lang w:eastAsia="en-GB"/>
          <w14:ligatures w14:val="standardContextual"/>
        </w:rPr>
        <w:tab/>
      </w:r>
      <w:r>
        <w:t>Scenario 3: Party A calls Party B (target non-local ID) redirected to Party C (VPLMN)</w:t>
      </w:r>
      <w:r>
        <w:tab/>
      </w:r>
      <w:r>
        <w:fldChar w:fldCharType="begin" w:fldLock="1"/>
      </w:r>
      <w:r>
        <w:instrText xml:space="preserve"> PAGEREF _Toc172124532 \h </w:instrText>
      </w:r>
      <w:r>
        <w:fldChar w:fldCharType="separate"/>
      </w:r>
      <w:r>
        <w:t>180</w:t>
      </w:r>
      <w:r>
        <w:fldChar w:fldCharType="end"/>
      </w:r>
    </w:p>
    <w:p w14:paraId="636CFE04" w14:textId="59B418ED" w:rsidR="000D5910" w:rsidRDefault="000D5910">
      <w:pPr>
        <w:pStyle w:val="TOC4"/>
        <w:rPr>
          <w:rFonts w:asciiTheme="minorHAnsi" w:eastAsiaTheme="minorEastAsia" w:hAnsiTheme="minorHAnsi" w:cstheme="minorBidi"/>
          <w:kern w:val="2"/>
          <w:sz w:val="24"/>
          <w:szCs w:val="24"/>
          <w:lang w:eastAsia="en-GB"/>
          <w14:ligatures w14:val="standardContextual"/>
        </w:rPr>
      </w:pPr>
      <w:r>
        <w:t>4.4.6.5</w:t>
      </w:r>
      <w:r>
        <w:rPr>
          <w:rFonts w:asciiTheme="minorHAnsi" w:eastAsiaTheme="minorEastAsia" w:hAnsiTheme="minorHAnsi" w:cstheme="minorBidi"/>
          <w:kern w:val="2"/>
          <w:sz w:val="24"/>
          <w:szCs w:val="24"/>
          <w:lang w:eastAsia="en-GB"/>
          <w14:ligatures w14:val="standardContextual"/>
        </w:rPr>
        <w:tab/>
      </w:r>
      <w:r>
        <w:t>Scenario 4: Party A calls Party B (target in VPLMN)</w:t>
      </w:r>
      <w:r>
        <w:tab/>
      </w:r>
      <w:r>
        <w:fldChar w:fldCharType="begin" w:fldLock="1"/>
      </w:r>
      <w:r>
        <w:instrText xml:space="preserve"> PAGEREF _Toc172124533 \h </w:instrText>
      </w:r>
      <w:r>
        <w:fldChar w:fldCharType="separate"/>
      </w:r>
      <w:r>
        <w:t>182</w:t>
      </w:r>
      <w:r>
        <w:fldChar w:fldCharType="end"/>
      </w:r>
    </w:p>
    <w:p w14:paraId="6759B8D7" w14:textId="457A3AFA" w:rsidR="000D5910" w:rsidRDefault="000D5910">
      <w:pPr>
        <w:pStyle w:val="TOC5"/>
        <w:rPr>
          <w:rFonts w:asciiTheme="minorHAnsi" w:eastAsiaTheme="minorEastAsia" w:hAnsiTheme="minorHAnsi" w:cstheme="minorBidi"/>
          <w:kern w:val="2"/>
          <w:sz w:val="24"/>
          <w:szCs w:val="24"/>
          <w:lang w:eastAsia="en-GB"/>
          <w14:ligatures w14:val="standardContextual"/>
        </w:rPr>
      </w:pPr>
      <w:r>
        <w:t>4.4.6.6</w:t>
      </w:r>
      <w:r>
        <w:rPr>
          <w:rFonts w:asciiTheme="minorHAnsi" w:eastAsiaTheme="minorEastAsia" w:hAnsiTheme="minorHAnsi" w:cstheme="minorBidi"/>
          <w:kern w:val="2"/>
          <w:sz w:val="24"/>
          <w:szCs w:val="24"/>
          <w:lang w:eastAsia="en-GB"/>
          <w14:ligatures w14:val="standardContextual"/>
        </w:rPr>
        <w:tab/>
      </w:r>
      <w:r>
        <w:t>Scenario 5: Party A (target non-local ID) calls Party B (VPLMN)</w:t>
      </w:r>
      <w:r>
        <w:tab/>
      </w:r>
      <w:r>
        <w:fldChar w:fldCharType="begin" w:fldLock="1"/>
      </w:r>
      <w:r>
        <w:instrText xml:space="preserve"> PAGEREF _Toc172124534 \h </w:instrText>
      </w:r>
      <w:r>
        <w:fldChar w:fldCharType="separate"/>
      </w:r>
      <w:r>
        <w:t>184</w:t>
      </w:r>
      <w:r>
        <w:fldChar w:fldCharType="end"/>
      </w:r>
    </w:p>
    <w:p w14:paraId="781504B1" w14:textId="6A5C8C44" w:rsidR="000D5910" w:rsidRDefault="000D5910">
      <w:pPr>
        <w:pStyle w:val="TOC4"/>
        <w:rPr>
          <w:rFonts w:asciiTheme="minorHAnsi" w:eastAsiaTheme="minorEastAsia" w:hAnsiTheme="minorHAnsi" w:cstheme="minorBidi"/>
          <w:kern w:val="2"/>
          <w:sz w:val="24"/>
          <w:szCs w:val="24"/>
          <w:lang w:eastAsia="en-GB"/>
          <w14:ligatures w14:val="standardContextual"/>
        </w:rPr>
      </w:pPr>
      <w:r>
        <w:t>4.4.6.7</w:t>
      </w:r>
      <w:r>
        <w:rPr>
          <w:rFonts w:asciiTheme="minorHAnsi" w:eastAsiaTheme="minorEastAsia" w:hAnsiTheme="minorHAnsi" w:cstheme="minorBidi"/>
          <w:kern w:val="2"/>
          <w:sz w:val="24"/>
          <w:szCs w:val="24"/>
          <w:lang w:eastAsia="en-GB"/>
          <w14:ligatures w14:val="standardContextual"/>
        </w:rPr>
        <w:tab/>
      </w:r>
      <w:r>
        <w:t>Scenario 6: Party A calls Party B redirected to Party C (target in VPLMN)</w:t>
      </w:r>
      <w:r>
        <w:tab/>
      </w:r>
      <w:r>
        <w:fldChar w:fldCharType="begin" w:fldLock="1"/>
      </w:r>
      <w:r>
        <w:instrText xml:space="preserve"> PAGEREF _Toc172124535 \h </w:instrText>
      </w:r>
      <w:r>
        <w:fldChar w:fldCharType="separate"/>
      </w:r>
      <w:r>
        <w:t>186</w:t>
      </w:r>
      <w:r>
        <w:fldChar w:fldCharType="end"/>
      </w:r>
    </w:p>
    <w:p w14:paraId="5961EC6A" w14:textId="37C0F7CF" w:rsidR="000D5910" w:rsidRDefault="000D5910">
      <w:pPr>
        <w:pStyle w:val="TOC3"/>
        <w:rPr>
          <w:rFonts w:asciiTheme="minorHAnsi" w:eastAsiaTheme="minorEastAsia" w:hAnsiTheme="minorHAnsi" w:cstheme="minorBidi"/>
          <w:kern w:val="2"/>
          <w:sz w:val="24"/>
          <w:szCs w:val="24"/>
          <w:lang w:eastAsia="en-GB"/>
          <w14:ligatures w14:val="standardContextual"/>
        </w:rPr>
      </w:pPr>
      <w:r>
        <w:t>4.4.7</w:t>
      </w:r>
      <w:r>
        <w:rPr>
          <w:rFonts w:asciiTheme="minorHAnsi" w:eastAsiaTheme="minorEastAsia" w:hAnsiTheme="minorHAnsi" w:cstheme="minorBidi"/>
          <w:kern w:val="2"/>
          <w:sz w:val="24"/>
          <w:szCs w:val="24"/>
          <w:lang w:eastAsia="en-GB"/>
          <w14:ligatures w14:val="standardContextual"/>
        </w:rPr>
        <w:tab/>
      </w:r>
      <w:r>
        <w:t>Emergency calls</w:t>
      </w:r>
      <w:r>
        <w:tab/>
      </w:r>
      <w:r>
        <w:fldChar w:fldCharType="begin" w:fldLock="1"/>
      </w:r>
      <w:r>
        <w:instrText xml:space="preserve"> PAGEREF _Toc172124536 \h </w:instrText>
      </w:r>
      <w:r>
        <w:fldChar w:fldCharType="separate"/>
      </w:r>
      <w:r>
        <w:t>188</w:t>
      </w:r>
      <w:r>
        <w:fldChar w:fldCharType="end"/>
      </w:r>
    </w:p>
    <w:p w14:paraId="1CB790ED" w14:textId="730E0BD3" w:rsidR="000D5910" w:rsidRDefault="000D5910">
      <w:pPr>
        <w:pStyle w:val="TOC4"/>
        <w:rPr>
          <w:rFonts w:asciiTheme="minorHAnsi" w:eastAsiaTheme="minorEastAsia" w:hAnsiTheme="minorHAnsi" w:cstheme="minorBidi"/>
          <w:kern w:val="2"/>
          <w:sz w:val="24"/>
          <w:szCs w:val="24"/>
          <w:lang w:eastAsia="en-GB"/>
          <w14:ligatures w14:val="standardContextual"/>
        </w:rPr>
      </w:pPr>
      <w:r>
        <w:t>4.4.7.1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_Toc172124537 \h </w:instrText>
      </w:r>
      <w:r>
        <w:fldChar w:fldCharType="separate"/>
      </w:r>
      <w:r>
        <w:t>188</w:t>
      </w:r>
      <w:r>
        <w:fldChar w:fldCharType="end"/>
      </w:r>
    </w:p>
    <w:p w14:paraId="493F9596" w14:textId="73C7ED3F" w:rsidR="000D5910" w:rsidRDefault="000D5910">
      <w:pPr>
        <w:pStyle w:val="TOC4"/>
        <w:rPr>
          <w:rFonts w:asciiTheme="minorHAnsi" w:eastAsiaTheme="minorEastAsia" w:hAnsiTheme="minorHAnsi" w:cstheme="minorBidi"/>
          <w:kern w:val="2"/>
          <w:sz w:val="24"/>
          <w:szCs w:val="24"/>
          <w:lang w:eastAsia="en-GB"/>
          <w14:ligatures w14:val="standardContextual"/>
        </w:rPr>
      </w:pPr>
      <w:r>
        <w:t>4.4.7.2</w:t>
      </w:r>
      <w:r>
        <w:rPr>
          <w:rFonts w:asciiTheme="minorHAnsi" w:eastAsiaTheme="minorEastAsia" w:hAnsiTheme="minorHAnsi" w:cstheme="minorBidi"/>
          <w:kern w:val="2"/>
          <w:sz w:val="24"/>
          <w:szCs w:val="24"/>
          <w:lang w:eastAsia="en-GB"/>
          <w14:ligatures w14:val="standardContextual"/>
        </w:rPr>
        <w:tab/>
      </w:r>
      <w:r>
        <w:t>Scenario 1: Party A (target) makes an emergency call</w:t>
      </w:r>
      <w:r>
        <w:tab/>
      </w:r>
      <w:r>
        <w:fldChar w:fldCharType="begin" w:fldLock="1"/>
      </w:r>
      <w:r>
        <w:instrText xml:space="preserve"> PAGEREF _Toc172124538 \h </w:instrText>
      </w:r>
      <w:r>
        <w:fldChar w:fldCharType="separate"/>
      </w:r>
      <w:r>
        <w:t>189</w:t>
      </w:r>
      <w:r>
        <w:fldChar w:fldCharType="end"/>
      </w:r>
    </w:p>
    <w:p w14:paraId="275A6BE4" w14:textId="11352939" w:rsidR="000D5910" w:rsidRDefault="000D5910">
      <w:pPr>
        <w:pStyle w:val="TOC5"/>
        <w:rPr>
          <w:rFonts w:asciiTheme="minorHAnsi" w:eastAsiaTheme="minorEastAsia" w:hAnsiTheme="minorHAnsi" w:cstheme="minorBidi"/>
          <w:kern w:val="2"/>
          <w:sz w:val="24"/>
          <w:szCs w:val="24"/>
          <w:lang w:eastAsia="en-GB"/>
          <w14:ligatures w14:val="standardContextual"/>
        </w:rPr>
      </w:pPr>
      <w:r>
        <w:t>4.4.7.3</w:t>
      </w:r>
      <w:r>
        <w:rPr>
          <w:rFonts w:asciiTheme="minorHAnsi" w:eastAsiaTheme="minorEastAsia" w:hAnsiTheme="minorHAnsi" w:cstheme="minorBidi"/>
          <w:kern w:val="2"/>
          <w:sz w:val="24"/>
          <w:szCs w:val="24"/>
          <w:lang w:eastAsia="en-GB"/>
          <w14:ligatures w14:val="standardContextual"/>
        </w:rPr>
        <w:tab/>
      </w:r>
      <w:r>
        <w:t>Scenario 2: Emergency callback</w:t>
      </w:r>
      <w:r>
        <w:tab/>
      </w:r>
      <w:r>
        <w:fldChar w:fldCharType="begin" w:fldLock="1"/>
      </w:r>
      <w:r>
        <w:instrText xml:space="preserve"> PAGEREF _Toc172124539 \h </w:instrText>
      </w:r>
      <w:r>
        <w:fldChar w:fldCharType="separate"/>
      </w:r>
      <w:r>
        <w:t>190</w:t>
      </w:r>
      <w:r>
        <w:fldChar w:fldCharType="end"/>
      </w:r>
    </w:p>
    <w:p w14:paraId="039B8F61" w14:textId="52E9DFD8"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72124284"/>
      <w:r w:rsidRPr="004D3578">
        <w:lastRenderedPageBreak/>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4A2CEC9" w14:textId="77777777" w:rsidR="00CE02E2" w:rsidRDefault="00CE02E2" w:rsidP="00CE02E2">
      <w:pPr>
        <w:keepNext/>
      </w:pPr>
      <w:bookmarkStart w:id="5" w:name="_Hlk163120400"/>
      <w:r>
        <w:t>The present document is part of a multi-part TR as described below:</w:t>
      </w:r>
    </w:p>
    <w:p w14:paraId="64E3B1B6" w14:textId="668E755A" w:rsidR="00CE02E2"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816E5D">
        <w:rPr>
          <w:rFonts w:ascii="Times New Roman" w:hAnsi="Times New Roman"/>
          <w:sz w:val="20"/>
        </w:rPr>
        <w:t>s</w:t>
      </w:r>
      <w:r w:rsidRPr="00F746FE">
        <w:rPr>
          <w:rFonts w:ascii="Times New Roman" w:hAnsi="Times New Roman"/>
          <w:sz w:val="20"/>
        </w:rPr>
        <w:t>ervices</w:t>
      </w:r>
      <w:r w:rsidR="009E5249">
        <w:rPr>
          <w:rFonts w:ascii="Times New Roman" w:hAnsi="Times New Roman"/>
          <w:sz w:val="20"/>
        </w:rPr>
        <w:t>. See TR 33.929-1 [10]</w:t>
      </w:r>
      <w:r>
        <w:rPr>
          <w:rFonts w:ascii="Times New Roman" w:hAnsi="Times New Roman"/>
          <w:sz w:val="20"/>
        </w:rPr>
        <w:t>.</w:t>
      </w:r>
    </w:p>
    <w:p w14:paraId="0E2571E8" w14:textId="6412662B" w:rsidR="00CE02E2" w:rsidRPr="00F746FE"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70501C">
        <w:rPr>
          <w:rFonts w:ascii="Times New Roman" w:hAnsi="Times New Roman"/>
          <w:sz w:val="20"/>
        </w:rPr>
        <w:t>SHAKEN</w:t>
      </w:r>
      <w:r w:rsidR="009E5249">
        <w:rPr>
          <w:rFonts w:ascii="Times New Roman" w:hAnsi="Times New Roman"/>
          <w:sz w:val="20"/>
        </w:rPr>
        <w:t xml:space="preserve"> (present document).</w:t>
      </w:r>
    </w:p>
    <w:p w14:paraId="4D8F7C24" w14:textId="3FDA8525" w:rsidR="00CE02E2" w:rsidRPr="00F746FE"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816E5D">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11</w:t>
      </w:r>
      <w:r w:rsidRPr="00F746FE">
        <w:rPr>
          <w:rFonts w:ascii="Times New Roman" w:hAnsi="Times New Roman"/>
          <w:sz w:val="20"/>
        </w:rPr>
        <w:t>]</w:t>
      </w:r>
      <w:r>
        <w:rPr>
          <w:rFonts w:ascii="Times New Roman" w:hAnsi="Times New Roman"/>
          <w:sz w:val="20"/>
        </w:rPr>
        <w:t>.</w:t>
      </w:r>
    </w:p>
    <w:p w14:paraId="149A4706" w14:textId="0A29B4B1" w:rsidR="00CE02E2"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816E5D">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816E5D">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7DA371C4" w14:textId="5F91820F" w:rsidR="00CE02E2"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F042BB">
        <w:rPr>
          <w:rFonts w:ascii="Times New Roman" w:hAnsi="Times New Roman"/>
          <w:sz w:val="20"/>
        </w:rPr>
        <w:t xml:space="preserve">LI for </w:t>
      </w:r>
      <w:r w:rsidRPr="00F746FE">
        <w:rPr>
          <w:rFonts w:ascii="Times New Roman" w:hAnsi="Times New Roman"/>
          <w:sz w:val="20"/>
        </w:rPr>
        <w:t xml:space="preserve">ID </w:t>
      </w:r>
      <w:r w:rsidR="00816E5D">
        <w:rPr>
          <w:rFonts w:ascii="Times New Roman" w:hAnsi="Times New Roman"/>
          <w:sz w:val="20"/>
        </w:rPr>
        <w:t>a</w:t>
      </w:r>
      <w:r w:rsidRPr="00F746FE">
        <w:rPr>
          <w:rFonts w:ascii="Times New Roman" w:hAnsi="Times New Roman"/>
          <w:sz w:val="20"/>
        </w:rPr>
        <w:t xml:space="preserve">ssociation </w:t>
      </w:r>
      <w:r w:rsidR="00816E5D">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13].</w:t>
      </w:r>
    </w:p>
    <w:p w14:paraId="02505C13" w14:textId="77777777" w:rsidR="00CE02E2"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[14].</w:t>
      </w:r>
    </w:p>
    <w:p w14:paraId="5FE8FFB8" w14:textId="638CC605" w:rsidR="00CE02E2" w:rsidRDefault="00CE02E2" w:rsidP="00CE02E2">
      <w:pPr>
        <w:pStyle w:val="ListParagraph"/>
        <w:keepNext/>
        <w:numPr>
          <w:ilvl w:val="0"/>
          <w:numId w:val="16"/>
        </w:numPr>
        <w:rPr>
          <w:rFonts w:ascii="Times New Roman" w:hAnsi="Times New Roman"/>
          <w:sz w:val="20"/>
        </w:rPr>
      </w:pPr>
      <w:r>
        <w:rPr>
          <w:rFonts w:ascii="Times New Roman" w:hAnsi="Times New Roman"/>
          <w:sz w:val="20"/>
        </w:rPr>
        <w:t xml:space="preserve">Part 7: </w:t>
      </w:r>
      <w:r w:rsidR="00816E5D" w:rsidRPr="00816E5D">
        <w:rPr>
          <w:rFonts w:ascii="Times New Roman" w:hAnsi="Times New Roman"/>
          <w:sz w:val="20"/>
        </w:rPr>
        <w:t>LI location acquisition capabilities</w:t>
      </w:r>
      <w:r>
        <w:rPr>
          <w:rFonts w:ascii="Times New Roman" w:hAnsi="Times New Roman"/>
          <w:sz w:val="20"/>
        </w:rPr>
        <w:t>. See TR 33.929-7</w:t>
      </w:r>
      <w:r w:rsidR="007D482D">
        <w:rPr>
          <w:rFonts w:ascii="Times New Roman" w:hAnsi="Times New Roman"/>
          <w:sz w:val="20"/>
        </w:rPr>
        <w:t xml:space="preserve"> </w:t>
      </w:r>
      <w:r>
        <w:rPr>
          <w:rFonts w:ascii="Times New Roman" w:hAnsi="Times New Roman"/>
          <w:sz w:val="20"/>
        </w:rPr>
        <w:t>[15].</w:t>
      </w:r>
    </w:p>
    <w:p w14:paraId="08A7263E" w14:textId="1F3551CD" w:rsidR="00CE02E2"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7D482D">
        <w:rPr>
          <w:rFonts w:ascii="Times New Roman" w:hAnsi="Times New Roman"/>
          <w:sz w:val="20"/>
        </w:rPr>
        <w:t xml:space="preserve"> </w:t>
      </w:r>
      <w:r>
        <w:rPr>
          <w:rFonts w:ascii="Times New Roman" w:hAnsi="Times New Roman"/>
          <w:sz w:val="20"/>
        </w:rPr>
        <w:t>[16].</w:t>
      </w:r>
    </w:p>
    <w:p w14:paraId="0F72CE53" w14:textId="77777777" w:rsidR="00CE02E2" w:rsidRPr="00F746FE"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9: LI for PTC. See TR 33.929-9 [17].</w:t>
      </w:r>
    </w:p>
    <w:p w14:paraId="28597BD2" w14:textId="77777777" w:rsidR="006B0E89" w:rsidRDefault="006B0E89" w:rsidP="006B0E89">
      <w:bookmarkStart w:id="6" w:name="_Hlk165537923"/>
    </w:p>
    <w:p w14:paraId="133967AB" w14:textId="5918D2BD" w:rsidR="00E52FE6" w:rsidRDefault="00E52FE6" w:rsidP="006B0E89">
      <w:r>
        <w:t xml:space="preserve">In Part 1, the illustrations </w:t>
      </w:r>
      <w:r w:rsidR="00277A40">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r w:rsidR="008D7EC8">
        <w:t>.</w:t>
      </w:r>
    </w:p>
    <w:bookmarkEnd w:id="6"/>
    <w:p w14:paraId="1C4ACBA3" w14:textId="0C7BD137" w:rsidR="00E52FE6" w:rsidRDefault="00E52FE6" w:rsidP="006B0E89">
      <w:r>
        <w:t xml:space="preserve">In Part 2 (present document), the illustrations </w:t>
      </w:r>
      <w:r w:rsidR="00277A40">
        <w:t>of</w:t>
      </w:r>
      <w:r>
        <w:t xml:space="preserve"> LI for IMS based STIR/</w:t>
      </w:r>
      <w:r w:rsidR="0070501C">
        <w:t>SHAKEN</w:t>
      </w:r>
      <w:r>
        <w:t xml:space="preserve"> focus on various STIR/SHAKEN related LI reporting scenarios.</w:t>
      </w:r>
    </w:p>
    <w:p w14:paraId="7C72EEBF" w14:textId="23126D80" w:rsidR="00E52FE6" w:rsidRDefault="00E52FE6" w:rsidP="006B0E89">
      <w:r>
        <w:t xml:space="preserve">In Part 3, the illustrations </w:t>
      </w:r>
      <w:r w:rsidR="00277A40">
        <w:t>of</w:t>
      </w:r>
      <w:r w:rsidR="00DC2503">
        <w:t xml:space="preserve"> </w:t>
      </w:r>
      <w:r>
        <w:t>LI for messaging services focus on SMS over NAS and SMS over IP.</w:t>
      </w:r>
    </w:p>
    <w:p w14:paraId="603E20FA" w14:textId="1CEB5E69" w:rsidR="00E52FE6" w:rsidRDefault="00E52FE6" w:rsidP="006B0E89">
      <w:r>
        <w:t xml:space="preserve">In Part 4, the illustrations </w:t>
      </w:r>
      <w:r w:rsidR="00DC2503">
        <w:t>of</w:t>
      </w:r>
      <w:r>
        <w:t xml:space="preserve"> LI for data in 5G core focus on the LI aspects of data interception focussing on the PDU session related events including the handover scenarios.</w:t>
      </w:r>
    </w:p>
    <w:p w14:paraId="4A83FFF2" w14:textId="4E466283" w:rsidR="00E52FE6" w:rsidRDefault="00E52FE6" w:rsidP="006B0E89">
      <w:r>
        <w:t xml:space="preserve">In Part 5, the illustrations of </w:t>
      </w:r>
      <w:r w:rsidR="00F042BB">
        <w:t xml:space="preserve">LI for </w:t>
      </w:r>
      <w:r>
        <w:t>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44FEBAAF" w14:textId="5DC5CED9" w:rsidR="00E52FE6" w:rsidRDefault="00E52FE6" w:rsidP="006B0E89">
      <w:r>
        <w:t>In Part 6, the illustrations of</w:t>
      </w:r>
      <w:r w:rsidR="007D482D">
        <w:t xml:space="preserve"> </w:t>
      </w:r>
      <w:r>
        <w:t xml:space="preserve">LI for </w:t>
      </w:r>
      <w:r w:rsidRPr="00F746FE">
        <w:t xml:space="preserve">IMS based </w:t>
      </w:r>
      <w:r>
        <w:t>RCS focus on the architecture topologies and the call flows when the RCS service is offered by the CSP or by a Third Party Provider.</w:t>
      </w:r>
    </w:p>
    <w:p w14:paraId="7B4CA842" w14:textId="3370DC6E" w:rsidR="00E52FE6" w:rsidRDefault="00E52FE6" w:rsidP="006B0E89">
      <w:r>
        <w:t>In Part 7, the illustrations of LI location acquisition capabilities focus on the conceptual overview and the flow diagrams for location reporting, LALS and location acquisition.</w:t>
      </w:r>
    </w:p>
    <w:p w14:paraId="46DFE044" w14:textId="405B109C" w:rsidR="00E52FE6" w:rsidRDefault="00E52FE6" w:rsidP="006B0E89">
      <w:r>
        <w:t>In Part 8, the illustrations of</w:t>
      </w:r>
      <w:r w:rsidR="007D482D">
        <w:t xml:space="preserve"> </w:t>
      </w:r>
      <w:r>
        <w:t>LI for MMS focus on the conceptual overview and the flow diagrams for MMS.</w:t>
      </w:r>
    </w:p>
    <w:p w14:paraId="7DE9B369" w14:textId="3D91D0E7" w:rsidR="00CE02E2" w:rsidRDefault="00E52FE6" w:rsidP="006B0E89">
      <w:r>
        <w:t>In Part 9, the illustrations of LI</w:t>
      </w:r>
      <w:r w:rsidR="007D482D">
        <w:t xml:space="preserve"> </w:t>
      </w:r>
      <w:r>
        <w:t>or PTC focus on the conceptual overview and the flow diagrams for MCPTT and PoC, the two commonly referred to as Push to Talk over Cellular (PTC).</w:t>
      </w:r>
      <w:bookmarkEnd w:id="5"/>
    </w:p>
    <w:p w14:paraId="3F89C78A" w14:textId="77777777" w:rsidR="00080512" w:rsidRPr="004D3578" w:rsidRDefault="00080512">
      <w:pPr>
        <w:pStyle w:val="Heading1"/>
      </w:pPr>
      <w:bookmarkStart w:id="7" w:name="_Toc172124285"/>
      <w:r w:rsidRPr="004D3578">
        <w:t>Introduction</w:t>
      </w:r>
      <w:bookmarkEnd w:id="7"/>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8" w:name="_Toc172124286"/>
      <w:r w:rsidRPr="004D3578">
        <w:lastRenderedPageBreak/>
        <w:t>1</w:t>
      </w:r>
      <w:r w:rsidRPr="004D3578">
        <w:tab/>
        <w:t>Scope</w:t>
      </w:r>
      <w:bookmarkEnd w:id="8"/>
    </w:p>
    <w:p w14:paraId="125CA5FF" w14:textId="3507EADE" w:rsidR="00A70190" w:rsidRDefault="00A70190" w:rsidP="00A70190">
      <w:r w:rsidRPr="004D3578">
        <w:t xml:space="preserve">The </w:t>
      </w:r>
      <w:r w:rsidR="00341EF3">
        <w:t>present document</w:t>
      </w:r>
      <w:r>
        <w:t xml:space="preserve"> provides architectural diagrams, conceptual scenarios, flow-diagrams, examples, and other background information which can be useful to implement the LI functions defined in TS 33.126 [2], TS 33.127 [3] and TS 33.128 [4].</w:t>
      </w:r>
    </w:p>
    <w:p w14:paraId="21E840EE" w14:textId="57872A94" w:rsidR="00D4085B" w:rsidRDefault="00B16FCC" w:rsidP="00D4085B">
      <w:pPr>
        <w:spacing w:before="120"/>
      </w:pPr>
      <w:r>
        <w:t xml:space="preserve">The present document covers the </w:t>
      </w:r>
      <w:r w:rsidR="00240BE6">
        <w:t xml:space="preserve">LI for IMS based STIR/SHAKEN </w:t>
      </w:r>
      <w:r>
        <w:t xml:space="preserve">that </w:t>
      </w:r>
      <w:r w:rsidR="00240BE6">
        <w:t xml:space="preserve">focus on </w:t>
      </w:r>
      <w:r>
        <w:t xml:space="preserve">illustrating </w:t>
      </w:r>
      <w:r w:rsidR="00240BE6">
        <w:t>various STIR/SHAKEN related LI reporting scenarios that go along with the LI for IMS based services (TR 33.929-</w:t>
      </w:r>
      <w:r>
        <w:t>1</w:t>
      </w:r>
      <w:r w:rsidR="00240BE6">
        <w:t xml:space="preserve"> [1</w:t>
      </w:r>
      <w:r>
        <w:t>0</w:t>
      </w:r>
      <w:r w:rsidR="00240BE6">
        <w:t>]).</w:t>
      </w:r>
    </w:p>
    <w:p w14:paraId="1C21A4F3" w14:textId="77777777" w:rsidR="00080512" w:rsidRPr="004D3578" w:rsidRDefault="00080512">
      <w:pPr>
        <w:pStyle w:val="Heading1"/>
      </w:pPr>
      <w:bookmarkStart w:id="9" w:name="_Toc172124287"/>
      <w:r w:rsidRPr="004D3578">
        <w:t>2</w:t>
      </w:r>
      <w:r w:rsidRPr="004D3578">
        <w:tab/>
        <w:t>References</w:t>
      </w:r>
      <w:bookmarkEnd w:id="9"/>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73D648C" w14:textId="77777777" w:rsidR="00E52FE6" w:rsidRPr="004D3578" w:rsidRDefault="00E52FE6" w:rsidP="00E52FE6">
      <w:pPr>
        <w:pStyle w:val="EX"/>
      </w:pPr>
      <w:bookmarkStart w:id="10" w:name="_Hlk163120101"/>
      <w:bookmarkStart w:id="11" w:name="_Hlk159435357"/>
      <w:r w:rsidRPr="004D3578">
        <w:t>[1]</w:t>
      </w:r>
      <w:r w:rsidRPr="004D3578">
        <w:tab/>
        <w:t xml:space="preserve">3GPP TR 21.905: </w:t>
      </w:r>
      <w:r>
        <w:t>"</w:t>
      </w:r>
      <w:r w:rsidRPr="004D3578">
        <w:t>Vocabulary for 3GPP Specifications</w:t>
      </w:r>
      <w:r>
        <w:t>"</w:t>
      </w:r>
      <w:r w:rsidRPr="004D3578">
        <w:t>.</w:t>
      </w:r>
    </w:p>
    <w:p w14:paraId="1947239B" w14:textId="77777777" w:rsidR="00E52FE6" w:rsidRDefault="00E52FE6" w:rsidP="00E52FE6">
      <w:pPr>
        <w:pStyle w:val="EX"/>
      </w:pPr>
      <w:r>
        <w:t>[2]</w:t>
      </w:r>
      <w:r>
        <w:tab/>
      </w:r>
      <w:r w:rsidRPr="004D3578">
        <w:t>3GPP T</w:t>
      </w:r>
      <w:r>
        <w:t>S</w:t>
      </w:r>
      <w:r w:rsidRPr="004D3578">
        <w:t> </w:t>
      </w:r>
      <w:r>
        <w:t>33</w:t>
      </w:r>
      <w:r w:rsidRPr="004D3578">
        <w:t>.</w:t>
      </w:r>
      <w:r>
        <w:t>126</w:t>
      </w:r>
      <w:r w:rsidRPr="004D3578">
        <w:t xml:space="preserve">: </w:t>
      </w:r>
      <w:r>
        <w:t>"Lawful Interception requirements"</w:t>
      </w:r>
      <w:r w:rsidRPr="004D3578">
        <w:t>.</w:t>
      </w:r>
    </w:p>
    <w:p w14:paraId="592DB57E" w14:textId="77777777" w:rsidR="00E52FE6" w:rsidRDefault="00E52FE6" w:rsidP="00E52FE6">
      <w:pPr>
        <w:pStyle w:val="EX"/>
        <w:rPr>
          <w:lang w:val="en-US"/>
        </w:rPr>
      </w:pPr>
      <w:r>
        <w:t>[3]</w:t>
      </w:r>
      <w:r>
        <w:tab/>
      </w:r>
      <w:r>
        <w:rPr>
          <w:lang w:val="en-US"/>
        </w:rPr>
        <w:t>3GPP TS 33.127: "Lawful Interception (LI) architecture and functions".</w:t>
      </w:r>
    </w:p>
    <w:p w14:paraId="499887DA" w14:textId="77777777" w:rsidR="00E52FE6" w:rsidRDefault="00E52FE6" w:rsidP="00E52FE6">
      <w:pPr>
        <w:pStyle w:val="EX"/>
        <w:rPr>
          <w:lang w:val="en-US"/>
        </w:rPr>
      </w:pPr>
      <w:r>
        <w:t>[4]</w:t>
      </w:r>
      <w:r>
        <w:tab/>
      </w:r>
      <w:r>
        <w:rPr>
          <w:lang w:val="en-US"/>
        </w:rPr>
        <w:t>3GPP TS 33.128: "Protocol and procedures for Lawful Interception (LI)".</w:t>
      </w:r>
    </w:p>
    <w:p w14:paraId="7BA0914E" w14:textId="77777777" w:rsidR="00E52FE6" w:rsidRDefault="00E52FE6" w:rsidP="00E52FE6">
      <w:pPr>
        <w:pStyle w:val="EX"/>
      </w:pPr>
      <w:r>
        <w:t>[5]</w:t>
      </w:r>
      <w:r>
        <w:tab/>
        <w:t>3GPP TS 24.147: "Conferencing using the IP Multimedia (IM) Core Network (CN) subsystem; Stage 3".</w:t>
      </w:r>
    </w:p>
    <w:p w14:paraId="59F358BE" w14:textId="77777777" w:rsidR="00E52FE6" w:rsidRDefault="00E52FE6" w:rsidP="00E52FE6">
      <w:pPr>
        <w:pStyle w:val="EX"/>
      </w:pPr>
      <w:r>
        <w:t>[6]</w:t>
      </w:r>
      <w:r>
        <w:tab/>
        <w:t>3GPP TS 23.501: "</w:t>
      </w:r>
      <w:r w:rsidRPr="00583848">
        <w:t xml:space="preserve">System </w:t>
      </w:r>
      <w:r>
        <w:t>a</w:t>
      </w:r>
      <w:r w:rsidRPr="00583848">
        <w:t>rchitecture for the 5G System</w:t>
      </w:r>
      <w:r>
        <w:t xml:space="preserve"> (5GS)"</w:t>
      </w:r>
      <w:r w:rsidRPr="00583848">
        <w:t>.</w:t>
      </w:r>
    </w:p>
    <w:p w14:paraId="67A05128" w14:textId="77777777" w:rsidR="00E52FE6" w:rsidRDefault="00E52FE6" w:rsidP="00E52FE6">
      <w:pPr>
        <w:pStyle w:val="EX"/>
      </w:pPr>
      <w:r>
        <w:t>[7]</w:t>
      </w:r>
      <w:r>
        <w:tab/>
        <w:t>3GPP TS 24.174: "</w:t>
      </w:r>
      <w:r w:rsidRPr="003752E8">
        <w:t>Support of multi-device and multi-identity in the IP Multimedia Subsystem (IMS); Stage 3</w:t>
      </w:r>
      <w:r>
        <w:t>"</w:t>
      </w:r>
      <w:r w:rsidRPr="00583848">
        <w:t>.</w:t>
      </w:r>
    </w:p>
    <w:p w14:paraId="0C564719" w14:textId="77777777" w:rsidR="00E52FE6" w:rsidRDefault="00E52FE6" w:rsidP="00E52FE6">
      <w:pPr>
        <w:pStyle w:val="EX"/>
      </w:pPr>
      <w:r>
        <w:t>[8]</w:t>
      </w:r>
      <w:r>
        <w:tab/>
        <w:t>3GPP TS 23.228: "IP Multimedia Subsystem (IMS), Stage 2".</w:t>
      </w:r>
    </w:p>
    <w:p w14:paraId="64F23C35" w14:textId="77777777" w:rsidR="00E52FE6" w:rsidRDefault="00E52FE6" w:rsidP="00E52FE6">
      <w:pPr>
        <w:pStyle w:val="EX"/>
      </w:pPr>
      <w:r>
        <w:t>[9]</w:t>
      </w:r>
      <w:r>
        <w:tab/>
      </w:r>
      <w:r w:rsidRPr="00760004">
        <w:t>3GPP T</w:t>
      </w:r>
      <w:r>
        <w:t>R</w:t>
      </w:r>
      <w:r w:rsidRPr="00760004">
        <w:t xml:space="preserve"> </w:t>
      </w:r>
      <w:r>
        <w:t>33</w:t>
      </w:r>
      <w:r w:rsidRPr="00760004">
        <w:t>.</w:t>
      </w:r>
      <w:r>
        <w:t>928</w:t>
      </w:r>
      <w:r w:rsidRPr="00760004">
        <w:t xml:space="preserve">: </w:t>
      </w:r>
      <w:r>
        <w:t>"ADMF logic for provisioning Lawful Interception (LI)"</w:t>
      </w:r>
      <w:r w:rsidRPr="00760004">
        <w:t>.</w:t>
      </w:r>
    </w:p>
    <w:p w14:paraId="3F8B7F2E" w14:textId="43C137D4" w:rsidR="00411B04" w:rsidRDefault="00411B04" w:rsidP="00411B04">
      <w:pPr>
        <w:pStyle w:val="EX"/>
      </w:pPr>
      <w:r>
        <w:t>[1</w:t>
      </w:r>
      <w:r w:rsidR="00B16FCC">
        <w:t>0</w:t>
      </w:r>
      <w:r>
        <w:t>]</w:t>
      </w:r>
      <w:r>
        <w:tab/>
        <w:t>3GPP TR 33.929-</w:t>
      </w:r>
      <w:r w:rsidR="00270A46">
        <w:t>1</w:t>
      </w:r>
      <w:r>
        <w:t>: "Lawful Interception</w:t>
      </w:r>
      <w:r w:rsidR="00E52FE6">
        <w:t xml:space="preserve"> (LI)</w:t>
      </w:r>
      <w:r>
        <w:t xml:space="preserve"> </w:t>
      </w:r>
      <w:r w:rsidR="00E52FE6">
        <w:t>i</w:t>
      </w:r>
      <w:r>
        <w:t xml:space="preserve">mplementation </w:t>
      </w:r>
      <w:r w:rsidR="00E52FE6">
        <w:t>g</w:t>
      </w:r>
      <w:r>
        <w:t>uidance; LI for IMS-based services".</w:t>
      </w:r>
    </w:p>
    <w:bookmarkEnd w:id="10"/>
    <w:bookmarkEnd w:id="11"/>
    <w:p w14:paraId="65A5D463" w14:textId="77777777" w:rsidR="00E52FE6" w:rsidRDefault="00E52FE6" w:rsidP="00E52FE6">
      <w:pPr>
        <w:pStyle w:val="EX"/>
      </w:pPr>
      <w:r>
        <w:t>[11]</w:t>
      </w:r>
      <w:r>
        <w:tab/>
        <w:t>3GPP TR 33.929-3: "Lawful Interception (LI) implementation guidance; LI for messaging services".</w:t>
      </w:r>
    </w:p>
    <w:p w14:paraId="25D1C69D" w14:textId="77777777" w:rsidR="00E52FE6" w:rsidRDefault="00E52FE6" w:rsidP="00E52FE6">
      <w:pPr>
        <w:pStyle w:val="EX"/>
      </w:pPr>
      <w:r>
        <w:t>[12]</w:t>
      </w:r>
      <w:r>
        <w:tab/>
        <w:t>3GPP TR 33.929-4: "Lawful Interception (LI) implementation guidance; LI for data in 5G core".</w:t>
      </w:r>
    </w:p>
    <w:p w14:paraId="7BBD4282" w14:textId="77777777" w:rsidR="00E52FE6" w:rsidRDefault="00E52FE6" w:rsidP="00E52FE6">
      <w:pPr>
        <w:pStyle w:val="EX"/>
      </w:pPr>
      <w:r>
        <w:t>[13]</w:t>
      </w:r>
      <w:r>
        <w:tab/>
        <w:t>3GPP TR 33.929-5: "Lawful Interception (LI) implementation guidance; LI for ID association caching ".</w:t>
      </w:r>
    </w:p>
    <w:p w14:paraId="26AD6E63" w14:textId="77777777" w:rsidR="00E52FE6" w:rsidRDefault="00E52FE6" w:rsidP="00E52FE6">
      <w:pPr>
        <w:pStyle w:val="EX"/>
      </w:pPr>
      <w:bookmarkStart w:id="12" w:name="_Hlk163118366"/>
      <w:bookmarkStart w:id="13" w:name="_Hlk163118720"/>
      <w:r>
        <w:t>[14]</w:t>
      </w:r>
      <w:r>
        <w:tab/>
        <w:t>3GPP TR 33.929-6: "Lawful Interception (LI) implementation guidance; LI for IMS based RCS".</w:t>
      </w:r>
    </w:p>
    <w:p w14:paraId="66709ADD" w14:textId="77777777" w:rsidR="00E52FE6" w:rsidRDefault="00E52FE6" w:rsidP="00E52FE6">
      <w:pPr>
        <w:pStyle w:val="EX"/>
      </w:pPr>
      <w:r>
        <w:t>[15]</w:t>
      </w:r>
      <w:r>
        <w:tab/>
        <w:t xml:space="preserve">3GPP TR 33.929-7: "Lawful Interception (LI) implementation guidance; </w:t>
      </w:r>
      <w:r w:rsidRPr="0080686E">
        <w:t xml:space="preserve">LI </w:t>
      </w:r>
      <w:r>
        <w:t>location acquisition capabilities".</w:t>
      </w:r>
    </w:p>
    <w:p w14:paraId="08F1F465" w14:textId="77777777" w:rsidR="00E52FE6" w:rsidRDefault="00E52FE6" w:rsidP="00E52FE6">
      <w:pPr>
        <w:pStyle w:val="EX"/>
      </w:pPr>
      <w:r>
        <w:t>[16]</w:t>
      </w:r>
      <w:r>
        <w:tab/>
        <w:t>3GPP TR 33.929-8: "Lawful Interception (LI) implementation guidance; LI for MMS".</w:t>
      </w:r>
    </w:p>
    <w:p w14:paraId="45396D94" w14:textId="77777777" w:rsidR="00E52FE6" w:rsidRDefault="00E52FE6" w:rsidP="00E52FE6">
      <w:pPr>
        <w:pStyle w:val="EX"/>
      </w:pPr>
      <w:r>
        <w:t>[17]</w:t>
      </w:r>
      <w:r>
        <w:tab/>
        <w:t>3GPP TR 33.929-9: "Lawful Interception (LI) implementation guidance; LI for PTC".</w:t>
      </w:r>
      <w:bookmarkEnd w:id="12"/>
    </w:p>
    <w:p w14:paraId="2A19473B" w14:textId="77777777" w:rsidR="00080512" w:rsidRPr="004D3578" w:rsidRDefault="00080512">
      <w:pPr>
        <w:pStyle w:val="Heading1"/>
      </w:pPr>
      <w:bookmarkStart w:id="14" w:name="_Toc172124288"/>
      <w:bookmarkEnd w:id="13"/>
      <w:r w:rsidRPr="004D3578">
        <w:lastRenderedPageBreak/>
        <w:t>3</w:t>
      </w:r>
      <w:r w:rsidRPr="004D3578">
        <w:tab/>
        <w:t>Definitions</w:t>
      </w:r>
      <w:r w:rsidR="00602AEA">
        <w:t xml:space="preserve"> of terms, symbols and abbreviations</w:t>
      </w:r>
      <w:bookmarkEnd w:id="14"/>
    </w:p>
    <w:p w14:paraId="568E88A0" w14:textId="77777777" w:rsidR="00080512" w:rsidRPr="004D3578" w:rsidRDefault="00080512">
      <w:pPr>
        <w:pStyle w:val="Heading2"/>
      </w:pPr>
      <w:bookmarkStart w:id="15" w:name="_Toc172124289"/>
      <w:r w:rsidRPr="004D3578">
        <w:t>3.1</w:t>
      </w:r>
      <w:r w:rsidRPr="004D3578">
        <w:tab/>
      </w:r>
      <w:r w:rsidR="002B6339">
        <w:t>Terms</w:t>
      </w:r>
      <w:bookmarkEnd w:id="15"/>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6" w:name="_Toc172124290"/>
      <w:r w:rsidRPr="004D3578">
        <w:t>3.2</w:t>
      </w:r>
      <w:r w:rsidRPr="004D3578">
        <w:tab/>
        <w:t>Symbols</w:t>
      </w:r>
      <w:bookmarkEnd w:id="16"/>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7" w:name="_Toc172124291"/>
      <w:r w:rsidRPr="004D3578">
        <w:t>3.3</w:t>
      </w:r>
      <w:r w:rsidRPr="004D3578">
        <w:tab/>
        <w:t>Abbreviations</w:t>
      </w:r>
      <w:bookmarkEnd w:id="17"/>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18" w:name="_Hlk159337743"/>
      <w:r>
        <w:t>3GPP</w:t>
      </w:r>
      <w:r>
        <w:tab/>
        <w:t>3rd Generation Partnership Program</w:t>
      </w:r>
    </w:p>
    <w:p w14:paraId="29919A7B" w14:textId="0221E003" w:rsidR="00596F4A" w:rsidRDefault="00596F4A" w:rsidP="00596F4A">
      <w:pPr>
        <w:pStyle w:val="EW"/>
      </w:pPr>
      <w:r>
        <w:t>ADMF</w:t>
      </w:r>
      <w:r>
        <w:tab/>
        <w:t>Administration Function</w:t>
      </w:r>
    </w:p>
    <w:p w14:paraId="33CC00BA" w14:textId="7850FED2" w:rsidR="00596F4A" w:rsidRDefault="00596F4A" w:rsidP="00596F4A">
      <w:pPr>
        <w:pStyle w:val="EW"/>
      </w:pPr>
      <w:r>
        <w:t>AS</w:t>
      </w:r>
      <w:r>
        <w:tab/>
        <w:t>Application Server</w:t>
      </w:r>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7AE7E5E" w14:textId="16137686" w:rsidR="009827B2" w:rsidRDefault="009827B2" w:rsidP="00596F4A">
      <w:pPr>
        <w:pStyle w:val="EW"/>
      </w:pPr>
      <w:r>
        <w:t>eCNAM</w:t>
      </w:r>
      <w:r>
        <w:tab/>
      </w:r>
      <w:r w:rsidR="009C09F4">
        <w:t>E</w:t>
      </w:r>
      <w:r>
        <w:t>nhanced Calling NAMe</w:t>
      </w:r>
    </w:p>
    <w:p w14:paraId="7A30AC20" w14:textId="220AC54D" w:rsidR="009C09F4" w:rsidRDefault="009C09F4" w:rsidP="009C09F4">
      <w:pPr>
        <w:pStyle w:val="EW"/>
      </w:pPr>
      <w:r>
        <w:t>E-CSCF</w:t>
      </w:r>
      <w:r>
        <w:tab/>
        <w:t>Emergency Call Session Control Function</w:t>
      </w:r>
    </w:p>
    <w:p w14:paraId="5349EA5D" w14:textId="2388B37C" w:rsidR="00CE02E2" w:rsidRDefault="00CE02E2" w:rsidP="009C09F4">
      <w:pPr>
        <w:pStyle w:val="EW"/>
      </w:pPr>
      <w:r>
        <w:t>HPLMN</w:t>
      </w:r>
      <w:r>
        <w:tab/>
        <w:t>Home PLMN</w:t>
      </w:r>
    </w:p>
    <w:p w14:paraId="42556E4A" w14:textId="734B6F19" w:rsidR="00596F4A" w:rsidRDefault="00596F4A" w:rsidP="00596F4A">
      <w:pPr>
        <w:pStyle w:val="EW"/>
      </w:pPr>
      <w:r>
        <w:t>IBCF</w:t>
      </w:r>
      <w:r>
        <w:tab/>
        <w:t>Interrogating Border Control Function</w:t>
      </w:r>
    </w:p>
    <w:p w14:paraId="25AB03D6" w14:textId="2B912E3E" w:rsidR="00617273" w:rsidRDefault="00617273" w:rsidP="00596F4A">
      <w:pPr>
        <w:pStyle w:val="EW"/>
      </w:pPr>
      <w:r>
        <w:t>I-CSCF</w:t>
      </w:r>
      <w:r>
        <w:tab/>
        <w:t>Interrogating CSCF</w:t>
      </w:r>
    </w:p>
    <w:p w14:paraId="51BF7CC4" w14:textId="7B861688" w:rsidR="002008CC" w:rsidRDefault="002008CC" w:rsidP="00596F4A">
      <w:pPr>
        <w:pStyle w:val="EW"/>
      </w:pPr>
      <w:r>
        <w:t>ID</w:t>
      </w:r>
      <w:r>
        <w:tab/>
        <w:t>Identity</w:t>
      </w:r>
    </w:p>
    <w:p w14:paraId="77B568FF" w14:textId="77777777" w:rsidR="00596F4A" w:rsidRDefault="00596F4A" w:rsidP="00596F4A">
      <w:pPr>
        <w:pStyle w:val="EW"/>
      </w:pPr>
      <w:r>
        <w:t>IMS</w:t>
      </w:r>
      <w:r>
        <w:tab/>
        <w:t>IP Multimedia Subsystem</w:t>
      </w:r>
    </w:p>
    <w:p w14:paraId="32BD1089" w14:textId="3F2486AB" w:rsidR="00596F4A" w:rsidRDefault="00596F4A" w:rsidP="00596F4A">
      <w:pPr>
        <w:pStyle w:val="EW"/>
      </w:pPr>
      <w:r>
        <w:t>IRI</w:t>
      </w:r>
      <w:r>
        <w:tab/>
        <w:t>Intercept Related Information</w:t>
      </w:r>
    </w:p>
    <w:p w14:paraId="24E06613" w14:textId="77777777" w:rsidR="00CE02E2" w:rsidRPr="00CE02E2" w:rsidRDefault="00CE02E2" w:rsidP="00CE02E2">
      <w:pPr>
        <w:pStyle w:val="EW"/>
      </w:pPr>
      <w:r w:rsidRPr="00CE02E2">
        <w:t xml:space="preserve">LALS </w:t>
      </w:r>
      <w:r w:rsidRPr="00CE02E2">
        <w:tab/>
        <w:t>Lawful Access Location Services</w:t>
      </w:r>
    </w:p>
    <w:p w14:paraId="3BC3C205" w14:textId="513C6155" w:rsidR="009C09F4" w:rsidRPr="00CE02E2" w:rsidRDefault="009C09F4" w:rsidP="00596F4A">
      <w:pPr>
        <w:pStyle w:val="EW"/>
      </w:pPr>
      <w:r w:rsidRPr="00CE02E2">
        <w:t>LBO</w:t>
      </w:r>
      <w:r w:rsidRPr="00CE02E2">
        <w:tab/>
        <w:t>Local Break Out</w:t>
      </w:r>
    </w:p>
    <w:p w14:paraId="0589ED03" w14:textId="77777777" w:rsidR="00596F4A" w:rsidRPr="00CE02E2" w:rsidRDefault="00596F4A" w:rsidP="00596F4A">
      <w:pPr>
        <w:pStyle w:val="EW"/>
      </w:pPr>
      <w:r w:rsidRPr="00CE02E2">
        <w:t>LI</w:t>
      </w:r>
      <w:r w:rsidRPr="00CE02E2">
        <w:tab/>
        <w:t>Lawful Interception</w:t>
      </w:r>
    </w:p>
    <w:p w14:paraId="7B8C753D" w14:textId="77777777" w:rsidR="009C09F4" w:rsidRPr="00CE02E2" w:rsidRDefault="009C09F4" w:rsidP="009C09F4">
      <w:pPr>
        <w:pStyle w:val="EW"/>
      </w:pPr>
      <w:r w:rsidRPr="00CE02E2">
        <w:t>LMISF</w:t>
      </w:r>
      <w:r w:rsidRPr="00CE02E2">
        <w:tab/>
        <w:t>LI Mirror IMS State Function</w:t>
      </w:r>
    </w:p>
    <w:p w14:paraId="60B10D40" w14:textId="77777777" w:rsidR="00CE02E2" w:rsidRPr="00CE02E2" w:rsidRDefault="009C09F4" w:rsidP="002008CC">
      <w:pPr>
        <w:pStyle w:val="EW"/>
      </w:pPr>
      <w:r w:rsidRPr="00CE02E2">
        <w:t>LMISF-IRI</w:t>
      </w:r>
      <w:r w:rsidRPr="00CE02E2">
        <w:tab/>
        <w:t>LMISF for the handling of IRI</w:t>
      </w:r>
    </w:p>
    <w:p w14:paraId="075E8947" w14:textId="77777777" w:rsidR="00CE02E2" w:rsidRPr="00CE02E2" w:rsidRDefault="00CE02E2" w:rsidP="00CE02E2">
      <w:pPr>
        <w:pStyle w:val="EW"/>
      </w:pPr>
      <w:r w:rsidRPr="00CE02E2">
        <w:t>MCPTT</w:t>
      </w:r>
      <w:r w:rsidRPr="00CE02E2">
        <w:tab/>
        <w:t>Mission Critical Push To Talk</w:t>
      </w:r>
    </w:p>
    <w:p w14:paraId="70AA1B45" w14:textId="2FD02F3D" w:rsidR="002008CC" w:rsidRPr="00CE02E2" w:rsidRDefault="002008CC" w:rsidP="002008CC">
      <w:pPr>
        <w:pStyle w:val="EW"/>
      </w:pPr>
      <w:r w:rsidRPr="00CE02E2">
        <w:t>NAS</w:t>
      </w:r>
      <w:r w:rsidRPr="00CE02E2">
        <w:tab/>
        <w:t>Non-Access Stratum</w:t>
      </w:r>
    </w:p>
    <w:p w14:paraId="1FAE65FA" w14:textId="09939AC5" w:rsidR="00617273" w:rsidRPr="00CE02E2" w:rsidRDefault="00617273" w:rsidP="00596F4A">
      <w:pPr>
        <w:pStyle w:val="EW"/>
      </w:pPr>
      <w:r w:rsidRPr="00CE02E2">
        <w:t>PASSporT</w:t>
      </w:r>
      <w:r w:rsidRPr="00CE02E2">
        <w:tab/>
        <w:t>Personal ASSertion Token</w:t>
      </w:r>
    </w:p>
    <w:p w14:paraId="21655AF9" w14:textId="4335BFD1" w:rsidR="009C09F4" w:rsidRPr="00CE02E2" w:rsidRDefault="009C09F4" w:rsidP="009C09F4">
      <w:pPr>
        <w:pStyle w:val="EW"/>
      </w:pPr>
      <w:r w:rsidRPr="00CE02E2">
        <w:t>P-CSCF</w:t>
      </w:r>
      <w:r w:rsidRPr="00CE02E2">
        <w:tab/>
        <w:t>Proxy Call Session Control Function</w:t>
      </w:r>
    </w:p>
    <w:p w14:paraId="2E0E8376" w14:textId="77777777" w:rsidR="00CE02E2" w:rsidRPr="00CE02E2" w:rsidRDefault="00CE02E2" w:rsidP="00CE02E2">
      <w:pPr>
        <w:pStyle w:val="EW"/>
      </w:pPr>
      <w:r w:rsidRPr="00CE02E2">
        <w:t>PLMN</w:t>
      </w:r>
      <w:r w:rsidRPr="00CE02E2">
        <w:tab/>
        <w:t>Public Land Mobile Network</w:t>
      </w:r>
    </w:p>
    <w:p w14:paraId="6D5DE87A" w14:textId="77777777" w:rsidR="00CE02E2" w:rsidRPr="00CE02E2" w:rsidRDefault="00CE02E2" w:rsidP="00CE02E2">
      <w:pPr>
        <w:pStyle w:val="EW"/>
      </w:pPr>
      <w:r w:rsidRPr="00CE02E2">
        <w:t>PoC</w:t>
      </w:r>
      <w:r w:rsidRPr="00CE02E2">
        <w:tab/>
        <w:t>Push to talk over Cellular</w:t>
      </w:r>
    </w:p>
    <w:p w14:paraId="7695522B" w14:textId="578C62A5" w:rsidR="00596F4A" w:rsidRPr="00CE02E2" w:rsidRDefault="00596F4A" w:rsidP="00596F4A">
      <w:pPr>
        <w:pStyle w:val="EW"/>
      </w:pPr>
      <w:r w:rsidRPr="00CE02E2">
        <w:t>POI</w:t>
      </w:r>
      <w:r w:rsidRPr="00CE02E2">
        <w:tab/>
        <w:t>Point Of Interception</w:t>
      </w:r>
    </w:p>
    <w:p w14:paraId="7EECDA18" w14:textId="77777777" w:rsidR="00CE02E2" w:rsidRDefault="00CE02E2" w:rsidP="00CE02E2">
      <w:pPr>
        <w:pStyle w:val="EW"/>
      </w:pPr>
      <w:r w:rsidRPr="00CE02E2">
        <w:t>PTC</w:t>
      </w:r>
      <w:r w:rsidRPr="00CE02E2">
        <w:tab/>
        <w:t>Push to Talk over Cellular</w:t>
      </w:r>
    </w:p>
    <w:p w14:paraId="0455476B" w14:textId="77777777" w:rsidR="009C09F4" w:rsidRDefault="009827B2" w:rsidP="009C09F4">
      <w:pPr>
        <w:pStyle w:val="EW"/>
      </w:pPr>
      <w:r>
        <w:t>RCD</w:t>
      </w:r>
      <w:r>
        <w:tab/>
        <w:t>Rich Call Data</w:t>
      </w:r>
    </w:p>
    <w:p w14:paraId="09BFCC51" w14:textId="09545BE0" w:rsidR="009C09F4" w:rsidRDefault="009C09F4" w:rsidP="009C09F4">
      <w:pPr>
        <w:pStyle w:val="EW"/>
      </w:pPr>
      <w:r>
        <w:t>S-CSCF</w:t>
      </w:r>
      <w:r>
        <w:tab/>
        <w:t>Serving Call Session Control Function</w:t>
      </w:r>
    </w:p>
    <w:p w14:paraId="26AE9DE3" w14:textId="79F3E6E7" w:rsidR="001417B2" w:rsidRDefault="001417B2" w:rsidP="00596F4A">
      <w:pPr>
        <w:pStyle w:val="EW"/>
      </w:pPr>
      <w:bookmarkStart w:id="19" w:name="_Hlk159853569"/>
      <w:r>
        <w:t>SHAKEN</w:t>
      </w:r>
      <w:r>
        <w:tab/>
        <w:t>Signature-based Handling of Asserted information using toKENs</w:t>
      </w:r>
    </w:p>
    <w:p w14:paraId="3FDDA21B" w14:textId="77777777" w:rsidR="002008CC" w:rsidRDefault="002008CC" w:rsidP="002008CC">
      <w:pPr>
        <w:pStyle w:val="EW"/>
      </w:pPr>
      <w:r>
        <w:t>SMS</w:t>
      </w:r>
      <w:r>
        <w:tab/>
        <w:t>Short Message Service</w:t>
      </w:r>
    </w:p>
    <w:bookmarkEnd w:id="19"/>
    <w:p w14:paraId="14163E29" w14:textId="77777777" w:rsidR="00596F4A" w:rsidRDefault="00596F4A" w:rsidP="00596F4A">
      <w:pPr>
        <w:pStyle w:val="EW"/>
      </w:pPr>
      <w:r>
        <w:t>SIP</w:t>
      </w:r>
      <w:r>
        <w:tab/>
        <w:t>Session Initiation Protocol</w:t>
      </w:r>
    </w:p>
    <w:p w14:paraId="74146A45" w14:textId="78023446" w:rsidR="001417B2" w:rsidRDefault="001417B2" w:rsidP="00596F4A">
      <w:pPr>
        <w:pStyle w:val="EW"/>
      </w:pPr>
      <w:bookmarkStart w:id="20" w:name="_Hlk159853581"/>
      <w:r>
        <w:t>STIR</w:t>
      </w:r>
      <w:r>
        <w:tab/>
        <w:t>Secure Telephony Identity Revisited</w:t>
      </w:r>
    </w:p>
    <w:bookmarkEnd w:id="20"/>
    <w:p w14:paraId="2AB6FD8A" w14:textId="4AE0A925" w:rsidR="009C09F4" w:rsidRDefault="009C09F4" w:rsidP="00596F4A">
      <w:pPr>
        <w:pStyle w:val="EW"/>
      </w:pPr>
      <w:r>
        <w:t>VPLMN</w:t>
      </w:r>
      <w:r>
        <w:tab/>
        <w:t>Vis</w:t>
      </w:r>
      <w:r w:rsidR="00617273">
        <w:t>i</w:t>
      </w:r>
      <w:r>
        <w:t>ted PLMN</w:t>
      </w:r>
    </w:p>
    <w:p w14:paraId="55E52723" w14:textId="68D06272" w:rsidR="00617273" w:rsidRDefault="00240BE6" w:rsidP="00596F4A">
      <w:pPr>
        <w:pStyle w:val="EW"/>
      </w:pPr>
      <w:r>
        <w:t xml:space="preserve"> </w:t>
      </w:r>
    </w:p>
    <w:p w14:paraId="5B264C26" w14:textId="0CDB6543" w:rsidR="00617273" w:rsidRDefault="00240BE6" w:rsidP="00596F4A">
      <w:pPr>
        <w:pStyle w:val="EW"/>
      </w:pPr>
      <w:r>
        <w:t xml:space="preserve"> </w:t>
      </w:r>
    </w:p>
    <w:bookmarkEnd w:id="18"/>
    <w:p w14:paraId="66040ECA" w14:textId="77777777" w:rsidR="00596F4A" w:rsidRDefault="00596F4A" w:rsidP="00596F4A">
      <w:pPr>
        <w:pStyle w:val="EW"/>
      </w:pPr>
    </w:p>
    <w:p w14:paraId="47BFB09E" w14:textId="077773A2" w:rsidR="003A574E" w:rsidRDefault="003A574E" w:rsidP="00A66DEC"/>
    <w:p w14:paraId="7F5E80AA" w14:textId="76889B01" w:rsidR="002D3459" w:rsidRDefault="002D3459" w:rsidP="00D4085B">
      <w:pPr>
        <w:pStyle w:val="Heading1"/>
      </w:pPr>
      <w:bookmarkStart w:id="21" w:name="_Toc172124292"/>
      <w:r>
        <w:lastRenderedPageBreak/>
        <w:t>4</w:t>
      </w:r>
      <w:r>
        <w:tab/>
        <w:t>STIR/SHAKEN related LI reporting</w:t>
      </w:r>
      <w:bookmarkEnd w:id="21"/>
    </w:p>
    <w:p w14:paraId="677AF04B" w14:textId="10CC311F" w:rsidR="002D3459" w:rsidRDefault="00D4085B" w:rsidP="00D4085B">
      <w:pPr>
        <w:pStyle w:val="Heading2"/>
      </w:pPr>
      <w:bookmarkStart w:id="22" w:name="_Toc172124293"/>
      <w:r>
        <w:t>4.</w:t>
      </w:r>
      <w:r w:rsidR="002D3459">
        <w:t>1</w:t>
      </w:r>
      <w:r w:rsidR="002D3459">
        <w:tab/>
        <w:t>General</w:t>
      </w:r>
      <w:bookmarkEnd w:id="22"/>
    </w:p>
    <w:p w14:paraId="726154DF" w14:textId="79D55B46" w:rsidR="002D3459" w:rsidRPr="00231636" w:rsidRDefault="002D3459" w:rsidP="00A66DEC">
      <w:r w:rsidRPr="00231636">
        <w:t>The subsequent clauses illustrate the STIR/SHAKEN related LI reporting as a part of IMS LI. While both IRI and CC apply for an IMS LI, the STIR/SHAKEN related LI reporting includes just the IRI. The call of target non-local ID applies for STIR/SHAKEN related LI reporting as well.</w:t>
      </w:r>
    </w:p>
    <w:p w14:paraId="588FBCA3" w14:textId="6A132577" w:rsidR="004A3A52" w:rsidRPr="00231636" w:rsidRDefault="002D3459" w:rsidP="00E35A9E">
      <w:r w:rsidRPr="00231636">
        <w:t>As defined in TS 33.127 [3], TS 33.128 [4] and illustrated in TR 33.928 [</w:t>
      </w:r>
      <w:r w:rsidR="001417B2">
        <w:t>9</w:t>
      </w:r>
      <w:r w:rsidRPr="00231636">
        <w:t>], the following NFs participate in providing the IRI-POI functions for STIR/SHAKEN related LI reporting:</w:t>
      </w:r>
      <w:r w:rsidR="004A3A52">
        <w:t>-</w:t>
      </w:r>
      <w:r w:rsidR="004A3A52">
        <w:tab/>
      </w:r>
      <w:r w:rsidRPr="00231636">
        <w:t>Telephony AS.</w:t>
      </w:r>
    </w:p>
    <w:p w14:paraId="0C0A0AA2" w14:textId="04E5D324" w:rsidR="004A3A52" w:rsidRPr="00231636" w:rsidRDefault="004A3A52" w:rsidP="00A66DEC">
      <w:pPr>
        <w:pStyle w:val="B1"/>
      </w:pPr>
      <w:r>
        <w:t>-</w:t>
      </w:r>
      <w:r>
        <w:tab/>
      </w:r>
      <w:r w:rsidR="002D3459" w:rsidRPr="00231636">
        <w:t>IBCF.</w:t>
      </w:r>
    </w:p>
    <w:p w14:paraId="13A4EE96" w14:textId="0241C15C" w:rsidR="004A3A52" w:rsidRPr="00231636" w:rsidRDefault="004A3A52" w:rsidP="00A66DEC">
      <w:pPr>
        <w:pStyle w:val="B1"/>
      </w:pPr>
      <w:r>
        <w:t>-</w:t>
      </w:r>
      <w:r>
        <w:tab/>
      </w:r>
      <w:r w:rsidR="002D3459" w:rsidRPr="00231636">
        <w:t>P-CSCF.</w:t>
      </w:r>
    </w:p>
    <w:p w14:paraId="28ABA390" w14:textId="2FA38931" w:rsidR="002D3459" w:rsidRPr="00231636" w:rsidRDefault="004A3A52" w:rsidP="00A66DEC">
      <w:pPr>
        <w:pStyle w:val="B1"/>
      </w:pPr>
      <w:r>
        <w:t>-</w:t>
      </w:r>
      <w:r>
        <w:tab/>
      </w:r>
      <w:r w:rsidR="002D3459" w:rsidRPr="00231636">
        <w:t>LMISF-IRI.</w:t>
      </w:r>
    </w:p>
    <w:p w14:paraId="5BAEA48D" w14:textId="3CE64B57" w:rsidR="002D3459" w:rsidRPr="00231636" w:rsidRDefault="002D3459" w:rsidP="00A66DEC">
      <w:r w:rsidRPr="00231636">
        <w:t xml:space="preserve">The factors that influence the determination of a NF that provides the IRI-POI functions are illustrated in clause </w:t>
      </w:r>
      <w:r w:rsidR="00D4085B">
        <w:t>4.</w:t>
      </w:r>
      <w:r w:rsidRPr="00231636">
        <w:t>3.</w:t>
      </w:r>
    </w:p>
    <w:p w14:paraId="55EB9BE0" w14:textId="6F15708A" w:rsidR="002D3459" w:rsidRPr="00231636" w:rsidRDefault="002D3459" w:rsidP="00A66DEC">
      <w:r w:rsidRPr="00231636">
        <w:t>As defined in TS 33.128[4] and illustrated in TR 33.928 [</w:t>
      </w:r>
      <w:r w:rsidR="001417B2">
        <w:t>9</w:t>
      </w:r>
      <w:r w:rsidRPr="00231636">
        <w:t xml:space="preserve">], reporting of </w:t>
      </w:r>
      <w:r w:rsidR="00231636" w:rsidRPr="00231636">
        <w:t>"</w:t>
      </w:r>
      <w:r w:rsidRPr="00231636">
        <w:t>div</w:t>
      </w:r>
      <w:r w:rsidR="00231636" w:rsidRPr="00231636">
        <w:t>"</w:t>
      </w:r>
      <w:r w:rsidRPr="00231636">
        <w:t xml:space="preserve"> PASSporT information of redirecting party(ies) when the IMS session is redirected later on the signaling path is determined by the parameter ReportDiversionPASSporTInfo provisioned into the IRI-POIs present in the Telephony AS or the IBCF. When the parameter is set to </w:t>
      </w:r>
      <w:r w:rsidR="00231636" w:rsidRPr="00231636">
        <w:t>"</w:t>
      </w:r>
      <w:r w:rsidRPr="00231636">
        <w:t>true</w:t>
      </w:r>
      <w:r w:rsidR="00231636" w:rsidRPr="00231636">
        <w:t>"</w:t>
      </w:r>
      <w:r w:rsidRPr="00231636">
        <w:t xml:space="preserve">, </w:t>
      </w:r>
      <w:r w:rsidR="00231636" w:rsidRPr="00231636">
        <w:t>"</w:t>
      </w:r>
      <w:r w:rsidRPr="00231636">
        <w:t>div</w:t>
      </w:r>
      <w:r w:rsidR="00231636" w:rsidRPr="00231636">
        <w:t>"</w:t>
      </w:r>
      <w:r w:rsidRPr="00231636">
        <w:t xml:space="preserve"> PASSporTs are reported. When parameter is absent or set to </w:t>
      </w:r>
      <w:r w:rsidR="00231636" w:rsidRPr="00231636">
        <w:t>"</w:t>
      </w:r>
      <w:r w:rsidRPr="00231636">
        <w:t>false</w:t>
      </w:r>
      <w:r w:rsidR="00231636" w:rsidRPr="00231636">
        <w:t>"</w:t>
      </w:r>
      <w:r w:rsidRPr="00231636">
        <w:t xml:space="preserve">, </w:t>
      </w:r>
      <w:r w:rsidR="00231636" w:rsidRPr="00231636">
        <w:t>"</w:t>
      </w:r>
      <w:r w:rsidRPr="00231636">
        <w:t>div</w:t>
      </w:r>
      <w:r w:rsidR="00231636" w:rsidRPr="00231636">
        <w:t>"</w:t>
      </w:r>
      <w:r w:rsidRPr="00231636">
        <w:t xml:space="preserve"> PASSporTs are not reported unless the target is a redirecting party whose identity is signed.</w:t>
      </w:r>
    </w:p>
    <w:p w14:paraId="4AC7B45F" w14:textId="59C16B79" w:rsidR="002D3459" w:rsidRDefault="00D4085B" w:rsidP="00D4085B">
      <w:pPr>
        <w:pStyle w:val="Heading2"/>
      </w:pPr>
      <w:bookmarkStart w:id="23" w:name="_Toc172124294"/>
      <w:r>
        <w:t>4.</w:t>
      </w:r>
      <w:r w:rsidR="002D3459">
        <w:t>2</w:t>
      </w:r>
      <w:r w:rsidR="002D3459">
        <w:tab/>
        <w:t>Background</w:t>
      </w:r>
      <w:bookmarkEnd w:id="23"/>
    </w:p>
    <w:p w14:paraId="6A5F6BBD" w14:textId="35883731" w:rsidR="002D3459" w:rsidRDefault="00D4085B" w:rsidP="00D4085B">
      <w:pPr>
        <w:pStyle w:val="Heading3"/>
      </w:pPr>
      <w:bookmarkStart w:id="24" w:name="_Toc172124295"/>
      <w:bookmarkStart w:id="25" w:name="_Hlk156561975"/>
      <w:r>
        <w:t>4.</w:t>
      </w:r>
      <w:r w:rsidR="002D3459">
        <w:t>2.1</w:t>
      </w:r>
      <w:r w:rsidR="002D3459">
        <w:tab/>
        <w:t>Overview</w:t>
      </w:r>
      <w:bookmarkEnd w:id="24"/>
    </w:p>
    <w:p w14:paraId="69B51995" w14:textId="5925882C" w:rsidR="002D3459" w:rsidRPr="00231636" w:rsidRDefault="002D3459" w:rsidP="00A66DEC">
      <w:r w:rsidRPr="00231636">
        <w:t xml:space="preserve">When STIR/SHAKEN is supported, the caller identity is authenticated and signed by a Signing AS at the originating end of the call, the authenticated/signed identities are sent to the terminating end of the call in the form of </w:t>
      </w:r>
      <w:r w:rsidR="00231636" w:rsidRPr="00231636">
        <w:t>"</w:t>
      </w:r>
      <w:r w:rsidRPr="00231636">
        <w:t>shaken</w:t>
      </w:r>
      <w:r w:rsidR="00231636" w:rsidRPr="00231636">
        <w:t>"</w:t>
      </w:r>
      <w:r w:rsidRPr="00231636">
        <w:t xml:space="preserve"> PASSporT or </w:t>
      </w:r>
      <w:r w:rsidR="00231636" w:rsidRPr="00231636">
        <w:t>"</w:t>
      </w:r>
      <w:r w:rsidRPr="00231636">
        <w:t>div</w:t>
      </w:r>
      <w:r w:rsidR="00231636" w:rsidRPr="00231636">
        <w:t>"</w:t>
      </w:r>
      <w:r w:rsidRPr="00231636">
        <w:t xml:space="preserve"> PASSporT, the latter only when the call is diverted due to call forwarding. The </w:t>
      </w:r>
      <w:r w:rsidR="00231636" w:rsidRPr="00231636">
        <w:t>"</w:t>
      </w:r>
      <w:r w:rsidRPr="00231636">
        <w:t>shaken</w:t>
      </w:r>
      <w:r w:rsidR="00231636" w:rsidRPr="00231636">
        <w:t>"</w:t>
      </w:r>
      <w:r w:rsidRPr="00231636">
        <w:t xml:space="preserve"> and </w:t>
      </w:r>
      <w:r w:rsidR="00231636" w:rsidRPr="00231636">
        <w:t>"</w:t>
      </w:r>
      <w:r w:rsidRPr="00231636">
        <w:t>div</w:t>
      </w:r>
      <w:r w:rsidR="00231636" w:rsidRPr="00231636">
        <w:t>"</w:t>
      </w:r>
      <w:r w:rsidRPr="00231636">
        <w:t xml:space="preserve"> PASSporTs include the attestation of the caller identity (</w:t>
      </w:r>
      <w:r w:rsidR="00231636" w:rsidRPr="00231636">
        <w:t>"</w:t>
      </w:r>
      <w:r w:rsidRPr="00231636">
        <w:t>total trust</w:t>
      </w:r>
      <w:r w:rsidR="00231636" w:rsidRPr="00231636">
        <w:t>"</w:t>
      </w:r>
      <w:r w:rsidRPr="00231636">
        <w:t xml:space="preserve">, </w:t>
      </w:r>
      <w:r w:rsidR="00231636" w:rsidRPr="00231636">
        <w:t>"</w:t>
      </w:r>
      <w:r w:rsidRPr="00231636">
        <w:t>partial trust</w:t>
      </w:r>
      <w:r w:rsidR="00231636" w:rsidRPr="00231636">
        <w:t>"</w:t>
      </w:r>
      <w:r w:rsidRPr="00231636">
        <w:t xml:space="preserve">, or </w:t>
      </w:r>
      <w:r w:rsidR="00231636" w:rsidRPr="00231636">
        <w:t>"</w:t>
      </w:r>
      <w:r w:rsidRPr="00231636">
        <w:t>no trust</w:t>
      </w:r>
      <w:r w:rsidR="00231636" w:rsidRPr="00231636">
        <w:t>"</w:t>
      </w:r>
      <w:r w:rsidRPr="00231636">
        <w:t>) and the time of the call. The caller identity may also include signed Rich Call Data (RCD).</w:t>
      </w:r>
    </w:p>
    <w:p w14:paraId="63A366DB" w14:textId="0FE5DE9F" w:rsidR="002D3459" w:rsidRPr="00231636" w:rsidRDefault="002D3459" w:rsidP="00A66DEC">
      <w:r w:rsidRPr="00231636">
        <w:t xml:space="preserve">At the terminating end of the call, the received </w:t>
      </w:r>
      <w:r w:rsidR="00231636" w:rsidRPr="00231636">
        <w:t>"</w:t>
      </w:r>
      <w:r w:rsidRPr="00231636">
        <w:t>shaken</w:t>
      </w:r>
      <w:r w:rsidR="00231636" w:rsidRPr="00231636">
        <w:t>"</w:t>
      </w:r>
      <w:r w:rsidRPr="00231636">
        <w:t xml:space="preserve"> and </w:t>
      </w:r>
      <w:r w:rsidR="00231636" w:rsidRPr="00231636">
        <w:t>"</w:t>
      </w:r>
      <w:r w:rsidRPr="00231636">
        <w:t>div</w:t>
      </w:r>
      <w:r w:rsidR="00231636" w:rsidRPr="00231636">
        <w:t>"</w:t>
      </w:r>
      <w:r w:rsidRPr="00231636">
        <w:t xml:space="preserve"> PASSporTs (if present) are verified (by a Verification AS), and when the verification result is good, the call is offered to the terminating party with the Validation Result. The RCD information or enhanced calling name information (eCNAM) may also be delivered to the terminating party.</w:t>
      </w:r>
    </w:p>
    <w:p w14:paraId="0EADD7D2" w14:textId="009A3D0D" w:rsidR="002D3459" w:rsidRPr="00231636" w:rsidRDefault="002D3459" w:rsidP="00A66DEC">
      <w:r w:rsidRPr="00231636">
        <w:t>When the verification fails, the call is not offered to the terminating party.</w:t>
      </w:r>
    </w:p>
    <w:p w14:paraId="3E3D5B38" w14:textId="51B6A74E" w:rsidR="002D3459" w:rsidRDefault="00D4085B" w:rsidP="00D4085B">
      <w:pPr>
        <w:pStyle w:val="Heading3"/>
      </w:pPr>
      <w:bookmarkStart w:id="26" w:name="_Toc172124296"/>
      <w:r>
        <w:t>4.</w:t>
      </w:r>
      <w:r w:rsidR="002D3459">
        <w:t>2.2</w:t>
      </w:r>
      <w:r w:rsidR="002D3459">
        <w:tab/>
        <w:t>Signing and Verification</w:t>
      </w:r>
      <w:bookmarkEnd w:id="26"/>
    </w:p>
    <w:p w14:paraId="52E15B91" w14:textId="75FB0464" w:rsidR="002D3459" w:rsidRDefault="00D4085B" w:rsidP="00D4085B">
      <w:pPr>
        <w:pStyle w:val="Heading4"/>
      </w:pPr>
      <w:bookmarkStart w:id="27" w:name="_Toc172124297"/>
      <w:r>
        <w:t>4.</w:t>
      </w:r>
      <w:r w:rsidR="002D3459">
        <w:t>2.2.1</w:t>
      </w:r>
      <w:r w:rsidR="002D3459">
        <w:tab/>
        <w:t>General</w:t>
      </w:r>
      <w:bookmarkEnd w:id="27"/>
    </w:p>
    <w:p w14:paraId="2A82BCEB" w14:textId="590B0374" w:rsidR="002D3459" w:rsidRPr="00231636" w:rsidRDefault="002D3459" w:rsidP="00A66DEC">
      <w:r w:rsidRPr="00231636">
        <w:t xml:space="preserve">Either the Telephone AS or the IBCF would interact with the Signing AS and Verification AS. The conditions that determine which of the two would interact is illustrated in clause </w:t>
      </w:r>
      <w:r w:rsidR="00D4085B">
        <w:t>4.</w:t>
      </w:r>
      <w:r w:rsidRPr="00231636">
        <w:t>2.3</w:t>
      </w:r>
      <w:r w:rsidR="008D7EC8">
        <w:t>.</w:t>
      </w:r>
    </w:p>
    <w:p w14:paraId="749644C8" w14:textId="40A32658" w:rsidR="002D3459" w:rsidRDefault="00D4085B" w:rsidP="00D4085B">
      <w:pPr>
        <w:pStyle w:val="Heading4"/>
      </w:pPr>
      <w:bookmarkStart w:id="28" w:name="_Toc172124298"/>
      <w:r>
        <w:t>4.</w:t>
      </w:r>
      <w:r w:rsidR="002D3459">
        <w:t>2.2.2</w:t>
      </w:r>
      <w:r w:rsidR="002D3459">
        <w:tab/>
        <w:t xml:space="preserve">Calls without the redirection - </w:t>
      </w:r>
      <w:r w:rsidR="00231636">
        <w:t>"</w:t>
      </w:r>
      <w:r w:rsidR="002D3459">
        <w:t>shaken</w:t>
      </w:r>
      <w:r w:rsidR="00231636">
        <w:t>"</w:t>
      </w:r>
      <w:r w:rsidR="002D3459">
        <w:t xml:space="preserve"> PASSporT</w:t>
      </w:r>
      <w:bookmarkEnd w:id="28"/>
    </w:p>
    <w:p w14:paraId="43D99C73" w14:textId="3824D38C" w:rsidR="002D3459" w:rsidRPr="00231636" w:rsidRDefault="002D3459" w:rsidP="00A66DEC">
      <w:r w:rsidRPr="00231636">
        <w:t xml:space="preserve">The originating party identity is included in the origination claim of the </w:t>
      </w:r>
      <w:r w:rsidR="00231636" w:rsidRPr="00231636">
        <w:t>"</w:t>
      </w:r>
      <w:r w:rsidRPr="00231636">
        <w:t>shaken</w:t>
      </w:r>
      <w:r w:rsidR="00231636" w:rsidRPr="00231636">
        <w:t>"</w:t>
      </w:r>
      <w:r w:rsidRPr="00231636">
        <w:t xml:space="preserve"> PASSporT and the called party number is included in the destination claim of the </w:t>
      </w:r>
      <w:r w:rsidR="00231636" w:rsidRPr="00231636">
        <w:t>"</w:t>
      </w:r>
      <w:r w:rsidRPr="00231636">
        <w:t>shaken</w:t>
      </w:r>
      <w:r w:rsidR="00231636" w:rsidRPr="00231636">
        <w:t>"</w:t>
      </w:r>
      <w:r w:rsidRPr="00231636">
        <w:t xml:space="preserve"> PASSporT.</w:t>
      </w:r>
    </w:p>
    <w:p w14:paraId="0E53C1EB" w14:textId="5BEBA915" w:rsidR="002D3459" w:rsidRPr="00231636" w:rsidRDefault="00920EF2" w:rsidP="00A66DEC">
      <w:r>
        <w:t>F</w:t>
      </w:r>
      <w:r w:rsidR="002D3459" w:rsidRPr="00231636">
        <w:t xml:space="preserve">igure </w:t>
      </w:r>
      <w:r w:rsidR="00D4085B">
        <w:t>4.</w:t>
      </w:r>
      <w:r w:rsidR="002D3459" w:rsidRPr="00231636">
        <w:t>2.2.2-1 illustrates interaction with the Signing AS in the originating network.</w:t>
      </w:r>
    </w:p>
    <w:p w14:paraId="3E431B8E" w14:textId="77777777" w:rsidR="002D3459" w:rsidRDefault="002D3459" w:rsidP="00A66DEC">
      <w:pPr>
        <w:pStyle w:val="TH"/>
      </w:pPr>
      <w:r>
        <w:object w:dxaOrig="14496" w:dyaOrig="6757" w14:anchorId="335DE92E">
          <v:shape id="_x0000_i1026" type="#_x0000_t75" style="width:481.35pt;height:223.35pt" o:ole="">
            <v:imagedata r:id="rId17" o:title=""/>
          </v:shape>
          <o:OLEObject Type="Embed" ProgID="Visio.Drawing.15" ShapeID="_x0000_i1026" DrawAspect="Content" ObjectID="_1784653571" r:id="rId18"/>
        </w:object>
      </w:r>
    </w:p>
    <w:p w14:paraId="2F84DF7E" w14:textId="1B624914" w:rsidR="002D3459" w:rsidRDefault="002D3459" w:rsidP="00A66DEC">
      <w:pPr>
        <w:pStyle w:val="TF"/>
        <w:rPr>
          <w:sz w:val="22"/>
          <w:szCs w:val="22"/>
        </w:rPr>
      </w:pPr>
      <w:r>
        <w:t xml:space="preserve">Figure </w:t>
      </w:r>
      <w:r w:rsidR="00D4085B">
        <w:t>4.</w:t>
      </w:r>
      <w:r>
        <w:t xml:space="preserve">2.2.2-1: Originating party number signature in the </w:t>
      </w:r>
      <w:r w:rsidR="00231636">
        <w:t>"</w:t>
      </w:r>
      <w:r>
        <w:t>shaken</w:t>
      </w:r>
      <w:r w:rsidR="00231636">
        <w:t>"</w:t>
      </w:r>
      <w:r>
        <w:t xml:space="preserve"> PASSsporT</w:t>
      </w:r>
    </w:p>
    <w:p w14:paraId="177EB480" w14:textId="1DB6FED7" w:rsidR="002D3459" w:rsidRPr="00231636" w:rsidRDefault="002D3459" w:rsidP="00A66DEC">
      <w:r w:rsidRPr="00231636">
        <w:t xml:space="preserve">In the illustration shown in figure </w:t>
      </w:r>
      <w:r w:rsidR="00D4085B">
        <w:t>4.</w:t>
      </w:r>
      <w:r w:rsidRPr="00231636">
        <w:t>2.2.2-1, A is the originating party and B is the called party. As inferred, either the Telephony AS or the IBCF from the IMS domain in the originating network would interact with the Signing AS.</w:t>
      </w:r>
    </w:p>
    <w:p w14:paraId="72DF502A" w14:textId="1AEBAB49" w:rsidR="002D3459" w:rsidRPr="00340348" w:rsidRDefault="00D4085B" w:rsidP="00D4085B">
      <w:pPr>
        <w:pStyle w:val="Heading4"/>
      </w:pPr>
      <w:bookmarkStart w:id="29" w:name="_Toc172124299"/>
      <w:r>
        <w:t>4.</w:t>
      </w:r>
      <w:r w:rsidR="002D3459">
        <w:t>2.2.3</w:t>
      </w:r>
      <w:r w:rsidR="002D3459">
        <w:tab/>
        <w:t xml:space="preserve">Calls with the redirection - </w:t>
      </w:r>
      <w:r w:rsidR="00231636">
        <w:t>"</w:t>
      </w:r>
      <w:r w:rsidR="002D3459">
        <w:t>div</w:t>
      </w:r>
      <w:r w:rsidR="00231636">
        <w:t>"</w:t>
      </w:r>
      <w:r w:rsidR="002D3459">
        <w:t xml:space="preserve"> PASSporT</w:t>
      </w:r>
      <w:bookmarkEnd w:id="29"/>
    </w:p>
    <w:p w14:paraId="7C1347E7" w14:textId="1CD01793" w:rsidR="002D3459" w:rsidRPr="00231636" w:rsidRDefault="002D3459" w:rsidP="00A66DEC">
      <w:r w:rsidRPr="00231636">
        <w:t xml:space="preserve">When an incoming call is redirected, the redirecting party information is also signed by the Signing AS, and the signed information of the redirecting party is sent toward the destination of that call as </w:t>
      </w:r>
      <w:r w:rsidR="00231636" w:rsidRPr="00231636">
        <w:t>"</w:t>
      </w:r>
      <w:r w:rsidRPr="00231636">
        <w:t>div</w:t>
      </w:r>
      <w:r w:rsidR="00231636" w:rsidRPr="00231636">
        <w:t>"</w:t>
      </w:r>
      <w:r w:rsidRPr="00231636">
        <w:t xml:space="preserve"> PASSporT.</w:t>
      </w:r>
    </w:p>
    <w:p w14:paraId="0ABA5172" w14:textId="76251101" w:rsidR="002D3459" w:rsidRPr="00231636" w:rsidRDefault="002D3459" w:rsidP="00A66DEC">
      <w:r w:rsidRPr="00231636">
        <w:t xml:space="preserve">The </w:t>
      </w:r>
      <w:r w:rsidR="00231636" w:rsidRPr="00231636">
        <w:t>"</w:t>
      </w:r>
      <w:r w:rsidRPr="00231636">
        <w:t>div</w:t>
      </w:r>
      <w:r w:rsidR="00231636" w:rsidRPr="00231636">
        <w:t>"</w:t>
      </w:r>
      <w:r w:rsidRPr="00231636">
        <w:t xml:space="preserve"> PASSporT includes the originating party number in the origination claim, the redirecting party number in the diversion claim and the destination number in the destination claim.</w:t>
      </w:r>
    </w:p>
    <w:p w14:paraId="28D344E1" w14:textId="6B40A179" w:rsidR="002D3459" w:rsidRPr="00231636" w:rsidRDefault="00920EF2" w:rsidP="00A66DEC">
      <w:r>
        <w:t>F</w:t>
      </w:r>
      <w:r w:rsidR="002D3459" w:rsidRPr="00231636">
        <w:t xml:space="preserve">igure </w:t>
      </w:r>
      <w:r w:rsidR="00D4085B">
        <w:t>4.</w:t>
      </w:r>
      <w:r w:rsidR="002D3459" w:rsidRPr="00231636">
        <w:t>2.2.3-1 illustrates interaction with the Signing AS in the intermediate network.</w:t>
      </w:r>
    </w:p>
    <w:p w14:paraId="4C0623A2" w14:textId="77777777" w:rsidR="002D3459" w:rsidRDefault="002D3459" w:rsidP="00A66DEC">
      <w:pPr>
        <w:pStyle w:val="TH"/>
        <w:rPr>
          <w:bCs/>
          <w:sz w:val="22"/>
          <w:szCs w:val="22"/>
        </w:rPr>
      </w:pPr>
      <w:r>
        <w:object w:dxaOrig="27108" w:dyaOrig="8701" w14:anchorId="34C76559">
          <v:shape id="_x0000_i1027" type="#_x0000_t75" style="width:481.35pt;height:154pt" o:ole="">
            <v:imagedata r:id="rId19" o:title=""/>
          </v:shape>
          <o:OLEObject Type="Embed" ProgID="Visio.Drawing.15" ShapeID="_x0000_i1027" DrawAspect="Content" ObjectID="_1784653572" r:id="rId20"/>
        </w:object>
      </w:r>
    </w:p>
    <w:p w14:paraId="2291EB06" w14:textId="2FF0EE05" w:rsidR="002D3459" w:rsidRDefault="002D3459" w:rsidP="00A66DEC">
      <w:pPr>
        <w:pStyle w:val="TF"/>
        <w:rPr>
          <w:sz w:val="22"/>
          <w:szCs w:val="22"/>
        </w:rPr>
      </w:pPr>
      <w:r>
        <w:t xml:space="preserve">Figure </w:t>
      </w:r>
      <w:r w:rsidR="00D4085B">
        <w:t>4.</w:t>
      </w:r>
      <w:r>
        <w:t xml:space="preserve">2.2.3-1: Redirecting party number signature in the </w:t>
      </w:r>
      <w:r w:rsidR="00231636">
        <w:t>"</w:t>
      </w:r>
      <w:r>
        <w:t>div</w:t>
      </w:r>
      <w:r w:rsidR="00231636">
        <w:t>"</w:t>
      </w:r>
      <w:r>
        <w:t xml:space="preserve"> PASSporT</w:t>
      </w:r>
    </w:p>
    <w:p w14:paraId="52F2119B" w14:textId="27BD8601" w:rsidR="002D3459" w:rsidRPr="00231636" w:rsidRDefault="002D3459" w:rsidP="00A66DEC">
      <w:r w:rsidRPr="00231636">
        <w:t xml:space="preserve">In the illustration shown in figure </w:t>
      </w:r>
      <w:r w:rsidR="00D4085B">
        <w:t>4.</w:t>
      </w:r>
      <w:r w:rsidRPr="00231636">
        <w:t>2.2.3-1, A is the originating party and B is the redirecting party and C is the terminating party. As inferred, either the Telephony AS or the IBCF from the IMS domain of the intermediate network would interact with the Verification AS and the Signing AS. Note that the call redirection may also happen in the originating network or in the terminating network.</w:t>
      </w:r>
    </w:p>
    <w:p w14:paraId="2B9A4BA4" w14:textId="186823DA" w:rsidR="002D3459" w:rsidRDefault="00D4085B" w:rsidP="00D4085B">
      <w:pPr>
        <w:pStyle w:val="Heading4"/>
      </w:pPr>
      <w:bookmarkStart w:id="30" w:name="_Toc172124300"/>
      <w:r>
        <w:t>4.</w:t>
      </w:r>
      <w:r w:rsidR="002D3459">
        <w:t>2.2.4</w:t>
      </w:r>
      <w:r w:rsidR="002D3459">
        <w:tab/>
        <w:t>Terminating end of the call</w:t>
      </w:r>
      <w:bookmarkEnd w:id="30"/>
    </w:p>
    <w:p w14:paraId="59548E5F" w14:textId="04786D4D" w:rsidR="002D3459" w:rsidRPr="00231636" w:rsidRDefault="002D3459" w:rsidP="00A66DEC">
      <w:r w:rsidRPr="00231636">
        <w:t xml:space="preserve">At the termination end of the call, the </w:t>
      </w:r>
      <w:r w:rsidR="00231636" w:rsidRPr="00231636">
        <w:t>"</w:t>
      </w:r>
      <w:r w:rsidRPr="00231636">
        <w:t>shaken</w:t>
      </w:r>
      <w:r w:rsidR="00231636" w:rsidRPr="00231636">
        <w:t>"</w:t>
      </w:r>
      <w:r w:rsidRPr="00231636">
        <w:t xml:space="preserve"> PASSporT and the </w:t>
      </w:r>
      <w:r w:rsidR="00231636" w:rsidRPr="00231636">
        <w:t>"</w:t>
      </w:r>
      <w:r w:rsidRPr="00231636">
        <w:t>div</w:t>
      </w:r>
      <w:r w:rsidR="00231636" w:rsidRPr="00231636">
        <w:t>"</w:t>
      </w:r>
      <w:r w:rsidRPr="00231636">
        <w:t xml:space="preserve"> PASSporT (if present) are validated by a Verification AS and if the validation result is good, the call is offered to the terminating party.</w:t>
      </w:r>
    </w:p>
    <w:p w14:paraId="1BE6AA68" w14:textId="43740025" w:rsidR="002D3459" w:rsidRPr="00231636" w:rsidRDefault="00920EF2" w:rsidP="00A66DEC">
      <w:r>
        <w:lastRenderedPageBreak/>
        <w:t>F</w:t>
      </w:r>
      <w:r w:rsidR="002D3459" w:rsidRPr="00231636">
        <w:t xml:space="preserve">igure </w:t>
      </w:r>
      <w:r w:rsidR="00D4085B">
        <w:t>4.</w:t>
      </w:r>
      <w:r w:rsidR="002D3459" w:rsidRPr="00231636">
        <w:t>2.2.4-1 illustrates interaction with the Verification AS in the terminating network.</w:t>
      </w:r>
    </w:p>
    <w:p w14:paraId="7B240DBA" w14:textId="77777777" w:rsidR="002D3459" w:rsidRDefault="002D3459" w:rsidP="00A66DEC">
      <w:pPr>
        <w:pStyle w:val="TH"/>
        <w:rPr>
          <w:bCs/>
          <w:sz w:val="22"/>
          <w:szCs w:val="22"/>
        </w:rPr>
      </w:pPr>
      <w:r>
        <w:object w:dxaOrig="21300" w:dyaOrig="8701" w14:anchorId="6087E6CA">
          <v:shape id="_x0000_i1028" type="#_x0000_t75" style="width:481.35pt;height:197.35pt" o:ole="">
            <v:imagedata r:id="rId21" o:title=""/>
          </v:shape>
          <o:OLEObject Type="Embed" ProgID="Visio.Drawing.15" ShapeID="_x0000_i1028" DrawAspect="Content" ObjectID="_1784653573" r:id="rId22"/>
        </w:object>
      </w:r>
    </w:p>
    <w:p w14:paraId="312F9062" w14:textId="5B3B6B25" w:rsidR="002D3459" w:rsidRDefault="002D3459" w:rsidP="00A66DEC">
      <w:pPr>
        <w:pStyle w:val="TF"/>
        <w:rPr>
          <w:sz w:val="22"/>
          <w:szCs w:val="22"/>
        </w:rPr>
      </w:pPr>
      <w:r>
        <w:t xml:space="preserve">Figure </w:t>
      </w:r>
      <w:r w:rsidR="00D4085B">
        <w:t>4.</w:t>
      </w:r>
      <w:r>
        <w:t>2.2.4-1: Ve</w:t>
      </w:r>
      <w:r w:rsidRPr="00920EF2">
        <w:t xml:space="preserve">rification of </w:t>
      </w:r>
      <w:r w:rsidR="00231636" w:rsidRPr="00920EF2">
        <w:t>"</w:t>
      </w:r>
      <w:r w:rsidRPr="00920EF2">
        <w:t>shaken</w:t>
      </w:r>
      <w:r w:rsidR="00231636" w:rsidRPr="00920EF2">
        <w:t>"</w:t>
      </w:r>
      <w:r w:rsidRPr="00920EF2">
        <w:t xml:space="preserve"> PASSporT and </w:t>
      </w:r>
      <w:r w:rsidR="00231636" w:rsidRPr="00920EF2">
        <w:t>"</w:t>
      </w:r>
      <w:r w:rsidRPr="00920EF2">
        <w:t>div</w:t>
      </w:r>
      <w:r w:rsidR="00231636" w:rsidRPr="00920EF2">
        <w:t>"</w:t>
      </w:r>
      <w:r w:rsidRPr="00920EF2">
        <w:t xml:space="preserve"> PASSporT in the terminating </w:t>
      </w:r>
      <w:r>
        <w:t>network</w:t>
      </w:r>
    </w:p>
    <w:p w14:paraId="08C2C42A" w14:textId="4479922E" w:rsidR="002D3459" w:rsidRPr="00231636" w:rsidRDefault="002D3459" w:rsidP="00A66DEC">
      <w:r w:rsidRPr="00231636">
        <w:t xml:space="preserve">In the illustration shown in figure </w:t>
      </w:r>
      <w:r w:rsidR="00D4085B">
        <w:t>4.</w:t>
      </w:r>
      <w:r w:rsidRPr="00231636">
        <w:t>2.2.4-1, A is the originating party and B is the redirecting party (both in the originating network) and C is the terminating party. As inferred, either the Telephony AS or the IBCF from the IMS domain of the terminating network would interact with the Verification AS.</w:t>
      </w:r>
    </w:p>
    <w:p w14:paraId="32EC3A74" w14:textId="74B49B9F" w:rsidR="002D3459" w:rsidRPr="00231636" w:rsidRDefault="002D3459" w:rsidP="00A66DEC">
      <w:r w:rsidRPr="00231636">
        <w:t xml:space="preserve">When the validation result shows good, the result is sent to the terminating party C (in figure </w:t>
      </w:r>
      <w:r w:rsidR="00D4085B">
        <w:t>4.</w:t>
      </w:r>
      <w:r w:rsidRPr="00231636">
        <w:t>2.2.</w:t>
      </w:r>
      <w:r w:rsidR="00231636" w:rsidRPr="00231636">
        <w:t>4</w:t>
      </w:r>
      <w:r w:rsidRPr="00231636">
        <w:t>-1) when the call is offered. The call offer may also provide RCD information and (or) enhanced calling name information (eCNAM).</w:t>
      </w:r>
    </w:p>
    <w:p w14:paraId="2B8B3AA6" w14:textId="4FA5E79E" w:rsidR="002D3459" w:rsidRPr="00231636" w:rsidRDefault="002D3459" w:rsidP="00A66DEC">
      <w:r w:rsidRPr="00231636">
        <w:t xml:space="preserve">The Telephony AS or IBCF that interacts with the Verification AS would forward the PASSporTs with the attestation to the next hop (which happens to be the S-CSCF). The P-CSCF removes the PASSporTs before offering the call to the terminating party. This is illustrated in figure </w:t>
      </w:r>
      <w:r w:rsidR="00D4085B">
        <w:t>4.</w:t>
      </w:r>
      <w:r w:rsidRPr="00231636">
        <w:t>2.2.4-2.</w:t>
      </w:r>
    </w:p>
    <w:p w14:paraId="1755C939" w14:textId="77777777" w:rsidR="002D3459" w:rsidRDefault="002D3459" w:rsidP="00A66DEC">
      <w:pPr>
        <w:pStyle w:val="TH"/>
        <w:rPr>
          <w:bCs/>
          <w:sz w:val="22"/>
          <w:szCs w:val="22"/>
        </w:rPr>
      </w:pPr>
      <w:r>
        <w:object w:dxaOrig="17676" w:dyaOrig="5070" w14:anchorId="58ADBCF5">
          <v:shape id="_x0000_i1029" type="#_x0000_t75" style="width:482pt;height:136.65pt" o:ole="">
            <v:imagedata r:id="rId23" o:title=""/>
          </v:shape>
          <o:OLEObject Type="Embed" ProgID="Visio.Drawing.15" ShapeID="_x0000_i1029" DrawAspect="Content" ObjectID="_1784653574" r:id="rId24"/>
        </w:object>
      </w:r>
    </w:p>
    <w:p w14:paraId="51155E28" w14:textId="16E14BD3" w:rsidR="002D3459" w:rsidRDefault="002D3459" w:rsidP="00A66DEC">
      <w:pPr>
        <w:pStyle w:val="TF"/>
        <w:rPr>
          <w:sz w:val="22"/>
          <w:szCs w:val="22"/>
        </w:rPr>
      </w:pPr>
      <w:r>
        <w:t xml:space="preserve">Figure </w:t>
      </w:r>
      <w:r w:rsidR="00D4085B">
        <w:t>4.</w:t>
      </w:r>
      <w:r>
        <w:t>2.2.4-2: PASSporTs are removed by the P-CSCF before the call offer</w:t>
      </w:r>
    </w:p>
    <w:p w14:paraId="3BCA0530" w14:textId="1B604597" w:rsidR="002D3459" w:rsidRPr="00231636" w:rsidRDefault="002D3459" w:rsidP="00A66DEC">
      <w:r w:rsidRPr="00231636">
        <w:t xml:space="preserve">In the illustration shown in figure </w:t>
      </w:r>
      <w:r w:rsidR="00D4085B">
        <w:t>4.</w:t>
      </w:r>
      <w:r w:rsidRPr="00231636">
        <w:t>2.2.4-2, A is the originating party and B is the redirecting party (both in the originating network) and C is the terminating party. As inferred, either the Telephony AS or the IBCF from the IMS domain of the terminating network would interact with the Verification AS. The P-CSCF removes the PASSporTs before the call is offered to the C. The Validation Result is forwarded to C. Note that C can also be outbound roaming in which case, Validation Result is sent along with the call offer to the VPLMN. With LBO, the P-CSCF in the VPLMN would remove the PASSporTs.</w:t>
      </w:r>
    </w:p>
    <w:p w14:paraId="5035E86A" w14:textId="5CC414B7" w:rsidR="002D3459" w:rsidRPr="00231636" w:rsidRDefault="002D3459" w:rsidP="00A66DEC">
      <w:r w:rsidRPr="00231636">
        <w:t xml:space="preserve">When the verification fails, the call is not offered to the terminating party (see figure </w:t>
      </w:r>
      <w:r w:rsidR="00D4085B">
        <w:t>4.</w:t>
      </w:r>
      <w:r w:rsidRPr="00231636">
        <w:t>2.2.4-3).</w:t>
      </w:r>
    </w:p>
    <w:p w14:paraId="3F220C84" w14:textId="77777777" w:rsidR="002D3459" w:rsidRDefault="002D3459" w:rsidP="00A66DEC">
      <w:pPr>
        <w:pStyle w:val="TH"/>
        <w:rPr>
          <w:sz w:val="22"/>
          <w:szCs w:val="22"/>
        </w:rPr>
      </w:pPr>
      <w:r>
        <w:lastRenderedPageBreak/>
        <w:t xml:space="preserve"> </w:t>
      </w:r>
      <w:r>
        <w:object w:dxaOrig="19513" w:dyaOrig="8701" w14:anchorId="1C36DA39">
          <v:shape id="_x0000_i1030" type="#_x0000_t75" style="width:480.65pt;height:213.35pt" o:ole="">
            <v:imagedata r:id="rId25" o:title=""/>
          </v:shape>
          <o:OLEObject Type="Embed" ProgID="Visio.Drawing.15" ShapeID="_x0000_i1030" DrawAspect="Content" ObjectID="_1784653575" r:id="rId26"/>
        </w:object>
      </w:r>
    </w:p>
    <w:p w14:paraId="1846EDE9" w14:textId="49CA3DE2" w:rsidR="002D3459" w:rsidRDefault="00D4085B" w:rsidP="00A66DEC">
      <w:pPr>
        <w:pStyle w:val="TF"/>
      </w:pPr>
      <w:r>
        <w:t>4.</w:t>
      </w:r>
      <w:r w:rsidR="002D3459">
        <w:t>2.2.4-3: Validation fails</w:t>
      </w:r>
    </w:p>
    <w:p w14:paraId="7421C1D5" w14:textId="738D8571" w:rsidR="002D3459" w:rsidRPr="00231636" w:rsidRDefault="002D3459" w:rsidP="00A66DEC">
      <w:r w:rsidRPr="00231636">
        <w:t xml:space="preserve">In the illustration shown in figure </w:t>
      </w:r>
      <w:r w:rsidR="00D4085B">
        <w:t>4.</w:t>
      </w:r>
      <w:r w:rsidRPr="00231636">
        <w:t>2.2.4-3, A is the originating party and B is the redirecting party (both in the originating network) and C is the terminating party. As inferred, either the Telephony AS or the IBCF from the IMS domain of the terminating network would interact with the Verification AS. In this illustration, the validation fails and therefore, the call is not offered to the terminating party C.</w:t>
      </w:r>
    </w:p>
    <w:p w14:paraId="5657E457" w14:textId="0C199A5D" w:rsidR="002D3459" w:rsidRDefault="00D4085B" w:rsidP="00D4085B">
      <w:pPr>
        <w:pStyle w:val="Heading3"/>
      </w:pPr>
      <w:bookmarkStart w:id="31" w:name="_Toc172124301"/>
      <w:bookmarkEnd w:id="25"/>
      <w:r>
        <w:t>4.</w:t>
      </w:r>
      <w:r w:rsidR="002D3459">
        <w:t>2.3</w:t>
      </w:r>
      <w:r w:rsidR="002D3459">
        <w:tab/>
        <w:t>IMS NFs that interact with the Signing AS and Verification AS</w:t>
      </w:r>
      <w:bookmarkEnd w:id="31"/>
    </w:p>
    <w:p w14:paraId="04DFC35D" w14:textId="245782E2" w:rsidR="002D3459" w:rsidRDefault="00D4085B" w:rsidP="00D4085B">
      <w:pPr>
        <w:pStyle w:val="Heading4"/>
      </w:pPr>
      <w:bookmarkStart w:id="32" w:name="_Toc172124302"/>
      <w:r>
        <w:t>4.</w:t>
      </w:r>
      <w:r w:rsidR="002D3459">
        <w:t>2.3.1</w:t>
      </w:r>
      <w:r w:rsidR="002D3459">
        <w:tab/>
        <w:t>General</w:t>
      </w:r>
      <w:bookmarkEnd w:id="32"/>
    </w:p>
    <w:p w14:paraId="17566D87" w14:textId="7CA087FB" w:rsidR="002D3459" w:rsidRPr="00231636" w:rsidRDefault="002D3459" w:rsidP="00A66DEC">
      <w:r w:rsidRPr="00231636">
        <w:t>The Telephony AS or Egress IBCF present on the path of an IMS session would interact with the Signing AS. Likewise, the Ingress IBCF or the Telephony AS would interact with the Verification AS.</w:t>
      </w:r>
    </w:p>
    <w:p w14:paraId="69B483FF" w14:textId="358DAD7B" w:rsidR="002D3459" w:rsidRPr="00231636" w:rsidRDefault="002D3459" w:rsidP="00A66DEC">
      <w:r w:rsidRPr="00231636">
        <w:t>The following sub-clauses illustrate the conditions that determine which of those would interact with the Signing AS and Verification AS.</w:t>
      </w:r>
    </w:p>
    <w:p w14:paraId="4D38B111" w14:textId="28E492BB" w:rsidR="002D3459" w:rsidRDefault="00D4085B" w:rsidP="00D4085B">
      <w:pPr>
        <w:pStyle w:val="Heading4"/>
      </w:pPr>
      <w:bookmarkStart w:id="33" w:name="_Toc172124303"/>
      <w:r>
        <w:t>4.</w:t>
      </w:r>
      <w:r w:rsidR="002D3459">
        <w:t>2.3.2</w:t>
      </w:r>
      <w:r w:rsidR="002D3459">
        <w:tab/>
        <w:t>Signing AS</w:t>
      </w:r>
      <w:bookmarkEnd w:id="33"/>
    </w:p>
    <w:p w14:paraId="12EDB471" w14:textId="174526EC" w:rsidR="002D3459" w:rsidRPr="00231636" w:rsidRDefault="002D3459" w:rsidP="00A66DEC">
      <w:r w:rsidRPr="00231636">
        <w:t>For an intra-CSP IMS session, the caller identity (i.e. originating party) may or may not be signed depending on the CSP deployment option.</w:t>
      </w:r>
    </w:p>
    <w:p w14:paraId="44300FAB" w14:textId="52F2DA0A" w:rsidR="002D3459" w:rsidRPr="00231636" w:rsidRDefault="002D3459" w:rsidP="00A66DEC">
      <w:r w:rsidRPr="00231636">
        <w:t>When the signing of caller identity for intra-CSP session is required or when the Rich Call Data (RCD) is included as a part of calling party information, the Telephony AS would interact with the Signing AS.</w:t>
      </w:r>
    </w:p>
    <w:p w14:paraId="02D5EAF1" w14:textId="49A39536" w:rsidR="002D3459" w:rsidRPr="00231636" w:rsidRDefault="002D3459" w:rsidP="00A66DEC">
      <w:r w:rsidRPr="00231636">
        <w:t>When the signing of caller identity for an intra-CSP session is not required, or the RCD is not present, based on CSP choice, either the Telephony AS or the Egress IBCF would interact with the Signing AS. For emergency session, IBCF would interact with the Signing AS.</w:t>
      </w:r>
    </w:p>
    <w:p w14:paraId="63A2CE87" w14:textId="4DB967F3" w:rsidR="002D3459" w:rsidRPr="00231636" w:rsidRDefault="00920EF2" w:rsidP="00A66DEC">
      <w:r>
        <w:t>F</w:t>
      </w:r>
      <w:r w:rsidR="002D3459" w:rsidRPr="00231636">
        <w:t xml:space="preserve">igure </w:t>
      </w:r>
      <w:r w:rsidR="00D4085B">
        <w:t>4.</w:t>
      </w:r>
      <w:r w:rsidR="002D3459" w:rsidRPr="00231636">
        <w:t>2.3.2-1 summarizes the above points by illustrating the algorithm that determines the IMS NF that would interact with a Signing AS</w:t>
      </w:r>
      <w:r>
        <w:t>.</w:t>
      </w:r>
    </w:p>
    <w:p w14:paraId="77DA0CF9" w14:textId="77777777" w:rsidR="002D3459" w:rsidRDefault="002D3459" w:rsidP="00A66DEC">
      <w:pPr>
        <w:pStyle w:val="TH"/>
      </w:pPr>
      <w:r>
        <w:object w:dxaOrig="15313" w:dyaOrig="15913" w14:anchorId="28B9D8C4">
          <v:shape id="_x0000_i1031" type="#_x0000_t75" style="width:481.35pt;height:500.65pt" o:ole="">
            <v:imagedata r:id="rId27" o:title=""/>
          </v:shape>
          <o:OLEObject Type="Embed" ProgID="Visio.Drawing.15" ShapeID="_x0000_i1031" DrawAspect="Content" ObjectID="_1784653576" r:id="rId28"/>
        </w:object>
      </w:r>
    </w:p>
    <w:p w14:paraId="0330ADF0" w14:textId="293FE7EA" w:rsidR="002D3459" w:rsidRDefault="002D3459" w:rsidP="00A66DEC">
      <w:pPr>
        <w:pStyle w:val="TF"/>
      </w:pPr>
      <w:r>
        <w:t xml:space="preserve">Figure </w:t>
      </w:r>
      <w:r w:rsidR="00D4085B">
        <w:t>4.</w:t>
      </w:r>
      <w:r>
        <w:t>2.3.2-1: Algorithm that determines the IMS NF that interacts with the Signing AS</w:t>
      </w:r>
    </w:p>
    <w:p w14:paraId="7D8D7EDD" w14:textId="187B17C8" w:rsidR="002D3459" w:rsidRPr="00231636" w:rsidRDefault="002D3459" w:rsidP="00A66DEC">
      <w:r w:rsidRPr="00231636">
        <w:t xml:space="preserve">In figure </w:t>
      </w:r>
      <w:r w:rsidR="00D4085B">
        <w:t>4.</w:t>
      </w:r>
      <w:r w:rsidRPr="00231636">
        <w:t>2.3.2-1, the AS represents the Telephony AS. When the signing of intra-CSP IMS session is not required with the CSP choice for interacting with the Signing AS is Telephony AS, the signing is to be done only for inter-CSP IMS session. However, with a such a choice, the Telephony AS may still interact with the Signing AS to sign the caller identity if it cannot determine the whereabouts of the terminating party.</w:t>
      </w:r>
    </w:p>
    <w:p w14:paraId="3848EAB6" w14:textId="6D5CE9DC" w:rsidR="002D3459" w:rsidRPr="00231636" w:rsidRDefault="002D3459" w:rsidP="00A66DEC">
      <w:pPr>
        <w:rPr>
          <w:sz w:val="22"/>
          <w:szCs w:val="22"/>
        </w:rPr>
      </w:pPr>
      <w:r w:rsidRPr="00231636">
        <w:t>The verification of IMS intra-CSP session is also done when the signing of intra-CSP session is done.</w:t>
      </w:r>
    </w:p>
    <w:p w14:paraId="60610D6D" w14:textId="1C87E7D0" w:rsidR="002D3459" w:rsidRDefault="00D4085B" w:rsidP="00D4085B">
      <w:pPr>
        <w:pStyle w:val="Heading4"/>
      </w:pPr>
      <w:bookmarkStart w:id="34" w:name="_Toc172124304"/>
      <w:r>
        <w:t>4.</w:t>
      </w:r>
      <w:r w:rsidR="002D3459">
        <w:t>2.3.3</w:t>
      </w:r>
      <w:r w:rsidR="002D3459">
        <w:tab/>
        <w:t>Verification AS</w:t>
      </w:r>
      <w:bookmarkEnd w:id="34"/>
    </w:p>
    <w:p w14:paraId="064CE91D" w14:textId="20848B25" w:rsidR="002D3459" w:rsidRPr="00231636" w:rsidRDefault="002D3459" w:rsidP="00A66DEC">
      <w:r w:rsidRPr="00231636">
        <w:t>If an intra-CSP IMS session was signed, then the verification would also apply to an intra-CSP IMS session and in this case, the Telephone AS would interact with the Verification AS.</w:t>
      </w:r>
    </w:p>
    <w:p w14:paraId="4F97C132" w14:textId="17DAC56A" w:rsidR="002D3459" w:rsidRPr="00231636" w:rsidRDefault="002D3459" w:rsidP="00A66DEC">
      <w:r w:rsidRPr="00231636">
        <w:t xml:space="preserve">When the intra-CSP IMS session is not signed, the verification will not apply for an intra-CSP IMS session. In other words, when the verification is done only for an inter-CSP IMS session, either the Telephony AS or the Ingress IBCF </w:t>
      </w:r>
      <w:r w:rsidRPr="00231636">
        <w:lastRenderedPageBreak/>
        <w:t>would interact with the Verification AS based on the CSP deployment choice. For an emergency callback, when required, the Ingress IBCF or Telephony AS would interact with the Verification AS depending on CSP choice.</w:t>
      </w:r>
    </w:p>
    <w:p w14:paraId="0BDB75D5" w14:textId="201541BE" w:rsidR="002D3459" w:rsidRPr="00231636" w:rsidRDefault="00176B3F" w:rsidP="00A66DEC">
      <w:r>
        <w:t>F</w:t>
      </w:r>
      <w:r w:rsidR="002D3459" w:rsidRPr="00231636">
        <w:t xml:space="preserve">igure </w:t>
      </w:r>
      <w:r w:rsidR="00D4085B">
        <w:t>4.</w:t>
      </w:r>
      <w:r w:rsidR="002D3459" w:rsidRPr="00231636">
        <w:t>2.3.3-1 summarizes the above points by illustrating the algorithm that determines the IMS NF that would interact with a Verification AS</w:t>
      </w:r>
      <w:r>
        <w:t>.</w:t>
      </w:r>
    </w:p>
    <w:p w14:paraId="7D44179C" w14:textId="77777777" w:rsidR="002D3459" w:rsidRDefault="002D3459" w:rsidP="00A66DEC">
      <w:pPr>
        <w:pStyle w:val="TH"/>
        <w:rPr>
          <w:bCs/>
          <w:sz w:val="22"/>
          <w:szCs w:val="22"/>
        </w:rPr>
      </w:pPr>
      <w:r>
        <w:object w:dxaOrig="14460" w:dyaOrig="15732" w14:anchorId="7CBD9D55">
          <v:shape id="_x0000_i1032" type="#_x0000_t75" style="width:481.35pt;height:524pt" o:ole="">
            <v:imagedata r:id="rId29" o:title=""/>
          </v:shape>
          <o:OLEObject Type="Embed" ProgID="Visio.Drawing.15" ShapeID="_x0000_i1032" DrawAspect="Content" ObjectID="_1784653577" r:id="rId30"/>
        </w:object>
      </w:r>
    </w:p>
    <w:p w14:paraId="384AB475" w14:textId="7B43FF17" w:rsidR="002D3459" w:rsidRDefault="002D3459" w:rsidP="00A66DEC">
      <w:pPr>
        <w:pStyle w:val="TF"/>
      </w:pPr>
      <w:r>
        <w:t xml:space="preserve">Figure </w:t>
      </w:r>
      <w:r w:rsidR="00D4085B">
        <w:t>4.</w:t>
      </w:r>
      <w:r>
        <w:t>2.3.3-1: Algorithm that determines the IMS NF that interacts with the Verification AS</w:t>
      </w:r>
    </w:p>
    <w:p w14:paraId="24F9BEDA" w14:textId="27C25B74" w:rsidR="002D3459" w:rsidRPr="00231636" w:rsidRDefault="002D3459" w:rsidP="00A66DEC">
      <w:r w:rsidRPr="00231636">
        <w:t xml:space="preserve">In figure </w:t>
      </w:r>
      <w:r w:rsidR="00D4085B">
        <w:t>4.</w:t>
      </w:r>
      <w:r w:rsidRPr="00231636">
        <w:t xml:space="preserve">2.3.3-1, the AS represents the Telephony AS. Even when the signing/verification of intra-CSP IMS session is not required, and the CSP choice is IBCF for verification, the Telephony AS may still interact with the Verification AS if the incoming SIP INVITE includes the PASSporTs. This may happen when an incoming call is redirected and the Telephony AS happens to interact with the Signing AS per the illustrations of clause </w:t>
      </w:r>
      <w:r w:rsidR="00D4085B">
        <w:t>4.</w:t>
      </w:r>
      <w:r w:rsidRPr="00231636">
        <w:t>2.3.2, and the call is terminated locally.</w:t>
      </w:r>
    </w:p>
    <w:p w14:paraId="1C1B7C93" w14:textId="6E070973" w:rsidR="002D3459" w:rsidRPr="00231636" w:rsidRDefault="002D3459" w:rsidP="00A66DEC">
      <w:r w:rsidRPr="00231636">
        <w:t>Basically, the Telephony AS and IBCF would use the following logic to determine whether or not to interact with the Verification AS.</w:t>
      </w:r>
    </w:p>
    <w:p w14:paraId="6586E2E6" w14:textId="77777777" w:rsidR="002D3459" w:rsidRDefault="002D3459" w:rsidP="00A66DEC">
      <w:pPr>
        <w:pStyle w:val="TH"/>
      </w:pPr>
      <w:r>
        <w:object w:dxaOrig="17341" w:dyaOrig="12925" w14:anchorId="1149C6AF">
          <v:shape id="_x0000_i1033" type="#_x0000_t75" style="width:481.35pt;height:358.65pt" o:ole="">
            <v:imagedata r:id="rId31" o:title=""/>
          </v:shape>
          <o:OLEObject Type="Embed" ProgID="Visio.Drawing.15" ShapeID="_x0000_i1033" DrawAspect="Content" ObjectID="_1784653578" r:id="rId32"/>
        </w:object>
      </w:r>
    </w:p>
    <w:p w14:paraId="02BB870C" w14:textId="26708DE9" w:rsidR="002D3459" w:rsidRDefault="002D3459" w:rsidP="00A66DEC">
      <w:pPr>
        <w:pStyle w:val="TF"/>
      </w:pPr>
      <w:r>
        <w:t xml:space="preserve">Figure </w:t>
      </w:r>
      <w:r w:rsidR="00D4085B">
        <w:t>4.</w:t>
      </w:r>
      <w:r>
        <w:t>2.3.3-2: Algorithm that Telephony AS and IBCF use to determine for Verification AS interaction</w:t>
      </w:r>
    </w:p>
    <w:p w14:paraId="6F3883A4" w14:textId="3BC354FC" w:rsidR="002D3459" w:rsidRPr="00231636" w:rsidRDefault="002D3459" w:rsidP="00A66DEC">
      <w:r w:rsidRPr="00231636">
        <w:t>If the Validation Result is present in the SIP INVITE, then there is no need for the Telephony AS to interact with the Verification AS again. If the PASSpo</w:t>
      </w:r>
      <w:r w:rsidR="007D482D">
        <w:t>r</w:t>
      </w:r>
      <w:r w:rsidRPr="00231636">
        <w:t>T is included without a Validation Result, then the Telephony AS will always interact with the Verification AS to validate the signatures.</w:t>
      </w:r>
    </w:p>
    <w:p w14:paraId="661F11D4" w14:textId="3DB093CA" w:rsidR="002D3459" w:rsidRPr="00231636" w:rsidRDefault="002D3459" w:rsidP="00A66DEC">
      <w:r w:rsidRPr="00231636">
        <w:t>Only Ingress IBCF would interact with the Verification AS.</w:t>
      </w:r>
    </w:p>
    <w:p w14:paraId="3A3FBEE4" w14:textId="2A48FA41" w:rsidR="000576BC" w:rsidRDefault="00D4085B" w:rsidP="00D4085B">
      <w:pPr>
        <w:pStyle w:val="Heading2"/>
      </w:pPr>
      <w:bookmarkStart w:id="35" w:name="_Toc172124305"/>
      <w:r>
        <w:t>4.</w:t>
      </w:r>
      <w:r w:rsidR="000576BC">
        <w:t>3</w:t>
      </w:r>
      <w:r w:rsidR="000576BC">
        <w:tab/>
        <w:t>IMS LI and STIR/SHAKEN LI</w:t>
      </w:r>
      <w:bookmarkEnd w:id="35"/>
    </w:p>
    <w:p w14:paraId="3A8AF397" w14:textId="3899B8D8" w:rsidR="000576BC" w:rsidRDefault="00D4085B" w:rsidP="00D4085B">
      <w:pPr>
        <w:pStyle w:val="Heading3"/>
      </w:pPr>
      <w:bookmarkStart w:id="36" w:name="_Toc172124306"/>
      <w:r>
        <w:t>4.</w:t>
      </w:r>
      <w:r w:rsidR="000576BC">
        <w:t>3.1</w:t>
      </w:r>
      <w:r w:rsidR="000576BC">
        <w:tab/>
        <w:t>General</w:t>
      </w:r>
      <w:bookmarkEnd w:id="36"/>
    </w:p>
    <w:p w14:paraId="7FAFBB9F" w14:textId="3A2292BC" w:rsidR="000576BC" w:rsidRPr="00231636" w:rsidRDefault="000576BC" w:rsidP="00A66DEC">
      <w:r w:rsidRPr="00231636">
        <w:t>The IMS NFs that provide the IRI-POI functions for IMS session related LI reporting can be different from the IMS NFs that provide the IRI-POI functions for the STIR/SHAKEN related LI reporting.</w:t>
      </w:r>
    </w:p>
    <w:p w14:paraId="13BDC5D0" w14:textId="5B6414C8" w:rsidR="000576BC" w:rsidRPr="00231636" w:rsidRDefault="000576BC" w:rsidP="00A66DEC">
      <w:r w:rsidRPr="00231636">
        <w:t>A comparison of the two is illustrated in the following clauses for various use-cases observing two deployment choices for IMS LI (default and alternate). In a basic call scenario, Party A (denoted as A) calls Party B (denoted as B) in the subsequent clauses. In a redirected call scenario, Party A (denoted as A) calls Party B (denoted as B) redirected to Party C (denoted as C) in the subsequent clauses.</w:t>
      </w:r>
    </w:p>
    <w:p w14:paraId="725A8A8F" w14:textId="4788BE6E" w:rsidR="000576BC" w:rsidRDefault="00D4085B" w:rsidP="00D4085B">
      <w:pPr>
        <w:pStyle w:val="Heading3"/>
      </w:pPr>
      <w:bookmarkStart w:id="37" w:name="_Toc172124307"/>
      <w:r>
        <w:t>4.</w:t>
      </w:r>
      <w:r w:rsidR="000576BC">
        <w:t>3.2</w:t>
      </w:r>
      <w:r w:rsidR="000576BC">
        <w:tab/>
        <w:t>Originating IMS network – IBCF interacts with the Signing AS</w:t>
      </w:r>
      <w:bookmarkEnd w:id="37"/>
    </w:p>
    <w:p w14:paraId="16829387" w14:textId="7DE1ECDA" w:rsidR="000576BC" w:rsidRDefault="00D4085B" w:rsidP="00D4085B">
      <w:pPr>
        <w:pStyle w:val="Heading4"/>
      </w:pPr>
      <w:bookmarkStart w:id="38" w:name="_Toc172124308"/>
      <w:r>
        <w:t>4.</w:t>
      </w:r>
      <w:r w:rsidR="000576BC">
        <w:t>3.2.1</w:t>
      </w:r>
      <w:r w:rsidR="000576BC">
        <w:tab/>
        <w:t>General</w:t>
      </w:r>
      <w:bookmarkEnd w:id="38"/>
    </w:p>
    <w:p w14:paraId="2A625406" w14:textId="5085503E" w:rsidR="000576BC" w:rsidRPr="00231636" w:rsidRDefault="000576BC" w:rsidP="00A66DEC">
      <w:r w:rsidRPr="00231636">
        <w:t xml:space="preserve">In the illustrations shown in this clause, the Egress IBCF interacts with the Signing AS. </w:t>
      </w:r>
      <w:r w:rsidR="00176B3F">
        <w:t>C</w:t>
      </w:r>
      <w:r w:rsidRPr="00231636">
        <w:t xml:space="preserve">lause </w:t>
      </w:r>
      <w:r w:rsidR="00D4085B">
        <w:t>4.</w:t>
      </w:r>
      <w:r w:rsidRPr="00231636">
        <w:t>2.3.2 illustrate</w:t>
      </w:r>
      <w:r w:rsidR="00231636">
        <w:t>s</w:t>
      </w:r>
      <w:r w:rsidRPr="00231636">
        <w:t xml:space="preserve"> the conditions under which the IBCF would interact with the Signing AS. In brief, IBCF would interact with the Signing </w:t>
      </w:r>
      <w:r w:rsidRPr="00231636">
        <w:lastRenderedPageBreak/>
        <w:t>AS for inter-CSP IMS sessions when signing is not required for intra-CSP IMS sessions and the CSP choice is IBCF for interactions with the Signing AS and when no other conditions demand the Telephony AS to interact with the Signing AS.</w:t>
      </w:r>
    </w:p>
    <w:p w14:paraId="193E2394" w14:textId="7857B926" w:rsidR="000576BC" w:rsidRPr="00231636" w:rsidRDefault="000576BC" w:rsidP="00A66DEC">
      <w:r w:rsidRPr="00231636">
        <w:t>As a general concept, the IMS NF that interacts with the Signing AS provides the STIR/SHAKEN related LI reporting of the PASSporTs (i.e. the signature of the calling or redirecting party identities).</w:t>
      </w:r>
    </w:p>
    <w:p w14:paraId="7FE79D7C" w14:textId="6D3E2625" w:rsidR="000576BC" w:rsidRPr="006C720E" w:rsidRDefault="00D4085B" w:rsidP="00D4085B">
      <w:pPr>
        <w:pStyle w:val="Heading4"/>
      </w:pPr>
      <w:bookmarkStart w:id="39" w:name="_Toc172124309"/>
      <w:r>
        <w:t>4.</w:t>
      </w:r>
      <w:r w:rsidR="000576BC">
        <w:t>3.2.2</w:t>
      </w:r>
      <w:r w:rsidR="000576BC">
        <w:tab/>
        <w:t>Simple</w:t>
      </w:r>
      <w:r w:rsidR="000576BC" w:rsidRPr="006C720E">
        <w:t xml:space="preserve"> scenarios</w:t>
      </w:r>
      <w:bookmarkEnd w:id="39"/>
    </w:p>
    <w:p w14:paraId="73918B24"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calls B, A is the target</w:t>
      </w:r>
    </w:p>
    <w:p w14:paraId="3193CFE7" w14:textId="5866CD9B" w:rsidR="000576BC" w:rsidRPr="00231636" w:rsidRDefault="000576BC" w:rsidP="00A66DEC">
      <w:r w:rsidRPr="00231636">
        <w:t>A (originating network) calls B (terminating network). A is the target in the originating network.</w:t>
      </w:r>
    </w:p>
    <w:p w14:paraId="0E9B9315" w14:textId="7AEA953D" w:rsidR="000576BC" w:rsidRPr="00231636" w:rsidRDefault="000576BC" w:rsidP="00A66DEC">
      <w:r w:rsidRPr="00231636">
        <w:t>The S-CSCF provides the IRI-POI functions for IMS LI with the default option, and the P-CSCF provides the IRI-POI functions for IMS LI with the alternate option.</w:t>
      </w:r>
    </w:p>
    <w:p w14:paraId="01664F05" w14:textId="77777777" w:rsidR="000576BC" w:rsidRPr="00F40201" w:rsidRDefault="000576BC" w:rsidP="00A66DEC">
      <w:pPr>
        <w:pStyle w:val="TH"/>
      </w:pPr>
      <w:r>
        <w:object w:dxaOrig="21300" w:dyaOrig="6528" w14:anchorId="5464AE5F">
          <v:shape id="_x0000_i1034" type="#_x0000_t75" style="width:481.35pt;height:146.65pt" o:ole="">
            <v:imagedata r:id="rId33" o:title=""/>
          </v:shape>
          <o:OLEObject Type="Embed" ProgID="Visio.Drawing.15" ShapeID="_x0000_i1034" DrawAspect="Content" ObjectID="_1784653579" r:id="rId34"/>
        </w:object>
      </w:r>
    </w:p>
    <w:p w14:paraId="4CF223BE" w14:textId="5EB7CA61" w:rsidR="000576BC" w:rsidRDefault="000576BC" w:rsidP="00A66DEC">
      <w:pPr>
        <w:pStyle w:val="TF"/>
      </w:pPr>
      <w:r>
        <w:t xml:space="preserve">Figure </w:t>
      </w:r>
      <w:r w:rsidR="00D4085B">
        <w:t>4.</w:t>
      </w:r>
      <w:r>
        <w:t>3.2.2-1: Scenario 1 - A (target) calls B</w:t>
      </w:r>
    </w:p>
    <w:p w14:paraId="00522152" w14:textId="15411A0E" w:rsidR="000576BC" w:rsidRPr="00231636" w:rsidRDefault="000576BC" w:rsidP="00A66DEC">
      <w:r w:rsidRPr="00231636">
        <w:t>The left part of the diagram shows for IMS LI with default option and the right part of the diagram shows for IMS LI with alternate option.</w:t>
      </w:r>
    </w:p>
    <w:p w14:paraId="69D4F7F1" w14:textId="7D9142FB" w:rsidR="000576BC" w:rsidRPr="00231636" w:rsidRDefault="000576BC" w:rsidP="00A66DEC">
      <w:r w:rsidRPr="00231636">
        <w:t>In both cases, the Egress IBCF that interacts with the Signing AS to authenticate/sign A’s identity provides the IRI-POI functions for the STIR/SHAKEN related LI reporting for the target A</w:t>
      </w:r>
      <w:r w:rsidR="00B93E66">
        <w:t>.</w:t>
      </w:r>
    </w:p>
    <w:p w14:paraId="2A38B863"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calls B, B is the target non-local ID</w:t>
      </w:r>
    </w:p>
    <w:p w14:paraId="5D067C0A" w14:textId="48C3845B" w:rsidR="000576BC" w:rsidRPr="00231636" w:rsidRDefault="000576BC" w:rsidP="00A66DEC">
      <w:r w:rsidRPr="00231636">
        <w:t>A (originating network) calls B (terminating network). This is an inter-CSP IMS session. B is a target non-local ID in the originating network.</w:t>
      </w:r>
    </w:p>
    <w:p w14:paraId="5CD16FCF" w14:textId="0FB96390" w:rsidR="000576BC" w:rsidRPr="00231636" w:rsidRDefault="000576BC" w:rsidP="00A66DEC">
      <w:r w:rsidRPr="00231636">
        <w:t>The IBCF provides the IRI-POI functions for IMS LI with the default option, and the S-CSCF provides the IRI-POI functions for IMS LI with the alternate option.</w:t>
      </w:r>
    </w:p>
    <w:p w14:paraId="69BB52C8" w14:textId="77777777" w:rsidR="000576BC" w:rsidRPr="00F40201" w:rsidRDefault="000576BC" w:rsidP="00A66DEC">
      <w:pPr>
        <w:pStyle w:val="TH"/>
      </w:pPr>
      <w:r>
        <w:object w:dxaOrig="21300" w:dyaOrig="6541" w14:anchorId="35826022">
          <v:shape id="_x0000_i1035" type="#_x0000_t75" style="width:481.35pt;height:146.65pt" o:ole="">
            <v:imagedata r:id="rId35" o:title=""/>
          </v:shape>
          <o:OLEObject Type="Embed" ProgID="Visio.Drawing.15" ShapeID="_x0000_i1035" DrawAspect="Content" ObjectID="_1784653580" r:id="rId36"/>
        </w:object>
      </w:r>
    </w:p>
    <w:p w14:paraId="5263A2CA" w14:textId="0DC3F2CA" w:rsidR="000576BC" w:rsidRDefault="000576BC" w:rsidP="00A66DEC">
      <w:pPr>
        <w:pStyle w:val="TF"/>
      </w:pPr>
      <w:r>
        <w:t xml:space="preserve">Figure </w:t>
      </w:r>
      <w:r w:rsidR="00D4085B">
        <w:t>4.</w:t>
      </w:r>
      <w:r>
        <w:t>3.2.2-2: Scenario 2 – A calls B (target non-local ID)</w:t>
      </w:r>
    </w:p>
    <w:p w14:paraId="5368FAF2" w14:textId="562D503F" w:rsidR="000576BC" w:rsidRPr="00231636" w:rsidRDefault="000576BC" w:rsidP="00A66DEC">
      <w:r w:rsidRPr="00231636">
        <w:t>The left part of the diagram shows for IMS LI with default option and the right part of the diagram shows for IMS LI with alternate option.</w:t>
      </w:r>
    </w:p>
    <w:p w14:paraId="7D6FEE67" w14:textId="236C5EEC" w:rsidR="000576BC" w:rsidRPr="00231636" w:rsidRDefault="000576BC" w:rsidP="00A66DEC">
      <w:r w:rsidRPr="00231636">
        <w:lastRenderedPageBreak/>
        <w:t>In both cases, the Egress IBCF that interacts with the Signing AS to authenticate/sign A’s identity provides the IRI-POI functions for the STIR/SHAKEN related LI reporting for the target non-local ID B.</w:t>
      </w:r>
    </w:p>
    <w:p w14:paraId="5349FAE2" w14:textId="3AC425CF" w:rsidR="000576BC" w:rsidRDefault="00D4085B" w:rsidP="00D4085B">
      <w:pPr>
        <w:pStyle w:val="Heading4"/>
      </w:pPr>
      <w:bookmarkStart w:id="40" w:name="_Toc172124310"/>
      <w:r>
        <w:t>4.</w:t>
      </w:r>
      <w:r w:rsidR="000576BC">
        <w:t>3.2.3</w:t>
      </w:r>
      <w:r w:rsidR="000576BC">
        <w:tab/>
        <w:t>Complex scenarios</w:t>
      </w:r>
      <w:bookmarkEnd w:id="40"/>
    </w:p>
    <w:p w14:paraId="582AA30A"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(target) calls B, redirected to C (terminating network)</w:t>
      </w:r>
    </w:p>
    <w:p w14:paraId="76BDA8E5" w14:textId="171044CB" w:rsidR="000576BC" w:rsidRPr="00231636" w:rsidRDefault="000576BC" w:rsidP="00A66DEC">
      <w:r w:rsidRPr="00231636">
        <w:t>A calls B in the originating network, and B has call forwarding to C in the terminating network. A is the target.</w:t>
      </w:r>
    </w:p>
    <w:p w14:paraId="65055977" w14:textId="662BDC96" w:rsidR="000576BC" w:rsidRPr="00231636" w:rsidRDefault="000576BC" w:rsidP="00A66DEC">
      <w:r w:rsidRPr="00231636">
        <w:t>The S-CSCF (A) provides the IRI-POI functions for IMS LI with the default option, and the P-CSCF (A) provides the IRI-POI functions for IMS LI with the alternate option.</w:t>
      </w:r>
    </w:p>
    <w:p w14:paraId="2311F072" w14:textId="77777777" w:rsidR="00B93E66" w:rsidRDefault="000576BC" w:rsidP="00A66DEC">
      <w:pPr>
        <w:pStyle w:val="TH"/>
      </w:pPr>
      <w:r>
        <w:object w:dxaOrig="29581" w:dyaOrig="7572" w14:anchorId="1FB24531">
          <v:shape id="_x0000_i1036" type="#_x0000_t75" style="width:480.65pt;height:123.35pt" o:ole="">
            <v:imagedata r:id="rId37" o:title=""/>
          </v:shape>
          <o:OLEObject Type="Embed" ProgID="Visio.Drawing.15" ShapeID="_x0000_i1036" DrawAspect="Content" ObjectID="_1784653581" r:id="rId38"/>
        </w:object>
      </w:r>
    </w:p>
    <w:p w14:paraId="1946293D" w14:textId="4B5C94B0" w:rsidR="000576BC" w:rsidRDefault="000576BC" w:rsidP="00A66DEC">
      <w:pPr>
        <w:pStyle w:val="TF"/>
      </w:pPr>
      <w:r>
        <w:t xml:space="preserve">Figure </w:t>
      </w:r>
      <w:r w:rsidR="00D4085B">
        <w:t>4.</w:t>
      </w:r>
      <w:r>
        <w:t>3.2.3-1: Scenario 1 - redirected call – A (target) calls B redirected to C</w:t>
      </w:r>
    </w:p>
    <w:p w14:paraId="33A8B811" w14:textId="76172DF5" w:rsidR="000576BC" w:rsidRPr="00231636" w:rsidRDefault="000576BC" w:rsidP="00A66DEC">
      <w:r w:rsidRPr="00231636">
        <w:t>The left part of diagram shows for IMS LI with default option and the right part of the diagram shows for IMS LI with alternate option.</w:t>
      </w:r>
    </w:p>
    <w:p w14:paraId="6AAA32C6" w14:textId="724B0D0E" w:rsidR="000576BC" w:rsidRPr="00231636" w:rsidRDefault="000576BC" w:rsidP="00A66DEC">
      <w:r w:rsidRPr="00231636">
        <w:t>In both cases, the Egress IBCF that interacts with the Signing AS to authenticate/sign A’s identity provides the IRI-POI functions for the STIR/SHAKEN related LI reporting for the target A.</w:t>
      </w:r>
    </w:p>
    <w:p w14:paraId="1E6AC487" w14:textId="77777777" w:rsidR="000576BC" w:rsidRPr="00A66DEC" w:rsidRDefault="000576BC" w:rsidP="00A66DEC">
      <w:pPr>
        <w:rPr>
          <w:u w:val="single"/>
        </w:rPr>
      </w:pPr>
      <w:r w:rsidRPr="00A66DEC">
        <w:rPr>
          <w:u w:val="single"/>
        </w:rPr>
        <w:t>Scenario 2: A calls B (target), redirected to C (terminating network)</w:t>
      </w:r>
    </w:p>
    <w:p w14:paraId="0102266B" w14:textId="4440D86F" w:rsidR="000576BC" w:rsidRPr="00231636" w:rsidRDefault="000576BC" w:rsidP="00A66DEC">
      <w:r w:rsidRPr="00231636">
        <w:t>A calls B in the originating network, and B has call forwarding to C in the terminating network. B is the target.</w:t>
      </w:r>
    </w:p>
    <w:p w14:paraId="4A889343" w14:textId="06BBE807" w:rsidR="000576BC" w:rsidRPr="00231636" w:rsidRDefault="000576BC" w:rsidP="00A66DEC">
      <w:r w:rsidRPr="00231636">
        <w:t>The S-CSCF (B) provides the IRI-POI functions for IMS LI with the default option, and IBCF provides the IRI-POI functions for IMS LI with the alternate option.</w:t>
      </w:r>
    </w:p>
    <w:p w14:paraId="4CCC8521" w14:textId="77777777" w:rsidR="00B93E66" w:rsidRDefault="000576BC" w:rsidP="00A66DEC">
      <w:pPr>
        <w:pStyle w:val="TH"/>
      </w:pPr>
      <w:r>
        <w:object w:dxaOrig="29581" w:dyaOrig="7572" w14:anchorId="15153275">
          <v:shape id="_x0000_i1037" type="#_x0000_t75" style="width:480.65pt;height:123.35pt" o:ole="">
            <v:imagedata r:id="rId39" o:title=""/>
          </v:shape>
          <o:OLEObject Type="Embed" ProgID="Visio.Drawing.15" ShapeID="_x0000_i1037" DrawAspect="Content" ObjectID="_1784653582" r:id="rId40"/>
        </w:object>
      </w:r>
    </w:p>
    <w:p w14:paraId="74865A9D" w14:textId="7F1EA107" w:rsidR="000576BC" w:rsidRDefault="000576BC" w:rsidP="00A66DEC">
      <w:pPr>
        <w:pStyle w:val="TF"/>
      </w:pPr>
      <w:r>
        <w:t xml:space="preserve">Figure </w:t>
      </w:r>
      <w:r w:rsidR="00D4085B">
        <w:t>4.</w:t>
      </w:r>
      <w:r>
        <w:t>3.2.3-2: Scenario 2 – Redirected call – A calls B (target) redirected to C</w:t>
      </w:r>
    </w:p>
    <w:p w14:paraId="614F2634" w14:textId="17714191" w:rsidR="000576BC" w:rsidRDefault="000576BC" w:rsidP="00A66DEC">
      <w:r w:rsidRPr="0064339E">
        <w:t xml:space="preserve">The left part of </w:t>
      </w:r>
      <w:r>
        <w:t>diagram</w:t>
      </w:r>
      <w:r w:rsidRPr="0064339E">
        <w:t xml:space="preserve"> shows for IMS LI with default option and the right part of the </w:t>
      </w:r>
      <w:r>
        <w:t>diagram</w:t>
      </w:r>
      <w:r w:rsidRPr="0064339E">
        <w:t xml:space="preserve"> shows for IMS LI with alternate option.</w:t>
      </w:r>
    </w:p>
    <w:p w14:paraId="34798BC2" w14:textId="6EED0FA5" w:rsidR="000576BC" w:rsidRDefault="000576BC" w:rsidP="00A66DEC">
      <w:r w:rsidRPr="0064339E">
        <w:t xml:space="preserve">In </w:t>
      </w:r>
      <w:r w:rsidR="00231636">
        <w:t>both</w:t>
      </w:r>
      <w:r w:rsidRPr="0064339E">
        <w:t xml:space="preserve"> cases, the </w:t>
      </w:r>
      <w:r>
        <w:t xml:space="preserve">Egress IBCF </w:t>
      </w:r>
      <w:r w:rsidRPr="0064339E">
        <w:t xml:space="preserve">that interacts with the Signing AS </w:t>
      </w:r>
      <w:r>
        <w:t xml:space="preserve">to authenticate/sign target’s identity (i.e. B’s identity) </w:t>
      </w:r>
      <w:r w:rsidRPr="0064339E">
        <w:t>provide</w:t>
      </w:r>
      <w:r>
        <w:t>s</w:t>
      </w:r>
      <w:r w:rsidRPr="0064339E">
        <w:t xml:space="preserve"> the IRI-POI functions for the STIR/SHAKEN related LI reporting</w:t>
      </w:r>
      <w:r>
        <w:t xml:space="preserve"> for the target B</w:t>
      </w:r>
      <w:r w:rsidRPr="0064339E">
        <w:t>.</w:t>
      </w:r>
    </w:p>
    <w:p w14:paraId="35F35669" w14:textId="77777777" w:rsidR="000576BC" w:rsidRPr="00A66DEC" w:rsidRDefault="000576BC" w:rsidP="00A66DEC">
      <w:pPr>
        <w:rPr>
          <w:u w:val="single"/>
        </w:rPr>
      </w:pPr>
      <w:r w:rsidRPr="00A66DEC">
        <w:rPr>
          <w:u w:val="single"/>
        </w:rPr>
        <w:t>Scenario 3: A calls B redirected to C (target non-local ID)</w:t>
      </w:r>
    </w:p>
    <w:p w14:paraId="5346D82E" w14:textId="177E2115" w:rsidR="000576BC" w:rsidRPr="0064339E" w:rsidRDefault="000576BC" w:rsidP="00A66DEC">
      <w:r w:rsidRPr="0064339E">
        <w:t xml:space="preserve">A calls B in the originating network, and B has call forwarding to C in the terminating network. </w:t>
      </w:r>
      <w:r>
        <w:t>C is the target non-local ID in the originating network.</w:t>
      </w:r>
    </w:p>
    <w:p w14:paraId="5FE034FA" w14:textId="77777777" w:rsidR="000576BC" w:rsidRPr="00231636" w:rsidRDefault="000576BC" w:rsidP="00A66DEC">
      <w:r w:rsidRPr="00231636">
        <w:lastRenderedPageBreak/>
        <w:t>The IBCF provides the IRI-POI functions for IMS LI with the default option, and S-CSCF (B) provides the IRI-POI functions for IMS LI with the alternate option.</w:t>
      </w:r>
    </w:p>
    <w:p w14:paraId="5C2D8091" w14:textId="2AF56A52" w:rsidR="00231636" w:rsidRDefault="00231636" w:rsidP="00A66DEC">
      <w:pPr>
        <w:pStyle w:val="TH"/>
      </w:pPr>
      <w:r>
        <w:object w:dxaOrig="29581" w:dyaOrig="7571" w14:anchorId="00FE7979">
          <v:shape id="_x0000_i1038" type="#_x0000_t75" style="width:480.65pt;height:124pt" o:ole="">
            <v:imagedata r:id="rId41" o:title=""/>
          </v:shape>
          <o:OLEObject Type="Embed" ProgID="Visio.Drawing.15" ShapeID="_x0000_i1038" DrawAspect="Content" ObjectID="_1784653583" r:id="rId42"/>
        </w:object>
      </w:r>
    </w:p>
    <w:p w14:paraId="0D91CAE1" w14:textId="4F87A968" w:rsidR="000576BC" w:rsidRDefault="000576BC" w:rsidP="00A66DEC">
      <w:pPr>
        <w:pStyle w:val="TF"/>
      </w:pPr>
      <w:r>
        <w:t xml:space="preserve">Figure </w:t>
      </w:r>
      <w:r w:rsidR="00D4085B">
        <w:t>4.</w:t>
      </w:r>
      <w:r>
        <w:t>3.2.3-3:</w:t>
      </w:r>
      <w:r w:rsidRPr="00910C28">
        <w:t xml:space="preserve"> </w:t>
      </w:r>
      <w:r>
        <w:t xml:space="preserve">Scenario 3 – Redirected call – A calls B redirected to C (target non-local ID) </w:t>
      </w:r>
    </w:p>
    <w:p w14:paraId="2D20E019" w14:textId="5CC7EB15" w:rsidR="000576BC" w:rsidRPr="00231636" w:rsidRDefault="000576BC" w:rsidP="00A66DEC">
      <w:r w:rsidRPr="00231636">
        <w:t>The left part of diagram shows for IMS LI with default option and the right part of the diagram shows for IMS LI with alternate option.</w:t>
      </w:r>
    </w:p>
    <w:p w14:paraId="6141E80F" w14:textId="7C927744" w:rsidR="000576BC" w:rsidRPr="00231636" w:rsidRDefault="000576BC" w:rsidP="00A66DEC">
      <w:r w:rsidRPr="00231636">
        <w:t>In both cases, the Egress IBCF that interacts with the Signing AS to authenticate/sign A’s identity and B’s identity provides the IRI-POI functions for the STIR/SHAKEN related LI reporting for the target non-local ID C.</w:t>
      </w:r>
    </w:p>
    <w:p w14:paraId="38708481"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4 : A (target) calls B (target), redirected to C (target non-local ID)</w:t>
      </w:r>
    </w:p>
    <w:p w14:paraId="4F9828C5" w14:textId="19F66876" w:rsidR="000576BC" w:rsidRPr="00231636" w:rsidRDefault="000576BC" w:rsidP="00A66DEC">
      <w:r w:rsidRPr="00231636">
        <w:t>A calls B in the originating network, and B has call forwarding to C in the terminating network. A and B are the targets and C is a target non-local ID in the originating network.</w:t>
      </w:r>
    </w:p>
    <w:p w14:paraId="1B60FA97" w14:textId="1D123AFB" w:rsidR="000576BC" w:rsidRPr="00231636" w:rsidRDefault="000576BC" w:rsidP="00A66DEC">
      <w:r w:rsidRPr="00231636">
        <w:t>For target A, the S-CSCF (A) provides the IRI-POI functions for IMS LI with the default option, and P-CSCF (A) provides the IMS-LI with the alternate option.</w:t>
      </w:r>
    </w:p>
    <w:p w14:paraId="727A3158" w14:textId="5F6D66EE" w:rsidR="000576BC" w:rsidRPr="00231636" w:rsidRDefault="000576BC" w:rsidP="00A66DEC">
      <w:r w:rsidRPr="00231636">
        <w:t>For target B, the S-CSCF (B) provides the IRI-POI functions for IMS-LI with the default option, and IBCF provides the IRI-POI functions with the alternate option.</w:t>
      </w:r>
    </w:p>
    <w:p w14:paraId="54C3E98A" w14:textId="031297B3" w:rsidR="000576BC" w:rsidRPr="0064339E" w:rsidRDefault="000576BC" w:rsidP="00A66DEC">
      <w:pPr>
        <w:rPr>
          <w:sz w:val="22"/>
          <w:szCs w:val="22"/>
        </w:rPr>
      </w:pPr>
      <w:r w:rsidRPr="00231636">
        <w:t>For target non-local ID C, IBCF provides the IRI-POI functions for IMS LI with default option and S-CSCF (B) provides the IRI-POI functions for IMS-LI with the alternate option. with the alternate option</w:t>
      </w:r>
      <w:r w:rsidRPr="0064339E">
        <w:rPr>
          <w:sz w:val="22"/>
          <w:szCs w:val="22"/>
        </w:rPr>
        <w:t>.</w:t>
      </w:r>
    </w:p>
    <w:p w14:paraId="43AEB1F5" w14:textId="77777777" w:rsidR="00B27E2C" w:rsidRDefault="000576BC" w:rsidP="00A66DEC">
      <w:pPr>
        <w:pStyle w:val="TH"/>
      </w:pPr>
      <w:r>
        <w:object w:dxaOrig="29581" w:dyaOrig="7260" w14:anchorId="76AB9B41">
          <v:shape id="_x0000_i1039" type="#_x0000_t75" style="width:480.65pt;height:118.65pt" o:ole="">
            <v:imagedata r:id="rId43" o:title=""/>
          </v:shape>
          <o:OLEObject Type="Embed" ProgID="Visio.Drawing.15" ShapeID="_x0000_i1039" DrawAspect="Content" ObjectID="_1784653584" r:id="rId44"/>
        </w:object>
      </w:r>
    </w:p>
    <w:p w14:paraId="7AE3349C" w14:textId="089805D1" w:rsidR="000576BC" w:rsidRDefault="000576BC" w:rsidP="00A66DEC">
      <w:pPr>
        <w:pStyle w:val="TF"/>
      </w:pPr>
      <w:r>
        <w:t xml:space="preserve">Figure </w:t>
      </w:r>
      <w:r w:rsidR="00D4085B">
        <w:t>4.</w:t>
      </w:r>
      <w:r>
        <w:t>3.2.3-4: Scenario 4 – Redirected call – A (target) calls B (target) redirected to C (target non-local ID)</w:t>
      </w:r>
    </w:p>
    <w:p w14:paraId="796650EF" w14:textId="21AD0C77" w:rsidR="000576BC" w:rsidRPr="00231636" w:rsidRDefault="000576BC" w:rsidP="00A66DEC">
      <w:r w:rsidRPr="00231636">
        <w:t>The left part of diagram shows for IMS LI with default option (S-CSCF (A) for A, S-CSCF (B) for B and IBCF for C) and the right part of the diagram shows for IMS LI with alternate option (P-CSCF (A) for A, IBCF for B and S-CSCF (B) for C). Note that default and alternate options for target non-local ID are mutually independent of the default, alternate options for targets that are not non-local ID.</w:t>
      </w:r>
    </w:p>
    <w:p w14:paraId="653BE239" w14:textId="06C3E4B6" w:rsidR="000576BC" w:rsidRPr="00231636" w:rsidRDefault="000576BC" w:rsidP="00A66DEC">
      <w:r w:rsidRPr="00231636">
        <w:t>In all cases, the Egress IBCF that interacts with the Signing AS to authenticate/sign target’s identities (i.e. A’s identity and B’s identity) provides the IRI-POI functions for the STIR/SHAKEN related LI reporting for target A, target B and target non-local ID C.</w:t>
      </w:r>
    </w:p>
    <w:p w14:paraId="45629938" w14:textId="77777777" w:rsidR="000576BC" w:rsidRPr="00A66DEC" w:rsidRDefault="000576BC" w:rsidP="00A66DEC">
      <w:pPr>
        <w:rPr>
          <w:b/>
          <w:bCs/>
        </w:rPr>
      </w:pPr>
      <w:r w:rsidRPr="00A66DEC">
        <w:rPr>
          <w:b/>
          <w:bCs/>
        </w:rPr>
        <w:t>Intra-CSP IMS session</w:t>
      </w:r>
    </w:p>
    <w:p w14:paraId="729CE47D" w14:textId="2429C56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5: Intra-CSP IMS session, A calls B, A is the target</w:t>
      </w:r>
    </w:p>
    <w:p w14:paraId="07F685E0" w14:textId="7187BFFC" w:rsidR="000576BC" w:rsidRPr="00231636" w:rsidRDefault="000576BC" w:rsidP="00A66DEC">
      <w:r w:rsidRPr="00231636">
        <w:lastRenderedPageBreak/>
        <w:t>The S-CSCF provides the IRI-POI functions for IMS LI with the default option, and the P-CSCF provides the IRI-POI functions for IMS LI with the alternate option.</w:t>
      </w:r>
    </w:p>
    <w:p w14:paraId="799E623F" w14:textId="77777777" w:rsidR="00487984" w:rsidRDefault="000576BC" w:rsidP="00487984">
      <w:pPr>
        <w:pStyle w:val="TH"/>
      </w:pPr>
      <w:r>
        <w:object w:dxaOrig="28417" w:dyaOrig="7452" w14:anchorId="306FFD02">
          <v:shape id="_x0000_i1040" type="#_x0000_t75" style="width:482pt;height:126.65pt" o:ole="">
            <v:imagedata r:id="rId45" o:title=""/>
          </v:shape>
          <o:OLEObject Type="Embed" ProgID="Visio.Drawing.15" ShapeID="_x0000_i1040" DrawAspect="Content" ObjectID="_1784653585" r:id="rId46"/>
        </w:object>
      </w:r>
    </w:p>
    <w:p w14:paraId="177A9C99" w14:textId="4265865A" w:rsidR="000576BC" w:rsidRDefault="000576BC" w:rsidP="00A66DEC">
      <w:pPr>
        <w:pStyle w:val="TF"/>
      </w:pPr>
      <w:r>
        <w:t xml:space="preserve">Figure </w:t>
      </w:r>
      <w:r w:rsidR="00D4085B">
        <w:t>4.</w:t>
      </w:r>
      <w:r>
        <w:t>3.2.3-5: Scenario 5 – intra-CSP IMS session, A (target) calls B</w:t>
      </w:r>
    </w:p>
    <w:p w14:paraId="55D6523A" w14:textId="7FDD1B22" w:rsidR="000576BC" w:rsidRPr="00231636" w:rsidRDefault="000576BC" w:rsidP="00A66DEC">
      <w:r w:rsidRPr="00231636">
        <w:t>The left part of the diagram shows for IMS LI with default option and the right part of the diagram shows for IMS LI with alternate option.</w:t>
      </w:r>
    </w:p>
    <w:p w14:paraId="1A1D6133" w14:textId="6066D977" w:rsidR="000576BC" w:rsidRPr="00231636" w:rsidRDefault="000576BC" w:rsidP="00A66DEC">
      <w:r w:rsidRPr="00231636">
        <w:t>From STIR/SHAKEN perspective, no STIR/SHAKEN related LI reporting applies to this scenario since signing of A’s identity is not performed. As a matter of fact, IBCF is not on the signalling path for this scenario.</w:t>
      </w:r>
    </w:p>
    <w:p w14:paraId="7426AB1B" w14:textId="64B19CA5" w:rsidR="000576BC" w:rsidRPr="00231636" w:rsidRDefault="000576BC" w:rsidP="00A66DEC">
      <w:r w:rsidRPr="00231636">
        <w:t>Note that IBCF would interact with the Signing AS only when signing of intra-CSP IMS session is not required and the CSP choice is IBCF for interacting with the Signing AS.</w:t>
      </w:r>
    </w:p>
    <w:p w14:paraId="4A19D31D" w14:textId="1D0DE15D" w:rsidR="000576BC" w:rsidRDefault="00D4085B" w:rsidP="00D4085B">
      <w:pPr>
        <w:pStyle w:val="Heading3"/>
      </w:pPr>
      <w:bookmarkStart w:id="41" w:name="_Toc172124311"/>
      <w:r>
        <w:t>4.</w:t>
      </w:r>
      <w:r w:rsidR="000576BC">
        <w:t>3.3</w:t>
      </w:r>
      <w:r w:rsidR="000576BC">
        <w:tab/>
        <w:t>Terminating IMS network – IBCF interacts with the Verification AS</w:t>
      </w:r>
      <w:bookmarkEnd w:id="41"/>
    </w:p>
    <w:p w14:paraId="5BC4D660" w14:textId="2FE4006A" w:rsidR="000576BC" w:rsidRDefault="00D4085B" w:rsidP="00D4085B">
      <w:pPr>
        <w:pStyle w:val="Heading4"/>
      </w:pPr>
      <w:bookmarkStart w:id="42" w:name="_Toc172124312"/>
      <w:r>
        <w:t>4.</w:t>
      </w:r>
      <w:r w:rsidR="000576BC">
        <w:t>3.3.1</w:t>
      </w:r>
      <w:r w:rsidR="000576BC">
        <w:tab/>
        <w:t>General</w:t>
      </w:r>
      <w:bookmarkEnd w:id="42"/>
    </w:p>
    <w:p w14:paraId="29610EB9" w14:textId="119588F3" w:rsidR="000576BC" w:rsidRPr="00231636" w:rsidRDefault="000576BC" w:rsidP="00A66DEC">
      <w:r w:rsidRPr="00231636">
        <w:t xml:space="preserve">In the illustrations shown in this clause, the Ingress IBCF interacts with the Verification AS. </w:t>
      </w:r>
      <w:r w:rsidR="00BD28D7">
        <w:t>C</w:t>
      </w:r>
      <w:r w:rsidRPr="00231636">
        <w:t xml:space="preserve">lause </w:t>
      </w:r>
      <w:r w:rsidR="00D4085B">
        <w:t>4.</w:t>
      </w:r>
      <w:r w:rsidRPr="00231636">
        <w:t>2.3.3 illustrate</w:t>
      </w:r>
      <w:r w:rsidR="00BD28D7">
        <w:t>s</w:t>
      </w:r>
      <w:r w:rsidRPr="00231636">
        <w:t xml:space="preserve"> the conditions under which the IBCF would interact with the Verification AS. In brief, IBCF would interact with the Verification AS for inter-CSP IMS sessions when intra-CSP IMS signing/verification is not required and CSP choice is IBCF for interaction with the Verification AS.</w:t>
      </w:r>
    </w:p>
    <w:p w14:paraId="0B7E8DA0" w14:textId="696FA275" w:rsidR="000576BC" w:rsidRPr="00231636" w:rsidRDefault="000576BC" w:rsidP="00A66DEC">
      <w:r w:rsidRPr="00231636">
        <w:t>As a general concept, the IMS NF that interacts with the Verification AS provides the STIR/SHAKEN related LI reporting of the Validation Results (i.e. for verification). However, there are scenarios where an IMS NF may provide the STIR/SHAKEN related LI reporting of the Validation Result even if that IMS NF does not interact with the Verification AS (e.g. redirecting scenarios, inbound roaming).</w:t>
      </w:r>
    </w:p>
    <w:p w14:paraId="110BF25E" w14:textId="1D72CB6E" w:rsidR="000576BC" w:rsidRPr="00917911" w:rsidRDefault="00D4085B" w:rsidP="00D4085B">
      <w:pPr>
        <w:pStyle w:val="Heading4"/>
      </w:pPr>
      <w:bookmarkStart w:id="43" w:name="_Toc172124313"/>
      <w:r>
        <w:t>4.</w:t>
      </w:r>
      <w:r w:rsidR="000576BC">
        <w:t>3.3.2</w:t>
      </w:r>
      <w:r w:rsidR="000576BC">
        <w:tab/>
        <w:t>Simple</w:t>
      </w:r>
      <w:r w:rsidR="000576BC" w:rsidRPr="00917911">
        <w:t xml:space="preserve"> scenarios</w:t>
      </w:r>
      <w:bookmarkEnd w:id="43"/>
    </w:p>
    <w:p w14:paraId="125DBF51"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(originating network) calls B (target)</w:t>
      </w:r>
    </w:p>
    <w:p w14:paraId="31813EA0" w14:textId="7AB8506C" w:rsidR="000576BC" w:rsidRPr="00231636" w:rsidRDefault="000576BC" w:rsidP="00A66DEC">
      <w:r w:rsidRPr="00231636">
        <w:t>A (originating network) calls B (terminating network). B is the target in the terminating network.</w:t>
      </w:r>
    </w:p>
    <w:p w14:paraId="464C3C71" w14:textId="0BF22AFC" w:rsidR="000576BC" w:rsidRPr="00231636" w:rsidRDefault="000576BC" w:rsidP="00A66DEC">
      <w:r w:rsidRPr="00231636">
        <w:t>The S-CSCF provides the IRI-POI functions for IMS LI with the default option, and the P-CSCF provides the IRI-POI functions for IMS LI with the alternate option.</w:t>
      </w:r>
    </w:p>
    <w:p w14:paraId="75B79D5B" w14:textId="77777777" w:rsidR="000576BC" w:rsidRPr="00F40201" w:rsidRDefault="000576BC" w:rsidP="00A66DEC">
      <w:pPr>
        <w:pStyle w:val="TH"/>
      </w:pPr>
      <w:r>
        <w:object w:dxaOrig="26244" w:dyaOrig="7548" w14:anchorId="65AEC839">
          <v:shape id="_x0000_i1041" type="#_x0000_t75" style="width:481.35pt;height:138.65pt" o:ole="">
            <v:imagedata r:id="rId47" o:title=""/>
          </v:shape>
          <o:OLEObject Type="Embed" ProgID="Visio.Drawing.15" ShapeID="_x0000_i1041" DrawAspect="Content" ObjectID="_1784653586" r:id="rId48"/>
        </w:object>
      </w:r>
    </w:p>
    <w:p w14:paraId="201C91E3" w14:textId="05D57B95" w:rsidR="000576BC" w:rsidRDefault="000576BC" w:rsidP="00A66DEC">
      <w:pPr>
        <w:pStyle w:val="TF"/>
      </w:pPr>
      <w:r>
        <w:t xml:space="preserve">Figure </w:t>
      </w:r>
      <w:r w:rsidR="00D4085B">
        <w:t>4.</w:t>
      </w:r>
      <w:r>
        <w:t>3.3.2-1: Scenario 1 - A calls B (target)</w:t>
      </w:r>
    </w:p>
    <w:p w14:paraId="0315859D" w14:textId="6467C0D0" w:rsidR="000576BC" w:rsidRPr="00231636" w:rsidRDefault="000576BC" w:rsidP="00A66DEC">
      <w:r w:rsidRPr="00231636">
        <w:t>The left part of the diagram shows for IMS LI with default option and the right part of the diagram shows for IMS LI with alternate option.</w:t>
      </w:r>
    </w:p>
    <w:p w14:paraId="6BB38AD6" w14:textId="7B5CDF66"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B.</w:t>
      </w:r>
    </w:p>
    <w:p w14:paraId="61E2136D" w14:textId="77777777" w:rsidR="000576BC" w:rsidRPr="00A66DEC" w:rsidRDefault="000576BC" w:rsidP="00A66DEC">
      <w:pPr>
        <w:rPr>
          <w:u w:val="single"/>
        </w:rPr>
      </w:pPr>
      <w:r w:rsidRPr="00A66DEC">
        <w:rPr>
          <w:u w:val="single"/>
        </w:rPr>
        <w:t>Scenario 2: A (originating network) calls B. A is the target non-local ID</w:t>
      </w:r>
    </w:p>
    <w:p w14:paraId="39102BB8" w14:textId="34F34537" w:rsidR="000576BC" w:rsidRPr="00231636" w:rsidRDefault="000576BC" w:rsidP="00A66DEC">
      <w:r w:rsidRPr="00231636">
        <w:t>A (originating network) calls B (terminating network). This is an inter-CSP IMS session. A is a target non-local ID in the originating network.</w:t>
      </w:r>
    </w:p>
    <w:p w14:paraId="3C69F3A2" w14:textId="73B31DE1" w:rsidR="000576BC" w:rsidRPr="00231636" w:rsidRDefault="000576BC" w:rsidP="00A66DEC">
      <w:r w:rsidRPr="00231636">
        <w:t>The IBCF provides the IRI-POI functions for IMS LI with the default option, and the S-CSCF provides the IRI-POI functions for IMS LI with the alternate option.</w:t>
      </w:r>
    </w:p>
    <w:p w14:paraId="47B453C2" w14:textId="77777777" w:rsidR="000576BC" w:rsidRPr="00F40201" w:rsidRDefault="000576BC" w:rsidP="00A66DEC">
      <w:pPr>
        <w:pStyle w:val="TH"/>
      </w:pPr>
      <w:r>
        <w:object w:dxaOrig="26388" w:dyaOrig="7272" w14:anchorId="7D4424AB">
          <v:shape id="_x0000_i1042" type="#_x0000_t75" style="width:481.35pt;height:132.65pt" o:ole="">
            <v:imagedata r:id="rId49" o:title=""/>
          </v:shape>
          <o:OLEObject Type="Embed" ProgID="Visio.Drawing.15" ShapeID="_x0000_i1042" DrawAspect="Content" ObjectID="_1784653587" r:id="rId50"/>
        </w:object>
      </w:r>
    </w:p>
    <w:p w14:paraId="6BFE255F" w14:textId="5E1428FC" w:rsidR="000576BC" w:rsidRDefault="000576BC" w:rsidP="00A66DEC">
      <w:pPr>
        <w:pStyle w:val="TF"/>
      </w:pPr>
      <w:r>
        <w:t xml:space="preserve">Figure </w:t>
      </w:r>
      <w:r w:rsidR="00D4085B">
        <w:t>4.</w:t>
      </w:r>
      <w:r>
        <w:t xml:space="preserve">3.3.2-2: Scenario 2 – A (target non-local ID) calls B </w:t>
      </w:r>
    </w:p>
    <w:p w14:paraId="0FEC9CEF" w14:textId="398E24D8" w:rsidR="000576BC" w:rsidRPr="00231636" w:rsidRDefault="000576BC" w:rsidP="00A66DEC">
      <w:r w:rsidRPr="00231636">
        <w:t>The left part of the diagram shows for IMS LI with default option and the right part of the diagram shows for IMS LI with alternate option.</w:t>
      </w:r>
    </w:p>
    <w:p w14:paraId="7D80C249" w14:textId="034D3433" w:rsidR="000576BC" w:rsidRPr="00231636" w:rsidRDefault="000576BC" w:rsidP="00487984">
      <w:r w:rsidRPr="00231636">
        <w:t>In both cases, the Ingress IBCF that interacts with the Verification AS to validate the received PASSporT provides the IRI-POI functions for the STIR/SHAKEN related LI reporting with the Validation Result for the target non-local ID A.</w:t>
      </w:r>
    </w:p>
    <w:p w14:paraId="7AAB08DD" w14:textId="20FE038C" w:rsidR="000576BC" w:rsidRPr="000576BC" w:rsidRDefault="00D4085B" w:rsidP="00D4085B">
      <w:pPr>
        <w:pStyle w:val="Heading4"/>
      </w:pPr>
      <w:bookmarkStart w:id="44" w:name="_Toc172124314"/>
      <w:r>
        <w:t>4.</w:t>
      </w:r>
      <w:r w:rsidR="000576BC">
        <w:t>3.3.3</w:t>
      </w:r>
      <w:r w:rsidR="000576BC">
        <w:tab/>
        <w:t>Complex scenarios</w:t>
      </w:r>
      <w:bookmarkEnd w:id="44"/>
    </w:p>
    <w:p w14:paraId="3458DD93" w14:textId="1D283FB9" w:rsidR="000576BC" w:rsidRPr="00231636" w:rsidRDefault="000576BC" w:rsidP="000576BC">
      <w:pPr>
        <w:tabs>
          <w:tab w:val="left" w:pos="1985"/>
          <w:tab w:val="left" w:pos="2552"/>
          <w:tab w:val="left" w:pos="3544"/>
          <w:tab w:val="left" w:pos="3686"/>
          <w:tab w:val="left" w:pos="4111"/>
        </w:tabs>
        <w:jc w:val="both"/>
        <w:rPr>
          <w:b/>
        </w:rPr>
      </w:pPr>
      <w:r w:rsidRPr="00231636">
        <w:rPr>
          <w:b/>
        </w:rPr>
        <w:t>Redirected call scenarios</w:t>
      </w:r>
    </w:p>
    <w:p w14:paraId="50392871" w14:textId="2C215A19"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(originating network) calls B (target), redirected to C</w:t>
      </w:r>
    </w:p>
    <w:p w14:paraId="3BD1614D" w14:textId="168A4C46" w:rsidR="000576BC" w:rsidRPr="00231636" w:rsidRDefault="000576BC" w:rsidP="00A66DEC">
      <w:r w:rsidRPr="00231636">
        <w:t>A (originating network) calls B (in the terminating network) and B has an intra-CSP call forwarding to C. B is the target.</w:t>
      </w:r>
    </w:p>
    <w:p w14:paraId="6A8E902D" w14:textId="529CCF14" w:rsidR="000576BC" w:rsidRPr="00231636" w:rsidRDefault="000576BC" w:rsidP="00A66DEC">
      <w:r w:rsidRPr="00231636">
        <w:t>The S-CSCF (B) provides the IRI-POI functions for IMS LI with the default option, and the P-CSCF (C) provides the IRI-POI functions for IMS LI with the alternate option.</w:t>
      </w:r>
    </w:p>
    <w:p w14:paraId="3170909B" w14:textId="77777777" w:rsidR="00487984" w:rsidRDefault="00231636" w:rsidP="00487984">
      <w:pPr>
        <w:pStyle w:val="TH"/>
      </w:pPr>
      <w:r>
        <w:lastRenderedPageBreak/>
        <w:t>=</w:t>
      </w:r>
      <w:r>
        <w:object w:dxaOrig="17671" w:dyaOrig="3780" w14:anchorId="74D9B6E8">
          <v:shape id="_x0000_i1043" type="#_x0000_t75" style="width:481.35pt;height:104pt" o:ole="">
            <v:imagedata r:id="rId51" o:title=""/>
          </v:shape>
          <o:OLEObject Type="Embed" ProgID="Visio.Drawing.15" ShapeID="_x0000_i1043" DrawAspect="Content" ObjectID="_1784653588" r:id="rId52"/>
        </w:object>
      </w:r>
      <w:r>
        <w:t xml:space="preserve"> </w:t>
      </w:r>
    </w:p>
    <w:p w14:paraId="7A3DF9F1" w14:textId="255F6E52" w:rsidR="000576BC" w:rsidRDefault="000576BC" w:rsidP="00A66DEC">
      <w:pPr>
        <w:pStyle w:val="TF"/>
      </w:pPr>
      <w:r>
        <w:t xml:space="preserve">Figure </w:t>
      </w:r>
      <w:r w:rsidR="00D4085B">
        <w:t>4.</w:t>
      </w:r>
      <w:r>
        <w:t>3.3.3-1: Scenario 1 - redirected call – A calls B (target), redirected to C</w:t>
      </w:r>
    </w:p>
    <w:p w14:paraId="36AA8C76" w14:textId="5D4AB5DC" w:rsidR="000576BC" w:rsidRPr="00231636" w:rsidRDefault="000576BC" w:rsidP="00A66DEC">
      <w:r w:rsidRPr="00231636">
        <w:t>The left part of diagram shows for IMS LI with default option and the right part of the diagram shows for IMS LI with alternate option</w:t>
      </w:r>
    </w:p>
    <w:p w14:paraId="47DB52B9" w14:textId="162F9204"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B.</w:t>
      </w:r>
    </w:p>
    <w:p w14:paraId="44016477" w14:textId="3A0155C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(originating network) calls B, redirected to C (target)</w:t>
      </w:r>
    </w:p>
    <w:p w14:paraId="0477FA3B" w14:textId="60459C12" w:rsidR="000576BC" w:rsidRPr="00231636" w:rsidRDefault="000576BC" w:rsidP="00A66DEC">
      <w:r w:rsidRPr="00231636">
        <w:t>A (originating network) calls B (in the terminating network) and B has an intra-CSP call forwarding to C and. C is the target.</w:t>
      </w:r>
    </w:p>
    <w:p w14:paraId="09C76A7A" w14:textId="69814F61" w:rsidR="000576BC" w:rsidRPr="00231636" w:rsidRDefault="000576BC" w:rsidP="00A66DEC">
      <w:r w:rsidRPr="00231636">
        <w:t>The S-CSCF (C) provides the IRI-POI functions for IMS LI with the default option, and P-CSCF (C) provides the IRI-POI functions for IMS LI with the alternate option.</w:t>
      </w:r>
    </w:p>
    <w:p w14:paraId="3FC8F47F" w14:textId="77777777" w:rsidR="00F66999" w:rsidRDefault="000576BC" w:rsidP="00F66999">
      <w:pPr>
        <w:pStyle w:val="TH"/>
      </w:pPr>
      <w:r>
        <w:object w:dxaOrig="17580" w:dyaOrig="3816" w14:anchorId="7AF74230">
          <v:shape id="_x0000_i1044" type="#_x0000_t75" style="width:482pt;height:104.65pt" o:ole="">
            <v:imagedata r:id="rId53" o:title=""/>
          </v:shape>
          <o:OLEObject Type="Embed" ProgID="Visio.Drawing.15" ShapeID="_x0000_i1044" DrawAspect="Content" ObjectID="_1784653589" r:id="rId54"/>
        </w:object>
      </w:r>
    </w:p>
    <w:p w14:paraId="424C70E9" w14:textId="0E9FC160" w:rsidR="000576BC" w:rsidRDefault="000576BC" w:rsidP="00A66DEC">
      <w:pPr>
        <w:pStyle w:val="TF"/>
      </w:pPr>
      <w:r>
        <w:t xml:space="preserve">Figure </w:t>
      </w:r>
      <w:r w:rsidR="00D4085B">
        <w:t>4.</w:t>
      </w:r>
      <w:r>
        <w:t>3.3.3-2: Scenario 2 – Redirected call – A calls B, redirected to C (target)</w:t>
      </w:r>
    </w:p>
    <w:p w14:paraId="09946307" w14:textId="46B96A78" w:rsidR="000576BC" w:rsidRPr="00231636" w:rsidRDefault="000576BC" w:rsidP="00A66DEC">
      <w:r w:rsidRPr="00231636">
        <w:t>The left part of diagram shows for IMS LI with default option and the right part of the diagram shows for IMS LI with alternate option.</w:t>
      </w:r>
    </w:p>
    <w:p w14:paraId="1CA7C8DB" w14:textId="52364BBE" w:rsidR="000576BC" w:rsidRPr="00231636" w:rsidRDefault="000576BC" w:rsidP="00A66DEC">
      <w:r w:rsidRPr="00231636">
        <w:t>In both cases, the Ingress IBCF interacts with the Verification AS to validate the received PASSporT. However, in this case B is not a target and the IBCF does not know that the IMS session is redirected to C (a target). Therefore, IBCF does not provide the IRI-POI functions for STIR/SHAKEN related LI reporting with the Validation Result. Instead, the AS (B) provides the IRI-POI functions for the STIR/SHAKEN related LI reporting with the Validation Result for the target C.</w:t>
      </w:r>
    </w:p>
    <w:p w14:paraId="6BD12DB5" w14:textId="0804A32D"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A (originating network) calls B (target), redirected to C (target)</w:t>
      </w:r>
    </w:p>
    <w:p w14:paraId="52D362C7" w14:textId="34F49F15" w:rsidR="000576BC" w:rsidRPr="00231636" w:rsidRDefault="000576BC" w:rsidP="00A66DEC">
      <w:r w:rsidRPr="00231636">
        <w:t>A (originating network) calls B (in the terminating network) and B has an intra-CSP call forwarding to C. Here, B and C are the targets.</w:t>
      </w:r>
    </w:p>
    <w:p w14:paraId="12814709" w14:textId="2787C923" w:rsidR="000576BC" w:rsidRPr="00231636" w:rsidRDefault="000576BC" w:rsidP="00A66DEC">
      <w:r w:rsidRPr="00231636">
        <w:t>With the default option, the S-CSCF (B) provides the IRI-POI functions for IMS-LI for the target B and S-CSCF (C) provides the IRI-POI functions for IMS LI for the target C. With the alternate option, P-CSCF (C) provides the IRI-POI functions for IMS LI for targets B and C.</w:t>
      </w:r>
    </w:p>
    <w:p w14:paraId="67A38749" w14:textId="77777777" w:rsidR="00F66999" w:rsidRDefault="00231636" w:rsidP="00F66999">
      <w:pPr>
        <w:pStyle w:val="TH"/>
      </w:pPr>
      <w:r>
        <w:object w:dxaOrig="17671" w:dyaOrig="3790" w14:anchorId="7ED5964E">
          <v:shape id="_x0000_i1045" type="#_x0000_t75" style="width:481.35pt;height:104pt" o:ole="">
            <v:imagedata r:id="rId55" o:title=""/>
          </v:shape>
          <o:OLEObject Type="Embed" ProgID="Visio.Drawing.15" ShapeID="_x0000_i1045" DrawAspect="Content" ObjectID="_1784653590" r:id="rId56"/>
        </w:object>
      </w:r>
    </w:p>
    <w:p w14:paraId="048ED67A" w14:textId="1BF23FC1" w:rsidR="000576BC" w:rsidRDefault="00231636" w:rsidP="00A66DEC">
      <w:pPr>
        <w:pStyle w:val="TF"/>
      </w:pPr>
      <w:r>
        <w:t xml:space="preserve"> </w:t>
      </w:r>
      <w:r w:rsidR="000576BC">
        <w:t xml:space="preserve">Figure </w:t>
      </w:r>
      <w:r w:rsidR="00D4085B">
        <w:t>4.</w:t>
      </w:r>
      <w:r w:rsidR="000576BC">
        <w:t xml:space="preserve">3.3.3-3: Scenario 3 – Redirected call – A calls B (target), redirected to C (target) </w:t>
      </w:r>
    </w:p>
    <w:p w14:paraId="76C6AE41" w14:textId="1F3C1BC2" w:rsidR="000576BC" w:rsidRPr="00231636" w:rsidRDefault="000576BC" w:rsidP="00A66DEC">
      <w:r w:rsidRPr="00231636">
        <w:t>The left part of diagram shows for IMS LI with default option and the right part of the diagram shows for IMS LI with alternate option.</w:t>
      </w:r>
    </w:p>
    <w:p w14:paraId="3F17ECB3" w14:textId="6001A55C"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B. However, in this case Ingress IBCF does not know that the IMS session is redirected to C (the second target). Therefore, the AS (B) provides the IRI-POI functions for the STIR/SHAKEN related LI reporting with the Validation Result for target C.</w:t>
      </w:r>
    </w:p>
    <w:p w14:paraId="13E056E3" w14:textId="1E533A82"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4: A (originating network) calls B, redirected to C. A is target non-local ID</w:t>
      </w:r>
    </w:p>
    <w:p w14:paraId="2071FD5C" w14:textId="79F860C5" w:rsidR="000576BC" w:rsidRPr="00231636" w:rsidRDefault="000576BC" w:rsidP="00A66DEC">
      <w:r w:rsidRPr="00231636">
        <w:t>A (originating network) calls B (in the terminating network) and B has an intra-CSP call forwarding to C and. A is the target non-local ID in the terminating network.</w:t>
      </w:r>
    </w:p>
    <w:p w14:paraId="5011836B" w14:textId="77777777" w:rsidR="000576BC" w:rsidRPr="00231636" w:rsidRDefault="000576BC" w:rsidP="00A66DEC">
      <w:r w:rsidRPr="00231636">
        <w:t>The IBCF provides the IRI-POI functions for IMS LI with the default option, and S-CSCF (B) provides the IRI-POI functions for IMS LI with the alternate option.</w:t>
      </w:r>
    </w:p>
    <w:p w14:paraId="4AEB8746" w14:textId="0E20D3F9" w:rsidR="000576BC" w:rsidRPr="0064339E" w:rsidRDefault="00231636" w:rsidP="00A66DEC">
      <w:pPr>
        <w:pStyle w:val="TH"/>
        <w:rPr>
          <w:bCs/>
          <w:sz w:val="22"/>
          <w:szCs w:val="22"/>
        </w:rPr>
      </w:pPr>
      <w:r>
        <w:object w:dxaOrig="17671" w:dyaOrig="3790" w14:anchorId="7319ED33">
          <v:shape id="_x0000_i1046" type="#_x0000_t75" style="width:481.35pt;height:104pt" o:ole="">
            <v:imagedata r:id="rId57" o:title=""/>
          </v:shape>
          <o:OLEObject Type="Embed" ProgID="Visio.Drawing.15" ShapeID="_x0000_i1046" DrawAspect="Content" ObjectID="_1784653591" r:id="rId58"/>
        </w:object>
      </w:r>
    </w:p>
    <w:p w14:paraId="48B15561" w14:textId="057AD306" w:rsidR="000576BC" w:rsidRDefault="000576BC" w:rsidP="00A66DEC">
      <w:pPr>
        <w:pStyle w:val="TF"/>
      </w:pPr>
      <w:r>
        <w:t xml:space="preserve">Figure </w:t>
      </w:r>
      <w:r w:rsidR="00D4085B">
        <w:t>4.</w:t>
      </w:r>
      <w:r>
        <w:t>3.3.3-4:</w:t>
      </w:r>
      <w:r w:rsidRPr="00910C28">
        <w:t xml:space="preserve"> </w:t>
      </w:r>
      <w:r>
        <w:t>Scenario 4 – Redirected call – A (target non-local ID) calls B redirected to C</w:t>
      </w:r>
    </w:p>
    <w:p w14:paraId="562558FB" w14:textId="0989478F" w:rsidR="000576BC" w:rsidRPr="00231636" w:rsidRDefault="000576BC" w:rsidP="00A66DEC">
      <w:r w:rsidRPr="00231636">
        <w:t>The left part of diagram shows for IMS LI with default option and the right part of the diagram shows for IMS LI with alternate option.</w:t>
      </w:r>
    </w:p>
    <w:p w14:paraId="71D380DA" w14:textId="728AF5A3"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non-local ID A.</w:t>
      </w:r>
    </w:p>
    <w:p w14:paraId="5A032C12" w14:textId="77777777" w:rsidR="000576BC" w:rsidRPr="00A66DEC" w:rsidRDefault="000576BC" w:rsidP="00A66DEC">
      <w:pPr>
        <w:rPr>
          <w:b/>
          <w:bCs/>
        </w:rPr>
      </w:pPr>
      <w:r w:rsidRPr="00A66DEC">
        <w:rPr>
          <w:b/>
          <w:bCs/>
        </w:rPr>
        <w:t>Intra-CSP IMS session</w:t>
      </w:r>
    </w:p>
    <w:p w14:paraId="46BE9890"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5: Intra-CSP IMS session, A calls B, B is the target</w:t>
      </w:r>
    </w:p>
    <w:p w14:paraId="18EFA6FA" w14:textId="57FE735C" w:rsidR="000576BC" w:rsidRPr="00231636" w:rsidRDefault="000576BC" w:rsidP="00A66DEC">
      <w:r w:rsidRPr="00231636">
        <w:t>The S-CSCF (B) provides the IRI-POI functions for IMS LI with the default option, and the P-CSCF (B) provides the IRI-POI functions for IMS LI with the alternate option.</w:t>
      </w:r>
    </w:p>
    <w:p w14:paraId="42BD40A5" w14:textId="77777777" w:rsidR="00135B7E" w:rsidRDefault="000576BC" w:rsidP="00135B7E">
      <w:pPr>
        <w:pStyle w:val="TH"/>
      </w:pPr>
      <w:r>
        <w:object w:dxaOrig="28417" w:dyaOrig="7452" w14:anchorId="77CDFC66">
          <v:shape id="_x0000_i1047" type="#_x0000_t75" style="width:482pt;height:126pt" o:ole="">
            <v:imagedata r:id="rId59" o:title=""/>
          </v:shape>
          <o:OLEObject Type="Embed" ProgID="Visio.Drawing.15" ShapeID="_x0000_i1047" DrawAspect="Content" ObjectID="_1784653592" r:id="rId60"/>
        </w:object>
      </w:r>
    </w:p>
    <w:p w14:paraId="3CE5966B" w14:textId="3BF5BED6" w:rsidR="000576BC" w:rsidRDefault="000576BC" w:rsidP="00A66DEC">
      <w:pPr>
        <w:pStyle w:val="TF"/>
      </w:pPr>
      <w:r>
        <w:t xml:space="preserve">Figure </w:t>
      </w:r>
      <w:r w:rsidR="00D4085B">
        <w:t>4.</w:t>
      </w:r>
      <w:r>
        <w:t>3.3.3-5: Scenario 5 – intra-CSP IMS session, A calls B (target)</w:t>
      </w:r>
    </w:p>
    <w:p w14:paraId="4EC8594B" w14:textId="579C8815" w:rsidR="000576BC" w:rsidRPr="00231636" w:rsidRDefault="000576BC" w:rsidP="00A66DEC">
      <w:r w:rsidRPr="00231636">
        <w:t>The left part of the diagram shows for IMS LI with default option and the right part of the diagram shows for IMS LI with alternate option.</w:t>
      </w:r>
    </w:p>
    <w:p w14:paraId="77166497" w14:textId="2B1D6A8B" w:rsidR="000576BC" w:rsidRPr="00231636" w:rsidRDefault="000576BC" w:rsidP="00A66DEC">
      <w:r w:rsidRPr="00231636">
        <w:t>From STIR/SHAKEN perspective, no STIR/SHAKEN related LI reporting applies to this scenario since neither the signing (A’s identity) nor the verification is performed. As a matter of fact, IBCF is not on the signalling path for this scenario.</w:t>
      </w:r>
    </w:p>
    <w:p w14:paraId="311DE699" w14:textId="228D12F7" w:rsidR="000576BC" w:rsidRPr="00231636" w:rsidRDefault="000576BC" w:rsidP="00A66DEC">
      <w:r w:rsidRPr="00231636">
        <w:t>Note that IBCF would interact with the Verification AS only when signing/verification of intra-CSP IMS session is not required and the CSP choice is IBCF for interacting with the Verification AS.</w:t>
      </w:r>
    </w:p>
    <w:p w14:paraId="537B2F0D" w14:textId="21810FD3" w:rsidR="000576BC" w:rsidRDefault="00D4085B" w:rsidP="00D4085B">
      <w:pPr>
        <w:pStyle w:val="Heading3"/>
      </w:pPr>
      <w:bookmarkStart w:id="45" w:name="_Toc172124315"/>
      <w:r>
        <w:t>4.</w:t>
      </w:r>
      <w:r w:rsidR="000576BC">
        <w:t>3.4</w:t>
      </w:r>
      <w:r w:rsidR="000576BC">
        <w:tab/>
        <w:t>Originating IMS network – Telephony AS interacts with the Signing AS</w:t>
      </w:r>
      <w:bookmarkEnd w:id="45"/>
    </w:p>
    <w:p w14:paraId="37C8E987" w14:textId="586D4DAE" w:rsidR="000576BC" w:rsidRDefault="00D4085B" w:rsidP="00D4085B">
      <w:pPr>
        <w:pStyle w:val="Heading4"/>
      </w:pPr>
      <w:bookmarkStart w:id="46" w:name="_Toc172124316"/>
      <w:r>
        <w:t>4.</w:t>
      </w:r>
      <w:r w:rsidR="000576BC">
        <w:t>3.4.1</w:t>
      </w:r>
      <w:r w:rsidR="000576BC">
        <w:tab/>
        <w:t>General</w:t>
      </w:r>
      <w:bookmarkEnd w:id="46"/>
    </w:p>
    <w:p w14:paraId="31B3B7C9" w14:textId="555BFA66" w:rsidR="000576BC" w:rsidRPr="00231636" w:rsidRDefault="000576BC" w:rsidP="00A66DEC">
      <w:r w:rsidRPr="00231636">
        <w:t xml:space="preserve">In the illustrations shown in this clause, the Telephony AS interacts with the Signing AS. </w:t>
      </w:r>
      <w:r w:rsidR="00135B7E">
        <w:t>C</w:t>
      </w:r>
      <w:r w:rsidRPr="00231636">
        <w:t xml:space="preserve">lause </w:t>
      </w:r>
      <w:r w:rsidR="00D4085B">
        <w:t>4.</w:t>
      </w:r>
      <w:r w:rsidRPr="00231636">
        <w:t>2.3.2 illustrate the conditions under which the Telephony AS would interact with the Signing AS. In brief, Telephony AS would interact with the Signing AS when signing of intra-CSP IMS session is required, or signing of RCD present in the call setup request (i.e. SIP INVITE) is needed, or when signing is not required for intra-CSP IMS sessions and the CSP choice is Telephony AS for interactions with the Signing AS and the session is inter-CSP session.</w:t>
      </w:r>
    </w:p>
    <w:p w14:paraId="569E6865" w14:textId="43819643" w:rsidR="000576BC" w:rsidRPr="00231636" w:rsidRDefault="000576BC" w:rsidP="00A66DEC">
      <w:r w:rsidRPr="00231636">
        <w:t>As a general concept, the IMS NF that interacts with the Signing AS provides the STIR/SHAKEN related LI reporting of the PASSporTs (i.e. the signature of the calling or redirecting party identities).</w:t>
      </w:r>
    </w:p>
    <w:p w14:paraId="1617C462" w14:textId="77777777" w:rsidR="000576BC" w:rsidRPr="00231636" w:rsidRDefault="000576BC" w:rsidP="00A66DEC">
      <w:r w:rsidRPr="00231636">
        <w:t>Within the drawings, AS, AS (A), AS (B), AS (C) represent the Telephony AS.</w:t>
      </w:r>
    </w:p>
    <w:p w14:paraId="28D5A757" w14:textId="31B35BD2" w:rsidR="000576BC" w:rsidRDefault="00D4085B" w:rsidP="00D4085B">
      <w:pPr>
        <w:pStyle w:val="Heading4"/>
      </w:pPr>
      <w:bookmarkStart w:id="47" w:name="_Toc172124317"/>
      <w:r>
        <w:t>4.</w:t>
      </w:r>
      <w:r w:rsidR="000576BC">
        <w:t>3.4.2</w:t>
      </w:r>
      <w:r w:rsidR="000576BC">
        <w:tab/>
        <w:t>Intra-CSP IMS session signing is required</w:t>
      </w:r>
      <w:bookmarkEnd w:id="47"/>
    </w:p>
    <w:p w14:paraId="27816FE0" w14:textId="6A0C4B8A" w:rsidR="000576BC" w:rsidRPr="00D15030" w:rsidRDefault="00D4085B" w:rsidP="00D4085B">
      <w:pPr>
        <w:pStyle w:val="Heading5"/>
      </w:pPr>
      <w:bookmarkStart w:id="48" w:name="_Toc172124318"/>
      <w:r>
        <w:t>4.</w:t>
      </w:r>
      <w:r w:rsidR="000576BC">
        <w:t>3.4.2.1</w:t>
      </w:r>
      <w:r w:rsidR="000576BC">
        <w:tab/>
        <w:t>Simple scenarios</w:t>
      </w:r>
      <w:bookmarkEnd w:id="48"/>
    </w:p>
    <w:p w14:paraId="2BADB1DA" w14:textId="6FCA6418"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Intra-CSP IMS session - A (target) calls B</w:t>
      </w:r>
    </w:p>
    <w:p w14:paraId="418CCAFE" w14:textId="426EE49B" w:rsidR="000576BC" w:rsidRPr="00231636" w:rsidRDefault="000576BC" w:rsidP="00A66DEC">
      <w:r w:rsidRPr="00231636">
        <w:t>The S-CSCF (A) provides the IRI-POI functions for IMS LI with the default option, and the P-CSCF (A) provides the IRI-POI functions for IMS LI with the alternate option.</w:t>
      </w:r>
    </w:p>
    <w:p w14:paraId="555B9799" w14:textId="77777777" w:rsidR="00C33D06" w:rsidRDefault="000576BC" w:rsidP="00C33D06">
      <w:pPr>
        <w:pStyle w:val="TH"/>
      </w:pPr>
      <w:r>
        <w:object w:dxaOrig="28417" w:dyaOrig="7452" w14:anchorId="3CAAE586">
          <v:shape id="_x0000_i1048" type="#_x0000_t75" style="width:482pt;height:126pt" o:ole="">
            <v:imagedata r:id="rId61" o:title=""/>
          </v:shape>
          <o:OLEObject Type="Embed" ProgID="Visio.Drawing.15" ShapeID="_x0000_i1048" DrawAspect="Content" ObjectID="_1784653593" r:id="rId62"/>
        </w:object>
      </w:r>
    </w:p>
    <w:p w14:paraId="51544119" w14:textId="57C06FA5" w:rsidR="000576BC" w:rsidRDefault="000576BC" w:rsidP="00A66DEC">
      <w:pPr>
        <w:pStyle w:val="TF"/>
      </w:pPr>
      <w:r>
        <w:t xml:space="preserve">Figure </w:t>
      </w:r>
      <w:r w:rsidR="00D4085B">
        <w:t>4.</w:t>
      </w:r>
      <w:r>
        <w:t>3.4.2.1-1: Scenario 1 – Intra-CSP IMS session, A (target) calls B</w:t>
      </w:r>
    </w:p>
    <w:p w14:paraId="28523938" w14:textId="7362E44E" w:rsidR="000576BC" w:rsidRPr="00231636" w:rsidRDefault="000576BC" w:rsidP="00A66DEC">
      <w:r w:rsidRPr="00231636">
        <w:t>The left part of the diagram shows for IMS LI with default option and the right part of the diagram shows for IMS LI with alternate option.</w:t>
      </w:r>
    </w:p>
    <w:p w14:paraId="7569EAB7" w14:textId="33DD75B4" w:rsidR="000576BC" w:rsidRPr="00231636" w:rsidRDefault="000576BC" w:rsidP="00A66DEC">
      <w:r w:rsidRPr="00231636">
        <w:t>In both cases, the AS (A) that interacts with the Signing AS to authenticate/signa A’s identity provides the IRI-POI functions for the STIR/SHAKEN related LI reporting for the target A.</w:t>
      </w:r>
    </w:p>
    <w:p w14:paraId="7B5E525B" w14:textId="641E78B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Inter-CSP IMS session - A (target) calls B</w:t>
      </w:r>
    </w:p>
    <w:p w14:paraId="6C8A7234" w14:textId="000B040B" w:rsidR="000576BC" w:rsidRPr="00231636" w:rsidRDefault="000576BC" w:rsidP="00A66DEC">
      <w:r w:rsidRPr="00231636">
        <w:t>A in the originating network calls B in the terminating network.</w:t>
      </w:r>
    </w:p>
    <w:p w14:paraId="164C2C8E" w14:textId="41A6C681" w:rsidR="000576BC" w:rsidRPr="00231636" w:rsidRDefault="000576BC" w:rsidP="00A66DEC">
      <w:r w:rsidRPr="00231636">
        <w:t>The S-CSCF (A) provides the IRI-POI functions for IMS LI with the default option, and the P-CSCF (A) provides the IRI-POI functions for IMS LI with the alternate option.</w:t>
      </w:r>
    </w:p>
    <w:p w14:paraId="0355FA36" w14:textId="77777777" w:rsidR="000576BC" w:rsidRPr="00F40201" w:rsidRDefault="000576BC" w:rsidP="00A66DEC">
      <w:pPr>
        <w:pStyle w:val="TH"/>
      </w:pPr>
      <w:r>
        <w:object w:dxaOrig="21300" w:dyaOrig="7272" w14:anchorId="0334103D">
          <v:shape id="_x0000_i1049" type="#_x0000_t75" style="width:481.35pt;height:165.35pt" o:ole="">
            <v:imagedata r:id="rId63" o:title=""/>
          </v:shape>
          <o:OLEObject Type="Embed" ProgID="Visio.Drawing.15" ShapeID="_x0000_i1049" DrawAspect="Content" ObjectID="_1784653594" r:id="rId64"/>
        </w:object>
      </w:r>
    </w:p>
    <w:p w14:paraId="146CAD0E" w14:textId="19FA9F8E" w:rsidR="000576BC" w:rsidRDefault="000576BC" w:rsidP="00A66DEC">
      <w:pPr>
        <w:pStyle w:val="TF"/>
      </w:pPr>
      <w:r>
        <w:t xml:space="preserve">Figure </w:t>
      </w:r>
      <w:r w:rsidR="00D4085B">
        <w:t>4.</w:t>
      </w:r>
      <w:r>
        <w:t>3.4.2.1-2</w:t>
      </w:r>
      <w:r w:rsidRPr="006F1346">
        <w:t xml:space="preserve"> </w:t>
      </w:r>
      <w:r>
        <w:t>Scenario 2 – Inter-CSP session, A (target) calls B</w:t>
      </w:r>
    </w:p>
    <w:p w14:paraId="2837B7D9" w14:textId="2230CBAF" w:rsidR="000576BC" w:rsidRPr="00231636" w:rsidRDefault="000576BC" w:rsidP="00A66DEC">
      <w:r w:rsidRPr="00231636">
        <w:t>The left part of the diagram shows for IMS LI with default option and the right part of the diagram shows for IMS LI with alternate option.</w:t>
      </w:r>
    </w:p>
    <w:p w14:paraId="7C94B76D" w14:textId="4502CC92" w:rsidR="000576BC" w:rsidRPr="00231636" w:rsidRDefault="000576BC" w:rsidP="00A66DEC">
      <w:r w:rsidRPr="00231636">
        <w:t>In both cases, the AS that interacts with the Signing AS to authenticate/sign A’s identity provides the IRI-POI functions for the STIR/SHAKEN related LI reporting for the target A.</w:t>
      </w:r>
    </w:p>
    <w:p w14:paraId="704DC841" w14:textId="176EC845"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Inter-CSP IMS session - A calls B (target non-local ID)</w:t>
      </w:r>
    </w:p>
    <w:p w14:paraId="730868F6" w14:textId="77777777" w:rsidR="000576BC" w:rsidRPr="00231636" w:rsidRDefault="000576BC" w:rsidP="00A66DEC">
      <w:r w:rsidRPr="00231636">
        <w:t>A in the originating network calls B in the terminating network. B is the target non-local ID in the originating network.</w:t>
      </w:r>
    </w:p>
    <w:p w14:paraId="24AF8F3E" w14:textId="1005C0A2" w:rsidR="000576BC" w:rsidRPr="00231636" w:rsidRDefault="000576BC" w:rsidP="00A66DEC">
      <w:r w:rsidRPr="00231636">
        <w:t>The IBCF provides the IRI-POI functions for IMS LI with the default option, and the S-CSCF provides the IRI-POI functions for IMS LI with the alternate option.</w:t>
      </w:r>
    </w:p>
    <w:p w14:paraId="7E170A52" w14:textId="77777777" w:rsidR="000576BC" w:rsidRPr="00F40201" w:rsidRDefault="000576BC" w:rsidP="00A66DEC">
      <w:pPr>
        <w:pStyle w:val="TH"/>
      </w:pPr>
      <w:r>
        <w:object w:dxaOrig="21300" w:dyaOrig="7272" w14:anchorId="7F5F9D5E">
          <v:shape id="_x0000_i1050" type="#_x0000_t75" style="width:481.35pt;height:165.35pt" o:ole="">
            <v:imagedata r:id="rId65" o:title=""/>
          </v:shape>
          <o:OLEObject Type="Embed" ProgID="Visio.Drawing.15" ShapeID="_x0000_i1050" DrawAspect="Content" ObjectID="_1784653595" r:id="rId66"/>
        </w:object>
      </w:r>
    </w:p>
    <w:p w14:paraId="54F3F2F5" w14:textId="044259FF" w:rsidR="000576BC" w:rsidRDefault="000576BC" w:rsidP="00A66DEC">
      <w:pPr>
        <w:pStyle w:val="TF"/>
      </w:pPr>
      <w:r>
        <w:t xml:space="preserve">Figure </w:t>
      </w:r>
      <w:r w:rsidR="00D4085B">
        <w:t>4.</w:t>
      </w:r>
      <w:r>
        <w:t>3.4.2.1-3: Scenario 3 - A calls B (target non-local ID)</w:t>
      </w:r>
    </w:p>
    <w:p w14:paraId="2DBC94EB" w14:textId="07891E76" w:rsidR="000576BC" w:rsidRPr="00231636" w:rsidRDefault="000576BC" w:rsidP="00A66DEC">
      <w:r w:rsidRPr="00231636">
        <w:t>The left part of the diagram shows for IMS LI with default option and the right part of the diagram shows for IMS LI with alternate option.</w:t>
      </w:r>
    </w:p>
    <w:p w14:paraId="36A9D523" w14:textId="32623670" w:rsidR="000576BC" w:rsidRPr="00231636" w:rsidRDefault="000576BC" w:rsidP="00A66DEC">
      <w:r w:rsidRPr="00231636">
        <w:t>In both cases, the AS that interacts with the Signing AS to authenticate/sign A’s identity provides the IRI-POI functions for the STIR/SHAKEN related LI reporting for the target non-local ID B.</w:t>
      </w:r>
    </w:p>
    <w:p w14:paraId="56212B85" w14:textId="3CF533C8" w:rsidR="00F27003" w:rsidRPr="00D15030" w:rsidRDefault="00D4085B" w:rsidP="00D4085B">
      <w:pPr>
        <w:pStyle w:val="Heading5"/>
      </w:pPr>
      <w:bookmarkStart w:id="49" w:name="_Toc172124319"/>
      <w:r>
        <w:t>4.</w:t>
      </w:r>
      <w:r w:rsidR="00F27003">
        <w:t>3.4.2.2</w:t>
      </w:r>
      <w:r w:rsidR="00F27003">
        <w:tab/>
        <w:t>Complex scenarios</w:t>
      </w:r>
      <w:bookmarkEnd w:id="49"/>
    </w:p>
    <w:p w14:paraId="518F6B5A" w14:textId="77777777" w:rsidR="00F27003" w:rsidRPr="00A66DEC" w:rsidRDefault="00F27003" w:rsidP="00A66DEC">
      <w:pPr>
        <w:rPr>
          <w:b/>
          <w:bCs/>
        </w:rPr>
      </w:pPr>
      <w:r w:rsidRPr="00A66DEC">
        <w:rPr>
          <w:b/>
          <w:bCs/>
        </w:rPr>
        <w:t>Redirected calls</w:t>
      </w:r>
    </w:p>
    <w:p w14:paraId="061633F7" w14:textId="7CCF288C" w:rsidR="00F27003" w:rsidRPr="00231636" w:rsidRDefault="00F27003" w:rsidP="00A66DEC">
      <w:r w:rsidRPr="00231636">
        <w:t>There are two cases as far as the STIR/SHAKEN related LI reporting</w:t>
      </w:r>
      <w:r w:rsidR="000F3F52">
        <w:t>:</w:t>
      </w:r>
    </w:p>
    <w:p w14:paraId="1CD43D29" w14:textId="7B37FF77" w:rsidR="00F27003" w:rsidRPr="00231636" w:rsidRDefault="00F27003" w:rsidP="00F27003">
      <w:pPr>
        <w:pStyle w:val="ListParagraph"/>
        <w:numPr>
          <w:ilvl w:val="0"/>
          <w:numId w:val="14"/>
        </w:numPr>
        <w:tabs>
          <w:tab w:val="left" w:pos="1985"/>
          <w:tab w:val="left" w:pos="2552"/>
          <w:tab w:val="left" w:pos="3544"/>
          <w:tab w:val="left" w:pos="3686"/>
          <w:tab w:val="left" w:pos="4111"/>
        </w:tabs>
        <w:jc w:val="both"/>
        <w:rPr>
          <w:rFonts w:ascii="Times New Roman" w:hAnsi="Times New Roman"/>
          <w:bCs/>
          <w:sz w:val="20"/>
        </w:rPr>
      </w:pPr>
      <w:r w:rsidRPr="00231636">
        <w:rPr>
          <w:rFonts w:ascii="Times New Roman" w:hAnsi="Times New Roman"/>
          <w:bCs/>
          <w:sz w:val="20"/>
        </w:rPr>
        <w:t>When the IRI-POI is provisioned with the</w:t>
      </w:r>
      <w:r w:rsidR="00F17516" w:rsidRPr="00231636">
        <w:rPr>
          <w:rFonts w:ascii="Times New Roman" w:hAnsi="Times New Roman"/>
          <w:bCs/>
          <w:sz w:val="20"/>
        </w:rPr>
        <w:t xml:space="preserve"> </w:t>
      </w:r>
      <w:r w:rsidRPr="00231636">
        <w:rPr>
          <w:rFonts w:ascii="Times New Roman" w:hAnsi="Times New Roman"/>
          <w:bCs/>
          <w:sz w:val="20"/>
        </w:rPr>
        <w:t>ReportDiversionPASSporTInfo set to false.</w:t>
      </w:r>
    </w:p>
    <w:p w14:paraId="153B0ABD" w14:textId="34B35ED5" w:rsidR="00F27003" w:rsidRPr="00231636" w:rsidRDefault="00F27003" w:rsidP="00A66DEC">
      <w:pPr>
        <w:pStyle w:val="ListParagraph"/>
        <w:numPr>
          <w:ilvl w:val="0"/>
          <w:numId w:val="14"/>
        </w:numPr>
        <w:tabs>
          <w:tab w:val="left" w:pos="1985"/>
          <w:tab w:val="left" w:pos="2552"/>
          <w:tab w:val="left" w:pos="3544"/>
          <w:tab w:val="left" w:pos="3686"/>
          <w:tab w:val="left" w:pos="4111"/>
        </w:tabs>
        <w:spacing w:after="180"/>
        <w:jc w:val="both"/>
        <w:rPr>
          <w:rFonts w:ascii="Times New Roman" w:hAnsi="Times New Roman"/>
          <w:bCs/>
          <w:sz w:val="20"/>
        </w:rPr>
      </w:pPr>
      <w:r w:rsidRPr="00231636">
        <w:rPr>
          <w:rFonts w:ascii="Times New Roman" w:hAnsi="Times New Roman"/>
          <w:bCs/>
          <w:sz w:val="20"/>
        </w:rPr>
        <w:t>When the IRI-POI is provisioned without the</w:t>
      </w:r>
      <w:r w:rsidR="00F17516" w:rsidRPr="00231636">
        <w:rPr>
          <w:rFonts w:ascii="Times New Roman" w:hAnsi="Times New Roman"/>
          <w:bCs/>
          <w:sz w:val="20"/>
        </w:rPr>
        <w:t xml:space="preserve"> </w:t>
      </w:r>
      <w:r w:rsidRPr="00231636">
        <w:rPr>
          <w:rFonts w:ascii="Times New Roman" w:hAnsi="Times New Roman"/>
          <w:bCs/>
          <w:sz w:val="20"/>
        </w:rPr>
        <w:t>ReportDiversionPASSporTInfo or set to true.</w:t>
      </w:r>
    </w:p>
    <w:p w14:paraId="1517BB05" w14:textId="3253761A" w:rsidR="00F27003" w:rsidRPr="00231636" w:rsidRDefault="00F27003" w:rsidP="00A66DEC">
      <w:r w:rsidRPr="00231636">
        <w:t>When the</w:t>
      </w:r>
      <w:r w:rsidR="00F17516" w:rsidRPr="00231636">
        <w:t xml:space="preserve"> </w:t>
      </w:r>
      <w:r w:rsidRPr="00231636">
        <w:t xml:space="preserve">ReportDiversionPASSporTInfo is set to false, the scope of STIR/SHAKEN LI reporting is limited to the reporting of target identities. In other words, </w:t>
      </w:r>
      <w:r w:rsidR="00231636" w:rsidRPr="00231636">
        <w:t>"</w:t>
      </w:r>
      <w:r w:rsidRPr="00231636">
        <w:t>div</w:t>
      </w:r>
      <w:r w:rsidR="00231636" w:rsidRPr="00231636">
        <w:t>"</w:t>
      </w:r>
      <w:r w:rsidRPr="00231636">
        <w:t xml:space="preserve"> PASSporT associated with the redirecting party will not be part of the STIR/SHAKEN LI reporting when the calling party is the target. The </w:t>
      </w:r>
      <w:r w:rsidR="00231636" w:rsidRPr="00231636">
        <w:t>"</w:t>
      </w:r>
      <w:r w:rsidRPr="00231636">
        <w:t>div</w:t>
      </w:r>
      <w:r w:rsidR="00231636" w:rsidRPr="00231636">
        <w:t>"</w:t>
      </w:r>
      <w:r w:rsidRPr="00231636">
        <w:t xml:space="preserve"> PASSporT associated with the redirecting party is delivered as a part of STIR/SHAKEN related LI reporting when the redirecting party is the target.</w:t>
      </w:r>
    </w:p>
    <w:p w14:paraId="4A6E77CC" w14:textId="46E68502" w:rsidR="00F27003" w:rsidRPr="00231636" w:rsidRDefault="00F27003" w:rsidP="00A66DEC">
      <w:r w:rsidRPr="00231636">
        <w:t>When the</w:t>
      </w:r>
      <w:r w:rsidR="00F17516" w:rsidRPr="00231636">
        <w:t xml:space="preserve"> </w:t>
      </w:r>
      <w:r w:rsidRPr="00231636">
        <w:t xml:space="preserve">ReportDiversionPASSporTInfo is absent or set to true, the scope of STIR/SHAKEN related LI reporting includes all identities (i.e. including the </w:t>
      </w:r>
      <w:r w:rsidR="00231636" w:rsidRPr="00231636">
        <w:t>"</w:t>
      </w:r>
      <w:r w:rsidRPr="00231636">
        <w:t>div</w:t>
      </w:r>
      <w:r w:rsidR="00231636" w:rsidRPr="00231636">
        <w:t>"</w:t>
      </w:r>
      <w:r w:rsidRPr="00231636">
        <w:t xml:space="preserve"> PASSporT) when the calling party is the target.</w:t>
      </w:r>
    </w:p>
    <w:p w14:paraId="0AF6A3CE" w14:textId="77777777" w:rsidR="00F27003" w:rsidRPr="00A66DEC" w:rsidRDefault="00F27003" w:rsidP="00A66DEC">
      <w:pPr>
        <w:rPr>
          <w:b/>
          <w:bCs/>
        </w:rPr>
      </w:pPr>
      <w:r w:rsidRPr="00A66DEC">
        <w:rPr>
          <w:b/>
          <w:bCs/>
        </w:rPr>
        <w:t>Redirected calls, intra-CSP IMS sessions</w:t>
      </w:r>
    </w:p>
    <w:p w14:paraId="32F6CF62" w14:textId="1489751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calls B, redirected to C</w:t>
      </w:r>
    </w:p>
    <w:p w14:paraId="417EA942" w14:textId="785DEB9D" w:rsidR="00F27003" w:rsidRPr="00231636" w:rsidRDefault="00F27003" w:rsidP="00F27003">
      <w:pPr>
        <w:tabs>
          <w:tab w:val="left" w:pos="1985"/>
          <w:tab w:val="left" w:pos="2552"/>
          <w:tab w:val="left" w:pos="3544"/>
          <w:tab w:val="left" w:pos="3686"/>
          <w:tab w:val="left" w:pos="4111"/>
        </w:tabs>
        <w:jc w:val="both"/>
        <w:rPr>
          <w:bCs/>
        </w:rPr>
      </w:pPr>
      <w:r w:rsidRPr="00231636">
        <w:rPr>
          <w:bCs/>
        </w:rPr>
        <w:t>The S-CSCF (A) provides the IRI-POI functions for IMS LI with the default option, and the P-CSCF (A) provides the IRI-POI functions for IMS LI with the alternate option.</w:t>
      </w:r>
    </w:p>
    <w:p w14:paraId="5A5B0A96" w14:textId="77777777" w:rsidR="00F27003" w:rsidRPr="0064339E" w:rsidRDefault="00F27003" w:rsidP="00A66DEC">
      <w:pPr>
        <w:pStyle w:val="TH"/>
        <w:rPr>
          <w:bCs/>
          <w:sz w:val="22"/>
          <w:szCs w:val="22"/>
        </w:rPr>
      </w:pPr>
      <w:r>
        <w:object w:dxaOrig="18378" w:dyaOrig="8166" w14:anchorId="290F5EFA">
          <v:shape id="_x0000_i1051" type="#_x0000_t75" style="width:481.35pt;height:214.65pt" o:ole="">
            <v:imagedata r:id="rId67" o:title=""/>
          </v:shape>
          <o:OLEObject Type="Embed" ProgID="Visio.Drawing.15" ShapeID="_x0000_i1051" DrawAspect="Content" ObjectID="_1784653596" r:id="rId68"/>
        </w:object>
      </w:r>
    </w:p>
    <w:p w14:paraId="71B1FDE5" w14:textId="7312BF3F" w:rsidR="00F27003" w:rsidRDefault="00F27003" w:rsidP="00A66DEC">
      <w:pPr>
        <w:pStyle w:val="TF"/>
      </w:pPr>
      <w:r>
        <w:t xml:space="preserve">Figure </w:t>
      </w:r>
      <w:r w:rsidR="00D4085B">
        <w:t>4.</w:t>
      </w:r>
      <w:r>
        <w:t>3.4.2.2-1: Scenario 1 – A (target) calls B redirected to C</w:t>
      </w:r>
    </w:p>
    <w:p w14:paraId="54663F7D" w14:textId="14CD8255" w:rsidR="00F27003" w:rsidRPr="00231636" w:rsidRDefault="00F27003" w:rsidP="00A66DEC">
      <w:r w:rsidRPr="00231636">
        <w:t>The left part of diagram shows for IMS LI with default option and the right part of the diagram shows for IMS LI with alternate option. The top part of the diagram applies when the</w:t>
      </w:r>
      <w:r w:rsidR="00F17516" w:rsidRPr="00231636">
        <w:t xml:space="preserve"> </w:t>
      </w:r>
      <w:r w:rsidRPr="00231636">
        <w:t>ReportDiversionPASSporTInfo is set to false and the bottom part of the diagram applies when the</w:t>
      </w:r>
      <w:r w:rsidR="00F17516" w:rsidRPr="00231636">
        <w:t xml:space="preserve"> </w:t>
      </w:r>
      <w:r w:rsidRPr="00231636">
        <w:t>ReportDiversionPASSporTInfo is set to true.</w:t>
      </w:r>
    </w:p>
    <w:p w14:paraId="719E7DA4" w14:textId="47CCF47C" w:rsidR="00F27003" w:rsidRPr="00231636" w:rsidRDefault="00F27003" w:rsidP="00A66DEC">
      <w:r w:rsidRPr="00231636">
        <w:t>In all cases, the AS (A) that interacts with the Signing AS to authenticate/sign A’s identity (i.e. target’s identity) provides the IRI-POI functions for the STIR/SHAKEN related LI reporting for target A.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w:t>
      </w:r>
    </w:p>
    <w:p w14:paraId="6846F79C" w14:textId="2B0DC04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(target), redirected to C</w:t>
      </w:r>
    </w:p>
    <w:p w14:paraId="0595FF68" w14:textId="499770D6" w:rsidR="00F27003" w:rsidRPr="00231636" w:rsidRDefault="00F27003" w:rsidP="00A66DEC">
      <w:r w:rsidRPr="00231636">
        <w:t>The S-CSCF (B) provides the IRI-POI functions for IMS LI with the default option, and the P-CSCF (C) provides the IRI-POI functions for IMS LI with the alternate option.</w:t>
      </w:r>
    </w:p>
    <w:p w14:paraId="06DFA14D" w14:textId="77777777" w:rsidR="00F27003" w:rsidRPr="0064339E" w:rsidRDefault="00F27003" w:rsidP="00A66DEC">
      <w:pPr>
        <w:pStyle w:val="TH"/>
        <w:rPr>
          <w:bCs/>
          <w:sz w:val="22"/>
          <w:szCs w:val="22"/>
        </w:rPr>
      </w:pPr>
      <w:r>
        <w:object w:dxaOrig="18378" w:dyaOrig="3900" w14:anchorId="4DBB7503">
          <v:shape id="_x0000_i1052" type="#_x0000_t75" style="width:481.35pt;height:102pt" o:ole="">
            <v:imagedata r:id="rId69" o:title=""/>
          </v:shape>
          <o:OLEObject Type="Embed" ProgID="Visio.Drawing.15" ShapeID="_x0000_i1052" DrawAspect="Content" ObjectID="_1784653597" r:id="rId70"/>
        </w:object>
      </w:r>
    </w:p>
    <w:p w14:paraId="4C3BB9EC" w14:textId="69456CA0" w:rsidR="00F27003" w:rsidRDefault="00F27003" w:rsidP="00A66DEC">
      <w:pPr>
        <w:pStyle w:val="TF"/>
      </w:pPr>
      <w:r>
        <w:t xml:space="preserve">Figure </w:t>
      </w:r>
      <w:r w:rsidR="00D4085B">
        <w:t>4.</w:t>
      </w:r>
      <w:r>
        <w:t>3.4.2.2-2: Scenario 2 – A calls B (target) redirected to C</w:t>
      </w:r>
    </w:p>
    <w:p w14:paraId="2A58805B" w14:textId="040212D8" w:rsidR="00F27003" w:rsidRPr="00231636" w:rsidRDefault="00F27003" w:rsidP="00A66DEC">
      <w:r w:rsidRPr="00231636">
        <w:t>The left part of diagram shows for IMS LI with default option and the right part of the diagram shows for IMS LI with alternate option.</w:t>
      </w:r>
    </w:p>
    <w:p w14:paraId="2040F2EF" w14:textId="5E998863"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76B4866D" w14:textId="5AA9BF87" w:rsidR="00F27003" w:rsidRPr="00231636" w:rsidRDefault="00F27003" w:rsidP="00A66DEC">
      <w:r w:rsidRPr="00231636">
        <w:t xml:space="preserve">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w:t>
      </w:r>
      <w:r w:rsidR="00D4085B">
        <w:t>4.</w:t>
      </w:r>
      <w:r w:rsidRPr="00231636">
        <w:t>3.5.</w:t>
      </w:r>
    </w:p>
    <w:p w14:paraId="0695E801" w14:textId="77777777" w:rsidR="00F27003" w:rsidRPr="00A66DEC" w:rsidRDefault="00F27003" w:rsidP="00A66DEC">
      <w:pPr>
        <w:rPr>
          <w:b/>
          <w:bCs/>
        </w:rPr>
      </w:pPr>
      <w:r w:rsidRPr="00A66DEC">
        <w:rPr>
          <w:b/>
          <w:bCs/>
        </w:rPr>
        <w:t>Redirected calls, inter-CSP IMS sessions</w:t>
      </w:r>
    </w:p>
    <w:p w14:paraId="3FF23120" w14:textId="2A55B26C"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rPr>
        <w:t xml:space="preserve"> </w:t>
      </w:r>
      <w:r w:rsidRPr="00231636">
        <w:rPr>
          <w:bCs/>
          <w:u w:val="single"/>
        </w:rPr>
        <w:t>Scenario 3: A (target) calls B, redirected to C. C is in the terminating network</w:t>
      </w:r>
    </w:p>
    <w:p w14:paraId="49536C65" w14:textId="34AA9268" w:rsidR="00F27003" w:rsidRPr="00231636" w:rsidRDefault="00F27003" w:rsidP="00A66DEC">
      <w:r w:rsidRPr="00231636">
        <w:t>A calls B in the originating network, and B has call forwarding to C in the terminating network. A is the target.</w:t>
      </w:r>
    </w:p>
    <w:p w14:paraId="20723B61" w14:textId="0EBF69F7" w:rsidR="00F27003" w:rsidRPr="00231636" w:rsidRDefault="00F27003" w:rsidP="00A66DEC">
      <w:r w:rsidRPr="00231636">
        <w:lastRenderedPageBreak/>
        <w:t>The S-CSCF (A) provides the IRI-POI functions for IMS LI with the default option, and the P-CSCF (A) provides the IRI-POI functions for IMS LI with the alternate option.</w:t>
      </w:r>
    </w:p>
    <w:p w14:paraId="6338806D" w14:textId="77777777" w:rsidR="00095678" w:rsidRDefault="00F27003" w:rsidP="00095678">
      <w:pPr>
        <w:pStyle w:val="TH"/>
      </w:pPr>
      <w:r>
        <w:object w:dxaOrig="29760" w:dyaOrig="15481" w14:anchorId="2B84C5EA">
          <v:shape id="_x0000_i1053" type="#_x0000_t75" style="width:480.65pt;height:250pt" o:ole="">
            <v:imagedata r:id="rId71" o:title=""/>
          </v:shape>
          <o:OLEObject Type="Embed" ProgID="Visio.Drawing.15" ShapeID="_x0000_i1053" DrawAspect="Content" ObjectID="_1784653598" r:id="rId72"/>
        </w:object>
      </w:r>
    </w:p>
    <w:p w14:paraId="595CC62A" w14:textId="4CA86700" w:rsidR="00F27003" w:rsidRDefault="00F27003" w:rsidP="00A66DEC">
      <w:pPr>
        <w:pStyle w:val="TF"/>
      </w:pPr>
      <w:r>
        <w:t xml:space="preserve">Figure </w:t>
      </w:r>
      <w:r w:rsidR="00D4085B">
        <w:t>4.</w:t>
      </w:r>
      <w:r>
        <w:t>3.4.2.2-3: Scenario 3 – A (target) calls B redirected to C</w:t>
      </w:r>
    </w:p>
    <w:p w14:paraId="572B0F80" w14:textId="1819FA91" w:rsidR="00F27003" w:rsidRPr="00231636" w:rsidRDefault="00F27003" w:rsidP="00A66DEC">
      <w:r w:rsidRPr="00231636">
        <w:t>The left part of diagram shows for IMS LI with default option and the right part of the diagram shows for IMS LI with alternate option. The top part of the diagram applies when the</w:t>
      </w:r>
      <w:r w:rsidR="00F17516" w:rsidRPr="00231636">
        <w:t xml:space="preserve"> </w:t>
      </w:r>
      <w:r w:rsidRPr="00231636">
        <w:t>ReportDiversionPASSporTInfo is set to false and the bottom part of the diagram applies when the</w:t>
      </w:r>
      <w:r w:rsidR="00F17516" w:rsidRPr="00231636">
        <w:t xml:space="preserve"> </w:t>
      </w:r>
      <w:r w:rsidRPr="00231636">
        <w:t>ReportDiversionPASSporTInfo is set to true.</w:t>
      </w:r>
    </w:p>
    <w:p w14:paraId="29FE7DF7" w14:textId="37AE5954" w:rsidR="00F27003" w:rsidRPr="00231636" w:rsidRDefault="00F27003" w:rsidP="00A66DEC">
      <w:r w:rsidRPr="00231636">
        <w:t>In all cases, the AS (A) that interacts with the Signing AS to authenticate/sign A’s identity (i.e. target’s identity) provides the IRI-POI functions for the STIR/SHAKEN related LI reporting for target A.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w:t>
      </w:r>
    </w:p>
    <w:p w14:paraId="233325C1" w14:textId="36A5BE6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calls B (target), redirected to C</w:t>
      </w:r>
    </w:p>
    <w:p w14:paraId="7C3C195A" w14:textId="0F85B1C3" w:rsidR="00F27003" w:rsidRPr="00231636" w:rsidRDefault="00F27003" w:rsidP="00A66DEC">
      <w:r w:rsidRPr="00231636">
        <w:t>A calls B in the originating network, and B has call forwarding to C in the terminating network. B is the target.</w:t>
      </w:r>
    </w:p>
    <w:p w14:paraId="28A59366" w14:textId="1701387F" w:rsidR="00F27003" w:rsidRPr="00231636" w:rsidRDefault="00F27003" w:rsidP="00A66DEC">
      <w:r w:rsidRPr="00231636">
        <w:t>The S-CSCF (B) provides the IRI-POI functions for IMS LI with the default option, and the IBCF provides the IRI-POI functions for IMS LI with the alternate option.</w:t>
      </w:r>
    </w:p>
    <w:p w14:paraId="731473B6" w14:textId="77777777" w:rsidR="00F27003" w:rsidRPr="00F40201" w:rsidRDefault="00F27003" w:rsidP="00A66DEC">
      <w:pPr>
        <w:pStyle w:val="TH"/>
      </w:pPr>
      <w:r>
        <w:object w:dxaOrig="29581" w:dyaOrig="7452" w14:anchorId="1FA962F9">
          <v:shape id="_x0000_i1054" type="#_x0000_t75" style="width:480.65pt;height:120.65pt" o:ole="">
            <v:imagedata r:id="rId73" o:title=""/>
          </v:shape>
          <o:OLEObject Type="Embed" ProgID="Visio.Drawing.15" ShapeID="_x0000_i1054" DrawAspect="Content" ObjectID="_1784653599" r:id="rId74"/>
        </w:object>
      </w:r>
    </w:p>
    <w:p w14:paraId="72A80E24" w14:textId="312AC434" w:rsidR="00F27003" w:rsidRDefault="00F27003" w:rsidP="00A66DEC">
      <w:pPr>
        <w:pStyle w:val="TF"/>
      </w:pPr>
      <w:r>
        <w:t xml:space="preserve">Figure </w:t>
      </w:r>
      <w:r w:rsidR="00D4085B">
        <w:t>4.</w:t>
      </w:r>
      <w:r>
        <w:t>3.4.2.2-4: Scenario 4 – A calls B (target) redirected to C</w:t>
      </w:r>
    </w:p>
    <w:p w14:paraId="34337330" w14:textId="6883CDAC" w:rsidR="00F27003" w:rsidRPr="00231636" w:rsidRDefault="00F27003" w:rsidP="00A66DEC">
      <w:r w:rsidRPr="00231636">
        <w:t>The left part of the diagram shows for IMS LI with default option and the right part of the diagram shows for IMS LI with alternate option.</w:t>
      </w:r>
    </w:p>
    <w:p w14:paraId="34D6D8DF" w14:textId="23762FF4"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314AB416" w14:textId="33118E25" w:rsidR="00F27003" w:rsidRPr="00231636" w:rsidRDefault="00F27003" w:rsidP="00A66DEC">
      <w:r w:rsidRPr="00231636">
        <w:lastRenderedPageBreak/>
        <w:t xml:space="preserve">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w:t>
      </w:r>
      <w:r w:rsidR="00D4085B">
        <w:t>4.</w:t>
      </w:r>
      <w:r w:rsidRPr="00231636">
        <w:t>3.5.</w:t>
      </w:r>
    </w:p>
    <w:p w14:paraId="19EB7800" w14:textId="793EA105"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calls B (target), redirected to C</w:t>
      </w:r>
    </w:p>
    <w:p w14:paraId="796760D4" w14:textId="72B42F74" w:rsidR="00F27003" w:rsidRPr="00231636" w:rsidRDefault="00F27003" w:rsidP="00A66DEC">
      <w:r w:rsidRPr="00231636">
        <w:t>A calls B in the originating network, and B has call forwarding to C in the terminating network. A and B are the targets.</w:t>
      </w:r>
    </w:p>
    <w:p w14:paraId="0DFA9423" w14:textId="058D720D" w:rsidR="00F27003" w:rsidRPr="00231636" w:rsidRDefault="00F27003" w:rsidP="00A66DEC">
      <w:r w:rsidRPr="00231636">
        <w:t>For target A, the S-CSCF (A) provides the IRI-POI functions for IMS LI with the default option, and the P-CSCF (A) provides the IRI-POI functions for IMS LI with the alternate option.</w:t>
      </w:r>
    </w:p>
    <w:p w14:paraId="6111C493" w14:textId="1E5D0869" w:rsidR="00F27003" w:rsidRPr="00231636" w:rsidRDefault="00F27003" w:rsidP="00A66DEC">
      <w:r w:rsidRPr="00231636">
        <w:t>For target B, the S-CSCF (B) provides the IRI-POI functions for IMS LI with the default option, and the IBCF provides the IRI-POI functions for IMS LI with the alternate option.</w:t>
      </w:r>
    </w:p>
    <w:p w14:paraId="01AF2EA5" w14:textId="77777777" w:rsidR="00F27003" w:rsidRPr="00F40201" w:rsidRDefault="00F27003" w:rsidP="00A66DEC">
      <w:pPr>
        <w:pStyle w:val="TH"/>
      </w:pPr>
      <w:r>
        <w:object w:dxaOrig="29581" w:dyaOrig="7260" w14:anchorId="4046B071">
          <v:shape id="_x0000_i1055" type="#_x0000_t75" style="width:480.65pt;height:118.65pt" o:ole="">
            <v:imagedata r:id="rId75" o:title=""/>
          </v:shape>
          <o:OLEObject Type="Embed" ProgID="Visio.Drawing.15" ShapeID="_x0000_i1055" DrawAspect="Content" ObjectID="_1784653600" r:id="rId76"/>
        </w:object>
      </w:r>
    </w:p>
    <w:p w14:paraId="389D315B" w14:textId="24B3CAE6" w:rsidR="00F27003" w:rsidRDefault="00F27003" w:rsidP="00A66DEC">
      <w:pPr>
        <w:pStyle w:val="TF"/>
      </w:pPr>
      <w:r>
        <w:t xml:space="preserve">Figure </w:t>
      </w:r>
      <w:r w:rsidR="00D4085B">
        <w:t>4.</w:t>
      </w:r>
      <w:r>
        <w:t xml:space="preserve">3.4.2.2-5: Scenario 5 – A calls B (target) redirected to C </w:t>
      </w:r>
    </w:p>
    <w:p w14:paraId="017B397F" w14:textId="721853A5" w:rsidR="00F27003" w:rsidRPr="00231636" w:rsidRDefault="00F27003" w:rsidP="00A66DEC">
      <w:r w:rsidRPr="00231636">
        <w:t>The left part of the diagram shows for IMS LI with default option and the right part of the diagram shows for IMS LI with alternate option.</w:t>
      </w:r>
    </w:p>
    <w:p w14:paraId="6F59618D" w14:textId="2A4DE74A" w:rsidR="00F27003" w:rsidRPr="00231636" w:rsidRDefault="00F27003" w:rsidP="00A66DEC">
      <w:r w:rsidRPr="00231636">
        <w:t>In both cases, the AS (A) that interacts with the Signing AS to authenticate/sign A’s identity (i.e. target’s identity) provides the IRI-POI functions for the STIR/SHAKEN related LI reporting for target A.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w:t>
      </w:r>
    </w:p>
    <w:p w14:paraId="530042B4" w14:textId="09AECF96"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4C0BC8BC" w14:textId="4B8229F7" w:rsidR="00F27003" w:rsidRPr="00231636" w:rsidRDefault="00F27003" w:rsidP="00A66DEC">
      <w:r w:rsidRPr="00231636">
        <w:t xml:space="preserve">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w:t>
      </w:r>
      <w:r w:rsidR="00D4085B">
        <w:t>4.</w:t>
      </w:r>
      <w:r w:rsidRPr="00231636">
        <w:t>3.5.</w:t>
      </w:r>
    </w:p>
    <w:p w14:paraId="7B20A9DD" w14:textId="4BCEA3D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6: A calls B, redirected to C. C is the target non-local ID in the originating network</w:t>
      </w:r>
    </w:p>
    <w:p w14:paraId="2F216DC2" w14:textId="51704D5D" w:rsidR="00F27003" w:rsidRPr="00231636" w:rsidRDefault="00F27003" w:rsidP="00A66DEC">
      <w:r w:rsidRPr="00231636">
        <w:t>A calls B in the originating network, and B has call forwarding to C in the terminating network. C is the target non-local ID in the originating network.</w:t>
      </w:r>
    </w:p>
    <w:p w14:paraId="307C89AA" w14:textId="5C54D5F4" w:rsidR="00F27003" w:rsidRPr="00231636" w:rsidRDefault="00F27003" w:rsidP="00A66DEC">
      <w:r w:rsidRPr="00231636">
        <w:t>The IBCF provides the IRI-POI functions for IMS LI with the default option, and the S-CSCF(B) provides the IRI-POI functions for IMS LI with the alternate option.</w:t>
      </w:r>
    </w:p>
    <w:p w14:paraId="34B9FE99" w14:textId="77777777" w:rsidR="00F27003" w:rsidRPr="00F40201" w:rsidRDefault="00F27003" w:rsidP="00A66DEC">
      <w:pPr>
        <w:pStyle w:val="TH"/>
      </w:pPr>
      <w:r>
        <w:object w:dxaOrig="29581" w:dyaOrig="7452" w14:anchorId="72EBAB8D">
          <v:shape id="_x0000_i1056" type="#_x0000_t75" style="width:480.65pt;height:120.65pt" o:ole="">
            <v:imagedata r:id="rId77" o:title=""/>
          </v:shape>
          <o:OLEObject Type="Embed" ProgID="Visio.Drawing.15" ShapeID="_x0000_i1056" DrawAspect="Content" ObjectID="_1784653601" r:id="rId78"/>
        </w:object>
      </w:r>
    </w:p>
    <w:p w14:paraId="5E690421" w14:textId="53496602" w:rsidR="00F27003" w:rsidRDefault="00F27003" w:rsidP="00A66DEC">
      <w:pPr>
        <w:pStyle w:val="TF"/>
      </w:pPr>
      <w:r>
        <w:t xml:space="preserve">Figure </w:t>
      </w:r>
      <w:r w:rsidR="00D4085B">
        <w:t>4.</w:t>
      </w:r>
      <w:r>
        <w:t>3.4.2.2-6: Scenario 6 – A calls B redirected to C (target non-local ID)</w:t>
      </w:r>
    </w:p>
    <w:p w14:paraId="7DD049F0" w14:textId="6068344A" w:rsidR="00F27003" w:rsidRPr="00231636" w:rsidRDefault="00F27003" w:rsidP="00A66DEC">
      <w:r w:rsidRPr="00231636">
        <w:lastRenderedPageBreak/>
        <w:t>The left part of the diagram shows for IMS LI with default option and the right part of the diagram shows for IMS LI with alternate option.</w:t>
      </w:r>
    </w:p>
    <w:p w14:paraId="3AB1883B" w14:textId="18AADD0B" w:rsidR="00F27003" w:rsidRPr="00231636" w:rsidRDefault="00F27003" w:rsidP="00A66DEC">
      <w:r w:rsidRPr="00231636">
        <w:t>In both cases, the AS (B) that interacts with the Signing AS to authenticate/sign B’s identity provides the IRI-POI functions for the STIR/SHAKEN related LI reporting for target non-local ID C. The signatures related to both A’s and B’s identities are provided as a part of STIR/SHAKEN related LI reporting.</w:t>
      </w:r>
    </w:p>
    <w:p w14:paraId="2C626A6B" w14:textId="6D22EACB" w:rsidR="000576BC" w:rsidRDefault="00D4085B" w:rsidP="00D4085B">
      <w:pPr>
        <w:pStyle w:val="Heading4"/>
      </w:pPr>
      <w:bookmarkStart w:id="50" w:name="_Toc172124320"/>
      <w:r>
        <w:t>4.</w:t>
      </w:r>
      <w:r w:rsidR="000576BC">
        <w:t>3.4.3</w:t>
      </w:r>
      <w:r w:rsidR="000576BC">
        <w:tab/>
        <w:t>Intra-CSP IMS session signing is not required</w:t>
      </w:r>
      <w:bookmarkEnd w:id="50"/>
    </w:p>
    <w:p w14:paraId="56996861" w14:textId="7F7EFA3E" w:rsidR="000576BC" w:rsidRDefault="00D4085B" w:rsidP="00D4085B">
      <w:pPr>
        <w:pStyle w:val="Heading5"/>
      </w:pPr>
      <w:bookmarkStart w:id="51" w:name="_Toc172124321"/>
      <w:r>
        <w:t>4.</w:t>
      </w:r>
      <w:r w:rsidR="000576BC">
        <w:t>3.4.3.1</w:t>
      </w:r>
      <w:r w:rsidR="000576BC">
        <w:tab/>
        <w:t>General</w:t>
      </w:r>
      <w:bookmarkEnd w:id="51"/>
    </w:p>
    <w:p w14:paraId="56464573" w14:textId="31C2020C" w:rsidR="000576BC" w:rsidRPr="00231636" w:rsidRDefault="000576BC" w:rsidP="00A66DEC">
      <w:r w:rsidRPr="00231636">
        <w:t xml:space="preserve">Even when the intra-CSP IMS session signing is not required, the illustrations shown in clause </w:t>
      </w:r>
      <w:r w:rsidR="00D4085B">
        <w:t>4.</w:t>
      </w:r>
      <w:r w:rsidRPr="00231636">
        <w:t>3.2.2 apply for all the scenarios when the RCD is present. Therefore, in the illustrations in the following scenarios, it is presumed that RCD is not present.</w:t>
      </w:r>
    </w:p>
    <w:p w14:paraId="60E3426A" w14:textId="689CB28E" w:rsidR="000576BC" w:rsidRPr="00C21EEF" w:rsidRDefault="00D4085B" w:rsidP="00D4085B">
      <w:pPr>
        <w:pStyle w:val="Heading5"/>
      </w:pPr>
      <w:bookmarkStart w:id="52" w:name="_Toc172124322"/>
      <w:r>
        <w:t>4.</w:t>
      </w:r>
      <w:r w:rsidR="000576BC">
        <w:t>3.4.3.2</w:t>
      </w:r>
      <w:r w:rsidR="000576BC">
        <w:tab/>
        <w:t>Simple scenarios</w:t>
      </w:r>
      <w:bookmarkEnd w:id="52"/>
    </w:p>
    <w:p w14:paraId="0977BD18" w14:textId="1AD2A2C3"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(target) calls B.</w:t>
      </w:r>
    </w:p>
    <w:p w14:paraId="519DFA5D" w14:textId="1DBAD95A" w:rsidR="000576BC" w:rsidRPr="00231636" w:rsidRDefault="000576BC" w:rsidP="00A66DEC">
      <w:r w:rsidRPr="00231636">
        <w:t>A (originating network) calls B (terminating network). A is the target in the originating network.</w:t>
      </w:r>
    </w:p>
    <w:p w14:paraId="349AA7EA" w14:textId="24310240" w:rsidR="000576BC" w:rsidRPr="00231636" w:rsidRDefault="000576BC" w:rsidP="00A66DEC">
      <w:r w:rsidRPr="00231636">
        <w:t>The S-CSCF provides the IRI-POI functions for IMS LI with the default option, and the P-CSCF provides the IRI-POI functions for IMS LI with the alternate option.</w:t>
      </w:r>
    </w:p>
    <w:p w14:paraId="2C288597" w14:textId="77777777" w:rsidR="000576BC" w:rsidRPr="00F40201" w:rsidRDefault="000576BC" w:rsidP="00A66DEC">
      <w:pPr>
        <w:pStyle w:val="TH"/>
      </w:pPr>
      <w:r>
        <w:object w:dxaOrig="21300" w:dyaOrig="7272" w14:anchorId="12251B9C">
          <v:shape id="_x0000_i1057" type="#_x0000_t75" style="width:481.35pt;height:165.35pt" o:ole="">
            <v:imagedata r:id="rId63" o:title=""/>
          </v:shape>
          <o:OLEObject Type="Embed" ProgID="Visio.Drawing.15" ShapeID="_x0000_i1057" DrawAspect="Content" ObjectID="_1784653602" r:id="rId79"/>
        </w:object>
      </w:r>
    </w:p>
    <w:p w14:paraId="2999B392" w14:textId="3BF3EBBD" w:rsidR="000576BC" w:rsidRDefault="000576BC" w:rsidP="00A66DEC">
      <w:pPr>
        <w:pStyle w:val="TF"/>
      </w:pPr>
      <w:r>
        <w:t xml:space="preserve">Figure </w:t>
      </w:r>
      <w:r w:rsidR="00D4085B">
        <w:t>4.</w:t>
      </w:r>
      <w:r>
        <w:t>3.4.3.2-1</w:t>
      </w:r>
      <w:r w:rsidRPr="006F1346">
        <w:t xml:space="preserve"> </w:t>
      </w:r>
      <w:r>
        <w:t>Scenario 1 - A (target) calls B</w:t>
      </w:r>
    </w:p>
    <w:p w14:paraId="088AA6FC" w14:textId="5C3CF6AF" w:rsidR="000576BC" w:rsidRPr="00231636" w:rsidRDefault="000576BC" w:rsidP="00A66DEC">
      <w:r w:rsidRPr="00231636">
        <w:t>The left part of the diagram shows for IMS LI with default option and the right part of the diagram shows for IMS LI with alternate option.</w:t>
      </w:r>
    </w:p>
    <w:p w14:paraId="4A34B4D6" w14:textId="29D07D8E" w:rsidR="000576BC" w:rsidRPr="00231636" w:rsidRDefault="000576BC" w:rsidP="00A66DEC">
      <w:r w:rsidRPr="00231636">
        <w:t>In both cases, the AS that interacts with the Signing AS to authenticate/sign A’s identity provides the IRI-POI functions for the STIR/SHAKEN related LI reporting.</w:t>
      </w:r>
    </w:p>
    <w:p w14:paraId="630A64C9" w14:textId="71DE1693" w:rsidR="000576BC" w:rsidRPr="00231636" w:rsidRDefault="000576BC" w:rsidP="00A66DEC">
      <w:r w:rsidRPr="00231636">
        <w:t xml:space="preserve">Note that this scenario same as the scenario 2 illustrated in clause </w:t>
      </w:r>
      <w:r w:rsidR="00D4085B">
        <w:t>4.</w:t>
      </w:r>
      <w:r w:rsidRPr="00231636">
        <w:t>3.4.2.1.</w:t>
      </w:r>
    </w:p>
    <w:p w14:paraId="20C95434" w14:textId="06DDDD64"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calls B (target non-local ID)</w:t>
      </w:r>
    </w:p>
    <w:p w14:paraId="66B018EB" w14:textId="08830386" w:rsidR="000576BC" w:rsidRPr="00231636" w:rsidRDefault="000576BC" w:rsidP="00A66DEC">
      <w:r w:rsidRPr="00231636">
        <w:t>A (originating network) calls B (terminating network). This is an inter-CSP IMS session. B is a target non-local ID in the originating network.</w:t>
      </w:r>
    </w:p>
    <w:p w14:paraId="0CB8DAE6" w14:textId="252AD604" w:rsidR="000576BC" w:rsidRPr="00231636" w:rsidRDefault="000576BC" w:rsidP="00A66DEC">
      <w:r w:rsidRPr="00231636">
        <w:t>The IBCF provides the IRI-POI functions for IMS LI with the default option, and the S-CSCF provides the IRI-POI functions for IMS LI with the alternate option.</w:t>
      </w:r>
    </w:p>
    <w:p w14:paraId="2AB24FC5" w14:textId="77777777" w:rsidR="000576BC" w:rsidRPr="00F40201" w:rsidRDefault="000576BC" w:rsidP="00A66DEC">
      <w:pPr>
        <w:pStyle w:val="TH"/>
      </w:pPr>
      <w:r>
        <w:object w:dxaOrig="21300" w:dyaOrig="7272" w14:anchorId="34A0EED6">
          <v:shape id="_x0000_i1058" type="#_x0000_t75" style="width:481.35pt;height:165.35pt" o:ole="">
            <v:imagedata r:id="rId65" o:title=""/>
          </v:shape>
          <o:OLEObject Type="Embed" ProgID="Visio.Drawing.15" ShapeID="_x0000_i1058" DrawAspect="Content" ObjectID="_1784653603" r:id="rId80"/>
        </w:object>
      </w:r>
    </w:p>
    <w:p w14:paraId="15AB0479" w14:textId="2FA21EA6" w:rsidR="000576BC" w:rsidRDefault="000576BC" w:rsidP="00A66DEC">
      <w:pPr>
        <w:pStyle w:val="TF"/>
      </w:pPr>
      <w:r>
        <w:t xml:space="preserve">Figure </w:t>
      </w:r>
      <w:r w:rsidR="00D4085B">
        <w:t>4.</w:t>
      </w:r>
      <w:r>
        <w:t>3.4.3.2-2: Scenario 2 – A calls B (target non-local ID)</w:t>
      </w:r>
    </w:p>
    <w:p w14:paraId="5CD74982" w14:textId="6487D49E" w:rsidR="000576BC" w:rsidRPr="00231636" w:rsidRDefault="000576BC" w:rsidP="00A66DEC">
      <w:r w:rsidRPr="00231636">
        <w:t>The left part of the diagram shows for IMS LI with default option and the right part of the diagram shows for IMS LI with alternate option.</w:t>
      </w:r>
    </w:p>
    <w:p w14:paraId="4A2BD8DE" w14:textId="49F49EB8" w:rsidR="000576BC" w:rsidRPr="00231636" w:rsidRDefault="000576BC" w:rsidP="00A66DEC">
      <w:r w:rsidRPr="00231636">
        <w:t>In both cases, the AS that interacts with the Signing AS to authenticate/sign A’s identity provides the IRI-POI functions for the STIR/SHAKEN related LI reporting. Note that B is the target non-local ID here.</w:t>
      </w:r>
    </w:p>
    <w:p w14:paraId="0F2B91EC" w14:textId="71D52325" w:rsidR="000576BC" w:rsidRPr="00231636" w:rsidRDefault="000576BC" w:rsidP="00A66DEC">
      <w:r w:rsidRPr="00231636">
        <w:t xml:space="preserve">Note that this scenario same as the scenario 3 illustrated in clause </w:t>
      </w:r>
      <w:r w:rsidR="00D4085B">
        <w:t>4.</w:t>
      </w:r>
      <w:r w:rsidRPr="00231636">
        <w:t>3.4.2.1.</w:t>
      </w:r>
    </w:p>
    <w:p w14:paraId="700B8F44" w14:textId="77DA61CD" w:rsidR="00F27003" w:rsidRPr="00537D98" w:rsidRDefault="00D4085B" w:rsidP="00D4085B">
      <w:pPr>
        <w:pStyle w:val="Heading5"/>
      </w:pPr>
      <w:bookmarkStart w:id="53" w:name="_Toc172124323"/>
      <w:r>
        <w:t>4.</w:t>
      </w:r>
      <w:r w:rsidR="00F27003">
        <w:t>3.4.3.3</w:t>
      </w:r>
      <w:r w:rsidR="00F27003">
        <w:tab/>
        <w:t>Complex scenarios</w:t>
      </w:r>
      <w:bookmarkEnd w:id="53"/>
    </w:p>
    <w:p w14:paraId="068406D6" w14:textId="77777777" w:rsidR="00F27003" w:rsidRPr="00A66DEC" w:rsidRDefault="00F27003" w:rsidP="00A66DEC">
      <w:pPr>
        <w:rPr>
          <w:b/>
          <w:bCs/>
        </w:rPr>
      </w:pPr>
      <w:r w:rsidRPr="00A66DEC">
        <w:rPr>
          <w:b/>
          <w:bCs/>
        </w:rPr>
        <w:t>Basic calls</w:t>
      </w:r>
    </w:p>
    <w:p w14:paraId="1206FF36" w14:textId="04A87458"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Intra-CSP IMS session. A (target) calls B</w:t>
      </w:r>
    </w:p>
    <w:p w14:paraId="31796853" w14:textId="4D841083" w:rsidR="00F27003" w:rsidRPr="0064339E" w:rsidRDefault="00F27003" w:rsidP="00A66DEC">
      <w:pPr>
        <w:rPr>
          <w:sz w:val="22"/>
          <w:szCs w:val="22"/>
        </w:rPr>
      </w:pPr>
      <w:r w:rsidRPr="00231636">
        <w:t>The S-CSCF (A) provides the IRI-POI functions for IMS LI with the default option, and the P-CSCF (A) provides the IRI-POI functions for IMS LI with the alternate option</w:t>
      </w:r>
      <w:r w:rsidRPr="0064339E">
        <w:rPr>
          <w:sz w:val="22"/>
          <w:szCs w:val="22"/>
        </w:rPr>
        <w:t>.</w:t>
      </w:r>
    </w:p>
    <w:p w14:paraId="04440183" w14:textId="77777777" w:rsidR="0054418B" w:rsidRDefault="00F27003" w:rsidP="0054418B">
      <w:pPr>
        <w:pStyle w:val="TH"/>
      </w:pPr>
      <w:r>
        <w:object w:dxaOrig="28429" w:dyaOrig="15996" w14:anchorId="196D272F">
          <v:shape id="_x0000_i1059" type="#_x0000_t75" style="width:482pt;height:271.35pt" o:ole="">
            <v:imagedata r:id="rId81" o:title=""/>
          </v:shape>
          <o:OLEObject Type="Embed" ProgID="Visio.Drawing.15" ShapeID="_x0000_i1059" DrawAspect="Content" ObjectID="_1784653604" r:id="rId82"/>
        </w:object>
      </w:r>
    </w:p>
    <w:p w14:paraId="19A40A5A" w14:textId="5A573748" w:rsidR="00F27003" w:rsidRDefault="00F27003" w:rsidP="00A66DEC">
      <w:pPr>
        <w:pStyle w:val="TF"/>
      </w:pPr>
      <w:r>
        <w:t xml:space="preserve">Figure </w:t>
      </w:r>
      <w:r w:rsidR="00D4085B">
        <w:t>4.</w:t>
      </w:r>
      <w:r>
        <w:t>3.4.3.3-1: Scenario 1 – A (target) calls B</w:t>
      </w:r>
    </w:p>
    <w:p w14:paraId="452DDC23" w14:textId="5E7A4270" w:rsidR="00F27003" w:rsidRPr="00231636" w:rsidRDefault="00F27003" w:rsidP="00A66DEC">
      <w:r w:rsidRPr="00231636">
        <w:t xml:space="preserve">The left part of the diagram shows for IMS LI with default option and the right part of the diagram shows for IMS LI with alternate option. From STIR/SHAKEN perspective, the top part of the diagram shows the expected system </w:t>
      </w:r>
      <w:r w:rsidRPr="00231636">
        <w:lastRenderedPageBreak/>
        <w:t>behaviour since this is an intra-CSP IMS session and the signing for an intra-CSP IMS session is not required. The bottom part of the diagram shows what would possibly happen with the CSP choice of AS for interacting with the Signing AS.</w:t>
      </w:r>
    </w:p>
    <w:p w14:paraId="0B630276" w14:textId="13539C28" w:rsidR="00F27003" w:rsidRPr="00231636" w:rsidRDefault="00F27003" w:rsidP="00A66DEC">
      <w:r w:rsidRPr="00231636">
        <w:t>When the CSP choice is AS to interact with the Signing AS, the AS (A) may authenticate/sign A’s identity if it does not know that the current session is an intra-CSP IMS session.</w:t>
      </w:r>
    </w:p>
    <w:p w14:paraId="706210E0" w14:textId="099A595D" w:rsidR="00F27003" w:rsidRPr="00231636" w:rsidRDefault="00F27003" w:rsidP="00A66DEC">
      <w:r w:rsidRPr="00231636">
        <w:t>If the AS (A) does interact with the Signing AS to authenticate/signa A’s identity (as shown), then the IRI-POI in AS (A) would provide the IRI-POI functions for the STIR/SHAKEN related LI reporting. If the AS (A) does not interact with the Signing AS, then the STIR/SHAKEN related LI reporting does not apply.</w:t>
      </w:r>
    </w:p>
    <w:p w14:paraId="7D2E616D" w14:textId="01630C6C" w:rsidR="00F27003" w:rsidRPr="00A66DEC" w:rsidRDefault="00F27003" w:rsidP="00A66DEC">
      <w:pPr>
        <w:rPr>
          <w:b/>
          <w:bCs/>
        </w:rPr>
      </w:pPr>
      <w:r w:rsidRPr="00A66DEC">
        <w:rPr>
          <w:b/>
          <w:bCs/>
        </w:rPr>
        <w:t>Redirected sessions</w:t>
      </w:r>
    </w:p>
    <w:p w14:paraId="775C7CC5" w14:textId="4FE0313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calls B, redirected to C</w:t>
      </w:r>
    </w:p>
    <w:p w14:paraId="322B7A3E" w14:textId="66CD3511" w:rsidR="00F27003" w:rsidRPr="00231636" w:rsidRDefault="00F27003" w:rsidP="00A66DEC">
      <w:r w:rsidRPr="00231636">
        <w:t>A (originating network) calls B (originating network) redirected to C (terminating network). A is the target.</w:t>
      </w:r>
    </w:p>
    <w:p w14:paraId="48FD6CEC" w14:textId="6979BEEA" w:rsidR="00F27003" w:rsidRPr="00231636" w:rsidRDefault="00F27003" w:rsidP="00A66DEC">
      <w:r w:rsidRPr="00231636">
        <w:t>The S-CSCF (A) provides the IRI-POI functions for IMS LI with the default option, and the P-CSCF (A) provides the IRI-POI functions for IMS LI with the alternate option.</w:t>
      </w:r>
    </w:p>
    <w:p w14:paraId="3D486FC1" w14:textId="77777777" w:rsidR="00F27003" w:rsidRPr="0064339E" w:rsidRDefault="00F27003" w:rsidP="00A66DEC">
      <w:pPr>
        <w:pStyle w:val="TH"/>
        <w:rPr>
          <w:bCs/>
          <w:sz w:val="22"/>
          <w:szCs w:val="22"/>
        </w:rPr>
      </w:pPr>
      <w:r>
        <w:object w:dxaOrig="29760" w:dyaOrig="24528" w14:anchorId="0B84F8FD">
          <v:shape id="_x0000_i1060" type="#_x0000_t75" style="width:480.65pt;height:396pt" o:ole="">
            <v:imagedata r:id="rId83" o:title=""/>
          </v:shape>
          <o:OLEObject Type="Embed" ProgID="Visio.Drawing.15" ShapeID="_x0000_i1060" DrawAspect="Content" ObjectID="_1784653605" r:id="rId84"/>
        </w:object>
      </w:r>
    </w:p>
    <w:p w14:paraId="1EF406AC" w14:textId="482E73CB" w:rsidR="00F27003" w:rsidRDefault="00F27003" w:rsidP="00A66DEC">
      <w:pPr>
        <w:pStyle w:val="TF"/>
      </w:pPr>
      <w:r>
        <w:t xml:space="preserve">Figure </w:t>
      </w:r>
      <w:r w:rsidR="00D4085B">
        <w:t>4.</w:t>
      </w:r>
      <w:r>
        <w:t>3.4.3.3-2: Scenario 2 – A (target) calls B, redirected to C</w:t>
      </w:r>
    </w:p>
    <w:p w14:paraId="12B0B9DF" w14:textId="10609624" w:rsidR="00F27003" w:rsidRPr="00231636" w:rsidRDefault="00F27003" w:rsidP="00A66DEC">
      <w:r w:rsidRPr="00231636">
        <w:t>The left part of diagram shows for IMS LI with default option and the right part of the diagram shows for IMS LI with alternate option.</w:t>
      </w:r>
    </w:p>
    <w:p w14:paraId="20D75B22" w14:textId="646C8F5C" w:rsidR="00F27003" w:rsidRPr="00231636" w:rsidRDefault="00F27003" w:rsidP="00A66DEC">
      <w:r w:rsidRPr="00231636">
        <w:t xml:space="preserve">From STIR/SHAKEN perspective, the top part of the diagram shows the expected system behaviour since the signing is required only for the inter-CSP IMS session. The AS (B) is expected to interact with the Signing AS to authenticate/sign A’s identity and B’s identity. In this case, AS (B) that interacts with the Signing AS to </w:t>
      </w:r>
      <w:r w:rsidRPr="00231636">
        <w:lastRenderedPageBreak/>
        <w:t xml:space="preserve">authenticate/sign A’s identity and B’s identity would provide the IRI-POI functions for STIR/SHAKEN related LI reporting. Whether the </w:t>
      </w:r>
      <w:r w:rsidR="00231636" w:rsidRPr="00231636">
        <w:t>"</w:t>
      </w:r>
      <w:r w:rsidRPr="00231636">
        <w:t>div</w:t>
      </w:r>
      <w:r w:rsidR="00231636" w:rsidRPr="00231636">
        <w:t>"</w:t>
      </w:r>
      <w:r w:rsidRPr="00231636">
        <w:t xml:space="preserve"> PASSporT related information is reported, or not, depends on</w:t>
      </w:r>
      <w:r w:rsidR="00F17516" w:rsidRPr="00231636">
        <w:t xml:space="preserve"> </w:t>
      </w:r>
      <w:r w:rsidRPr="00231636">
        <w:t>ReportDiversionPASSporTInfo value.</w:t>
      </w:r>
    </w:p>
    <w:p w14:paraId="00CFE6E5" w14:textId="33C4A3AD" w:rsidR="00F27003" w:rsidRPr="00231636" w:rsidRDefault="00F27003" w:rsidP="00A66DEC">
      <w:r w:rsidRPr="00231636">
        <w:t>The middle part and bottom part of the diagram show what could possibly happen with the CSP choice of AS for interacting with the Signing AS when the signing of intra-CSP session is not required. The AS (A) may authenticate/sign A’s identity if it does not know that B is in the same network. If the AS (A) without knowing the nature of the call interacts with the Signing AS to authenticate/sign A’s identity, then the AS (B) would interact with the Signing AS to authenticate/sign just B’s identity. When that happens, the middle part of the diagram applies when the</w:t>
      </w:r>
      <w:r w:rsidR="00F17516" w:rsidRPr="00231636">
        <w:t xml:space="preserve"> </w:t>
      </w:r>
      <w:r w:rsidRPr="00231636">
        <w:t>ReportDiversionPASSporTInfo is set to False inferring the scope of STIR/SHAKEN related LI reporting is limited to the reporting of target identities whereas the bottom part of the diagram applies when the</w:t>
      </w:r>
      <w:r w:rsidR="00F17516" w:rsidRPr="00231636">
        <w:t xml:space="preserve"> </w:t>
      </w:r>
      <w:r w:rsidRPr="00231636">
        <w:t>ReportDiversionPASSporTInfo is set to True inferring the scope of STIR/SHAKEN related LI reporting includes all identities (i.e. including the diversion).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 Note that here B is not a target.</w:t>
      </w:r>
    </w:p>
    <w:p w14:paraId="42D993DE" w14:textId="245708E9" w:rsidR="00F27003" w:rsidRPr="00231636" w:rsidRDefault="00F27003" w:rsidP="00A66DEC">
      <w:pPr>
        <w:rPr>
          <w:u w:val="single"/>
        </w:rPr>
      </w:pPr>
      <w:r w:rsidRPr="00231636">
        <w:rPr>
          <w:u w:val="single"/>
        </w:rPr>
        <w:t>Scenario 3: Intra-CSP IMS session. A (target) calls, B redirected to C</w:t>
      </w:r>
    </w:p>
    <w:p w14:paraId="300A79BA" w14:textId="39FD9734" w:rsidR="00F27003" w:rsidRPr="00231636" w:rsidRDefault="00F27003" w:rsidP="00A66DEC">
      <w:r w:rsidRPr="00231636">
        <w:t>The S-CSCF (A) provides the IRI-POI functions for IMS LI with the default option, and the P-CSCF (A) provides the IRI-POI functions for IMS LI with the alternate option.</w:t>
      </w:r>
    </w:p>
    <w:p w14:paraId="1CEC9DDA" w14:textId="77777777" w:rsidR="00F27003" w:rsidRPr="006F1346" w:rsidRDefault="00F27003" w:rsidP="00A66DEC">
      <w:pPr>
        <w:pStyle w:val="TH"/>
        <w:rPr>
          <w:bCs/>
          <w:sz w:val="22"/>
          <w:szCs w:val="22"/>
          <w:u w:val="single"/>
        </w:rPr>
      </w:pPr>
      <w:r>
        <w:object w:dxaOrig="18510" w:dyaOrig="11970" w14:anchorId="0750BD42">
          <v:shape id="_x0000_i1061" type="#_x0000_t75" style="width:481.35pt;height:311.35pt" o:ole="">
            <v:imagedata r:id="rId85" o:title=""/>
          </v:shape>
          <o:OLEObject Type="Embed" ProgID="Visio.Drawing.15" ShapeID="_x0000_i1061" DrawAspect="Content" ObjectID="_1784653606" r:id="rId86"/>
        </w:object>
      </w:r>
    </w:p>
    <w:p w14:paraId="3C708066" w14:textId="74011A83" w:rsidR="00F27003" w:rsidRDefault="00F27003" w:rsidP="00A66DEC">
      <w:pPr>
        <w:pStyle w:val="TF"/>
      </w:pPr>
      <w:r>
        <w:t xml:space="preserve">Figure </w:t>
      </w:r>
      <w:r w:rsidR="00D4085B">
        <w:t>4.</w:t>
      </w:r>
      <w:r>
        <w:t>3.4.3.3-3: Scenario 3 – A (target) calls B, redirected to C</w:t>
      </w:r>
    </w:p>
    <w:p w14:paraId="42FA987B" w14:textId="6CBF0D48" w:rsidR="00F27003" w:rsidRPr="00231636" w:rsidRDefault="00F27003" w:rsidP="00A66DEC">
      <w:r w:rsidRPr="00231636">
        <w:t>The left part of diagram shows for IMS LI with default option and the right part of the diagram shows for IMS LI with alternate option.</w:t>
      </w:r>
    </w:p>
    <w:p w14:paraId="22B86ED7" w14:textId="786D806F" w:rsidR="00F27003" w:rsidRPr="00231636" w:rsidRDefault="00F27003" w:rsidP="00A66DEC">
      <w:r w:rsidRPr="00231636">
        <w:t>From STIR/SHAKEN perspective, the top part of the diagram shows the expected system behaviour since the signing is required only for the inter-CSP IMS session. As expected, if there is no interaction with the Signing AS, then the STIR/SHAKEN related LI reporting does not apply.</w:t>
      </w:r>
    </w:p>
    <w:p w14:paraId="188104E0" w14:textId="1BE51724" w:rsidR="00F27003" w:rsidRPr="00231636" w:rsidRDefault="00F27003" w:rsidP="00A66DEC">
      <w:r w:rsidRPr="00231636">
        <w:t>The middle part and bottom part of the diagram show what could possibly happen with the CSP choice of AS for interacting with the Signing AS when the signing of intra-CSP session is not required.</w:t>
      </w:r>
    </w:p>
    <w:p w14:paraId="28A4C5E4" w14:textId="3EB57A73" w:rsidR="00F27003" w:rsidRPr="00231636" w:rsidRDefault="00F27003" w:rsidP="00A66DEC">
      <w:r w:rsidRPr="00231636">
        <w:t xml:space="preserve">The AS (A) and AS (B) may not know that the current session is an intra-CSP IMS session. Assuming neither of them know that the current session is an intra-CSP IMS session, the AS (A) would interact with the Signing AS to </w:t>
      </w:r>
      <w:r w:rsidRPr="00231636">
        <w:lastRenderedPageBreak/>
        <w:t>authenticate/sign A’s identity and AS (B) would interact with the Signing AS to authenticate/sign B’s identity. When that happens, the middle part of the diagram applies when the</w:t>
      </w:r>
      <w:r w:rsidR="00F17516" w:rsidRPr="00231636">
        <w:t xml:space="preserve"> </w:t>
      </w:r>
      <w:r w:rsidRPr="00231636">
        <w:t>ReportDiversionPASSporTInfo is set to False inferring the scope of STIR/SHAKEN related LI reporting is limited to the reporting of signatures of calling party (target) whereas the bottom part of the diagram applies when the</w:t>
      </w:r>
      <w:r w:rsidR="00F17516" w:rsidRPr="00231636">
        <w:t xml:space="preserve"> </w:t>
      </w:r>
      <w:r w:rsidRPr="00231636">
        <w:t>ReportDiversionPASSporTInfo is set to True inferring the scope of STIR/SHAKEN related LI reporting includes all identities (i.e. including the diversion). The AS (A) that interacts with the Signing AS to authenticate/sign A’s identity would provide the IRI-POI functions for the STIR/SHAKEN related LI reporting for A’s identity.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 Note that here B is not a target.</w:t>
      </w:r>
    </w:p>
    <w:p w14:paraId="54487E5D" w14:textId="08B865B2" w:rsidR="00F27003" w:rsidRPr="00231636" w:rsidRDefault="00F27003" w:rsidP="00A66DEC">
      <w:r w:rsidRPr="00231636">
        <w:t xml:space="preserve">With respect to this scenario, what is shown in figure </w:t>
      </w:r>
      <w:r w:rsidR="00D4085B">
        <w:t>4.</w:t>
      </w:r>
      <w:r w:rsidRPr="00231636">
        <w:t>3.4.3.3-4 can also happen.</w:t>
      </w:r>
    </w:p>
    <w:p w14:paraId="7C249B03" w14:textId="26DC2B4F" w:rsidR="00F27003" w:rsidRPr="00231636" w:rsidRDefault="00F27003" w:rsidP="00A66DEC">
      <w:r w:rsidRPr="00231636">
        <w:t>When A is the target, the S-CSCF (A) provides the IRI-POI functions for IMS LI with the default option, and the P-CSCF (A) provides the IRI-POI functions for IMS LI with the alternate option.</w:t>
      </w:r>
    </w:p>
    <w:p w14:paraId="0EC15108" w14:textId="77777777" w:rsidR="00F27003" w:rsidRDefault="00F27003" w:rsidP="00A66DEC">
      <w:pPr>
        <w:pStyle w:val="TH"/>
      </w:pPr>
      <w:r>
        <w:object w:dxaOrig="18432" w:dyaOrig="7884" w14:anchorId="3F793B0F">
          <v:shape id="_x0000_i1062" type="#_x0000_t75" style="width:481.35pt;height:206.65pt" o:ole="">
            <v:imagedata r:id="rId87" o:title=""/>
          </v:shape>
          <o:OLEObject Type="Embed" ProgID="Visio.Drawing.15" ShapeID="_x0000_i1062" DrawAspect="Content" ObjectID="_1784653607" r:id="rId88"/>
        </w:object>
      </w:r>
    </w:p>
    <w:p w14:paraId="294E684A" w14:textId="3D6FD472" w:rsidR="00F27003" w:rsidRDefault="00F27003" w:rsidP="00A66DEC">
      <w:pPr>
        <w:pStyle w:val="TF"/>
      </w:pPr>
      <w:r>
        <w:t xml:space="preserve">Figure </w:t>
      </w:r>
      <w:r w:rsidR="00D4085B">
        <w:t>4.</w:t>
      </w:r>
      <w:r>
        <w:t>3.4.3.3-4: Scenario 3 (extended) – A (target) calls B, redirected to C, other possibilities</w:t>
      </w:r>
    </w:p>
    <w:p w14:paraId="4003A431" w14:textId="25A9BF53" w:rsidR="00F27003" w:rsidRPr="00231636" w:rsidRDefault="00F27003" w:rsidP="00A66DEC">
      <w:r w:rsidRPr="00231636">
        <w:t>The left part of diagram shows for IMS LI with default option and the right part of the diagram shows for IMS LI with alternate option.</w:t>
      </w:r>
    </w:p>
    <w:p w14:paraId="66BEC650" w14:textId="7C1D9EFA" w:rsidR="00F27003" w:rsidRPr="00231636" w:rsidRDefault="00F27003" w:rsidP="00A66DEC">
      <w:r w:rsidRPr="00231636">
        <w:t>It is possible that either AS (A) or AS (B) may know that the current session is an intra-CSP IMS session. In the top part of figure 410.3.4.3.3-4, the AS (A) does not know it is an intra-CSP IMS session, but the AS (B) does. Accordingly, the AS (A) may authenticate/sign A’s identity as it does not know that B is in the same network. When that happens, the AS (A) that interacts with the Signing AS to authenticate/sign A’s identity would provide the IRI-POI functions for the STIR/SHAKEN related LI reporting for target A.</w:t>
      </w:r>
    </w:p>
    <w:p w14:paraId="3FCAD516" w14:textId="19E7CAC6" w:rsidR="00F27003" w:rsidRPr="00231636" w:rsidRDefault="00F27003" w:rsidP="00A66DEC">
      <w:r w:rsidRPr="00231636">
        <w:t xml:space="preserve">In the bottom part of the diagram in figure </w:t>
      </w:r>
      <w:r w:rsidR="00D4085B">
        <w:t>4.</w:t>
      </w:r>
      <w:r w:rsidRPr="00231636">
        <w:t>3.4.3.3-4, the AS (A) knows that it is an intra-CSP IMS session, but AS (B) does not. Accordingly, AS (A) does not interact with the Signing AS to authenticate/sign A’s identity since signing of intra-CSP IMS session is not required. However, the AS (B) would interact with the Signing AS to authenticate/sign A’s identity and B’s identity as it does not know that about the redirected leg of the IMS session is an intra-CSP IMS session. When this happens, the IRI-POI present in the AS (B) would provide the IRI-POI functions for STIR/SHAKEN related LI reporting for target A. The scope of STIR/SHAKEN related LI reporting for the target A depends on the provisioned</w:t>
      </w:r>
      <w:r w:rsidR="00F17516" w:rsidRPr="00231636">
        <w:t xml:space="preserve"> </w:t>
      </w:r>
      <w:r w:rsidRPr="00231636">
        <w:t>ReportDiversionPASSporTInfo value.</w:t>
      </w:r>
    </w:p>
    <w:p w14:paraId="635D87A7" w14:textId="2BEB8CD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Intra-CSP IMS session. A calls B (target), redirected to C</w:t>
      </w:r>
    </w:p>
    <w:p w14:paraId="162A09A2" w14:textId="06865685" w:rsidR="00F27003" w:rsidRPr="00231636" w:rsidRDefault="00F27003" w:rsidP="00A66DEC">
      <w:r w:rsidRPr="00231636">
        <w:t>A calls B in the originating network, and B has call forwarding to C in the terminating network. B is the target.</w:t>
      </w:r>
    </w:p>
    <w:p w14:paraId="65C037E8" w14:textId="6AB1D3F4" w:rsidR="00F27003" w:rsidRPr="00231636" w:rsidRDefault="00F27003" w:rsidP="00A66DEC">
      <w:r w:rsidRPr="00231636">
        <w:t>The S-CSCF (B) provides the IRI-POI functions for IMS LI with the default option, and the P-CSCF (C) provides the IRI-POI functions for IMS LI with the alternate option.</w:t>
      </w:r>
    </w:p>
    <w:p w14:paraId="750079DD" w14:textId="77777777" w:rsidR="003F07BE" w:rsidRDefault="00F27003" w:rsidP="003F07BE">
      <w:pPr>
        <w:pStyle w:val="TH"/>
      </w:pPr>
      <w:r>
        <w:object w:dxaOrig="18588" w:dyaOrig="16140" w14:anchorId="28DB7D20">
          <v:shape id="_x0000_i1063" type="#_x0000_t75" style="width:481.35pt;height:418pt" o:ole="">
            <v:imagedata r:id="rId89" o:title=""/>
          </v:shape>
          <o:OLEObject Type="Embed" ProgID="Visio.Drawing.15" ShapeID="_x0000_i1063" DrawAspect="Content" ObjectID="_1784653608" r:id="rId90"/>
        </w:object>
      </w:r>
    </w:p>
    <w:p w14:paraId="66F856A6" w14:textId="12980D52" w:rsidR="00F27003" w:rsidRDefault="00F27003" w:rsidP="00A66DEC">
      <w:pPr>
        <w:pStyle w:val="TF"/>
      </w:pPr>
      <w:r>
        <w:t xml:space="preserve">Figure </w:t>
      </w:r>
      <w:r w:rsidR="00D4085B">
        <w:t>4.</w:t>
      </w:r>
      <w:r>
        <w:t>3.4.3.3-5: Scenario 4 –A calls B (target) redirected to C</w:t>
      </w:r>
    </w:p>
    <w:p w14:paraId="6021142A" w14:textId="51B4B287" w:rsidR="00F27003" w:rsidRPr="00231636" w:rsidRDefault="00F27003" w:rsidP="00A66DEC">
      <w:r w:rsidRPr="00231636">
        <w:t>The left part of diagram shows for IMS LI with default option and the right part of the diagram shows for IMS LI with alternate option.</w:t>
      </w:r>
    </w:p>
    <w:p w14:paraId="700F84BE" w14:textId="1C31C421" w:rsidR="00F27003" w:rsidRPr="00231636" w:rsidRDefault="00F27003" w:rsidP="00A66DEC">
      <w:r w:rsidRPr="00231636">
        <w:t>From STIR/SHAKEN perspective, the top part of the diagram shows the expected system behaviour since the signing is required only for the inter-CSP IMS session. As expected, if there is no interaction with the Signing AS, then the STIR/SHAKEN related LI reporting does not apply.</w:t>
      </w:r>
    </w:p>
    <w:p w14:paraId="1E646609" w14:textId="3C3DECB9" w:rsidR="00F27003" w:rsidRPr="00231636" w:rsidRDefault="00F27003" w:rsidP="00A66DEC">
      <w:r w:rsidRPr="00231636">
        <w:t>Any of other three parts of the diagram could possibly happen with the CSP choice of AS for interacting with the Signing AS when the signing of intra-CSP session is not required. The AS (A) may authenticate/sign A’s identity if it does not know that B is in the same network. Likewise, The AS (B) may authenticate/sign B’s identity if it does not know that C is in the same network.</w:t>
      </w:r>
    </w:p>
    <w:p w14:paraId="0CAB283C" w14:textId="2EAF3AAB" w:rsidR="00F27003" w:rsidRPr="00231636" w:rsidRDefault="00F27003" w:rsidP="00A66DEC">
      <w:r w:rsidRPr="00231636">
        <w:t>If what is shown bottom three rows happen, then AS (B) provide the IRI-POI functions for STIR/SHAKEN related LI reporting for target B. Such LI reporting could be just the Validation Result (second row) or Signature (third row) or both (last row).</w:t>
      </w:r>
    </w:p>
    <w:p w14:paraId="1D334BC8" w14:textId="136A7436"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calls B, redirected to C (target non-local ID in the originating network)</w:t>
      </w:r>
    </w:p>
    <w:p w14:paraId="53EF0428" w14:textId="75F8F708" w:rsidR="00F27003" w:rsidRPr="00231636" w:rsidRDefault="00F27003" w:rsidP="00A66DEC">
      <w:r w:rsidRPr="00231636">
        <w:t>A calls B in the originating network, and B has call forwarding to C in the terminating network. C is the target non-local ID in the originating network.</w:t>
      </w:r>
    </w:p>
    <w:p w14:paraId="137F5DD5" w14:textId="6B29EFAE" w:rsidR="00F27003" w:rsidRPr="00231636" w:rsidRDefault="00F27003" w:rsidP="00A66DEC">
      <w:r w:rsidRPr="00231636">
        <w:t>The IBCF provides the IRI-POI functions for IMS LI with the default option, and the S-CSCF (B) provides the IRI-POI functions for IMS LI with the alternate option.</w:t>
      </w:r>
    </w:p>
    <w:p w14:paraId="183F6C0E" w14:textId="77777777" w:rsidR="00F27003" w:rsidRPr="0064339E" w:rsidRDefault="00F27003" w:rsidP="00A66DEC">
      <w:pPr>
        <w:pStyle w:val="TH"/>
        <w:rPr>
          <w:bCs/>
          <w:sz w:val="22"/>
          <w:szCs w:val="22"/>
        </w:rPr>
      </w:pPr>
      <w:r>
        <w:object w:dxaOrig="29581" w:dyaOrig="15829" w14:anchorId="075C03D4">
          <v:shape id="_x0000_i1064" type="#_x0000_t75" style="width:480.65pt;height:257.35pt" o:ole="">
            <v:imagedata r:id="rId91" o:title=""/>
          </v:shape>
          <o:OLEObject Type="Embed" ProgID="Visio.Drawing.15" ShapeID="_x0000_i1064" DrawAspect="Content" ObjectID="_1784653609" r:id="rId92"/>
        </w:object>
      </w:r>
    </w:p>
    <w:p w14:paraId="542106FD" w14:textId="58BC570E" w:rsidR="00F27003" w:rsidRDefault="00F27003" w:rsidP="00A66DEC">
      <w:pPr>
        <w:pStyle w:val="TF"/>
      </w:pPr>
      <w:r>
        <w:t xml:space="preserve">Figure </w:t>
      </w:r>
      <w:r w:rsidR="00D4085B">
        <w:t>4.</w:t>
      </w:r>
      <w:r>
        <w:t>3.4.3.3-6: Scenario 5 –A calls B redirected to C (target non-local ID)</w:t>
      </w:r>
    </w:p>
    <w:p w14:paraId="1215F0B4" w14:textId="2D35DCA3" w:rsidR="00F27003" w:rsidRPr="00231636" w:rsidRDefault="00F27003" w:rsidP="00A66DEC">
      <w:r w:rsidRPr="00231636">
        <w:t>The left part of diagram shows for IMS LI with default option and the right part of the diagram shows for IMS LI with alternate option.</w:t>
      </w:r>
    </w:p>
    <w:p w14:paraId="6EBFE63B" w14:textId="065E3648" w:rsidR="00F27003" w:rsidRPr="00231636" w:rsidRDefault="00F27003" w:rsidP="00A66DEC">
      <w:r w:rsidRPr="00231636">
        <w:t>From STIR/SHAKEN perspective, the top part of the diagram shows the expected system behaviour since the signing is required only for the inter-CSP IMS session. The AS (B) is expected to interact with the Signing AS to authenticate/sign A’s identity and B’s identity.</w:t>
      </w:r>
    </w:p>
    <w:p w14:paraId="52F05227" w14:textId="67550C32" w:rsidR="00F27003" w:rsidRPr="00231636" w:rsidRDefault="00F27003" w:rsidP="00A66DEC">
      <w:r w:rsidRPr="00231636">
        <w:t>The bottom part of the diagram shows what would possibly happen with the CSP choice of AS for interacting with the Signing AS when the signing of intra-CSP session is not required. The AS (A) may authenticate/sign A’s identity if it does not know that B is in the same network. If the AS (A) without knowing the nature of the call interacts with the Signing AS to authenticate/sign A’s identity, then the AS (B) would interact with the Signing AS to authenticate/sign just B’s identity.</w:t>
      </w:r>
    </w:p>
    <w:p w14:paraId="688C9196" w14:textId="44C1C22A" w:rsidR="00F27003" w:rsidRPr="00231636" w:rsidRDefault="00F27003" w:rsidP="00A66DEC">
      <w:r w:rsidRPr="00231636">
        <w:t>In either case, AS (B) would provide the IRI-POI functions for STIR/SHAKEN related LI reporting A’s and B’s identity for the target non-local ID C. Note that neither A nor B is a target in this illustration.</w:t>
      </w:r>
    </w:p>
    <w:p w14:paraId="1589B2F9" w14:textId="6C06BD75" w:rsidR="000576BC" w:rsidRDefault="00D4085B" w:rsidP="00D4085B">
      <w:pPr>
        <w:pStyle w:val="Heading3"/>
      </w:pPr>
      <w:bookmarkStart w:id="54" w:name="_Toc172124324"/>
      <w:r>
        <w:t>4.</w:t>
      </w:r>
      <w:r w:rsidR="000576BC">
        <w:t>3.5</w:t>
      </w:r>
      <w:r w:rsidR="000576BC">
        <w:tab/>
        <w:t>Terminating IMS network – Telephony AS interacts with the Verification AS</w:t>
      </w:r>
      <w:bookmarkEnd w:id="54"/>
    </w:p>
    <w:p w14:paraId="5EA3C2B0" w14:textId="03535538" w:rsidR="000576BC" w:rsidRDefault="00D4085B" w:rsidP="00D4085B">
      <w:pPr>
        <w:pStyle w:val="Heading4"/>
      </w:pPr>
      <w:bookmarkStart w:id="55" w:name="_Toc172124325"/>
      <w:r>
        <w:t>4.</w:t>
      </w:r>
      <w:r w:rsidR="000576BC">
        <w:t>3.5.1</w:t>
      </w:r>
      <w:r w:rsidR="000576BC">
        <w:tab/>
        <w:t>General</w:t>
      </w:r>
      <w:bookmarkEnd w:id="55"/>
    </w:p>
    <w:p w14:paraId="4B70B7AC" w14:textId="2477ED0E" w:rsidR="000576BC" w:rsidRPr="00231636" w:rsidRDefault="000576BC" w:rsidP="00A66DEC">
      <w:r w:rsidRPr="00231636">
        <w:t xml:space="preserve">In the illustrations shown in this clause, the Telephony AS interacts with the Verification AS. </w:t>
      </w:r>
      <w:r w:rsidR="00BD28D7">
        <w:t>Clause</w:t>
      </w:r>
      <w:r w:rsidRPr="00231636">
        <w:t xml:space="preserve"> </w:t>
      </w:r>
      <w:r w:rsidR="00D4085B">
        <w:t>4.</w:t>
      </w:r>
      <w:r w:rsidRPr="00231636">
        <w:t>2.3.3 illustrates the conditions under which the Telephony AS would interact with the Verification AS. In brief, Telephony AS would interact with the Verification AS when a Validation Result is not present in the received SIP INVITE and one or more PASSporTs are present in the SIP INVITE. That would be the case even for inter-CSP IMS sessions with CSP choice for verification is Telephony AS.</w:t>
      </w:r>
    </w:p>
    <w:p w14:paraId="3E43243E" w14:textId="5AC0BDF1" w:rsidR="000576BC" w:rsidRPr="00231636" w:rsidRDefault="000576BC" w:rsidP="00A66DEC">
      <w:r w:rsidRPr="00231636">
        <w:t>As a general concept, the IMS NF that interacts with the Verification AS provides the STIR/SHAKEN related LI reporting of the Validation Results (i.e. for verification). However, there are scenarios where an IMS NF may provide the STIR/SHAKEN related LI reporting of the Validation Result even if that IMS NF does not interact with the Verification AS (e.g. redirecting scenarios, inbound roaming).</w:t>
      </w:r>
    </w:p>
    <w:p w14:paraId="30D22170" w14:textId="77777777" w:rsidR="000576BC" w:rsidRPr="00231636" w:rsidRDefault="000576BC" w:rsidP="00A66DEC">
      <w:r w:rsidRPr="00231636">
        <w:t>Within the drawings, AS, AS (A), AS (B), AS (C) represent the Telephony AS.</w:t>
      </w:r>
    </w:p>
    <w:p w14:paraId="08598109" w14:textId="4B0B39CB" w:rsidR="000576BC" w:rsidRDefault="00D4085B" w:rsidP="00D4085B">
      <w:pPr>
        <w:pStyle w:val="Heading4"/>
      </w:pPr>
      <w:bookmarkStart w:id="56" w:name="_Toc172124326"/>
      <w:r>
        <w:lastRenderedPageBreak/>
        <w:t>4.</w:t>
      </w:r>
      <w:r w:rsidR="000576BC">
        <w:t>3.5.2</w:t>
      </w:r>
      <w:r w:rsidR="000576BC">
        <w:tab/>
        <w:t>Intra-CSP IMS session verification is required</w:t>
      </w:r>
      <w:bookmarkEnd w:id="56"/>
    </w:p>
    <w:p w14:paraId="6CB7E459" w14:textId="6260EE67" w:rsidR="000576BC" w:rsidRPr="00D15030" w:rsidRDefault="00D4085B" w:rsidP="00D4085B">
      <w:pPr>
        <w:pStyle w:val="Heading5"/>
      </w:pPr>
      <w:bookmarkStart w:id="57" w:name="_Toc172124327"/>
      <w:r>
        <w:t>4.</w:t>
      </w:r>
      <w:r w:rsidR="000576BC">
        <w:t>3.5.2.1</w:t>
      </w:r>
      <w:r w:rsidR="000576BC">
        <w:tab/>
        <w:t>Simple scenarios</w:t>
      </w:r>
      <w:bookmarkEnd w:id="57"/>
    </w:p>
    <w:p w14:paraId="65C01F5E"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 xml:space="preserve">Scenario 1: Intra-CSP IMS session - A calls B (target). </w:t>
      </w:r>
    </w:p>
    <w:p w14:paraId="16804EDD" w14:textId="77777777" w:rsidR="000576BC" w:rsidRPr="00231636" w:rsidRDefault="000576BC" w:rsidP="000576BC">
      <w:pPr>
        <w:tabs>
          <w:tab w:val="left" w:pos="1985"/>
          <w:tab w:val="left" w:pos="2552"/>
          <w:tab w:val="left" w:pos="3544"/>
          <w:tab w:val="left" w:pos="3686"/>
          <w:tab w:val="left" w:pos="4111"/>
        </w:tabs>
        <w:jc w:val="both"/>
        <w:rPr>
          <w:bCs/>
        </w:rPr>
      </w:pPr>
      <w:r w:rsidRPr="00231636">
        <w:rPr>
          <w:bCs/>
        </w:rPr>
        <w:t xml:space="preserve">The S-CSCF (B) provides the IRI-POI functions for IMS LI with the default option, and the P-CSCF (B) provides the IRI-POI functions for IMS LI with the alternate option. </w:t>
      </w:r>
    </w:p>
    <w:p w14:paraId="3DF19E3E" w14:textId="77777777" w:rsidR="00126BBB" w:rsidRDefault="000576BC" w:rsidP="00126BBB">
      <w:pPr>
        <w:pStyle w:val="TH"/>
      </w:pPr>
      <w:r>
        <w:object w:dxaOrig="28417" w:dyaOrig="7452" w14:anchorId="1CF7664E">
          <v:shape id="_x0000_i1065" type="#_x0000_t75" style="width:482pt;height:126pt" o:ole="">
            <v:imagedata r:id="rId93" o:title=""/>
          </v:shape>
          <o:OLEObject Type="Embed" ProgID="Visio.Drawing.15" ShapeID="_x0000_i1065" DrawAspect="Content" ObjectID="_1784653610" r:id="rId94"/>
        </w:object>
      </w:r>
    </w:p>
    <w:p w14:paraId="535E3579" w14:textId="1F727DD7" w:rsidR="000576BC" w:rsidRDefault="000576BC" w:rsidP="00A66DEC">
      <w:pPr>
        <w:pStyle w:val="TF"/>
      </w:pPr>
      <w:r>
        <w:t xml:space="preserve">Figure </w:t>
      </w:r>
      <w:r w:rsidR="00D4085B">
        <w:t>4.</w:t>
      </w:r>
      <w:r>
        <w:t>3.5.2.1-1: Scenario 1 – Intra-CSP IMS session, A (target) calls B</w:t>
      </w:r>
    </w:p>
    <w:p w14:paraId="60363DD8" w14:textId="5872EAF4" w:rsidR="000576BC" w:rsidRPr="00231636" w:rsidRDefault="000576BC" w:rsidP="00A66DEC">
      <w:r w:rsidRPr="00231636">
        <w:t>The left part of the diagram shows for IMS LI with default option and the right part of the diagram shows for IMS LI with alternate option.</w:t>
      </w:r>
    </w:p>
    <w:p w14:paraId="1BEF6DF9" w14:textId="4BAC78EB"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4B5AAF84" w14:textId="32A7A6E3"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Inter-CSP IMS session - A calls B (target)</w:t>
      </w:r>
    </w:p>
    <w:p w14:paraId="710C2E6C" w14:textId="64BA324C" w:rsidR="000576BC" w:rsidRPr="00231636" w:rsidRDefault="000576BC" w:rsidP="00A66DEC">
      <w:r w:rsidRPr="00231636">
        <w:t>A in the originating network calls B in the terminating network. B is the target.</w:t>
      </w:r>
    </w:p>
    <w:p w14:paraId="7B5DCC68" w14:textId="562873A9" w:rsidR="000576BC" w:rsidRPr="00231636" w:rsidRDefault="000576BC" w:rsidP="00A66DEC">
      <w:r w:rsidRPr="00231636">
        <w:t>The S-CSCF (B) provides the IRI-POI functions for IMS LI with the default option, and the P-CSCF (B) provides the IRI-POI functions for IMS LI with the alternate option.</w:t>
      </w:r>
    </w:p>
    <w:p w14:paraId="5877B6A1" w14:textId="77777777" w:rsidR="000576BC" w:rsidRPr="00F40201" w:rsidRDefault="000576BC" w:rsidP="00A66DEC">
      <w:pPr>
        <w:pStyle w:val="TH"/>
      </w:pPr>
      <w:r>
        <w:object w:dxaOrig="26604" w:dyaOrig="7260" w14:anchorId="5A1C7AA7">
          <v:shape id="_x0000_i1066" type="#_x0000_t75" style="width:481.35pt;height:132pt" o:ole="">
            <v:imagedata r:id="rId95" o:title=""/>
          </v:shape>
          <o:OLEObject Type="Embed" ProgID="Visio.Drawing.15" ShapeID="_x0000_i1066" DrawAspect="Content" ObjectID="_1784653611" r:id="rId96"/>
        </w:object>
      </w:r>
    </w:p>
    <w:p w14:paraId="03A61A48" w14:textId="58ABC0E9" w:rsidR="000576BC" w:rsidRDefault="000576BC" w:rsidP="00A66DEC">
      <w:pPr>
        <w:pStyle w:val="TF"/>
      </w:pPr>
      <w:r>
        <w:t xml:space="preserve">Figure </w:t>
      </w:r>
      <w:r w:rsidR="00D4085B">
        <w:t>4.</w:t>
      </w:r>
      <w:r>
        <w:t>3.5.2.1-2</w:t>
      </w:r>
      <w:r w:rsidRPr="006F1346">
        <w:t xml:space="preserve"> </w:t>
      </w:r>
      <w:r>
        <w:t>Scenario 2 – Inter-CSP IMS session, A calls B (target)</w:t>
      </w:r>
    </w:p>
    <w:p w14:paraId="164ADCD4" w14:textId="77777777" w:rsidR="000576BC" w:rsidRPr="00231636" w:rsidRDefault="000576BC" w:rsidP="00A66DEC">
      <w:r w:rsidRPr="00231636">
        <w:t xml:space="preserve">The left part of the diagram shows for IMS LI with default option and the right part of the diagram shows for IMS LI with alternate option. </w:t>
      </w:r>
    </w:p>
    <w:p w14:paraId="51066BFC" w14:textId="68EA035E"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7E697A82" w14:textId="74901958"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A (target non-local ID) calls B</w:t>
      </w:r>
    </w:p>
    <w:p w14:paraId="2F8DD6DF" w14:textId="77777777" w:rsidR="000576BC" w:rsidRPr="00231636" w:rsidRDefault="000576BC" w:rsidP="00A66DEC">
      <w:r w:rsidRPr="00231636">
        <w:t>A in the originating network calls B in the terminating network. A is the target non-local ID in the terminating network.</w:t>
      </w:r>
    </w:p>
    <w:p w14:paraId="6F78F669" w14:textId="572929E5" w:rsidR="000576BC" w:rsidRPr="00231636" w:rsidRDefault="000576BC" w:rsidP="00A66DEC">
      <w:r w:rsidRPr="00231636">
        <w:t>The IBCF provides the IRI-POI functions for IMS LI with the default option, and the S-CSCF provides the IRI-POI functions for IMS LI with the alternate option.</w:t>
      </w:r>
    </w:p>
    <w:p w14:paraId="0E920C57" w14:textId="77777777" w:rsidR="000576BC" w:rsidRPr="00F40201" w:rsidRDefault="000576BC" w:rsidP="00A66DEC">
      <w:pPr>
        <w:pStyle w:val="TH"/>
      </w:pPr>
      <w:r>
        <w:object w:dxaOrig="26604" w:dyaOrig="7632" w14:anchorId="119A3AFA">
          <v:shape id="_x0000_i1067" type="#_x0000_t75" style="width:481.35pt;height:138.65pt" o:ole="">
            <v:imagedata r:id="rId97" o:title=""/>
          </v:shape>
          <o:OLEObject Type="Embed" ProgID="Visio.Drawing.15" ShapeID="_x0000_i1067" DrawAspect="Content" ObjectID="_1784653612" r:id="rId98"/>
        </w:object>
      </w:r>
    </w:p>
    <w:p w14:paraId="13F01231" w14:textId="07854554" w:rsidR="000576BC" w:rsidRDefault="000576BC" w:rsidP="00A66DEC">
      <w:pPr>
        <w:pStyle w:val="TF"/>
      </w:pPr>
      <w:r>
        <w:t xml:space="preserve">Figure </w:t>
      </w:r>
      <w:r w:rsidR="00D4085B">
        <w:t>4.</w:t>
      </w:r>
      <w:r>
        <w:t>3.5.2.1-3: Scenario 3 – Inter-CSP IMS session, A (target non-local ID) calls B</w:t>
      </w:r>
    </w:p>
    <w:p w14:paraId="7BF69832" w14:textId="6905A816" w:rsidR="000576BC" w:rsidRPr="00231636" w:rsidRDefault="000576BC" w:rsidP="00A66DEC">
      <w:r w:rsidRPr="00231636">
        <w:t>The left part of the diagram shows for IMS LI with default option and the right part of the diagram shows for IMS LI with alternate option.</w:t>
      </w:r>
    </w:p>
    <w:p w14:paraId="3E39B16C" w14:textId="190E558C"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1DA660DC" w14:textId="09F0BF2F" w:rsidR="00F27003" w:rsidRDefault="00D4085B" w:rsidP="00D4085B">
      <w:pPr>
        <w:pStyle w:val="Heading5"/>
      </w:pPr>
      <w:bookmarkStart w:id="58" w:name="_Toc172124328"/>
      <w:r>
        <w:t>4.</w:t>
      </w:r>
      <w:r w:rsidR="00F27003">
        <w:t>3.5.2.2</w:t>
      </w:r>
      <w:r w:rsidR="00F27003">
        <w:tab/>
        <w:t>Complex scenarios</w:t>
      </w:r>
      <w:bookmarkEnd w:id="58"/>
    </w:p>
    <w:p w14:paraId="12DEAB8C" w14:textId="77777777" w:rsidR="00F27003" w:rsidRPr="00A66DEC" w:rsidRDefault="00F27003" w:rsidP="00A66DEC">
      <w:pPr>
        <w:rPr>
          <w:b/>
          <w:bCs/>
        </w:rPr>
      </w:pPr>
      <w:r w:rsidRPr="00A66DEC">
        <w:rPr>
          <w:b/>
          <w:bCs/>
        </w:rPr>
        <w:t>Redirected calls, intra-CSP IMS sessions</w:t>
      </w:r>
    </w:p>
    <w:p w14:paraId="0367C240" w14:textId="55F49182"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redirected to C (target)</w:t>
      </w:r>
    </w:p>
    <w:p w14:paraId="3E93C10E" w14:textId="227F042A" w:rsidR="00F27003" w:rsidRPr="00231636" w:rsidRDefault="00F27003" w:rsidP="00A66DEC">
      <w:r w:rsidRPr="00231636">
        <w:t>The S-CSCF (B) provides the IRI-POI functions for IMS LI with the default option, and the P-CSCF (B) provides the IRI-POI functions for IMS LI with the alternate option.</w:t>
      </w:r>
    </w:p>
    <w:p w14:paraId="5D631045" w14:textId="77777777" w:rsidR="00F27003" w:rsidRPr="0064339E" w:rsidRDefault="00F27003" w:rsidP="00A66DEC">
      <w:pPr>
        <w:pStyle w:val="TH"/>
        <w:rPr>
          <w:bCs/>
          <w:sz w:val="22"/>
          <w:szCs w:val="22"/>
        </w:rPr>
      </w:pPr>
      <w:r>
        <w:object w:dxaOrig="18378" w:dyaOrig="3912" w14:anchorId="71796DDC">
          <v:shape id="_x0000_i1068" type="#_x0000_t75" style="width:481.35pt;height:102.65pt" o:ole="">
            <v:imagedata r:id="rId99" o:title=""/>
          </v:shape>
          <o:OLEObject Type="Embed" ProgID="Visio.Drawing.15" ShapeID="_x0000_i1068" DrawAspect="Content" ObjectID="_1784653613" r:id="rId100"/>
        </w:object>
      </w:r>
    </w:p>
    <w:p w14:paraId="3C74094C" w14:textId="7980FD71" w:rsidR="00F27003" w:rsidRDefault="00F27003" w:rsidP="00A66DEC">
      <w:pPr>
        <w:pStyle w:val="TF"/>
      </w:pPr>
      <w:r>
        <w:t xml:space="preserve">Figure </w:t>
      </w:r>
      <w:r w:rsidR="00D4085B">
        <w:t>4.</w:t>
      </w:r>
      <w:r>
        <w:t>3.5.2.2-1: Scenario 1 – A calls B redirected to C (target)</w:t>
      </w:r>
    </w:p>
    <w:p w14:paraId="4A958778" w14:textId="001443C9" w:rsidR="00F27003" w:rsidRPr="00231636" w:rsidRDefault="00F27003" w:rsidP="00A66DEC">
      <w:r w:rsidRPr="00231636">
        <w:t>The left part of diagram shows for IMS LI with default option and the right part of the diagram shows for IMS LI with alternate option.</w:t>
      </w:r>
    </w:p>
    <w:p w14:paraId="657ADEC8" w14:textId="24791604" w:rsidR="00F27003" w:rsidRPr="00231636" w:rsidRDefault="00F27003" w:rsidP="00A66DEC">
      <w:r w:rsidRPr="00231636">
        <w:t>In both cases, the AS (C) that interacts with the Verification AS to validate the received signatures in the PASSporTs provides the IRI-POI functions for the STIR/SHAKEN related LI reporting with the Validation Result for the target C.</w:t>
      </w:r>
    </w:p>
    <w:p w14:paraId="35C196D8" w14:textId="544E606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(target), redirected to C</w:t>
      </w:r>
    </w:p>
    <w:p w14:paraId="5EC49D6E" w14:textId="5DD666A7" w:rsidR="00F27003" w:rsidRPr="00231636" w:rsidRDefault="00F27003" w:rsidP="00A66DEC">
      <w:r w:rsidRPr="00231636">
        <w:t>The S-CSCF (B) provides the IRI-POI functions for IMS LI with the default option, and the P-CSCF (C) provides the IRI-POI functions for IMS LI with the alternate option.</w:t>
      </w:r>
    </w:p>
    <w:p w14:paraId="37D8714F" w14:textId="77777777" w:rsidR="00F27003" w:rsidRPr="0064339E" w:rsidRDefault="00F27003" w:rsidP="00A66DEC">
      <w:pPr>
        <w:pStyle w:val="TH"/>
        <w:rPr>
          <w:bCs/>
          <w:sz w:val="22"/>
          <w:szCs w:val="22"/>
        </w:rPr>
      </w:pPr>
      <w:r>
        <w:object w:dxaOrig="18378" w:dyaOrig="3858" w14:anchorId="5A7890F9">
          <v:shape id="_x0000_i1069" type="#_x0000_t75" style="width:481.35pt;height:101.35pt" o:ole="">
            <v:imagedata r:id="rId101" o:title=""/>
          </v:shape>
          <o:OLEObject Type="Embed" ProgID="Visio.Drawing.15" ShapeID="_x0000_i1069" DrawAspect="Content" ObjectID="_1784653614" r:id="rId102"/>
        </w:object>
      </w:r>
    </w:p>
    <w:p w14:paraId="057FB034" w14:textId="25C4DB46" w:rsidR="00F27003" w:rsidRDefault="00F27003" w:rsidP="00A66DEC">
      <w:pPr>
        <w:pStyle w:val="TF"/>
      </w:pPr>
      <w:r>
        <w:t xml:space="preserve">Figure </w:t>
      </w:r>
      <w:r w:rsidR="00D4085B">
        <w:t>4.</w:t>
      </w:r>
      <w:r>
        <w:t>3.5.2.2-2: Scenario 2 – A calls B (target) redirected to C</w:t>
      </w:r>
    </w:p>
    <w:p w14:paraId="0E977FD4" w14:textId="2905D48C" w:rsidR="00F27003" w:rsidRPr="00231636" w:rsidRDefault="00F27003" w:rsidP="00A66DEC">
      <w:r w:rsidRPr="00231636">
        <w:t>The left part of diagram shows for IMS LI with default option and the right part of the diagram shows for IMS LI with alternate option.</w:t>
      </w:r>
    </w:p>
    <w:p w14:paraId="650F9FAF" w14:textId="5FB7B4CE"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236DFB35" w14:textId="20E4FE16"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w:t>
      </w:r>
      <w:r w:rsidR="00D4085B">
        <w:t>4.</w:t>
      </w:r>
      <w:r w:rsidRPr="00231636">
        <w:t>3.4.</w:t>
      </w:r>
    </w:p>
    <w:p w14:paraId="4D4AD2AE" w14:textId="0EF6B6C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(target,) redirected to C (target)</w:t>
      </w:r>
    </w:p>
    <w:p w14:paraId="4A81406A" w14:textId="29CF3DF9" w:rsidR="00F27003" w:rsidRPr="00231636" w:rsidRDefault="00F27003" w:rsidP="00A66DEC">
      <w:r w:rsidRPr="00231636">
        <w:t>For target B, the S-CSCF (B) provides the IRI-POI functions for IMS LI with the default option, and the P-CSCF (C) provides the IRI-POI functions for IMS LI with the alternate option.</w:t>
      </w:r>
    </w:p>
    <w:p w14:paraId="5B910F3A" w14:textId="77777777"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72788317" w14:textId="77777777" w:rsidR="00DF7C56" w:rsidRDefault="00F27003" w:rsidP="00DF7C56">
      <w:pPr>
        <w:pStyle w:val="TH"/>
      </w:pPr>
      <w:r>
        <w:object w:dxaOrig="18378" w:dyaOrig="3804" w14:anchorId="5E5E8AA1">
          <v:shape id="_x0000_i1070" type="#_x0000_t75" style="width:481.35pt;height:99.35pt" o:ole="">
            <v:imagedata r:id="rId103" o:title=""/>
          </v:shape>
          <o:OLEObject Type="Embed" ProgID="Visio.Drawing.15" ShapeID="_x0000_i1070" DrawAspect="Content" ObjectID="_1784653615" r:id="rId104"/>
        </w:object>
      </w:r>
    </w:p>
    <w:p w14:paraId="67021369" w14:textId="2EC682B8" w:rsidR="00F27003" w:rsidRDefault="00F27003" w:rsidP="00A66DEC">
      <w:pPr>
        <w:pStyle w:val="TF"/>
      </w:pPr>
      <w:r>
        <w:t xml:space="preserve">Figure </w:t>
      </w:r>
      <w:r w:rsidR="00D4085B">
        <w:t>4.</w:t>
      </w:r>
      <w:r>
        <w:t>3.5.2.2-3: Scenario 3 – A calls B (target) redirected to C (target)</w:t>
      </w:r>
    </w:p>
    <w:p w14:paraId="55AFA033" w14:textId="520417BE" w:rsidR="00F27003" w:rsidRPr="00231636" w:rsidRDefault="00F27003" w:rsidP="00A66DEC">
      <w:r w:rsidRPr="00231636">
        <w:t>The left part of diagram shows for IMS LI with default option and the right part of the diagram shows for IMS LI with alternate option.</w:t>
      </w:r>
    </w:p>
    <w:p w14:paraId="4DA1A46F" w14:textId="77777777"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B and AS (C) that interacts with the Verification AS to validate the received signature in the PASSporT provides the IRI-POI functions for the STIR/SHAKEN related LI reporting with the Validation Result for the target C.</w:t>
      </w:r>
    </w:p>
    <w:p w14:paraId="4D2E2358" w14:textId="06460808"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w:t>
      </w:r>
      <w:r w:rsidR="00D4085B">
        <w:t>4.</w:t>
      </w:r>
      <w:r w:rsidRPr="00231636">
        <w:t>3.4.</w:t>
      </w:r>
    </w:p>
    <w:p w14:paraId="7E0ECBD2" w14:textId="77777777" w:rsidR="00F27003" w:rsidRPr="00A66DEC" w:rsidRDefault="00F27003" w:rsidP="00A66DEC">
      <w:pPr>
        <w:rPr>
          <w:b/>
          <w:bCs/>
        </w:rPr>
      </w:pPr>
      <w:r w:rsidRPr="00A66DEC">
        <w:rPr>
          <w:b/>
          <w:bCs/>
        </w:rPr>
        <w:t>Redirected calls, inter-CSP IMS sessions</w:t>
      </w:r>
    </w:p>
    <w:p w14:paraId="18AE23DD" w14:textId="2CEA1BD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calls B, redirected to C (target)</w:t>
      </w:r>
    </w:p>
    <w:p w14:paraId="6BA29067" w14:textId="2C3AD45C" w:rsidR="00F27003" w:rsidRDefault="00F27003" w:rsidP="00A66DEC">
      <w:pPr>
        <w:rPr>
          <w:sz w:val="22"/>
          <w:szCs w:val="22"/>
        </w:rPr>
      </w:pPr>
      <w:r w:rsidRPr="00231636">
        <w:t>The S-CSCF (B) provides the IRI-POI functions for IMS LI with the default option, and the P-CSCF (B) provides the IRI-POI functions for IMS LI with the alternate option.</w:t>
      </w:r>
    </w:p>
    <w:p w14:paraId="568AA552" w14:textId="77777777" w:rsidR="00F27003" w:rsidRPr="00D15030" w:rsidRDefault="00F27003" w:rsidP="00F27003">
      <w:pPr>
        <w:pStyle w:val="ListParagraph"/>
        <w:tabs>
          <w:tab w:val="left" w:pos="1985"/>
          <w:tab w:val="left" w:pos="2552"/>
          <w:tab w:val="left" w:pos="3544"/>
          <w:tab w:val="left" w:pos="3686"/>
          <w:tab w:val="left" w:pos="4111"/>
        </w:tabs>
        <w:jc w:val="both"/>
        <w:rPr>
          <w:bCs/>
          <w:szCs w:val="22"/>
        </w:rPr>
      </w:pPr>
    </w:p>
    <w:p w14:paraId="1FF515D4" w14:textId="77777777" w:rsidR="00F27003" w:rsidRPr="0064339E" w:rsidRDefault="00F27003" w:rsidP="00A66DEC">
      <w:pPr>
        <w:pStyle w:val="TH"/>
        <w:rPr>
          <w:bCs/>
          <w:sz w:val="22"/>
          <w:szCs w:val="22"/>
        </w:rPr>
      </w:pPr>
      <w:r>
        <w:object w:dxaOrig="17580" w:dyaOrig="3702" w14:anchorId="6BF92B16">
          <v:shape id="_x0000_i1071" type="#_x0000_t75" style="width:482pt;height:101.35pt" o:ole="">
            <v:imagedata r:id="rId105" o:title=""/>
          </v:shape>
          <o:OLEObject Type="Embed" ProgID="Visio.Drawing.15" ShapeID="_x0000_i1071" DrawAspect="Content" ObjectID="_1784653616" r:id="rId106"/>
        </w:object>
      </w:r>
    </w:p>
    <w:p w14:paraId="18533418" w14:textId="600B2771" w:rsidR="00F27003" w:rsidRDefault="00F27003" w:rsidP="00A66DEC">
      <w:pPr>
        <w:pStyle w:val="TF"/>
      </w:pPr>
      <w:r>
        <w:t xml:space="preserve">Figure </w:t>
      </w:r>
      <w:r w:rsidR="00D4085B">
        <w:t>4.</w:t>
      </w:r>
      <w:r>
        <w:t>3.5.2.2-4: Scenario 4 – A calls B redirected to C (target)</w:t>
      </w:r>
    </w:p>
    <w:p w14:paraId="4B023A89" w14:textId="3BECCF8C" w:rsidR="00F27003" w:rsidRPr="00231636" w:rsidRDefault="00F27003" w:rsidP="00A66DEC">
      <w:r w:rsidRPr="00231636">
        <w:t>The left part of diagram shows for IMS LI with default option and the right part of the diagram shows for IMS LI with alternate option.</w:t>
      </w:r>
    </w:p>
    <w:p w14:paraId="2F8C6DFE" w14:textId="06E30AB3" w:rsidR="00F27003" w:rsidRPr="00231636" w:rsidRDefault="00F27003" w:rsidP="00A66DEC">
      <w:r w:rsidRPr="00231636">
        <w:t>In both cases, the AS (C) that interacts with the Verification AS to validate the received signatures in the PASSporTs provides the IRI-POI functions for the STIR/SHAKEN related LI reporting with the Validation Result for the target C.</w:t>
      </w:r>
    </w:p>
    <w:p w14:paraId="3964630B" w14:textId="4F1E2A8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calls B (target), redirected to C</w:t>
      </w:r>
    </w:p>
    <w:p w14:paraId="5B38788F" w14:textId="53524B0B" w:rsidR="00F27003" w:rsidRPr="00231636" w:rsidRDefault="00F27003" w:rsidP="00A66DEC">
      <w:r w:rsidRPr="00231636">
        <w:t>The S-CSCF (B) provides the IRI-POI functions for IMS LI with the default option, and the P-CSCF (C) provides the IRI-POI functions for IMS LI with the alternate option.</w:t>
      </w:r>
    </w:p>
    <w:p w14:paraId="64E35C61" w14:textId="77777777" w:rsidR="00F27003" w:rsidRPr="0064339E" w:rsidRDefault="00F27003" w:rsidP="00A66DEC">
      <w:pPr>
        <w:pStyle w:val="TH"/>
        <w:rPr>
          <w:bCs/>
          <w:sz w:val="22"/>
          <w:szCs w:val="22"/>
        </w:rPr>
      </w:pPr>
      <w:r>
        <w:object w:dxaOrig="17670" w:dyaOrig="3678" w14:anchorId="50F6DAB6">
          <v:shape id="_x0000_i1072" type="#_x0000_t75" style="width:481.35pt;height:100pt" o:ole="">
            <v:imagedata r:id="rId107" o:title=""/>
          </v:shape>
          <o:OLEObject Type="Embed" ProgID="Visio.Drawing.15" ShapeID="_x0000_i1072" DrawAspect="Content" ObjectID="_1784653617" r:id="rId108"/>
        </w:object>
      </w:r>
    </w:p>
    <w:p w14:paraId="015BF273" w14:textId="62801B9D" w:rsidR="00F27003" w:rsidRDefault="00F27003" w:rsidP="00A66DEC">
      <w:pPr>
        <w:pStyle w:val="TF"/>
      </w:pPr>
      <w:r>
        <w:t xml:space="preserve">Figure </w:t>
      </w:r>
      <w:r w:rsidR="00D4085B">
        <w:t>4.</w:t>
      </w:r>
      <w:r>
        <w:t>3.5.2.2-5: Scenario 5 – A calls B (target) redirected to C</w:t>
      </w:r>
    </w:p>
    <w:p w14:paraId="3F70C6E5" w14:textId="38C84398" w:rsidR="00F27003" w:rsidRPr="00231636" w:rsidRDefault="00F27003" w:rsidP="00A66DEC">
      <w:r w:rsidRPr="00231636">
        <w:t>The left part of diagram shows for IMS LI with default option and the right part of the diagram shows for IMS LI with alternate option.</w:t>
      </w:r>
    </w:p>
    <w:p w14:paraId="648B23F8" w14:textId="75D5FDF9"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48EFD229" w14:textId="382BBE5B"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w:t>
      </w:r>
      <w:r w:rsidR="00D4085B">
        <w:t>4.</w:t>
      </w:r>
      <w:r w:rsidRPr="00231636">
        <w:t>3.4.</w:t>
      </w:r>
    </w:p>
    <w:p w14:paraId="335E4C68" w14:textId="38E3111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6: A (target non-local ID) calls B, redirected to C</w:t>
      </w:r>
    </w:p>
    <w:p w14:paraId="43A5FFA2" w14:textId="7A136BC7" w:rsidR="00F27003" w:rsidRPr="00231636" w:rsidRDefault="00F27003" w:rsidP="00A66DEC">
      <w:r w:rsidRPr="00231636">
        <w:t>A (originating network) calls B, and B has call forwarding to C. A is the target non-local ID in the terminating network.</w:t>
      </w:r>
    </w:p>
    <w:p w14:paraId="6466E135" w14:textId="561ABBFC" w:rsidR="00F27003" w:rsidRPr="00231636" w:rsidRDefault="00F27003" w:rsidP="00A66DEC">
      <w:r w:rsidRPr="00231636">
        <w:t>The IBCF provides the IRI-POI functions for IMS LI with the default option, and the S-CSCF (B) provides the IRI-POI functions for IMS LI with the alternate option.</w:t>
      </w:r>
    </w:p>
    <w:p w14:paraId="59DA8D43" w14:textId="77777777" w:rsidR="00F27003" w:rsidRPr="00F40201" w:rsidRDefault="00F27003" w:rsidP="00A66DEC">
      <w:pPr>
        <w:pStyle w:val="TH"/>
      </w:pPr>
      <w:r>
        <w:object w:dxaOrig="17670" w:dyaOrig="3678" w14:anchorId="29314B5D">
          <v:shape id="_x0000_i1073" type="#_x0000_t75" style="width:481.35pt;height:100pt" o:ole="">
            <v:imagedata r:id="rId109" o:title=""/>
          </v:shape>
          <o:OLEObject Type="Embed" ProgID="Visio.Drawing.15" ShapeID="_x0000_i1073" DrawAspect="Content" ObjectID="_1784653618" r:id="rId110"/>
        </w:object>
      </w:r>
    </w:p>
    <w:p w14:paraId="306A2978" w14:textId="60D1460C" w:rsidR="00F27003" w:rsidRDefault="00F27003" w:rsidP="00A66DEC">
      <w:pPr>
        <w:pStyle w:val="TF"/>
      </w:pPr>
      <w:r>
        <w:t xml:space="preserve">Figure </w:t>
      </w:r>
      <w:r w:rsidR="00D4085B">
        <w:t>4.</w:t>
      </w:r>
      <w:r>
        <w:t>3.5.2.2-6: Scenario 6 – A (target non-local ID) calls B redirected to C</w:t>
      </w:r>
    </w:p>
    <w:p w14:paraId="73C5AA2C" w14:textId="5D1A7527" w:rsidR="00F27003" w:rsidRPr="00231636" w:rsidRDefault="00F27003" w:rsidP="00A66DEC">
      <w:r w:rsidRPr="00231636">
        <w:lastRenderedPageBreak/>
        <w:t>The left part of the diagram shows for IMS LI with default option and the right part of the diagram shows for IMS LI with alternate option.</w:t>
      </w:r>
    </w:p>
    <w:p w14:paraId="011E4210" w14:textId="5B0D315B"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non-local ID A.</w:t>
      </w:r>
    </w:p>
    <w:p w14:paraId="00D91ED5" w14:textId="242B683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7: A (target non-local ID) calls B (target) redirected to C (target)</w:t>
      </w:r>
    </w:p>
    <w:p w14:paraId="24807BA4" w14:textId="304AF9DA" w:rsidR="00F27003" w:rsidRPr="00231636" w:rsidRDefault="00F27003" w:rsidP="00A66DEC">
      <w:r w:rsidRPr="00231636">
        <w:t>A (originating network) calls B and B has call forwarding to C in the terminating network. A is the target non-local ID in the terminating network. B and C are also targets in the terminating network.</w:t>
      </w:r>
    </w:p>
    <w:p w14:paraId="701412A2" w14:textId="475FE62E" w:rsidR="00F27003" w:rsidRPr="00231636" w:rsidRDefault="00F27003" w:rsidP="00A66DEC">
      <w:r w:rsidRPr="00231636">
        <w:t>For target non-local ID A: The IBCF provides the IRI-POI functions for IMS LI with the default option, and the S-CSCF(B) provides the IRI-POI functions for IMS LI with the alternate option.</w:t>
      </w:r>
    </w:p>
    <w:p w14:paraId="4D1BD06B" w14:textId="450E3F36" w:rsidR="00F27003" w:rsidRPr="00231636" w:rsidRDefault="00F27003" w:rsidP="00A66DEC">
      <w:r w:rsidRPr="00231636">
        <w:t>For target B: The S-CSCF (B) provides the IRI-POI functions for IMS LI with the default option, and the P-CSCF (C) provides the IRI-POI functions for IMS LI with the alternate option.</w:t>
      </w:r>
    </w:p>
    <w:p w14:paraId="3F1768F8" w14:textId="4E9BE5EA"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0022D29B" w14:textId="77777777" w:rsidR="00F27003" w:rsidRPr="00F40201" w:rsidRDefault="00F27003" w:rsidP="00A66DEC">
      <w:pPr>
        <w:pStyle w:val="TH"/>
      </w:pPr>
      <w:r>
        <w:object w:dxaOrig="17670" w:dyaOrig="3732" w14:anchorId="6325010E">
          <v:shape id="_x0000_i1074" type="#_x0000_t75" style="width:481.35pt;height:102pt" o:ole="">
            <v:imagedata r:id="rId111" o:title=""/>
          </v:shape>
          <o:OLEObject Type="Embed" ProgID="Visio.Drawing.15" ShapeID="_x0000_i1074" DrawAspect="Content" ObjectID="_1784653619" r:id="rId112"/>
        </w:object>
      </w:r>
    </w:p>
    <w:p w14:paraId="52F635FC" w14:textId="1C2F0E9B" w:rsidR="00F27003" w:rsidRDefault="00F27003" w:rsidP="00A66DEC">
      <w:pPr>
        <w:pStyle w:val="TF"/>
      </w:pPr>
      <w:r>
        <w:t xml:space="preserve">Figure </w:t>
      </w:r>
      <w:r w:rsidR="00D4085B">
        <w:t>4.</w:t>
      </w:r>
      <w:r>
        <w:t>3.4.2.2-7: Scenario 7 – A (target non-local ID) calls B (target) redirected to C (target)</w:t>
      </w:r>
    </w:p>
    <w:p w14:paraId="4A81EECC" w14:textId="446A1E43" w:rsidR="00F27003" w:rsidRPr="00231636" w:rsidRDefault="00F27003" w:rsidP="00A66DEC">
      <w:r w:rsidRPr="00231636">
        <w:t>The left part of the diagram shows for IMS LI with default option and the right part of the diagram shows for IMS LI with alternate option.</w:t>
      </w:r>
    </w:p>
    <w:p w14:paraId="75B2DFB3" w14:textId="3617C921"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non-local ID A and target B.</w:t>
      </w:r>
    </w:p>
    <w:p w14:paraId="6A3CBCD4" w14:textId="498BDA31" w:rsidR="00F27003" w:rsidRPr="00231636" w:rsidRDefault="00F27003" w:rsidP="00A66DEC">
      <w:r w:rsidRPr="00231636">
        <w:t>In both cases, the AS (C) that interacts with the Verification AS to validate the received signatures in the PASSporTs provides the IRI-POI functions for the STIR/SHAKEN related LI reporting with the Validation Result for the target C.</w:t>
      </w:r>
    </w:p>
    <w:p w14:paraId="46584E6E" w14:textId="51C459E1" w:rsidR="000576BC" w:rsidRDefault="00D4085B" w:rsidP="00D4085B">
      <w:pPr>
        <w:pStyle w:val="Heading4"/>
      </w:pPr>
      <w:bookmarkStart w:id="59" w:name="_Toc172124329"/>
      <w:r>
        <w:t>4.</w:t>
      </w:r>
      <w:r w:rsidR="000576BC">
        <w:t>3.5.3</w:t>
      </w:r>
      <w:r w:rsidR="000576BC">
        <w:tab/>
        <w:t>Intra-CSP IMS session signing is not required</w:t>
      </w:r>
      <w:bookmarkEnd w:id="59"/>
    </w:p>
    <w:p w14:paraId="44C5B5C4" w14:textId="22DF2C0C" w:rsidR="000576BC" w:rsidRPr="00C21EEF" w:rsidRDefault="00D4085B" w:rsidP="00D4085B">
      <w:pPr>
        <w:pStyle w:val="Heading5"/>
      </w:pPr>
      <w:bookmarkStart w:id="60" w:name="_Toc172124330"/>
      <w:r>
        <w:t>4.</w:t>
      </w:r>
      <w:r w:rsidR="000576BC">
        <w:t>3.5.3.1</w:t>
      </w:r>
      <w:r w:rsidR="000576BC">
        <w:tab/>
        <w:t>Simple scenarios</w:t>
      </w:r>
      <w:bookmarkEnd w:id="60"/>
    </w:p>
    <w:p w14:paraId="6FDAF7F1" w14:textId="1855BBAA"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calls B (target)</w:t>
      </w:r>
    </w:p>
    <w:p w14:paraId="3E66CD4A" w14:textId="2C0D1917" w:rsidR="000576BC" w:rsidRPr="00231636" w:rsidRDefault="000576BC" w:rsidP="00A66DEC">
      <w:r w:rsidRPr="00231636">
        <w:t>A (originating network) calls B (terminating network). B is the target in the terminating network.</w:t>
      </w:r>
    </w:p>
    <w:p w14:paraId="08DE69BA" w14:textId="0D8840E7" w:rsidR="000576BC" w:rsidRPr="00231636" w:rsidRDefault="000576BC" w:rsidP="00A66DEC">
      <w:r w:rsidRPr="00231636">
        <w:t>The S-CSCF provides the IRI-POI functions for IMS LI with the default option, and the P-CSCF provides the IRI-POI functions for IMS LI with the alternate option.</w:t>
      </w:r>
    </w:p>
    <w:p w14:paraId="2357A973" w14:textId="77777777" w:rsidR="00DF7C56" w:rsidRDefault="00231636" w:rsidP="00DF7C56">
      <w:pPr>
        <w:pStyle w:val="TH"/>
      </w:pPr>
      <w:r>
        <w:object w:dxaOrig="17671" w:dyaOrig="3755" w14:anchorId="65D98F2C">
          <v:shape id="_x0000_i1075" type="#_x0000_t75" style="width:481.35pt;height:102.65pt" o:ole="">
            <v:imagedata r:id="rId113" o:title=""/>
          </v:shape>
          <o:OLEObject Type="Embed" ProgID="Visio.Drawing.15" ShapeID="_x0000_i1075" DrawAspect="Content" ObjectID="_1784653620" r:id="rId114"/>
        </w:object>
      </w:r>
    </w:p>
    <w:p w14:paraId="7E8A2420" w14:textId="7FA78EA9" w:rsidR="000576BC" w:rsidRDefault="00231636" w:rsidP="00A66DEC">
      <w:pPr>
        <w:pStyle w:val="TF"/>
      </w:pPr>
      <w:r>
        <w:t xml:space="preserve"> </w:t>
      </w:r>
      <w:r w:rsidR="000576BC">
        <w:t xml:space="preserve">Figure </w:t>
      </w:r>
      <w:r w:rsidR="00D4085B">
        <w:t>4.</w:t>
      </w:r>
      <w:r w:rsidR="000576BC">
        <w:t>3.5.3.1-1</w:t>
      </w:r>
      <w:r w:rsidR="000576BC" w:rsidRPr="006F1346">
        <w:t xml:space="preserve"> </w:t>
      </w:r>
      <w:r w:rsidR="000576BC">
        <w:t>Scenario 1 - A calls B (target)</w:t>
      </w:r>
    </w:p>
    <w:p w14:paraId="1498D437" w14:textId="3F2EA493" w:rsidR="000576BC" w:rsidRPr="00231636" w:rsidRDefault="000576BC" w:rsidP="00A66DEC">
      <w:r w:rsidRPr="00231636">
        <w:t>The left part of the diagram shows for IMS LI with default option and the right part of the diagram shows for IMS LI with alternate option.</w:t>
      </w:r>
    </w:p>
    <w:p w14:paraId="46120DBC" w14:textId="7B6C8041"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3DA5B146" w14:textId="2D11E989" w:rsidR="000576BC" w:rsidRPr="00231636" w:rsidRDefault="000576BC" w:rsidP="00A66DEC">
      <w:r w:rsidRPr="00231636">
        <w:t xml:space="preserve">Note that this scenario same as the scenario 2 illustrated in clause </w:t>
      </w:r>
      <w:r w:rsidR="00D4085B">
        <w:t>4.</w:t>
      </w:r>
      <w:r w:rsidRPr="00231636">
        <w:t>3.5.2.1.</w:t>
      </w:r>
    </w:p>
    <w:p w14:paraId="188EAB51" w14:textId="523C2E8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(target non-local ID) calls B</w:t>
      </w:r>
    </w:p>
    <w:p w14:paraId="344EF095" w14:textId="69D2E37C" w:rsidR="000576BC" w:rsidRPr="00231636" w:rsidRDefault="000576BC" w:rsidP="00A66DEC">
      <w:r w:rsidRPr="00231636">
        <w:t>A (originating network) calls B (terminating network). This is an inter-CSP IMS session. A is a target non-local ID in the originating network.</w:t>
      </w:r>
    </w:p>
    <w:p w14:paraId="537059C5" w14:textId="5A6E0D72" w:rsidR="000576BC" w:rsidRPr="00231636" w:rsidRDefault="000576BC" w:rsidP="00A66DEC">
      <w:r w:rsidRPr="00231636">
        <w:t>The IBCF provides the IRI-POI functions for IMS LI with the default option, and the S-CSCF provides the IRI-POI functions for IMS LI with the alternate option.</w:t>
      </w:r>
    </w:p>
    <w:p w14:paraId="1830CC03" w14:textId="77777777" w:rsidR="000576BC" w:rsidRPr="00F40201" w:rsidRDefault="000576BC" w:rsidP="00A66DEC">
      <w:pPr>
        <w:pStyle w:val="TH"/>
      </w:pPr>
      <w:r>
        <w:object w:dxaOrig="26604" w:dyaOrig="7260" w14:anchorId="6542EC96">
          <v:shape id="_x0000_i1076" type="#_x0000_t75" style="width:481.35pt;height:132pt" o:ole="">
            <v:imagedata r:id="rId115" o:title=""/>
          </v:shape>
          <o:OLEObject Type="Embed" ProgID="Visio.Drawing.15" ShapeID="_x0000_i1076" DrawAspect="Content" ObjectID="_1784653621" r:id="rId116"/>
        </w:object>
      </w:r>
    </w:p>
    <w:p w14:paraId="230F42B8" w14:textId="0799DB7C" w:rsidR="000576BC" w:rsidRDefault="000576BC" w:rsidP="00A66DEC">
      <w:pPr>
        <w:pStyle w:val="TF"/>
      </w:pPr>
      <w:r>
        <w:t xml:space="preserve">Figure </w:t>
      </w:r>
      <w:r w:rsidR="00D4085B">
        <w:t>4.</w:t>
      </w:r>
      <w:r>
        <w:t>3.5.3.1-2: Scenario 2 – A (target non-local ID) calls B</w:t>
      </w:r>
    </w:p>
    <w:p w14:paraId="1B7F4617" w14:textId="5D6E095F" w:rsidR="000576BC" w:rsidRPr="00231636" w:rsidRDefault="000576BC" w:rsidP="00A66DEC">
      <w:r w:rsidRPr="00231636">
        <w:t>The left part of the diagram shows for IMS LI with default option and the right part of the diagram shows for IMS LI with alternate option.</w:t>
      </w:r>
    </w:p>
    <w:p w14:paraId="7CB0B180" w14:textId="616A7C18"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non-local ID A.</w:t>
      </w:r>
    </w:p>
    <w:p w14:paraId="219670D7" w14:textId="524CF549" w:rsidR="000576BC" w:rsidRPr="00231636" w:rsidRDefault="000576BC" w:rsidP="00A66DEC">
      <w:r w:rsidRPr="00231636">
        <w:t xml:space="preserve">Note that this scenario same as the scenario 3 illustrated in clause </w:t>
      </w:r>
      <w:r w:rsidR="00D4085B">
        <w:t>4.</w:t>
      </w:r>
      <w:r w:rsidRPr="00231636">
        <w:t>3.5.2.1.</w:t>
      </w:r>
    </w:p>
    <w:p w14:paraId="1DD4CA1F" w14:textId="1DF96832" w:rsidR="00F27003" w:rsidRPr="001972FC" w:rsidRDefault="00D4085B" w:rsidP="00D4085B">
      <w:pPr>
        <w:pStyle w:val="Heading5"/>
      </w:pPr>
      <w:bookmarkStart w:id="61" w:name="_Toc172124331"/>
      <w:r>
        <w:t>4.</w:t>
      </w:r>
      <w:r w:rsidR="00F27003">
        <w:t>3.5.3.2</w:t>
      </w:r>
      <w:r w:rsidR="00F27003">
        <w:tab/>
        <w:t>Complex scenarios</w:t>
      </w:r>
      <w:bookmarkEnd w:id="61"/>
    </w:p>
    <w:p w14:paraId="075ABA84" w14:textId="00207AC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Intra-CSP IMS session. A calls B (target)</w:t>
      </w:r>
    </w:p>
    <w:p w14:paraId="3EB216B8" w14:textId="79123CF7" w:rsidR="00F27003" w:rsidRPr="00231636" w:rsidRDefault="00F27003" w:rsidP="00A66DEC">
      <w:r w:rsidRPr="00231636">
        <w:t>The S-CSCF (B) provides the IRI-POI functions for IMS LI with the default option, and the P-CSCF (B) provides the IRI-POI functions for IMS LI with the alternate option.</w:t>
      </w:r>
    </w:p>
    <w:p w14:paraId="1A426AB2" w14:textId="77777777" w:rsidR="00DF7C56" w:rsidRDefault="00F27003" w:rsidP="00DF7C56">
      <w:pPr>
        <w:pStyle w:val="TH"/>
      </w:pPr>
      <w:r>
        <w:object w:dxaOrig="28429" w:dyaOrig="15636" w14:anchorId="5419E042">
          <v:shape id="_x0000_i1077" type="#_x0000_t75" style="width:482pt;height:265.35pt" o:ole="">
            <v:imagedata r:id="rId117" o:title=""/>
          </v:shape>
          <o:OLEObject Type="Embed" ProgID="Visio.Drawing.15" ShapeID="_x0000_i1077" DrawAspect="Content" ObjectID="_1784653622" r:id="rId118"/>
        </w:object>
      </w:r>
    </w:p>
    <w:p w14:paraId="511E7698" w14:textId="55CE216B" w:rsidR="00F27003" w:rsidRDefault="00F27003" w:rsidP="00A66DEC">
      <w:pPr>
        <w:pStyle w:val="TF"/>
      </w:pPr>
      <w:r>
        <w:t xml:space="preserve">Figure </w:t>
      </w:r>
      <w:r w:rsidR="00D4085B">
        <w:t>4.</w:t>
      </w:r>
      <w:r>
        <w:t>3.5.3.2-1: Scenario 1 – A calls B (target)</w:t>
      </w:r>
    </w:p>
    <w:p w14:paraId="18B898B0" w14:textId="4BB9BD6D" w:rsidR="00F27003" w:rsidRPr="00231636" w:rsidRDefault="00F27003" w:rsidP="00A66DEC">
      <w:r w:rsidRPr="00231636">
        <w:t>The left part of the diagram shows for IMS LI with default option and the right part of the diagram shows for IMS LI with alternate option. From STIR/SHAKEN perspective, the top part of the diagram shows the expected system behaviour since this is an intra-CSP IMS session and the signing/verification for an intra-CSP IMS session is not required. The bottom part of the diagram shows what could possibly happen with the CSP choice of AS for interacting with the Signing AS and Verification AS.</w:t>
      </w:r>
    </w:p>
    <w:p w14:paraId="7CC647E3" w14:textId="2FA4E3D4" w:rsidR="00F27003" w:rsidRPr="00231636" w:rsidRDefault="00F27003" w:rsidP="00A66DEC">
      <w:r w:rsidRPr="00231636">
        <w:t>When the CSP choice is AS to interact with the Signing AS, the AS (A) may authenticate/sign A’s identity if it does not know that the current session is an intra-CSP IMS session. When that happens, AS (B) would interact with the Verification AS to validate the received signature in the PASSporT. In this case, the AS (B) would provide the IRI-POI functions for the STIR/SHAKEN related LI reporting with the Validation Result for target B.</w:t>
      </w:r>
    </w:p>
    <w:p w14:paraId="5DC0D942" w14:textId="63C4FEB3" w:rsidR="00F27003" w:rsidRPr="00A66DEC" w:rsidRDefault="00F27003" w:rsidP="00A66DEC">
      <w:pPr>
        <w:rPr>
          <w:b/>
          <w:bCs/>
        </w:rPr>
      </w:pPr>
      <w:r w:rsidRPr="00A66DEC">
        <w:rPr>
          <w:b/>
          <w:bCs/>
        </w:rPr>
        <w:t>Redirected sessions</w:t>
      </w:r>
    </w:p>
    <w:p w14:paraId="4A5B9450" w14:textId="176C0C32"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redirected to C (target)</w:t>
      </w:r>
    </w:p>
    <w:p w14:paraId="3655AB03" w14:textId="271C949C" w:rsidR="00F27003" w:rsidRPr="00231636" w:rsidRDefault="00F27003" w:rsidP="00A66DEC">
      <w:r w:rsidRPr="00231636">
        <w:t>A (originating network) calls B, redirected to C. B and C are in the terminating network. C is the target.</w:t>
      </w:r>
    </w:p>
    <w:p w14:paraId="0F8E65CA" w14:textId="0E7DF23A" w:rsidR="00F27003" w:rsidRPr="00231636" w:rsidRDefault="00F27003" w:rsidP="00A66DEC">
      <w:r w:rsidRPr="00231636">
        <w:t>The S-CSCF (C) provides the IRI-POI functions for IMS LI with the default option, and the P-CSCF (C) provides the IRI-POI functions for IMS LI with the alternate option.</w:t>
      </w:r>
    </w:p>
    <w:p w14:paraId="64E3A5BC" w14:textId="77777777" w:rsidR="00F27003" w:rsidRPr="0064339E" w:rsidRDefault="00F27003" w:rsidP="00A66DEC">
      <w:pPr>
        <w:pStyle w:val="TH"/>
        <w:rPr>
          <w:bCs/>
          <w:sz w:val="22"/>
          <w:szCs w:val="22"/>
        </w:rPr>
      </w:pPr>
      <w:r>
        <w:object w:dxaOrig="17754" w:dyaOrig="7914" w14:anchorId="7FBD186B">
          <v:shape id="_x0000_i1078" type="#_x0000_t75" style="width:481.35pt;height:214pt" o:ole="">
            <v:imagedata r:id="rId119" o:title=""/>
          </v:shape>
          <o:OLEObject Type="Embed" ProgID="Visio.Drawing.15" ShapeID="_x0000_i1078" DrawAspect="Content" ObjectID="_1784653623" r:id="rId120"/>
        </w:object>
      </w:r>
    </w:p>
    <w:p w14:paraId="0C5A15B6" w14:textId="3B7A4B6A" w:rsidR="00F27003" w:rsidRDefault="00F27003" w:rsidP="00A66DEC">
      <w:pPr>
        <w:pStyle w:val="TF"/>
      </w:pPr>
      <w:r>
        <w:t xml:space="preserve">Figure </w:t>
      </w:r>
      <w:r w:rsidR="00D4085B">
        <w:t>4.</w:t>
      </w:r>
      <w:r>
        <w:t>3.5.3.2-2: Scenario 2 – A calls B redirected to C (target)</w:t>
      </w:r>
    </w:p>
    <w:p w14:paraId="76FF969E" w14:textId="094942AA" w:rsidR="00F27003" w:rsidRPr="00231636" w:rsidRDefault="00F27003" w:rsidP="00A66DEC">
      <w:r w:rsidRPr="00231636">
        <w:t>The left part of diagram shows for IMS LI with default option and the right part of the diagram shows for IMS LI with alternate option.</w:t>
      </w:r>
    </w:p>
    <w:p w14:paraId="464231BF" w14:textId="5A8F2AE7"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In this case, the AS (B) that interacts with the Verification AS to validate the received signature in the PASSporT provides the IRI-POI functions for the STIR/SHAKEN related LI reporting with the Validation Result for the target C.</w:t>
      </w:r>
    </w:p>
    <w:p w14:paraId="747B3A16" w14:textId="416DD422" w:rsidR="00F27003" w:rsidRPr="00231636" w:rsidRDefault="00F27003" w:rsidP="00A66DEC">
      <w:r w:rsidRPr="00231636">
        <w:t>However,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IMS session is an intra-CSP IMS session. When that happens, AS (C) would interact with the Verification AS to validate the received signature in the PASSporT. In this case, the AS (C) that interacts with the Verification AS to validate the received signature in the PASSporT provides the IRI-POI functions for the STIR/SHAKEN related LI reporting with the Validation Result for the target C.</w:t>
      </w:r>
    </w:p>
    <w:p w14:paraId="367045B2" w14:textId="2D6FEBA1"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(target), redirected to C</w:t>
      </w:r>
    </w:p>
    <w:p w14:paraId="0C2E8021" w14:textId="39AF39B5" w:rsidR="00F27003" w:rsidRPr="00231636" w:rsidRDefault="00F27003" w:rsidP="00A66DEC">
      <w:r w:rsidRPr="00231636">
        <w:t>A (originating network) calls B, redirected to C. B and C are in the terminating network. B is the target.</w:t>
      </w:r>
    </w:p>
    <w:p w14:paraId="6EF629E2" w14:textId="1245B3C4" w:rsidR="00F27003" w:rsidRPr="00231636" w:rsidRDefault="00F27003" w:rsidP="00A66DEC">
      <w:r w:rsidRPr="00231636">
        <w:t>The S-CSCF (B) provides the IRI-POI functions for IMS LI with the default option, and the P-CSCF (C) provides the IRI-POI functions for IMS LI with the alternate option.</w:t>
      </w:r>
    </w:p>
    <w:p w14:paraId="74B1B045" w14:textId="77777777" w:rsidR="00F27003" w:rsidRPr="0064339E" w:rsidRDefault="00F27003" w:rsidP="00A66DEC">
      <w:pPr>
        <w:pStyle w:val="TH"/>
        <w:rPr>
          <w:bCs/>
          <w:sz w:val="22"/>
          <w:szCs w:val="22"/>
        </w:rPr>
      </w:pPr>
      <w:r>
        <w:object w:dxaOrig="17670" w:dyaOrig="7866" w14:anchorId="145EB5E9">
          <v:shape id="_x0000_i1079" type="#_x0000_t75" style="width:481.35pt;height:214.65pt" o:ole="">
            <v:imagedata r:id="rId121" o:title=""/>
          </v:shape>
          <o:OLEObject Type="Embed" ProgID="Visio.Drawing.15" ShapeID="_x0000_i1079" DrawAspect="Content" ObjectID="_1784653624" r:id="rId122"/>
        </w:object>
      </w:r>
    </w:p>
    <w:p w14:paraId="5FC439EE" w14:textId="50EE9459" w:rsidR="00F27003" w:rsidRDefault="00F27003" w:rsidP="00A66DEC">
      <w:pPr>
        <w:pStyle w:val="TF"/>
      </w:pPr>
      <w:r>
        <w:t xml:space="preserve">Figure </w:t>
      </w:r>
      <w:r w:rsidR="00D4085B">
        <w:t>4.</w:t>
      </w:r>
      <w:r>
        <w:t>3.5.3.2-3: Scenario 3 – A calls B (target) redirected to C</w:t>
      </w:r>
    </w:p>
    <w:p w14:paraId="05EF4AD6" w14:textId="14D364AD" w:rsidR="00F27003" w:rsidRPr="00231636" w:rsidRDefault="00F27003" w:rsidP="00A66DEC">
      <w:r w:rsidRPr="00231636">
        <w:t>The left part of diagram shows for IMS LI with default option and the right part of the diagram shows for IMS LI with alternate option.</w:t>
      </w:r>
    </w:p>
    <w:p w14:paraId="4816B262" w14:textId="0CCA0290"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IMS session is an intra-CSP IMS session. When that happens, AS (C) would interact with the Verification AS to validate the received signature in the PASSporT.</w:t>
      </w:r>
    </w:p>
    <w:p w14:paraId="29C62DBF" w14:textId="3CD10D41" w:rsidR="00F27003" w:rsidRPr="00231636" w:rsidRDefault="00F27003" w:rsidP="00A66DEC">
      <w:r w:rsidRPr="00231636">
        <w:t>In all cases, the AS (B) that interacts with the Verification AS to validate the received signature in the PASSporT provides the IRI-POI functions for the STIR/SHAKEN related LI reporting with the Validation Result for the target B.</w:t>
      </w:r>
    </w:p>
    <w:p w14:paraId="32D5D18D" w14:textId="45C26B4F"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w:t>
      </w:r>
      <w:r w:rsidR="0049120F">
        <w:t xml:space="preserve">in </w:t>
      </w:r>
      <w:r w:rsidRPr="00231636">
        <w:t xml:space="preserve">clause </w:t>
      </w:r>
      <w:r w:rsidR="00D4085B">
        <w:t>4.</w:t>
      </w:r>
      <w:r w:rsidRPr="00231636">
        <w:t>3.4.</w:t>
      </w:r>
    </w:p>
    <w:p w14:paraId="4FD4EDE8" w14:textId="140C5FC0"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w:t>
      </w:r>
    </w:p>
    <w:p w14:paraId="36B7B566" w14:textId="39C20392" w:rsidR="00F27003" w:rsidRPr="00231636" w:rsidRDefault="00F27003" w:rsidP="00A66DEC">
      <w:r w:rsidRPr="00231636">
        <w:t>A (originating network) calls B, redirected to C. B and C are in the terminating network. A is the target non-local ID in the terminating network.</w:t>
      </w:r>
    </w:p>
    <w:p w14:paraId="40B6D4E9" w14:textId="630FC211" w:rsidR="00F27003" w:rsidRPr="00231636" w:rsidRDefault="00F27003" w:rsidP="00A66DEC">
      <w:r w:rsidRPr="00231636">
        <w:t>The IBCF provides the IRI-POI functions for IMS LI with the default option, and the S-CSCF (B) provides the IRI-POI functions for IMS LI with the alternate option.</w:t>
      </w:r>
    </w:p>
    <w:p w14:paraId="4112B3BB" w14:textId="77777777" w:rsidR="00F27003" w:rsidRPr="0064339E" w:rsidRDefault="00F27003" w:rsidP="00A66DEC">
      <w:pPr>
        <w:pStyle w:val="TH"/>
        <w:rPr>
          <w:bCs/>
          <w:sz w:val="22"/>
          <w:szCs w:val="22"/>
        </w:rPr>
      </w:pPr>
      <w:r>
        <w:object w:dxaOrig="17670" w:dyaOrig="7884" w14:anchorId="10757AFF">
          <v:shape id="_x0000_i1080" type="#_x0000_t75" style="width:481.35pt;height:214.65pt" o:ole="">
            <v:imagedata r:id="rId123" o:title=""/>
          </v:shape>
          <o:OLEObject Type="Embed" ProgID="Visio.Drawing.15" ShapeID="_x0000_i1080" DrawAspect="Content" ObjectID="_1784653625" r:id="rId124"/>
        </w:object>
      </w:r>
    </w:p>
    <w:p w14:paraId="0585D28C" w14:textId="3384082F" w:rsidR="00F27003" w:rsidRDefault="00F27003" w:rsidP="00A66DEC">
      <w:pPr>
        <w:pStyle w:val="TF"/>
      </w:pPr>
      <w:r>
        <w:t xml:space="preserve">Figure </w:t>
      </w:r>
      <w:r w:rsidR="00D4085B">
        <w:t>4.</w:t>
      </w:r>
      <w:r>
        <w:t>3.5.3.2-4: Scenario 4 – A (target non-local ID) calls B, redirected to C</w:t>
      </w:r>
    </w:p>
    <w:p w14:paraId="79EAEE84" w14:textId="63092C9A" w:rsidR="00F27003" w:rsidRPr="00231636" w:rsidRDefault="00F27003" w:rsidP="00A66DEC">
      <w:r w:rsidRPr="00231636">
        <w:t>The left part of diagram shows for IMS LI with default option and the right part of the diagram shows for IMS LI with alternate option.</w:t>
      </w:r>
    </w:p>
    <w:p w14:paraId="44CD3DDB" w14:textId="7201025C"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session is an intra-CSP IMS session. When that happens, AS (C) would interact with the Verification AS to validate the received signature in the PASSporT.</w:t>
      </w:r>
    </w:p>
    <w:p w14:paraId="10CAD6CC" w14:textId="2BC46B46" w:rsidR="00F27003" w:rsidRPr="00231636" w:rsidRDefault="00F27003" w:rsidP="00A66DEC">
      <w:r w:rsidRPr="00231636">
        <w:t>In all cases, the AS (B) that interacts with the Verification AS to validate the received signature in the PASSporT provides the IRI-POI functions for the STIR/SHAKEN related LI reporting with the Validation Result for the target non-local ID A.</w:t>
      </w:r>
    </w:p>
    <w:p w14:paraId="509F1A96" w14:textId="29542CF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w:t>
      </w:r>
    </w:p>
    <w:p w14:paraId="02CBDB77" w14:textId="1D4E56C7" w:rsidR="00F27003" w:rsidRPr="00231636" w:rsidRDefault="00F27003" w:rsidP="00A66DEC">
      <w:r w:rsidRPr="00231636">
        <w:t>A (originating network) calls B, redirected to C. B and C are in the terminating network. A is the target non-local ID in the terminating network. B and C are also targets in the terminating network</w:t>
      </w:r>
    </w:p>
    <w:p w14:paraId="61AF1814" w14:textId="6163CF9B" w:rsidR="00F27003" w:rsidRPr="00231636" w:rsidRDefault="00F27003" w:rsidP="00A66DEC">
      <w:r w:rsidRPr="00231636">
        <w:t>For target non-local ID A: The IBCF provides the IRI-POI functions for IMS LI with the default option, and the S-CSCF (B) provides the IRI-POI functions for IMS LI with the alternate option.</w:t>
      </w:r>
    </w:p>
    <w:p w14:paraId="153BABC9" w14:textId="4D2059CE" w:rsidR="00F27003" w:rsidRPr="00231636" w:rsidRDefault="00F27003" w:rsidP="00A66DEC">
      <w:r w:rsidRPr="00231636">
        <w:t>For target B: The S-CSCF (B) provides the IRI-POI functions for IMS LI with the default option, and the P-CSCF (C) provides the IRI-POI functions for IMS LI with the alternate option.</w:t>
      </w:r>
    </w:p>
    <w:p w14:paraId="2D39F372" w14:textId="6D220E46"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7B85ADBE" w14:textId="77777777" w:rsidR="00F27003" w:rsidRPr="0064339E" w:rsidRDefault="00F27003" w:rsidP="00A66DEC">
      <w:pPr>
        <w:pStyle w:val="TH"/>
        <w:rPr>
          <w:bCs/>
          <w:sz w:val="22"/>
          <w:szCs w:val="22"/>
        </w:rPr>
      </w:pPr>
      <w:r>
        <w:object w:dxaOrig="17844" w:dyaOrig="8292" w14:anchorId="05FC49D4">
          <v:shape id="_x0000_i1081" type="#_x0000_t75" style="width:482pt;height:223.35pt" o:ole="">
            <v:imagedata r:id="rId125" o:title=""/>
          </v:shape>
          <o:OLEObject Type="Embed" ProgID="Visio.Drawing.15" ShapeID="_x0000_i1081" DrawAspect="Content" ObjectID="_1784653626" r:id="rId126"/>
        </w:object>
      </w:r>
    </w:p>
    <w:p w14:paraId="5267505A" w14:textId="4B9A2EB3" w:rsidR="00F27003" w:rsidRDefault="00F27003" w:rsidP="00A66DEC">
      <w:pPr>
        <w:pStyle w:val="TF"/>
      </w:pPr>
      <w:r>
        <w:t xml:space="preserve">Figure </w:t>
      </w:r>
      <w:r w:rsidR="00D4085B">
        <w:t>4.</w:t>
      </w:r>
      <w:r>
        <w:t>3.5.3.2-5: Scenario 5 – A (target non-local ID) calls B (target), redirected to C (target)</w:t>
      </w:r>
    </w:p>
    <w:p w14:paraId="60827020" w14:textId="4255A2AB" w:rsidR="00F27003" w:rsidRPr="00231636" w:rsidRDefault="00F27003" w:rsidP="00A66DEC">
      <w:r w:rsidRPr="00231636">
        <w:t>The left part of diagram shows for IMS LI with default option and the right part of the diagram shows for IMS LI with alternate option.</w:t>
      </w:r>
    </w:p>
    <w:p w14:paraId="071456E4" w14:textId="6A4E61D2"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In this case, the AS (B) that interacts with the Verification AS to validate the received signature in the PASSporT provides the IRI-POI functions for the STIR/SHAKEN related LI reporting with the Validation Result for the target non-local ID A, target B and target C.</w:t>
      </w:r>
    </w:p>
    <w:p w14:paraId="32562572" w14:textId="5C0B9E1D" w:rsidR="00F27003" w:rsidRPr="00231636" w:rsidRDefault="00F27003" w:rsidP="00A66DEC">
      <w:r w:rsidRPr="00231636">
        <w:t>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session is an intra-CSP IMS session. When that happens, AS (C) would interact with the Verification AS to validate the received signature in the PASSporT. In this case, the AS (B) that interacts with the Verification AS to validate the received signature in the PASSporT provides the IRI-POI functions for the STIR/SHAKEN related LI reporting with the Validation Result for the target non-local ID A and target B. The AS (B) that interacts with the Signing AS to authenticate/sign B’s identity provides the IRI-POI functions for STIR/SHAKEN related LI reporting for target B. The AS (C) that interacts with the Verification AS to validate the received signature in the PASSporT provides the IRI-POI functions for the STIR/SHAKEN related LI reporting with the Validation Result for the target C.</w:t>
      </w:r>
    </w:p>
    <w:p w14:paraId="2DE75E3B" w14:textId="44BD9CCC"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6: Intra-CSP IMS session. A calls B, redirected to C (target)</w:t>
      </w:r>
    </w:p>
    <w:p w14:paraId="2016D2C7" w14:textId="393504EB" w:rsidR="00F27003" w:rsidRPr="00231636" w:rsidRDefault="00F27003" w:rsidP="00A66DEC">
      <w:r w:rsidRPr="00231636">
        <w:t>The S-CSCF (C) provides the IRI-POI functions for IMS LI with the default option, and the P-CSCF (C) provides the IRI-POI functions for IMS LI with the alternate option.</w:t>
      </w:r>
    </w:p>
    <w:p w14:paraId="26A0F1DD" w14:textId="77777777" w:rsidR="00F27003" w:rsidRPr="006F1346" w:rsidRDefault="00F27003" w:rsidP="00A66DEC">
      <w:pPr>
        <w:pStyle w:val="TH"/>
        <w:rPr>
          <w:bCs/>
          <w:sz w:val="22"/>
          <w:szCs w:val="22"/>
          <w:u w:val="single"/>
        </w:rPr>
      </w:pPr>
      <w:r>
        <w:object w:dxaOrig="18384" w:dyaOrig="7872" w14:anchorId="3AA8FE8A">
          <v:shape id="_x0000_i1082" type="#_x0000_t75" style="width:481.35pt;height:205.35pt" o:ole="">
            <v:imagedata r:id="rId127" o:title=""/>
          </v:shape>
          <o:OLEObject Type="Embed" ProgID="Visio.Drawing.15" ShapeID="_x0000_i1082" DrawAspect="Content" ObjectID="_1784653627" r:id="rId128"/>
        </w:object>
      </w:r>
    </w:p>
    <w:p w14:paraId="076B6F66" w14:textId="01D68FE3" w:rsidR="00F27003" w:rsidRDefault="00F27003" w:rsidP="00A66DEC">
      <w:pPr>
        <w:pStyle w:val="TF"/>
      </w:pPr>
      <w:r>
        <w:t xml:space="preserve">Figure </w:t>
      </w:r>
      <w:r w:rsidR="00D4085B">
        <w:t>4.</w:t>
      </w:r>
      <w:r>
        <w:t>3.5.3.2-6: Scenario 6 – A calls B redirected to C (target)</w:t>
      </w:r>
    </w:p>
    <w:p w14:paraId="3F9D53CD" w14:textId="26A2B171" w:rsidR="00F27003" w:rsidRPr="00231636" w:rsidRDefault="00F27003" w:rsidP="00A66DEC">
      <w:r w:rsidRPr="00231636">
        <w:t>The left part of diagram shows for IMS LI with default option and the right part of the diagram shows for IMS LI with alternate option.</w:t>
      </w:r>
    </w:p>
    <w:p w14:paraId="11A4BEB6" w14:textId="4A7DF7D8" w:rsidR="00F27003" w:rsidRPr="00231636" w:rsidRDefault="00F27003" w:rsidP="00A66DEC">
      <w:r w:rsidRPr="00231636">
        <w:t>From STIR/SHAKEN perspective, the top part of the diagram shows the expected system behaviour since the signing/verification is required only for the inter-CSP IMS session. As expected, if there is no interaction with the Verification AS, then the STIR/SHAKEN related LI reporting does not apply.</w:t>
      </w:r>
    </w:p>
    <w:p w14:paraId="7834FA6B" w14:textId="5D99F15C" w:rsidR="00F27003" w:rsidRPr="00231636" w:rsidRDefault="00F27003" w:rsidP="00A66DEC">
      <w:r w:rsidRPr="00231636">
        <w:t>The bottom part and bottom part of the diagram show what could possibly happen with the CSP choice of AS for interacting with the Signing AS and Verification when the signing/verification of intra-CSP session is not required.</w:t>
      </w:r>
    </w:p>
    <w:p w14:paraId="2377E4D1" w14:textId="75CD32BB" w:rsidR="00F27003" w:rsidRPr="00231636" w:rsidRDefault="00F27003" w:rsidP="00A66DEC">
      <w:r w:rsidRPr="00231636">
        <w:t>The AS (A) and AS (B) may not know that the current session is an intra-CSP IMS session. Assuming neither of them know that the current session is an intra-CSP IMS session, the AS (A) would interact with the Signing AS to authenticate/sign A’s identity and in that case, AS (B) would interact with the Verification AS to validate the received PASSporT. If the AS (B) also does not know that the redirected leg of the session is an intra-CSP IMS session, it would also interact with the Signing AS to authenticate/sign B’s identity and in that case, the AS (C) would interact with the Verification AS to validate the received PASSporT. Therefore, the AS (C) that interacts with the Verification AS to validate the received PASSporT provides the IRI-POI functions for STIR/SHAKEN related LI reporting with the validation result for target C.</w:t>
      </w:r>
    </w:p>
    <w:p w14:paraId="4991E8D6" w14:textId="21764018" w:rsidR="00F27003" w:rsidRPr="00231636" w:rsidRDefault="00F27003" w:rsidP="00A66DEC">
      <w:r w:rsidRPr="00231636">
        <w:t xml:space="preserve">With respect to this scenario, what is shown in figure </w:t>
      </w:r>
      <w:r w:rsidR="00D4085B">
        <w:t>4.</w:t>
      </w:r>
      <w:r w:rsidRPr="00231636">
        <w:t>3.5.3.2-7 can also happen.</w:t>
      </w:r>
    </w:p>
    <w:p w14:paraId="7D9E3B72" w14:textId="58A18EF2" w:rsidR="00F27003" w:rsidRPr="00231636" w:rsidRDefault="00F27003" w:rsidP="00A66DEC">
      <w:r w:rsidRPr="00231636">
        <w:t>When C is the target, the S-CSCF (C) provides the IRI-POI functions for IMS LI with the default option, and the P-CSCF (C) provides the IRI-POI functions for IMS LI with the alternate option.</w:t>
      </w:r>
    </w:p>
    <w:p w14:paraId="632C7C74" w14:textId="77777777" w:rsidR="00F27003" w:rsidRDefault="00F27003" w:rsidP="00A66DEC">
      <w:pPr>
        <w:pStyle w:val="TH"/>
      </w:pPr>
      <w:r>
        <w:object w:dxaOrig="18564" w:dyaOrig="8232" w14:anchorId="0039DAA4">
          <v:shape id="_x0000_i1083" type="#_x0000_t75" style="width:482pt;height:212.65pt" o:ole="">
            <v:imagedata r:id="rId129" o:title=""/>
          </v:shape>
          <o:OLEObject Type="Embed" ProgID="Visio.Drawing.15" ShapeID="_x0000_i1083" DrawAspect="Content" ObjectID="_1784653628" r:id="rId130"/>
        </w:object>
      </w:r>
    </w:p>
    <w:p w14:paraId="3CAF6AAC" w14:textId="699848F5" w:rsidR="00F27003" w:rsidRDefault="00F27003" w:rsidP="00A66DEC">
      <w:pPr>
        <w:pStyle w:val="TF"/>
      </w:pPr>
      <w:r>
        <w:t xml:space="preserve">Figure </w:t>
      </w:r>
      <w:r w:rsidR="00D4085B">
        <w:t>4.</w:t>
      </w:r>
      <w:r>
        <w:t>3.5.3.2-7: Scenario 6 (extended) – A calls B redirected to C (target), other possibilities</w:t>
      </w:r>
    </w:p>
    <w:p w14:paraId="309C1DFB" w14:textId="3F2FCB41" w:rsidR="00F27003" w:rsidRPr="00231636" w:rsidRDefault="00F27003" w:rsidP="00A66DEC">
      <w:r w:rsidRPr="00231636">
        <w:t>The left part of diagram shows for IMS LI with default option and the right part of the diagram shows for IMS LI with alternate option.</w:t>
      </w:r>
    </w:p>
    <w:p w14:paraId="7036E353" w14:textId="27955D46" w:rsidR="00F27003" w:rsidRPr="00231636" w:rsidRDefault="00F27003" w:rsidP="00A66DEC">
      <w:r w:rsidRPr="00231636">
        <w:t>It is possible that either AS (A) or AS (B) may know that the current session is an intra-CSP IMS session. In the top part of figure 410.3.5.3.2-7 the AS (A) does not know it is an intra-CSP IMS session, but the AS (B) does. Accordingly, the AS (A) may authenticate/sign A’s identity as it does not know that B is in the same network. When that happens, AS (B) would interact with the Verification AS to validate the received PASSporT. The AS (B) would provide IRI-POI functions for the STIR/SHAKEN related LI reporting with Validation Result for target C.</w:t>
      </w:r>
    </w:p>
    <w:p w14:paraId="04BBC963" w14:textId="7DB95A33" w:rsidR="00F27003" w:rsidRPr="00231636" w:rsidRDefault="00F27003" w:rsidP="00A66DEC">
      <w:r w:rsidRPr="00231636">
        <w:t xml:space="preserve">In the bottom part of the diagram in figure </w:t>
      </w:r>
      <w:r w:rsidR="00D4085B">
        <w:t>4.</w:t>
      </w:r>
      <w:r w:rsidRPr="00231636">
        <w:t>3.5.3.2-7, the AS (A) knows that it is an intra-CSP IMS session, but AS (B) does not. Accordingly, AS (A) does not interact with the Signing AS to authenticate/sign A’s identity since signing of intra-CSP IMS session is not required. However, the AS (B) would interact with the Signing AS to sign A’s identity and B’s identity as it does not know about the redirected leg of the IMS session is an intra-CSP IMS session. When that happens, AS (C) would interact with the Verification AS to validate the received PASSporT and would provide the IRI-POI functions for STIR/SHAKEN related LI reporting with the Validation Result for target C.</w:t>
      </w:r>
    </w:p>
    <w:p w14:paraId="33299389" w14:textId="227CB601"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7: Intra-CSP IMS session. A calls B (target), redirected to C</w:t>
      </w:r>
    </w:p>
    <w:p w14:paraId="5D0DCDED" w14:textId="255F0E52" w:rsidR="00F27003" w:rsidRPr="00231636" w:rsidRDefault="00F27003" w:rsidP="00A66DEC">
      <w:r w:rsidRPr="00231636">
        <w:t>A calls B. B has a call forwarding to C. B is the target.</w:t>
      </w:r>
    </w:p>
    <w:p w14:paraId="75A1F129" w14:textId="4AB51DFB" w:rsidR="00F27003" w:rsidRPr="00231636" w:rsidRDefault="00F27003" w:rsidP="00A66DEC">
      <w:r w:rsidRPr="00231636">
        <w:t>The S-CSCF (B) provides the IRI-POI functions for IMS LI with the default option, and the P-CSCF (C) provides the IRI-POI functions for IMS LI with the alternate option.</w:t>
      </w:r>
    </w:p>
    <w:p w14:paraId="60AD9998" w14:textId="214BF6E2" w:rsidR="00F27003" w:rsidRPr="0064339E" w:rsidRDefault="00F27003" w:rsidP="00A66DEC">
      <w:pPr>
        <w:pStyle w:val="TH"/>
        <w:rPr>
          <w:bCs/>
          <w:sz w:val="22"/>
          <w:szCs w:val="22"/>
        </w:rPr>
      </w:pPr>
      <w:r>
        <w:object w:dxaOrig="18390" w:dyaOrig="7830" w14:anchorId="46856546">
          <v:shape id="_x0000_i1084" type="#_x0000_t75" style="width:482pt;height:207.35pt" o:ole="">
            <v:imagedata r:id="rId131" o:title=""/>
          </v:shape>
          <o:OLEObject Type="Embed" ProgID="Visio.Drawing.15" ShapeID="_x0000_i1084" DrawAspect="Content" ObjectID="_1784653629" r:id="rId132"/>
        </w:object>
      </w:r>
    </w:p>
    <w:p w14:paraId="7EEA450A" w14:textId="7A485350" w:rsidR="00F27003" w:rsidRDefault="00F27003" w:rsidP="00A66DEC">
      <w:pPr>
        <w:pStyle w:val="TF"/>
      </w:pPr>
      <w:r>
        <w:t xml:space="preserve">Figure </w:t>
      </w:r>
      <w:r w:rsidR="00D4085B">
        <w:t>4.</w:t>
      </w:r>
      <w:r>
        <w:t>3.5.3.2-8: Scenario 7 –A calls B (target) redirected to C</w:t>
      </w:r>
    </w:p>
    <w:p w14:paraId="7C679541" w14:textId="2B7088ED" w:rsidR="00F27003" w:rsidRPr="00231636" w:rsidRDefault="00F27003" w:rsidP="00A66DEC">
      <w:r w:rsidRPr="00231636">
        <w:t>The left part of diagram shows for IMS LI with default option and the right part of the diagram shows for IMS LI with alternate option.</w:t>
      </w:r>
    </w:p>
    <w:p w14:paraId="2CD5CBEF" w14:textId="1741B30F" w:rsidR="00F27003" w:rsidRPr="00231636" w:rsidRDefault="00F27003" w:rsidP="00A66DEC">
      <w:r w:rsidRPr="00231636">
        <w:t>From STIR/SHAKEN perspective, the top part of the diagram shows the expected system behaviour since the signing/verification is required only for the inter-CSP IMS session. As expected, if there is no interaction with the Verification AS, then the STIR/SHAKEN related LI reporting does not apply.</w:t>
      </w:r>
    </w:p>
    <w:p w14:paraId="20FD6A44" w14:textId="4E7EFA73" w:rsidR="00F27003" w:rsidRPr="00231636" w:rsidRDefault="00F27003" w:rsidP="00A66DEC">
      <w:r w:rsidRPr="00231636">
        <w:t>The bottom part of the diagram shows what could possibly happen with the CSP choice of AS for interacting with the Signing AS and Verification when the signing/verification of intra-CSP session is not required.</w:t>
      </w:r>
    </w:p>
    <w:p w14:paraId="34E26F65" w14:textId="77777777" w:rsidR="00F27003" w:rsidRPr="00231636" w:rsidRDefault="00F27003" w:rsidP="00A66DEC">
      <w:r w:rsidRPr="00231636">
        <w:t>The AS (A) and AS (B) may not know that the current session is an intra-CSP IMS session. Assuming neither of them know that the current session is an intra-CSP IMS session, the AS (A) would interact with the Signing AS to authenticate/sign A’s identity and in that case, AS (B) would interact with the Verification AS to validate the received PASSporT. The AS (B) provides the IRI-POI functions for STIR/SHAKEN related LI reporting with the Validation Result for target B.</w:t>
      </w:r>
    </w:p>
    <w:p w14:paraId="6DD85479" w14:textId="785AE9DC" w:rsidR="00F27003" w:rsidRPr="00231636" w:rsidRDefault="00F27003" w:rsidP="00A66DEC">
      <w:r w:rsidRPr="00231636">
        <w:t>If the AS (B) also does not know that the redirected leg of the session is an intra-CSP IMS session, it would also interact with the Signing AS to authenticate/sign B’s identity. In this case, the IRI-POI in AS (B) would provide STIR/SHAKEN related LI reporting for target B. The AS (C) would interact with the Verification AS to validate the received PASSporT.</w:t>
      </w:r>
    </w:p>
    <w:p w14:paraId="1F2D9D8B" w14:textId="3AFC1FC0" w:rsidR="00F27003" w:rsidRPr="00231636" w:rsidRDefault="00F27003" w:rsidP="00A66DEC">
      <w:r w:rsidRPr="00231636">
        <w:t xml:space="preserve">With respect to this scenario, what is shown in figure </w:t>
      </w:r>
      <w:r w:rsidR="00D4085B">
        <w:t>4.</w:t>
      </w:r>
      <w:r w:rsidRPr="00231636">
        <w:t>3.5.3.2-9 can also happen.</w:t>
      </w:r>
    </w:p>
    <w:p w14:paraId="3401B371" w14:textId="435676A6" w:rsidR="00F27003" w:rsidRPr="00231636" w:rsidRDefault="00F27003" w:rsidP="00A66DEC">
      <w:r w:rsidRPr="00231636">
        <w:t>When B is the target, the S-CSCF (B) provides the IRI-POI functions for IMS LI with the default option, and the P-CSCF (C) provides the IRI-POI functions for IMS LI with the alternate option.</w:t>
      </w:r>
    </w:p>
    <w:p w14:paraId="00647B16" w14:textId="7D3045C0" w:rsidR="00F27003" w:rsidRDefault="00231636" w:rsidP="00A66DEC">
      <w:pPr>
        <w:pStyle w:val="TH"/>
      </w:pPr>
      <w:r>
        <w:object w:dxaOrig="18380" w:dyaOrig="8150" w14:anchorId="42B16D5E">
          <v:shape id="_x0000_i1085" type="#_x0000_t75" style="width:481.35pt;height:212pt" o:ole="">
            <v:imagedata r:id="rId133" o:title=""/>
          </v:shape>
          <o:OLEObject Type="Embed" ProgID="Visio.Drawing.15" ShapeID="_x0000_i1085" DrawAspect="Content" ObjectID="_1784653630" r:id="rId134"/>
        </w:object>
      </w:r>
    </w:p>
    <w:p w14:paraId="29D2B5BD" w14:textId="347E2725" w:rsidR="00F27003" w:rsidRDefault="00F27003" w:rsidP="00A66DEC">
      <w:pPr>
        <w:pStyle w:val="TF"/>
      </w:pPr>
      <w:r>
        <w:t xml:space="preserve">Figure </w:t>
      </w:r>
      <w:r w:rsidR="00D4085B">
        <w:t>4.</w:t>
      </w:r>
      <w:r>
        <w:t>3.5.3.2-9: Scenario 7 (extended) – A calls B (target) redirected to C, other possibilities</w:t>
      </w:r>
    </w:p>
    <w:p w14:paraId="1392D6BA" w14:textId="72688B4E" w:rsidR="00F27003" w:rsidRPr="00231636" w:rsidRDefault="00F27003" w:rsidP="00A66DEC">
      <w:r w:rsidRPr="00231636">
        <w:t>The left part of diagram shows for IMS LI with default option and the right part of the diagram shows for IMS LI with alternate option.</w:t>
      </w:r>
    </w:p>
    <w:p w14:paraId="03444EE1" w14:textId="2FB53310" w:rsidR="00F27003" w:rsidRPr="00231636" w:rsidRDefault="00F27003" w:rsidP="00A66DEC">
      <w:r w:rsidRPr="00231636">
        <w:t>It is possible that either AS (A) or AS (B) may know that the current session is an intra-CSP IMS session. In the top part of figure 410.3.5.3.2-9 the AS (A) does not know it is an intra-CSP IMS session, but the AS (B) does. Accordingly, the AS (A) may authenticate/sign A’s identity as it does not know that B is in the same network. When that happens, AS (B) would interact with the Verification AS to validate the received PASSporT. The AS (B) would provide IRI-POI functions for the STIR/SHAKEN related LI reporting with Validation Result for target B.</w:t>
      </w:r>
    </w:p>
    <w:p w14:paraId="6E92AEC7" w14:textId="28A1EF9D" w:rsidR="00F27003" w:rsidRPr="00231636" w:rsidRDefault="00F27003" w:rsidP="00A66DEC">
      <w:r w:rsidRPr="00231636">
        <w:t xml:space="preserve">In the bottom part of the diagram in figure </w:t>
      </w:r>
      <w:r w:rsidR="00D4085B">
        <w:t>4.</w:t>
      </w:r>
      <w:r w:rsidRPr="00231636">
        <w:t>3.5.3.2-9, the AS (A) knows that it is an intra-CSP IMS session, but AS (B) does not. Accordingly, AS (A) does not interact with the Signing AS to authenticate/sign A’s identity since signing of intra-CSP IMS session is not required. However, the AS (B) would interact with the Signing AS to sign A’s identity and B’s identity as it does not know that the redirected leg of the IMS session is an intra-CSP IMS session. In this case, the AS (B) would provide the IRI-POI functions for STIR/SHAKEN related LI reporting for target B. The AS (C) would interact with the Verification AS to validate the received PASSporT.</w:t>
      </w:r>
    </w:p>
    <w:p w14:paraId="6F412CDB" w14:textId="7A877110" w:rsidR="00F27003" w:rsidRDefault="00D4085B" w:rsidP="00D4085B">
      <w:pPr>
        <w:pStyle w:val="Heading3"/>
      </w:pPr>
      <w:bookmarkStart w:id="62" w:name="_Toc172124332"/>
      <w:r>
        <w:t>4.</w:t>
      </w:r>
      <w:r w:rsidR="00F27003">
        <w:t>3.6</w:t>
      </w:r>
      <w:r w:rsidR="00F27003">
        <w:tab/>
        <w:t>Intermediate IMS network</w:t>
      </w:r>
      <w:bookmarkEnd w:id="62"/>
    </w:p>
    <w:p w14:paraId="3262B855" w14:textId="545C29A5" w:rsidR="00F27003" w:rsidRDefault="00D4085B" w:rsidP="00D4085B">
      <w:pPr>
        <w:pStyle w:val="Heading4"/>
      </w:pPr>
      <w:bookmarkStart w:id="63" w:name="_Toc172124333"/>
      <w:r>
        <w:t>4.</w:t>
      </w:r>
      <w:r w:rsidR="00F27003">
        <w:t>3.6.1</w:t>
      </w:r>
      <w:r w:rsidR="00F27003">
        <w:tab/>
        <w:t>General</w:t>
      </w:r>
      <w:bookmarkEnd w:id="63"/>
    </w:p>
    <w:p w14:paraId="10466894" w14:textId="7028869B" w:rsidR="00F27003" w:rsidRPr="00231636" w:rsidRDefault="00F27003" w:rsidP="00A66DEC">
      <w:r w:rsidRPr="00231636">
        <w:t>The illustrations shown in this clause apply to an intermediate IMS network in the sense an incoming call from an originating network is redirected as an outgoing call to the terminating network.</w:t>
      </w:r>
    </w:p>
    <w:p w14:paraId="7826A51E" w14:textId="36A9984B" w:rsidR="00F27003" w:rsidRPr="00231636" w:rsidRDefault="00F27003" w:rsidP="00A66DEC">
      <w:r w:rsidRPr="00231636">
        <w:t>The STIR/SHAKEN related LI reporting for the incoming part of the IMS session follow the terminating IMS network procedures as illustrated in clause</w:t>
      </w:r>
      <w:r w:rsidR="003A7383">
        <w:t>s</w:t>
      </w:r>
      <w:r w:rsidRPr="00231636">
        <w:t xml:space="preserve"> </w:t>
      </w:r>
      <w:r w:rsidR="00D4085B">
        <w:t>4.</w:t>
      </w:r>
      <w:r w:rsidRPr="00231636">
        <w:t xml:space="preserve">3.3 and </w:t>
      </w:r>
      <w:r w:rsidR="00D4085B">
        <w:t>4.</w:t>
      </w:r>
      <w:r w:rsidRPr="00231636">
        <w:t>3.5.</w:t>
      </w:r>
    </w:p>
    <w:p w14:paraId="7D99684E" w14:textId="31DD1297" w:rsidR="00F27003" w:rsidRPr="00231636" w:rsidRDefault="00F27003" w:rsidP="00A66DEC">
      <w:r w:rsidRPr="00231636">
        <w:t>The STIR/SHAKEN related LI reporting for the outgoing part of the IMS session follow the originating IMS network procedures as illustrated in clause</w:t>
      </w:r>
      <w:r w:rsidR="003A7383">
        <w:t>s</w:t>
      </w:r>
      <w:r w:rsidRPr="00231636">
        <w:t xml:space="preserve"> </w:t>
      </w:r>
      <w:r w:rsidR="00D4085B">
        <w:t>4.</w:t>
      </w:r>
      <w:r w:rsidRPr="00231636">
        <w:t xml:space="preserve">3.2 and </w:t>
      </w:r>
      <w:r w:rsidR="00D4085B">
        <w:t>4.</w:t>
      </w:r>
      <w:r w:rsidRPr="00231636">
        <w:t>3.4.</w:t>
      </w:r>
    </w:p>
    <w:p w14:paraId="014374A5" w14:textId="110C84BE" w:rsidR="00F27003" w:rsidRDefault="00D4085B" w:rsidP="00D4085B">
      <w:pPr>
        <w:pStyle w:val="Heading4"/>
      </w:pPr>
      <w:bookmarkStart w:id="64" w:name="_Toc172124334"/>
      <w:r>
        <w:t>4.</w:t>
      </w:r>
      <w:r w:rsidR="00F27003">
        <w:t>3.6.2</w:t>
      </w:r>
      <w:r w:rsidR="00F27003">
        <w:tab/>
        <w:t>Telephony AS interacts with the Signing/Verification AS</w:t>
      </w:r>
      <w:bookmarkEnd w:id="64"/>
    </w:p>
    <w:p w14:paraId="13DE9E9C" w14:textId="5FD0CB1E" w:rsidR="00F27003" w:rsidRPr="00231636" w:rsidRDefault="00F27003" w:rsidP="00A66DEC">
      <w:r w:rsidRPr="00231636">
        <w:t>Within the drawings, AS (B</w:t>
      </w:r>
      <w:r w:rsidR="003A7383">
        <w:t>)</w:t>
      </w:r>
      <w:r w:rsidRPr="00231636">
        <w:t xml:space="preserve"> represents the Telephony AS.</w:t>
      </w:r>
    </w:p>
    <w:p w14:paraId="5E7770C8" w14:textId="0F59EB4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(target), redirected to C</w:t>
      </w:r>
    </w:p>
    <w:p w14:paraId="272E9125" w14:textId="07A3BBBE" w:rsidR="00F27003" w:rsidRPr="00231636" w:rsidRDefault="00F27003" w:rsidP="00A66DEC">
      <w:r w:rsidRPr="00231636">
        <w:t>The S-CSCF (B) provides the IRI-POI functions for IMS LI with the default option, and the IBCF (Egress) provides the</w:t>
      </w:r>
      <w:r w:rsidR="00F17516" w:rsidRPr="00231636">
        <w:t xml:space="preserve"> </w:t>
      </w:r>
      <w:r w:rsidRPr="00231636">
        <w:t>IRI-POI functions for IMS LI with the alternate option.</w:t>
      </w:r>
    </w:p>
    <w:p w14:paraId="40830A90" w14:textId="77777777" w:rsidR="00F27003" w:rsidRPr="0064339E" w:rsidRDefault="00F27003" w:rsidP="00A66DEC">
      <w:pPr>
        <w:pStyle w:val="TH"/>
        <w:rPr>
          <w:bCs/>
          <w:sz w:val="22"/>
          <w:szCs w:val="22"/>
        </w:rPr>
      </w:pPr>
      <w:r>
        <w:object w:dxaOrig="29052" w:dyaOrig="7452" w14:anchorId="3EBCBF5B">
          <v:shape id="_x0000_i1086" type="#_x0000_t75" style="width:480.65pt;height:124pt" o:ole="">
            <v:imagedata r:id="rId135" o:title=""/>
          </v:shape>
          <o:OLEObject Type="Embed" ProgID="Visio.Drawing.15" ShapeID="_x0000_i1086" DrawAspect="Content" ObjectID="_1784653631" r:id="rId136"/>
        </w:object>
      </w:r>
    </w:p>
    <w:p w14:paraId="7E391325" w14:textId="0AE877FF" w:rsidR="00F27003" w:rsidRDefault="00F27003" w:rsidP="00A66DEC">
      <w:pPr>
        <w:pStyle w:val="TF"/>
      </w:pPr>
      <w:r>
        <w:t xml:space="preserve">Figure </w:t>
      </w:r>
      <w:r w:rsidR="00D4085B">
        <w:t>4.</w:t>
      </w:r>
      <w:r>
        <w:t>3.6.2-1: Scenario 1 – A calls B (target), redirected to C</w:t>
      </w:r>
    </w:p>
    <w:p w14:paraId="6EA074AA" w14:textId="2F661D4C" w:rsidR="00F27003" w:rsidRPr="00231636" w:rsidRDefault="00F27003" w:rsidP="00A66DEC">
      <w:r w:rsidRPr="00231636">
        <w:t>The left part of the diagram shows for IMS LI with default option and the right part of the diagram shows for IMS LI with alternate option.</w:t>
      </w:r>
    </w:p>
    <w:p w14:paraId="1CA89246" w14:textId="7B7ECC11" w:rsidR="00F27003" w:rsidRPr="00231636" w:rsidRDefault="00F27003" w:rsidP="00A66DEC">
      <w:r w:rsidRPr="00231636">
        <w:t>In both cases, the</w:t>
      </w:r>
      <w:r w:rsidR="00F17516" w:rsidRPr="00231636">
        <w:t xml:space="preserve"> </w:t>
      </w:r>
      <w:r w:rsidRPr="00231636">
        <w:t>AS (B) that interacts with the Signing AS and the Verification AS provides the IRI-POI functions for the STIR/SHAKEN related LI reporting for target B.</w:t>
      </w:r>
    </w:p>
    <w:p w14:paraId="0A004C4B" w14:textId="024F4A0C"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non-local ID) calls B, redirected to C</w:t>
      </w:r>
    </w:p>
    <w:p w14:paraId="487B89F3" w14:textId="36D852ED" w:rsidR="00F27003" w:rsidRPr="00231636" w:rsidRDefault="00F27003" w:rsidP="00A66DEC">
      <w:r w:rsidRPr="00231636">
        <w:t>The IBCF (Ingress) provides the IRI-POI functions for IMS LI with the default option, and the S-CSCF (B) provides the</w:t>
      </w:r>
      <w:r w:rsidR="00F17516" w:rsidRPr="00231636">
        <w:t xml:space="preserve"> </w:t>
      </w:r>
      <w:r w:rsidRPr="00231636">
        <w:t>IRI-POI functions for IMS LI with the alternate option.</w:t>
      </w:r>
    </w:p>
    <w:p w14:paraId="1F82A30B" w14:textId="12B069B5" w:rsidR="00231636" w:rsidRDefault="00231636" w:rsidP="00A66DEC">
      <w:pPr>
        <w:pStyle w:val="TH"/>
      </w:pPr>
      <w:r>
        <w:object w:dxaOrig="29051" w:dyaOrig="7361" w14:anchorId="25E31C8B">
          <v:shape id="_x0000_i1087" type="#_x0000_t75" style="width:480.65pt;height:122.65pt" o:ole="">
            <v:imagedata r:id="rId137" o:title=""/>
          </v:shape>
          <o:OLEObject Type="Embed" ProgID="Visio.Drawing.15" ShapeID="_x0000_i1087" DrawAspect="Content" ObjectID="_1784653632" r:id="rId138"/>
        </w:object>
      </w:r>
    </w:p>
    <w:p w14:paraId="2094512D" w14:textId="110EF5FA" w:rsidR="00F27003" w:rsidRDefault="00F27003" w:rsidP="00A66DEC">
      <w:pPr>
        <w:pStyle w:val="TF"/>
      </w:pPr>
      <w:r>
        <w:t xml:space="preserve">Figure </w:t>
      </w:r>
      <w:r w:rsidR="00D4085B">
        <w:t>4.</w:t>
      </w:r>
      <w:r>
        <w:t>3.6.2-2: Scenario 2 – A (target non-local ID) calls B, redirected to C</w:t>
      </w:r>
    </w:p>
    <w:p w14:paraId="74FAEBB5" w14:textId="23F21A27" w:rsidR="00F27003" w:rsidRPr="00231636" w:rsidRDefault="00F27003" w:rsidP="00A66DEC">
      <w:r w:rsidRPr="00231636">
        <w:t>The left part of the diagram shows for IMS LI with default option and the right part of the diagram shows for IMS LI with alternate option.</w:t>
      </w:r>
    </w:p>
    <w:p w14:paraId="59318014" w14:textId="19E222A9" w:rsidR="00F27003" w:rsidRPr="00231636" w:rsidRDefault="00F27003" w:rsidP="00A66DEC">
      <w:r w:rsidRPr="00231636">
        <w:t>In both cases, the AS (B) that interacts with the Verification AS provides the IRI-POI functions for the STIR/SHAKEN related LI reporting with the Validation Result for target non-local ID A.</w:t>
      </w:r>
    </w:p>
    <w:p w14:paraId="5B0B6CE2" w14:textId="135874BB" w:rsidR="00F27003" w:rsidRPr="00231636" w:rsidRDefault="00F27003" w:rsidP="00A66DEC">
      <w:bookmarkStart w:id="65" w:name="_Hlk156661449"/>
      <w:r w:rsidRPr="00231636">
        <w:t>When the ReportDivPASSporTInfo provisioned for target non-local ID A is true, AS (B) that interacts with the Signing AS provides the IRI-POI functions for the STIR/SHAKEN related LI reporting for target non-local ID A.</w:t>
      </w:r>
    </w:p>
    <w:bookmarkEnd w:id="65"/>
    <w:p w14:paraId="605D1056" w14:textId="4E7F96F4"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redirected to C</w:t>
      </w:r>
      <w:r w:rsidR="00F17516" w:rsidRPr="00231636">
        <w:rPr>
          <w:bCs/>
          <w:u w:val="single"/>
        </w:rPr>
        <w:t xml:space="preserve"> </w:t>
      </w:r>
      <w:r w:rsidRPr="00231636">
        <w:rPr>
          <w:bCs/>
          <w:u w:val="single"/>
        </w:rPr>
        <w:t>(target non-local ID)</w:t>
      </w:r>
    </w:p>
    <w:p w14:paraId="6D48A535" w14:textId="0FCEF153" w:rsidR="00F27003" w:rsidRPr="00231636" w:rsidRDefault="00F27003" w:rsidP="00A66DEC">
      <w:r w:rsidRPr="00231636">
        <w:t>The IBCF (Egress) provides the IRI-POI functions for IMS LI with the default option, and the S-CSCF (B) provides the</w:t>
      </w:r>
      <w:r w:rsidR="00F17516" w:rsidRPr="00231636">
        <w:t xml:space="preserve"> </w:t>
      </w:r>
      <w:r w:rsidRPr="00231636">
        <w:t>IRI-POI functions for IMS LI with the alternate option.</w:t>
      </w:r>
    </w:p>
    <w:p w14:paraId="16F6C6A9" w14:textId="5379088F" w:rsidR="00F27003" w:rsidRPr="0064339E" w:rsidRDefault="00231636" w:rsidP="00A66DEC">
      <w:pPr>
        <w:pStyle w:val="TH"/>
        <w:rPr>
          <w:bCs/>
          <w:sz w:val="22"/>
          <w:szCs w:val="22"/>
        </w:rPr>
      </w:pPr>
      <w:r>
        <w:object w:dxaOrig="28631" w:dyaOrig="7361" w14:anchorId="620AA919">
          <v:shape id="_x0000_i1088" type="#_x0000_t75" style="width:481.35pt;height:123.35pt" o:ole="">
            <v:imagedata r:id="rId139" o:title=""/>
          </v:shape>
          <o:OLEObject Type="Embed" ProgID="Visio.Drawing.15" ShapeID="_x0000_i1088" DrawAspect="Content" ObjectID="_1784653633" r:id="rId140"/>
        </w:object>
      </w:r>
    </w:p>
    <w:p w14:paraId="14300429" w14:textId="3A35B1E4" w:rsidR="00F27003" w:rsidRDefault="00F27003" w:rsidP="00A66DEC">
      <w:pPr>
        <w:pStyle w:val="TF"/>
      </w:pPr>
      <w:r>
        <w:t xml:space="preserve">Figure </w:t>
      </w:r>
      <w:r w:rsidR="00D4085B">
        <w:t>4.</w:t>
      </w:r>
      <w:r>
        <w:t>3.6.2-3: Scenario 3 – A calls B, redirected to C (target non-local ID)</w:t>
      </w:r>
    </w:p>
    <w:p w14:paraId="111C464E" w14:textId="110CB919" w:rsidR="00F27003" w:rsidRPr="00231636" w:rsidRDefault="00F27003" w:rsidP="00A66DEC">
      <w:r w:rsidRPr="00231636">
        <w:t>The left part of the diagram shows for IMS LI with default option and the right part of the diagram shows for IMS LI with alternate option.</w:t>
      </w:r>
    </w:p>
    <w:p w14:paraId="04C1D4AA" w14:textId="3025B38C" w:rsidR="00F27003" w:rsidRPr="00231636" w:rsidRDefault="00F27003" w:rsidP="00A66DEC">
      <w:r w:rsidRPr="00231636">
        <w:t>The</w:t>
      </w:r>
      <w:r w:rsidR="00F17516" w:rsidRPr="00231636">
        <w:t xml:space="preserve"> </w:t>
      </w:r>
      <w:r w:rsidRPr="00231636">
        <w:t>AS (B) that interacts with the Signing AS provides the IRI-POI functions for the STIR/SHAKEN related LI reporting for target non-local ID C.</w:t>
      </w:r>
    </w:p>
    <w:p w14:paraId="1B082553" w14:textId="2ACCDDA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 (target non-local ID)</w:t>
      </w:r>
    </w:p>
    <w:p w14:paraId="228C9109" w14:textId="106059D7"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05A4BC5F" w14:textId="5B633E7B" w:rsidR="00F27003" w:rsidRPr="00231636" w:rsidRDefault="00F27003" w:rsidP="00A66DEC">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1BDB4189" w14:textId="3A88D02A" w:rsidR="00F27003" w:rsidRPr="0064339E" w:rsidRDefault="00231636" w:rsidP="00A66DEC">
      <w:pPr>
        <w:pStyle w:val="TH"/>
        <w:rPr>
          <w:bCs/>
          <w:sz w:val="22"/>
          <w:szCs w:val="22"/>
        </w:rPr>
      </w:pPr>
      <w:r>
        <w:object w:dxaOrig="28631" w:dyaOrig="7361" w14:anchorId="47756287">
          <v:shape id="_x0000_i1089" type="#_x0000_t75" style="width:481.35pt;height:123.35pt" o:ole="">
            <v:imagedata r:id="rId141" o:title=""/>
          </v:shape>
          <o:OLEObject Type="Embed" ProgID="Visio.Drawing.15" ShapeID="_x0000_i1089" DrawAspect="Content" ObjectID="_1784653634" r:id="rId142"/>
        </w:object>
      </w:r>
    </w:p>
    <w:p w14:paraId="456DE103" w14:textId="10CFBDEC" w:rsidR="00F27003" w:rsidRDefault="00F27003" w:rsidP="00A66DEC">
      <w:pPr>
        <w:pStyle w:val="TF"/>
      </w:pPr>
      <w:r>
        <w:t xml:space="preserve">Figure </w:t>
      </w:r>
      <w:r w:rsidR="00D4085B">
        <w:t>4.</w:t>
      </w:r>
      <w:r>
        <w:t>3.6.2-4: Scenario 4 – A (target non-local ID) calls B, redirected to C (target non-local ID)</w:t>
      </w:r>
    </w:p>
    <w:p w14:paraId="235E0B6E" w14:textId="0960E96D" w:rsidR="00F27003" w:rsidRPr="00231636" w:rsidRDefault="00F27003" w:rsidP="00A66DEC">
      <w:r w:rsidRPr="00231636">
        <w:t>The left part of the diagram shows for IMS LI with default option and the right part of the diagram shows for IMS LI with alternate option.</w:t>
      </w:r>
    </w:p>
    <w:p w14:paraId="69E93E8B" w14:textId="65E7ADEC" w:rsidR="00F27003" w:rsidRPr="00231636" w:rsidRDefault="00F27003" w:rsidP="00A66DEC">
      <w:r w:rsidRPr="00231636">
        <w:t>The AS (B) that interacts with the Verification AS provides the IRI-POI functions for the STIR/SHAKEN related LI reporting with the Validation Result for target non-local ID A.</w:t>
      </w:r>
    </w:p>
    <w:p w14:paraId="3411548E" w14:textId="040820D6" w:rsidR="00F27003" w:rsidRPr="00231636" w:rsidRDefault="00F27003" w:rsidP="00A66DEC">
      <w:r w:rsidRPr="00231636">
        <w:t>The AS (B) that interacts with the Signing AS provides the STIR/SHAKEN related LI reporting for target non-local ID C and for target non-local ID A (when the ReportDivPASSporTInfo provisioned for target non-local ID A is true).</w:t>
      </w:r>
    </w:p>
    <w:p w14:paraId="17E5A14F" w14:textId="2AC2D991"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 non-local ID)</w:t>
      </w:r>
    </w:p>
    <w:p w14:paraId="5F69FF61" w14:textId="1021627A"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00772879" w14:textId="2054BBAA" w:rsidR="00F27003" w:rsidRPr="00231636" w:rsidRDefault="00F27003" w:rsidP="00A66DEC">
      <w:r w:rsidRPr="00231636">
        <w:t>For target B: The S-CSCF (B) provides the IRI-POI functions for IMS LI with the default option, and the IBCF (Egress) provides the</w:t>
      </w:r>
      <w:r w:rsidR="00F17516" w:rsidRPr="00231636">
        <w:t xml:space="preserve"> </w:t>
      </w:r>
      <w:r w:rsidRPr="00231636">
        <w:t>IRI-POI functions for IMS LI with the alternate option</w:t>
      </w:r>
      <w:r w:rsidR="00231636">
        <w:t>.</w:t>
      </w:r>
    </w:p>
    <w:p w14:paraId="76586393" w14:textId="6BCB8AC7" w:rsidR="00F27003" w:rsidRDefault="00F27003" w:rsidP="00A66DEC">
      <w:pPr>
        <w:rPr>
          <w:sz w:val="22"/>
          <w:szCs w:val="22"/>
        </w:rPr>
      </w:pPr>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37F0F265" w14:textId="0013E798" w:rsidR="00F27003" w:rsidRPr="0064339E" w:rsidRDefault="00231636" w:rsidP="00A66DEC">
      <w:pPr>
        <w:pStyle w:val="TH"/>
        <w:rPr>
          <w:bCs/>
          <w:sz w:val="22"/>
          <w:szCs w:val="22"/>
        </w:rPr>
      </w:pPr>
      <w:r>
        <w:object w:dxaOrig="29051" w:dyaOrig="7361" w14:anchorId="6115EE38">
          <v:shape id="_x0000_i1090" type="#_x0000_t75" style="width:480.65pt;height:122.65pt" o:ole="">
            <v:imagedata r:id="rId143" o:title=""/>
          </v:shape>
          <o:OLEObject Type="Embed" ProgID="Visio.Drawing.15" ShapeID="_x0000_i1090" DrawAspect="Content" ObjectID="_1784653635" r:id="rId144"/>
        </w:object>
      </w:r>
    </w:p>
    <w:p w14:paraId="318FD29A" w14:textId="0F91A4DD" w:rsidR="00F27003" w:rsidRDefault="00F27003" w:rsidP="00A66DEC">
      <w:pPr>
        <w:pStyle w:val="TF"/>
      </w:pPr>
      <w:r>
        <w:t xml:space="preserve">Figure </w:t>
      </w:r>
      <w:r w:rsidR="00D4085B">
        <w:t>4.</w:t>
      </w:r>
      <w:r>
        <w:t>3.6.2-5: Scenario 5 – A (target non-local ID calls B (target), redirected to C (target non-local ID)</w:t>
      </w:r>
    </w:p>
    <w:p w14:paraId="758F237A" w14:textId="7A97F7CA" w:rsidR="00F27003" w:rsidRPr="00231636" w:rsidRDefault="00F27003" w:rsidP="00A66DEC">
      <w:r w:rsidRPr="00231636">
        <w:t>The left part of the diagram shows for IMS LI with default option and the right part of the diagram shows for IMS LI with alternate option.</w:t>
      </w:r>
    </w:p>
    <w:p w14:paraId="0F50EEBE" w14:textId="3309F832" w:rsidR="00F27003" w:rsidRPr="00231636" w:rsidRDefault="00F27003" w:rsidP="00A66DEC">
      <w:r w:rsidRPr="00231636">
        <w:t>The</w:t>
      </w:r>
      <w:r w:rsidR="00F17516" w:rsidRPr="00231636">
        <w:t xml:space="preserve"> </w:t>
      </w:r>
      <w:r w:rsidRPr="00231636">
        <w:t>AS (B) that interacts with Verification AS provides the IRI-POI functions for the STIR/SHAKEN related LI reporting with the Validation Result for target non-local ID A and target B.</w:t>
      </w:r>
    </w:p>
    <w:p w14:paraId="2EE3A666" w14:textId="20835ABA" w:rsidR="00F27003" w:rsidRPr="00231636" w:rsidRDefault="00F27003" w:rsidP="00A66DEC">
      <w:bookmarkStart w:id="66" w:name="_Hlk156661681"/>
      <w:r w:rsidRPr="00231636">
        <w:t>The AS (B) that interacts with the Signing AS provides the STIR/SHAKEN related LI reporting for target non-local ID C, target B and target non-local ID A (when the ReportDivPASSporTInfo provisioned for target non-local ID A is true).</w:t>
      </w:r>
    </w:p>
    <w:p w14:paraId="51A5D1B2" w14:textId="151F9B67" w:rsidR="00F27003" w:rsidRDefault="00D4085B" w:rsidP="00D4085B">
      <w:pPr>
        <w:pStyle w:val="Heading4"/>
      </w:pPr>
      <w:bookmarkStart w:id="67" w:name="_Toc172124335"/>
      <w:bookmarkEnd w:id="66"/>
      <w:r>
        <w:t>4.</w:t>
      </w:r>
      <w:r w:rsidR="00F27003">
        <w:t>3.6.3</w:t>
      </w:r>
      <w:r w:rsidR="00F27003">
        <w:tab/>
        <w:t>IBCF interacts with the Signing/Verification AS</w:t>
      </w:r>
      <w:bookmarkEnd w:id="67"/>
    </w:p>
    <w:p w14:paraId="616A8183" w14:textId="77777777" w:rsidR="00F27003" w:rsidRPr="00231636" w:rsidRDefault="00F27003" w:rsidP="00A66DEC">
      <w:r w:rsidRPr="00231636">
        <w:t>Within the drawings, AS (B represents the Telephony AS.</w:t>
      </w:r>
    </w:p>
    <w:p w14:paraId="4DF7755A" w14:textId="7864D65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(target), redirected to C</w:t>
      </w:r>
    </w:p>
    <w:p w14:paraId="295DD3B7" w14:textId="4F7F1E78" w:rsidR="00F27003" w:rsidRPr="00231636" w:rsidRDefault="00F27003" w:rsidP="00F27003">
      <w:pPr>
        <w:tabs>
          <w:tab w:val="left" w:pos="1985"/>
          <w:tab w:val="left" w:pos="2552"/>
          <w:tab w:val="left" w:pos="3544"/>
          <w:tab w:val="left" w:pos="3686"/>
          <w:tab w:val="left" w:pos="4111"/>
        </w:tabs>
        <w:jc w:val="both"/>
        <w:rPr>
          <w:bCs/>
        </w:rPr>
      </w:pPr>
      <w:r w:rsidRPr="00231636">
        <w:rPr>
          <w:bCs/>
        </w:rPr>
        <w:t>The S-CSCF (B) provides the IRI-POI functions for IMS LI with the default option, and the IBCF (Egress) provides the</w:t>
      </w:r>
      <w:r w:rsidR="00F17516" w:rsidRPr="00231636">
        <w:rPr>
          <w:bCs/>
        </w:rPr>
        <w:t xml:space="preserve"> </w:t>
      </w:r>
      <w:r w:rsidRPr="00231636">
        <w:rPr>
          <w:bCs/>
        </w:rPr>
        <w:t>IRI-POI functions for IMS LI with the alternate option.</w:t>
      </w:r>
    </w:p>
    <w:p w14:paraId="0F8FDB0A" w14:textId="77777777" w:rsidR="00F27003" w:rsidRPr="0064339E" w:rsidRDefault="00F27003" w:rsidP="00A66DEC">
      <w:pPr>
        <w:pStyle w:val="TH"/>
        <w:rPr>
          <w:bCs/>
          <w:sz w:val="22"/>
          <w:szCs w:val="22"/>
        </w:rPr>
      </w:pPr>
      <w:r>
        <w:object w:dxaOrig="29052" w:dyaOrig="7452" w14:anchorId="7A2DF205">
          <v:shape id="_x0000_i1091" type="#_x0000_t75" style="width:480.65pt;height:124pt" o:ole="">
            <v:imagedata r:id="rId145" o:title=""/>
          </v:shape>
          <o:OLEObject Type="Embed" ProgID="Visio.Drawing.15" ShapeID="_x0000_i1091" DrawAspect="Content" ObjectID="_1784653636" r:id="rId146"/>
        </w:object>
      </w:r>
    </w:p>
    <w:p w14:paraId="1CD2D405" w14:textId="3BCDBD08" w:rsidR="00F27003" w:rsidRDefault="00F27003" w:rsidP="00A66DEC">
      <w:pPr>
        <w:pStyle w:val="TF"/>
      </w:pPr>
      <w:r>
        <w:t xml:space="preserve">Figure </w:t>
      </w:r>
      <w:r w:rsidR="00D4085B">
        <w:t>4.</w:t>
      </w:r>
      <w:r>
        <w:t>3.6.3-1: Scenario 1 – A calls B (target), redirected to C</w:t>
      </w:r>
    </w:p>
    <w:p w14:paraId="5F1C7EEF" w14:textId="5AC0C639" w:rsidR="00F27003" w:rsidRPr="00231636" w:rsidRDefault="00F27003" w:rsidP="00A66DEC">
      <w:r w:rsidRPr="00231636">
        <w:t>The left part of the diagram shows for IMS LI with default option and the right part of the diagram shows for IMS LI with alternate option.</w:t>
      </w:r>
    </w:p>
    <w:p w14:paraId="633E7CBA" w14:textId="77777777" w:rsidR="00F27003" w:rsidRPr="00231636" w:rsidRDefault="00F27003" w:rsidP="00A66DEC">
      <w:r w:rsidRPr="00231636">
        <w:t>The IBCF (Ingress) that interacts with the Verification AS provides the IRI-POI functions for the STIR/SHAKEN related LI reporting with the Validation Result for target B.</w:t>
      </w:r>
    </w:p>
    <w:p w14:paraId="6F43C69B" w14:textId="77777777" w:rsidR="00F27003" w:rsidRPr="00231636" w:rsidRDefault="00F27003" w:rsidP="00A66DEC">
      <w:r w:rsidRPr="00231636">
        <w:t>The IBCF (Egress) that interacts with the Signing AS provides the IRI-POI functions for the STIR/SHAKEN related LI reporting for target B.</w:t>
      </w:r>
    </w:p>
    <w:p w14:paraId="16271CC0" w14:textId="6BF53A48"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non-local ID) calls B, redirected to C</w:t>
      </w:r>
    </w:p>
    <w:p w14:paraId="7586AFB6" w14:textId="39C9B9F8" w:rsidR="00F27003" w:rsidRPr="00231636" w:rsidRDefault="00F27003" w:rsidP="00A66DEC">
      <w:r w:rsidRPr="00231636">
        <w:t>The IBCF (Ingress) provides the IRI-POI functions for IMS LI with the default option, and the S-CSCF (B) provides the</w:t>
      </w:r>
      <w:r w:rsidR="00F17516" w:rsidRPr="00231636">
        <w:t xml:space="preserve"> </w:t>
      </w:r>
      <w:r w:rsidRPr="00231636">
        <w:t>IRI-POI functions for IMS LI with the alternate option.</w:t>
      </w:r>
    </w:p>
    <w:p w14:paraId="4B0FE1A3" w14:textId="77777777" w:rsidR="00F27003" w:rsidRPr="0064339E" w:rsidRDefault="00F27003" w:rsidP="00A66DEC">
      <w:pPr>
        <w:pStyle w:val="TH"/>
        <w:rPr>
          <w:bCs/>
          <w:sz w:val="22"/>
          <w:szCs w:val="22"/>
        </w:rPr>
      </w:pPr>
      <w:r>
        <w:object w:dxaOrig="29316" w:dyaOrig="15121" w14:anchorId="4FAAAD9D">
          <v:shape id="_x0000_i1092" type="#_x0000_t75" style="width:480.65pt;height:248pt" o:ole="">
            <v:imagedata r:id="rId147" o:title=""/>
          </v:shape>
          <o:OLEObject Type="Embed" ProgID="Visio.Drawing.15" ShapeID="_x0000_i1092" DrawAspect="Content" ObjectID="_1784653637" r:id="rId148"/>
        </w:object>
      </w:r>
    </w:p>
    <w:p w14:paraId="3B500242" w14:textId="6E8B48F6" w:rsidR="00F27003" w:rsidRDefault="00F27003" w:rsidP="00A66DEC">
      <w:pPr>
        <w:pStyle w:val="TF"/>
      </w:pPr>
      <w:r>
        <w:t xml:space="preserve">Figure </w:t>
      </w:r>
      <w:r w:rsidR="00D4085B">
        <w:t>4.</w:t>
      </w:r>
      <w:r>
        <w:t>3.6.3-2: Scenario 2 – A (target non-local ID) calls B, redirected to C</w:t>
      </w:r>
    </w:p>
    <w:p w14:paraId="077361DE" w14:textId="0AF02275" w:rsidR="00F27003" w:rsidRPr="00231636" w:rsidRDefault="00F27003" w:rsidP="00A66DEC">
      <w:r w:rsidRPr="00231636">
        <w:t>The left part of the diagram shows for IMS LI with default option and the right part of the diagram shows for IMS LI with alternate option.</w:t>
      </w:r>
    </w:p>
    <w:p w14:paraId="707E247D" w14:textId="3966A14B" w:rsidR="00F27003" w:rsidRPr="00231636" w:rsidRDefault="00F27003" w:rsidP="00A66DEC">
      <w:r w:rsidRPr="00231636">
        <w:t>The IBCF (Ingress) that interacts with the Verification AS provides the IRI-POI functions for the STIR/SHAKEN related LI reporting with the Validation Result for target non-local ID A.</w:t>
      </w:r>
    </w:p>
    <w:p w14:paraId="324ABB02" w14:textId="31469C54" w:rsidR="00F27003" w:rsidRPr="00231636" w:rsidRDefault="00F27003" w:rsidP="00A66DEC">
      <w:r w:rsidRPr="00231636">
        <w:t>When the ReportDivPASSporTInfo provisioned for target non-local ID A is true, IBCF (Egress) that interacts with the Signing AS provides the IRI-POI functions for the STIR/SHAKEN related LI reporting for target non-local ID A.</w:t>
      </w:r>
    </w:p>
    <w:p w14:paraId="77F50F45" w14:textId="6E3E901E"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redirected to C</w:t>
      </w:r>
      <w:r w:rsidR="00F17516" w:rsidRPr="00231636">
        <w:rPr>
          <w:bCs/>
          <w:u w:val="single"/>
        </w:rPr>
        <w:t xml:space="preserve"> </w:t>
      </w:r>
      <w:r w:rsidRPr="00231636">
        <w:rPr>
          <w:bCs/>
          <w:u w:val="single"/>
        </w:rPr>
        <w:t>(target non-local ID)</w:t>
      </w:r>
    </w:p>
    <w:p w14:paraId="0F57B837" w14:textId="712BC668" w:rsidR="00F27003" w:rsidRPr="00231636" w:rsidRDefault="00F27003" w:rsidP="00A66DEC">
      <w:r w:rsidRPr="00231636">
        <w:t>The IBCF (Egress) provides the IRI-POI functions for IMS LI with the default option, and the S-CSCF (B) provides the</w:t>
      </w:r>
      <w:r w:rsidR="00F17516" w:rsidRPr="00231636">
        <w:t xml:space="preserve"> </w:t>
      </w:r>
      <w:r w:rsidRPr="00231636">
        <w:t>IRI-POI functions for IMS LI with the alternate option.</w:t>
      </w:r>
    </w:p>
    <w:p w14:paraId="3342CA0F" w14:textId="77777777" w:rsidR="00F27003" w:rsidRPr="0064339E" w:rsidRDefault="00F27003" w:rsidP="00A66DEC">
      <w:pPr>
        <w:pStyle w:val="TH"/>
        <w:rPr>
          <w:bCs/>
          <w:sz w:val="22"/>
          <w:szCs w:val="22"/>
        </w:rPr>
      </w:pPr>
      <w:r>
        <w:object w:dxaOrig="29052" w:dyaOrig="7452" w14:anchorId="61D34D5B">
          <v:shape id="_x0000_i1093" type="#_x0000_t75" style="width:480.65pt;height:124pt" o:ole="">
            <v:imagedata r:id="rId149" o:title=""/>
          </v:shape>
          <o:OLEObject Type="Embed" ProgID="Visio.Drawing.15" ShapeID="_x0000_i1093" DrawAspect="Content" ObjectID="_1784653638" r:id="rId150"/>
        </w:object>
      </w:r>
    </w:p>
    <w:p w14:paraId="244E5E25" w14:textId="07AB2DFC" w:rsidR="00F27003" w:rsidRDefault="00F27003" w:rsidP="00A66DEC">
      <w:pPr>
        <w:pStyle w:val="TF"/>
      </w:pPr>
      <w:r>
        <w:t xml:space="preserve">Figure </w:t>
      </w:r>
      <w:r w:rsidR="00D4085B">
        <w:t>4.</w:t>
      </w:r>
      <w:r>
        <w:t>3.6.3-3: Scenario 3 – A calls B, redirected to C (target non-local ID)</w:t>
      </w:r>
    </w:p>
    <w:p w14:paraId="6D7E69DC" w14:textId="37677932" w:rsidR="00F27003" w:rsidRPr="00231636" w:rsidRDefault="00F27003" w:rsidP="00A66DEC">
      <w:r w:rsidRPr="00231636">
        <w:t>The left part of the diagram shows for IMS LI with default option and the right part of the diagram shows for IMS LI with alternate option.</w:t>
      </w:r>
    </w:p>
    <w:p w14:paraId="25B01482" w14:textId="17A13EEB" w:rsidR="00F27003" w:rsidRPr="00231636" w:rsidRDefault="00F27003" w:rsidP="00A66DEC">
      <w:r w:rsidRPr="00231636">
        <w:t>The</w:t>
      </w:r>
      <w:r w:rsidR="00F17516" w:rsidRPr="00231636">
        <w:t xml:space="preserve"> </w:t>
      </w:r>
      <w:r w:rsidRPr="00231636">
        <w:t>IBCF (B) that interacts with the Signing AS provides the IRI-POI functions for the STIR/SHAKEN related LI reporting for target non-local ID C.</w:t>
      </w:r>
    </w:p>
    <w:p w14:paraId="6F0F952B" w14:textId="765CFC36"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 (target non-local ID)</w:t>
      </w:r>
    </w:p>
    <w:p w14:paraId="43DA7993" w14:textId="68449E7F"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2F76C60F" w14:textId="2B816A25" w:rsidR="00F27003" w:rsidRPr="00231636" w:rsidRDefault="00F27003" w:rsidP="00A66DEC">
      <w:r w:rsidRPr="00231636">
        <w:lastRenderedPageBreak/>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4E807335" w14:textId="00205705" w:rsidR="00231636" w:rsidRDefault="00231636" w:rsidP="00A66DEC">
      <w:pPr>
        <w:pStyle w:val="TH"/>
      </w:pPr>
      <w:r>
        <w:object w:dxaOrig="29051" w:dyaOrig="7461" w14:anchorId="5A3B241E">
          <v:shape id="_x0000_i1094" type="#_x0000_t75" style="width:480.65pt;height:123.35pt" o:ole="">
            <v:imagedata r:id="rId151" o:title=""/>
          </v:shape>
          <o:OLEObject Type="Embed" ProgID="Visio.Drawing.15" ShapeID="_x0000_i1094" DrawAspect="Content" ObjectID="_1784653639" r:id="rId152"/>
        </w:object>
      </w:r>
    </w:p>
    <w:p w14:paraId="5927312B" w14:textId="6A827F5A" w:rsidR="00F27003" w:rsidRDefault="00F27003" w:rsidP="00A66DEC">
      <w:pPr>
        <w:pStyle w:val="TF"/>
      </w:pPr>
      <w:r>
        <w:t xml:space="preserve">Figure </w:t>
      </w:r>
      <w:r w:rsidR="00D4085B">
        <w:t>4.</w:t>
      </w:r>
      <w:r>
        <w:t>3.6.3-4: Scenario 4 – A (target local ID calls B, redirected to C (target local ID)</w:t>
      </w:r>
    </w:p>
    <w:p w14:paraId="4F962F16" w14:textId="1ED1D886" w:rsidR="00F27003" w:rsidRPr="00231636" w:rsidRDefault="00F27003" w:rsidP="00A66DEC">
      <w:r w:rsidRPr="00231636">
        <w:t>The left part of the diagram shows for IMS LI with default option and the right part of the diagram shows for IMS LI with alternate option.</w:t>
      </w:r>
    </w:p>
    <w:p w14:paraId="4F99517B" w14:textId="736C404D" w:rsidR="00F27003" w:rsidRPr="00231636" w:rsidRDefault="00F27003" w:rsidP="00A66DEC">
      <w:r w:rsidRPr="00231636">
        <w:t>The</w:t>
      </w:r>
      <w:r w:rsidR="00F17516" w:rsidRPr="00231636">
        <w:t xml:space="preserve"> </w:t>
      </w:r>
      <w:r w:rsidRPr="00231636">
        <w:t>IBCF (Ingress) that interacts with the Verification AS provides the IRI-POI functions for the STIR/SHAKEN related LI reporting with the Validation Result for target non-local ID A.</w:t>
      </w:r>
    </w:p>
    <w:p w14:paraId="47D7CA81" w14:textId="1AEBCFF2" w:rsidR="00F27003" w:rsidRPr="00231636" w:rsidRDefault="00F27003" w:rsidP="00A66DEC">
      <w:bookmarkStart w:id="68" w:name="_Hlk156661315"/>
      <w:r w:rsidRPr="00231636">
        <w:t>The IBCF (Egress) that interacts with the Signing AS provides the STIR/SHAKEN related LI reporting for target non-local ID C and for target non-local ID A (when the ReportDivPASSporTInfo provisioned for target non-local ID A is true).</w:t>
      </w:r>
    </w:p>
    <w:bookmarkEnd w:id="68"/>
    <w:p w14:paraId="3C808324" w14:textId="3A038C6D"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 non-local ID)</w:t>
      </w:r>
    </w:p>
    <w:p w14:paraId="2933D279" w14:textId="352EF961"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441E2FFE" w14:textId="509D68F4" w:rsidR="00F27003" w:rsidRPr="00231636" w:rsidRDefault="00F27003" w:rsidP="00A66DEC">
      <w:r w:rsidRPr="00231636">
        <w:t>For target B: The S-CSCF (B) provides the IRI-POI functions for IMS LI with the default option, and the IBCF (Egress) provides the</w:t>
      </w:r>
      <w:r w:rsidR="00F17516" w:rsidRPr="00231636">
        <w:t xml:space="preserve"> </w:t>
      </w:r>
      <w:r w:rsidRPr="00231636">
        <w:t>IRI-POI functions for IMS LI with the alternate option.</w:t>
      </w:r>
    </w:p>
    <w:p w14:paraId="5523FA6A" w14:textId="6621D886" w:rsidR="00F27003" w:rsidRPr="00231636" w:rsidRDefault="00F27003" w:rsidP="00A66DEC">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604A97DC" w14:textId="77777777" w:rsidR="00F27003" w:rsidRPr="0064339E" w:rsidRDefault="00F27003" w:rsidP="00A66DEC">
      <w:pPr>
        <w:pStyle w:val="TH"/>
        <w:rPr>
          <w:bCs/>
          <w:sz w:val="22"/>
          <w:szCs w:val="22"/>
        </w:rPr>
      </w:pPr>
      <w:r>
        <w:object w:dxaOrig="29052" w:dyaOrig="7452" w14:anchorId="240AE953">
          <v:shape id="_x0000_i1095" type="#_x0000_t75" style="width:480.65pt;height:124pt" o:ole="">
            <v:imagedata r:id="rId153" o:title=""/>
          </v:shape>
          <o:OLEObject Type="Embed" ProgID="Visio.Drawing.15" ShapeID="_x0000_i1095" DrawAspect="Content" ObjectID="_1784653640" r:id="rId154"/>
        </w:object>
      </w:r>
    </w:p>
    <w:p w14:paraId="28B0CD95" w14:textId="360307AF" w:rsidR="00F27003" w:rsidRDefault="00F27003" w:rsidP="00A66DEC">
      <w:pPr>
        <w:pStyle w:val="TF"/>
      </w:pPr>
      <w:r>
        <w:t xml:space="preserve">Figure </w:t>
      </w:r>
      <w:r w:rsidR="00D4085B">
        <w:t>4.</w:t>
      </w:r>
      <w:r>
        <w:t>3.6.3-5: Scenario 5 – A (target non-local ID) calls B (target) redirected to C (target non-local ID)</w:t>
      </w:r>
    </w:p>
    <w:p w14:paraId="21CB8DDE" w14:textId="3B7C882A" w:rsidR="00F27003" w:rsidRPr="00231636" w:rsidRDefault="00F27003" w:rsidP="00A66DEC">
      <w:r w:rsidRPr="00231636">
        <w:t>The left part of the diagram shows for IMS LI with default option and the right part of the diagram shows for IMS LI with alternate option.</w:t>
      </w:r>
    </w:p>
    <w:p w14:paraId="190E5518" w14:textId="338073EC" w:rsidR="00F27003" w:rsidRPr="00231636" w:rsidRDefault="00F27003" w:rsidP="00A66DEC">
      <w:bookmarkStart w:id="69" w:name="_Hlk156661556"/>
      <w:r w:rsidRPr="00231636">
        <w:t>The</w:t>
      </w:r>
      <w:r w:rsidR="00F17516" w:rsidRPr="00231636">
        <w:t xml:space="preserve"> </w:t>
      </w:r>
      <w:r w:rsidRPr="00231636">
        <w:t>IBCF (Ingress)</w:t>
      </w:r>
      <w:r w:rsidR="00F17516" w:rsidRPr="00231636">
        <w:t xml:space="preserve"> </w:t>
      </w:r>
      <w:r w:rsidRPr="00231636">
        <w:t>that interacts with Verification AS provides the IRI-POI functions for the STIR/SHAKEN related LI reporting with the Validation Result for target non-local ID A and target B.</w:t>
      </w:r>
    </w:p>
    <w:bookmarkEnd w:id="69"/>
    <w:p w14:paraId="55E32C38" w14:textId="2CC32096" w:rsidR="00F27003" w:rsidRPr="00231636" w:rsidRDefault="00F27003" w:rsidP="00A66DEC">
      <w:r w:rsidRPr="00231636">
        <w:t>The IBCF (Egress) that interacts with the Signing AS provides the STIR/SHAKEN related LI reporting for target non-local ID C, target B and target non-local ID A (when the ReportDivPASSporTInfo provisioned for target non-local ID A is true).</w:t>
      </w:r>
    </w:p>
    <w:p w14:paraId="546C642A" w14:textId="1E705023" w:rsidR="00F27003" w:rsidRPr="00A238D0" w:rsidRDefault="00D4085B" w:rsidP="00D4085B">
      <w:pPr>
        <w:pStyle w:val="Heading3"/>
      </w:pPr>
      <w:bookmarkStart w:id="70" w:name="_Toc172124336"/>
      <w:r>
        <w:lastRenderedPageBreak/>
        <w:t>4.</w:t>
      </w:r>
      <w:r w:rsidR="00F27003">
        <w:t>3.7</w:t>
      </w:r>
      <w:r w:rsidR="00F27003">
        <w:tab/>
        <w:t>Emergency sessions</w:t>
      </w:r>
      <w:bookmarkEnd w:id="70"/>
    </w:p>
    <w:p w14:paraId="5D4B7713" w14:textId="54C5EBCA" w:rsidR="00F27003" w:rsidRPr="00231636" w:rsidRDefault="00F27003" w:rsidP="00A66DEC">
      <w:r w:rsidRPr="00231636">
        <w:t>The illustrations shown in this clause apply to emergency sessions made by a target.</w:t>
      </w:r>
    </w:p>
    <w:p w14:paraId="3323E93F" w14:textId="47F3814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makes an emergency call</w:t>
      </w:r>
    </w:p>
    <w:p w14:paraId="03B7EB75" w14:textId="63B3FD13" w:rsidR="00F27003" w:rsidRPr="00231636" w:rsidRDefault="00F27003" w:rsidP="00A66DEC">
      <w:r w:rsidRPr="00231636">
        <w:t>The E-CSCF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41D0AB9D" w14:textId="77777777" w:rsidR="00F27003" w:rsidRPr="0064339E" w:rsidRDefault="00F27003" w:rsidP="00A66DEC">
      <w:pPr>
        <w:pStyle w:val="TH"/>
        <w:rPr>
          <w:bCs/>
          <w:sz w:val="22"/>
          <w:szCs w:val="22"/>
        </w:rPr>
      </w:pPr>
      <w:r>
        <w:object w:dxaOrig="21300" w:dyaOrig="7272" w14:anchorId="223B34FC">
          <v:shape id="_x0000_i1096" type="#_x0000_t75" style="width:481.35pt;height:163.35pt" o:ole="">
            <v:imagedata r:id="rId155" o:title=""/>
          </v:shape>
          <o:OLEObject Type="Embed" ProgID="Visio.Drawing.15" ShapeID="_x0000_i1096" DrawAspect="Content" ObjectID="_1784653641" r:id="rId156"/>
        </w:object>
      </w:r>
    </w:p>
    <w:p w14:paraId="7D548424" w14:textId="2B98C632" w:rsidR="00F27003" w:rsidRDefault="00F27003" w:rsidP="00A66DEC">
      <w:pPr>
        <w:pStyle w:val="TF"/>
      </w:pPr>
      <w:r>
        <w:t xml:space="preserve">Figure </w:t>
      </w:r>
      <w:r w:rsidR="00D4085B">
        <w:t>4.</w:t>
      </w:r>
      <w:r>
        <w:t>3.7-1: Scenario 1 – A (target) makes an emergency call</w:t>
      </w:r>
    </w:p>
    <w:p w14:paraId="2E5E5EAD" w14:textId="0B00B226" w:rsidR="00F27003" w:rsidRPr="00231636" w:rsidRDefault="00F27003" w:rsidP="00A66DEC">
      <w:r w:rsidRPr="00231636">
        <w:t>The left part of the diagram shows for IMS LI with default option and the right part of the diagram shows for IMS LI with alternate option.</w:t>
      </w:r>
    </w:p>
    <w:p w14:paraId="7562E797" w14:textId="77777777" w:rsidR="00F27003" w:rsidRPr="00231636" w:rsidRDefault="00F27003" w:rsidP="00A66DEC">
      <w:r w:rsidRPr="00231636">
        <w:t>The Egress IBCF that interacts with the Signing AS provides the IRI-POI functions for the STIR/SHAKEN related LI reporting for target A.</w:t>
      </w:r>
    </w:p>
    <w:p w14:paraId="49FDDD02" w14:textId="7A91AEBE" w:rsidR="00F27003" w:rsidRPr="00D82AF0" w:rsidRDefault="00D4085B" w:rsidP="00D4085B">
      <w:pPr>
        <w:pStyle w:val="Heading3"/>
      </w:pPr>
      <w:bookmarkStart w:id="71" w:name="_Toc172124337"/>
      <w:r>
        <w:t>4.</w:t>
      </w:r>
      <w:r w:rsidR="00F27003">
        <w:t>3.8</w:t>
      </w:r>
      <w:r w:rsidR="00F27003">
        <w:tab/>
        <w:t>Emergency callback</w:t>
      </w:r>
      <w:bookmarkEnd w:id="71"/>
    </w:p>
    <w:p w14:paraId="2B1463E1" w14:textId="34BF1307" w:rsidR="00F27003" w:rsidRPr="00231636" w:rsidRDefault="00F27003" w:rsidP="00A66DEC">
      <w:r w:rsidRPr="00231636">
        <w:t>The illustrations shown in this clause apply to emergency call backs to the target.</w:t>
      </w:r>
    </w:p>
    <w:p w14:paraId="48487386" w14:textId="2149C85D"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receives an emergency call back, Telephony AS interacts with the Verification AS</w:t>
      </w:r>
    </w:p>
    <w:p w14:paraId="1E84ABC8" w14:textId="269862F1" w:rsidR="00F27003" w:rsidRPr="00231636" w:rsidRDefault="00F27003" w:rsidP="00A66DEC">
      <w:r w:rsidRPr="00231636">
        <w:t>The target A receives an emergency callback from the PSAP.</w:t>
      </w:r>
    </w:p>
    <w:p w14:paraId="62BED1CC" w14:textId="3F187225" w:rsidR="00F27003" w:rsidRPr="00231636" w:rsidRDefault="00F27003" w:rsidP="00A66DEC">
      <w:r w:rsidRPr="00231636">
        <w:t>The S-CSCF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4D837D83" w14:textId="77777777" w:rsidR="00F27003" w:rsidRPr="0064339E" w:rsidRDefault="00F27003" w:rsidP="00A66DEC">
      <w:pPr>
        <w:pStyle w:val="TH"/>
        <w:rPr>
          <w:bCs/>
          <w:sz w:val="22"/>
          <w:szCs w:val="22"/>
        </w:rPr>
      </w:pPr>
      <w:r>
        <w:object w:dxaOrig="26785" w:dyaOrig="7284" w14:anchorId="45AF8FAF">
          <v:shape id="_x0000_i1097" type="#_x0000_t75" style="width:480.65pt;height:129.35pt" o:ole="">
            <v:imagedata r:id="rId157" o:title=""/>
          </v:shape>
          <o:OLEObject Type="Embed" ProgID="Visio.Drawing.15" ShapeID="_x0000_i1097" DrawAspect="Content" ObjectID="_1784653642" r:id="rId158"/>
        </w:object>
      </w:r>
    </w:p>
    <w:p w14:paraId="4872F4D7" w14:textId="2FA721E6" w:rsidR="00F27003" w:rsidRDefault="00F27003" w:rsidP="00A66DEC">
      <w:pPr>
        <w:pStyle w:val="TF"/>
      </w:pPr>
      <w:r>
        <w:t xml:space="preserve">Figure </w:t>
      </w:r>
      <w:r w:rsidR="00D4085B">
        <w:t>4.</w:t>
      </w:r>
      <w:r>
        <w:t>3.8-1: Scenario 1 – A (target) receives an emergency callback</w:t>
      </w:r>
    </w:p>
    <w:p w14:paraId="7D27A54F" w14:textId="27DFD0EE" w:rsidR="00F27003" w:rsidRPr="00231636" w:rsidRDefault="00F27003" w:rsidP="00A66DEC">
      <w:r w:rsidRPr="00231636">
        <w:t>The left part of the diagram shows for IMS LI with default option and the right part of the diagram shows for IMS LI with alternate option.</w:t>
      </w:r>
    </w:p>
    <w:p w14:paraId="74FDB34B" w14:textId="77777777" w:rsidR="00F27003" w:rsidRPr="00231636" w:rsidRDefault="00F27003" w:rsidP="00A66DEC">
      <w:r w:rsidRPr="00231636">
        <w:t>The AS that interacts with the Verification AS provides the IRI-POI functions for the STIR/SHAKEN related LI reporting with the Validation Result for target A.</w:t>
      </w:r>
    </w:p>
    <w:p w14:paraId="43D43E28" w14:textId="505F0BF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lastRenderedPageBreak/>
        <w:t>Scenario 2: A (target) receives an emergency call back, IBCF interacts with the Verification AS</w:t>
      </w:r>
    </w:p>
    <w:p w14:paraId="40614C63" w14:textId="695B8DFF" w:rsidR="00F27003" w:rsidRPr="00231636" w:rsidRDefault="00F27003" w:rsidP="00A66DEC">
      <w:r w:rsidRPr="00231636">
        <w:t>The target A receives an emergency callback from the PSAP.</w:t>
      </w:r>
    </w:p>
    <w:p w14:paraId="6FBC5338" w14:textId="78636C77" w:rsidR="00F27003" w:rsidRPr="00231636" w:rsidRDefault="00F27003" w:rsidP="00A66DEC">
      <w:r w:rsidRPr="00231636">
        <w:t>The S-CSCF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26D182B5" w14:textId="77777777" w:rsidR="00F27003" w:rsidRPr="0064339E" w:rsidRDefault="00F27003" w:rsidP="00A66DEC">
      <w:pPr>
        <w:pStyle w:val="TH"/>
        <w:rPr>
          <w:bCs/>
          <w:sz w:val="22"/>
          <w:szCs w:val="22"/>
        </w:rPr>
      </w:pPr>
      <w:r>
        <w:object w:dxaOrig="26785" w:dyaOrig="7284" w14:anchorId="7B280968">
          <v:shape id="_x0000_i1098" type="#_x0000_t75" style="width:480.65pt;height:129.35pt" o:ole="">
            <v:imagedata r:id="rId159" o:title=""/>
          </v:shape>
          <o:OLEObject Type="Embed" ProgID="Visio.Drawing.15" ShapeID="_x0000_i1098" DrawAspect="Content" ObjectID="_1784653643" r:id="rId160"/>
        </w:object>
      </w:r>
    </w:p>
    <w:p w14:paraId="4E901ADE" w14:textId="4F5D1A28" w:rsidR="00F27003" w:rsidRDefault="00F27003" w:rsidP="00A66DEC">
      <w:pPr>
        <w:pStyle w:val="TF"/>
      </w:pPr>
      <w:r>
        <w:t>Figure 4.3.8-2: Scenario 2 – A (target) receives an emergency callback</w:t>
      </w:r>
    </w:p>
    <w:p w14:paraId="09638A92" w14:textId="1945029A" w:rsidR="00F27003" w:rsidRPr="00231636" w:rsidRDefault="00F27003" w:rsidP="00A66DEC">
      <w:r w:rsidRPr="00231636">
        <w:t>The left part of the diagram shows for IMS LI with default option and the right part of the diagram shows for IMS LI with alternate option.</w:t>
      </w:r>
    </w:p>
    <w:p w14:paraId="4AC7C74C" w14:textId="77777777" w:rsidR="00F27003" w:rsidRDefault="00F27003" w:rsidP="00A66DEC">
      <w:r w:rsidRPr="00231636">
        <w:t>The Ingress IBCF that interacts with the Verification AS provides the IRI-POI functions for the STIR/SHAKEN related LI reporting with the Validation Result for target A.</w:t>
      </w:r>
    </w:p>
    <w:p w14:paraId="7510840A" w14:textId="77777777" w:rsidR="002C375C" w:rsidRDefault="002C375C" w:rsidP="002C375C">
      <w:pPr>
        <w:pStyle w:val="Heading2"/>
      </w:pPr>
      <w:bookmarkStart w:id="72" w:name="_Toc172124338"/>
      <w:r>
        <w:t>4.4</w:t>
      </w:r>
      <w:r>
        <w:tab/>
        <w:t>LI reporting details</w:t>
      </w:r>
      <w:bookmarkEnd w:id="72"/>
    </w:p>
    <w:p w14:paraId="15A66FB8" w14:textId="77777777" w:rsidR="002C375C" w:rsidRDefault="002C375C" w:rsidP="002C375C">
      <w:pPr>
        <w:pStyle w:val="Heading3"/>
      </w:pPr>
      <w:bookmarkStart w:id="73" w:name="_Toc172124339"/>
      <w:r>
        <w:t>4.4.1</w:t>
      </w:r>
      <w:r>
        <w:tab/>
        <w:t>General</w:t>
      </w:r>
      <w:bookmarkEnd w:id="73"/>
    </w:p>
    <w:p w14:paraId="2D189187"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In the illustrations shown in the subsequent clauses, the IRI-POIs present in the Telephony AS or the IBCF that interacts with the Signing AS or the Verification AS would generate the xIRIs for STIR/SHAKEN related reporting. In a roaming scenario, the IRI-POIs present in the P-CSCF or the LMISF-IRI in the terminating end of the VPLMN would generate the xIRIs for the STIR/SHAKEN verification related reporting.</w:t>
      </w:r>
    </w:p>
    <w:p w14:paraId="2293BDEA"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In the illustrations, the Telephony AS is shown as AS, Party A is shown as A, Party B is shown as B, Party C is shown as C, Party D is shown as D.</w:t>
      </w:r>
    </w:p>
    <w:p w14:paraId="18E973A1"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Some of the other guidelines that are used within the diagrams are listed in the following notes:</w:t>
      </w:r>
    </w:p>
    <w:p w14:paraId="4F05B51D" w14:textId="77777777" w:rsidR="002C375C" w:rsidRDefault="002C375C" w:rsidP="002C375C">
      <w:pPr>
        <w:pStyle w:val="NO"/>
      </w:pPr>
      <w:r>
        <w:t>NOTE 1:</w:t>
      </w:r>
      <w:r>
        <w:tab/>
        <w:t>The illustrations show</w:t>
      </w:r>
      <w:r w:rsidRPr="008D7076">
        <w:t xml:space="preserve"> STIR/SHAKEN related LI reporting </w:t>
      </w:r>
      <w:r>
        <w:t>a</w:t>
      </w:r>
      <w:r w:rsidRPr="008D7076">
        <w:t xml:space="preserve">long with the IMS LI </w:t>
      </w:r>
      <w:r>
        <w:t xml:space="preserve">related reporting </w:t>
      </w:r>
      <w:r w:rsidRPr="008D7076">
        <w:t>for various scenarios</w:t>
      </w:r>
      <w:r>
        <w:t>, at a conceptual level</w:t>
      </w:r>
      <w:r w:rsidRPr="008D7076">
        <w:t>.</w:t>
      </w:r>
      <w:r>
        <w:t xml:space="preserve"> </w:t>
      </w:r>
      <w:r w:rsidRPr="008D7076">
        <w:t xml:space="preserve">In the illustrations, IMSMessage represents the xIRI/IRI for the IMS LI and </w:t>
      </w:r>
      <w:r>
        <w:t>xIRI</w:t>
      </w:r>
      <w:r w:rsidRPr="008D7076">
        <w:t xml:space="preserve">STIRSHAKENSignatureGeneration and </w:t>
      </w:r>
      <w:r>
        <w:t>xIRI</w:t>
      </w:r>
      <w:r w:rsidRPr="008D7076">
        <w:t>STIRSHAKENSignatureValidation represent the xIRIs</w:t>
      </w:r>
      <w:r>
        <w:t xml:space="preserve"> and </w:t>
      </w:r>
      <w:r w:rsidRPr="008D7076">
        <w:t xml:space="preserve">STIRSHAKENSignatureGeneration and STIRSHAKENSignatureValidation </w:t>
      </w:r>
      <w:r>
        <w:t xml:space="preserve">represent the IRIs </w:t>
      </w:r>
      <w:r w:rsidRPr="008D7076">
        <w:t>for the STIR/SHAKEN related LI reporting.</w:t>
      </w:r>
    </w:p>
    <w:p w14:paraId="2901FA45" w14:textId="77777777" w:rsidR="002C375C" w:rsidRDefault="002C375C" w:rsidP="002C375C">
      <w:pPr>
        <w:pStyle w:val="NO"/>
      </w:pPr>
      <w:r>
        <w:t>NOTE 2:</w:t>
      </w:r>
      <w:r>
        <w:tab/>
        <w:t>Only the cases that may be useful to understand the STIR/SHAKEN related LI reporting and its acquaintance with the IMS LI are illustrated. In other words, not every scenario illustrated in clause 4.3 has an equivalent illustration here.</w:t>
      </w:r>
    </w:p>
    <w:p w14:paraId="4BEAEFA6" w14:textId="77777777" w:rsidR="002C375C" w:rsidRDefault="002C375C" w:rsidP="002C375C">
      <w:pPr>
        <w:pStyle w:val="NO"/>
      </w:pPr>
      <w:r>
        <w:t>NOTE 3:</w:t>
      </w:r>
      <w:r>
        <w:tab/>
        <w:t>The illustrations do not show all the IMS NFs involved in the signaling path. The illustrations do not show the media interceptions.</w:t>
      </w:r>
    </w:p>
    <w:p w14:paraId="0EF89131" w14:textId="77777777" w:rsidR="002C375C" w:rsidRDefault="002C375C" w:rsidP="002C375C">
      <w:pPr>
        <w:pStyle w:val="NO"/>
      </w:pPr>
      <w:r>
        <w:t>NOTE 4:</w:t>
      </w:r>
      <w:r>
        <w:tab/>
        <w:t>The diagrams shown in the subsequent clauses are presumed to imply the transfer of SIP INVITEs. The diagrams deliberately skip some of the IMS NFs that are part of an IMS session setup. To infer that when the two IMS NFs do not interact directly, a curly line is used between them. When the two IMS NFs interact directly, a straight line is used.</w:t>
      </w:r>
    </w:p>
    <w:p w14:paraId="70E6CF21" w14:textId="77777777" w:rsidR="002C375C" w:rsidRDefault="002C375C" w:rsidP="002C375C">
      <w:pPr>
        <w:pStyle w:val="NO"/>
        <w:ind w:firstLine="0"/>
      </w:pPr>
      <w:r>
        <w:lastRenderedPageBreak/>
        <w:t>Accordingly, in the below presentation, the IBCF does not interact with the S-CSCF (of B) directly (e.g. SIP INVITE goes through the I-CSCF before hitting the S-CSCF (of B)) whereas the S-CSCF (of B) interacts with the P-CSCF (of B) directly.</w:t>
      </w:r>
    </w:p>
    <w:p w14:paraId="61A50605" w14:textId="77777777" w:rsidR="002C375C" w:rsidRDefault="002C375C" w:rsidP="002C375C">
      <w:pPr>
        <w:pStyle w:val="TH"/>
      </w:pPr>
      <w:r>
        <w:object w:dxaOrig="12480" w:dyaOrig="2581" w14:anchorId="2BE8810B">
          <v:shape id="_x0000_i1099" type="#_x0000_t75" style="width:482pt;height:100pt" o:ole="">
            <v:imagedata r:id="rId161" o:title=""/>
          </v:shape>
          <o:OLEObject Type="Embed" ProgID="Visio.Drawing.15" ShapeID="_x0000_i1099" DrawAspect="Content" ObjectID="_1784653644" r:id="rId162"/>
        </w:object>
      </w:r>
    </w:p>
    <w:p w14:paraId="12E4D05A" w14:textId="77777777" w:rsidR="002C375C" w:rsidRDefault="002C375C" w:rsidP="002C375C">
      <w:pPr>
        <w:pStyle w:val="NO"/>
      </w:pPr>
      <w:r>
        <w:t>NOTE 5:</w:t>
      </w:r>
      <w:r>
        <w:tab/>
        <w:t>When an IMS NF has the LI functions, that IMS NF is shown with blue coloured shade.</w:t>
      </w:r>
    </w:p>
    <w:p w14:paraId="6F19BAB3" w14:textId="77777777" w:rsidR="002C375C" w:rsidRDefault="002C375C" w:rsidP="00264148">
      <w:r>
        <w:t>In the below presentation, the IRI-POI is present in the IBCF.</w:t>
      </w:r>
    </w:p>
    <w:p w14:paraId="491C5319" w14:textId="77777777" w:rsidR="002C375C" w:rsidRDefault="002C375C" w:rsidP="002C375C">
      <w:pPr>
        <w:pStyle w:val="TH"/>
      </w:pPr>
      <w:r>
        <w:object w:dxaOrig="5640" w:dyaOrig="3660" w14:anchorId="11AB598B">
          <v:shape id="_x0000_i1100" type="#_x0000_t75" style="width:184pt;height:119.35pt" o:ole="">
            <v:imagedata r:id="rId163" o:title=""/>
          </v:shape>
          <o:OLEObject Type="Embed" ProgID="Visio.Drawing.15" ShapeID="_x0000_i1100" DrawAspect="Content" ObjectID="_1784653645" r:id="rId164"/>
        </w:object>
      </w:r>
    </w:p>
    <w:p w14:paraId="5EACB97A" w14:textId="77777777" w:rsidR="002C375C" w:rsidRDefault="002C375C" w:rsidP="002C375C">
      <w:pPr>
        <w:pStyle w:val="NO"/>
      </w:pPr>
      <w:r>
        <w:t>NOTE 6:</w:t>
      </w:r>
      <w:r>
        <w:tab/>
        <w:t>Within the illustrations, #1, #2, etc. are used as in (IRI-POI#1), (IRI-POI#2) to differentiate the two distinct IRI-POIs within the same illustrations (for the same IMS session).</w:t>
      </w:r>
    </w:p>
    <w:p w14:paraId="23545D88" w14:textId="77777777" w:rsidR="002C375C" w:rsidRDefault="002C375C" w:rsidP="00264148">
      <w:r>
        <w:t>In the below presentation, IRI-POI#1 in IBCF and IRI-POI#2 in S-CSCF provide the LI functions for the same IMS session.</w:t>
      </w:r>
    </w:p>
    <w:p w14:paraId="7694E692" w14:textId="77777777" w:rsidR="002C375C" w:rsidRDefault="002C375C" w:rsidP="00264148">
      <w:pPr>
        <w:pStyle w:val="TH"/>
      </w:pPr>
      <w:r>
        <w:object w:dxaOrig="14856" w:dyaOrig="2844" w14:anchorId="7596D51A">
          <v:shape id="_x0000_i1101" type="#_x0000_t75" style="width:481.35pt;height:92pt" o:ole="">
            <v:imagedata r:id="rId165" o:title=""/>
          </v:shape>
          <o:OLEObject Type="Embed" ProgID="Visio.Drawing.15" ShapeID="_x0000_i1101" DrawAspect="Content" ObjectID="_1784653646" r:id="rId166"/>
        </w:object>
      </w:r>
    </w:p>
    <w:p w14:paraId="495E69C5" w14:textId="77777777" w:rsidR="002C375C" w:rsidRDefault="002C375C" w:rsidP="002C375C">
      <w:pPr>
        <w:pStyle w:val="NO"/>
      </w:pPr>
      <w:r>
        <w:t>NOTE 7:</w:t>
      </w:r>
      <w:r>
        <w:tab/>
        <w:t>The diagrams show the SIP headers from the SIP INVITE used in performing a target match. The xIRIs generated from the IRI-POIs are delivered over the LI_X2 interface for that target.</w:t>
      </w:r>
    </w:p>
    <w:p w14:paraId="460C98C9" w14:textId="77777777" w:rsidR="002C375C" w:rsidRDefault="002C375C" w:rsidP="00264148">
      <w:r>
        <w:t>In the below presentation, the IRI-POI#1 in IBCF uses the P-Asserted ID (A) or the From (A) headers for a target match and delivers the generated xIRIs over LI_X2 for the target A.</w:t>
      </w:r>
    </w:p>
    <w:p w14:paraId="6C4E3846" w14:textId="77777777" w:rsidR="002C375C" w:rsidRDefault="002C375C" w:rsidP="00264148">
      <w:r>
        <w:t>Likewise, in the below presentation, the IRI-POI #2 uses the Diversion (B) or History Info (B) headers for a target match and delivers the xIRIs over LI_X2 for target B.</w:t>
      </w:r>
    </w:p>
    <w:p w14:paraId="0FD1CCCB" w14:textId="77777777" w:rsidR="002C375C" w:rsidRDefault="002C375C" w:rsidP="00264148">
      <w:r>
        <w:t>A purple colour indicates that it is specific to LI.</w:t>
      </w:r>
    </w:p>
    <w:p w14:paraId="7EAA48DB" w14:textId="77777777" w:rsidR="002C375C" w:rsidRDefault="002C375C" w:rsidP="002C375C">
      <w:pPr>
        <w:pStyle w:val="TH"/>
      </w:pPr>
      <w:r>
        <w:object w:dxaOrig="15360" w:dyaOrig="4728" w14:anchorId="367A3BB6">
          <v:shape id="_x0000_i1102" type="#_x0000_t75" style="width:481.35pt;height:148pt" o:ole="">
            <v:imagedata r:id="rId167" o:title=""/>
          </v:shape>
          <o:OLEObject Type="Embed" ProgID="Visio.Drawing.15" ShapeID="_x0000_i1102" DrawAspect="Content" ObjectID="_1784653647" r:id="rId168"/>
        </w:object>
      </w:r>
    </w:p>
    <w:p w14:paraId="65B9F3D7" w14:textId="77777777" w:rsidR="002C375C" w:rsidRDefault="002C375C" w:rsidP="002C375C">
      <w:pPr>
        <w:pStyle w:val="NO"/>
      </w:pPr>
      <w:r>
        <w:t>NOTE 8:</w:t>
      </w:r>
      <w:r>
        <w:tab/>
        <w:t>The NF may provide the IRI-POI functions for more than one targets and the identities used for a target match is be taken from the incoming SIP INVITE unless specifically indicated to say the identities are taken from the outgoing SIP INVITE.</w:t>
      </w:r>
    </w:p>
    <w:p w14:paraId="29CC69BB" w14:textId="77777777" w:rsidR="002C375C" w:rsidRDefault="002C375C" w:rsidP="00264148">
      <w:r>
        <w:t>In the below illustration, the IRI-POI#1 in AS (of B) uses P-Asserted ID (A) or From (A) and Request URI (B) or To (B) from the incoming SIP INVITE. The xIRIs are delivered over LI_X2 for target A and target B. The LI line has differing thickness.</w:t>
      </w:r>
    </w:p>
    <w:p w14:paraId="2200F09E" w14:textId="77777777" w:rsidR="002C375C" w:rsidRDefault="002C375C" w:rsidP="00264148">
      <w:r>
        <w:t>Also, in the below presentation, the IRI-POI#2 in AS (of B) uses the SIP header Request URI (C) from the outgoing SIP INVITE for a target match. The xIRIs are delivered over LI_X2 for target C. The IRI-POI#1 uses the SIP headers from the incoming SIP INVITE. For redirection cases to perform a target match on the new destination, the To header is not used since it would be pointing to the original destination.</w:t>
      </w:r>
    </w:p>
    <w:p w14:paraId="56E435BF" w14:textId="6ABCC582" w:rsidR="002C375C" w:rsidRDefault="002C375C" w:rsidP="00264148">
      <w:pPr>
        <w:pStyle w:val="TH"/>
      </w:pPr>
      <w:r>
        <w:object w:dxaOrig="15528" w:dyaOrig="4716" w14:anchorId="0A5172F0">
          <v:shape id="_x0000_i1103" type="#_x0000_t75" style="width:481.35pt;height:146pt" o:ole="">
            <v:imagedata r:id="rId169" o:title=""/>
          </v:shape>
          <o:OLEObject Type="Embed" ProgID="Visio.Drawing.15" ShapeID="_x0000_i1103" DrawAspect="Content" ObjectID="_1784653648" r:id="rId170"/>
        </w:object>
      </w:r>
    </w:p>
    <w:p w14:paraId="0BEEBCED" w14:textId="77777777" w:rsidR="002C375C" w:rsidRDefault="002C375C" w:rsidP="002C375C">
      <w:pPr>
        <w:pStyle w:val="NO"/>
      </w:pPr>
      <w:r>
        <w:t>NOTE 9:</w:t>
      </w:r>
      <w:r>
        <w:tab/>
        <w:t>The diagrams show the parties involved in the session and the type and scope of PASSporTs.</w:t>
      </w:r>
    </w:p>
    <w:p w14:paraId="60D29016" w14:textId="77777777" w:rsidR="002C375C" w:rsidRDefault="002C375C" w:rsidP="00264148">
      <w:r>
        <w:t xml:space="preserve">In the below presentations, A </w:t>
      </w:r>
      <w:r>
        <w:sym w:font="Wingdings" w:char="F0E0"/>
      </w:r>
      <w:r>
        <w:t xml:space="preserve"> B represents that A has called B, A </w:t>
      </w:r>
      <w:r>
        <w:sym w:font="Wingdings" w:char="F0E0"/>
      </w:r>
      <w:r>
        <w:t xml:space="preserve"> B </w:t>
      </w:r>
      <w:r>
        <w:sym w:font="Wingdings" w:char="F0E0"/>
      </w:r>
      <w:r>
        <w:t xml:space="preserve"> C represents that A is the calling party, B is the redirecting party and C is the new destination, and A </w:t>
      </w:r>
      <w:r>
        <w:sym w:font="Wingdings" w:char="F0E0"/>
      </w:r>
      <w:r>
        <w:t xml:space="preserve"> C </w:t>
      </w:r>
      <w:r>
        <w:sym w:font="Wingdings" w:char="F0E0"/>
      </w:r>
      <w:r>
        <w:t xml:space="preserve"> D represents that A is the calling party, C is the redirecting party and D is the new destination. In the A </w:t>
      </w:r>
      <w:r>
        <w:sym w:font="Wingdings" w:char="F0E0"/>
      </w:r>
      <w:r>
        <w:t xml:space="preserve"> C </w:t>
      </w:r>
      <w:r>
        <w:sym w:font="Wingdings" w:char="F0E0"/>
      </w:r>
      <w:r>
        <w:t xml:space="preserve"> D case, there is a prior redirection.</w:t>
      </w:r>
    </w:p>
    <w:p w14:paraId="08EE7A7B" w14:textId="77777777" w:rsidR="002C375C" w:rsidRDefault="002C375C" w:rsidP="00264148">
      <w:r>
        <w:t>For A</w:t>
      </w:r>
      <w:r>
        <w:sym w:font="Wingdings" w:char="F0E0"/>
      </w:r>
      <w:r>
        <w:t xml:space="preserve"> B case, in the illustration, the "shaken" PASSporT includes A in the origination claim, B in the destination claim is, and RCD of A. The descriptions may just say "shaken" PASSporT for Party A.</w:t>
      </w:r>
    </w:p>
    <w:p w14:paraId="3FDD7608" w14:textId="32890AEE" w:rsidR="002C375C" w:rsidRDefault="002C375C" w:rsidP="00264148">
      <w:r>
        <w:t xml:space="preserve">For A </w:t>
      </w:r>
      <w:r>
        <w:sym w:font="Wingdings" w:char="F0E0"/>
      </w:r>
      <w:r>
        <w:t xml:space="preserve"> B </w:t>
      </w:r>
      <w:r>
        <w:sym w:font="Wingdings" w:char="F0E0"/>
      </w:r>
      <w:r>
        <w:t xml:space="preserve"> C case, in the illustration, the "div" PASSpo</w:t>
      </w:r>
      <w:r w:rsidR="007D482D">
        <w:t>r</w:t>
      </w:r>
      <w:r>
        <w:t>T includes A in the origination claim, B in the diversion claim and C in the destination claim. The descriptions may just say "div" PASSpo</w:t>
      </w:r>
      <w:r w:rsidR="007D482D">
        <w:t>r</w:t>
      </w:r>
      <w:r>
        <w:t>T for Party B.</w:t>
      </w:r>
    </w:p>
    <w:p w14:paraId="2E05F756" w14:textId="0F9BB3AF" w:rsidR="002C375C" w:rsidRDefault="002C375C" w:rsidP="00264148">
      <w:r>
        <w:t xml:space="preserve">For A </w:t>
      </w:r>
      <w:r>
        <w:sym w:font="Wingdings" w:char="F0E0"/>
      </w:r>
      <w:r>
        <w:t xml:space="preserve"> C </w:t>
      </w:r>
      <w:r>
        <w:sym w:font="Wingdings" w:char="F0E0"/>
      </w:r>
      <w:r>
        <w:t xml:space="preserve"> D case, in the illustration, the "div" PASSpo</w:t>
      </w:r>
      <w:r w:rsidR="007D482D">
        <w:t>r</w:t>
      </w:r>
      <w:r>
        <w:t>T includes A in the origination claim, C in the diversion claim and D in the destination claim. The descriptions may just say "div" PASSporT for Party C.</w:t>
      </w:r>
    </w:p>
    <w:p w14:paraId="35EE5D55" w14:textId="77777777" w:rsidR="002C375C" w:rsidRDefault="002C375C" w:rsidP="00264148">
      <w:pPr>
        <w:pStyle w:val="TH"/>
      </w:pPr>
      <w:r>
        <w:object w:dxaOrig="25212" w:dyaOrig="2448" w14:anchorId="71B30F0A">
          <v:shape id="_x0000_i1104" type="#_x0000_t75" style="width:481.35pt;height:60pt" o:ole="">
            <v:imagedata r:id="rId171" o:title=""/>
          </v:shape>
          <o:OLEObject Type="Embed" ProgID="Visio.Drawing.15" ShapeID="_x0000_i1104" DrawAspect="Content" ObjectID="_1784653649" r:id="rId172"/>
        </w:object>
      </w:r>
    </w:p>
    <w:p w14:paraId="147F5D79" w14:textId="15B75731" w:rsidR="002C375C" w:rsidRDefault="002C375C" w:rsidP="002C375C">
      <w:pPr>
        <w:pStyle w:val="NO"/>
      </w:pPr>
      <w:r>
        <w:t>NOTE 10:</w:t>
      </w:r>
      <w:r>
        <w:tab/>
        <w:t>The diagrams show two types of Validation Results: 1) that carries the PASSpo</w:t>
      </w:r>
      <w:r w:rsidR="007D482D">
        <w:t>r</w:t>
      </w:r>
      <w:r>
        <w:t>T(s) and the one that does not carry the PASSporTs. The Validation Result without the PASSporT(s) are received from the Verification AS and delivered to the terminating UE whereas the Validation Result with the PASSporT (s) are sent in the SIP INVITEs between the two IMS NFs.</w:t>
      </w:r>
    </w:p>
    <w:p w14:paraId="7531AB64" w14:textId="31429173" w:rsidR="002C375C" w:rsidRDefault="002C375C" w:rsidP="00264148">
      <w:r>
        <w:tab/>
        <w:t>In the below illustration, the left diagram shows the Validation Result without the PASSporT (s) and the right diagram shows the Validation Result with PASSpo</w:t>
      </w:r>
      <w:r w:rsidR="007D482D">
        <w:t>r</w:t>
      </w:r>
      <w:r>
        <w:t>T (s).</w:t>
      </w:r>
    </w:p>
    <w:p w14:paraId="0D8923A0" w14:textId="77777777" w:rsidR="002C375C" w:rsidRDefault="002C375C" w:rsidP="00264148">
      <w:pPr>
        <w:pStyle w:val="TH"/>
      </w:pPr>
      <w:r>
        <w:object w:dxaOrig="10740" w:dyaOrig="2929" w14:anchorId="7D54F920">
          <v:shape id="_x0000_i1105" type="#_x0000_t75" style="width:482pt;height:131.35pt" o:ole="">
            <v:imagedata r:id="rId173" o:title=""/>
          </v:shape>
          <o:OLEObject Type="Embed" ProgID="Visio.Drawing.15" ShapeID="_x0000_i1105" DrawAspect="Content" ObjectID="_1784653650" r:id="rId174"/>
        </w:object>
      </w:r>
    </w:p>
    <w:p w14:paraId="6128742F" w14:textId="77777777" w:rsidR="002C375C" w:rsidRDefault="002C375C" w:rsidP="002C375C">
      <w:pPr>
        <w:pStyle w:val="NO"/>
      </w:pPr>
      <w:r>
        <w:t>NOTE 11:</w:t>
      </w:r>
      <w:r>
        <w:tab/>
        <w:t>All the illustrations show only three LI messages. The xIRIs generated/delivered from the IRI-POIs over LI_X2 and the IRIs forwarded from the MDF2 to LEMF over LI_HI2.</w:t>
      </w:r>
    </w:p>
    <w:p w14:paraId="67FE1EB7" w14:textId="77777777" w:rsidR="002C375C" w:rsidRDefault="002C375C" w:rsidP="00264148">
      <w:r>
        <w:t xml:space="preserve">LI_X2: xIRIIMSMessage </w:t>
      </w:r>
      <w:r>
        <w:sym w:font="Wingdings" w:char="F0E0"/>
      </w:r>
      <w:r>
        <w:t xml:space="preserve"> LI_HI2: IMSMessage.</w:t>
      </w:r>
    </w:p>
    <w:p w14:paraId="1AED450C" w14:textId="77777777" w:rsidR="002C375C" w:rsidRDefault="002C375C" w:rsidP="00264148">
      <w:r>
        <w:t xml:space="preserve">LI_X2: xIRISTIRSHAKENGeneration </w:t>
      </w:r>
      <w:r>
        <w:sym w:font="Wingdings" w:char="F0E0"/>
      </w:r>
      <w:r>
        <w:t xml:space="preserve"> LI_HI2: STIRSHAKENSignatureGeneration.</w:t>
      </w:r>
    </w:p>
    <w:p w14:paraId="1B7EACC9" w14:textId="77777777" w:rsidR="002C375C" w:rsidRDefault="002C375C" w:rsidP="00264148">
      <w:r>
        <w:t xml:space="preserve">LI_X2: STIRSHAKENValidation </w:t>
      </w:r>
      <w:r>
        <w:sym w:font="Wingdings" w:char="F0E0"/>
      </w:r>
      <w:r>
        <w:t xml:space="preserve"> LI_HI2: STIRSHAKENSignatureValidation.</w:t>
      </w:r>
    </w:p>
    <w:p w14:paraId="65B7632C" w14:textId="77777777" w:rsidR="002C375C" w:rsidRDefault="002C375C" w:rsidP="00264148">
      <w:r>
        <w:t>In the below illustration, [A] in IRIMessage [A] indicates that the LI message is for target A.</w:t>
      </w:r>
    </w:p>
    <w:p w14:paraId="47648C1D" w14:textId="77777777" w:rsidR="002C375C" w:rsidRDefault="002C375C" w:rsidP="00264148">
      <w:r>
        <w:t>In the below illustration, the shaken (A) and div (B) within the STIRSHAKENSignatureGeneration indicate that they are the "shaken" PASSporT for A and "div" PASSporT for B, respectively. Neither of them (A, B) needs to be the targets.</w:t>
      </w:r>
    </w:p>
    <w:p w14:paraId="77601B69" w14:textId="77777777" w:rsidR="002C375C" w:rsidRDefault="002C375C" w:rsidP="00264148">
      <w:r>
        <w:t>In the below illustration, [B] in STIRSHAKENSigatureValidation indicates that it is the signature validation is done for incoming call to target B.</w:t>
      </w:r>
    </w:p>
    <w:p w14:paraId="3D08740B" w14:textId="77777777" w:rsidR="002C375C" w:rsidRDefault="002C375C" w:rsidP="002C375C">
      <w:pPr>
        <w:pStyle w:val="TH"/>
      </w:pPr>
      <w:r>
        <w:object w:dxaOrig="14064" w:dyaOrig="7405" w14:anchorId="3FE642A0">
          <v:shape id="_x0000_i1106" type="#_x0000_t75" style="width:482pt;height:254.65pt" o:ole="">
            <v:imagedata r:id="rId175" o:title=""/>
          </v:shape>
          <o:OLEObject Type="Embed" ProgID="Visio.Drawing.15" ShapeID="_x0000_i1106" DrawAspect="Content" ObjectID="_1784653651" r:id="rId176"/>
        </w:object>
      </w:r>
    </w:p>
    <w:p w14:paraId="0858AF3A" w14:textId="77777777" w:rsidR="002C375C" w:rsidRDefault="002C375C" w:rsidP="002C375C">
      <w:pPr>
        <w:pStyle w:val="NO"/>
      </w:pPr>
      <w:r>
        <w:t>NOTE 12:</w:t>
      </w:r>
      <w:r>
        <w:tab/>
        <w:t>For inter-network sessions, the other networks are shown as Originating Network or Terminating Network.</w:t>
      </w:r>
    </w:p>
    <w:p w14:paraId="4D4706C2" w14:textId="77777777" w:rsidR="002C375C" w:rsidRDefault="002C375C" w:rsidP="00264148">
      <w:r>
        <w:t>In the below illustration, Party A has originated a session from the Originating Network.</w:t>
      </w:r>
    </w:p>
    <w:p w14:paraId="38DB0D47" w14:textId="77777777" w:rsidR="002C375C" w:rsidRDefault="002C375C" w:rsidP="00264148">
      <w:r>
        <w:t>In the below illustration, Party B is the destination party in the Terminating Network.</w:t>
      </w:r>
    </w:p>
    <w:p w14:paraId="46993D9A" w14:textId="77777777" w:rsidR="002C375C" w:rsidRDefault="002C375C" w:rsidP="00264148">
      <w:pPr>
        <w:pStyle w:val="TH"/>
      </w:pPr>
      <w:r>
        <w:object w:dxaOrig="10860" w:dyaOrig="4380" w14:anchorId="7F96D3A8">
          <v:shape id="_x0000_i1107" type="#_x0000_t75" style="width:481.35pt;height:194.65pt" o:ole="">
            <v:imagedata r:id="rId177" o:title=""/>
          </v:shape>
          <o:OLEObject Type="Embed" ProgID="Visio.Drawing.15" ShapeID="_x0000_i1107" DrawAspect="Content" ObjectID="_1784653652" r:id="rId178"/>
        </w:object>
      </w:r>
    </w:p>
    <w:p w14:paraId="5DE883E6" w14:textId="77777777" w:rsidR="002C375C" w:rsidRDefault="002C375C" w:rsidP="002C375C">
      <w:pPr>
        <w:pStyle w:val="NO"/>
      </w:pPr>
      <w:r w:rsidRPr="000A4D5F">
        <w:t xml:space="preserve">NOTE </w:t>
      </w:r>
      <w:r>
        <w:t>13</w:t>
      </w:r>
      <w:r w:rsidRPr="000A4D5F">
        <w:t>:</w:t>
      </w:r>
      <w:r>
        <w:tab/>
        <w:t>A target is indicated with a blue shaded circle.</w:t>
      </w:r>
    </w:p>
    <w:p w14:paraId="3C18FFC6" w14:textId="77777777" w:rsidR="002C375C" w:rsidRDefault="002C375C" w:rsidP="00264148">
      <w:r>
        <w:t>In the below illustration, Party A is a target whereas Party B is not.</w:t>
      </w:r>
    </w:p>
    <w:p w14:paraId="26191404" w14:textId="77777777" w:rsidR="002C375C" w:rsidRPr="000A4D5F" w:rsidRDefault="002C375C" w:rsidP="00264148">
      <w:pPr>
        <w:pStyle w:val="TH"/>
      </w:pPr>
      <w:r>
        <w:object w:dxaOrig="6708" w:dyaOrig="2844" w14:anchorId="5842C493">
          <v:shape id="_x0000_i1108" type="#_x0000_t75" style="width:335.35pt;height:142pt" o:ole="">
            <v:imagedata r:id="rId179" o:title=""/>
          </v:shape>
          <o:OLEObject Type="Embed" ProgID="Visio.Drawing.15" ShapeID="_x0000_i1108" DrawAspect="Content" ObjectID="_1784653653" r:id="rId180"/>
        </w:object>
      </w:r>
    </w:p>
    <w:p w14:paraId="2B21A310" w14:textId="77777777" w:rsidR="002C375C" w:rsidRDefault="002C375C" w:rsidP="002C375C">
      <w:pPr>
        <w:pStyle w:val="NO"/>
      </w:pPr>
      <w:r w:rsidRPr="000A4D5F">
        <w:t xml:space="preserve">NOTE </w:t>
      </w:r>
      <w:r>
        <w:t>14</w:t>
      </w:r>
      <w:r w:rsidRPr="000A4D5F">
        <w:t>:</w:t>
      </w:r>
      <w:r>
        <w:tab/>
        <w:t>An outbound roaming UE is shown with a dotted/slanted boundary. In the following Party A (originating) and Party B (terminating) and both happen to be the outbound roaming targets.</w:t>
      </w:r>
    </w:p>
    <w:p w14:paraId="44796CD6" w14:textId="77777777" w:rsidR="002C375C" w:rsidRDefault="002C375C" w:rsidP="002C375C">
      <w:pPr>
        <w:pStyle w:val="TH"/>
      </w:pPr>
      <w:r>
        <w:object w:dxaOrig="6541" w:dyaOrig="2881" w14:anchorId="147C0EA7">
          <v:shape id="_x0000_i1109" type="#_x0000_t75" style="width:327.35pt;height:2in" o:ole="">
            <v:imagedata r:id="rId181" o:title=""/>
          </v:shape>
          <o:OLEObject Type="Embed" ProgID="Visio.Drawing.15" ShapeID="_x0000_i1109" DrawAspect="Content" ObjectID="_1784653654" r:id="rId182"/>
        </w:object>
      </w:r>
    </w:p>
    <w:p w14:paraId="01512749" w14:textId="77777777" w:rsidR="002C375C" w:rsidRDefault="002C375C" w:rsidP="002C375C">
      <w:pPr>
        <w:pStyle w:val="NO"/>
      </w:pPr>
      <w:r w:rsidRPr="00453362">
        <w:t>NOTE 1</w:t>
      </w:r>
      <w:r>
        <w:t>5</w:t>
      </w:r>
      <w:r w:rsidRPr="00453362">
        <w:t>: A non-local ID target is shown with slanted solid boundary as shown below. The direction of the slant indicates whether a session is incoming from a non-local ID target (left) or whether the session is to the non-local ID target (right).</w:t>
      </w:r>
    </w:p>
    <w:p w14:paraId="215CD152" w14:textId="77777777" w:rsidR="002C375C" w:rsidRDefault="002C375C" w:rsidP="002C375C">
      <w:pPr>
        <w:pStyle w:val="TH"/>
      </w:pPr>
      <w:r w:rsidRPr="00093B21">
        <w:t xml:space="preserve"> </w:t>
      </w:r>
      <w:r>
        <w:object w:dxaOrig="3025" w:dyaOrig="1548" w14:anchorId="764AC893">
          <v:shape id="_x0000_i1110" type="#_x0000_t75" style="width:150.65pt;height:76pt" o:ole="">
            <v:imagedata r:id="rId183" o:title=""/>
          </v:shape>
          <o:OLEObject Type="Embed" ProgID="Visio.Drawing.15" ShapeID="_x0000_i1110" DrawAspect="Content" ObjectID="_1784653655" r:id="rId184"/>
        </w:object>
      </w:r>
    </w:p>
    <w:p w14:paraId="00D6FA4E" w14:textId="77777777" w:rsidR="002C375C" w:rsidRDefault="002C375C" w:rsidP="002C375C">
      <w:pPr>
        <w:pStyle w:val="NO"/>
      </w:pPr>
      <w:r>
        <w:t>NOTE 16:</w:t>
      </w:r>
      <w:r>
        <w:tab/>
        <w:t>The VPLMNs are shown with a slanted solid boundary with direction of the slant showing whether it is an originating VPLMN or terminating VPLMN.</w:t>
      </w:r>
    </w:p>
    <w:p w14:paraId="27423C30" w14:textId="524D3433" w:rsidR="002C375C" w:rsidRDefault="002C375C" w:rsidP="00264148">
      <w:pPr>
        <w:pStyle w:val="TH"/>
      </w:pPr>
      <w:r>
        <w:object w:dxaOrig="9468" w:dyaOrig="3205" w14:anchorId="2DFD9A2D">
          <v:shape id="_x0000_i1111" type="#_x0000_t75" style="width:473.35pt;height:160.65pt" o:ole="">
            <v:imagedata r:id="rId185" o:title=""/>
          </v:shape>
          <o:OLEObject Type="Embed" ProgID="Visio.Drawing.15" ShapeID="_x0000_i1111" DrawAspect="Content" ObjectID="_1784653656" r:id="rId186"/>
        </w:object>
      </w:r>
    </w:p>
    <w:p w14:paraId="714E9DFD" w14:textId="77777777" w:rsidR="002C375C" w:rsidRDefault="002C375C" w:rsidP="002C375C">
      <w:pPr>
        <w:pStyle w:val="Heading3"/>
      </w:pPr>
      <w:bookmarkStart w:id="74" w:name="_Toc172124340"/>
      <w:r w:rsidRPr="00412145">
        <w:t>4.4.2</w:t>
      </w:r>
      <w:r w:rsidRPr="00412145">
        <w:tab/>
      </w:r>
      <w:r>
        <w:t>General concept overview</w:t>
      </w:r>
      <w:bookmarkEnd w:id="74"/>
      <w:r>
        <w:t xml:space="preserve"> </w:t>
      </w:r>
    </w:p>
    <w:p w14:paraId="700FE386" w14:textId="77777777" w:rsidR="002C375C" w:rsidRPr="007F4634" w:rsidRDefault="002C375C" w:rsidP="002C375C">
      <w:pPr>
        <w:rPr>
          <w:sz w:val="22"/>
          <w:szCs w:val="22"/>
        </w:rPr>
      </w:pPr>
      <w:r w:rsidRPr="007F4634">
        <w:rPr>
          <w:sz w:val="22"/>
          <w:szCs w:val="22"/>
        </w:rPr>
        <w:t>In the illustration shown in figure 4.4.2-1, the Party A is inbound roaming in the Originating VPLMN and outbound roaming from the Originating HPLMN. Party B is outbound roaming from Terminating HPLMN and inbound roaming in the Terminating VPLMN.</w:t>
      </w:r>
    </w:p>
    <w:p w14:paraId="2C988C2F" w14:textId="77777777" w:rsidR="002C375C" w:rsidRPr="007F4634" w:rsidRDefault="002C375C" w:rsidP="002C375C">
      <w:pPr>
        <w:rPr>
          <w:sz w:val="22"/>
          <w:szCs w:val="22"/>
        </w:rPr>
      </w:pPr>
      <w:r w:rsidRPr="007F4634">
        <w:rPr>
          <w:sz w:val="22"/>
          <w:szCs w:val="22"/>
        </w:rPr>
        <w:t>Party A makes a call to Party B.</w:t>
      </w:r>
    </w:p>
    <w:p w14:paraId="7346AE54" w14:textId="77777777" w:rsidR="002C375C" w:rsidRPr="007F4634" w:rsidRDefault="002C375C" w:rsidP="002C375C">
      <w:pPr>
        <w:rPr>
          <w:sz w:val="22"/>
          <w:szCs w:val="22"/>
        </w:rPr>
      </w:pPr>
      <w:r w:rsidRPr="007F4634">
        <w:rPr>
          <w:sz w:val="22"/>
          <w:szCs w:val="22"/>
        </w:rPr>
        <w:t>In this illustration, Party A is a target in the Originating VPLMN (LEMF-1) and Originating HPLMN (LEMF-2). Part B is a target in the Terminating HPLMN (LEMF-3) and Terminating VPLMN (LEMF-4). The illustration focusses only on the STIR/SHAKEN related reporting (in other words, the IMS related LI is outside the scope of this illustration).</w:t>
      </w:r>
    </w:p>
    <w:p w14:paraId="799AC2C0" w14:textId="77777777" w:rsidR="002C375C" w:rsidRDefault="002C375C" w:rsidP="00264148">
      <w:pPr>
        <w:pStyle w:val="TH"/>
      </w:pPr>
      <w:r>
        <w:object w:dxaOrig="21948" w:dyaOrig="6240" w14:anchorId="7EC024EB">
          <v:shape id="_x0000_i1112" type="#_x0000_t75" style="width:482pt;height:192pt" o:ole="">
            <v:imagedata r:id="rId187" o:title=""/>
          </v:shape>
          <o:OLEObject Type="Embed" ProgID="Visio.Drawing.15" ShapeID="_x0000_i1112" DrawAspect="Content" ObjectID="_1784653657" r:id="rId188"/>
        </w:object>
      </w:r>
    </w:p>
    <w:p w14:paraId="412E31DE" w14:textId="77777777" w:rsidR="002C375C" w:rsidRDefault="002C375C" w:rsidP="00264148">
      <w:pPr>
        <w:pStyle w:val="TF"/>
        <w:rPr>
          <w:sz w:val="22"/>
          <w:szCs w:val="22"/>
        </w:rPr>
      </w:pPr>
      <w:r>
        <w:t>Figure 4.4.2-1: STIR/SHAKEN related reporting for signature (originating network)</w:t>
      </w:r>
    </w:p>
    <w:p w14:paraId="27B503E1" w14:textId="77777777" w:rsidR="002C375C" w:rsidRPr="007F4634" w:rsidRDefault="002C375C" w:rsidP="002C375C">
      <w:pPr>
        <w:rPr>
          <w:sz w:val="22"/>
          <w:szCs w:val="22"/>
          <w:u w:val="single"/>
        </w:rPr>
      </w:pPr>
      <w:r w:rsidRPr="007F4634">
        <w:rPr>
          <w:sz w:val="22"/>
          <w:szCs w:val="22"/>
          <w:u w:val="single"/>
        </w:rPr>
        <w:t>Originating VPLMN</w:t>
      </w:r>
    </w:p>
    <w:p w14:paraId="66629F22" w14:textId="77777777" w:rsidR="002C375C" w:rsidRPr="007F4634" w:rsidRDefault="002C375C" w:rsidP="002C375C">
      <w:pPr>
        <w:rPr>
          <w:sz w:val="22"/>
          <w:szCs w:val="22"/>
        </w:rPr>
      </w:pPr>
      <w:r w:rsidRPr="007F4634">
        <w:rPr>
          <w:sz w:val="22"/>
          <w:szCs w:val="22"/>
        </w:rPr>
        <w:t>There is no STIR/SHAKEN related LI reporting happens in the Originating VPLMN since the calling party number is not signed in the Originating VPLMN. The IMS session would be intercepted, but that aspect is outside scope of this illustration.</w:t>
      </w:r>
    </w:p>
    <w:p w14:paraId="707FD7BB" w14:textId="77777777" w:rsidR="002C375C" w:rsidRPr="007F4634" w:rsidRDefault="002C375C" w:rsidP="002C375C">
      <w:pPr>
        <w:rPr>
          <w:sz w:val="22"/>
          <w:szCs w:val="22"/>
          <w:u w:val="single"/>
        </w:rPr>
      </w:pPr>
      <w:r w:rsidRPr="007F4634">
        <w:rPr>
          <w:sz w:val="22"/>
          <w:szCs w:val="22"/>
          <w:u w:val="single"/>
        </w:rPr>
        <w:t>Originating HPLMN</w:t>
      </w:r>
    </w:p>
    <w:p w14:paraId="73840EDA" w14:textId="77777777" w:rsidR="002C375C" w:rsidRPr="007F4634" w:rsidRDefault="002C375C" w:rsidP="002C375C">
      <w:pPr>
        <w:rPr>
          <w:sz w:val="22"/>
          <w:szCs w:val="22"/>
        </w:rPr>
      </w:pPr>
      <w:r w:rsidRPr="007F4634">
        <w:rPr>
          <w:sz w:val="22"/>
          <w:szCs w:val="22"/>
        </w:rPr>
        <w:t>Telephony AS or the IBCF that interacts with the Signing AS in the Originating HPLMN includes the "shaken" PASSporT in the outgoing SIP INVITE.</w:t>
      </w:r>
    </w:p>
    <w:p w14:paraId="2C3AAD05" w14:textId="77777777" w:rsidR="002C375C" w:rsidRPr="007F4634" w:rsidRDefault="002C375C" w:rsidP="002C375C">
      <w:pPr>
        <w:rPr>
          <w:sz w:val="22"/>
          <w:szCs w:val="22"/>
        </w:rPr>
      </w:pPr>
      <w:r w:rsidRPr="007F4634">
        <w:rPr>
          <w:sz w:val="22"/>
          <w:szCs w:val="22"/>
        </w:rPr>
        <w:t>Since Party A is a target, the IRI-POI present in the Telephony AS or the IBCF generates and delivers the xIRISTIRSHAKENSignatureGeneration record to MDF2 over the LI_X2 interface.</w:t>
      </w:r>
    </w:p>
    <w:p w14:paraId="620C5AFA" w14:textId="77777777" w:rsidR="002C375C" w:rsidRPr="007F4634" w:rsidRDefault="002C375C" w:rsidP="002C375C">
      <w:pPr>
        <w:rPr>
          <w:sz w:val="22"/>
          <w:szCs w:val="22"/>
        </w:rPr>
      </w:pPr>
      <w:r w:rsidRPr="007F4634">
        <w:rPr>
          <w:sz w:val="22"/>
          <w:szCs w:val="22"/>
        </w:rPr>
        <w:lastRenderedPageBreak/>
        <w:t>The MDF2 forwards the</w:t>
      </w:r>
      <w:r>
        <w:rPr>
          <w:sz w:val="22"/>
          <w:szCs w:val="22"/>
        </w:rPr>
        <w:t xml:space="preserve"> </w:t>
      </w:r>
      <w:r w:rsidRPr="007F4634">
        <w:rPr>
          <w:sz w:val="22"/>
          <w:szCs w:val="22"/>
        </w:rPr>
        <w:t>IRI report STIRSHAKENSignatureGeneration over the LI_HI2 to the LEMF-2.</w:t>
      </w:r>
    </w:p>
    <w:p w14:paraId="0F0B1193" w14:textId="77777777" w:rsidR="002C375C" w:rsidRPr="007F4634" w:rsidRDefault="002C375C" w:rsidP="002C375C">
      <w:pPr>
        <w:rPr>
          <w:sz w:val="22"/>
          <w:szCs w:val="22"/>
          <w:u w:val="single"/>
        </w:rPr>
      </w:pPr>
      <w:r w:rsidRPr="007F4634">
        <w:rPr>
          <w:sz w:val="22"/>
          <w:szCs w:val="22"/>
          <w:u w:val="single"/>
        </w:rPr>
        <w:t>Terminating HPLMN</w:t>
      </w:r>
    </w:p>
    <w:p w14:paraId="36ADE555" w14:textId="77777777" w:rsidR="002C375C" w:rsidRPr="007F4634" w:rsidRDefault="002C375C" w:rsidP="002C375C">
      <w:pPr>
        <w:rPr>
          <w:sz w:val="22"/>
          <w:szCs w:val="22"/>
        </w:rPr>
      </w:pPr>
      <w:r w:rsidRPr="007F4634">
        <w:rPr>
          <w:sz w:val="22"/>
          <w:szCs w:val="22"/>
        </w:rPr>
        <w:t>Telephony AS or the IBCF that interacts with the Verification AS in the Terminating HPLMN includes the received Validation Result in the outgoing SIP INVITE.</w:t>
      </w:r>
    </w:p>
    <w:p w14:paraId="4843B8CF" w14:textId="77777777" w:rsidR="002C375C" w:rsidRPr="007F4634" w:rsidRDefault="002C375C" w:rsidP="002C375C">
      <w:pPr>
        <w:rPr>
          <w:sz w:val="22"/>
          <w:szCs w:val="22"/>
        </w:rPr>
      </w:pPr>
      <w:r w:rsidRPr="007F4634">
        <w:rPr>
          <w:sz w:val="22"/>
          <w:szCs w:val="22"/>
        </w:rPr>
        <w:t>Since Party B is a target, the IRI-POI present in the Telephony AS or the IBCF generates and delivers the xIRISTIRSHAKENSignatureValidation record to MDF2 over the LI_X2 interface.</w:t>
      </w:r>
    </w:p>
    <w:p w14:paraId="6915A940" w14:textId="77777777" w:rsidR="002C375C" w:rsidRPr="007F4634" w:rsidRDefault="002C375C" w:rsidP="002C375C">
      <w:pPr>
        <w:rPr>
          <w:sz w:val="22"/>
          <w:szCs w:val="22"/>
        </w:rPr>
      </w:pPr>
      <w:r w:rsidRPr="007F4634">
        <w:rPr>
          <w:sz w:val="22"/>
          <w:szCs w:val="22"/>
        </w:rPr>
        <w:t>The MDF2 forwards the</w:t>
      </w:r>
      <w:r>
        <w:rPr>
          <w:sz w:val="22"/>
          <w:szCs w:val="22"/>
        </w:rPr>
        <w:t xml:space="preserve"> </w:t>
      </w:r>
      <w:r w:rsidRPr="007F4634">
        <w:rPr>
          <w:sz w:val="22"/>
          <w:szCs w:val="22"/>
        </w:rPr>
        <w:t>IRI report STIRSHAKENSignatureValidation over the LI_HI2 to the LEMF-3.</w:t>
      </w:r>
    </w:p>
    <w:p w14:paraId="7F0AE419" w14:textId="77777777" w:rsidR="002C375C" w:rsidRPr="007F4634" w:rsidRDefault="002C375C" w:rsidP="002C375C">
      <w:pPr>
        <w:rPr>
          <w:sz w:val="22"/>
          <w:szCs w:val="22"/>
          <w:u w:val="single"/>
        </w:rPr>
      </w:pPr>
      <w:r w:rsidRPr="007F4634">
        <w:rPr>
          <w:sz w:val="22"/>
          <w:szCs w:val="22"/>
          <w:u w:val="single"/>
        </w:rPr>
        <w:t>Terminating VPLMN</w:t>
      </w:r>
    </w:p>
    <w:p w14:paraId="5FDD89D7" w14:textId="77777777" w:rsidR="002C375C" w:rsidRPr="007F4634" w:rsidRDefault="002C375C" w:rsidP="002C375C">
      <w:pPr>
        <w:rPr>
          <w:sz w:val="22"/>
          <w:szCs w:val="22"/>
        </w:rPr>
      </w:pPr>
      <w:r w:rsidRPr="007F4634">
        <w:rPr>
          <w:sz w:val="22"/>
          <w:szCs w:val="22"/>
        </w:rPr>
        <w:t>The LMISF-IRI (Home-routed roaming) or the IRI-POI present in the P-CSCF (Local Break-out), upon seeing the Validation Result in the SIP INVITE sent to the target would generate and deliver the xIRISTIRSHAKENSignatureValidation record to MDF2 over the LI_X2 interface.</w:t>
      </w:r>
    </w:p>
    <w:p w14:paraId="50FDF990" w14:textId="77777777" w:rsidR="002C375C" w:rsidRPr="007F4634" w:rsidRDefault="002C375C" w:rsidP="002C375C">
      <w:pPr>
        <w:rPr>
          <w:sz w:val="22"/>
          <w:szCs w:val="22"/>
        </w:rPr>
      </w:pPr>
      <w:r w:rsidRPr="007F4634">
        <w:rPr>
          <w:sz w:val="22"/>
          <w:szCs w:val="22"/>
        </w:rPr>
        <w:t>The MDF2 forwards the</w:t>
      </w:r>
      <w:r>
        <w:rPr>
          <w:sz w:val="22"/>
          <w:szCs w:val="22"/>
        </w:rPr>
        <w:t xml:space="preserve"> </w:t>
      </w:r>
      <w:r w:rsidRPr="007F4634">
        <w:rPr>
          <w:sz w:val="22"/>
          <w:szCs w:val="22"/>
        </w:rPr>
        <w:t>IRI report STIRSHAKENSignatureValidation over the LI_HI2 to the LEMF-4.</w:t>
      </w:r>
    </w:p>
    <w:p w14:paraId="3A5BD7D7" w14:textId="5F0AFA0A" w:rsidR="002C375C" w:rsidRPr="00E17922" w:rsidRDefault="002C375C" w:rsidP="002C375C">
      <w:pPr>
        <w:pStyle w:val="Heading3"/>
      </w:pPr>
      <w:bookmarkStart w:id="75" w:name="_Toc172124341"/>
      <w:bookmarkStart w:id="76" w:name="_Hlk161738654"/>
      <w:r>
        <w:t>4.4.3</w:t>
      </w:r>
      <w:r>
        <w:tab/>
        <w:t>General principles of STIR/SHAKEN related LI reporting</w:t>
      </w:r>
      <w:bookmarkEnd w:id="75"/>
    </w:p>
    <w:p w14:paraId="7074145E" w14:textId="77777777" w:rsidR="002C375C" w:rsidRDefault="002C375C" w:rsidP="002C375C">
      <w:pPr>
        <w:pStyle w:val="Heading4"/>
      </w:pPr>
      <w:bookmarkStart w:id="77" w:name="_Toc172124342"/>
      <w:bookmarkEnd w:id="76"/>
      <w:r>
        <w:t>4.4.3.1</w:t>
      </w:r>
      <w:r>
        <w:tab/>
        <w:t>General</w:t>
      </w:r>
      <w:bookmarkEnd w:id="77"/>
    </w:p>
    <w:p w14:paraId="303E3C02" w14:textId="77777777" w:rsidR="002C375C" w:rsidRDefault="002C375C" w:rsidP="002C375C">
      <w:pPr>
        <w:rPr>
          <w:sz w:val="22"/>
          <w:szCs w:val="22"/>
        </w:rPr>
      </w:pPr>
      <w:r w:rsidRPr="007F4634">
        <w:rPr>
          <w:sz w:val="22"/>
          <w:szCs w:val="22"/>
        </w:rPr>
        <w:t>In general, the IMS NF that interacts with the Signing AS or Verification AS provide the IRI-POI functions for STIR/SHAKEN related LI reporting. However, there are exceptions made to this generality, mainly, to avoid any double interceptions, e.g. the case of redirections. The illustrations shown in the subsequent clauses cover these exceptions as well.</w:t>
      </w:r>
    </w:p>
    <w:p w14:paraId="5E90D4E4" w14:textId="77777777" w:rsidR="002C375C" w:rsidRPr="007F4634" w:rsidRDefault="002C375C" w:rsidP="002C375C">
      <w:pPr>
        <w:pStyle w:val="Heading4"/>
      </w:pPr>
      <w:bookmarkStart w:id="78" w:name="_Toc172124343"/>
      <w:r>
        <w:t>4.4.3.2</w:t>
      </w:r>
      <w:r>
        <w:tab/>
        <w:t>Scope of ReportDiversionPASSporTInfo</w:t>
      </w:r>
      <w:bookmarkEnd w:id="78"/>
    </w:p>
    <w:p w14:paraId="7544298F" w14:textId="66504132"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For the STIR/SHAKEN related LI reporting a Boolean flag is provisioned into the IRI-POIs to indicate whether or not, to report the subsequent "div" PASSpo</w:t>
      </w:r>
      <w:r w:rsidR="007D482D">
        <w:rPr>
          <w:bCs/>
          <w:sz w:val="22"/>
          <w:szCs w:val="22"/>
        </w:rPr>
        <w:t>r</w:t>
      </w:r>
      <w:r>
        <w:rPr>
          <w:bCs/>
          <w:sz w:val="22"/>
          <w:szCs w:val="22"/>
        </w:rPr>
        <w:t>Ts generated by the same network for the IMS session. The flag is referred to as ReportDiversionPASSporTInfo.</w:t>
      </w:r>
    </w:p>
    <w:p w14:paraId="52FB4105" w14:textId="77777777" w:rsidR="002C375C" w:rsidRDefault="002C375C" w:rsidP="002C375C">
      <w:pPr>
        <w:tabs>
          <w:tab w:val="left" w:pos="1985"/>
          <w:tab w:val="left" w:pos="2552"/>
          <w:tab w:val="left" w:pos="3544"/>
          <w:tab w:val="left" w:pos="3686"/>
          <w:tab w:val="left" w:pos="4111"/>
        </w:tabs>
        <w:jc w:val="both"/>
        <w:rPr>
          <w:bCs/>
          <w:sz w:val="22"/>
          <w:szCs w:val="22"/>
        </w:rPr>
      </w:pPr>
      <w:bookmarkStart w:id="79" w:name="_Hlk161672363"/>
      <w:r>
        <w:rPr>
          <w:bCs/>
          <w:sz w:val="22"/>
          <w:szCs w:val="22"/>
        </w:rPr>
        <w:t>For example, when Party A calls Party B redirected to Party C, redirected to Party D, redirected to party E, the ReportDiversionPASSporTInfo comes into play as shown next three figures shown below:</w:t>
      </w:r>
    </w:p>
    <w:p w14:paraId="0BFA3037" w14:textId="77777777" w:rsidR="002C375C" w:rsidRDefault="002C375C" w:rsidP="002C375C">
      <w:pPr>
        <w:pStyle w:val="NO"/>
      </w:pPr>
      <w:r>
        <w:t>NOTE:</w:t>
      </w:r>
      <w:r>
        <w:tab/>
        <w:t>Party A, Party B, Party C and Party D are target in the originating network. Party E is a target non-local ID in the originating network.</w:t>
      </w:r>
    </w:p>
    <w:p w14:paraId="181867D4" w14:textId="77777777" w:rsidR="002C375C" w:rsidRPr="00A45A25" w:rsidRDefault="002C375C" w:rsidP="002C375C">
      <w:pPr>
        <w:rPr>
          <w:sz w:val="22"/>
          <w:szCs w:val="22"/>
        </w:rPr>
      </w:pPr>
      <w:r w:rsidRPr="00A45A25">
        <w:rPr>
          <w:sz w:val="22"/>
          <w:szCs w:val="22"/>
        </w:rPr>
        <w:t>Three cases shown below:</w:t>
      </w:r>
    </w:p>
    <w:p w14:paraId="7B53EC2E" w14:textId="322BDA78" w:rsidR="002C375C" w:rsidRDefault="00264148" w:rsidP="00264148">
      <w:pPr>
        <w:pStyle w:val="B1"/>
      </w:pPr>
      <w:r>
        <w:t>-</w:t>
      </w:r>
      <w:r>
        <w:tab/>
      </w:r>
      <w:r w:rsidR="002C375C">
        <w:t>Intra-network signing is required.</w:t>
      </w:r>
    </w:p>
    <w:p w14:paraId="5D989B71" w14:textId="0657258B" w:rsidR="002C375C" w:rsidRDefault="00264148" w:rsidP="00264148">
      <w:pPr>
        <w:pStyle w:val="B1"/>
      </w:pPr>
      <w:r>
        <w:t>-</w:t>
      </w:r>
      <w:r>
        <w:tab/>
      </w:r>
      <w:r w:rsidR="002C375C">
        <w:t>Intra-network signing is not required, RCD is not present.</w:t>
      </w:r>
    </w:p>
    <w:p w14:paraId="42902C45" w14:textId="517A4AA2" w:rsidR="002C375C" w:rsidRDefault="00264148" w:rsidP="00264148">
      <w:pPr>
        <w:pStyle w:val="B1"/>
      </w:pPr>
      <w:r>
        <w:t>-</w:t>
      </w:r>
      <w:r>
        <w:tab/>
      </w:r>
      <w:r w:rsidR="002C375C">
        <w:t>Intra-network signing is not required, RCD is present.</w:t>
      </w:r>
    </w:p>
    <w:bookmarkEnd w:id="79"/>
    <w:p w14:paraId="2FFF3453"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Each an identity is signed/authenticated, a PASSporT ('shaken" for the calling party, "div" for the redirecting party) is generated.</w:t>
      </w:r>
    </w:p>
    <w:p w14:paraId="6C872526" w14:textId="77777777" w:rsidR="002C375C" w:rsidRDefault="002C375C" w:rsidP="002C375C">
      <w:pPr>
        <w:tabs>
          <w:tab w:val="left" w:pos="1985"/>
          <w:tab w:val="left" w:pos="2552"/>
          <w:tab w:val="left" w:pos="3544"/>
          <w:tab w:val="left" w:pos="3686"/>
          <w:tab w:val="left" w:pos="4111"/>
        </w:tabs>
        <w:spacing w:before="120"/>
        <w:jc w:val="both"/>
        <w:rPr>
          <w:bCs/>
          <w:sz w:val="22"/>
          <w:szCs w:val="22"/>
        </w:rPr>
      </w:pPr>
      <w:r>
        <w:rPr>
          <w:bCs/>
          <w:sz w:val="22"/>
          <w:szCs w:val="22"/>
        </w:rPr>
        <w:t>The illustrations in the next three figures are based on the following three basic principles:</w:t>
      </w:r>
    </w:p>
    <w:p w14:paraId="17A90A35" w14:textId="0D4AC2CF" w:rsidR="002C375C" w:rsidRPr="00A45A25" w:rsidRDefault="00264148" w:rsidP="00264148">
      <w:pPr>
        <w:pStyle w:val="B1"/>
      </w:pPr>
      <w:r>
        <w:t>-</w:t>
      </w:r>
      <w:r>
        <w:tab/>
      </w:r>
      <w:r w:rsidR="002C375C" w:rsidRPr="00A45A25">
        <w:t>When the intra-network signing is required, the Telephony AS of each party signs/authenticates the party's identities and the Telephony AS would always verify the received PASSporTs.</w:t>
      </w:r>
    </w:p>
    <w:p w14:paraId="4AF96034" w14:textId="7A2ACF33" w:rsidR="002C375C" w:rsidRPr="00A45A25" w:rsidRDefault="00264148" w:rsidP="00264148">
      <w:pPr>
        <w:pStyle w:val="B1"/>
      </w:pPr>
      <w:r>
        <w:t>-</w:t>
      </w:r>
      <w:r>
        <w:tab/>
      </w:r>
      <w:r w:rsidR="002C375C" w:rsidRPr="00A45A25">
        <w:t>When the intra-network signing is not required, either egress Telephony AS or the egress IBCF</w:t>
      </w:r>
      <w:r w:rsidR="002C375C">
        <w:t xml:space="preserve"> </w:t>
      </w:r>
      <w:r w:rsidR="002C375C" w:rsidRPr="00A45A25">
        <w:t>signs/authenticates identities of all parties.</w:t>
      </w:r>
    </w:p>
    <w:p w14:paraId="5BEC99A2" w14:textId="3D075FCA" w:rsidR="002C375C" w:rsidRPr="00A45A25" w:rsidRDefault="00264148" w:rsidP="00264148">
      <w:pPr>
        <w:pStyle w:val="B1"/>
      </w:pPr>
      <w:r>
        <w:lastRenderedPageBreak/>
        <w:t>-</w:t>
      </w:r>
      <w:r>
        <w:tab/>
      </w:r>
      <w:r w:rsidR="002C375C" w:rsidRPr="00A45A25">
        <w:t>When the intra-network signing is not required but the RCD is present for the calling party, the Telephony AS of calling party signs/authenticates calling party's identity, the Telephony AS of first called party verifies the received PASSporT and after that the egress Telephony AS or the egress IBCF signs/authenticates the identities of the other redirecting parties present on the call.</w:t>
      </w:r>
    </w:p>
    <w:p w14:paraId="1ECEC787" w14:textId="77777777" w:rsidR="002C375C" w:rsidRDefault="002C375C" w:rsidP="002C375C">
      <w:pPr>
        <w:tabs>
          <w:tab w:val="left" w:pos="1985"/>
          <w:tab w:val="left" w:pos="2552"/>
          <w:tab w:val="left" w:pos="3544"/>
          <w:tab w:val="left" w:pos="3686"/>
          <w:tab w:val="left" w:pos="4111"/>
        </w:tabs>
        <w:spacing w:before="120"/>
        <w:jc w:val="both"/>
        <w:rPr>
          <w:bCs/>
          <w:sz w:val="22"/>
          <w:szCs w:val="22"/>
        </w:rPr>
      </w:pPr>
      <w:r w:rsidRPr="00A45A25">
        <w:rPr>
          <w:bCs/>
          <w:sz w:val="22"/>
          <w:szCs w:val="22"/>
        </w:rPr>
        <w:t xml:space="preserve">When the received PASSporTs are verified, the Validation Result is sent to the LEAs of the terminating target along with the received PASSporTs. </w:t>
      </w:r>
      <w:r>
        <w:rPr>
          <w:bCs/>
          <w:sz w:val="22"/>
          <w:szCs w:val="22"/>
        </w:rPr>
        <w:t>The ReportDiversionPASSporTInfo, is however, to determine the scope of PASSporTs reported when subsequent redirections happen.</w:t>
      </w:r>
    </w:p>
    <w:p w14:paraId="7DC93A31" w14:textId="77777777" w:rsidR="002C375C" w:rsidRDefault="002C375C" w:rsidP="002C375C">
      <w:pPr>
        <w:tabs>
          <w:tab w:val="left" w:pos="1985"/>
          <w:tab w:val="left" w:pos="2552"/>
          <w:tab w:val="left" w:pos="3544"/>
          <w:tab w:val="left" w:pos="3686"/>
          <w:tab w:val="left" w:pos="4111"/>
        </w:tabs>
        <w:spacing w:before="120"/>
        <w:jc w:val="both"/>
        <w:rPr>
          <w:bCs/>
          <w:sz w:val="22"/>
          <w:szCs w:val="22"/>
        </w:rPr>
      </w:pPr>
      <w:r w:rsidRPr="00A1035A">
        <w:rPr>
          <w:bCs/>
          <w:sz w:val="22"/>
          <w:szCs w:val="22"/>
        </w:rPr>
        <w:t xml:space="preserve">The illustrations </w:t>
      </w:r>
      <w:r>
        <w:rPr>
          <w:bCs/>
          <w:sz w:val="22"/>
          <w:szCs w:val="22"/>
        </w:rPr>
        <w:t>are to be viewed as the totality of PASSporTs reported to the LEMFs of each targets.</w:t>
      </w:r>
    </w:p>
    <w:p w14:paraId="2BCA53D3" w14:textId="77777777" w:rsidR="002C375C" w:rsidRPr="00A45A25" w:rsidRDefault="002C375C" w:rsidP="002C375C">
      <w:pPr>
        <w:tabs>
          <w:tab w:val="left" w:pos="1985"/>
          <w:tab w:val="left" w:pos="2552"/>
          <w:tab w:val="left" w:pos="3544"/>
          <w:tab w:val="left" w:pos="3686"/>
          <w:tab w:val="left" w:pos="4111"/>
        </w:tabs>
        <w:spacing w:before="120"/>
        <w:jc w:val="both"/>
        <w:rPr>
          <w:bCs/>
          <w:sz w:val="22"/>
          <w:szCs w:val="22"/>
          <w:u w:val="single"/>
        </w:rPr>
      </w:pPr>
      <w:r w:rsidRPr="00A45A25">
        <w:rPr>
          <w:bCs/>
          <w:sz w:val="22"/>
          <w:szCs w:val="22"/>
          <w:u w:val="single"/>
        </w:rPr>
        <w:t>Intra-network signing is required</w:t>
      </w:r>
    </w:p>
    <w:p w14:paraId="0BFEA065" w14:textId="77777777" w:rsidR="002C375C" w:rsidRDefault="002C375C" w:rsidP="00264148">
      <w:pPr>
        <w:pStyle w:val="TH"/>
        <w:rPr>
          <w:bCs/>
          <w:sz w:val="22"/>
          <w:szCs w:val="22"/>
        </w:rPr>
      </w:pPr>
      <w:r>
        <w:object w:dxaOrig="20166" w:dyaOrig="10434" w14:anchorId="2C554235">
          <v:shape id="_x0000_i1113" type="#_x0000_t75" style="width:480.65pt;height:248.65pt" o:ole="">
            <v:imagedata r:id="rId189" o:title=""/>
          </v:shape>
          <o:OLEObject Type="Embed" ProgID="Visio.Drawing.15" ShapeID="_x0000_i1113" DrawAspect="Content" ObjectID="_1784653658" r:id="rId190"/>
        </w:object>
      </w:r>
    </w:p>
    <w:p w14:paraId="425BF4E5" w14:textId="77777777" w:rsidR="002C375C" w:rsidRDefault="002C375C" w:rsidP="00264148">
      <w:pPr>
        <w:pStyle w:val="TF"/>
      </w:pPr>
      <w:r>
        <w:t>Figure 4.4.3.2-1: Scope of ReportDiversionPASSporTInfo</w:t>
      </w:r>
    </w:p>
    <w:p w14:paraId="5CCEC37D" w14:textId="77777777" w:rsidR="002C375C" w:rsidRPr="00A45A25" w:rsidRDefault="002C375C" w:rsidP="002C375C">
      <w:pPr>
        <w:tabs>
          <w:tab w:val="left" w:pos="1985"/>
          <w:tab w:val="left" w:pos="2552"/>
          <w:tab w:val="left" w:pos="3544"/>
          <w:tab w:val="left" w:pos="3686"/>
          <w:tab w:val="left" w:pos="4111"/>
        </w:tabs>
        <w:spacing w:before="120"/>
        <w:jc w:val="both"/>
        <w:rPr>
          <w:bCs/>
          <w:sz w:val="22"/>
          <w:szCs w:val="22"/>
          <w:u w:val="single"/>
        </w:rPr>
      </w:pPr>
      <w:r w:rsidRPr="00A45A25">
        <w:rPr>
          <w:bCs/>
          <w:sz w:val="22"/>
          <w:szCs w:val="22"/>
          <w:u w:val="single"/>
        </w:rPr>
        <w:t xml:space="preserve">Intra-network signing is </w:t>
      </w:r>
      <w:r>
        <w:rPr>
          <w:bCs/>
          <w:sz w:val="22"/>
          <w:szCs w:val="22"/>
          <w:u w:val="single"/>
        </w:rPr>
        <w:t xml:space="preserve">not </w:t>
      </w:r>
      <w:r w:rsidRPr="00A45A25">
        <w:rPr>
          <w:bCs/>
          <w:sz w:val="22"/>
          <w:szCs w:val="22"/>
          <w:u w:val="single"/>
        </w:rPr>
        <w:t>required</w:t>
      </w:r>
      <w:r>
        <w:rPr>
          <w:bCs/>
          <w:sz w:val="22"/>
          <w:szCs w:val="22"/>
          <w:u w:val="single"/>
        </w:rPr>
        <w:t>, RCD is not present</w:t>
      </w:r>
    </w:p>
    <w:p w14:paraId="032E8B80" w14:textId="77777777" w:rsidR="002C375C" w:rsidRDefault="002C375C" w:rsidP="00264148">
      <w:pPr>
        <w:pStyle w:val="TH"/>
        <w:rPr>
          <w:bCs/>
          <w:sz w:val="22"/>
          <w:szCs w:val="22"/>
        </w:rPr>
      </w:pPr>
      <w:r>
        <w:object w:dxaOrig="20166" w:dyaOrig="9324" w14:anchorId="5DD9C863">
          <v:shape id="_x0000_i1114" type="#_x0000_t75" style="width:480.65pt;height:222.65pt" o:ole="">
            <v:imagedata r:id="rId191" o:title=""/>
          </v:shape>
          <o:OLEObject Type="Embed" ProgID="Visio.Drawing.15" ShapeID="_x0000_i1114" DrawAspect="Content" ObjectID="_1784653659" r:id="rId192"/>
        </w:object>
      </w:r>
    </w:p>
    <w:p w14:paraId="2BAA4EFF" w14:textId="77777777" w:rsidR="002C375C" w:rsidRDefault="002C375C" w:rsidP="00264148">
      <w:pPr>
        <w:pStyle w:val="TF"/>
      </w:pPr>
      <w:r>
        <w:t>Figure 4.4.3.2-2: Scope of ReportDiversionPASSporTInfo (intra-network signing not required, no RCD)</w:t>
      </w:r>
    </w:p>
    <w:p w14:paraId="3FA54788" w14:textId="77777777" w:rsidR="002C375C" w:rsidRPr="00A45A25" w:rsidRDefault="002C375C" w:rsidP="002C375C">
      <w:pPr>
        <w:tabs>
          <w:tab w:val="left" w:pos="1985"/>
          <w:tab w:val="left" w:pos="2552"/>
          <w:tab w:val="left" w:pos="3544"/>
          <w:tab w:val="left" w:pos="3686"/>
          <w:tab w:val="left" w:pos="4111"/>
        </w:tabs>
        <w:spacing w:before="120"/>
        <w:jc w:val="both"/>
        <w:rPr>
          <w:bCs/>
          <w:sz w:val="22"/>
          <w:szCs w:val="22"/>
          <w:u w:val="single"/>
        </w:rPr>
      </w:pPr>
      <w:r w:rsidRPr="00A45A25">
        <w:rPr>
          <w:bCs/>
          <w:sz w:val="22"/>
          <w:szCs w:val="22"/>
          <w:u w:val="single"/>
        </w:rPr>
        <w:t xml:space="preserve">Intra-network signing is </w:t>
      </w:r>
      <w:r>
        <w:rPr>
          <w:bCs/>
          <w:sz w:val="22"/>
          <w:szCs w:val="22"/>
          <w:u w:val="single"/>
        </w:rPr>
        <w:t xml:space="preserve">not </w:t>
      </w:r>
      <w:r w:rsidRPr="00A45A25">
        <w:rPr>
          <w:bCs/>
          <w:sz w:val="22"/>
          <w:szCs w:val="22"/>
          <w:u w:val="single"/>
        </w:rPr>
        <w:t>required</w:t>
      </w:r>
      <w:r>
        <w:rPr>
          <w:bCs/>
          <w:sz w:val="22"/>
          <w:szCs w:val="22"/>
          <w:u w:val="single"/>
        </w:rPr>
        <w:t>, RCD is present</w:t>
      </w:r>
    </w:p>
    <w:p w14:paraId="42B61468" w14:textId="77777777" w:rsidR="002C375C" w:rsidRDefault="002C375C" w:rsidP="00264148">
      <w:pPr>
        <w:pStyle w:val="TH"/>
      </w:pPr>
      <w:r>
        <w:object w:dxaOrig="20166" w:dyaOrig="10434" w14:anchorId="06E975B4">
          <v:shape id="_x0000_i1115" type="#_x0000_t75" style="width:480.65pt;height:248.65pt" o:ole="">
            <v:imagedata r:id="rId193" o:title=""/>
          </v:shape>
          <o:OLEObject Type="Embed" ProgID="Visio.Drawing.15" ShapeID="_x0000_i1115" DrawAspect="Content" ObjectID="_1784653660" r:id="rId194"/>
        </w:object>
      </w:r>
    </w:p>
    <w:p w14:paraId="5E39B81D" w14:textId="77777777" w:rsidR="002C375C" w:rsidRDefault="002C375C" w:rsidP="00264148">
      <w:pPr>
        <w:pStyle w:val="TF"/>
      </w:pPr>
      <w:r>
        <w:t>Figure 4.4.3.2-3: Scope of ReportDiversionPASSporTInfo (intra-network signing not required, no RCD)</w:t>
      </w:r>
    </w:p>
    <w:p w14:paraId="675924AC" w14:textId="77777777" w:rsidR="002C375C" w:rsidRPr="00A1035A" w:rsidRDefault="002C375C" w:rsidP="002C375C">
      <w:pPr>
        <w:tabs>
          <w:tab w:val="left" w:pos="1985"/>
          <w:tab w:val="left" w:pos="2552"/>
          <w:tab w:val="left" w:pos="3544"/>
          <w:tab w:val="left" w:pos="3686"/>
          <w:tab w:val="left" w:pos="4111"/>
        </w:tabs>
        <w:spacing w:before="120"/>
        <w:jc w:val="both"/>
        <w:rPr>
          <w:bCs/>
          <w:sz w:val="22"/>
          <w:szCs w:val="22"/>
        </w:rPr>
      </w:pPr>
      <w:r>
        <w:rPr>
          <w:bCs/>
          <w:sz w:val="22"/>
          <w:szCs w:val="22"/>
        </w:rPr>
        <w:t>The illustrations that involve redirections shown in the subsequent clauses adhere to the above basic concepts.</w:t>
      </w:r>
    </w:p>
    <w:p w14:paraId="61E0C927" w14:textId="77777777" w:rsidR="002C375C" w:rsidRDefault="002C375C" w:rsidP="002C375C">
      <w:pPr>
        <w:pStyle w:val="Heading4"/>
      </w:pPr>
      <w:bookmarkStart w:id="80" w:name="_Toc172124344"/>
      <w:r>
        <w:t>4.4.3.3</w:t>
      </w:r>
      <w:r>
        <w:tab/>
        <w:t>Validation result reporting</w:t>
      </w:r>
      <w:bookmarkEnd w:id="80"/>
    </w:p>
    <w:p w14:paraId="0791C1E0"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It is assumed that all the PASSporTs that are validated are reported in the STIRSHAKENSignatureValdiation message to the LEMFs.</w:t>
      </w:r>
    </w:p>
    <w:p w14:paraId="7DC766A5"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For reporting of the STIRSHAKENSignatureValidation covering the redirection scenarios to avoid the double reporting, the logic shown in figure 4.4.3.3-1 is used.</w:t>
      </w:r>
    </w:p>
    <w:p w14:paraId="65B9B197" w14:textId="77777777" w:rsidR="002C375C" w:rsidRDefault="002C375C" w:rsidP="00264148">
      <w:pPr>
        <w:pStyle w:val="TH"/>
      </w:pPr>
      <w:r>
        <w:object w:dxaOrig="19266" w:dyaOrig="12804" w14:anchorId="455537E8">
          <v:shape id="_x0000_i1116" type="#_x0000_t75" style="width:481.35pt;height:320pt" o:ole="">
            <v:imagedata r:id="rId195" o:title=""/>
          </v:shape>
          <o:OLEObject Type="Embed" ProgID="Visio.Drawing.15" ShapeID="_x0000_i1116" DrawAspect="Content" ObjectID="_1784653661" r:id="rId196"/>
        </w:object>
      </w:r>
    </w:p>
    <w:p w14:paraId="1FDECC31" w14:textId="77777777" w:rsidR="002C375C" w:rsidRDefault="002C375C" w:rsidP="00264148">
      <w:pPr>
        <w:pStyle w:val="TF"/>
      </w:pPr>
      <w:r>
        <w:t>Figure 4.4.3.3-1: Logic used for STIR SHAKEN Signature Validation</w:t>
      </w:r>
    </w:p>
    <w:p w14:paraId="257C9313" w14:textId="77777777" w:rsidR="002C375C" w:rsidRDefault="002C375C" w:rsidP="002C375C">
      <w:r>
        <w:t>When the egress IBCF interacts with the Verification AS, the IRI-POI in that IBCF would report the Validation Result for the target pointed by the Request URI. The Telephony AS that sees the Validation Result for the same target should not report the same again. When a redirection happens, the Validation Result for the target pointed by the redirecting party will have to be reported by the Telephony AS where the redirection occurs.</w:t>
      </w:r>
    </w:p>
    <w:p w14:paraId="3722FE3E" w14:textId="1FDDDFAD" w:rsidR="002C375C" w:rsidRDefault="002C375C" w:rsidP="002C375C">
      <w:r>
        <w:t>In addition, for a target match, if a prior redirection has occurred, the To header (which points to the original called party) shall not be used for the redirected to parties.</w:t>
      </w:r>
    </w:p>
    <w:p w14:paraId="521E50AA" w14:textId="77777777" w:rsidR="002C375C" w:rsidRDefault="002C375C" w:rsidP="002C375C">
      <w:pPr>
        <w:pStyle w:val="Heading3"/>
      </w:pPr>
      <w:bookmarkStart w:id="81" w:name="_Toc172124345"/>
      <w:r>
        <w:t>4.4.4</w:t>
      </w:r>
      <w:r>
        <w:tab/>
        <w:t>Signing required for intra-network IMS sessions</w:t>
      </w:r>
      <w:bookmarkEnd w:id="81"/>
    </w:p>
    <w:p w14:paraId="7009731B" w14:textId="77777777" w:rsidR="002C375C" w:rsidRDefault="002C375C" w:rsidP="002C375C">
      <w:pPr>
        <w:pStyle w:val="Heading4"/>
      </w:pPr>
      <w:bookmarkStart w:id="82" w:name="_Toc172124346"/>
      <w:r>
        <w:t>4.4.4.1</w:t>
      </w:r>
      <w:r>
        <w:tab/>
        <w:t>General</w:t>
      </w:r>
      <w:bookmarkEnd w:id="82"/>
    </w:p>
    <w:p w14:paraId="3591BB7C" w14:textId="77777777" w:rsidR="002C375C" w:rsidRDefault="002C375C" w:rsidP="002C375C">
      <w:r>
        <w:t>The subsequent sub-clauses illustrate the scenarios when signing is required for intra-network IMS sessions.</w:t>
      </w:r>
    </w:p>
    <w:p w14:paraId="32D25472" w14:textId="77777777" w:rsidR="002C375C" w:rsidRDefault="002C375C" w:rsidP="002C375C">
      <w:r>
        <w:t>When the intra-network signing is required, it is always the Telephony AS that interacts with the Signing AS and with Verification AS unless it is an emergency call (see clause 4.4.7).</w:t>
      </w:r>
    </w:p>
    <w:p w14:paraId="49FE6F6E" w14:textId="77777777" w:rsidR="002C375C" w:rsidRDefault="002C375C" w:rsidP="002C375C">
      <w:r>
        <w:t>T</w:t>
      </w:r>
      <w:r w:rsidRPr="00F7071B">
        <w:t>he Telephony AS at the originating end of the call (i.e. Telephony AS associated with the calling party) interacts with the Signing AS and the Telephony AS at the terminating end (i.e. Telephony AS associated with the called party) of the call interacts with the Verification AS.</w:t>
      </w:r>
      <w:r>
        <w:t xml:space="preserve"> </w:t>
      </w:r>
      <w:r w:rsidRPr="00F7071B">
        <w:t>The validation result is forwarded to the called party.</w:t>
      </w:r>
    </w:p>
    <w:p w14:paraId="4105BCE2" w14:textId="77777777" w:rsidR="002C375C" w:rsidRDefault="002C375C" w:rsidP="002C375C">
      <w:r>
        <w:t>The IMS NFs that provide the STIR/SHAKEN related LI reporting are dependent on call scenario and the target.</w:t>
      </w:r>
    </w:p>
    <w:p w14:paraId="142BEF7D" w14:textId="77777777" w:rsidR="002C375C" w:rsidRDefault="002C375C" w:rsidP="002C375C">
      <w:r>
        <w:t>The illustrations show the IMS LI reporting and STIR/SHAKEN related LI reporting as defined in TS 33.127 [3], TS 33.128 [4]. The TR 33.929-1 illustrates various scenarios for IMS LI with the default option.</w:t>
      </w:r>
    </w:p>
    <w:p w14:paraId="748F4987" w14:textId="0B77F8C8" w:rsidR="002C375C" w:rsidRDefault="00BD28D7" w:rsidP="002C375C">
      <w:r>
        <w:t>C</w:t>
      </w:r>
      <w:r w:rsidR="002C375C">
        <w:t>lause 4.3 of the present document indicate</w:t>
      </w:r>
      <w:r>
        <w:t>s</w:t>
      </w:r>
      <w:r w:rsidR="002C375C">
        <w:t xml:space="preserve"> the conditions for an IMS NF to have the IRI-POI for the STIR/SHAKEN related reporting.</w:t>
      </w:r>
    </w:p>
    <w:p w14:paraId="3804A5F2" w14:textId="77777777" w:rsidR="002C375C" w:rsidRPr="00F7071B" w:rsidRDefault="002C375C" w:rsidP="002C375C">
      <w:r w:rsidRPr="00F7071B">
        <w:t>The Telephony AS on both ends of the call provide the LI functions for STIR/SHAKEN related reporting. It is assumed that all the PASSporTs that are validated are reported in the STIRSHAKENSignatureValdiation message to the LEMFs.</w:t>
      </w:r>
    </w:p>
    <w:p w14:paraId="255F0FF4" w14:textId="77777777" w:rsidR="002C375C" w:rsidRDefault="002C375C" w:rsidP="002C375C">
      <w:pPr>
        <w:pStyle w:val="Heading4"/>
      </w:pPr>
      <w:bookmarkStart w:id="83" w:name="_Toc172124347"/>
      <w:r>
        <w:lastRenderedPageBreak/>
        <w:t>4.4.4.2</w:t>
      </w:r>
      <w:r>
        <w:tab/>
        <w:t>Intra-network IMS sessions, basic scenarios</w:t>
      </w:r>
      <w:bookmarkEnd w:id="83"/>
    </w:p>
    <w:p w14:paraId="4AF3D1B7" w14:textId="77777777" w:rsidR="002C375C" w:rsidRDefault="002C375C" w:rsidP="002C375C">
      <w:pPr>
        <w:pStyle w:val="Heading4"/>
      </w:pPr>
      <w:bookmarkStart w:id="84" w:name="_Toc172124348"/>
      <w:r>
        <w:t>4.4.4.2.1</w:t>
      </w:r>
      <w:r>
        <w:tab/>
        <w:t>General</w:t>
      </w:r>
      <w:bookmarkEnd w:id="84"/>
    </w:p>
    <w:p w14:paraId="06C13DAA" w14:textId="77777777" w:rsidR="002C375C" w:rsidRDefault="002C375C" w:rsidP="002C375C">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for basic call scenarios (i.e. no redirections).</w:t>
      </w:r>
    </w:p>
    <w:p w14:paraId="3E67509D"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calling party's identity is signed and included in the "shaken" PASSporT with calling party's identity in the origination claim and the called party's identity in the destination claim.</w:t>
      </w:r>
    </w:p>
    <w:p w14:paraId="1C8C772C" w14:textId="77777777" w:rsidR="002C375C" w:rsidRDefault="002C375C" w:rsidP="002C375C">
      <w:pPr>
        <w:pStyle w:val="Heading5"/>
      </w:pPr>
      <w:bookmarkStart w:id="85" w:name="_Toc172124349"/>
      <w:r>
        <w:t>4.4.4.2.2</w:t>
      </w:r>
      <w:r>
        <w:tab/>
        <w:t>Scenario 1: Party A (target) calls Party B</w:t>
      </w:r>
      <w:bookmarkEnd w:id="85"/>
    </w:p>
    <w:p w14:paraId="53C4882F" w14:textId="77777777" w:rsidR="002C375C" w:rsidRDefault="002C375C" w:rsidP="002C375C">
      <w:pPr>
        <w:pStyle w:val="Heading6"/>
      </w:pPr>
      <w:bookmarkStart w:id="86" w:name="_Toc172124350"/>
      <w:r>
        <w:t>4.4.4.2.2.1</w:t>
      </w:r>
      <w:r>
        <w:tab/>
        <w:t>The scenario</w:t>
      </w:r>
      <w:bookmarkEnd w:id="86"/>
    </w:p>
    <w:p w14:paraId="35A94B91"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In this scenario, Party A calls Party B. Party A is the target.</w:t>
      </w:r>
    </w:p>
    <w:p w14:paraId="3AC4C102" w14:textId="77777777" w:rsidR="002C375C" w:rsidRPr="00F31F1B" w:rsidRDefault="002C375C" w:rsidP="00264148">
      <w:pPr>
        <w:pStyle w:val="TH"/>
        <w:rPr>
          <w:bCs/>
        </w:rPr>
      </w:pPr>
      <w:r>
        <w:object w:dxaOrig="6181" w:dyaOrig="1992" w14:anchorId="46C0B53D">
          <v:shape id="_x0000_i1117" type="#_x0000_t75" style="width:310.65pt;height:100pt" o:ole="">
            <v:imagedata r:id="rId197" o:title=""/>
          </v:shape>
          <o:OLEObject Type="Embed" ProgID="Visio.Drawing.15" ShapeID="_x0000_i1117" DrawAspect="Content" ObjectID="_1784653662" r:id="rId198"/>
        </w:object>
      </w:r>
    </w:p>
    <w:p w14:paraId="292D4092" w14:textId="77777777" w:rsidR="002C375C" w:rsidRPr="00A218BC" w:rsidRDefault="002C375C" w:rsidP="00264148">
      <w:pPr>
        <w:pStyle w:val="TF"/>
      </w:pPr>
      <w:r>
        <w:t xml:space="preserve">Figure 4.4.4.2.2.1-1: Party A (target) calls Party B. </w:t>
      </w:r>
    </w:p>
    <w:p w14:paraId="186F1B19" w14:textId="06055BE1" w:rsidR="002C375C" w:rsidRDefault="00BD28D7" w:rsidP="002C375C">
      <w:pPr>
        <w:tabs>
          <w:tab w:val="left" w:pos="1985"/>
          <w:tab w:val="left" w:pos="2552"/>
          <w:tab w:val="left" w:pos="3544"/>
          <w:tab w:val="left" w:pos="3686"/>
          <w:tab w:val="left" w:pos="4111"/>
        </w:tabs>
        <w:jc w:val="both"/>
        <w:rPr>
          <w:bCs/>
          <w:sz w:val="22"/>
          <w:szCs w:val="22"/>
        </w:rPr>
      </w:pPr>
      <w:r>
        <w:rPr>
          <w:bCs/>
          <w:sz w:val="22"/>
          <w:szCs w:val="22"/>
        </w:rPr>
        <w:t>C</w:t>
      </w:r>
      <w:r w:rsidR="002C375C">
        <w:rPr>
          <w:bCs/>
          <w:sz w:val="22"/>
          <w:szCs w:val="22"/>
        </w:rPr>
        <w:t>lause</w:t>
      </w:r>
      <w:r>
        <w:rPr>
          <w:bCs/>
          <w:sz w:val="22"/>
          <w:szCs w:val="22"/>
        </w:rPr>
        <w:t>s</w:t>
      </w:r>
      <w:r w:rsidR="002C375C">
        <w:rPr>
          <w:bCs/>
          <w:sz w:val="22"/>
          <w:szCs w:val="22"/>
        </w:rPr>
        <w:t xml:space="preserve"> 4.4.4.2.2.2 and 4.4.4.2.2.3 illustrate the LI aspects for this scenario.</w:t>
      </w:r>
    </w:p>
    <w:p w14:paraId="796F4D51" w14:textId="77777777" w:rsidR="002C375C" w:rsidRDefault="002C375C" w:rsidP="002C375C">
      <w:pPr>
        <w:pStyle w:val="Heading6"/>
      </w:pPr>
      <w:bookmarkStart w:id="87" w:name="_Toc172124351"/>
      <w:r>
        <w:t>4.4.4.2.2.2</w:t>
      </w:r>
      <w:r>
        <w:tab/>
        <w:t>With default option for IMS LI</w:t>
      </w:r>
      <w:bookmarkEnd w:id="87"/>
    </w:p>
    <w:p w14:paraId="3DF62851"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illustration shown in figure 4.4.4.2.2.2-1 assumes the default option (see TS 33.127 [3]) for IMS LI and therefore, the</w:t>
      </w:r>
      <w:r w:rsidRPr="0064339E">
        <w:rPr>
          <w:bCs/>
          <w:sz w:val="22"/>
          <w:szCs w:val="22"/>
        </w:rPr>
        <w:t xml:space="preserve"> S-CSCF </w:t>
      </w:r>
      <w:r>
        <w:rPr>
          <w:bCs/>
          <w:sz w:val="22"/>
          <w:szCs w:val="22"/>
        </w:rPr>
        <w:t xml:space="preserve">of A </w:t>
      </w:r>
      <w:r w:rsidRPr="0064339E">
        <w:rPr>
          <w:bCs/>
          <w:sz w:val="22"/>
          <w:szCs w:val="22"/>
        </w:rPr>
        <w:t>provides the IRI-POI functions for IMS LI</w:t>
      </w:r>
      <w:r>
        <w:rPr>
          <w:bCs/>
          <w:sz w:val="22"/>
          <w:szCs w:val="22"/>
        </w:rPr>
        <w:t>.</w:t>
      </w:r>
    </w:p>
    <w:p w14:paraId="27758A10" w14:textId="77777777" w:rsidR="002C375C" w:rsidRDefault="002C375C" w:rsidP="00264148">
      <w:pPr>
        <w:pStyle w:val="TH"/>
      </w:pPr>
      <w:r>
        <w:object w:dxaOrig="30756" w:dyaOrig="17268" w14:anchorId="69F5C0DF">
          <v:shape id="_x0000_i1118" type="#_x0000_t75" style="width:481.35pt;height:270pt" o:ole="">
            <v:imagedata r:id="rId199" o:title=""/>
          </v:shape>
          <o:OLEObject Type="Embed" ProgID="Visio.Drawing.15" ShapeID="_x0000_i1118" DrawAspect="Content" ObjectID="_1784653663" r:id="rId200"/>
        </w:object>
      </w:r>
    </w:p>
    <w:p w14:paraId="633E4B19" w14:textId="77777777" w:rsidR="002C375C" w:rsidRDefault="002C375C" w:rsidP="00264148">
      <w:pPr>
        <w:pStyle w:val="TF"/>
        <w:rPr>
          <w:bCs/>
          <w:sz w:val="22"/>
          <w:szCs w:val="22"/>
        </w:rPr>
      </w:pPr>
      <w:r>
        <w:t>Figure 4.4.4.2.2.2-1: The LI aspects of scenario 1 (default option for IMS LI)</w:t>
      </w:r>
    </w:p>
    <w:p w14:paraId="45B602E8" w14:textId="77777777" w:rsidR="002C375C" w:rsidRPr="00794B45" w:rsidRDefault="002C375C" w:rsidP="002C375C">
      <w:pPr>
        <w:tabs>
          <w:tab w:val="left" w:pos="1985"/>
          <w:tab w:val="left" w:pos="2552"/>
          <w:tab w:val="left" w:pos="3544"/>
          <w:tab w:val="left" w:pos="3686"/>
          <w:tab w:val="left" w:pos="4111"/>
        </w:tabs>
        <w:jc w:val="both"/>
        <w:rPr>
          <w:bCs/>
          <w:sz w:val="22"/>
          <w:szCs w:val="22"/>
          <w:u w:val="single"/>
        </w:rPr>
      </w:pPr>
      <w:r w:rsidRPr="00794B45">
        <w:rPr>
          <w:bCs/>
          <w:sz w:val="22"/>
          <w:szCs w:val="22"/>
          <w:u w:val="single"/>
        </w:rPr>
        <w:lastRenderedPageBreak/>
        <w:t>For target (Party A)</w:t>
      </w:r>
    </w:p>
    <w:p w14:paraId="729A4ED4"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24CEFEF9"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with the "shaken" PASSporT for Party A to the MDF2. The MDF2 forwards it as an IRI message STIRSHAKENSignatureGeneration to the LEMF.</w:t>
      </w:r>
      <w:bookmarkStart w:id="88" w:name="_Hlk161316165"/>
    </w:p>
    <w:p w14:paraId="341855EC"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to Party A) present in the incoming SIP INVITE to perform a target match.</w:t>
      </w:r>
    </w:p>
    <w:p w14:paraId="24A512CE"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present in the incoming SIP INVITE to perform a target match.</w:t>
      </w:r>
    </w:p>
    <w:p w14:paraId="6BCF3B08" w14:textId="77777777" w:rsidR="002C375C" w:rsidRDefault="002C375C" w:rsidP="002C375C">
      <w:pPr>
        <w:pStyle w:val="Heading6"/>
      </w:pPr>
      <w:bookmarkStart w:id="89" w:name="_Toc172124352"/>
      <w:bookmarkEnd w:id="88"/>
      <w:r>
        <w:t>4.4.4.2.2.3</w:t>
      </w:r>
      <w:r>
        <w:tab/>
        <w:t>With a</w:t>
      </w:r>
      <w:r w:rsidRPr="00B13566">
        <w:t>lternate option</w:t>
      </w:r>
      <w:r>
        <w:t xml:space="preserve"> for IMS LI</w:t>
      </w:r>
      <w:bookmarkEnd w:id="89"/>
    </w:p>
    <w:p w14:paraId="081885B7"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illustration shown in 4.4.4.2.2.3-1 assumes that the alternate option (see TS 33.127 [3]) for IMS LI and therefore, the P-CSCF of A provides the IRI-POI functions for IMS LI.</w:t>
      </w:r>
    </w:p>
    <w:p w14:paraId="2FCE6EDC" w14:textId="77777777" w:rsidR="002C375C" w:rsidRDefault="002C375C" w:rsidP="002C375C">
      <w:pPr>
        <w:pStyle w:val="NO"/>
      </w:pPr>
      <w:r>
        <w:t>NOTE:</w:t>
      </w:r>
      <w:r>
        <w:tab/>
        <w:t>The alternate option for IMS LI is not shown in every illustration. It is shown here so as to illustrate influence it may have on the STIR/SHAKEN related LI reporting.</w:t>
      </w:r>
    </w:p>
    <w:p w14:paraId="1D7FBC4D" w14:textId="41C4268C" w:rsidR="002C375C" w:rsidRPr="00B13566" w:rsidRDefault="002C375C" w:rsidP="00264148">
      <w:pPr>
        <w:pStyle w:val="TH"/>
        <w:rPr>
          <w:u w:val="single"/>
        </w:rPr>
      </w:pPr>
      <w:r>
        <w:object w:dxaOrig="30756" w:dyaOrig="17268" w14:anchorId="702F3221">
          <v:shape id="_x0000_i1119" type="#_x0000_t75" style="width:481.35pt;height:270pt" o:ole="">
            <v:imagedata r:id="rId201" o:title=""/>
          </v:shape>
          <o:OLEObject Type="Embed" ProgID="Visio.Drawing.15" ShapeID="_x0000_i1119" DrawAspect="Content" ObjectID="_1784653664" r:id="rId202"/>
        </w:object>
      </w:r>
    </w:p>
    <w:p w14:paraId="4867894C" w14:textId="77777777" w:rsidR="002C375C" w:rsidRDefault="002C375C" w:rsidP="00264148">
      <w:pPr>
        <w:pStyle w:val="TF"/>
        <w:rPr>
          <w:bCs/>
          <w:sz w:val="22"/>
          <w:szCs w:val="22"/>
        </w:rPr>
      </w:pPr>
      <w:r>
        <w:t xml:space="preserve">Figure 4.4.4.2.2.3-1: The LI aspects for scenario 1 (alternate option for IMS LI) </w:t>
      </w:r>
    </w:p>
    <w:p w14:paraId="0ED98B64" w14:textId="77777777" w:rsidR="002C375C" w:rsidRPr="00794B45" w:rsidRDefault="002C375C" w:rsidP="002C375C">
      <w:pPr>
        <w:tabs>
          <w:tab w:val="left" w:pos="1985"/>
          <w:tab w:val="left" w:pos="2552"/>
          <w:tab w:val="left" w:pos="3544"/>
          <w:tab w:val="left" w:pos="3686"/>
          <w:tab w:val="left" w:pos="4111"/>
        </w:tabs>
        <w:jc w:val="both"/>
        <w:rPr>
          <w:bCs/>
          <w:sz w:val="22"/>
          <w:szCs w:val="22"/>
          <w:u w:val="single"/>
        </w:rPr>
      </w:pPr>
      <w:r w:rsidRPr="00794B45">
        <w:rPr>
          <w:bCs/>
          <w:sz w:val="22"/>
          <w:szCs w:val="22"/>
          <w:u w:val="single"/>
        </w:rPr>
        <w:t>For target (Party A)</w:t>
      </w:r>
    </w:p>
    <w:p w14:paraId="4AC52271"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IRI-POI present in the P-CSCF (of A) generates and delivers the xIRIIMSMessage to the MDF2 and the MDF2 forwards it as an IRI message IMSMessage to the LEMF.</w:t>
      </w:r>
    </w:p>
    <w:p w14:paraId="07C71BDA"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with the "shaken" PASSporT for Party A to the MDF2. The MDF2 forwards it as an IRI message STIRSHAKENSignatureGeneration to the LEMF.</w:t>
      </w:r>
    </w:p>
    <w:p w14:paraId="7C8422A7" w14:textId="5D3A049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P-CSCF (of A) uses the P-</w:t>
      </w:r>
      <w:r w:rsidR="00556F46">
        <w:rPr>
          <w:bCs/>
          <w:sz w:val="22"/>
          <w:szCs w:val="22"/>
        </w:rPr>
        <w:t>Asserted</w:t>
      </w:r>
      <w:r>
        <w:rPr>
          <w:bCs/>
          <w:sz w:val="22"/>
          <w:szCs w:val="22"/>
        </w:rPr>
        <w:t xml:space="preserve"> ID or the From headers (pointing to Party A) present in the </w:t>
      </w:r>
      <w:r w:rsidR="00556F46">
        <w:rPr>
          <w:bCs/>
          <w:sz w:val="22"/>
          <w:szCs w:val="22"/>
        </w:rPr>
        <w:t>outgo</w:t>
      </w:r>
      <w:r>
        <w:rPr>
          <w:bCs/>
          <w:sz w:val="22"/>
          <w:szCs w:val="22"/>
        </w:rPr>
        <w:t xml:space="preserve">ing SIP INVITE to perform a target match. </w:t>
      </w:r>
      <w:r w:rsidR="00556F46">
        <w:rPr>
          <w:bCs/>
          <w:sz w:val="22"/>
          <w:szCs w:val="22"/>
        </w:rPr>
        <w:t>Alternatively, the</w:t>
      </w:r>
      <w:r w:rsidR="007D482D">
        <w:rPr>
          <w:bCs/>
          <w:sz w:val="22"/>
          <w:szCs w:val="22"/>
        </w:rPr>
        <w:t xml:space="preserve"> </w:t>
      </w:r>
      <w:r w:rsidR="00556F46">
        <w:rPr>
          <w:bCs/>
          <w:sz w:val="22"/>
          <w:szCs w:val="22"/>
        </w:rPr>
        <w:t>P-Preferred ID may also be used from the incoming SIP INVITE in some implementations</w:t>
      </w:r>
      <w:r w:rsidR="008D7EC8">
        <w:rPr>
          <w:bCs/>
          <w:sz w:val="22"/>
          <w:szCs w:val="22"/>
        </w:rPr>
        <w:t>.</w:t>
      </w:r>
    </w:p>
    <w:p w14:paraId="7432642A"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present in the incoming SIP INVITE to perform a target match.</w:t>
      </w:r>
    </w:p>
    <w:p w14:paraId="4C399711" w14:textId="77777777" w:rsidR="002C375C" w:rsidRDefault="002C375C" w:rsidP="002C375C">
      <w:pPr>
        <w:pStyle w:val="Heading5"/>
      </w:pPr>
      <w:bookmarkStart w:id="90" w:name="_Toc172124353"/>
      <w:r>
        <w:t>4.4.4.2.3</w:t>
      </w:r>
      <w:r>
        <w:tab/>
        <w:t>Scenario 2: Party A calls Party B (target)</w:t>
      </w:r>
      <w:bookmarkEnd w:id="90"/>
    </w:p>
    <w:p w14:paraId="58655219" w14:textId="77777777" w:rsidR="002C375C" w:rsidRDefault="002C375C" w:rsidP="002C375C">
      <w:pPr>
        <w:pStyle w:val="Heading6"/>
      </w:pPr>
      <w:bookmarkStart w:id="91" w:name="_Toc172124354"/>
      <w:r>
        <w:t>4.4.4.2.3.1</w:t>
      </w:r>
      <w:r>
        <w:tab/>
        <w:t>The scenario</w:t>
      </w:r>
      <w:bookmarkEnd w:id="91"/>
    </w:p>
    <w:p w14:paraId="420B6AA4"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In this scenario, Party A calls Party B. Party B is the target.</w:t>
      </w:r>
    </w:p>
    <w:p w14:paraId="4B06DC16" w14:textId="77777777" w:rsidR="002C375C" w:rsidRPr="00F31F1B" w:rsidRDefault="002C375C" w:rsidP="00264148">
      <w:pPr>
        <w:pStyle w:val="TH"/>
        <w:rPr>
          <w:bCs/>
        </w:rPr>
      </w:pPr>
      <w:r>
        <w:object w:dxaOrig="6181" w:dyaOrig="1992" w14:anchorId="3BAADB24">
          <v:shape id="_x0000_i1120" type="#_x0000_t75" style="width:310.65pt;height:100pt" o:ole="">
            <v:imagedata r:id="rId203" o:title=""/>
          </v:shape>
          <o:OLEObject Type="Embed" ProgID="Visio.Drawing.15" ShapeID="_x0000_i1120" DrawAspect="Content" ObjectID="_1784653665" r:id="rId204"/>
        </w:object>
      </w:r>
    </w:p>
    <w:p w14:paraId="61360EE8" w14:textId="77777777" w:rsidR="002C375C" w:rsidRPr="00A218BC" w:rsidRDefault="002C375C" w:rsidP="00264148">
      <w:pPr>
        <w:pStyle w:val="TF"/>
      </w:pPr>
      <w:r>
        <w:t>Figure 4.4.4.2.3.1-1: Party A calls Party B (target )</w:t>
      </w:r>
    </w:p>
    <w:p w14:paraId="3EA3AC60" w14:textId="18476864" w:rsidR="002C375C" w:rsidRDefault="00BD28D7" w:rsidP="002C375C">
      <w:pPr>
        <w:tabs>
          <w:tab w:val="left" w:pos="1985"/>
          <w:tab w:val="left" w:pos="2552"/>
          <w:tab w:val="left" w:pos="3544"/>
          <w:tab w:val="left" w:pos="3686"/>
          <w:tab w:val="left" w:pos="4111"/>
        </w:tabs>
        <w:jc w:val="both"/>
        <w:rPr>
          <w:bCs/>
          <w:sz w:val="22"/>
          <w:szCs w:val="22"/>
        </w:rPr>
      </w:pPr>
      <w:r>
        <w:rPr>
          <w:bCs/>
          <w:sz w:val="22"/>
          <w:szCs w:val="22"/>
        </w:rPr>
        <w:t>Figure</w:t>
      </w:r>
      <w:r w:rsidR="002C375C">
        <w:rPr>
          <w:bCs/>
          <w:sz w:val="22"/>
          <w:szCs w:val="22"/>
        </w:rPr>
        <w:t>s 4.4.4.2.3.2-1 and 4.4.4.2.3.3-1 illustrate the LI aspects for this scenario.</w:t>
      </w:r>
    </w:p>
    <w:p w14:paraId="2818C501" w14:textId="77777777" w:rsidR="002C375C" w:rsidRDefault="002C375C" w:rsidP="002C375C">
      <w:pPr>
        <w:pStyle w:val="Heading6"/>
      </w:pPr>
      <w:bookmarkStart w:id="92" w:name="_Toc172124355"/>
      <w:r>
        <w:t>4.4.4.2.3.2</w:t>
      </w:r>
      <w:r>
        <w:tab/>
        <w:t>With default option for IMS LI</w:t>
      </w:r>
      <w:bookmarkEnd w:id="92"/>
    </w:p>
    <w:p w14:paraId="594A80F1"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illustration shown in figure 4.4.4.2.3.2-1 assumes the default option (see TS 33.127 [3]) for IMS LI and therefore, the</w:t>
      </w:r>
      <w:r w:rsidRPr="0064339E">
        <w:rPr>
          <w:bCs/>
          <w:sz w:val="22"/>
          <w:szCs w:val="22"/>
        </w:rPr>
        <w:t xml:space="preserve"> S-CSCF </w:t>
      </w:r>
      <w:r>
        <w:rPr>
          <w:bCs/>
          <w:sz w:val="22"/>
          <w:szCs w:val="22"/>
        </w:rPr>
        <w:t xml:space="preserve">of B </w:t>
      </w:r>
      <w:r w:rsidRPr="0064339E">
        <w:rPr>
          <w:bCs/>
          <w:sz w:val="22"/>
          <w:szCs w:val="22"/>
        </w:rPr>
        <w:t>provides the IRI-POI functions for IMS LI</w:t>
      </w:r>
      <w:r>
        <w:rPr>
          <w:bCs/>
          <w:sz w:val="22"/>
          <w:szCs w:val="22"/>
        </w:rPr>
        <w:t>.</w:t>
      </w:r>
    </w:p>
    <w:p w14:paraId="5A6C7CA7" w14:textId="77777777" w:rsidR="00264148" w:rsidRDefault="002C375C" w:rsidP="00264148">
      <w:pPr>
        <w:pStyle w:val="TH"/>
      </w:pPr>
      <w:r>
        <w:object w:dxaOrig="30852" w:dyaOrig="17868" w14:anchorId="24A5CBAC">
          <v:shape id="_x0000_i1121" type="#_x0000_t75" style="width:481.35pt;height:278.65pt" o:ole="">
            <v:imagedata r:id="rId205" o:title=""/>
          </v:shape>
          <o:OLEObject Type="Embed" ProgID="Visio.Drawing.15" ShapeID="_x0000_i1121" DrawAspect="Content" ObjectID="_1784653666" r:id="rId206"/>
        </w:object>
      </w:r>
    </w:p>
    <w:p w14:paraId="1A4185A1" w14:textId="2EFA7BCF" w:rsidR="002C375C" w:rsidRDefault="002C375C" w:rsidP="00264148">
      <w:pPr>
        <w:pStyle w:val="TF"/>
        <w:rPr>
          <w:bCs/>
          <w:sz w:val="22"/>
          <w:szCs w:val="22"/>
        </w:rPr>
      </w:pPr>
      <w:r>
        <w:t>Figure 4.4.4.2.3.2-1: The LI aspects for scenario 2 (default option for IMS LI)</w:t>
      </w:r>
    </w:p>
    <w:p w14:paraId="5EB0306D" w14:textId="77777777" w:rsidR="002C375C" w:rsidRPr="006C4C99" w:rsidRDefault="002C375C" w:rsidP="002C375C">
      <w:pPr>
        <w:tabs>
          <w:tab w:val="left" w:pos="1985"/>
          <w:tab w:val="left" w:pos="2552"/>
          <w:tab w:val="left" w:pos="3544"/>
          <w:tab w:val="left" w:pos="3686"/>
          <w:tab w:val="left" w:pos="4111"/>
        </w:tabs>
        <w:spacing w:before="120"/>
        <w:jc w:val="both"/>
        <w:rPr>
          <w:bCs/>
          <w:sz w:val="22"/>
          <w:szCs w:val="22"/>
          <w:u w:val="single"/>
        </w:rPr>
      </w:pPr>
      <w:r w:rsidRPr="006C4C99">
        <w:rPr>
          <w:bCs/>
          <w:sz w:val="22"/>
          <w:szCs w:val="22"/>
          <w:u w:val="single"/>
        </w:rPr>
        <w:t>For target (Party B)</w:t>
      </w:r>
    </w:p>
    <w:p w14:paraId="283EB59E"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S-CSCF (of B) generates and delivers the xIRIIMSMessage to the MDF2 and the MDF2 forwards it as an IRI message IMSMessage to the LEMF.</w:t>
      </w:r>
    </w:p>
    <w:p w14:paraId="08CA3715"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50AFDB72"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058294CF"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to Party B) headers present in the incoming SIP INVITE to perform a target match.</w:t>
      </w:r>
    </w:p>
    <w:p w14:paraId="7D938E5B" w14:textId="77777777" w:rsidR="002C375C" w:rsidRDefault="002C375C" w:rsidP="002C375C">
      <w:pPr>
        <w:pStyle w:val="Heading6"/>
      </w:pPr>
      <w:bookmarkStart w:id="93" w:name="_Toc172124356"/>
      <w:r>
        <w:t>4.4.4.2.3.3</w:t>
      </w:r>
      <w:r>
        <w:tab/>
        <w:t>With a</w:t>
      </w:r>
      <w:r w:rsidRPr="00B13566">
        <w:t>lternate option</w:t>
      </w:r>
      <w:r>
        <w:t xml:space="preserve"> for IMS LI</w:t>
      </w:r>
      <w:bookmarkEnd w:id="93"/>
    </w:p>
    <w:p w14:paraId="20C92C00"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illustration shown in 4.4.4.2.3.3-1 assumes that the alternate option (see TS 33.127 [3]) for IMS LI and therefore, the P-CSCF of B provides the IRI-POI functions.</w:t>
      </w:r>
    </w:p>
    <w:p w14:paraId="60A9C80D" w14:textId="77777777" w:rsidR="002C375C" w:rsidRDefault="002C375C" w:rsidP="002C375C">
      <w:pPr>
        <w:pStyle w:val="NO"/>
      </w:pPr>
      <w:r>
        <w:t>NOTE:</w:t>
      </w:r>
      <w:r>
        <w:tab/>
        <w:t>The alternate option for IMS LI is not shown in every illustration. It is shown here so as to illustrate influence it may have on the STIR/SHAKEN related LI reporting.</w:t>
      </w:r>
    </w:p>
    <w:p w14:paraId="6C6C8292" w14:textId="77777777" w:rsidR="002C375C" w:rsidRPr="00C17297" w:rsidRDefault="002C375C" w:rsidP="00264148">
      <w:pPr>
        <w:pStyle w:val="TH"/>
        <w:rPr>
          <w:bCs/>
          <w:sz w:val="22"/>
          <w:szCs w:val="22"/>
          <w:u w:val="single"/>
        </w:rPr>
      </w:pPr>
      <w:r>
        <w:object w:dxaOrig="30852" w:dyaOrig="17868" w14:anchorId="078345ED">
          <v:shape id="_x0000_i1122" type="#_x0000_t75" style="width:481.35pt;height:278.65pt" o:ole="">
            <v:imagedata r:id="rId207" o:title=""/>
          </v:shape>
          <o:OLEObject Type="Embed" ProgID="Visio.Drawing.15" ShapeID="_x0000_i1122" DrawAspect="Content" ObjectID="_1784653667" r:id="rId208"/>
        </w:object>
      </w:r>
    </w:p>
    <w:p w14:paraId="19DA11CE" w14:textId="77777777" w:rsidR="002C375C" w:rsidRDefault="002C375C" w:rsidP="00264148">
      <w:pPr>
        <w:pStyle w:val="TF"/>
      </w:pPr>
      <w:r>
        <w:t>Figure 4.4.4.2.3.3-1: The LI aspects for scenario 2 (alternate option for IMS LI</w:t>
      </w:r>
    </w:p>
    <w:p w14:paraId="6ACD7833" w14:textId="77777777" w:rsidR="002C375C" w:rsidRPr="006C4C99" w:rsidRDefault="002C375C" w:rsidP="002C375C">
      <w:pPr>
        <w:tabs>
          <w:tab w:val="left" w:pos="1985"/>
          <w:tab w:val="left" w:pos="2552"/>
          <w:tab w:val="left" w:pos="3544"/>
          <w:tab w:val="left" w:pos="3686"/>
          <w:tab w:val="left" w:pos="4111"/>
        </w:tabs>
        <w:jc w:val="both"/>
        <w:rPr>
          <w:bCs/>
          <w:sz w:val="22"/>
          <w:szCs w:val="22"/>
          <w:u w:val="single"/>
        </w:rPr>
      </w:pPr>
      <w:r w:rsidRPr="006C4C99">
        <w:rPr>
          <w:bCs/>
          <w:sz w:val="22"/>
          <w:szCs w:val="22"/>
          <w:u w:val="single"/>
        </w:rPr>
        <w:t>For target (Party B)</w:t>
      </w:r>
    </w:p>
    <w:p w14:paraId="67892427"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IRI-POI present in the P-CSCF (of B) generates and delivers the xIRIIMSMessage to the MDF2 and the MDF2 forwards it as an IRI message IMSMessage to the LEMF.</w:t>
      </w:r>
    </w:p>
    <w:p w14:paraId="133CCE1A"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1EBB7E6F"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IRI-POI present in the P-CSCF (of B) uses the Request URI or the To headers (pointing to Party B) present in the incoming SIP INVITE to perform a target match.</w:t>
      </w:r>
    </w:p>
    <w:p w14:paraId="19EE2AA3"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B) uses the Request URI or the To headers (pointing to Party B) headers present in the incoming SIP INVITE to perform a target match.</w:t>
      </w:r>
    </w:p>
    <w:p w14:paraId="38E86634" w14:textId="77777777" w:rsidR="00556F46" w:rsidRDefault="00556F46" w:rsidP="00556F46">
      <w:pPr>
        <w:pStyle w:val="Heading4"/>
      </w:pPr>
      <w:bookmarkStart w:id="94" w:name="_Toc172124357"/>
      <w:r>
        <w:t>4.4.4.3</w:t>
      </w:r>
      <w:r>
        <w:tab/>
        <w:t>Intra-network IMS sessions, redirecting scenarios</w:t>
      </w:r>
      <w:bookmarkEnd w:id="94"/>
    </w:p>
    <w:p w14:paraId="46A5AF6F" w14:textId="77777777" w:rsidR="00556F46" w:rsidRDefault="00556F46" w:rsidP="00556F46">
      <w:pPr>
        <w:pStyle w:val="Heading5"/>
      </w:pPr>
      <w:bookmarkStart w:id="95" w:name="_Toc172124358"/>
      <w:r>
        <w:t>4.4.4.3.1</w:t>
      </w:r>
      <w:r>
        <w:tab/>
        <w:t>General</w:t>
      </w:r>
      <w:bookmarkEnd w:id="95"/>
    </w:p>
    <w:p w14:paraId="5D48074B" w14:textId="77777777" w:rsidR="00556F46" w:rsidRDefault="00556F46" w:rsidP="00556F46">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when an IMS session setup encounters a redirection.</w:t>
      </w:r>
    </w:p>
    <w:p w14:paraId="2F4CBD83"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calling party's identity is signed and included in the "shaken" PASSporT with calling party's identity in the origination claim and the called party's identity in the destination claim.</w:t>
      </w:r>
    </w:p>
    <w:p w14:paraId="2E0F0855"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redirecting party's identity is signed and included in the "div" PASSporT with calling party's identity in the origination claim, redirecting party's identity in the diversion claim and the redirected-to party's identity in the destination claim. As illustrated in clause 4.4.3, the ReportDiversionPASSporTInfo has a play in determining the scope of PASSporTs reported to the LEMFs.</w:t>
      </w:r>
    </w:p>
    <w:p w14:paraId="11BF7222" w14:textId="77777777" w:rsidR="00556F46" w:rsidRDefault="00556F46" w:rsidP="00556F46">
      <w:pPr>
        <w:pStyle w:val="Heading5"/>
      </w:pPr>
      <w:bookmarkStart w:id="96" w:name="_Toc172124359"/>
      <w:r>
        <w:t>4.4.4.3.2</w:t>
      </w:r>
      <w:r>
        <w:tab/>
        <w:t>Scenario 1: Party A (target) calls Party B redirected to Party C</w:t>
      </w:r>
      <w:bookmarkEnd w:id="96"/>
    </w:p>
    <w:p w14:paraId="788A403D" w14:textId="77777777" w:rsidR="00556F46" w:rsidRPr="003D1589" w:rsidRDefault="00556F46" w:rsidP="00556F46">
      <w:pPr>
        <w:pStyle w:val="Heading6"/>
      </w:pPr>
      <w:bookmarkStart w:id="97" w:name="_Toc172124360"/>
      <w:r>
        <w:t>4.4.4.3.2.1</w:t>
      </w:r>
      <w:r>
        <w:tab/>
        <w:t>The scenario</w:t>
      </w:r>
      <w:bookmarkEnd w:id="97"/>
    </w:p>
    <w:p w14:paraId="6ACF65B5"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is the target.</w:t>
      </w:r>
    </w:p>
    <w:p w14:paraId="317DD335" w14:textId="77777777" w:rsidR="00556F46" w:rsidRPr="00F31F1B" w:rsidRDefault="00556F46" w:rsidP="00264148">
      <w:pPr>
        <w:pStyle w:val="TH"/>
        <w:rPr>
          <w:bCs/>
        </w:rPr>
      </w:pPr>
      <w:r>
        <w:object w:dxaOrig="10944" w:dyaOrig="1992" w14:anchorId="7FD6DAF5">
          <v:shape id="_x0000_i1123" type="#_x0000_t75" style="width:481.35pt;height:88pt" o:ole="">
            <v:imagedata r:id="rId209" o:title=""/>
          </v:shape>
          <o:OLEObject Type="Embed" ProgID="Visio.Drawing.15" ShapeID="_x0000_i1123" DrawAspect="Content" ObjectID="_1784653668" r:id="rId210"/>
        </w:object>
      </w:r>
    </w:p>
    <w:p w14:paraId="431C54DF" w14:textId="77777777" w:rsidR="00556F46" w:rsidRPr="00A218BC" w:rsidRDefault="00556F46" w:rsidP="00264148">
      <w:pPr>
        <w:pStyle w:val="TF"/>
      </w:pPr>
      <w:r>
        <w:t>Figure 4.4.4.3.2.1-1: Party A (target) calls Party B redirected to Party C</w:t>
      </w:r>
    </w:p>
    <w:p w14:paraId="2008885C" w14:textId="0E8D234E" w:rsidR="00556F46" w:rsidRDefault="00BD28D7" w:rsidP="00556F46">
      <w:pPr>
        <w:tabs>
          <w:tab w:val="left" w:pos="1985"/>
          <w:tab w:val="left" w:pos="2552"/>
          <w:tab w:val="left" w:pos="3544"/>
          <w:tab w:val="left" w:pos="3686"/>
          <w:tab w:val="left" w:pos="4111"/>
        </w:tabs>
        <w:jc w:val="both"/>
        <w:rPr>
          <w:bCs/>
          <w:sz w:val="22"/>
          <w:szCs w:val="22"/>
        </w:rPr>
      </w:pPr>
      <w:r>
        <w:rPr>
          <w:bCs/>
          <w:sz w:val="22"/>
          <w:szCs w:val="22"/>
        </w:rPr>
        <w:t>Figure</w:t>
      </w:r>
      <w:r w:rsidR="00556F46">
        <w:rPr>
          <w:bCs/>
          <w:sz w:val="22"/>
          <w:szCs w:val="22"/>
        </w:rPr>
        <w:t>s 4.4.4.3.2.2-1 and 4.4.4.3.2.3-1 illustrate the LI aspects for this scenario. Both illustrations assume the default option (see TS 33.127 [3]) for IMS LI.</w:t>
      </w:r>
    </w:p>
    <w:p w14:paraId="026406FE" w14:textId="77777777" w:rsidR="00556F46" w:rsidRPr="00B13566" w:rsidRDefault="00556F46" w:rsidP="00556F46">
      <w:pPr>
        <w:pStyle w:val="Heading6"/>
      </w:pPr>
      <w:bookmarkStart w:id="98" w:name="_Toc172124361"/>
      <w:r>
        <w:t>4.4.4.3.2.2</w:t>
      </w:r>
      <w:r>
        <w:tab/>
        <w:t>When ReportDiversionPASSporTInfo is set to "False"</w:t>
      </w:r>
      <w:bookmarkEnd w:id="98"/>
    </w:p>
    <w:p w14:paraId="526D0262"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illustration assumes that the ReportDiversionPASSporTInfo is set to "False".</w:t>
      </w:r>
    </w:p>
    <w:p w14:paraId="3B0147B7" w14:textId="77777777" w:rsidR="00556F46" w:rsidRDefault="00556F46" w:rsidP="00264148">
      <w:pPr>
        <w:pStyle w:val="TH"/>
      </w:pPr>
      <w:r>
        <w:object w:dxaOrig="17634" w:dyaOrig="8934" w14:anchorId="709ADD11">
          <v:shape id="_x0000_i1124" type="#_x0000_t75" style="width:481.35pt;height:243.35pt" o:ole="">
            <v:imagedata r:id="rId211" o:title=""/>
          </v:shape>
          <o:OLEObject Type="Embed" ProgID="Visio.Drawing.15" ShapeID="_x0000_i1124" DrawAspect="Content" ObjectID="_1784653669" r:id="rId212"/>
        </w:object>
      </w:r>
    </w:p>
    <w:p w14:paraId="3B29075B" w14:textId="77777777" w:rsidR="00556F46" w:rsidRDefault="00556F46" w:rsidP="00264148">
      <w:pPr>
        <w:pStyle w:val="TF"/>
        <w:rPr>
          <w:bCs/>
          <w:sz w:val="22"/>
          <w:szCs w:val="22"/>
        </w:rPr>
      </w:pPr>
      <w:r>
        <w:t>Figure 4.4.4.3.2.2-1: The LI aspects for scenario 1 (ReportDiversionPASSporTInfo is "False")</w:t>
      </w:r>
    </w:p>
    <w:p w14:paraId="300BF9AA" w14:textId="77777777" w:rsidR="00556F46" w:rsidRDefault="00556F46" w:rsidP="00556F46">
      <w:pPr>
        <w:tabs>
          <w:tab w:val="left" w:pos="1985"/>
          <w:tab w:val="left" w:pos="2552"/>
          <w:tab w:val="left" w:pos="3544"/>
          <w:tab w:val="left" w:pos="3686"/>
          <w:tab w:val="left" w:pos="4111"/>
        </w:tabs>
        <w:spacing w:before="120"/>
        <w:jc w:val="both"/>
        <w:rPr>
          <w:bCs/>
          <w:sz w:val="22"/>
          <w:szCs w:val="22"/>
          <w:u w:val="single"/>
        </w:rPr>
      </w:pPr>
      <w:r>
        <w:rPr>
          <w:bCs/>
          <w:sz w:val="22"/>
          <w:szCs w:val="22"/>
          <w:u w:val="single"/>
        </w:rPr>
        <w:t>For target (Party A)</w:t>
      </w:r>
    </w:p>
    <w:p w14:paraId="5675ACCC"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7B72F73B"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with the "shaken" PASSporT for Party A to the MDF2. The MDF2 forwards it as an IRI message STIRSHAKENSignatureGeneration to the LEMF.</w:t>
      </w:r>
    </w:p>
    <w:p w14:paraId="04838C92"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to Party A) of the incoming SIP INVITE to perform a target match.</w:t>
      </w:r>
    </w:p>
    <w:p w14:paraId="45B47383"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of the incoming SIP INVITE to perform a target match.</w:t>
      </w:r>
    </w:p>
    <w:p w14:paraId="36C04474" w14:textId="77777777" w:rsidR="00556F46" w:rsidRPr="00B13566" w:rsidRDefault="00556F46" w:rsidP="00556F46">
      <w:pPr>
        <w:pStyle w:val="Heading6"/>
      </w:pPr>
      <w:bookmarkStart w:id="99" w:name="_Toc172124362"/>
      <w:r>
        <w:lastRenderedPageBreak/>
        <w:t>4.4.4.3.2.3</w:t>
      </w:r>
      <w:r>
        <w:tab/>
        <w:t>When ReportDiversionPASSporTInfo is set to "True"</w:t>
      </w:r>
      <w:bookmarkEnd w:id="99"/>
    </w:p>
    <w:p w14:paraId="090EE425" w14:textId="77777777" w:rsidR="00556F46" w:rsidRDefault="00556F46" w:rsidP="00264148">
      <w:pPr>
        <w:pStyle w:val="TH"/>
      </w:pPr>
      <w:r>
        <w:object w:dxaOrig="17634" w:dyaOrig="8934" w14:anchorId="001FBCF5">
          <v:shape id="_x0000_i1125" type="#_x0000_t75" style="width:481.35pt;height:243.35pt" o:ole="">
            <v:imagedata r:id="rId213" o:title=""/>
          </v:shape>
          <o:OLEObject Type="Embed" ProgID="Visio.Drawing.15" ShapeID="_x0000_i1125" DrawAspect="Content" ObjectID="_1784653670" r:id="rId214"/>
        </w:object>
      </w:r>
    </w:p>
    <w:p w14:paraId="1B53164B" w14:textId="77777777" w:rsidR="00556F46" w:rsidRDefault="00556F46" w:rsidP="00264148">
      <w:pPr>
        <w:pStyle w:val="TF"/>
        <w:rPr>
          <w:bCs/>
          <w:sz w:val="22"/>
          <w:szCs w:val="22"/>
        </w:rPr>
      </w:pPr>
      <w:r>
        <w:t>Figure 4.4.4.3.2.3-1: The LI aspects for scenario 1 (ReportDiversionPASSporTInfo is "True")</w:t>
      </w:r>
    </w:p>
    <w:p w14:paraId="5D8AED39" w14:textId="77777777" w:rsidR="00556F46" w:rsidRDefault="00556F46" w:rsidP="00556F46">
      <w:pPr>
        <w:tabs>
          <w:tab w:val="left" w:pos="1985"/>
          <w:tab w:val="left" w:pos="2552"/>
          <w:tab w:val="left" w:pos="3544"/>
          <w:tab w:val="left" w:pos="3686"/>
          <w:tab w:val="left" w:pos="4111"/>
        </w:tabs>
        <w:spacing w:before="120"/>
        <w:jc w:val="both"/>
        <w:rPr>
          <w:bCs/>
          <w:sz w:val="22"/>
          <w:szCs w:val="22"/>
          <w:u w:val="single"/>
        </w:rPr>
      </w:pPr>
      <w:r>
        <w:rPr>
          <w:bCs/>
          <w:sz w:val="22"/>
          <w:szCs w:val="22"/>
          <w:u w:val="single"/>
        </w:rPr>
        <w:t>For target (Party A)</w:t>
      </w:r>
    </w:p>
    <w:p w14:paraId="35BB8377"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75AF4B50"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with "shaken" PASSporT for Party A to the MDF2. The MDF2 forwards it as an IRI message STIRSHAKENSignatureGeneration to the LEMF.</w:t>
      </w:r>
    </w:p>
    <w:p w14:paraId="60E92928"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with the ReportDiversionPASSporTInfo set to "True", the IRI-POI present in the same Telephony AS generates and delivers the xIRISTIRSHAKENSignatureGeneration record that includes the "div" PASSporT for Party B to the MDF2. The MDF2 forwards it as an IRI message STIRSHAKENSignatureGeneration to the LEMF.</w:t>
      </w:r>
    </w:p>
    <w:p w14:paraId="6BDCCF5A"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110B9826"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IRI-POIs present in the Telephony AS (of A) and Telephony AS (of B) use the P-Asserted ID or the From headers (pointing to Party A) of the incoming SIP INVITE to perform a target match.</w:t>
      </w:r>
    </w:p>
    <w:p w14:paraId="04D8A560" w14:textId="77777777" w:rsidR="00556F46" w:rsidRDefault="00556F46" w:rsidP="00556F46">
      <w:pPr>
        <w:pStyle w:val="Heading5"/>
      </w:pPr>
      <w:bookmarkStart w:id="100" w:name="_Toc172124363"/>
      <w:r>
        <w:t>4.4.4.3.3</w:t>
      </w:r>
      <w:r>
        <w:tab/>
        <w:t>Scenario 2: Party A calls Party B (target) redirected to Party C</w:t>
      </w:r>
      <w:bookmarkEnd w:id="100"/>
    </w:p>
    <w:p w14:paraId="064D16DD" w14:textId="77777777" w:rsidR="00556F46" w:rsidRPr="00EC4CF8" w:rsidRDefault="00556F46" w:rsidP="00556F46">
      <w:pPr>
        <w:pStyle w:val="Heading6"/>
      </w:pPr>
      <w:bookmarkStart w:id="101" w:name="_Toc172124364"/>
      <w:r>
        <w:t>4.4.4.3.3.1</w:t>
      </w:r>
      <w:r>
        <w:tab/>
        <w:t>The scenario</w:t>
      </w:r>
      <w:bookmarkEnd w:id="101"/>
    </w:p>
    <w:p w14:paraId="5672DE98" w14:textId="63DA2F02"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B is the target.</w:t>
      </w:r>
    </w:p>
    <w:p w14:paraId="0FD263E9" w14:textId="77777777" w:rsidR="00556F46" w:rsidRPr="00F31F1B" w:rsidRDefault="00556F46" w:rsidP="00264148">
      <w:pPr>
        <w:pStyle w:val="TH"/>
        <w:rPr>
          <w:bCs/>
        </w:rPr>
      </w:pPr>
      <w:r>
        <w:object w:dxaOrig="10944" w:dyaOrig="1992" w14:anchorId="5CA0A625">
          <v:shape id="_x0000_i1126" type="#_x0000_t75" style="width:481.35pt;height:88pt" o:ole="">
            <v:imagedata r:id="rId215" o:title=""/>
          </v:shape>
          <o:OLEObject Type="Embed" ProgID="Visio.Drawing.15" ShapeID="_x0000_i1126" DrawAspect="Content" ObjectID="_1784653671" r:id="rId216"/>
        </w:object>
      </w:r>
    </w:p>
    <w:p w14:paraId="154F8A55" w14:textId="5489C562" w:rsidR="00556F46" w:rsidRPr="00A218BC" w:rsidRDefault="00556F46" w:rsidP="00264148">
      <w:pPr>
        <w:pStyle w:val="TF"/>
      </w:pPr>
      <w:r>
        <w:t>Figure 4.4.4.3.3.1-1: Party A calls Party B (target) redirected to Party C</w:t>
      </w:r>
    </w:p>
    <w:p w14:paraId="277AAA8F" w14:textId="5676042C" w:rsidR="00556F46" w:rsidRDefault="00BD28D7" w:rsidP="00556F46">
      <w:pPr>
        <w:tabs>
          <w:tab w:val="left" w:pos="1985"/>
          <w:tab w:val="left" w:pos="2552"/>
          <w:tab w:val="left" w:pos="3544"/>
          <w:tab w:val="left" w:pos="3686"/>
          <w:tab w:val="left" w:pos="4111"/>
        </w:tabs>
        <w:jc w:val="both"/>
        <w:rPr>
          <w:bCs/>
          <w:sz w:val="22"/>
          <w:szCs w:val="22"/>
        </w:rPr>
      </w:pPr>
      <w:r>
        <w:rPr>
          <w:bCs/>
          <w:sz w:val="22"/>
          <w:szCs w:val="22"/>
        </w:rPr>
        <w:t>Figure</w:t>
      </w:r>
      <w:r w:rsidR="00556F46">
        <w:rPr>
          <w:bCs/>
          <w:sz w:val="22"/>
          <w:szCs w:val="22"/>
        </w:rPr>
        <w:t>s 4.4.4.3.3.2-1 and 4.4.4.3.3.3-1 illustrate the LI aspects for this scenario.</w:t>
      </w:r>
    </w:p>
    <w:p w14:paraId="27EDF4F6" w14:textId="77777777" w:rsidR="00556F46" w:rsidRDefault="00556F46" w:rsidP="00556F46">
      <w:pPr>
        <w:pStyle w:val="Heading6"/>
      </w:pPr>
      <w:bookmarkStart w:id="102" w:name="_Toc172124365"/>
      <w:r>
        <w:t>4.4.4.3.3.2</w:t>
      </w:r>
      <w:r>
        <w:tab/>
        <w:t>With d</w:t>
      </w:r>
      <w:r w:rsidRPr="00B13566">
        <w:t>efault option</w:t>
      </w:r>
      <w:r>
        <w:t xml:space="preserve"> for IMS LI</w:t>
      </w:r>
      <w:bookmarkEnd w:id="102"/>
    </w:p>
    <w:p w14:paraId="6EDB4001"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illustration shown in figure 4.4.4.3.3.2-1 assumes the default option (see TS 33.127 [3]) for IMS LI and therefore, the</w:t>
      </w:r>
      <w:r w:rsidRPr="0064339E">
        <w:rPr>
          <w:bCs/>
          <w:sz w:val="22"/>
          <w:szCs w:val="22"/>
        </w:rPr>
        <w:t xml:space="preserve"> S-CSCF </w:t>
      </w:r>
      <w:r>
        <w:rPr>
          <w:bCs/>
          <w:sz w:val="22"/>
          <w:szCs w:val="22"/>
        </w:rPr>
        <w:t xml:space="preserve">of B </w:t>
      </w:r>
      <w:r w:rsidRPr="0064339E">
        <w:rPr>
          <w:bCs/>
          <w:sz w:val="22"/>
          <w:szCs w:val="22"/>
        </w:rPr>
        <w:t>provides the IRI-POI functions for IMS LI</w:t>
      </w:r>
      <w:r>
        <w:rPr>
          <w:bCs/>
          <w:sz w:val="22"/>
          <w:szCs w:val="22"/>
        </w:rPr>
        <w:t>.</w:t>
      </w:r>
    </w:p>
    <w:p w14:paraId="6C3360DE" w14:textId="77777777" w:rsidR="00556F46" w:rsidRDefault="00556F46" w:rsidP="00556F46">
      <w:pPr>
        <w:pStyle w:val="NO"/>
      </w:pPr>
      <w:r>
        <w:t>NOTE:</w:t>
      </w:r>
      <w:r>
        <w:tab/>
        <w:t>The alternate option for IMS LI is not shown in every illustration. It is shown here so as to illustrate influence, it may have on the STIR/SHAKEN related LI reporting.</w:t>
      </w:r>
    </w:p>
    <w:p w14:paraId="0A182441" w14:textId="77777777" w:rsidR="00556F46" w:rsidRDefault="00556F46" w:rsidP="00264148">
      <w:pPr>
        <w:pStyle w:val="TH"/>
      </w:pPr>
      <w:r>
        <w:object w:dxaOrig="17634" w:dyaOrig="8934" w14:anchorId="1A12BA8D">
          <v:shape id="_x0000_i1127" type="#_x0000_t75" style="width:481.35pt;height:243.35pt" o:ole="">
            <v:imagedata r:id="rId217" o:title=""/>
          </v:shape>
          <o:OLEObject Type="Embed" ProgID="Visio.Drawing.15" ShapeID="_x0000_i1127" DrawAspect="Content" ObjectID="_1784653672" r:id="rId218"/>
        </w:object>
      </w:r>
    </w:p>
    <w:p w14:paraId="5B3391FA" w14:textId="77777777" w:rsidR="00556F46" w:rsidRDefault="00556F46" w:rsidP="00264148">
      <w:pPr>
        <w:pStyle w:val="TF"/>
        <w:rPr>
          <w:bCs/>
          <w:sz w:val="22"/>
          <w:szCs w:val="22"/>
        </w:rPr>
      </w:pPr>
      <w:r>
        <w:t>Figure 4.4.4.3.3.2-1: The LI aspects of scenario 2 (default option for IMS LI)</w:t>
      </w:r>
    </w:p>
    <w:p w14:paraId="6473FEC8" w14:textId="77777777" w:rsidR="00556F46" w:rsidRPr="00F21E83" w:rsidRDefault="00556F46" w:rsidP="00556F46">
      <w:pPr>
        <w:tabs>
          <w:tab w:val="left" w:pos="1985"/>
          <w:tab w:val="left" w:pos="2552"/>
          <w:tab w:val="left" w:pos="3544"/>
          <w:tab w:val="left" w:pos="3686"/>
          <w:tab w:val="left" w:pos="4111"/>
        </w:tabs>
        <w:spacing w:before="120"/>
        <w:jc w:val="both"/>
        <w:rPr>
          <w:bCs/>
          <w:sz w:val="22"/>
          <w:szCs w:val="22"/>
          <w:u w:val="single"/>
        </w:rPr>
      </w:pPr>
      <w:r w:rsidRPr="00F21E83">
        <w:rPr>
          <w:bCs/>
          <w:sz w:val="22"/>
          <w:szCs w:val="22"/>
          <w:u w:val="single"/>
        </w:rPr>
        <w:t>For target (Party B)</w:t>
      </w:r>
    </w:p>
    <w:p w14:paraId="51022C20"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5B63AFED"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1A60EAF2"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the IRI-POI present in the same Telephony AS generates and delivers the xIRISTIRSHAKENSignatureGeneration record that includes the "div" PASSporT for Party B to the MDF2. The MDF2 forwards it as an IRI message STIRSHAKENSignatureGeneration to the LEMF.</w:t>
      </w:r>
    </w:p>
    <w:p w14:paraId="13220335" w14:textId="717E36A6" w:rsidR="00556F46" w:rsidRDefault="00556F46" w:rsidP="00556F46">
      <w:pPr>
        <w:pStyle w:val="NO"/>
      </w:pPr>
      <w:r>
        <w:lastRenderedPageBreak/>
        <w:t>NOTE:</w:t>
      </w:r>
      <w:r>
        <w:tab/>
        <w:t>The provisioned ReportDiversionPASSporTInfo will have an affect (similar to the illustrations shown in clause 4.4.4.3.2.3)</w:t>
      </w:r>
      <w:r w:rsidR="002D54E0">
        <w:t xml:space="preserve">, </w:t>
      </w:r>
      <w:r>
        <w:t>if further redirections happen.</w:t>
      </w:r>
    </w:p>
    <w:p w14:paraId="1AE1D210"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To headers (pointing to Party B) present in the incoming SIP INVIE to perform a target match.</w:t>
      </w:r>
    </w:p>
    <w:p w14:paraId="64446010"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to Party B) present in the incoming SIP INVITE to perform a target match.</w:t>
      </w:r>
    </w:p>
    <w:p w14:paraId="2E26451E" w14:textId="77777777" w:rsidR="00556F46" w:rsidRDefault="00556F46" w:rsidP="00556F46">
      <w:pPr>
        <w:pStyle w:val="Heading6"/>
      </w:pPr>
      <w:bookmarkStart w:id="103" w:name="_Toc172124366"/>
      <w:r>
        <w:t>4.4.4.3.3.3</w:t>
      </w:r>
      <w:r>
        <w:tab/>
        <w:t xml:space="preserve">With alternate </w:t>
      </w:r>
      <w:r w:rsidRPr="00B13566">
        <w:t>option</w:t>
      </w:r>
      <w:r>
        <w:t xml:space="preserve"> for IMS LI</w:t>
      </w:r>
      <w:bookmarkEnd w:id="103"/>
    </w:p>
    <w:p w14:paraId="0D365AAE"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illustration shown in figure 4.4.4.3.3.3-1 assumes the alternate option (see TS 33.127 [3]) for IMS LI and therefore, the P-CSCF of C provides the IRI-POI functions for IMS LI.</w:t>
      </w:r>
    </w:p>
    <w:p w14:paraId="79418353" w14:textId="77777777" w:rsidR="00556F46" w:rsidRDefault="00556F46" w:rsidP="00556F46">
      <w:pPr>
        <w:pStyle w:val="NO"/>
      </w:pPr>
      <w:r>
        <w:t>NOTE:</w:t>
      </w:r>
      <w:r>
        <w:tab/>
        <w:t>The alternate option for IMS LI is not shown in every illustration. It is shown here so as to illustrate influence it may have on the STIR/SHAKEN related LI reporting.</w:t>
      </w:r>
    </w:p>
    <w:p w14:paraId="6157F73E" w14:textId="77777777" w:rsidR="00556F46" w:rsidRDefault="00556F46" w:rsidP="00264148">
      <w:pPr>
        <w:pStyle w:val="TH"/>
      </w:pPr>
      <w:r>
        <w:object w:dxaOrig="17634" w:dyaOrig="8934" w14:anchorId="5B8B84AB">
          <v:shape id="_x0000_i1128" type="#_x0000_t75" style="width:481.35pt;height:243.35pt" o:ole="">
            <v:imagedata r:id="rId219" o:title=""/>
          </v:shape>
          <o:OLEObject Type="Embed" ProgID="Visio.Drawing.15" ShapeID="_x0000_i1128" DrawAspect="Content" ObjectID="_1784653673" r:id="rId220"/>
        </w:object>
      </w:r>
    </w:p>
    <w:p w14:paraId="06B4FB8A" w14:textId="6FD2E9CA" w:rsidR="00556F46" w:rsidRDefault="00556F46" w:rsidP="00264148">
      <w:pPr>
        <w:pStyle w:val="TF"/>
      </w:pPr>
      <w:r>
        <w:t>Figure 4.4.4.3.3.3-1: Party A (target) calls Party B (</w:t>
      </w:r>
      <w:r w:rsidR="002D54E0">
        <w:t>alternate</w:t>
      </w:r>
      <w:r>
        <w:t xml:space="preserve"> option for IMS LI)</w:t>
      </w:r>
    </w:p>
    <w:p w14:paraId="118E1CC9" w14:textId="77777777" w:rsidR="00556F46" w:rsidRPr="00F21E83" w:rsidRDefault="00556F46" w:rsidP="00556F46">
      <w:pPr>
        <w:tabs>
          <w:tab w:val="left" w:pos="1985"/>
          <w:tab w:val="left" w:pos="2552"/>
          <w:tab w:val="left" w:pos="3544"/>
          <w:tab w:val="left" w:pos="3686"/>
          <w:tab w:val="left" w:pos="4111"/>
        </w:tabs>
        <w:jc w:val="both"/>
        <w:rPr>
          <w:bCs/>
          <w:sz w:val="22"/>
          <w:szCs w:val="22"/>
          <w:u w:val="single"/>
        </w:rPr>
      </w:pPr>
      <w:r w:rsidRPr="00F21E83">
        <w:rPr>
          <w:bCs/>
          <w:sz w:val="22"/>
          <w:szCs w:val="22"/>
          <w:u w:val="single"/>
        </w:rPr>
        <w:t>For target (Party B)</w:t>
      </w:r>
    </w:p>
    <w:p w14:paraId="13F30CA9"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P-CSCF (of C) generates and delivers the xIRIIMSMessage to the MDF2 and the MDF2 forwards it as an IRI message IMSMessage to the LEMF.</w:t>
      </w:r>
    </w:p>
    <w:p w14:paraId="6E39675D"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2B3F4EED" w14:textId="50F402C2"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the IRI-POI present in the same Telephony AS generates and delivers the xIRISTIRSHAKENSignatureGeneration record that includes the</w:t>
      </w:r>
      <w:r w:rsidR="007D482D">
        <w:rPr>
          <w:bCs/>
          <w:sz w:val="22"/>
          <w:szCs w:val="22"/>
        </w:rPr>
        <w:t xml:space="preserve"> </w:t>
      </w:r>
      <w:r>
        <w:rPr>
          <w:bCs/>
          <w:sz w:val="22"/>
          <w:szCs w:val="22"/>
        </w:rPr>
        <w:t>"div" PASSporT for Party B to the MDF2. The MDF2 forwards it as an IRI message STIRSHAKENSignatureGeneration to the LEMF.</w:t>
      </w:r>
    </w:p>
    <w:p w14:paraId="36C3A28E" w14:textId="77777777" w:rsidR="00556F46" w:rsidRDefault="00556F46" w:rsidP="00556F46">
      <w:pPr>
        <w:pStyle w:val="NO"/>
      </w:pPr>
      <w:r>
        <w:t>NOTE:</w:t>
      </w:r>
      <w:r>
        <w:tab/>
        <w:t>The provisioned ReportDiversionPASSporTInfo will have an affect (similar to the illustrations shown in clause 4.4.4.3.2.3), if further redirections happen.</w:t>
      </w:r>
    </w:p>
    <w:p w14:paraId="0A3FEDDE"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P-CSCF (of C) uses the Diversion or the History Info (pointing to Party B) present in the incoming SIP INVITE to perform a target match.</w:t>
      </w:r>
    </w:p>
    <w:p w14:paraId="51950DAD"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B) uses the Request URI or the To headers (pointing to Party B) present in the incoming SIP INVITE to perform a target match.</w:t>
      </w:r>
    </w:p>
    <w:p w14:paraId="5E3A903F" w14:textId="77777777" w:rsidR="00556F46" w:rsidRDefault="00556F46" w:rsidP="00556F46">
      <w:pPr>
        <w:pStyle w:val="Heading5"/>
      </w:pPr>
      <w:bookmarkStart w:id="104" w:name="_Toc172124367"/>
      <w:r>
        <w:t>4.4.4.3.4</w:t>
      </w:r>
      <w:r>
        <w:tab/>
        <w:t>Scenario 3: Party A calls Party B redirected to Party C (target)</w:t>
      </w:r>
      <w:bookmarkEnd w:id="104"/>
    </w:p>
    <w:p w14:paraId="07BC9808"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C is the target.</w:t>
      </w:r>
    </w:p>
    <w:p w14:paraId="692127E5" w14:textId="77777777" w:rsidR="00556F46" w:rsidRPr="00F31F1B" w:rsidRDefault="00556F46" w:rsidP="00264148">
      <w:pPr>
        <w:pStyle w:val="TH"/>
        <w:rPr>
          <w:bCs/>
        </w:rPr>
      </w:pPr>
      <w:r>
        <w:object w:dxaOrig="10944" w:dyaOrig="1992" w14:anchorId="126D7EF9">
          <v:shape id="_x0000_i1129" type="#_x0000_t75" style="width:481.35pt;height:88pt" o:ole="">
            <v:imagedata r:id="rId221" o:title=""/>
          </v:shape>
          <o:OLEObject Type="Embed" ProgID="Visio.Drawing.15" ShapeID="_x0000_i1129" DrawAspect="Content" ObjectID="_1784653674" r:id="rId222"/>
        </w:object>
      </w:r>
    </w:p>
    <w:p w14:paraId="380476DA" w14:textId="736573DB" w:rsidR="00556F46" w:rsidRPr="00A218BC" w:rsidRDefault="00556F46" w:rsidP="00264148">
      <w:pPr>
        <w:pStyle w:val="TF"/>
      </w:pPr>
      <w:r>
        <w:t>Figure 4.4.4.3.4-1: Party A calls Party B redirected to Party C (target)</w:t>
      </w:r>
    </w:p>
    <w:p w14:paraId="09312D45" w14:textId="777C1553" w:rsidR="00556F46" w:rsidRDefault="00BD28D7" w:rsidP="00556F46">
      <w:pPr>
        <w:tabs>
          <w:tab w:val="left" w:pos="1985"/>
          <w:tab w:val="left" w:pos="2552"/>
          <w:tab w:val="left" w:pos="3544"/>
          <w:tab w:val="left" w:pos="3686"/>
          <w:tab w:val="left" w:pos="4111"/>
        </w:tabs>
        <w:jc w:val="both"/>
        <w:rPr>
          <w:bCs/>
          <w:sz w:val="22"/>
          <w:szCs w:val="22"/>
        </w:rPr>
      </w:pPr>
      <w:r>
        <w:rPr>
          <w:bCs/>
          <w:sz w:val="22"/>
          <w:szCs w:val="22"/>
        </w:rPr>
        <w:t>Figure</w:t>
      </w:r>
      <w:r w:rsidR="00556F46">
        <w:rPr>
          <w:bCs/>
          <w:sz w:val="22"/>
          <w:szCs w:val="22"/>
        </w:rPr>
        <w:t xml:space="preserve"> 4.4.4.3.4</w:t>
      </w:r>
      <w:r w:rsidR="000669B6">
        <w:rPr>
          <w:bCs/>
          <w:sz w:val="22"/>
          <w:szCs w:val="22"/>
        </w:rPr>
        <w:t>-</w:t>
      </w:r>
      <w:r w:rsidR="00556F46">
        <w:rPr>
          <w:bCs/>
          <w:sz w:val="22"/>
          <w:szCs w:val="22"/>
        </w:rPr>
        <w:t>2 illustrates the LI aspects for this scenario.</w:t>
      </w:r>
    </w:p>
    <w:p w14:paraId="3EA26292"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illustration assumes default option (TS 33.127 [3]) for IMS LI.</w:t>
      </w:r>
    </w:p>
    <w:p w14:paraId="76AC3ED9" w14:textId="77777777" w:rsidR="00556F46" w:rsidRDefault="00556F46" w:rsidP="00264148">
      <w:pPr>
        <w:pStyle w:val="TH"/>
      </w:pPr>
      <w:r>
        <w:object w:dxaOrig="17634" w:dyaOrig="8934" w14:anchorId="0DACCAAF">
          <v:shape id="_x0000_i1130" type="#_x0000_t75" style="width:481.35pt;height:243.35pt" o:ole="">
            <v:imagedata r:id="rId223" o:title=""/>
          </v:shape>
          <o:OLEObject Type="Embed" ProgID="Visio.Drawing.15" ShapeID="_x0000_i1130" DrawAspect="Content" ObjectID="_1784653675" r:id="rId224"/>
        </w:object>
      </w:r>
    </w:p>
    <w:p w14:paraId="48F3F36F" w14:textId="27D69039" w:rsidR="00556F46" w:rsidRDefault="00556F46" w:rsidP="00264148">
      <w:pPr>
        <w:pStyle w:val="TF"/>
        <w:rPr>
          <w:bCs/>
          <w:sz w:val="22"/>
          <w:szCs w:val="22"/>
        </w:rPr>
      </w:pPr>
      <w:r>
        <w:t>Figure 4.4.4.3.4</w:t>
      </w:r>
      <w:r w:rsidR="000669B6">
        <w:t>-</w:t>
      </w:r>
      <w:r>
        <w:t>2: The LI aspects for scenario 3</w:t>
      </w:r>
    </w:p>
    <w:p w14:paraId="01A99063" w14:textId="77777777" w:rsidR="00556F46" w:rsidRPr="001C5F12" w:rsidRDefault="00556F46" w:rsidP="00556F46">
      <w:pPr>
        <w:tabs>
          <w:tab w:val="left" w:pos="1985"/>
          <w:tab w:val="left" w:pos="2552"/>
          <w:tab w:val="left" w:pos="3544"/>
          <w:tab w:val="left" w:pos="3686"/>
          <w:tab w:val="left" w:pos="4111"/>
        </w:tabs>
        <w:jc w:val="both"/>
        <w:rPr>
          <w:bCs/>
          <w:sz w:val="22"/>
          <w:szCs w:val="22"/>
          <w:u w:val="single"/>
        </w:rPr>
      </w:pPr>
      <w:r w:rsidRPr="001C5F12">
        <w:rPr>
          <w:bCs/>
          <w:sz w:val="22"/>
          <w:szCs w:val="22"/>
          <w:u w:val="single"/>
        </w:rPr>
        <w:t>For target (Party C)</w:t>
      </w:r>
    </w:p>
    <w:p w14:paraId="6114CAE7"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w:t>
      </w:r>
    </w:p>
    <w:p w14:paraId="75B8EECF"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Telephony AS (of C) interacts with the Verification AS to verify the received PASSporTs ("shaken" and "div") and the IRI-POI present in the same Telephony AS generates and delivers the xIRISTIRSHAKENSignatureValidation record to the MDF2. The MDF2 forwards it as an IRI message STIRSHAKENSignatureValidation to the LEMF.</w:t>
      </w:r>
    </w:p>
    <w:p w14:paraId="52AE8045"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to Party C) of the incoming SIP INVITE to perform a target match.</w:t>
      </w:r>
    </w:p>
    <w:p w14:paraId="0B7BC7B0"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header (pointing to Party C) of the incoming SIP INVITE to perform a target match.</w:t>
      </w:r>
    </w:p>
    <w:p w14:paraId="16EE5426" w14:textId="77777777" w:rsidR="002D54E0" w:rsidRDefault="002D54E0" w:rsidP="002D54E0">
      <w:pPr>
        <w:pStyle w:val="Heading4"/>
      </w:pPr>
      <w:bookmarkStart w:id="105" w:name="_Toc172124368"/>
      <w:r w:rsidRPr="0024680A">
        <w:lastRenderedPageBreak/>
        <w:t>4.4.</w:t>
      </w:r>
      <w:r>
        <w:t>4</w:t>
      </w:r>
      <w:r w:rsidRPr="0024680A">
        <w:t>.</w:t>
      </w:r>
      <w:r>
        <w:t>4</w:t>
      </w:r>
      <w:r w:rsidRPr="0024680A">
        <w:tab/>
        <w:t>Int</w:t>
      </w:r>
      <w:r>
        <w:t>er</w:t>
      </w:r>
      <w:r w:rsidRPr="0024680A">
        <w:t>-network IMS sessions (</w:t>
      </w:r>
      <w:r>
        <w:t>originating network</w:t>
      </w:r>
      <w:r w:rsidRPr="0024680A">
        <w:t>)</w:t>
      </w:r>
      <w:bookmarkEnd w:id="105"/>
    </w:p>
    <w:p w14:paraId="501EFCFC" w14:textId="77777777" w:rsidR="002D54E0" w:rsidRDefault="002D54E0" w:rsidP="002D54E0">
      <w:pPr>
        <w:pStyle w:val="Heading4"/>
      </w:pPr>
      <w:bookmarkStart w:id="106" w:name="_Toc172124369"/>
      <w:r>
        <w:t>4.4.4.4.1</w:t>
      </w:r>
      <w:r>
        <w:tab/>
        <w:t>General</w:t>
      </w:r>
      <w:bookmarkEnd w:id="106"/>
    </w:p>
    <w:p w14:paraId="4FDC3ED1" w14:textId="77777777" w:rsidR="002D54E0" w:rsidRDefault="002D54E0" w:rsidP="002D54E0">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for inter-network IMS sessions in the originating network when signing is required for intra-network IMS sessions.</w:t>
      </w:r>
    </w:p>
    <w:p w14:paraId="4F62A7A6"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calling party's identity is signed and included in the "shaken" PASSporT with calling party's identity in the origination claim and the called party's identity in the destination claim.</w:t>
      </w:r>
    </w:p>
    <w:p w14:paraId="16C66F56"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at the originating end of the call (i.e. Telephony AS associated with the calling party) interacts with the Signing AS. In the case of redirections, the Telephony AS associated with the redirecting party would interact with the Verification AS to validate the PASSporT (s) and then would interact with the Signing AS to sign the redirecting party's identity. One (for basic call) or more (redirected calls), PASSporTs are sent to the Terminating Network in the SIP INVITE.</w:t>
      </w:r>
    </w:p>
    <w:p w14:paraId="55A9FC86"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provides the LI functions for STIR/SHAKEN related reporting. For destination target non-local ID, two implementation options are considered to provide the LI functions for STIR/SHAKEN related reporting (see clause 4.4.4.4.3.1).</w:t>
      </w:r>
    </w:p>
    <w:p w14:paraId="7549890D" w14:textId="77777777" w:rsidR="002D54E0" w:rsidRDefault="002D54E0" w:rsidP="002D54E0">
      <w:pPr>
        <w:pStyle w:val="Heading5"/>
      </w:pPr>
      <w:bookmarkStart w:id="107" w:name="_Toc172124370"/>
      <w:r>
        <w:t>4.4.4.4.2</w:t>
      </w:r>
      <w:r>
        <w:tab/>
        <w:t>Scenario 1: Party A (target) calls Party B</w:t>
      </w:r>
      <w:bookmarkEnd w:id="107"/>
    </w:p>
    <w:p w14:paraId="211BB8E7"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In this scenario, Party A (in originating network) calls Party B (in the terminating network). Party A is the target in the originating network.</w:t>
      </w:r>
    </w:p>
    <w:p w14:paraId="3F912F17" w14:textId="77777777" w:rsidR="002D54E0" w:rsidRPr="00F31F1B" w:rsidRDefault="002D54E0" w:rsidP="00264148">
      <w:pPr>
        <w:pStyle w:val="TH"/>
        <w:rPr>
          <w:bCs/>
        </w:rPr>
      </w:pPr>
      <w:r>
        <w:object w:dxaOrig="5916" w:dyaOrig="1992" w14:anchorId="225D96EB">
          <v:shape id="_x0000_i1131" type="#_x0000_t75" style="width:296pt;height:100.65pt" o:ole="">
            <v:imagedata r:id="rId225" o:title=""/>
          </v:shape>
          <o:OLEObject Type="Embed" ProgID="Visio.Drawing.15" ShapeID="_x0000_i1131" DrawAspect="Content" ObjectID="_1784653676" r:id="rId226"/>
        </w:object>
      </w:r>
    </w:p>
    <w:p w14:paraId="3FC84F89" w14:textId="77777777" w:rsidR="002D54E0" w:rsidRPr="00A218BC" w:rsidRDefault="002D54E0" w:rsidP="00264148">
      <w:pPr>
        <w:pStyle w:val="TF"/>
      </w:pPr>
      <w:r>
        <w:t>Figure 4.4.4.4.2-1: Scenario 1 - Party A (target) calls Party B.</w:t>
      </w:r>
    </w:p>
    <w:p w14:paraId="02A00DDE" w14:textId="44DAC928" w:rsidR="002D54E0" w:rsidRDefault="00BD28D7" w:rsidP="002D54E0">
      <w:pPr>
        <w:tabs>
          <w:tab w:val="left" w:pos="1985"/>
          <w:tab w:val="left" w:pos="2552"/>
          <w:tab w:val="left" w:pos="3544"/>
          <w:tab w:val="left" w:pos="3686"/>
          <w:tab w:val="left" w:pos="4111"/>
        </w:tabs>
        <w:spacing w:before="120"/>
        <w:jc w:val="both"/>
        <w:rPr>
          <w:bCs/>
          <w:sz w:val="22"/>
          <w:szCs w:val="22"/>
        </w:rPr>
      </w:pPr>
      <w:r>
        <w:rPr>
          <w:bCs/>
          <w:sz w:val="22"/>
          <w:szCs w:val="22"/>
        </w:rPr>
        <w:t>Figure</w:t>
      </w:r>
      <w:r w:rsidR="002D54E0">
        <w:rPr>
          <w:bCs/>
          <w:sz w:val="22"/>
          <w:szCs w:val="22"/>
        </w:rPr>
        <w:t xml:space="preserve"> 4.4.4.4.2-2 illustrates the LI aspects for this scenario.</w:t>
      </w:r>
    </w:p>
    <w:p w14:paraId="5140C1F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illustration shown in figure 4.4.4.4.2-2 assumes the default option (see TS 33.127 [3]) for IMS LI and therefore, the</w:t>
      </w:r>
      <w:r w:rsidRPr="0064339E">
        <w:rPr>
          <w:bCs/>
          <w:sz w:val="22"/>
          <w:szCs w:val="22"/>
        </w:rPr>
        <w:t xml:space="preserve"> S-CSCF </w:t>
      </w:r>
      <w:r>
        <w:rPr>
          <w:bCs/>
          <w:sz w:val="22"/>
          <w:szCs w:val="22"/>
        </w:rPr>
        <w:t xml:space="preserve">of A </w:t>
      </w:r>
      <w:r w:rsidRPr="0064339E">
        <w:rPr>
          <w:bCs/>
          <w:sz w:val="22"/>
          <w:szCs w:val="22"/>
        </w:rPr>
        <w:t>provides the IRI-POI functions for IMS LI</w:t>
      </w:r>
      <w:r>
        <w:rPr>
          <w:bCs/>
          <w:sz w:val="22"/>
          <w:szCs w:val="22"/>
        </w:rPr>
        <w:t>.</w:t>
      </w:r>
    </w:p>
    <w:p w14:paraId="3C5EAD34"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Since the signing of intra-network session is required, the Telephony AS of A interacts with the Signing AS to authenticate/sign A’s identity and the signature is sent to the terminating network in the "shaken" PASSporT.</w:t>
      </w:r>
    </w:p>
    <w:p w14:paraId="17276767" w14:textId="77777777" w:rsidR="002D54E0" w:rsidRDefault="002D54E0" w:rsidP="00025EF5">
      <w:pPr>
        <w:pStyle w:val="TH"/>
      </w:pPr>
      <w:r>
        <w:object w:dxaOrig="20592" w:dyaOrig="16837" w14:anchorId="7B738744">
          <v:shape id="_x0000_i1132" type="#_x0000_t75" style="width:482pt;height:394pt" o:ole="">
            <v:imagedata r:id="rId227" o:title=""/>
          </v:shape>
          <o:OLEObject Type="Embed" ProgID="Visio.Drawing.15" ShapeID="_x0000_i1132" DrawAspect="Content" ObjectID="_1784653677" r:id="rId228"/>
        </w:object>
      </w:r>
    </w:p>
    <w:p w14:paraId="5DB6A725" w14:textId="77777777" w:rsidR="002D54E0" w:rsidRDefault="002D54E0" w:rsidP="00025EF5">
      <w:pPr>
        <w:pStyle w:val="TF"/>
      </w:pPr>
      <w:r>
        <w:t>Figure 4.4.4.4.2-2: The LI aspects for scenario 1</w:t>
      </w:r>
    </w:p>
    <w:p w14:paraId="43371048" w14:textId="77777777" w:rsidR="002D54E0" w:rsidRPr="00922E87" w:rsidRDefault="002D54E0" w:rsidP="002D54E0">
      <w:pPr>
        <w:tabs>
          <w:tab w:val="left" w:pos="1985"/>
          <w:tab w:val="left" w:pos="2552"/>
          <w:tab w:val="left" w:pos="3544"/>
          <w:tab w:val="left" w:pos="3686"/>
          <w:tab w:val="left" w:pos="4111"/>
        </w:tabs>
        <w:jc w:val="both"/>
        <w:rPr>
          <w:bCs/>
          <w:sz w:val="22"/>
          <w:szCs w:val="22"/>
          <w:u w:val="single"/>
        </w:rPr>
      </w:pPr>
      <w:r w:rsidRPr="00922E87">
        <w:rPr>
          <w:bCs/>
          <w:sz w:val="22"/>
          <w:szCs w:val="22"/>
          <w:u w:val="single"/>
        </w:rPr>
        <w:t>For target (Party A)</w:t>
      </w:r>
    </w:p>
    <w:p w14:paraId="32786BD4"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50CD7D68"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(that has the "shaken" PASSporT for Party A) to the MDF2. The MDF2 forwards it as an IRI message STIRSHAKENSignatureGeneration to the LEMF.</w:t>
      </w:r>
    </w:p>
    <w:p w14:paraId="7650CD01"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to Party A) present in the incoming SIP INVITE to perform a target match.</w:t>
      </w:r>
    </w:p>
    <w:p w14:paraId="14D5917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present in the incoming SIP INVITE to perform a target match.</w:t>
      </w:r>
    </w:p>
    <w:p w14:paraId="603AE7BC" w14:textId="77777777" w:rsidR="002D54E0" w:rsidRDefault="002D54E0" w:rsidP="002D54E0">
      <w:pPr>
        <w:pStyle w:val="Heading5"/>
      </w:pPr>
      <w:bookmarkStart w:id="108" w:name="_Toc172124371"/>
      <w:r>
        <w:t>4.4.4.4.3</w:t>
      </w:r>
      <w:r>
        <w:tab/>
        <w:t>Scenario 2: Party A calls Party B (target non-local ID)</w:t>
      </w:r>
      <w:bookmarkEnd w:id="108"/>
    </w:p>
    <w:p w14:paraId="4ED8FF26" w14:textId="77777777" w:rsidR="002D54E0" w:rsidRPr="0075029A" w:rsidRDefault="002D54E0" w:rsidP="002D54E0">
      <w:pPr>
        <w:pStyle w:val="Heading6"/>
      </w:pPr>
      <w:bookmarkStart w:id="109" w:name="_Toc172124372"/>
      <w:r>
        <w:t>4.4.4.4.3.1</w:t>
      </w:r>
      <w:r>
        <w:tab/>
        <w:t>The scenario</w:t>
      </w:r>
      <w:bookmarkEnd w:id="109"/>
    </w:p>
    <w:p w14:paraId="75C12533"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In this scenario, Party A (in originating network) calls Party B (in the terminating network). Party B is a target non-local ID in the originating network.</w:t>
      </w:r>
    </w:p>
    <w:p w14:paraId="0DBD11E9" w14:textId="77777777" w:rsidR="002D54E0" w:rsidRPr="00F31F1B" w:rsidRDefault="002D54E0" w:rsidP="00695A5F">
      <w:pPr>
        <w:pStyle w:val="TH"/>
        <w:rPr>
          <w:bCs/>
        </w:rPr>
      </w:pPr>
      <w:r>
        <w:object w:dxaOrig="5916" w:dyaOrig="2760" w14:anchorId="1A192A00">
          <v:shape id="_x0000_i1133" type="#_x0000_t75" style="width:296pt;height:138pt" o:ole="">
            <v:imagedata r:id="rId229" o:title=""/>
          </v:shape>
          <o:OLEObject Type="Embed" ProgID="Visio.Drawing.15" ShapeID="_x0000_i1133" DrawAspect="Content" ObjectID="_1784653678" r:id="rId230"/>
        </w:object>
      </w:r>
    </w:p>
    <w:p w14:paraId="2964DF34" w14:textId="77777777" w:rsidR="002D54E0" w:rsidRPr="00A218BC" w:rsidRDefault="002D54E0" w:rsidP="00695A5F">
      <w:pPr>
        <w:pStyle w:val="TF"/>
      </w:pPr>
      <w:r>
        <w:t>Figure 4.4.4.4.3-1: Scenario 2 - Party A calls Party B (target non-local ID)</w:t>
      </w:r>
    </w:p>
    <w:p w14:paraId="1DD39347" w14:textId="36B6CEB4" w:rsidR="002D54E0" w:rsidRDefault="00BD28D7" w:rsidP="002D54E0">
      <w:pPr>
        <w:tabs>
          <w:tab w:val="left" w:pos="1985"/>
          <w:tab w:val="left" w:pos="2552"/>
          <w:tab w:val="left" w:pos="3544"/>
          <w:tab w:val="left" w:pos="3686"/>
          <w:tab w:val="left" w:pos="4111"/>
        </w:tabs>
        <w:spacing w:before="120"/>
        <w:jc w:val="both"/>
        <w:rPr>
          <w:bCs/>
          <w:sz w:val="22"/>
          <w:szCs w:val="22"/>
        </w:rPr>
      </w:pPr>
      <w:r>
        <w:rPr>
          <w:bCs/>
          <w:sz w:val="22"/>
          <w:szCs w:val="22"/>
        </w:rPr>
        <w:t>Figure</w:t>
      </w:r>
      <w:r w:rsidR="002D54E0">
        <w:rPr>
          <w:bCs/>
          <w:sz w:val="22"/>
          <w:szCs w:val="22"/>
        </w:rPr>
        <w:t xml:space="preserve">s </w:t>
      </w:r>
      <w:r w:rsidR="0055702D">
        <w:rPr>
          <w:bCs/>
          <w:sz w:val="22"/>
          <w:szCs w:val="22"/>
        </w:rPr>
        <w:t xml:space="preserve">in the </w:t>
      </w:r>
      <w:r w:rsidR="002D54E0">
        <w:rPr>
          <w:bCs/>
          <w:sz w:val="22"/>
          <w:szCs w:val="22"/>
        </w:rPr>
        <w:t>subsequent clauses illustrate the LI aspects for this scenario. The illustrations present two different implementation options for the STIR/SHAKEN related LI reporting when the destination party is a target non-local ID:</w:t>
      </w:r>
    </w:p>
    <w:p w14:paraId="58C5C5E9" w14:textId="77777777" w:rsidR="002D54E0" w:rsidRDefault="002D54E0" w:rsidP="002D54E0">
      <w:pPr>
        <w:pStyle w:val="B1"/>
      </w:pPr>
      <w:r>
        <w:t xml:space="preserve">- </w:t>
      </w:r>
      <w:r>
        <w:tab/>
        <w:t>Option 1: Telephony AS that interacts with Signing AS provides the IRI-POI functions.</w:t>
      </w:r>
    </w:p>
    <w:p w14:paraId="3646618C" w14:textId="77777777" w:rsidR="002D54E0" w:rsidRDefault="002D54E0" w:rsidP="002D54E0">
      <w:pPr>
        <w:pStyle w:val="B1"/>
      </w:pPr>
      <w:r>
        <w:t>-</w:t>
      </w:r>
      <w:r>
        <w:tab/>
        <w:t>Option 2: IBCF provides the IRI-POI functions.</w:t>
      </w:r>
    </w:p>
    <w:p w14:paraId="451912E6"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TS 33.128 [4] specifies the stage 3 requirements for option 1 in the above. However, an implementation that has default option (TS 33.127 [3]) for IMS LI (target non-local ID) where the egress IBCF would provide the IRI-POI functions for the destination target non-local ID could have some benefit from the option 2.</w:t>
      </w:r>
    </w:p>
    <w:p w14:paraId="6DF6CFA1" w14:textId="77777777" w:rsidR="002D54E0" w:rsidRDefault="002D54E0" w:rsidP="002D54E0">
      <w:pPr>
        <w:pStyle w:val="Heading6"/>
      </w:pPr>
      <w:bookmarkStart w:id="110" w:name="_Toc172124373"/>
      <w:r>
        <w:t>4.4.4.4.3.2</w:t>
      </w:r>
      <w:r>
        <w:tab/>
        <w:t>Option 1</w:t>
      </w:r>
      <w:bookmarkEnd w:id="110"/>
    </w:p>
    <w:p w14:paraId="308837AB" w14:textId="77777777" w:rsidR="002D54E0" w:rsidRDefault="002D54E0" w:rsidP="002D54E0">
      <w:pPr>
        <w:pStyle w:val="Heading7"/>
      </w:pPr>
      <w:bookmarkStart w:id="111" w:name="_Toc172124374"/>
      <w:r>
        <w:t>4.4.4.4.3.2.1</w:t>
      </w:r>
      <w:r>
        <w:tab/>
        <w:t>General</w:t>
      </w:r>
      <w:bookmarkEnd w:id="111"/>
    </w:p>
    <w:p w14:paraId="74CC6F6A"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Since the signing of intra-network session is required, the Telephony AS of A interacts with the Signing AS to authenticate/sign A’s identity and the signature is sent to the terminating network in the "shaken" PASSporT.</w:t>
      </w:r>
    </w:p>
    <w:p w14:paraId="61DB1C9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provides the STIR/SHAKEN related LI reporting.</w:t>
      </w:r>
    </w:p>
    <w:p w14:paraId="2DE5641D" w14:textId="77777777" w:rsidR="002D54E0" w:rsidRPr="00F22B3A" w:rsidRDefault="002D54E0" w:rsidP="002D54E0">
      <w:pPr>
        <w:pStyle w:val="Heading7"/>
      </w:pPr>
      <w:bookmarkStart w:id="112" w:name="_Toc172124375"/>
      <w:r>
        <w:t>4.4.4.4.3.2.2</w:t>
      </w:r>
      <w:r>
        <w:tab/>
        <w:t>Default option for IMS LI (target non-local ID)</w:t>
      </w:r>
      <w:bookmarkEnd w:id="112"/>
    </w:p>
    <w:p w14:paraId="543E8566"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illustration shown in figure 4.4.4.4.3.2.2-1 assumes the default option (see TS 33.127 [3]) for IMS LI and therefore, the</w:t>
      </w:r>
      <w:r w:rsidRPr="0064339E">
        <w:rPr>
          <w:bCs/>
          <w:sz w:val="22"/>
          <w:szCs w:val="22"/>
        </w:rPr>
        <w:t xml:space="preserve"> </w:t>
      </w:r>
      <w:r>
        <w:rPr>
          <w:bCs/>
          <w:sz w:val="22"/>
          <w:szCs w:val="22"/>
        </w:rPr>
        <w:t xml:space="preserve">egress IBCF </w:t>
      </w:r>
      <w:r w:rsidRPr="0064339E">
        <w:rPr>
          <w:bCs/>
          <w:sz w:val="22"/>
          <w:szCs w:val="22"/>
        </w:rPr>
        <w:t>provides the IRI-POI functions for IMS LI</w:t>
      </w:r>
      <w:r>
        <w:rPr>
          <w:bCs/>
          <w:sz w:val="22"/>
          <w:szCs w:val="22"/>
        </w:rPr>
        <w:t>.</w:t>
      </w:r>
    </w:p>
    <w:p w14:paraId="2C2D8DAC" w14:textId="77777777" w:rsidR="002D54E0" w:rsidRDefault="002D54E0" w:rsidP="00695A5F">
      <w:pPr>
        <w:pStyle w:val="TH"/>
      </w:pPr>
      <w:r>
        <w:object w:dxaOrig="20592" w:dyaOrig="16837" w14:anchorId="526D03DC">
          <v:shape id="_x0000_i1134" type="#_x0000_t75" style="width:482pt;height:394pt" o:ole="">
            <v:imagedata r:id="rId231" o:title=""/>
          </v:shape>
          <o:OLEObject Type="Embed" ProgID="Visio.Drawing.15" ShapeID="_x0000_i1134" DrawAspect="Content" ObjectID="_1784653679" r:id="rId232"/>
        </w:object>
      </w:r>
    </w:p>
    <w:p w14:paraId="6AA0C8D6" w14:textId="77777777" w:rsidR="002D54E0" w:rsidRDefault="002D54E0" w:rsidP="00695A5F">
      <w:pPr>
        <w:pStyle w:val="TF"/>
      </w:pPr>
      <w:r>
        <w:t>Figure 4.4.4.4.3.2.2-1: The LI aspects for scenario 2, option 1 (default option for IMS LI)</w:t>
      </w:r>
    </w:p>
    <w:p w14:paraId="3545B347" w14:textId="77777777" w:rsidR="002D54E0" w:rsidRPr="00922E87" w:rsidRDefault="002D54E0" w:rsidP="002D54E0">
      <w:pPr>
        <w:tabs>
          <w:tab w:val="left" w:pos="1985"/>
          <w:tab w:val="left" w:pos="2552"/>
          <w:tab w:val="left" w:pos="3544"/>
          <w:tab w:val="left" w:pos="3686"/>
          <w:tab w:val="left" w:pos="4111"/>
        </w:tabs>
        <w:spacing w:before="120"/>
        <w:jc w:val="both"/>
        <w:rPr>
          <w:bCs/>
          <w:sz w:val="22"/>
          <w:szCs w:val="22"/>
          <w:u w:val="single"/>
        </w:rPr>
      </w:pPr>
      <w:r w:rsidRPr="00922E87">
        <w:rPr>
          <w:bCs/>
          <w:sz w:val="22"/>
          <w:szCs w:val="22"/>
          <w:u w:val="single"/>
        </w:rPr>
        <w:t>For target non-local ID (Party B)</w:t>
      </w:r>
    </w:p>
    <w:p w14:paraId="4DFB7618"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w:t>
      </w:r>
    </w:p>
    <w:p w14:paraId="42EE659D"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(that has the "shaken" PASSporT for Party A) to the MDF2. The MDF2 forwards it as an IRI message STIRSHAKENSignatureGeneration to the LEMF.</w:t>
      </w:r>
    </w:p>
    <w:p w14:paraId="4EBD0B48"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or the To headers (pointing to Party B) present in the outgoing SIP INVITE to perform a target match.</w:t>
      </w:r>
    </w:p>
    <w:p w14:paraId="45669B6D"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Request URI or the To headers (pointing to the target non-local ID Party B) present in the outgoing SIP INVITE to perform a target match.</w:t>
      </w:r>
    </w:p>
    <w:p w14:paraId="0C658F60" w14:textId="77777777" w:rsidR="002D54E0" w:rsidRPr="00F22B3A" w:rsidRDefault="002D54E0" w:rsidP="002D54E0">
      <w:pPr>
        <w:pStyle w:val="Heading7"/>
      </w:pPr>
      <w:bookmarkStart w:id="113" w:name="_Toc172124376"/>
      <w:r>
        <w:t>4.4.4.4.3.2.3</w:t>
      </w:r>
      <w:r>
        <w:tab/>
        <w:t>Alternate option for IMS LI (target non-local ID)</w:t>
      </w:r>
      <w:bookmarkEnd w:id="113"/>
    </w:p>
    <w:p w14:paraId="2F3A0322"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illustration shown in figure 4.4.4.4.3.2.3-1 assumes the alternate option (see TS 33.127 [3]) for IMS LI and therefore, the</w:t>
      </w:r>
      <w:r w:rsidRPr="0064339E">
        <w:rPr>
          <w:bCs/>
          <w:sz w:val="22"/>
          <w:szCs w:val="22"/>
        </w:rPr>
        <w:t xml:space="preserve"> </w:t>
      </w:r>
      <w:r>
        <w:rPr>
          <w:bCs/>
          <w:sz w:val="22"/>
          <w:szCs w:val="22"/>
        </w:rPr>
        <w:t xml:space="preserve">S-CSCF (of A) </w:t>
      </w:r>
      <w:r w:rsidRPr="0064339E">
        <w:rPr>
          <w:bCs/>
          <w:sz w:val="22"/>
          <w:szCs w:val="22"/>
        </w:rPr>
        <w:t>provides the IRI-POI functions for IMS LI</w:t>
      </w:r>
      <w:r>
        <w:rPr>
          <w:bCs/>
          <w:sz w:val="22"/>
          <w:szCs w:val="22"/>
        </w:rPr>
        <w:t>.</w:t>
      </w:r>
    </w:p>
    <w:p w14:paraId="3E9F019D" w14:textId="77777777" w:rsidR="002D54E0" w:rsidRDefault="002D54E0" w:rsidP="00695A5F">
      <w:pPr>
        <w:pStyle w:val="TH"/>
      </w:pPr>
      <w:r>
        <w:object w:dxaOrig="20592" w:dyaOrig="16837" w14:anchorId="3B3A022A">
          <v:shape id="_x0000_i1135" type="#_x0000_t75" style="width:482pt;height:394pt" o:ole="">
            <v:imagedata r:id="rId233" o:title=""/>
          </v:shape>
          <o:OLEObject Type="Embed" ProgID="Visio.Drawing.15" ShapeID="_x0000_i1135" DrawAspect="Content" ObjectID="_1784653680" r:id="rId234"/>
        </w:object>
      </w:r>
    </w:p>
    <w:p w14:paraId="750DB987" w14:textId="487AFD96" w:rsidR="002D54E0" w:rsidRDefault="002D54E0" w:rsidP="00695A5F">
      <w:pPr>
        <w:pStyle w:val="TF"/>
      </w:pPr>
      <w:r>
        <w:t>Figure 4.4.4.4.3.</w:t>
      </w:r>
      <w:r w:rsidR="000669B6">
        <w:t>2.</w:t>
      </w:r>
      <w:r>
        <w:t>3-1: The LI aspects for scenario 2, option 1 (alternate option for IMS LI)</w:t>
      </w:r>
    </w:p>
    <w:p w14:paraId="2A93538D" w14:textId="77777777" w:rsidR="002D54E0" w:rsidRPr="00922E87" w:rsidRDefault="002D54E0" w:rsidP="002D54E0">
      <w:pPr>
        <w:tabs>
          <w:tab w:val="left" w:pos="1985"/>
          <w:tab w:val="left" w:pos="2552"/>
          <w:tab w:val="left" w:pos="3544"/>
          <w:tab w:val="left" w:pos="3686"/>
          <w:tab w:val="left" w:pos="4111"/>
        </w:tabs>
        <w:spacing w:before="120"/>
        <w:jc w:val="both"/>
        <w:rPr>
          <w:bCs/>
          <w:sz w:val="22"/>
          <w:szCs w:val="22"/>
          <w:u w:val="single"/>
        </w:rPr>
      </w:pPr>
      <w:r w:rsidRPr="00922E87">
        <w:rPr>
          <w:bCs/>
          <w:sz w:val="22"/>
          <w:szCs w:val="22"/>
          <w:u w:val="single"/>
        </w:rPr>
        <w:t>For target non-local ID (Party B)</w:t>
      </w:r>
    </w:p>
    <w:p w14:paraId="70F90416"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1C1EC538"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(that has the "shaken" PASSporT for Party A) to the MDF2. The MDF2 forwards it as an IRI message STIRSHAKENSignatureGeneration to the LEMF.</w:t>
      </w:r>
    </w:p>
    <w:p w14:paraId="6380A752"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Request URI or the To headers (pointing to Party B) present in the outgoing SIP INVITE to perform a target match.</w:t>
      </w:r>
    </w:p>
    <w:p w14:paraId="599FD48C"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Request URI or the To headers (pointing to the target non-local ID Party B) present in the outgoing SIP INVITE to perform a target match.</w:t>
      </w:r>
    </w:p>
    <w:p w14:paraId="63A9DDF1" w14:textId="77777777" w:rsidR="002D54E0" w:rsidRDefault="002D54E0" w:rsidP="002D54E0">
      <w:pPr>
        <w:pStyle w:val="Heading6"/>
      </w:pPr>
      <w:bookmarkStart w:id="114" w:name="_Toc172124377"/>
      <w:r>
        <w:t>4.4.4.4.3.3</w:t>
      </w:r>
      <w:r>
        <w:tab/>
        <w:t>Option 2</w:t>
      </w:r>
      <w:bookmarkEnd w:id="114"/>
    </w:p>
    <w:p w14:paraId="06B453A6" w14:textId="77777777" w:rsidR="002D54E0" w:rsidRDefault="002D54E0" w:rsidP="002D54E0">
      <w:pPr>
        <w:pStyle w:val="Heading7"/>
      </w:pPr>
      <w:bookmarkStart w:id="115" w:name="_Toc172124378"/>
      <w:r>
        <w:t>4.4.4.4.3.3.1</w:t>
      </w:r>
      <w:r>
        <w:tab/>
        <w:t>General</w:t>
      </w:r>
      <w:bookmarkEnd w:id="115"/>
    </w:p>
    <w:p w14:paraId="4EF9CCC3"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Since the signing of intra-network session is required, the Telephony AS of A interacts with the Signing AS to authenticate/sign A’s identity and the signature is sent to the terminating network in the "shaken" PASSporT.</w:t>
      </w:r>
    </w:p>
    <w:p w14:paraId="60313D4A"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lastRenderedPageBreak/>
        <w:t>In this option, the IRI-POI present in the egress IBCF provides the STIR/SHAKEN related LI reporting.</w:t>
      </w:r>
    </w:p>
    <w:p w14:paraId="5C0921AA" w14:textId="77777777" w:rsidR="002D54E0" w:rsidRDefault="002D54E0" w:rsidP="002D54E0">
      <w:pPr>
        <w:pStyle w:val="Heading7"/>
      </w:pPr>
      <w:bookmarkStart w:id="116" w:name="_Toc172124379"/>
      <w:r>
        <w:t>4.4.4.4.3.3.2</w:t>
      </w:r>
      <w:r>
        <w:tab/>
        <w:t>Default option for IMS LI (target non-local ID)</w:t>
      </w:r>
      <w:bookmarkEnd w:id="116"/>
    </w:p>
    <w:p w14:paraId="655D522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illustration shown in figure 4.4.4.4.3.3.2-1 assumes the default option (see TS 33.127 [3]) for IMS LI and therefore, the</w:t>
      </w:r>
      <w:r w:rsidRPr="0064339E">
        <w:rPr>
          <w:bCs/>
          <w:sz w:val="22"/>
          <w:szCs w:val="22"/>
        </w:rPr>
        <w:t xml:space="preserve"> </w:t>
      </w:r>
      <w:r>
        <w:rPr>
          <w:bCs/>
          <w:sz w:val="22"/>
          <w:szCs w:val="22"/>
        </w:rPr>
        <w:t xml:space="preserve">egress IBCF </w:t>
      </w:r>
      <w:r w:rsidRPr="0064339E">
        <w:rPr>
          <w:bCs/>
          <w:sz w:val="22"/>
          <w:szCs w:val="22"/>
        </w:rPr>
        <w:t>provides the IRI-POI functions for IMS LI</w:t>
      </w:r>
      <w:r>
        <w:rPr>
          <w:bCs/>
          <w:sz w:val="22"/>
          <w:szCs w:val="22"/>
        </w:rPr>
        <w:t>.</w:t>
      </w:r>
    </w:p>
    <w:p w14:paraId="48262C8A" w14:textId="77777777" w:rsidR="002D54E0" w:rsidRDefault="002D54E0" w:rsidP="00695A5F">
      <w:pPr>
        <w:pStyle w:val="TH"/>
      </w:pPr>
      <w:r>
        <w:object w:dxaOrig="20592" w:dyaOrig="16837" w14:anchorId="3B71C6AC">
          <v:shape id="_x0000_i1136" type="#_x0000_t75" style="width:482pt;height:394pt" o:ole="">
            <v:imagedata r:id="rId235" o:title=""/>
          </v:shape>
          <o:OLEObject Type="Embed" ProgID="Visio.Drawing.15" ShapeID="_x0000_i1136" DrawAspect="Content" ObjectID="_1784653681" r:id="rId236"/>
        </w:object>
      </w:r>
    </w:p>
    <w:p w14:paraId="7B8779B4" w14:textId="77777777" w:rsidR="002D54E0" w:rsidRDefault="002D54E0" w:rsidP="00695A5F">
      <w:pPr>
        <w:pStyle w:val="TF"/>
      </w:pPr>
      <w:r>
        <w:t>Figure 4.4.4.4.3.3.2-1: LI aspects for scenario 2, option 2 (default option for IMS LI)</w:t>
      </w:r>
    </w:p>
    <w:p w14:paraId="1754EAD9" w14:textId="77777777" w:rsidR="002D54E0" w:rsidRPr="00922E87" w:rsidRDefault="002D54E0" w:rsidP="002D54E0">
      <w:pPr>
        <w:tabs>
          <w:tab w:val="left" w:pos="1985"/>
          <w:tab w:val="left" w:pos="2552"/>
          <w:tab w:val="left" w:pos="3544"/>
          <w:tab w:val="left" w:pos="3686"/>
          <w:tab w:val="left" w:pos="4111"/>
        </w:tabs>
        <w:spacing w:before="120"/>
        <w:jc w:val="both"/>
        <w:rPr>
          <w:bCs/>
          <w:sz w:val="22"/>
          <w:szCs w:val="22"/>
          <w:u w:val="single"/>
        </w:rPr>
      </w:pPr>
      <w:r w:rsidRPr="00922E87">
        <w:rPr>
          <w:bCs/>
          <w:sz w:val="22"/>
          <w:szCs w:val="22"/>
          <w:u w:val="single"/>
        </w:rPr>
        <w:t>For target non-local ID (Party B)</w:t>
      </w:r>
    </w:p>
    <w:p w14:paraId="2FC2556F"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w:t>
      </w:r>
    </w:p>
    <w:p w14:paraId="4D544B8E"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egress IBCF that sees the PASSporT in SIP INVITE generates and delivers the xIRISTIRSHAKENSignatureGeneration record that includes the "shaken" PASSporT for Party A to the MDF2. The MDF2 forwards it as an IRI message STIRSHAKENSignatureGeneration to the LEMF.</w:t>
      </w:r>
    </w:p>
    <w:p w14:paraId="35E36452"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or the To headers (pointing to Party B) present in the outgoing SIP INVITE to perform a target match.</w:t>
      </w:r>
    </w:p>
    <w:p w14:paraId="6F8C808B" w14:textId="77777777" w:rsidR="002D54E0" w:rsidRDefault="002D54E0" w:rsidP="002D54E0">
      <w:pPr>
        <w:pStyle w:val="Heading7"/>
      </w:pPr>
      <w:bookmarkStart w:id="117" w:name="_Toc172124380"/>
      <w:r>
        <w:t>4.4.4.4.3.3.3</w:t>
      </w:r>
      <w:r>
        <w:tab/>
        <w:t>Alternate option for IMS LI (target non-local ID)</w:t>
      </w:r>
      <w:bookmarkEnd w:id="117"/>
    </w:p>
    <w:p w14:paraId="7C2C3DC4"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illustration shown in figure 4.4.4.4.3.3.3-1 assumes the alternate option (see TS 33.127 [3]) for IMS LI and therefore, the</w:t>
      </w:r>
      <w:r w:rsidRPr="0064339E">
        <w:rPr>
          <w:bCs/>
          <w:sz w:val="22"/>
          <w:szCs w:val="22"/>
        </w:rPr>
        <w:t xml:space="preserve"> </w:t>
      </w:r>
      <w:r>
        <w:rPr>
          <w:bCs/>
          <w:sz w:val="22"/>
          <w:szCs w:val="22"/>
        </w:rPr>
        <w:t xml:space="preserve">S-CSCF (of A) </w:t>
      </w:r>
      <w:r w:rsidRPr="0064339E">
        <w:rPr>
          <w:bCs/>
          <w:sz w:val="22"/>
          <w:szCs w:val="22"/>
        </w:rPr>
        <w:t>provides the IRI-POI functions for IMS LI</w:t>
      </w:r>
      <w:r>
        <w:rPr>
          <w:bCs/>
          <w:sz w:val="22"/>
          <w:szCs w:val="22"/>
        </w:rPr>
        <w:t>.</w:t>
      </w:r>
    </w:p>
    <w:p w14:paraId="484A9059" w14:textId="77777777" w:rsidR="002D54E0" w:rsidRDefault="002D54E0" w:rsidP="00695A5F">
      <w:pPr>
        <w:pStyle w:val="TH"/>
      </w:pPr>
      <w:r>
        <w:object w:dxaOrig="20916" w:dyaOrig="16837" w14:anchorId="16DF7DEB">
          <v:shape id="_x0000_i1137" type="#_x0000_t75" style="width:481.35pt;height:387.35pt" o:ole="">
            <v:imagedata r:id="rId237" o:title=""/>
          </v:shape>
          <o:OLEObject Type="Embed" ProgID="Visio.Drawing.15" ShapeID="_x0000_i1137" DrawAspect="Content" ObjectID="_1784653682" r:id="rId238"/>
        </w:object>
      </w:r>
    </w:p>
    <w:p w14:paraId="6F9081D1" w14:textId="77777777" w:rsidR="002D54E0" w:rsidRDefault="002D54E0" w:rsidP="00695A5F">
      <w:pPr>
        <w:pStyle w:val="TF"/>
      </w:pPr>
      <w:r>
        <w:t>Figure 4.4.4.4.3.3.3-1: LI aspects for scenario 2, option 2 (alternate option for IMS LI)</w:t>
      </w:r>
    </w:p>
    <w:p w14:paraId="15D126D0" w14:textId="77777777" w:rsidR="002D54E0" w:rsidRPr="00922E87" w:rsidRDefault="002D54E0" w:rsidP="002D54E0">
      <w:pPr>
        <w:tabs>
          <w:tab w:val="left" w:pos="1985"/>
          <w:tab w:val="left" w:pos="2552"/>
          <w:tab w:val="left" w:pos="3544"/>
          <w:tab w:val="left" w:pos="3686"/>
          <w:tab w:val="left" w:pos="4111"/>
        </w:tabs>
        <w:spacing w:before="120"/>
        <w:jc w:val="both"/>
        <w:rPr>
          <w:bCs/>
          <w:sz w:val="22"/>
          <w:szCs w:val="22"/>
          <w:u w:val="single"/>
        </w:rPr>
      </w:pPr>
      <w:r w:rsidRPr="00922E87">
        <w:rPr>
          <w:bCs/>
          <w:sz w:val="22"/>
          <w:szCs w:val="22"/>
          <w:u w:val="single"/>
        </w:rPr>
        <w:t>For target non-local ID (Party B)</w:t>
      </w:r>
    </w:p>
    <w:p w14:paraId="13CAC505"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64F500E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egress IBCF that sees the PASSporT in the SIP INVITE generates and delivers the xIRISTIRSHAKENSignatureGeneration record that includes the "shaken" PASSporT for Party A to the MDF2. The MDF2 forwards it as an IRI message STIRSHAKENSignatureGeneration to the LEMF.</w:t>
      </w:r>
    </w:p>
    <w:p w14:paraId="263128BD"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Request URI or the To headers (pointing to Party B) present in the outgoing SIP INVITE to perform a target match.</w:t>
      </w:r>
    </w:p>
    <w:p w14:paraId="46F4ADAE"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or the To headers (pointing to Party B) present in the outgoing SIP INVITE to perform a target match.</w:t>
      </w:r>
    </w:p>
    <w:p w14:paraId="6088EC92" w14:textId="77777777" w:rsidR="002D54E0" w:rsidRDefault="002D54E0" w:rsidP="002D54E0">
      <w:pPr>
        <w:pStyle w:val="Heading5"/>
      </w:pPr>
      <w:bookmarkStart w:id="118" w:name="_Toc172124381"/>
      <w:r>
        <w:t>4.4.4.4.4</w:t>
      </w:r>
      <w:r>
        <w:tab/>
        <w:t>Scenario 3: Party A (target) calls Party B (target) redirected to Party C (target non-local ID)</w:t>
      </w:r>
      <w:bookmarkEnd w:id="118"/>
    </w:p>
    <w:p w14:paraId="7FE898D1" w14:textId="77777777" w:rsidR="002D54E0" w:rsidRPr="0083164D" w:rsidRDefault="002D54E0" w:rsidP="002D54E0">
      <w:pPr>
        <w:pStyle w:val="Heading6"/>
      </w:pPr>
      <w:bookmarkStart w:id="119" w:name="_Toc172124382"/>
      <w:r>
        <w:t>4.4.4.4.4.1</w:t>
      </w:r>
      <w:r>
        <w:tab/>
        <w:t>The scenario</w:t>
      </w:r>
      <w:bookmarkEnd w:id="119"/>
    </w:p>
    <w:p w14:paraId="193B8CD4"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Multiple targets are considered here.</w:t>
      </w:r>
    </w:p>
    <w:p w14:paraId="1C966115"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In the scenario, Party A calls Party B who has a call forwarding to Party C. Party A and Part B are the targets in the originating network. Party C is a target non-local ID in the originating network.</w:t>
      </w:r>
    </w:p>
    <w:p w14:paraId="501721B8"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lastRenderedPageBreak/>
        <w:t>LEMF-1 is intercepting the target Party A, LEMF-2 is intercepting the target Party B and LEMF-3 is intercepting the target non-local ID Party C.</w:t>
      </w:r>
    </w:p>
    <w:p w14:paraId="22756770" w14:textId="77777777" w:rsidR="002D54E0" w:rsidRPr="00F31F1B" w:rsidRDefault="002D54E0" w:rsidP="00695A5F">
      <w:pPr>
        <w:pStyle w:val="TH"/>
        <w:rPr>
          <w:bCs/>
        </w:rPr>
      </w:pPr>
      <w:r>
        <w:object w:dxaOrig="9960" w:dyaOrig="3564" w14:anchorId="48200ED5">
          <v:shape id="_x0000_i1138" type="#_x0000_t75" style="width:481.35pt;height:172pt" o:ole="">
            <v:imagedata r:id="rId239" o:title=""/>
          </v:shape>
          <o:OLEObject Type="Embed" ProgID="Visio.Drawing.15" ShapeID="_x0000_i1138" DrawAspect="Content" ObjectID="_1784653683" r:id="rId240"/>
        </w:object>
      </w:r>
    </w:p>
    <w:p w14:paraId="0D0DF421" w14:textId="77777777" w:rsidR="002D54E0" w:rsidRDefault="002D54E0" w:rsidP="00695A5F">
      <w:pPr>
        <w:pStyle w:val="TF"/>
      </w:pPr>
      <w:r>
        <w:t xml:space="preserve">Figure 4.4.4.4.4.1-1: Party A (target) calls Party B (target) redirected to Party C (target non-local ID) </w:t>
      </w:r>
    </w:p>
    <w:p w14:paraId="6B5B518E" w14:textId="77777777" w:rsidR="002D54E0" w:rsidRDefault="002D54E0" w:rsidP="002D54E0">
      <w:pPr>
        <w:tabs>
          <w:tab w:val="left" w:pos="1985"/>
          <w:tab w:val="left" w:pos="2552"/>
          <w:tab w:val="left" w:pos="3544"/>
          <w:tab w:val="left" w:pos="3686"/>
          <w:tab w:val="left" w:pos="4111"/>
        </w:tabs>
        <w:spacing w:before="120"/>
        <w:jc w:val="both"/>
        <w:rPr>
          <w:bCs/>
          <w:sz w:val="22"/>
          <w:szCs w:val="22"/>
        </w:rPr>
      </w:pPr>
      <w:r>
        <w:rPr>
          <w:bCs/>
          <w:sz w:val="22"/>
          <w:szCs w:val="22"/>
        </w:rPr>
        <w:t>The descriptions given in clause 4.4.3 apply to this scenario as well.</w:t>
      </w:r>
    </w:p>
    <w:p w14:paraId="29549DF0" w14:textId="7BF6F43C" w:rsidR="002D54E0" w:rsidRDefault="00BD28D7" w:rsidP="002D54E0">
      <w:pPr>
        <w:tabs>
          <w:tab w:val="left" w:pos="1985"/>
          <w:tab w:val="left" w:pos="2552"/>
          <w:tab w:val="left" w:pos="3544"/>
          <w:tab w:val="left" w:pos="3686"/>
          <w:tab w:val="left" w:pos="4111"/>
        </w:tabs>
        <w:jc w:val="both"/>
        <w:rPr>
          <w:bCs/>
          <w:sz w:val="22"/>
          <w:szCs w:val="22"/>
        </w:rPr>
      </w:pPr>
      <w:r>
        <w:rPr>
          <w:bCs/>
          <w:sz w:val="22"/>
          <w:szCs w:val="22"/>
        </w:rPr>
        <w:t>Figure</w:t>
      </w:r>
      <w:r w:rsidR="002D54E0">
        <w:rPr>
          <w:bCs/>
          <w:sz w:val="22"/>
          <w:szCs w:val="22"/>
        </w:rPr>
        <w:t>s 4.4.4.4.4.2-1 and 4.4.4.4.4.3-1 illustrate the LI aspects for this scenario.</w:t>
      </w:r>
    </w:p>
    <w:p w14:paraId="2E3BC2A6"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 xml:space="preserve">Both illustrations assume the default option (see TS 33.127 [3]) for IMS LI for targets Party A and Party B and target non-local ID (Party C). Therefore, the </w:t>
      </w:r>
      <w:r w:rsidRPr="0064339E">
        <w:rPr>
          <w:bCs/>
          <w:sz w:val="22"/>
          <w:szCs w:val="22"/>
        </w:rPr>
        <w:t xml:space="preserve">S-CSCF </w:t>
      </w:r>
      <w:r>
        <w:rPr>
          <w:bCs/>
          <w:sz w:val="22"/>
          <w:szCs w:val="22"/>
        </w:rPr>
        <w:t xml:space="preserve">of A </w:t>
      </w:r>
      <w:r w:rsidRPr="0064339E">
        <w:rPr>
          <w:bCs/>
          <w:sz w:val="22"/>
          <w:szCs w:val="22"/>
        </w:rPr>
        <w:t>provides the IRI-POI functions for IMS LI</w:t>
      </w:r>
      <w:r>
        <w:rPr>
          <w:bCs/>
          <w:sz w:val="22"/>
          <w:szCs w:val="22"/>
        </w:rPr>
        <w:t xml:space="preserve"> for target Party A, S-CSCF of B provides the IRI-POI functions for IMS LI for target Party B and egress IBCF provides the IRI-POI functions for target non-local ID (Party C).</w:t>
      </w:r>
    </w:p>
    <w:p w14:paraId="45A73891" w14:textId="77777777" w:rsidR="002D54E0" w:rsidRPr="00B13566" w:rsidRDefault="002D54E0" w:rsidP="002D54E0">
      <w:pPr>
        <w:pStyle w:val="Heading6"/>
      </w:pPr>
      <w:bookmarkStart w:id="120" w:name="_Toc172124383"/>
      <w:r>
        <w:t>4.4.4.4.4.2</w:t>
      </w:r>
      <w:r>
        <w:tab/>
        <w:t>When ReportDiversionPASSporTInfo is set to "False"</w:t>
      </w:r>
      <w:bookmarkEnd w:id="120"/>
    </w:p>
    <w:p w14:paraId="3B31D97C"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For target non-local ID (Party C), the illustration assumes option 1 (see clause 4.4.4.4.3.1) for the STIR/SHAKEN related LI reporting. Therefore, the Telephony AS (of B) provides the IRI-POI functions for STIR/SHAKEN related LI reporting for target non-local ID (Party C).</w:t>
      </w:r>
    </w:p>
    <w:p w14:paraId="0271367A"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In this illustration, the ReportDiversionPASSporTInfo is set to "False".</w:t>
      </w:r>
    </w:p>
    <w:p w14:paraId="4C43A449" w14:textId="77777777" w:rsidR="002D54E0" w:rsidRDefault="002D54E0" w:rsidP="00695A5F">
      <w:pPr>
        <w:pStyle w:val="TH"/>
      </w:pPr>
      <w:r>
        <w:object w:dxaOrig="18546" w:dyaOrig="9618" w14:anchorId="10E5E8DC">
          <v:shape id="_x0000_i1139" type="#_x0000_t75" style="width:481.35pt;height:249.35pt" o:ole="">
            <v:imagedata r:id="rId241" o:title=""/>
          </v:shape>
          <o:OLEObject Type="Embed" ProgID="Visio.Drawing.15" ShapeID="_x0000_i1139" DrawAspect="Content" ObjectID="_1784653684" r:id="rId242"/>
        </w:object>
      </w:r>
    </w:p>
    <w:p w14:paraId="5A0266AD" w14:textId="77777777" w:rsidR="002D54E0" w:rsidRDefault="002D54E0" w:rsidP="00695A5F">
      <w:pPr>
        <w:pStyle w:val="TF"/>
        <w:rPr>
          <w:bCs/>
          <w:sz w:val="22"/>
          <w:szCs w:val="22"/>
        </w:rPr>
      </w:pPr>
      <w:r>
        <w:t>Figure 4.4.4.4.4.2-1: The LI aspects of scenario 3 (ReportDiversionPASSporTInfo is "False")</w:t>
      </w:r>
    </w:p>
    <w:p w14:paraId="2929E9BE" w14:textId="77777777" w:rsidR="002D54E0" w:rsidRPr="0000638A" w:rsidRDefault="002D54E0" w:rsidP="002D54E0">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 (Party A)</w:t>
      </w:r>
    </w:p>
    <w:p w14:paraId="47F8F145"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LEMF-1.</w:t>
      </w:r>
    </w:p>
    <w:p w14:paraId="344CB657"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LEMF-1.</w:t>
      </w:r>
    </w:p>
    <w:p w14:paraId="7DFBEC03"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449A2913"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of the incoming SIP INVITE to perform a target match.</w:t>
      </w:r>
    </w:p>
    <w:p w14:paraId="69268CA6" w14:textId="77777777" w:rsidR="002D54E0" w:rsidRPr="0000638A" w:rsidRDefault="002D54E0" w:rsidP="002D54E0">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06EEB8D7"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LEMF-2.</w:t>
      </w:r>
    </w:p>
    <w:p w14:paraId="0F35BF3D"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LEMF-2.</w:t>
      </w:r>
    </w:p>
    <w:p w14:paraId="1BF6444E"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the IRI-POI present in the same Telephony AS generates and delivers the xIRISTIRSHAKENSignatureGeneration record that has the "div" PASSporT for Party B to the MDF2. The MDF2 forwards it as an IRI message STIRSHAKENSignatureGeneration to the LEMF-2.</w:t>
      </w:r>
    </w:p>
    <w:p w14:paraId="51A72034"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Party B) of the incoming SIP INVITE to perform a target match.</w:t>
      </w:r>
    </w:p>
    <w:p w14:paraId="138B49C1"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IRI-POIs present in the Telephony AS (of B) use the Request URI or the To headers (pointing to Party B) of the incoming SIP INVITE to perform a target match.</w:t>
      </w:r>
    </w:p>
    <w:p w14:paraId="619922F0" w14:textId="77777777" w:rsidR="002D54E0" w:rsidRPr="00E8206E" w:rsidRDefault="002D54E0" w:rsidP="002D54E0">
      <w:pPr>
        <w:tabs>
          <w:tab w:val="left" w:pos="1985"/>
          <w:tab w:val="left" w:pos="2552"/>
          <w:tab w:val="left" w:pos="3544"/>
          <w:tab w:val="left" w:pos="3686"/>
          <w:tab w:val="left" w:pos="4111"/>
        </w:tabs>
        <w:jc w:val="both"/>
        <w:rPr>
          <w:bCs/>
          <w:sz w:val="22"/>
          <w:szCs w:val="22"/>
          <w:u w:val="single"/>
        </w:rPr>
      </w:pPr>
      <w:r w:rsidRPr="00E8206E">
        <w:rPr>
          <w:bCs/>
          <w:sz w:val="22"/>
          <w:szCs w:val="22"/>
          <w:u w:val="single"/>
        </w:rPr>
        <w:lastRenderedPageBreak/>
        <w:t>For target non-local ID (Party C)</w:t>
      </w:r>
    </w:p>
    <w:p w14:paraId="4ADE495F"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LEMF-3.</w:t>
      </w:r>
    </w:p>
    <w:p w14:paraId="4CB1A8D6" w14:textId="35A6F27C"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 xml:space="preserve">The IRI-POI present in the egress Telephony AS (of B) generates and delivers the xIRISTIRSHAKENSignatureGeneration record (that includes the "shaken" PASSporT for Party A and the "div" PASSporT for Party B) to the MDF2. The MDF2 forwards it as an IRI message </w:t>
      </w:r>
      <w:r w:rsidR="007D482D">
        <w:rPr>
          <w:bCs/>
          <w:sz w:val="22"/>
          <w:szCs w:val="22"/>
        </w:rPr>
        <w:t>STIRSHAKEN</w:t>
      </w:r>
      <w:r>
        <w:rPr>
          <w:bCs/>
          <w:sz w:val="22"/>
          <w:szCs w:val="22"/>
        </w:rPr>
        <w:t>SignatureGeneration to the LEMF-3.</w:t>
      </w:r>
    </w:p>
    <w:p w14:paraId="56A70616" w14:textId="3408EE4D"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to Party C) in the outgoing SIP INVITE to perform a target match.</w:t>
      </w:r>
    </w:p>
    <w:p w14:paraId="60A16CD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 the Request URI header (pointing to Party C) of the outgoing SIP INVITE to perform a target match.</w:t>
      </w:r>
    </w:p>
    <w:p w14:paraId="2BD9F8DC" w14:textId="77777777" w:rsidR="002D54E0" w:rsidRPr="00B13566" w:rsidRDefault="002D54E0" w:rsidP="002D54E0">
      <w:pPr>
        <w:pStyle w:val="Heading6"/>
      </w:pPr>
      <w:bookmarkStart w:id="121" w:name="_Toc172124384"/>
      <w:r>
        <w:t>4.4.4.4.4.3</w:t>
      </w:r>
      <w:r>
        <w:tab/>
        <w:t>When ReportDiversionPASSporTInfo is set to "True"</w:t>
      </w:r>
      <w:bookmarkEnd w:id="121"/>
    </w:p>
    <w:p w14:paraId="642CC797"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illustration shown in figure 4.4.4.4.4.3-1 assumes that the ReportDiversionPASSporTInfo is set to "True".</w:t>
      </w:r>
    </w:p>
    <w:p w14:paraId="24F1EA7C"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For target non-local ID (Party C), the illustration assumes option 1 (see clause 4.4.4.4.3.1) for the STIR/SHAKEN related LI reporting. Therefore, the Telephony AS (of B) provides the IRI-POI functions for STIR/SHAKEN related LI reporting for target non-local ID (Party C).</w:t>
      </w:r>
    </w:p>
    <w:p w14:paraId="6FBD6FD6" w14:textId="77777777" w:rsidR="002D54E0" w:rsidRDefault="002D54E0" w:rsidP="002D54E0">
      <w:pPr>
        <w:tabs>
          <w:tab w:val="left" w:pos="1985"/>
          <w:tab w:val="left" w:pos="2552"/>
          <w:tab w:val="left" w:pos="3544"/>
          <w:tab w:val="left" w:pos="3686"/>
          <w:tab w:val="left" w:pos="4111"/>
        </w:tabs>
        <w:jc w:val="both"/>
        <w:rPr>
          <w:bCs/>
          <w:sz w:val="22"/>
          <w:szCs w:val="22"/>
          <w:u w:val="single"/>
        </w:rPr>
      </w:pPr>
    </w:p>
    <w:p w14:paraId="517847F2" w14:textId="77777777" w:rsidR="002D54E0" w:rsidRDefault="002D54E0" w:rsidP="00695A5F">
      <w:pPr>
        <w:pStyle w:val="TH"/>
      </w:pPr>
      <w:r>
        <w:object w:dxaOrig="18546" w:dyaOrig="9618" w14:anchorId="5F22ED7A">
          <v:shape id="_x0000_i1140" type="#_x0000_t75" style="width:481.35pt;height:249.35pt" o:ole="">
            <v:imagedata r:id="rId243" o:title=""/>
          </v:shape>
          <o:OLEObject Type="Embed" ProgID="Visio.Drawing.15" ShapeID="_x0000_i1140" DrawAspect="Content" ObjectID="_1784653685" r:id="rId244"/>
        </w:object>
      </w:r>
    </w:p>
    <w:p w14:paraId="0E6CFBA3" w14:textId="77777777" w:rsidR="002D54E0" w:rsidRDefault="002D54E0" w:rsidP="00695A5F">
      <w:pPr>
        <w:pStyle w:val="TF"/>
        <w:rPr>
          <w:bCs/>
          <w:sz w:val="22"/>
          <w:szCs w:val="22"/>
        </w:rPr>
      </w:pPr>
      <w:r>
        <w:t>Figure 4.4.4.4.4.3-1: The LI aspects of scenario 3 (ReportDiversionPASSporTInfo is "True")</w:t>
      </w:r>
    </w:p>
    <w:p w14:paraId="05FE6533" w14:textId="77777777" w:rsidR="002D54E0" w:rsidRPr="0000638A" w:rsidRDefault="002D54E0" w:rsidP="002D54E0">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 (Party A)</w:t>
      </w:r>
    </w:p>
    <w:p w14:paraId="0B7D05DC"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LEMF-1.</w:t>
      </w:r>
    </w:p>
    <w:p w14:paraId="56568277"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LEMF-1.</w:t>
      </w:r>
    </w:p>
    <w:p w14:paraId="4FD7FC40" w14:textId="670E4B1F"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lastRenderedPageBreak/>
        <w:t xml:space="preserve">With </w:t>
      </w:r>
      <w:r w:rsidR="007D482D">
        <w:rPr>
          <w:bCs/>
          <w:sz w:val="22"/>
          <w:szCs w:val="22"/>
        </w:rPr>
        <w:t>ReportDiversionPASSporTInfo</w:t>
      </w:r>
      <w:r>
        <w:rPr>
          <w:bCs/>
          <w:sz w:val="22"/>
          <w:szCs w:val="22"/>
        </w:rPr>
        <w:t xml:space="preserve"> being set to "True", the IRI-POI present in the Telephony AS (of B) (which interacts with the Signing AS to authenticate/sign B’s identity) generates and delivers the xIRISTIRSHAKENSignatureGeneration record that includes the "div" PASSporT for Party B to the MDF2. The MDF2 forwards it as an IRI message STIRSHAKENSignatureGeneration to the LEMF-1.</w:t>
      </w:r>
    </w:p>
    <w:p w14:paraId="2BF5081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7244BA03"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of the incoming SIP INVITE to perform a target match.</w:t>
      </w:r>
    </w:p>
    <w:p w14:paraId="51A10CDC"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of the incoming SIP INVITE to perform a target match.</w:t>
      </w:r>
    </w:p>
    <w:p w14:paraId="2A7732DC" w14:textId="77777777" w:rsidR="002D54E0" w:rsidRPr="0000638A" w:rsidRDefault="002D54E0" w:rsidP="002D54E0">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39E6DAB8"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LEMF-2.</w:t>
      </w:r>
    </w:p>
    <w:p w14:paraId="6861928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LEMF-2.</w:t>
      </w:r>
    </w:p>
    <w:p w14:paraId="023FC633"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the IRI-POI present in the same Telephony AS generates and delivers the xIRISTIRSHAKENSignatureGeneration record that includes the "div" PASSporT for Party B to the MDF2. The MDF2 forwards it as an IRI message STIRSHAKENSignatureGeneration to the LEMF-2.</w:t>
      </w:r>
    </w:p>
    <w:p w14:paraId="63A354FD"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Party B) of the incoming SIP INVITE to perform a target match.</w:t>
      </w:r>
    </w:p>
    <w:p w14:paraId="0C004C2D"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IRI-POIs present in the Telephony AS (of B) use the Request URI or the To headers (pointing to Party B) of the incoming SIP INVITE to perform a target match.</w:t>
      </w:r>
    </w:p>
    <w:p w14:paraId="027711CC" w14:textId="77777777" w:rsidR="002D54E0" w:rsidRPr="00E8206E" w:rsidRDefault="002D54E0" w:rsidP="002D54E0">
      <w:pPr>
        <w:tabs>
          <w:tab w:val="left" w:pos="1985"/>
          <w:tab w:val="left" w:pos="2552"/>
          <w:tab w:val="left" w:pos="3544"/>
          <w:tab w:val="left" w:pos="3686"/>
          <w:tab w:val="left" w:pos="4111"/>
        </w:tabs>
        <w:jc w:val="both"/>
        <w:rPr>
          <w:bCs/>
          <w:sz w:val="22"/>
          <w:szCs w:val="22"/>
          <w:u w:val="single"/>
        </w:rPr>
      </w:pPr>
      <w:r w:rsidRPr="00E8206E">
        <w:rPr>
          <w:bCs/>
          <w:sz w:val="22"/>
          <w:szCs w:val="22"/>
          <w:u w:val="single"/>
        </w:rPr>
        <w:t>For target non-local ID (Party C)</w:t>
      </w:r>
    </w:p>
    <w:p w14:paraId="2CF28279"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LEMF-3.</w:t>
      </w:r>
    </w:p>
    <w:p w14:paraId="6E841ABF" w14:textId="59709EDF"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B), upon detecting the destination is a target non-local ID, generates and delivers the xIRISTIRSHAKENSignatureGeneration record (that includes the "shaken" PASSporT for Party A and the "div" PASSporT for Party B) to the MDF2. The MDF2 forwards it as an IRI message STIRSHAKENSignatureGeneration to the LEMF.</w:t>
      </w:r>
    </w:p>
    <w:p w14:paraId="5D030A78"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header (pointing Party C) of the outgoing SIP INVITE to perform a target match.</w:t>
      </w:r>
    </w:p>
    <w:p w14:paraId="58B58BD0"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 the Request URI header (pointing to Party C) in the outgoing SIP INVITE to perform a target match.</w:t>
      </w:r>
    </w:p>
    <w:p w14:paraId="47C18BD2" w14:textId="77777777" w:rsidR="002D54E0" w:rsidRDefault="002D54E0" w:rsidP="002D54E0">
      <w:pPr>
        <w:pStyle w:val="Heading5"/>
      </w:pPr>
      <w:bookmarkStart w:id="122" w:name="_Toc172124385"/>
      <w:r>
        <w:t>4.4.4.4.5</w:t>
      </w:r>
      <w:r>
        <w:tab/>
        <w:t>Scenario 4: Party A (target) calls Party B (target) redirected to Party C, redirected to Party D (target non-local ID)</w:t>
      </w:r>
      <w:bookmarkEnd w:id="122"/>
    </w:p>
    <w:p w14:paraId="671DC849"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Multiple targets are considered here.</w:t>
      </w:r>
    </w:p>
    <w:p w14:paraId="7C997FE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In the scenario, Party A calls Party B who has a call forwarding to Party C. who in turn has a call forwarding to Party D. Party A and Part B are the targets in the originating network. Party C and Party D are in the terminating network and Party D is a target non-local ID in the originating network.</w:t>
      </w:r>
    </w:p>
    <w:p w14:paraId="27CD4DB0"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lastRenderedPageBreak/>
        <w:t>LEMF-1 is intercepting the target Party A, LEMF-2 is intercepting the target Party B and LEMF-3 is intercepting the target non-local ID Party D.</w:t>
      </w:r>
    </w:p>
    <w:p w14:paraId="0A2A2166" w14:textId="77777777" w:rsidR="002D54E0" w:rsidRPr="00F31F1B" w:rsidRDefault="002D54E0" w:rsidP="00695A5F">
      <w:pPr>
        <w:pStyle w:val="TH"/>
        <w:rPr>
          <w:bCs/>
        </w:rPr>
      </w:pPr>
      <w:r>
        <w:object w:dxaOrig="12840" w:dyaOrig="3384" w14:anchorId="59FD4BF1">
          <v:shape id="_x0000_i1141" type="#_x0000_t75" style="width:481.35pt;height:127.35pt" o:ole="">
            <v:imagedata r:id="rId245" o:title=""/>
          </v:shape>
          <o:OLEObject Type="Embed" ProgID="Visio.Drawing.15" ShapeID="_x0000_i1141" DrawAspect="Content" ObjectID="_1784653686" r:id="rId246"/>
        </w:object>
      </w:r>
    </w:p>
    <w:p w14:paraId="0D4FEBF9" w14:textId="77777777" w:rsidR="002D54E0" w:rsidRDefault="002D54E0" w:rsidP="00695A5F">
      <w:pPr>
        <w:pStyle w:val="TF"/>
      </w:pPr>
      <w:r>
        <w:t>Figure 4.4.4.4.5-1: Party A (target) calls Party B (target) redirected to Party C redirected to Party D (target non-local ID)</w:t>
      </w:r>
    </w:p>
    <w:p w14:paraId="4E1C5F7C" w14:textId="77777777" w:rsidR="002D54E0" w:rsidRDefault="002D54E0" w:rsidP="002D54E0">
      <w:pPr>
        <w:tabs>
          <w:tab w:val="left" w:pos="1985"/>
          <w:tab w:val="left" w:pos="2552"/>
          <w:tab w:val="left" w:pos="3544"/>
          <w:tab w:val="left" w:pos="3686"/>
          <w:tab w:val="left" w:pos="4111"/>
        </w:tabs>
        <w:spacing w:before="120"/>
        <w:jc w:val="both"/>
        <w:rPr>
          <w:bCs/>
          <w:sz w:val="22"/>
          <w:szCs w:val="22"/>
        </w:rPr>
      </w:pPr>
      <w:r>
        <w:rPr>
          <w:bCs/>
          <w:sz w:val="22"/>
          <w:szCs w:val="22"/>
        </w:rPr>
        <w:t>The descriptions given in clause 4.4.3 apply to this scenario as well.</w:t>
      </w:r>
    </w:p>
    <w:p w14:paraId="31880272" w14:textId="6C0F472B" w:rsidR="002D54E0" w:rsidRDefault="00BD28D7" w:rsidP="002D54E0">
      <w:pPr>
        <w:tabs>
          <w:tab w:val="left" w:pos="1985"/>
          <w:tab w:val="left" w:pos="2552"/>
          <w:tab w:val="left" w:pos="3544"/>
          <w:tab w:val="left" w:pos="3686"/>
          <w:tab w:val="left" w:pos="4111"/>
        </w:tabs>
        <w:jc w:val="both"/>
        <w:rPr>
          <w:bCs/>
          <w:sz w:val="22"/>
          <w:szCs w:val="22"/>
        </w:rPr>
      </w:pPr>
      <w:r>
        <w:rPr>
          <w:bCs/>
          <w:sz w:val="22"/>
          <w:szCs w:val="22"/>
        </w:rPr>
        <w:t>Figure</w:t>
      </w:r>
      <w:r w:rsidR="002D54E0">
        <w:rPr>
          <w:bCs/>
          <w:sz w:val="22"/>
          <w:szCs w:val="22"/>
        </w:rPr>
        <w:t xml:space="preserve"> 4.4.4.4.5-2 illustrates the LI aspects for this scenario where the ReportDiversionPASSporTInfo is set to "True" for all targets.</w:t>
      </w:r>
    </w:p>
    <w:p w14:paraId="49D2A68E"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 xml:space="preserve">The illustration figure 4.4.4.4.5-2 assumes the default option (see TS 33.127 [3]) for IMS LI for targets Party A and Party B and target non-local ID (Party D). Therefore, the </w:t>
      </w:r>
      <w:r w:rsidRPr="0064339E">
        <w:rPr>
          <w:bCs/>
          <w:sz w:val="22"/>
          <w:szCs w:val="22"/>
        </w:rPr>
        <w:t xml:space="preserve">S-CSCF </w:t>
      </w:r>
      <w:r>
        <w:rPr>
          <w:bCs/>
          <w:sz w:val="22"/>
          <w:szCs w:val="22"/>
        </w:rPr>
        <w:t xml:space="preserve">of A </w:t>
      </w:r>
      <w:r w:rsidRPr="0064339E">
        <w:rPr>
          <w:bCs/>
          <w:sz w:val="22"/>
          <w:szCs w:val="22"/>
        </w:rPr>
        <w:t>provides the IRI-POI functions for IMS LI</w:t>
      </w:r>
      <w:r>
        <w:rPr>
          <w:bCs/>
          <w:sz w:val="22"/>
          <w:szCs w:val="22"/>
        </w:rPr>
        <w:t xml:space="preserve"> for target Party A, S-CSCF of B provides the IRI-POI functions for IMS LI for target Party B.</w:t>
      </w:r>
    </w:p>
    <w:p w14:paraId="314C78F1" w14:textId="77777777" w:rsidR="002D54E0" w:rsidRDefault="002D54E0" w:rsidP="00DD1ED6">
      <w:pPr>
        <w:pStyle w:val="TH"/>
      </w:pPr>
      <w:r>
        <w:object w:dxaOrig="29760" w:dyaOrig="10278" w14:anchorId="65574898">
          <v:shape id="_x0000_i1142" type="#_x0000_t75" style="width:480.65pt;height:166pt" o:ole="">
            <v:imagedata r:id="rId247" o:title=""/>
          </v:shape>
          <o:OLEObject Type="Embed" ProgID="Visio.Drawing.15" ShapeID="_x0000_i1142" DrawAspect="Content" ObjectID="_1784653687" r:id="rId248"/>
        </w:object>
      </w:r>
    </w:p>
    <w:p w14:paraId="5DC889D8" w14:textId="77777777" w:rsidR="002D54E0" w:rsidRDefault="002D54E0" w:rsidP="00DD1ED6">
      <w:pPr>
        <w:pStyle w:val="TF"/>
        <w:rPr>
          <w:bCs/>
          <w:sz w:val="22"/>
          <w:szCs w:val="22"/>
        </w:rPr>
      </w:pPr>
      <w:r>
        <w:t>Figure 4.4.4.4.5-2: The LI aspects of scenario 3 (ReportDiversionPASSporTInfo is "True")</w:t>
      </w:r>
    </w:p>
    <w:p w14:paraId="715D0A91" w14:textId="77777777" w:rsidR="002D54E0" w:rsidRPr="0000638A" w:rsidRDefault="002D54E0" w:rsidP="002D54E0">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 (Party A)</w:t>
      </w:r>
    </w:p>
    <w:p w14:paraId="196B5A7C"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LEMF-1.</w:t>
      </w:r>
    </w:p>
    <w:p w14:paraId="467AF9A0"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LEMF-1.</w:t>
      </w:r>
    </w:p>
    <w:p w14:paraId="76C739E7" w14:textId="4DB7F71B"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 xml:space="preserve">With </w:t>
      </w:r>
      <w:r w:rsidR="007D482D">
        <w:rPr>
          <w:bCs/>
          <w:sz w:val="22"/>
          <w:szCs w:val="22"/>
        </w:rPr>
        <w:t>ReportDiversionPASSporTInfo</w:t>
      </w:r>
      <w:r>
        <w:rPr>
          <w:bCs/>
          <w:sz w:val="22"/>
          <w:szCs w:val="22"/>
        </w:rPr>
        <w:t xml:space="preserve"> being set to "True", the IRI-POI present in the Telephony AS (of B) that interacts with the Signing AS to authenticate/sign B’s identity generates and delivers the xIRISTIRSHAKENSignatureGeneration record with the "div" PASSporT for Party B to the MDF2. The MDF2 forwards it as an IRI message STIRSHAKENSignatureGeneration to the LEMF-1.</w:t>
      </w:r>
    </w:p>
    <w:p w14:paraId="54053765"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S-CSCF (of A) uses the P-Asserted ID or the From headers (pointing Party A) of the incoming SIP INVITE to perform a target match.</w:t>
      </w:r>
    </w:p>
    <w:p w14:paraId="672B0DD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of the incoming SIP INVITE to perform a target match.</w:t>
      </w:r>
    </w:p>
    <w:p w14:paraId="79BF8789"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of the incoming SIP INVITE to perform a target match.</w:t>
      </w:r>
    </w:p>
    <w:p w14:paraId="43BF9213" w14:textId="77777777" w:rsidR="002D54E0" w:rsidRPr="0000638A" w:rsidRDefault="002D54E0" w:rsidP="002D54E0">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2753ADC2"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LEMF-2.</w:t>
      </w:r>
    </w:p>
    <w:p w14:paraId="503DB08F"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LEMF-2.</w:t>
      </w:r>
    </w:p>
    <w:p w14:paraId="69AB49E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the IRI-POI present in the same Telephony AS generates and delivers the xIRISTIRSHAKENSignatureGeneration record with "div" PASSporT for Party B to the MDF2. The MDF2 forwards it as an IRI message STIRSHAKENSignatureGeneration to the LEMF-2.</w:t>
      </w:r>
    </w:p>
    <w:p w14:paraId="6B3FB2C1"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Party B) of the incoming SIP INVITE to perform a target match.</w:t>
      </w:r>
    </w:p>
    <w:p w14:paraId="05B99605"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IRI-POIs present in the Telephony AS (of B) use the Request URI or the To headers (pointing to Party B) of the incoming SIP INVITE to perform a target match.</w:t>
      </w:r>
    </w:p>
    <w:p w14:paraId="3BBCF3B1" w14:textId="77777777" w:rsidR="002D54E0" w:rsidRPr="00E8206E" w:rsidRDefault="002D54E0" w:rsidP="002D54E0">
      <w:pPr>
        <w:tabs>
          <w:tab w:val="left" w:pos="1985"/>
          <w:tab w:val="left" w:pos="2552"/>
          <w:tab w:val="left" w:pos="3544"/>
          <w:tab w:val="left" w:pos="3686"/>
          <w:tab w:val="left" w:pos="4111"/>
        </w:tabs>
        <w:jc w:val="both"/>
        <w:rPr>
          <w:bCs/>
          <w:sz w:val="22"/>
          <w:szCs w:val="22"/>
          <w:u w:val="single"/>
        </w:rPr>
      </w:pPr>
      <w:r w:rsidRPr="00E8206E">
        <w:rPr>
          <w:bCs/>
          <w:sz w:val="22"/>
          <w:szCs w:val="22"/>
          <w:u w:val="single"/>
        </w:rPr>
        <w:t xml:space="preserve">For target non-local ID (Party </w:t>
      </w:r>
      <w:r>
        <w:rPr>
          <w:bCs/>
          <w:sz w:val="22"/>
          <w:szCs w:val="22"/>
          <w:u w:val="single"/>
        </w:rPr>
        <w:t>D</w:t>
      </w:r>
      <w:r w:rsidRPr="00E8206E">
        <w:rPr>
          <w:bCs/>
          <w:sz w:val="22"/>
          <w:szCs w:val="22"/>
          <w:u w:val="single"/>
        </w:rPr>
        <w:t>)</w:t>
      </w:r>
    </w:p>
    <w:p w14:paraId="5ADD97C7"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Since the call forwarding from Party C to Party D happens in the terminating network and since the originating network is unaware of Party D's presence on the call, there is no LI in the originating network.</w:t>
      </w:r>
    </w:p>
    <w:p w14:paraId="02149C44" w14:textId="77777777" w:rsidR="002D54E0" w:rsidRPr="00AC663C" w:rsidRDefault="002D54E0" w:rsidP="002D54E0">
      <w:pPr>
        <w:tabs>
          <w:tab w:val="left" w:pos="1985"/>
          <w:tab w:val="left" w:pos="2552"/>
          <w:tab w:val="left" w:pos="3544"/>
          <w:tab w:val="left" w:pos="3686"/>
          <w:tab w:val="left" w:pos="4111"/>
        </w:tabs>
        <w:jc w:val="both"/>
        <w:rPr>
          <w:bCs/>
          <w:sz w:val="22"/>
          <w:szCs w:val="22"/>
          <w:u w:val="single"/>
        </w:rPr>
      </w:pPr>
      <w:r w:rsidRPr="00AC663C">
        <w:rPr>
          <w:bCs/>
          <w:sz w:val="22"/>
          <w:szCs w:val="22"/>
          <w:u w:val="single"/>
        </w:rPr>
        <w:t>Point to note in this scenario</w:t>
      </w:r>
    </w:p>
    <w:p w14:paraId="6BBB908D" w14:textId="77777777" w:rsidR="002D54E0" w:rsidRDefault="002D54E0" w:rsidP="002D54E0">
      <w:pPr>
        <w:tabs>
          <w:tab w:val="left" w:pos="1985"/>
          <w:tab w:val="left" w:pos="2552"/>
          <w:tab w:val="left" w:pos="3544"/>
          <w:tab w:val="left" w:pos="3686"/>
          <w:tab w:val="left" w:pos="4111"/>
        </w:tabs>
        <w:jc w:val="both"/>
        <w:rPr>
          <w:bCs/>
          <w:sz w:val="22"/>
          <w:szCs w:val="22"/>
        </w:rPr>
      </w:pPr>
      <w:r>
        <w:t>As illustrated, i</w:t>
      </w:r>
      <w:r w:rsidRPr="00AC663C">
        <w:rPr>
          <w:bCs/>
          <w:sz w:val="22"/>
          <w:szCs w:val="22"/>
        </w:rPr>
        <w:t xml:space="preserve">n the </w:t>
      </w:r>
      <w:r>
        <w:rPr>
          <w:bCs/>
          <w:sz w:val="22"/>
          <w:szCs w:val="22"/>
        </w:rPr>
        <w:t xml:space="preserve">scenarios for the </w:t>
      </w:r>
      <w:r w:rsidRPr="00AC663C">
        <w:rPr>
          <w:bCs/>
          <w:sz w:val="22"/>
          <w:szCs w:val="22"/>
        </w:rPr>
        <w:t>terminating network</w:t>
      </w:r>
      <w:r>
        <w:rPr>
          <w:bCs/>
          <w:sz w:val="22"/>
          <w:szCs w:val="22"/>
        </w:rPr>
        <w:t xml:space="preserve"> (see clause 4.4.4.5)</w:t>
      </w:r>
      <w:r w:rsidRPr="00AC663C">
        <w:rPr>
          <w:bCs/>
          <w:sz w:val="22"/>
          <w:szCs w:val="22"/>
        </w:rPr>
        <w:t xml:space="preserve">, the Telephony AS (of C) would interact with the Signing AS to sign Party C's identity and forwards the "div" PASSporT for Party C </w:t>
      </w:r>
      <w:r>
        <w:rPr>
          <w:bCs/>
          <w:sz w:val="22"/>
          <w:szCs w:val="22"/>
        </w:rPr>
        <w:t>to the next hop on the signaling path</w:t>
      </w:r>
      <w:r w:rsidRPr="00AC663C">
        <w:rPr>
          <w:bCs/>
          <w:sz w:val="22"/>
          <w:szCs w:val="22"/>
        </w:rPr>
        <w:t>.</w:t>
      </w:r>
    </w:p>
    <w:p w14:paraId="15A565BE"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w:t>
      </w:r>
      <w:r w:rsidRPr="00AC663C">
        <w:rPr>
          <w:bCs/>
          <w:sz w:val="22"/>
          <w:szCs w:val="22"/>
        </w:rPr>
        <w:t xml:space="preserve"> originating network does not see that redirection</w:t>
      </w:r>
      <w:r>
        <w:rPr>
          <w:bCs/>
          <w:sz w:val="22"/>
          <w:szCs w:val="22"/>
        </w:rPr>
        <w:t xml:space="preserve"> from Party C to Party D</w:t>
      </w:r>
      <w:r w:rsidRPr="00AC663C">
        <w:rPr>
          <w:bCs/>
          <w:sz w:val="22"/>
          <w:szCs w:val="22"/>
        </w:rPr>
        <w:t xml:space="preserve"> and therefore, even though ReportDiversionPASSporTInfo is set to</w:t>
      </w:r>
      <w:r>
        <w:rPr>
          <w:bCs/>
          <w:sz w:val="22"/>
          <w:szCs w:val="22"/>
        </w:rPr>
        <w:t xml:space="preserve"> </w:t>
      </w:r>
      <w:r w:rsidRPr="00AC663C">
        <w:rPr>
          <w:bCs/>
          <w:sz w:val="22"/>
          <w:szCs w:val="22"/>
        </w:rPr>
        <w:t xml:space="preserve">"True" for </w:t>
      </w:r>
      <w:r>
        <w:rPr>
          <w:bCs/>
          <w:sz w:val="22"/>
          <w:szCs w:val="22"/>
        </w:rPr>
        <w:t xml:space="preserve">the </w:t>
      </w:r>
      <w:r w:rsidRPr="00AC663C">
        <w:rPr>
          <w:bCs/>
          <w:sz w:val="22"/>
          <w:szCs w:val="22"/>
        </w:rPr>
        <w:t xml:space="preserve">target (Party A) and </w:t>
      </w:r>
      <w:r>
        <w:rPr>
          <w:bCs/>
          <w:sz w:val="22"/>
          <w:szCs w:val="22"/>
        </w:rPr>
        <w:t xml:space="preserve">the </w:t>
      </w:r>
      <w:r w:rsidRPr="00AC663C">
        <w:rPr>
          <w:bCs/>
          <w:sz w:val="22"/>
          <w:szCs w:val="22"/>
        </w:rPr>
        <w:t xml:space="preserve">target (Party B), </w:t>
      </w:r>
      <w:r>
        <w:rPr>
          <w:bCs/>
          <w:sz w:val="22"/>
          <w:szCs w:val="22"/>
        </w:rPr>
        <w:t xml:space="preserve">the </w:t>
      </w:r>
      <w:r w:rsidRPr="00AC663C">
        <w:rPr>
          <w:bCs/>
          <w:sz w:val="22"/>
          <w:szCs w:val="22"/>
        </w:rPr>
        <w:t xml:space="preserve">"div" PASSPORT for Party C is </w:t>
      </w:r>
      <w:r>
        <w:rPr>
          <w:bCs/>
          <w:sz w:val="22"/>
          <w:szCs w:val="22"/>
        </w:rPr>
        <w:t>not reported to either of the two LEMFs (</w:t>
      </w:r>
      <w:r w:rsidRPr="00AC663C">
        <w:rPr>
          <w:bCs/>
          <w:sz w:val="22"/>
          <w:szCs w:val="22"/>
        </w:rPr>
        <w:t>LEMF-1</w:t>
      </w:r>
      <w:r>
        <w:rPr>
          <w:bCs/>
          <w:sz w:val="22"/>
          <w:szCs w:val="22"/>
        </w:rPr>
        <w:t xml:space="preserve"> or </w:t>
      </w:r>
      <w:r w:rsidRPr="00AC663C">
        <w:rPr>
          <w:bCs/>
          <w:sz w:val="22"/>
          <w:szCs w:val="22"/>
        </w:rPr>
        <w:t>LEMF-2</w:t>
      </w:r>
      <w:r>
        <w:rPr>
          <w:bCs/>
          <w:sz w:val="22"/>
          <w:szCs w:val="22"/>
        </w:rPr>
        <w:t>)</w:t>
      </w:r>
      <w:r w:rsidRPr="00AC663C">
        <w:rPr>
          <w:bCs/>
          <w:sz w:val="22"/>
          <w:szCs w:val="22"/>
        </w:rPr>
        <w:t>.</w:t>
      </w:r>
    </w:p>
    <w:p w14:paraId="053CDF74"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In contrast, in the terminating network, if Party A and Party B were target non-local IDs, then STIR/SHAKEN related LI reporting for verification and further diversions would have applied to both the target non-local IDs (see the illustration in clause 4.4.4.5.4.3).</w:t>
      </w:r>
    </w:p>
    <w:p w14:paraId="22580272" w14:textId="77777777" w:rsidR="00E45CBA" w:rsidRDefault="00E45CBA" w:rsidP="00E45CBA">
      <w:pPr>
        <w:pStyle w:val="Heading4"/>
      </w:pPr>
      <w:bookmarkStart w:id="123" w:name="_Toc172124386"/>
      <w:r w:rsidRPr="0024680A">
        <w:t>4.4.</w:t>
      </w:r>
      <w:r>
        <w:t>4</w:t>
      </w:r>
      <w:r w:rsidRPr="0024680A">
        <w:t>.</w:t>
      </w:r>
      <w:r>
        <w:t>5</w:t>
      </w:r>
      <w:r w:rsidRPr="0024680A">
        <w:tab/>
        <w:t>Int</w:t>
      </w:r>
      <w:r>
        <w:t>er</w:t>
      </w:r>
      <w:r w:rsidRPr="0024680A">
        <w:t>-network IMS sessions (</w:t>
      </w:r>
      <w:r>
        <w:t>terminating network</w:t>
      </w:r>
      <w:r w:rsidRPr="0024680A">
        <w:t>)</w:t>
      </w:r>
      <w:bookmarkEnd w:id="123"/>
    </w:p>
    <w:p w14:paraId="25629B65" w14:textId="77777777" w:rsidR="00E45CBA" w:rsidRDefault="00E45CBA" w:rsidP="00E45CBA">
      <w:pPr>
        <w:pStyle w:val="Heading5"/>
      </w:pPr>
      <w:bookmarkStart w:id="124" w:name="_Toc172124387"/>
      <w:r>
        <w:t>4.4.4.5.1</w:t>
      </w:r>
      <w:r>
        <w:tab/>
        <w:t>General</w:t>
      </w:r>
      <w:bookmarkEnd w:id="124"/>
    </w:p>
    <w:p w14:paraId="52F02C36" w14:textId="77777777" w:rsidR="00E45CBA" w:rsidRDefault="00E45CBA" w:rsidP="00E45CBA">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for inter-network IMS sessions for the terminating network.</w:t>
      </w:r>
    </w:p>
    <w:p w14:paraId="62DCE822"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calling party's identity is signed and included in the "shaken" PASSporT with calling party's identity in the origination claim and the called party's identity in the destination claim. The terminating network that receives the "shaken" and one or more "div" PASSporTs (if redirection had happened in the originating network) would validate the received PASSporT (s) before offering the call to the terminating party.</w:t>
      </w:r>
    </w:p>
    <w:p w14:paraId="4FC25C5B"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lastRenderedPageBreak/>
        <w:t>The Telephony AS in the terminating network interacts with the Verification AS to validate the received PASSporTs. In the case of further redirections in the terminating network, the Telephony AS associated with the redirecting party would interact with the Signing AS to sign the redirecting party identity. The Telephony AS associated with the terminating party interacts with the Verification AS to validate the received PASSporTs.</w:t>
      </w:r>
    </w:p>
    <w:p w14:paraId="6E5E007F"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Telephony AS provides the LI functions for STIR/SHAKEN related reporting.</w:t>
      </w:r>
    </w:p>
    <w:p w14:paraId="2746087E" w14:textId="77777777" w:rsidR="00E45CBA" w:rsidRDefault="00E45CBA" w:rsidP="00E45CBA">
      <w:pPr>
        <w:pStyle w:val="Heading5"/>
      </w:pPr>
      <w:bookmarkStart w:id="125" w:name="_Toc172124388"/>
      <w:r>
        <w:t>4.4.4.5.2</w:t>
      </w:r>
      <w:r>
        <w:tab/>
        <w:t>Scenario 1: Party A calls Party B (target)</w:t>
      </w:r>
      <w:bookmarkEnd w:id="125"/>
    </w:p>
    <w:p w14:paraId="44C08318"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In this scenario, Party A (in originating network) calls Party B (in the terminating network). Party A is the target in the originating network.</w:t>
      </w:r>
    </w:p>
    <w:p w14:paraId="287207D6" w14:textId="77777777" w:rsidR="00E45CBA" w:rsidRPr="00F31F1B" w:rsidRDefault="00E45CBA" w:rsidP="00DD1ED6">
      <w:pPr>
        <w:pStyle w:val="TH"/>
        <w:rPr>
          <w:bCs/>
        </w:rPr>
      </w:pPr>
      <w:r>
        <w:object w:dxaOrig="5916" w:dyaOrig="1992" w14:anchorId="3D85E7F9">
          <v:shape id="_x0000_i1143" type="#_x0000_t75" style="width:296pt;height:100pt" o:ole="">
            <v:imagedata r:id="rId249" o:title=""/>
          </v:shape>
          <o:OLEObject Type="Embed" ProgID="Visio.Drawing.15" ShapeID="_x0000_i1143" DrawAspect="Content" ObjectID="_1784653688" r:id="rId250"/>
        </w:object>
      </w:r>
    </w:p>
    <w:p w14:paraId="39A36799" w14:textId="6F97DC33" w:rsidR="00E45CBA" w:rsidRPr="00A218BC" w:rsidRDefault="00E45CBA" w:rsidP="00DD1ED6">
      <w:pPr>
        <w:pStyle w:val="TF"/>
      </w:pPr>
      <w:r>
        <w:t>Figure 4.4.4.5.2-1: Party A calls Party B (target)</w:t>
      </w:r>
    </w:p>
    <w:p w14:paraId="00E0EEBC" w14:textId="0E23E5B8" w:rsidR="00E45CBA" w:rsidRDefault="00DD1ED6" w:rsidP="00E45CBA">
      <w:pPr>
        <w:tabs>
          <w:tab w:val="left" w:pos="1985"/>
          <w:tab w:val="left" w:pos="2552"/>
          <w:tab w:val="left" w:pos="3544"/>
          <w:tab w:val="left" w:pos="3686"/>
          <w:tab w:val="left" w:pos="4111"/>
        </w:tabs>
        <w:jc w:val="both"/>
        <w:rPr>
          <w:bCs/>
          <w:sz w:val="22"/>
          <w:szCs w:val="22"/>
        </w:rPr>
      </w:pPr>
      <w:r>
        <w:rPr>
          <w:bCs/>
          <w:sz w:val="22"/>
          <w:szCs w:val="22"/>
        </w:rPr>
        <w:t>F</w:t>
      </w:r>
      <w:r w:rsidR="00E45CBA">
        <w:rPr>
          <w:bCs/>
          <w:sz w:val="22"/>
          <w:szCs w:val="22"/>
        </w:rPr>
        <w:t>igure 4.4.4.5.2-2 illustrates the LI aspects for this scenario.</w:t>
      </w:r>
    </w:p>
    <w:p w14:paraId="50334BF5" w14:textId="23DE518F"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illustration shown in figure 4.4.</w:t>
      </w:r>
      <w:r w:rsidR="000669B6">
        <w:rPr>
          <w:bCs/>
          <w:sz w:val="22"/>
          <w:szCs w:val="22"/>
        </w:rPr>
        <w:t>4</w:t>
      </w:r>
      <w:r>
        <w:rPr>
          <w:bCs/>
          <w:sz w:val="22"/>
          <w:szCs w:val="22"/>
        </w:rPr>
        <w:t>.5.2-2 assumes the default option (see TS 33.127 [3]) for IMS LI and therefore, the</w:t>
      </w:r>
      <w:r w:rsidRPr="0064339E">
        <w:rPr>
          <w:bCs/>
          <w:sz w:val="22"/>
          <w:szCs w:val="22"/>
        </w:rPr>
        <w:t xml:space="preserve"> S-CSCF </w:t>
      </w:r>
      <w:r>
        <w:rPr>
          <w:bCs/>
          <w:sz w:val="22"/>
          <w:szCs w:val="22"/>
        </w:rPr>
        <w:t xml:space="preserve">of B </w:t>
      </w:r>
      <w:r w:rsidRPr="0064339E">
        <w:rPr>
          <w:bCs/>
          <w:sz w:val="22"/>
          <w:szCs w:val="22"/>
        </w:rPr>
        <w:t>provides the IRI-POI functions for IMS LI</w:t>
      </w:r>
      <w:r>
        <w:rPr>
          <w:bCs/>
          <w:sz w:val="22"/>
          <w:szCs w:val="22"/>
        </w:rPr>
        <w:t>. Note that alternate option as defined in TS 33.127 [3] for IMS LI is also possible. In that alternate option, the P-CSCF (of B) provides the IMS LI for target B (see clause 4.4.4.2.3.3).</w:t>
      </w:r>
    </w:p>
    <w:p w14:paraId="5AF5CF8B"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Since the signing of intra-network session is required, the Telephony AS of B interacts with the Verification AS to validate the received "shaken" PASSporT.</w:t>
      </w:r>
    </w:p>
    <w:p w14:paraId="2327EF20" w14:textId="77777777" w:rsidR="00E45CBA" w:rsidRDefault="00E45CBA" w:rsidP="00DD1ED6">
      <w:pPr>
        <w:pStyle w:val="TH"/>
      </w:pPr>
      <w:r>
        <w:object w:dxaOrig="22297" w:dyaOrig="16068" w14:anchorId="5520FD9F">
          <v:shape id="_x0000_i1144" type="#_x0000_t75" style="width:481.35pt;height:347.35pt" o:ole="">
            <v:imagedata r:id="rId251" o:title=""/>
          </v:shape>
          <o:OLEObject Type="Embed" ProgID="Visio.Drawing.15" ShapeID="_x0000_i1144" DrawAspect="Content" ObjectID="_1784653689" r:id="rId252"/>
        </w:object>
      </w:r>
    </w:p>
    <w:p w14:paraId="4E0D5A1E" w14:textId="77777777" w:rsidR="00E45CBA" w:rsidRDefault="00E45CBA" w:rsidP="00DD1ED6">
      <w:pPr>
        <w:pStyle w:val="TF"/>
      </w:pPr>
      <w:r>
        <w:t>Figure 4.4.4.5.2-2 The LI aspects for scenario 1</w:t>
      </w:r>
    </w:p>
    <w:p w14:paraId="4EBB7797" w14:textId="77777777" w:rsidR="00E45CBA" w:rsidRPr="00736610" w:rsidRDefault="00E45CBA" w:rsidP="00E45CBA">
      <w:pPr>
        <w:tabs>
          <w:tab w:val="left" w:pos="1985"/>
          <w:tab w:val="left" w:pos="2552"/>
          <w:tab w:val="left" w:pos="3544"/>
          <w:tab w:val="left" w:pos="3686"/>
          <w:tab w:val="left" w:pos="4111"/>
        </w:tabs>
        <w:jc w:val="both"/>
        <w:rPr>
          <w:bCs/>
          <w:sz w:val="22"/>
          <w:szCs w:val="22"/>
          <w:u w:val="single"/>
        </w:rPr>
      </w:pPr>
      <w:r w:rsidRPr="00736610">
        <w:rPr>
          <w:bCs/>
          <w:sz w:val="22"/>
          <w:szCs w:val="22"/>
          <w:u w:val="single"/>
        </w:rPr>
        <w:t>For the target Party (B)</w:t>
      </w:r>
    </w:p>
    <w:p w14:paraId="08E7ABCF"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3AB6D068"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12660611"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6F037D4F"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to Party B) headers present in the incoming SIP INVITE to perform a target match.</w:t>
      </w:r>
    </w:p>
    <w:p w14:paraId="73EB364F" w14:textId="77777777" w:rsidR="00E45CBA" w:rsidRDefault="00E45CBA" w:rsidP="00E45CBA">
      <w:pPr>
        <w:pStyle w:val="Heading5"/>
      </w:pPr>
      <w:bookmarkStart w:id="126" w:name="_Toc172124389"/>
      <w:r>
        <w:t>4.4.4.5.3</w:t>
      </w:r>
      <w:r>
        <w:tab/>
        <w:t>Scenario 2: Party A (target non-local ID) calls Party B</w:t>
      </w:r>
      <w:bookmarkEnd w:id="126"/>
      <w:r>
        <w:t xml:space="preserve"> </w:t>
      </w:r>
    </w:p>
    <w:p w14:paraId="218F6338"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In this scenario, Party A (from the originating network) calls Party B (in the terminating network). Party A is a target non-local ID in the terminating network.</w:t>
      </w:r>
    </w:p>
    <w:p w14:paraId="14DE3230" w14:textId="77777777" w:rsidR="00E45CBA" w:rsidRPr="00F31F1B" w:rsidRDefault="00E45CBA" w:rsidP="00DD1ED6">
      <w:pPr>
        <w:pStyle w:val="TH"/>
        <w:rPr>
          <w:bCs/>
        </w:rPr>
      </w:pPr>
      <w:r>
        <w:object w:dxaOrig="5916" w:dyaOrig="2784" w14:anchorId="6DAE9626">
          <v:shape id="_x0000_i1145" type="#_x0000_t75" style="width:296pt;height:139.35pt" o:ole="">
            <v:imagedata r:id="rId253" o:title=""/>
          </v:shape>
          <o:OLEObject Type="Embed" ProgID="Visio.Drawing.15" ShapeID="_x0000_i1145" DrawAspect="Content" ObjectID="_1784653690" r:id="rId254"/>
        </w:object>
      </w:r>
    </w:p>
    <w:p w14:paraId="2B3822EC" w14:textId="77777777" w:rsidR="00E45CBA" w:rsidRPr="00A218BC" w:rsidRDefault="00E45CBA" w:rsidP="00DD1ED6">
      <w:pPr>
        <w:pStyle w:val="TF"/>
      </w:pPr>
      <w:r>
        <w:t>Figure 4.4.4.5.3-1: Party A calls Party B. Party A is the target non-local ID in the terminating network</w:t>
      </w:r>
    </w:p>
    <w:p w14:paraId="5DE17568" w14:textId="111A0648" w:rsidR="00E45CBA" w:rsidRDefault="00BD28D7" w:rsidP="00E45CBA">
      <w:pPr>
        <w:tabs>
          <w:tab w:val="left" w:pos="1985"/>
          <w:tab w:val="left" w:pos="2552"/>
          <w:tab w:val="left" w:pos="3544"/>
          <w:tab w:val="left" w:pos="3686"/>
          <w:tab w:val="left" w:pos="4111"/>
        </w:tabs>
        <w:jc w:val="both"/>
        <w:rPr>
          <w:bCs/>
          <w:sz w:val="22"/>
          <w:szCs w:val="22"/>
        </w:rPr>
      </w:pPr>
      <w:r>
        <w:rPr>
          <w:bCs/>
          <w:sz w:val="22"/>
          <w:szCs w:val="22"/>
        </w:rPr>
        <w:t>Figure</w:t>
      </w:r>
      <w:r w:rsidR="00E45CBA">
        <w:rPr>
          <w:bCs/>
          <w:sz w:val="22"/>
          <w:szCs w:val="22"/>
        </w:rPr>
        <w:t xml:space="preserve"> 4.4.4.5.3-2 illustrates the LI aspects for this scenario.</w:t>
      </w:r>
    </w:p>
    <w:p w14:paraId="2D61FC4F"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illustration shown in figure 4.4.4.5.3-2 assumes the default option (see TS 33.127 [3]) for IMS LI and therefore, the</w:t>
      </w:r>
      <w:r w:rsidRPr="0064339E">
        <w:rPr>
          <w:bCs/>
          <w:sz w:val="22"/>
          <w:szCs w:val="22"/>
        </w:rPr>
        <w:t xml:space="preserve"> </w:t>
      </w:r>
      <w:r>
        <w:rPr>
          <w:bCs/>
          <w:sz w:val="22"/>
          <w:szCs w:val="22"/>
        </w:rPr>
        <w:t xml:space="preserve">Ingress IBCF </w:t>
      </w:r>
      <w:r w:rsidRPr="0064339E">
        <w:rPr>
          <w:bCs/>
          <w:sz w:val="22"/>
          <w:szCs w:val="22"/>
        </w:rPr>
        <w:t>provides the IRI-POI functions for IMS LI</w:t>
      </w:r>
      <w:r>
        <w:rPr>
          <w:bCs/>
          <w:sz w:val="22"/>
          <w:szCs w:val="22"/>
        </w:rPr>
        <w:t>.</w:t>
      </w:r>
    </w:p>
    <w:p w14:paraId="23194143"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Since the signing of intra-network session is required, the Telephony AS of B interacts with the Verification AS to validate the received "shaken" PASSporT.</w:t>
      </w:r>
    </w:p>
    <w:p w14:paraId="06A10657" w14:textId="77777777" w:rsidR="00E45CBA" w:rsidRDefault="00E45CBA" w:rsidP="00DD1ED6">
      <w:pPr>
        <w:pStyle w:val="TH"/>
      </w:pPr>
      <w:r>
        <w:object w:dxaOrig="23041" w:dyaOrig="16896" w14:anchorId="5DC32464">
          <v:shape id="_x0000_i1146" type="#_x0000_t75" style="width:481.35pt;height:353.35pt" o:ole="">
            <v:imagedata r:id="rId255" o:title=""/>
          </v:shape>
          <o:OLEObject Type="Embed" ProgID="Visio.Drawing.15" ShapeID="_x0000_i1146" DrawAspect="Content" ObjectID="_1784653691" r:id="rId256"/>
        </w:object>
      </w:r>
    </w:p>
    <w:p w14:paraId="6A7CF711" w14:textId="4D8E02A3" w:rsidR="00E45CBA" w:rsidRDefault="00E45CBA" w:rsidP="00DD1ED6">
      <w:pPr>
        <w:pStyle w:val="TF"/>
      </w:pPr>
      <w:r>
        <w:t>Figure 4.4.4.5</w:t>
      </w:r>
      <w:r w:rsidR="008D2865">
        <w:t>.</w:t>
      </w:r>
      <w:r>
        <w:t xml:space="preserve">3-2: The LI aspects for scenario 2 </w:t>
      </w:r>
    </w:p>
    <w:p w14:paraId="6524CFDE" w14:textId="77777777" w:rsidR="00E45CBA" w:rsidRPr="009A30B5" w:rsidRDefault="00E45CBA" w:rsidP="00E45CBA">
      <w:pPr>
        <w:tabs>
          <w:tab w:val="left" w:pos="1985"/>
          <w:tab w:val="left" w:pos="2552"/>
          <w:tab w:val="left" w:pos="3544"/>
          <w:tab w:val="left" w:pos="3686"/>
          <w:tab w:val="left" w:pos="4111"/>
        </w:tabs>
        <w:jc w:val="both"/>
        <w:rPr>
          <w:bCs/>
          <w:sz w:val="22"/>
          <w:szCs w:val="22"/>
          <w:u w:val="single"/>
        </w:rPr>
      </w:pPr>
      <w:r w:rsidRPr="009A30B5">
        <w:rPr>
          <w:bCs/>
          <w:sz w:val="22"/>
          <w:szCs w:val="22"/>
          <w:u w:val="single"/>
        </w:rPr>
        <w:t>For target non-local ID (Party A)</w:t>
      </w:r>
    </w:p>
    <w:p w14:paraId="50475B74"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w:t>
      </w:r>
    </w:p>
    <w:p w14:paraId="5C8C48E1"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lastRenderedPageBreak/>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0CD4D47B"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(which points to Party A) present in the incoming SIP INVITE to perform a target match.</w:t>
      </w:r>
    </w:p>
    <w:p w14:paraId="5BE82602"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(which points to Party A) headers present in the incoming SIP INVITE to perform a target match.</w:t>
      </w:r>
    </w:p>
    <w:p w14:paraId="33CB3095" w14:textId="77777777" w:rsidR="008D2865" w:rsidRDefault="008D2865" w:rsidP="008D2865">
      <w:pPr>
        <w:pStyle w:val="Heading5"/>
      </w:pPr>
      <w:bookmarkStart w:id="127" w:name="_Toc172124390"/>
      <w:r>
        <w:t>4.4.4.5.4</w:t>
      </w:r>
      <w:r>
        <w:tab/>
        <w:t>Scenario 3: Party A (target non-local ID) calls Party B (target non-local ID) redirected to Party C (target) redirected to Party D (target)</w:t>
      </w:r>
      <w:bookmarkEnd w:id="127"/>
    </w:p>
    <w:p w14:paraId="151387B8" w14:textId="77777777" w:rsidR="008D2865" w:rsidRPr="00E27049" w:rsidRDefault="008D2865" w:rsidP="008D2865">
      <w:pPr>
        <w:pStyle w:val="Heading6"/>
      </w:pPr>
      <w:bookmarkStart w:id="128" w:name="_Toc172124391"/>
      <w:r>
        <w:t>4.4.4.5.4.1</w:t>
      </w:r>
      <w:r>
        <w:tab/>
        <w:t>The scenario</w:t>
      </w:r>
      <w:bookmarkEnd w:id="128"/>
    </w:p>
    <w:p w14:paraId="294A622E"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Multiple targets are considered here.</w:t>
      </w:r>
    </w:p>
    <w:p w14:paraId="25A54B5D"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In the scenario, Party A calls Party B who has a call forwarding to Party C. Party A and Part B are the target non-local IDs in the terminating network. Party C has a call forwarding to Party D in the terminating network. Both Party C and Party D are targets in the terminating network.</w:t>
      </w:r>
    </w:p>
    <w:p w14:paraId="514901A8"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LEMF-1 is intercepting the target non-local Party A and target non-local ID Party B. The LEMF-2 is intercepting the target Party C and LEMF-3 is intercepting the target Party D.</w:t>
      </w:r>
    </w:p>
    <w:p w14:paraId="78D15FD2" w14:textId="77777777" w:rsidR="008D2865" w:rsidRPr="00F31F1B" w:rsidRDefault="008D2865" w:rsidP="00DD1ED6">
      <w:pPr>
        <w:pStyle w:val="TH"/>
        <w:rPr>
          <w:bCs/>
        </w:rPr>
      </w:pPr>
      <w:r>
        <w:object w:dxaOrig="15360" w:dyaOrig="3288" w14:anchorId="1800CB24">
          <v:shape id="_x0000_i1147" type="#_x0000_t75" style="width:481.35pt;height:103.35pt" o:ole="">
            <v:imagedata r:id="rId257" o:title=""/>
          </v:shape>
          <o:OLEObject Type="Embed" ProgID="Visio.Drawing.15" ShapeID="_x0000_i1147" DrawAspect="Content" ObjectID="_1784653692" r:id="rId258"/>
        </w:object>
      </w:r>
    </w:p>
    <w:p w14:paraId="1355FAAC" w14:textId="2AD38D8C" w:rsidR="008D2865" w:rsidRPr="00A218BC" w:rsidRDefault="008D2865" w:rsidP="00DD1ED6">
      <w:pPr>
        <w:pStyle w:val="TF"/>
      </w:pPr>
      <w:r>
        <w:t>Figure 4.4.4.5.4</w:t>
      </w:r>
      <w:r w:rsidR="000669B6">
        <w:t>.1</w:t>
      </w:r>
      <w:r>
        <w:t>-1: Redirection scenario, multiple targets</w:t>
      </w:r>
    </w:p>
    <w:p w14:paraId="5AFE7C01"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descriptions given in clause 4.4.3 apply to this scenario as well.</w:t>
      </w:r>
    </w:p>
    <w:p w14:paraId="6FE822D4" w14:textId="0E332260" w:rsidR="008D2865" w:rsidRDefault="00BD28D7" w:rsidP="008D2865">
      <w:pPr>
        <w:tabs>
          <w:tab w:val="left" w:pos="1985"/>
          <w:tab w:val="left" w:pos="2552"/>
          <w:tab w:val="left" w:pos="3544"/>
          <w:tab w:val="left" w:pos="3686"/>
          <w:tab w:val="left" w:pos="4111"/>
        </w:tabs>
        <w:jc w:val="both"/>
        <w:rPr>
          <w:bCs/>
          <w:sz w:val="22"/>
          <w:szCs w:val="22"/>
        </w:rPr>
      </w:pPr>
      <w:r>
        <w:rPr>
          <w:bCs/>
          <w:sz w:val="22"/>
          <w:szCs w:val="22"/>
        </w:rPr>
        <w:t>Figure</w:t>
      </w:r>
      <w:r w:rsidR="008D2865">
        <w:rPr>
          <w:bCs/>
          <w:sz w:val="22"/>
          <w:szCs w:val="22"/>
        </w:rPr>
        <w:t>s 4.4.4.5.4.2-1 and 4.4.4.5.4.3-1 illustrate the LI aspects for this scenario.</w:t>
      </w:r>
    </w:p>
    <w:p w14:paraId="378D1182" w14:textId="77777777" w:rsidR="008D2865" w:rsidRDefault="008D2865" w:rsidP="008D2865">
      <w:pPr>
        <w:pStyle w:val="Heading6"/>
      </w:pPr>
      <w:bookmarkStart w:id="129" w:name="_Toc172124392"/>
      <w:r>
        <w:t>4.4.4.5.4.2</w:t>
      </w:r>
      <w:r>
        <w:tab/>
        <w:t>ReportDiversionPASSporTInfo is False</w:t>
      </w:r>
      <w:bookmarkEnd w:id="129"/>
    </w:p>
    <w:p w14:paraId="39E570AF"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illustration shown in figure 4.4.4.5.4.2-1 assumes that the ReportDiversionPASSporTInfo is False.</w:t>
      </w:r>
    </w:p>
    <w:p w14:paraId="3220B5DA"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 xml:space="preserve">The illustration assumes the default option (see TS 33.127 [3]) for IMS LI for all targets. Accordingly, the </w:t>
      </w:r>
      <w:r w:rsidRPr="0064339E">
        <w:rPr>
          <w:bCs/>
          <w:sz w:val="22"/>
          <w:szCs w:val="22"/>
        </w:rPr>
        <w:t xml:space="preserve">S-CSCF </w:t>
      </w:r>
      <w:r>
        <w:rPr>
          <w:bCs/>
          <w:sz w:val="22"/>
          <w:szCs w:val="22"/>
        </w:rPr>
        <w:t xml:space="preserve">of C </w:t>
      </w:r>
      <w:r w:rsidRPr="0064339E">
        <w:rPr>
          <w:bCs/>
          <w:sz w:val="22"/>
          <w:szCs w:val="22"/>
        </w:rPr>
        <w:t>provides the IRI-POI functions for IMS LI</w:t>
      </w:r>
      <w:r>
        <w:rPr>
          <w:bCs/>
          <w:sz w:val="22"/>
          <w:szCs w:val="22"/>
        </w:rPr>
        <w:t xml:space="preserve"> for target Party C, S-CSCF of D provides the IRI-POI functions for IMS LI for target Party C and Ingress IBCF provides the IRI-POI functions for IMS LI for target non-local ID Party A and target non-local ID B.</w:t>
      </w:r>
    </w:p>
    <w:p w14:paraId="2BED4297" w14:textId="77777777" w:rsidR="008D2865" w:rsidRDefault="008D2865" w:rsidP="00DD1ED6">
      <w:pPr>
        <w:pStyle w:val="TH"/>
      </w:pPr>
      <w:r>
        <w:object w:dxaOrig="22170" w:dyaOrig="8970" w14:anchorId="717DD408">
          <v:shape id="_x0000_i1148" type="#_x0000_t75" style="width:481.35pt;height:194pt" o:ole="">
            <v:imagedata r:id="rId259" o:title=""/>
          </v:shape>
          <o:OLEObject Type="Embed" ProgID="Visio.Drawing.15" ShapeID="_x0000_i1148" DrawAspect="Content" ObjectID="_1784653693" r:id="rId260"/>
        </w:object>
      </w:r>
    </w:p>
    <w:p w14:paraId="48205EE4" w14:textId="77777777" w:rsidR="008D2865" w:rsidRDefault="008D2865" w:rsidP="00DD1ED6">
      <w:pPr>
        <w:pStyle w:val="TF"/>
        <w:rPr>
          <w:bCs/>
          <w:sz w:val="22"/>
          <w:szCs w:val="22"/>
        </w:rPr>
      </w:pPr>
      <w:r>
        <w:t>Figure 4.4.4.5.4.2-1: The LI aspects for scenario 3 (ReportDiversionPASSporTInfo is False)</w:t>
      </w:r>
    </w:p>
    <w:p w14:paraId="1E3B3873" w14:textId="77777777" w:rsidR="008D2865" w:rsidRDefault="008D2865" w:rsidP="008D2865">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60F16812" w14:textId="77777777" w:rsidR="008D2865" w:rsidRDefault="008D2865" w:rsidP="008D2865">
      <w:pPr>
        <w:tabs>
          <w:tab w:val="left" w:pos="1985"/>
          <w:tab w:val="left" w:pos="2552"/>
          <w:tab w:val="left" w:pos="3544"/>
          <w:tab w:val="left" w:pos="3686"/>
          <w:tab w:val="left" w:pos="4111"/>
        </w:tabs>
        <w:jc w:val="both"/>
        <w:rPr>
          <w:bCs/>
          <w:sz w:val="22"/>
          <w:szCs w:val="22"/>
        </w:rPr>
      </w:pPr>
      <w:r w:rsidRPr="00E27049">
        <w:rPr>
          <w:bCs/>
          <w:sz w:val="22"/>
          <w:szCs w:val="22"/>
        </w:rPr>
        <w:t xml:space="preserve">The </w:t>
      </w:r>
      <w:r>
        <w:rPr>
          <w:bCs/>
          <w:sz w:val="22"/>
          <w:szCs w:val="22"/>
        </w:rPr>
        <w:t>i</w:t>
      </w:r>
      <w:r w:rsidRPr="00E27049">
        <w:rPr>
          <w:bCs/>
          <w:sz w:val="22"/>
          <w:szCs w:val="22"/>
        </w:rPr>
        <w:t>ngress IBCF generates</w:t>
      </w:r>
      <w:r>
        <w:rPr>
          <w:bCs/>
          <w:sz w:val="22"/>
          <w:szCs w:val="22"/>
        </w:rPr>
        <w:t xml:space="preserve"> and delivers the xIRIIMSMessage to the MDF2 and the MDF2 forwards it as an IRI message IMSMessage to the LEMF-1.</w:t>
      </w:r>
    </w:p>
    <w:p w14:paraId="283261A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LEMF-1.</w:t>
      </w:r>
    </w:p>
    <w:p w14:paraId="2FD8A805"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headers present in the incoming SIP INVITE to perform a target match.</w:t>
      </w:r>
    </w:p>
    <w:p w14:paraId="25B2A0AF"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P-Asserted ID or the From headers (pointing to Party A) present in the incoming SIP INVITE to perform a target match.</w:t>
      </w:r>
    </w:p>
    <w:p w14:paraId="50CB1D62" w14:textId="77777777" w:rsidR="008D2865" w:rsidRPr="0000638A" w:rsidRDefault="008D2865" w:rsidP="008D2865">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B</w:t>
      </w:r>
      <w:r w:rsidRPr="0000638A">
        <w:rPr>
          <w:bCs/>
          <w:sz w:val="22"/>
          <w:szCs w:val="22"/>
          <w:u w:val="single"/>
        </w:rPr>
        <w:t>)</w:t>
      </w:r>
    </w:p>
    <w:p w14:paraId="1B332134" w14:textId="77777777" w:rsidR="008D2865" w:rsidRDefault="008D2865" w:rsidP="008D2865">
      <w:pPr>
        <w:tabs>
          <w:tab w:val="left" w:pos="1985"/>
          <w:tab w:val="left" w:pos="2552"/>
          <w:tab w:val="left" w:pos="3544"/>
          <w:tab w:val="left" w:pos="3686"/>
          <w:tab w:val="left" w:pos="4111"/>
        </w:tabs>
        <w:jc w:val="both"/>
        <w:rPr>
          <w:bCs/>
          <w:sz w:val="22"/>
          <w:szCs w:val="22"/>
        </w:rPr>
      </w:pPr>
      <w:r w:rsidRPr="00E27049">
        <w:rPr>
          <w:bCs/>
          <w:sz w:val="22"/>
          <w:szCs w:val="22"/>
        </w:rPr>
        <w:t xml:space="preserve">The </w:t>
      </w:r>
      <w:r>
        <w:rPr>
          <w:bCs/>
          <w:sz w:val="22"/>
          <w:szCs w:val="22"/>
        </w:rPr>
        <w:t>i</w:t>
      </w:r>
      <w:r w:rsidRPr="00E27049">
        <w:rPr>
          <w:bCs/>
          <w:sz w:val="22"/>
          <w:szCs w:val="22"/>
        </w:rPr>
        <w:t>ngress IBCF generates</w:t>
      </w:r>
      <w:r>
        <w:rPr>
          <w:bCs/>
          <w:sz w:val="22"/>
          <w:szCs w:val="22"/>
        </w:rPr>
        <w:t xml:space="preserve"> and delivers the xIRIIMSMessage to the MDF2 and the MDF2 forwards it as an IRI message IMSMessage to the LEMF-1.</w:t>
      </w:r>
    </w:p>
    <w:p w14:paraId="138D9140"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LEMF-1.</w:t>
      </w:r>
    </w:p>
    <w:p w14:paraId="3909F10F"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Diversion or the History Info headers (pointing to Party B) headers present in the incoming SIP INVITE to perform a target match.</w:t>
      </w:r>
    </w:p>
    <w:p w14:paraId="4D7197C0"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Diversion or the History Info headers (pointing to Party B) present in the incoming SIP INVITE to perform a target match.</w:t>
      </w:r>
    </w:p>
    <w:p w14:paraId="19D78FA6" w14:textId="77777777" w:rsidR="008D2865" w:rsidRPr="00E8206E" w:rsidRDefault="008D2865" w:rsidP="008D2865">
      <w:pPr>
        <w:tabs>
          <w:tab w:val="left" w:pos="1985"/>
          <w:tab w:val="left" w:pos="2552"/>
          <w:tab w:val="left" w:pos="3544"/>
          <w:tab w:val="left" w:pos="3686"/>
          <w:tab w:val="left" w:pos="4111"/>
        </w:tabs>
        <w:jc w:val="both"/>
        <w:rPr>
          <w:bCs/>
          <w:sz w:val="22"/>
          <w:szCs w:val="22"/>
          <w:u w:val="single"/>
        </w:rPr>
      </w:pPr>
      <w:r w:rsidRPr="00E8206E">
        <w:rPr>
          <w:bCs/>
          <w:sz w:val="22"/>
          <w:szCs w:val="22"/>
          <w:u w:val="single"/>
        </w:rPr>
        <w:t>For target (Party C)</w:t>
      </w:r>
    </w:p>
    <w:p w14:paraId="7DAE802F"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LEMF-2.</w:t>
      </w:r>
    </w:p>
    <w:p w14:paraId="2A7883B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Verification AS to verify the received "shaken" and "div" PASSporTs and the IRI-POI present in the same Telephony AS generates and delivers the xIRISTIRSHAKENSignatureValidation record to the MDF2. The MDF2 forwards it as an IRI message STIRSHAKENSignatureValidation to the LEMF-2.</w:t>
      </w:r>
    </w:p>
    <w:p w14:paraId="6C61A1AD"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lastRenderedPageBreak/>
        <w:t>The Telephony AS (of C) interacts with the Signing AS to authenticate/sign C’s identity and the IRI-POI present in the same Telephony AS generates and delivers the xIRISTIRSHAKENSignatureGeneration record that includes the "div" PASSporT for Party C to the MDF2. The MDF2 forwards it as an IRI message STIRSHAKENSignatureGeneration to the LEMF-2.</w:t>
      </w:r>
    </w:p>
    <w:p w14:paraId="78844B67"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to Party C) present in the incoming SIP INVITE to perform a target match.</w:t>
      </w:r>
    </w:p>
    <w:p w14:paraId="064D9B71"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header (pointing to Party C) present in the incoming SIP INVITE to perform a target match.</w:t>
      </w:r>
    </w:p>
    <w:p w14:paraId="6A50FC9D" w14:textId="77777777" w:rsidR="008D2865" w:rsidRPr="00E8206E" w:rsidRDefault="008D2865" w:rsidP="008D2865">
      <w:pPr>
        <w:tabs>
          <w:tab w:val="left" w:pos="1985"/>
          <w:tab w:val="left" w:pos="2552"/>
          <w:tab w:val="left" w:pos="3544"/>
          <w:tab w:val="left" w:pos="3686"/>
          <w:tab w:val="left" w:pos="4111"/>
        </w:tabs>
        <w:jc w:val="both"/>
        <w:rPr>
          <w:bCs/>
          <w:sz w:val="22"/>
          <w:szCs w:val="22"/>
          <w:u w:val="single"/>
        </w:rPr>
      </w:pPr>
      <w:r w:rsidRPr="00E8206E">
        <w:rPr>
          <w:bCs/>
          <w:sz w:val="22"/>
          <w:szCs w:val="22"/>
          <w:u w:val="single"/>
        </w:rPr>
        <w:t xml:space="preserve">For target (Party </w:t>
      </w:r>
      <w:r>
        <w:rPr>
          <w:bCs/>
          <w:sz w:val="22"/>
          <w:szCs w:val="22"/>
          <w:u w:val="single"/>
        </w:rPr>
        <w:t>D</w:t>
      </w:r>
      <w:r w:rsidRPr="00E8206E">
        <w:rPr>
          <w:bCs/>
          <w:sz w:val="22"/>
          <w:szCs w:val="22"/>
          <w:u w:val="single"/>
        </w:rPr>
        <w:t>)</w:t>
      </w:r>
    </w:p>
    <w:p w14:paraId="3FF80693"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D) generates and delivers the xIRIIMSMessage to the MDF2 and the MDF2 forwards it as an IRI message IMSMessage to the LEMF-3.</w:t>
      </w:r>
    </w:p>
    <w:p w14:paraId="292112B1"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D) interacts with the Verification AS to verify the received "shaken" and "div" PASSporTs and the IRI-POI present in the same Telephony AS generates and delivers the xIRISTIRSHAKENSignatureValidation record to the MDF2. The MDF2 forwards it as an IRI message STIRSHAKENSignatureValidation to the LEMF-3.</w:t>
      </w:r>
    </w:p>
    <w:p w14:paraId="74D6C93E"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D) uses the Request URI header (pointing to Party D) present in the incoming SIP INVITE to perform a target match.</w:t>
      </w:r>
    </w:p>
    <w:p w14:paraId="6EF3518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D) uses the Request URI header (pointing to Party D) present in the incoming SIP INVITE to perform a target match.</w:t>
      </w:r>
    </w:p>
    <w:p w14:paraId="078B6138" w14:textId="77777777" w:rsidR="008D2865" w:rsidRDefault="008D2865" w:rsidP="008D2865">
      <w:pPr>
        <w:pStyle w:val="Heading6"/>
      </w:pPr>
      <w:bookmarkStart w:id="130" w:name="_Toc172124393"/>
      <w:r>
        <w:t>4.4.4.5.4.3</w:t>
      </w:r>
      <w:r>
        <w:tab/>
        <w:t>ReportDiversionPASSporTInfo is set to "True"</w:t>
      </w:r>
      <w:bookmarkEnd w:id="130"/>
    </w:p>
    <w:p w14:paraId="091D453D" w14:textId="2B541644"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illustration shown in figure 4.4.4.5.4.3-1 assumes that the ReportDiversionPASSporT info is True.</w:t>
      </w:r>
    </w:p>
    <w:p w14:paraId="42F5E8D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 xml:space="preserve">The illustration assumes the default option (see TS 33.127 [3]) for IMS LI for all targets. Accordingly, the </w:t>
      </w:r>
      <w:r w:rsidRPr="0064339E">
        <w:rPr>
          <w:bCs/>
          <w:sz w:val="22"/>
          <w:szCs w:val="22"/>
        </w:rPr>
        <w:t xml:space="preserve">S-CSCF </w:t>
      </w:r>
      <w:r>
        <w:rPr>
          <w:bCs/>
          <w:sz w:val="22"/>
          <w:szCs w:val="22"/>
        </w:rPr>
        <w:t xml:space="preserve">of C </w:t>
      </w:r>
      <w:r w:rsidRPr="0064339E">
        <w:rPr>
          <w:bCs/>
          <w:sz w:val="22"/>
          <w:szCs w:val="22"/>
        </w:rPr>
        <w:t>provides the IRI-POI functions for IMS LI</w:t>
      </w:r>
      <w:r>
        <w:rPr>
          <w:bCs/>
          <w:sz w:val="22"/>
          <w:szCs w:val="22"/>
        </w:rPr>
        <w:t xml:space="preserve"> for target Party C, S-CSCF of D provides the IRI-POI functions for IMS LI for target Party C and Ingress IBCF provides the IRI-POI functions for IMS LI for target non-local ID (Party A) and target non-local ID (Party B).</w:t>
      </w:r>
    </w:p>
    <w:p w14:paraId="6EF3267F" w14:textId="77777777" w:rsidR="008D2865" w:rsidRDefault="008D2865" w:rsidP="00DD1ED6">
      <w:pPr>
        <w:pStyle w:val="TH"/>
      </w:pPr>
      <w:r>
        <w:object w:dxaOrig="20478" w:dyaOrig="10062" w14:anchorId="033C1A57">
          <v:shape id="_x0000_i1149" type="#_x0000_t75" style="width:481.35pt;height:236.65pt" o:ole="">
            <v:imagedata r:id="rId261" o:title=""/>
          </v:shape>
          <o:OLEObject Type="Embed" ProgID="Visio.Drawing.15" ShapeID="_x0000_i1149" DrawAspect="Content" ObjectID="_1784653694" r:id="rId262"/>
        </w:object>
      </w:r>
    </w:p>
    <w:p w14:paraId="0118C988" w14:textId="77777777" w:rsidR="008D2865" w:rsidRDefault="008D2865" w:rsidP="00DD1ED6">
      <w:pPr>
        <w:pStyle w:val="TF"/>
        <w:rPr>
          <w:bCs/>
          <w:sz w:val="22"/>
          <w:szCs w:val="22"/>
        </w:rPr>
      </w:pPr>
      <w:r>
        <w:t>Figure 4.4.4.5.4.3-1: The LI aspects for scenario 3 (ReportDiversionPASSporTInfo is True)</w:t>
      </w:r>
    </w:p>
    <w:p w14:paraId="7D7356E0" w14:textId="77777777" w:rsidR="008D2865" w:rsidRPr="0000638A" w:rsidRDefault="008D2865" w:rsidP="008D2865">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4CD8DC21" w14:textId="77777777" w:rsidR="008D2865" w:rsidRDefault="008D2865" w:rsidP="008D2865">
      <w:pPr>
        <w:tabs>
          <w:tab w:val="left" w:pos="1985"/>
          <w:tab w:val="left" w:pos="2552"/>
          <w:tab w:val="left" w:pos="3544"/>
          <w:tab w:val="left" w:pos="3686"/>
          <w:tab w:val="left" w:pos="4111"/>
        </w:tabs>
        <w:jc w:val="both"/>
        <w:rPr>
          <w:bCs/>
          <w:sz w:val="22"/>
          <w:szCs w:val="22"/>
        </w:rPr>
      </w:pPr>
      <w:r w:rsidRPr="00E27049">
        <w:rPr>
          <w:bCs/>
          <w:sz w:val="22"/>
          <w:szCs w:val="22"/>
        </w:rPr>
        <w:lastRenderedPageBreak/>
        <w:t xml:space="preserve">The </w:t>
      </w:r>
      <w:r>
        <w:rPr>
          <w:bCs/>
          <w:sz w:val="22"/>
          <w:szCs w:val="22"/>
        </w:rPr>
        <w:t>i</w:t>
      </w:r>
      <w:r w:rsidRPr="00E27049">
        <w:rPr>
          <w:bCs/>
          <w:sz w:val="22"/>
          <w:szCs w:val="22"/>
        </w:rPr>
        <w:t>ngress IBCF generates</w:t>
      </w:r>
      <w:r>
        <w:rPr>
          <w:bCs/>
          <w:sz w:val="22"/>
          <w:szCs w:val="22"/>
        </w:rPr>
        <w:t xml:space="preserve"> and delivers the xIRIIMSMessage to the MDF2 and the MDF2 forwards it as an IRI message IMSMessage to the LEMF-1.</w:t>
      </w:r>
    </w:p>
    <w:p w14:paraId="3681ACE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LEMF-1.</w:t>
      </w:r>
    </w:p>
    <w:p w14:paraId="27D26492"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Signing AS to authenticate/sign C’s identity and with ReportDiversionPASSporTInfo set to "True" for target non-local ID (Party A), the IRI-POI present in the Telephony AS (Party C) generates and delivers the xIRISTIRSHAKENSignatureGeneration record that includes the "div" PASSporT for Party C to the MDF2. The MDF2 forwards it as an IRI message STIRSHAKENSignatureGeneration to the LEMF-1.</w:t>
      </w:r>
    </w:p>
    <w:p w14:paraId="4D69024A"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headers present in the incoming SIP INVITE to perform a target match.</w:t>
      </w:r>
    </w:p>
    <w:p w14:paraId="5089B523"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P-Asserted ID or the From headers (pointing to Party A) headers present in the incoming SIP INVITE to perform a target match.</w:t>
      </w:r>
    </w:p>
    <w:p w14:paraId="4DF6DAE7" w14:textId="77777777" w:rsidR="008D2865" w:rsidRPr="0000638A" w:rsidRDefault="008D2865" w:rsidP="008D2865">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B</w:t>
      </w:r>
      <w:r w:rsidRPr="0000638A">
        <w:rPr>
          <w:bCs/>
          <w:sz w:val="22"/>
          <w:szCs w:val="22"/>
          <w:u w:val="single"/>
        </w:rPr>
        <w:t>)</w:t>
      </w:r>
    </w:p>
    <w:p w14:paraId="1238ABEF" w14:textId="77777777" w:rsidR="008D2865" w:rsidRDefault="008D2865" w:rsidP="008D2865">
      <w:pPr>
        <w:tabs>
          <w:tab w:val="left" w:pos="1985"/>
          <w:tab w:val="left" w:pos="2552"/>
          <w:tab w:val="left" w:pos="3544"/>
          <w:tab w:val="left" w:pos="3686"/>
          <w:tab w:val="left" w:pos="4111"/>
        </w:tabs>
        <w:jc w:val="both"/>
        <w:rPr>
          <w:bCs/>
          <w:sz w:val="22"/>
          <w:szCs w:val="22"/>
        </w:rPr>
      </w:pPr>
      <w:r w:rsidRPr="00E27049">
        <w:rPr>
          <w:bCs/>
          <w:sz w:val="22"/>
          <w:szCs w:val="22"/>
        </w:rPr>
        <w:t xml:space="preserve">The </w:t>
      </w:r>
      <w:r>
        <w:rPr>
          <w:bCs/>
          <w:sz w:val="22"/>
          <w:szCs w:val="22"/>
        </w:rPr>
        <w:t>i</w:t>
      </w:r>
      <w:r w:rsidRPr="00E27049">
        <w:rPr>
          <w:bCs/>
          <w:sz w:val="22"/>
          <w:szCs w:val="22"/>
        </w:rPr>
        <w:t>ngress IBCF generates</w:t>
      </w:r>
      <w:r>
        <w:rPr>
          <w:bCs/>
          <w:sz w:val="22"/>
          <w:szCs w:val="22"/>
        </w:rPr>
        <w:t xml:space="preserve"> and delivers the xIRIIMSMessage to the MDF2 and the MDF2 forwards it as an IRI message IMSMessage to the LEMF-1.</w:t>
      </w:r>
    </w:p>
    <w:p w14:paraId="2328A56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LEMF-1.</w:t>
      </w:r>
    </w:p>
    <w:p w14:paraId="695E0F05"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Signing AS to authenticate/sign C’s identity and with ReportDiversionPASSporTInfo set to "True" for target non-local ID (Party B), the IRI-POI present in the Telephony AS (Party C) generates and delivers the xIRISTIRSHAKENSignatureGeneration record that includes the "div" PASSporT for Party C to the MDF2. The MDF2 forwards it as an IRI message STIRSHAKENSignatureGeneration to the LEMF-1.</w:t>
      </w:r>
    </w:p>
    <w:p w14:paraId="58733245"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Diversion or the History Info headers (pointing to Party B) headers present in the incoming SIP INVITE to perform a target match.</w:t>
      </w:r>
    </w:p>
    <w:p w14:paraId="565C59C8"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Diversion or the History Info headers (pointing to Party B) present in the incoming SIP INVITE to perform a target match.</w:t>
      </w:r>
    </w:p>
    <w:p w14:paraId="2FED29E5" w14:textId="77777777" w:rsidR="008D2865" w:rsidRPr="00E8206E" w:rsidRDefault="008D2865" w:rsidP="008D2865">
      <w:pPr>
        <w:tabs>
          <w:tab w:val="left" w:pos="1985"/>
          <w:tab w:val="left" w:pos="2552"/>
          <w:tab w:val="left" w:pos="3544"/>
          <w:tab w:val="left" w:pos="3686"/>
          <w:tab w:val="left" w:pos="4111"/>
        </w:tabs>
        <w:jc w:val="both"/>
        <w:rPr>
          <w:bCs/>
          <w:sz w:val="22"/>
          <w:szCs w:val="22"/>
          <w:u w:val="single"/>
        </w:rPr>
      </w:pPr>
      <w:r w:rsidRPr="00E8206E">
        <w:rPr>
          <w:bCs/>
          <w:sz w:val="22"/>
          <w:szCs w:val="22"/>
          <w:u w:val="single"/>
        </w:rPr>
        <w:t>For target (Party C)</w:t>
      </w:r>
    </w:p>
    <w:p w14:paraId="386D00A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LEMF-2.</w:t>
      </w:r>
    </w:p>
    <w:p w14:paraId="48BF8F17"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Verification AS to verify the received "shaken" and "div" PASSporTs and the IRI-POI present in the same Telephony AS generates and delivers the xIRISTIRSHAKENSignatureValidation record to the MDF2. The MDF2 forwards it as an IRI message STIRSHAKENSignatureValidation to the LEMF-2.</w:t>
      </w:r>
    </w:p>
    <w:p w14:paraId="77E13F91"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Signing AS to authenticate/sign C’s identity and the IRI-POI present in the same Telephony AS generates and delivers the xIRISTIRSHAKENSignatureGeneration record that includes the "div" PASSporT for Party C to the MDF2. The MDF2 forwards it as an IRI message STIRSHAKENSignatureGeneration to the LEMF-2.</w:t>
      </w:r>
    </w:p>
    <w:p w14:paraId="17509231"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to Party C) present in the incoming SIP INVITE to perform a target match.</w:t>
      </w:r>
    </w:p>
    <w:p w14:paraId="090526AA"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C) uses the Request URI header (pointing to Party C) present in the incoming SIP INVITE to perform a target match.</w:t>
      </w:r>
    </w:p>
    <w:p w14:paraId="25A8F877" w14:textId="77777777" w:rsidR="008D2865" w:rsidRPr="00E8206E" w:rsidRDefault="008D2865" w:rsidP="008D2865">
      <w:pPr>
        <w:tabs>
          <w:tab w:val="left" w:pos="1985"/>
          <w:tab w:val="left" w:pos="2552"/>
          <w:tab w:val="left" w:pos="3544"/>
          <w:tab w:val="left" w:pos="3686"/>
          <w:tab w:val="left" w:pos="4111"/>
        </w:tabs>
        <w:jc w:val="both"/>
        <w:rPr>
          <w:bCs/>
          <w:sz w:val="22"/>
          <w:szCs w:val="22"/>
          <w:u w:val="single"/>
        </w:rPr>
      </w:pPr>
      <w:r w:rsidRPr="00E8206E">
        <w:rPr>
          <w:bCs/>
          <w:sz w:val="22"/>
          <w:szCs w:val="22"/>
          <w:u w:val="single"/>
        </w:rPr>
        <w:t xml:space="preserve">For target (Party </w:t>
      </w:r>
      <w:r>
        <w:rPr>
          <w:bCs/>
          <w:sz w:val="22"/>
          <w:szCs w:val="22"/>
          <w:u w:val="single"/>
        </w:rPr>
        <w:t>D</w:t>
      </w:r>
      <w:r w:rsidRPr="00E8206E">
        <w:rPr>
          <w:bCs/>
          <w:sz w:val="22"/>
          <w:szCs w:val="22"/>
          <w:u w:val="single"/>
        </w:rPr>
        <w:t>)</w:t>
      </w:r>
    </w:p>
    <w:p w14:paraId="5E50A341"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D) generates and delivers the xIRIIMSMessage to the MDF2 and the MDF2 forwards it as an IRI message IMSMessage to the LEMF-3.</w:t>
      </w:r>
    </w:p>
    <w:p w14:paraId="5693CD07"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D) interacts with the Verification AS to verify the received "shaken" and "div" PASSporTs and the IRI-POI present in the same Telephony AS generates and delivers the xIRISTIRSHAKENSignatureValidation record to the MDF2. The MDF2 forwards it as an IRI message STIRSHAKENSignatureValidation to the LEMF-3.</w:t>
      </w:r>
    </w:p>
    <w:p w14:paraId="7F2D6C4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D) uses the Request URI header (pointing to Party D) present in the incoming SIP INVITE to perform a target match.</w:t>
      </w:r>
    </w:p>
    <w:p w14:paraId="0C9F6E08"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D) uses the Request URI header (which points to Party D) present in the incoming SIP INVITE to perform a target match.</w:t>
      </w:r>
    </w:p>
    <w:p w14:paraId="7B93DA95" w14:textId="77777777" w:rsidR="008D2865" w:rsidRDefault="008D2865" w:rsidP="008D2865">
      <w:pPr>
        <w:pStyle w:val="Heading4"/>
      </w:pPr>
      <w:bookmarkStart w:id="131" w:name="_Toc172124394"/>
      <w:r w:rsidRPr="0024680A">
        <w:t>4.4.</w:t>
      </w:r>
      <w:r>
        <w:t>4</w:t>
      </w:r>
      <w:r w:rsidRPr="0024680A">
        <w:t>.</w:t>
      </w:r>
      <w:r>
        <w:t>6</w:t>
      </w:r>
      <w:r w:rsidRPr="0024680A">
        <w:tab/>
        <w:t>Int</w:t>
      </w:r>
      <w:r>
        <w:t>er</w:t>
      </w:r>
      <w:r w:rsidRPr="0024680A">
        <w:t>-network IMS sessions (</w:t>
      </w:r>
      <w:r>
        <w:t>intermediate network</w:t>
      </w:r>
      <w:r w:rsidRPr="0024680A">
        <w:t>)</w:t>
      </w:r>
      <w:bookmarkEnd w:id="131"/>
    </w:p>
    <w:p w14:paraId="72356D74" w14:textId="77777777" w:rsidR="008D2865" w:rsidRDefault="008D2865" w:rsidP="008D2865">
      <w:pPr>
        <w:pStyle w:val="Heading5"/>
      </w:pPr>
      <w:bookmarkStart w:id="132" w:name="_Toc172124395"/>
      <w:r>
        <w:t>4.4.4.6.1</w:t>
      </w:r>
      <w:r>
        <w:tab/>
        <w:t>General</w:t>
      </w:r>
      <w:bookmarkEnd w:id="132"/>
    </w:p>
    <w:p w14:paraId="06B4E791" w14:textId="77777777" w:rsidR="008D2865" w:rsidRDefault="008D2865" w:rsidP="008D2865">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for inter-network IMS sessions for the intermediate network.</w:t>
      </w:r>
    </w:p>
    <w:p w14:paraId="652452DB"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originating network signs and authenticates the calling party's identity and any redirection party identities (if redirection happens in the originating network) and includes the PASSporT(s) in the SIP INVITE message.</w:t>
      </w:r>
    </w:p>
    <w:p w14:paraId="3D8B89B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in the intermediate network interacts with the Verification AS to validate the received PASSporTs. In the case of further redirections in the intermediate network, the Telephony AS associated with the redirecting party would interact with the Verification AS to verify the received PASSporT(s) and then interacts with the Signing AS to sign the redirecting party identity.</w:t>
      </w:r>
    </w:p>
    <w:p w14:paraId="2D2E98AE"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provides the LI functions for STIR/SHAKEN related reporting. For the destination target non-local ID, with the option 1 (see clause 4.4.4.4.3.1), the egress IBCF provides the LI functions for STIR/SHAKEN related reporting.</w:t>
      </w:r>
    </w:p>
    <w:p w14:paraId="6FA42054" w14:textId="77777777" w:rsidR="008D2865" w:rsidRDefault="008D2865" w:rsidP="008D2865">
      <w:pPr>
        <w:pStyle w:val="Heading5"/>
      </w:pPr>
      <w:bookmarkStart w:id="133" w:name="_Toc172124396"/>
      <w:r>
        <w:t>4.4.4.6.2</w:t>
      </w:r>
      <w:r>
        <w:tab/>
        <w:t>Scenario 1: Party A calls Party B (target) redirected to Party C</w:t>
      </w:r>
      <w:bookmarkEnd w:id="133"/>
    </w:p>
    <w:p w14:paraId="06791D8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is in the originating network and Part C is in the terminating network. Party B is in the intermediate network and is a target in the intermediate network.</w:t>
      </w:r>
    </w:p>
    <w:p w14:paraId="6F6F2E0B" w14:textId="77777777" w:rsidR="008D2865" w:rsidRDefault="008D2865" w:rsidP="00DD1ED6">
      <w:pPr>
        <w:pStyle w:val="TH"/>
      </w:pPr>
      <w:r>
        <w:object w:dxaOrig="8065" w:dyaOrig="1992" w14:anchorId="12A083A9">
          <v:shape id="_x0000_i1150" type="#_x0000_t75" style="width:403.35pt;height:99.35pt" o:ole="">
            <v:imagedata r:id="rId263" o:title=""/>
          </v:shape>
          <o:OLEObject Type="Embed" ProgID="Visio.Drawing.15" ShapeID="_x0000_i1150" DrawAspect="Content" ObjectID="_1784653695" r:id="rId264"/>
        </w:object>
      </w:r>
    </w:p>
    <w:p w14:paraId="17463FF4" w14:textId="77777777" w:rsidR="008D2865" w:rsidRPr="00FC6B18" w:rsidRDefault="008D2865" w:rsidP="00264148">
      <w:pPr>
        <w:pStyle w:val="TF"/>
      </w:pPr>
      <w:r>
        <w:t>Figure 4.4.4.6.2-1: Party (originating network) calls Party B (target) redirected to Party C (terminating network)</w:t>
      </w:r>
    </w:p>
    <w:p w14:paraId="718566E0" w14:textId="22060B5D" w:rsidR="008D2865" w:rsidRDefault="00DD1ED6" w:rsidP="008D2865">
      <w:pPr>
        <w:tabs>
          <w:tab w:val="left" w:pos="1985"/>
          <w:tab w:val="left" w:pos="2552"/>
          <w:tab w:val="left" w:pos="3544"/>
          <w:tab w:val="left" w:pos="3686"/>
          <w:tab w:val="left" w:pos="4111"/>
        </w:tabs>
        <w:jc w:val="both"/>
        <w:rPr>
          <w:bCs/>
          <w:sz w:val="22"/>
          <w:szCs w:val="22"/>
        </w:rPr>
      </w:pPr>
      <w:r>
        <w:rPr>
          <w:bCs/>
          <w:sz w:val="22"/>
          <w:szCs w:val="22"/>
        </w:rPr>
        <w:t>F</w:t>
      </w:r>
      <w:r w:rsidR="0055702D">
        <w:rPr>
          <w:bCs/>
          <w:sz w:val="22"/>
          <w:szCs w:val="22"/>
        </w:rPr>
        <w:t>igure</w:t>
      </w:r>
      <w:r w:rsidR="008D2865">
        <w:rPr>
          <w:bCs/>
          <w:sz w:val="22"/>
          <w:szCs w:val="22"/>
        </w:rPr>
        <w:t xml:space="preserve"> 4.4.4.6.2-2 illustrates the LI aspects for this scenario.</w:t>
      </w:r>
    </w:p>
    <w:p w14:paraId="25C8981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lastRenderedPageBreak/>
        <w:t xml:space="preserve">The illustration shown in figure 4.4.4.6.2-2 assumes the default option (see TS 33.127 [3]) for IMS LI. 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target Party B.</w:t>
      </w:r>
    </w:p>
    <w:p w14:paraId="1B7F4F73" w14:textId="77777777" w:rsidR="008D2865" w:rsidRDefault="008D2865" w:rsidP="00DD1ED6">
      <w:pPr>
        <w:pStyle w:val="TH"/>
      </w:pPr>
      <w:r>
        <w:object w:dxaOrig="16842" w:dyaOrig="10728" w14:anchorId="32E7982D">
          <v:shape id="_x0000_i1151" type="#_x0000_t75" style="width:482pt;height:307.35pt" o:ole="">
            <v:imagedata r:id="rId265" o:title=""/>
          </v:shape>
          <o:OLEObject Type="Embed" ProgID="Visio.Drawing.15" ShapeID="_x0000_i1151" DrawAspect="Content" ObjectID="_1784653696" r:id="rId266"/>
        </w:object>
      </w:r>
    </w:p>
    <w:p w14:paraId="7E179EE1" w14:textId="77777777" w:rsidR="008D2865" w:rsidRDefault="008D2865" w:rsidP="00DD1ED6">
      <w:pPr>
        <w:pStyle w:val="TF"/>
        <w:rPr>
          <w:bCs/>
          <w:sz w:val="22"/>
          <w:szCs w:val="22"/>
        </w:rPr>
      </w:pPr>
      <w:r>
        <w:t>Figure 4.4.4.6.2-2: The LI aspects for scenario 1</w:t>
      </w:r>
    </w:p>
    <w:p w14:paraId="6B370F1A" w14:textId="77777777" w:rsidR="008D2865" w:rsidRPr="0000638A" w:rsidRDefault="008D2865" w:rsidP="008D2865">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3A4B51E8"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7691F5B0"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w:t>
      </w:r>
    </w:p>
    <w:p w14:paraId="588B5AEB"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the IRI-POI present in the same Telephony AS generates and delivers the xIRISTIRSHAKENSignatureGeneration record that includes the "div" PASSporT for Party B to the MDF2. The MDF2 forwards it as an IRI message STIRSHAKENSignatureGeneration to the LEMF.</w:t>
      </w:r>
    </w:p>
    <w:p w14:paraId="752BDE7B"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2F031137"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To headers (pointing to Party B) present in the incoming SIP INVITE to perform a target match.</w:t>
      </w:r>
    </w:p>
    <w:p w14:paraId="23B840A0" w14:textId="77777777" w:rsidR="008D2865" w:rsidRDefault="008D2865" w:rsidP="008D2865">
      <w:pPr>
        <w:pStyle w:val="Heading5"/>
      </w:pPr>
      <w:bookmarkStart w:id="134" w:name="_Toc172124397"/>
      <w:r>
        <w:lastRenderedPageBreak/>
        <w:t>4.4.4.6.3</w:t>
      </w:r>
      <w:r>
        <w:tab/>
        <w:t>Scenario 2: Party A (target non-local ID) calls Party B redirected Party C (target non-local ID).</w:t>
      </w:r>
      <w:bookmarkEnd w:id="134"/>
    </w:p>
    <w:p w14:paraId="6E940533" w14:textId="77777777" w:rsidR="008D2865" w:rsidRDefault="008D2865" w:rsidP="008D2865">
      <w:pPr>
        <w:pStyle w:val="Heading6"/>
      </w:pPr>
      <w:bookmarkStart w:id="135" w:name="_Toc172124398"/>
      <w:r>
        <w:t>4.4.4.6.3.1</w:t>
      </w:r>
      <w:r>
        <w:tab/>
        <w:t>The scenario</w:t>
      </w:r>
      <w:bookmarkEnd w:id="135"/>
    </w:p>
    <w:p w14:paraId="3F9875E1"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is in the originating network and is target non-local IDs in the intermediate network. Party C is in the terminating network and is a target non-local ID in the intermediate network.</w:t>
      </w:r>
    </w:p>
    <w:p w14:paraId="56EF186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LEMF-1 is intercepting the target non-local ID Party A. The LEMF-2 is intercepting the target non-local ID (Party C).</w:t>
      </w:r>
    </w:p>
    <w:p w14:paraId="2D88BF5A" w14:textId="4991800C" w:rsidR="008D2865" w:rsidRPr="00F31F1B" w:rsidRDefault="008D2865" w:rsidP="00DD1ED6">
      <w:pPr>
        <w:pStyle w:val="TH"/>
        <w:rPr>
          <w:bCs/>
        </w:rPr>
      </w:pPr>
      <w:r>
        <w:object w:dxaOrig="8065" w:dyaOrig="3384" w14:anchorId="1651575E">
          <v:shape id="_x0000_i1152" type="#_x0000_t75" style="width:403.35pt;height:169.35pt" o:ole="">
            <v:imagedata r:id="rId267" o:title=""/>
          </v:shape>
          <o:OLEObject Type="Embed" ProgID="Visio.Drawing.15" ShapeID="_x0000_i1152" DrawAspect="Content" ObjectID="_1784653697" r:id="rId268"/>
        </w:object>
      </w:r>
    </w:p>
    <w:p w14:paraId="7221AA8C" w14:textId="77777777" w:rsidR="008D2865" w:rsidRDefault="008D2865" w:rsidP="00DD1ED6">
      <w:pPr>
        <w:pStyle w:val="TF"/>
      </w:pPr>
      <w:r>
        <w:t>Figure 4.4.4.6.3.1-1: Party A (target non-local ID) calls Party B redirected to Party C (target non-local ID)</w:t>
      </w:r>
    </w:p>
    <w:p w14:paraId="1098A84F" w14:textId="75AC8293" w:rsidR="008D2865" w:rsidRPr="0055702D" w:rsidRDefault="00DD1ED6" w:rsidP="008D2865">
      <w:pPr>
        <w:rPr>
          <w:bCs/>
          <w:sz w:val="22"/>
          <w:szCs w:val="22"/>
        </w:rPr>
      </w:pPr>
      <w:r>
        <w:rPr>
          <w:bCs/>
          <w:sz w:val="22"/>
          <w:szCs w:val="22"/>
        </w:rPr>
        <w:t>F</w:t>
      </w:r>
      <w:r w:rsidR="008D2865" w:rsidRPr="0055702D">
        <w:rPr>
          <w:bCs/>
          <w:sz w:val="22"/>
          <w:szCs w:val="22"/>
        </w:rPr>
        <w:t>igures 4.4.4.6.3.2-1 and 4.4.4.6.3.3-1 illustrate the LI aspects for this scenario.</w:t>
      </w:r>
    </w:p>
    <w:p w14:paraId="4B7DA475" w14:textId="77777777" w:rsidR="008D2865" w:rsidRDefault="008D2865" w:rsidP="008D2865">
      <w:pPr>
        <w:pStyle w:val="Heading6"/>
      </w:pPr>
      <w:bookmarkStart w:id="136" w:name="_Toc172124399"/>
      <w:r>
        <w:t>4.4.4.6.3.2</w:t>
      </w:r>
      <w:r>
        <w:tab/>
        <w:t>ReportDiversionPASSporTInfo is set to "False"</w:t>
      </w:r>
      <w:bookmarkEnd w:id="136"/>
    </w:p>
    <w:p w14:paraId="2E1AFA77"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C.</w:t>
      </w:r>
    </w:p>
    <w:p w14:paraId="5C077887"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illustration assumes option 1 for the STIR/SHAKEN related LI reporting when the destination is a target non-local ID. Therefore, the Telephony AS (of B) provides the IRI-POI for STIR/SHAKEN related LI reporting for target non-local ID (Party C).</w:t>
      </w:r>
    </w:p>
    <w:p w14:paraId="25A7AFF5" w14:textId="77777777" w:rsidR="008D2865" w:rsidRDefault="008D2865" w:rsidP="00DD1ED6">
      <w:pPr>
        <w:pStyle w:val="TH"/>
      </w:pPr>
      <w:r>
        <w:object w:dxaOrig="29808" w:dyaOrig="19176" w14:anchorId="34B6B446">
          <v:shape id="_x0000_i1153" type="#_x0000_t75" style="width:481.35pt;height:310pt" o:ole="">
            <v:imagedata r:id="rId269" o:title=""/>
          </v:shape>
          <o:OLEObject Type="Embed" ProgID="Visio.Drawing.15" ShapeID="_x0000_i1153" DrawAspect="Content" ObjectID="_1784653698" r:id="rId270"/>
        </w:object>
      </w:r>
    </w:p>
    <w:p w14:paraId="2D160679" w14:textId="77777777" w:rsidR="008D2865" w:rsidRDefault="008D2865" w:rsidP="00DD1ED6">
      <w:pPr>
        <w:pStyle w:val="TF"/>
        <w:rPr>
          <w:bCs/>
          <w:sz w:val="22"/>
          <w:szCs w:val="22"/>
        </w:rPr>
      </w:pPr>
      <w:r>
        <w:t>Figure 4.4.4.6.3.2-1: The LI aspects for scenario 2 (ReportDiversionPASSporT is "False")</w:t>
      </w:r>
    </w:p>
    <w:p w14:paraId="410319D6" w14:textId="77777777" w:rsidR="008D2865" w:rsidRPr="0000638A" w:rsidRDefault="008D2865" w:rsidP="008D2865">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2F03045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21C9DF5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5889B165"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356750A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headers present in the incoming SIP INVITE to perform a target match.</w:t>
      </w:r>
    </w:p>
    <w:p w14:paraId="578DCBCB" w14:textId="77777777" w:rsidR="008D2865" w:rsidRPr="0000638A" w:rsidRDefault="008D2865" w:rsidP="008D2865">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C</w:t>
      </w:r>
      <w:r w:rsidRPr="0000638A">
        <w:rPr>
          <w:bCs/>
          <w:sz w:val="22"/>
          <w:szCs w:val="22"/>
          <w:u w:val="single"/>
        </w:rPr>
        <w:t>)</w:t>
      </w:r>
    </w:p>
    <w:p w14:paraId="75CFFC4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470DAE85"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B) that signs/authenticates B's identity, upon seeing that the destination is a target non-local ID, generates and delivers the xIRISTIRSHAKENSignatureGeneration record (that includes the "shaken" PASSporT for Party A and the "div" PASSporT for party B) to the MDF2. The MDF2 forwards it as an IRI message STIRSHAKENSignatureGeneration to the LEMF-2.</w:t>
      </w:r>
    </w:p>
    <w:p w14:paraId="72ECFADB"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to Party C) present in the outgoing SIP INVITE to perform a target match.</w:t>
      </w:r>
    </w:p>
    <w:p w14:paraId="08609BE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(pointing to Party C) present in the outgoing SIP INVITE to perform a target match.</w:t>
      </w:r>
    </w:p>
    <w:p w14:paraId="7D496F3D" w14:textId="77777777" w:rsidR="008D2865" w:rsidRDefault="008D2865" w:rsidP="008D2865">
      <w:pPr>
        <w:pStyle w:val="Heading6"/>
      </w:pPr>
      <w:bookmarkStart w:id="137" w:name="_Toc172124400"/>
      <w:r>
        <w:lastRenderedPageBreak/>
        <w:t>4.4.4.6.3.3</w:t>
      </w:r>
      <w:r>
        <w:tab/>
        <w:t>ReportDiversionPASSporTInfo is set "True"</w:t>
      </w:r>
      <w:bookmarkEnd w:id="137"/>
    </w:p>
    <w:p w14:paraId="053D693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C.</w:t>
      </w:r>
    </w:p>
    <w:p w14:paraId="1FF9B50D"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illustration assumes option 1 for the STIR/SHAKEN related LI reporting when the destination is a target non-local ID. Therefore, the Telephony AS (of B) provides the IRI-POI for STIR/SHAKEN related LI reporting for target non-local ID (Party C).</w:t>
      </w:r>
    </w:p>
    <w:p w14:paraId="49A3804D" w14:textId="77777777" w:rsidR="008D2865" w:rsidRDefault="008D2865" w:rsidP="00DD1ED6">
      <w:pPr>
        <w:pStyle w:val="TH"/>
      </w:pPr>
      <w:r>
        <w:object w:dxaOrig="29412" w:dyaOrig="19176" w14:anchorId="602EB99E">
          <v:shape id="_x0000_i1154" type="#_x0000_t75" style="width:480.65pt;height:313.35pt" o:ole="">
            <v:imagedata r:id="rId271" o:title=""/>
          </v:shape>
          <o:OLEObject Type="Embed" ProgID="Visio.Drawing.15" ShapeID="_x0000_i1154" DrawAspect="Content" ObjectID="_1784653699" r:id="rId272"/>
        </w:object>
      </w:r>
    </w:p>
    <w:p w14:paraId="207DD5E1" w14:textId="77777777" w:rsidR="008D2865" w:rsidRDefault="008D2865" w:rsidP="00DD1ED6">
      <w:pPr>
        <w:pStyle w:val="TF"/>
        <w:rPr>
          <w:bCs/>
          <w:sz w:val="22"/>
          <w:szCs w:val="22"/>
        </w:rPr>
      </w:pPr>
      <w:r>
        <w:t>Figure 4.4.4.6.3.3-1: The LI aspects for scenario 2 (ReportDiversionPASSporT is "True")</w:t>
      </w:r>
    </w:p>
    <w:p w14:paraId="1682CC4B" w14:textId="77777777" w:rsidR="008D2865" w:rsidRDefault="008D2865" w:rsidP="008D2865">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32E40B8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719AE8F2"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5EE780E0"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with ReportDiversionPASSporTInfo set to "True" for target non-local ID (Party A), the IRI-POI present Telephony AS (of B) generates and delivers the xIRISTIRSHAKENSignatureGeneration record that includes the "div" PASSporT for Party B to the MDF2. The MDF2 forwards it as an IRI message STIRSHAKENSignatureGeneration to the LEMF-1.</w:t>
      </w:r>
    </w:p>
    <w:p w14:paraId="7248000B"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4F368AB3"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B) uses the P-Asserted ID or the From headers (which points to Party A) headers present in the incoming SIP INVITE to perform a target match.</w:t>
      </w:r>
    </w:p>
    <w:p w14:paraId="7A73D3A9" w14:textId="77777777" w:rsidR="008D2865" w:rsidRPr="0000638A" w:rsidRDefault="008D2865" w:rsidP="008D2865">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C</w:t>
      </w:r>
      <w:r w:rsidRPr="0000638A">
        <w:rPr>
          <w:bCs/>
          <w:sz w:val="22"/>
          <w:szCs w:val="22"/>
          <w:u w:val="single"/>
        </w:rPr>
        <w:t>)</w:t>
      </w:r>
    </w:p>
    <w:p w14:paraId="488BE40B"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39B85855"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B) that signs/authenticates B's identity, upon detecting that the destination is a target non-local ID generates and delivers the xIRISTIRSHAKENSignatureGeneration record (that includes the "shaken" PASSporT for Party A and the "div" PASSporT for party B) to the MDF2. The MDF2 forwards it as an IRI message STIRSHAKENSignatureGeneration to the LEMF-2. The xIRI includes all the PASSporTs.</w:t>
      </w:r>
    </w:p>
    <w:p w14:paraId="702182A7"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to Party D) present in the outgoing SIP INVITE to perform a target match.</w:t>
      </w:r>
    </w:p>
    <w:p w14:paraId="6F0A4142" w14:textId="33D76391"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(pointing to Party C) present in the outgoing SIP INVITE to perform a target match.</w:t>
      </w:r>
    </w:p>
    <w:p w14:paraId="0AEFB93C" w14:textId="77777777" w:rsidR="008D2865" w:rsidRDefault="008D2865" w:rsidP="008D2865">
      <w:pPr>
        <w:pStyle w:val="Heading5"/>
        <w:rPr>
          <w:bCs/>
          <w:szCs w:val="22"/>
        </w:rPr>
      </w:pPr>
      <w:bookmarkStart w:id="138" w:name="_Toc172124401"/>
      <w:r>
        <w:t>4.4.4.6.4</w:t>
      </w:r>
      <w:r>
        <w:tab/>
        <w:t>Scenario 3: Party A calls Party B (target) redirected to Party C (target) redirected to Party D</w:t>
      </w:r>
      <w:bookmarkEnd w:id="138"/>
      <w:r w:rsidRPr="00FA2725">
        <w:rPr>
          <w:bCs/>
          <w:szCs w:val="22"/>
        </w:rPr>
        <w:t xml:space="preserve"> </w:t>
      </w:r>
    </w:p>
    <w:p w14:paraId="29A1E2D4" w14:textId="77777777" w:rsidR="008D2865" w:rsidRDefault="008D2865" w:rsidP="008D2865">
      <w:pPr>
        <w:pStyle w:val="Heading6"/>
      </w:pPr>
      <w:bookmarkStart w:id="139" w:name="_Toc172124402"/>
      <w:r>
        <w:t>4.4.4.6.4.1</w:t>
      </w:r>
      <w:r>
        <w:tab/>
        <w:t>The scenario</w:t>
      </w:r>
      <w:bookmarkEnd w:id="139"/>
      <w:r>
        <w:t xml:space="preserve"> </w:t>
      </w:r>
    </w:p>
    <w:p w14:paraId="4287A30D"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who in turn has call forwarding to Party D. Party A is in the originating network and Part D is in the terminating network. Party B and Party C are in the intermediate network and both Party B and Party C are the targets in the terminating network.</w:t>
      </w:r>
    </w:p>
    <w:p w14:paraId="688700DD"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LEMF-1 is intercepting the target Party B and the LEMF-2 is intercepting the target Party C.</w:t>
      </w:r>
    </w:p>
    <w:p w14:paraId="1E3901A4" w14:textId="77777777" w:rsidR="008D2865" w:rsidRDefault="008D2865" w:rsidP="00DD1ED6">
      <w:pPr>
        <w:pStyle w:val="TH"/>
      </w:pPr>
      <w:r>
        <w:rPr>
          <w:rFonts w:ascii="Calibri" w:hAnsi="Calibri" w:cs="Calibri"/>
          <w:sz w:val="24"/>
          <w:szCs w:val="24"/>
          <w:lang w:val="en-US"/>
        </w:rPr>
        <w:t xml:space="preserve"> </w:t>
      </w:r>
      <w:r>
        <w:object w:dxaOrig="9145" w:dyaOrig="2377" w14:anchorId="533A9134">
          <v:shape id="_x0000_i1155" type="#_x0000_t75" style="width:458pt;height:118.65pt" o:ole="">
            <v:imagedata r:id="rId273" o:title=""/>
          </v:shape>
          <o:OLEObject Type="Embed" ProgID="Visio.Drawing.15" ShapeID="_x0000_i1155" DrawAspect="Content" ObjectID="_1784653700" r:id="rId274"/>
        </w:object>
      </w:r>
    </w:p>
    <w:p w14:paraId="0C00C4E0" w14:textId="77777777" w:rsidR="008D2865" w:rsidRPr="00FC6B18" w:rsidRDefault="008D2865" w:rsidP="00DD1ED6">
      <w:pPr>
        <w:pStyle w:val="TF"/>
      </w:pPr>
      <w:r>
        <w:t>Figure 4.4.4.6.4.1-1: Party (originating network) calls Party B (target), redirected to Party C (target) redirected to Party D (terminating network)</w:t>
      </w:r>
    </w:p>
    <w:p w14:paraId="148D861E" w14:textId="77777777" w:rsidR="008D2865" w:rsidRDefault="008D2865" w:rsidP="008D2865">
      <w:pPr>
        <w:tabs>
          <w:tab w:val="left" w:pos="1985"/>
          <w:tab w:val="left" w:pos="2552"/>
          <w:tab w:val="left" w:pos="3544"/>
          <w:tab w:val="left" w:pos="3686"/>
          <w:tab w:val="left" w:pos="4111"/>
        </w:tabs>
        <w:spacing w:before="120"/>
        <w:jc w:val="both"/>
        <w:rPr>
          <w:bCs/>
          <w:sz w:val="22"/>
          <w:szCs w:val="22"/>
        </w:rPr>
      </w:pPr>
      <w:r>
        <w:rPr>
          <w:bCs/>
          <w:sz w:val="22"/>
          <w:szCs w:val="22"/>
        </w:rPr>
        <w:t>The descriptions given in clause 4.4.3 apply to this scenario as well.</w:t>
      </w:r>
    </w:p>
    <w:p w14:paraId="145EDDFB" w14:textId="488BE990" w:rsidR="008D2865" w:rsidRDefault="00BD28D7" w:rsidP="008D2865">
      <w:pPr>
        <w:tabs>
          <w:tab w:val="left" w:pos="1985"/>
          <w:tab w:val="left" w:pos="2552"/>
          <w:tab w:val="left" w:pos="3544"/>
          <w:tab w:val="left" w:pos="3686"/>
          <w:tab w:val="left" w:pos="4111"/>
        </w:tabs>
        <w:jc w:val="both"/>
        <w:rPr>
          <w:bCs/>
          <w:sz w:val="22"/>
          <w:szCs w:val="22"/>
        </w:rPr>
      </w:pPr>
      <w:r>
        <w:rPr>
          <w:bCs/>
          <w:sz w:val="22"/>
          <w:szCs w:val="22"/>
        </w:rPr>
        <w:t>Figure</w:t>
      </w:r>
      <w:r w:rsidR="008D2865">
        <w:rPr>
          <w:bCs/>
          <w:sz w:val="22"/>
          <w:szCs w:val="22"/>
        </w:rPr>
        <w:t>s 4.4.4.6.4.2-1 and 4.4.4.6.4.3-1 illustrate the LI aspects for this scenario.</w:t>
      </w:r>
    </w:p>
    <w:p w14:paraId="167698B0" w14:textId="77777777" w:rsidR="008D2865" w:rsidRDefault="008D2865" w:rsidP="008D2865">
      <w:pPr>
        <w:pStyle w:val="Heading6"/>
      </w:pPr>
      <w:bookmarkStart w:id="140" w:name="_Toc172124403"/>
      <w:r>
        <w:t>4.4.4.6.4.2</w:t>
      </w:r>
      <w:r>
        <w:tab/>
        <w:t>With ReportDiversionPASSporTInfo is set to "False"</w:t>
      </w:r>
      <w:bookmarkEnd w:id="140"/>
    </w:p>
    <w:p w14:paraId="5ECC5BBF" w14:textId="3CA2CE5D"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illustration shown in figure 4.4.</w:t>
      </w:r>
      <w:r w:rsidR="000669B6">
        <w:rPr>
          <w:bCs/>
          <w:sz w:val="22"/>
          <w:szCs w:val="22"/>
        </w:rPr>
        <w:t>4.</w:t>
      </w:r>
      <w:r>
        <w:rPr>
          <w:bCs/>
          <w:sz w:val="22"/>
          <w:szCs w:val="22"/>
        </w:rPr>
        <w:t xml:space="preserve">6.4.2-1 assumes the default option (see TS 33.127 [3]) for IMS LI. 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target Party B. S-CSCF of C provides the IRI-POI functions for IMS LI for target Party C.</w:t>
      </w:r>
    </w:p>
    <w:p w14:paraId="60E896FC" w14:textId="77777777" w:rsidR="008D2865" w:rsidRDefault="008D2865" w:rsidP="00DD1ED6">
      <w:pPr>
        <w:pStyle w:val="TH"/>
      </w:pPr>
      <w:r>
        <w:object w:dxaOrig="19998" w:dyaOrig="10728" w14:anchorId="08E149A4">
          <v:shape id="_x0000_i1156" type="#_x0000_t75" style="width:480.65pt;height:258pt" o:ole="">
            <v:imagedata r:id="rId275" o:title=""/>
          </v:shape>
          <o:OLEObject Type="Embed" ProgID="Visio.Drawing.15" ShapeID="_x0000_i1156" DrawAspect="Content" ObjectID="_1784653701" r:id="rId276"/>
        </w:object>
      </w:r>
    </w:p>
    <w:p w14:paraId="55F53144" w14:textId="77777777" w:rsidR="008D2865" w:rsidRDefault="008D2865" w:rsidP="00DD1ED6">
      <w:pPr>
        <w:pStyle w:val="TF"/>
        <w:rPr>
          <w:bCs/>
          <w:sz w:val="22"/>
          <w:szCs w:val="22"/>
        </w:rPr>
      </w:pPr>
      <w:r>
        <w:t>Figure 4.4.4.6.4.2-1: The LI aspects for scenario 3 (ReportDiversionPASSporTInfo is set to "False")</w:t>
      </w:r>
    </w:p>
    <w:p w14:paraId="3A6FD0E0" w14:textId="77777777" w:rsidR="008D2865" w:rsidRPr="0000638A" w:rsidRDefault="008D2865" w:rsidP="008D2865">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6EACECAD"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LEMF-1.</w:t>
      </w:r>
    </w:p>
    <w:p w14:paraId="7B0097BD" w14:textId="4C551F7E"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60CA274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the IRI-POI present in the same Telephony AS generates and delivers the xIRISTIRSHAKENSignatureGeneration record that includes the "div" PASSporT for Party B to the MDF2. The MDF2 forwards it as an IRI message STIRSHAKENSignatureGeneration to the LEMF-1.</w:t>
      </w:r>
    </w:p>
    <w:p w14:paraId="4651546A"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392031E3"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To headers (pointing to Party B) present in the incoming SIP INVITE to perform a target match.</w:t>
      </w:r>
    </w:p>
    <w:p w14:paraId="2326A0F7" w14:textId="77777777" w:rsidR="008D2865" w:rsidRPr="0000638A" w:rsidRDefault="008D2865" w:rsidP="008D2865">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(Party </w:t>
      </w:r>
      <w:r>
        <w:rPr>
          <w:bCs/>
          <w:sz w:val="22"/>
          <w:szCs w:val="22"/>
          <w:u w:val="single"/>
        </w:rPr>
        <w:t>C</w:t>
      </w:r>
      <w:r w:rsidRPr="0000638A">
        <w:rPr>
          <w:bCs/>
          <w:sz w:val="22"/>
          <w:szCs w:val="22"/>
          <w:u w:val="single"/>
        </w:rPr>
        <w:t>)</w:t>
      </w:r>
    </w:p>
    <w:p w14:paraId="1BF9F2DB"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LEMF-2.</w:t>
      </w:r>
    </w:p>
    <w:p w14:paraId="5EE68E3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LEMF-2.</w:t>
      </w:r>
    </w:p>
    <w:p w14:paraId="4DEA482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Signing AS to authenticate/sign C’s identity and the IRI-POI present in the same Telephony AS generates and delivers the xIRISTIRSHAKENSignatureGeneration record that includes the "div" PASSporT for Party C to the MDF2. The MDF2 forwards it as an IRI message STIRSHAKENSignatureGeneration to the LEMF-2.</w:t>
      </w:r>
    </w:p>
    <w:p w14:paraId="2FDE7275"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S-CSCF (of C) uses the Request URI header (pointing to Party C) present in the incoming SIP INVITE to perform a target match.</w:t>
      </w:r>
    </w:p>
    <w:p w14:paraId="03D9C321"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header (pointing to Party C) present in the incoming SIP INVITE to perform a target match.</w:t>
      </w:r>
    </w:p>
    <w:p w14:paraId="541F8D8C" w14:textId="77777777" w:rsidR="008D2865" w:rsidRDefault="008D2865" w:rsidP="008D2865">
      <w:pPr>
        <w:pStyle w:val="Heading6"/>
      </w:pPr>
      <w:bookmarkStart w:id="141" w:name="_Toc172124404"/>
      <w:r>
        <w:t>4.4.4.6.4.3</w:t>
      </w:r>
      <w:r>
        <w:tab/>
        <w:t>With ReportDiversionPASSporTInfo is set to "True"</w:t>
      </w:r>
      <w:bookmarkEnd w:id="141"/>
    </w:p>
    <w:p w14:paraId="5986156A" w14:textId="72DB565D"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illustration shown in figure 4.4.</w:t>
      </w:r>
      <w:r w:rsidR="005518C6">
        <w:rPr>
          <w:bCs/>
          <w:sz w:val="22"/>
          <w:szCs w:val="22"/>
        </w:rPr>
        <w:t>4.</w:t>
      </w:r>
      <w:r>
        <w:rPr>
          <w:bCs/>
          <w:sz w:val="22"/>
          <w:szCs w:val="22"/>
        </w:rPr>
        <w:t xml:space="preserve">6.4.3-1 assumes the default option (see TS 33.127 [3]) for IMS LI. 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target Party B. S-CSCF of C provides the IRI-POI functions for IMS LI for target Party C.</w:t>
      </w:r>
    </w:p>
    <w:p w14:paraId="07F07062" w14:textId="77777777" w:rsidR="008D2865" w:rsidRDefault="008D2865" w:rsidP="00DD1ED6">
      <w:pPr>
        <w:pStyle w:val="TH"/>
      </w:pPr>
      <w:r>
        <w:object w:dxaOrig="19998" w:dyaOrig="10728" w14:anchorId="45D2D293">
          <v:shape id="_x0000_i1157" type="#_x0000_t75" style="width:480.65pt;height:258pt" o:ole="">
            <v:imagedata r:id="rId277" o:title=""/>
          </v:shape>
          <o:OLEObject Type="Embed" ProgID="Visio.Drawing.15" ShapeID="_x0000_i1157" DrawAspect="Content" ObjectID="_1784653702" r:id="rId278"/>
        </w:object>
      </w:r>
    </w:p>
    <w:p w14:paraId="2E141028" w14:textId="77777777" w:rsidR="008D2865" w:rsidRDefault="008D2865" w:rsidP="00DD1ED6">
      <w:pPr>
        <w:pStyle w:val="TF"/>
        <w:rPr>
          <w:bCs/>
          <w:sz w:val="22"/>
          <w:szCs w:val="22"/>
        </w:rPr>
      </w:pPr>
      <w:r>
        <w:t>Figure 4.4.4.6.4.3-1: The LI aspects for scenario 3 (ReportDiversionPASSporTInfo is set to "True")</w:t>
      </w:r>
    </w:p>
    <w:p w14:paraId="52BC9CFB" w14:textId="77777777" w:rsidR="008D2865" w:rsidRPr="0000638A" w:rsidRDefault="008D2865" w:rsidP="008D2865">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28DF29D8"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LEMF-1.</w:t>
      </w:r>
    </w:p>
    <w:p w14:paraId="1455031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1C641EA3"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the IRI-POI present in the same Telephony AS generates and delivers the xIRISTIRSHAKENSignatureGeneration record that includes the "div" PASSporT for Party B to the MDF2. The MDF2 forwards it as an IRI message STIRSHAKENSignatureGeneration to the LEMF-1.</w:t>
      </w:r>
    </w:p>
    <w:p w14:paraId="47F81D2B"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Signing AS to authenticate/sign C’s identity and with ReportDiversionPASSporTInfo set to True for target (Party B), the IRI-POI present in the Telephony AS (of C) generates and delivers the xIRISTIRSHAKENSignatureGeneration record that includes the "div" PASSporT for Party C to the MDF2. The MDF2 forwards it as an IRI message STIRSHAKENSignatureGeneration to the LEMF-1.</w:t>
      </w:r>
    </w:p>
    <w:p w14:paraId="1483DF2E"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2215920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B) uses the Request URI or To headers (pointing to Party B) headers present in the incoming SIP INVITE to perform a target match.</w:t>
      </w:r>
    </w:p>
    <w:p w14:paraId="3090A1E3"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Diversion or History Info headers (pointing to Party B) headers present in the incoming SIP INVITE to perform a target match.</w:t>
      </w:r>
    </w:p>
    <w:p w14:paraId="379F5EE7" w14:textId="77777777" w:rsidR="008D2865" w:rsidRPr="0000638A" w:rsidRDefault="008D2865" w:rsidP="008D2865">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(Party </w:t>
      </w:r>
      <w:r>
        <w:rPr>
          <w:bCs/>
          <w:sz w:val="22"/>
          <w:szCs w:val="22"/>
          <w:u w:val="single"/>
        </w:rPr>
        <w:t>C</w:t>
      </w:r>
      <w:r w:rsidRPr="0000638A">
        <w:rPr>
          <w:bCs/>
          <w:sz w:val="22"/>
          <w:szCs w:val="22"/>
          <w:u w:val="single"/>
        </w:rPr>
        <w:t>)</w:t>
      </w:r>
    </w:p>
    <w:p w14:paraId="78088AC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LEMF-2.</w:t>
      </w:r>
    </w:p>
    <w:p w14:paraId="7AC1ADDD"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LEMF-2.</w:t>
      </w:r>
    </w:p>
    <w:p w14:paraId="7337FDEE"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Signing AS to authenticate/sign C’s identity and the IRI-POI present in the same Telephony AS generates and delivers the xIRISTIRSHAKENSignatureGeneration record that includes the "div" PASSporT for Party C to the MDF2. The MDF2 forwards it as an IRI message STIRSHAKENSignatureGeneration to the LEMF-2.</w:t>
      </w:r>
    </w:p>
    <w:p w14:paraId="46157D09"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to Party C) present in the incoming SIP INVITE to perform a target match.</w:t>
      </w:r>
    </w:p>
    <w:p w14:paraId="416A9990"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header (pointing to Party C) present in the incoming SIP INVITE to perform a target match.</w:t>
      </w:r>
    </w:p>
    <w:p w14:paraId="3191F43E" w14:textId="77777777" w:rsidR="008D2865" w:rsidRDefault="008D2865" w:rsidP="008D2865">
      <w:pPr>
        <w:pStyle w:val="Heading5"/>
      </w:pPr>
      <w:bookmarkStart w:id="142" w:name="_Toc172124405"/>
      <w:r>
        <w:t>4.4.4.6.5</w:t>
      </w:r>
      <w:r>
        <w:tab/>
        <w:t>Scenario 4: Party A (target non-local ID) calls Party B redirected Party C (target non-local ID).</w:t>
      </w:r>
      <w:bookmarkEnd w:id="142"/>
    </w:p>
    <w:p w14:paraId="4753BA93" w14:textId="77777777" w:rsidR="008D2865" w:rsidRDefault="008D2865" w:rsidP="008D2865">
      <w:pPr>
        <w:pStyle w:val="Heading6"/>
      </w:pPr>
      <w:bookmarkStart w:id="143" w:name="_Toc172124406"/>
      <w:r>
        <w:t>4.4.4.6.5.1</w:t>
      </w:r>
      <w:r>
        <w:tab/>
        <w:t>The scenario</w:t>
      </w:r>
      <w:bookmarkEnd w:id="143"/>
    </w:p>
    <w:p w14:paraId="72298140"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who in turn has a call forwarding to Party D. Party A is in the originating network and is target non-local ID in the intermediate network. Party D is in the terminating network and is a target non-local ID in the intermediate network.</w:t>
      </w:r>
    </w:p>
    <w:p w14:paraId="3D506B03"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 xml:space="preserve">LEMF-1 is intercepting the target non-local Party A. The LEMF-2 is intercepting the target non-local ID (Party D). </w:t>
      </w:r>
    </w:p>
    <w:p w14:paraId="5126282F" w14:textId="77777777" w:rsidR="008D2865" w:rsidRPr="00F31F1B" w:rsidRDefault="008D2865" w:rsidP="00EE1E12">
      <w:pPr>
        <w:pStyle w:val="TH"/>
        <w:rPr>
          <w:bCs/>
        </w:rPr>
      </w:pPr>
      <w:r>
        <w:object w:dxaOrig="10920" w:dyaOrig="3180" w14:anchorId="43E51B82">
          <v:shape id="_x0000_i1158" type="#_x0000_t75" style="width:481.35pt;height:140pt" o:ole="">
            <v:imagedata r:id="rId279" o:title=""/>
          </v:shape>
          <o:OLEObject Type="Embed" ProgID="Visio.Drawing.15" ShapeID="_x0000_i1158" DrawAspect="Content" ObjectID="_1784653703" r:id="rId280"/>
        </w:object>
      </w:r>
    </w:p>
    <w:p w14:paraId="3FE06199" w14:textId="77777777" w:rsidR="008D2865" w:rsidRDefault="008D2865" w:rsidP="00EE1E12">
      <w:pPr>
        <w:pStyle w:val="TF"/>
      </w:pPr>
      <w:r>
        <w:t>Figure 4.4.4.6.5.1-1: Party A (target non-local ID) calls Party B redirected to Party C redirected to Party D (target non-local ID)</w:t>
      </w:r>
    </w:p>
    <w:p w14:paraId="1E0D1236" w14:textId="77777777" w:rsidR="008D2865" w:rsidRDefault="008D2865" w:rsidP="008D2865">
      <w:pPr>
        <w:tabs>
          <w:tab w:val="left" w:pos="1985"/>
          <w:tab w:val="left" w:pos="2552"/>
          <w:tab w:val="left" w:pos="3544"/>
          <w:tab w:val="left" w:pos="3686"/>
          <w:tab w:val="left" w:pos="4111"/>
        </w:tabs>
        <w:spacing w:before="120"/>
        <w:jc w:val="both"/>
        <w:rPr>
          <w:bCs/>
          <w:sz w:val="22"/>
          <w:szCs w:val="22"/>
        </w:rPr>
      </w:pPr>
      <w:r>
        <w:rPr>
          <w:bCs/>
          <w:sz w:val="22"/>
          <w:szCs w:val="22"/>
        </w:rPr>
        <w:t>The descriptions given in clause 4.4.3 apply to this scenario as well.</w:t>
      </w:r>
    </w:p>
    <w:p w14:paraId="76805D1B" w14:textId="77777777" w:rsidR="008D2865" w:rsidRDefault="008D2865" w:rsidP="008D2865">
      <w:pPr>
        <w:pStyle w:val="Heading6"/>
      </w:pPr>
      <w:bookmarkStart w:id="144" w:name="_Toc172124407"/>
      <w:r>
        <w:lastRenderedPageBreak/>
        <w:t>4.4.4.6.5.2</w:t>
      </w:r>
      <w:r>
        <w:tab/>
        <w:t>ReportDiversionPASSporTInfo is set to "False"</w:t>
      </w:r>
      <w:bookmarkEnd w:id="144"/>
    </w:p>
    <w:p w14:paraId="3580DD8E"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D.</w:t>
      </w:r>
    </w:p>
    <w:p w14:paraId="2BC05718"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illustration assumes option 1 for the STIR/SHAKEN related LI reporting when the destination is a target non-local ID. Therefore, the Telephony AS (of C) provides the IRI-POI for STIR/SHAKEN related LI reporting for the target non-local ID Party D.</w:t>
      </w:r>
    </w:p>
    <w:p w14:paraId="0CDA0AA4" w14:textId="77777777" w:rsidR="008D2865" w:rsidRDefault="008D2865" w:rsidP="00EE1E12">
      <w:pPr>
        <w:pStyle w:val="TH"/>
      </w:pPr>
      <w:r>
        <w:object w:dxaOrig="20730" w:dyaOrig="10308" w14:anchorId="475D165B">
          <v:shape id="_x0000_i1159" type="#_x0000_t75" style="width:480.65pt;height:239.35pt" o:ole="">
            <v:imagedata r:id="rId281" o:title=""/>
          </v:shape>
          <o:OLEObject Type="Embed" ProgID="Visio.Drawing.15" ShapeID="_x0000_i1159" DrawAspect="Content" ObjectID="_1784653704" r:id="rId282"/>
        </w:object>
      </w:r>
    </w:p>
    <w:p w14:paraId="23D6DDAB" w14:textId="77777777" w:rsidR="008D2865" w:rsidRDefault="008D2865" w:rsidP="00EE1E12">
      <w:pPr>
        <w:pStyle w:val="TF"/>
        <w:rPr>
          <w:bCs/>
          <w:sz w:val="22"/>
          <w:szCs w:val="22"/>
        </w:rPr>
      </w:pPr>
      <w:r>
        <w:t>Figure 4.4.4.6.5.2-1: The LI aspects for scenario 4 (ReportDiversionPASSporT is set to "False")</w:t>
      </w:r>
    </w:p>
    <w:p w14:paraId="0502A36B" w14:textId="77777777" w:rsidR="008D2865" w:rsidRPr="0000638A" w:rsidRDefault="008D2865" w:rsidP="008D2865">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5143FF7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38AD1A0E"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63CD550A"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5744452F"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headers present in the incoming SIP INVITE to perform a target match.</w:t>
      </w:r>
    </w:p>
    <w:p w14:paraId="711F1322" w14:textId="77777777" w:rsidR="008D2865" w:rsidRPr="0000638A" w:rsidRDefault="008D2865" w:rsidP="008D2865">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D</w:t>
      </w:r>
      <w:r w:rsidRPr="0000638A">
        <w:rPr>
          <w:bCs/>
          <w:sz w:val="22"/>
          <w:szCs w:val="22"/>
          <w:u w:val="single"/>
        </w:rPr>
        <w:t>)</w:t>
      </w:r>
    </w:p>
    <w:p w14:paraId="502DF13E"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0D8CB4F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Telephony AS (of C) that signs/authenticates C's identity, upon seeing that the destination is a target non-local ID, generates and delivers the xIRISTIRSHAKENSignatureGeneration record (that includes the "shaken" PASSporT for Party A and the two "div" PASSporTs (for Party B and Party C)) to the MDF2. The MDF2 forwards it as an IRI message STIRSHAKENSignatureGeneration to the LEMF-2.</w:t>
      </w:r>
    </w:p>
    <w:p w14:paraId="6A07083F"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egress IBCF uses the Request URI (pointing to Party D) present in the outgoing SIP INVITE to perform a target match.</w:t>
      </w:r>
    </w:p>
    <w:p w14:paraId="2AD452A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(pointing to Party D) present in the outgoing SIP INVITE to perform a target match.</w:t>
      </w:r>
    </w:p>
    <w:p w14:paraId="2E736427" w14:textId="77777777" w:rsidR="008D2865" w:rsidRDefault="008D2865" w:rsidP="008D2865">
      <w:pPr>
        <w:pStyle w:val="Heading6"/>
      </w:pPr>
      <w:bookmarkStart w:id="145" w:name="_Toc172124408"/>
      <w:r>
        <w:t>4.4.4.6.5.3</w:t>
      </w:r>
      <w:r>
        <w:tab/>
        <w:t>ReportDiversionPASSporTInfo is set to "True"</w:t>
      </w:r>
      <w:bookmarkEnd w:id="145"/>
    </w:p>
    <w:p w14:paraId="1BD5E857"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D.</w:t>
      </w:r>
    </w:p>
    <w:p w14:paraId="783EFF9C" w14:textId="77777777" w:rsidR="008D2865" w:rsidRPr="00E47E8C" w:rsidRDefault="008D2865" w:rsidP="008D2865">
      <w:pPr>
        <w:tabs>
          <w:tab w:val="left" w:pos="1985"/>
          <w:tab w:val="left" w:pos="2552"/>
          <w:tab w:val="left" w:pos="3544"/>
          <w:tab w:val="left" w:pos="3686"/>
          <w:tab w:val="left" w:pos="4111"/>
        </w:tabs>
        <w:jc w:val="both"/>
      </w:pPr>
      <w:r>
        <w:rPr>
          <w:bCs/>
          <w:sz w:val="22"/>
          <w:szCs w:val="22"/>
        </w:rPr>
        <w:t>The illustration assumes option 1 for the STIR/SHAKEN related LI reporting when the destination is a target non-local ID. Therefore, the Telephony AS (of C) provides the IRI-POI for STIR/SHAKEN related LI reporting for the target non-local ID Party D.</w:t>
      </w:r>
    </w:p>
    <w:p w14:paraId="23E0F1BE" w14:textId="77777777" w:rsidR="008D2865" w:rsidRDefault="008D2865" w:rsidP="00EE1E12">
      <w:pPr>
        <w:pStyle w:val="TH"/>
      </w:pPr>
      <w:r>
        <w:object w:dxaOrig="20730" w:dyaOrig="10308" w14:anchorId="592F6983">
          <v:shape id="_x0000_i1160" type="#_x0000_t75" style="width:480.65pt;height:239.35pt" o:ole="">
            <v:imagedata r:id="rId283" o:title=""/>
          </v:shape>
          <o:OLEObject Type="Embed" ProgID="Visio.Drawing.15" ShapeID="_x0000_i1160" DrawAspect="Content" ObjectID="_1784653705" r:id="rId284"/>
        </w:object>
      </w:r>
    </w:p>
    <w:p w14:paraId="07A6D96C" w14:textId="77777777" w:rsidR="008D2865" w:rsidRDefault="008D2865" w:rsidP="00EE1E12">
      <w:pPr>
        <w:pStyle w:val="TF"/>
        <w:rPr>
          <w:bCs/>
          <w:sz w:val="22"/>
          <w:szCs w:val="22"/>
        </w:rPr>
      </w:pPr>
      <w:r>
        <w:t>Figure 4.4.4.6.5.3-1: The LI aspects for scenario 4 (ReportDiversionPASSporT is set to "True")</w:t>
      </w:r>
    </w:p>
    <w:p w14:paraId="26EFBE15" w14:textId="77777777" w:rsidR="008D2865" w:rsidRDefault="008D2865" w:rsidP="008D2865">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565BE7C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1ED8517B"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6BBAA363"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with ReportDiversionPASSporTInfo set to "True" for target non-local ID (Party A), the IRI-POI present Telephony AS (of B) generates and delivers the xIRISTIRSHAKENSignatureGeneration record that includes the "div" PASSporT for Party B to the MDF2. The MDF2 forwards it as an IRI message STIRSHAKENSignatureGeneration to the LEMF-1.</w:t>
      </w:r>
    </w:p>
    <w:p w14:paraId="721B06A5"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 xml:space="preserve">The Telephony AS (of C) interacts with the Signing AS to authenticate/sign C’s identity and with ReportDiversionPASSporTInfo set to True for target non-local ID (Party A), the IRI-POI present Telephony AS (of C) generates and delivers the xIRISTIRSHAKENSignatureGeneration record that includes the "div" </w:t>
      </w:r>
      <w:r>
        <w:rPr>
          <w:bCs/>
          <w:sz w:val="22"/>
          <w:szCs w:val="22"/>
        </w:rPr>
        <w:lastRenderedPageBreak/>
        <w:t>PASSporT for Party C to the MDF2. The MDF2 forwards it as an IRI message STIRSHAKENSignatureGeneration to the LEMF-1.</w:t>
      </w:r>
    </w:p>
    <w:p w14:paraId="11DAE78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B) and Telephony AS (of C) use the P-Asserted ID or the From headers (which points to Party A) headers present in the incoming SIP INVITE to perform a target match.</w:t>
      </w:r>
    </w:p>
    <w:p w14:paraId="15F1A63A"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7282B3AB" w14:textId="77777777" w:rsidR="008D2865" w:rsidRPr="0000638A" w:rsidRDefault="008D2865" w:rsidP="008D2865">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D</w:t>
      </w:r>
      <w:r w:rsidRPr="0000638A">
        <w:rPr>
          <w:bCs/>
          <w:sz w:val="22"/>
          <w:szCs w:val="22"/>
          <w:u w:val="single"/>
        </w:rPr>
        <w:t>)</w:t>
      </w:r>
    </w:p>
    <w:p w14:paraId="1B339498"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24D84D3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Telephony AS (of C) that signs/authenticates C's identity, upon seeing that the destination is a target non-local ID, generates and delivers the xIRISTIRSHAKENSignatureGeneration record (that includes the "shaken" PASSporT for Party A and the two "div" PASSporTs (for Party B and Party C)) to the MDF2. The MDF2 forwards it as an IRI message STIRSHAKENSignatureGeneration to the LEMF-2.</w:t>
      </w:r>
    </w:p>
    <w:p w14:paraId="1917AB40"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to Party D) present in the outgoing SIP INVITE to perform a target match.</w:t>
      </w:r>
    </w:p>
    <w:p w14:paraId="3C116F6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(pointing to Party D) present in the outgoing SIP INVITE to perform a target match.</w:t>
      </w:r>
    </w:p>
    <w:p w14:paraId="05D88213" w14:textId="77777777" w:rsidR="001336BC" w:rsidRDefault="001336BC" w:rsidP="001336BC">
      <w:pPr>
        <w:pStyle w:val="Heading3"/>
      </w:pPr>
      <w:bookmarkStart w:id="146" w:name="_Toc172124409"/>
      <w:r>
        <w:t>4.4.5</w:t>
      </w:r>
      <w:r>
        <w:tab/>
        <w:t>Signing is not required for intra-network IMS sessions</w:t>
      </w:r>
      <w:bookmarkEnd w:id="146"/>
    </w:p>
    <w:p w14:paraId="5E02C2DB" w14:textId="77777777" w:rsidR="001336BC" w:rsidRDefault="001336BC" w:rsidP="001336BC">
      <w:pPr>
        <w:pStyle w:val="Heading4"/>
      </w:pPr>
      <w:bookmarkStart w:id="147" w:name="_Toc172124410"/>
      <w:r>
        <w:t>4.4.5.1</w:t>
      </w:r>
      <w:r>
        <w:tab/>
        <w:t>General</w:t>
      </w:r>
      <w:bookmarkEnd w:id="147"/>
    </w:p>
    <w:p w14:paraId="2AFA2EFD" w14:textId="77777777" w:rsidR="001336BC" w:rsidRPr="007D482D" w:rsidRDefault="001336BC" w:rsidP="001336BC">
      <w:pPr>
        <w:rPr>
          <w:sz w:val="22"/>
          <w:szCs w:val="22"/>
        </w:rPr>
      </w:pPr>
      <w:r w:rsidRPr="007D482D">
        <w:rPr>
          <w:sz w:val="22"/>
          <w:szCs w:val="22"/>
        </w:rPr>
        <w:t>The subsequent sub-clauses illustrate the scenarios when signing is not required for intra-network IMS sessions. The IMS NFs that provide the STIR/SHAKEN related LI reporting are dependent on the call scenario and the target.</w:t>
      </w:r>
    </w:p>
    <w:p w14:paraId="5AE97B2C" w14:textId="77777777" w:rsidR="001336BC" w:rsidRPr="007D482D" w:rsidRDefault="001336BC" w:rsidP="001336BC">
      <w:pPr>
        <w:rPr>
          <w:sz w:val="22"/>
          <w:szCs w:val="22"/>
        </w:rPr>
      </w:pPr>
      <w:r w:rsidRPr="007D482D">
        <w:rPr>
          <w:sz w:val="22"/>
          <w:szCs w:val="22"/>
        </w:rPr>
        <w:t>When the intra-network signing is not required, based on CSP choice either the egress IBCF or the last Telephony AS (in the signalling path within the network) would interact with the Signing AS in the originating network (or intermediate network) and either the ingress IBCF or the first Telephony AS (in the signalling path within the network) would interact with the Verification AS in the terminating network (or the intermediate network).</w:t>
      </w:r>
    </w:p>
    <w:p w14:paraId="4A2729F7" w14:textId="77777777" w:rsidR="001336BC" w:rsidRPr="007D482D" w:rsidRDefault="001336BC" w:rsidP="001336BC">
      <w:pPr>
        <w:rPr>
          <w:sz w:val="22"/>
          <w:szCs w:val="22"/>
        </w:rPr>
      </w:pPr>
      <w:r w:rsidRPr="007D482D">
        <w:rPr>
          <w:sz w:val="22"/>
          <w:szCs w:val="22"/>
        </w:rPr>
        <w:t>There are a few exceptions to the above facts:</w:t>
      </w:r>
    </w:p>
    <w:p w14:paraId="5B81C08C" w14:textId="7127617E" w:rsidR="001336BC" w:rsidRPr="007D482D" w:rsidRDefault="00745BF6" w:rsidP="00745BF6">
      <w:r>
        <w:t>-</w:t>
      </w:r>
      <w:r>
        <w:tab/>
      </w:r>
      <w:r w:rsidR="001336BC" w:rsidRPr="007D482D">
        <w:t>The Telephony AS interacts with the Signing AS if RCD is supported for the call.</w:t>
      </w:r>
    </w:p>
    <w:p w14:paraId="1BC49035" w14:textId="7A331B1E" w:rsidR="001336BC" w:rsidRPr="007D482D" w:rsidRDefault="00745BF6" w:rsidP="00745BF6">
      <w:r>
        <w:t>-</w:t>
      </w:r>
      <w:r>
        <w:tab/>
      </w:r>
      <w:r w:rsidR="001336BC" w:rsidRPr="007D482D">
        <w:t>The Telephony AS that is not able to determine the whereabouts of terminating user may interact with the Signing AS even if it is not the last Telephony AS (in the signalling path within the CSP network) when the CSP choice is Telephony AS.</w:t>
      </w:r>
    </w:p>
    <w:p w14:paraId="5EDCF075" w14:textId="1AAF07B1" w:rsidR="001336BC" w:rsidRPr="007D482D" w:rsidRDefault="00745BF6" w:rsidP="00745BF6">
      <w:r>
        <w:t>-</w:t>
      </w:r>
      <w:r>
        <w:tab/>
      </w:r>
      <w:r w:rsidR="001336BC" w:rsidRPr="007D482D">
        <w:t>The Telephony AS always interacts with the Verification AS if it sees PASSporT (s) within the incoming SIP INVITE without any Validation Results.</w:t>
      </w:r>
    </w:p>
    <w:p w14:paraId="5D01A2FA" w14:textId="1F751DD4" w:rsidR="001336BC" w:rsidRPr="007D482D" w:rsidRDefault="00745BF6" w:rsidP="00745BF6">
      <w:r>
        <w:t>-</w:t>
      </w:r>
      <w:r>
        <w:tab/>
      </w:r>
      <w:r w:rsidR="001336BC" w:rsidRPr="007D482D">
        <w:t>The IBCF does not interact with the Signing AS if it sees PASSporT (s) without any Validation Results in the incoming SIP INVITE message, even if the CSP choice is IBCF.</w:t>
      </w:r>
    </w:p>
    <w:p w14:paraId="22D62EEF" w14:textId="77777777" w:rsidR="001336BC" w:rsidRPr="007D482D" w:rsidRDefault="001336BC" w:rsidP="001336BC">
      <w:pPr>
        <w:rPr>
          <w:sz w:val="22"/>
          <w:szCs w:val="22"/>
        </w:rPr>
      </w:pPr>
      <w:r w:rsidRPr="007D482D">
        <w:rPr>
          <w:sz w:val="22"/>
          <w:szCs w:val="22"/>
        </w:rPr>
        <w:t>The illustrations show the IMS LI reporting and STIR/SHAKEN related LI reporting as defined in TS 33.127 [3], TS 33.128 [4]. The TR 33.929-1 illustrates various scenarios for IMS LI with the default option.</w:t>
      </w:r>
    </w:p>
    <w:p w14:paraId="0DD33FB3" w14:textId="67A8506D" w:rsidR="001336BC" w:rsidRPr="007D482D" w:rsidRDefault="00BD28D7" w:rsidP="001336BC">
      <w:pPr>
        <w:rPr>
          <w:sz w:val="22"/>
          <w:szCs w:val="22"/>
        </w:rPr>
      </w:pPr>
      <w:r>
        <w:rPr>
          <w:sz w:val="22"/>
          <w:szCs w:val="22"/>
        </w:rPr>
        <w:t>Clause</w:t>
      </w:r>
      <w:r w:rsidR="001336BC" w:rsidRPr="007D482D">
        <w:rPr>
          <w:sz w:val="22"/>
          <w:szCs w:val="22"/>
        </w:rPr>
        <w:t xml:space="preserve"> 4.3 of the present document indicate</w:t>
      </w:r>
      <w:r>
        <w:rPr>
          <w:sz w:val="22"/>
          <w:szCs w:val="22"/>
        </w:rPr>
        <w:t>s</w:t>
      </w:r>
      <w:r w:rsidR="001336BC" w:rsidRPr="007D482D">
        <w:rPr>
          <w:sz w:val="22"/>
          <w:szCs w:val="22"/>
        </w:rPr>
        <w:t xml:space="preserve"> the conditions for an IMS NF to have the IRI-POI for the STIR/SHAKEN related reporting.</w:t>
      </w:r>
    </w:p>
    <w:p w14:paraId="7C3F6454" w14:textId="77777777" w:rsidR="001336BC" w:rsidRDefault="001336BC" w:rsidP="001336BC">
      <w:pPr>
        <w:pStyle w:val="Heading4"/>
      </w:pPr>
      <w:bookmarkStart w:id="148" w:name="_Toc172124411"/>
      <w:r>
        <w:lastRenderedPageBreak/>
        <w:t>4.4.5.2</w:t>
      </w:r>
      <w:r>
        <w:tab/>
        <w:t>Intra-network IMS sessions</w:t>
      </w:r>
      <w:bookmarkEnd w:id="148"/>
    </w:p>
    <w:p w14:paraId="26F8F476" w14:textId="77777777" w:rsidR="001336BC" w:rsidRDefault="001336BC" w:rsidP="001336BC">
      <w:pPr>
        <w:pStyle w:val="Heading5"/>
      </w:pPr>
      <w:bookmarkStart w:id="149" w:name="_Toc172124412"/>
      <w:r>
        <w:t>4.4.5.2.1</w:t>
      </w:r>
      <w:r>
        <w:tab/>
        <w:t>General</w:t>
      </w:r>
      <w:bookmarkEnd w:id="149"/>
      <w:r>
        <w:t xml:space="preserve"> </w:t>
      </w:r>
    </w:p>
    <w:p w14:paraId="37C715C7"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When the signing of intra-network IMS sessions is not required, STIR/SHAKEN related LI reporting applies to an intra-network IMS sessions only when the Telephony AS is not able to determine the whereabouts of the destination party or when RCD is supported for the call. The scenarios presented in the subsequent sub-clauses focus on the RCD aspects.</w:t>
      </w:r>
    </w:p>
    <w:p w14:paraId="6B9B54FF"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Telephony AS that interacts with the Signing AS/Verification AS provides the LI functions for STIR/SHAKEN related reporting. It is assumed that all the PASSporTs that are validated are reported in the STIRSHAKENSignatureValdiation message to the LEMFs.</w:t>
      </w:r>
    </w:p>
    <w:p w14:paraId="4118B57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calling party's identity, when signed, is included in the "shaken" PASSporT (with calling party's identity in the origination claim and the called party's identity in the destination claim). The redirecting party identity, when signed, is included in the "div" PASSporT (with calling party's identity in the origination claim, redirecting party's identity in the diversion claim and the redirected-to party's identity in the destination claim).</w:t>
      </w:r>
    </w:p>
    <w:p w14:paraId="6BF5A529" w14:textId="77777777" w:rsidR="001336BC" w:rsidRDefault="001336BC" w:rsidP="001336BC">
      <w:pPr>
        <w:pStyle w:val="Heading5"/>
      </w:pPr>
      <w:bookmarkStart w:id="150" w:name="_Toc172124413"/>
      <w:r>
        <w:t>4.4.5.2.2</w:t>
      </w:r>
      <w:r>
        <w:tab/>
        <w:t>Scenario 1: Party A (target) calls Party B</w:t>
      </w:r>
      <w:bookmarkEnd w:id="150"/>
    </w:p>
    <w:p w14:paraId="49CE126D" w14:textId="77777777" w:rsidR="001336BC" w:rsidRDefault="001336BC" w:rsidP="001336BC">
      <w:pPr>
        <w:pStyle w:val="Heading6"/>
      </w:pPr>
      <w:bookmarkStart w:id="151" w:name="_Toc172124414"/>
      <w:r>
        <w:t xml:space="preserve">4.4.5.2.2.1 </w:t>
      </w:r>
      <w:r>
        <w:tab/>
        <w:t>The scenario</w:t>
      </w:r>
      <w:bookmarkEnd w:id="151"/>
      <w:r>
        <w:t xml:space="preserve"> </w:t>
      </w:r>
    </w:p>
    <w:p w14:paraId="01A5B53F"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scenario, Party A calls Party B. Party A is the target.</w:t>
      </w:r>
    </w:p>
    <w:p w14:paraId="4D26D69A" w14:textId="77777777" w:rsidR="001336BC" w:rsidRPr="00F31F1B" w:rsidRDefault="001336BC" w:rsidP="00745BF6">
      <w:pPr>
        <w:pStyle w:val="TH"/>
        <w:rPr>
          <w:bCs/>
        </w:rPr>
      </w:pPr>
      <w:r>
        <w:object w:dxaOrig="6181" w:dyaOrig="1992" w14:anchorId="204782CB">
          <v:shape id="_x0000_i1161" type="#_x0000_t75" style="width:310.65pt;height:100pt" o:ole="">
            <v:imagedata r:id="rId197" o:title=""/>
          </v:shape>
          <o:OLEObject Type="Embed" ProgID="Visio.Drawing.15" ShapeID="_x0000_i1161" DrawAspect="Content" ObjectID="_1784653706" r:id="rId285"/>
        </w:object>
      </w:r>
    </w:p>
    <w:p w14:paraId="6603ABEF" w14:textId="77777777" w:rsidR="001336BC" w:rsidRPr="00A218BC" w:rsidRDefault="001336BC" w:rsidP="00745BF6">
      <w:pPr>
        <w:pStyle w:val="TF"/>
      </w:pPr>
      <w:r>
        <w:t xml:space="preserve">Figure 4.4.5.2.2.1-1: Party A calls Party B. Party A is the target </w:t>
      </w:r>
    </w:p>
    <w:p w14:paraId="1AC572B0" w14:textId="297AB226" w:rsidR="001336BC" w:rsidRDefault="00745BF6" w:rsidP="001336BC">
      <w:pPr>
        <w:tabs>
          <w:tab w:val="left" w:pos="1985"/>
          <w:tab w:val="left" w:pos="2552"/>
          <w:tab w:val="left" w:pos="3544"/>
          <w:tab w:val="left" w:pos="3686"/>
          <w:tab w:val="left" w:pos="4111"/>
        </w:tabs>
        <w:jc w:val="both"/>
        <w:rPr>
          <w:bCs/>
          <w:sz w:val="22"/>
          <w:szCs w:val="22"/>
        </w:rPr>
      </w:pPr>
      <w:r>
        <w:rPr>
          <w:bCs/>
          <w:sz w:val="22"/>
          <w:szCs w:val="22"/>
        </w:rPr>
        <w:t>C</w:t>
      </w:r>
      <w:r w:rsidR="001336BC">
        <w:rPr>
          <w:bCs/>
          <w:sz w:val="22"/>
          <w:szCs w:val="22"/>
        </w:rPr>
        <w:t>lauses 4.4.5.2.2.2 and 4.4.5.2.2.3 illustrate the LI aspects for this scenario.</w:t>
      </w:r>
    </w:p>
    <w:p w14:paraId="23CD8834" w14:textId="77777777" w:rsidR="001336BC" w:rsidRDefault="001336BC" w:rsidP="001336BC">
      <w:pPr>
        <w:pStyle w:val="Heading7"/>
      </w:pPr>
      <w:bookmarkStart w:id="152" w:name="_Toc172124415"/>
      <w:r>
        <w:t>4.4.5.2.2.2</w:t>
      </w:r>
      <w:r>
        <w:tab/>
        <w:t>RCD is not supported</w:t>
      </w:r>
      <w:bookmarkEnd w:id="152"/>
      <w:r>
        <w:t xml:space="preserve"> </w:t>
      </w:r>
      <w:r>
        <w:tab/>
      </w:r>
    </w:p>
    <w:p w14:paraId="1EEF0A8F"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illustration shown in figure 4.4.5.2.2.2-1 assumes the default option (see TS 33.127 [3]) for IMS LI and therefore, the</w:t>
      </w:r>
      <w:r w:rsidRPr="0064339E">
        <w:rPr>
          <w:bCs/>
          <w:sz w:val="22"/>
          <w:szCs w:val="22"/>
        </w:rPr>
        <w:t xml:space="preserve"> S-CSCF </w:t>
      </w:r>
      <w:r>
        <w:rPr>
          <w:bCs/>
          <w:sz w:val="22"/>
          <w:szCs w:val="22"/>
        </w:rPr>
        <w:t xml:space="preserve">of A </w:t>
      </w:r>
      <w:r w:rsidRPr="0064339E">
        <w:rPr>
          <w:bCs/>
          <w:sz w:val="22"/>
          <w:szCs w:val="22"/>
        </w:rPr>
        <w:t>provides the IRI-POI functions for IMS LI</w:t>
      </w:r>
      <w:r>
        <w:rPr>
          <w:bCs/>
          <w:sz w:val="22"/>
          <w:szCs w:val="22"/>
        </w:rPr>
        <w:t>.</w:t>
      </w:r>
    </w:p>
    <w:p w14:paraId="5374D75B" w14:textId="77777777" w:rsidR="001336BC" w:rsidRDefault="001336BC" w:rsidP="00745BF6">
      <w:pPr>
        <w:pStyle w:val="TH"/>
      </w:pPr>
      <w:r>
        <w:object w:dxaOrig="30756" w:dyaOrig="14496" w14:anchorId="72716163">
          <v:shape id="_x0000_i1162" type="#_x0000_t75" style="width:481.35pt;height:226.65pt" o:ole="">
            <v:imagedata r:id="rId286" o:title=""/>
          </v:shape>
          <o:OLEObject Type="Embed" ProgID="Visio.Drawing.15" ShapeID="_x0000_i1162" DrawAspect="Content" ObjectID="_1784653707" r:id="rId287"/>
        </w:object>
      </w:r>
    </w:p>
    <w:p w14:paraId="44769BDE" w14:textId="77777777" w:rsidR="001336BC" w:rsidRDefault="001336BC" w:rsidP="00745BF6">
      <w:pPr>
        <w:pStyle w:val="TF"/>
        <w:rPr>
          <w:bCs/>
          <w:sz w:val="22"/>
          <w:szCs w:val="22"/>
        </w:rPr>
      </w:pPr>
      <w:r>
        <w:t>Figure 4.4.5.2.2.2-1: Party A (target) calls Party B (RCD is not supported for the call)</w:t>
      </w:r>
    </w:p>
    <w:p w14:paraId="4C448AAA" w14:textId="77777777" w:rsidR="001336BC" w:rsidRPr="00794B45" w:rsidRDefault="001336BC" w:rsidP="001336BC">
      <w:pPr>
        <w:tabs>
          <w:tab w:val="left" w:pos="1985"/>
          <w:tab w:val="left" w:pos="2552"/>
          <w:tab w:val="left" w:pos="3544"/>
          <w:tab w:val="left" w:pos="3686"/>
          <w:tab w:val="left" w:pos="4111"/>
        </w:tabs>
        <w:jc w:val="both"/>
        <w:rPr>
          <w:bCs/>
          <w:sz w:val="22"/>
          <w:szCs w:val="22"/>
          <w:u w:val="single"/>
        </w:rPr>
      </w:pPr>
      <w:r w:rsidRPr="00794B45">
        <w:rPr>
          <w:bCs/>
          <w:sz w:val="22"/>
          <w:szCs w:val="22"/>
          <w:u w:val="single"/>
        </w:rPr>
        <w:t>For target (Party A)</w:t>
      </w:r>
    </w:p>
    <w:p w14:paraId="7C887DD6"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1B507208" w14:textId="77777777" w:rsidR="001336BC" w:rsidRDefault="001336BC" w:rsidP="001336BC">
      <w:pPr>
        <w:tabs>
          <w:tab w:val="left" w:pos="1985"/>
          <w:tab w:val="left" w:pos="2552"/>
          <w:tab w:val="left" w:pos="3544"/>
          <w:tab w:val="left" w:pos="3686"/>
          <w:tab w:val="left" w:pos="4111"/>
        </w:tabs>
        <w:jc w:val="both"/>
        <w:rPr>
          <w:bCs/>
          <w:sz w:val="22"/>
          <w:szCs w:val="22"/>
        </w:rPr>
      </w:pPr>
      <w:r w:rsidRPr="00720369">
        <w:rPr>
          <w:bCs/>
          <w:sz w:val="22"/>
          <w:szCs w:val="22"/>
        </w:rPr>
        <w:t xml:space="preserve">Since signing is not required for intra-network sessions, and the Telephony AS knows that the Party B served by the same CSP as that of Party A, the Telephony AS of A does not interact with the Signing AS. </w:t>
      </w:r>
      <w:r>
        <w:rPr>
          <w:bCs/>
          <w:sz w:val="22"/>
          <w:szCs w:val="22"/>
        </w:rPr>
        <w:t>Therefore, STIR/SHAKEN related LI reporting does not apply to this case.</w:t>
      </w:r>
    </w:p>
    <w:p w14:paraId="783356F9"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to Party A) present in the incoming SIP INVITE to perform a target match.</w:t>
      </w:r>
    </w:p>
    <w:p w14:paraId="649C85E4" w14:textId="77777777" w:rsidR="001336BC" w:rsidRDefault="001336BC" w:rsidP="001336BC">
      <w:pPr>
        <w:pStyle w:val="Heading7"/>
      </w:pPr>
      <w:bookmarkStart w:id="153" w:name="_Toc172124416"/>
      <w:r>
        <w:t>4.4.5.2.2.3</w:t>
      </w:r>
      <w:r>
        <w:tab/>
        <w:t>RCD is supported</w:t>
      </w:r>
      <w:bookmarkEnd w:id="153"/>
    </w:p>
    <w:p w14:paraId="63C96A58"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illustration shown in figure 4.4.5.2.2.3-1 assumes the default option (see TS 33.127 [3]) for IMS LI and therefore, the</w:t>
      </w:r>
      <w:r w:rsidRPr="0064339E">
        <w:rPr>
          <w:bCs/>
          <w:sz w:val="22"/>
          <w:szCs w:val="22"/>
        </w:rPr>
        <w:t xml:space="preserve"> S-CSCF </w:t>
      </w:r>
      <w:r>
        <w:rPr>
          <w:bCs/>
          <w:sz w:val="22"/>
          <w:szCs w:val="22"/>
        </w:rPr>
        <w:t xml:space="preserve">of A </w:t>
      </w:r>
      <w:r w:rsidRPr="0064339E">
        <w:rPr>
          <w:bCs/>
          <w:sz w:val="22"/>
          <w:szCs w:val="22"/>
        </w:rPr>
        <w:t>provides the IRI-POI functions for IMS LI</w:t>
      </w:r>
      <w:r>
        <w:rPr>
          <w:bCs/>
          <w:sz w:val="22"/>
          <w:szCs w:val="22"/>
        </w:rPr>
        <w:t>.</w:t>
      </w:r>
    </w:p>
    <w:p w14:paraId="4101AF19" w14:textId="77777777" w:rsidR="001336BC" w:rsidRPr="00B13566" w:rsidRDefault="001336BC" w:rsidP="00745BF6">
      <w:pPr>
        <w:pStyle w:val="TH"/>
        <w:rPr>
          <w:u w:val="single"/>
        </w:rPr>
      </w:pPr>
      <w:r>
        <w:object w:dxaOrig="30756" w:dyaOrig="17268" w14:anchorId="02B20349">
          <v:shape id="_x0000_i1163" type="#_x0000_t75" style="width:481.35pt;height:270pt" o:ole="">
            <v:imagedata r:id="rId288" o:title=""/>
          </v:shape>
          <o:OLEObject Type="Embed" ProgID="Visio.Drawing.15" ShapeID="_x0000_i1163" DrawAspect="Content" ObjectID="_1784653708" r:id="rId289"/>
        </w:object>
      </w:r>
    </w:p>
    <w:p w14:paraId="78A738F5" w14:textId="77777777" w:rsidR="001336BC" w:rsidRDefault="001336BC" w:rsidP="00745BF6">
      <w:pPr>
        <w:pStyle w:val="TF"/>
        <w:rPr>
          <w:bCs/>
          <w:sz w:val="22"/>
          <w:szCs w:val="22"/>
        </w:rPr>
      </w:pPr>
      <w:r>
        <w:t>Figure 4.4.5.2.2.3-1: Party A (target) calls Party B (RCD is supported)</w:t>
      </w:r>
    </w:p>
    <w:p w14:paraId="51733E25" w14:textId="77777777" w:rsidR="001336BC" w:rsidRPr="00794B45" w:rsidRDefault="001336BC" w:rsidP="001336BC">
      <w:pPr>
        <w:tabs>
          <w:tab w:val="left" w:pos="1985"/>
          <w:tab w:val="left" w:pos="2552"/>
          <w:tab w:val="left" w:pos="3544"/>
          <w:tab w:val="left" w:pos="3686"/>
          <w:tab w:val="left" w:pos="4111"/>
        </w:tabs>
        <w:jc w:val="both"/>
        <w:rPr>
          <w:bCs/>
          <w:sz w:val="22"/>
          <w:szCs w:val="22"/>
          <w:u w:val="single"/>
        </w:rPr>
      </w:pPr>
      <w:r w:rsidRPr="00794B45">
        <w:rPr>
          <w:bCs/>
          <w:sz w:val="22"/>
          <w:szCs w:val="22"/>
          <w:u w:val="single"/>
        </w:rPr>
        <w:t>For target (Party A)</w:t>
      </w:r>
    </w:p>
    <w:p w14:paraId="4D23FA7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P-CSCF (of A) generates and delivers the xIRIIMSMessage to the MDF2 and the MDF2 forwards it as an IRI message IMSMessage to the LEMF.</w:t>
      </w:r>
    </w:p>
    <w:p w14:paraId="784D809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Since RCD is supported for the call from Party A to Party B, 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w:t>
      </w:r>
    </w:p>
    <w:p w14:paraId="504A6836"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to Party A) present in the incoming SIP INVITE to perform a target match.</w:t>
      </w:r>
    </w:p>
    <w:p w14:paraId="518CAD2B"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present in the incoming SIP INVITE to perform a target match.</w:t>
      </w:r>
    </w:p>
    <w:p w14:paraId="1CDC2463" w14:textId="77777777" w:rsidR="001336BC" w:rsidRDefault="001336BC" w:rsidP="001336BC">
      <w:pPr>
        <w:pStyle w:val="Heading5"/>
      </w:pPr>
      <w:bookmarkStart w:id="154" w:name="_Toc172124417"/>
      <w:r>
        <w:t>4.4.5.2.3</w:t>
      </w:r>
      <w:r>
        <w:tab/>
        <w:t>Scenario 2: Party A calls Party B (target)</w:t>
      </w:r>
      <w:bookmarkEnd w:id="154"/>
    </w:p>
    <w:p w14:paraId="446CB4AB" w14:textId="77777777" w:rsidR="001336BC" w:rsidRDefault="001336BC" w:rsidP="001336BC">
      <w:pPr>
        <w:pStyle w:val="Heading6"/>
      </w:pPr>
      <w:bookmarkStart w:id="155" w:name="_Toc172124418"/>
      <w:r>
        <w:t>4.4.5.2.3.1</w:t>
      </w:r>
      <w:r>
        <w:tab/>
        <w:t>The scenario</w:t>
      </w:r>
      <w:bookmarkEnd w:id="155"/>
    </w:p>
    <w:p w14:paraId="195BE1A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scenario, Party A calls Party B. Party B is the target.</w:t>
      </w:r>
    </w:p>
    <w:p w14:paraId="74EBD1B3" w14:textId="77777777" w:rsidR="001336BC" w:rsidRPr="00F31F1B" w:rsidRDefault="001336BC" w:rsidP="00745BF6">
      <w:pPr>
        <w:pStyle w:val="TH"/>
        <w:rPr>
          <w:bCs/>
        </w:rPr>
      </w:pPr>
      <w:r>
        <w:object w:dxaOrig="6181" w:dyaOrig="1992" w14:anchorId="0234C5CA">
          <v:shape id="_x0000_i1164" type="#_x0000_t75" style="width:310.65pt;height:100pt" o:ole="">
            <v:imagedata r:id="rId203" o:title=""/>
          </v:shape>
          <o:OLEObject Type="Embed" ProgID="Visio.Drawing.15" ShapeID="_x0000_i1164" DrawAspect="Content" ObjectID="_1784653709" r:id="rId290"/>
        </w:object>
      </w:r>
    </w:p>
    <w:p w14:paraId="15D8B5AB" w14:textId="77777777" w:rsidR="001336BC" w:rsidRPr="00A218BC" w:rsidRDefault="001336BC" w:rsidP="00745BF6">
      <w:pPr>
        <w:pStyle w:val="TF"/>
      </w:pPr>
      <w:r>
        <w:t>Figure 4.4.5.2.3.1-1: Party A calls Party B. Party B is the target</w:t>
      </w:r>
    </w:p>
    <w:p w14:paraId="5931775B" w14:textId="55AC66A3" w:rsidR="001336BC" w:rsidRDefault="00745BF6" w:rsidP="001336BC">
      <w:pPr>
        <w:tabs>
          <w:tab w:val="left" w:pos="1985"/>
          <w:tab w:val="left" w:pos="2552"/>
          <w:tab w:val="left" w:pos="3544"/>
          <w:tab w:val="left" w:pos="3686"/>
          <w:tab w:val="left" w:pos="4111"/>
        </w:tabs>
        <w:jc w:val="both"/>
        <w:rPr>
          <w:bCs/>
          <w:sz w:val="22"/>
          <w:szCs w:val="22"/>
        </w:rPr>
      </w:pPr>
      <w:r>
        <w:rPr>
          <w:bCs/>
          <w:sz w:val="22"/>
          <w:szCs w:val="22"/>
        </w:rPr>
        <w:t>C</w:t>
      </w:r>
      <w:r w:rsidR="001336BC">
        <w:rPr>
          <w:bCs/>
          <w:sz w:val="22"/>
          <w:szCs w:val="22"/>
        </w:rPr>
        <w:t>lauses 4.4.5.2.3.2 and 4.4.5.2.3.3 illustrate the LI aspects for this scenario.</w:t>
      </w:r>
    </w:p>
    <w:p w14:paraId="59BCBBF1" w14:textId="77777777" w:rsidR="001336BC" w:rsidRDefault="001336BC" w:rsidP="001336BC">
      <w:pPr>
        <w:pStyle w:val="Heading6"/>
        <w:rPr>
          <w:bCs/>
          <w:sz w:val="22"/>
          <w:szCs w:val="22"/>
        </w:rPr>
      </w:pPr>
      <w:bookmarkStart w:id="156" w:name="_Toc172124419"/>
      <w:r>
        <w:lastRenderedPageBreak/>
        <w:t>4.4.5.2.3.2</w:t>
      </w:r>
      <w:r>
        <w:tab/>
        <w:t>RCD is not supported</w:t>
      </w:r>
      <w:bookmarkEnd w:id="156"/>
    </w:p>
    <w:p w14:paraId="3882FD3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illustration shown in figure 4.4.5.2.3.2-1 assumes the default option (see TS 33.127 [3]) for IMS LI and therefore, the</w:t>
      </w:r>
      <w:r w:rsidRPr="0064339E">
        <w:rPr>
          <w:bCs/>
          <w:sz w:val="22"/>
          <w:szCs w:val="22"/>
        </w:rPr>
        <w:t xml:space="preserve"> S-CSCF </w:t>
      </w:r>
      <w:r>
        <w:rPr>
          <w:bCs/>
          <w:sz w:val="22"/>
          <w:szCs w:val="22"/>
        </w:rPr>
        <w:t xml:space="preserve">of B </w:t>
      </w:r>
      <w:r w:rsidRPr="0064339E">
        <w:rPr>
          <w:bCs/>
          <w:sz w:val="22"/>
          <w:szCs w:val="22"/>
        </w:rPr>
        <w:t>provides the IRI-POI functions for IMS LI</w:t>
      </w:r>
      <w:r>
        <w:rPr>
          <w:bCs/>
          <w:sz w:val="22"/>
          <w:szCs w:val="22"/>
        </w:rPr>
        <w:t>.</w:t>
      </w:r>
    </w:p>
    <w:p w14:paraId="43766BE5" w14:textId="77777777" w:rsidR="00745BF6" w:rsidRDefault="001336BC" w:rsidP="00745BF6">
      <w:pPr>
        <w:pStyle w:val="TH"/>
      </w:pPr>
      <w:r>
        <w:object w:dxaOrig="30852" w:dyaOrig="15169" w14:anchorId="3D9487B0">
          <v:shape id="_x0000_i1165" type="#_x0000_t75" style="width:481.35pt;height:236.65pt" o:ole="">
            <v:imagedata r:id="rId291" o:title=""/>
          </v:shape>
          <o:OLEObject Type="Embed" ProgID="Visio.Drawing.15" ShapeID="_x0000_i1165" DrawAspect="Content" ObjectID="_1784653710" r:id="rId292"/>
        </w:object>
      </w:r>
    </w:p>
    <w:p w14:paraId="143A148F" w14:textId="1AAEEAE7" w:rsidR="001336BC" w:rsidRDefault="001336BC" w:rsidP="00745BF6">
      <w:pPr>
        <w:pStyle w:val="TF"/>
        <w:rPr>
          <w:bCs/>
          <w:sz w:val="22"/>
          <w:szCs w:val="22"/>
        </w:rPr>
      </w:pPr>
      <w:r>
        <w:t xml:space="preserve"> Figure 4.4.5.2.3.2-1: Party A calls Party B (target) - RCD is not supported</w:t>
      </w:r>
    </w:p>
    <w:p w14:paraId="13336E0B" w14:textId="77777777" w:rsidR="001336BC" w:rsidRPr="006C4C99" w:rsidRDefault="001336BC" w:rsidP="001336BC">
      <w:pPr>
        <w:tabs>
          <w:tab w:val="left" w:pos="1985"/>
          <w:tab w:val="left" w:pos="2552"/>
          <w:tab w:val="left" w:pos="3544"/>
          <w:tab w:val="left" w:pos="3686"/>
          <w:tab w:val="left" w:pos="4111"/>
        </w:tabs>
        <w:spacing w:before="120"/>
        <w:jc w:val="both"/>
        <w:rPr>
          <w:bCs/>
          <w:sz w:val="22"/>
          <w:szCs w:val="22"/>
          <w:u w:val="single"/>
        </w:rPr>
      </w:pPr>
      <w:r w:rsidRPr="006C4C99">
        <w:rPr>
          <w:bCs/>
          <w:sz w:val="22"/>
          <w:szCs w:val="22"/>
          <w:u w:val="single"/>
        </w:rPr>
        <w:t>For target (Party B)</w:t>
      </w:r>
    </w:p>
    <w:p w14:paraId="37116966"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320539E2" w14:textId="77777777" w:rsidR="001336BC" w:rsidRDefault="001336BC" w:rsidP="001336BC">
      <w:pPr>
        <w:tabs>
          <w:tab w:val="left" w:pos="1985"/>
          <w:tab w:val="left" w:pos="2552"/>
          <w:tab w:val="left" w:pos="3544"/>
          <w:tab w:val="left" w:pos="3686"/>
          <w:tab w:val="left" w:pos="4111"/>
        </w:tabs>
        <w:jc w:val="both"/>
        <w:rPr>
          <w:bCs/>
          <w:sz w:val="22"/>
          <w:szCs w:val="22"/>
        </w:rPr>
      </w:pPr>
      <w:r w:rsidRPr="00720369">
        <w:rPr>
          <w:bCs/>
          <w:sz w:val="22"/>
          <w:szCs w:val="22"/>
        </w:rPr>
        <w:t xml:space="preserve">Since signing is not required for intra-network sessions, and the Telephony AS </w:t>
      </w:r>
      <w:r>
        <w:rPr>
          <w:bCs/>
          <w:sz w:val="22"/>
          <w:szCs w:val="22"/>
        </w:rPr>
        <w:t xml:space="preserve">of A </w:t>
      </w:r>
      <w:r w:rsidRPr="00720369">
        <w:rPr>
          <w:bCs/>
          <w:sz w:val="22"/>
          <w:szCs w:val="22"/>
        </w:rPr>
        <w:t xml:space="preserve">knows that the Party B served by the same CSP as that of Party A, the Telephony AS of A does not interact with the Signing AS. </w:t>
      </w:r>
      <w:r>
        <w:rPr>
          <w:bCs/>
          <w:sz w:val="22"/>
          <w:szCs w:val="22"/>
        </w:rPr>
        <w:t>Accordingly, the Telephony AS of B does not see any PASSporTs and hence, does not interact with the Verification AS. Therefore, STIR/SHAKEN related LI reporting does not apply to this case.</w:t>
      </w:r>
    </w:p>
    <w:p w14:paraId="0D8A660D"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For the target (Party B), the IRI-POI present in the S-CSCF (of B) uses the Request URI or the To headers (pointing to Party B) present in the incoming SIP INVITE to perform a target match.</w:t>
      </w:r>
    </w:p>
    <w:p w14:paraId="1179B720" w14:textId="77777777" w:rsidR="001336BC" w:rsidRDefault="001336BC" w:rsidP="001336BC">
      <w:pPr>
        <w:pStyle w:val="Heading6"/>
      </w:pPr>
      <w:bookmarkStart w:id="157" w:name="_Toc172124420"/>
      <w:r>
        <w:t>4.4.5.2.3.3</w:t>
      </w:r>
      <w:r>
        <w:tab/>
        <w:t>RCD is supported</w:t>
      </w:r>
      <w:bookmarkEnd w:id="157"/>
    </w:p>
    <w:p w14:paraId="0572F529"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illustration shown in figure 4.4.5.2.3.3-1 assumes the default option (see TS 33.127 [3]) for IMS LI and therefore, the</w:t>
      </w:r>
      <w:r w:rsidRPr="0064339E">
        <w:rPr>
          <w:bCs/>
          <w:sz w:val="22"/>
          <w:szCs w:val="22"/>
        </w:rPr>
        <w:t xml:space="preserve"> S-CSCF </w:t>
      </w:r>
      <w:r>
        <w:rPr>
          <w:bCs/>
          <w:sz w:val="22"/>
          <w:szCs w:val="22"/>
        </w:rPr>
        <w:t xml:space="preserve">of B </w:t>
      </w:r>
      <w:r w:rsidRPr="0064339E">
        <w:rPr>
          <w:bCs/>
          <w:sz w:val="22"/>
          <w:szCs w:val="22"/>
        </w:rPr>
        <w:t>provides the IRI-POI functions for IMS LI</w:t>
      </w:r>
      <w:r>
        <w:rPr>
          <w:bCs/>
          <w:sz w:val="22"/>
          <w:szCs w:val="22"/>
        </w:rPr>
        <w:t>.</w:t>
      </w:r>
    </w:p>
    <w:p w14:paraId="2633D1A8" w14:textId="77777777" w:rsidR="001336BC" w:rsidRDefault="001336BC" w:rsidP="00745BF6">
      <w:pPr>
        <w:pStyle w:val="TH"/>
        <w:rPr>
          <w:bCs/>
          <w:sz w:val="22"/>
          <w:szCs w:val="22"/>
          <w:u w:val="single"/>
        </w:rPr>
      </w:pPr>
      <w:r>
        <w:object w:dxaOrig="30852" w:dyaOrig="17868" w14:anchorId="06264959">
          <v:shape id="_x0000_i1166" type="#_x0000_t75" style="width:481.35pt;height:278.65pt" o:ole="">
            <v:imagedata r:id="rId293" o:title=""/>
          </v:shape>
          <o:OLEObject Type="Embed" ProgID="Visio.Drawing.15" ShapeID="_x0000_i1166" DrawAspect="Content" ObjectID="_1784653711" r:id="rId294"/>
        </w:object>
      </w:r>
    </w:p>
    <w:p w14:paraId="2CFED081" w14:textId="02BF3F66" w:rsidR="001336BC" w:rsidRDefault="001336BC" w:rsidP="00745BF6">
      <w:pPr>
        <w:pStyle w:val="TF"/>
      </w:pPr>
      <w:r>
        <w:t xml:space="preserve">Figure 4.4.5.2.3.3-1: Party A calls Party B (target) - RCD is supported </w:t>
      </w:r>
    </w:p>
    <w:p w14:paraId="4691C0BA" w14:textId="77777777" w:rsidR="001336BC" w:rsidRPr="006C4C99" w:rsidRDefault="001336BC" w:rsidP="001336BC">
      <w:pPr>
        <w:tabs>
          <w:tab w:val="left" w:pos="1985"/>
          <w:tab w:val="left" w:pos="2552"/>
          <w:tab w:val="left" w:pos="3544"/>
          <w:tab w:val="left" w:pos="3686"/>
          <w:tab w:val="left" w:pos="4111"/>
        </w:tabs>
        <w:spacing w:before="120"/>
        <w:jc w:val="both"/>
        <w:rPr>
          <w:bCs/>
          <w:sz w:val="22"/>
          <w:szCs w:val="22"/>
          <w:u w:val="single"/>
        </w:rPr>
      </w:pPr>
      <w:r w:rsidRPr="006C4C99">
        <w:rPr>
          <w:bCs/>
          <w:sz w:val="22"/>
          <w:szCs w:val="22"/>
          <w:u w:val="single"/>
        </w:rPr>
        <w:t>For target (Party B)</w:t>
      </w:r>
    </w:p>
    <w:p w14:paraId="609B6D9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45C75740"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that includes the RCD to the MDF2. The MDF2 forwards it as an IRI message STIRSHAKENSignatureValidation that includes the RCD to the LEMF.</w:t>
      </w:r>
    </w:p>
    <w:p w14:paraId="0B6B0A98"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2482229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to Party B) headers present in the incoming SIP INVITE to perform a target match.</w:t>
      </w:r>
    </w:p>
    <w:p w14:paraId="21A5F549" w14:textId="77777777" w:rsidR="001336BC" w:rsidRDefault="001336BC" w:rsidP="001336BC">
      <w:pPr>
        <w:pStyle w:val="Heading5"/>
      </w:pPr>
      <w:bookmarkStart w:id="158" w:name="_Toc172124421"/>
      <w:r>
        <w:t>4.4.5.2.4</w:t>
      </w:r>
      <w:r>
        <w:tab/>
        <w:t>Scenario 3: Party A (target) calls Party B redirected to Party C</w:t>
      </w:r>
      <w:bookmarkEnd w:id="158"/>
    </w:p>
    <w:p w14:paraId="76BFB208"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is the target.</w:t>
      </w:r>
    </w:p>
    <w:p w14:paraId="331DC5CF" w14:textId="77777777" w:rsidR="001336BC" w:rsidRPr="00F31F1B" w:rsidRDefault="001336BC" w:rsidP="00745BF6">
      <w:pPr>
        <w:pStyle w:val="TH"/>
        <w:rPr>
          <w:bCs/>
        </w:rPr>
      </w:pPr>
      <w:r>
        <w:object w:dxaOrig="10944" w:dyaOrig="1992" w14:anchorId="64D1FDD9">
          <v:shape id="_x0000_i1167" type="#_x0000_t75" style="width:481.35pt;height:88pt" o:ole="">
            <v:imagedata r:id="rId209" o:title=""/>
          </v:shape>
          <o:OLEObject Type="Embed" ProgID="Visio.Drawing.15" ShapeID="_x0000_i1167" DrawAspect="Content" ObjectID="_1784653712" r:id="rId295"/>
        </w:object>
      </w:r>
    </w:p>
    <w:p w14:paraId="183A5511" w14:textId="77777777" w:rsidR="001336BC" w:rsidRPr="00A218BC" w:rsidRDefault="001336BC" w:rsidP="00745BF6">
      <w:pPr>
        <w:pStyle w:val="TF"/>
      </w:pPr>
      <w:r>
        <w:t>Figure 4.4.5.2.4-1: Party A (target) calls Party B redirected to Party C</w:t>
      </w:r>
    </w:p>
    <w:p w14:paraId="36DEFE16" w14:textId="0ED7E203" w:rsidR="001336BC" w:rsidRDefault="00BD28D7" w:rsidP="001336BC">
      <w:pPr>
        <w:tabs>
          <w:tab w:val="left" w:pos="1985"/>
          <w:tab w:val="left" w:pos="2552"/>
          <w:tab w:val="left" w:pos="3544"/>
          <w:tab w:val="left" w:pos="3686"/>
          <w:tab w:val="left" w:pos="4111"/>
        </w:tabs>
        <w:jc w:val="both"/>
        <w:rPr>
          <w:bCs/>
          <w:sz w:val="22"/>
          <w:szCs w:val="22"/>
        </w:rPr>
      </w:pPr>
      <w:r>
        <w:rPr>
          <w:bCs/>
          <w:sz w:val="22"/>
          <w:szCs w:val="22"/>
        </w:rPr>
        <w:t>Figure</w:t>
      </w:r>
      <w:r w:rsidR="001336BC">
        <w:rPr>
          <w:bCs/>
          <w:sz w:val="22"/>
          <w:szCs w:val="22"/>
        </w:rPr>
        <w:t xml:space="preserve"> 4.4.5.2.4-2 illustrates the LI aspects for this scenario.</w:t>
      </w:r>
    </w:p>
    <w:p w14:paraId="23C672CD"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lastRenderedPageBreak/>
        <w:t>In this illustration, RCD is supported with Party A as the target. The illustration assumes the default option (see TS 33.127 [3]) for IMS LI and therefore, the</w:t>
      </w:r>
      <w:r w:rsidRPr="0064339E">
        <w:rPr>
          <w:bCs/>
          <w:sz w:val="22"/>
          <w:szCs w:val="22"/>
        </w:rPr>
        <w:t xml:space="preserve"> S-CSCF </w:t>
      </w:r>
      <w:r>
        <w:rPr>
          <w:bCs/>
          <w:sz w:val="22"/>
          <w:szCs w:val="22"/>
        </w:rPr>
        <w:t xml:space="preserve">of A </w:t>
      </w:r>
      <w:r w:rsidRPr="0064339E">
        <w:rPr>
          <w:bCs/>
          <w:sz w:val="22"/>
          <w:szCs w:val="22"/>
        </w:rPr>
        <w:t>provides the IRI-POI functions for IMS LI</w:t>
      </w:r>
      <w:r>
        <w:rPr>
          <w:bCs/>
          <w:sz w:val="22"/>
          <w:szCs w:val="22"/>
        </w:rPr>
        <w:t>.</w:t>
      </w:r>
    </w:p>
    <w:p w14:paraId="0F2EF007" w14:textId="77777777" w:rsidR="001336BC" w:rsidRDefault="001336BC" w:rsidP="00745BF6">
      <w:pPr>
        <w:pStyle w:val="TH"/>
      </w:pPr>
      <w:r>
        <w:object w:dxaOrig="17634" w:dyaOrig="8934" w14:anchorId="670466C4">
          <v:shape id="_x0000_i1168" type="#_x0000_t75" style="width:481.35pt;height:243.35pt" o:ole="">
            <v:imagedata r:id="rId296" o:title=""/>
          </v:shape>
          <o:OLEObject Type="Embed" ProgID="Visio.Drawing.15" ShapeID="_x0000_i1168" DrawAspect="Content" ObjectID="_1784653713" r:id="rId297"/>
        </w:object>
      </w:r>
    </w:p>
    <w:p w14:paraId="16BAEFF2" w14:textId="77777777" w:rsidR="001336BC" w:rsidRDefault="001336BC" w:rsidP="00745BF6">
      <w:pPr>
        <w:pStyle w:val="TF"/>
        <w:rPr>
          <w:bCs/>
          <w:sz w:val="22"/>
          <w:szCs w:val="22"/>
          <w:u w:val="single"/>
        </w:rPr>
      </w:pPr>
      <w:r>
        <w:t>Figure 4.4.5.2.4-2: The LI aspects for scenario 3 (RCD supported)</w:t>
      </w:r>
    </w:p>
    <w:p w14:paraId="1C93E19F" w14:textId="77777777" w:rsidR="001336BC" w:rsidRDefault="001336BC" w:rsidP="001336BC">
      <w:pPr>
        <w:tabs>
          <w:tab w:val="left" w:pos="1985"/>
          <w:tab w:val="left" w:pos="2552"/>
          <w:tab w:val="left" w:pos="3544"/>
          <w:tab w:val="left" w:pos="3686"/>
          <w:tab w:val="left" w:pos="4111"/>
        </w:tabs>
        <w:jc w:val="both"/>
        <w:rPr>
          <w:bCs/>
          <w:sz w:val="22"/>
          <w:szCs w:val="22"/>
          <w:u w:val="single"/>
        </w:rPr>
      </w:pPr>
      <w:r>
        <w:rPr>
          <w:bCs/>
          <w:sz w:val="22"/>
          <w:szCs w:val="22"/>
          <w:u w:val="single"/>
        </w:rPr>
        <w:t>For target (Party A)</w:t>
      </w:r>
    </w:p>
    <w:p w14:paraId="704347E8"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602A837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Since RCD is supported for the call, 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w:t>
      </w:r>
    </w:p>
    <w:p w14:paraId="5A036E7C"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50B27299"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of the incoming SIP INVITE to perform a target match.</w:t>
      </w:r>
    </w:p>
    <w:p w14:paraId="68E33278" w14:textId="77777777" w:rsidR="001336BC" w:rsidRDefault="001336BC" w:rsidP="001336BC">
      <w:pPr>
        <w:pStyle w:val="Heading5"/>
      </w:pPr>
      <w:bookmarkStart w:id="159" w:name="_Toc172124422"/>
      <w:r>
        <w:t>4.4.5.2.5</w:t>
      </w:r>
      <w:r>
        <w:tab/>
        <w:t>Scenario 4: Party A calls Party B (target) redirected to Party C</w:t>
      </w:r>
      <w:bookmarkEnd w:id="159"/>
    </w:p>
    <w:p w14:paraId="6F140C18" w14:textId="32348ADC"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B is the target</w:t>
      </w:r>
      <w:r w:rsidR="008D7EC8">
        <w:rPr>
          <w:bCs/>
          <w:sz w:val="22"/>
          <w:szCs w:val="22"/>
        </w:rPr>
        <w:t>.</w:t>
      </w:r>
    </w:p>
    <w:p w14:paraId="6F20E123" w14:textId="77777777" w:rsidR="001336BC" w:rsidRPr="00F31F1B" w:rsidRDefault="001336BC" w:rsidP="00745BF6">
      <w:pPr>
        <w:pStyle w:val="TH"/>
        <w:rPr>
          <w:bCs/>
        </w:rPr>
      </w:pPr>
      <w:r>
        <w:object w:dxaOrig="10944" w:dyaOrig="1992" w14:anchorId="2EE74D7D">
          <v:shape id="_x0000_i1169" type="#_x0000_t75" style="width:481.35pt;height:88pt" o:ole="">
            <v:imagedata r:id="rId215" o:title=""/>
          </v:shape>
          <o:OLEObject Type="Embed" ProgID="Visio.Drawing.15" ShapeID="_x0000_i1169" DrawAspect="Content" ObjectID="_1784653714" r:id="rId298"/>
        </w:object>
      </w:r>
    </w:p>
    <w:p w14:paraId="5B69F59F" w14:textId="77777777" w:rsidR="001336BC" w:rsidRPr="00A218BC" w:rsidRDefault="001336BC" w:rsidP="00745BF6">
      <w:pPr>
        <w:pStyle w:val="TF"/>
      </w:pPr>
      <w:r>
        <w:t>Figure 4.4.5.2.5-1: Party A calls Party B (target) redirected to Party C</w:t>
      </w:r>
    </w:p>
    <w:p w14:paraId="3744F871" w14:textId="17C7DECA" w:rsidR="001336BC" w:rsidRDefault="00BD28D7" w:rsidP="001336BC">
      <w:pPr>
        <w:tabs>
          <w:tab w:val="left" w:pos="1985"/>
          <w:tab w:val="left" w:pos="2552"/>
          <w:tab w:val="left" w:pos="3544"/>
          <w:tab w:val="left" w:pos="3686"/>
          <w:tab w:val="left" w:pos="4111"/>
        </w:tabs>
        <w:jc w:val="both"/>
        <w:rPr>
          <w:bCs/>
          <w:sz w:val="22"/>
          <w:szCs w:val="22"/>
        </w:rPr>
      </w:pPr>
      <w:r>
        <w:rPr>
          <w:bCs/>
          <w:sz w:val="22"/>
          <w:szCs w:val="22"/>
        </w:rPr>
        <w:t>Figure</w:t>
      </w:r>
      <w:r w:rsidR="001336BC">
        <w:rPr>
          <w:bCs/>
          <w:sz w:val="22"/>
          <w:szCs w:val="22"/>
        </w:rPr>
        <w:t xml:space="preserve"> 4.4.5.2.5-2 illustrates the LI aspects for this scenario.</w:t>
      </w:r>
    </w:p>
    <w:p w14:paraId="6BFBD80C"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lastRenderedPageBreak/>
        <w:t>In this illustration, RCD is supported with Party B as the target. The illustration assumes the default option (see TS 33.127 [3]) for IMS LI and therefore, the</w:t>
      </w:r>
      <w:r w:rsidRPr="0064339E">
        <w:rPr>
          <w:bCs/>
          <w:sz w:val="22"/>
          <w:szCs w:val="22"/>
        </w:rPr>
        <w:t xml:space="preserve"> S-CSCF </w:t>
      </w:r>
      <w:r>
        <w:rPr>
          <w:bCs/>
          <w:sz w:val="22"/>
          <w:szCs w:val="22"/>
        </w:rPr>
        <w:t xml:space="preserve">of B </w:t>
      </w:r>
      <w:r w:rsidRPr="0064339E">
        <w:rPr>
          <w:bCs/>
          <w:sz w:val="22"/>
          <w:szCs w:val="22"/>
        </w:rPr>
        <w:t>provides the IRI-POI functions for IMS LI</w:t>
      </w:r>
      <w:r>
        <w:rPr>
          <w:bCs/>
          <w:sz w:val="22"/>
          <w:szCs w:val="22"/>
        </w:rPr>
        <w:t>.</w:t>
      </w:r>
    </w:p>
    <w:p w14:paraId="379C2BC3" w14:textId="77777777" w:rsidR="001336BC" w:rsidRDefault="001336BC" w:rsidP="00745BF6">
      <w:pPr>
        <w:pStyle w:val="TH"/>
      </w:pPr>
      <w:r>
        <w:object w:dxaOrig="17634" w:dyaOrig="8934" w14:anchorId="7A94778B">
          <v:shape id="_x0000_i1170" type="#_x0000_t75" style="width:481.35pt;height:243.35pt" o:ole="">
            <v:imagedata r:id="rId299" o:title=""/>
          </v:shape>
          <o:OLEObject Type="Embed" ProgID="Visio.Drawing.15" ShapeID="_x0000_i1170" DrawAspect="Content" ObjectID="_1784653715" r:id="rId300"/>
        </w:object>
      </w:r>
    </w:p>
    <w:p w14:paraId="7D47A4CA" w14:textId="77777777" w:rsidR="001336BC" w:rsidRDefault="001336BC" w:rsidP="00745BF6">
      <w:pPr>
        <w:pStyle w:val="TF"/>
        <w:rPr>
          <w:bCs/>
          <w:sz w:val="22"/>
          <w:szCs w:val="22"/>
          <w:u w:val="single"/>
        </w:rPr>
      </w:pPr>
      <w:r>
        <w:t xml:space="preserve">Figure 4.4.5.2.5-2: The LI aspects for scenario 4 (RCD supported) </w:t>
      </w:r>
    </w:p>
    <w:p w14:paraId="00CF5F73" w14:textId="77777777" w:rsidR="001336BC" w:rsidRDefault="001336BC" w:rsidP="001336BC">
      <w:pPr>
        <w:tabs>
          <w:tab w:val="left" w:pos="1985"/>
          <w:tab w:val="left" w:pos="2552"/>
          <w:tab w:val="left" w:pos="3544"/>
          <w:tab w:val="left" w:pos="3686"/>
          <w:tab w:val="left" w:pos="4111"/>
        </w:tabs>
        <w:jc w:val="both"/>
        <w:rPr>
          <w:bCs/>
          <w:sz w:val="22"/>
          <w:szCs w:val="22"/>
          <w:u w:val="single"/>
        </w:rPr>
      </w:pPr>
      <w:r>
        <w:rPr>
          <w:bCs/>
          <w:sz w:val="22"/>
          <w:szCs w:val="22"/>
          <w:u w:val="single"/>
        </w:rPr>
        <w:t>For target (Party B)</w:t>
      </w:r>
    </w:p>
    <w:p w14:paraId="2E8D80D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0595801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Since RCD is supported for the call, the Telephony AS (of A) interacts with the Signing AS to authenticate/sign A’s identity includes the "shaken" PASSporT that includes Party A's identity in the origination claim and Party B's identity in the destination claim in the outgoing SIP INVITE.</w:t>
      </w:r>
    </w:p>
    <w:p w14:paraId="535EF317"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Telephony AS (of B) upon seeing the "shaken" PASSporT in the incoming SIP INVITE interacts with the Verification AS to validate the received PASSporT. The IRI-POI present in the Telephony AS (of B) generates and delivers the xIRISTIRSHAKENSignatureValidation record to the MDF2. The MDF2 forwards it as an IRI message STIRSHAKENSignatureValidation to the LEMF.</w:t>
      </w:r>
    </w:p>
    <w:p w14:paraId="7CA0928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Party B) of the incoming SIP INVITE to perform a target match.</w:t>
      </w:r>
    </w:p>
    <w:p w14:paraId="372347F9"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Party B) of the incoming SIP INVITE to perform a target match.</w:t>
      </w:r>
    </w:p>
    <w:p w14:paraId="5F8CF4FF" w14:textId="77777777" w:rsidR="001336BC" w:rsidRDefault="001336BC" w:rsidP="001336BC">
      <w:pPr>
        <w:pStyle w:val="Heading5"/>
      </w:pPr>
      <w:bookmarkStart w:id="160" w:name="_Toc172124423"/>
      <w:r>
        <w:t>4.4.5.2.6</w:t>
      </w:r>
      <w:r>
        <w:tab/>
        <w:t>Scenario 5: Party A calls Party B redirected to Party C (target)</w:t>
      </w:r>
      <w:bookmarkEnd w:id="160"/>
    </w:p>
    <w:p w14:paraId="3D9FB6CD" w14:textId="7E343468"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C is the target.</w:t>
      </w:r>
    </w:p>
    <w:p w14:paraId="333499FC" w14:textId="77777777" w:rsidR="001336BC" w:rsidRPr="00F31F1B" w:rsidRDefault="001336BC" w:rsidP="00745BF6">
      <w:pPr>
        <w:pStyle w:val="TH"/>
        <w:rPr>
          <w:bCs/>
        </w:rPr>
      </w:pPr>
      <w:r>
        <w:object w:dxaOrig="10944" w:dyaOrig="1992" w14:anchorId="2CBB061C">
          <v:shape id="_x0000_i1171" type="#_x0000_t75" style="width:481.35pt;height:88pt" o:ole="">
            <v:imagedata r:id="rId221" o:title=""/>
          </v:shape>
          <o:OLEObject Type="Embed" ProgID="Visio.Drawing.15" ShapeID="_x0000_i1171" DrawAspect="Content" ObjectID="_1784653716" r:id="rId301"/>
        </w:object>
      </w:r>
    </w:p>
    <w:p w14:paraId="04042547" w14:textId="271187D8" w:rsidR="001336BC" w:rsidRPr="00A218BC" w:rsidRDefault="001336BC" w:rsidP="00745BF6">
      <w:pPr>
        <w:pStyle w:val="TF"/>
      </w:pPr>
      <w:r>
        <w:t>Figure 4.4.5.2.6-1: Party A calls Party B redirected to Party C (target)</w:t>
      </w:r>
    </w:p>
    <w:p w14:paraId="3B0DD0BD" w14:textId="4E3522B0" w:rsidR="001336BC" w:rsidRDefault="00745BF6" w:rsidP="001336BC">
      <w:pPr>
        <w:tabs>
          <w:tab w:val="left" w:pos="1985"/>
          <w:tab w:val="left" w:pos="2552"/>
          <w:tab w:val="left" w:pos="3544"/>
          <w:tab w:val="left" w:pos="3686"/>
          <w:tab w:val="left" w:pos="4111"/>
        </w:tabs>
        <w:jc w:val="both"/>
        <w:rPr>
          <w:bCs/>
          <w:sz w:val="22"/>
          <w:szCs w:val="22"/>
        </w:rPr>
      </w:pPr>
      <w:r>
        <w:rPr>
          <w:bCs/>
          <w:sz w:val="22"/>
          <w:szCs w:val="22"/>
        </w:rPr>
        <w:lastRenderedPageBreak/>
        <w:t>F</w:t>
      </w:r>
      <w:r w:rsidR="001336BC">
        <w:rPr>
          <w:bCs/>
          <w:sz w:val="22"/>
          <w:szCs w:val="22"/>
        </w:rPr>
        <w:t>igure 4.4.5.2.6-2 illustrate the LI aspects for this scenario.</w:t>
      </w:r>
    </w:p>
    <w:p w14:paraId="1C0DBC0D"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illustration, RCD is supported on the call with Party C as the target. The illustration assumes the default option (see TS 33.127 [3]) for IMS LI and therefore, the</w:t>
      </w:r>
      <w:r w:rsidRPr="0064339E">
        <w:rPr>
          <w:bCs/>
          <w:sz w:val="22"/>
          <w:szCs w:val="22"/>
        </w:rPr>
        <w:t xml:space="preserve"> S-CSCF </w:t>
      </w:r>
      <w:r>
        <w:rPr>
          <w:bCs/>
          <w:sz w:val="22"/>
          <w:szCs w:val="22"/>
        </w:rPr>
        <w:t xml:space="preserve">of C </w:t>
      </w:r>
      <w:r w:rsidRPr="0064339E">
        <w:rPr>
          <w:bCs/>
          <w:sz w:val="22"/>
          <w:szCs w:val="22"/>
        </w:rPr>
        <w:t>provides the IRI-POI functions for IMS LI</w:t>
      </w:r>
      <w:r>
        <w:rPr>
          <w:bCs/>
          <w:sz w:val="22"/>
          <w:szCs w:val="22"/>
        </w:rPr>
        <w:t>.</w:t>
      </w:r>
    </w:p>
    <w:p w14:paraId="55F40CF2" w14:textId="77777777" w:rsidR="001336BC" w:rsidRDefault="001336BC" w:rsidP="00745BF6">
      <w:pPr>
        <w:pStyle w:val="TH"/>
      </w:pPr>
      <w:r>
        <w:object w:dxaOrig="17634" w:dyaOrig="8934" w14:anchorId="1DE62855">
          <v:shape id="_x0000_i1172" type="#_x0000_t75" style="width:481.35pt;height:243.35pt" o:ole="">
            <v:imagedata r:id="rId302" o:title=""/>
          </v:shape>
          <o:OLEObject Type="Embed" ProgID="Visio.Drawing.15" ShapeID="_x0000_i1172" DrawAspect="Content" ObjectID="_1784653717" r:id="rId303"/>
        </w:object>
      </w:r>
    </w:p>
    <w:p w14:paraId="0EA19208" w14:textId="77777777" w:rsidR="001336BC" w:rsidRDefault="001336BC" w:rsidP="00745BF6">
      <w:pPr>
        <w:pStyle w:val="TF"/>
        <w:rPr>
          <w:bCs/>
          <w:sz w:val="22"/>
          <w:szCs w:val="22"/>
        </w:rPr>
      </w:pPr>
      <w:r>
        <w:t>Figure 4.4.5.2.6-2: The LI aspects for scenario 5 (RCD supported)</w:t>
      </w:r>
    </w:p>
    <w:p w14:paraId="369DA6FC" w14:textId="77777777" w:rsidR="001336BC" w:rsidRPr="001C5F12" w:rsidRDefault="001336BC" w:rsidP="001336BC">
      <w:pPr>
        <w:tabs>
          <w:tab w:val="left" w:pos="1985"/>
          <w:tab w:val="left" w:pos="2552"/>
          <w:tab w:val="left" w:pos="3544"/>
          <w:tab w:val="left" w:pos="3686"/>
          <w:tab w:val="left" w:pos="4111"/>
        </w:tabs>
        <w:jc w:val="both"/>
        <w:rPr>
          <w:bCs/>
          <w:sz w:val="22"/>
          <w:szCs w:val="22"/>
          <w:u w:val="single"/>
        </w:rPr>
      </w:pPr>
      <w:r w:rsidRPr="001C5F12">
        <w:rPr>
          <w:bCs/>
          <w:sz w:val="22"/>
          <w:szCs w:val="22"/>
          <w:u w:val="single"/>
        </w:rPr>
        <w:t>For target (Party C)</w:t>
      </w:r>
    </w:p>
    <w:p w14:paraId="591BE611"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w:t>
      </w:r>
    </w:p>
    <w:p w14:paraId="1E55EFD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Since RCD is supported for the call, the Telephony AS (of A) interacts with the Signing AS to authenticate/sign A’s identity and includes the "shaken" PASSporT that includes Party A's identity in the origination claim and Party B's identity in the destination claim in the outgoing SIP INVITE.</w:t>
      </w:r>
    </w:p>
    <w:p w14:paraId="61DE165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Telephony AS (of B) upon seeing the "shaken" PASSporT in the incoming SIP INVITE interacts with the Verification AS to validate the received PASSporT. The IRI-POI present in the Telephony AS (of B) generates and delivers the xIRISTIRSHAKENSignatureValidation record to the MDF2. The MDF2 forwards it as an IRI message STIRSHAKENSignatureValidation to the LEMF.</w:t>
      </w:r>
    </w:p>
    <w:p w14:paraId="200CEE24"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to Party C) of the incoming SIP INVITE to perform a target match.</w:t>
      </w:r>
    </w:p>
    <w:p w14:paraId="2B189453"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header (pointing to Party C) of the outgoing SIP INVITE to perform a target match.</w:t>
      </w:r>
    </w:p>
    <w:p w14:paraId="01C37965" w14:textId="77777777" w:rsidR="001336BC" w:rsidRDefault="001336BC" w:rsidP="001336BC">
      <w:pPr>
        <w:pStyle w:val="Heading4"/>
      </w:pPr>
      <w:bookmarkStart w:id="161" w:name="_Toc172124424"/>
      <w:r>
        <w:t>4.4.5.4</w:t>
      </w:r>
      <w:r>
        <w:tab/>
        <w:t>Inter-network IMS sessions (originating network, basic scenarios)</w:t>
      </w:r>
      <w:bookmarkEnd w:id="161"/>
    </w:p>
    <w:p w14:paraId="4314C194" w14:textId="77777777" w:rsidR="001336BC" w:rsidRDefault="001336BC" w:rsidP="001336BC">
      <w:pPr>
        <w:pStyle w:val="Heading5"/>
      </w:pPr>
      <w:bookmarkStart w:id="162" w:name="_Toc172124425"/>
      <w:r>
        <w:t>4.4.5.4.1</w:t>
      </w:r>
      <w:r>
        <w:tab/>
        <w:t>General</w:t>
      </w:r>
      <w:bookmarkEnd w:id="162"/>
    </w:p>
    <w:p w14:paraId="0E5312DA" w14:textId="77777777" w:rsidR="001336BC" w:rsidRDefault="001336BC" w:rsidP="001336BC">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for inter-network IMS sessions in the originating network.</w:t>
      </w:r>
    </w:p>
    <w:p w14:paraId="2406F5A3"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calling party's identity, when signed, is included in the "shaken" PASSporT (with calling party's identity in the origination claim and the called party's identity in the destination claim).</w:t>
      </w:r>
    </w:p>
    <w:p w14:paraId="3A0A29C9" w14:textId="77777777" w:rsidR="001336BC" w:rsidRDefault="001336BC" w:rsidP="001336BC">
      <w:pPr>
        <w:pStyle w:val="Heading5"/>
      </w:pPr>
      <w:bookmarkStart w:id="163" w:name="_Toc172124426"/>
      <w:r>
        <w:lastRenderedPageBreak/>
        <w:t>4.4.5.4.2</w:t>
      </w:r>
      <w:r>
        <w:tab/>
        <w:t>Scenario 1: Party A (target) calls Party B</w:t>
      </w:r>
      <w:bookmarkEnd w:id="163"/>
    </w:p>
    <w:p w14:paraId="32F1C70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scenario, Party A (in originating network) calls Party B (in the terminating network). Party A is the target in the originating network.</w:t>
      </w:r>
    </w:p>
    <w:p w14:paraId="006C5A0B" w14:textId="77777777" w:rsidR="001336BC" w:rsidRPr="00F31F1B" w:rsidRDefault="001336BC" w:rsidP="00745BF6">
      <w:pPr>
        <w:pStyle w:val="TH"/>
        <w:rPr>
          <w:bCs/>
        </w:rPr>
      </w:pPr>
      <w:r>
        <w:object w:dxaOrig="5916" w:dyaOrig="1992" w14:anchorId="79A7912B">
          <v:shape id="_x0000_i1173" type="#_x0000_t75" style="width:295.35pt;height:100pt" o:ole="">
            <v:imagedata r:id="rId225" o:title=""/>
          </v:shape>
          <o:OLEObject Type="Embed" ProgID="Visio.Drawing.15" ShapeID="_x0000_i1173" DrawAspect="Content" ObjectID="_1784653718" r:id="rId304"/>
        </w:object>
      </w:r>
    </w:p>
    <w:p w14:paraId="57C701F4" w14:textId="77777777" w:rsidR="001336BC" w:rsidRPr="00A218BC" w:rsidRDefault="001336BC" w:rsidP="00745BF6">
      <w:pPr>
        <w:pStyle w:val="TF"/>
      </w:pPr>
      <w:r>
        <w:t>Figure 4.4.5.4.2-1: Scenario 1 - Party A (target) calls Party B.</w:t>
      </w:r>
    </w:p>
    <w:p w14:paraId="6BED673A" w14:textId="2C69A6F4" w:rsidR="001336BC" w:rsidRDefault="00BD28D7" w:rsidP="001336BC">
      <w:pPr>
        <w:tabs>
          <w:tab w:val="left" w:pos="1985"/>
          <w:tab w:val="left" w:pos="2552"/>
          <w:tab w:val="left" w:pos="3544"/>
          <w:tab w:val="left" w:pos="3686"/>
          <w:tab w:val="left" w:pos="4111"/>
        </w:tabs>
        <w:jc w:val="both"/>
        <w:rPr>
          <w:bCs/>
          <w:sz w:val="22"/>
          <w:szCs w:val="22"/>
        </w:rPr>
      </w:pPr>
      <w:r>
        <w:rPr>
          <w:bCs/>
          <w:sz w:val="22"/>
          <w:szCs w:val="22"/>
        </w:rPr>
        <w:t>Figure</w:t>
      </w:r>
      <w:r w:rsidR="001336BC">
        <w:rPr>
          <w:bCs/>
          <w:sz w:val="22"/>
          <w:szCs w:val="22"/>
        </w:rPr>
        <w:t xml:space="preserve"> 4.4.5.4.2-2 illustrates the LI aspects for this scenario when the CSP choice is IBCF.</w:t>
      </w:r>
    </w:p>
    <w:p w14:paraId="0D9DFF6E" w14:textId="77777777" w:rsidR="001336BC" w:rsidRDefault="001336BC" w:rsidP="001336BC">
      <w:pPr>
        <w:pStyle w:val="NO"/>
      </w:pPr>
      <w:r>
        <w:t>NOTE:</w:t>
      </w:r>
      <w:r>
        <w:tab/>
        <w:t>When the CSP choice is Telephony AS, for this call scenario, the LI aspects are the same as in the case when intra-network signing is required since the Telephony AS (of A) is the only one and the last one on the signalling path. Accordingly, the figure 4.4.4.4.2-2 can be referenced for the illustration. The same is true when the RCD is supported for the call.</w:t>
      </w:r>
    </w:p>
    <w:p w14:paraId="015CCD0C"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illustration shown in figure 4.4.5.3.2-2 assumes the default option (see TS 33.127 [3]) for IMS LI and therefore, the</w:t>
      </w:r>
      <w:r w:rsidRPr="0064339E">
        <w:rPr>
          <w:bCs/>
          <w:sz w:val="22"/>
          <w:szCs w:val="22"/>
        </w:rPr>
        <w:t xml:space="preserve"> S-CSCF </w:t>
      </w:r>
      <w:r>
        <w:rPr>
          <w:bCs/>
          <w:sz w:val="22"/>
          <w:szCs w:val="22"/>
        </w:rPr>
        <w:t xml:space="preserve">of A </w:t>
      </w:r>
      <w:r w:rsidRPr="0064339E">
        <w:rPr>
          <w:bCs/>
          <w:sz w:val="22"/>
          <w:szCs w:val="22"/>
        </w:rPr>
        <w:t>provides the IRI-POI functions for IMS LI</w:t>
      </w:r>
      <w:r>
        <w:rPr>
          <w:bCs/>
          <w:sz w:val="22"/>
          <w:szCs w:val="22"/>
        </w:rPr>
        <w:t>.</w:t>
      </w:r>
    </w:p>
    <w:p w14:paraId="6032EDAB"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As shown, in the illustration, the egress IBCF interacts with the Signing AS.</w:t>
      </w:r>
    </w:p>
    <w:p w14:paraId="1CD4AEB0" w14:textId="77777777" w:rsidR="001336BC" w:rsidRDefault="001336BC" w:rsidP="00745BF6">
      <w:pPr>
        <w:pStyle w:val="TH"/>
      </w:pPr>
      <w:r>
        <w:object w:dxaOrig="20653" w:dyaOrig="14676" w14:anchorId="2C790B6B">
          <v:shape id="_x0000_i1174" type="#_x0000_t75" style="width:481.35pt;height:342pt" o:ole="">
            <v:imagedata r:id="rId305" o:title=""/>
          </v:shape>
          <o:OLEObject Type="Embed" ProgID="Visio.Drawing.15" ShapeID="_x0000_i1174" DrawAspect="Content" ObjectID="_1784653719" r:id="rId306"/>
        </w:object>
      </w:r>
    </w:p>
    <w:p w14:paraId="263E54A8" w14:textId="77777777" w:rsidR="001336BC" w:rsidRDefault="001336BC" w:rsidP="00745BF6">
      <w:pPr>
        <w:pStyle w:val="TF"/>
      </w:pPr>
      <w:r>
        <w:t>Figure 4.4.5.4.2-2 The LI aspects for scenario 1 (CSP choice IBCF)</w:t>
      </w:r>
    </w:p>
    <w:p w14:paraId="4E477EB3" w14:textId="77777777" w:rsidR="001336BC" w:rsidRPr="00922E87" w:rsidRDefault="001336BC" w:rsidP="007D482D">
      <w:pPr>
        <w:tabs>
          <w:tab w:val="left" w:pos="1985"/>
          <w:tab w:val="left" w:pos="2552"/>
          <w:tab w:val="left" w:pos="3544"/>
          <w:tab w:val="left" w:pos="3686"/>
          <w:tab w:val="left" w:pos="4111"/>
        </w:tabs>
        <w:spacing w:before="120"/>
        <w:jc w:val="both"/>
        <w:rPr>
          <w:bCs/>
          <w:sz w:val="22"/>
          <w:szCs w:val="22"/>
          <w:u w:val="single"/>
        </w:rPr>
      </w:pPr>
      <w:r w:rsidRPr="00922E87">
        <w:rPr>
          <w:bCs/>
          <w:sz w:val="22"/>
          <w:szCs w:val="22"/>
          <w:u w:val="single"/>
        </w:rPr>
        <w:lastRenderedPageBreak/>
        <w:t>For target (Party A)</w:t>
      </w:r>
    </w:p>
    <w:p w14:paraId="27D47916"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1D361597"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egress IBCF interacts with the Signing AS to authenticate/sign A’s identity and the IRI-POI present in the same egress IBCF generates and delivers the xIRISTIRSHAKENSignatureGeneration record that includes the "shaken" PASSporT for Party A to the MDF2. The MDF2 forwards it as an IRI message STIRSHAKENSignatureGeneration to the LEMF.</w:t>
      </w:r>
    </w:p>
    <w:p w14:paraId="3EE6F81B"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to Party A) present in the incoming SIP INVITE to perform a target match.</w:t>
      </w:r>
    </w:p>
    <w:p w14:paraId="3DC8EAC4"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P-Asserted ID or the From headers (pointing to Party A) present in the incoming SIP INVITE to perform a target match.</w:t>
      </w:r>
    </w:p>
    <w:p w14:paraId="5FE33B91" w14:textId="77777777" w:rsidR="001336BC" w:rsidRDefault="001336BC" w:rsidP="001336BC">
      <w:pPr>
        <w:pStyle w:val="Heading5"/>
      </w:pPr>
      <w:bookmarkStart w:id="164" w:name="_Toc172124427"/>
      <w:r>
        <w:t>4.4.5.4.3</w:t>
      </w:r>
      <w:r>
        <w:tab/>
        <w:t>Scenario 2: Party A calls Party B (target non-local ID)</w:t>
      </w:r>
      <w:bookmarkEnd w:id="164"/>
      <w:r>
        <w:t xml:space="preserve"> </w:t>
      </w:r>
    </w:p>
    <w:p w14:paraId="2B7105C4" w14:textId="77777777" w:rsidR="001336BC" w:rsidRDefault="001336BC" w:rsidP="001336BC">
      <w:pPr>
        <w:pStyle w:val="Heading6"/>
      </w:pPr>
      <w:bookmarkStart w:id="165" w:name="_Toc172124428"/>
      <w:r>
        <w:t>4.4.5.4.3.1</w:t>
      </w:r>
      <w:r>
        <w:tab/>
        <w:t>The scenario</w:t>
      </w:r>
      <w:bookmarkEnd w:id="165"/>
    </w:p>
    <w:p w14:paraId="29F6ECBF"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scenario, Party A (in originating network) calls Party B (in the terminating network). Party B is a target non-local ID in the originating network.</w:t>
      </w:r>
    </w:p>
    <w:p w14:paraId="00E52C3D" w14:textId="77777777" w:rsidR="001336BC" w:rsidRPr="00F31F1B" w:rsidRDefault="001336BC" w:rsidP="00745BF6">
      <w:pPr>
        <w:pStyle w:val="TH"/>
        <w:rPr>
          <w:bCs/>
        </w:rPr>
      </w:pPr>
      <w:r>
        <w:object w:dxaOrig="5916" w:dyaOrig="2760" w14:anchorId="3AB7D7D2">
          <v:shape id="_x0000_i1175" type="#_x0000_t75" style="width:295.35pt;height:138.65pt" o:ole="">
            <v:imagedata r:id="rId229" o:title=""/>
          </v:shape>
          <o:OLEObject Type="Embed" ProgID="Visio.Drawing.15" ShapeID="_x0000_i1175" DrawAspect="Content" ObjectID="_1784653720" r:id="rId307"/>
        </w:object>
      </w:r>
    </w:p>
    <w:p w14:paraId="72DED342" w14:textId="1820D01F" w:rsidR="001336BC" w:rsidRPr="00A218BC" w:rsidRDefault="001336BC" w:rsidP="00745BF6">
      <w:pPr>
        <w:pStyle w:val="TF"/>
      </w:pPr>
      <w:r>
        <w:t>Figure 4.4.5.4.3.1-1: Scenario 2 - Party A calls Party B (target non-local ID)</w:t>
      </w:r>
    </w:p>
    <w:p w14:paraId="77450903" w14:textId="7F1BD2D0" w:rsidR="001336BC" w:rsidRDefault="00745BF6" w:rsidP="001336BC">
      <w:pPr>
        <w:tabs>
          <w:tab w:val="left" w:pos="1985"/>
          <w:tab w:val="left" w:pos="2552"/>
          <w:tab w:val="left" w:pos="3544"/>
          <w:tab w:val="left" w:pos="3686"/>
          <w:tab w:val="left" w:pos="4111"/>
        </w:tabs>
        <w:jc w:val="both"/>
        <w:rPr>
          <w:bCs/>
          <w:sz w:val="22"/>
          <w:szCs w:val="22"/>
        </w:rPr>
      </w:pPr>
      <w:r>
        <w:rPr>
          <w:bCs/>
          <w:sz w:val="22"/>
          <w:szCs w:val="22"/>
        </w:rPr>
        <w:t>F</w:t>
      </w:r>
      <w:r w:rsidR="001336BC">
        <w:rPr>
          <w:bCs/>
          <w:sz w:val="22"/>
          <w:szCs w:val="22"/>
        </w:rPr>
        <w:t>igures 4.4.5.4.3.2-1 and 4.4.5.4.3.3-1 illustrate the LI aspects for this scenario when the CSP choice is IBCF.</w:t>
      </w:r>
    </w:p>
    <w:p w14:paraId="2E77B0BA" w14:textId="77777777" w:rsidR="001336BC" w:rsidRDefault="001336BC" w:rsidP="001336BC">
      <w:pPr>
        <w:pStyle w:val="NO"/>
      </w:pPr>
      <w:r>
        <w:t xml:space="preserve">NOTE: </w:t>
      </w:r>
      <w:r>
        <w:tab/>
        <w:t>When the CSP choice is Telephony AS, the LI aspects are the same as in the case when intra-network signing is required since the Telephony AS (of A) is the only one and the last one on the signalling path. Accordingly, the figure 4.4.4.4.3.2-1 can be referenced for the illustration with the option 1 and the figure 4.4.4.4.3.3-1 can be referenced for the illustration with the option 2.</w:t>
      </w:r>
    </w:p>
    <w:p w14:paraId="40C39421" w14:textId="77777777" w:rsidR="001336BC" w:rsidRDefault="001336BC" w:rsidP="001336BC">
      <w:pPr>
        <w:pStyle w:val="NO"/>
        <w:ind w:left="0" w:firstLine="0"/>
      </w:pPr>
      <w:r>
        <w:t>Even when the CSP choice is IBCF, the Telephony AS would interact with the Signing AS when RCD is supported for the call.</w:t>
      </w:r>
    </w:p>
    <w:p w14:paraId="2A16978C" w14:textId="77777777" w:rsidR="001336BC" w:rsidRDefault="001336BC" w:rsidP="001336BC">
      <w:pPr>
        <w:pStyle w:val="Heading6"/>
      </w:pPr>
      <w:bookmarkStart w:id="166" w:name="_Toc172124429"/>
      <w:r>
        <w:t>4.4.5.4.3.2</w:t>
      </w:r>
      <w:r>
        <w:tab/>
        <w:t>CSP choice is IBCF (no RCD)</w:t>
      </w:r>
      <w:bookmarkEnd w:id="166"/>
    </w:p>
    <w:p w14:paraId="3FC09C5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illustration shown in figure 4.4.5.4.3.2-1 assumes the default option (see TS 33.127 [3]) for IMS LI and therefore, the</w:t>
      </w:r>
      <w:r w:rsidRPr="0064339E">
        <w:rPr>
          <w:bCs/>
          <w:sz w:val="22"/>
          <w:szCs w:val="22"/>
        </w:rPr>
        <w:t xml:space="preserve"> S-CSCF </w:t>
      </w:r>
      <w:r>
        <w:rPr>
          <w:bCs/>
          <w:sz w:val="22"/>
          <w:szCs w:val="22"/>
        </w:rPr>
        <w:t xml:space="preserve">of A </w:t>
      </w:r>
      <w:r w:rsidRPr="0064339E">
        <w:rPr>
          <w:bCs/>
          <w:sz w:val="22"/>
          <w:szCs w:val="22"/>
        </w:rPr>
        <w:t>provides the IRI-POI functions for IMS LI</w:t>
      </w:r>
      <w:r>
        <w:rPr>
          <w:bCs/>
          <w:sz w:val="22"/>
          <w:szCs w:val="22"/>
        </w:rPr>
        <w:t>.</w:t>
      </w:r>
    </w:p>
    <w:p w14:paraId="5B3B9910"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As shown, in the illustration, the egress IBCF interacts with the Signing AS.</w:t>
      </w:r>
    </w:p>
    <w:p w14:paraId="186BEFA1" w14:textId="77777777" w:rsidR="001336BC" w:rsidRDefault="001336BC" w:rsidP="004E5A67">
      <w:pPr>
        <w:pStyle w:val="TH"/>
      </w:pPr>
      <w:r>
        <w:object w:dxaOrig="20653" w:dyaOrig="14676" w14:anchorId="39DF65DC">
          <v:shape id="_x0000_i1176" type="#_x0000_t75" style="width:481.35pt;height:342pt" o:ole="">
            <v:imagedata r:id="rId308" o:title=""/>
          </v:shape>
          <o:OLEObject Type="Embed" ProgID="Visio.Drawing.15" ShapeID="_x0000_i1176" DrawAspect="Content" ObjectID="_1784653721" r:id="rId309"/>
        </w:object>
      </w:r>
    </w:p>
    <w:p w14:paraId="7FD4ADC7" w14:textId="66859867" w:rsidR="001336BC" w:rsidRDefault="001336BC" w:rsidP="004E5A67">
      <w:pPr>
        <w:pStyle w:val="TF"/>
      </w:pPr>
      <w:r>
        <w:t>Figure 4.4.5.4.3.2-1: LI aspects for scenario 2 (CSP choice is IBCF, no RCD)</w:t>
      </w:r>
    </w:p>
    <w:p w14:paraId="4B60A3EF" w14:textId="77777777" w:rsidR="001336BC" w:rsidRPr="00922E87" w:rsidRDefault="001336BC" w:rsidP="001336BC">
      <w:pPr>
        <w:tabs>
          <w:tab w:val="left" w:pos="1985"/>
          <w:tab w:val="left" w:pos="2552"/>
          <w:tab w:val="left" w:pos="3544"/>
          <w:tab w:val="left" w:pos="3686"/>
          <w:tab w:val="left" w:pos="4111"/>
        </w:tabs>
        <w:jc w:val="both"/>
        <w:rPr>
          <w:bCs/>
          <w:sz w:val="22"/>
          <w:szCs w:val="22"/>
          <w:u w:val="single"/>
        </w:rPr>
      </w:pPr>
      <w:r w:rsidRPr="00922E87">
        <w:rPr>
          <w:bCs/>
          <w:sz w:val="22"/>
          <w:szCs w:val="22"/>
          <w:u w:val="single"/>
        </w:rPr>
        <w:t>For target non-local ID (Party B)</w:t>
      </w:r>
    </w:p>
    <w:p w14:paraId="557DD8BF"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w:t>
      </w:r>
    </w:p>
    <w:p w14:paraId="57F0F7D1"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egress IBCF interacts with the Signing AS to authenticate/sign A’s identity and the same egress IBCF generates and delivers the xIRISTIRSHAKENSignatureGeneration record that includes the "shaken" PASSporT for Party A to the MDF2. The MDF2 forwards it as an IRI message STIRSHAKENSignatureGeneration to the LEMF.</w:t>
      </w:r>
    </w:p>
    <w:p w14:paraId="5260045C" w14:textId="453425A3"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or the To headers (pointing to Party B) present in the outgoing SIP INVITE to perform a target match.</w:t>
      </w:r>
    </w:p>
    <w:p w14:paraId="48942BCB" w14:textId="77777777" w:rsidR="001336BC" w:rsidRDefault="001336BC" w:rsidP="001336BC">
      <w:pPr>
        <w:pStyle w:val="Heading6"/>
      </w:pPr>
      <w:bookmarkStart w:id="167" w:name="_Toc172124430"/>
      <w:r>
        <w:t>4.4.5.4.3.3</w:t>
      </w:r>
      <w:r>
        <w:tab/>
        <w:t>CSP choice is IBCF (with RCD)</w:t>
      </w:r>
      <w:bookmarkEnd w:id="167"/>
    </w:p>
    <w:p w14:paraId="7760D393"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illustration shown in figure 4.4.5.4.3.3-1 assumes the default option (see TS 33.127 [3]) for IMS LI and therefore, the</w:t>
      </w:r>
      <w:r w:rsidRPr="0064339E">
        <w:rPr>
          <w:bCs/>
          <w:sz w:val="22"/>
          <w:szCs w:val="22"/>
        </w:rPr>
        <w:t xml:space="preserve"> S-CSCF </w:t>
      </w:r>
      <w:r>
        <w:rPr>
          <w:bCs/>
          <w:sz w:val="22"/>
          <w:szCs w:val="22"/>
        </w:rPr>
        <w:t xml:space="preserve">of A </w:t>
      </w:r>
      <w:r w:rsidRPr="0064339E">
        <w:rPr>
          <w:bCs/>
          <w:sz w:val="22"/>
          <w:szCs w:val="22"/>
        </w:rPr>
        <w:t>provides the IRI-POI functions for IMS LI</w:t>
      </w:r>
      <w:r>
        <w:rPr>
          <w:bCs/>
          <w:sz w:val="22"/>
          <w:szCs w:val="22"/>
        </w:rPr>
        <w:t>.</w:t>
      </w:r>
    </w:p>
    <w:p w14:paraId="58A19D85"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As shown, in the illustration, the Telephony AS of A interacts with the Signing AS. For STIR/SHAKEN related LI reporting option 1 (see clause 4.4.4.4.3.1) is presumed.</w:t>
      </w:r>
    </w:p>
    <w:p w14:paraId="60A0A45F" w14:textId="77777777" w:rsidR="001336BC" w:rsidRDefault="001336BC" w:rsidP="004E5A67">
      <w:pPr>
        <w:pStyle w:val="TH"/>
        <w:rPr>
          <w:bCs/>
          <w:sz w:val="22"/>
          <w:szCs w:val="22"/>
        </w:rPr>
      </w:pPr>
      <w:r>
        <w:object w:dxaOrig="20592" w:dyaOrig="16837" w14:anchorId="4A538934">
          <v:shape id="_x0000_i1177" type="#_x0000_t75" style="width:482pt;height:394pt" o:ole="">
            <v:imagedata r:id="rId310" o:title=""/>
          </v:shape>
          <o:OLEObject Type="Embed" ProgID="Visio.Drawing.15" ShapeID="_x0000_i1177" DrawAspect="Content" ObjectID="_1784653722" r:id="rId311"/>
        </w:object>
      </w:r>
    </w:p>
    <w:p w14:paraId="0DCEB84A" w14:textId="77777777" w:rsidR="001336BC" w:rsidRDefault="001336BC" w:rsidP="004E5A67">
      <w:pPr>
        <w:pStyle w:val="TF"/>
      </w:pPr>
      <w:r>
        <w:t>Figure 4.4.5.4.3.3-1: LI aspects for scenario 2 (CSP choice is IBCF, with RCD)</w:t>
      </w:r>
    </w:p>
    <w:p w14:paraId="4E80B850" w14:textId="77777777" w:rsidR="001336BC" w:rsidRPr="00922E87" w:rsidRDefault="001336BC" w:rsidP="001336BC">
      <w:pPr>
        <w:tabs>
          <w:tab w:val="left" w:pos="1985"/>
          <w:tab w:val="left" w:pos="2552"/>
          <w:tab w:val="left" w:pos="3544"/>
          <w:tab w:val="left" w:pos="3686"/>
          <w:tab w:val="left" w:pos="4111"/>
        </w:tabs>
        <w:spacing w:before="120"/>
        <w:jc w:val="both"/>
        <w:rPr>
          <w:bCs/>
          <w:sz w:val="22"/>
          <w:szCs w:val="22"/>
          <w:u w:val="single"/>
        </w:rPr>
      </w:pPr>
      <w:r w:rsidRPr="00922E87">
        <w:rPr>
          <w:bCs/>
          <w:sz w:val="22"/>
          <w:szCs w:val="22"/>
          <w:u w:val="single"/>
        </w:rPr>
        <w:t>For target non-local ID (Party B)</w:t>
      </w:r>
    </w:p>
    <w:p w14:paraId="3B2BAF34"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w:t>
      </w:r>
    </w:p>
    <w:p w14:paraId="15ED2513" w14:textId="71C8E841"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Since the RCD is supported for the call, the Telephony AS (A) interacts with the Signing AS to authenticate/sign A’s identity and includes the "shaken" PASSporT that has A's identity in the origination claim and B's identity in the destination claim and the RCD for A in.</w:t>
      </w:r>
    </w:p>
    <w:p w14:paraId="45B412CF" w14:textId="4E26BD8C"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A), upon detecting that the destination (Party B) is a target non-local generates and delivers the xIRISTIRSHAKENSignatureGeneration record (that includes the "shaken" PASSporT for Party A along with the RCD for A) to the MDF2. The MDF2 forwards it as an IRI message STIRSHAKENSignatureGeneration to the LEMF</w:t>
      </w:r>
      <w:r w:rsidR="007D482D">
        <w:rPr>
          <w:bCs/>
          <w:sz w:val="22"/>
          <w:szCs w:val="22"/>
        </w:rPr>
        <w:t>.</w:t>
      </w:r>
    </w:p>
    <w:p w14:paraId="28425EED"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or the To headers (pointing to Party B) present in the outgoing SIP INVITE to perform a target match.</w:t>
      </w:r>
    </w:p>
    <w:p w14:paraId="154067C4" w14:textId="48DF4F40"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A)</w:t>
      </w:r>
      <w:r w:rsidR="007D482D">
        <w:rPr>
          <w:bCs/>
          <w:sz w:val="22"/>
          <w:szCs w:val="22"/>
        </w:rPr>
        <w:t xml:space="preserve"> </w:t>
      </w:r>
      <w:r>
        <w:rPr>
          <w:bCs/>
          <w:sz w:val="22"/>
          <w:szCs w:val="22"/>
        </w:rPr>
        <w:t>uses the Request URI or the To headers (pointing to Party B) present in the outgoing SIP INVITE to perform a target match.</w:t>
      </w:r>
    </w:p>
    <w:p w14:paraId="24881F99" w14:textId="77777777" w:rsidR="001336BC" w:rsidRDefault="001336BC" w:rsidP="001336BC">
      <w:pPr>
        <w:pStyle w:val="Heading4"/>
      </w:pPr>
      <w:bookmarkStart w:id="168" w:name="_Toc172124431"/>
      <w:r>
        <w:lastRenderedPageBreak/>
        <w:t>4.4.5.5</w:t>
      </w:r>
      <w:r>
        <w:tab/>
        <w:t>Inter-network IMS sessions (originating network, redirecting scenarios without RCD)</w:t>
      </w:r>
      <w:bookmarkEnd w:id="168"/>
    </w:p>
    <w:p w14:paraId="153104E2" w14:textId="77777777" w:rsidR="001336BC" w:rsidRDefault="001336BC" w:rsidP="001336BC">
      <w:pPr>
        <w:pStyle w:val="Heading5"/>
      </w:pPr>
      <w:bookmarkStart w:id="169" w:name="_Toc172124432"/>
      <w:r>
        <w:t>4.4.5.5.1</w:t>
      </w:r>
      <w:r>
        <w:tab/>
        <w:t>General</w:t>
      </w:r>
      <w:bookmarkEnd w:id="169"/>
    </w:p>
    <w:p w14:paraId="1495037B" w14:textId="77777777" w:rsidR="001336BC" w:rsidRDefault="001336BC" w:rsidP="001336BC">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when an IMS session setup encounters a redirection in the originating network.</w:t>
      </w:r>
    </w:p>
    <w:p w14:paraId="33B3540F"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calling party's identity is signed and included in the "shaken" PASSporT with calling party's identity in the origination claim and the called party's identity in the destination claim.</w:t>
      </w:r>
    </w:p>
    <w:p w14:paraId="01AC9D24"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redirecting party's identity is signed and included in the "div" PASSporT with calling party's identity in the origination claim, redirecting party's identity in the diversion claim and the redirected-to party's identity in the destination claim. As illustrated in clause 4.4.3, the ReportDiversionPASSporTInfo has a role to play in determining the scope of PASSporTs reported to the LEMFs.</w:t>
      </w:r>
    </w:p>
    <w:p w14:paraId="561531D0" w14:textId="77777777" w:rsidR="001336BC" w:rsidRDefault="001336BC" w:rsidP="001336BC">
      <w:pPr>
        <w:pStyle w:val="Heading5"/>
      </w:pPr>
      <w:bookmarkStart w:id="170" w:name="_Toc172124433"/>
      <w:r>
        <w:t>4.4.5.5.2</w:t>
      </w:r>
      <w:r>
        <w:tab/>
        <w:t>Scenario 1: Party A (target) calls Party B redirected to Party C</w:t>
      </w:r>
      <w:bookmarkEnd w:id="170"/>
    </w:p>
    <w:p w14:paraId="0624DA33" w14:textId="77777777" w:rsidR="001336BC" w:rsidRPr="003D1589" w:rsidRDefault="001336BC" w:rsidP="001336BC">
      <w:pPr>
        <w:pStyle w:val="Heading6"/>
      </w:pPr>
      <w:bookmarkStart w:id="171" w:name="_Toc172124434"/>
      <w:r>
        <w:t>4.4.5.5.2.1</w:t>
      </w:r>
      <w:r>
        <w:tab/>
        <w:t>The scenario</w:t>
      </w:r>
      <w:bookmarkEnd w:id="171"/>
    </w:p>
    <w:p w14:paraId="4ED394A4"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and Party B are in the originating network. Party A is the target.</w:t>
      </w:r>
    </w:p>
    <w:p w14:paraId="25FA47AC" w14:textId="77777777" w:rsidR="001336BC" w:rsidRPr="00F31F1B" w:rsidRDefault="001336BC" w:rsidP="001336BC">
      <w:pPr>
        <w:tabs>
          <w:tab w:val="left" w:pos="1985"/>
          <w:tab w:val="left" w:pos="2552"/>
          <w:tab w:val="left" w:pos="3544"/>
          <w:tab w:val="left" w:pos="3686"/>
          <w:tab w:val="left" w:pos="4111"/>
        </w:tabs>
        <w:jc w:val="center"/>
        <w:rPr>
          <w:b/>
          <w:bCs/>
        </w:rPr>
      </w:pPr>
    </w:p>
    <w:p w14:paraId="0F8C0EC0" w14:textId="77777777" w:rsidR="004E5A67" w:rsidRDefault="001336BC" w:rsidP="004E5A67">
      <w:pPr>
        <w:pStyle w:val="TH"/>
      </w:pPr>
      <w:r>
        <w:object w:dxaOrig="9780" w:dyaOrig="3288" w14:anchorId="481280F7">
          <v:shape id="_x0000_i1178" type="#_x0000_t75" style="width:481.35pt;height:162pt" o:ole="">
            <v:imagedata r:id="rId312" o:title=""/>
          </v:shape>
          <o:OLEObject Type="Embed" ProgID="Visio.Drawing.15" ShapeID="_x0000_i1178" DrawAspect="Content" ObjectID="_1784653723" r:id="rId313"/>
        </w:object>
      </w:r>
    </w:p>
    <w:p w14:paraId="0D9C6123" w14:textId="73E0BBA8" w:rsidR="001336BC" w:rsidRPr="00A218BC" w:rsidRDefault="001336BC" w:rsidP="004E5A67">
      <w:pPr>
        <w:pStyle w:val="TF"/>
      </w:pPr>
      <w:r>
        <w:t>Figure 4.4.5.5.2.1-1: Party A (target) calls Party B redirected to Party C (terminating network)</w:t>
      </w:r>
    </w:p>
    <w:p w14:paraId="4347326A" w14:textId="77777777" w:rsidR="001336BC" w:rsidRDefault="001336BC" w:rsidP="001336BC">
      <w:pPr>
        <w:tabs>
          <w:tab w:val="left" w:pos="1985"/>
          <w:tab w:val="left" w:pos="2552"/>
          <w:tab w:val="left" w:pos="3544"/>
          <w:tab w:val="left" w:pos="3686"/>
          <w:tab w:val="left" w:pos="4111"/>
        </w:tabs>
        <w:spacing w:before="120"/>
        <w:jc w:val="both"/>
        <w:rPr>
          <w:bCs/>
          <w:sz w:val="22"/>
          <w:szCs w:val="22"/>
        </w:rPr>
      </w:pPr>
      <w:r>
        <w:rPr>
          <w:bCs/>
          <w:sz w:val="22"/>
          <w:szCs w:val="22"/>
        </w:rPr>
        <w:t>The subsequent sub-clauses illustrate the LI aspects for these scenarios with the two CSP choices: IBCF Vs Telephony AS. In these illustrations, it is presumed that RCD is not present for the call.</w:t>
      </w:r>
    </w:p>
    <w:p w14:paraId="1D65D6EA"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66F290A5" w14:textId="77777777" w:rsidR="001336BC" w:rsidRPr="0038052E" w:rsidRDefault="001336BC" w:rsidP="001336BC">
      <w:pPr>
        <w:pStyle w:val="Heading6"/>
      </w:pPr>
      <w:bookmarkStart w:id="172" w:name="_Toc172124435"/>
      <w:r>
        <w:t>4.4.5.5.2.2</w:t>
      </w:r>
      <w:r>
        <w:tab/>
        <w:t>CSP choice is IBCF: ReportDiversionPASSporTInfo is set to "False"</w:t>
      </w:r>
      <w:bookmarkEnd w:id="172"/>
    </w:p>
    <w:p w14:paraId="02A3E848" w14:textId="77777777" w:rsidR="001336BC" w:rsidRDefault="001336BC" w:rsidP="001336BC">
      <w:r>
        <w:t>In the illustration, the S-CSCF (of A) provides the IMS-LI for target (Party A). The egress IBCF interacts with the Signing AS to authenticate/sign Party A's identity and Party B's identity.</w:t>
      </w:r>
    </w:p>
    <w:p w14:paraId="5347515A" w14:textId="77777777" w:rsidR="004E5A67" w:rsidRDefault="001336BC" w:rsidP="004E5A67">
      <w:pPr>
        <w:pStyle w:val="TH"/>
      </w:pPr>
      <w:r>
        <w:object w:dxaOrig="28380" w:dyaOrig="16104" w14:anchorId="08EA551B">
          <v:shape id="_x0000_i1179" type="#_x0000_t75" style="width:481.35pt;height:272.65pt" o:ole="">
            <v:imagedata r:id="rId314" o:title=""/>
          </v:shape>
          <o:OLEObject Type="Embed" ProgID="Visio.Drawing.15" ShapeID="_x0000_i1179" DrawAspect="Content" ObjectID="_1784653724" r:id="rId315"/>
        </w:object>
      </w:r>
    </w:p>
    <w:p w14:paraId="1A65DE5A" w14:textId="6B1A8785" w:rsidR="001336BC" w:rsidRDefault="001336BC" w:rsidP="004B7C98">
      <w:pPr>
        <w:pStyle w:val="TF"/>
        <w:rPr>
          <w:bCs/>
          <w:sz w:val="22"/>
          <w:szCs w:val="22"/>
        </w:rPr>
      </w:pPr>
      <w:r>
        <w:t>Figure 4.4.5.5.2.2-1: The LI aspects of scenario 1 with CSP choice IBCF (Party A is target) (ReportDiversionPASSporTInfo is set to "False")</w:t>
      </w:r>
    </w:p>
    <w:p w14:paraId="510FD1AD" w14:textId="77777777" w:rsidR="001336BC" w:rsidRPr="0000638A" w:rsidRDefault="001336BC" w:rsidP="001336BC">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 (Party A)</w:t>
      </w:r>
    </w:p>
    <w:p w14:paraId="66EBAF6A"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7AB55FFA"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A’s identity and, again interacts (2) with the Signing AS, to authenticate/sign B's identity.</w:t>
      </w:r>
    </w:p>
    <w:p w14:paraId="1B2FFE4C"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xIRISTIRSHAKENSignatureGeneration record that includes the "shaken" PASSporT for Party A to the MDF2. The MDF2 forwards it as an IRI message STIRSHAKENSignatureGeneration to the LEMF.</w:t>
      </w:r>
    </w:p>
    <w:p w14:paraId="1B3B627C"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503DDD5A"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P-Asserted ID or the From headers (pointing to Party A) of the incoming SIP INVITE to perform a target match.</w:t>
      </w:r>
    </w:p>
    <w:p w14:paraId="7061A946" w14:textId="77777777" w:rsidR="001336BC" w:rsidRPr="0038052E" w:rsidRDefault="001336BC" w:rsidP="001336BC">
      <w:pPr>
        <w:pStyle w:val="Heading6"/>
      </w:pPr>
      <w:bookmarkStart w:id="173" w:name="_Toc172124436"/>
      <w:r>
        <w:t>4.4.5.5.2.3</w:t>
      </w:r>
      <w:r>
        <w:tab/>
        <w:t>CSP choice is IBCF - ReportDiversionPASSporTInfo is set to "True"</w:t>
      </w:r>
      <w:bookmarkEnd w:id="173"/>
    </w:p>
    <w:p w14:paraId="6DA7CBA0" w14:textId="77777777" w:rsidR="001336BC" w:rsidRPr="003B5D93" w:rsidRDefault="001336BC" w:rsidP="001336BC">
      <w:pPr>
        <w:rPr>
          <w:sz w:val="22"/>
          <w:szCs w:val="22"/>
        </w:rPr>
      </w:pPr>
      <w:r w:rsidRPr="003B5D93">
        <w:rPr>
          <w:sz w:val="22"/>
          <w:szCs w:val="22"/>
        </w:rPr>
        <w:t>In the illustration, the S-CSCF (of A) provides the IMS-LI for target (Party A). The egress IBCF interacts with the Signing AS to authenticate/sign Party A's identity and Party B's identity.</w:t>
      </w:r>
    </w:p>
    <w:p w14:paraId="6B3897E8" w14:textId="77777777" w:rsidR="004B7C98" w:rsidRDefault="001336BC" w:rsidP="004B7C98">
      <w:pPr>
        <w:pStyle w:val="TH"/>
      </w:pPr>
      <w:r>
        <w:object w:dxaOrig="28380" w:dyaOrig="16368" w14:anchorId="20CFAA54">
          <v:shape id="_x0000_i1180" type="#_x0000_t75" style="width:481.35pt;height:277.35pt" o:ole="">
            <v:imagedata r:id="rId316" o:title=""/>
          </v:shape>
          <o:OLEObject Type="Embed" ProgID="Visio.Drawing.15" ShapeID="_x0000_i1180" DrawAspect="Content" ObjectID="_1784653725" r:id="rId317"/>
        </w:object>
      </w:r>
    </w:p>
    <w:p w14:paraId="63641BB5" w14:textId="4B8F9D73" w:rsidR="001336BC" w:rsidRDefault="001336BC" w:rsidP="004B7C98">
      <w:pPr>
        <w:pStyle w:val="TF"/>
        <w:rPr>
          <w:bCs/>
          <w:sz w:val="22"/>
          <w:szCs w:val="22"/>
        </w:rPr>
      </w:pPr>
      <w:r>
        <w:t>Figure 4.4.5.5.2.3-1: The LI aspects of scenario 1 with CSP choice IBCF (Party A is target) (ReportDiversionPASSporTInfo is "True")</w:t>
      </w:r>
    </w:p>
    <w:p w14:paraId="0337A692" w14:textId="77777777" w:rsidR="001336BC" w:rsidRPr="0000638A" w:rsidRDefault="001336BC" w:rsidP="003B5D93">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 (Party A)</w:t>
      </w:r>
    </w:p>
    <w:p w14:paraId="08FDD0E9"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0C443206"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A’s identity and, again interacts (2) with the Signing AS, to authenticate/sign B's identity.</w:t>
      </w:r>
    </w:p>
    <w:p w14:paraId="2F3FBD34"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xIRISTIRSHAKENSignatureGeneration record that includes the "shaken" PASSporT (for Party A) and the "div" PASSporT (for Party B) to the MDF2. The MDF2 forwards it as an IRI message STIRSHAKENSignatureGeneration to the LEMF.</w:t>
      </w:r>
    </w:p>
    <w:p w14:paraId="3B4A44D8"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2B3FD3F5"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P-Asserted ID or the From headers (pointing to Party A) of the incoming SIP INVITE to perform a target match.</w:t>
      </w:r>
    </w:p>
    <w:p w14:paraId="4AB32E67" w14:textId="77777777" w:rsidR="001336BC" w:rsidRPr="0038052E" w:rsidRDefault="001336BC" w:rsidP="001336BC">
      <w:pPr>
        <w:pStyle w:val="Heading6"/>
      </w:pPr>
      <w:bookmarkStart w:id="174" w:name="_Toc172124437"/>
      <w:r>
        <w:t>4.4.5.5.2.4</w:t>
      </w:r>
      <w:r>
        <w:tab/>
        <w:t>CSP choice is Telephony AS: ReportDiversionPASSporTInfo is set to "False"</w:t>
      </w:r>
      <w:bookmarkEnd w:id="174"/>
    </w:p>
    <w:p w14:paraId="5707FB6F" w14:textId="77777777" w:rsidR="001336BC" w:rsidRPr="003B5D93" w:rsidRDefault="001336BC" w:rsidP="001336BC">
      <w:pPr>
        <w:rPr>
          <w:sz w:val="22"/>
          <w:szCs w:val="22"/>
        </w:rPr>
      </w:pPr>
      <w:r w:rsidRPr="003B5D93">
        <w:rPr>
          <w:sz w:val="22"/>
          <w:szCs w:val="22"/>
        </w:rPr>
        <w:t>In the illustration, the S-CSCF (of A) provides the IMS-LI for target (Party A). The Telephony AS (of B) interacts with the Signing AS to authenticate/sign Party A's identity and Party B's identity.</w:t>
      </w:r>
    </w:p>
    <w:p w14:paraId="06D69912" w14:textId="77777777" w:rsidR="004B7C98" w:rsidRDefault="001336BC" w:rsidP="004B7C98">
      <w:pPr>
        <w:pStyle w:val="TH"/>
      </w:pPr>
      <w:r>
        <w:object w:dxaOrig="28380" w:dyaOrig="17016" w14:anchorId="59C610DC">
          <v:shape id="_x0000_i1181" type="#_x0000_t75" style="width:481.35pt;height:288.65pt" o:ole="">
            <v:imagedata r:id="rId318" o:title=""/>
          </v:shape>
          <o:OLEObject Type="Embed" ProgID="Visio.Drawing.15" ShapeID="_x0000_i1181" DrawAspect="Content" ObjectID="_1784653726" r:id="rId319"/>
        </w:object>
      </w:r>
    </w:p>
    <w:p w14:paraId="56C69945" w14:textId="751D558F" w:rsidR="001336BC" w:rsidRDefault="001336BC" w:rsidP="004B7C98">
      <w:pPr>
        <w:pStyle w:val="TF"/>
        <w:rPr>
          <w:bCs/>
          <w:sz w:val="22"/>
          <w:szCs w:val="22"/>
        </w:rPr>
      </w:pPr>
      <w:r>
        <w:t>Figure 4.4.5.5.2.4-1: The LI aspects of scenario 1 with CSP choice Telephony AS (Party A is target) (ReportDiversionPASSporTInfo is set to "False")</w:t>
      </w:r>
    </w:p>
    <w:p w14:paraId="4CC459C3" w14:textId="77777777" w:rsidR="001336BC" w:rsidRPr="0000638A" w:rsidRDefault="001336BC" w:rsidP="001336BC">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 (Party A)</w:t>
      </w:r>
    </w:p>
    <w:p w14:paraId="23B468E1"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5B284DD0"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Telephony AS (of B) interacts 1) with the Signing AS to authenticate/sign A’s identity and, again interacts (2) with the Signing AS, to authenticate/sign B's identity.</w:t>
      </w:r>
    </w:p>
    <w:p w14:paraId="343E08B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generates and delivers the xIRISTIRSHAKENSignatureGeneration record that includes the "shaken" PASSporT for Party A to the MDF2. The MDF2 forwards it as an IRI message STIRSHAKENSignatureGeneration to the LEMF.</w:t>
      </w:r>
    </w:p>
    <w:p w14:paraId="4AE2353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63216BA8"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of the incoming SIP INVITE to perform a target match.</w:t>
      </w:r>
    </w:p>
    <w:p w14:paraId="142BE799" w14:textId="77777777" w:rsidR="001336BC" w:rsidRPr="0038052E" w:rsidRDefault="001336BC" w:rsidP="001336BC">
      <w:pPr>
        <w:pStyle w:val="Heading6"/>
      </w:pPr>
      <w:bookmarkStart w:id="175" w:name="_Toc172124438"/>
      <w:r>
        <w:t>4.4.5.5.2.5</w:t>
      </w:r>
      <w:r>
        <w:tab/>
        <w:t>CSP choice is Telephony AS: ReportDiversionPASSporTInfo is set to "True"</w:t>
      </w:r>
      <w:bookmarkEnd w:id="175"/>
    </w:p>
    <w:p w14:paraId="73608AB5" w14:textId="77777777" w:rsidR="001336BC" w:rsidRPr="003B5D93" w:rsidRDefault="001336BC" w:rsidP="001336BC">
      <w:pPr>
        <w:rPr>
          <w:sz w:val="22"/>
          <w:szCs w:val="22"/>
        </w:rPr>
      </w:pPr>
      <w:r w:rsidRPr="003B5D93">
        <w:rPr>
          <w:sz w:val="22"/>
          <w:szCs w:val="22"/>
        </w:rPr>
        <w:t>In the illustration, the S-CSCF (of A) provides the IMS-LI for target (Party A). The Telephony AS (of B) interacts with the Signing AS to authenticate/sign Party A's identity and Party B's identity.</w:t>
      </w:r>
    </w:p>
    <w:p w14:paraId="7E3A0DF6" w14:textId="77777777" w:rsidR="004B7C98" w:rsidRDefault="001336BC" w:rsidP="004B7C98">
      <w:pPr>
        <w:pStyle w:val="TH"/>
      </w:pPr>
      <w:r>
        <w:object w:dxaOrig="28380" w:dyaOrig="17016" w14:anchorId="1E81B88B">
          <v:shape id="_x0000_i1182" type="#_x0000_t75" style="width:481.35pt;height:288.65pt" o:ole="">
            <v:imagedata r:id="rId320" o:title=""/>
          </v:shape>
          <o:OLEObject Type="Embed" ProgID="Visio.Drawing.15" ShapeID="_x0000_i1182" DrawAspect="Content" ObjectID="_1784653727" r:id="rId321"/>
        </w:object>
      </w:r>
    </w:p>
    <w:p w14:paraId="3D47259F" w14:textId="55BA23C4" w:rsidR="001336BC" w:rsidRDefault="001336BC" w:rsidP="00B02C0A">
      <w:pPr>
        <w:pStyle w:val="TF"/>
        <w:rPr>
          <w:bCs/>
          <w:sz w:val="22"/>
          <w:szCs w:val="22"/>
        </w:rPr>
      </w:pPr>
      <w:r>
        <w:t>Figure 4.4.5.5.2.5-1: The LI aspects of scenario 1 with CSP choice Telephony AS (Party A is target) (ReportDiversionPASSporTInfo is "True")</w:t>
      </w:r>
    </w:p>
    <w:p w14:paraId="24918B4E" w14:textId="77777777" w:rsidR="001336BC" w:rsidRPr="0000638A" w:rsidRDefault="001336BC" w:rsidP="001336BC">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 (Party A)</w:t>
      </w:r>
    </w:p>
    <w:p w14:paraId="7E99EEA6"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726542CC"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Telephony AS (of B) interacts 1) with the Signing AS to authenticate/sign A’s identity and, again interacts (2) with the Signing AS, to authenticate/sign B's identity.</w:t>
      </w:r>
    </w:p>
    <w:p w14:paraId="31C08CEA"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generates and delivers the xIRISTIRSHAKENSignatureGeneration record that includes the "shaken" PASSporT (for Party A) and the "div" PASSporT (for Party B) to the MDF2. The MDF2 forwards it as an IRI message STIRSHAKENSignatureGeneration to the LEMF.</w:t>
      </w:r>
    </w:p>
    <w:p w14:paraId="42EAA9C6"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3F7FF6AF"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of the incoming SIP INVITE to perform a target match.</w:t>
      </w:r>
    </w:p>
    <w:p w14:paraId="2B2764AD" w14:textId="77777777" w:rsidR="001336BC" w:rsidRDefault="001336BC" w:rsidP="001336BC">
      <w:pPr>
        <w:pStyle w:val="Heading5"/>
      </w:pPr>
      <w:bookmarkStart w:id="176" w:name="_Toc172124439"/>
      <w:r>
        <w:t>4.4.5.5.3</w:t>
      </w:r>
      <w:r>
        <w:tab/>
        <w:t>Scenario 2: Party A calls Party B (target) redirected to Party C</w:t>
      </w:r>
      <w:bookmarkEnd w:id="176"/>
    </w:p>
    <w:p w14:paraId="214E172B" w14:textId="77777777" w:rsidR="001336BC" w:rsidRPr="003D1589" w:rsidRDefault="001336BC" w:rsidP="001336BC">
      <w:pPr>
        <w:pStyle w:val="Heading6"/>
      </w:pPr>
      <w:bookmarkStart w:id="177" w:name="_Toc172124440"/>
      <w:r>
        <w:t>4.4.5.5.3.1</w:t>
      </w:r>
      <w:r>
        <w:tab/>
        <w:t>The scenario</w:t>
      </w:r>
      <w:bookmarkEnd w:id="177"/>
    </w:p>
    <w:p w14:paraId="4BDB89B0"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and Party B are in the originating network. Party B is the target.</w:t>
      </w:r>
    </w:p>
    <w:p w14:paraId="403E0033" w14:textId="77777777" w:rsidR="001336BC" w:rsidRPr="00F31F1B" w:rsidRDefault="001336BC" w:rsidP="001336BC">
      <w:pPr>
        <w:tabs>
          <w:tab w:val="left" w:pos="1985"/>
          <w:tab w:val="left" w:pos="2552"/>
          <w:tab w:val="left" w:pos="3544"/>
          <w:tab w:val="left" w:pos="3686"/>
          <w:tab w:val="left" w:pos="4111"/>
        </w:tabs>
        <w:jc w:val="center"/>
        <w:rPr>
          <w:b/>
          <w:bCs/>
        </w:rPr>
      </w:pPr>
    </w:p>
    <w:p w14:paraId="440EE275" w14:textId="77777777" w:rsidR="00B02C0A" w:rsidRDefault="001336BC" w:rsidP="00B02C0A">
      <w:pPr>
        <w:pStyle w:val="TH"/>
      </w:pPr>
      <w:r>
        <w:object w:dxaOrig="9780" w:dyaOrig="3288" w14:anchorId="71916032">
          <v:shape id="_x0000_i1183" type="#_x0000_t75" style="width:481.35pt;height:162pt" o:ole="">
            <v:imagedata r:id="rId322" o:title=""/>
          </v:shape>
          <o:OLEObject Type="Embed" ProgID="Visio.Drawing.15" ShapeID="_x0000_i1183" DrawAspect="Content" ObjectID="_1784653728" r:id="rId323"/>
        </w:object>
      </w:r>
    </w:p>
    <w:p w14:paraId="259A8782" w14:textId="35637867" w:rsidR="001336BC" w:rsidRPr="00A218BC" w:rsidRDefault="001336BC" w:rsidP="00B02C0A">
      <w:pPr>
        <w:pStyle w:val="TF"/>
      </w:pPr>
      <w:r>
        <w:t>Figure 4.4.5.5.3.1-1: Party A calls Party B (target) redirected to Party C (terminating network)</w:t>
      </w:r>
    </w:p>
    <w:p w14:paraId="171DA158"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subsequent sub-clauses illustrate the LI aspects for these scenarios with the two CSP choices: IBCF Vs Telephony AS. In these illustrations, it is presumed that RCD is not present for the call.</w:t>
      </w:r>
    </w:p>
    <w:p w14:paraId="66C35C2C"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6FB3EE74" w14:textId="77777777" w:rsidR="001336BC" w:rsidRDefault="001336BC" w:rsidP="001336BC">
      <w:r>
        <w:t>In the illustration, since there is no subsequent redirection, the ReportDivesrionPASSporTInfo (even if it is set to "True") for target (Party B) has no impact.</w:t>
      </w:r>
    </w:p>
    <w:p w14:paraId="64CFDC9D" w14:textId="77777777" w:rsidR="001336BC" w:rsidRPr="0038052E" w:rsidRDefault="001336BC" w:rsidP="001336BC">
      <w:pPr>
        <w:pStyle w:val="Heading6"/>
      </w:pPr>
      <w:bookmarkStart w:id="178" w:name="_Toc172124441"/>
      <w:r>
        <w:t>4.4.5.5.3.2</w:t>
      </w:r>
      <w:r>
        <w:tab/>
        <w:t>CSP choice is IBCF</w:t>
      </w:r>
      <w:bookmarkEnd w:id="178"/>
    </w:p>
    <w:p w14:paraId="154F5246" w14:textId="77777777" w:rsidR="001336BC" w:rsidRDefault="001336BC" w:rsidP="001336BC">
      <w:r>
        <w:t>In the illustration, the S-CSCF (of B provides the IMS-LI for target (Party B). The egress IBCF interacts with the Signing AS to authenticate/sign Party A's identity and Party B's identity.</w:t>
      </w:r>
    </w:p>
    <w:p w14:paraId="6681B41F" w14:textId="77777777" w:rsidR="00B02C0A" w:rsidRDefault="001336BC" w:rsidP="00B02C0A">
      <w:pPr>
        <w:pStyle w:val="TH"/>
      </w:pPr>
      <w:r>
        <w:object w:dxaOrig="28404" w:dyaOrig="15529" w14:anchorId="712444BD">
          <v:shape id="_x0000_i1184" type="#_x0000_t75" style="width:481.35pt;height:263.35pt" o:ole="">
            <v:imagedata r:id="rId324" o:title=""/>
          </v:shape>
          <o:OLEObject Type="Embed" ProgID="Visio.Drawing.15" ShapeID="_x0000_i1184" DrawAspect="Content" ObjectID="_1784653729" r:id="rId325"/>
        </w:object>
      </w:r>
    </w:p>
    <w:p w14:paraId="1F13F5BD" w14:textId="49734743" w:rsidR="001336BC" w:rsidRDefault="001336BC" w:rsidP="00B02C0A">
      <w:pPr>
        <w:pStyle w:val="TF"/>
        <w:rPr>
          <w:bCs/>
          <w:sz w:val="22"/>
          <w:szCs w:val="22"/>
        </w:rPr>
      </w:pPr>
      <w:r>
        <w:t>Figure 4.4.5.5.3.2-1: The LI aspects of scenario 1 with CSP choice IBCF (Party B is target)</w:t>
      </w:r>
    </w:p>
    <w:p w14:paraId="5BC710E0" w14:textId="77777777" w:rsidR="001336BC" w:rsidRPr="0000638A" w:rsidRDefault="001336BC" w:rsidP="001336BC">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7EDF4A9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573CC424"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lastRenderedPageBreak/>
        <w:t>The egress IBCF interacts 1) with the Signing AS to authenticate/sign A’s identity and, again interacts (2) with the Signing AS, to authenticate/sign B's identity.</w:t>
      </w:r>
    </w:p>
    <w:p w14:paraId="513D71B8"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xIRISTIRSHAKENSignatureGeneration record that includes the "div" PASSporT for Party B to the MDF2. The MDF2 forwards it as an IRI message STIRSHAKENSignatureGeneration to the LEMF.</w:t>
      </w:r>
    </w:p>
    <w:p w14:paraId="3D40751D"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To headers (pointing Party B) of the incoming SIP INVITE to perform a target match.</w:t>
      </w:r>
    </w:p>
    <w:p w14:paraId="6CD9A82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Diversion or the History Info headers (pointing to Party B) of the incoming SIP INVITE to perform a target match.</w:t>
      </w:r>
    </w:p>
    <w:p w14:paraId="75140EF1" w14:textId="77777777" w:rsidR="001336BC" w:rsidRPr="0038052E" w:rsidRDefault="001336BC" w:rsidP="001336BC">
      <w:pPr>
        <w:pStyle w:val="Heading6"/>
      </w:pPr>
      <w:bookmarkStart w:id="179" w:name="_Toc172124442"/>
      <w:r>
        <w:t>4.4.5.5.3.3</w:t>
      </w:r>
      <w:r>
        <w:tab/>
        <w:t>CSP choice is Telephony AS</w:t>
      </w:r>
      <w:bookmarkEnd w:id="179"/>
      <w:r>
        <w:t xml:space="preserve"> </w:t>
      </w:r>
    </w:p>
    <w:p w14:paraId="1D8E37A7" w14:textId="77777777" w:rsidR="001336BC" w:rsidRPr="003B5D93" w:rsidRDefault="001336BC" w:rsidP="001336BC">
      <w:pPr>
        <w:rPr>
          <w:sz w:val="22"/>
          <w:szCs w:val="22"/>
        </w:rPr>
      </w:pPr>
      <w:r w:rsidRPr="003B5D93">
        <w:rPr>
          <w:sz w:val="22"/>
          <w:szCs w:val="22"/>
        </w:rPr>
        <w:t>In the illustration, the S-CSCF (of B) provides the IMS-LI for target (Party B). The Telephony AS (of B) interacts with the Signing AS to authenticate/sign Party A's identity and Party B's identity.</w:t>
      </w:r>
    </w:p>
    <w:p w14:paraId="49905C91" w14:textId="77777777" w:rsidR="00B02C0A" w:rsidRDefault="001336BC" w:rsidP="00B02C0A">
      <w:pPr>
        <w:pStyle w:val="TH"/>
      </w:pPr>
      <w:r>
        <w:object w:dxaOrig="28380" w:dyaOrig="18096" w14:anchorId="176DFA21">
          <v:shape id="_x0000_i1185" type="#_x0000_t75" style="width:481.35pt;height:306.65pt" o:ole="">
            <v:imagedata r:id="rId326" o:title=""/>
          </v:shape>
          <o:OLEObject Type="Embed" ProgID="Visio.Drawing.15" ShapeID="_x0000_i1185" DrawAspect="Content" ObjectID="_1784653730" r:id="rId327"/>
        </w:object>
      </w:r>
    </w:p>
    <w:p w14:paraId="73F9BE22" w14:textId="59DB3515" w:rsidR="001336BC" w:rsidRDefault="001336BC" w:rsidP="00B02C0A">
      <w:pPr>
        <w:pStyle w:val="TF"/>
        <w:rPr>
          <w:bCs/>
          <w:sz w:val="22"/>
          <w:szCs w:val="22"/>
        </w:rPr>
      </w:pPr>
      <w:r>
        <w:t>Figure 4.4.5.5.3.3-1: The LI aspects of scenario 1 with CSP choice Telephony AS (Party B is target)</w:t>
      </w:r>
    </w:p>
    <w:p w14:paraId="4F000E98" w14:textId="77777777" w:rsidR="001336BC" w:rsidRPr="0000638A" w:rsidRDefault="001336BC" w:rsidP="001336BC">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503CBAF4"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44DD0565"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Telephony AS (of B) interacts 1) with the Signing AS to authenticate/sign A’s identity and, again interacts (2) with the Signing AS, to authenticate/sign B's identity.</w:t>
      </w:r>
    </w:p>
    <w:p w14:paraId="6E24DCF7"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generates and delivers the xIRISTIRSHAKENSignatureGeneration record that includes the "div" PASSporT for Party B to the MDF2. The MDF2 forwards it as an IRI message STIRSHAKENSignatureGeneration to the LEMF.</w:t>
      </w:r>
    </w:p>
    <w:p w14:paraId="173DD171"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S-CSCF (of B) uses the Request URI or To headers (pointing Party B) of the incoming SIP INVITE to perform a target match.</w:t>
      </w:r>
    </w:p>
    <w:p w14:paraId="39988A2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To headers (pointing Party B) of the incoming SIP INVITE to perform a target match.</w:t>
      </w:r>
    </w:p>
    <w:p w14:paraId="2BF80907" w14:textId="77777777" w:rsidR="001336BC" w:rsidRDefault="001336BC" w:rsidP="001336BC">
      <w:pPr>
        <w:pStyle w:val="Heading5"/>
      </w:pPr>
      <w:bookmarkStart w:id="180" w:name="_Toc172124443"/>
      <w:r>
        <w:t>4.4.5.5.4</w:t>
      </w:r>
      <w:r>
        <w:tab/>
        <w:t>Scenario 3: Party A calls Party B redirected to Party C (target non-local ID)</w:t>
      </w:r>
      <w:bookmarkEnd w:id="180"/>
    </w:p>
    <w:p w14:paraId="657F20BD" w14:textId="77777777" w:rsidR="001336BC" w:rsidRPr="003D1589" w:rsidRDefault="001336BC" w:rsidP="001336BC">
      <w:pPr>
        <w:pStyle w:val="Heading6"/>
      </w:pPr>
      <w:bookmarkStart w:id="181" w:name="_Toc172124444"/>
      <w:r>
        <w:t>4.4.5.5.4.1</w:t>
      </w:r>
      <w:r>
        <w:tab/>
        <w:t>The scenario</w:t>
      </w:r>
      <w:bookmarkEnd w:id="181"/>
    </w:p>
    <w:p w14:paraId="5917F2A3"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and Party B are in the originating network. Party B is the target.</w:t>
      </w:r>
    </w:p>
    <w:p w14:paraId="06C43A59" w14:textId="77777777" w:rsidR="001336BC" w:rsidRPr="00F31F1B" w:rsidRDefault="001336BC" w:rsidP="001336BC">
      <w:pPr>
        <w:tabs>
          <w:tab w:val="left" w:pos="1985"/>
          <w:tab w:val="left" w:pos="2552"/>
          <w:tab w:val="left" w:pos="3544"/>
          <w:tab w:val="left" w:pos="3686"/>
          <w:tab w:val="left" w:pos="4111"/>
        </w:tabs>
        <w:jc w:val="center"/>
        <w:rPr>
          <w:b/>
          <w:bCs/>
        </w:rPr>
      </w:pPr>
    </w:p>
    <w:p w14:paraId="1E82E1E2" w14:textId="77777777" w:rsidR="00B02C0A" w:rsidRDefault="001336BC" w:rsidP="00B02C0A">
      <w:pPr>
        <w:pStyle w:val="TH"/>
      </w:pPr>
      <w:r>
        <w:object w:dxaOrig="9780" w:dyaOrig="3288" w14:anchorId="71217404">
          <v:shape id="_x0000_i1186" type="#_x0000_t75" style="width:481.35pt;height:162pt" o:ole="">
            <v:imagedata r:id="rId328" o:title=""/>
          </v:shape>
          <o:OLEObject Type="Embed" ProgID="Visio.Drawing.15" ShapeID="_x0000_i1186" DrawAspect="Content" ObjectID="_1784653731" r:id="rId329"/>
        </w:object>
      </w:r>
    </w:p>
    <w:p w14:paraId="30FF27B9" w14:textId="7423DA84" w:rsidR="001336BC" w:rsidRPr="00A218BC" w:rsidRDefault="001336BC" w:rsidP="00B02C0A">
      <w:pPr>
        <w:pStyle w:val="TF"/>
      </w:pPr>
      <w:r>
        <w:t>Figure 4.4.5.5.4.1-1: Party A calls Party B redirected to Party C ((target non</w:t>
      </w:r>
      <w:r w:rsidR="007D482D">
        <w:t>-</w:t>
      </w:r>
      <w:r>
        <w:t>local ID)</w:t>
      </w:r>
    </w:p>
    <w:p w14:paraId="6DD5FA04"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subsequent sub-clauses illustrate the LI aspects for these scenarios with the two CSP choices: IBCF Vs Telephony AS. In these illustrations, it is presumed that RCD is not present for the call.</w:t>
      </w:r>
    </w:p>
    <w:p w14:paraId="44E54EE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2C100F71" w14:textId="77777777" w:rsidR="001336BC" w:rsidRPr="0038052E" w:rsidRDefault="001336BC" w:rsidP="001336BC">
      <w:pPr>
        <w:pStyle w:val="Heading6"/>
      </w:pPr>
      <w:bookmarkStart w:id="182" w:name="_Toc172124445"/>
      <w:r>
        <w:t>4.4.5.5.4.2</w:t>
      </w:r>
      <w:r>
        <w:tab/>
        <w:t>CSP choice is IBCF</w:t>
      </w:r>
      <w:bookmarkEnd w:id="182"/>
    </w:p>
    <w:p w14:paraId="7F2D25A2" w14:textId="77777777" w:rsidR="001336BC" w:rsidRPr="003B5D93" w:rsidRDefault="001336BC" w:rsidP="001336BC">
      <w:pPr>
        <w:rPr>
          <w:sz w:val="22"/>
          <w:szCs w:val="22"/>
        </w:rPr>
      </w:pPr>
      <w:r w:rsidRPr="003B5D93">
        <w:rPr>
          <w:sz w:val="22"/>
          <w:szCs w:val="22"/>
        </w:rPr>
        <w:t>In the illustration, the egress IBCF provides the IMS-LI for target non-local ID (Party C). The egress IBCF interacts with the Signing AS to authenticate/sign Party A's identity and Party B's identity.</w:t>
      </w:r>
    </w:p>
    <w:p w14:paraId="63387330" w14:textId="77777777" w:rsidR="00B02C0A" w:rsidRDefault="001336BC" w:rsidP="00B02C0A">
      <w:pPr>
        <w:pStyle w:val="TH"/>
      </w:pPr>
      <w:r>
        <w:object w:dxaOrig="29052" w:dyaOrig="15564" w14:anchorId="2B6CA7DA">
          <v:shape id="_x0000_i1187" type="#_x0000_t75" style="width:480.65pt;height:257.35pt" o:ole="">
            <v:imagedata r:id="rId330" o:title=""/>
          </v:shape>
          <o:OLEObject Type="Embed" ProgID="Visio.Drawing.15" ShapeID="_x0000_i1187" DrawAspect="Content" ObjectID="_1784653732" r:id="rId331"/>
        </w:object>
      </w:r>
    </w:p>
    <w:p w14:paraId="0209B1EA" w14:textId="24581C0A" w:rsidR="001336BC" w:rsidRDefault="001336BC" w:rsidP="00B02C0A">
      <w:pPr>
        <w:pStyle w:val="TF"/>
        <w:rPr>
          <w:bCs/>
          <w:sz w:val="22"/>
          <w:szCs w:val="22"/>
        </w:rPr>
      </w:pPr>
      <w:r>
        <w:t>Figure 4.4.5.5.4.2-1: The LI aspects of scenario 3 with CSP choice IBCF (Party C is target non-local ID)</w:t>
      </w:r>
    </w:p>
    <w:p w14:paraId="48FB0D70" w14:textId="77777777" w:rsidR="001336BC" w:rsidRPr="0000638A" w:rsidRDefault="001336BC" w:rsidP="001336BC">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C</w:t>
      </w:r>
      <w:r w:rsidRPr="0000638A">
        <w:rPr>
          <w:bCs/>
          <w:sz w:val="22"/>
          <w:szCs w:val="22"/>
          <w:u w:val="single"/>
        </w:rPr>
        <w:t>)</w:t>
      </w:r>
    </w:p>
    <w:p w14:paraId="623F5AB4" w14:textId="292E7A30"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w:t>
      </w:r>
    </w:p>
    <w:p w14:paraId="33879424"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A’s identity and, again interacts (2) with the Signing AS, to authenticate/sign B's identity.</w:t>
      </w:r>
    </w:p>
    <w:p w14:paraId="734B005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xIRISTIRSHAKENSignatureGeneration record that includes the "shaken" PASSporT (for Party A) and the "div" PASSporT (for Party B) to the MDF2. The MDF2 forwards it as an IRI message STIRSHAKENSignatureGeneration to the LEMF.</w:t>
      </w:r>
    </w:p>
    <w:p w14:paraId="1F5A0771"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header (pointing Party C) of the outgoing SIP INVITE to perform a target match.</w:t>
      </w:r>
    </w:p>
    <w:p w14:paraId="5BDC461A" w14:textId="3B2349D1" w:rsidR="001336BC" w:rsidRPr="0038052E" w:rsidRDefault="001336BC" w:rsidP="001336BC">
      <w:pPr>
        <w:pStyle w:val="Heading6"/>
      </w:pPr>
      <w:bookmarkStart w:id="183" w:name="_Toc172124446"/>
      <w:r>
        <w:t>4.4.5.5.</w:t>
      </w:r>
      <w:r w:rsidR="005518C6">
        <w:t>4</w:t>
      </w:r>
      <w:r>
        <w:t>.3</w:t>
      </w:r>
      <w:r>
        <w:tab/>
        <w:t>CSP choice is Telephony AS</w:t>
      </w:r>
      <w:bookmarkEnd w:id="183"/>
    </w:p>
    <w:p w14:paraId="2C7A3B4C" w14:textId="77777777" w:rsidR="001336BC" w:rsidRDefault="001336BC" w:rsidP="001336BC">
      <w:r>
        <w:t>In the illustration, the S-CSCF (of B) provides the IMS-LI for target (Party B). The Telephony AS (of B) interacts with the Signing AS to authenticate/sign Party A's identity and Party B's identity.</w:t>
      </w:r>
    </w:p>
    <w:p w14:paraId="6841A301" w14:textId="77777777" w:rsidR="001336BC" w:rsidRDefault="001336BC" w:rsidP="001336BC">
      <w:r>
        <w:t>For STIR/SHAKEN related LI reporting, the option 1 (introduced in clause 4.4.4.4.3.1) is presumed.</w:t>
      </w:r>
    </w:p>
    <w:p w14:paraId="079CDE0F" w14:textId="77777777" w:rsidR="00B02C0A" w:rsidRDefault="001336BC" w:rsidP="00B02C0A">
      <w:pPr>
        <w:pStyle w:val="TH"/>
      </w:pPr>
      <w:r>
        <w:object w:dxaOrig="28308" w:dyaOrig="18636" w14:anchorId="02702D57">
          <v:shape id="_x0000_i1188" type="#_x0000_t75" style="width:481.35pt;height:316.65pt" o:ole="">
            <v:imagedata r:id="rId332" o:title=""/>
          </v:shape>
          <o:OLEObject Type="Embed" ProgID="Visio.Drawing.15" ShapeID="_x0000_i1188" DrawAspect="Content" ObjectID="_1784653733" r:id="rId333"/>
        </w:object>
      </w:r>
    </w:p>
    <w:p w14:paraId="391759BF" w14:textId="5ED40A52" w:rsidR="001336BC" w:rsidRDefault="001336BC" w:rsidP="00B02C0A">
      <w:pPr>
        <w:pStyle w:val="TF"/>
        <w:rPr>
          <w:bCs/>
          <w:sz w:val="22"/>
          <w:szCs w:val="22"/>
        </w:rPr>
      </w:pPr>
      <w:r>
        <w:t>Figure 4.4.5.5.4.3-1: The LI aspects of scenario 3 with CSP choice Telephone AS (Party C is target non-local ID)</w:t>
      </w:r>
    </w:p>
    <w:p w14:paraId="4FDABBF1" w14:textId="77777777" w:rsidR="001336BC" w:rsidRPr="0000638A" w:rsidRDefault="001336BC" w:rsidP="001336BC">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C</w:t>
      </w:r>
      <w:r w:rsidRPr="0000638A">
        <w:rPr>
          <w:bCs/>
          <w:sz w:val="22"/>
          <w:szCs w:val="22"/>
          <w:u w:val="single"/>
        </w:rPr>
        <w:t>)</w:t>
      </w:r>
    </w:p>
    <w:p w14:paraId="1568F84D"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w:t>
      </w:r>
    </w:p>
    <w:p w14:paraId="770A5D17"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Telephony AS (of B) interacts 1) with the Signing AS to authenticate/sign A’s identity and, again interacts (2) with the Signing AS, to authenticate/sign B's identity.</w:t>
      </w:r>
    </w:p>
    <w:p w14:paraId="63A2214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upon detecting that the destination (Party C) is a target non-local ID, generates and delivers the xIRISTIRSHAKENSignatureGeneration record( that includes the "shaken" PASSporT for Party A and the "div" PASSporT for Party B) to the MDF2. The MDF2 forwards it as an IRI message STIRSHAKENSignatureGeneration to the LEMF.</w:t>
      </w:r>
    </w:p>
    <w:p w14:paraId="5DE2BC03"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header (pointing Party C) of the outgoing SIP INVITE to perform a target match.</w:t>
      </w:r>
    </w:p>
    <w:p w14:paraId="5E53B387"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header (pointing Party C) of the outgoing SIP INVITE to perform a target match.</w:t>
      </w:r>
    </w:p>
    <w:p w14:paraId="6DDF5280" w14:textId="77777777" w:rsidR="007D482D" w:rsidRDefault="007D482D" w:rsidP="007D482D">
      <w:pPr>
        <w:pStyle w:val="Heading4"/>
      </w:pPr>
      <w:bookmarkStart w:id="184" w:name="_Toc172124447"/>
      <w:r>
        <w:t>4.4.5.6</w:t>
      </w:r>
      <w:r>
        <w:tab/>
        <w:t>Inter-network IMS sessions (originating network, redirecting scenarios with RCD)</w:t>
      </w:r>
      <w:bookmarkEnd w:id="184"/>
    </w:p>
    <w:p w14:paraId="2B6CFC86" w14:textId="77777777" w:rsidR="007D482D" w:rsidRDefault="007D482D" w:rsidP="007D482D">
      <w:pPr>
        <w:pStyle w:val="Heading5"/>
      </w:pPr>
      <w:bookmarkStart w:id="185" w:name="_Toc172124448"/>
      <w:r>
        <w:t>4.4.5.6.1</w:t>
      </w:r>
      <w:r>
        <w:tab/>
        <w:t>General</w:t>
      </w:r>
      <w:bookmarkEnd w:id="185"/>
    </w:p>
    <w:p w14:paraId="0F207C9F" w14:textId="77777777" w:rsidR="007D482D" w:rsidRDefault="007D482D" w:rsidP="007D482D">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when an IMS session setup encounters a redirection in the originating network and CSP network supports RCD for the calling party.</w:t>
      </w:r>
    </w:p>
    <w:p w14:paraId="6C598E5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calling party's identity is signed and included in the "shaken" PASSporT with calling party's identity in the origination claim and the called party's identity in the destination claim. The "shaken" PASSporT also includes the RCD for the caller (i.e. Party A).</w:t>
      </w:r>
    </w:p>
    <w:p w14:paraId="42B7853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redirecting party's identity is signed and included in the "div" PASSporT with calling party's identity in the origination claim, redirecting party's identity in the diversion claim and the redirected-to party's identity in the destination claim. As illustrated in clause 4.4.3, the ReportDiversionPASSporTInfo has a role to play in determining the scope of PASSporTs reported to the LEMFs.</w:t>
      </w:r>
    </w:p>
    <w:p w14:paraId="157F4DF4" w14:textId="77777777" w:rsidR="007D482D" w:rsidRDefault="007D482D" w:rsidP="007D482D">
      <w:pPr>
        <w:pStyle w:val="Heading5"/>
      </w:pPr>
      <w:bookmarkStart w:id="186" w:name="_Toc172124449"/>
      <w:r>
        <w:t>4.4.5.6.2</w:t>
      </w:r>
      <w:r>
        <w:tab/>
        <w:t>Scenario 1: Party A (target) calls Party B redirected to Party C redirected to Party D</w:t>
      </w:r>
      <w:bookmarkEnd w:id="186"/>
    </w:p>
    <w:p w14:paraId="4FDE467B" w14:textId="77777777" w:rsidR="007D482D" w:rsidRPr="003D1589" w:rsidRDefault="007D482D" w:rsidP="007D482D">
      <w:pPr>
        <w:pStyle w:val="Heading6"/>
      </w:pPr>
      <w:bookmarkStart w:id="187" w:name="_Toc172124450"/>
      <w:r>
        <w:t>4.4.5.6.2.1</w:t>
      </w:r>
      <w:r>
        <w:tab/>
        <w:t>The scenario</w:t>
      </w:r>
      <w:bookmarkEnd w:id="187"/>
    </w:p>
    <w:p w14:paraId="1D42C96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who in turn has a call forwarding to Party D. Party A, Party B and Party C are in the originating network. Party A is the target.</w:t>
      </w:r>
    </w:p>
    <w:p w14:paraId="263563C3" w14:textId="77777777" w:rsidR="007D482D" w:rsidRDefault="007D482D" w:rsidP="00B02C0A">
      <w:pPr>
        <w:pStyle w:val="TH"/>
      </w:pPr>
      <w:r>
        <w:object w:dxaOrig="10452" w:dyaOrig="1992" w14:anchorId="61B7FBE0">
          <v:shape id="_x0000_i1189" type="#_x0000_t75" style="width:482pt;height:92pt" o:ole="">
            <v:imagedata r:id="rId334" o:title=""/>
          </v:shape>
          <o:OLEObject Type="Embed" ProgID="Visio.Drawing.15" ShapeID="_x0000_i1189" DrawAspect="Content" ObjectID="_1784653734" r:id="rId335"/>
        </w:object>
      </w:r>
    </w:p>
    <w:p w14:paraId="69410688" w14:textId="77777777" w:rsidR="007D482D" w:rsidRPr="00A218BC" w:rsidRDefault="007D482D" w:rsidP="00B02C0A">
      <w:pPr>
        <w:pStyle w:val="TF"/>
      </w:pPr>
      <w:r>
        <w:t>Figure 4.4.5.6.2.1-1: Party A (target) calls Party B redirected to Party C redirected to Party D (Party D in the terminating network)</w:t>
      </w:r>
    </w:p>
    <w:p w14:paraId="7EA46F50" w14:textId="77777777" w:rsidR="007D482D" w:rsidRDefault="007D482D" w:rsidP="007D482D">
      <w:pPr>
        <w:tabs>
          <w:tab w:val="left" w:pos="1985"/>
          <w:tab w:val="left" w:pos="2552"/>
          <w:tab w:val="left" w:pos="3544"/>
          <w:tab w:val="left" w:pos="3686"/>
          <w:tab w:val="left" w:pos="4111"/>
        </w:tabs>
        <w:spacing w:before="120"/>
        <w:jc w:val="both"/>
        <w:rPr>
          <w:bCs/>
          <w:sz w:val="22"/>
          <w:szCs w:val="22"/>
        </w:rPr>
      </w:pPr>
      <w:r>
        <w:rPr>
          <w:bCs/>
          <w:sz w:val="22"/>
          <w:szCs w:val="22"/>
        </w:rPr>
        <w:t>The scenario is used to illustrate the impacts of RCD support on the STIR/SHAKEN related LI reporting. The present document assumes that the RCD support is applicable only for the calling party (in the scenario, Party A).</w:t>
      </w:r>
    </w:p>
    <w:p w14:paraId="054F3D1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subsequent sub-clauses illustrate the LI aspects for these scenarios for various call situations and the CSP choice used in selecting the IMS NF that interacts with the Signing AS (IBCF Vs Telephony AS).</w:t>
      </w:r>
    </w:p>
    <w:p w14:paraId="4BE7338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7FB1C21F" w14:textId="77777777" w:rsidR="007D482D" w:rsidRDefault="007D482D" w:rsidP="007D482D">
      <w:pPr>
        <w:pStyle w:val="Heading6"/>
      </w:pPr>
      <w:bookmarkStart w:id="188" w:name="_Toc172124451"/>
      <w:r>
        <w:t>4.4.5.6.2.2</w:t>
      </w:r>
      <w:r>
        <w:tab/>
        <w:t>CSP choice is IBCF</w:t>
      </w:r>
      <w:bookmarkEnd w:id="188"/>
    </w:p>
    <w:p w14:paraId="617122E9" w14:textId="77777777" w:rsidR="007D482D" w:rsidRDefault="007D482D" w:rsidP="007D482D">
      <w:pPr>
        <w:pStyle w:val="Heading7"/>
      </w:pPr>
      <w:bookmarkStart w:id="189" w:name="_Toc172124452"/>
      <w:r>
        <w:t>4.4.5.6.2.2.1</w:t>
      </w:r>
      <w:r>
        <w:tab/>
        <w:t>General</w:t>
      </w:r>
      <w:bookmarkEnd w:id="189"/>
    </w:p>
    <w:p w14:paraId="4C552407" w14:textId="77777777" w:rsidR="007D482D" w:rsidRPr="003B5D93" w:rsidRDefault="007D482D" w:rsidP="007D482D">
      <w:pPr>
        <w:rPr>
          <w:sz w:val="22"/>
          <w:szCs w:val="22"/>
        </w:rPr>
      </w:pPr>
      <w:r w:rsidRPr="003B5D93">
        <w:rPr>
          <w:sz w:val="22"/>
          <w:szCs w:val="22"/>
        </w:rPr>
        <w:t>In the illustrations, the S-CSCF (of A) provides the IMS-LI for target (Party A).</w:t>
      </w:r>
    </w:p>
    <w:p w14:paraId="79540325" w14:textId="77777777" w:rsidR="007D482D" w:rsidRPr="003B5D93" w:rsidRDefault="007D482D" w:rsidP="007D482D">
      <w:pPr>
        <w:rPr>
          <w:sz w:val="22"/>
          <w:szCs w:val="22"/>
        </w:rPr>
      </w:pPr>
      <w:r w:rsidRPr="003B5D93">
        <w:rPr>
          <w:sz w:val="22"/>
          <w:szCs w:val="22"/>
        </w:rPr>
        <w:t>Since RCD is supported, the Telephony AS (of A) interacts with the Signing AS to authenticate/sign A's identity and the egress IBCF interacts with the Signing AS to authenticate/sign B's and C's identities.</w:t>
      </w:r>
    </w:p>
    <w:p w14:paraId="2709A425" w14:textId="77777777" w:rsidR="007D482D" w:rsidRPr="003B5D93" w:rsidRDefault="007D482D" w:rsidP="007D482D">
      <w:pPr>
        <w:rPr>
          <w:sz w:val="22"/>
          <w:szCs w:val="22"/>
        </w:rPr>
      </w:pPr>
      <w:r w:rsidRPr="003B5D93">
        <w:rPr>
          <w:sz w:val="22"/>
          <w:szCs w:val="22"/>
        </w:rPr>
        <w:t>The Telephony AS (of B) interacts with the Verification AS to validate the received "shaken" PASSporT.</w:t>
      </w:r>
    </w:p>
    <w:p w14:paraId="1AA9FEC5" w14:textId="77777777" w:rsidR="007D482D" w:rsidRPr="0038052E" w:rsidRDefault="007D482D" w:rsidP="007D482D">
      <w:pPr>
        <w:pStyle w:val="Heading7"/>
      </w:pPr>
      <w:bookmarkStart w:id="190" w:name="_Toc172124453"/>
      <w:r>
        <w:lastRenderedPageBreak/>
        <w:t>4.4.5.6.2.2.2</w:t>
      </w:r>
      <w:r>
        <w:tab/>
        <w:t>ReportDiversionPASSporTInfo is set to "False"</w:t>
      </w:r>
      <w:bookmarkEnd w:id="190"/>
    </w:p>
    <w:p w14:paraId="74024710" w14:textId="77777777" w:rsidR="00B02C0A" w:rsidRDefault="007D482D" w:rsidP="00B02C0A">
      <w:pPr>
        <w:pStyle w:val="TH"/>
      </w:pPr>
      <w:r>
        <w:object w:dxaOrig="18714" w:dyaOrig="9174" w14:anchorId="6A46AE71">
          <v:shape id="_x0000_i1190" type="#_x0000_t75" style="width:482pt;height:236pt" o:ole="">
            <v:imagedata r:id="rId336" o:title=""/>
          </v:shape>
          <o:OLEObject Type="Embed" ProgID="Visio.Drawing.15" ShapeID="_x0000_i1190" DrawAspect="Content" ObjectID="_1784653735" r:id="rId337"/>
        </w:object>
      </w:r>
    </w:p>
    <w:p w14:paraId="069F9DFE" w14:textId="2B5B98D1" w:rsidR="007D482D" w:rsidRDefault="007D482D" w:rsidP="00B02C0A">
      <w:pPr>
        <w:pStyle w:val="TF"/>
        <w:rPr>
          <w:bCs/>
          <w:sz w:val="22"/>
          <w:szCs w:val="22"/>
        </w:rPr>
      </w:pPr>
      <w:r>
        <w:t>Figure 4.4.5.6.2.2.2-1: The LI aspects of scenario 1 (ReportDiversionPASSporTInfo is "False", RCD is supported)</w:t>
      </w:r>
    </w:p>
    <w:p w14:paraId="347CC542"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 (Party A)</w:t>
      </w:r>
    </w:p>
    <w:p w14:paraId="31A8405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1EB9B28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that includes the "shaken" PASSporT for Party to the MDF2. The MDF2 forwards it as an IRI message STIRSHAKENSignatureGeneration to the LEMF.</w:t>
      </w:r>
    </w:p>
    <w:p w14:paraId="5503E71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11C4968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of the incoming SIP INVITE to perform a target match.</w:t>
      </w:r>
    </w:p>
    <w:p w14:paraId="3DD0601C" w14:textId="77777777" w:rsidR="007D482D" w:rsidRPr="0038052E" w:rsidRDefault="007D482D" w:rsidP="007D482D">
      <w:pPr>
        <w:pStyle w:val="Heading7"/>
      </w:pPr>
      <w:bookmarkStart w:id="191" w:name="_Toc172124454"/>
      <w:r>
        <w:lastRenderedPageBreak/>
        <w:t>4.4.5.6.2.2.3</w:t>
      </w:r>
      <w:r>
        <w:tab/>
        <w:t>ReportDiversionPASSporTInfo is set to "True"</w:t>
      </w:r>
      <w:bookmarkEnd w:id="191"/>
    </w:p>
    <w:p w14:paraId="210F487F" w14:textId="77777777" w:rsidR="00B02C0A" w:rsidRDefault="007D482D" w:rsidP="00B02C0A">
      <w:pPr>
        <w:pStyle w:val="TH"/>
      </w:pPr>
      <w:r>
        <w:object w:dxaOrig="18714" w:dyaOrig="8934" w14:anchorId="349F1EBC">
          <v:shape id="_x0000_i1191" type="#_x0000_t75" style="width:482pt;height:229.35pt" o:ole="">
            <v:imagedata r:id="rId338" o:title=""/>
          </v:shape>
          <o:OLEObject Type="Embed" ProgID="Visio.Drawing.15" ShapeID="_x0000_i1191" DrawAspect="Content" ObjectID="_1784653736" r:id="rId339"/>
        </w:object>
      </w:r>
    </w:p>
    <w:p w14:paraId="7E03F78C" w14:textId="5E5C96BA" w:rsidR="007D482D" w:rsidRDefault="007D482D" w:rsidP="00B02C0A">
      <w:pPr>
        <w:pStyle w:val="TF"/>
        <w:rPr>
          <w:bCs/>
          <w:sz w:val="22"/>
          <w:szCs w:val="22"/>
        </w:rPr>
      </w:pPr>
      <w:r>
        <w:t>Figure 4.4.5.6.2.2.3-1: The LI aspects of scenario 1 (ReportDiversionPASSporTInfo is "True"", RCD is supported)</w:t>
      </w:r>
    </w:p>
    <w:p w14:paraId="793CACD8"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 (Party A)</w:t>
      </w:r>
    </w:p>
    <w:p w14:paraId="27BFC56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03046EF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w:t>
      </w:r>
    </w:p>
    <w:p w14:paraId="5C21A0D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B’s identity and, again interacts (2) with the Signing AS, to authenticate/sign C's identity.</w:t>
      </w:r>
    </w:p>
    <w:p w14:paraId="11245145" w14:textId="35E288B5"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xIRISTIRSHAKENSignatureGeneration record that includes the two "div" PASSporTs (for Party B and for Party C) to the MDF2. The MDF2 forwards it as an IRI message STIRSHAKENSignatureGeneration to the LEMF.</w:t>
      </w:r>
    </w:p>
    <w:p w14:paraId="394E838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1418CC7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of the incoming SIP INVITE to perform a target match.</w:t>
      </w:r>
    </w:p>
    <w:p w14:paraId="16693685" w14:textId="06C4430C"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P-Asserted ID or the From headers (pointing to Party A) of the incoming SIP INVITE to perform a target match.</w:t>
      </w:r>
    </w:p>
    <w:p w14:paraId="5D5D49C2" w14:textId="77777777" w:rsidR="007D482D" w:rsidRDefault="007D482D" w:rsidP="007D482D">
      <w:pPr>
        <w:pStyle w:val="Heading6"/>
      </w:pPr>
      <w:bookmarkStart w:id="192" w:name="_Toc172124455"/>
      <w:r>
        <w:t>4.4.5.6.2.3</w:t>
      </w:r>
      <w:r>
        <w:tab/>
        <w:t>CSP choice is Telephony AS</w:t>
      </w:r>
      <w:bookmarkEnd w:id="192"/>
    </w:p>
    <w:p w14:paraId="5EE36F37" w14:textId="77777777" w:rsidR="007D482D" w:rsidRDefault="007D482D" w:rsidP="007D482D">
      <w:pPr>
        <w:pStyle w:val="Heading7"/>
      </w:pPr>
      <w:bookmarkStart w:id="193" w:name="_Toc172124456"/>
      <w:r>
        <w:t>4.4.5.6.2.3.1</w:t>
      </w:r>
      <w:r>
        <w:tab/>
        <w:t>General</w:t>
      </w:r>
      <w:bookmarkEnd w:id="193"/>
    </w:p>
    <w:p w14:paraId="562E85B8" w14:textId="77777777" w:rsidR="007D482D" w:rsidRPr="003B5D93" w:rsidRDefault="007D482D" w:rsidP="007D482D">
      <w:pPr>
        <w:rPr>
          <w:sz w:val="22"/>
          <w:szCs w:val="22"/>
        </w:rPr>
      </w:pPr>
      <w:r w:rsidRPr="003B5D93">
        <w:rPr>
          <w:sz w:val="22"/>
          <w:szCs w:val="22"/>
        </w:rPr>
        <w:t>In the illustrations, the S-CSCF (of A) provides the IMS-LI for target (Party A).</w:t>
      </w:r>
    </w:p>
    <w:p w14:paraId="51CCBD88" w14:textId="77777777" w:rsidR="007D482D" w:rsidRPr="003B5D93" w:rsidRDefault="007D482D" w:rsidP="007D482D">
      <w:pPr>
        <w:rPr>
          <w:sz w:val="22"/>
          <w:szCs w:val="22"/>
        </w:rPr>
      </w:pPr>
      <w:r w:rsidRPr="003B5D93">
        <w:rPr>
          <w:sz w:val="22"/>
          <w:szCs w:val="22"/>
        </w:rPr>
        <w:lastRenderedPageBreak/>
        <w:t>Since RCD is supported, the Telephony AS (of A) interacts with the Signing AS to authenticate/sign A's identity and the Telephony AS (of C) interacts with the Signing AS to authenticate/sign B's and C's identities.</w:t>
      </w:r>
    </w:p>
    <w:p w14:paraId="368FF481" w14:textId="77777777" w:rsidR="007D482D" w:rsidRPr="003B5D93" w:rsidRDefault="007D482D" w:rsidP="007D482D">
      <w:pPr>
        <w:rPr>
          <w:sz w:val="22"/>
          <w:szCs w:val="22"/>
        </w:rPr>
      </w:pPr>
      <w:r w:rsidRPr="003B5D93">
        <w:rPr>
          <w:sz w:val="22"/>
          <w:szCs w:val="22"/>
        </w:rPr>
        <w:t>The Telephony AS (of B) interacts with the Verification AS to validate the received "shaken" PASSporT.</w:t>
      </w:r>
    </w:p>
    <w:p w14:paraId="4BA3DA7F" w14:textId="77777777" w:rsidR="007D482D" w:rsidRPr="0038052E" w:rsidRDefault="007D482D" w:rsidP="007D482D">
      <w:pPr>
        <w:pStyle w:val="Heading7"/>
      </w:pPr>
      <w:bookmarkStart w:id="194" w:name="_Toc172124457"/>
      <w:r>
        <w:t>4.4.5.6.2.3.2</w:t>
      </w:r>
      <w:r>
        <w:tab/>
        <w:t>ReportDiversionPASSporTInfo is set to "False"</w:t>
      </w:r>
      <w:bookmarkEnd w:id="194"/>
    </w:p>
    <w:p w14:paraId="0F843954" w14:textId="77777777" w:rsidR="00B02C0A" w:rsidRDefault="007D482D" w:rsidP="00B02C0A">
      <w:pPr>
        <w:pStyle w:val="TH"/>
      </w:pPr>
      <w:r>
        <w:object w:dxaOrig="18462" w:dyaOrig="8934" w14:anchorId="576AEB89">
          <v:shape id="_x0000_i1192" type="#_x0000_t75" style="width:482pt;height:232pt" o:ole="">
            <v:imagedata r:id="rId340" o:title=""/>
          </v:shape>
          <o:OLEObject Type="Embed" ProgID="Visio.Drawing.15" ShapeID="_x0000_i1192" DrawAspect="Content" ObjectID="_1784653737" r:id="rId341"/>
        </w:object>
      </w:r>
    </w:p>
    <w:p w14:paraId="6802079C" w14:textId="65D3F5A9" w:rsidR="007D482D" w:rsidRDefault="007D482D" w:rsidP="00B02C0A">
      <w:pPr>
        <w:pStyle w:val="TF"/>
        <w:rPr>
          <w:bCs/>
          <w:sz w:val="22"/>
          <w:szCs w:val="22"/>
        </w:rPr>
      </w:pPr>
      <w:r>
        <w:t>Figure 4.4.5.6.2.3.2-1: The LI aspects of scenario 1 (ReportDiversionPASSporTInfo is "False", RCD is supported)</w:t>
      </w:r>
    </w:p>
    <w:p w14:paraId="30EAE4D5"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A</w:t>
      </w:r>
      <w:r w:rsidRPr="0000638A">
        <w:rPr>
          <w:bCs/>
          <w:sz w:val="22"/>
          <w:szCs w:val="22"/>
          <w:u w:val="single"/>
        </w:rPr>
        <w:t>)</w:t>
      </w:r>
    </w:p>
    <w:p w14:paraId="3E598E3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0CB13E0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w:t>
      </w:r>
    </w:p>
    <w:p w14:paraId="06A563E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11F6EBE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Party A) of the incoming SIP INVITE to perform a target match.</w:t>
      </w:r>
    </w:p>
    <w:p w14:paraId="48C4422D" w14:textId="77777777" w:rsidR="007D482D" w:rsidRDefault="007D482D" w:rsidP="007D482D">
      <w:pPr>
        <w:tabs>
          <w:tab w:val="left" w:pos="1985"/>
          <w:tab w:val="left" w:pos="2552"/>
          <w:tab w:val="left" w:pos="3544"/>
          <w:tab w:val="left" w:pos="3686"/>
          <w:tab w:val="left" w:pos="4111"/>
        </w:tabs>
        <w:jc w:val="both"/>
        <w:rPr>
          <w:bCs/>
          <w:sz w:val="22"/>
          <w:szCs w:val="22"/>
        </w:rPr>
      </w:pPr>
    </w:p>
    <w:p w14:paraId="2C2B829A" w14:textId="77777777" w:rsidR="007D482D" w:rsidRPr="0038052E" w:rsidRDefault="007D482D" w:rsidP="007D482D">
      <w:pPr>
        <w:pStyle w:val="Heading7"/>
      </w:pPr>
      <w:bookmarkStart w:id="195" w:name="_Toc172124458"/>
      <w:r>
        <w:lastRenderedPageBreak/>
        <w:t>4.4.5.6.2.3.3</w:t>
      </w:r>
      <w:r>
        <w:tab/>
        <w:t>ReportDiversionPASSporTInfo is set to "True"</w:t>
      </w:r>
      <w:bookmarkEnd w:id="195"/>
    </w:p>
    <w:p w14:paraId="4709A9B7" w14:textId="77777777" w:rsidR="00B02C0A" w:rsidRDefault="007D482D" w:rsidP="00B02C0A">
      <w:pPr>
        <w:pStyle w:val="TH"/>
      </w:pPr>
      <w:r>
        <w:object w:dxaOrig="18462" w:dyaOrig="8934" w14:anchorId="3BDACD6C">
          <v:shape id="_x0000_i1193" type="#_x0000_t75" style="width:482pt;height:232pt" o:ole="">
            <v:imagedata r:id="rId342" o:title=""/>
          </v:shape>
          <o:OLEObject Type="Embed" ProgID="Visio.Drawing.15" ShapeID="_x0000_i1193" DrawAspect="Content" ObjectID="_1784653738" r:id="rId343"/>
        </w:object>
      </w:r>
    </w:p>
    <w:p w14:paraId="1C3E2803" w14:textId="5BEA4FF1" w:rsidR="007D482D" w:rsidRDefault="007D482D" w:rsidP="00B02C0A">
      <w:pPr>
        <w:pStyle w:val="TF"/>
        <w:rPr>
          <w:bCs/>
          <w:sz w:val="22"/>
          <w:szCs w:val="22"/>
        </w:rPr>
      </w:pPr>
      <w:r>
        <w:t>Figure 4.4.5.6.2.3.3-1: The LI aspects of scenario 1 (ReportDiversionPASSporTInfo is "True", RCD is supported)</w:t>
      </w:r>
    </w:p>
    <w:p w14:paraId="1791BB4E"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A</w:t>
      </w:r>
      <w:r w:rsidRPr="0000638A">
        <w:rPr>
          <w:bCs/>
          <w:sz w:val="22"/>
          <w:szCs w:val="22"/>
          <w:u w:val="single"/>
        </w:rPr>
        <w:t>)</w:t>
      </w:r>
    </w:p>
    <w:p w14:paraId="4CCB6C5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3308FB23" w14:textId="0E11F9A4"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w:t>
      </w:r>
    </w:p>
    <w:p w14:paraId="7A972EE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w:t>
      </w:r>
      <w:r>
        <w:t xml:space="preserve">Telephony AS( of C) </w:t>
      </w:r>
      <w:r>
        <w:rPr>
          <w:bCs/>
          <w:sz w:val="22"/>
          <w:szCs w:val="22"/>
        </w:rPr>
        <w:t>interacts 1) with the Signing AS to authenticate/sign B’s identity and, again interacts (2) with the Signing AS, to authenticate/sign C's identity.</w:t>
      </w:r>
    </w:p>
    <w:p w14:paraId="14EF2EC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t xml:space="preserve">Telephony AS (of C) </w:t>
      </w:r>
      <w:r>
        <w:rPr>
          <w:bCs/>
          <w:sz w:val="22"/>
          <w:szCs w:val="22"/>
        </w:rPr>
        <w:t>generates and delivers the xIRISTIRSHAKENSignatureGeneration record that includes the two "div" PASSporTs (for Party B and for Party C) to the MDF2. The MDF2 forwards it as an IRI message STIRSHAKENSignatureGeneration to the LEMF.</w:t>
      </w:r>
    </w:p>
    <w:p w14:paraId="36E37B6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50025E8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Party A) of the incoming SIP INVITE to perform a target match.</w:t>
      </w:r>
    </w:p>
    <w:p w14:paraId="05F17D1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P-Asserted ID or the From headers (pointing Party A) of the incoming SIP INVITE to perform a target match.</w:t>
      </w:r>
    </w:p>
    <w:p w14:paraId="1C59CF74" w14:textId="77777777" w:rsidR="007D482D" w:rsidRDefault="007D482D" w:rsidP="007D482D">
      <w:pPr>
        <w:pStyle w:val="Heading5"/>
      </w:pPr>
      <w:bookmarkStart w:id="196" w:name="_Toc172124459"/>
      <w:r>
        <w:t>4.4.5.6.3</w:t>
      </w:r>
      <w:r>
        <w:tab/>
        <w:t>Scenario 2: Party A calls Party B (target) redirected to Party C redirected to Party D</w:t>
      </w:r>
      <w:bookmarkEnd w:id="196"/>
    </w:p>
    <w:p w14:paraId="3C7849AA" w14:textId="77777777" w:rsidR="007D482D" w:rsidRPr="003D1589" w:rsidRDefault="007D482D" w:rsidP="007D482D">
      <w:pPr>
        <w:pStyle w:val="Heading6"/>
      </w:pPr>
      <w:bookmarkStart w:id="197" w:name="_Toc172124460"/>
      <w:r>
        <w:t>4.4.5.6.3.1</w:t>
      </w:r>
      <w:r>
        <w:tab/>
        <w:t>The scenario</w:t>
      </w:r>
      <w:bookmarkEnd w:id="197"/>
    </w:p>
    <w:p w14:paraId="6DAEE54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who in turn has a call forwarding to Party D. Party A, Party B and Party C are in the originating network. Party B is the target.</w:t>
      </w:r>
    </w:p>
    <w:p w14:paraId="699E0165" w14:textId="77777777" w:rsidR="007D482D" w:rsidRDefault="007D482D" w:rsidP="00B02C0A">
      <w:pPr>
        <w:pStyle w:val="TH"/>
      </w:pPr>
      <w:r>
        <w:object w:dxaOrig="10452" w:dyaOrig="1992" w14:anchorId="54077C3A">
          <v:shape id="_x0000_i1194" type="#_x0000_t75" style="width:482pt;height:92pt" o:ole="">
            <v:imagedata r:id="rId344" o:title=""/>
          </v:shape>
          <o:OLEObject Type="Embed" ProgID="Visio.Drawing.15" ShapeID="_x0000_i1194" DrawAspect="Content" ObjectID="_1784653739" r:id="rId345"/>
        </w:object>
      </w:r>
    </w:p>
    <w:p w14:paraId="6DA87999" w14:textId="77777777" w:rsidR="007D482D" w:rsidRPr="00A218BC" w:rsidRDefault="007D482D" w:rsidP="00B02C0A">
      <w:pPr>
        <w:pStyle w:val="TF"/>
      </w:pPr>
      <w:r>
        <w:t>Figure 4.4.5.6.3.1-1: Party calls Party B (target) redirected to Party C redirected to Party D (Party D in the terminating network)</w:t>
      </w:r>
    </w:p>
    <w:p w14:paraId="0B4D4A0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scenario is used to illustrate the impacts of RCD support on the STIR/SHAKEN related LI reporting. The present document assumes that the RCD support is applicable only for the calling party (in the scenario, Party A).</w:t>
      </w:r>
    </w:p>
    <w:p w14:paraId="2F1D11D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subsequent sub-clauses illustrate the LI aspects for these scenarios for various call situations and the CSP choice used in selecting the IMS NF that interacts with the Signing AS (IBCF Vs Telephony AS).</w:t>
      </w:r>
    </w:p>
    <w:p w14:paraId="0942E45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663D9E29" w14:textId="77777777" w:rsidR="007D482D" w:rsidRDefault="007D482D" w:rsidP="007D482D">
      <w:pPr>
        <w:pStyle w:val="Heading6"/>
      </w:pPr>
      <w:bookmarkStart w:id="198" w:name="_Toc172124461"/>
      <w:r>
        <w:t>4.4.5.6.3.2</w:t>
      </w:r>
      <w:r>
        <w:tab/>
        <w:t>CSP choice is IBCF</w:t>
      </w:r>
      <w:bookmarkEnd w:id="198"/>
    </w:p>
    <w:p w14:paraId="64E98793" w14:textId="77777777" w:rsidR="007D482D" w:rsidRDefault="007D482D" w:rsidP="007D482D">
      <w:pPr>
        <w:pStyle w:val="Heading7"/>
      </w:pPr>
      <w:bookmarkStart w:id="199" w:name="_Toc172124462"/>
      <w:r>
        <w:t>4.4.5.6.3.2.1</w:t>
      </w:r>
      <w:r>
        <w:tab/>
        <w:t>General</w:t>
      </w:r>
      <w:bookmarkEnd w:id="199"/>
    </w:p>
    <w:p w14:paraId="6E02F5D4" w14:textId="77777777" w:rsidR="007D482D" w:rsidRPr="003B5D93" w:rsidRDefault="007D482D" w:rsidP="007D482D">
      <w:pPr>
        <w:rPr>
          <w:sz w:val="22"/>
          <w:szCs w:val="22"/>
        </w:rPr>
      </w:pPr>
      <w:r w:rsidRPr="003B5D93">
        <w:rPr>
          <w:sz w:val="22"/>
          <w:szCs w:val="22"/>
        </w:rPr>
        <w:t>In the illustrations, the S-CSCF (of B) provides the IMS-LI for target (Party B).</w:t>
      </w:r>
    </w:p>
    <w:p w14:paraId="029DC7A5" w14:textId="77777777" w:rsidR="007D482D" w:rsidRPr="003B5D93" w:rsidRDefault="007D482D" w:rsidP="007D482D">
      <w:pPr>
        <w:rPr>
          <w:sz w:val="22"/>
          <w:szCs w:val="22"/>
        </w:rPr>
      </w:pPr>
      <w:r w:rsidRPr="003B5D93">
        <w:rPr>
          <w:sz w:val="22"/>
          <w:szCs w:val="22"/>
        </w:rPr>
        <w:t>Since RCD is supported, the Telephony AS (of A) interacts with the Signing AS to authenticate/sign A's identity and the egress IBCF interacts with the Signing AS to authenticate/sign B's and C's identities.</w:t>
      </w:r>
    </w:p>
    <w:p w14:paraId="7A00C1B4" w14:textId="77777777" w:rsidR="007D482D" w:rsidRPr="003B5D93" w:rsidRDefault="007D482D" w:rsidP="007D482D">
      <w:pPr>
        <w:rPr>
          <w:sz w:val="22"/>
          <w:szCs w:val="22"/>
        </w:rPr>
      </w:pPr>
      <w:r w:rsidRPr="003B5D93">
        <w:rPr>
          <w:sz w:val="22"/>
          <w:szCs w:val="22"/>
        </w:rPr>
        <w:t>The Telephony AS (of B) interacts with the Verification AS to validate the received "shaken" PASSporT.</w:t>
      </w:r>
    </w:p>
    <w:p w14:paraId="0A142283" w14:textId="77777777" w:rsidR="007D482D" w:rsidRPr="0038052E" w:rsidRDefault="007D482D" w:rsidP="007D482D">
      <w:pPr>
        <w:pStyle w:val="Heading7"/>
      </w:pPr>
      <w:bookmarkStart w:id="200" w:name="_Toc172124463"/>
      <w:r>
        <w:t>4.4.5.6.3.2.2</w:t>
      </w:r>
      <w:r>
        <w:tab/>
        <w:t>ReportDiversionPASSporTInfo is set to "False"</w:t>
      </w:r>
      <w:bookmarkEnd w:id="200"/>
    </w:p>
    <w:p w14:paraId="30AC58C0" w14:textId="77777777" w:rsidR="00B02C0A" w:rsidRDefault="007D482D" w:rsidP="00B02C0A">
      <w:pPr>
        <w:pStyle w:val="TH"/>
      </w:pPr>
      <w:r>
        <w:object w:dxaOrig="18780" w:dyaOrig="9588" w14:anchorId="3E35AEA9">
          <v:shape id="_x0000_i1195" type="#_x0000_t75" style="width:482pt;height:246pt" o:ole="">
            <v:imagedata r:id="rId346" o:title=""/>
          </v:shape>
          <o:OLEObject Type="Embed" ProgID="Visio.Drawing.15" ShapeID="_x0000_i1195" DrawAspect="Content" ObjectID="_1784653740" r:id="rId347"/>
        </w:object>
      </w:r>
    </w:p>
    <w:p w14:paraId="417CB968" w14:textId="562DA8AA" w:rsidR="007D482D" w:rsidRDefault="007D482D" w:rsidP="00B02C0A">
      <w:pPr>
        <w:pStyle w:val="TF"/>
        <w:rPr>
          <w:bCs/>
          <w:sz w:val="22"/>
          <w:szCs w:val="22"/>
        </w:rPr>
      </w:pPr>
      <w:r>
        <w:t>Figure 4.4.5.6.3.2.2-1: The LI aspects of scenario 2 (ReportDiversionPASSporTInfo is "False", RCD is supported)</w:t>
      </w:r>
    </w:p>
    <w:p w14:paraId="68E19F00"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329DA32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S-CSCF (of B) generates and delivers the xIRIIMSMessage to the MDF2 and the MDF2 forwards it as an IRI message IMSMessage to the LEMF.</w:t>
      </w:r>
    </w:p>
    <w:p w14:paraId="64882AE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56E32B7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B’s identity and, again interacts (2) with the Signing AS, to authenticate/sign C's identity.</w:t>
      </w:r>
    </w:p>
    <w:p w14:paraId="640894D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xIRISTIRSHAKENSignatureGeneration record that includes the "div" PASSporT for Party B to the MDF2. The MDF2 forwards it as an IRI message STIRSHAKENSignatureGeneration to the LEMF.</w:t>
      </w:r>
    </w:p>
    <w:p w14:paraId="3842863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Party B) of the incoming SIP INVITE to perform a target match.</w:t>
      </w:r>
    </w:p>
    <w:p w14:paraId="6B24003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Party B) of the incoming SIP INVITE to perform a target match.</w:t>
      </w:r>
    </w:p>
    <w:p w14:paraId="5F28163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Diversion or the History Info headers (pointing Party B) of the incoming SIP INVITE to perform a target match.</w:t>
      </w:r>
    </w:p>
    <w:p w14:paraId="1FE921A9" w14:textId="77777777" w:rsidR="007D482D" w:rsidRPr="0038052E" w:rsidRDefault="007D482D" w:rsidP="007D482D">
      <w:pPr>
        <w:pStyle w:val="Heading7"/>
      </w:pPr>
      <w:bookmarkStart w:id="201" w:name="_Toc172124464"/>
      <w:r>
        <w:t>4.4.5.6.3.2.3</w:t>
      </w:r>
      <w:r>
        <w:tab/>
        <w:t>ReportDiversionPASSporTInfo is set to "True"</w:t>
      </w:r>
      <w:bookmarkEnd w:id="201"/>
    </w:p>
    <w:p w14:paraId="45A747AE" w14:textId="77777777" w:rsidR="00B02C0A" w:rsidRDefault="007D482D" w:rsidP="00B02C0A">
      <w:pPr>
        <w:pStyle w:val="TH"/>
      </w:pPr>
      <w:r>
        <w:object w:dxaOrig="18780" w:dyaOrig="9588" w14:anchorId="2C7A7152">
          <v:shape id="_x0000_i1196" type="#_x0000_t75" style="width:482pt;height:246pt" o:ole="">
            <v:imagedata r:id="rId348" o:title=""/>
          </v:shape>
          <o:OLEObject Type="Embed" ProgID="Visio.Drawing.15" ShapeID="_x0000_i1196" DrawAspect="Content" ObjectID="_1784653741" r:id="rId349"/>
        </w:object>
      </w:r>
    </w:p>
    <w:p w14:paraId="4DBD1687" w14:textId="0692B7F1" w:rsidR="007D482D" w:rsidRDefault="007D482D" w:rsidP="00B02C0A">
      <w:pPr>
        <w:pStyle w:val="TF"/>
        <w:rPr>
          <w:bCs/>
          <w:sz w:val="22"/>
          <w:szCs w:val="22"/>
        </w:rPr>
      </w:pPr>
      <w:r>
        <w:t>Figure 4.4.5.6.3.2.3-1: The LI aspects of scenario 2 (ReportDiversionPASSporTInfo is "True"", RCD is supported)</w:t>
      </w:r>
    </w:p>
    <w:p w14:paraId="6A16137B"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6BF638B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5FEB8971" w14:textId="3BD6AC72"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r w:rsidR="003B5D93">
        <w:rPr>
          <w:bCs/>
          <w:sz w:val="22"/>
          <w:szCs w:val="22"/>
        </w:rPr>
        <w:t>.</w:t>
      </w:r>
    </w:p>
    <w:p w14:paraId="6A04ABB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egress IBCF interacts 1) with the Signing AS to authenticate/sign B’s identity and, again interacts (2) with the Signing AS, to authenticate/sign C's identity.</w:t>
      </w:r>
    </w:p>
    <w:p w14:paraId="503C420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xIRISTIRSHAKENSignatureGeneration record that includes the two "div" PASSporTs (for Party B and for Party C) to the MDF2. The MDF2 forwards it as an IRI message STIRSHAKENSignatureGeneration to the LEMF.</w:t>
      </w:r>
    </w:p>
    <w:p w14:paraId="32BDE96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Party B) of the incoming SIP INVITE to perform a target match.</w:t>
      </w:r>
    </w:p>
    <w:p w14:paraId="3AAED1C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Party B) of the incoming SIP INVITE to perform a target match.</w:t>
      </w:r>
    </w:p>
    <w:p w14:paraId="5FB1B6B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Diversion or the History Info headers (pointing Party B) of the incoming SIP INVITE to perform a target match.</w:t>
      </w:r>
    </w:p>
    <w:p w14:paraId="3FBAC5D9" w14:textId="77777777" w:rsidR="007D482D" w:rsidRDefault="007D482D" w:rsidP="007D482D">
      <w:pPr>
        <w:pStyle w:val="Heading6"/>
      </w:pPr>
      <w:bookmarkStart w:id="202" w:name="_Toc172124465"/>
      <w:r>
        <w:t>4.4.5.6.3.3</w:t>
      </w:r>
      <w:r>
        <w:tab/>
        <w:t>CSP choice is Telephony AS</w:t>
      </w:r>
      <w:bookmarkEnd w:id="202"/>
    </w:p>
    <w:p w14:paraId="7B44E0FB" w14:textId="77777777" w:rsidR="007D482D" w:rsidRDefault="007D482D" w:rsidP="007D482D">
      <w:pPr>
        <w:pStyle w:val="Heading7"/>
      </w:pPr>
      <w:bookmarkStart w:id="203" w:name="_Toc172124466"/>
      <w:r>
        <w:t>4.4.5.6.3.3.1</w:t>
      </w:r>
      <w:r>
        <w:tab/>
        <w:t>General</w:t>
      </w:r>
      <w:bookmarkEnd w:id="203"/>
    </w:p>
    <w:p w14:paraId="1C780482" w14:textId="77777777" w:rsidR="007D482D" w:rsidRPr="003B5D93" w:rsidRDefault="007D482D" w:rsidP="007D482D">
      <w:pPr>
        <w:rPr>
          <w:sz w:val="22"/>
          <w:szCs w:val="22"/>
        </w:rPr>
      </w:pPr>
      <w:r w:rsidRPr="003B5D93">
        <w:rPr>
          <w:sz w:val="22"/>
          <w:szCs w:val="22"/>
        </w:rPr>
        <w:t>In the illustrations, the S-CSCF (of B) provides the IMS-LI for target (Party B).</w:t>
      </w:r>
    </w:p>
    <w:p w14:paraId="4351A480" w14:textId="77777777" w:rsidR="007D482D" w:rsidRPr="003B5D93" w:rsidRDefault="007D482D" w:rsidP="007D482D">
      <w:pPr>
        <w:rPr>
          <w:sz w:val="22"/>
          <w:szCs w:val="22"/>
        </w:rPr>
      </w:pPr>
      <w:r w:rsidRPr="003B5D93">
        <w:rPr>
          <w:sz w:val="22"/>
          <w:szCs w:val="22"/>
        </w:rPr>
        <w:t>Since RCD is supported, the Telephony AS (of A) interacts with the Signing AS to authenticate/sign A's identity and the Telephony AS (of C) interacts with the Signing AS to authenticate/sign B's and C's identities.</w:t>
      </w:r>
    </w:p>
    <w:p w14:paraId="2E20A1F6" w14:textId="77777777" w:rsidR="007D482D" w:rsidRPr="003B5D93" w:rsidRDefault="007D482D" w:rsidP="007D482D">
      <w:pPr>
        <w:rPr>
          <w:sz w:val="22"/>
          <w:szCs w:val="22"/>
        </w:rPr>
      </w:pPr>
      <w:r w:rsidRPr="003B5D93">
        <w:rPr>
          <w:sz w:val="22"/>
          <w:szCs w:val="22"/>
        </w:rPr>
        <w:t>The Telephony AS (of B) interacts with the Verification AS to validate the received "shaken" PASSporT.</w:t>
      </w:r>
    </w:p>
    <w:p w14:paraId="34F21D94" w14:textId="77777777" w:rsidR="007D482D" w:rsidRPr="0038052E" w:rsidRDefault="007D482D" w:rsidP="007D482D">
      <w:pPr>
        <w:pStyle w:val="Heading7"/>
      </w:pPr>
      <w:bookmarkStart w:id="204" w:name="_Toc172124467"/>
      <w:r>
        <w:t>4.4.5.6.3.3.2</w:t>
      </w:r>
      <w:r>
        <w:tab/>
        <w:t>ReportDiversionPASSporTInfo is set to "False"</w:t>
      </w:r>
      <w:bookmarkEnd w:id="204"/>
    </w:p>
    <w:p w14:paraId="21C954B4" w14:textId="77777777" w:rsidR="00B02C0A" w:rsidRDefault="007D482D" w:rsidP="00B02C0A">
      <w:pPr>
        <w:pStyle w:val="TH"/>
      </w:pPr>
      <w:r>
        <w:object w:dxaOrig="18462" w:dyaOrig="8934" w14:anchorId="705A2E27">
          <v:shape id="_x0000_i1197" type="#_x0000_t75" style="width:482pt;height:232pt" o:ole="">
            <v:imagedata r:id="rId350" o:title=""/>
          </v:shape>
          <o:OLEObject Type="Embed" ProgID="Visio.Drawing.15" ShapeID="_x0000_i1197" DrawAspect="Content" ObjectID="_1784653742" r:id="rId351"/>
        </w:object>
      </w:r>
    </w:p>
    <w:p w14:paraId="47658DFB" w14:textId="1AB16055" w:rsidR="007D482D" w:rsidRDefault="007D482D" w:rsidP="00B02C0A">
      <w:pPr>
        <w:pStyle w:val="TF"/>
        <w:rPr>
          <w:bCs/>
          <w:sz w:val="22"/>
          <w:szCs w:val="22"/>
        </w:rPr>
      </w:pPr>
      <w:r>
        <w:t>Figure 4.4.5.6.3.3.2-1: The LI aspects of scenario 2 (ReportDiversionPASSporTInfo is "False", RCD is supported)</w:t>
      </w:r>
    </w:p>
    <w:p w14:paraId="1E04C082"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375A0B6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14742F89" w14:textId="4C83B454"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4850485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C) interacts 1) with the Signing AS to authenticate/sign B’s identity and, again interacts (2) with the Signing AS, to authenticate/sign C's identity.</w:t>
      </w:r>
    </w:p>
    <w:p w14:paraId="4AF382C6" w14:textId="250C5C0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generates and delivers the xIRISTIRSHAKENSignatureGeneration record that includes the "div" PASSporT for Party B to the MDF2. The MDF2 forwards it as an IRI message STIRSHAKENSignatureGeneration to the LEMF.</w:t>
      </w:r>
    </w:p>
    <w:p w14:paraId="7AECD1F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Party B) of the incoming SIP INVITE to perform a target match.</w:t>
      </w:r>
    </w:p>
    <w:p w14:paraId="6A403AC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Party B) of the incoming SIP INVITE to perform a target match.</w:t>
      </w:r>
    </w:p>
    <w:p w14:paraId="3D1D130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Diversion or the History Info headers (pointing Party B) of the incoming SIP INVITE to perform a target match.</w:t>
      </w:r>
    </w:p>
    <w:p w14:paraId="1F70E398" w14:textId="77777777" w:rsidR="007D482D" w:rsidRPr="0038052E" w:rsidRDefault="007D482D" w:rsidP="007D482D">
      <w:pPr>
        <w:pStyle w:val="Heading7"/>
      </w:pPr>
      <w:bookmarkStart w:id="205" w:name="_Toc172124468"/>
      <w:r>
        <w:t>4.4.5.6.3.3.3</w:t>
      </w:r>
      <w:r>
        <w:tab/>
        <w:t>ReportDiversionPASSporTInfo is set to "True"</w:t>
      </w:r>
      <w:bookmarkEnd w:id="205"/>
    </w:p>
    <w:p w14:paraId="3E575A1B" w14:textId="77777777" w:rsidR="00B02C0A" w:rsidRDefault="007D482D" w:rsidP="00B02C0A">
      <w:pPr>
        <w:pStyle w:val="TH"/>
      </w:pPr>
      <w:r>
        <w:object w:dxaOrig="18462" w:dyaOrig="8934" w14:anchorId="4EA9866D">
          <v:shape id="_x0000_i1198" type="#_x0000_t75" style="width:482pt;height:232pt" o:ole="">
            <v:imagedata r:id="rId352" o:title=""/>
          </v:shape>
          <o:OLEObject Type="Embed" ProgID="Visio.Drawing.15" ShapeID="_x0000_i1198" DrawAspect="Content" ObjectID="_1784653743" r:id="rId353"/>
        </w:object>
      </w:r>
    </w:p>
    <w:p w14:paraId="48D7FA16" w14:textId="6F6CDC96" w:rsidR="007D482D" w:rsidRDefault="007D482D" w:rsidP="00B02C0A">
      <w:pPr>
        <w:pStyle w:val="TF"/>
        <w:rPr>
          <w:bCs/>
          <w:sz w:val="22"/>
          <w:szCs w:val="22"/>
        </w:rPr>
      </w:pPr>
      <w:r>
        <w:t>Figure 4.4.5.6.3.3.3-1: The LI aspects of scenario 2 (ReportDiversionPASSporTInfo is "True", RCD is supported)</w:t>
      </w:r>
    </w:p>
    <w:p w14:paraId="20A1FCDB"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016E0F6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76511AC9" w14:textId="3E933E5D"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207D785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C) interacts 1) with the Signing AS to authenticate/sign B’s identity and, again interacts (2) with the Signing AS, to authenticate/sign C's identity.</w:t>
      </w:r>
    </w:p>
    <w:p w14:paraId="087EBFE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C) generates and delivers the xIRISTIRSHAKENSignatureGeneration record that includes the two "div" PASSporTs (for Party B and for Party C) to the MDF2. The MDF2 forwards it as an IRI message STIRSHAKENSignatureGeneration to the LEMF.</w:t>
      </w:r>
    </w:p>
    <w:p w14:paraId="0195DFE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Party B) of the incoming SIP INVITE to perform a target match.</w:t>
      </w:r>
    </w:p>
    <w:p w14:paraId="6DBAB37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Party B) of the incoming SIP INVITE to perform a target match.</w:t>
      </w:r>
    </w:p>
    <w:p w14:paraId="2E830E2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Diversion or the History Info headers (pointing Party B) of the incoming SIP INVITE to perform a target match.</w:t>
      </w:r>
    </w:p>
    <w:p w14:paraId="74C2EF91" w14:textId="77777777" w:rsidR="007D482D" w:rsidRDefault="007D482D" w:rsidP="007D482D">
      <w:pPr>
        <w:pStyle w:val="Heading5"/>
      </w:pPr>
      <w:bookmarkStart w:id="206" w:name="_Toc172124469"/>
      <w:r>
        <w:t>4.4.5.6.4</w:t>
      </w:r>
      <w:r>
        <w:tab/>
        <w:t>Scenario 3: Party A calls Party B redirected to Party C (target) redirected to Party D</w:t>
      </w:r>
      <w:bookmarkEnd w:id="206"/>
    </w:p>
    <w:p w14:paraId="756D821D" w14:textId="77777777" w:rsidR="007D482D" w:rsidRPr="003D1589" w:rsidRDefault="007D482D" w:rsidP="007D482D">
      <w:pPr>
        <w:pStyle w:val="Heading6"/>
      </w:pPr>
      <w:bookmarkStart w:id="207" w:name="_Toc172124470"/>
      <w:r>
        <w:t>4.4.5.6.4.1</w:t>
      </w:r>
      <w:r>
        <w:tab/>
        <w:t>The scenario</w:t>
      </w:r>
      <w:bookmarkEnd w:id="207"/>
    </w:p>
    <w:p w14:paraId="052576D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who in turn has a call forwarding to Party D. Party A, Party B and Party C are in the originating network. Party C is the target.</w:t>
      </w:r>
    </w:p>
    <w:p w14:paraId="094DDE85" w14:textId="77777777" w:rsidR="007D482D" w:rsidRDefault="007D482D" w:rsidP="00B02C0A">
      <w:pPr>
        <w:pStyle w:val="TH"/>
      </w:pPr>
      <w:r>
        <w:object w:dxaOrig="10452" w:dyaOrig="1992" w14:anchorId="5896F1F7">
          <v:shape id="_x0000_i1199" type="#_x0000_t75" style="width:482pt;height:92pt" o:ole="">
            <v:imagedata r:id="rId354" o:title=""/>
          </v:shape>
          <o:OLEObject Type="Embed" ProgID="Visio.Drawing.15" ShapeID="_x0000_i1199" DrawAspect="Content" ObjectID="_1784653744" r:id="rId355"/>
        </w:object>
      </w:r>
    </w:p>
    <w:p w14:paraId="0B5E4CD1" w14:textId="77777777" w:rsidR="007D482D" w:rsidRPr="00A218BC" w:rsidRDefault="007D482D" w:rsidP="00B02C0A">
      <w:pPr>
        <w:pStyle w:val="TF"/>
      </w:pPr>
      <w:r>
        <w:t>Figure 4.4.5.6.4.1-1: Party calls Party B redirected to Party C (target) redirected to Party D (Party D in the terminating network)</w:t>
      </w:r>
    </w:p>
    <w:p w14:paraId="3BB59FC1" w14:textId="77777777" w:rsidR="007D482D" w:rsidRDefault="007D482D" w:rsidP="007D482D">
      <w:pPr>
        <w:tabs>
          <w:tab w:val="left" w:pos="1985"/>
          <w:tab w:val="left" w:pos="2552"/>
          <w:tab w:val="left" w:pos="3544"/>
          <w:tab w:val="left" w:pos="3686"/>
          <w:tab w:val="left" w:pos="4111"/>
        </w:tabs>
        <w:spacing w:before="120"/>
        <w:jc w:val="both"/>
        <w:rPr>
          <w:bCs/>
          <w:sz w:val="22"/>
          <w:szCs w:val="22"/>
        </w:rPr>
      </w:pPr>
      <w:r>
        <w:rPr>
          <w:bCs/>
          <w:sz w:val="22"/>
          <w:szCs w:val="22"/>
        </w:rPr>
        <w:t>The scenario is used to illustrate the impacts of RCD support on the STIR/SHAKEN related LI reporting. The present document assumes that the RCD support is applicable only for the calling party (in the scenario, Party A).</w:t>
      </w:r>
    </w:p>
    <w:p w14:paraId="41BE80E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subsequent sub-clauses illustrate the LI aspects for based on the CSP choice used in selecting the IMS NF that interacts with the Signing AS (IBCF Vs Telephony AS).</w:t>
      </w:r>
    </w:p>
    <w:p w14:paraId="4465382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7A27F626" w14:textId="77777777" w:rsidR="007D482D" w:rsidRDefault="007D482D" w:rsidP="007D482D">
      <w:pPr>
        <w:pStyle w:val="Heading6"/>
      </w:pPr>
      <w:bookmarkStart w:id="208" w:name="_Toc172124471"/>
      <w:r>
        <w:t>4.4.5.6.4.2</w:t>
      </w:r>
      <w:r>
        <w:tab/>
        <w:t>CSP choice is IBCF</w:t>
      </w:r>
      <w:bookmarkEnd w:id="208"/>
    </w:p>
    <w:p w14:paraId="6A1B02AB" w14:textId="77777777" w:rsidR="007D482D" w:rsidRPr="003B5D93" w:rsidRDefault="007D482D" w:rsidP="007D482D">
      <w:pPr>
        <w:rPr>
          <w:sz w:val="22"/>
          <w:szCs w:val="22"/>
        </w:rPr>
      </w:pPr>
      <w:r w:rsidRPr="003B5D93">
        <w:rPr>
          <w:sz w:val="22"/>
          <w:szCs w:val="22"/>
        </w:rPr>
        <w:t>In the illustration, the S-CSCF (of C) provides the IMS-LI for target (Party C).</w:t>
      </w:r>
    </w:p>
    <w:p w14:paraId="2942457F" w14:textId="77777777" w:rsidR="007D482D" w:rsidRPr="003B5D93" w:rsidRDefault="007D482D" w:rsidP="007D482D">
      <w:pPr>
        <w:rPr>
          <w:sz w:val="22"/>
          <w:szCs w:val="22"/>
        </w:rPr>
      </w:pPr>
      <w:r w:rsidRPr="003B5D93">
        <w:rPr>
          <w:sz w:val="22"/>
          <w:szCs w:val="22"/>
        </w:rPr>
        <w:t>Since RCD is supported, the Telephony AS (of A) interacts with the Signing AS to authenticate/sign A's identity and the egress IBCF interacts with the Signing AS to authenticate/sign B's and C's identities.</w:t>
      </w:r>
    </w:p>
    <w:p w14:paraId="6E70D7C6" w14:textId="77777777" w:rsidR="007D482D" w:rsidRPr="003B5D93" w:rsidRDefault="007D482D" w:rsidP="007D482D">
      <w:pPr>
        <w:rPr>
          <w:sz w:val="22"/>
          <w:szCs w:val="22"/>
        </w:rPr>
      </w:pPr>
      <w:r w:rsidRPr="003B5D93">
        <w:rPr>
          <w:sz w:val="22"/>
          <w:szCs w:val="22"/>
        </w:rPr>
        <w:t>The Telephony AS (of B) interacts with the Verification AS to validate the received "shaken" PASSporT.</w:t>
      </w:r>
    </w:p>
    <w:p w14:paraId="1B414BC2" w14:textId="77777777" w:rsidR="00B02C0A" w:rsidRDefault="007D482D" w:rsidP="00B02C0A">
      <w:pPr>
        <w:pStyle w:val="TH"/>
      </w:pPr>
      <w:r>
        <w:object w:dxaOrig="18780" w:dyaOrig="9588" w14:anchorId="31CD7FED">
          <v:shape id="_x0000_i1200" type="#_x0000_t75" style="width:482pt;height:246pt" o:ole="">
            <v:imagedata r:id="rId356" o:title=""/>
          </v:shape>
          <o:OLEObject Type="Embed" ProgID="Visio.Drawing.15" ShapeID="_x0000_i1200" DrawAspect="Content" ObjectID="_1784653745" r:id="rId357"/>
        </w:object>
      </w:r>
    </w:p>
    <w:p w14:paraId="7A12C16F" w14:textId="072E6E12" w:rsidR="007D482D" w:rsidRDefault="007D482D" w:rsidP="00B02C0A">
      <w:pPr>
        <w:pStyle w:val="TF"/>
        <w:rPr>
          <w:bCs/>
          <w:sz w:val="22"/>
          <w:szCs w:val="22"/>
        </w:rPr>
      </w:pPr>
      <w:r>
        <w:t>Figure 4.4.5.6.4.2-1: The LI aspects of scenario 3 (RCD is supported)</w:t>
      </w:r>
    </w:p>
    <w:p w14:paraId="0B1070D4"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(Party </w:t>
      </w:r>
      <w:r>
        <w:rPr>
          <w:bCs/>
          <w:sz w:val="22"/>
          <w:szCs w:val="22"/>
          <w:u w:val="single"/>
        </w:rPr>
        <w:t>C</w:t>
      </w:r>
      <w:r w:rsidRPr="0000638A">
        <w:rPr>
          <w:bCs/>
          <w:sz w:val="22"/>
          <w:szCs w:val="22"/>
          <w:u w:val="single"/>
        </w:rPr>
        <w:t>)</w:t>
      </w:r>
    </w:p>
    <w:p w14:paraId="10C5299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w:t>
      </w:r>
    </w:p>
    <w:p w14:paraId="76DA5981" w14:textId="41F2AD1E"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31A8922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B’s identity and, again interacts (2) with the Signing AS, to authenticate/sign C's identity.</w:t>
      </w:r>
    </w:p>
    <w:p w14:paraId="2AFC291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xIRISTIRSHAKENSignatureGeneration record that includes the "div" PASSporT for Party C to the MDF2. The MDF2 forwards it as an IRI message STIRSHAKENSignatureGeneration to the LEMF.</w:t>
      </w:r>
    </w:p>
    <w:p w14:paraId="26C1AE1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Party C) of the incoming SIP INVITE to perform a target match.</w:t>
      </w:r>
    </w:p>
    <w:p w14:paraId="6F40E53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header (pointing Party C) of the outgoing SIP INVITE to perform a target match.</w:t>
      </w:r>
    </w:p>
    <w:p w14:paraId="27A79ED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Diversion or the History Info headers (pointing Party C) of the incoming SIP INVITE to perform a target match.</w:t>
      </w:r>
    </w:p>
    <w:p w14:paraId="64868396" w14:textId="77777777" w:rsidR="007D482D" w:rsidRDefault="007D482D" w:rsidP="007D482D">
      <w:pPr>
        <w:pStyle w:val="Heading6"/>
      </w:pPr>
      <w:bookmarkStart w:id="209" w:name="_Toc172124472"/>
      <w:r>
        <w:t>4.4.5.6.4.3</w:t>
      </w:r>
      <w:r>
        <w:tab/>
        <w:t>CSP choice is Telephony AS</w:t>
      </w:r>
      <w:bookmarkEnd w:id="209"/>
    </w:p>
    <w:p w14:paraId="177302A3" w14:textId="77777777" w:rsidR="007D482D" w:rsidRPr="003B5D93" w:rsidRDefault="007D482D" w:rsidP="007D482D">
      <w:pPr>
        <w:rPr>
          <w:sz w:val="22"/>
          <w:szCs w:val="22"/>
        </w:rPr>
      </w:pPr>
      <w:r w:rsidRPr="003B5D93">
        <w:rPr>
          <w:sz w:val="22"/>
          <w:szCs w:val="22"/>
        </w:rPr>
        <w:t>In the illustrations, the S-CSCF (of B) provides the IMS-LI for target (Party B).</w:t>
      </w:r>
    </w:p>
    <w:p w14:paraId="3238E555" w14:textId="77777777" w:rsidR="007D482D" w:rsidRPr="003B5D93" w:rsidRDefault="007D482D" w:rsidP="007D482D">
      <w:pPr>
        <w:rPr>
          <w:sz w:val="22"/>
          <w:szCs w:val="22"/>
        </w:rPr>
      </w:pPr>
      <w:r w:rsidRPr="003B5D93">
        <w:rPr>
          <w:sz w:val="22"/>
          <w:szCs w:val="22"/>
        </w:rPr>
        <w:t>Since RCD is supported, the Telephony AS (of A) interacts with the Signing AS to authenticate/sign A's identity and the Telephony AS (of C) interacts with the Signing AS to authenticate/sign B's and C's identities.</w:t>
      </w:r>
    </w:p>
    <w:p w14:paraId="4BC2B79C" w14:textId="77777777" w:rsidR="007D482D" w:rsidRPr="003B5D93" w:rsidRDefault="007D482D" w:rsidP="007D482D">
      <w:pPr>
        <w:rPr>
          <w:sz w:val="22"/>
          <w:szCs w:val="22"/>
        </w:rPr>
      </w:pPr>
      <w:r w:rsidRPr="003B5D93">
        <w:rPr>
          <w:sz w:val="22"/>
          <w:szCs w:val="22"/>
        </w:rPr>
        <w:t>The Telephony AS (of B) interacts with the Verification AS to validate the received "shaken" PASSporT.</w:t>
      </w:r>
    </w:p>
    <w:p w14:paraId="4ECA6A4C" w14:textId="77777777" w:rsidR="00B02C0A" w:rsidRDefault="007D482D" w:rsidP="00B02C0A">
      <w:pPr>
        <w:pStyle w:val="TH"/>
      </w:pPr>
      <w:r>
        <w:object w:dxaOrig="18462" w:dyaOrig="8934" w14:anchorId="33B16FDB">
          <v:shape id="_x0000_i1201" type="#_x0000_t75" style="width:482pt;height:232pt" o:ole="">
            <v:imagedata r:id="rId358" o:title=""/>
          </v:shape>
          <o:OLEObject Type="Embed" ProgID="Visio.Drawing.15" ShapeID="_x0000_i1201" DrawAspect="Content" ObjectID="_1784653746" r:id="rId359"/>
        </w:object>
      </w:r>
    </w:p>
    <w:p w14:paraId="080AAB53" w14:textId="13EEE4C1" w:rsidR="007D482D" w:rsidRDefault="007D482D" w:rsidP="00B02C0A">
      <w:pPr>
        <w:pStyle w:val="TF"/>
        <w:rPr>
          <w:bCs/>
          <w:sz w:val="22"/>
          <w:szCs w:val="22"/>
        </w:rPr>
      </w:pPr>
      <w:r>
        <w:t>Figure 4.4.5.6.4.3-1: The LI aspects of scenario 3 (RCD is supported)</w:t>
      </w:r>
    </w:p>
    <w:p w14:paraId="74938699"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5A9F839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w:t>
      </w:r>
    </w:p>
    <w:p w14:paraId="3487C977" w14:textId="6C60BC0F"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5848A80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C) interacts 1) with the Signing AS to authenticate/sign B’s identity and, again interacts (2) with the Signing AS, to authenticate/sign C's identity.</w:t>
      </w:r>
    </w:p>
    <w:p w14:paraId="76621D0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generates and delivers the xIRISTIRSHAKENSignatureGeneration record that includes the "div" PASSporT for Party C to the MDF2. The MDF2 forwards it as an IRI message STIRSHAKENSignatureGeneration to the LEMF.</w:t>
      </w:r>
    </w:p>
    <w:p w14:paraId="2D00A09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Party C) of the incoming SIP INVITE to perform a target match.</w:t>
      </w:r>
    </w:p>
    <w:p w14:paraId="0C1E5F4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header (pointing Party C) of the outgoing SIP INVITE to perform a target match.</w:t>
      </w:r>
    </w:p>
    <w:p w14:paraId="043B1CF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header (pointing Party C) of the incoming SIP INVITE to perform a target match.</w:t>
      </w:r>
    </w:p>
    <w:p w14:paraId="6AD3CDBB" w14:textId="77777777" w:rsidR="007D482D" w:rsidRDefault="007D482D" w:rsidP="007D482D">
      <w:pPr>
        <w:pStyle w:val="Heading5"/>
      </w:pPr>
      <w:bookmarkStart w:id="210" w:name="_Toc172124473"/>
      <w:r>
        <w:t>4.4.5.6.5</w:t>
      </w:r>
      <w:r>
        <w:tab/>
        <w:t>Scenario 4: Party A calls Party B redirected to Party C redirected to Party D (target non-local ID)</w:t>
      </w:r>
      <w:bookmarkEnd w:id="210"/>
    </w:p>
    <w:p w14:paraId="5A886522" w14:textId="77777777" w:rsidR="007D482D" w:rsidRPr="003D1589" w:rsidRDefault="007D482D" w:rsidP="007D482D">
      <w:pPr>
        <w:pStyle w:val="Heading6"/>
      </w:pPr>
      <w:bookmarkStart w:id="211" w:name="_Toc172124474"/>
      <w:r>
        <w:t>4.4.5.6.5.1</w:t>
      </w:r>
      <w:r>
        <w:tab/>
        <w:t>The scenario</w:t>
      </w:r>
      <w:bookmarkEnd w:id="211"/>
    </w:p>
    <w:p w14:paraId="3D9CC04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who in turn has a call forwarding to Party D. Party A, Party B and Party C are in the originating network. Party D is the target non-local ID.</w:t>
      </w:r>
    </w:p>
    <w:p w14:paraId="309C5BEA" w14:textId="77777777" w:rsidR="00B02C0A" w:rsidRDefault="007D482D" w:rsidP="00B02C0A">
      <w:pPr>
        <w:pStyle w:val="TH"/>
      </w:pPr>
      <w:r>
        <w:object w:dxaOrig="10452" w:dyaOrig="3301" w14:anchorId="391CE659">
          <v:shape id="_x0000_i1202" type="#_x0000_t75" style="width:482pt;height:152.65pt" o:ole="">
            <v:imagedata r:id="rId360" o:title=""/>
          </v:shape>
          <o:OLEObject Type="Embed" ProgID="Visio.Drawing.15" ShapeID="_x0000_i1202" DrawAspect="Content" ObjectID="_1784653747" r:id="rId361"/>
        </w:object>
      </w:r>
    </w:p>
    <w:p w14:paraId="4188AE4B" w14:textId="4BB9C3E1" w:rsidR="007D482D" w:rsidRPr="00A218BC" w:rsidRDefault="007D482D" w:rsidP="00B02C0A">
      <w:pPr>
        <w:pStyle w:val="TF"/>
      </w:pPr>
      <w:r>
        <w:t>Figure 4.4.5.6.5.1-1: Party calls Party B redirected to Party C (target) redirected to Party D (Party D in the terminating network)</w:t>
      </w:r>
    </w:p>
    <w:p w14:paraId="339358ED" w14:textId="77777777" w:rsidR="007D482D" w:rsidRDefault="007D482D" w:rsidP="007D482D">
      <w:pPr>
        <w:tabs>
          <w:tab w:val="left" w:pos="1985"/>
          <w:tab w:val="left" w:pos="2552"/>
          <w:tab w:val="left" w:pos="3544"/>
          <w:tab w:val="left" w:pos="3686"/>
          <w:tab w:val="left" w:pos="4111"/>
        </w:tabs>
        <w:spacing w:before="120"/>
        <w:jc w:val="both"/>
        <w:rPr>
          <w:bCs/>
          <w:sz w:val="22"/>
          <w:szCs w:val="22"/>
        </w:rPr>
      </w:pPr>
      <w:r>
        <w:rPr>
          <w:bCs/>
          <w:sz w:val="22"/>
          <w:szCs w:val="22"/>
        </w:rPr>
        <w:t>The scenario is used to illustrate the impacts of RCD support on the STIR/SHAKEN related LI reporting. The present document assumes that the RCD support is applicable only for the calling party (in the scenario, Party A).</w:t>
      </w:r>
    </w:p>
    <w:p w14:paraId="36C7423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subsequent sub-clauses illustrate the LI aspects for based on the CSP choice used in selecting the IMS NF that interacts with the Signing AS (IBCF Vs Telephony AS).</w:t>
      </w:r>
    </w:p>
    <w:p w14:paraId="1544ABE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06826D12" w14:textId="77777777" w:rsidR="007D482D" w:rsidRDefault="007D482D" w:rsidP="007D482D">
      <w:pPr>
        <w:pStyle w:val="Heading6"/>
      </w:pPr>
      <w:bookmarkStart w:id="212" w:name="_Toc172124475"/>
      <w:r>
        <w:t>4.4.5.6.5.2</w:t>
      </w:r>
      <w:r>
        <w:tab/>
        <w:t>CSP choice is IBCF</w:t>
      </w:r>
      <w:bookmarkEnd w:id="212"/>
    </w:p>
    <w:p w14:paraId="549F03F6" w14:textId="77777777" w:rsidR="007D482D" w:rsidRPr="003B5D93" w:rsidRDefault="007D482D" w:rsidP="007D482D">
      <w:pPr>
        <w:rPr>
          <w:sz w:val="22"/>
          <w:szCs w:val="22"/>
        </w:rPr>
      </w:pPr>
      <w:r w:rsidRPr="003B5D93">
        <w:rPr>
          <w:sz w:val="22"/>
          <w:szCs w:val="22"/>
        </w:rPr>
        <w:t>In the illustration, the egress IBCF provides the IMS-LI for target non-local ID (Party D).</w:t>
      </w:r>
    </w:p>
    <w:p w14:paraId="7367C596" w14:textId="77777777" w:rsidR="007D482D" w:rsidRPr="003B5D93" w:rsidRDefault="007D482D" w:rsidP="007D482D">
      <w:pPr>
        <w:rPr>
          <w:sz w:val="22"/>
          <w:szCs w:val="22"/>
        </w:rPr>
      </w:pPr>
      <w:r w:rsidRPr="003B5D93">
        <w:rPr>
          <w:sz w:val="22"/>
          <w:szCs w:val="22"/>
        </w:rPr>
        <w:t>Since RCD is supported, the Telephony AS (of A) interacts with the Signing AS to authenticate/sign A's identity and the egress IBCF interacts with the Signing AS to authenticate/sign B's and C's identities.</w:t>
      </w:r>
    </w:p>
    <w:p w14:paraId="6F1407CC" w14:textId="77777777" w:rsidR="007D482D" w:rsidRPr="003B5D93" w:rsidRDefault="007D482D" w:rsidP="007D482D">
      <w:pPr>
        <w:rPr>
          <w:sz w:val="22"/>
          <w:szCs w:val="22"/>
        </w:rPr>
      </w:pPr>
      <w:r w:rsidRPr="003B5D93">
        <w:rPr>
          <w:sz w:val="22"/>
          <w:szCs w:val="22"/>
        </w:rPr>
        <w:t>The Telephony AS (of B) interacts with the Verification AS to validate the received "shaken" PASSporT.</w:t>
      </w:r>
    </w:p>
    <w:p w14:paraId="1E4146B8" w14:textId="77777777" w:rsidR="00B02C0A" w:rsidRDefault="007D482D" w:rsidP="00B02C0A">
      <w:pPr>
        <w:pStyle w:val="TH"/>
      </w:pPr>
      <w:r>
        <w:object w:dxaOrig="19296" w:dyaOrig="9588" w14:anchorId="24BDAA3E">
          <v:shape id="_x0000_i1203" type="#_x0000_t75" style="width:482.65pt;height:239.35pt" o:ole="">
            <v:imagedata r:id="rId362" o:title=""/>
          </v:shape>
          <o:OLEObject Type="Embed" ProgID="Visio.Drawing.15" ShapeID="_x0000_i1203" DrawAspect="Content" ObjectID="_1784653748" r:id="rId363"/>
        </w:object>
      </w:r>
    </w:p>
    <w:p w14:paraId="6E7C0422" w14:textId="2BFCD9EE" w:rsidR="007D482D" w:rsidRDefault="007D482D" w:rsidP="00B02C0A">
      <w:pPr>
        <w:pStyle w:val="TF"/>
        <w:rPr>
          <w:bCs/>
          <w:sz w:val="22"/>
          <w:szCs w:val="22"/>
        </w:rPr>
      </w:pPr>
      <w:r>
        <w:t>Figure 4.4.5.6.5.2-1: The LI aspects of scenario 4 (RCD is supported)</w:t>
      </w:r>
    </w:p>
    <w:p w14:paraId="6933855E"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D</w:t>
      </w:r>
      <w:r w:rsidRPr="0000638A">
        <w:rPr>
          <w:bCs/>
          <w:sz w:val="22"/>
          <w:szCs w:val="22"/>
          <w:u w:val="single"/>
        </w:rPr>
        <w:t>)</w:t>
      </w:r>
    </w:p>
    <w:p w14:paraId="789053C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egress IBCF generates and delivers the xIRIIMSMessage to the MDF2 and the MDF2 forwards it as an IRI message IMSMessage to the LEMF.</w:t>
      </w:r>
    </w:p>
    <w:p w14:paraId="53EB7B1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B’s identity and, again interacts (2) with the Signing AS, to authenticate/sign C's identity.</w:t>
      </w:r>
    </w:p>
    <w:p w14:paraId="0BDF2F2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xIRISTIRSHAKENSignatureGeneration record that includes the "shaken" PASSporT (for Party A) and the two "div" PASSporTs (for Party B and for Party C) to the MDF2. The MDF2 forwards it as an IRI message STIRSHAKENSignatureGeneration to the LEMF.</w:t>
      </w:r>
    </w:p>
    <w:p w14:paraId="0C20AB4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Party D) of the outgoing SIP INVITE to perform a target match.</w:t>
      </w:r>
    </w:p>
    <w:p w14:paraId="5C58BBC1" w14:textId="77777777" w:rsidR="007D482D" w:rsidRDefault="007D482D" w:rsidP="007D482D">
      <w:pPr>
        <w:pStyle w:val="Heading6"/>
      </w:pPr>
      <w:bookmarkStart w:id="213" w:name="_Toc172124476"/>
      <w:r>
        <w:t>4.4.5.6.5.3</w:t>
      </w:r>
      <w:r>
        <w:tab/>
        <w:t>CSP choice is Telephony AS</w:t>
      </w:r>
      <w:bookmarkEnd w:id="213"/>
    </w:p>
    <w:p w14:paraId="5327D4F2" w14:textId="77777777" w:rsidR="007D482D" w:rsidRPr="003B5D93" w:rsidRDefault="007D482D" w:rsidP="007D482D">
      <w:pPr>
        <w:rPr>
          <w:sz w:val="22"/>
          <w:szCs w:val="22"/>
        </w:rPr>
      </w:pPr>
      <w:r w:rsidRPr="003B5D93">
        <w:rPr>
          <w:sz w:val="22"/>
          <w:szCs w:val="22"/>
        </w:rPr>
        <w:t>In the illustration, the egress IBCF provides the IMS-LI for target non-local ID (Party D).</w:t>
      </w:r>
    </w:p>
    <w:p w14:paraId="3A212F17" w14:textId="77777777" w:rsidR="007D482D" w:rsidRPr="003B5D93" w:rsidRDefault="007D482D" w:rsidP="007D482D">
      <w:pPr>
        <w:rPr>
          <w:sz w:val="22"/>
          <w:szCs w:val="22"/>
        </w:rPr>
      </w:pPr>
      <w:r w:rsidRPr="003B5D93">
        <w:rPr>
          <w:sz w:val="22"/>
          <w:szCs w:val="22"/>
        </w:rPr>
        <w:t>Since RCD is supported, the Telephony AS (of A) interacts with the Signing AS to authenticate/sign A's identity and the Telephony AS (of C) interacts with the Signing AS to authenticate/sign B's and C's identities.</w:t>
      </w:r>
    </w:p>
    <w:p w14:paraId="261863C4" w14:textId="77777777" w:rsidR="007D482D" w:rsidRPr="003B5D93" w:rsidRDefault="007D482D" w:rsidP="007D482D">
      <w:pPr>
        <w:rPr>
          <w:sz w:val="22"/>
          <w:szCs w:val="22"/>
        </w:rPr>
      </w:pPr>
      <w:r w:rsidRPr="003B5D93">
        <w:rPr>
          <w:sz w:val="22"/>
          <w:szCs w:val="22"/>
        </w:rPr>
        <w:t>The Telephony AS (of B) interacts with the Verification AS to validate the received "shaken" PASSporT.</w:t>
      </w:r>
    </w:p>
    <w:p w14:paraId="10B82AF3" w14:textId="77777777" w:rsidR="007D482D" w:rsidRPr="003B5D93" w:rsidRDefault="007D482D" w:rsidP="007D482D">
      <w:pPr>
        <w:rPr>
          <w:sz w:val="22"/>
          <w:szCs w:val="22"/>
        </w:rPr>
      </w:pPr>
      <w:r w:rsidRPr="003B5D93">
        <w:rPr>
          <w:sz w:val="22"/>
          <w:szCs w:val="22"/>
        </w:rPr>
        <w:t>Fort target non-local ID (Party D), the option 1 (introduced in clause 4.4.4.4.3.1) is presumed.</w:t>
      </w:r>
    </w:p>
    <w:p w14:paraId="21C8F3CC" w14:textId="77777777" w:rsidR="00B02C0A" w:rsidRDefault="007D482D" w:rsidP="00B02C0A">
      <w:pPr>
        <w:pStyle w:val="TH"/>
      </w:pPr>
      <w:r>
        <w:object w:dxaOrig="19542" w:dyaOrig="8934" w14:anchorId="6052F542">
          <v:shape id="_x0000_i1204" type="#_x0000_t75" style="width:482pt;height:220pt" o:ole="">
            <v:imagedata r:id="rId364" o:title=""/>
          </v:shape>
          <o:OLEObject Type="Embed" ProgID="Visio.Drawing.15" ShapeID="_x0000_i1204" DrawAspect="Content" ObjectID="_1784653749" r:id="rId365"/>
        </w:object>
      </w:r>
    </w:p>
    <w:p w14:paraId="04547077" w14:textId="7250D359" w:rsidR="007D482D" w:rsidRDefault="007D482D" w:rsidP="00B02C0A">
      <w:pPr>
        <w:pStyle w:val="TF"/>
        <w:rPr>
          <w:bCs/>
          <w:sz w:val="22"/>
          <w:szCs w:val="22"/>
        </w:rPr>
      </w:pPr>
      <w:r>
        <w:t>Figure 4.4.5.6.5.3-1: The LI aspects of scenario 4 (RCD is supported)</w:t>
      </w:r>
    </w:p>
    <w:p w14:paraId="4C1A7607"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D</w:t>
      </w:r>
      <w:r w:rsidRPr="0000638A">
        <w:rPr>
          <w:bCs/>
          <w:sz w:val="22"/>
          <w:szCs w:val="22"/>
          <w:u w:val="single"/>
        </w:rPr>
        <w:t>)</w:t>
      </w:r>
    </w:p>
    <w:p w14:paraId="2E2EBF9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w:t>
      </w:r>
    </w:p>
    <w:p w14:paraId="5278BD8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C) interacts 1) with the Signing AS to authenticate/sign B’s identity and, again interacts (2) with the Signing AS, to authenticate/sign C's identity.</w:t>
      </w:r>
    </w:p>
    <w:p w14:paraId="7D0C9ED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upon detecting that the destination (Party D) is a target non-local ID, generates and delivers the xIRISTIRSHAKENSignatureGeneration record that (includes the "shaken" PASSporT for Party A with RCD and the two "div" PASSporTs (for Party B and for Party C)) to the MDF2. The MDF2 forwards it as an IRI message STIRSHAKENSignatureGeneration to the LEMF.</w:t>
      </w:r>
    </w:p>
    <w:p w14:paraId="6835948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egress IBCF uses the Request URI (pointing Party D) of the outgoing SIP INVITE to perform a target match.</w:t>
      </w:r>
    </w:p>
    <w:p w14:paraId="6A90391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(pointing Party D) of the outgoing SIP INVITE to perform a target match.</w:t>
      </w:r>
    </w:p>
    <w:p w14:paraId="3CA14DEC" w14:textId="77777777" w:rsidR="007D482D" w:rsidRDefault="007D482D" w:rsidP="007D482D">
      <w:pPr>
        <w:pStyle w:val="Heading4"/>
      </w:pPr>
      <w:bookmarkStart w:id="214" w:name="_Toc172124477"/>
      <w:r>
        <w:t>4.4.5.7</w:t>
      </w:r>
      <w:r>
        <w:tab/>
        <w:t>Inter-network IMS sessions (terminating network, basic scenarios)</w:t>
      </w:r>
      <w:bookmarkEnd w:id="214"/>
    </w:p>
    <w:p w14:paraId="13372497" w14:textId="77777777" w:rsidR="007D482D" w:rsidRDefault="007D482D" w:rsidP="007D482D">
      <w:pPr>
        <w:pStyle w:val="Heading5"/>
      </w:pPr>
      <w:bookmarkStart w:id="215" w:name="_Toc172124478"/>
      <w:r>
        <w:t>4.4.5.7.1</w:t>
      </w:r>
      <w:r>
        <w:tab/>
        <w:t>General</w:t>
      </w:r>
      <w:bookmarkEnd w:id="215"/>
    </w:p>
    <w:p w14:paraId="45835DC4" w14:textId="77777777" w:rsidR="007D482D" w:rsidRDefault="007D482D" w:rsidP="007D482D">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for inter-network IMS sessions for the terminating network when signing is not required for intra-network IMS sessions.</w:t>
      </w:r>
    </w:p>
    <w:p w14:paraId="5BB108C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calling party's identity is signed and included in the "shaken" PASSporT with calling party's identity in the origination claim and the called party's identity in the destination claim. The terminating network that receives the "shaken" and one or more "div" PASSporTs (if redirection had happened in the originating network) would validate the received PASSporT (s) before offering the call to the terminating party.</w:t>
      </w:r>
    </w:p>
    <w:p w14:paraId="31AAE60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When the CSP choice is IBCF, the ingress IBCF in the terminating network interacts with the Verification AS to validate the received PASSporTs.</w:t>
      </w:r>
    </w:p>
    <w:p w14:paraId="044780A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When the CSP choice is the Telephony AS, the Telephony AS of the first party in terminating network interacts with the Verification AS to validate the received PASSporTs.</w:t>
      </w:r>
    </w:p>
    <w:p w14:paraId="4620101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IMS NFs that provide the LI functions for the STIR/SHAKEN related reporting depends on the call scenario and the CSP choice.</w:t>
      </w:r>
    </w:p>
    <w:p w14:paraId="0AC7B939" w14:textId="77777777" w:rsidR="007D482D" w:rsidRDefault="007D482D" w:rsidP="007D482D">
      <w:pPr>
        <w:pStyle w:val="Heading5"/>
      </w:pPr>
      <w:bookmarkStart w:id="216" w:name="_Toc172124479"/>
      <w:r>
        <w:t>4.4.5.7.2</w:t>
      </w:r>
      <w:r>
        <w:tab/>
        <w:t>Scenario 1: Party A calls Party B (target, in the terminating network)</w:t>
      </w:r>
      <w:bookmarkEnd w:id="216"/>
      <w:r>
        <w:t xml:space="preserve"> </w:t>
      </w:r>
    </w:p>
    <w:p w14:paraId="2B198864" w14:textId="77777777" w:rsidR="007D482D" w:rsidRPr="003D1589" w:rsidRDefault="007D482D" w:rsidP="007D482D">
      <w:pPr>
        <w:pStyle w:val="Heading6"/>
      </w:pPr>
      <w:bookmarkStart w:id="217" w:name="_Toc172124480"/>
      <w:r>
        <w:t>4.4.5.7.2.1</w:t>
      </w:r>
      <w:r>
        <w:tab/>
        <w:t>The scenario</w:t>
      </w:r>
      <w:bookmarkEnd w:id="217"/>
    </w:p>
    <w:p w14:paraId="0D921F2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Party A is in the originating network and Party B is in the terminating network. Party B is the target.</w:t>
      </w:r>
    </w:p>
    <w:p w14:paraId="39C1BED6" w14:textId="77777777" w:rsidR="007D482D" w:rsidRDefault="007D482D" w:rsidP="00B02C0A">
      <w:pPr>
        <w:pStyle w:val="TH"/>
      </w:pPr>
      <w:r>
        <w:object w:dxaOrig="5916" w:dyaOrig="1992" w14:anchorId="1B731812">
          <v:shape id="_x0000_i1205" type="#_x0000_t75" style="width:296pt;height:100pt" o:ole="">
            <v:imagedata r:id="rId366" o:title=""/>
          </v:shape>
          <o:OLEObject Type="Embed" ProgID="Visio.Drawing.15" ShapeID="_x0000_i1205" DrawAspect="Content" ObjectID="_1784653750" r:id="rId367"/>
        </w:object>
      </w:r>
    </w:p>
    <w:p w14:paraId="58C2DCE6" w14:textId="77777777" w:rsidR="007D482D" w:rsidRPr="00A218BC" w:rsidRDefault="007D482D" w:rsidP="00B02C0A">
      <w:pPr>
        <w:pStyle w:val="TF"/>
      </w:pPr>
      <w:r>
        <w:t>Figure 4.4.5.7.2.1-1: Party A calls Party B (target, the terminating network)</w:t>
      </w:r>
    </w:p>
    <w:p w14:paraId="3680120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subsequent sub-clauses illustrate the LI aspects for this scenario for the CSP choice used in selecting the IMS NF that interacts with the Verification AS (IBCF Vs Telephony AS).</w:t>
      </w:r>
    </w:p>
    <w:p w14:paraId="6A40E38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56664A80" w14:textId="77777777" w:rsidR="007D482D" w:rsidRDefault="007D482D" w:rsidP="007D482D">
      <w:pPr>
        <w:pStyle w:val="Heading6"/>
      </w:pPr>
      <w:bookmarkStart w:id="218" w:name="_Toc172124481"/>
      <w:r>
        <w:t>4.4.5.7.2.2</w:t>
      </w:r>
      <w:r>
        <w:tab/>
        <w:t>CSP choice is IBCF</w:t>
      </w:r>
      <w:bookmarkEnd w:id="218"/>
    </w:p>
    <w:p w14:paraId="2D44E5C5" w14:textId="77777777" w:rsidR="007D482D" w:rsidRPr="003B5D93" w:rsidRDefault="007D482D" w:rsidP="007D482D">
      <w:pPr>
        <w:rPr>
          <w:sz w:val="22"/>
          <w:szCs w:val="22"/>
        </w:rPr>
      </w:pPr>
      <w:r w:rsidRPr="003B5D93">
        <w:rPr>
          <w:sz w:val="22"/>
          <w:szCs w:val="22"/>
        </w:rPr>
        <w:t>In the illustrations, the S-CSCF (of B) provides the IMS-LI for target (Party B).</w:t>
      </w:r>
    </w:p>
    <w:p w14:paraId="472F852B" w14:textId="77777777" w:rsidR="007D482D" w:rsidRPr="003B5D93" w:rsidRDefault="007D482D" w:rsidP="007D482D">
      <w:pPr>
        <w:rPr>
          <w:sz w:val="22"/>
          <w:szCs w:val="22"/>
        </w:rPr>
      </w:pPr>
      <w:r w:rsidRPr="003B5D93">
        <w:rPr>
          <w:sz w:val="22"/>
          <w:szCs w:val="22"/>
        </w:rPr>
        <w:t>The ingress IBCF interacts with the Verification AS to validate the received PASSporT (s).</w:t>
      </w:r>
    </w:p>
    <w:p w14:paraId="7051DCD7" w14:textId="77777777" w:rsidR="00B02C0A" w:rsidRDefault="007D482D" w:rsidP="00B02C0A">
      <w:pPr>
        <w:pStyle w:val="TH"/>
      </w:pPr>
      <w:r>
        <w:object w:dxaOrig="22297" w:dyaOrig="13812" w14:anchorId="296F3445">
          <v:shape id="_x0000_i1206" type="#_x0000_t75" style="width:481.35pt;height:298.65pt" o:ole="">
            <v:imagedata r:id="rId368" o:title=""/>
          </v:shape>
          <o:OLEObject Type="Embed" ProgID="Visio.Drawing.15" ShapeID="_x0000_i1206" DrawAspect="Content" ObjectID="_1784653751" r:id="rId369"/>
        </w:object>
      </w:r>
    </w:p>
    <w:p w14:paraId="05148ADB" w14:textId="2DD570B7" w:rsidR="007D482D" w:rsidRDefault="007D482D" w:rsidP="00B02C0A">
      <w:pPr>
        <w:pStyle w:val="TF"/>
        <w:rPr>
          <w:bCs/>
          <w:sz w:val="22"/>
          <w:szCs w:val="22"/>
        </w:rPr>
      </w:pPr>
      <w:r>
        <w:t>Figure 4.4.5.7.2.2-1: The LI aspects of scenario 1 (IBCF)</w:t>
      </w:r>
    </w:p>
    <w:p w14:paraId="001FAAEF"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59ED4F3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0004DA4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ingress IBCF interacts with the Verification AS to validate the received "shaken" PASSporT, and the IRI-POI present in the same ingress IBCF generates and delivers the xIRISTIRSHAKENSignatureValidation record to the MDF2. The MDF2 forwards it as an IRI message STIRSHAKENSignatureValidation to the LEMF.</w:t>
      </w:r>
    </w:p>
    <w:p w14:paraId="5535DFB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Request URI or the To headers (pointing Party B) of the incoming SIP INVITE to perform a target match.</w:t>
      </w:r>
    </w:p>
    <w:p w14:paraId="0ED3F26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Request URI or the To headers (pointing Party B) of the incoming SIP INVITE to perform a target match.</w:t>
      </w:r>
    </w:p>
    <w:p w14:paraId="74074456" w14:textId="77777777" w:rsidR="007D482D" w:rsidRDefault="007D482D" w:rsidP="007D482D">
      <w:pPr>
        <w:pStyle w:val="Heading6"/>
      </w:pPr>
      <w:bookmarkStart w:id="219" w:name="_Toc172124482"/>
      <w:r>
        <w:t>4.4.5.7.2.3</w:t>
      </w:r>
      <w:r>
        <w:tab/>
        <w:t>CSP choice is Telephony AS</w:t>
      </w:r>
      <w:bookmarkEnd w:id="219"/>
    </w:p>
    <w:p w14:paraId="55D59F29" w14:textId="77777777" w:rsidR="007D482D" w:rsidRPr="003B5D93" w:rsidRDefault="007D482D" w:rsidP="007D482D">
      <w:pPr>
        <w:rPr>
          <w:sz w:val="22"/>
          <w:szCs w:val="22"/>
        </w:rPr>
      </w:pPr>
      <w:r w:rsidRPr="003B5D93">
        <w:rPr>
          <w:sz w:val="22"/>
          <w:szCs w:val="22"/>
        </w:rPr>
        <w:t>In the illustrations, the S-CSCF (of B) provides the IMS-LI for target (Party B).</w:t>
      </w:r>
    </w:p>
    <w:p w14:paraId="7F47D4E9" w14:textId="77777777" w:rsidR="007D482D" w:rsidRPr="003B5D93" w:rsidRDefault="007D482D" w:rsidP="007D482D">
      <w:pPr>
        <w:rPr>
          <w:sz w:val="22"/>
          <w:szCs w:val="22"/>
        </w:rPr>
      </w:pPr>
      <w:r w:rsidRPr="003B5D93">
        <w:rPr>
          <w:sz w:val="22"/>
          <w:szCs w:val="22"/>
        </w:rPr>
        <w:t>The Telephony AS (of B) interacts with the Verification AS to validate the received PASSporT (s).</w:t>
      </w:r>
    </w:p>
    <w:p w14:paraId="183FF653" w14:textId="77777777" w:rsidR="00B16012" w:rsidRDefault="007D482D" w:rsidP="00B16012">
      <w:pPr>
        <w:pStyle w:val="TH"/>
      </w:pPr>
      <w:r>
        <w:object w:dxaOrig="22297" w:dyaOrig="16068" w14:anchorId="2A350AB8">
          <v:shape id="_x0000_i1207" type="#_x0000_t75" style="width:481.35pt;height:347.35pt" o:ole="">
            <v:imagedata r:id="rId370" o:title=""/>
          </v:shape>
          <o:OLEObject Type="Embed" ProgID="Visio.Drawing.15" ShapeID="_x0000_i1207" DrawAspect="Content" ObjectID="_1784653752" r:id="rId371"/>
        </w:object>
      </w:r>
    </w:p>
    <w:p w14:paraId="01BFF9DE" w14:textId="765AE63F" w:rsidR="007D482D" w:rsidRDefault="007D482D" w:rsidP="00D73711">
      <w:pPr>
        <w:pStyle w:val="TF"/>
        <w:rPr>
          <w:bCs/>
          <w:sz w:val="22"/>
          <w:szCs w:val="22"/>
        </w:rPr>
      </w:pPr>
      <w:r>
        <w:t xml:space="preserve">Figure 4.4.5.7.2.3-1: The LI aspects of scenario 1 (Telephony AS) </w:t>
      </w:r>
    </w:p>
    <w:p w14:paraId="3CE159A5"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2C38D7E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1BC0666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3F2660C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Request URI or the To headers (pointing Party B) of the incoming SIP INVITE to perform a target match.</w:t>
      </w:r>
    </w:p>
    <w:p w14:paraId="3E5C865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Party B) of the incoming SIP INVITE to perform a target match.</w:t>
      </w:r>
    </w:p>
    <w:p w14:paraId="7E99B633" w14:textId="77777777" w:rsidR="007D482D" w:rsidRDefault="007D482D" w:rsidP="007D482D">
      <w:pPr>
        <w:pStyle w:val="Heading5"/>
      </w:pPr>
      <w:bookmarkStart w:id="220" w:name="_Toc172124483"/>
      <w:r>
        <w:t>4.4.5.7.3</w:t>
      </w:r>
      <w:r>
        <w:tab/>
        <w:t>Scenario 2: Party A (target non-local ID) calls Party B</w:t>
      </w:r>
      <w:bookmarkEnd w:id="220"/>
    </w:p>
    <w:p w14:paraId="69EFCE7E" w14:textId="77777777" w:rsidR="007D482D" w:rsidRPr="003D1589" w:rsidRDefault="007D482D" w:rsidP="007D482D">
      <w:pPr>
        <w:pStyle w:val="Heading6"/>
      </w:pPr>
      <w:bookmarkStart w:id="221" w:name="_Toc172124484"/>
      <w:r>
        <w:t>4.4.5.7.3.1</w:t>
      </w:r>
      <w:r>
        <w:tab/>
        <w:t>The scenario</w:t>
      </w:r>
      <w:bookmarkEnd w:id="221"/>
    </w:p>
    <w:p w14:paraId="2FD19D4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Party A is in the originating network and Party B is in the terminating network. Party A is the target non-local ID in the terminating network.</w:t>
      </w:r>
    </w:p>
    <w:p w14:paraId="178C7189" w14:textId="77777777" w:rsidR="007D482D" w:rsidRDefault="007D482D" w:rsidP="00D73711">
      <w:pPr>
        <w:pStyle w:val="TH"/>
      </w:pPr>
      <w:r>
        <w:object w:dxaOrig="6060" w:dyaOrig="2711" w14:anchorId="4FE8EB8A">
          <v:shape id="_x0000_i1208" type="#_x0000_t75" style="width:304pt;height:136pt" o:ole="">
            <v:imagedata r:id="rId372" o:title=""/>
          </v:shape>
          <o:OLEObject Type="Embed" ProgID="Visio.Drawing.15" ShapeID="_x0000_i1208" DrawAspect="Content" ObjectID="_1784653753" r:id="rId373"/>
        </w:object>
      </w:r>
    </w:p>
    <w:p w14:paraId="01EC5117" w14:textId="286496AF" w:rsidR="007D482D" w:rsidRDefault="007D482D" w:rsidP="00D73711">
      <w:pPr>
        <w:pStyle w:val="TF"/>
      </w:pPr>
      <w:r>
        <w:t>Figure 4.4.5.7.3.1-1: Party A (target non-local ID) calls Party B</w:t>
      </w:r>
    </w:p>
    <w:p w14:paraId="4025987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subsequent sub-clauses illustrate the LI aspects for this scenario for the CSP choice used in selecting the IMS NF that interacts with the Verification AS (IBCF Vs Telephony AS).</w:t>
      </w:r>
    </w:p>
    <w:p w14:paraId="7D55EBC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644260F8" w14:textId="77777777" w:rsidR="007D482D" w:rsidRDefault="007D482D" w:rsidP="007D482D">
      <w:pPr>
        <w:pStyle w:val="Heading6"/>
      </w:pPr>
      <w:bookmarkStart w:id="222" w:name="_Toc172124485"/>
      <w:r>
        <w:t>4.4.5.7.3.2</w:t>
      </w:r>
      <w:r>
        <w:tab/>
        <w:t>CSP choice is IBCF</w:t>
      </w:r>
      <w:bookmarkEnd w:id="222"/>
    </w:p>
    <w:p w14:paraId="618EEEB9" w14:textId="3C451E49" w:rsidR="007D482D" w:rsidRPr="003B5D93" w:rsidRDefault="007D482D" w:rsidP="007D482D">
      <w:pPr>
        <w:rPr>
          <w:sz w:val="22"/>
          <w:szCs w:val="22"/>
        </w:rPr>
      </w:pPr>
      <w:r w:rsidRPr="003B5D93">
        <w:rPr>
          <w:sz w:val="22"/>
          <w:szCs w:val="22"/>
        </w:rPr>
        <w:t>In the illustrations, the ingress IBCF provides the IMS-LI for target non-local ID (Party A).</w:t>
      </w:r>
    </w:p>
    <w:p w14:paraId="436906E0" w14:textId="77777777" w:rsidR="007D482D" w:rsidRPr="003B5D93" w:rsidRDefault="007D482D" w:rsidP="007D482D">
      <w:pPr>
        <w:rPr>
          <w:sz w:val="22"/>
          <w:szCs w:val="22"/>
        </w:rPr>
      </w:pPr>
      <w:r w:rsidRPr="003B5D93">
        <w:rPr>
          <w:sz w:val="22"/>
          <w:szCs w:val="22"/>
        </w:rPr>
        <w:t>The ingress IBCF interacts with the Verification AS to validate the received PASSporT (s).</w:t>
      </w:r>
    </w:p>
    <w:p w14:paraId="2CB37BAA" w14:textId="77777777" w:rsidR="00D73711" w:rsidRDefault="007D482D" w:rsidP="00D73711">
      <w:pPr>
        <w:pStyle w:val="TH"/>
      </w:pPr>
      <w:r>
        <w:object w:dxaOrig="22969" w:dyaOrig="14484" w14:anchorId="35A0FDE7">
          <v:shape id="_x0000_i1209" type="#_x0000_t75" style="width:481.35pt;height:303.35pt" o:ole="">
            <v:imagedata r:id="rId374" o:title=""/>
          </v:shape>
          <o:OLEObject Type="Embed" ProgID="Visio.Drawing.15" ShapeID="_x0000_i1209" DrawAspect="Content" ObjectID="_1784653754" r:id="rId375"/>
        </w:object>
      </w:r>
    </w:p>
    <w:p w14:paraId="2F3986C8" w14:textId="094EBCF3" w:rsidR="007D482D" w:rsidRDefault="007D482D" w:rsidP="00D73711">
      <w:pPr>
        <w:pStyle w:val="TF"/>
        <w:rPr>
          <w:bCs/>
          <w:sz w:val="22"/>
          <w:szCs w:val="22"/>
        </w:rPr>
      </w:pPr>
      <w:r>
        <w:t>Figure 4.4.5.7.3.2-1: The LI aspects of scenario 2 (IBCF)</w:t>
      </w:r>
    </w:p>
    <w:p w14:paraId="4CF48477"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A</w:t>
      </w:r>
      <w:r w:rsidRPr="0000638A">
        <w:rPr>
          <w:bCs/>
          <w:sz w:val="22"/>
          <w:szCs w:val="22"/>
          <w:u w:val="single"/>
        </w:rPr>
        <w:t>)</w:t>
      </w:r>
    </w:p>
    <w:p w14:paraId="5B8AB2F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w:t>
      </w:r>
    </w:p>
    <w:p w14:paraId="73001FC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ingress IBCF interacts with the Verification AS to validate the received "shaken" PASSporT, and the IRI-POI present in the same ingress IBCF generates and delivers the xIRISTIRSHAKENSignatureValidation record to the MDF2. The MDF2 forwards it as an IRI message STIRSHAKENSignatureValidation to the LEMF.</w:t>
      </w:r>
    </w:p>
    <w:p w14:paraId="66D090D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P-Asserted ID or the From headers (pointing Party A) of the incoming SIP INVITE to perform a target match.</w:t>
      </w:r>
    </w:p>
    <w:p w14:paraId="6A50E603" w14:textId="77777777" w:rsidR="007D482D" w:rsidRDefault="007D482D" w:rsidP="007D482D">
      <w:pPr>
        <w:pStyle w:val="Heading6"/>
      </w:pPr>
      <w:bookmarkStart w:id="223" w:name="_Toc172124486"/>
      <w:r>
        <w:t>4.4.5.7.3.3</w:t>
      </w:r>
      <w:r>
        <w:tab/>
        <w:t>CSP choice is Telephony AS</w:t>
      </w:r>
      <w:bookmarkEnd w:id="223"/>
      <w:r>
        <w:t xml:space="preserve"> </w:t>
      </w:r>
    </w:p>
    <w:p w14:paraId="3C94E87E" w14:textId="77777777" w:rsidR="007D482D" w:rsidRPr="003B5D93" w:rsidRDefault="007D482D" w:rsidP="007D482D">
      <w:pPr>
        <w:rPr>
          <w:sz w:val="22"/>
          <w:szCs w:val="22"/>
        </w:rPr>
      </w:pPr>
      <w:r w:rsidRPr="003B5D93">
        <w:rPr>
          <w:sz w:val="22"/>
          <w:szCs w:val="22"/>
        </w:rPr>
        <w:t>In the illustrations, the ingress IBCF provides the IMS-LI for target non-local ID (Party A).</w:t>
      </w:r>
    </w:p>
    <w:p w14:paraId="37A7F6BA" w14:textId="77777777" w:rsidR="007D482D" w:rsidRPr="003B5D93" w:rsidRDefault="007D482D" w:rsidP="007D482D">
      <w:pPr>
        <w:rPr>
          <w:sz w:val="22"/>
          <w:szCs w:val="22"/>
        </w:rPr>
      </w:pPr>
      <w:r w:rsidRPr="003B5D93">
        <w:rPr>
          <w:sz w:val="22"/>
          <w:szCs w:val="22"/>
        </w:rPr>
        <w:t>The Telephony AS (of B) interacts with the Verification AS to validate the received PASSporT (s).</w:t>
      </w:r>
    </w:p>
    <w:p w14:paraId="30C93011" w14:textId="77777777" w:rsidR="00D73711" w:rsidRDefault="007D482D" w:rsidP="00D73711">
      <w:pPr>
        <w:pStyle w:val="TH"/>
      </w:pPr>
      <w:r>
        <w:object w:dxaOrig="23041" w:dyaOrig="16896" w14:anchorId="7C39488D">
          <v:shape id="_x0000_i1210" type="#_x0000_t75" style="width:481.35pt;height:353.35pt" o:ole="">
            <v:imagedata r:id="rId376" o:title=""/>
          </v:shape>
          <o:OLEObject Type="Embed" ProgID="Visio.Drawing.15" ShapeID="_x0000_i1210" DrawAspect="Content" ObjectID="_1784653755" r:id="rId377"/>
        </w:object>
      </w:r>
    </w:p>
    <w:p w14:paraId="41B105F4" w14:textId="38C320AC" w:rsidR="007D482D" w:rsidRDefault="007D482D" w:rsidP="00D73711">
      <w:pPr>
        <w:pStyle w:val="TF"/>
        <w:rPr>
          <w:bCs/>
          <w:sz w:val="22"/>
          <w:szCs w:val="22"/>
        </w:rPr>
      </w:pPr>
      <w:r>
        <w:t xml:space="preserve">Figure 4.4.5.7.3.3-1: The LI aspects of scenario 2 (Telephony AS) </w:t>
      </w:r>
    </w:p>
    <w:p w14:paraId="3F3E26F3"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A</w:t>
      </w:r>
      <w:r w:rsidRPr="0000638A">
        <w:rPr>
          <w:bCs/>
          <w:sz w:val="22"/>
          <w:szCs w:val="22"/>
          <w:u w:val="single"/>
        </w:rPr>
        <w:t>)</w:t>
      </w:r>
    </w:p>
    <w:p w14:paraId="4E6912C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w:t>
      </w:r>
    </w:p>
    <w:p w14:paraId="3002B96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738FA57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P-Asserted ID or the From headers (pointing Party A) of the incoming SIP INVITE to perform a target match.</w:t>
      </w:r>
    </w:p>
    <w:p w14:paraId="68CAD80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B) uses P-Asserted ID or the From headers (pointing Party A) of the incoming SIP INVITE to perform a target match.</w:t>
      </w:r>
    </w:p>
    <w:p w14:paraId="68ADB925" w14:textId="77777777" w:rsidR="007D482D" w:rsidRDefault="007D482D" w:rsidP="007D482D">
      <w:pPr>
        <w:pStyle w:val="Heading4"/>
      </w:pPr>
      <w:bookmarkStart w:id="224" w:name="_Toc172124487"/>
      <w:r>
        <w:t>4.4.5.8</w:t>
      </w:r>
      <w:r>
        <w:tab/>
        <w:t>Inter-network IMS sessions (terminating network, redirecting scenarios)</w:t>
      </w:r>
      <w:bookmarkEnd w:id="224"/>
    </w:p>
    <w:p w14:paraId="6BA4A12C" w14:textId="77777777" w:rsidR="007D482D" w:rsidRDefault="007D482D" w:rsidP="007D482D">
      <w:pPr>
        <w:pStyle w:val="Heading5"/>
      </w:pPr>
      <w:bookmarkStart w:id="225" w:name="_Toc172124488"/>
      <w:r>
        <w:t>4.4.5.8.1</w:t>
      </w:r>
      <w:r>
        <w:tab/>
        <w:t>Scenario 1: Party A calls Party B (target) redirected to Party C</w:t>
      </w:r>
      <w:bookmarkEnd w:id="225"/>
    </w:p>
    <w:p w14:paraId="25C801EF" w14:textId="77777777" w:rsidR="007D482D" w:rsidRPr="003D1589" w:rsidRDefault="007D482D" w:rsidP="007D482D">
      <w:pPr>
        <w:pStyle w:val="Heading6"/>
      </w:pPr>
      <w:bookmarkStart w:id="226" w:name="_Toc172124489"/>
      <w:r>
        <w:t>4.4.5.8.1.1</w:t>
      </w:r>
      <w:r>
        <w:tab/>
        <w:t>The scenario</w:t>
      </w:r>
      <w:bookmarkEnd w:id="226"/>
    </w:p>
    <w:p w14:paraId="04FEE58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is in the originating network and Party B and Party C are in the terminating network. Party B is the target.</w:t>
      </w:r>
    </w:p>
    <w:p w14:paraId="41B71167" w14:textId="77777777" w:rsidR="007D482D" w:rsidRDefault="007D482D" w:rsidP="00D73711">
      <w:pPr>
        <w:pStyle w:val="TH"/>
      </w:pPr>
      <w:r>
        <w:object w:dxaOrig="8569" w:dyaOrig="1992" w14:anchorId="373A9F75">
          <v:shape id="_x0000_i1211" type="#_x0000_t75" style="width:427.35pt;height:99.35pt" o:ole="">
            <v:imagedata r:id="rId378" o:title=""/>
          </v:shape>
          <o:OLEObject Type="Embed" ProgID="Visio.Drawing.15" ShapeID="_x0000_i1211" DrawAspect="Content" ObjectID="_1784653756" r:id="rId379"/>
        </w:object>
      </w:r>
    </w:p>
    <w:p w14:paraId="27237536" w14:textId="77777777" w:rsidR="007D482D" w:rsidRDefault="007D482D" w:rsidP="00D73711">
      <w:pPr>
        <w:pStyle w:val="TF"/>
        <w:rPr>
          <w:bCs/>
          <w:sz w:val="22"/>
          <w:szCs w:val="22"/>
        </w:rPr>
      </w:pPr>
      <w:r>
        <w:t>Figure 4.4.5.8.1.1-1: Party A calls Party B (target) redirected to Party C</w:t>
      </w:r>
    </w:p>
    <w:p w14:paraId="16545576" w14:textId="77777777" w:rsidR="007D482D" w:rsidRDefault="007D482D" w:rsidP="007D482D">
      <w:pPr>
        <w:tabs>
          <w:tab w:val="left" w:pos="1985"/>
          <w:tab w:val="left" w:pos="2552"/>
          <w:tab w:val="left" w:pos="3544"/>
          <w:tab w:val="left" w:pos="3686"/>
          <w:tab w:val="left" w:pos="4111"/>
        </w:tabs>
        <w:spacing w:before="120"/>
        <w:jc w:val="both"/>
        <w:rPr>
          <w:bCs/>
          <w:sz w:val="22"/>
          <w:szCs w:val="22"/>
        </w:rPr>
      </w:pPr>
      <w:r>
        <w:rPr>
          <w:bCs/>
          <w:sz w:val="22"/>
          <w:szCs w:val="22"/>
        </w:rPr>
        <w:t>The subsequent sub-clauses illustrate the LI aspects for this scenario for the CSP choice used in selecting the IMS NF that interacts with the Verification AS (IBCF Vs Telephony AS).</w:t>
      </w:r>
    </w:p>
    <w:p w14:paraId="3C5F563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307BB80D" w14:textId="77777777" w:rsidR="007D482D" w:rsidRDefault="007D482D" w:rsidP="007D482D">
      <w:pPr>
        <w:pStyle w:val="Heading6"/>
      </w:pPr>
      <w:bookmarkStart w:id="227" w:name="_Toc172124490"/>
      <w:r>
        <w:t>4.4.5.8.1.2</w:t>
      </w:r>
      <w:r>
        <w:tab/>
        <w:t>CSP choice is IBCF</w:t>
      </w:r>
      <w:bookmarkEnd w:id="227"/>
    </w:p>
    <w:p w14:paraId="1550A16B" w14:textId="77777777" w:rsidR="007D482D" w:rsidRPr="003B5D93" w:rsidRDefault="007D482D" w:rsidP="007D482D">
      <w:pPr>
        <w:rPr>
          <w:sz w:val="22"/>
          <w:szCs w:val="22"/>
        </w:rPr>
      </w:pPr>
      <w:r w:rsidRPr="003B5D93">
        <w:rPr>
          <w:sz w:val="22"/>
          <w:szCs w:val="22"/>
        </w:rPr>
        <w:t>In the illustrations, the S-CSCF (of B) provides the IMS-LI for target (Party B).</w:t>
      </w:r>
    </w:p>
    <w:p w14:paraId="514D3F6A" w14:textId="77777777" w:rsidR="007D482D" w:rsidRPr="003B5D93" w:rsidRDefault="007D482D" w:rsidP="007D482D">
      <w:pPr>
        <w:rPr>
          <w:sz w:val="22"/>
          <w:szCs w:val="22"/>
        </w:rPr>
      </w:pPr>
      <w:r w:rsidRPr="003B5D93">
        <w:rPr>
          <w:sz w:val="22"/>
          <w:szCs w:val="22"/>
        </w:rPr>
        <w:t>The ingress IBCF interacts with the Verification AS to validate the received PASSporT (s).</w:t>
      </w:r>
    </w:p>
    <w:p w14:paraId="48325079" w14:textId="77777777" w:rsidR="00D73711" w:rsidRDefault="007D482D" w:rsidP="00D73711">
      <w:pPr>
        <w:pStyle w:val="TH"/>
      </w:pPr>
      <w:r>
        <w:object w:dxaOrig="29388" w:dyaOrig="15072" w14:anchorId="5F041F32">
          <v:shape id="_x0000_i1212" type="#_x0000_t75" style="width:480.65pt;height:246.65pt" o:ole="">
            <v:imagedata r:id="rId380" o:title=""/>
          </v:shape>
          <o:OLEObject Type="Embed" ProgID="Visio.Drawing.15" ShapeID="_x0000_i1212" DrawAspect="Content" ObjectID="_1784653757" r:id="rId381"/>
        </w:object>
      </w:r>
    </w:p>
    <w:p w14:paraId="1B86B288" w14:textId="75909F0B" w:rsidR="007D482D" w:rsidRDefault="007D482D" w:rsidP="00D73711">
      <w:pPr>
        <w:pStyle w:val="TF"/>
        <w:rPr>
          <w:bCs/>
          <w:sz w:val="22"/>
          <w:szCs w:val="22"/>
        </w:rPr>
      </w:pPr>
      <w:r>
        <w:t>Figure 4.4.5.8.1.2-1: The LI aspects of scenario 1 (IBCF)</w:t>
      </w:r>
    </w:p>
    <w:p w14:paraId="197BC9E6"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lastRenderedPageBreak/>
        <w:t xml:space="preserve">For target (Party </w:t>
      </w:r>
      <w:r>
        <w:rPr>
          <w:bCs/>
          <w:sz w:val="22"/>
          <w:szCs w:val="22"/>
          <w:u w:val="single"/>
        </w:rPr>
        <w:t>B</w:t>
      </w:r>
      <w:r w:rsidRPr="0000638A">
        <w:rPr>
          <w:bCs/>
          <w:sz w:val="22"/>
          <w:szCs w:val="22"/>
          <w:u w:val="single"/>
        </w:rPr>
        <w:t>)</w:t>
      </w:r>
    </w:p>
    <w:p w14:paraId="3CFD42C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5AF7143F" w14:textId="26B5E624"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ingress IBCF interacts with the Verification AS to validate the received "shaken" PASSporT, and the IRI-POI present in the same ingress IBCF generates and delivers the xIRISTIRSHAKENSignatureValidation record to the MDF2. The MDF2 forwards it as an IRI message STIRSHAKENSignatureValidation to the LEMF.</w:t>
      </w:r>
    </w:p>
    <w:p w14:paraId="53D093D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Request URI or the To headers (pointing Party B) of the incoming SIP INVITE to perform a target match.</w:t>
      </w:r>
    </w:p>
    <w:p w14:paraId="03C3BE7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Request URI or the To headers (pointing Party B) of the incoming SIP INVITE to perform a target match.</w:t>
      </w:r>
    </w:p>
    <w:p w14:paraId="076E0F7B" w14:textId="77777777" w:rsidR="007D482D" w:rsidRDefault="007D482D" w:rsidP="007D482D">
      <w:pPr>
        <w:pStyle w:val="Heading6"/>
      </w:pPr>
      <w:bookmarkStart w:id="228" w:name="_Toc172124491"/>
      <w:r>
        <w:t>4.4.5.8.1.3</w:t>
      </w:r>
      <w:r>
        <w:tab/>
        <w:t>CSP choice is Telephony AS</w:t>
      </w:r>
      <w:bookmarkEnd w:id="228"/>
    </w:p>
    <w:p w14:paraId="2454A306" w14:textId="77777777" w:rsidR="007D482D" w:rsidRPr="003B5D93" w:rsidRDefault="007D482D" w:rsidP="007D482D">
      <w:pPr>
        <w:rPr>
          <w:sz w:val="22"/>
          <w:szCs w:val="22"/>
        </w:rPr>
      </w:pPr>
      <w:r w:rsidRPr="003B5D93">
        <w:rPr>
          <w:sz w:val="22"/>
          <w:szCs w:val="22"/>
        </w:rPr>
        <w:t>In the illustrations, the S-CSCF (of B) provides the IMS-LI for target (Party B).</w:t>
      </w:r>
    </w:p>
    <w:p w14:paraId="5DFEDFA4" w14:textId="77777777" w:rsidR="007D482D" w:rsidRPr="003B5D93" w:rsidRDefault="007D482D" w:rsidP="007D482D">
      <w:pPr>
        <w:rPr>
          <w:sz w:val="22"/>
          <w:szCs w:val="22"/>
        </w:rPr>
      </w:pPr>
      <w:r w:rsidRPr="003B5D93">
        <w:rPr>
          <w:sz w:val="22"/>
          <w:szCs w:val="22"/>
        </w:rPr>
        <w:t>The Telephony AS (of B) interacts with the Verification AS to validate the received PASSporT (s).</w:t>
      </w:r>
    </w:p>
    <w:p w14:paraId="26506406" w14:textId="77777777" w:rsidR="00D73711" w:rsidRDefault="007D482D" w:rsidP="00D73711">
      <w:pPr>
        <w:pStyle w:val="TH"/>
      </w:pPr>
      <w:r>
        <w:object w:dxaOrig="29388" w:dyaOrig="16068" w14:anchorId="3C2DBD3F">
          <v:shape id="_x0000_i1213" type="#_x0000_t75" style="width:480.65pt;height:262.65pt" o:ole="">
            <v:imagedata r:id="rId382" o:title=""/>
          </v:shape>
          <o:OLEObject Type="Embed" ProgID="Visio.Drawing.15" ShapeID="_x0000_i1213" DrawAspect="Content" ObjectID="_1784653758" r:id="rId383"/>
        </w:object>
      </w:r>
    </w:p>
    <w:p w14:paraId="15D674D7" w14:textId="2D04A591" w:rsidR="007D482D" w:rsidRDefault="007D482D" w:rsidP="00D73711">
      <w:pPr>
        <w:pStyle w:val="TH"/>
        <w:rPr>
          <w:bCs/>
          <w:sz w:val="22"/>
          <w:szCs w:val="22"/>
        </w:rPr>
      </w:pPr>
      <w:r>
        <w:t>Figure 4.4.5.8.1.3-1: The LI aspects of scenario 1 (Telephony AS)</w:t>
      </w:r>
    </w:p>
    <w:p w14:paraId="5F4D22E9"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2D41377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39F881A7" w14:textId="1F8C346F"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0D92C5D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Request URI or the To headers (pointing Party B) of the incoming SIP INVITE to perform a target match.</w:t>
      </w:r>
    </w:p>
    <w:p w14:paraId="52BC078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B) uses the Request URI or the To headers (pointing Party B) of the incoming SIP INVITE to perform a target match.</w:t>
      </w:r>
    </w:p>
    <w:p w14:paraId="127A3BD0" w14:textId="77777777" w:rsidR="007D482D" w:rsidRDefault="007D482D" w:rsidP="007D482D">
      <w:pPr>
        <w:pStyle w:val="Heading5"/>
      </w:pPr>
      <w:bookmarkStart w:id="229" w:name="_Toc172124492"/>
      <w:r>
        <w:t>4.4.5.8.2</w:t>
      </w:r>
      <w:r>
        <w:tab/>
        <w:t>Scenario 2: Party A calls Party B redirected to Party C (target)</w:t>
      </w:r>
      <w:bookmarkEnd w:id="229"/>
    </w:p>
    <w:p w14:paraId="765545A5" w14:textId="77777777" w:rsidR="007D482D" w:rsidRPr="003D1589" w:rsidRDefault="007D482D" w:rsidP="007D482D">
      <w:pPr>
        <w:pStyle w:val="Heading6"/>
      </w:pPr>
      <w:bookmarkStart w:id="230" w:name="_Toc172124493"/>
      <w:r>
        <w:t>4.4.5.8.2.1</w:t>
      </w:r>
      <w:r>
        <w:tab/>
        <w:t>The scenario</w:t>
      </w:r>
      <w:bookmarkEnd w:id="230"/>
    </w:p>
    <w:p w14:paraId="405DB5C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is in the originating network and Party B and Party C are in the terminating network. Party C is the target.</w:t>
      </w:r>
    </w:p>
    <w:p w14:paraId="6613E11E" w14:textId="77777777" w:rsidR="007D482D" w:rsidRDefault="007D482D" w:rsidP="00D73711">
      <w:pPr>
        <w:pStyle w:val="TH"/>
      </w:pPr>
      <w:r>
        <w:object w:dxaOrig="8569" w:dyaOrig="1992" w14:anchorId="41C1EBEF">
          <v:shape id="_x0000_i1214" type="#_x0000_t75" style="width:427.35pt;height:99.35pt" o:ole="">
            <v:imagedata r:id="rId384" o:title=""/>
          </v:shape>
          <o:OLEObject Type="Embed" ProgID="Visio.Drawing.15" ShapeID="_x0000_i1214" DrawAspect="Content" ObjectID="_1784653759" r:id="rId385"/>
        </w:object>
      </w:r>
    </w:p>
    <w:p w14:paraId="23B03AD4" w14:textId="77777777" w:rsidR="007D482D" w:rsidRDefault="007D482D" w:rsidP="00D73711">
      <w:pPr>
        <w:pStyle w:val="TF"/>
        <w:rPr>
          <w:bCs/>
          <w:sz w:val="22"/>
          <w:szCs w:val="22"/>
        </w:rPr>
      </w:pPr>
      <w:r>
        <w:t>Figure 4.4.5.8.2.1-1: Party A calls Party B redirected to Party C (target)</w:t>
      </w:r>
    </w:p>
    <w:p w14:paraId="3ACDA551" w14:textId="77777777" w:rsidR="007D482D" w:rsidRDefault="007D482D" w:rsidP="007D482D">
      <w:pPr>
        <w:tabs>
          <w:tab w:val="left" w:pos="1985"/>
          <w:tab w:val="left" w:pos="2552"/>
          <w:tab w:val="left" w:pos="3544"/>
          <w:tab w:val="left" w:pos="3686"/>
          <w:tab w:val="left" w:pos="4111"/>
        </w:tabs>
        <w:spacing w:before="120"/>
        <w:jc w:val="both"/>
        <w:rPr>
          <w:bCs/>
          <w:sz w:val="22"/>
          <w:szCs w:val="22"/>
        </w:rPr>
      </w:pPr>
      <w:r>
        <w:rPr>
          <w:bCs/>
          <w:sz w:val="22"/>
          <w:szCs w:val="22"/>
        </w:rPr>
        <w:t>The subsequent sub-clauses illustrate the LI aspects for this scenario for the CSP choice used in selecting the IMS NF that interacts with the Verification AS (IBCF Vs Telephony AS).</w:t>
      </w:r>
    </w:p>
    <w:p w14:paraId="7E4BE72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40EF64A9" w14:textId="77777777" w:rsidR="007D482D" w:rsidRDefault="007D482D" w:rsidP="007D482D">
      <w:pPr>
        <w:pStyle w:val="Heading6"/>
      </w:pPr>
      <w:bookmarkStart w:id="231" w:name="_Toc172124494"/>
      <w:r>
        <w:t>4.4.5.8.2.2</w:t>
      </w:r>
      <w:r>
        <w:tab/>
        <w:t>CSP choice is IBCF</w:t>
      </w:r>
      <w:bookmarkEnd w:id="231"/>
    </w:p>
    <w:p w14:paraId="3AF588BA" w14:textId="77777777" w:rsidR="007D482D" w:rsidRPr="003B5D93" w:rsidRDefault="007D482D" w:rsidP="007D482D">
      <w:pPr>
        <w:rPr>
          <w:sz w:val="22"/>
          <w:szCs w:val="22"/>
        </w:rPr>
      </w:pPr>
      <w:r w:rsidRPr="003B5D93">
        <w:rPr>
          <w:sz w:val="22"/>
          <w:szCs w:val="22"/>
        </w:rPr>
        <w:t>In the illustrations, the S-CSCF (of C) provides the IMS-LI for target (Party C).</w:t>
      </w:r>
    </w:p>
    <w:p w14:paraId="788B1F88" w14:textId="77777777" w:rsidR="007D482D" w:rsidRPr="003B5D93" w:rsidRDefault="007D482D" w:rsidP="007D482D">
      <w:pPr>
        <w:rPr>
          <w:sz w:val="22"/>
          <w:szCs w:val="22"/>
        </w:rPr>
      </w:pPr>
      <w:r w:rsidRPr="003B5D93">
        <w:rPr>
          <w:sz w:val="22"/>
          <w:szCs w:val="22"/>
        </w:rPr>
        <w:t>The ingress IBCF interacts with the Verification AS to validate the received PASSporT (s).</w:t>
      </w:r>
    </w:p>
    <w:p w14:paraId="59D946BC" w14:textId="77777777" w:rsidR="00D73711" w:rsidRDefault="007D482D" w:rsidP="00D73711">
      <w:pPr>
        <w:pStyle w:val="TH"/>
      </w:pPr>
      <w:r>
        <w:object w:dxaOrig="29449" w:dyaOrig="15684" w14:anchorId="478505B1">
          <v:shape id="_x0000_i1215" type="#_x0000_t75" style="width:481.35pt;height:256.65pt" o:ole="">
            <v:imagedata r:id="rId386" o:title=""/>
          </v:shape>
          <o:OLEObject Type="Embed" ProgID="Visio.Drawing.15" ShapeID="_x0000_i1215" DrawAspect="Content" ObjectID="_1784653760" r:id="rId387"/>
        </w:object>
      </w:r>
    </w:p>
    <w:p w14:paraId="0C45AE0E" w14:textId="30983295" w:rsidR="007D482D" w:rsidRDefault="007D482D" w:rsidP="00D73711">
      <w:pPr>
        <w:pStyle w:val="TF"/>
        <w:rPr>
          <w:bCs/>
          <w:sz w:val="22"/>
          <w:szCs w:val="22"/>
        </w:rPr>
      </w:pPr>
      <w:r>
        <w:t>Figure 4.4.5.8.2.2-1: The LI aspects of scenario 2 (IBCF)</w:t>
      </w:r>
    </w:p>
    <w:p w14:paraId="6832F61F"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C</w:t>
      </w:r>
      <w:r w:rsidRPr="0000638A">
        <w:rPr>
          <w:bCs/>
          <w:sz w:val="22"/>
          <w:szCs w:val="22"/>
          <w:u w:val="single"/>
        </w:rPr>
        <w:t>)</w:t>
      </w:r>
    </w:p>
    <w:p w14:paraId="0618F57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S-CSCF (of C) generates and delivers the xIRIIMSMessage to the MDF2 and the MDF2 forwards it as an IRI message IMSMessage to the LEMF.</w:t>
      </w:r>
    </w:p>
    <w:p w14:paraId="068D3617" w14:textId="2166A05E"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ingress IBCF interacts with the Verification AS to validate the received "shaken" PASSporT.</w:t>
      </w:r>
    </w:p>
    <w:p w14:paraId="7260C6C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generates and delivers the xIRISTIRSHAKENSignatureValidation record to the MDF2. The MDF2 forwards it as an IRI message STIRSHAKENSignatureValidation to the LEMF.</w:t>
      </w:r>
    </w:p>
    <w:p w14:paraId="05B5AF0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uses Request URI header (pointing Party C) of the incoming SIP INVITE to perform a target match.</w:t>
      </w:r>
    </w:p>
    <w:p w14:paraId="2607B1E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header (pointing Party C) of the outgoing SIP INVITE to perform a target match.</w:t>
      </w:r>
    </w:p>
    <w:p w14:paraId="10418E8B" w14:textId="77777777" w:rsidR="007D482D" w:rsidRDefault="007D482D" w:rsidP="007D482D">
      <w:pPr>
        <w:pStyle w:val="Heading6"/>
      </w:pPr>
      <w:bookmarkStart w:id="232" w:name="_Toc172124495"/>
      <w:r>
        <w:t>4.4.5.8.2.3</w:t>
      </w:r>
      <w:r>
        <w:tab/>
        <w:t>CSP choice is Telephony AS</w:t>
      </w:r>
      <w:bookmarkEnd w:id="232"/>
      <w:r>
        <w:t xml:space="preserve"> </w:t>
      </w:r>
    </w:p>
    <w:p w14:paraId="3E061BE0" w14:textId="77777777" w:rsidR="007D482D" w:rsidRPr="003B5D93" w:rsidRDefault="007D482D" w:rsidP="007D482D">
      <w:pPr>
        <w:rPr>
          <w:sz w:val="22"/>
          <w:szCs w:val="22"/>
        </w:rPr>
      </w:pPr>
      <w:r w:rsidRPr="003B5D93">
        <w:rPr>
          <w:sz w:val="22"/>
          <w:szCs w:val="22"/>
        </w:rPr>
        <w:t>In the illustrations, the S-CSCF (of C) provides the IMS-LI for target (Party C).</w:t>
      </w:r>
    </w:p>
    <w:p w14:paraId="0B682EC1" w14:textId="77777777" w:rsidR="007D482D" w:rsidRPr="003B5D93" w:rsidRDefault="007D482D" w:rsidP="007D482D">
      <w:pPr>
        <w:rPr>
          <w:sz w:val="22"/>
          <w:szCs w:val="22"/>
        </w:rPr>
      </w:pPr>
      <w:r w:rsidRPr="003B5D93">
        <w:rPr>
          <w:sz w:val="22"/>
          <w:szCs w:val="22"/>
        </w:rPr>
        <w:t>The Telephony AS (of B) interacts with the Verification AS to validate the received PASSporT (s).</w:t>
      </w:r>
    </w:p>
    <w:p w14:paraId="311C3857" w14:textId="77777777" w:rsidR="00D73711" w:rsidRDefault="007D482D" w:rsidP="00D73711">
      <w:pPr>
        <w:pStyle w:val="TH"/>
      </w:pPr>
      <w:r>
        <w:object w:dxaOrig="29268" w:dyaOrig="17304" w14:anchorId="55383748">
          <v:shape id="_x0000_i1216" type="#_x0000_t75" style="width:481.35pt;height:284.65pt" o:ole="">
            <v:imagedata r:id="rId388" o:title=""/>
          </v:shape>
          <o:OLEObject Type="Embed" ProgID="Visio.Drawing.15" ShapeID="_x0000_i1216" DrawAspect="Content" ObjectID="_1784653761" r:id="rId389"/>
        </w:object>
      </w:r>
    </w:p>
    <w:p w14:paraId="36D65571" w14:textId="257C6ADC" w:rsidR="007D482D" w:rsidRDefault="007D482D" w:rsidP="00D73711">
      <w:pPr>
        <w:pStyle w:val="TF"/>
        <w:rPr>
          <w:bCs/>
          <w:sz w:val="22"/>
          <w:szCs w:val="22"/>
        </w:rPr>
      </w:pPr>
      <w:r>
        <w:t>Figure 4.4.5.8.2.3-1: The LI aspects of scenario 2 (Telephony AS)</w:t>
      </w:r>
    </w:p>
    <w:p w14:paraId="579893C9"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C</w:t>
      </w:r>
      <w:r w:rsidRPr="0000638A">
        <w:rPr>
          <w:bCs/>
          <w:sz w:val="22"/>
          <w:szCs w:val="22"/>
          <w:u w:val="single"/>
        </w:rPr>
        <w:t>)</w:t>
      </w:r>
    </w:p>
    <w:p w14:paraId="136A67A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w:t>
      </w:r>
    </w:p>
    <w:p w14:paraId="74173F24" w14:textId="65FE7D10"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3ADE413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uses Request URI or the To headers (pointing Party B) of the incoming SIP INVITE to perform a target match.</w:t>
      </w:r>
    </w:p>
    <w:p w14:paraId="7B79900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B) uses the Request URI header (pointing Party C) of the outgoing SIP INVITE to perform a target match.</w:t>
      </w:r>
    </w:p>
    <w:p w14:paraId="6E2DE29A" w14:textId="77777777" w:rsidR="007D482D" w:rsidRDefault="007D482D" w:rsidP="007D482D">
      <w:pPr>
        <w:pStyle w:val="Heading4"/>
      </w:pPr>
      <w:bookmarkStart w:id="233" w:name="_Toc172124496"/>
      <w:r>
        <w:t>4.4.5.9</w:t>
      </w:r>
      <w:r>
        <w:tab/>
        <w:t>Inter-network IMS sessions (intermediate network, basic scenarios)</w:t>
      </w:r>
      <w:bookmarkEnd w:id="233"/>
    </w:p>
    <w:p w14:paraId="715B2E72" w14:textId="77777777" w:rsidR="007D482D" w:rsidRDefault="007D482D" w:rsidP="007D482D">
      <w:pPr>
        <w:pStyle w:val="Heading5"/>
      </w:pPr>
      <w:bookmarkStart w:id="234" w:name="_Toc172124497"/>
      <w:r>
        <w:t>4.4.5.9.1</w:t>
      </w:r>
      <w:r>
        <w:tab/>
        <w:t>General</w:t>
      </w:r>
      <w:bookmarkEnd w:id="234"/>
    </w:p>
    <w:p w14:paraId="5211B909" w14:textId="77777777" w:rsidR="007D482D" w:rsidRDefault="007D482D" w:rsidP="007D482D">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for the intermediate network. Here, a basic scenario infers only one redirection in the intermediate network.</w:t>
      </w:r>
    </w:p>
    <w:p w14:paraId="0CF45E3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When the CSP choice is IBCF, the ingress IBCF in the intermediate network interacts with the Verification AS to validate the received PASSporTs. The egress IBCF would interact with the Signing AS to sign all of the redirecting party identity that is local to the intermediate network.</w:t>
      </w:r>
    </w:p>
    <w:p w14:paraId="15CF5CE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When the CSP choice is the Telephony AS, the Telephony AS of the party in the intermediate network interacts with the Verification AS to validate the received PASSporTs. The same Telephony AS (since there are no further redirections) in the intermediate network would also interact with the Signing AS to sign the redirecting party identity.</w:t>
      </w:r>
    </w:p>
    <w:p w14:paraId="4F2C5D4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IMS NFs that provide the LI functions for the STIR/SHAKEN related reporting depends on the call scenario and the CSP choice.</w:t>
      </w:r>
    </w:p>
    <w:p w14:paraId="7403C96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the destination target non-local ID, with the option 1 (introduced in clause 4.4.4.4.3.1), the egress IBCF provides the LI functions for STIR/SHAKEN related reporting.</w:t>
      </w:r>
    </w:p>
    <w:p w14:paraId="505184D9" w14:textId="7FEC7B3B" w:rsidR="007D482D" w:rsidRDefault="007D482D" w:rsidP="007D482D">
      <w:pPr>
        <w:pStyle w:val="Heading5"/>
      </w:pPr>
      <w:bookmarkStart w:id="235" w:name="_Toc172124498"/>
      <w:r>
        <w:t>4.4.5.9.2</w:t>
      </w:r>
      <w:r>
        <w:tab/>
        <w:t>Scenario 1: Party A calls Party B (target) redirected to Party C</w:t>
      </w:r>
      <w:bookmarkEnd w:id="235"/>
    </w:p>
    <w:p w14:paraId="62626759" w14:textId="77777777" w:rsidR="007D482D" w:rsidRPr="00034D02" w:rsidRDefault="007D482D" w:rsidP="007D482D">
      <w:pPr>
        <w:pStyle w:val="Heading6"/>
      </w:pPr>
      <w:bookmarkStart w:id="236" w:name="_Toc172124499"/>
      <w:r>
        <w:t>4.4.5.9.2.1</w:t>
      </w:r>
      <w:r>
        <w:tab/>
        <w:t>The scenario</w:t>
      </w:r>
      <w:bookmarkEnd w:id="236"/>
    </w:p>
    <w:p w14:paraId="7423BE7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is in the originating network and Part C is in the terminating network. Party B is in the intermediate network and is a target in the intermediate network.</w:t>
      </w:r>
    </w:p>
    <w:p w14:paraId="1A4E9BBF" w14:textId="77777777" w:rsidR="007D482D" w:rsidRDefault="007D482D" w:rsidP="00D73711">
      <w:pPr>
        <w:pStyle w:val="TH"/>
      </w:pPr>
      <w:r>
        <w:object w:dxaOrig="8065" w:dyaOrig="1992" w14:anchorId="77166939">
          <v:shape id="_x0000_i1217" type="#_x0000_t75" style="width:403.35pt;height:100pt" o:ole="">
            <v:imagedata r:id="rId263" o:title=""/>
          </v:shape>
          <o:OLEObject Type="Embed" ProgID="Visio.Drawing.15" ShapeID="_x0000_i1217" DrawAspect="Content" ObjectID="_1784653762" r:id="rId390"/>
        </w:object>
      </w:r>
    </w:p>
    <w:p w14:paraId="54B9B0FF" w14:textId="77777777" w:rsidR="007D482D" w:rsidRPr="00FC6B18" w:rsidRDefault="007D482D" w:rsidP="00D73711">
      <w:pPr>
        <w:pStyle w:val="TF"/>
      </w:pPr>
      <w:r>
        <w:t>Figure 4.4.5.9.2.1-1: Party (originating network) calls Party B (target) redirected to Party C (terminating network)</w:t>
      </w:r>
    </w:p>
    <w:p w14:paraId="72C812D5" w14:textId="685FB686" w:rsidR="007D482D" w:rsidRDefault="00BD28D7" w:rsidP="007D482D">
      <w:pPr>
        <w:tabs>
          <w:tab w:val="left" w:pos="1985"/>
          <w:tab w:val="left" w:pos="2552"/>
          <w:tab w:val="left" w:pos="3544"/>
          <w:tab w:val="left" w:pos="3686"/>
          <w:tab w:val="left" w:pos="4111"/>
        </w:tabs>
        <w:spacing w:before="120"/>
        <w:jc w:val="both"/>
        <w:rPr>
          <w:bCs/>
          <w:sz w:val="22"/>
          <w:szCs w:val="22"/>
        </w:rPr>
      </w:pPr>
      <w:r>
        <w:rPr>
          <w:bCs/>
          <w:sz w:val="22"/>
          <w:szCs w:val="22"/>
        </w:rPr>
        <w:t>Figure</w:t>
      </w:r>
      <w:r w:rsidR="007D482D">
        <w:rPr>
          <w:bCs/>
          <w:sz w:val="22"/>
          <w:szCs w:val="22"/>
        </w:rPr>
        <w:t>s 4.4.5.9.2.2-1 and 4.4.5.9.2.3-1 illustrate the LI aspects for this scenario.</w:t>
      </w:r>
    </w:p>
    <w:p w14:paraId="00875A50" w14:textId="77777777" w:rsidR="007D482D" w:rsidRDefault="007D482D" w:rsidP="007D482D">
      <w:pPr>
        <w:pStyle w:val="Heading6"/>
      </w:pPr>
      <w:bookmarkStart w:id="237" w:name="_Toc172124500"/>
      <w:r>
        <w:t>4.4.5.9.2.2</w:t>
      </w:r>
      <w:r>
        <w:tab/>
        <w:t>CSP choice is IBCF</w:t>
      </w:r>
      <w:bookmarkEnd w:id="237"/>
    </w:p>
    <w:p w14:paraId="63A055F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illustration shown in figure 4.4.5.9.2.2-1 assumes the default option (see TS 33.127 [3]) for IMS LI. 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target (Party B).</w:t>
      </w:r>
    </w:p>
    <w:p w14:paraId="190E2F89" w14:textId="6CE69A42" w:rsidR="007D482D" w:rsidRDefault="007D482D" w:rsidP="00D73711">
      <w:pPr>
        <w:pStyle w:val="TH"/>
      </w:pPr>
      <w:r>
        <w:object w:dxaOrig="16476" w:dyaOrig="8112" w14:anchorId="5740D659">
          <v:shape id="_x0000_i1218" type="#_x0000_t75" style="width:482pt;height:238pt" o:ole="">
            <v:imagedata r:id="rId391" o:title=""/>
          </v:shape>
          <o:OLEObject Type="Embed" ProgID="Visio.Drawing.15" ShapeID="_x0000_i1218" DrawAspect="Content" ObjectID="_1784653763" r:id="rId392"/>
        </w:object>
      </w:r>
    </w:p>
    <w:p w14:paraId="50425B0F" w14:textId="77777777" w:rsidR="007D482D" w:rsidRDefault="007D482D" w:rsidP="00D73711">
      <w:pPr>
        <w:pStyle w:val="TF"/>
        <w:rPr>
          <w:bCs/>
          <w:sz w:val="22"/>
          <w:szCs w:val="22"/>
        </w:rPr>
      </w:pPr>
      <w:r>
        <w:t>Figure 4.4.5.9.2.2-1: The LI aspects for scenario 1 (IBCF)</w:t>
      </w:r>
    </w:p>
    <w:p w14:paraId="12B23AA5"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5A808D8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10C1653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w:t>
      </w:r>
    </w:p>
    <w:p w14:paraId="66555A5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interacts with the Signing AS to authenticate/sign B’s identity and the IRI-POI present in that egress IBCF generates and delivers the xIRISTIRSHAKENSignatureGeneration record that includes the "div" PASSporT for target Party B to the MDF2. The MDF2 forwards it as an IRI message STIRSHAKENSignatureGeneration to the LEMF.</w:t>
      </w:r>
    </w:p>
    <w:p w14:paraId="737736C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3F7E8B6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Diversion or the History Info headers (pointing to Party B) present in the incoming SIP INVITE to perform a target match.</w:t>
      </w:r>
    </w:p>
    <w:p w14:paraId="74B7A18C" w14:textId="77777777" w:rsidR="007D482D" w:rsidRDefault="007D482D" w:rsidP="007D482D">
      <w:pPr>
        <w:pStyle w:val="Heading6"/>
      </w:pPr>
      <w:bookmarkStart w:id="238" w:name="_Toc172124501"/>
      <w:r>
        <w:t>4.4.5.9.2.3</w:t>
      </w:r>
      <w:r>
        <w:tab/>
        <w:t>CSP choice is Telephony AS</w:t>
      </w:r>
      <w:bookmarkEnd w:id="238"/>
    </w:p>
    <w:p w14:paraId="43BD669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illustration shown in figure 4.4.5.9.2.3-1 assumes the default option (see TS 33.127 [3]) for IMS LI. 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target (Party B).</w:t>
      </w:r>
    </w:p>
    <w:p w14:paraId="54160DC4" w14:textId="77777777" w:rsidR="007D482D" w:rsidRDefault="007D482D" w:rsidP="00D73711">
      <w:pPr>
        <w:pStyle w:val="TH"/>
        <w:rPr>
          <w:bCs/>
          <w:sz w:val="22"/>
          <w:szCs w:val="22"/>
        </w:rPr>
      </w:pPr>
      <w:r>
        <w:rPr>
          <w:bCs/>
          <w:sz w:val="22"/>
          <w:szCs w:val="22"/>
        </w:rPr>
        <w:lastRenderedPageBreak/>
        <w:t xml:space="preserve"> </w:t>
      </w:r>
      <w:r>
        <w:object w:dxaOrig="16068" w:dyaOrig="10146" w14:anchorId="079F2F31">
          <v:shape id="_x0000_i1219" type="#_x0000_t75" style="width:481.35pt;height:303.35pt" o:ole="">
            <v:imagedata r:id="rId393" o:title=""/>
          </v:shape>
          <o:OLEObject Type="Embed" ProgID="Visio.Drawing.15" ShapeID="_x0000_i1219" DrawAspect="Content" ObjectID="_1784653764" r:id="rId394"/>
        </w:object>
      </w:r>
    </w:p>
    <w:p w14:paraId="3FF4E873" w14:textId="77777777" w:rsidR="007D482D" w:rsidRDefault="007D482D" w:rsidP="00D73711">
      <w:pPr>
        <w:pStyle w:val="TF"/>
        <w:rPr>
          <w:bCs/>
          <w:sz w:val="22"/>
          <w:szCs w:val="22"/>
        </w:rPr>
      </w:pPr>
      <w:r>
        <w:t>Figure 4.4.5.9.2.3-1: The LI aspects for scenario 1 (Telephony AS)</w:t>
      </w:r>
    </w:p>
    <w:p w14:paraId="31865F44"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0B01853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5460CD8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20B9642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the IRI-POI present in same Telephony AS generates and delivers the xIRISTIRSHAKENSignatureGeneration record that includes the "div" PASSporT for target Party B to the MDF2. The MDF2 forwards it as an IRI message STIRSHAKENSignatureGeneration to the LEMF.</w:t>
      </w:r>
    </w:p>
    <w:p w14:paraId="0343D0D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5BAE683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to Party B) present in the incoming SIP INVITE to perform a target match.</w:t>
      </w:r>
    </w:p>
    <w:p w14:paraId="4CE11013" w14:textId="77777777" w:rsidR="007D482D" w:rsidRDefault="007D482D" w:rsidP="007D482D">
      <w:pPr>
        <w:pStyle w:val="Heading5"/>
      </w:pPr>
      <w:bookmarkStart w:id="239" w:name="_Toc172124502"/>
      <w:r>
        <w:t>4.4.5.9.3</w:t>
      </w:r>
      <w:r>
        <w:tab/>
        <w:t>Scenario 2: Party A (target non-local ID) calls Party B redirected Party C (target non-local ID).</w:t>
      </w:r>
      <w:bookmarkEnd w:id="239"/>
    </w:p>
    <w:p w14:paraId="713290AD" w14:textId="77777777" w:rsidR="007D482D" w:rsidRDefault="007D482D" w:rsidP="007D482D">
      <w:pPr>
        <w:pStyle w:val="Heading6"/>
      </w:pPr>
      <w:bookmarkStart w:id="240" w:name="_Toc172124503"/>
      <w:r>
        <w:t>4.4.5.9.3.1</w:t>
      </w:r>
      <w:r>
        <w:tab/>
        <w:t>The scenario</w:t>
      </w:r>
      <w:bookmarkEnd w:id="240"/>
    </w:p>
    <w:p w14:paraId="3BE52CA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is in the originating network and is target non-local IDs in the intermediate network. Party C is in the terminating network and is a target non-local ID in the intermediate network.</w:t>
      </w:r>
    </w:p>
    <w:p w14:paraId="61EE69B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LEMF-1 is intercepting the target non-local ID Party A. The LEMF-2 is intercepting the target non-local ID (Party C).</w:t>
      </w:r>
    </w:p>
    <w:p w14:paraId="125A7F07" w14:textId="2A59FEE1" w:rsidR="007D482D" w:rsidRPr="00F31F1B" w:rsidRDefault="007D482D" w:rsidP="00D73711">
      <w:pPr>
        <w:pStyle w:val="TH"/>
        <w:rPr>
          <w:bCs/>
        </w:rPr>
      </w:pPr>
      <w:r>
        <w:object w:dxaOrig="7908" w:dyaOrig="3384" w14:anchorId="1D358C74">
          <v:shape id="_x0000_i1220" type="#_x0000_t75" style="width:395.35pt;height:169.35pt" o:ole="">
            <v:imagedata r:id="rId395" o:title=""/>
          </v:shape>
          <o:OLEObject Type="Embed" ProgID="Visio.Drawing.15" ShapeID="_x0000_i1220" DrawAspect="Content" ObjectID="_1784653765" r:id="rId396"/>
        </w:object>
      </w:r>
    </w:p>
    <w:p w14:paraId="34C7F873" w14:textId="77777777" w:rsidR="007D482D" w:rsidRDefault="007D482D" w:rsidP="00D73711">
      <w:pPr>
        <w:pStyle w:val="TF"/>
      </w:pPr>
      <w:r>
        <w:t>Figure 4.4.5.9.3.1-1: Party A (target non-local ID) calls Party B redirected to Party C (target non-local ID)</w:t>
      </w:r>
    </w:p>
    <w:p w14:paraId="7693237F" w14:textId="0F5D11CA" w:rsidR="007D482D" w:rsidRPr="003B5D93" w:rsidRDefault="00BD28D7" w:rsidP="007D482D">
      <w:pPr>
        <w:spacing w:before="120"/>
        <w:rPr>
          <w:sz w:val="22"/>
          <w:szCs w:val="22"/>
        </w:rPr>
      </w:pPr>
      <w:r>
        <w:rPr>
          <w:sz w:val="22"/>
          <w:szCs w:val="22"/>
        </w:rPr>
        <w:t>Figure</w:t>
      </w:r>
      <w:r w:rsidR="007D482D" w:rsidRPr="003B5D93">
        <w:rPr>
          <w:sz w:val="22"/>
          <w:szCs w:val="22"/>
        </w:rPr>
        <w:t>s in the subsequent clauses illustrate the LI aspects for this scenario.</w:t>
      </w:r>
    </w:p>
    <w:p w14:paraId="05C5C988" w14:textId="77777777" w:rsidR="007D482D" w:rsidRDefault="007D482D" w:rsidP="007D482D">
      <w:pPr>
        <w:pStyle w:val="Heading6"/>
      </w:pPr>
      <w:bookmarkStart w:id="241" w:name="_Toc172124504"/>
      <w:r>
        <w:t>4.4.5.9.3.2</w:t>
      </w:r>
      <w:r>
        <w:tab/>
        <w:t>CSP choice IBCF</w:t>
      </w:r>
      <w:bookmarkEnd w:id="241"/>
    </w:p>
    <w:p w14:paraId="0FD12CC4" w14:textId="77777777" w:rsidR="007D482D" w:rsidRDefault="007D482D" w:rsidP="007D482D">
      <w:pPr>
        <w:pStyle w:val="Heading6"/>
      </w:pPr>
      <w:bookmarkStart w:id="242" w:name="_Toc172124505"/>
      <w:r>
        <w:t>4.4.5.9.3.2.1</w:t>
      </w:r>
      <w:r>
        <w:tab/>
        <w:t>ReportDiversionPASSporTInfo is set to "False"</w:t>
      </w:r>
      <w:bookmarkEnd w:id="242"/>
    </w:p>
    <w:p w14:paraId="66AF242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C).</w:t>
      </w:r>
    </w:p>
    <w:p w14:paraId="680BF5C4" w14:textId="77777777" w:rsidR="007D482D" w:rsidRDefault="007D482D" w:rsidP="00D73711">
      <w:pPr>
        <w:pStyle w:val="TH"/>
      </w:pPr>
      <w:r>
        <w:object w:dxaOrig="18666" w:dyaOrig="8112" w14:anchorId="7D01035A">
          <v:shape id="_x0000_i1221" type="#_x0000_t75" style="width:481.35pt;height:209.35pt" o:ole="">
            <v:imagedata r:id="rId397" o:title=""/>
          </v:shape>
          <o:OLEObject Type="Embed" ProgID="Visio.Drawing.15" ShapeID="_x0000_i1221" DrawAspect="Content" ObjectID="_1784653766" r:id="rId398"/>
        </w:object>
      </w:r>
    </w:p>
    <w:p w14:paraId="2DE0401D" w14:textId="77777777" w:rsidR="007D482D" w:rsidRDefault="007D482D" w:rsidP="00D73711">
      <w:pPr>
        <w:pStyle w:val="TF"/>
        <w:rPr>
          <w:bCs/>
          <w:sz w:val="22"/>
          <w:szCs w:val="22"/>
        </w:rPr>
      </w:pPr>
      <w:r>
        <w:t>Figure 4.4.5.9.3.2.1-1: The LI aspects for scenario 2 (ReportDiversionPASSporTInfo is set to "False")</w:t>
      </w:r>
    </w:p>
    <w:p w14:paraId="0F085F32"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4F38BFA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4F1D563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w:t>
      </w:r>
    </w:p>
    <w:p w14:paraId="3382439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2766F09D"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C</w:t>
      </w:r>
      <w:r w:rsidRPr="0000638A">
        <w:rPr>
          <w:bCs/>
          <w:sz w:val="22"/>
          <w:szCs w:val="22"/>
          <w:u w:val="single"/>
        </w:rPr>
        <w:t>)</w:t>
      </w:r>
    </w:p>
    <w:p w14:paraId="33296FD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57B40C14" w14:textId="4691F83B"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egress IBCF generates and delivers the xIRISTIRSHAKENSignatureGeneration record (that includes the "shaken" PASSporT for Party A and the "div" PASSporT for Party B) to the MDF2. The MDF2 forwards it as an IRI message STIRSHAKENSignatureGeneration to the LEMF-2.</w:t>
      </w:r>
    </w:p>
    <w:p w14:paraId="314042F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to Party C) present in the outgoing SIP INVITE to perform a target match.</w:t>
      </w:r>
    </w:p>
    <w:p w14:paraId="0955E68F" w14:textId="77777777" w:rsidR="007D482D" w:rsidRDefault="007D482D" w:rsidP="007D482D">
      <w:pPr>
        <w:pStyle w:val="Heading6"/>
      </w:pPr>
      <w:bookmarkStart w:id="243" w:name="_Toc172124506"/>
      <w:r>
        <w:t>4.4.5.9.3.2.2</w:t>
      </w:r>
      <w:r>
        <w:tab/>
        <w:t>ReportDiversionPASSporTInfo is set to "True"</w:t>
      </w:r>
      <w:bookmarkEnd w:id="243"/>
    </w:p>
    <w:p w14:paraId="3F7AB3D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C).</w:t>
      </w:r>
    </w:p>
    <w:p w14:paraId="615252A3" w14:textId="77777777" w:rsidR="007D482D" w:rsidRDefault="007D482D" w:rsidP="00D73711">
      <w:pPr>
        <w:pStyle w:val="TH"/>
      </w:pPr>
      <w:r>
        <w:object w:dxaOrig="18666" w:dyaOrig="8112" w14:anchorId="2AEA824B">
          <v:shape id="_x0000_i1222" type="#_x0000_t75" style="width:481.35pt;height:209.35pt" o:ole="">
            <v:imagedata r:id="rId399" o:title=""/>
          </v:shape>
          <o:OLEObject Type="Embed" ProgID="Visio.Drawing.15" ShapeID="_x0000_i1222" DrawAspect="Content" ObjectID="_1784653767" r:id="rId400"/>
        </w:object>
      </w:r>
    </w:p>
    <w:p w14:paraId="2E392A02" w14:textId="77777777" w:rsidR="007D482D" w:rsidRDefault="007D482D" w:rsidP="00D73711">
      <w:pPr>
        <w:pStyle w:val="TF"/>
        <w:rPr>
          <w:bCs/>
          <w:sz w:val="22"/>
          <w:szCs w:val="22"/>
        </w:rPr>
      </w:pPr>
      <w:r>
        <w:t>Figure 4.4.5.9.3.2.2-1: The LI aspects for scenario 2 (ReportDiversionPASSporTInfo is set to "True")</w:t>
      </w:r>
    </w:p>
    <w:p w14:paraId="620D4CB1"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3344047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536BD465" w14:textId="07F2AB84"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w:t>
      </w:r>
    </w:p>
    <w:p w14:paraId="6AC0030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interacts with the Signing AS to authenticate/sign B’s identity and with ReportDiversionPASSporTInfo set to "True" for target non-local ID (Party A), the IRI-POI present egress IBCF generates and delivers the xIRISTIRSHAKENSignatureGeneration record that includes the "div" PASSporT for Party B to the MDF2. The MDF2 forwards it as an IRI message STIRSHAKENSignatureGeneration to the LEMF-1.</w:t>
      </w:r>
    </w:p>
    <w:p w14:paraId="63400EC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ingress IBCF uses the P-Asserted ID or the From headers (pointing to Party A) present in the incoming SIP INVITE to perform a target match.</w:t>
      </w:r>
    </w:p>
    <w:p w14:paraId="2B85060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P-Asserted ID or the From headers (pointing to Party A) present in the incoming SIP INVITE to perform a target match.</w:t>
      </w:r>
    </w:p>
    <w:p w14:paraId="2945D4F3"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C</w:t>
      </w:r>
      <w:r w:rsidRPr="0000638A">
        <w:rPr>
          <w:bCs/>
          <w:sz w:val="22"/>
          <w:szCs w:val="22"/>
          <w:u w:val="single"/>
        </w:rPr>
        <w:t>)</w:t>
      </w:r>
    </w:p>
    <w:p w14:paraId="770738E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6B1EF2D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egress IBCF generates and delivers the xIRISTIRSHAKENSignatureGeneration record (that includes the "shaken" PASSporT for Party A and the "div" PASSporT for Party B) to the MDF2. The MDF2 forwards it as an IRI message STIRSHAKENSignatureGeneration to the LEMF-2.</w:t>
      </w:r>
    </w:p>
    <w:p w14:paraId="1D565AB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header (pointing to Party C) present in the outgoing SIP INVITE to perform a target match.</w:t>
      </w:r>
    </w:p>
    <w:p w14:paraId="14E25AF9" w14:textId="77777777" w:rsidR="007D482D" w:rsidRDefault="007D482D" w:rsidP="007D482D">
      <w:pPr>
        <w:pStyle w:val="Heading6"/>
      </w:pPr>
      <w:bookmarkStart w:id="244" w:name="_Toc172124507"/>
      <w:r>
        <w:t>4.4.5.9.3.3</w:t>
      </w:r>
      <w:r>
        <w:tab/>
        <w:t>CSP choice Telephony AS</w:t>
      </w:r>
      <w:bookmarkEnd w:id="244"/>
    </w:p>
    <w:p w14:paraId="4AC8C30B" w14:textId="77777777" w:rsidR="007D482D" w:rsidRDefault="007D482D" w:rsidP="007D482D">
      <w:pPr>
        <w:pStyle w:val="Heading6"/>
      </w:pPr>
      <w:bookmarkStart w:id="245" w:name="_Toc172124508"/>
      <w:r>
        <w:t>4.4.5.9.3.3.1</w:t>
      </w:r>
      <w:r>
        <w:tab/>
        <w:t>ReportDiversionPASSporTInfo is set to "False"</w:t>
      </w:r>
      <w:bookmarkEnd w:id="245"/>
    </w:p>
    <w:p w14:paraId="12EF6CD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C).</w:t>
      </w:r>
    </w:p>
    <w:p w14:paraId="06303B6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option 1(introduced in clause 4.4.4.4.3.1) for the STIR/SHAKEN related LI reporting when the destination is a target non-local ID. Therefore, the Telephony AS (of B) provides the IRI-POI for STIR/SHAKEN related LI reporting for target non-local ID (Party C).</w:t>
      </w:r>
    </w:p>
    <w:p w14:paraId="036354C2" w14:textId="77777777" w:rsidR="007D482D" w:rsidRDefault="007D482D" w:rsidP="00D73711">
      <w:pPr>
        <w:pStyle w:val="TH"/>
      </w:pPr>
      <w:r>
        <w:object w:dxaOrig="29412" w:dyaOrig="19176" w14:anchorId="01953A29">
          <v:shape id="_x0000_i1223" type="#_x0000_t75" style="width:480.65pt;height:313.35pt" o:ole="">
            <v:imagedata r:id="rId401" o:title=""/>
          </v:shape>
          <o:OLEObject Type="Embed" ProgID="Visio.Drawing.15" ShapeID="_x0000_i1223" DrawAspect="Content" ObjectID="_1784653768" r:id="rId402"/>
        </w:object>
      </w:r>
    </w:p>
    <w:p w14:paraId="14B73965" w14:textId="77777777" w:rsidR="007D482D" w:rsidRDefault="007D482D" w:rsidP="00D73711">
      <w:pPr>
        <w:pStyle w:val="TF"/>
        <w:rPr>
          <w:bCs/>
          <w:sz w:val="22"/>
          <w:szCs w:val="22"/>
        </w:rPr>
      </w:pPr>
      <w:r>
        <w:t>Figure 4.4.5.9.3.3.1-1: The LI aspects for scenario 2 (ReportDiversionPASSporTInfo is set to "False")</w:t>
      </w:r>
    </w:p>
    <w:p w14:paraId="5421A3E4"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lastRenderedPageBreak/>
        <w:t>For target</w:t>
      </w:r>
      <w:r>
        <w:rPr>
          <w:bCs/>
          <w:sz w:val="22"/>
          <w:szCs w:val="22"/>
          <w:u w:val="single"/>
        </w:rPr>
        <w:t xml:space="preserve"> non-local ID</w:t>
      </w:r>
      <w:r w:rsidRPr="0000638A">
        <w:rPr>
          <w:bCs/>
          <w:sz w:val="22"/>
          <w:szCs w:val="22"/>
          <w:u w:val="single"/>
        </w:rPr>
        <w:t xml:space="preserve"> (Party A)</w:t>
      </w:r>
    </w:p>
    <w:p w14:paraId="2999579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7AC3108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same Telephony AS (of B) generates and delivers the xIRISTIRSHAKENSignatureValidation record to the MDF2. The MDF2 forwards it as an IRI message STIRSHAKENSignatureValidation to the LEMF-1.</w:t>
      </w:r>
    </w:p>
    <w:p w14:paraId="285EEE5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5CEAD9B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present in the incoming SIP INVITE to perform a target match.</w:t>
      </w:r>
    </w:p>
    <w:p w14:paraId="38AF5EAE"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C</w:t>
      </w:r>
      <w:r w:rsidRPr="0000638A">
        <w:rPr>
          <w:bCs/>
          <w:sz w:val="22"/>
          <w:szCs w:val="22"/>
          <w:u w:val="single"/>
        </w:rPr>
        <w:t>)</w:t>
      </w:r>
    </w:p>
    <w:p w14:paraId="3AD0163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5BF065F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Telephony AS (of B), upon detecting that the destination (Party C) is a target non-local ID, generates and delivers the xIRISTIRSHAKENSignatureGeneration record (that includes the "shaken" PASSporT for Party A and the "div" PASSporT for Party B) to the MDF2. The MDF2 forwards it as an IRI message STIRSHAKENSignatureGeneration to the LEMF-2.</w:t>
      </w:r>
    </w:p>
    <w:p w14:paraId="30847A7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header (pointing to Party C) present in the outgoing SIP INVITE to perform a target match.</w:t>
      </w:r>
    </w:p>
    <w:p w14:paraId="655BEB5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Telephony AS (of B) uses the Request URI header (pointing to Party C) present in the outgoing SIP INVITE to perform a target match.</w:t>
      </w:r>
    </w:p>
    <w:p w14:paraId="12616CD0" w14:textId="77777777" w:rsidR="007D482D" w:rsidRDefault="007D482D" w:rsidP="007D482D">
      <w:pPr>
        <w:pStyle w:val="Heading6"/>
      </w:pPr>
      <w:bookmarkStart w:id="246" w:name="_Toc172124509"/>
      <w:r>
        <w:t>4.4.5.9.3.3.2</w:t>
      </w:r>
      <w:r>
        <w:tab/>
        <w:t>ReportDiversionPASSporTInfo is set to "True"</w:t>
      </w:r>
      <w:bookmarkEnd w:id="246"/>
    </w:p>
    <w:p w14:paraId="3E981E1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C).</w:t>
      </w:r>
    </w:p>
    <w:p w14:paraId="6CC7FB0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option 1 (introduced in clause 4.4.4.4.3.1) for the STIR/SHAKEN related LI reporting when the destination is a target non-local ID. Therefore, the Telephony AS (of B) provides the IRI-POI for STIR/SHAKEN related LI reporting for target non-local ID (Party C).</w:t>
      </w:r>
    </w:p>
    <w:p w14:paraId="4EF51F3E" w14:textId="77777777" w:rsidR="007D482D" w:rsidRDefault="007D482D" w:rsidP="005A7F24">
      <w:pPr>
        <w:pStyle w:val="TH"/>
      </w:pPr>
      <w:r>
        <w:object w:dxaOrig="29412" w:dyaOrig="19176" w14:anchorId="54E4F23D">
          <v:shape id="_x0000_i1224" type="#_x0000_t75" style="width:480.65pt;height:313.35pt" o:ole="">
            <v:imagedata r:id="rId403" o:title=""/>
          </v:shape>
          <o:OLEObject Type="Embed" ProgID="Visio.Drawing.15" ShapeID="_x0000_i1224" DrawAspect="Content" ObjectID="_1784653769" r:id="rId404"/>
        </w:object>
      </w:r>
    </w:p>
    <w:p w14:paraId="2CBC6B43" w14:textId="3752E639" w:rsidR="007D482D" w:rsidRDefault="007D482D" w:rsidP="005A7F24">
      <w:pPr>
        <w:pStyle w:val="TF"/>
        <w:rPr>
          <w:bCs/>
          <w:sz w:val="22"/>
          <w:szCs w:val="22"/>
        </w:rPr>
      </w:pPr>
      <w:r>
        <w:t>Figure 4.4.5.9.3.3.2-1: The LI aspects for scenario 2 (ReportDiversionPASSporTInfo is set to "True")</w:t>
      </w:r>
    </w:p>
    <w:p w14:paraId="536BA5BB"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63C1E03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1FC332F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same Telephony AS (of B) generates and delivers the xIRISTIRSHAKENSignatureValidation record to the MDF2. The MDF2 forwards it as an IRI message STIRSHAKENSignatureValidation to the LEMF-1.</w:t>
      </w:r>
    </w:p>
    <w:p w14:paraId="1E86DBD0" w14:textId="787A15D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with ReportDiversionPASSporTInfo set to "True" for target non-local ID (Party A), the IRI-POI present in the Telephony AS (of B) generates and delivers the xIRISTIRSHAKENSignatureGeneration record (that includes the "div" PASSporT for Party B) to the MDF2. The MDF2 forwards it as an IRI message STIRSHAKENSignatureGeneration to the LEMF-1.</w:t>
      </w:r>
    </w:p>
    <w:p w14:paraId="36AB893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6DBCB85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present in the incoming SIP INVITE to perform a target match.</w:t>
      </w:r>
    </w:p>
    <w:p w14:paraId="7BF97B08"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C</w:t>
      </w:r>
      <w:r w:rsidRPr="0000638A">
        <w:rPr>
          <w:bCs/>
          <w:sz w:val="22"/>
          <w:szCs w:val="22"/>
          <w:u w:val="single"/>
        </w:rPr>
        <w:t>)</w:t>
      </w:r>
    </w:p>
    <w:p w14:paraId="2CF1EB6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57E08DE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IRI-POI present in Telephony AS (of B), upon detecting that the destination (Party C) is a target non-local ID, generates and delivers the xIRISTIRSHAKENSignatureGeneration record (that includes the "shaken" </w:t>
      </w:r>
      <w:r>
        <w:rPr>
          <w:bCs/>
          <w:sz w:val="22"/>
          <w:szCs w:val="22"/>
        </w:rPr>
        <w:lastRenderedPageBreak/>
        <w:t>PASSporT for Party A and the "div" PASSporT for Party B) to the MDF2. The MDF2 forwards it as an IRI message STIRSHAKENSignatureGeneration to the LEMF-2.</w:t>
      </w:r>
    </w:p>
    <w:p w14:paraId="5CAFEB2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to Party C) present in the outgoing SIP INVITE to perform a target match.</w:t>
      </w:r>
    </w:p>
    <w:p w14:paraId="63DDC92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Telephony AS (of B) uses the Request URI header (pointing to Party C) present in the outgoing SIP INVITE to perform a target match.</w:t>
      </w:r>
    </w:p>
    <w:p w14:paraId="4DFBED27" w14:textId="77777777" w:rsidR="007D482D" w:rsidRDefault="007D482D" w:rsidP="007D482D">
      <w:pPr>
        <w:pStyle w:val="Heading4"/>
      </w:pPr>
      <w:bookmarkStart w:id="247" w:name="_Toc172124510"/>
      <w:r>
        <w:t>4.4.5.10</w:t>
      </w:r>
      <w:r>
        <w:tab/>
        <w:t>Inter-network IMS sessions (intermediate network, redirecting scenarios)</w:t>
      </w:r>
      <w:bookmarkEnd w:id="247"/>
    </w:p>
    <w:p w14:paraId="54C5C503" w14:textId="77777777" w:rsidR="007D482D" w:rsidRDefault="007D482D" w:rsidP="007D482D">
      <w:pPr>
        <w:pStyle w:val="Heading5"/>
      </w:pPr>
      <w:bookmarkStart w:id="248" w:name="_Toc172124511"/>
      <w:r>
        <w:t>4.4.5.10.1</w:t>
      </w:r>
      <w:r>
        <w:tab/>
        <w:t>General</w:t>
      </w:r>
      <w:bookmarkEnd w:id="248"/>
    </w:p>
    <w:p w14:paraId="4223E7BF" w14:textId="77777777" w:rsidR="007D482D" w:rsidRDefault="007D482D" w:rsidP="007D482D">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for the intermediate network.</w:t>
      </w:r>
    </w:p>
    <w:p w14:paraId="767E543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When the CSP choice is IBCF, the ingress IBCF in the intermediate network interacts with the Verification AS to validate the received PASSporTs. The egress IBCF in the intermediate network would interact with the Signing AS to sign all of the redirecting party identities that are local to the intermediate network.</w:t>
      </w:r>
    </w:p>
    <w:p w14:paraId="6770B26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When the CSP choice is the Telephony AS, the Telephony AS of the first party in the intermediate network interacts with the Verification AS to validate the received PASSporTs. The Telephony AS of the last party (in the case of further redirections) in the intermediate network would interact with the Signing AS to sign all of the redirecting party identities that are local to the intermediate network.</w:t>
      </w:r>
    </w:p>
    <w:p w14:paraId="69798BC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IMS NFs that provide the LI functions for the STIR/SHAKEN related reporting depends on the call scenario and the CSP choice.</w:t>
      </w:r>
    </w:p>
    <w:p w14:paraId="76F5755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the destination target non-local ID, all the illustrations assume the option 1 (introduced in clause 4.4.4.4.3.1), for STIR/SHAKEN related reporting.</w:t>
      </w:r>
    </w:p>
    <w:p w14:paraId="41A36F16" w14:textId="77777777" w:rsidR="007D482D" w:rsidRDefault="007D482D" w:rsidP="007D482D">
      <w:pPr>
        <w:pStyle w:val="Heading5"/>
      </w:pPr>
      <w:bookmarkStart w:id="249" w:name="_Toc172124512"/>
      <w:r>
        <w:t>4.4.5.10.2</w:t>
      </w:r>
      <w:r>
        <w:tab/>
        <w:t>Scenario 1: Party A calls Party B (target) redirected to Party C redirected to Party D</w:t>
      </w:r>
      <w:bookmarkEnd w:id="249"/>
    </w:p>
    <w:p w14:paraId="35E968CC" w14:textId="77777777" w:rsidR="007D482D" w:rsidRPr="00034D02" w:rsidRDefault="007D482D" w:rsidP="007D482D">
      <w:pPr>
        <w:pStyle w:val="Heading6"/>
      </w:pPr>
      <w:bookmarkStart w:id="250" w:name="_Toc172124513"/>
      <w:r>
        <w:t>4.4.5.10.2.1</w:t>
      </w:r>
      <w:r>
        <w:tab/>
        <w:t>The scenario</w:t>
      </w:r>
      <w:bookmarkEnd w:id="250"/>
    </w:p>
    <w:p w14:paraId="566630B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who in turn, has call forwarding to Party D. Party A is in the originating network and Part D is in the terminating network. Party B and Party C are in the intermediate network and both Party B and Party C are the targets in the terminating network.</w:t>
      </w:r>
    </w:p>
    <w:p w14:paraId="2968288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LEMF-1 is intercepting the target Party B and the LEMF-2 is intercepting the target Party C.</w:t>
      </w:r>
    </w:p>
    <w:p w14:paraId="1BE6F45F" w14:textId="77777777" w:rsidR="007D482D" w:rsidRDefault="007D482D" w:rsidP="005A7F24">
      <w:pPr>
        <w:pStyle w:val="TH"/>
      </w:pPr>
      <w:r>
        <w:object w:dxaOrig="9145" w:dyaOrig="2377" w14:anchorId="3C365ED8">
          <v:shape id="_x0000_i1225" type="#_x0000_t75" style="width:458pt;height:118.65pt" o:ole="">
            <v:imagedata r:id="rId405" o:title=""/>
          </v:shape>
          <o:OLEObject Type="Embed" ProgID="Visio.Drawing.15" ShapeID="_x0000_i1225" DrawAspect="Content" ObjectID="_1784653770" r:id="rId406"/>
        </w:object>
      </w:r>
    </w:p>
    <w:p w14:paraId="06399EA2" w14:textId="77777777" w:rsidR="007D482D" w:rsidRPr="00FC6B18" w:rsidRDefault="007D482D" w:rsidP="005A7F24">
      <w:pPr>
        <w:pStyle w:val="TF"/>
      </w:pPr>
      <w:r>
        <w:t>Figure 4.3.5.10.2.1-1: Party (originating network) calls Party B (target), redirected to Party C (target) redirected to Party D (terminating network)</w:t>
      </w:r>
    </w:p>
    <w:p w14:paraId="6B875037" w14:textId="77777777" w:rsidR="007D482D" w:rsidRDefault="007D482D" w:rsidP="007D482D">
      <w:pPr>
        <w:tabs>
          <w:tab w:val="left" w:pos="1985"/>
          <w:tab w:val="left" w:pos="2552"/>
          <w:tab w:val="left" w:pos="3544"/>
          <w:tab w:val="left" w:pos="3686"/>
          <w:tab w:val="left" w:pos="4111"/>
        </w:tabs>
        <w:spacing w:before="120"/>
        <w:jc w:val="both"/>
        <w:rPr>
          <w:bCs/>
          <w:sz w:val="22"/>
          <w:szCs w:val="22"/>
        </w:rPr>
      </w:pPr>
      <w:r>
        <w:rPr>
          <w:bCs/>
          <w:sz w:val="22"/>
          <w:szCs w:val="22"/>
        </w:rPr>
        <w:t>The descriptions given in clause 4.4.3 apply to this scenario as well.</w:t>
      </w:r>
    </w:p>
    <w:p w14:paraId="411D43F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subsequent clauses below illustrate the LI aspects for this scenario.</w:t>
      </w:r>
    </w:p>
    <w:p w14:paraId="1AC64469" w14:textId="77777777" w:rsidR="007D482D" w:rsidRDefault="007D482D" w:rsidP="007D482D">
      <w:pPr>
        <w:pStyle w:val="Heading6"/>
      </w:pPr>
      <w:bookmarkStart w:id="251" w:name="_Toc172124514"/>
      <w:r>
        <w:lastRenderedPageBreak/>
        <w:t>4.4.5.10.2.2</w:t>
      </w:r>
      <w:r>
        <w:tab/>
        <w:t>CSP choice is IBCF</w:t>
      </w:r>
      <w:bookmarkEnd w:id="251"/>
    </w:p>
    <w:p w14:paraId="433B4184" w14:textId="77777777" w:rsidR="007D482D" w:rsidRPr="00E16A43" w:rsidRDefault="007D482D" w:rsidP="007D482D">
      <w:pPr>
        <w:pStyle w:val="Heading7"/>
      </w:pPr>
      <w:bookmarkStart w:id="252" w:name="_Toc172124515"/>
      <w:r>
        <w:t>4.4.5.10.2.2.1</w:t>
      </w:r>
      <w:r>
        <w:tab/>
        <w:t>ReportDiversionPASSporTInfo is set to "False"</w:t>
      </w:r>
      <w:bookmarkEnd w:id="252"/>
    </w:p>
    <w:p w14:paraId="534D48D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illustration shown in figure 4.4.5.10.2.2.1-1 assumes the default option (see TS 33.127 [3]) for IMS LI. 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the target (Party B). S-CSCF of C provides the IRI-POI functions for IMS LI for the target (Party C).</w:t>
      </w:r>
    </w:p>
    <w:p w14:paraId="56EFF21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B’s identity and, again interacts (2) with the Signing AS, to authenticate/sign C's identity.</w:t>
      </w:r>
    </w:p>
    <w:p w14:paraId="4E27269C" w14:textId="16080457" w:rsidR="007D482D" w:rsidRDefault="007D482D" w:rsidP="005A7F24">
      <w:pPr>
        <w:pStyle w:val="TH"/>
      </w:pPr>
      <w:r>
        <w:rPr>
          <w:bCs/>
          <w:sz w:val="22"/>
          <w:szCs w:val="22"/>
        </w:rPr>
        <w:t xml:space="preserve"> </w:t>
      </w:r>
      <w:r>
        <w:object w:dxaOrig="19590" w:dyaOrig="8112" w14:anchorId="4A8A4BB4">
          <v:shape id="_x0000_i1226" type="#_x0000_t75" style="width:482pt;height:200.65pt" o:ole="">
            <v:imagedata r:id="rId407" o:title=""/>
          </v:shape>
          <o:OLEObject Type="Embed" ProgID="Visio.Drawing.15" ShapeID="_x0000_i1226" DrawAspect="Content" ObjectID="_1784653771" r:id="rId408"/>
        </w:object>
      </w:r>
    </w:p>
    <w:p w14:paraId="4F0108BC" w14:textId="77777777" w:rsidR="007D482D" w:rsidRDefault="007D482D" w:rsidP="005A7F24">
      <w:pPr>
        <w:pStyle w:val="TF"/>
        <w:rPr>
          <w:bCs/>
          <w:sz w:val="22"/>
          <w:szCs w:val="22"/>
        </w:rPr>
      </w:pPr>
      <w:r>
        <w:t>Figure 4.4.5.10.2.2.1-1: The LI aspects for scenario 1 (IBCF) with ReportDiversionPASSporTInfo is set to "False"</w:t>
      </w:r>
    </w:p>
    <w:p w14:paraId="75B8FADF"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547D306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LEMF-1.</w:t>
      </w:r>
    </w:p>
    <w:p w14:paraId="61B6AEC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w:t>
      </w:r>
    </w:p>
    <w:p w14:paraId="385B7CC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xIRISTIRSHAKENSignatureGeneration record that includes the "div" PASSporT for Party B to the MDF2. The MDF2 forwards it as an IRI message STIRSHAKENSignatureGeneration to the LEMF-1.</w:t>
      </w:r>
    </w:p>
    <w:p w14:paraId="28CDD30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7B248D8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Request URI or the To headers (pointing to Party B) present in the incoming SIP INVITE to perform a target match.</w:t>
      </w:r>
    </w:p>
    <w:p w14:paraId="445553E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Diversion or the History Info headers (pointing to Party B) present in the incoming SIP INVITE to perform a target match.</w:t>
      </w:r>
    </w:p>
    <w:p w14:paraId="18815848"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C</w:t>
      </w:r>
      <w:r w:rsidRPr="0000638A">
        <w:rPr>
          <w:bCs/>
          <w:sz w:val="22"/>
          <w:szCs w:val="22"/>
          <w:u w:val="single"/>
        </w:rPr>
        <w:t>)</w:t>
      </w:r>
    </w:p>
    <w:p w14:paraId="352489F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LEMF-2.</w:t>
      </w:r>
    </w:p>
    <w:p w14:paraId="55CC967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B) generates and delivers the xIRISTIRSHAKENSignatureValidation record for to the MDF2. The MDF2 forwards it as an IRI message STIRSHAKENSignatureValidation to the LEMF-2.</w:t>
      </w:r>
    </w:p>
    <w:p w14:paraId="24B59B7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generates and delivers the xIRISTIRSHAKENSignatureGeneration record that includes the "div" PASSporT for target Party C to the MDF2. The MDF2 forwards it as an IRI message STIRSHAKENSignatureGeneration to the LEMF-2.</w:t>
      </w:r>
    </w:p>
    <w:p w14:paraId="6618FEB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to Party C) present in the incoming SIP INVITE to perform a target match.</w:t>
      </w:r>
    </w:p>
    <w:p w14:paraId="67F082F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header (pointing to Party C) present in the outgoing SIP INVITE to perform a target match.</w:t>
      </w:r>
    </w:p>
    <w:p w14:paraId="10DCA7A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Diversion or the History Info headers (pointing to Party C) present in the incoming SIP INVITE to perform a target match.</w:t>
      </w:r>
    </w:p>
    <w:p w14:paraId="7C178EEC" w14:textId="77777777" w:rsidR="007D482D" w:rsidRPr="00E16A43" w:rsidRDefault="007D482D" w:rsidP="007D482D">
      <w:pPr>
        <w:pStyle w:val="Heading7"/>
      </w:pPr>
      <w:bookmarkStart w:id="253" w:name="_Toc172124516"/>
      <w:r>
        <w:t>4.4.5.10.2.2.2</w:t>
      </w:r>
      <w:r>
        <w:tab/>
        <w:t>ReportDiversionPASSporTInfo is set to "True"</w:t>
      </w:r>
      <w:bookmarkEnd w:id="253"/>
    </w:p>
    <w:p w14:paraId="2ED2DFD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illustration shown in figure 4.4.5.10.2.2.2-1 assumes the default option (see TS 33.127 [3]) for IMS LI. 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target (Party B). S-CSCF of C provides the IRI-POI functions for IMS LI for target (Party C).</w:t>
      </w:r>
    </w:p>
    <w:p w14:paraId="6AE2B29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B’s identity and, again interacts (2) with the Signing AS, to authenticate/sign C's identity.</w:t>
      </w:r>
    </w:p>
    <w:p w14:paraId="15EA497D" w14:textId="77777777" w:rsidR="007D482D" w:rsidRDefault="007D482D" w:rsidP="005A7F24">
      <w:pPr>
        <w:pStyle w:val="TH"/>
      </w:pPr>
      <w:r>
        <w:rPr>
          <w:bCs/>
          <w:sz w:val="22"/>
          <w:szCs w:val="22"/>
        </w:rPr>
        <w:t xml:space="preserve"> </w:t>
      </w:r>
      <w:r>
        <w:object w:dxaOrig="19650" w:dyaOrig="8418" w14:anchorId="3E55FE14">
          <v:shape id="_x0000_i1227" type="#_x0000_t75" style="width:481.35pt;height:206pt" o:ole="">
            <v:imagedata r:id="rId409" o:title=""/>
          </v:shape>
          <o:OLEObject Type="Embed" ProgID="Visio.Drawing.15" ShapeID="_x0000_i1227" DrawAspect="Content" ObjectID="_1784653772" r:id="rId410"/>
        </w:object>
      </w:r>
    </w:p>
    <w:p w14:paraId="5811F2FC" w14:textId="77777777" w:rsidR="007D482D" w:rsidRDefault="007D482D" w:rsidP="005A7F24">
      <w:pPr>
        <w:pStyle w:val="TF"/>
        <w:rPr>
          <w:bCs/>
          <w:sz w:val="22"/>
          <w:szCs w:val="22"/>
        </w:rPr>
      </w:pPr>
      <w:r>
        <w:t>Figure 4.4.5.10.2.2.2-1: The LI aspects for scenario 1 (IBCF) with ReportDiversionPASSporTInfo is set to "True"</w:t>
      </w:r>
    </w:p>
    <w:p w14:paraId="43A39EB0"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770BAA6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LEMF-1.</w:t>
      </w:r>
    </w:p>
    <w:p w14:paraId="1595949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w:t>
      </w:r>
    </w:p>
    <w:p w14:paraId="2672A799" w14:textId="77777777" w:rsidR="007D482D" w:rsidRPr="00AC5792"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 xml:space="preserve">The IRI-POI present in the egress IBCF generates and delivers the xIRISTIRSHAKENSignatureGeneration record that includes the two "div" PASSporTs (for Party B and for Party C) to the MDF2. </w:t>
      </w:r>
      <w:r w:rsidRPr="00AC5792">
        <w:rPr>
          <w:bCs/>
          <w:sz w:val="22"/>
          <w:szCs w:val="22"/>
        </w:rPr>
        <w:t>The</w:t>
      </w:r>
      <w:r>
        <w:rPr>
          <w:bCs/>
          <w:sz w:val="22"/>
          <w:szCs w:val="22"/>
        </w:rPr>
        <w:t xml:space="preserve"> </w:t>
      </w:r>
      <w:r w:rsidRPr="00AC5792">
        <w:rPr>
          <w:bCs/>
          <w:sz w:val="22"/>
          <w:szCs w:val="22"/>
        </w:rPr>
        <w:t>MDF2 forwards it as an IRI message STIRSHAKENSignatureGeneration to the LEMF-1.</w:t>
      </w:r>
    </w:p>
    <w:p w14:paraId="17944F4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2FB2479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Request URI or the To headers (pointing to Party B) present in the incoming SIP INVITE to perform a target match.</w:t>
      </w:r>
    </w:p>
    <w:p w14:paraId="657020F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Diversion or the History Info headers (pointing to Party B) present in the incoming SIP INVITE to perform a target match.</w:t>
      </w:r>
    </w:p>
    <w:p w14:paraId="19ACE89D"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C</w:t>
      </w:r>
      <w:r w:rsidRPr="0000638A">
        <w:rPr>
          <w:bCs/>
          <w:sz w:val="22"/>
          <w:szCs w:val="22"/>
          <w:u w:val="single"/>
        </w:rPr>
        <w:t>)</w:t>
      </w:r>
    </w:p>
    <w:p w14:paraId="19649CD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LEMF-2.</w:t>
      </w:r>
    </w:p>
    <w:p w14:paraId="43E09FD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generates and delivers the xIRISTIRSHAKENSignatureValidation record for to the MDF2. The MDF2 forwards it as an IRI message STIRSHAKENSignatureValidation to the LEMF-2.</w:t>
      </w:r>
    </w:p>
    <w:p w14:paraId="1B61EC5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generates and delivers the xIRISTIRSHAKENSignatureGeneration record that includes the "div" PASSporT for target Party C to the MDF2. The MDF2 forwards it as an IRI message STIRSHAKENSignatureGeneration to the LEMF-2.</w:t>
      </w:r>
    </w:p>
    <w:p w14:paraId="16B5175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to Party C) present in the incoming SIP INVITE to perform a target match.</w:t>
      </w:r>
    </w:p>
    <w:p w14:paraId="3C4CDB2A" w14:textId="29A6DC1C"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header (pointing to Party C) present in the outgoing SIP INVITE to perform a target match</w:t>
      </w:r>
      <w:r w:rsidR="008D7EC8">
        <w:rPr>
          <w:bCs/>
          <w:sz w:val="22"/>
          <w:szCs w:val="22"/>
        </w:rPr>
        <w:t>.</w:t>
      </w:r>
    </w:p>
    <w:p w14:paraId="6B80B87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Diversion or the History Info headers (pointing to Party C) present in the incoming SIP INVITE to perform a target match.</w:t>
      </w:r>
    </w:p>
    <w:p w14:paraId="4430AD41" w14:textId="77777777" w:rsidR="007D482D" w:rsidRDefault="007D482D" w:rsidP="007D482D">
      <w:pPr>
        <w:pStyle w:val="Heading6"/>
      </w:pPr>
      <w:bookmarkStart w:id="254" w:name="_Toc172124517"/>
      <w:r>
        <w:t>4.4.5.10.2.3</w:t>
      </w:r>
      <w:r>
        <w:tab/>
        <w:t>CSP choice is Telephony AS</w:t>
      </w:r>
      <w:bookmarkEnd w:id="254"/>
    </w:p>
    <w:p w14:paraId="1A73672A" w14:textId="77777777" w:rsidR="007D482D" w:rsidRPr="00E16A43" w:rsidRDefault="007D482D" w:rsidP="007D482D">
      <w:pPr>
        <w:pStyle w:val="Heading7"/>
      </w:pPr>
      <w:bookmarkStart w:id="255" w:name="_Toc172124518"/>
      <w:r>
        <w:t>4.4.5.10.2.3.1</w:t>
      </w:r>
      <w:r>
        <w:tab/>
        <w:t>ReportDiversionPASSporTInfo is set to "False"</w:t>
      </w:r>
      <w:bookmarkEnd w:id="255"/>
    </w:p>
    <w:p w14:paraId="584973D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illustration shown in figure 4.4.5.10.2.3.1-1 assumes the default option (see TS 33.127 [3]) for IMS LI. 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target Party B. S-CSCF of C provides the IRI-POI functions for IMS LI for target Party C.</w:t>
      </w:r>
    </w:p>
    <w:p w14:paraId="14EE318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C) interacts 1) with the Signing AS to authenticate/sign B’s identity and, again interacts (2) with the Signing AS, to authenticate/sign C's identity.</w:t>
      </w:r>
    </w:p>
    <w:p w14:paraId="10EE34BA" w14:textId="77777777" w:rsidR="007D482D" w:rsidRDefault="007D482D" w:rsidP="005A7F24">
      <w:pPr>
        <w:pStyle w:val="TH"/>
        <w:rPr>
          <w:bCs/>
          <w:sz w:val="22"/>
          <w:szCs w:val="22"/>
        </w:rPr>
      </w:pPr>
      <w:r>
        <w:rPr>
          <w:bCs/>
          <w:sz w:val="22"/>
          <w:szCs w:val="22"/>
        </w:rPr>
        <w:lastRenderedPageBreak/>
        <w:t xml:space="preserve"> </w:t>
      </w:r>
      <w:r>
        <w:object w:dxaOrig="19650" w:dyaOrig="10152" w14:anchorId="04010A21">
          <v:shape id="_x0000_i1228" type="#_x0000_t75" style="width:481.35pt;height:249.35pt" o:ole="">
            <v:imagedata r:id="rId411" o:title=""/>
          </v:shape>
          <o:OLEObject Type="Embed" ProgID="Visio.Drawing.15" ShapeID="_x0000_i1228" DrawAspect="Content" ObjectID="_1784653773" r:id="rId412"/>
        </w:object>
      </w:r>
    </w:p>
    <w:p w14:paraId="1D6977A6" w14:textId="5DC7EC63" w:rsidR="007D482D" w:rsidRDefault="007D482D" w:rsidP="005A7F24">
      <w:pPr>
        <w:pStyle w:val="TF"/>
        <w:rPr>
          <w:bCs/>
          <w:sz w:val="22"/>
          <w:szCs w:val="22"/>
        </w:rPr>
      </w:pPr>
      <w:r>
        <w:t>Figure 4.4.5</w:t>
      </w:r>
      <w:r w:rsidR="005518C6">
        <w:t>.</w:t>
      </w:r>
      <w:r>
        <w:t>10.2.3.1-1: The LI aspects for scenario 1 (Telephony AS) with ReportDiversionPASSporTInfo is set to "False"</w:t>
      </w:r>
    </w:p>
    <w:p w14:paraId="721FD7FE"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4AAE306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LEMF-1.</w:t>
      </w:r>
    </w:p>
    <w:p w14:paraId="1784708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same Telephony AS generates and delivers the xIRISTIRSHAKENSignatureValidation record to the MDF2. The MDF2 forwards it as an IRI message STIRSHAKENSignatureValidation to the LEMF-1.</w:t>
      </w:r>
    </w:p>
    <w:p w14:paraId="4EDDEE5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generates and delivers the xIRISTIRSHAKENSignatureGeneration record that includes the "div" PASSporT for Party B to the MDF2. The MDF2 forwards it as an IRI message STIRSHAKENSignatureGeneration to the LEMF-1.</w:t>
      </w:r>
    </w:p>
    <w:p w14:paraId="330C7C4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0107B9D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to Party B) present in the incoming SIP INVITE to perform a target match.</w:t>
      </w:r>
    </w:p>
    <w:p w14:paraId="2071E42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Diversion or the History Info headers (pointing to Party B) present in the incoming SIP INVITE to perform a target match.</w:t>
      </w:r>
    </w:p>
    <w:p w14:paraId="4C4A3443"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C</w:t>
      </w:r>
      <w:r w:rsidRPr="0000638A">
        <w:rPr>
          <w:bCs/>
          <w:sz w:val="22"/>
          <w:szCs w:val="22"/>
          <w:u w:val="single"/>
        </w:rPr>
        <w:t>)</w:t>
      </w:r>
    </w:p>
    <w:p w14:paraId="55C3C4F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LEMF-2.</w:t>
      </w:r>
    </w:p>
    <w:p w14:paraId="526933E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generates and delivers the xIRISTIRSHAKENSignatureValidation record for to the MDF2. The MDF2 forwards it as an IRI message STIRSHAKENSignatureValidation to the LEMF-2.</w:t>
      </w:r>
    </w:p>
    <w:p w14:paraId="28F98A9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C) generates and delivers the xIRISTIRSHAKENSignatureGeneration record that includes the "div" PASSporT for target Party C to the MDF2. The MDF2 forwards it as an IRI message STIRSHAKENSignatureGeneration to the LEMF-2.</w:t>
      </w:r>
    </w:p>
    <w:p w14:paraId="0845F8D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to Party C) present in the incoming SIP INVITE to perform a target match.</w:t>
      </w:r>
    </w:p>
    <w:p w14:paraId="7F67A52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header (pointing to Party C) present in the outgoing SIP INVITE to perform a target match.</w:t>
      </w:r>
    </w:p>
    <w:p w14:paraId="46385FC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header (pointing to Party C) present in the incoming SIP INVITE to perform a target match.</w:t>
      </w:r>
    </w:p>
    <w:p w14:paraId="7BBE2FC6" w14:textId="77777777" w:rsidR="007D482D" w:rsidRPr="00E16A43" w:rsidRDefault="007D482D" w:rsidP="007D482D">
      <w:pPr>
        <w:pStyle w:val="Heading7"/>
      </w:pPr>
      <w:bookmarkStart w:id="256" w:name="_Toc172124519"/>
      <w:r>
        <w:t>4.4.5.10.2.3.2</w:t>
      </w:r>
      <w:r>
        <w:tab/>
        <w:t>ReportDiversionPASSporTInfo is set to "True"</w:t>
      </w:r>
      <w:bookmarkEnd w:id="256"/>
    </w:p>
    <w:p w14:paraId="4A3BB5C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illustration shown in figure 4.4.5.10.2.3.2-1 assumes the default option (see TS 33.127 [3]) for IMS LI. 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target Party B. S-CSCF of C provides the IRI-POI functions for IMS LI for target Party C.</w:t>
      </w:r>
    </w:p>
    <w:p w14:paraId="6FB8FD5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C) interacts 1) with the Signing AS to authenticate/sign B’s identity and, again interacts (2) with the Signing AS, to authenticate/sign C's identity.</w:t>
      </w:r>
    </w:p>
    <w:p w14:paraId="26DBC3FB" w14:textId="67920568" w:rsidR="007D482D" w:rsidRDefault="007D482D" w:rsidP="005A7F24">
      <w:pPr>
        <w:pStyle w:val="TH"/>
      </w:pPr>
      <w:r>
        <w:rPr>
          <w:bCs/>
          <w:sz w:val="22"/>
          <w:szCs w:val="22"/>
        </w:rPr>
        <w:t xml:space="preserve"> </w:t>
      </w:r>
      <w:r>
        <w:object w:dxaOrig="19650" w:dyaOrig="10152" w14:anchorId="5B7C46E0">
          <v:shape id="_x0000_i1229" type="#_x0000_t75" style="width:481.35pt;height:249.35pt" o:ole="">
            <v:imagedata r:id="rId413" o:title=""/>
          </v:shape>
          <o:OLEObject Type="Embed" ProgID="Visio.Drawing.15" ShapeID="_x0000_i1229" DrawAspect="Content" ObjectID="_1784653774" r:id="rId414"/>
        </w:object>
      </w:r>
    </w:p>
    <w:p w14:paraId="57FA31D9" w14:textId="77777777" w:rsidR="007D482D" w:rsidRDefault="007D482D" w:rsidP="005A7F24">
      <w:pPr>
        <w:pStyle w:val="TF"/>
        <w:rPr>
          <w:bCs/>
          <w:sz w:val="22"/>
          <w:szCs w:val="22"/>
        </w:rPr>
      </w:pPr>
      <w:r>
        <w:t>Figure 4.4.5.10.2.3.2-1: The LI aspects for scenario 1 (IBCF) with ReportDiversionPASSporTInfo is set to "True"</w:t>
      </w:r>
    </w:p>
    <w:p w14:paraId="34573E7B"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1204B6B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LEMF-1.</w:t>
      </w:r>
    </w:p>
    <w:p w14:paraId="59E1A57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same Telephony AS generates and delivers the xIRISTIRSHAKENSignatureValidation record to the MDF2. The MDF2 forwards it as an IRI message STIRSHAKENSignatureValidation to the LEMF-1.</w:t>
      </w:r>
    </w:p>
    <w:p w14:paraId="409618D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IRI-POI present in the Telephony AS (of C) generates and delivers the xIRISTIRSHAKENSignatureGeneration record that includes the two "div" PASSporTs (for Party B and for </w:t>
      </w:r>
      <w:r>
        <w:rPr>
          <w:bCs/>
          <w:sz w:val="22"/>
          <w:szCs w:val="22"/>
        </w:rPr>
        <w:lastRenderedPageBreak/>
        <w:t>Party C) to the MDF2. The MDF2 forwards it as an IRI message STIRSHAKENSignatureGeneration to the LEMF-1.</w:t>
      </w:r>
    </w:p>
    <w:p w14:paraId="594453B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2D4D4CC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to Party B) present in the incoming SIP INVITE to perform a target match.</w:t>
      </w:r>
    </w:p>
    <w:p w14:paraId="098672D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Diversion or the History Info headers (pointing to Party B) present in the incoming SIP INVITE to perform a target match.</w:t>
      </w:r>
    </w:p>
    <w:p w14:paraId="05EF6238"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C</w:t>
      </w:r>
      <w:r w:rsidRPr="0000638A">
        <w:rPr>
          <w:bCs/>
          <w:sz w:val="22"/>
          <w:szCs w:val="22"/>
          <w:u w:val="single"/>
        </w:rPr>
        <w:t>)</w:t>
      </w:r>
    </w:p>
    <w:p w14:paraId="4B97AAD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LEMF-2.</w:t>
      </w:r>
    </w:p>
    <w:p w14:paraId="148242F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generates and delivers the xIRISTIRSHAKENSignatureValidation record for to the MDF2. The MDF2 forwards it as an IRI message STIRSHAKENSignatureValidation to the LEMF-2.</w:t>
      </w:r>
    </w:p>
    <w:p w14:paraId="6450BCE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generates and delivers the xIRISTIRSHAKENSignatureGeneration record that includes the "div" PASSporT for target Party C to the MDF2. The MDF2 forwards it as an IRI message STIRSHAKENSignatureGeneration to the LEMF-2.</w:t>
      </w:r>
    </w:p>
    <w:p w14:paraId="086CA1D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to Party C) present in the incoming SIP INVITE to perform a target match.</w:t>
      </w:r>
    </w:p>
    <w:p w14:paraId="4A89BBD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header (pointing to Party C) present in the outgoing SIP INVITE to perform a target match.</w:t>
      </w:r>
    </w:p>
    <w:p w14:paraId="20F77E1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IRI-POI present in the Telephony AS (of C) uses the Request URI header (pointing to Party C) present in the incoming SIP INVITE to perform a target match.</w:t>
      </w:r>
    </w:p>
    <w:p w14:paraId="51AE3763" w14:textId="77777777" w:rsidR="007D482D" w:rsidRDefault="007D482D" w:rsidP="007D482D">
      <w:pPr>
        <w:pStyle w:val="Heading5"/>
      </w:pPr>
      <w:bookmarkStart w:id="257" w:name="_Toc172124520"/>
      <w:r>
        <w:t>4.4.5.10.3</w:t>
      </w:r>
      <w:r>
        <w:tab/>
        <w:t>Scenario 2: Party A (target non-local ID) calls Party B redirected Party C redirected to Party D (target non-local ID)</w:t>
      </w:r>
      <w:bookmarkEnd w:id="257"/>
    </w:p>
    <w:p w14:paraId="238FBFC9" w14:textId="77777777" w:rsidR="007D482D" w:rsidRDefault="007D482D" w:rsidP="007D482D">
      <w:pPr>
        <w:pStyle w:val="Heading6"/>
      </w:pPr>
      <w:bookmarkStart w:id="258" w:name="_Toc172124521"/>
      <w:r>
        <w:t>4.4.5.10.3.1</w:t>
      </w:r>
      <w:r>
        <w:tab/>
        <w:t>The scenario</w:t>
      </w:r>
      <w:bookmarkEnd w:id="258"/>
    </w:p>
    <w:p w14:paraId="5CBD4E4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who in turn, has call forwarding to Party D. Party A is in the originating network and is target non-local IDs in the intermediate network. Party D is in the terminating network and is a target non-local ID in the intermediate network. Party B and Party C are in the intermediate network.</w:t>
      </w:r>
    </w:p>
    <w:p w14:paraId="6571900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LEMF-1 is intercepting the target non-local ID Party A. The LEMF-2 is intercepting the target non-local ID (Party C).</w:t>
      </w:r>
    </w:p>
    <w:p w14:paraId="50AE3A66" w14:textId="77777777" w:rsidR="007D482D" w:rsidRPr="00F31F1B" w:rsidRDefault="007D482D" w:rsidP="00566EBF">
      <w:pPr>
        <w:pStyle w:val="TH"/>
        <w:rPr>
          <w:bCs/>
        </w:rPr>
      </w:pPr>
      <w:r>
        <w:object w:dxaOrig="10920" w:dyaOrig="3180" w14:anchorId="6DCE16AF">
          <v:shape id="_x0000_i1230" type="#_x0000_t75" style="width:481.35pt;height:140pt" o:ole="">
            <v:imagedata r:id="rId415" o:title=""/>
          </v:shape>
          <o:OLEObject Type="Embed" ProgID="Visio.Drawing.15" ShapeID="_x0000_i1230" DrawAspect="Content" ObjectID="_1784653775" r:id="rId416"/>
        </w:object>
      </w:r>
    </w:p>
    <w:p w14:paraId="47033232" w14:textId="77777777" w:rsidR="007D482D" w:rsidRDefault="007D482D" w:rsidP="00566EBF">
      <w:pPr>
        <w:pStyle w:val="TF"/>
      </w:pPr>
      <w:r>
        <w:t>Figure 4.4.5.10.3.1-1: Party A (target non-local ID) calls Party B redirected to Party C (target non-local ID)</w:t>
      </w:r>
    </w:p>
    <w:p w14:paraId="60A98B84" w14:textId="3A15AE91" w:rsidR="007D482D" w:rsidRPr="00051932" w:rsidRDefault="00BD28D7" w:rsidP="007D482D">
      <w:r>
        <w:rPr>
          <w:bCs/>
          <w:sz w:val="22"/>
          <w:szCs w:val="22"/>
        </w:rPr>
        <w:t>Figure</w:t>
      </w:r>
      <w:r w:rsidR="007D482D" w:rsidRPr="0055702D">
        <w:rPr>
          <w:bCs/>
          <w:sz w:val="22"/>
          <w:szCs w:val="22"/>
        </w:rPr>
        <w:t>s subsequent clauses illustrate the LI aspects for this scenario</w:t>
      </w:r>
      <w:r w:rsidR="007D482D">
        <w:t>.</w:t>
      </w:r>
    </w:p>
    <w:p w14:paraId="635A419C" w14:textId="77777777" w:rsidR="007D482D" w:rsidRDefault="007D482D" w:rsidP="007D482D">
      <w:pPr>
        <w:pStyle w:val="Heading6"/>
      </w:pPr>
      <w:bookmarkStart w:id="259" w:name="_Toc172124522"/>
      <w:r>
        <w:t>4.4.5.10.3.2</w:t>
      </w:r>
      <w:r>
        <w:tab/>
        <w:t>CSP choice IBCF</w:t>
      </w:r>
      <w:bookmarkEnd w:id="259"/>
    </w:p>
    <w:p w14:paraId="1893E4C7" w14:textId="77777777" w:rsidR="007D482D" w:rsidRDefault="007D482D" w:rsidP="007D482D">
      <w:pPr>
        <w:pStyle w:val="Heading6"/>
      </w:pPr>
      <w:bookmarkStart w:id="260" w:name="_Toc172124523"/>
      <w:r>
        <w:t>4.4.5.10.3.2.1</w:t>
      </w:r>
      <w:r>
        <w:tab/>
        <w:t>ReportDiversionPASSporTInfo is set to "False".</w:t>
      </w:r>
      <w:bookmarkEnd w:id="260"/>
    </w:p>
    <w:p w14:paraId="7CBC575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D.</w:t>
      </w:r>
    </w:p>
    <w:p w14:paraId="6070B060" w14:textId="77777777" w:rsidR="007D482D" w:rsidRDefault="007D482D" w:rsidP="00566EBF">
      <w:pPr>
        <w:pStyle w:val="TH"/>
      </w:pPr>
      <w:r>
        <w:object w:dxaOrig="19650" w:dyaOrig="8418" w14:anchorId="1649365B">
          <v:shape id="_x0000_i1231" type="#_x0000_t75" style="width:481.35pt;height:206pt" o:ole="">
            <v:imagedata r:id="rId417" o:title=""/>
          </v:shape>
          <o:OLEObject Type="Embed" ProgID="Visio.Drawing.15" ShapeID="_x0000_i1231" DrawAspect="Content" ObjectID="_1784653776" r:id="rId418"/>
        </w:object>
      </w:r>
    </w:p>
    <w:p w14:paraId="5E2B3D32" w14:textId="77777777" w:rsidR="007D482D" w:rsidRDefault="007D482D" w:rsidP="00566EBF">
      <w:pPr>
        <w:pStyle w:val="TF"/>
        <w:rPr>
          <w:bCs/>
          <w:sz w:val="22"/>
          <w:szCs w:val="22"/>
        </w:rPr>
      </w:pPr>
      <w:r>
        <w:t>Figure 4.4.5.10.3.2.1-1: The LI aspects for scenario 2 (ReportDiversionPASSporTInfo is set to "False")</w:t>
      </w:r>
    </w:p>
    <w:p w14:paraId="3BD79DB4"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59C9C38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2C5DFFC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 </w:t>
      </w:r>
    </w:p>
    <w:p w14:paraId="2D2A864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536E3DD7"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D</w:t>
      </w:r>
      <w:r w:rsidRPr="0000638A">
        <w:rPr>
          <w:bCs/>
          <w:sz w:val="22"/>
          <w:szCs w:val="22"/>
          <w:u w:val="single"/>
        </w:rPr>
        <w:t>)</w:t>
      </w:r>
    </w:p>
    <w:p w14:paraId="4747381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egress IBCF generates and delivers the xIRIIMSMessage to the MDF2 and the MDF2 forwards it as an IRI message IMSMessage to the LEMF-2.</w:t>
      </w:r>
    </w:p>
    <w:p w14:paraId="123FEC8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egress IBCF generates and delivers the xIRISTIRSHAKENSignatureGeneration record to the MDF2. The xIRI includes the "shaken" PASSporT (for Party A) and the two "div" PASSporTs (for Party B and Party C). The MDF2 forwards it as an IRI message STIRSHAKENSignatureGeneration to the LEMF-2.</w:t>
      </w:r>
    </w:p>
    <w:p w14:paraId="3960C70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to Party D) present in the outgoing SIP INVITE to perform a target match.</w:t>
      </w:r>
    </w:p>
    <w:p w14:paraId="50C08A9F" w14:textId="77777777" w:rsidR="007D482D" w:rsidRDefault="007D482D" w:rsidP="007D482D">
      <w:pPr>
        <w:pStyle w:val="Heading6"/>
      </w:pPr>
      <w:bookmarkStart w:id="261" w:name="_Toc172124524"/>
      <w:r>
        <w:t>4.4.5.10.3.2.2</w:t>
      </w:r>
      <w:r>
        <w:tab/>
        <w:t>ReportDiversionPASSporTInfo is set to "True"</w:t>
      </w:r>
      <w:bookmarkEnd w:id="261"/>
    </w:p>
    <w:p w14:paraId="0592D44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D).</w:t>
      </w:r>
    </w:p>
    <w:p w14:paraId="6CE55099" w14:textId="77777777" w:rsidR="007D482D" w:rsidRDefault="007D482D" w:rsidP="00566EBF">
      <w:pPr>
        <w:pStyle w:val="TH"/>
      </w:pPr>
      <w:r>
        <w:object w:dxaOrig="19650" w:dyaOrig="8418" w14:anchorId="11B7016D">
          <v:shape id="_x0000_i1232" type="#_x0000_t75" style="width:481.35pt;height:206pt" o:ole="">
            <v:imagedata r:id="rId419" o:title=""/>
          </v:shape>
          <o:OLEObject Type="Embed" ProgID="Visio.Drawing.15" ShapeID="_x0000_i1232" DrawAspect="Content" ObjectID="_1784653777" r:id="rId420"/>
        </w:object>
      </w:r>
    </w:p>
    <w:p w14:paraId="3451E403" w14:textId="6D010185" w:rsidR="007D482D" w:rsidRDefault="007D482D" w:rsidP="00566EBF">
      <w:pPr>
        <w:pStyle w:val="TF"/>
        <w:rPr>
          <w:bCs/>
          <w:sz w:val="22"/>
          <w:szCs w:val="22"/>
        </w:rPr>
      </w:pPr>
      <w:r>
        <w:t>Figure 4.4.5</w:t>
      </w:r>
      <w:r w:rsidR="00DC182A">
        <w:t>.</w:t>
      </w:r>
      <w:r>
        <w:t xml:space="preserve">10.3.2.2-1: The LI aspects for scenario 2 (ReportDiversionPASSporTInfo is set to "True") </w:t>
      </w:r>
    </w:p>
    <w:p w14:paraId="44A50641"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09EDCA2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0271DCA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w:t>
      </w:r>
    </w:p>
    <w:p w14:paraId="652B481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interacts with the Signing AS to authenticate/sign B’s identity and with ReportDiversionPASSporTInfo set to "True" for target non-local ID (Party A), the IRI-POI present egress IBCF generates and delivers the xIRISTIRSHAKENSignatureGeneration record that includes the "div" PASSporT for Party B and the "div" PASSporT for Party C to the MDF2. The MDF2 forwards it as an IRI message STIRSHAKENSignatureGeneration to the LEMF-1.</w:t>
      </w:r>
    </w:p>
    <w:p w14:paraId="487873A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4FF945A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P-Asserted ID or the From headers (pointing to Party A) present in the incoming SIP INVITE to perform a target match.</w:t>
      </w:r>
    </w:p>
    <w:p w14:paraId="28F1E0CD"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D</w:t>
      </w:r>
      <w:r w:rsidRPr="0000638A">
        <w:rPr>
          <w:bCs/>
          <w:sz w:val="22"/>
          <w:szCs w:val="22"/>
          <w:u w:val="single"/>
        </w:rPr>
        <w:t>)</w:t>
      </w:r>
    </w:p>
    <w:p w14:paraId="6249D6B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egress IBCF generates and delivers the xIRIIMSMessage to the MDF2 and the MDF2 forwards it as an IRI message IMSMessage to the LEMF-2.</w:t>
      </w:r>
    </w:p>
    <w:p w14:paraId="45BFE85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egress IBCF generates and delivers the xIRISTIRSHAKENSignatureGeneration record to the MDF2. The xIRI includes the "shaken" PASSporT (for Party A) and the two "div" PASSporTs (for Party B and Party C). The MDF2 forwards it as an IRI message STIRSHAKENSignatureGeneration to the LEMF-2.</w:t>
      </w:r>
    </w:p>
    <w:p w14:paraId="6E40A5E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to Party C) present in the outgoing SIP INVITE to perform a target match.</w:t>
      </w:r>
    </w:p>
    <w:p w14:paraId="412A2C8B" w14:textId="77777777" w:rsidR="007D482D" w:rsidRDefault="007D482D" w:rsidP="007D482D">
      <w:pPr>
        <w:pStyle w:val="Heading6"/>
      </w:pPr>
      <w:bookmarkStart w:id="262" w:name="_Toc172124525"/>
      <w:r>
        <w:t>4.4.5.10.3.3</w:t>
      </w:r>
      <w:r>
        <w:tab/>
        <w:t>CSP choice Telephony AS</w:t>
      </w:r>
      <w:bookmarkEnd w:id="262"/>
    </w:p>
    <w:p w14:paraId="09FBBA39" w14:textId="77777777" w:rsidR="007D482D" w:rsidRDefault="007D482D" w:rsidP="007D482D">
      <w:pPr>
        <w:pStyle w:val="Heading6"/>
      </w:pPr>
      <w:bookmarkStart w:id="263" w:name="_Toc172124526"/>
      <w:r>
        <w:t>4.4.5.10.3.3.1</w:t>
      </w:r>
      <w:r>
        <w:tab/>
        <w:t>ReportDiversionPASSporTInfo is set to "False"</w:t>
      </w:r>
      <w:bookmarkEnd w:id="263"/>
    </w:p>
    <w:p w14:paraId="1923DB8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D).</w:t>
      </w:r>
    </w:p>
    <w:p w14:paraId="0FA8793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option 1 (introduced in clause 4.4.4.4.3.1) for the STIR/SHAKEN related LI reporting when the destination is a target non-local ID. Therefore, the Telephony AS (of C) provides the IRI-POI for STIR/SHAKEN related LI reporting for target non-local ID (Party D).</w:t>
      </w:r>
    </w:p>
    <w:p w14:paraId="4D3F2A44" w14:textId="77777777" w:rsidR="007D482D" w:rsidRDefault="007D482D" w:rsidP="00566EBF">
      <w:pPr>
        <w:pStyle w:val="TH"/>
      </w:pPr>
      <w:r>
        <w:object w:dxaOrig="19650" w:dyaOrig="10152" w14:anchorId="34BE6733">
          <v:shape id="_x0000_i1233" type="#_x0000_t75" style="width:481.35pt;height:249.35pt" o:ole="">
            <v:imagedata r:id="rId421" o:title=""/>
          </v:shape>
          <o:OLEObject Type="Embed" ProgID="Visio.Drawing.15" ShapeID="_x0000_i1233" DrawAspect="Content" ObjectID="_1784653778" r:id="rId422"/>
        </w:object>
      </w:r>
    </w:p>
    <w:p w14:paraId="0B455324" w14:textId="77777777" w:rsidR="007D482D" w:rsidRDefault="007D482D" w:rsidP="00566EBF">
      <w:pPr>
        <w:pStyle w:val="TF"/>
        <w:rPr>
          <w:bCs/>
          <w:sz w:val="22"/>
          <w:szCs w:val="22"/>
        </w:rPr>
      </w:pPr>
      <w:r>
        <w:t>Figure 4.4.5.10.3.3.1-1: The LI aspects for scenario 2 (ReportDiversionPASSporTInfo is set to "False")</w:t>
      </w:r>
    </w:p>
    <w:p w14:paraId="7D9336C9"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13A9AB6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6F20E43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same Telephony AS (of B) generates and delivers the xIRISTIRSHAKENSignatureValidation record to the MDF2. The MDF2 forwards it as an IRI message STIRSHAKENSignatureValidation to the LEMF-1.</w:t>
      </w:r>
    </w:p>
    <w:p w14:paraId="5BE0A18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53A14F5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B) uses the P-Asserted ID or the From headers (pointing to Party A) present in the incoming SIP INVITE to perform a target match.</w:t>
      </w:r>
    </w:p>
    <w:p w14:paraId="6E6DCF9D"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D</w:t>
      </w:r>
      <w:r w:rsidRPr="0000638A">
        <w:rPr>
          <w:bCs/>
          <w:sz w:val="22"/>
          <w:szCs w:val="22"/>
          <w:u w:val="single"/>
        </w:rPr>
        <w:t>)</w:t>
      </w:r>
    </w:p>
    <w:p w14:paraId="05C2A26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16DD710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Telephony AS (of C) upon detecting the destination (Party D) is a target non-local ID generates and delivers the xIRISTIRSHAKENSignatureGeneration record (that includes the "shaken" PASSporT for Party A and the two "div" PASSporTs (for Party B and Party C)) to the MDF2. The xIRI The MDF2 forwards it as an IRI message STIRSHAKENSignatureGeneration to the LEMF-2.</w:t>
      </w:r>
    </w:p>
    <w:p w14:paraId="4846266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to Party D) present in the outgoing SIP INVITE to perform a target match.</w:t>
      </w:r>
    </w:p>
    <w:p w14:paraId="463C503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(pointing to Party D) present in the outgoing SIP INVITE to perform a target match.</w:t>
      </w:r>
    </w:p>
    <w:p w14:paraId="12DDAE5D" w14:textId="77777777" w:rsidR="007D482D" w:rsidRDefault="007D482D" w:rsidP="007D482D">
      <w:pPr>
        <w:pStyle w:val="Heading6"/>
      </w:pPr>
      <w:bookmarkStart w:id="264" w:name="_Toc172124527"/>
      <w:r>
        <w:t>4.4.5.10.4.3.2</w:t>
      </w:r>
      <w:r>
        <w:tab/>
        <w:t>ReportDiversionPASSporTInfo is set to "True"</w:t>
      </w:r>
      <w:bookmarkEnd w:id="264"/>
    </w:p>
    <w:p w14:paraId="5D76E69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C).</w:t>
      </w:r>
    </w:p>
    <w:p w14:paraId="357959F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option 1 (introduced in clause 4.4.4.4.3.1) for the STIR/SHAKEN related LI reporting when the destination is a target non-local ID. Therefore, the Telephony AS (of C) provides the IRI-POI for STIR/SHAKEN related LI reporting for target non-local ID (Party D).</w:t>
      </w:r>
    </w:p>
    <w:p w14:paraId="0B7E3A05" w14:textId="77777777" w:rsidR="007D482D" w:rsidRDefault="007D482D" w:rsidP="00566EBF">
      <w:pPr>
        <w:pStyle w:val="TH"/>
      </w:pPr>
      <w:r>
        <w:object w:dxaOrig="19650" w:dyaOrig="10152" w14:anchorId="0789D6A3">
          <v:shape id="_x0000_i1234" type="#_x0000_t75" style="width:481.35pt;height:249.35pt" o:ole="">
            <v:imagedata r:id="rId423" o:title=""/>
          </v:shape>
          <o:OLEObject Type="Embed" ProgID="Visio.Drawing.15" ShapeID="_x0000_i1234" DrawAspect="Content" ObjectID="_1784653779" r:id="rId424"/>
        </w:object>
      </w:r>
    </w:p>
    <w:p w14:paraId="04849601" w14:textId="4C7F20BC" w:rsidR="007D482D" w:rsidRDefault="007D482D" w:rsidP="00566EBF">
      <w:pPr>
        <w:pStyle w:val="TF"/>
        <w:rPr>
          <w:bCs/>
          <w:sz w:val="22"/>
          <w:szCs w:val="22"/>
        </w:rPr>
      </w:pPr>
      <w:r>
        <w:t>Figure 4.4.5.10.</w:t>
      </w:r>
      <w:r w:rsidR="00DC182A">
        <w:t>4</w:t>
      </w:r>
      <w:r>
        <w:t xml:space="preserve">.3.2-1: The LI aspects for scenario 2 (ReportDiversionPASSporTInfo is set to "True") </w:t>
      </w:r>
    </w:p>
    <w:p w14:paraId="6D7B6313"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3194D16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35314B4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Telephony AS (of B) interacts with the Verification AS to verify the received "shaken" PASSporT and the IRI-POI present in same Telephony AS (of B) generates and delivers the </w:t>
      </w:r>
      <w:r>
        <w:rPr>
          <w:bCs/>
          <w:sz w:val="22"/>
          <w:szCs w:val="22"/>
        </w:rPr>
        <w:lastRenderedPageBreak/>
        <w:t>xIRISTIRSHAKENSignatureValidation record to the MDF2. The MDF2 forwards it as an IRI message STIRSHAKENSignatureValidation to the LEMF-1.</w:t>
      </w:r>
    </w:p>
    <w:p w14:paraId="3F21E937" w14:textId="2FBAAEA6"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C) interacts with the Signing AS to authenticate/sign B’s identity and with ReportDiversionPASSporTInfo set to "True" for target non-local ID (Party A), the IRI-POI present in the Telephony AS (of C) generates and delivers the xIRISTIRSHAKENSignatureGeneration record (that includes the "div" PASSporT for Party B and the "div" PASSporT for Party C) to the MDF2. The MDF2 forwards it as an IRI message STIRSHAKENSignatureGeneration to the LEMF-1.</w:t>
      </w:r>
    </w:p>
    <w:p w14:paraId="12FCB79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041B5F0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present in the incoming SIP INVITE to perform a target match.</w:t>
      </w:r>
    </w:p>
    <w:p w14:paraId="2918E36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P-Asserted ID or the From headers (pointing to Party A) present in the incoming SIP INVITE to perform a target match.</w:t>
      </w:r>
    </w:p>
    <w:p w14:paraId="3AD90D82"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D</w:t>
      </w:r>
      <w:r w:rsidRPr="0000638A">
        <w:rPr>
          <w:bCs/>
          <w:sz w:val="22"/>
          <w:szCs w:val="22"/>
          <w:u w:val="single"/>
        </w:rPr>
        <w:t>)</w:t>
      </w:r>
    </w:p>
    <w:p w14:paraId="33E8105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68C6AFF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Telephony AS (of C) upon detecting the destination (Party D) is a target non-local ID generates and delivers the xIRISTIRSHAKENSignatureGeneration record (that includes the "shaken" PASSporT for Party A and the two "div" PASSporTs (for Party B and Party C)) to the MDF2. The xIRI The MDF2 forwards it as an IRI message STIRSHAKENSignatureGeneration to the LEMF-2.</w:t>
      </w:r>
    </w:p>
    <w:p w14:paraId="29598DF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to Party D) present in the outgoing SIP INVITE to perform a target match.</w:t>
      </w:r>
    </w:p>
    <w:p w14:paraId="6BA7300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(pointing to Party D) present in the outgoing SIP INVITE to perform a target match.</w:t>
      </w:r>
    </w:p>
    <w:p w14:paraId="4AC43484" w14:textId="77777777" w:rsidR="007D482D" w:rsidRDefault="007D482D" w:rsidP="007D482D">
      <w:pPr>
        <w:pStyle w:val="Heading3"/>
      </w:pPr>
      <w:bookmarkStart w:id="265" w:name="_Toc172124528"/>
      <w:r w:rsidRPr="0024680A">
        <w:t>4.4.</w:t>
      </w:r>
      <w:r>
        <w:t>6</w:t>
      </w:r>
      <w:r w:rsidRPr="0024680A">
        <w:tab/>
      </w:r>
      <w:r>
        <w:t>Terminating VPLMN</w:t>
      </w:r>
      <w:bookmarkEnd w:id="265"/>
    </w:p>
    <w:p w14:paraId="641F95D3" w14:textId="77777777" w:rsidR="007D482D" w:rsidRDefault="007D482D" w:rsidP="007D482D">
      <w:pPr>
        <w:pStyle w:val="Heading4"/>
      </w:pPr>
      <w:bookmarkStart w:id="266" w:name="_Toc172124529"/>
      <w:r>
        <w:t>4.4.6.1</w:t>
      </w:r>
      <w:r>
        <w:tab/>
        <w:t>General</w:t>
      </w:r>
      <w:bookmarkEnd w:id="266"/>
    </w:p>
    <w:p w14:paraId="2AC3B2BE" w14:textId="77777777" w:rsidR="007D482D" w:rsidRDefault="007D482D" w:rsidP="007D482D">
      <w:pPr>
        <w:tabs>
          <w:tab w:val="left" w:pos="1985"/>
          <w:tab w:val="left" w:pos="2552"/>
          <w:tab w:val="left" w:pos="3544"/>
          <w:tab w:val="left" w:pos="3686"/>
          <w:tab w:val="left" w:pos="4111"/>
        </w:tabs>
        <w:jc w:val="both"/>
        <w:rPr>
          <w:bCs/>
          <w:sz w:val="22"/>
          <w:szCs w:val="22"/>
        </w:rPr>
      </w:pPr>
      <w:r w:rsidRPr="009A6F89">
        <w:rPr>
          <w:bCs/>
          <w:sz w:val="22"/>
          <w:szCs w:val="22"/>
        </w:rPr>
        <w:t>The subsequent sub-clauses illustrate the STIR/SHAKEN related LI reporting along with the IMS LI in the VPLMN. The two roaming architectures defined in TS 33.127 [3] and TS 33.128 [4) are considered in these illustrations:</w:t>
      </w:r>
    </w:p>
    <w:p w14:paraId="30ACFCDD" w14:textId="77777777" w:rsidR="007D482D" w:rsidRPr="003B5D93" w:rsidRDefault="007D482D" w:rsidP="003B5D93">
      <w:pPr>
        <w:pStyle w:val="B1"/>
        <w:numPr>
          <w:ilvl w:val="0"/>
          <w:numId w:val="20"/>
        </w:numPr>
      </w:pPr>
      <w:r w:rsidRPr="003B5D93">
        <w:t>Local Breakout (LBO).</w:t>
      </w:r>
    </w:p>
    <w:p w14:paraId="776D7BF4" w14:textId="3076B87E" w:rsidR="007D482D" w:rsidRPr="003B5D93" w:rsidRDefault="007D482D" w:rsidP="003B5D93">
      <w:pPr>
        <w:pStyle w:val="B1"/>
        <w:numPr>
          <w:ilvl w:val="0"/>
          <w:numId w:val="20"/>
        </w:numPr>
      </w:pPr>
      <w:r w:rsidRPr="003B5D93">
        <w:t>Home Routed (HR)</w:t>
      </w:r>
      <w:r w:rsidR="008D7EC8">
        <w:t>.</w:t>
      </w:r>
    </w:p>
    <w:p w14:paraId="3541D3F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With LBO, the P-CSCF provides the LI functions in the VPLMN with the default option as defined in TS 33.127 [3] and TS 33.128 [4). With HR, the LI specific function LMISF-IRI provides the LI functions as defined in the TS 33.127 [3] and TS 33.128 [8].</w:t>
      </w:r>
    </w:p>
    <w:p w14:paraId="396E89F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LBO, the illustrations show only the default option.</w:t>
      </w:r>
    </w:p>
    <w:p w14:paraId="60B0C37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performing a target match on the inbound roaming UE, the IRI-POI present in the P-CSCF or the LMISF-IRI use the just the Request URI header when either of Diversion or History Info is present in the SIP INVITE. It may also use the To header when neither Diversion nor the History Info is present in the SIP INVITE.</w:t>
      </w:r>
    </w:p>
    <w:p w14:paraId="78489A0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With LBO, the incoming SIP INVITE includes the Validation Result with the PASSporT and outgoing SIP INVITE sent to the UE does not include the PASSporT information. With HR, the SIP INVITE scanned by the LMISF-IRI only sees the Validation Result and does not see any PASSporT (s) because it was presumed to be removed by the P-CSCF present in the HPLMN.</w:t>
      </w:r>
    </w:p>
    <w:p w14:paraId="1449F5E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STIR/SHAKEN related LI reporting in the terminating VPLMN is independent of whether, or not, an intra-network IMS session is signed.</w:t>
      </w:r>
    </w:p>
    <w:p w14:paraId="5C0FA49C" w14:textId="77777777" w:rsidR="007D482D" w:rsidRDefault="007D482D" w:rsidP="007D482D">
      <w:pPr>
        <w:pStyle w:val="Heading5"/>
      </w:pPr>
      <w:bookmarkStart w:id="267" w:name="_Toc172124530"/>
      <w:r>
        <w:t>4.4.6.2</w:t>
      </w:r>
      <w:r>
        <w:tab/>
        <w:t>Scenario 1: Party A calls Party B (target in VPLMN)</w:t>
      </w:r>
      <w:bookmarkEnd w:id="267"/>
    </w:p>
    <w:p w14:paraId="5F2ADF4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Party A is in HPLMN and Party B is in VPLMN. Party B, an inbound roamer, is a target in the VPLMN.</w:t>
      </w:r>
    </w:p>
    <w:p w14:paraId="0AC52C4C" w14:textId="77777777" w:rsidR="007D482D" w:rsidRPr="00F31F1B" w:rsidRDefault="007D482D" w:rsidP="009D6544">
      <w:pPr>
        <w:pStyle w:val="TH"/>
        <w:rPr>
          <w:bCs/>
        </w:rPr>
      </w:pPr>
      <w:r>
        <w:object w:dxaOrig="12132" w:dyaOrig="2772" w14:anchorId="60F589EB">
          <v:shape id="_x0000_i1235" type="#_x0000_t75" style="width:481.35pt;height:110pt" o:ole="">
            <v:imagedata r:id="rId425" o:title=""/>
          </v:shape>
          <o:OLEObject Type="Embed" ProgID="Visio.Drawing.15" ShapeID="_x0000_i1235" DrawAspect="Content" ObjectID="_1784653780" r:id="rId426"/>
        </w:object>
      </w:r>
    </w:p>
    <w:p w14:paraId="4941103D" w14:textId="201573C8" w:rsidR="007D482D" w:rsidRPr="00A218BC" w:rsidRDefault="007D482D" w:rsidP="009D6544">
      <w:pPr>
        <w:pStyle w:val="TF"/>
      </w:pPr>
      <w:r>
        <w:t>Figure 4.4.6.2-1: Party A calls Party B. Party B (inbound roamer) is target in VPLMN</w:t>
      </w:r>
    </w:p>
    <w:p w14:paraId="31FA0F4E" w14:textId="47411C43" w:rsidR="007D482D" w:rsidRDefault="00BD28D7" w:rsidP="007D482D">
      <w:pPr>
        <w:tabs>
          <w:tab w:val="left" w:pos="1985"/>
          <w:tab w:val="left" w:pos="2552"/>
          <w:tab w:val="left" w:pos="3544"/>
          <w:tab w:val="left" w:pos="3686"/>
          <w:tab w:val="left" w:pos="4111"/>
        </w:tabs>
        <w:jc w:val="both"/>
        <w:rPr>
          <w:bCs/>
          <w:sz w:val="22"/>
          <w:szCs w:val="22"/>
        </w:rPr>
      </w:pPr>
      <w:r>
        <w:rPr>
          <w:bCs/>
          <w:sz w:val="22"/>
          <w:szCs w:val="22"/>
        </w:rPr>
        <w:t>Figure</w:t>
      </w:r>
      <w:r w:rsidR="007D482D">
        <w:rPr>
          <w:bCs/>
          <w:sz w:val="22"/>
          <w:szCs w:val="22"/>
        </w:rPr>
        <w:t xml:space="preserve"> 4.4.6.2-2 illustrates the LI aspects in VPLMN with LBO roaming for target Party B and the figure 4.4.6.2-3 illustrates the LI aspects in VPLMN with HR roaming for target Party B.</w:t>
      </w:r>
    </w:p>
    <w:p w14:paraId="6129E35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both illustrations, as can be seen, there is no interaction with the Verification AS in the VPLMN.</w:t>
      </w:r>
    </w:p>
    <w:p w14:paraId="1F02C5A4" w14:textId="77777777" w:rsidR="007D482D" w:rsidRPr="00D47F64" w:rsidRDefault="007D482D" w:rsidP="007D482D">
      <w:pPr>
        <w:tabs>
          <w:tab w:val="left" w:pos="1985"/>
          <w:tab w:val="left" w:pos="2552"/>
          <w:tab w:val="left" w:pos="3544"/>
          <w:tab w:val="left" w:pos="3686"/>
          <w:tab w:val="left" w:pos="4111"/>
        </w:tabs>
        <w:jc w:val="both"/>
        <w:rPr>
          <w:bCs/>
          <w:sz w:val="22"/>
          <w:szCs w:val="22"/>
          <w:u w:val="single"/>
        </w:rPr>
      </w:pPr>
      <w:r w:rsidRPr="00D47F64">
        <w:rPr>
          <w:bCs/>
          <w:sz w:val="22"/>
          <w:szCs w:val="22"/>
          <w:u w:val="single"/>
        </w:rPr>
        <w:t>LBO</w:t>
      </w:r>
    </w:p>
    <w:p w14:paraId="4864D9ED" w14:textId="77777777" w:rsidR="007D482D" w:rsidRDefault="007D482D" w:rsidP="009D6544">
      <w:pPr>
        <w:pStyle w:val="TH"/>
      </w:pPr>
      <w:r>
        <w:object w:dxaOrig="31368" w:dyaOrig="17868" w14:anchorId="46B8EA37">
          <v:shape id="_x0000_i1236" type="#_x0000_t75" style="width:481.35pt;height:274pt" o:ole="">
            <v:imagedata r:id="rId427" o:title=""/>
          </v:shape>
          <o:OLEObject Type="Embed" ProgID="Visio.Drawing.15" ShapeID="_x0000_i1236" DrawAspect="Content" ObjectID="_1784653781" r:id="rId428"/>
        </w:object>
      </w:r>
    </w:p>
    <w:p w14:paraId="60093F86" w14:textId="77777777" w:rsidR="007D482D" w:rsidRDefault="007D482D" w:rsidP="009D6544">
      <w:pPr>
        <w:pStyle w:val="TF"/>
      </w:pPr>
      <w:r>
        <w:t>Figure 4.4.6.2-2: STIR/SHAKEN related LI reporting for scenario 1 (VPLMN LBO)</w:t>
      </w:r>
    </w:p>
    <w:p w14:paraId="5DD6DD22" w14:textId="77777777" w:rsidR="007D482D" w:rsidRPr="009D51BA" w:rsidRDefault="007D482D" w:rsidP="007D482D">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For target (Party B)</w:t>
      </w:r>
    </w:p>
    <w:p w14:paraId="16EE38F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IRI-POI present in the P-CSCF (of B) in the terminating VPLMN upon seeing the Validation Result in the SIP INVITE message generates and delivers the xIRISTIRSHAKENSignatureValidation record to the MDF2. The MDF2 forwards it as an IRI message STIRSHAKENSignatureValidation to the LEMF.</w:t>
      </w:r>
    </w:p>
    <w:p w14:paraId="4C0B5C5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For IMS LI, the IRI-POI present in the P-CSCF (of B) also generates and delivers the xIRIIMSMessage to the MDF2 and the MDF2 forwards it as an IRI message IMSMessage to the LEMF.</w:t>
      </w:r>
    </w:p>
    <w:p w14:paraId="6AE2CAA0" w14:textId="77777777" w:rsidR="007D482D" w:rsidRDefault="007D482D" w:rsidP="007D482D">
      <w:pPr>
        <w:pStyle w:val="NO"/>
      </w:pPr>
      <w:r>
        <w:t>NOTE:</w:t>
      </w:r>
      <w:r>
        <w:tab/>
        <w:t>When the SIP INVITE carries either of the Diversion or the History Info, the IRI-POI present in the P-CSCF (of B) uses the Request URI header (pointing to target Party B's identity) present in the SIP INVITE to perform a target match.</w:t>
      </w:r>
    </w:p>
    <w:p w14:paraId="1984457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illustration, the SIP INVITE carries neither the Diversion nor the History Info and therefore, the IRI-POI present in the P-CSCF (of B) uses the Request URI or the To headers (pointing to target Party B's identity) present in the SIP INVITE to perform a target match.</w:t>
      </w:r>
    </w:p>
    <w:p w14:paraId="026A1BC9" w14:textId="77777777" w:rsidR="007D482D" w:rsidRPr="00D47F64" w:rsidRDefault="007D482D" w:rsidP="007D482D">
      <w:pPr>
        <w:tabs>
          <w:tab w:val="left" w:pos="1985"/>
          <w:tab w:val="left" w:pos="2552"/>
          <w:tab w:val="left" w:pos="3544"/>
          <w:tab w:val="left" w:pos="3686"/>
          <w:tab w:val="left" w:pos="4111"/>
        </w:tabs>
        <w:jc w:val="both"/>
        <w:rPr>
          <w:bCs/>
          <w:sz w:val="22"/>
          <w:szCs w:val="22"/>
          <w:u w:val="single"/>
        </w:rPr>
      </w:pPr>
      <w:r w:rsidRPr="00D47F64">
        <w:rPr>
          <w:bCs/>
          <w:sz w:val="22"/>
          <w:szCs w:val="22"/>
          <w:u w:val="single"/>
        </w:rPr>
        <w:t>HR</w:t>
      </w:r>
    </w:p>
    <w:p w14:paraId="3BB8A5EB" w14:textId="77777777" w:rsidR="007D482D" w:rsidRDefault="007D482D" w:rsidP="009D6544">
      <w:pPr>
        <w:pStyle w:val="TH"/>
      </w:pPr>
      <w:r>
        <w:object w:dxaOrig="17298" w:dyaOrig="8934" w14:anchorId="3EFE24C2">
          <v:shape id="_x0000_i1237" type="#_x0000_t75" style="width:482pt;height:248.65pt" o:ole="">
            <v:imagedata r:id="rId429" o:title=""/>
          </v:shape>
          <o:OLEObject Type="Embed" ProgID="Visio.Drawing.15" ShapeID="_x0000_i1237" DrawAspect="Content" ObjectID="_1784653782" r:id="rId430"/>
        </w:object>
      </w:r>
    </w:p>
    <w:p w14:paraId="35C1EF2E" w14:textId="77777777" w:rsidR="007D482D" w:rsidRDefault="007D482D" w:rsidP="00B734D3">
      <w:pPr>
        <w:pStyle w:val="TF"/>
      </w:pPr>
      <w:r>
        <w:t>Figure 4.4.6.2-3: STIR/SHAKEN related LI reporting for scenario 1 (VPLMN HR)</w:t>
      </w:r>
    </w:p>
    <w:p w14:paraId="6C019B23" w14:textId="77777777" w:rsidR="007D482D" w:rsidRPr="009D51BA" w:rsidRDefault="007D482D" w:rsidP="007D482D">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For target (Party B)</w:t>
      </w:r>
    </w:p>
    <w:p w14:paraId="14A98F5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LMISF-IRI in the terminating VPLMN upon seeing the Validation Result in the SIP INVITE message generates and delivers the xIRISTIRSHAKENSignatureValidation record to the MDF2. The MDF2 forwards it as an IRI message STIRSHAKENSignatureValidation to the LEMF.</w:t>
      </w:r>
    </w:p>
    <w:p w14:paraId="47ECDFB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LMISF-IRI also generates and delivers the xIRIIMSMessage to the MDF2 and the MDF2 forwards it as an IRI message IMSMessage to the LEMF.</w:t>
      </w:r>
    </w:p>
    <w:p w14:paraId="6550150C" w14:textId="77777777" w:rsidR="007D482D" w:rsidRDefault="007D482D" w:rsidP="007D482D">
      <w:pPr>
        <w:pStyle w:val="NO"/>
      </w:pPr>
      <w:r>
        <w:t xml:space="preserve">NOTE: </w:t>
      </w:r>
      <w:r>
        <w:tab/>
        <w:t>When the SIP INVITE carries either of the Diversion or the History Info, the LMISF-IRI uses the Request URI header (pointing to target Party B's identity) present in the SIP INVITE to perform a target match.</w:t>
      </w:r>
    </w:p>
    <w:p w14:paraId="4C4460D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illustration, the SIP INVITE carries neither the Diversion nor the History Info headers and therefore, the LMISF-IRI uses the Request URI or the To headers (pointing to target Party B's identity) present in the SIP INVITE to perform a target match.</w:t>
      </w:r>
    </w:p>
    <w:p w14:paraId="764354F7" w14:textId="77777777" w:rsidR="007D482D" w:rsidRDefault="007D482D" w:rsidP="007D482D">
      <w:pPr>
        <w:pStyle w:val="Heading4"/>
      </w:pPr>
      <w:bookmarkStart w:id="268" w:name="_Toc172124531"/>
      <w:r>
        <w:t>4.4.6.3</w:t>
      </w:r>
      <w:r>
        <w:tab/>
        <w:t>Scenario 2: Party A (target non-local ID) calls Party B (VPLMN)</w:t>
      </w:r>
      <w:bookmarkEnd w:id="268"/>
    </w:p>
    <w:p w14:paraId="101F918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Party A is in HPLMN and Party B is in VPLMN. Party A is a target non-local ID in the VPLMN.</w:t>
      </w:r>
    </w:p>
    <w:p w14:paraId="261E9D05" w14:textId="77777777" w:rsidR="007D482D" w:rsidRPr="00F31F1B" w:rsidRDefault="007D482D" w:rsidP="00B734D3">
      <w:pPr>
        <w:pStyle w:val="TH"/>
        <w:rPr>
          <w:bCs/>
        </w:rPr>
      </w:pPr>
      <w:r>
        <w:object w:dxaOrig="12132" w:dyaOrig="3529" w14:anchorId="36D50C15">
          <v:shape id="_x0000_i1238" type="#_x0000_t75" style="width:481.35pt;height:140.65pt" o:ole="">
            <v:imagedata r:id="rId431" o:title=""/>
          </v:shape>
          <o:OLEObject Type="Embed" ProgID="Visio.Drawing.15" ShapeID="_x0000_i1238" DrawAspect="Content" ObjectID="_1784653783" r:id="rId432"/>
        </w:object>
      </w:r>
    </w:p>
    <w:p w14:paraId="7F7A8C66" w14:textId="77777777" w:rsidR="007D482D" w:rsidRPr="00A218BC" w:rsidRDefault="007D482D" w:rsidP="00B734D3">
      <w:pPr>
        <w:pStyle w:val="TF"/>
      </w:pPr>
      <w:r>
        <w:t xml:space="preserve">Figure 4.4.6.3-1: Party A calls Party B. Party A is a target non-local ID in VPLMN </w:t>
      </w:r>
    </w:p>
    <w:p w14:paraId="2ADB7154" w14:textId="21182C26" w:rsidR="007D482D" w:rsidRDefault="00BD28D7" w:rsidP="007D482D">
      <w:pPr>
        <w:tabs>
          <w:tab w:val="left" w:pos="1985"/>
          <w:tab w:val="left" w:pos="2552"/>
          <w:tab w:val="left" w:pos="3544"/>
          <w:tab w:val="left" w:pos="3686"/>
          <w:tab w:val="left" w:pos="4111"/>
        </w:tabs>
        <w:jc w:val="both"/>
        <w:rPr>
          <w:bCs/>
          <w:sz w:val="22"/>
          <w:szCs w:val="22"/>
        </w:rPr>
      </w:pPr>
      <w:r>
        <w:rPr>
          <w:bCs/>
          <w:sz w:val="22"/>
          <w:szCs w:val="22"/>
        </w:rPr>
        <w:t>Figure</w:t>
      </w:r>
      <w:r w:rsidR="007D482D">
        <w:rPr>
          <w:bCs/>
          <w:sz w:val="22"/>
          <w:szCs w:val="22"/>
        </w:rPr>
        <w:t xml:space="preserve"> 4.4.6.3-2 illustrates the LI aspects in VPLMN with LBO roaming for target non-local ID Party A and the figure 4.4.6.3-3 illustrates the LI aspects in VPLMN with HR roaming for target non-local ID Party A.</w:t>
      </w:r>
    </w:p>
    <w:p w14:paraId="3F977C8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both illustrations, as can be seen, there is no interaction with the Verification AS in the VPLMN.</w:t>
      </w:r>
    </w:p>
    <w:p w14:paraId="31913F27" w14:textId="77777777" w:rsidR="007D482D" w:rsidRDefault="007D482D" w:rsidP="00B734D3">
      <w:pPr>
        <w:pStyle w:val="TH"/>
      </w:pPr>
      <w:r>
        <w:object w:dxaOrig="31368" w:dyaOrig="17868" w14:anchorId="263D40CC">
          <v:shape id="_x0000_i1239" type="#_x0000_t75" style="width:481.35pt;height:274pt" o:ole="">
            <v:imagedata r:id="rId433" o:title=""/>
          </v:shape>
          <o:OLEObject Type="Embed" ProgID="Visio.Drawing.15" ShapeID="_x0000_i1239" DrawAspect="Content" ObjectID="_1784653784" r:id="rId434"/>
        </w:object>
      </w:r>
    </w:p>
    <w:p w14:paraId="2C309B87" w14:textId="77777777" w:rsidR="007D482D" w:rsidRDefault="007D482D" w:rsidP="00B734D3">
      <w:pPr>
        <w:pStyle w:val="TF"/>
      </w:pPr>
      <w:r>
        <w:t>Figure 4.4.6.3-2: STIR/SHAKEN related LI reporting for scenario 2 (VPLMN LBO, target non-local ID)</w:t>
      </w:r>
    </w:p>
    <w:p w14:paraId="5FCB5425" w14:textId="77777777" w:rsidR="007D482D" w:rsidRPr="009D51BA" w:rsidRDefault="007D482D" w:rsidP="007D482D">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 xml:space="preserve">For target </w:t>
      </w:r>
      <w:r>
        <w:rPr>
          <w:bCs/>
          <w:sz w:val="22"/>
          <w:szCs w:val="22"/>
          <w:u w:val="single"/>
        </w:rPr>
        <w:t xml:space="preserve">non-local ID </w:t>
      </w:r>
      <w:r w:rsidRPr="009D51BA">
        <w:rPr>
          <w:bCs/>
          <w:sz w:val="22"/>
          <w:szCs w:val="22"/>
          <w:u w:val="single"/>
        </w:rPr>
        <w:t xml:space="preserve">(Party </w:t>
      </w:r>
      <w:r>
        <w:rPr>
          <w:bCs/>
          <w:sz w:val="22"/>
          <w:szCs w:val="22"/>
          <w:u w:val="single"/>
        </w:rPr>
        <w:t>A</w:t>
      </w:r>
      <w:r w:rsidRPr="009D51BA">
        <w:rPr>
          <w:bCs/>
          <w:sz w:val="22"/>
          <w:szCs w:val="22"/>
          <w:u w:val="single"/>
        </w:rPr>
        <w:t>)</w:t>
      </w:r>
    </w:p>
    <w:p w14:paraId="166801E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IRI-POI present in the P-CSCF (of B) in the VPLMN upon seeing the Validation Result in the SIP INVITE message generates and delivers the xIRISTIRSHAKENSignatureValidation record to the MDF2. The MDF2 forwards it as an IRI message STIRSHAKENSignatureValidation to the LEMF.</w:t>
      </w:r>
    </w:p>
    <w:p w14:paraId="2F1EF64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IRI-POI present in the P-CSCF (of B) also generates and delivers the xIRIIMSMessage to the MDF2 and the MDF2 forwards it as an IRI message IMSMessage to the LEMF.</w:t>
      </w:r>
    </w:p>
    <w:p w14:paraId="51DAF46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P-CSCF (of B) uses the P-Asserted ID or From Header (pointing to Party A's identity) present in the SIP INVITE to perform a target match.</w:t>
      </w:r>
    </w:p>
    <w:p w14:paraId="57E01CB7" w14:textId="77777777" w:rsidR="007D482D" w:rsidRPr="00D47F64" w:rsidRDefault="007D482D" w:rsidP="007D482D">
      <w:pPr>
        <w:tabs>
          <w:tab w:val="left" w:pos="1985"/>
          <w:tab w:val="left" w:pos="2552"/>
          <w:tab w:val="left" w:pos="3544"/>
          <w:tab w:val="left" w:pos="3686"/>
          <w:tab w:val="left" w:pos="4111"/>
        </w:tabs>
        <w:jc w:val="both"/>
        <w:rPr>
          <w:u w:val="single"/>
        </w:rPr>
      </w:pPr>
      <w:r w:rsidRPr="00D47F64">
        <w:rPr>
          <w:u w:val="single"/>
        </w:rPr>
        <w:t>HR</w:t>
      </w:r>
    </w:p>
    <w:p w14:paraId="173FA85B" w14:textId="77777777" w:rsidR="009D6DF0" w:rsidRDefault="007D482D" w:rsidP="009D6DF0">
      <w:pPr>
        <w:pStyle w:val="TH"/>
      </w:pPr>
      <w:r>
        <w:object w:dxaOrig="17298" w:dyaOrig="8934" w14:anchorId="16EB8A4F">
          <v:shape id="_x0000_i1240" type="#_x0000_t75" style="width:482pt;height:248.65pt" o:ole="">
            <v:imagedata r:id="rId435" o:title=""/>
          </v:shape>
          <o:OLEObject Type="Embed" ProgID="Visio.Drawing.15" ShapeID="_x0000_i1240" DrawAspect="Content" ObjectID="_1784653785" r:id="rId436"/>
        </w:object>
      </w:r>
    </w:p>
    <w:p w14:paraId="4D3BC8E1" w14:textId="7EE0F5B9" w:rsidR="007D482D" w:rsidRDefault="007D482D" w:rsidP="009D6DF0">
      <w:pPr>
        <w:pStyle w:val="TF"/>
      </w:pPr>
      <w:r>
        <w:t>Figure 4.4.6.3-3: STIR/SHAKEN related LI reporting for scenario 2 (VPLMN HR, target non-local ID)</w:t>
      </w:r>
    </w:p>
    <w:p w14:paraId="09964319" w14:textId="77777777" w:rsidR="007D482D" w:rsidRPr="009D51BA" w:rsidRDefault="007D482D" w:rsidP="007D482D">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 xml:space="preserve">For target </w:t>
      </w:r>
      <w:r>
        <w:rPr>
          <w:bCs/>
          <w:sz w:val="22"/>
          <w:szCs w:val="22"/>
          <w:u w:val="single"/>
        </w:rPr>
        <w:t xml:space="preserve">non-local ID </w:t>
      </w:r>
      <w:r w:rsidRPr="009D51BA">
        <w:rPr>
          <w:bCs/>
          <w:sz w:val="22"/>
          <w:szCs w:val="22"/>
          <w:u w:val="single"/>
        </w:rPr>
        <w:t xml:space="preserve">(Party </w:t>
      </w:r>
      <w:r>
        <w:rPr>
          <w:bCs/>
          <w:sz w:val="22"/>
          <w:szCs w:val="22"/>
          <w:u w:val="single"/>
        </w:rPr>
        <w:t>A</w:t>
      </w:r>
      <w:r w:rsidRPr="009D51BA">
        <w:rPr>
          <w:bCs/>
          <w:sz w:val="22"/>
          <w:szCs w:val="22"/>
          <w:u w:val="single"/>
        </w:rPr>
        <w:t>)</w:t>
      </w:r>
    </w:p>
    <w:p w14:paraId="6498C40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LMISF-IRI in the VPLMN upon seeing the Validation Result in the SIP INVITE message generates and delivers the xIRISTIRSHAKENSignatureValidation record to the MDF2. The MDF2 forwards it as an IRI message STIRSHAKENSignatureValidation to the LEMF.</w:t>
      </w:r>
    </w:p>
    <w:p w14:paraId="53A48E3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LMISF-IRI also generates and delivers the xIRIIMSMessage to the MDF2 and the MDF2 forwards it as an IRI message IMSMessage to the LEMF.</w:t>
      </w:r>
    </w:p>
    <w:p w14:paraId="6AEFC53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LMISF-IRI uses the P-Asserted ID or From headers (pointing to target non-local ID Party A's identity) present in the SIP INVITE to perform a target match.</w:t>
      </w:r>
    </w:p>
    <w:p w14:paraId="0B6EB464" w14:textId="77777777" w:rsidR="007D482D" w:rsidRDefault="007D482D" w:rsidP="007D482D">
      <w:pPr>
        <w:pStyle w:val="Heading4"/>
      </w:pPr>
      <w:bookmarkStart w:id="269" w:name="_Toc172124532"/>
      <w:r>
        <w:t>4.4.6.4</w:t>
      </w:r>
      <w:r>
        <w:tab/>
        <w:t>Scenario 3: Party A calls Party B (target non-local ID) redirected to Party C (VPLMN)</w:t>
      </w:r>
      <w:bookmarkEnd w:id="269"/>
    </w:p>
    <w:p w14:paraId="310B244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and Party B are in HPLMN and Party C is VPLMN. Party B happens to be a target non-local ID in the VPLMN.</w:t>
      </w:r>
    </w:p>
    <w:p w14:paraId="137BFB0F" w14:textId="77777777" w:rsidR="007D482D" w:rsidRDefault="007D482D" w:rsidP="009D6DF0">
      <w:pPr>
        <w:pStyle w:val="TH"/>
      </w:pPr>
      <w:r>
        <w:object w:dxaOrig="20328" w:dyaOrig="4308" w14:anchorId="6525B504">
          <v:shape id="_x0000_i1241" type="#_x0000_t75" style="width:482pt;height:102pt" o:ole="">
            <v:imagedata r:id="rId437" o:title=""/>
          </v:shape>
          <o:OLEObject Type="Embed" ProgID="Visio.Drawing.15" ShapeID="_x0000_i1241" DrawAspect="Content" ObjectID="_1784653786" r:id="rId438"/>
        </w:object>
      </w:r>
    </w:p>
    <w:p w14:paraId="165B2F91" w14:textId="77777777" w:rsidR="007D482D" w:rsidRPr="00A218BC" w:rsidRDefault="007D482D" w:rsidP="009D6DF0">
      <w:pPr>
        <w:pStyle w:val="TF"/>
      </w:pPr>
      <w:r>
        <w:t xml:space="preserve">Figure 4.4.6.4-1: Party A calls Party B redirected to Party C. Party B is target non-local ID in VPLMN </w:t>
      </w:r>
    </w:p>
    <w:p w14:paraId="433C7B3B" w14:textId="6906680B" w:rsidR="007D482D" w:rsidRDefault="00BD28D7" w:rsidP="007D482D">
      <w:pPr>
        <w:tabs>
          <w:tab w:val="left" w:pos="1985"/>
          <w:tab w:val="left" w:pos="2552"/>
          <w:tab w:val="left" w:pos="3544"/>
          <w:tab w:val="left" w:pos="3686"/>
          <w:tab w:val="left" w:pos="4111"/>
        </w:tabs>
        <w:spacing w:before="120"/>
        <w:jc w:val="both"/>
        <w:rPr>
          <w:bCs/>
          <w:sz w:val="22"/>
          <w:szCs w:val="22"/>
        </w:rPr>
      </w:pPr>
      <w:r>
        <w:rPr>
          <w:bCs/>
          <w:sz w:val="22"/>
          <w:szCs w:val="22"/>
        </w:rPr>
        <w:t>Figure</w:t>
      </w:r>
      <w:r w:rsidR="007D482D">
        <w:rPr>
          <w:bCs/>
          <w:sz w:val="22"/>
          <w:szCs w:val="22"/>
        </w:rPr>
        <w:t xml:space="preserve"> 4.4.6.4-2 illustrates the LI aspects in VPLMN with LBO for target non-local ID Party B and the figure 4.4.6.4-3 illustrates the LI aspects in VPLMN with HR for target non-local ID Party B.</w:t>
      </w:r>
    </w:p>
    <w:p w14:paraId="0250711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both illustrations, as can be seen, there is no interaction with the Verification AS in the VPLMN.</w:t>
      </w:r>
    </w:p>
    <w:p w14:paraId="630E1221" w14:textId="77777777" w:rsidR="007D482D" w:rsidRPr="00D25174" w:rsidRDefault="007D482D" w:rsidP="007D482D">
      <w:pPr>
        <w:rPr>
          <w:u w:val="single"/>
        </w:rPr>
      </w:pPr>
      <w:r w:rsidRPr="00D25174">
        <w:rPr>
          <w:u w:val="single"/>
        </w:rPr>
        <w:t>LBO</w:t>
      </w:r>
    </w:p>
    <w:p w14:paraId="693285CF" w14:textId="77777777" w:rsidR="002438BA" w:rsidRDefault="007D482D" w:rsidP="002438BA">
      <w:pPr>
        <w:pStyle w:val="TH"/>
      </w:pPr>
      <w:r>
        <w:object w:dxaOrig="19314" w:dyaOrig="9066" w14:anchorId="729E3CC2">
          <v:shape id="_x0000_i1242" type="#_x0000_t75" style="width:482.65pt;height:227.35pt" o:ole="">
            <v:imagedata r:id="rId439" o:title=""/>
          </v:shape>
          <o:OLEObject Type="Embed" ProgID="Visio.Drawing.15" ShapeID="_x0000_i1242" DrawAspect="Content" ObjectID="_1784653787" r:id="rId440"/>
        </w:object>
      </w:r>
    </w:p>
    <w:p w14:paraId="2DDA7959" w14:textId="7B1ED732" w:rsidR="007D482D" w:rsidRDefault="007D482D" w:rsidP="002438BA">
      <w:pPr>
        <w:pStyle w:val="TF"/>
      </w:pPr>
      <w:r>
        <w:t>Figure 4.4.6.4-2: STIR/SHAKEN related LI reporting scenario 3 (VPLMN LBO, target non-local ID)</w:t>
      </w:r>
    </w:p>
    <w:p w14:paraId="316E1164" w14:textId="77777777" w:rsidR="007D482D" w:rsidRPr="009D51BA" w:rsidRDefault="007D482D" w:rsidP="007D482D">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 xml:space="preserve">For target </w:t>
      </w:r>
      <w:r>
        <w:rPr>
          <w:bCs/>
          <w:sz w:val="22"/>
          <w:szCs w:val="22"/>
          <w:u w:val="single"/>
        </w:rPr>
        <w:t xml:space="preserve">non-local ID </w:t>
      </w:r>
      <w:r w:rsidRPr="009D51BA">
        <w:rPr>
          <w:bCs/>
          <w:sz w:val="22"/>
          <w:szCs w:val="22"/>
          <w:u w:val="single"/>
        </w:rPr>
        <w:t xml:space="preserve">(Party </w:t>
      </w:r>
      <w:r>
        <w:rPr>
          <w:bCs/>
          <w:sz w:val="22"/>
          <w:szCs w:val="22"/>
          <w:u w:val="single"/>
        </w:rPr>
        <w:t>B</w:t>
      </w:r>
      <w:r w:rsidRPr="009D51BA">
        <w:rPr>
          <w:bCs/>
          <w:sz w:val="22"/>
          <w:szCs w:val="22"/>
          <w:u w:val="single"/>
        </w:rPr>
        <w:t>)</w:t>
      </w:r>
    </w:p>
    <w:p w14:paraId="669DFCC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IRI-POI present in the P-CSCF (of C) in the VPLMN upon seeing the Validation Result in the SIP INVITE message generates and delivers the xIRISTIRSHAKENSignatureValidation record to the MDF2. The MDF2 forwards it as an IRI message STIRSHAKENSignatureValidation to the LEMF.</w:t>
      </w:r>
    </w:p>
    <w:p w14:paraId="55F8054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IRI-POI present in the P-CSCF (of C) also generates and delivers the xIRIIMSMessage to the MDF2 and the MDF2 forwards it as an IRI message IMSMessage to the LEMF.</w:t>
      </w:r>
    </w:p>
    <w:p w14:paraId="26EF9FE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P-CSCF (of C) uses the Diversion or the History Info headers (pointing to target non-local ID Party B's identity) present in the SIP INVITE to perform a target match.</w:t>
      </w:r>
    </w:p>
    <w:p w14:paraId="51D74234" w14:textId="77777777" w:rsidR="007D482D" w:rsidRPr="00C3468B" w:rsidRDefault="007D482D" w:rsidP="007D482D">
      <w:pPr>
        <w:tabs>
          <w:tab w:val="left" w:pos="1985"/>
          <w:tab w:val="left" w:pos="2552"/>
          <w:tab w:val="left" w:pos="3544"/>
          <w:tab w:val="left" w:pos="3686"/>
          <w:tab w:val="left" w:pos="4111"/>
        </w:tabs>
        <w:jc w:val="both"/>
        <w:rPr>
          <w:bCs/>
          <w:sz w:val="22"/>
          <w:szCs w:val="22"/>
          <w:u w:val="single"/>
        </w:rPr>
      </w:pPr>
      <w:r w:rsidRPr="00C3468B">
        <w:rPr>
          <w:bCs/>
          <w:sz w:val="22"/>
          <w:szCs w:val="22"/>
          <w:u w:val="single"/>
        </w:rPr>
        <w:t>HR</w:t>
      </w:r>
    </w:p>
    <w:p w14:paraId="4A13AF70" w14:textId="77777777" w:rsidR="007D482D" w:rsidRDefault="007D482D" w:rsidP="002438BA">
      <w:pPr>
        <w:pStyle w:val="TH"/>
      </w:pPr>
      <w:r>
        <w:object w:dxaOrig="21552" w:dyaOrig="9066" w14:anchorId="3B8DC44E">
          <v:shape id="_x0000_i1243" type="#_x0000_t75" style="width:482pt;height:202pt" o:ole="">
            <v:imagedata r:id="rId441" o:title=""/>
          </v:shape>
          <o:OLEObject Type="Embed" ProgID="Visio.Drawing.15" ShapeID="_x0000_i1243" DrawAspect="Content" ObjectID="_1784653788" r:id="rId442"/>
        </w:object>
      </w:r>
    </w:p>
    <w:p w14:paraId="703E40C3" w14:textId="28ACFAF2" w:rsidR="007D482D" w:rsidRDefault="007D482D" w:rsidP="002438BA">
      <w:pPr>
        <w:pStyle w:val="TF"/>
      </w:pPr>
      <w:r>
        <w:t>Figure 4.4.6.4-3: STIR/SHAKEN related LI reporting for scenario 3 (VPLMN HR, target non-local ID)</w:t>
      </w:r>
    </w:p>
    <w:p w14:paraId="1F477A51" w14:textId="77777777" w:rsidR="007D482D" w:rsidRPr="009D51BA" w:rsidRDefault="007D482D" w:rsidP="007D482D">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 xml:space="preserve">For target </w:t>
      </w:r>
      <w:r>
        <w:rPr>
          <w:bCs/>
          <w:sz w:val="22"/>
          <w:szCs w:val="22"/>
          <w:u w:val="single"/>
        </w:rPr>
        <w:t xml:space="preserve">non-local ID </w:t>
      </w:r>
      <w:r w:rsidRPr="009D51BA">
        <w:rPr>
          <w:bCs/>
          <w:sz w:val="22"/>
          <w:szCs w:val="22"/>
          <w:u w:val="single"/>
        </w:rPr>
        <w:t xml:space="preserve">(Party </w:t>
      </w:r>
      <w:r>
        <w:rPr>
          <w:bCs/>
          <w:sz w:val="22"/>
          <w:szCs w:val="22"/>
          <w:u w:val="single"/>
        </w:rPr>
        <w:t>B</w:t>
      </w:r>
      <w:r w:rsidRPr="009D51BA">
        <w:rPr>
          <w:bCs/>
          <w:sz w:val="22"/>
          <w:szCs w:val="22"/>
          <w:u w:val="single"/>
        </w:rPr>
        <w:t>)</w:t>
      </w:r>
    </w:p>
    <w:p w14:paraId="142C4A7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For STIR/SHAKEN related LI reporting, the LMISF-IRI in the VPLMN upon seeing the Validation Result in the SIP INVITE message generates and delivers the xIRISTIRSHAKENSignatureValidation record to the MDF2. The MDF2 forwards it as an IRI message STIRSHAKENSignatureValidation to the LEMF.</w:t>
      </w:r>
    </w:p>
    <w:p w14:paraId="0231BDA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LMISF-IRI also generates and delivers the xIRIIMSMessage to the MDF2 and the MDF2 forwards it as an IRI message IMSMessage to the LEMF.</w:t>
      </w:r>
    </w:p>
    <w:p w14:paraId="4945844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LMISIF-IRI uses the Diversion or the History Info headers (which points to target non-local ID Party B's identity) present in the SIP INVITE to perform a target match.</w:t>
      </w:r>
    </w:p>
    <w:p w14:paraId="0AEFDAF5" w14:textId="77777777" w:rsidR="007D482D" w:rsidRDefault="007D482D" w:rsidP="007D482D">
      <w:pPr>
        <w:pStyle w:val="Heading4"/>
      </w:pPr>
      <w:bookmarkStart w:id="270" w:name="_Toc172124533"/>
      <w:r>
        <w:t>4.4.6.5</w:t>
      </w:r>
      <w:r>
        <w:tab/>
        <w:t>Scenario 4: Party A calls Party B (target in VPLMN)</w:t>
      </w:r>
      <w:bookmarkEnd w:id="270"/>
    </w:p>
    <w:p w14:paraId="2EAFA09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Party A is in Originating Network and Party B is in VPLMN. Party B, an inbound roamer, is a target in the VPLMN.</w:t>
      </w:r>
    </w:p>
    <w:p w14:paraId="22B1053F" w14:textId="77777777" w:rsidR="007D482D" w:rsidRPr="00F31F1B" w:rsidRDefault="007D482D" w:rsidP="002438BA">
      <w:pPr>
        <w:pStyle w:val="TH"/>
        <w:rPr>
          <w:bCs/>
        </w:rPr>
      </w:pPr>
      <w:r>
        <w:object w:dxaOrig="19008" w:dyaOrig="4332" w14:anchorId="48B0B87B">
          <v:shape id="_x0000_i1244" type="#_x0000_t75" style="width:482pt;height:110pt" o:ole="">
            <v:imagedata r:id="rId443" o:title=""/>
          </v:shape>
          <o:OLEObject Type="Embed" ProgID="Visio.Drawing.15" ShapeID="_x0000_i1244" DrawAspect="Content" ObjectID="_1784653789" r:id="rId444"/>
        </w:object>
      </w:r>
    </w:p>
    <w:p w14:paraId="7C22F86E" w14:textId="77777777" w:rsidR="007D482D" w:rsidRPr="00A218BC" w:rsidRDefault="007D482D" w:rsidP="002438BA">
      <w:pPr>
        <w:pStyle w:val="TF"/>
      </w:pPr>
      <w:r>
        <w:t>Figure 4.4.6.5-1: Party A calls Party B. Party B (inbound roamer) is target in VPLMN</w:t>
      </w:r>
    </w:p>
    <w:p w14:paraId="2716D17D" w14:textId="453932CA" w:rsidR="007D482D" w:rsidRDefault="00BD28D7" w:rsidP="007D482D">
      <w:pPr>
        <w:tabs>
          <w:tab w:val="left" w:pos="1985"/>
          <w:tab w:val="left" w:pos="2552"/>
          <w:tab w:val="left" w:pos="3544"/>
          <w:tab w:val="left" w:pos="3686"/>
          <w:tab w:val="left" w:pos="4111"/>
        </w:tabs>
        <w:jc w:val="both"/>
        <w:rPr>
          <w:bCs/>
          <w:sz w:val="22"/>
          <w:szCs w:val="22"/>
        </w:rPr>
      </w:pPr>
      <w:r>
        <w:rPr>
          <w:bCs/>
          <w:sz w:val="22"/>
          <w:szCs w:val="22"/>
        </w:rPr>
        <w:t>Figure</w:t>
      </w:r>
      <w:r w:rsidR="007D482D">
        <w:rPr>
          <w:bCs/>
          <w:sz w:val="22"/>
          <w:szCs w:val="22"/>
        </w:rPr>
        <w:t xml:space="preserve"> 4.4.6.5-2 illustrates the LI aspects in VPLMN with LBO roaming for target Party B and the figure 4.4.6.5-3 illustrates the LI aspects in VPLMN with HR roaming for target Party B.</w:t>
      </w:r>
    </w:p>
    <w:p w14:paraId="316F669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both illustrations, as can be seen, there is no interaction with the Verification AS in the VPLMN.</w:t>
      </w:r>
    </w:p>
    <w:p w14:paraId="19BFF2A5" w14:textId="77777777" w:rsidR="007D482D" w:rsidRPr="00D47F64" w:rsidRDefault="007D482D" w:rsidP="007D482D">
      <w:pPr>
        <w:tabs>
          <w:tab w:val="left" w:pos="1985"/>
          <w:tab w:val="left" w:pos="2552"/>
          <w:tab w:val="left" w:pos="3544"/>
          <w:tab w:val="left" w:pos="3686"/>
          <w:tab w:val="left" w:pos="4111"/>
        </w:tabs>
        <w:jc w:val="both"/>
        <w:rPr>
          <w:bCs/>
          <w:sz w:val="22"/>
          <w:szCs w:val="22"/>
          <w:u w:val="single"/>
        </w:rPr>
      </w:pPr>
      <w:r w:rsidRPr="00D47F64">
        <w:rPr>
          <w:bCs/>
          <w:sz w:val="22"/>
          <w:szCs w:val="22"/>
          <w:u w:val="single"/>
        </w:rPr>
        <w:t>LBO</w:t>
      </w:r>
    </w:p>
    <w:p w14:paraId="73CC6F77" w14:textId="77777777" w:rsidR="007D482D" w:rsidRDefault="007D482D" w:rsidP="002438BA">
      <w:pPr>
        <w:pStyle w:val="TH"/>
      </w:pPr>
      <w:r>
        <w:object w:dxaOrig="26712" w:dyaOrig="16068" w14:anchorId="3EA21FD9">
          <v:shape id="_x0000_i1245" type="#_x0000_t75" style="width:480.65pt;height:289.35pt" o:ole="">
            <v:imagedata r:id="rId445" o:title=""/>
          </v:shape>
          <o:OLEObject Type="Embed" ProgID="Visio.Drawing.15" ShapeID="_x0000_i1245" DrawAspect="Content" ObjectID="_1784653790" r:id="rId446"/>
        </w:object>
      </w:r>
    </w:p>
    <w:p w14:paraId="04DD2C09" w14:textId="77777777" w:rsidR="007D482D" w:rsidRDefault="007D482D" w:rsidP="002438BA">
      <w:pPr>
        <w:pStyle w:val="TF"/>
      </w:pPr>
      <w:r>
        <w:t>Figure 4.4.6.5-2: STIR/SHAKEN related LI reporting for scenario 4 (VPLMN LBO)</w:t>
      </w:r>
    </w:p>
    <w:p w14:paraId="33EEF5DD" w14:textId="77777777" w:rsidR="007D482D" w:rsidRPr="009D51BA" w:rsidRDefault="007D482D" w:rsidP="007D482D">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For target (Party B)</w:t>
      </w:r>
    </w:p>
    <w:p w14:paraId="715AF9A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IRI-POI present in the P-CSCF (of B) in the terminating VPLMN upon seeing the Validation Result in the SIP INVITE message generates and delivers the xIRISTIRSHAKENSignatureValidation record to the MDF2. The MDF2 forwards it as an IRI message STIRSHAKENSignatureValidation to the LEMF.</w:t>
      </w:r>
    </w:p>
    <w:p w14:paraId="4A283164" w14:textId="12246ED2"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IRI-POI present in the P-CSCF (of B) also generates and delivers the xIRIIMSMessage to the MDF2 and the MDF2 forwards it as an IRI message IMSMessage to the LEMF</w:t>
      </w:r>
      <w:r w:rsidR="008D7EC8">
        <w:rPr>
          <w:bCs/>
          <w:sz w:val="22"/>
          <w:szCs w:val="22"/>
        </w:rPr>
        <w:t>.</w:t>
      </w:r>
    </w:p>
    <w:p w14:paraId="02FBAC50" w14:textId="77777777" w:rsidR="007D482D" w:rsidRDefault="007D482D" w:rsidP="007D482D">
      <w:pPr>
        <w:pStyle w:val="NO"/>
      </w:pPr>
      <w:r>
        <w:t>NOTE:</w:t>
      </w:r>
      <w:r>
        <w:tab/>
        <w:t>When the SIP INVITE carries either of the Diversion or the History Info, the IRI-POI present in the P-CSCF (of B) uses the Request URI header (pointing to target Party B's identity) present in the SIP INVITE to perform a target match.</w:t>
      </w:r>
    </w:p>
    <w:p w14:paraId="0C0E2A8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illustration, the SIP INVITE carries neither the Diversion nor the History Info and therefore, the IRI-POI present in the P-CSCF (of B) uses the Request URI or the To headers (pointing to target Party B's identity) present in the SIP INVITE to perform a target match.</w:t>
      </w:r>
    </w:p>
    <w:p w14:paraId="1681DF4D" w14:textId="77777777" w:rsidR="007D482D" w:rsidRPr="00D47F64" w:rsidRDefault="007D482D" w:rsidP="007D482D">
      <w:pPr>
        <w:tabs>
          <w:tab w:val="left" w:pos="1985"/>
          <w:tab w:val="left" w:pos="2552"/>
          <w:tab w:val="left" w:pos="3544"/>
          <w:tab w:val="left" w:pos="3686"/>
          <w:tab w:val="left" w:pos="4111"/>
        </w:tabs>
        <w:jc w:val="both"/>
        <w:rPr>
          <w:bCs/>
          <w:sz w:val="22"/>
          <w:szCs w:val="22"/>
          <w:u w:val="single"/>
        </w:rPr>
      </w:pPr>
      <w:r w:rsidRPr="00D47F64">
        <w:rPr>
          <w:bCs/>
          <w:sz w:val="22"/>
          <w:szCs w:val="22"/>
          <w:u w:val="single"/>
        </w:rPr>
        <w:t>HR</w:t>
      </w:r>
    </w:p>
    <w:p w14:paraId="0F60532D" w14:textId="77777777" w:rsidR="007D482D" w:rsidRDefault="007D482D" w:rsidP="002438BA">
      <w:pPr>
        <w:pStyle w:val="TH"/>
      </w:pPr>
      <w:r>
        <w:object w:dxaOrig="30661" w:dyaOrig="16068" w14:anchorId="6CACA783">
          <v:shape id="_x0000_i1246" type="#_x0000_t75" style="width:481.35pt;height:252pt" o:ole="">
            <v:imagedata r:id="rId447" o:title=""/>
          </v:shape>
          <o:OLEObject Type="Embed" ProgID="Visio.Drawing.15" ShapeID="_x0000_i1246" DrawAspect="Content" ObjectID="_1784653791" r:id="rId448"/>
        </w:object>
      </w:r>
    </w:p>
    <w:p w14:paraId="7D639124" w14:textId="77777777" w:rsidR="007D482D" w:rsidRDefault="007D482D" w:rsidP="002438BA">
      <w:pPr>
        <w:pStyle w:val="TF"/>
      </w:pPr>
      <w:r>
        <w:t>Figure 4.4.6.5-3: STIR/SHAKEN related LI reporting (VPLMN HR)</w:t>
      </w:r>
    </w:p>
    <w:p w14:paraId="6FC40594" w14:textId="77777777" w:rsidR="007D482D" w:rsidRPr="009D51BA" w:rsidRDefault="007D482D" w:rsidP="007D482D">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For target (Party B)</w:t>
      </w:r>
    </w:p>
    <w:p w14:paraId="4E16EBC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LMISF-IRI in the terminating VPLMN upon seeing the Validation Result in the SIP INVITE message generates and delivers the xIRISTIRSHAKENSignatureValidation record to the MDF2. The MDF2 forwards it as an IRI message STIRSHAKENSignatureValidation to the LEMF.</w:t>
      </w:r>
    </w:p>
    <w:p w14:paraId="606062F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LMISF-IRI also generates and delivers the xIRIIMSMessage to the MDF2 and the MDF2 forwards it as an IRI message IMSMessage to the LEMF.</w:t>
      </w:r>
    </w:p>
    <w:p w14:paraId="6CC0D173" w14:textId="3CC621D2" w:rsidR="007D482D" w:rsidRDefault="007D482D" w:rsidP="007D482D">
      <w:pPr>
        <w:pStyle w:val="NO"/>
      </w:pPr>
      <w:r>
        <w:t>NOTE:</w:t>
      </w:r>
      <w:r>
        <w:tab/>
        <w:t>When the SIP INVITE carries either of the Diversion or History Info, the LMISF-IRI uses the Request URI header (pointing to target Party B's identity) present in the SIP INVITE to perform a target match</w:t>
      </w:r>
      <w:r w:rsidR="008D7EC8">
        <w:t>.</w:t>
      </w:r>
    </w:p>
    <w:p w14:paraId="3C302C6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illustration, the SIP INVITE carries neither the Diversion nor the History Info headers and therefore, the LMISF-IRI uses the Request URI or the To headers (pointing to target Party B's identity) present in the SIP INVITE to perform a target match.</w:t>
      </w:r>
    </w:p>
    <w:p w14:paraId="1F2530FC" w14:textId="77777777" w:rsidR="007D482D" w:rsidRDefault="007D482D" w:rsidP="007D482D">
      <w:pPr>
        <w:pStyle w:val="Heading5"/>
      </w:pPr>
      <w:bookmarkStart w:id="271" w:name="_Toc172124534"/>
      <w:r>
        <w:t>4.4.6.6</w:t>
      </w:r>
      <w:r>
        <w:tab/>
        <w:t>Scenario 5: Party A (target non-local ID) calls Party B (VPLMN)</w:t>
      </w:r>
      <w:bookmarkEnd w:id="271"/>
    </w:p>
    <w:p w14:paraId="70D4EFC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Party A is in Originating Network and Party B is in VPLMN. Party A is a target non-local ID in the VPLMN.</w:t>
      </w:r>
    </w:p>
    <w:p w14:paraId="33FFF3B9" w14:textId="77777777" w:rsidR="007D482D" w:rsidRPr="00F31F1B" w:rsidRDefault="007D482D" w:rsidP="002438BA">
      <w:pPr>
        <w:pStyle w:val="TH"/>
        <w:rPr>
          <w:bCs/>
        </w:rPr>
      </w:pPr>
      <w:r>
        <w:object w:dxaOrig="19008" w:dyaOrig="4332" w14:anchorId="36A34B12">
          <v:shape id="_x0000_i1247" type="#_x0000_t75" style="width:482pt;height:110pt" o:ole="">
            <v:imagedata r:id="rId449" o:title=""/>
          </v:shape>
          <o:OLEObject Type="Embed" ProgID="Visio.Drawing.15" ShapeID="_x0000_i1247" DrawAspect="Content" ObjectID="_1784653792" r:id="rId450"/>
        </w:object>
      </w:r>
    </w:p>
    <w:p w14:paraId="7D35C3DD" w14:textId="77777777" w:rsidR="007D482D" w:rsidRPr="00A218BC" w:rsidRDefault="007D482D" w:rsidP="002438BA">
      <w:pPr>
        <w:pStyle w:val="TF"/>
      </w:pPr>
      <w:r>
        <w:t>Figure 4.4.6.6-1: Party A calls Party B. Party A is a target non-local ID in VPLMN</w:t>
      </w:r>
    </w:p>
    <w:p w14:paraId="50A12CCF" w14:textId="10BBF9F4" w:rsidR="007D482D" w:rsidRDefault="002438BA" w:rsidP="007D482D">
      <w:pPr>
        <w:tabs>
          <w:tab w:val="left" w:pos="1985"/>
          <w:tab w:val="left" w:pos="2552"/>
          <w:tab w:val="left" w:pos="3544"/>
          <w:tab w:val="left" w:pos="3686"/>
          <w:tab w:val="left" w:pos="4111"/>
        </w:tabs>
        <w:jc w:val="both"/>
        <w:rPr>
          <w:bCs/>
          <w:sz w:val="22"/>
          <w:szCs w:val="22"/>
        </w:rPr>
      </w:pPr>
      <w:r>
        <w:rPr>
          <w:bCs/>
          <w:sz w:val="22"/>
          <w:szCs w:val="22"/>
        </w:rPr>
        <w:lastRenderedPageBreak/>
        <w:t>F</w:t>
      </w:r>
      <w:r w:rsidR="007D482D">
        <w:rPr>
          <w:bCs/>
          <w:sz w:val="22"/>
          <w:szCs w:val="22"/>
        </w:rPr>
        <w:t>igure 4.4.6.6-2 illustrates the LI aspects in VPLMN with LBO roaming for target non-local ID Party A and the figure 4.4.6.6-3 illustrates the LI aspects in VPLMN with HR roaming for target non-local ID Party A.</w:t>
      </w:r>
    </w:p>
    <w:p w14:paraId="5240E18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both illustrations, as can be seen, there is no interaction with the Verification AS in the VPLMN.</w:t>
      </w:r>
    </w:p>
    <w:p w14:paraId="1E19F50E" w14:textId="77777777" w:rsidR="007D482D" w:rsidRPr="009D51BA" w:rsidRDefault="007D482D" w:rsidP="007D482D">
      <w:pPr>
        <w:tabs>
          <w:tab w:val="left" w:pos="1985"/>
          <w:tab w:val="left" w:pos="2552"/>
          <w:tab w:val="left" w:pos="3544"/>
          <w:tab w:val="left" w:pos="3686"/>
          <w:tab w:val="left" w:pos="4111"/>
        </w:tabs>
        <w:jc w:val="both"/>
        <w:rPr>
          <w:bCs/>
          <w:sz w:val="22"/>
          <w:szCs w:val="22"/>
          <w:u w:val="single"/>
        </w:rPr>
      </w:pPr>
      <w:r w:rsidRPr="009D51BA">
        <w:rPr>
          <w:bCs/>
          <w:sz w:val="22"/>
          <w:szCs w:val="22"/>
          <w:u w:val="single"/>
        </w:rPr>
        <w:t>LBO</w:t>
      </w:r>
    </w:p>
    <w:p w14:paraId="64DAE636" w14:textId="77777777" w:rsidR="007D482D" w:rsidRDefault="007D482D" w:rsidP="002438BA">
      <w:pPr>
        <w:pStyle w:val="TH"/>
      </w:pPr>
      <w:r>
        <w:object w:dxaOrig="26712" w:dyaOrig="16068" w14:anchorId="3183BC65">
          <v:shape id="_x0000_i1248" type="#_x0000_t75" style="width:480.65pt;height:289.35pt" o:ole="">
            <v:imagedata r:id="rId451" o:title=""/>
          </v:shape>
          <o:OLEObject Type="Embed" ProgID="Visio.Drawing.15" ShapeID="_x0000_i1248" DrawAspect="Content" ObjectID="_1784653793" r:id="rId452"/>
        </w:object>
      </w:r>
    </w:p>
    <w:p w14:paraId="3CBE9470" w14:textId="77777777" w:rsidR="007D482D" w:rsidRDefault="007D482D" w:rsidP="002438BA">
      <w:pPr>
        <w:pStyle w:val="TF"/>
      </w:pPr>
      <w:r>
        <w:t>Figure 4.4.6.6-2: STIR/SHAKEN related LI reporting for scenario 5 (VPLMN LBO, target non-local ID)</w:t>
      </w:r>
    </w:p>
    <w:p w14:paraId="765158F6" w14:textId="77777777" w:rsidR="007D482D" w:rsidRPr="009D51BA" w:rsidRDefault="007D482D" w:rsidP="007D482D">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For target non-local ID (Party A)</w:t>
      </w:r>
    </w:p>
    <w:p w14:paraId="29CED22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IRI-POI present in the P-CSCF (of B) in the VPLMN upon seeing the Validation Result in the SIP INVITE message generates and delivers the xIRISTIRSHAKENSignatureValidation record to the MDF2. The MDF2 forwards it as an IRI message STIRSHAKENSignatureValidation to the LEMF.</w:t>
      </w:r>
    </w:p>
    <w:p w14:paraId="7E5FD9B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IRI-POI present in the P-CSCF (of B) also generates and delivers the xIRIIMSMessage to the MDF2 and the MDF2 forwards it as an IRI message IMSMessage to the LEMF.</w:t>
      </w:r>
    </w:p>
    <w:p w14:paraId="3E30DF6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P-CSCF (of B) uses the P-Asserted ID or the From Header (pointing to target non-local ID Party A's identity) present in the SIP INVITE to perform a target match.</w:t>
      </w:r>
    </w:p>
    <w:p w14:paraId="73F77803" w14:textId="77777777" w:rsidR="007D482D" w:rsidRPr="00D47F64" w:rsidRDefault="007D482D" w:rsidP="007D482D">
      <w:pPr>
        <w:tabs>
          <w:tab w:val="left" w:pos="1985"/>
          <w:tab w:val="left" w:pos="2552"/>
          <w:tab w:val="left" w:pos="3544"/>
          <w:tab w:val="left" w:pos="3686"/>
          <w:tab w:val="left" w:pos="4111"/>
        </w:tabs>
        <w:jc w:val="both"/>
        <w:rPr>
          <w:u w:val="single"/>
        </w:rPr>
      </w:pPr>
      <w:r w:rsidRPr="00D47F64">
        <w:rPr>
          <w:u w:val="single"/>
        </w:rPr>
        <w:t>HR</w:t>
      </w:r>
    </w:p>
    <w:p w14:paraId="77C4061E" w14:textId="77777777" w:rsidR="007D482D" w:rsidRDefault="007D482D" w:rsidP="002267E5">
      <w:pPr>
        <w:pStyle w:val="TH"/>
      </w:pPr>
      <w:r>
        <w:object w:dxaOrig="31381" w:dyaOrig="16068" w14:anchorId="25DF33C7">
          <v:shape id="_x0000_i1249" type="#_x0000_t75" style="width:482pt;height:246.65pt" o:ole="">
            <v:imagedata r:id="rId453" o:title=""/>
          </v:shape>
          <o:OLEObject Type="Embed" ProgID="Visio.Drawing.15" ShapeID="_x0000_i1249" DrawAspect="Content" ObjectID="_1784653794" r:id="rId454"/>
        </w:object>
      </w:r>
    </w:p>
    <w:p w14:paraId="362BB6FE" w14:textId="77777777" w:rsidR="007D482D" w:rsidRDefault="007D482D" w:rsidP="002267E5">
      <w:pPr>
        <w:pStyle w:val="TF"/>
      </w:pPr>
      <w:r>
        <w:t>Figure 4.4.6.6-3: STIR/SHAKEN related LI reporting for scenario 5 (VPLMN HR, target non-local ID)</w:t>
      </w:r>
    </w:p>
    <w:p w14:paraId="4617FF1F" w14:textId="77777777" w:rsidR="007D482D" w:rsidRPr="009D51BA" w:rsidRDefault="007D482D" w:rsidP="007D482D">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For target non-local ID (Party A)</w:t>
      </w:r>
    </w:p>
    <w:p w14:paraId="21A321B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LMISF-IRI in the VPLMN upon seeing the Validation Result in the SIP INVITE message generates and delivers the xIRISTIRSHAKENSignatureValidation record to the MDF2. The MDF2 forwards it as an IRI message STIRSHAKENSignatureValidation to the LEMF.</w:t>
      </w:r>
    </w:p>
    <w:p w14:paraId="0A51B1C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LMISF-IRI also generates and delivers the xIRIIMSMessage to the MDF2 and the MDF2 forwards it as an IRI message IMSMessage to the LEMF.</w:t>
      </w:r>
    </w:p>
    <w:p w14:paraId="7B1D73D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LMISF-IRI uses the P-Asserted ID or the From headers (pointing to target non-local ID Party A's identity) present in the SIP INVITE to perform a target match.</w:t>
      </w:r>
    </w:p>
    <w:p w14:paraId="33F1A518" w14:textId="77777777" w:rsidR="007D482D" w:rsidRDefault="007D482D" w:rsidP="007D482D">
      <w:pPr>
        <w:pStyle w:val="Heading4"/>
      </w:pPr>
      <w:bookmarkStart w:id="272" w:name="_Toc172124535"/>
      <w:r>
        <w:t>4.4.6.7</w:t>
      </w:r>
      <w:r>
        <w:tab/>
        <w:t>Scenario 6: Party A calls Party B redirected to Party C (target in VPLMN)</w:t>
      </w:r>
      <w:bookmarkEnd w:id="272"/>
      <w:r>
        <w:t xml:space="preserve"> </w:t>
      </w:r>
    </w:p>
    <w:p w14:paraId="5857672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redirected to Party C. Party A is in Originating Network and Party B is in HPLMN and Party C is in the VPLMN. Party C, an inbound roamer, is a target in the VPLMN.</w:t>
      </w:r>
    </w:p>
    <w:p w14:paraId="2C1D306A" w14:textId="77777777" w:rsidR="007D482D" w:rsidRPr="00F31F1B" w:rsidRDefault="007D482D" w:rsidP="002267E5">
      <w:pPr>
        <w:pStyle w:val="TH"/>
        <w:rPr>
          <w:bCs/>
        </w:rPr>
      </w:pPr>
      <w:r>
        <w:object w:dxaOrig="19008" w:dyaOrig="4332" w14:anchorId="7ED21EE6">
          <v:shape id="_x0000_i1250" type="#_x0000_t75" style="width:482pt;height:110pt" o:ole="">
            <v:imagedata r:id="rId455" o:title=""/>
          </v:shape>
          <o:OLEObject Type="Embed" ProgID="Visio.Drawing.15" ShapeID="_x0000_i1250" DrawAspect="Content" ObjectID="_1784653795" r:id="rId456"/>
        </w:object>
      </w:r>
    </w:p>
    <w:p w14:paraId="76D725E6" w14:textId="77777777" w:rsidR="007D482D" w:rsidRPr="00A218BC" w:rsidRDefault="007D482D" w:rsidP="002267E5">
      <w:pPr>
        <w:pStyle w:val="TF"/>
      </w:pPr>
      <w:r>
        <w:t>Figure 4.4.6.7-1: Party A calls Party B. Party B redirected to Party C (inbound roamer) is target in VPLMN</w:t>
      </w:r>
    </w:p>
    <w:p w14:paraId="36D5EF20" w14:textId="31D5EC8D" w:rsidR="007D482D" w:rsidRDefault="00BD28D7" w:rsidP="007D482D">
      <w:pPr>
        <w:tabs>
          <w:tab w:val="left" w:pos="1985"/>
          <w:tab w:val="left" w:pos="2552"/>
          <w:tab w:val="left" w:pos="3544"/>
          <w:tab w:val="left" w:pos="3686"/>
          <w:tab w:val="left" w:pos="4111"/>
        </w:tabs>
        <w:spacing w:before="120"/>
        <w:jc w:val="both"/>
        <w:rPr>
          <w:bCs/>
          <w:sz w:val="22"/>
          <w:szCs w:val="22"/>
        </w:rPr>
      </w:pPr>
      <w:r>
        <w:rPr>
          <w:bCs/>
          <w:sz w:val="22"/>
          <w:szCs w:val="22"/>
        </w:rPr>
        <w:t>Figure</w:t>
      </w:r>
      <w:r w:rsidR="007D482D">
        <w:rPr>
          <w:bCs/>
          <w:sz w:val="22"/>
          <w:szCs w:val="22"/>
        </w:rPr>
        <w:t xml:space="preserve"> 4.4.6.7-2 illustrates the LI aspects in VPLMN with LBO roaming for target Party B and the figure 4.4.6.7-3 illustrates the LI aspects in VPLMN with HR roaming for target Party B.</w:t>
      </w:r>
    </w:p>
    <w:p w14:paraId="4843812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both illustrations, as can be seen, there is no interaction with the Verification AS in the VPLMN.</w:t>
      </w:r>
    </w:p>
    <w:p w14:paraId="60BEAFE6" w14:textId="77777777" w:rsidR="007D482D" w:rsidRPr="00D47F64" w:rsidRDefault="007D482D" w:rsidP="007D482D">
      <w:pPr>
        <w:tabs>
          <w:tab w:val="left" w:pos="1985"/>
          <w:tab w:val="left" w:pos="2552"/>
          <w:tab w:val="left" w:pos="3544"/>
          <w:tab w:val="left" w:pos="3686"/>
          <w:tab w:val="left" w:pos="4111"/>
        </w:tabs>
        <w:jc w:val="both"/>
        <w:rPr>
          <w:bCs/>
          <w:sz w:val="22"/>
          <w:szCs w:val="22"/>
          <w:u w:val="single"/>
        </w:rPr>
      </w:pPr>
      <w:r w:rsidRPr="00D47F64">
        <w:rPr>
          <w:bCs/>
          <w:sz w:val="22"/>
          <w:szCs w:val="22"/>
          <w:u w:val="single"/>
        </w:rPr>
        <w:lastRenderedPageBreak/>
        <w:t>LBO</w:t>
      </w:r>
    </w:p>
    <w:p w14:paraId="0E6EF8A1" w14:textId="77777777" w:rsidR="007D482D" w:rsidRDefault="007D482D" w:rsidP="002267E5">
      <w:pPr>
        <w:pStyle w:val="TH"/>
      </w:pPr>
      <w:r>
        <w:object w:dxaOrig="18054" w:dyaOrig="9486" w14:anchorId="5DF853F1">
          <v:shape id="_x0000_i1251" type="#_x0000_t75" style="width:481.35pt;height:252pt" o:ole="">
            <v:imagedata r:id="rId457" o:title=""/>
          </v:shape>
          <o:OLEObject Type="Embed" ProgID="Visio.Drawing.15" ShapeID="_x0000_i1251" DrawAspect="Content" ObjectID="_1784653796" r:id="rId458"/>
        </w:object>
      </w:r>
    </w:p>
    <w:p w14:paraId="5244E572" w14:textId="77777777" w:rsidR="007D482D" w:rsidRDefault="007D482D" w:rsidP="002267E5">
      <w:pPr>
        <w:pStyle w:val="TF"/>
      </w:pPr>
      <w:r>
        <w:t>Figure 4.4.6.7-2: STIR/SHAKEN related LI reporting for scenario 6 (VPLMN LBO)</w:t>
      </w:r>
    </w:p>
    <w:p w14:paraId="38231FA8" w14:textId="77777777" w:rsidR="007D482D" w:rsidRPr="00F903E5" w:rsidRDefault="007D482D" w:rsidP="007D482D">
      <w:pPr>
        <w:tabs>
          <w:tab w:val="left" w:pos="1985"/>
          <w:tab w:val="left" w:pos="2552"/>
          <w:tab w:val="left" w:pos="3544"/>
          <w:tab w:val="left" w:pos="3686"/>
          <w:tab w:val="left" w:pos="4111"/>
        </w:tabs>
        <w:spacing w:before="120"/>
        <w:jc w:val="both"/>
        <w:rPr>
          <w:bCs/>
          <w:sz w:val="22"/>
          <w:szCs w:val="22"/>
          <w:u w:val="single"/>
        </w:rPr>
      </w:pPr>
      <w:r w:rsidRPr="00F903E5">
        <w:rPr>
          <w:bCs/>
          <w:sz w:val="22"/>
          <w:szCs w:val="22"/>
          <w:u w:val="single"/>
        </w:rPr>
        <w:t xml:space="preserve">For target (Party </w:t>
      </w:r>
      <w:r>
        <w:rPr>
          <w:bCs/>
          <w:sz w:val="22"/>
          <w:szCs w:val="22"/>
          <w:u w:val="single"/>
        </w:rPr>
        <w:t>C</w:t>
      </w:r>
      <w:r w:rsidRPr="00F903E5">
        <w:rPr>
          <w:bCs/>
          <w:sz w:val="22"/>
          <w:szCs w:val="22"/>
          <w:u w:val="single"/>
        </w:rPr>
        <w:t>)</w:t>
      </w:r>
    </w:p>
    <w:p w14:paraId="3682305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IRI-POI present in the P-CSCF (of C) in the terminating VPLMN upon seeing the Validation Result in the SIP INVITE message generates and delivers the xIRISTIRSHAKENSignatureValidation record to the MDF2. The MDF2 forwards it as an IRI message STIRSHAKENSignatureValidation to the LEMF.</w:t>
      </w:r>
    </w:p>
    <w:p w14:paraId="3B848DC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IRI-POI present in the P-CSCF (of C) also generates and delivers the xIRIIMSMessage to the MDF2 and the MDF2 forwards it as an IRI message IMSMessage to the LEMF.</w:t>
      </w:r>
    </w:p>
    <w:p w14:paraId="6740233F" w14:textId="77777777" w:rsidR="007D482D" w:rsidRDefault="007D482D" w:rsidP="007D482D">
      <w:pPr>
        <w:pStyle w:val="NO"/>
      </w:pPr>
      <w:r>
        <w:t xml:space="preserve">NOTE: </w:t>
      </w:r>
      <w:r>
        <w:tab/>
        <w:t>When the SIP INVITE carries either of the Diversion or History Info, the IRI-POI present in the P-CSCF (of C) uses the Request URI header (pointing to target Party C's identity) present in the SIP INVITE to perform a target match.</w:t>
      </w:r>
    </w:p>
    <w:p w14:paraId="22950FD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illustration, the SIP INVITE carries the Diversion or History Info headers and therefore, the IRI-POI present in the P-CSCF (of C) uses the Request URI header (pointing to target Party C's identity) present in the SIP INVITE to perform a target match.</w:t>
      </w:r>
    </w:p>
    <w:p w14:paraId="4B8C75EE" w14:textId="77777777" w:rsidR="007D482D" w:rsidRPr="00D47F64" w:rsidRDefault="007D482D" w:rsidP="007D482D">
      <w:pPr>
        <w:tabs>
          <w:tab w:val="left" w:pos="1985"/>
          <w:tab w:val="left" w:pos="2552"/>
          <w:tab w:val="left" w:pos="3544"/>
          <w:tab w:val="left" w:pos="3686"/>
          <w:tab w:val="left" w:pos="4111"/>
        </w:tabs>
        <w:jc w:val="both"/>
        <w:rPr>
          <w:bCs/>
          <w:sz w:val="22"/>
          <w:szCs w:val="22"/>
          <w:u w:val="single"/>
        </w:rPr>
      </w:pPr>
      <w:r w:rsidRPr="00D47F64">
        <w:rPr>
          <w:bCs/>
          <w:sz w:val="22"/>
          <w:szCs w:val="22"/>
          <w:u w:val="single"/>
        </w:rPr>
        <w:t>HR</w:t>
      </w:r>
    </w:p>
    <w:p w14:paraId="6694FD5B" w14:textId="77777777" w:rsidR="007D482D" w:rsidRDefault="007D482D" w:rsidP="002267E5">
      <w:pPr>
        <w:pStyle w:val="TH"/>
      </w:pPr>
      <w:r>
        <w:object w:dxaOrig="18054" w:dyaOrig="9486" w14:anchorId="1AB91E18">
          <v:shape id="_x0000_i1252" type="#_x0000_t75" style="width:481.35pt;height:252pt" o:ole="">
            <v:imagedata r:id="rId459" o:title=""/>
          </v:shape>
          <o:OLEObject Type="Embed" ProgID="Visio.Drawing.15" ShapeID="_x0000_i1252" DrawAspect="Content" ObjectID="_1784653797" r:id="rId460"/>
        </w:object>
      </w:r>
    </w:p>
    <w:p w14:paraId="7CC87A5A" w14:textId="77777777" w:rsidR="007D482D" w:rsidRDefault="007D482D" w:rsidP="002267E5">
      <w:pPr>
        <w:pStyle w:val="TF"/>
      </w:pPr>
      <w:r>
        <w:t xml:space="preserve">Figure 4.4.6.7-3: STIR/SHAKEN related LI reporting for scenario 6 (VPLMN HR) </w:t>
      </w:r>
    </w:p>
    <w:p w14:paraId="320AB6EC" w14:textId="77777777" w:rsidR="007D482D" w:rsidRPr="00F903E5" w:rsidRDefault="007D482D" w:rsidP="007D482D">
      <w:pPr>
        <w:tabs>
          <w:tab w:val="left" w:pos="1985"/>
          <w:tab w:val="left" w:pos="2552"/>
          <w:tab w:val="left" w:pos="3544"/>
          <w:tab w:val="left" w:pos="3686"/>
          <w:tab w:val="left" w:pos="4111"/>
        </w:tabs>
        <w:spacing w:before="120"/>
        <w:jc w:val="both"/>
        <w:rPr>
          <w:bCs/>
          <w:sz w:val="22"/>
          <w:szCs w:val="22"/>
          <w:u w:val="single"/>
        </w:rPr>
      </w:pPr>
      <w:r w:rsidRPr="00F903E5">
        <w:rPr>
          <w:bCs/>
          <w:sz w:val="22"/>
          <w:szCs w:val="22"/>
          <w:u w:val="single"/>
        </w:rPr>
        <w:t xml:space="preserve">For target (Party </w:t>
      </w:r>
      <w:r>
        <w:rPr>
          <w:bCs/>
          <w:sz w:val="22"/>
          <w:szCs w:val="22"/>
          <w:u w:val="single"/>
        </w:rPr>
        <w:t>C</w:t>
      </w:r>
      <w:r w:rsidRPr="00F903E5">
        <w:rPr>
          <w:bCs/>
          <w:sz w:val="22"/>
          <w:szCs w:val="22"/>
          <w:u w:val="single"/>
        </w:rPr>
        <w:t>)</w:t>
      </w:r>
    </w:p>
    <w:p w14:paraId="601848A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LMISF-IRI in the terminating VPLMN upon seeing the Validation Result in the SIP INVITE message generates and delivers the xIRISTIRSHAKENSignatureValidation record to the MDF2. The MDF2 forwards it as an IRI message STIRSHAKENSignatureValidation to the LEMF.</w:t>
      </w:r>
    </w:p>
    <w:p w14:paraId="1EA9505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LMISF-IRI also generates and delivers the xIRIIMSMessage to the MDF2 and the MDF2 forwards it as an IRI message IMSMessage to the LEMF.</w:t>
      </w:r>
    </w:p>
    <w:p w14:paraId="607B1F19" w14:textId="77777777" w:rsidR="007D482D" w:rsidRDefault="007D482D" w:rsidP="007D482D">
      <w:pPr>
        <w:pStyle w:val="NO"/>
      </w:pPr>
      <w:r>
        <w:t xml:space="preserve">NOTE: </w:t>
      </w:r>
      <w:r>
        <w:tab/>
        <w:t>When the SIP INVITE carries either of the Diversion or History Info, the LMISF-IRI uses the Request URI header (pointing to target Party C's identity) present in the SIP INVITE to perform a target match.</w:t>
      </w:r>
    </w:p>
    <w:p w14:paraId="6E64DC9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illustration, the SIP INVITE carries the Diversion or History Info headers and therefore, the LMISF-IRI uses the Request URI header (pointing to target Party C's identity) present in the SIP INVITE to perform a target match.</w:t>
      </w:r>
    </w:p>
    <w:p w14:paraId="390B4AA6" w14:textId="77777777" w:rsidR="007D482D" w:rsidRDefault="007D482D" w:rsidP="007D482D">
      <w:pPr>
        <w:pStyle w:val="Heading3"/>
      </w:pPr>
      <w:bookmarkStart w:id="273" w:name="_Toc172124536"/>
      <w:r>
        <w:t>4.4.7</w:t>
      </w:r>
      <w:r>
        <w:tab/>
        <w:t>Emergency calls</w:t>
      </w:r>
      <w:bookmarkEnd w:id="273"/>
    </w:p>
    <w:p w14:paraId="013B8F8F" w14:textId="77777777" w:rsidR="007D482D" w:rsidRDefault="007D482D" w:rsidP="007D482D">
      <w:pPr>
        <w:pStyle w:val="Heading4"/>
      </w:pPr>
      <w:bookmarkStart w:id="274" w:name="_Toc172124537"/>
      <w:r>
        <w:t>4.4.7.1</w:t>
      </w:r>
      <w:r>
        <w:tab/>
        <w:t>General</w:t>
      </w:r>
      <w:bookmarkEnd w:id="274"/>
    </w:p>
    <w:p w14:paraId="64FF1ED7" w14:textId="77777777" w:rsidR="007D482D" w:rsidRDefault="007D482D" w:rsidP="007D482D">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for emergency calls and emergency call back scenarios.</w:t>
      </w:r>
    </w:p>
    <w:p w14:paraId="2A4EF94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emergency calls, the CSP network (i.e. the originating network) signs/authenticates the calling party's identity and sends the "shaken" PASSporT with calling party's identity in the origination claim and the PSAP identity in the destination claim to the emergency services network.</w:t>
      </w:r>
    </w:p>
    <w:p w14:paraId="32BE99B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emergency call backs, the CSP network (i.e. the terminating network) that receives the "shaken" PASSporT would validate the received PASSporT before offering the call to the terminating party.</w:t>
      </w:r>
    </w:p>
    <w:p w14:paraId="551C222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emergency call and call back scenarios, the IMS NF that interacts with the Signing AS/Verification AS is the egress IBCF and the ingress IBCF, respectively.</w:t>
      </w:r>
    </w:p>
    <w:p w14:paraId="33561040" w14:textId="77777777" w:rsidR="007D482D" w:rsidRDefault="007D482D" w:rsidP="007D482D">
      <w:pPr>
        <w:pStyle w:val="Heading4"/>
      </w:pPr>
      <w:bookmarkStart w:id="275" w:name="_Toc172124538"/>
      <w:r>
        <w:lastRenderedPageBreak/>
        <w:t>4.4.7.2</w:t>
      </w:r>
      <w:r>
        <w:tab/>
        <w:t>Scenario 1: Party A (target) makes an emergency call</w:t>
      </w:r>
      <w:bookmarkEnd w:id="275"/>
    </w:p>
    <w:p w14:paraId="07BA2CF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the PSAP. Party A is in the originating network is a target.</w:t>
      </w:r>
    </w:p>
    <w:p w14:paraId="0C5AA3D2" w14:textId="77777777" w:rsidR="007D482D" w:rsidRDefault="007D482D" w:rsidP="002267E5">
      <w:pPr>
        <w:pStyle w:val="TH"/>
      </w:pPr>
      <w:r>
        <w:object w:dxaOrig="12480" w:dyaOrig="5113" w14:anchorId="3C1FB8B5">
          <v:shape id="_x0000_i1253" type="#_x0000_t75" style="width:482pt;height:197.35pt" o:ole="">
            <v:imagedata r:id="rId461" o:title=""/>
          </v:shape>
          <o:OLEObject Type="Embed" ProgID="Visio.Drawing.15" ShapeID="_x0000_i1253" DrawAspect="Content" ObjectID="_1784653798" r:id="rId462"/>
        </w:object>
      </w:r>
    </w:p>
    <w:p w14:paraId="0C4B5E59" w14:textId="77777777" w:rsidR="007D482D" w:rsidRPr="00FC6B18" w:rsidRDefault="007D482D" w:rsidP="002267E5">
      <w:pPr>
        <w:pStyle w:val="TF"/>
      </w:pPr>
      <w:r>
        <w:t xml:space="preserve">Figure 4.4.7.2-1: Party A (target) calls makes an emergency call </w:t>
      </w:r>
    </w:p>
    <w:p w14:paraId="3EF16537" w14:textId="43848AEB" w:rsidR="007D482D" w:rsidRDefault="00BD28D7" w:rsidP="007D482D">
      <w:pPr>
        <w:tabs>
          <w:tab w:val="left" w:pos="1985"/>
          <w:tab w:val="left" w:pos="2552"/>
          <w:tab w:val="left" w:pos="3544"/>
          <w:tab w:val="left" w:pos="3686"/>
          <w:tab w:val="left" w:pos="4111"/>
        </w:tabs>
        <w:jc w:val="both"/>
        <w:rPr>
          <w:bCs/>
          <w:sz w:val="22"/>
          <w:szCs w:val="22"/>
        </w:rPr>
      </w:pPr>
      <w:r>
        <w:rPr>
          <w:bCs/>
          <w:sz w:val="22"/>
          <w:szCs w:val="22"/>
        </w:rPr>
        <w:t>Figure</w:t>
      </w:r>
      <w:r w:rsidR="007D482D">
        <w:rPr>
          <w:bCs/>
          <w:sz w:val="22"/>
          <w:szCs w:val="22"/>
        </w:rPr>
        <w:t xml:space="preserve"> 4.4.7.2-2 illustrates the LI aspects for this scenario.</w:t>
      </w:r>
    </w:p>
    <w:p w14:paraId="4DC4CD7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shown in figure 4.4.5.11.2-2 assumes the default option (see TS 33.127 [3]) for IMS LI. Therefore, the E</w:t>
      </w:r>
      <w:r w:rsidRPr="0064339E">
        <w:rPr>
          <w:bCs/>
          <w:sz w:val="22"/>
          <w:szCs w:val="22"/>
        </w:rPr>
        <w:t>-CSCF</w:t>
      </w:r>
      <w:r>
        <w:rPr>
          <w:bCs/>
          <w:sz w:val="22"/>
          <w:szCs w:val="22"/>
        </w:rPr>
        <w:t xml:space="preserve"> </w:t>
      </w:r>
      <w:r w:rsidRPr="0064339E">
        <w:rPr>
          <w:bCs/>
          <w:sz w:val="22"/>
          <w:szCs w:val="22"/>
        </w:rPr>
        <w:t>provides the IRI-POI functions for IMS LI</w:t>
      </w:r>
      <w:r>
        <w:rPr>
          <w:bCs/>
          <w:sz w:val="22"/>
          <w:szCs w:val="22"/>
        </w:rPr>
        <w:t xml:space="preserve"> for target Party A.</w:t>
      </w:r>
    </w:p>
    <w:p w14:paraId="120B29F2" w14:textId="77777777" w:rsidR="007D482D" w:rsidRDefault="007D482D" w:rsidP="002267E5">
      <w:pPr>
        <w:pStyle w:val="TH"/>
      </w:pPr>
      <w:r>
        <w:object w:dxaOrig="20653" w:dyaOrig="14676" w14:anchorId="27FDCE4C">
          <v:shape id="_x0000_i1254" type="#_x0000_t75" style="width:481.35pt;height:342pt" o:ole="">
            <v:imagedata r:id="rId463" o:title=""/>
          </v:shape>
          <o:OLEObject Type="Embed" ProgID="Visio.Drawing.15" ShapeID="_x0000_i1254" DrawAspect="Content" ObjectID="_1784653799" r:id="rId464"/>
        </w:object>
      </w:r>
    </w:p>
    <w:p w14:paraId="5154E8FA" w14:textId="77777777" w:rsidR="007D482D" w:rsidRDefault="007D482D" w:rsidP="002267E5">
      <w:pPr>
        <w:pStyle w:val="TF"/>
        <w:rPr>
          <w:bCs/>
          <w:sz w:val="22"/>
          <w:szCs w:val="22"/>
        </w:rPr>
      </w:pPr>
      <w:r>
        <w:t>Figure 4.4.7.2-2: The LI aspects for an emergency call scenario (emergency call)</w:t>
      </w:r>
    </w:p>
    <w:p w14:paraId="417AA446"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lastRenderedPageBreak/>
        <w:t>For target</w:t>
      </w:r>
      <w:r>
        <w:rPr>
          <w:bCs/>
          <w:sz w:val="22"/>
          <w:szCs w:val="22"/>
          <w:u w:val="single"/>
        </w:rPr>
        <w:t xml:space="preserve"> </w:t>
      </w:r>
      <w:r w:rsidRPr="0000638A">
        <w:rPr>
          <w:bCs/>
          <w:sz w:val="22"/>
          <w:szCs w:val="22"/>
          <w:u w:val="single"/>
        </w:rPr>
        <w:t xml:space="preserve">(Party </w:t>
      </w:r>
      <w:r>
        <w:rPr>
          <w:bCs/>
          <w:sz w:val="22"/>
          <w:szCs w:val="22"/>
          <w:u w:val="single"/>
        </w:rPr>
        <w:t>A</w:t>
      </w:r>
      <w:r w:rsidRPr="0000638A">
        <w:rPr>
          <w:bCs/>
          <w:sz w:val="22"/>
          <w:szCs w:val="22"/>
          <w:u w:val="single"/>
        </w:rPr>
        <w:t>)</w:t>
      </w:r>
    </w:p>
    <w:p w14:paraId="18FCE90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E-CSCF generates and delivers the xIRIIMSMessage to the MDF2 and the MDF2 forwards it as an IRI message IMSMessage to the LEMF.</w:t>
      </w:r>
    </w:p>
    <w:p w14:paraId="39844B9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interacts with the Signing AS to authenticate/sign A’s identity and the IRI-POI present in that egress IBCF generates and delivers the xIRISTIRSHAKENSignatureGeneration record that includes the "shaken" PASSporT for target Party A to the MDF2. The MDF2 forwards it as an IRI message STIRSHAKENSignatureGeneration to the LEMF.</w:t>
      </w:r>
    </w:p>
    <w:p w14:paraId="2355CE5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E-CSCF uses the P Asserted ID or the From headers (pointing to Party A) present in the incoming SIP INVITE to perform a target match.</w:t>
      </w:r>
    </w:p>
    <w:p w14:paraId="2DD955D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P Asserted ID or the From headers (pointing to Party A) present in the incoming SIP INVITE to perform a target match.</w:t>
      </w:r>
    </w:p>
    <w:p w14:paraId="05BFE7F7" w14:textId="77777777" w:rsidR="007D482D" w:rsidRDefault="007D482D" w:rsidP="007D482D">
      <w:pPr>
        <w:pStyle w:val="Heading5"/>
      </w:pPr>
      <w:bookmarkStart w:id="276" w:name="_Toc172124539"/>
      <w:r>
        <w:t>4.4.7.3</w:t>
      </w:r>
      <w:r>
        <w:tab/>
        <w:t>Scenario 2: Emergency callback</w:t>
      </w:r>
      <w:bookmarkEnd w:id="276"/>
    </w:p>
    <w:p w14:paraId="2E3298B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the PSAP calls back the Party A who had made an emergency call earlier. Party A is in the terminating network is a target.</w:t>
      </w:r>
    </w:p>
    <w:p w14:paraId="66188D59" w14:textId="77777777" w:rsidR="007D482D" w:rsidRDefault="007D482D" w:rsidP="002267E5">
      <w:pPr>
        <w:pStyle w:val="TH"/>
      </w:pPr>
      <w:r>
        <w:object w:dxaOrig="12661" w:dyaOrig="5268" w14:anchorId="4EE00B95">
          <v:shape id="_x0000_i1255" type="#_x0000_t75" style="width:482pt;height:200pt" o:ole="">
            <v:imagedata r:id="rId465" o:title=""/>
          </v:shape>
          <o:OLEObject Type="Embed" ProgID="Visio.Drawing.15" ShapeID="_x0000_i1255" DrawAspect="Content" ObjectID="_1784653800" r:id="rId466"/>
        </w:object>
      </w:r>
    </w:p>
    <w:p w14:paraId="56F3815F" w14:textId="77777777" w:rsidR="007D482D" w:rsidRPr="00FC6B18" w:rsidRDefault="007D482D" w:rsidP="002267E5">
      <w:pPr>
        <w:pStyle w:val="TF"/>
      </w:pPr>
      <w:r>
        <w:t xml:space="preserve">Figure 4.4.7.3-1: Party A (target) receives an emergency callback </w:t>
      </w:r>
    </w:p>
    <w:p w14:paraId="4643371B" w14:textId="61954112" w:rsidR="007D482D" w:rsidRDefault="00BD28D7" w:rsidP="007D482D">
      <w:pPr>
        <w:tabs>
          <w:tab w:val="left" w:pos="1985"/>
          <w:tab w:val="left" w:pos="2552"/>
          <w:tab w:val="left" w:pos="3544"/>
          <w:tab w:val="left" w:pos="3686"/>
          <w:tab w:val="left" w:pos="4111"/>
        </w:tabs>
        <w:jc w:val="both"/>
        <w:rPr>
          <w:bCs/>
          <w:sz w:val="22"/>
          <w:szCs w:val="22"/>
        </w:rPr>
      </w:pPr>
      <w:r>
        <w:rPr>
          <w:bCs/>
          <w:sz w:val="22"/>
          <w:szCs w:val="22"/>
        </w:rPr>
        <w:t>Figure</w:t>
      </w:r>
      <w:r w:rsidR="007D482D">
        <w:rPr>
          <w:bCs/>
          <w:sz w:val="22"/>
          <w:szCs w:val="22"/>
        </w:rPr>
        <w:t xml:space="preserve"> 4.4.7.3-2 illustrates the LI aspects for this scenario.</w:t>
      </w:r>
    </w:p>
    <w:p w14:paraId="1BA5DAF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shown in figure 4.4.7.3-2 assumes the default option (see TS 33.127 [3]) for IMS LI. Therefore, the S</w:t>
      </w:r>
      <w:r w:rsidRPr="0064339E">
        <w:rPr>
          <w:bCs/>
          <w:sz w:val="22"/>
          <w:szCs w:val="22"/>
        </w:rPr>
        <w:t xml:space="preserve">-CSCF </w:t>
      </w:r>
      <w:r>
        <w:rPr>
          <w:bCs/>
          <w:sz w:val="22"/>
          <w:szCs w:val="22"/>
        </w:rPr>
        <w:t xml:space="preserve">of A </w:t>
      </w:r>
      <w:r w:rsidRPr="0064339E">
        <w:rPr>
          <w:bCs/>
          <w:sz w:val="22"/>
          <w:szCs w:val="22"/>
        </w:rPr>
        <w:t>provides the IRI-POI functions for IMS LI</w:t>
      </w:r>
      <w:r>
        <w:rPr>
          <w:bCs/>
          <w:sz w:val="22"/>
          <w:szCs w:val="22"/>
        </w:rPr>
        <w:t xml:space="preserve"> for target Party A.</w:t>
      </w:r>
    </w:p>
    <w:p w14:paraId="44CD9BCE" w14:textId="77777777" w:rsidR="007D482D" w:rsidRDefault="007D482D" w:rsidP="002267E5">
      <w:pPr>
        <w:pStyle w:val="TH"/>
        <w:rPr>
          <w:bCs/>
          <w:sz w:val="22"/>
          <w:szCs w:val="22"/>
        </w:rPr>
      </w:pPr>
      <w:r>
        <w:object w:dxaOrig="24121" w:dyaOrig="13812" w14:anchorId="04292208">
          <v:shape id="_x0000_i1256" type="#_x0000_t75" style="width:481.35pt;height:275.35pt" o:ole="">
            <v:imagedata r:id="rId467" o:title=""/>
          </v:shape>
          <o:OLEObject Type="Embed" ProgID="Visio.Drawing.15" ShapeID="_x0000_i1256" DrawAspect="Content" ObjectID="_1784653801" r:id="rId468"/>
        </w:object>
      </w:r>
    </w:p>
    <w:p w14:paraId="6E167F6E" w14:textId="77777777" w:rsidR="007D482D" w:rsidRDefault="007D482D" w:rsidP="002267E5">
      <w:pPr>
        <w:pStyle w:val="TF"/>
        <w:rPr>
          <w:bCs/>
          <w:sz w:val="22"/>
          <w:szCs w:val="22"/>
        </w:rPr>
      </w:pPr>
      <w:r>
        <w:t>Figure 4.4.7.3-2: The LI aspects for scenario 2 (emergency call back)</w:t>
      </w:r>
    </w:p>
    <w:p w14:paraId="7023902D"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A</w:t>
      </w:r>
      <w:r w:rsidRPr="0000638A">
        <w:rPr>
          <w:bCs/>
          <w:sz w:val="22"/>
          <w:szCs w:val="22"/>
          <w:u w:val="single"/>
        </w:rPr>
        <w:t>)</w:t>
      </w:r>
    </w:p>
    <w:p w14:paraId="1F5EF9D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19A4ACA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ingress IBCF interacts with the Verification AS to verify the received "shaken" PASSporT and the IRI-POI present in the same ingress IBCF generates and delivers the xIRISTIRSHAKENSignatureValidation record to the MDF2. The MDF2 forwards it as an IRI message STIRSHAKENSignatureValidation to the LEMF.</w:t>
      </w:r>
    </w:p>
    <w:p w14:paraId="5D80C8A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Request URI or the To headers (pointing to Party A) present in the incoming SIP INVITE to perform a target match.</w:t>
      </w:r>
    </w:p>
    <w:p w14:paraId="057E7270" w14:textId="08518ABD" w:rsidR="008D2865" w:rsidRDefault="007D482D"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Request URI or the To headers (pointing to Party A) present in the incoming SIP INVITE to perform a target match.</w:t>
      </w:r>
    </w:p>
    <w:p w14:paraId="2DE95951" w14:textId="106A3D1A" w:rsidR="002675F0" w:rsidRPr="004D3578" w:rsidRDefault="002675F0" w:rsidP="00B370D4">
      <w:pPr>
        <w:pStyle w:val="Heading8"/>
      </w:pPr>
      <w:r>
        <w:br w:type="page"/>
      </w:r>
      <w:r w:rsidRPr="004D3578">
        <w:lastRenderedPageBreak/>
        <w:t xml:space="preserve">Annex </w:t>
      </w:r>
      <w:r>
        <w:t>C (informative)</w:t>
      </w:r>
      <w:r w:rsidRPr="004D3578">
        <w:t>:</w:t>
      </w:r>
      <w:r w:rsidRPr="004D3578">
        <w:br/>
      </w:r>
      <w:r>
        <w:t>Bibliography</w:t>
      </w:r>
    </w:p>
    <w:p w14:paraId="34C0E492" w14:textId="08173488" w:rsidR="002675F0" w:rsidRDefault="002675F0" w:rsidP="0078727B">
      <w:bookmarkStart w:id="277" w:name="historyclause"/>
      <w:r>
        <w:br w:type="page"/>
      </w:r>
    </w:p>
    <w:p w14:paraId="353334E9" w14:textId="688376BD" w:rsidR="00080512" w:rsidRPr="004D3578" w:rsidRDefault="00080512">
      <w:pPr>
        <w:pStyle w:val="Heading8"/>
      </w:pPr>
      <w:r w:rsidRPr="004D3578">
        <w:lastRenderedPageBreak/>
        <w:t>Annex X (informative):</w:t>
      </w:r>
      <w:r w:rsidRPr="004D3578">
        <w:br/>
        <w:t>Change history</w:t>
      </w:r>
    </w:p>
    <w:bookmarkEnd w:id="277"/>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D1420E" w:rsidRPr="006B0D02" w14:paraId="1CD4AB6E" w14:textId="77777777" w:rsidTr="009D17A6">
        <w:tc>
          <w:tcPr>
            <w:tcW w:w="1086" w:type="dxa"/>
            <w:shd w:val="solid" w:color="FFFFFF" w:fill="auto"/>
          </w:tcPr>
          <w:p w14:paraId="2DE201D9" w14:textId="4DFC802F" w:rsidR="00D1420E" w:rsidRDefault="00D1420E" w:rsidP="00D1420E">
            <w:pPr>
              <w:pStyle w:val="TAC"/>
              <w:rPr>
                <w:sz w:val="16"/>
                <w:szCs w:val="16"/>
              </w:rPr>
            </w:pPr>
            <w:r>
              <w:rPr>
                <w:sz w:val="16"/>
                <w:szCs w:val="16"/>
              </w:rPr>
              <w:t>2024-07</w:t>
            </w:r>
          </w:p>
        </w:tc>
        <w:tc>
          <w:tcPr>
            <w:tcW w:w="1134" w:type="dxa"/>
            <w:shd w:val="solid" w:color="FFFFFF" w:fill="auto"/>
          </w:tcPr>
          <w:p w14:paraId="526D9F7F" w14:textId="4B5072FF" w:rsidR="00D1420E" w:rsidRDefault="00A76A58" w:rsidP="00D1420E">
            <w:pPr>
              <w:pStyle w:val="TAC"/>
              <w:rPr>
                <w:sz w:val="16"/>
                <w:szCs w:val="16"/>
              </w:rPr>
            </w:pPr>
            <w:r>
              <w:rPr>
                <w:sz w:val="16"/>
                <w:szCs w:val="16"/>
              </w:rPr>
              <w:t>SA3#94-LI</w:t>
            </w:r>
          </w:p>
        </w:tc>
        <w:tc>
          <w:tcPr>
            <w:tcW w:w="993" w:type="dxa"/>
            <w:shd w:val="solid" w:color="FFFFFF" w:fill="auto"/>
          </w:tcPr>
          <w:p w14:paraId="528CB7C8" w14:textId="5DDCC2C1" w:rsidR="00D1420E" w:rsidRDefault="00D1420E" w:rsidP="00D1420E">
            <w:pPr>
              <w:pStyle w:val="TAC"/>
              <w:rPr>
                <w:sz w:val="16"/>
                <w:szCs w:val="16"/>
              </w:rPr>
            </w:pPr>
            <w:r>
              <w:rPr>
                <w:sz w:val="16"/>
                <w:szCs w:val="16"/>
              </w:rPr>
              <w:t>S3i240505</w:t>
            </w:r>
          </w:p>
        </w:tc>
        <w:tc>
          <w:tcPr>
            <w:tcW w:w="567" w:type="dxa"/>
            <w:shd w:val="solid" w:color="FFFFFF" w:fill="auto"/>
          </w:tcPr>
          <w:p w14:paraId="7B735C07" w14:textId="77777777" w:rsidR="00D1420E" w:rsidRPr="006B0D02" w:rsidRDefault="00D1420E" w:rsidP="00D1420E">
            <w:pPr>
              <w:pStyle w:val="TAL"/>
              <w:rPr>
                <w:sz w:val="16"/>
                <w:szCs w:val="16"/>
              </w:rPr>
            </w:pPr>
          </w:p>
        </w:tc>
        <w:tc>
          <w:tcPr>
            <w:tcW w:w="425" w:type="dxa"/>
            <w:shd w:val="solid" w:color="FFFFFF" w:fill="auto"/>
          </w:tcPr>
          <w:p w14:paraId="139E79B9" w14:textId="77777777" w:rsidR="00D1420E" w:rsidRPr="006B0D02" w:rsidRDefault="00D1420E" w:rsidP="00D1420E">
            <w:pPr>
              <w:pStyle w:val="TAR"/>
              <w:jc w:val="center"/>
              <w:rPr>
                <w:sz w:val="16"/>
                <w:szCs w:val="16"/>
              </w:rPr>
            </w:pPr>
          </w:p>
        </w:tc>
        <w:tc>
          <w:tcPr>
            <w:tcW w:w="425" w:type="dxa"/>
            <w:shd w:val="solid" w:color="FFFFFF" w:fill="auto"/>
          </w:tcPr>
          <w:p w14:paraId="41B06761" w14:textId="77777777" w:rsidR="00D1420E" w:rsidRPr="006B0D02" w:rsidRDefault="00D1420E" w:rsidP="00D1420E">
            <w:pPr>
              <w:pStyle w:val="TAC"/>
              <w:rPr>
                <w:sz w:val="16"/>
                <w:szCs w:val="16"/>
              </w:rPr>
            </w:pPr>
          </w:p>
        </w:tc>
        <w:tc>
          <w:tcPr>
            <w:tcW w:w="4301" w:type="dxa"/>
            <w:shd w:val="solid" w:color="FFFFFF" w:fill="auto"/>
          </w:tcPr>
          <w:p w14:paraId="277ABE6B" w14:textId="5258DBF7" w:rsidR="00D1420E" w:rsidRDefault="00D1420E" w:rsidP="00D1420E">
            <w:pPr>
              <w:pStyle w:val="TAL"/>
              <w:rPr>
                <w:sz w:val="16"/>
                <w:szCs w:val="16"/>
              </w:rPr>
            </w:pPr>
            <w:r>
              <w:rPr>
                <w:sz w:val="16"/>
                <w:szCs w:val="16"/>
              </w:rPr>
              <w:t>Initial version</w:t>
            </w:r>
          </w:p>
        </w:tc>
        <w:tc>
          <w:tcPr>
            <w:tcW w:w="708" w:type="dxa"/>
            <w:shd w:val="solid" w:color="FFFFFF" w:fill="auto"/>
          </w:tcPr>
          <w:p w14:paraId="2AE7E1F8" w14:textId="0913B3A1" w:rsidR="00D1420E" w:rsidRDefault="00D1420E" w:rsidP="00D1420E">
            <w:pPr>
              <w:pStyle w:val="TAC"/>
              <w:rPr>
                <w:sz w:val="16"/>
                <w:szCs w:val="16"/>
              </w:rPr>
            </w:pPr>
            <w:r>
              <w:rPr>
                <w:sz w:val="16"/>
                <w:szCs w:val="16"/>
              </w:rPr>
              <w:t>0.0.1</w:t>
            </w:r>
          </w:p>
        </w:tc>
      </w:tr>
    </w:tbl>
    <w:p w14:paraId="188CC850" w14:textId="16A8D743" w:rsidR="003C3971" w:rsidRDefault="003C3971" w:rsidP="003C3971"/>
    <w:sectPr w:rsidR="003C3971">
      <w:headerReference w:type="default" r:id="rId469"/>
      <w:footerReference w:type="default" r:id="rId4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4E5529" w14:textId="77777777" w:rsidR="000222FD" w:rsidRDefault="000222FD">
      <w:r>
        <w:separator/>
      </w:r>
    </w:p>
  </w:endnote>
  <w:endnote w:type="continuationSeparator" w:id="0">
    <w:p w14:paraId="4A811DF0" w14:textId="77777777" w:rsidR="000222FD" w:rsidRDefault="000222FD">
      <w:r>
        <w:continuationSeparator/>
      </w:r>
    </w:p>
  </w:endnote>
  <w:endnote w:type="continuationNotice" w:id="1">
    <w:p w14:paraId="2FE34CDB" w14:textId="77777777" w:rsidR="000222FD" w:rsidRDefault="000222F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F5BD98" w14:textId="77777777" w:rsidR="000222FD" w:rsidRDefault="000222FD">
      <w:r>
        <w:separator/>
      </w:r>
    </w:p>
  </w:footnote>
  <w:footnote w:type="continuationSeparator" w:id="0">
    <w:p w14:paraId="11B4D1E7" w14:textId="77777777" w:rsidR="000222FD" w:rsidRDefault="000222FD">
      <w:r>
        <w:continuationSeparator/>
      </w:r>
    </w:p>
  </w:footnote>
  <w:footnote w:type="continuationNotice" w:id="1">
    <w:p w14:paraId="58C7D5A2" w14:textId="77777777" w:rsidR="000222FD" w:rsidRDefault="000222F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D57597" w14:textId="59AABFAA"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0E89">
      <w:rPr>
        <w:rFonts w:ascii="Arial" w:hAnsi="Arial" w:cs="Arial"/>
        <w:b/>
        <w:noProof/>
        <w:sz w:val="18"/>
        <w:szCs w:val="18"/>
      </w:rPr>
      <w:t>3GPP TR 33.929-2 V0.0.1 (2024-07)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2174863C"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0E89">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563C43"/>
    <w:multiLevelType w:val="hybridMultilevel"/>
    <w:tmpl w:val="4826359C"/>
    <w:lvl w:ilvl="0" w:tplc="34449530">
      <w:start w:val="4"/>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5"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D072658"/>
    <w:multiLevelType w:val="hybridMultilevel"/>
    <w:tmpl w:val="48763604"/>
    <w:lvl w:ilvl="0" w:tplc="363ADB44">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8"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2" w15:restartNumberingAfterBreak="0">
    <w:nsid w:val="61DE5CFB"/>
    <w:multiLevelType w:val="hybridMultilevel"/>
    <w:tmpl w:val="7C02D492"/>
    <w:lvl w:ilvl="0" w:tplc="11CE6A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4"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8"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9" w15:restartNumberingAfterBreak="0">
    <w:nsid w:val="7FCD2857"/>
    <w:multiLevelType w:val="hybridMultilevel"/>
    <w:tmpl w:val="BE3A31E2"/>
    <w:lvl w:ilvl="0" w:tplc="98CE9F2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855991186">
    <w:abstractNumId w:val="8"/>
  </w:num>
  <w:num w:numId="2" w16cid:durableId="260379393">
    <w:abstractNumId w:val="5"/>
  </w:num>
  <w:num w:numId="3" w16cid:durableId="90247758">
    <w:abstractNumId w:val="18"/>
  </w:num>
  <w:num w:numId="4" w16cid:durableId="1868055508">
    <w:abstractNumId w:val="7"/>
  </w:num>
  <w:num w:numId="5" w16cid:durableId="1919973734">
    <w:abstractNumId w:val="13"/>
  </w:num>
  <w:num w:numId="6" w16cid:durableId="460926818">
    <w:abstractNumId w:val="17"/>
  </w:num>
  <w:num w:numId="7" w16cid:durableId="1458990079">
    <w:abstractNumId w:val="11"/>
  </w:num>
  <w:num w:numId="8" w16cid:durableId="358287798">
    <w:abstractNumId w:val="4"/>
  </w:num>
  <w:num w:numId="9" w16cid:durableId="1557350235">
    <w:abstractNumId w:val="0"/>
  </w:num>
  <w:num w:numId="10" w16cid:durableId="848565001">
    <w:abstractNumId w:val="10"/>
  </w:num>
  <w:num w:numId="11" w16cid:durableId="1734693051">
    <w:abstractNumId w:val="15"/>
  </w:num>
  <w:num w:numId="12" w16cid:durableId="1182477528">
    <w:abstractNumId w:val="16"/>
  </w:num>
  <w:num w:numId="13" w16cid:durableId="1112628801">
    <w:abstractNumId w:val="3"/>
  </w:num>
  <w:num w:numId="14" w16cid:durableId="365059218">
    <w:abstractNumId w:val="1"/>
  </w:num>
  <w:num w:numId="15" w16cid:durableId="601455140">
    <w:abstractNumId w:val="9"/>
  </w:num>
  <w:num w:numId="16" w16cid:durableId="1987395885">
    <w:abstractNumId w:val="14"/>
  </w:num>
  <w:num w:numId="17" w16cid:durableId="354310216">
    <w:abstractNumId w:val="12"/>
  </w:num>
  <w:num w:numId="18" w16cid:durableId="102842782">
    <w:abstractNumId w:val="6"/>
  </w:num>
  <w:num w:numId="19" w16cid:durableId="1994406914">
    <w:abstractNumId w:val="19"/>
  </w:num>
  <w:num w:numId="20" w16cid:durableId="1026637441">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82"/>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1F3C"/>
    <w:rsid w:val="000163FE"/>
    <w:rsid w:val="00017DB5"/>
    <w:rsid w:val="00020381"/>
    <w:rsid w:val="000222FD"/>
    <w:rsid w:val="000229D8"/>
    <w:rsid w:val="0002355E"/>
    <w:rsid w:val="00023745"/>
    <w:rsid w:val="000247DC"/>
    <w:rsid w:val="00024AA9"/>
    <w:rsid w:val="00024F07"/>
    <w:rsid w:val="0002586B"/>
    <w:rsid w:val="00025EF5"/>
    <w:rsid w:val="0002677C"/>
    <w:rsid w:val="00026C6B"/>
    <w:rsid w:val="00027BE7"/>
    <w:rsid w:val="00027F5C"/>
    <w:rsid w:val="0003060B"/>
    <w:rsid w:val="00033397"/>
    <w:rsid w:val="000365FD"/>
    <w:rsid w:val="00036A9F"/>
    <w:rsid w:val="00036FD2"/>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669B6"/>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962F6"/>
    <w:rsid w:val="000A3B4C"/>
    <w:rsid w:val="000A6CAC"/>
    <w:rsid w:val="000B3302"/>
    <w:rsid w:val="000B3821"/>
    <w:rsid w:val="000C47C3"/>
    <w:rsid w:val="000C5882"/>
    <w:rsid w:val="000D1909"/>
    <w:rsid w:val="000D1A56"/>
    <w:rsid w:val="000D2879"/>
    <w:rsid w:val="000D44BB"/>
    <w:rsid w:val="000D58AB"/>
    <w:rsid w:val="000D5910"/>
    <w:rsid w:val="000D7753"/>
    <w:rsid w:val="000D7F5C"/>
    <w:rsid w:val="000E2427"/>
    <w:rsid w:val="000E4F59"/>
    <w:rsid w:val="000E5ED8"/>
    <w:rsid w:val="000E6081"/>
    <w:rsid w:val="000E76A8"/>
    <w:rsid w:val="000F152C"/>
    <w:rsid w:val="000F2A90"/>
    <w:rsid w:val="000F33B6"/>
    <w:rsid w:val="000F3F52"/>
    <w:rsid w:val="00101DBE"/>
    <w:rsid w:val="00102337"/>
    <w:rsid w:val="00103E7F"/>
    <w:rsid w:val="00107DDE"/>
    <w:rsid w:val="00107E0F"/>
    <w:rsid w:val="001119E6"/>
    <w:rsid w:val="00112C2C"/>
    <w:rsid w:val="001167FC"/>
    <w:rsid w:val="00120DCD"/>
    <w:rsid w:val="00122FF8"/>
    <w:rsid w:val="00123FC7"/>
    <w:rsid w:val="00124309"/>
    <w:rsid w:val="001265B2"/>
    <w:rsid w:val="00126BBB"/>
    <w:rsid w:val="00132F09"/>
    <w:rsid w:val="00133525"/>
    <w:rsid w:val="001336BC"/>
    <w:rsid w:val="00134662"/>
    <w:rsid w:val="001347A5"/>
    <w:rsid w:val="00134DC9"/>
    <w:rsid w:val="00135B7E"/>
    <w:rsid w:val="0013759B"/>
    <w:rsid w:val="001417B2"/>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54D7"/>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6A80"/>
    <w:rsid w:val="00200235"/>
    <w:rsid w:val="002008CC"/>
    <w:rsid w:val="00207018"/>
    <w:rsid w:val="0021052A"/>
    <w:rsid w:val="00212AA2"/>
    <w:rsid w:val="00222392"/>
    <w:rsid w:val="00223C0C"/>
    <w:rsid w:val="002267E5"/>
    <w:rsid w:val="00227B19"/>
    <w:rsid w:val="002311CD"/>
    <w:rsid w:val="00231636"/>
    <w:rsid w:val="002322B5"/>
    <w:rsid w:val="002347A2"/>
    <w:rsid w:val="0023693D"/>
    <w:rsid w:val="002379A7"/>
    <w:rsid w:val="00240BE6"/>
    <w:rsid w:val="00241106"/>
    <w:rsid w:val="002423D5"/>
    <w:rsid w:val="00242B18"/>
    <w:rsid w:val="002438BA"/>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4148"/>
    <w:rsid w:val="002674A7"/>
    <w:rsid w:val="002675F0"/>
    <w:rsid w:val="00270816"/>
    <w:rsid w:val="00270892"/>
    <w:rsid w:val="00270A46"/>
    <w:rsid w:val="002745A2"/>
    <w:rsid w:val="002748F8"/>
    <w:rsid w:val="00274B85"/>
    <w:rsid w:val="00275F00"/>
    <w:rsid w:val="00276A4E"/>
    <w:rsid w:val="00276FC5"/>
    <w:rsid w:val="00277063"/>
    <w:rsid w:val="00277657"/>
    <w:rsid w:val="00277A40"/>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17DC"/>
    <w:rsid w:val="002B251C"/>
    <w:rsid w:val="002B2973"/>
    <w:rsid w:val="002B3AFF"/>
    <w:rsid w:val="002B5690"/>
    <w:rsid w:val="002B6339"/>
    <w:rsid w:val="002B727A"/>
    <w:rsid w:val="002C234C"/>
    <w:rsid w:val="002C2382"/>
    <w:rsid w:val="002C26A8"/>
    <w:rsid w:val="002C335D"/>
    <w:rsid w:val="002C3468"/>
    <w:rsid w:val="002C375C"/>
    <w:rsid w:val="002C4E16"/>
    <w:rsid w:val="002C5890"/>
    <w:rsid w:val="002D0293"/>
    <w:rsid w:val="002D0AED"/>
    <w:rsid w:val="002D1CE7"/>
    <w:rsid w:val="002D32EF"/>
    <w:rsid w:val="002D3459"/>
    <w:rsid w:val="002D39AF"/>
    <w:rsid w:val="002D54E0"/>
    <w:rsid w:val="002D59A8"/>
    <w:rsid w:val="002D6676"/>
    <w:rsid w:val="002D76E9"/>
    <w:rsid w:val="002E00EE"/>
    <w:rsid w:val="002E448A"/>
    <w:rsid w:val="002E6B55"/>
    <w:rsid w:val="002E78F3"/>
    <w:rsid w:val="002E7B41"/>
    <w:rsid w:val="002F3193"/>
    <w:rsid w:val="002F5231"/>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1EF3"/>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3295"/>
    <w:rsid w:val="003B5398"/>
    <w:rsid w:val="003B5D93"/>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C6F"/>
    <w:rsid w:val="003F7D13"/>
    <w:rsid w:val="00403DF3"/>
    <w:rsid w:val="00405391"/>
    <w:rsid w:val="00406361"/>
    <w:rsid w:val="00406450"/>
    <w:rsid w:val="00410515"/>
    <w:rsid w:val="004113D8"/>
    <w:rsid w:val="00411ADF"/>
    <w:rsid w:val="00411B04"/>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0776"/>
    <w:rsid w:val="00432BEC"/>
    <w:rsid w:val="00434367"/>
    <w:rsid w:val="004345EC"/>
    <w:rsid w:val="00441506"/>
    <w:rsid w:val="0044234E"/>
    <w:rsid w:val="00442357"/>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4E94"/>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076"/>
    <w:rsid w:val="004A3A52"/>
    <w:rsid w:val="004A414F"/>
    <w:rsid w:val="004A41F5"/>
    <w:rsid w:val="004A7475"/>
    <w:rsid w:val="004B12BE"/>
    <w:rsid w:val="004B3FA8"/>
    <w:rsid w:val="004B60B0"/>
    <w:rsid w:val="004B6D8A"/>
    <w:rsid w:val="004B6EAB"/>
    <w:rsid w:val="004B7B6E"/>
    <w:rsid w:val="004B7C98"/>
    <w:rsid w:val="004C12B2"/>
    <w:rsid w:val="004C34E0"/>
    <w:rsid w:val="004C3C53"/>
    <w:rsid w:val="004C52B6"/>
    <w:rsid w:val="004C7E23"/>
    <w:rsid w:val="004D0BB6"/>
    <w:rsid w:val="004D29E1"/>
    <w:rsid w:val="004D2EBB"/>
    <w:rsid w:val="004D3578"/>
    <w:rsid w:val="004D6243"/>
    <w:rsid w:val="004E213A"/>
    <w:rsid w:val="004E3202"/>
    <w:rsid w:val="004E38B4"/>
    <w:rsid w:val="004E4DE8"/>
    <w:rsid w:val="004E5A67"/>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8C6"/>
    <w:rsid w:val="00551CDD"/>
    <w:rsid w:val="005550C3"/>
    <w:rsid w:val="005553B2"/>
    <w:rsid w:val="00555975"/>
    <w:rsid w:val="00556F46"/>
    <w:rsid w:val="0055702D"/>
    <w:rsid w:val="005571A4"/>
    <w:rsid w:val="00560728"/>
    <w:rsid w:val="005645BC"/>
    <w:rsid w:val="00565087"/>
    <w:rsid w:val="00566EBF"/>
    <w:rsid w:val="0057374C"/>
    <w:rsid w:val="00573AC2"/>
    <w:rsid w:val="00575E6A"/>
    <w:rsid w:val="0057725C"/>
    <w:rsid w:val="0057771C"/>
    <w:rsid w:val="00580A9E"/>
    <w:rsid w:val="00583A81"/>
    <w:rsid w:val="00583E88"/>
    <w:rsid w:val="00584E3A"/>
    <w:rsid w:val="00586DC0"/>
    <w:rsid w:val="00586E72"/>
    <w:rsid w:val="005917B3"/>
    <w:rsid w:val="00594FE2"/>
    <w:rsid w:val="00596635"/>
    <w:rsid w:val="00596F4A"/>
    <w:rsid w:val="005A32EA"/>
    <w:rsid w:val="005A4D3F"/>
    <w:rsid w:val="005A5045"/>
    <w:rsid w:val="005A5365"/>
    <w:rsid w:val="005A55BA"/>
    <w:rsid w:val="005A58D0"/>
    <w:rsid w:val="005A6A98"/>
    <w:rsid w:val="005A71A3"/>
    <w:rsid w:val="005A7BEE"/>
    <w:rsid w:val="005A7F24"/>
    <w:rsid w:val="005B1463"/>
    <w:rsid w:val="005B2908"/>
    <w:rsid w:val="005B3BFB"/>
    <w:rsid w:val="005B3EBF"/>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3DED"/>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17273"/>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47B"/>
    <w:rsid w:val="00661F8A"/>
    <w:rsid w:val="00663EB0"/>
    <w:rsid w:val="00664561"/>
    <w:rsid w:val="00666AB8"/>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5A5F"/>
    <w:rsid w:val="006968F5"/>
    <w:rsid w:val="00697E0A"/>
    <w:rsid w:val="006A0A41"/>
    <w:rsid w:val="006A2F15"/>
    <w:rsid w:val="006A323F"/>
    <w:rsid w:val="006A4711"/>
    <w:rsid w:val="006A6B34"/>
    <w:rsid w:val="006B023F"/>
    <w:rsid w:val="006B0E89"/>
    <w:rsid w:val="006B1CF0"/>
    <w:rsid w:val="006B30D0"/>
    <w:rsid w:val="006B3EB1"/>
    <w:rsid w:val="006B43CD"/>
    <w:rsid w:val="006B442D"/>
    <w:rsid w:val="006B60D4"/>
    <w:rsid w:val="006B68C3"/>
    <w:rsid w:val="006C07A6"/>
    <w:rsid w:val="006C2CE2"/>
    <w:rsid w:val="006C34A2"/>
    <w:rsid w:val="006C3D95"/>
    <w:rsid w:val="006C4564"/>
    <w:rsid w:val="006C4B5A"/>
    <w:rsid w:val="006C4F18"/>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01C"/>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5BF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2591"/>
    <w:rsid w:val="007730B7"/>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8727B"/>
    <w:rsid w:val="00792B08"/>
    <w:rsid w:val="007931FD"/>
    <w:rsid w:val="00796743"/>
    <w:rsid w:val="007974E8"/>
    <w:rsid w:val="00797BCE"/>
    <w:rsid w:val="007A1E35"/>
    <w:rsid w:val="007A482A"/>
    <w:rsid w:val="007B018C"/>
    <w:rsid w:val="007B0240"/>
    <w:rsid w:val="007B3575"/>
    <w:rsid w:val="007B600E"/>
    <w:rsid w:val="007B6601"/>
    <w:rsid w:val="007C32E9"/>
    <w:rsid w:val="007C3496"/>
    <w:rsid w:val="007C7145"/>
    <w:rsid w:val="007D3AF0"/>
    <w:rsid w:val="007D4273"/>
    <w:rsid w:val="007D482D"/>
    <w:rsid w:val="007E041F"/>
    <w:rsid w:val="007E0B79"/>
    <w:rsid w:val="007E1C60"/>
    <w:rsid w:val="007E1EDA"/>
    <w:rsid w:val="007E2137"/>
    <w:rsid w:val="007E3475"/>
    <w:rsid w:val="007E6891"/>
    <w:rsid w:val="007E6F64"/>
    <w:rsid w:val="007E7276"/>
    <w:rsid w:val="007F0F4A"/>
    <w:rsid w:val="007F1A5F"/>
    <w:rsid w:val="007F643C"/>
    <w:rsid w:val="008005B1"/>
    <w:rsid w:val="008028A4"/>
    <w:rsid w:val="00802DB9"/>
    <w:rsid w:val="008059EE"/>
    <w:rsid w:val="008061B1"/>
    <w:rsid w:val="0081292C"/>
    <w:rsid w:val="00813DC0"/>
    <w:rsid w:val="00814D12"/>
    <w:rsid w:val="008155F5"/>
    <w:rsid w:val="00816E5D"/>
    <w:rsid w:val="008207C4"/>
    <w:rsid w:val="00823641"/>
    <w:rsid w:val="00827487"/>
    <w:rsid w:val="00827FA3"/>
    <w:rsid w:val="0083008E"/>
    <w:rsid w:val="00830747"/>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083E"/>
    <w:rsid w:val="008740C5"/>
    <w:rsid w:val="00874AB9"/>
    <w:rsid w:val="008768CA"/>
    <w:rsid w:val="008803E6"/>
    <w:rsid w:val="008825B4"/>
    <w:rsid w:val="0088530A"/>
    <w:rsid w:val="00887046"/>
    <w:rsid w:val="00887CD4"/>
    <w:rsid w:val="00891DE0"/>
    <w:rsid w:val="00892B6C"/>
    <w:rsid w:val="00893E87"/>
    <w:rsid w:val="00896EA5"/>
    <w:rsid w:val="008A039D"/>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D2865"/>
    <w:rsid w:val="008D7EC8"/>
    <w:rsid w:val="008E0F9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281B"/>
    <w:rsid w:val="0091348E"/>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5327"/>
    <w:rsid w:val="00977488"/>
    <w:rsid w:val="00980297"/>
    <w:rsid w:val="0098138B"/>
    <w:rsid w:val="0098153A"/>
    <w:rsid w:val="009827B2"/>
    <w:rsid w:val="009846F3"/>
    <w:rsid w:val="00987449"/>
    <w:rsid w:val="00992506"/>
    <w:rsid w:val="00992A60"/>
    <w:rsid w:val="00992F6D"/>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09F4"/>
    <w:rsid w:val="009C21DC"/>
    <w:rsid w:val="009C41B3"/>
    <w:rsid w:val="009C7540"/>
    <w:rsid w:val="009D0EF0"/>
    <w:rsid w:val="009D0FBF"/>
    <w:rsid w:val="009D17A6"/>
    <w:rsid w:val="009D4805"/>
    <w:rsid w:val="009D6544"/>
    <w:rsid w:val="009D6DF0"/>
    <w:rsid w:val="009E086F"/>
    <w:rsid w:val="009E1351"/>
    <w:rsid w:val="009E2865"/>
    <w:rsid w:val="009E48F6"/>
    <w:rsid w:val="009E5249"/>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52D7"/>
    <w:rsid w:val="00A66DEC"/>
    <w:rsid w:val="00A70190"/>
    <w:rsid w:val="00A705A4"/>
    <w:rsid w:val="00A73129"/>
    <w:rsid w:val="00A73165"/>
    <w:rsid w:val="00A7601E"/>
    <w:rsid w:val="00A76A58"/>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58D2"/>
    <w:rsid w:val="00AA6FB8"/>
    <w:rsid w:val="00AB109D"/>
    <w:rsid w:val="00AB284F"/>
    <w:rsid w:val="00AB65EF"/>
    <w:rsid w:val="00AB7514"/>
    <w:rsid w:val="00AC2ACF"/>
    <w:rsid w:val="00AC6BC6"/>
    <w:rsid w:val="00AC6DE5"/>
    <w:rsid w:val="00AD0EAD"/>
    <w:rsid w:val="00AD2564"/>
    <w:rsid w:val="00AD2BB9"/>
    <w:rsid w:val="00AD2E5D"/>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456C"/>
    <w:rsid w:val="00AF5D0A"/>
    <w:rsid w:val="00AF798F"/>
    <w:rsid w:val="00B015CC"/>
    <w:rsid w:val="00B016DB"/>
    <w:rsid w:val="00B02C0A"/>
    <w:rsid w:val="00B07BEE"/>
    <w:rsid w:val="00B12CC2"/>
    <w:rsid w:val="00B14230"/>
    <w:rsid w:val="00B14CFA"/>
    <w:rsid w:val="00B15449"/>
    <w:rsid w:val="00B16012"/>
    <w:rsid w:val="00B16077"/>
    <w:rsid w:val="00B16FCC"/>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57D3"/>
    <w:rsid w:val="00B67CC2"/>
    <w:rsid w:val="00B70195"/>
    <w:rsid w:val="00B70FB7"/>
    <w:rsid w:val="00B734D3"/>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FF4"/>
    <w:rsid w:val="00BA74A1"/>
    <w:rsid w:val="00BB335B"/>
    <w:rsid w:val="00BB5B16"/>
    <w:rsid w:val="00BB6FDE"/>
    <w:rsid w:val="00BB76CD"/>
    <w:rsid w:val="00BC017D"/>
    <w:rsid w:val="00BC0F7D"/>
    <w:rsid w:val="00BC3221"/>
    <w:rsid w:val="00BC4874"/>
    <w:rsid w:val="00BC7EA3"/>
    <w:rsid w:val="00BD1D53"/>
    <w:rsid w:val="00BD27DB"/>
    <w:rsid w:val="00BD28D7"/>
    <w:rsid w:val="00BD2D9B"/>
    <w:rsid w:val="00BD50CB"/>
    <w:rsid w:val="00BD66A2"/>
    <w:rsid w:val="00BD6D69"/>
    <w:rsid w:val="00BD7A4F"/>
    <w:rsid w:val="00BE195A"/>
    <w:rsid w:val="00BE2C18"/>
    <w:rsid w:val="00BE3255"/>
    <w:rsid w:val="00BE3985"/>
    <w:rsid w:val="00BE52A9"/>
    <w:rsid w:val="00BF128E"/>
    <w:rsid w:val="00BF4604"/>
    <w:rsid w:val="00BF666A"/>
    <w:rsid w:val="00BF7753"/>
    <w:rsid w:val="00C02F6D"/>
    <w:rsid w:val="00C03989"/>
    <w:rsid w:val="00C04F52"/>
    <w:rsid w:val="00C0504D"/>
    <w:rsid w:val="00C06FC4"/>
    <w:rsid w:val="00C07DE2"/>
    <w:rsid w:val="00C131FC"/>
    <w:rsid w:val="00C13A0A"/>
    <w:rsid w:val="00C1496A"/>
    <w:rsid w:val="00C14FA4"/>
    <w:rsid w:val="00C1579B"/>
    <w:rsid w:val="00C23140"/>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54388"/>
    <w:rsid w:val="00C60033"/>
    <w:rsid w:val="00C611A1"/>
    <w:rsid w:val="00C61B5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36E"/>
    <w:rsid w:val="00CA4E05"/>
    <w:rsid w:val="00CA5B35"/>
    <w:rsid w:val="00CA671E"/>
    <w:rsid w:val="00CA680C"/>
    <w:rsid w:val="00CA689F"/>
    <w:rsid w:val="00CB1C4F"/>
    <w:rsid w:val="00CB36A0"/>
    <w:rsid w:val="00CC0937"/>
    <w:rsid w:val="00CC0CCE"/>
    <w:rsid w:val="00CC3224"/>
    <w:rsid w:val="00CC5536"/>
    <w:rsid w:val="00CC5550"/>
    <w:rsid w:val="00CC72DF"/>
    <w:rsid w:val="00CC72E4"/>
    <w:rsid w:val="00CD32C5"/>
    <w:rsid w:val="00CD4BF5"/>
    <w:rsid w:val="00CD4FFA"/>
    <w:rsid w:val="00CD6901"/>
    <w:rsid w:val="00CD6F4E"/>
    <w:rsid w:val="00CD73F3"/>
    <w:rsid w:val="00CD77CC"/>
    <w:rsid w:val="00CD7978"/>
    <w:rsid w:val="00CE02E2"/>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37E5"/>
    <w:rsid w:val="00D1420E"/>
    <w:rsid w:val="00D16ACB"/>
    <w:rsid w:val="00D16DD3"/>
    <w:rsid w:val="00D17FC8"/>
    <w:rsid w:val="00D21073"/>
    <w:rsid w:val="00D22606"/>
    <w:rsid w:val="00D269B2"/>
    <w:rsid w:val="00D30294"/>
    <w:rsid w:val="00D31737"/>
    <w:rsid w:val="00D336F3"/>
    <w:rsid w:val="00D33A47"/>
    <w:rsid w:val="00D362BF"/>
    <w:rsid w:val="00D362F1"/>
    <w:rsid w:val="00D4085B"/>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711"/>
    <w:rsid w:val="00D738D6"/>
    <w:rsid w:val="00D755EB"/>
    <w:rsid w:val="00D812C1"/>
    <w:rsid w:val="00D81541"/>
    <w:rsid w:val="00D86E90"/>
    <w:rsid w:val="00D873E5"/>
    <w:rsid w:val="00D874E3"/>
    <w:rsid w:val="00D8794E"/>
    <w:rsid w:val="00D87E00"/>
    <w:rsid w:val="00D9134D"/>
    <w:rsid w:val="00D940D1"/>
    <w:rsid w:val="00D9465C"/>
    <w:rsid w:val="00D95158"/>
    <w:rsid w:val="00D9723F"/>
    <w:rsid w:val="00D97C82"/>
    <w:rsid w:val="00D97D92"/>
    <w:rsid w:val="00DA156B"/>
    <w:rsid w:val="00DA5801"/>
    <w:rsid w:val="00DA6CFE"/>
    <w:rsid w:val="00DA7A03"/>
    <w:rsid w:val="00DB1818"/>
    <w:rsid w:val="00DB200E"/>
    <w:rsid w:val="00DB4F27"/>
    <w:rsid w:val="00DB5C75"/>
    <w:rsid w:val="00DB5FAA"/>
    <w:rsid w:val="00DB7BA5"/>
    <w:rsid w:val="00DC0D53"/>
    <w:rsid w:val="00DC1009"/>
    <w:rsid w:val="00DC182A"/>
    <w:rsid w:val="00DC2503"/>
    <w:rsid w:val="00DC257D"/>
    <w:rsid w:val="00DC2A3B"/>
    <w:rsid w:val="00DC309B"/>
    <w:rsid w:val="00DC4DA2"/>
    <w:rsid w:val="00DC5DEA"/>
    <w:rsid w:val="00DD1468"/>
    <w:rsid w:val="00DD1ED6"/>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6A6C"/>
    <w:rsid w:val="00E30343"/>
    <w:rsid w:val="00E314E0"/>
    <w:rsid w:val="00E33446"/>
    <w:rsid w:val="00E34448"/>
    <w:rsid w:val="00E35A9E"/>
    <w:rsid w:val="00E36F59"/>
    <w:rsid w:val="00E40D76"/>
    <w:rsid w:val="00E42756"/>
    <w:rsid w:val="00E437EE"/>
    <w:rsid w:val="00E43935"/>
    <w:rsid w:val="00E44582"/>
    <w:rsid w:val="00E445F4"/>
    <w:rsid w:val="00E44D9B"/>
    <w:rsid w:val="00E45CBA"/>
    <w:rsid w:val="00E46A2D"/>
    <w:rsid w:val="00E51338"/>
    <w:rsid w:val="00E52406"/>
    <w:rsid w:val="00E52FE6"/>
    <w:rsid w:val="00E55659"/>
    <w:rsid w:val="00E60752"/>
    <w:rsid w:val="00E616E8"/>
    <w:rsid w:val="00E616ED"/>
    <w:rsid w:val="00E62D8D"/>
    <w:rsid w:val="00E63E8A"/>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976C0"/>
    <w:rsid w:val="00EA4494"/>
    <w:rsid w:val="00EA6D04"/>
    <w:rsid w:val="00EA6EA6"/>
    <w:rsid w:val="00EA74D9"/>
    <w:rsid w:val="00EB0482"/>
    <w:rsid w:val="00EB667F"/>
    <w:rsid w:val="00EB7466"/>
    <w:rsid w:val="00EC1D1D"/>
    <w:rsid w:val="00EC2EB7"/>
    <w:rsid w:val="00EC3BDA"/>
    <w:rsid w:val="00EC4A25"/>
    <w:rsid w:val="00ED0F5B"/>
    <w:rsid w:val="00ED166F"/>
    <w:rsid w:val="00ED499F"/>
    <w:rsid w:val="00ED52CE"/>
    <w:rsid w:val="00ED5732"/>
    <w:rsid w:val="00ED5B2D"/>
    <w:rsid w:val="00EE1E12"/>
    <w:rsid w:val="00EE20FC"/>
    <w:rsid w:val="00EE2D69"/>
    <w:rsid w:val="00EE3D5B"/>
    <w:rsid w:val="00EE5B11"/>
    <w:rsid w:val="00EE6877"/>
    <w:rsid w:val="00EF033D"/>
    <w:rsid w:val="00EF23E6"/>
    <w:rsid w:val="00EF5828"/>
    <w:rsid w:val="00EF6883"/>
    <w:rsid w:val="00F0129A"/>
    <w:rsid w:val="00F025A2"/>
    <w:rsid w:val="00F02747"/>
    <w:rsid w:val="00F02819"/>
    <w:rsid w:val="00F040EF"/>
    <w:rsid w:val="00F042BB"/>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5DDF"/>
    <w:rsid w:val="00F66999"/>
    <w:rsid w:val="00F7149F"/>
    <w:rsid w:val="00F72C4B"/>
    <w:rsid w:val="00F7355B"/>
    <w:rsid w:val="00F74B76"/>
    <w:rsid w:val="00F7702A"/>
    <w:rsid w:val="00F872E6"/>
    <w:rsid w:val="00F909B7"/>
    <w:rsid w:val="00F927AB"/>
    <w:rsid w:val="00F94654"/>
    <w:rsid w:val="00F94836"/>
    <w:rsid w:val="00F9634C"/>
    <w:rsid w:val="00F96E3D"/>
    <w:rsid w:val="00F972CA"/>
    <w:rsid w:val="00F973A3"/>
    <w:rsid w:val="00FA01A5"/>
    <w:rsid w:val="00FA0DC4"/>
    <w:rsid w:val="00FA1266"/>
    <w:rsid w:val="00FA405E"/>
    <w:rsid w:val="00FA4FF4"/>
    <w:rsid w:val="00FB1356"/>
    <w:rsid w:val="00FB2635"/>
    <w:rsid w:val="00FB2E80"/>
    <w:rsid w:val="00FB4487"/>
    <w:rsid w:val="00FB5585"/>
    <w:rsid w:val="00FB5586"/>
    <w:rsid w:val="00FB64A3"/>
    <w:rsid w:val="00FC0FA0"/>
    <w:rsid w:val="00FC1192"/>
    <w:rsid w:val="00FC199D"/>
    <w:rsid w:val="00FC2429"/>
    <w:rsid w:val="00FC2B67"/>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82"/>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1.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3.emf"/><Relationship Id="rId324" Type="http://schemas.openxmlformats.org/officeDocument/2006/relationships/image" Target="media/image152.emf"/><Relationship Id="rId366" Type="http://schemas.openxmlformats.org/officeDocument/2006/relationships/image" Target="media/image173.emf"/><Relationship Id="rId170" Type="http://schemas.openxmlformats.org/officeDocument/2006/relationships/package" Target="embeddings/Microsoft_Visio_Drawing77.vsdx"/><Relationship Id="rId226" Type="http://schemas.openxmlformats.org/officeDocument/2006/relationships/package" Target="embeddings/Microsoft_Visio_Drawing105.vsdx"/><Relationship Id="rId433" Type="http://schemas.openxmlformats.org/officeDocument/2006/relationships/image" Target="media/image206.emf"/><Relationship Id="rId268" Type="http://schemas.openxmlformats.org/officeDocument/2006/relationships/package" Target="embeddings/Microsoft_Visio_Drawing126.vsdx"/><Relationship Id="rId32" Type="http://schemas.openxmlformats.org/officeDocument/2006/relationships/package" Target="embeddings/Microsoft_Visio_Drawing7.vsdx"/><Relationship Id="rId74" Type="http://schemas.openxmlformats.org/officeDocument/2006/relationships/package" Target="embeddings/Microsoft_Visio_Drawing28.vsdx"/><Relationship Id="rId128" Type="http://schemas.openxmlformats.org/officeDocument/2006/relationships/package" Target="embeddings/Microsoft_Visio_Drawing56.vsdx"/><Relationship Id="rId335" Type="http://schemas.openxmlformats.org/officeDocument/2006/relationships/package" Target="embeddings/Microsoft_Visio_Drawing163.vsdx"/><Relationship Id="rId377" Type="http://schemas.openxmlformats.org/officeDocument/2006/relationships/package" Target="embeddings/Microsoft_Visio_Drawing184.vsdx"/><Relationship Id="rId5" Type="http://schemas.openxmlformats.org/officeDocument/2006/relationships/customXml" Target="../customXml/item4.xml"/><Relationship Id="rId181" Type="http://schemas.openxmlformats.org/officeDocument/2006/relationships/image" Target="media/image84.emf"/><Relationship Id="rId237" Type="http://schemas.openxmlformats.org/officeDocument/2006/relationships/image" Target="media/image112.emf"/><Relationship Id="rId402" Type="http://schemas.openxmlformats.org/officeDocument/2006/relationships/package" Target="embeddings/Microsoft_Visio_Drawing197.vsdx"/><Relationship Id="rId279" Type="http://schemas.openxmlformats.org/officeDocument/2006/relationships/image" Target="media/image133.emf"/><Relationship Id="rId444" Type="http://schemas.openxmlformats.org/officeDocument/2006/relationships/package" Target="embeddings/Microsoft_Visio_Drawing218.vsdx"/><Relationship Id="rId43" Type="http://schemas.openxmlformats.org/officeDocument/2006/relationships/image" Target="media/image16.emf"/><Relationship Id="rId139" Type="http://schemas.openxmlformats.org/officeDocument/2006/relationships/image" Target="media/image63.emf"/><Relationship Id="rId290" Type="http://schemas.openxmlformats.org/officeDocument/2006/relationships/package" Target="embeddings/Microsoft_Visio_Drawing138.vsdx"/><Relationship Id="rId304" Type="http://schemas.openxmlformats.org/officeDocument/2006/relationships/package" Target="embeddings/Microsoft_Visio_Drawing147.vsdx"/><Relationship Id="rId346" Type="http://schemas.openxmlformats.org/officeDocument/2006/relationships/image" Target="media/image163.emf"/><Relationship Id="rId388" Type="http://schemas.openxmlformats.org/officeDocument/2006/relationships/image" Target="media/image184.emf"/><Relationship Id="rId85" Type="http://schemas.openxmlformats.org/officeDocument/2006/relationships/image" Target="media/image36.emf"/><Relationship Id="rId150" Type="http://schemas.openxmlformats.org/officeDocument/2006/relationships/package" Target="embeddings/Microsoft_Visio_Drawing67.vsdx"/><Relationship Id="rId192" Type="http://schemas.openxmlformats.org/officeDocument/2006/relationships/package" Target="embeddings/Microsoft_Visio_Drawing88.vsdx"/><Relationship Id="rId206" Type="http://schemas.openxmlformats.org/officeDocument/2006/relationships/package" Target="embeddings/Microsoft_Visio_Drawing95.vsdx"/><Relationship Id="rId413" Type="http://schemas.openxmlformats.org/officeDocument/2006/relationships/image" Target="media/image196.emf"/><Relationship Id="rId248" Type="http://schemas.openxmlformats.org/officeDocument/2006/relationships/package" Target="embeddings/Microsoft_Visio_Drawing116.vsdx"/><Relationship Id="rId455" Type="http://schemas.openxmlformats.org/officeDocument/2006/relationships/image" Target="media/image217.emf"/><Relationship Id="rId12" Type="http://schemas.openxmlformats.org/officeDocument/2006/relationships/footnotes" Target="footnotes.xml"/><Relationship Id="rId108" Type="http://schemas.openxmlformats.org/officeDocument/2006/relationships/package" Target="embeddings/Microsoft_Visio_Drawing46.vsdx"/><Relationship Id="rId315" Type="http://schemas.openxmlformats.org/officeDocument/2006/relationships/package" Target="embeddings/Microsoft_Visio_Drawing153.vsdx"/><Relationship Id="rId357" Type="http://schemas.openxmlformats.org/officeDocument/2006/relationships/package" Target="embeddings/Microsoft_Visio_Drawing174.vsdx"/><Relationship Id="rId54" Type="http://schemas.openxmlformats.org/officeDocument/2006/relationships/package" Target="embeddings/Microsoft_Visio_Drawing18.vsdx"/><Relationship Id="rId96" Type="http://schemas.openxmlformats.org/officeDocument/2006/relationships/package" Target="embeddings/Microsoft_Visio_Drawing40.vsdx"/><Relationship Id="rId161" Type="http://schemas.openxmlformats.org/officeDocument/2006/relationships/image" Target="media/image74.emf"/><Relationship Id="rId217" Type="http://schemas.openxmlformats.org/officeDocument/2006/relationships/image" Target="media/image102.emf"/><Relationship Id="rId399" Type="http://schemas.openxmlformats.org/officeDocument/2006/relationships/image" Target="media/image189.emf"/><Relationship Id="rId259" Type="http://schemas.openxmlformats.org/officeDocument/2006/relationships/image" Target="media/image123.emf"/><Relationship Id="rId424" Type="http://schemas.openxmlformats.org/officeDocument/2006/relationships/package" Target="embeddings/Microsoft_Visio_Drawing208.vsdx"/><Relationship Id="rId466" Type="http://schemas.openxmlformats.org/officeDocument/2006/relationships/package" Target="embeddings/Microsoft_Visio_Drawing229.vsdx"/><Relationship Id="rId23" Type="http://schemas.openxmlformats.org/officeDocument/2006/relationships/image" Target="media/image6.emf"/><Relationship Id="rId119" Type="http://schemas.openxmlformats.org/officeDocument/2006/relationships/image" Target="media/image53.emf"/><Relationship Id="rId270" Type="http://schemas.openxmlformats.org/officeDocument/2006/relationships/package" Target="embeddings/Microsoft_Visio_Drawing127.vsdx"/><Relationship Id="rId326" Type="http://schemas.openxmlformats.org/officeDocument/2006/relationships/image" Target="media/image153.emf"/><Relationship Id="rId65" Type="http://schemas.openxmlformats.org/officeDocument/2006/relationships/image" Target="media/image27.emf"/><Relationship Id="rId130" Type="http://schemas.openxmlformats.org/officeDocument/2006/relationships/package" Target="embeddings/Microsoft_Visio_Drawing57.vsdx"/><Relationship Id="rId368" Type="http://schemas.openxmlformats.org/officeDocument/2006/relationships/image" Target="media/image174.emf"/><Relationship Id="rId172" Type="http://schemas.openxmlformats.org/officeDocument/2006/relationships/package" Target="embeddings/Microsoft_Visio_Drawing78.vsdx"/><Relationship Id="rId193" Type="http://schemas.openxmlformats.org/officeDocument/2006/relationships/image" Target="media/image90.emf"/><Relationship Id="rId207" Type="http://schemas.openxmlformats.org/officeDocument/2006/relationships/image" Target="media/image97.emf"/><Relationship Id="rId228" Type="http://schemas.openxmlformats.org/officeDocument/2006/relationships/package" Target="embeddings/Microsoft_Visio_Drawing106.vsdx"/><Relationship Id="rId249" Type="http://schemas.openxmlformats.org/officeDocument/2006/relationships/image" Target="media/image118.emf"/><Relationship Id="rId414" Type="http://schemas.openxmlformats.org/officeDocument/2006/relationships/package" Target="embeddings/Microsoft_Visio_Drawing203.vsdx"/><Relationship Id="rId435" Type="http://schemas.openxmlformats.org/officeDocument/2006/relationships/image" Target="media/image207.emf"/><Relationship Id="rId456" Type="http://schemas.openxmlformats.org/officeDocument/2006/relationships/package" Target="embeddings/Microsoft_Visio_Drawing224.vsdx"/><Relationship Id="rId13" Type="http://schemas.openxmlformats.org/officeDocument/2006/relationships/endnotes" Target="endnotes.xml"/><Relationship Id="rId109" Type="http://schemas.openxmlformats.org/officeDocument/2006/relationships/image" Target="media/image48.emf"/><Relationship Id="rId260" Type="http://schemas.openxmlformats.org/officeDocument/2006/relationships/package" Target="embeddings/Microsoft_Visio_Drawing122.vsdx"/><Relationship Id="rId281" Type="http://schemas.openxmlformats.org/officeDocument/2006/relationships/image" Target="media/image134.emf"/><Relationship Id="rId316" Type="http://schemas.openxmlformats.org/officeDocument/2006/relationships/image" Target="media/image148.emf"/><Relationship Id="rId337" Type="http://schemas.openxmlformats.org/officeDocument/2006/relationships/package" Target="embeddings/Microsoft_Visio_Drawing164.vsdx"/><Relationship Id="rId34" Type="http://schemas.openxmlformats.org/officeDocument/2006/relationships/package" Target="embeddings/Microsoft_Visio_Drawing8.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2.emf"/><Relationship Id="rId120" Type="http://schemas.openxmlformats.org/officeDocument/2006/relationships/package" Target="embeddings/Microsoft_Visio_Drawing52.vsdx"/><Relationship Id="rId141" Type="http://schemas.openxmlformats.org/officeDocument/2006/relationships/image" Target="media/image64.emf"/><Relationship Id="rId358" Type="http://schemas.openxmlformats.org/officeDocument/2006/relationships/image" Target="media/image169.emf"/><Relationship Id="rId379" Type="http://schemas.openxmlformats.org/officeDocument/2006/relationships/package" Target="embeddings/Microsoft_Visio_Drawing185.vsdx"/><Relationship Id="rId7" Type="http://schemas.openxmlformats.org/officeDocument/2006/relationships/customXml" Target="../customXml/item6.xml"/><Relationship Id="rId162" Type="http://schemas.openxmlformats.org/officeDocument/2006/relationships/package" Target="embeddings/Microsoft_Visio_Drawing73.vsdx"/><Relationship Id="rId183" Type="http://schemas.openxmlformats.org/officeDocument/2006/relationships/image" Target="media/image85.emf"/><Relationship Id="rId218" Type="http://schemas.openxmlformats.org/officeDocument/2006/relationships/package" Target="embeddings/Microsoft_Visio_Drawing101.vsdx"/><Relationship Id="rId239" Type="http://schemas.openxmlformats.org/officeDocument/2006/relationships/image" Target="media/image113.emf"/><Relationship Id="rId390" Type="http://schemas.openxmlformats.org/officeDocument/2006/relationships/package" Target="embeddings/Microsoft_Visio_Drawing191.vsdx"/><Relationship Id="rId404" Type="http://schemas.openxmlformats.org/officeDocument/2006/relationships/package" Target="embeddings/Microsoft_Visio_Drawing198.vsdx"/><Relationship Id="rId425" Type="http://schemas.openxmlformats.org/officeDocument/2006/relationships/image" Target="media/image202.emf"/><Relationship Id="rId446" Type="http://schemas.openxmlformats.org/officeDocument/2006/relationships/package" Target="embeddings/Microsoft_Visio_Drawing219.vsdx"/><Relationship Id="rId467" Type="http://schemas.openxmlformats.org/officeDocument/2006/relationships/image" Target="media/image223.emf"/><Relationship Id="rId250" Type="http://schemas.openxmlformats.org/officeDocument/2006/relationships/package" Target="embeddings/Microsoft_Visio_Drawing117.vsdx"/><Relationship Id="rId271" Type="http://schemas.openxmlformats.org/officeDocument/2006/relationships/image" Target="media/image129.emf"/><Relationship Id="rId292" Type="http://schemas.openxmlformats.org/officeDocument/2006/relationships/package" Target="embeddings/Microsoft_Visio_Drawing139.vsdx"/><Relationship Id="rId306" Type="http://schemas.openxmlformats.org/officeDocument/2006/relationships/package" Target="embeddings/Microsoft_Visio_Drawing148.vsdx"/><Relationship Id="rId24" Type="http://schemas.openxmlformats.org/officeDocument/2006/relationships/package" Target="embeddings/Microsoft_Visio_Drawing3.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7.emf"/><Relationship Id="rId110" Type="http://schemas.openxmlformats.org/officeDocument/2006/relationships/package" Target="embeddings/Microsoft_Visio_Drawing47.vsdx"/><Relationship Id="rId131" Type="http://schemas.openxmlformats.org/officeDocument/2006/relationships/image" Target="media/image59.emf"/><Relationship Id="rId327" Type="http://schemas.openxmlformats.org/officeDocument/2006/relationships/package" Target="embeddings/Microsoft_Visio_Drawing159.vsdx"/><Relationship Id="rId348" Type="http://schemas.openxmlformats.org/officeDocument/2006/relationships/image" Target="media/image164.emf"/><Relationship Id="rId369" Type="http://schemas.openxmlformats.org/officeDocument/2006/relationships/package" Target="embeddings/Microsoft_Visio_Drawing180.vsdx"/><Relationship Id="rId152" Type="http://schemas.openxmlformats.org/officeDocument/2006/relationships/package" Target="embeddings/Microsoft_Visio_Drawing68.vsdx"/><Relationship Id="rId173" Type="http://schemas.openxmlformats.org/officeDocument/2006/relationships/image" Target="media/image80.emf"/><Relationship Id="rId194" Type="http://schemas.openxmlformats.org/officeDocument/2006/relationships/package" Target="embeddings/Microsoft_Visio_Drawing89.vsdx"/><Relationship Id="rId208" Type="http://schemas.openxmlformats.org/officeDocument/2006/relationships/package" Target="embeddings/Microsoft_Visio_Drawing96.vsdx"/><Relationship Id="rId229" Type="http://schemas.openxmlformats.org/officeDocument/2006/relationships/image" Target="media/image108.emf"/><Relationship Id="rId380" Type="http://schemas.openxmlformats.org/officeDocument/2006/relationships/image" Target="media/image180.emf"/><Relationship Id="rId415" Type="http://schemas.openxmlformats.org/officeDocument/2006/relationships/image" Target="media/image197.emf"/><Relationship Id="rId436" Type="http://schemas.openxmlformats.org/officeDocument/2006/relationships/package" Target="embeddings/Microsoft_Visio_Drawing214.vsdx"/><Relationship Id="rId457" Type="http://schemas.openxmlformats.org/officeDocument/2006/relationships/image" Target="media/image218.emf"/><Relationship Id="rId240" Type="http://schemas.openxmlformats.org/officeDocument/2006/relationships/package" Target="embeddings/Microsoft_Visio_Drawing112.vsdx"/><Relationship Id="rId261" Type="http://schemas.openxmlformats.org/officeDocument/2006/relationships/image" Target="media/image124.emf"/><Relationship Id="rId14" Type="http://schemas.openxmlformats.org/officeDocument/2006/relationships/image" Target="media/image1.emf"/><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2.vsdx"/><Relationship Id="rId282" Type="http://schemas.openxmlformats.org/officeDocument/2006/relationships/package" Target="embeddings/Microsoft_Visio_Drawing133.vsdx"/><Relationship Id="rId317" Type="http://schemas.openxmlformats.org/officeDocument/2006/relationships/package" Target="embeddings/Microsoft_Visio_Drawing154.vsdx"/><Relationship Id="rId338" Type="http://schemas.openxmlformats.org/officeDocument/2006/relationships/image" Target="media/image159.emf"/><Relationship Id="rId359" Type="http://schemas.openxmlformats.org/officeDocument/2006/relationships/package" Target="embeddings/Microsoft_Visio_Drawing175.vsdx"/><Relationship Id="rId8" Type="http://schemas.openxmlformats.org/officeDocument/2006/relationships/numbering" Target="numbering.xml"/><Relationship Id="rId98" Type="http://schemas.openxmlformats.org/officeDocument/2006/relationships/package" Target="embeddings/Microsoft_Visio_Drawing41.vsdx"/><Relationship Id="rId121" Type="http://schemas.openxmlformats.org/officeDocument/2006/relationships/image" Target="media/image54.emf"/><Relationship Id="rId142" Type="http://schemas.openxmlformats.org/officeDocument/2006/relationships/package" Target="embeddings/Microsoft_Visio_Drawing63.vsdx"/><Relationship Id="rId163" Type="http://schemas.openxmlformats.org/officeDocument/2006/relationships/image" Target="media/image75.emf"/><Relationship Id="rId184" Type="http://schemas.openxmlformats.org/officeDocument/2006/relationships/package" Target="embeddings/Microsoft_Visio_Drawing84.vsdx"/><Relationship Id="rId219" Type="http://schemas.openxmlformats.org/officeDocument/2006/relationships/image" Target="media/image103.emf"/><Relationship Id="rId370" Type="http://schemas.openxmlformats.org/officeDocument/2006/relationships/image" Target="media/image175.emf"/><Relationship Id="rId391" Type="http://schemas.openxmlformats.org/officeDocument/2006/relationships/image" Target="media/image185.emf"/><Relationship Id="rId405" Type="http://schemas.openxmlformats.org/officeDocument/2006/relationships/image" Target="media/image192.emf"/><Relationship Id="rId426" Type="http://schemas.openxmlformats.org/officeDocument/2006/relationships/package" Target="embeddings/Microsoft_Visio_Drawing209.vsdx"/><Relationship Id="rId447" Type="http://schemas.openxmlformats.org/officeDocument/2006/relationships/image" Target="media/image213.emf"/><Relationship Id="rId230" Type="http://schemas.openxmlformats.org/officeDocument/2006/relationships/package" Target="embeddings/Microsoft_Visio_Drawing107.vsdx"/><Relationship Id="rId251" Type="http://schemas.openxmlformats.org/officeDocument/2006/relationships/image" Target="media/image119.emf"/><Relationship Id="rId468" Type="http://schemas.openxmlformats.org/officeDocument/2006/relationships/package" Target="embeddings/Microsoft_Visio_Drawing230.vsdx"/><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272" Type="http://schemas.openxmlformats.org/officeDocument/2006/relationships/package" Target="embeddings/Microsoft_Visio_Drawing128.vsdx"/><Relationship Id="rId293" Type="http://schemas.openxmlformats.org/officeDocument/2006/relationships/image" Target="media/image139.emf"/><Relationship Id="rId307" Type="http://schemas.openxmlformats.org/officeDocument/2006/relationships/package" Target="embeddings/Microsoft_Visio_Drawing149.vsdx"/><Relationship Id="rId328" Type="http://schemas.openxmlformats.org/officeDocument/2006/relationships/image" Target="media/image154.emf"/><Relationship Id="rId349" Type="http://schemas.openxmlformats.org/officeDocument/2006/relationships/package" Target="embeddings/Microsoft_Visio_Drawing170.vsdx"/><Relationship Id="rId88" Type="http://schemas.openxmlformats.org/officeDocument/2006/relationships/package" Target="embeddings/Microsoft_Visio_Drawing36.vsdx"/><Relationship Id="rId111" Type="http://schemas.openxmlformats.org/officeDocument/2006/relationships/image" Target="media/image49.emf"/><Relationship Id="rId132" Type="http://schemas.openxmlformats.org/officeDocument/2006/relationships/package" Target="embeddings/Microsoft_Visio_Drawing58.vsdx"/><Relationship Id="rId153" Type="http://schemas.openxmlformats.org/officeDocument/2006/relationships/image" Target="media/image70.emf"/><Relationship Id="rId174" Type="http://schemas.openxmlformats.org/officeDocument/2006/relationships/package" Target="embeddings/Microsoft_Visio_Drawing79.vsdx"/><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image" Target="media/image170.emf"/><Relationship Id="rId381" Type="http://schemas.openxmlformats.org/officeDocument/2006/relationships/package" Target="embeddings/Microsoft_Visio_Drawing186.vsdx"/><Relationship Id="rId416" Type="http://schemas.openxmlformats.org/officeDocument/2006/relationships/package" Target="embeddings/Microsoft_Visio_Drawing204.vsdx"/><Relationship Id="rId220" Type="http://schemas.openxmlformats.org/officeDocument/2006/relationships/package" Target="embeddings/Microsoft_Visio_Drawing102.vsdx"/><Relationship Id="rId241" Type="http://schemas.openxmlformats.org/officeDocument/2006/relationships/image" Target="media/image114.emf"/><Relationship Id="rId437" Type="http://schemas.openxmlformats.org/officeDocument/2006/relationships/image" Target="media/image208.emf"/><Relationship Id="rId458" Type="http://schemas.openxmlformats.org/officeDocument/2006/relationships/package" Target="embeddings/Microsoft_Visio_Drawing225.vsdx"/><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262" Type="http://schemas.openxmlformats.org/officeDocument/2006/relationships/package" Target="embeddings/Microsoft_Visio_Drawing123.vsdx"/><Relationship Id="rId283" Type="http://schemas.openxmlformats.org/officeDocument/2006/relationships/image" Target="media/image135.emf"/><Relationship Id="rId318" Type="http://schemas.openxmlformats.org/officeDocument/2006/relationships/image" Target="media/image149.emf"/><Relationship Id="rId339" Type="http://schemas.openxmlformats.org/officeDocument/2006/relationships/package" Target="embeddings/Microsoft_Visio_Drawing165.vsdx"/><Relationship Id="rId78" Type="http://schemas.openxmlformats.org/officeDocument/2006/relationships/package" Target="embeddings/Microsoft_Visio_Drawing30.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53.vsdx"/><Relationship Id="rId143" Type="http://schemas.openxmlformats.org/officeDocument/2006/relationships/image" Target="media/image65.emf"/><Relationship Id="rId164" Type="http://schemas.openxmlformats.org/officeDocument/2006/relationships/package" Target="embeddings/Microsoft_Visio_Drawing74.vsdx"/><Relationship Id="rId185" Type="http://schemas.openxmlformats.org/officeDocument/2006/relationships/image" Target="media/image86.emf"/><Relationship Id="rId350" Type="http://schemas.openxmlformats.org/officeDocument/2006/relationships/image" Target="media/image165.emf"/><Relationship Id="rId371" Type="http://schemas.openxmlformats.org/officeDocument/2006/relationships/package" Target="embeddings/Microsoft_Visio_Drawing181.vsdx"/><Relationship Id="rId406" Type="http://schemas.openxmlformats.org/officeDocument/2006/relationships/package" Target="embeddings/Microsoft_Visio_Drawing199.vsdx"/><Relationship Id="rId9" Type="http://schemas.openxmlformats.org/officeDocument/2006/relationships/styles" Target="styles.xml"/><Relationship Id="rId210" Type="http://schemas.openxmlformats.org/officeDocument/2006/relationships/package" Target="embeddings/Microsoft_Visio_Drawing97.vsdx"/><Relationship Id="rId392" Type="http://schemas.openxmlformats.org/officeDocument/2006/relationships/package" Target="embeddings/Microsoft_Visio_Drawing192.vsdx"/><Relationship Id="rId427" Type="http://schemas.openxmlformats.org/officeDocument/2006/relationships/image" Target="media/image203.emf"/><Relationship Id="rId448" Type="http://schemas.openxmlformats.org/officeDocument/2006/relationships/package" Target="embeddings/Microsoft_Visio_Drawing220.vsdx"/><Relationship Id="rId469" Type="http://schemas.openxmlformats.org/officeDocument/2006/relationships/header" Target="header1.xml"/><Relationship Id="rId26" Type="http://schemas.openxmlformats.org/officeDocument/2006/relationships/package" Target="embeddings/Microsoft_Visio_Drawing4.vsdx"/><Relationship Id="rId231" Type="http://schemas.openxmlformats.org/officeDocument/2006/relationships/image" Target="media/image109.emf"/><Relationship Id="rId252" Type="http://schemas.openxmlformats.org/officeDocument/2006/relationships/package" Target="embeddings/Microsoft_Visio_Drawing118.vsdx"/><Relationship Id="rId273" Type="http://schemas.openxmlformats.org/officeDocument/2006/relationships/image" Target="media/image130.emf"/><Relationship Id="rId294" Type="http://schemas.openxmlformats.org/officeDocument/2006/relationships/package" Target="embeddings/Microsoft_Visio_Drawing140.vsdx"/><Relationship Id="rId308" Type="http://schemas.openxmlformats.org/officeDocument/2006/relationships/image" Target="media/image144.emf"/><Relationship Id="rId329" Type="http://schemas.openxmlformats.org/officeDocument/2006/relationships/package" Target="embeddings/Microsoft_Visio_Drawing160.vsdx"/><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8.emf"/><Relationship Id="rId112" Type="http://schemas.openxmlformats.org/officeDocument/2006/relationships/package" Target="embeddings/Microsoft_Visio_Drawing48.vsdx"/><Relationship Id="rId133" Type="http://schemas.openxmlformats.org/officeDocument/2006/relationships/image" Target="media/image60.emf"/><Relationship Id="rId154" Type="http://schemas.openxmlformats.org/officeDocument/2006/relationships/package" Target="embeddings/Microsoft_Visio_Drawing69.vsdx"/><Relationship Id="rId175" Type="http://schemas.openxmlformats.org/officeDocument/2006/relationships/image" Target="media/image81.emf"/><Relationship Id="rId340" Type="http://schemas.openxmlformats.org/officeDocument/2006/relationships/image" Target="media/image160.emf"/><Relationship Id="rId361" Type="http://schemas.openxmlformats.org/officeDocument/2006/relationships/package" Target="embeddings/Microsoft_Visio_Drawing176.vsdx"/><Relationship Id="rId196" Type="http://schemas.openxmlformats.org/officeDocument/2006/relationships/package" Target="embeddings/Microsoft_Visio_Drawing90.vsdx"/><Relationship Id="rId200" Type="http://schemas.openxmlformats.org/officeDocument/2006/relationships/package" Target="embeddings/Microsoft_Visio_Drawing92.vsdx"/><Relationship Id="rId382" Type="http://schemas.openxmlformats.org/officeDocument/2006/relationships/image" Target="media/image181.emf"/><Relationship Id="rId417" Type="http://schemas.openxmlformats.org/officeDocument/2006/relationships/image" Target="media/image198.emf"/><Relationship Id="rId438" Type="http://schemas.openxmlformats.org/officeDocument/2006/relationships/package" Target="embeddings/Microsoft_Visio_Drawing215.vsdx"/><Relationship Id="rId459" Type="http://schemas.openxmlformats.org/officeDocument/2006/relationships/image" Target="media/image219.emf"/><Relationship Id="rId16" Type="http://schemas.openxmlformats.org/officeDocument/2006/relationships/image" Target="media/image2.png"/><Relationship Id="rId221" Type="http://schemas.openxmlformats.org/officeDocument/2006/relationships/image" Target="media/image104.emf"/><Relationship Id="rId242" Type="http://schemas.openxmlformats.org/officeDocument/2006/relationships/package" Target="embeddings/Microsoft_Visio_Drawing113.vsdx"/><Relationship Id="rId263" Type="http://schemas.openxmlformats.org/officeDocument/2006/relationships/image" Target="media/image125.emf"/><Relationship Id="rId284" Type="http://schemas.openxmlformats.org/officeDocument/2006/relationships/package" Target="embeddings/Microsoft_Visio_Drawing134.vsdx"/><Relationship Id="rId319" Type="http://schemas.openxmlformats.org/officeDocument/2006/relationships/package" Target="embeddings/Microsoft_Visio_Drawing155.vsdx"/><Relationship Id="rId470" Type="http://schemas.openxmlformats.org/officeDocument/2006/relationships/footer" Target="footer1.xml"/><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package" Target="embeddings/Microsoft_Visio_Drawing31.vsdx"/><Relationship Id="rId102" Type="http://schemas.openxmlformats.org/officeDocument/2006/relationships/package" Target="embeddings/Microsoft_Visio_Drawing43.vsdx"/><Relationship Id="rId123" Type="http://schemas.openxmlformats.org/officeDocument/2006/relationships/image" Target="media/image55.emf"/><Relationship Id="rId144" Type="http://schemas.openxmlformats.org/officeDocument/2006/relationships/package" Target="embeddings/Microsoft_Visio_Drawing64.vsdx"/><Relationship Id="rId330" Type="http://schemas.openxmlformats.org/officeDocument/2006/relationships/image" Target="media/image155.emf"/><Relationship Id="rId90" Type="http://schemas.openxmlformats.org/officeDocument/2006/relationships/package" Target="embeddings/Microsoft_Visio_Drawing37.vsdx"/><Relationship Id="rId165" Type="http://schemas.openxmlformats.org/officeDocument/2006/relationships/image" Target="media/image76.emf"/><Relationship Id="rId186" Type="http://schemas.openxmlformats.org/officeDocument/2006/relationships/package" Target="embeddings/Microsoft_Visio_Drawing85.vsdx"/><Relationship Id="rId351" Type="http://schemas.openxmlformats.org/officeDocument/2006/relationships/package" Target="embeddings/Microsoft_Visio_Drawing171.vsdx"/><Relationship Id="rId372" Type="http://schemas.openxmlformats.org/officeDocument/2006/relationships/image" Target="media/image176.emf"/><Relationship Id="rId393" Type="http://schemas.openxmlformats.org/officeDocument/2006/relationships/image" Target="media/image186.emf"/><Relationship Id="rId407" Type="http://schemas.openxmlformats.org/officeDocument/2006/relationships/image" Target="media/image193.emf"/><Relationship Id="rId428" Type="http://schemas.openxmlformats.org/officeDocument/2006/relationships/package" Target="embeddings/Microsoft_Visio_Drawing210.vsdx"/><Relationship Id="rId449" Type="http://schemas.openxmlformats.org/officeDocument/2006/relationships/image" Target="media/image214.emf"/><Relationship Id="rId211" Type="http://schemas.openxmlformats.org/officeDocument/2006/relationships/image" Target="media/image99.emf"/><Relationship Id="rId232" Type="http://schemas.openxmlformats.org/officeDocument/2006/relationships/package" Target="embeddings/Microsoft_Visio_Drawing108.vsdx"/><Relationship Id="rId253" Type="http://schemas.openxmlformats.org/officeDocument/2006/relationships/image" Target="media/image120.emf"/><Relationship Id="rId274" Type="http://schemas.openxmlformats.org/officeDocument/2006/relationships/package" Target="embeddings/Microsoft_Visio_Drawing129.vsdx"/><Relationship Id="rId295" Type="http://schemas.openxmlformats.org/officeDocument/2006/relationships/package" Target="embeddings/Microsoft_Visio_Drawing141.vsdx"/><Relationship Id="rId309" Type="http://schemas.openxmlformats.org/officeDocument/2006/relationships/package" Target="embeddings/Microsoft_Visio_Drawing150.vsdx"/><Relationship Id="rId460" Type="http://schemas.openxmlformats.org/officeDocument/2006/relationships/package" Target="embeddings/Microsoft_Visio_Drawing226.vsdx"/><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0.emf"/><Relationship Id="rId134" Type="http://schemas.openxmlformats.org/officeDocument/2006/relationships/package" Target="embeddings/Microsoft_Visio_Drawing59.vsdx"/><Relationship Id="rId320" Type="http://schemas.openxmlformats.org/officeDocument/2006/relationships/image" Target="media/image150.emf"/><Relationship Id="rId80" Type="http://schemas.openxmlformats.org/officeDocument/2006/relationships/package" Target="embeddings/Microsoft_Visio_Drawing32.vsdx"/><Relationship Id="rId155" Type="http://schemas.openxmlformats.org/officeDocument/2006/relationships/image" Target="media/image71.emf"/><Relationship Id="rId176" Type="http://schemas.openxmlformats.org/officeDocument/2006/relationships/package" Target="embeddings/Microsoft_Visio_Drawing80.vsdx"/><Relationship Id="rId197" Type="http://schemas.openxmlformats.org/officeDocument/2006/relationships/image" Target="media/image92.emf"/><Relationship Id="rId341" Type="http://schemas.openxmlformats.org/officeDocument/2006/relationships/package" Target="embeddings/Microsoft_Visio_Drawing166.vsdx"/><Relationship Id="rId362" Type="http://schemas.openxmlformats.org/officeDocument/2006/relationships/image" Target="media/image171.emf"/><Relationship Id="rId383" Type="http://schemas.openxmlformats.org/officeDocument/2006/relationships/package" Target="embeddings/Microsoft_Visio_Drawing187.vsdx"/><Relationship Id="rId418" Type="http://schemas.openxmlformats.org/officeDocument/2006/relationships/package" Target="embeddings/Microsoft_Visio_Drawing205.vsdx"/><Relationship Id="rId439" Type="http://schemas.openxmlformats.org/officeDocument/2006/relationships/image" Target="media/image209.emf"/><Relationship Id="rId201" Type="http://schemas.openxmlformats.org/officeDocument/2006/relationships/image" Target="media/image94.emf"/><Relationship Id="rId222" Type="http://schemas.openxmlformats.org/officeDocument/2006/relationships/package" Target="embeddings/Microsoft_Visio_Drawing103.vsdx"/><Relationship Id="rId243" Type="http://schemas.openxmlformats.org/officeDocument/2006/relationships/image" Target="media/image115.emf"/><Relationship Id="rId264" Type="http://schemas.openxmlformats.org/officeDocument/2006/relationships/package" Target="embeddings/Microsoft_Visio_Drawing124.vsdx"/><Relationship Id="rId285" Type="http://schemas.openxmlformats.org/officeDocument/2006/relationships/package" Target="embeddings/Microsoft_Visio_Drawing135.vsdx"/><Relationship Id="rId450" Type="http://schemas.openxmlformats.org/officeDocument/2006/relationships/package" Target="embeddings/Microsoft_Visio_Drawing221.vsdx"/><Relationship Id="rId471" Type="http://schemas.openxmlformats.org/officeDocument/2006/relationships/fontTable" Target="fontTable.xml"/><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5.emf"/><Relationship Id="rId124" Type="http://schemas.openxmlformats.org/officeDocument/2006/relationships/package" Target="embeddings/Microsoft_Visio_Drawing54.vsdx"/><Relationship Id="rId310" Type="http://schemas.openxmlformats.org/officeDocument/2006/relationships/image" Target="media/image145.emf"/><Relationship Id="rId70" Type="http://schemas.openxmlformats.org/officeDocument/2006/relationships/package" Target="embeddings/Microsoft_Visio_Drawing26.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75.vsdx"/><Relationship Id="rId187" Type="http://schemas.openxmlformats.org/officeDocument/2006/relationships/image" Target="media/image87.emf"/><Relationship Id="rId331" Type="http://schemas.openxmlformats.org/officeDocument/2006/relationships/package" Target="embeddings/Microsoft_Visio_Drawing161.vsdx"/><Relationship Id="rId352" Type="http://schemas.openxmlformats.org/officeDocument/2006/relationships/image" Target="media/image166.emf"/><Relationship Id="rId373" Type="http://schemas.openxmlformats.org/officeDocument/2006/relationships/package" Target="embeddings/Microsoft_Visio_Drawing182.vsdx"/><Relationship Id="rId394" Type="http://schemas.openxmlformats.org/officeDocument/2006/relationships/package" Target="embeddings/Microsoft_Visio_Drawing193.vsdx"/><Relationship Id="rId408" Type="http://schemas.openxmlformats.org/officeDocument/2006/relationships/package" Target="embeddings/Microsoft_Visio_Drawing200.vsdx"/><Relationship Id="rId429" Type="http://schemas.openxmlformats.org/officeDocument/2006/relationships/image" Target="media/image204.emf"/><Relationship Id="rId1" Type="http://schemas.microsoft.com/office/2006/relationships/keyMapCustomizations" Target="customizations.xml"/><Relationship Id="rId212" Type="http://schemas.openxmlformats.org/officeDocument/2006/relationships/package" Target="embeddings/Microsoft_Visio_Drawing98.vsdx"/><Relationship Id="rId233" Type="http://schemas.openxmlformats.org/officeDocument/2006/relationships/image" Target="media/image110.emf"/><Relationship Id="rId254" Type="http://schemas.openxmlformats.org/officeDocument/2006/relationships/package" Target="embeddings/Microsoft_Visio_Drawing119.vsdx"/><Relationship Id="rId440" Type="http://schemas.openxmlformats.org/officeDocument/2006/relationships/package" Target="embeddings/Microsoft_Visio_Drawing216.vsdx"/><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9.vsdx"/><Relationship Id="rId275" Type="http://schemas.openxmlformats.org/officeDocument/2006/relationships/image" Target="media/image131.emf"/><Relationship Id="rId296" Type="http://schemas.openxmlformats.org/officeDocument/2006/relationships/image" Target="media/image140.emf"/><Relationship Id="rId300" Type="http://schemas.openxmlformats.org/officeDocument/2006/relationships/package" Target="embeddings/Microsoft_Visio_Drawing144.vsdx"/><Relationship Id="rId461" Type="http://schemas.openxmlformats.org/officeDocument/2006/relationships/image" Target="media/image220.emf"/><Relationship Id="rId60" Type="http://schemas.openxmlformats.org/officeDocument/2006/relationships/package" Target="embeddings/Microsoft_Visio_Drawing21.vsdx"/><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package" Target="embeddings/Microsoft_Visio_Drawing70.vsdx"/><Relationship Id="rId177" Type="http://schemas.openxmlformats.org/officeDocument/2006/relationships/image" Target="media/image82.emf"/><Relationship Id="rId198" Type="http://schemas.openxmlformats.org/officeDocument/2006/relationships/package" Target="embeddings/Microsoft_Visio_Drawing91.vsdx"/><Relationship Id="rId321" Type="http://schemas.openxmlformats.org/officeDocument/2006/relationships/package" Target="embeddings/Microsoft_Visio_Drawing156.vsdx"/><Relationship Id="rId342" Type="http://schemas.openxmlformats.org/officeDocument/2006/relationships/image" Target="media/image161.emf"/><Relationship Id="rId363" Type="http://schemas.openxmlformats.org/officeDocument/2006/relationships/package" Target="embeddings/Microsoft_Visio_Drawing177.vsdx"/><Relationship Id="rId384" Type="http://schemas.openxmlformats.org/officeDocument/2006/relationships/image" Target="media/image182.emf"/><Relationship Id="rId419" Type="http://schemas.openxmlformats.org/officeDocument/2006/relationships/image" Target="media/image199.emf"/><Relationship Id="rId202" Type="http://schemas.openxmlformats.org/officeDocument/2006/relationships/package" Target="embeddings/Microsoft_Visio_Drawing93.vsdx"/><Relationship Id="rId223" Type="http://schemas.openxmlformats.org/officeDocument/2006/relationships/image" Target="media/image105.emf"/><Relationship Id="rId244" Type="http://schemas.openxmlformats.org/officeDocument/2006/relationships/package" Target="embeddings/Microsoft_Visio_Drawing114.vsdx"/><Relationship Id="rId430" Type="http://schemas.openxmlformats.org/officeDocument/2006/relationships/package" Target="embeddings/Microsoft_Visio_Drawing211.vsdx"/><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image" Target="media/image126.emf"/><Relationship Id="rId286" Type="http://schemas.openxmlformats.org/officeDocument/2006/relationships/image" Target="media/image136.emf"/><Relationship Id="rId451" Type="http://schemas.openxmlformats.org/officeDocument/2006/relationships/image" Target="media/image215.emf"/><Relationship Id="rId472" Type="http://schemas.openxmlformats.org/officeDocument/2006/relationships/theme" Target="theme/theme1.xml"/><Relationship Id="rId50" Type="http://schemas.openxmlformats.org/officeDocument/2006/relationships/package" Target="embeddings/Microsoft_Visio_Drawing16.vsdx"/><Relationship Id="rId104" Type="http://schemas.openxmlformats.org/officeDocument/2006/relationships/package" Target="embeddings/Microsoft_Visio_Drawing44.vsdx"/><Relationship Id="rId125" Type="http://schemas.openxmlformats.org/officeDocument/2006/relationships/image" Target="media/image56.emf"/><Relationship Id="rId146" Type="http://schemas.openxmlformats.org/officeDocument/2006/relationships/package" Target="embeddings/Microsoft_Visio_Drawing65.vsdx"/><Relationship Id="rId167" Type="http://schemas.openxmlformats.org/officeDocument/2006/relationships/image" Target="media/image77.emf"/><Relationship Id="rId188" Type="http://schemas.openxmlformats.org/officeDocument/2006/relationships/package" Target="embeddings/Microsoft_Visio_Drawing86.vsdx"/><Relationship Id="rId311" Type="http://schemas.openxmlformats.org/officeDocument/2006/relationships/package" Target="embeddings/Microsoft_Visio_Drawing151.vsdx"/><Relationship Id="rId332" Type="http://schemas.openxmlformats.org/officeDocument/2006/relationships/image" Target="media/image156.emf"/><Relationship Id="rId353" Type="http://schemas.openxmlformats.org/officeDocument/2006/relationships/package" Target="embeddings/Microsoft_Visio_Drawing172.vsdx"/><Relationship Id="rId374" Type="http://schemas.openxmlformats.org/officeDocument/2006/relationships/image" Target="media/image177.emf"/><Relationship Id="rId395" Type="http://schemas.openxmlformats.org/officeDocument/2006/relationships/image" Target="media/image187.emf"/><Relationship Id="rId409" Type="http://schemas.openxmlformats.org/officeDocument/2006/relationships/image" Target="media/image194.emf"/><Relationship Id="rId71" Type="http://schemas.openxmlformats.org/officeDocument/2006/relationships/image" Target="media/image30.emf"/><Relationship Id="rId92" Type="http://schemas.openxmlformats.org/officeDocument/2006/relationships/package" Target="embeddings/Microsoft_Visio_Drawing38.vsdx"/><Relationship Id="rId213" Type="http://schemas.openxmlformats.org/officeDocument/2006/relationships/image" Target="media/image100.emf"/><Relationship Id="rId234" Type="http://schemas.openxmlformats.org/officeDocument/2006/relationships/package" Target="embeddings/Microsoft_Visio_Drawing109.vsdx"/><Relationship Id="rId420" Type="http://schemas.openxmlformats.org/officeDocument/2006/relationships/package" Target="embeddings/Microsoft_Visio_Drawing206.vsdx"/><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1.emf"/><Relationship Id="rId276" Type="http://schemas.openxmlformats.org/officeDocument/2006/relationships/package" Target="embeddings/Microsoft_Visio_Drawing130.vsdx"/><Relationship Id="rId297" Type="http://schemas.openxmlformats.org/officeDocument/2006/relationships/package" Target="embeddings/Microsoft_Visio_Drawing142.vsdx"/><Relationship Id="rId441" Type="http://schemas.openxmlformats.org/officeDocument/2006/relationships/image" Target="media/image210.emf"/><Relationship Id="rId462" Type="http://schemas.openxmlformats.org/officeDocument/2006/relationships/package" Target="embeddings/Microsoft_Visio_Drawing227.vsdx"/><Relationship Id="rId40" Type="http://schemas.openxmlformats.org/officeDocument/2006/relationships/package" Target="embeddings/Microsoft_Visio_Drawing11.vsdx"/><Relationship Id="rId115" Type="http://schemas.openxmlformats.org/officeDocument/2006/relationships/image" Target="media/image51.emf"/><Relationship Id="rId136" Type="http://schemas.openxmlformats.org/officeDocument/2006/relationships/package" Target="embeddings/Microsoft_Visio_Drawing60.vsdx"/><Relationship Id="rId157" Type="http://schemas.openxmlformats.org/officeDocument/2006/relationships/image" Target="media/image72.emf"/><Relationship Id="rId178" Type="http://schemas.openxmlformats.org/officeDocument/2006/relationships/package" Target="embeddings/Microsoft_Visio_Drawing81.vsdx"/><Relationship Id="rId301" Type="http://schemas.openxmlformats.org/officeDocument/2006/relationships/package" Target="embeddings/Microsoft_Visio_Drawing145.vsdx"/><Relationship Id="rId322" Type="http://schemas.openxmlformats.org/officeDocument/2006/relationships/image" Target="media/image151.emf"/><Relationship Id="rId343" Type="http://schemas.openxmlformats.org/officeDocument/2006/relationships/package" Target="embeddings/Microsoft_Visio_Drawing167.vsdx"/><Relationship Id="rId364" Type="http://schemas.openxmlformats.org/officeDocument/2006/relationships/image" Target="media/image172.emf"/><Relationship Id="rId61" Type="http://schemas.openxmlformats.org/officeDocument/2006/relationships/image" Target="media/image25.emf"/><Relationship Id="rId82" Type="http://schemas.openxmlformats.org/officeDocument/2006/relationships/package" Target="embeddings/Microsoft_Visio_Drawing33.vsdx"/><Relationship Id="rId199" Type="http://schemas.openxmlformats.org/officeDocument/2006/relationships/image" Target="media/image93.emf"/><Relationship Id="rId203" Type="http://schemas.openxmlformats.org/officeDocument/2006/relationships/image" Target="media/image95.emf"/><Relationship Id="rId385" Type="http://schemas.openxmlformats.org/officeDocument/2006/relationships/package" Target="embeddings/Microsoft_Visio_Drawing188.vsdx"/><Relationship Id="rId19" Type="http://schemas.openxmlformats.org/officeDocument/2006/relationships/image" Target="media/image4.emf"/><Relationship Id="rId224" Type="http://schemas.openxmlformats.org/officeDocument/2006/relationships/package" Target="embeddings/Microsoft_Visio_Drawing104.vsdx"/><Relationship Id="rId245" Type="http://schemas.openxmlformats.org/officeDocument/2006/relationships/image" Target="media/image116.emf"/><Relationship Id="rId266" Type="http://schemas.openxmlformats.org/officeDocument/2006/relationships/package" Target="embeddings/Microsoft_Visio_Drawing125.vsdx"/><Relationship Id="rId287" Type="http://schemas.openxmlformats.org/officeDocument/2006/relationships/package" Target="embeddings/Microsoft_Visio_Drawing136.vsdx"/><Relationship Id="rId410" Type="http://schemas.openxmlformats.org/officeDocument/2006/relationships/package" Target="embeddings/Microsoft_Visio_Drawing201.vsdx"/><Relationship Id="rId431" Type="http://schemas.openxmlformats.org/officeDocument/2006/relationships/image" Target="media/image205.emf"/><Relationship Id="rId452" Type="http://schemas.openxmlformats.org/officeDocument/2006/relationships/package" Target="embeddings/Microsoft_Visio_Drawing222.vsdx"/><Relationship Id="rId30" Type="http://schemas.openxmlformats.org/officeDocument/2006/relationships/package" Target="embeddings/Microsoft_Visio_Drawing6.vsdx"/><Relationship Id="rId105" Type="http://schemas.openxmlformats.org/officeDocument/2006/relationships/image" Target="media/image46.emf"/><Relationship Id="rId126" Type="http://schemas.openxmlformats.org/officeDocument/2006/relationships/package" Target="embeddings/Microsoft_Visio_Drawing55.vsdx"/><Relationship Id="rId147" Type="http://schemas.openxmlformats.org/officeDocument/2006/relationships/image" Target="media/image67.emf"/><Relationship Id="rId168" Type="http://schemas.openxmlformats.org/officeDocument/2006/relationships/package" Target="embeddings/Microsoft_Visio_Drawing76.vsdx"/><Relationship Id="rId312" Type="http://schemas.openxmlformats.org/officeDocument/2006/relationships/image" Target="media/image146.emf"/><Relationship Id="rId333" Type="http://schemas.openxmlformats.org/officeDocument/2006/relationships/package" Target="embeddings/Microsoft_Visio_Drawing162.vsdx"/><Relationship Id="rId354" Type="http://schemas.openxmlformats.org/officeDocument/2006/relationships/image" Target="media/image167.emf"/><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0.emf"/><Relationship Id="rId189" Type="http://schemas.openxmlformats.org/officeDocument/2006/relationships/image" Target="media/image88.emf"/><Relationship Id="rId375" Type="http://schemas.openxmlformats.org/officeDocument/2006/relationships/package" Target="embeddings/Microsoft_Visio_Drawing183.vsdx"/><Relationship Id="rId396" Type="http://schemas.openxmlformats.org/officeDocument/2006/relationships/package" Target="embeddings/Microsoft_Visio_Drawing194.vsdx"/><Relationship Id="rId3" Type="http://schemas.openxmlformats.org/officeDocument/2006/relationships/customXml" Target="../customXml/item2.xml"/><Relationship Id="rId214" Type="http://schemas.openxmlformats.org/officeDocument/2006/relationships/package" Target="embeddings/Microsoft_Visio_Drawing99.vsdx"/><Relationship Id="rId235" Type="http://schemas.openxmlformats.org/officeDocument/2006/relationships/image" Target="media/image111.emf"/><Relationship Id="rId256" Type="http://schemas.openxmlformats.org/officeDocument/2006/relationships/package" Target="embeddings/Microsoft_Visio_Drawing120.vsdx"/><Relationship Id="rId277" Type="http://schemas.openxmlformats.org/officeDocument/2006/relationships/image" Target="media/image132.emf"/><Relationship Id="rId298" Type="http://schemas.openxmlformats.org/officeDocument/2006/relationships/package" Target="embeddings/Microsoft_Visio_Drawing143.vsdx"/><Relationship Id="rId400" Type="http://schemas.openxmlformats.org/officeDocument/2006/relationships/package" Target="embeddings/Microsoft_Visio_Drawing196.vsdx"/><Relationship Id="rId421" Type="http://schemas.openxmlformats.org/officeDocument/2006/relationships/image" Target="media/image200.emf"/><Relationship Id="rId442" Type="http://schemas.openxmlformats.org/officeDocument/2006/relationships/package" Target="embeddings/Microsoft_Visio_Drawing217.vsdx"/><Relationship Id="rId463" Type="http://schemas.openxmlformats.org/officeDocument/2006/relationships/image" Target="media/image221.emf"/><Relationship Id="rId116" Type="http://schemas.openxmlformats.org/officeDocument/2006/relationships/package" Target="embeddings/Microsoft_Visio_Drawing50.vsdx"/><Relationship Id="rId137" Type="http://schemas.openxmlformats.org/officeDocument/2006/relationships/image" Target="media/image62.emf"/><Relationship Id="rId158" Type="http://schemas.openxmlformats.org/officeDocument/2006/relationships/package" Target="embeddings/Microsoft_Visio_Drawing71.vsdx"/><Relationship Id="rId302" Type="http://schemas.openxmlformats.org/officeDocument/2006/relationships/image" Target="media/image142.emf"/><Relationship Id="rId323" Type="http://schemas.openxmlformats.org/officeDocument/2006/relationships/package" Target="embeddings/Microsoft_Visio_Drawing157.vsdx"/><Relationship Id="rId344" Type="http://schemas.openxmlformats.org/officeDocument/2006/relationships/image" Target="media/image162.emf"/><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5.emf"/><Relationship Id="rId179" Type="http://schemas.openxmlformats.org/officeDocument/2006/relationships/image" Target="media/image83.emf"/><Relationship Id="rId365" Type="http://schemas.openxmlformats.org/officeDocument/2006/relationships/package" Target="embeddings/Microsoft_Visio_Drawing178.vsdx"/><Relationship Id="rId386" Type="http://schemas.openxmlformats.org/officeDocument/2006/relationships/image" Target="media/image183.emf"/><Relationship Id="rId190" Type="http://schemas.openxmlformats.org/officeDocument/2006/relationships/package" Target="embeddings/Microsoft_Visio_Drawing87.vsdx"/><Relationship Id="rId204" Type="http://schemas.openxmlformats.org/officeDocument/2006/relationships/package" Target="embeddings/Microsoft_Visio_Drawing94.vsdx"/><Relationship Id="rId225" Type="http://schemas.openxmlformats.org/officeDocument/2006/relationships/image" Target="media/image106.emf"/><Relationship Id="rId246" Type="http://schemas.openxmlformats.org/officeDocument/2006/relationships/package" Target="embeddings/Microsoft_Visio_Drawing115.vsdx"/><Relationship Id="rId267" Type="http://schemas.openxmlformats.org/officeDocument/2006/relationships/image" Target="media/image127.emf"/><Relationship Id="rId288" Type="http://schemas.openxmlformats.org/officeDocument/2006/relationships/image" Target="media/image137.emf"/><Relationship Id="rId411" Type="http://schemas.openxmlformats.org/officeDocument/2006/relationships/image" Target="media/image195.emf"/><Relationship Id="rId432" Type="http://schemas.openxmlformats.org/officeDocument/2006/relationships/package" Target="embeddings/Microsoft_Visio_Drawing212.vsdx"/><Relationship Id="rId453" Type="http://schemas.openxmlformats.org/officeDocument/2006/relationships/image" Target="media/image216.emf"/><Relationship Id="rId106" Type="http://schemas.openxmlformats.org/officeDocument/2006/relationships/package" Target="embeddings/Microsoft_Visio_Drawing45.vsdx"/><Relationship Id="rId127" Type="http://schemas.openxmlformats.org/officeDocument/2006/relationships/image" Target="media/image57.emf"/><Relationship Id="rId313" Type="http://schemas.openxmlformats.org/officeDocument/2006/relationships/package" Target="embeddings/Microsoft_Visio_Drawing152.vsdx"/><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94" Type="http://schemas.openxmlformats.org/officeDocument/2006/relationships/package" Target="embeddings/Microsoft_Visio_Drawing39.vsdx"/><Relationship Id="rId148" Type="http://schemas.openxmlformats.org/officeDocument/2006/relationships/package" Target="embeddings/Microsoft_Visio_Drawing66.vsdx"/><Relationship Id="rId169" Type="http://schemas.openxmlformats.org/officeDocument/2006/relationships/image" Target="media/image78.emf"/><Relationship Id="rId334" Type="http://schemas.openxmlformats.org/officeDocument/2006/relationships/image" Target="media/image157.emf"/><Relationship Id="rId355" Type="http://schemas.openxmlformats.org/officeDocument/2006/relationships/package" Target="embeddings/Microsoft_Visio_Drawing173.vsdx"/><Relationship Id="rId376" Type="http://schemas.openxmlformats.org/officeDocument/2006/relationships/image" Target="media/image178.emf"/><Relationship Id="rId397" Type="http://schemas.openxmlformats.org/officeDocument/2006/relationships/image" Target="media/image188.emf"/><Relationship Id="rId4" Type="http://schemas.openxmlformats.org/officeDocument/2006/relationships/customXml" Target="../customXml/item3.xml"/><Relationship Id="rId180" Type="http://schemas.openxmlformats.org/officeDocument/2006/relationships/package" Target="embeddings/Microsoft_Visio_Drawing82.vsdx"/><Relationship Id="rId215" Type="http://schemas.openxmlformats.org/officeDocument/2006/relationships/image" Target="media/image101.emf"/><Relationship Id="rId236" Type="http://schemas.openxmlformats.org/officeDocument/2006/relationships/package" Target="embeddings/Microsoft_Visio_Drawing110.vsdx"/><Relationship Id="rId257" Type="http://schemas.openxmlformats.org/officeDocument/2006/relationships/image" Target="media/image122.emf"/><Relationship Id="rId278" Type="http://schemas.openxmlformats.org/officeDocument/2006/relationships/package" Target="embeddings/Microsoft_Visio_Drawing131.vsdx"/><Relationship Id="rId401" Type="http://schemas.openxmlformats.org/officeDocument/2006/relationships/image" Target="media/image190.emf"/><Relationship Id="rId422" Type="http://schemas.openxmlformats.org/officeDocument/2006/relationships/package" Target="embeddings/Microsoft_Visio_Drawing207.vsdx"/><Relationship Id="rId443" Type="http://schemas.openxmlformats.org/officeDocument/2006/relationships/image" Target="media/image211.emf"/><Relationship Id="rId464" Type="http://schemas.openxmlformats.org/officeDocument/2006/relationships/package" Target="embeddings/Microsoft_Visio_Drawing228.vsdx"/><Relationship Id="rId303" Type="http://schemas.openxmlformats.org/officeDocument/2006/relationships/package" Target="embeddings/Microsoft_Visio_Drawing146.vsdx"/><Relationship Id="rId42" Type="http://schemas.openxmlformats.org/officeDocument/2006/relationships/package" Target="embeddings/Microsoft_Visio_Drawing12.vsdx"/><Relationship Id="rId84" Type="http://schemas.openxmlformats.org/officeDocument/2006/relationships/package" Target="embeddings/Microsoft_Visio_Drawing34.vsdx"/><Relationship Id="rId138" Type="http://schemas.openxmlformats.org/officeDocument/2006/relationships/package" Target="embeddings/Microsoft_Visio_Drawing61.vsdx"/><Relationship Id="rId345" Type="http://schemas.openxmlformats.org/officeDocument/2006/relationships/package" Target="embeddings/Microsoft_Visio_Drawing168.vsdx"/><Relationship Id="rId387" Type="http://schemas.openxmlformats.org/officeDocument/2006/relationships/package" Target="embeddings/Microsoft_Visio_Drawing189.vsdx"/><Relationship Id="rId191" Type="http://schemas.openxmlformats.org/officeDocument/2006/relationships/image" Target="media/image89.emf"/><Relationship Id="rId205" Type="http://schemas.openxmlformats.org/officeDocument/2006/relationships/image" Target="media/image96.emf"/><Relationship Id="rId247" Type="http://schemas.openxmlformats.org/officeDocument/2006/relationships/image" Target="media/image117.emf"/><Relationship Id="rId412" Type="http://schemas.openxmlformats.org/officeDocument/2006/relationships/package" Target="embeddings/Microsoft_Visio_Drawing202.vsdx"/><Relationship Id="rId107" Type="http://schemas.openxmlformats.org/officeDocument/2006/relationships/image" Target="media/image47.emf"/><Relationship Id="rId289" Type="http://schemas.openxmlformats.org/officeDocument/2006/relationships/package" Target="embeddings/Microsoft_Visio_Drawing137.vsdx"/><Relationship Id="rId454" Type="http://schemas.openxmlformats.org/officeDocument/2006/relationships/package" Target="embeddings/Microsoft_Visio_Drawing223.vsdx"/><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8.emf"/><Relationship Id="rId314" Type="http://schemas.openxmlformats.org/officeDocument/2006/relationships/image" Target="media/image147.emf"/><Relationship Id="rId356" Type="http://schemas.openxmlformats.org/officeDocument/2006/relationships/image" Target="media/image168.emf"/><Relationship Id="rId398" Type="http://schemas.openxmlformats.org/officeDocument/2006/relationships/package" Target="embeddings/Microsoft_Visio_Drawing195.vsdx"/><Relationship Id="rId95" Type="http://schemas.openxmlformats.org/officeDocument/2006/relationships/image" Target="media/image41.emf"/><Relationship Id="rId160" Type="http://schemas.openxmlformats.org/officeDocument/2006/relationships/package" Target="embeddings/Microsoft_Visio_Drawing72.vsdx"/><Relationship Id="rId216" Type="http://schemas.openxmlformats.org/officeDocument/2006/relationships/package" Target="embeddings/Microsoft_Visio_Drawing100.vsdx"/><Relationship Id="rId423" Type="http://schemas.openxmlformats.org/officeDocument/2006/relationships/image" Target="media/image201.emf"/><Relationship Id="rId258" Type="http://schemas.openxmlformats.org/officeDocument/2006/relationships/package" Target="embeddings/Microsoft_Visio_Drawing121.vsdx"/><Relationship Id="rId465" Type="http://schemas.openxmlformats.org/officeDocument/2006/relationships/image" Target="media/image222.emf"/><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1.vsdx"/><Relationship Id="rId325" Type="http://schemas.openxmlformats.org/officeDocument/2006/relationships/package" Target="embeddings/Microsoft_Visio_Drawing158.vsdx"/><Relationship Id="rId367" Type="http://schemas.openxmlformats.org/officeDocument/2006/relationships/package" Target="embeddings/Microsoft_Visio_Drawing179.vsdx"/><Relationship Id="rId171" Type="http://schemas.openxmlformats.org/officeDocument/2006/relationships/image" Target="media/image79.emf"/><Relationship Id="rId227" Type="http://schemas.openxmlformats.org/officeDocument/2006/relationships/image" Target="media/image107.emf"/><Relationship Id="rId269" Type="http://schemas.openxmlformats.org/officeDocument/2006/relationships/image" Target="media/image128.emf"/><Relationship Id="rId434" Type="http://schemas.openxmlformats.org/officeDocument/2006/relationships/package" Target="embeddings/Microsoft_Visio_Drawing213.vsdx"/><Relationship Id="rId33" Type="http://schemas.openxmlformats.org/officeDocument/2006/relationships/image" Target="media/image11.emf"/><Relationship Id="rId129" Type="http://schemas.openxmlformats.org/officeDocument/2006/relationships/image" Target="media/image58.emf"/><Relationship Id="rId280" Type="http://schemas.openxmlformats.org/officeDocument/2006/relationships/package" Target="embeddings/Microsoft_Visio_Drawing132.vsdx"/><Relationship Id="rId336" Type="http://schemas.openxmlformats.org/officeDocument/2006/relationships/image" Target="media/image158.emf"/><Relationship Id="rId75" Type="http://schemas.openxmlformats.org/officeDocument/2006/relationships/image" Target="media/image32.emf"/><Relationship Id="rId140" Type="http://schemas.openxmlformats.org/officeDocument/2006/relationships/package" Target="embeddings/Microsoft_Visio_Drawing62.vsdx"/><Relationship Id="rId182" Type="http://schemas.openxmlformats.org/officeDocument/2006/relationships/package" Target="embeddings/Microsoft_Visio_Drawing83.vsdx"/><Relationship Id="rId378" Type="http://schemas.openxmlformats.org/officeDocument/2006/relationships/image" Target="media/image179.emf"/><Relationship Id="rId403" Type="http://schemas.openxmlformats.org/officeDocument/2006/relationships/image" Target="media/image191.emf"/><Relationship Id="rId6" Type="http://schemas.openxmlformats.org/officeDocument/2006/relationships/customXml" Target="../customXml/item5.xml"/><Relationship Id="rId238" Type="http://schemas.openxmlformats.org/officeDocument/2006/relationships/package" Target="embeddings/Microsoft_Visio_Drawing111.vsdx"/><Relationship Id="rId445" Type="http://schemas.openxmlformats.org/officeDocument/2006/relationships/image" Target="media/image212.emf"/><Relationship Id="rId291" Type="http://schemas.openxmlformats.org/officeDocument/2006/relationships/image" Target="media/image138.emf"/><Relationship Id="rId305" Type="http://schemas.openxmlformats.org/officeDocument/2006/relationships/image" Target="media/image143.emf"/><Relationship Id="rId347" Type="http://schemas.openxmlformats.org/officeDocument/2006/relationships/package" Target="embeddings/Microsoft_Visio_Drawing169.vsdx"/><Relationship Id="rId44" Type="http://schemas.openxmlformats.org/officeDocument/2006/relationships/package" Target="embeddings/Microsoft_Visio_Drawing13.vsdx"/><Relationship Id="rId86" Type="http://schemas.openxmlformats.org/officeDocument/2006/relationships/package" Target="embeddings/Microsoft_Visio_Drawing35.vsdx"/><Relationship Id="rId151" Type="http://schemas.openxmlformats.org/officeDocument/2006/relationships/image" Target="media/image69.emf"/><Relationship Id="rId389" Type="http://schemas.openxmlformats.org/officeDocument/2006/relationships/package" Target="embeddings/Microsoft_Visio_Drawing19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file>

<file path=customXml/item4.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2.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3.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4.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C6921AD-8177-4D7C-80C2-F68D2C911B62}">
  <ds:schemaRefs>
    <ds:schemaRef ds:uri="71c5aaf6-e6ce-465b-b873-5148d2a4c105"/>
    <ds:schemaRef ds:uri="http://www.w3.org/XML/1998/namespace"/>
    <ds:schemaRef ds:uri="http://schemas.microsoft.com/office/2006/documentManagement/types"/>
    <ds:schemaRef ds:uri="http://purl.org/dc/dcmitype/"/>
    <ds:schemaRef ds:uri="http://purl.org/dc/terms/"/>
    <ds:schemaRef ds:uri="http://purl.org/dc/elements/1.1/"/>
    <ds:schemaRef ds:uri="http://schemas.openxmlformats.org/package/2006/metadata/core-properties"/>
    <ds:schemaRef ds:uri="http://schemas.microsoft.com/office/infopath/2007/PartnerControls"/>
    <ds:schemaRef ds:uri="d82b7825-2a71-46d4-8e33-e7d8570de432"/>
    <ds:schemaRef ds:uri="be177c35-912f-42dd-aea8-ee5c3baa9aa9"/>
    <ds:schemaRef ds:uri="http://schemas.microsoft.com/office/2006/metadata/properties"/>
  </ds:schemaRefs>
</ds:datastoreItem>
</file>

<file path=customXml/itemProps6.xml><?xml version="1.0" encoding="utf-8"?>
<ds:datastoreItem xmlns:ds="http://schemas.openxmlformats.org/officeDocument/2006/customXml" ds:itemID="{ECDA0650-436C-45CB-B4CA-AEBB1ED75F5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941</TotalTime>
  <Pages>193</Pages>
  <Words>54090</Words>
  <Characters>290672</Characters>
  <Application>Microsoft Office Word</Application>
  <DocSecurity>0</DocSecurity>
  <Lines>2422</Lines>
  <Paragraphs>688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344074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35</cp:revision>
  <cp:lastPrinted>2024-07-08T14:31:00Z</cp:lastPrinted>
  <dcterms:created xsi:type="dcterms:W3CDTF">2024-07-08T13:01:00Z</dcterms:created>
  <dcterms:modified xsi:type="dcterms:W3CDTF">2024-08-08T18:16:00Z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