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r>
      <w:proofErr w:type="spellStart"/>
      <w:r w:rsidRPr="0046266F">
        <w:t>test.test</w:t>
      </w:r>
      <w:proofErr w:type="spellEnd"/>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proofErr w:type="spellStart"/>
      <w:r w:rsidRPr="0046266F">
        <w:t>i</w:t>
      </w:r>
      <w:proofErr w:type="spellEnd"/>
      <w:r w:rsidRPr="0046266F">
        <w:t>)</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 xml:space="preserve">The terminal shall not have requested a PDP context activation in step </w:t>
      </w:r>
      <w:proofErr w:type="spellStart"/>
      <w:r w:rsidRPr="0046266F">
        <w:t>i</w:t>
      </w:r>
      <w:proofErr w:type="spellEnd"/>
      <w:r w:rsidRPr="0046266F">
        <w:t>).</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r>
      <w:proofErr w:type="spellStart"/>
      <w:r w:rsidRPr="0046266F">
        <w:t>test.test</w:t>
      </w:r>
      <w:proofErr w:type="spellEnd"/>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proofErr w:type="spellStart"/>
      <w:r w:rsidRPr="0046266F">
        <w:t>i</w:t>
      </w:r>
      <w:proofErr w:type="spellEnd"/>
      <w:r w:rsidRPr="0046266F">
        <w:t>)</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 xml:space="preserve">After step </w:t>
      </w:r>
      <w:proofErr w:type="spellStart"/>
      <w:r w:rsidRPr="0046266F">
        <w:t>i</w:t>
      </w:r>
      <w:proofErr w:type="spellEnd"/>
      <w:r w:rsidRPr="0046266F">
        <w:t>)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r>
      <w:proofErr w:type="spellStart"/>
      <w:r w:rsidRPr="0046266F">
        <w:t>test.test</w:t>
      </w:r>
      <w:proofErr w:type="spellEnd"/>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w:t>
      </w:r>
      <w:proofErr w:type="spellStart"/>
      <w:r w:rsidRPr="0046266F">
        <w:t>indend</w:t>
      </w:r>
      <w:proofErr w:type="spellEnd"/>
      <w:r w:rsidRPr="0046266F">
        <w:t xml:space="preserve">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r>
      <w:proofErr w:type="spellStart"/>
      <w:r w:rsidRPr="0046266F">
        <w:t>test.test</w:t>
      </w:r>
      <w:proofErr w:type="spellEnd"/>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proofErr w:type="spellStart"/>
      <w:r w:rsidRPr="0046266F">
        <w:rPr>
          <w:lang w:val="en-US"/>
        </w:rPr>
        <w:t>i</w:t>
      </w:r>
      <w:proofErr w:type="spellEnd"/>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proofErr w:type="spellStart"/>
      <w:r w:rsidRPr="0046266F">
        <w:rPr>
          <w:lang w:val="en-US"/>
        </w:rPr>
        <w:t>i</w:t>
      </w:r>
      <w:proofErr w:type="spellEnd"/>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 xml:space="preserve">6 records, 1 record shall be empty. Unless otherwise stated, the SDN records shall not use </w:t>
      </w:r>
      <w:proofErr w:type="spellStart"/>
      <w:r w:rsidRPr="0046266F">
        <w:t>extendend</w:t>
      </w:r>
      <w:proofErr w:type="spellEnd"/>
      <w:r w:rsidRPr="0046266F">
        <w:t xml:space="preserve">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3F7F87EB"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68F6AE15"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xml:space="preserve">- </w:t>
      </w:r>
      <w:proofErr w:type="spellStart"/>
      <w:r w:rsidRPr="0046266F">
        <w:t>csg</w:t>
      </w:r>
      <w:proofErr w:type="spellEnd"/>
      <w:r w:rsidRPr="0046266F">
        <w:t>-Identity: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proofErr w:type="spellStart"/>
      <w:r w:rsidRPr="0046266F">
        <w:rPr>
          <w:i/>
        </w:rPr>
        <w:t>RRCConnectionRequest</w:t>
      </w:r>
      <w:proofErr w:type="spellEnd"/>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proofErr w:type="spellStart"/>
      <w:r w:rsidRPr="0046266F">
        <w:rPr>
          <w:i/>
        </w:rPr>
        <w:t>AttachRequest</w:t>
      </w:r>
      <w:proofErr w:type="spellEnd"/>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proofErr w:type="spellStart"/>
      <w:r w:rsidRPr="0046266F">
        <w:rPr>
          <w:i/>
        </w:rPr>
        <w:t>AttachComplete</w:t>
      </w:r>
      <w:proofErr w:type="spellEnd"/>
      <w:r w:rsidRPr="0046266F">
        <w:rPr>
          <w:i/>
        </w:rPr>
        <w:t xml:space="preserv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19ACA305"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52777C6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proofErr w:type="spellStart"/>
      <w:r w:rsidRPr="0046266F">
        <w:rPr>
          <w:i/>
        </w:rPr>
        <w:t>AttachReject</w:t>
      </w:r>
      <w:proofErr w:type="spellEnd"/>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proofErr w:type="spellStart"/>
      <w:r w:rsidRPr="0046266F">
        <w:rPr>
          <w:i/>
        </w:rPr>
        <w:t>RRCConnectionRelease</w:t>
      </w:r>
      <w:proofErr w:type="spellEnd"/>
      <w:r w:rsidRPr="0046266F">
        <w:rPr>
          <w:i/>
        </w:rPr>
        <w:t>.</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proofErr w:type="spellStart"/>
      <w:r w:rsidRPr="0046266F">
        <w:rPr>
          <w:i/>
        </w:rPr>
        <w:t>RRCConnectionRequest</w:t>
      </w:r>
      <w:proofErr w:type="spellEnd"/>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proofErr w:type="spellStart"/>
      <w:r w:rsidRPr="0046266F">
        <w:rPr>
          <w:i/>
        </w:rPr>
        <w:t>AttachRequest</w:t>
      </w:r>
      <w:proofErr w:type="spellEnd"/>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59BE868F"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52CC3389"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proofErr w:type="spellStart"/>
      <w:r w:rsidRPr="0046266F">
        <w:rPr>
          <w:i/>
        </w:rPr>
        <w:t>RRCConnectionRelease</w:t>
      </w:r>
      <w:proofErr w:type="spellEnd"/>
      <w:r w:rsidRPr="0046266F">
        <w:t xml:space="preserve"> to the UE.</w:t>
      </w:r>
    </w:p>
    <w:p w14:paraId="56307D02" w14:textId="735854D9" w:rsidR="00BD7469" w:rsidRPr="0046266F" w:rsidRDefault="00BD7469" w:rsidP="00BD7469">
      <w:pPr>
        <w:pStyle w:val="B1"/>
      </w:pPr>
      <w:proofErr w:type="spellStart"/>
      <w:r w:rsidRPr="0046266F">
        <w:t>i</w:t>
      </w:r>
      <w:proofErr w:type="spellEnd"/>
      <w:r w:rsidRPr="0046266F">
        <w:t>)</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proofErr w:type="spellStart"/>
      <w:r w:rsidRPr="0046266F">
        <w:rPr>
          <w:i/>
        </w:rPr>
        <w:t>RRCConnectionRequest</w:t>
      </w:r>
      <w:proofErr w:type="spellEnd"/>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proofErr w:type="spellStart"/>
      <w:r w:rsidRPr="0046266F">
        <w:rPr>
          <w:i/>
        </w:rPr>
        <w:t>AttachRequest</w:t>
      </w:r>
      <w:proofErr w:type="spellEnd"/>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716ED053"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proofErr w:type="spellStart"/>
      <w:r w:rsidRPr="0046266F">
        <w:rPr>
          <w:i/>
        </w:rPr>
        <w:t>RRCConnectionRequest</w:t>
      </w:r>
      <w:proofErr w:type="spellEnd"/>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proofErr w:type="spellStart"/>
      <w:r w:rsidRPr="0046266F">
        <w:rPr>
          <w:i/>
        </w:rPr>
        <w:t>TrackingAreaUpdateRequest</w:t>
      </w:r>
      <w:proofErr w:type="spellEnd"/>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393CA404" w14:textId="77777777" w:rsidR="00BD7469" w:rsidRPr="0046266F" w:rsidRDefault="00BD7469" w:rsidP="00BD7469">
      <w:pPr>
        <w:pStyle w:val="B1"/>
      </w:pPr>
      <w:r w:rsidRPr="0046266F">
        <w:t>9)</w:t>
      </w:r>
      <w:r w:rsidRPr="0046266F">
        <w:tab/>
        <w:t xml:space="preserve">After step </w:t>
      </w:r>
      <w:proofErr w:type="spellStart"/>
      <w:r w:rsidRPr="0046266F">
        <w:t>i</w:t>
      </w:r>
      <w:proofErr w:type="spellEnd"/>
      <w:r w:rsidRPr="0046266F">
        <w:t>)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140177E5"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r>
      <w:proofErr w:type="spellStart"/>
      <w:r w:rsidRPr="0046266F">
        <w:t>csg</w:t>
      </w:r>
      <w:proofErr w:type="spellEnd"/>
      <w:r w:rsidRPr="0046266F">
        <w:t>-Identity: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TrackingAreaUpdateReject</w:t>
      </w:r>
      <w:proofErr w:type="spellEnd"/>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proofErr w:type="spellStart"/>
      <w:r w:rsidRPr="0046266F">
        <w:rPr>
          <w:i/>
        </w:rPr>
        <w:t>RRCConnectionRelease</w:t>
      </w:r>
      <w:proofErr w:type="spellEnd"/>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proofErr w:type="spellStart"/>
      <w:r w:rsidRPr="0046266F">
        <w:rPr>
          <w:i/>
        </w:rPr>
        <w:t>RRCConnectionRequest</w:t>
      </w:r>
      <w:proofErr w:type="spellEnd"/>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proofErr w:type="spellStart"/>
      <w:r w:rsidRPr="0046266F">
        <w:rPr>
          <w:i/>
        </w:rPr>
        <w:t>AttachRequest</w:t>
      </w:r>
      <w:proofErr w:type="spellEnd"/>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55A73B49"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w:t>
      </w:r>
      <w:proofErr w:type="spellStart"/>
      <w:r w:rsidRPr="0046266F">
        <w:t>RRCConnectionRequest</w:t>
      </w:r>
      <w:proofErr w:type="spellEnd"/>
      <w:r w:rsidRPr="0046266F">
        <w:t xml:space="preserve">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proofErr w:type="spellStart"/>
      <w:r w:rsidRPr="0046266F">
        <w:rPr>
          <w:i/>
        </w:rPr>
        <w:t>TrackingAreaUpdateRequest</w:t>
      </w:r>
      <w:proofErr w:type="spellEnd"/>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3EDBB467"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4523CCC0"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w:t>
      </w:r>
      <w:proofErr w:type="spellStart"/>
      <w:r w:rsidRPr="0046266F">
        <w:t>csg</w:t>
      </w:r>
      <w:proofErr w:type="spellEnd"/>
      <w:r w:rsidRPr="0046266F">
        <w:t xml:space="preserve">-ID = 04 nor </w:t>
      </w:r>
      <w:proofErr w:type="spellStart"/>
      <w:r w:rsidRPr="0046266F">
        <w:t>csg</w:t>
      </w:r>
      <w:proofErr w:type="spellEnd"/>
      <w:r w:rsidRPr="0046266F">
        <w:t xml:space="preserve">-ID=06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w:t>
      </w:r>
      <w:r w:rsidRPr="0046266F">
        <w:t>to the UE.</w:t>
      </w:r>
    </w:p>
    <w:p w14:paraId="385B941C" w14:textId="77777777"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w:t>
      </w:r>
      <w:proofErr w:type="spellStart"/>
      <w:r w:rsidRPr="0046266F">
        <w:rPr>
          <w:lang w:val="fr-FR"/>
        </w:rPr>
        <w:t>TACs</w:t>
      </w:r>
      <w:proofErr w:type="spellEnd"/>
      <w:r w:rsidRPr="0046266F">
        <w:rPr>
          <w:lang w:val="fr-FR"/>
        </w:rPr>
        <w:t>: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proofErr w:type="spellStart"/>
      <w:r w:rsidRPr="0046266F">
        <w:rPr>
          <w:i/>
        </w:rPr>
        <w:t>TrackingAreaUpdateComplete</w:t>
      </w:r>
      <w:proofErr w:type="spellEnd"/>
      <w:r w:rsidRPr="0046266F">
        <w:t xml:space="preserve"> during registration from the UE, the E-USS sends </w:t>
      </w:r>
      <w:proofErr w:type="spellStart"/>
      <w:r w:rsidRPr="0046266F">
        <w:rPr>
          <w:i/>
        </w:rPr>
        <w:t>RRCConnectionRelease</w:t>
      </w:r>
      <w:proofErr w:type="spellEnd"/>
      <w:r w:rsidRPr="0046266F">
        <w:t xml:space="preserve"> to the UE.</w:t>
      </w:r>
    </w:p>
    <w:p w14:paraId="6655F4B0" w14:textId="77777777" w:rsidR="00BD7469" w:rsidRPr="0046266F" w:rsidRDefault="00BD7469" w:rsidP="00BD7469">
      <w:pPr>
        <w:pStyle w:val="B1"/>
      </w:pPr>
      <w:proofErr w:type="spellStart"/>
      <w:r w:rsidRPr="0046266F">
        <w:t>i</w:t>
      </w:r>
      <w:proofErr w:type="spellEnd"/>
      <w:r w:rsidRPr="0046266F">
        <w:t>)</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xml:space="preserve">- </w:t>
      </w:r>
      <w:proofErr w:type="spellStart"/>
      <w:r w:rsidRPr="0046266F">
        <w:t>csg</w:t>
      </w:r>
      <w:proofErr w:type="spellEnd"/>
      <w:r w:rsidRPr="0046266F">
        <w:t>-Indication:</w:t>
      </w:r>
      <w:r w:rsidRPr="0046266F">
        <w:tab/>
        <w:t>TRUE</w:t>
      </w:r>
    </w:p>
    <w:p w14:paraId="5A524B08" w14:textId="77777777" w:rsidR="00BD7469" w:rsidRPr="0046266F" w:rsidRDefault="00BD7469" w:rsidP="00BD7469">
      <w:pPr>
        <w:pStyle w:val="B1"/>
        <w:tabs>
          <w:tab w:val="left" w:pos="2835"/>
        </w:tabs>
      </w:pPr>
      <w:r w:rsidRPr="0046266F">
        <w:tab/>
        <w:t xml:space="preserve">- </w:t>
      </w:r>
      <w:proofErr w:type="spellStart"/>
      <w:r w:rsidRPr="0046266F">
        <w:t>csg</w:t>
      </w:r>
      <w:proofErr w:type="spellEnd"/>
      <w:r w:rsidRPr="0046266F">
        <w:t>-Identity: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AttachReject</w:t>
      </w:r>
      <w:proofErr w:type="spellEnd"/>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proofErr w:type="spellStart"/>
      <w:r w:rsidRPr="0046266F">
        <w:rPr>
          <w:i/>
        </w:rPr>
        <w:t>RRCConnectionRelease</w:t>
      </w:r>
      <w:proofErr w:type="spellEnd"/>
      <w:r w:rsidRPr="0046266F">
        <w:rPr>
          <w:i/>
        </w:rPr>
        <w:t>.</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proofErr w:type="spellStart"/>
      <w:r w:rsidRPr="0046266F">
        <w:rPr>
          <w:i/>
        </w:rPr>
        <w:t>RRCConnectionRequest</w:t>
      </w:r>
      <w:proofErr w:type="spellEnd"/>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proofErr w:type="spellStart"/>
      <w:r w:rsidRPr="0046266F">
        <w:rPr>
          <w:i/>
        </w:rPr>
        <w:t>AttachRequest</w:t>
      </w:r>
      <w:proofErr w:type="spellEnd"/>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11E7B035"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proofErr w:type="spellStart"/>
      <w:r w:rsidRPr="0046266F">
        <w:rPr>
          <w:i/>
        </w:rPr>
        <w:t>RRCConnectionRequest</w:t>
      </w:r>
      <w:proofErr w:type="spellEnd"/>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proofErr w:type="spellStart"/>
      <w:r w:rsidRPr="0046266F">
        <w:rPr>
          <w:i/>
        </w:rPr>
        <w:t>TrackingAreaUpdateRequest</w:t>
      </w:r>
      <w:proofErr w:type="spellEnd"/>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proofErr w:type="spellStart"/>
      <w:r w:rsidRPr="0046266F">
        <w:rPr>
          <w:i/>
        </w:rPr>
        <w:t>TrackingAreaUpdateComplete</w:t>
      </w:r>
      <w:proofErr w:type="spellEnd"/>
      <w:r w:rsidRPr="0046266F">
        <w:rPr>
          <w:i/>
        </w:rPr>
        <w:t xml:space="preserv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proofErr w:type="spellStart"/>
      <w:r w:rsidRPr="0046266F">
        <w:rPr>
          <w:i/>
        </w:rPr>
        <w:t>RRCConnectionRequest</w:t>
      </w:r>
      <w:proofErr w:type="spellEnd"/>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proofErr w:type="spellStart"/>
      <w:r w:rsidRPr="0046266F">
        <w:rPr>
          <w:i/>
        </w:rPr>
        <w:t>AttachRequest</w:t>
      </w:r>
      <w:proofErr w:type="spellEnd"/>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1B5135D2"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2FBFABD0"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w:t>
      </w:r>
      <w:proofErr w:type="spellStart"/>
      <w:r w:rsidRPr="0046266F">
        <w:t>csg</w:t>
      </w:r>
      <w:proofErr w:type="spellEnd"/>
      <w:r w:rsidRPr="0046266F">
        <w:t xml:space="preserve">-ID = 04 nor </w:t>
      </w:r>
      <w:proofErr w:type="spellStart"/>
      <w:r w:rsidRPr="0046266F">
        <w:t>csg</w:t>
      </w:r>
      <w:proofErr w:type="spellEnd"/>
      <w:r w:rsidRPr="0046266F">
        <w:t xml:space="preserve">-ID=06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w:t>
      </w:r>
      <w:r w:rsidRPr="0046266F">
        <w:t>to the UE.</w:t>
      </w:r>
    </w:p>
    <w:p w14:paraId="29BE76BC" w14:textId="77777777"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may initiate authentication, may start integrity by using the security procedure and sends </w:t>
      </w:r>
      <w:proofErr w:type="spellStart"/>
      <w:r w:rsidRPr="0046266F">
        <w:rPr>
          <w:i/>
        </w:rPr>
        <w:t>TrackingAreaUpdateAccept</w:t>
      </w:r>
      <w:proofErr w:type="spellEnd"/>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proofErr w:type="spellStart"/>
      <w:r w:rsidRPr="0046266F">
        <w:rPr>
          <w:i/>
        </w:rPr>
        <w:t>TrackingAreaUpdateComplete</w:t>
      </w:r>
      <w:proofErr w:type="spellEnd"/>
      <w:r w:rsidRPr="0046266F">
        <w:t xml:space="preserve"> during registration from the UE, the E-USS sends </w:t>
      </w:r>
      <w:proofErr w:type="spellStart"/>
      <w:r w:rsidRPr="0046266F">
        <w:rPr>
          <w:i/>
        </w:rPr>
        <w:t>RRCConnectionRelease</w:t>
      </w:r>
      <w:proofErr w:type="spellEnd"/>
      <w:r w:rsidRPr="0046266F">
        <w:t xml:space="preserve"> to the UE.</w:t>
      </w:r>
    </w:p>
    <w:p w14:paraId="460BBE14" w14:textId="77777777" w:rsidR="00BD7469" w:rsidRPr="0046266F" w:rsidRDefault="00BD7469" w:rsidP="00BD7469">
      <w:pPr>
        <w:pStyle w:val="B1"/>
      </w:pPr>
      <w:proofErr w:type="spellStart"/>
      <w:r w:rsidRPr="0046266F">
        <w:t>i</w:t>
      </w:r>
      <w:proofErr w:type="spellEnd"/>
      <w:r w:rsidRPr="0046266F">
        <w:t>)</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xml:space="preserve">- </w:t>
      </w:r>
      <w:proofErr w:type="spellStart"/>
      <w:r w:rsidRPr="0046266F">
        <w:t>csg</w:t>
      </w:r>
      <w:proofErr w:type="spellEnd"/>
      <w:r w:rsidRPr="0046266F">
        <w:t>-Indication:</w:t>
      </w:r>
      <w:r w:rsidRPr="0046266F">
        <w:tab/>
        <w:t>TRUE</w:t>
      </w:r>
    </w:p>
    <w:p w14:paraId="2D3C1FB7" w14:textId="77777777" w:rsidR="00BD7469" w:rsidRPr="0046266F" w:rsidRDefault="00BD7469" w:rsidP="00BD7469">
      <w:pPr>
        <w:pStyle w:val="B1"/>
        <w:tabs>
          <w:tab w:val="left" w:pos="2835"/>
        </w:tabs>
      </w:pPr>
      <w:r w:rsidRPr="0046266F">
        <w:tab/>
        <w:t xml:space="preserve">- </w:t>
      </w:r>
      <w:proofErr w:type="spellStart"/>
      <w:r w:rsidRPr="0046266F">
        <w:t>csg</w:t>
      </w:r>
      <w:proofErr w:type="spellEnd"/>
      <w:r w:rsidRPr="0046266F">
        <w:t>-Identity: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proofErr w:type="spellStart"/>
      <w:r w:rsidRPr="0046266F">
        <w:rPr>
          <w:i/>
        </w:rPr>
        <w:t>RRCConnectionRequest</w:t>
      </w:r>
      <w:proofErr w:type="spellEnd"/>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proofErr w:type="spellStart"/>
      <w:r w:rsidRPr="0046266F">
        <w:rPr>
          <w:i/>
        </w:rPr>
        <w:t>AttachRequest</w:t>
      </w:r>
      <w:proofErr w:type="spellEnd"/>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1EA5BDEF"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proofErr w:type="spellStart"/>
      <w:r w:rsidRPr="0046266F">
        <w:rPr>
          <w:i/>
        </w:rPr>
        <w:t>RRCConnectionRequest</w:t>
      </w:r>
      <w:proofErr w:type="spellEnd"/>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proofErr w:type="spellStart"/>
      <w:r w:rsidRPr="0046266F">
        <w:rPr>
          <w:i/>
        </w:rPr>
        <w:t>TrackingAreaUpdateRequest</w:t>
      </w:r>
      <w:proofErr w:type="spellEnd"/>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proofErr w:type="spellStart"/>
      <w:r w:rsidRPr="0046266F">
        <w:rPr>
          <w:i/>
        </w:rPr>
        <w:t>TrackingAreaUpdateComplete</w:t>
      </w:r>
      <w:proofErr w:type="spellEnd"/>
      <w:r w:rsidRPr="0046266F">
        <w:rPr>
          <w:i/>
        </w:rPr>
        <w:t xml:space="preserv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766E2D88"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30C371DD"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proofErr w:type="spellStart"/>
      <w:r w:rsidRPr="0046266F">
        <w:rPr>
          <w:i/>
        </w:rPr>
        <w:t>RRCConnectionRelease</w:t>
      </w:r>
      <w:proofErr w:type="spellEnd"/>
      <w:r w:rsidRPr="0046266F">
        <w:t xml:space="preserve"> to the UE.</w:t>
      </w:r>
    </w:p>
    <w:p w14:paraId="1EC82E60" w14:textId="7748B028" w:rsidR="00BD7469" w:rsidRPr="0046266F" w:rsidRDefault="00BD7469" w:rsidP="00BD7469">
      <w:pPr>
        <w:pStyle w:val="B1"/>
      </w:pPr>
      <w:proofErr w:type="spellStart"/>
      <w:r w:rsidRPr="0046266F">
        <w:t>i</w:t>
      </w:r>
      <w:proofErr w:type="spellEnd"/>
      <w:r w:rsidRPr="0046266F">
        <w:t>)</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proofErr w:type="spellStart"/>
      <w:r w:rsidRPr="0046266F">
        <w:rPr>
          <w:i/>
        </w:rPr>
        <w:t>RRCConnectionRequest</w:t>
      </w:r>
      <w:proofErr w:type="spellEnd"/>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proofErr w:type="spellStart"/>
      <w:r w:rsidRPr="0046266F">
        <w:rPr>
          <w:i/>
        </w:rPr>
        <w:t>AttachRequest</w:t>
      </w:r>
      <w:proofErr w:type="spellEnd"/>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52F6DED4"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proofErr w:type="spellStart"/>
      <w:r w:rsidRPr="0046266F">
        <w:rPr>
          <w:i/>
        </w:rPr>
        <w:t>RRCConnectionRequest</w:t>
      </w:r>
      <w:proofErr w:type="spellEnd"/>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proofErr w:type="spellStart"/>
      <w:r w:rsidRPr="0046266F">
        <w:rPr>
          <w:i/>
        </w:rPr>
        <w:t>TrackingAreaUpdateRequest</w:t>
      </w:r>
      <w:proofErr w:type="spellEnd"/>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2D5DC1D5" w14:textId="77777777" w:rsidR="00BD7469" w:rsidRPr="0046266F" w:rsidRDefault="00BD7469" w:rsidP="00BD7469">
      <w:pPr>
        <w:pStyle w:val="B1"/>
      </w:pPr>
      <w:r w:rsidRPr="0046266F">
        <w:t>9)</w:t>
      </w:r>
      <w:r w:rsidRPr="0046266F">
        <w:tab/>
        <w:t xml:space="preserve">After step </w:t>
      </w:r>
      <w:proofErr w:type="spellStart"/>
      <w:r w:rsidRPr="0046266F">
        <w:t>i</w:t>
      </w:r>
      <w:proofErr w:type="spellEnd"/>
      <w:r w:rsidRPr="0046266F">
        <w:t>)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477DBC4A"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7774765C"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proofErr w:type="spellStart"/>
            <w:r w:rsidRPr="0046266F">
              <w:rPr>
                <w:lang w:val="fr-FR"/>
              </w:rPr>
              <w:t>Hex</w:t>
            </w:r>
            <w:proofErr w:type="spellEnd"/>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E-USS initiates authentication, starts integrity by using the security procedure and sends </w:t>
      </w:r>
      <w:proofErr w:type="spellStart"/>
      <w:r w:rsidRPr="0046266F">
        <w:rPr>
          <w:i/>
        </w:rPr>
        <w:t>AttachAccept</w:t>
      </w:r>
      <w:proofErr w:type="spellEnd"/>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E-USS sends </w:t>
      </w:r>
      <w:proofErr w:type="spellStart"/>
      <w:r w:rsidRPr="0046266F">
        <w:rPr>
          <w:i/>
        </w:rPr>
        <w:t>RRCConnectionRelease</w:t>
      </w:r>
      <w:proofErr w:type="spellEnd"/>
      <w:r w:rsidRPr="0046266F">
        <w:rPr>
          <w:i/>
        </w:rPr>
        <w:t xml:space="preserv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 xml:space="preserve">The MMI of the UE is used to perform manual CSG selection. The UE shall not indicate the availability of a cell with </w:t>
      </w:r>
      <w:proofErr w:type="spellStart"/>
      <w:r w:rsidRPr="0046266F">
        <w:t>csg</w:t>
      </w:r>
      <w:proofErr w:type="spellEnd"/>
      <w:r w:rsidRPr="0046266F">
        <w:t>-Identity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proofErr w:type="spellStart"/>
      <w:r w:rsidRPr="0046266F">
        <w:t>csg</w:t>
      </w:r>
      <w:proofErr w:type="spellEnd"/>
      <w:r w:rsidRPr="0046266F">
        <w:t>-Indication:</w:t>
      </w:r>
      <w:r w:rsidRPr="0046266F">
        <w:rPr>
          <w:rFonts w:hint="eastAsia"/>
        </w:rPr>
        <w:t xml:space="preserve"> TRUE</w:t>
      </w:r>
    </w:p>
    <w:p w14:paraId="53A20E0F" w14:textId="77777777" w:rsidR="00BD7469" w:rsidRPr="0046266F" w:rsidRDefault="00BD7469" w:rsidP="00BD7469">
      <w:pPr>
        <w:pStyle w:val="B1"/>
      </w:pPr>
      <w:r w:rsidRPr="0046266F">
        <w:tab/>
        <w:t xml:space="preserve">- </w:t>
      </w:r>
      <w:proofErr w:type="spellStart"/>
      <w:r w:rsidRPr="0046266F">
        <w:t>csg</w:t>
      </w:r>
      <w:proofErr w:type="spellEnd"/>
      <w:r w:rsidRPr="0046266F">
        <w:t>-Identity: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TAI 246/081/0002,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49324927" w14:textId="77777777" w:rsidR="00BD7469" w:rsidRPr="0046266F" w:rsidRDefault="00BD7469" w:rsidP="00BD7469">
      <w:pPr>
        <w:pStyle w:val="B1"/>
        <w:keepNext/>
        <w:keepLines/>
      </w:pPr>
      <w:proofErr w:type="spellStart"/>
      <w:r w:rsidRPr="0046266F">
        <w:t>i</w:t>
      </w:r>
      <w:proofErr w:type="spellEnd"/>
      <w:r w:rsidRPr="0046266F">
        <w:t>)</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proofErr w:type="spellStart"/>
      <w:r w:rsidRPr="0046266F">
        <w:rPr>
          <w:i/>
        </w:rPr>
        <w:t>RRCConnectionRelease</w:t>
      </w:r>
      <w:proofErr w:type="spellEnd"/>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proofErr w:type="spellStart"/>
      <w:r w:rsidRPr="0046266F">
        <w:rPr>
          <w:i/>
        </w:rPr>
        <w:t>RRCConnectionRequest</w:t>
      </w:r>
      <w:proofErr w:type="spellEnd"/>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proofErr w:type="spellStart"/>
      <w:r w:rsidRPr="0046266F">
        <w:rPr>
          <w:i/>
        </w:rPr>
        <w:t>AttachRequest</w:t>
      </w:r>
      <w:proofErr w:type="spellEnd"/>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 xml:space="preserve">During step e) the UE shall not provide during the manual CSG selection the information for a cell with </w:t>
      </w:r>
      <w:proofErr w:type="spellStart"/>
      <w:r w:rsidRPr="0046266F">
        <w:t>csg</w:t>
      </w:r>
      <w:proofErr w:type="spellEnd"/>
      <w:r w:rsidRPr="0046266F">
        <w:t>-Identity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 xml:space="preserve">During step g) the UE shall provide during the manual CSG selection the information for a cell with </w:t>
      </w:r>
      <w:proofErr w:type="spellStart"/>
      <w:r w:rsidRPr="0046266F">
        <w:t>csg</w:t>
      </w:r>
      <w:proofErr w:type="spellEnd"/>
      <w:r w:rsidRPr="0046266F">
        <w:t>-Identity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proofErr w:type="spellStart"/>
      <w:r w:rsidRPr="0046266F">
        <w:rPr>
          <w:i/>
        </w:rPr>
        <w:t>RRCConnectionRequest</w:t>
      </w:r>
      <w:proofErr w:type="spellEnd"/>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w:t>
      </w:r>
      <w:proofErr w:type="spellStart"/>
      <w:r w:rsidRPr="0046266F">
        <w:t>i</w:t>
      </w:r>
      <w:proofErr w:type="spellEnd"/>
      <w:r w:rsidRPr="0046266F">
        <w:t xml:space="preserve">) the terminal shall send </w:t>
      </w:r>
      <w:proofErr w:type="spellStart"/>
      <w:r w:rsidRPr="0046266F">
        <w:rPr>
          <w:i/>
        </w:rPr>
        <w:t>TrackingAreaUpdateRequest</w:t>
      </w:r>
      <w:proofErr w:type="spellEnd"/>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proofErr w:type="spellStart"/>
      <w:r w:rsidRPr="0046266F">
        <w:rPr>
          <w:i/>
        </w:rPr>
        <w:t>TrackingAreaUpdatComplete</w:t>
      </w:r>
      <w:proofErr w:type="spellEnd"/>
      <w:r w:rsidRPr="0046266F">
        <w:rPr>
          <w:i/>
        </w:rPr>
        <w:t xml:space="preserv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r>
      <w:proofErr w:type="spellStart"/>
      <w:r w:rsidRPr="0046266F">
        <w:t>csg</w:t>
      </w:r>
      <w:proofErr w:type="spellEnd"/>
      <w:r w:rsidRPr="0046266F">
        <w:t>-Indication:</w:t>
      </w:r>
      <w:r w:rsidRPr="0046266F">
        <w:tab/>
        <w:t>FALSE</w:t>
      </w:r>
    </w:p>
    <w:p w14:paraId="7A350B7E" w14:textId="38ABCB53"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2DAD186A" w14:textId="0DAFACC5" w:rsidR="00BD7469" w:rsidRPr="0046266F" w:rsidRDefault="00BD7469" w:rsidP="006974E5">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proofErr w:type="spellStart"/>
      <w:r w:rsidR="006974E5" w:rsidRPr="0046266F">
        <w:rPr>
          <w:i/>
        </w:rPr>
        <w:t>AttachRequest</w:t>
      </w:r>
      <w:proofErr w:type="spellEnd"/>
      <w:r w:rsidR="006974E5" w:rsidRPr="0046266F">
        <w:t xml:space="preserve"> from the UE, the USS initiates authentication, starts integrity by using the security procedure and sends </w:t>
      </w:r>
      <w:proofErr w:type="spellStart"/>
      <w:r w:rsidR="006974E5" w:rsidRPr="0046266F">
        <w:rPr>
          <w:i/>
        </w:rPr>
        <w:t>AttachAccept</w:t>
      </w:r>
      <w:proofErr w:type="spellEnd"/>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USS sends </w:t>
      </w:r>
      <w:proofErr w:type="spellStart"/>
      <w:r w:rsidRPr="0046266F">
        <w:rPr>
          <w:i/>
        </w:rPr>
        <w:t>RRCConnectionRelease</w:t>
      </w:r>
      <w:proofErr w:type="spellEnd"/>
      <w:r w:rsidRPr="0046266F">
        <w:rPr>
          <w:i/>
        </w:rPr>
        <w:t xml:space="preserve"> </w:t>
      </w:r>
      <w:r w:rsidRPr="0046266F">
        <w:t>to the UE.</w:t>
      </w:r>
    </w:p>
    <w:p w14:paraId="0704F2FB" w14:textId="77777777" w:rsidR="006974E5" w:rsidRPr="0046266F" w:rsidRDefault="006974E5" w:rsidP="006974E5">
      <w:pPr>
        <w:ind w:left="568" w:hanging="284"/>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proofErr w:type="spellStart"/>
      <w:r w:rsidRPr="0046266F">
        <w:rPr>
          <w:i/>
        </w:rPr>
        <w:t>AreaUpdateAccept</w:t>
      </w:r>
      <w:proofErr w:type="spellEnd"/>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proofErr w:type="spellStart"/>
      <w:r w:rsidRPr="0046266F">
        <w:rPr>
          <w:i/>
        </w:rPr>
        <w:t>RoutingAreaUpdateComplete</w:t>
      </w:r>
      <w:proofErr w:type="spellEnd"/>
      <w:r w:rsidRPr="0046266F">
        <w:t xml:space="preserve"> during registration from the UE, the USS sends </w:t>
      </w:r>
      <w:proofErr w:type="spellStart"/>
      <w:r w:rsidRPr="0046266F">
        <w:rPr>
          <w:i/>
        </w:rPr>
        <w:t>RRCConnectionRelease</w:t>
      </w:r>
      <w:proofErr w:type="spellEnd"/>
      <w:r w:rsidRPr="0046266F">
        <w:t xml:space="preserve"> to the UE.</w:t>
      </w:r>
    </w:p>
    <w:p w14:paraId="61AC01FD" w14:textId="385BA198" w:rsidR="006974E5" w:rsidRPr="0046266F" w:rsidRDefault="006974E5" w:rsidP="006974E5">
      <w:pPr>
        <w:ind w:left="568" w:hanging="284"/>
      </w:pPr>
      <w:proofErr w:type="spellStart"/>
      <w:r w:rsidRPr="0046266F">
        <w:t>i</w:t>
      </w:r>
      <w:proofErr w:type="spellEnd"/>
      <w:r w:rsidRPr="0046266F">
        <w:t>)</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proofErr w:type="spellStart"/>
      <w:r w:rsidRPr="0046266F">
        <w:rPr>
          <w:i/>
        </w:rPr>
        <w:t>AttachRequest</w:t>
      </w:r>
      <w:proofErr w:type="spellEnd"/>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proofErr w:type="spellStart"/>
      <w:r w:rsidRPr="0046266F">
        <w:rPr>
          <w:i/>
        </w:rPr>
        <w:t>AttachComplete</w:t>
      </w:r>
      <w:proofErr w:type="spellEnd"/>
      <w:r w:rsidRPr="0046266F">
        <w:rPr>
          <w:i/>
        </w:rPr>
        <w:t xml:space="preserve"> </w:t>
      </w:r>
      <w:r w:rsidRPr="0046266F">
        <w:t>during registration.</w:t>
      </w:r>
    </w:p>
    <w:p w14:paraId="35944E8B" w14:textId="77777777" w:rsidR="006974E5" w:rsidRPr="0046266F" w:rsidRDefault="006974E5" w:rsidP="006974E5">
      <w:pPr>
        <w:ind w:left="568" w:hanging="284"/>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proofErr w:type="spellStart"/>
      <w:r w:rsidRPr="0046266F">
        <w:rPr>
          <w:i/>
        </w:rPr>
        <w:t>AreaUpdateComplete</w:t>
      </w:r>
      <w:proofErr w:type="spellEnd"/>
      <w:r w:rsidRPr="0046266F">
        <w:rPr>
          <w:i/>
        </w:rPr>
        <w:t xml:space="preserve"> </w:t>
      </w:r>
      <w:r w:rsidRPr="0046266F">
        <w:t>during registration.</w:t>
      </w:r>
    </w:p>
    <w:p w14:paraId="01F7FEAE" w14:textId="214D0077" w:rsidR="00BD7469" w:rsidRPr="0046266F" w:rsidRDefault="006974E5" w:rsidP="006974E5">
      <w:pPr>
        <w:ind w:left="568" w:hanging="284"/>
      </w:pPr>
      <w:r w:rsidRPr="0046266F">
        <w:t>9)</w:t>
      </w:r>
      <w:r w:rsidRPr="0046266F">
        <w:tab/>
        <w:t xml:space="preserve">After step </w:t>
      </w:r>
      <w:proofErr w:type="spellStart"/>
      <w:r w:rsidRPr="0046266F">
        <w:t>i</w:t>
      </w:r>
      <w:proofErr w:type="spellEnd"/>
      <w:r w:rsidRPr="0046266F">
        <w:t>)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r>
      <w:proofErr w:type="spellStart"/>
      <w:r w:rsidRPr="0046266F">
        <w:t>csg</w:t>
      </w:r>
      <w:proofErr w:type="spellEnd"/>
      <w:r w:rsidRPr="0046266F">
        <w:t>-Indication:</w:t>
      </w:r>
      <w:r w:rsidRPr="0046266F">
        <w:tab/>
        <w:t>FALSE</w:t>
      </w:r>
    </w:p>
    <w:p w14:paraId="3860B5CC"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153CCE83"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proofErr w:type="spellStart"/>
            <w:r w:rsidRPr="0046266F">
              <w:rPr>
                <w:lang w:val="fr-FR"/>
              </w:rPr>
              <w:t>Hex</w:t>
            </w:r>
            <w:proofErr w:type="spellEnd"/>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USS initiates authentication, starts integrity by using the security procedure and sends </w:t>
      </w:r>
      <w:proofErr w:type="spellStart"/>
      <w:r w:rsidRPr="0046266F">
        <w:rPr>
          <w:i/>
        </w:rPr>
        <w:t>AttachAccept</w:t>
      </w:r>
      <w:proofErr w:type="spellEnd"/>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USS sends </w:t>
      </w:r>
      <w:proofErr w:type="spellStart"/>
      <w:r w:rsidRPr="0046266F">
        <w:rPr>
          <w:i/>
        </w:rPr>
        <w:t>RRCConnectionRelease</w:t>
      </w:r>
      <w:proofErr w:type="spellEnd"/>
      <w:r w:rsidRPr="0046266F">
        <w:rPr>
          <w:i/>
        </w:rPr>
        <w:t xml:space="preserv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 xml:space="preserve">The MMI of the UE is used to perform manual CSG selection. The UE shall not indicate the availability of a cell with </w:t>
      </w:r>
      <w:proofErr w:type="spellStart"/>
      <w:r w:rsidRPr="0046266F">
        <w:t>csg</w:t>
      </w:r>
      <w:proofErr w:type="spellEnd"/>
      <w:r w:rsidRPr="0046266F">
        <w:t>-Identity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proofErr w:type="spellStart"/>
      <w:r w:rsidRPr="0046266F">
        <w:t>csg</w:t>
      </w:r>
      <w:proofErr w:type="spellEnd"/>
      <w:r w:rsidRPr="0046266F">
        <w:t>-Indication:</w:t>
      </w:r>
      <w:r w:rsidRPr="0046266F">
        <w:rPr>
          <w:rFonts w:hint="eastAsia"/>
        </w:rPr>
        <w:t xml:space="preserve"> TRUE</w:t>
      </w:r>
    </w:p>
    <w:p w14:paraId="2EBAB037" w14:textId="77777777" w:rsidR="00BD7469" w:rsidRPr="0046266F" w:rsidRDefault="00BD7469" w:rsidP="00BD7469">
      <w:pPr>
        <w:pStyle w:val="B1"/>
      </w:pPr>
      <w:r w:rsidRPr="0046266F">
        <w:tab/>
        <w:t xml:space="preserve">- </w:t>
      </w:r>
      <w:proofErr w:type="spellStart"/>
      <w:r w:rsidRPr="0046266F">
        <w:t>csg</w:t>
      </w:r>
      <w:proofErr w:type="spellEnd"/>
      <w:r w:rsidRPr="0046266F">
        <w:t>-Identity: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0BC8BAC3" w14:textId="77777777" w:rsidR="00BD7469" w:rsidRPr="0046266F" w:rsidRDefault="00BD7469" w:rsidP="00BD7469">
      <w:pPr>
        <w:pStyle w:val="B1"/>
        <w:keepNext/>
        <w:keepLines/>
      </w:pPr>
      <w:proofErr w:type="spellStart"/>
      <w:r w:rsidRPr="0046266F">
        <w:t>i</w:t>
      </w:r>
      <w:proofErr w:type="spellEnd"/>
      <w:r w:rsidRPr="0046266F">
        <w:t>)</w:t>
      </w:r>
      <w:r w:rsidRPr="0046266F">
        <w:tab/>
        <w:t xml:space="preserve">During registration and after receipt of a </w:t>
      </w:r>
      <w:r w:rsidRPr="0046266F">
        <w:rPr>
          <w:i/>
          <w:lang w:val="en-US"/>
        </w:rPr>
        <w:t>Rout</w:t>
      </w:r>
      <w:proofErr w:type="spellStart"/>
      <w:r w:rsidRPr="0046266F">
        <w:rPr>
          <w:i/>
        </w:rPr>
        <w:t>ingAreaUpdateRequest</w:t>
      </w:r>
      <w:proofErr w:type="spellEnd"/>
      <w:r w:rsidRPr="0046266F">
        <w:t xml:space="preserve"> from the UE, the USS initiates authentication, starts integrity by using the security procedure and sends </w:t>
      </w:r>
      <w:r w:rsidRPr="0046266F">
        <w:rPr>
          <w:i/>
          <w:lang w:val="en-US"/>
        </w:rPr>
        <w:t>Routing</w:t>
      </w:r>
      <w:proofErr w:type="spellStart"/>
      <w:r w:rsidRPr="0046266F">
        <w:rPr>
          <w:i/>
        </w:rPr>
        <w:t>AreaUpdateAccept</w:t>
      </w:r>
      <w:proofErr w:type="spellEnd"/>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proofErr w:type="spellStart"/>
      <w:r w:rsidRPr="0046266F">
        <w:rPr>
          <w:i/>
        </w:rPr>
        <w:t>AreaUpdatComplete</w:t>
      </w:r>
      <w:proofErr w:type="spellEnd"/>
      <w:r w:rsidRPr="0046266F">
        <w:t xml:space="preserve"> during registration from the UE, the USS sends </w:t>
      </w:r>
      <w:proofErr w:type="spellStart"/>
      <w:r w:rsidRPr="0046266F">
        <w:rPr>
          <w:i/>
        </w:rPr>
        <w:t>RRCConnectionRelease</w:t>
      </w:r>
      <w:proofErr w:type="spellEnd"/>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proofErr w:type="spellStart"/>
      <w:r w:rsidRPr="0046266F">
        <w:rPr>
          <w:i/>
        </w:rPr>
        <w:t>AttachRequest</w:t>
      </w:r>
      <w:proofErr w:type="spellEnd"/>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30644506" w14:textId="77777777" w:rsidR="00BD7469" w:rsidRPr="0046266F" w:rsidRDefault="00BD7469" w:rsidP="00BD7469">
      <w:pPr>
        <w:pStyle w:val="B1"/>
      </w:pPr>
      <w:r w:rsidRPr="0046266F">
        <w:t>5)</w:t>
      </w:r>
      <w:r w:rsidRPr="0046266F">
        <w:tab/>
        <w:t xml:space="preserve">During step e) the UE shall not provide during the manual CSG selection the information for a cell with </w:t>
      </w:r>
      <w:proofErr w:type="spellStart"/>
      <w:r w:rsidRPr="0046266F">
        <w:t>csg</w:t>
      </w:r>
      <w:proofErr w:type="spellEnd"/>
      <w:r w:rsidRPr="0046266F">
        <w:t>-Identity 04 for PLMN 246/080 to the user.</w:t>
      </w:r>
    </w:p>
    <w:p w14:paraId="11B8D60B" w14:textId="77777777" w:rsidR="00BD7469" w:rsidRPr="0046266F" w:rsidRDefault="00BD7469" w:rsidP="00BD7469">
      <w:pPr>
        <w:pStyle w:val="B1"/>
      </w:pPr>
      <w:r w:rsidRPr="0046266F">
        <w:t>6)</w:t>
      </w:r>
      <w:r w:rsidRPr="0046266F">
        <w:tab/>
        <w:t xml:space="preserve">During step g) the UE shall provide during the manual CSG selection the information for a cell with </w:t>
      </w:r>
      <w:proofErr w:type="spellStart"/>
      <w:r w:rsidRPr="0046266F">
        <w:t>csg</w:t>
      </w:r>
      <w:proofErr w:type="spellEnd"/>
      <w:r w:rsidRPr="0046266F">
        <w:t>-Identity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w:t>
      </w:r>
      <w:proofErr w:type="spellStart"/>
      <w:r w:rsidRPr="0046266F">
        <w:t>i</w:t>
      </w:r>
      <w:proofErr w:type="spellEnd"/>
      <w:r w:rsidRPr="0046266F">
        <w:t xml:space="preserve">)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proofErr w:type="spellStart"/>
      <w:r w:rsidRPr="0046266F">
        <w:rPr>
          <w:lang w:val="en-US"/>
        </w:rPr>
        <w:t>i</w:t>
      </w:r>
      <w:proofErr w:type="spellEnd"/>
      <w:r w:rsidRPr="0046266F">
        <w:t xml:space="preserve">) the terminal shall respond with </w:t>
      </w:r>
      <w:r w:rsidRPr="0046266F">
        <w:rPr>
          <w:i/>
          <w:lang w:val="en-US"/>
        </w:rPr>
        <w:t>Routing</w:t>
      </w:r>
      <w:proofErr w:type="spellStart"/>
      <w:r w:rsidRPr="0046266F">
        <w:rPr>
          <w:i/>
        </w:rPr>
        <w:t>AreaUpdatComplete</w:t>
      </w:r>
      <w:proofErr w:type="spellEnd"/>
      <w:r w:rsidRPr="0046266F">
        <w:rPr>
          <w:i/>
        </w:rPr>
        <w:t xml:space="preserv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FALSE</w:t>
      </w:r>
    </w:p>
    <w:p w14:paraId="3785422C"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-Indication:</w:t>
      </w:r>
      <w:r w:rsidRPr="0046266F">
        <w:tab/>
        <w:t>TRUE</w:t>
      </w:r>
    </w:p>
    <w:p w14:paraId="5229D445" w14:textId="77777777" w:rsidR="00BD7469" w:rsidRPr="0046266F" w:rsidRDefault="00BD7469" w:rsidP="00BD7469">
      <w:pPr>
        <w:pStyle w:val="B1"/>
        <w:tabs>
          <w:tab w:val="left" w:pos="2835"/>
        </w:tabs>
      </w:pPr>
      <w:r w:rsidRPr="0046266F">
        <w:t>-</w:t>
      </w:r>
      <w:r w:rsidRPr="0046266F">
        <w:tab/>
      </w:r>
      <w:proofErr w:type="spellStart"/>
      <w:r w:rsidRPr="0046266F">
        <w:t>csg</w:t>
      </w:r>
      <w:proofErr w:type="spellEnd"/>
      <w:r w:rsidRPr="0046266F">
        <w:t>-Identity: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proofErr w:type="spellStart"/>
      <w:r w:rsidRPr="0046266F">
        <w:rPr>
          <w:i/>
        </w:rPr>
        <w:t>AttachRequest</w:t>
      </w:r>
      <w:proofErr w:type="spellEnd"/>
      <w:r w:rsidRPr="0046266F">
        <w:t xml:space="preserve"> from the UE, the USS initiates authentication, starts integrity by using the security procedure and sends </w:t>
      </w:r>
      <w:proofErr w:type="spellStart"/>
      <w:r w:rsidRPr="0046266F">
        <w:rPr>
          <w:i/>
        </w:rPr>
        <w:t>AttachAccept</w:t>
      </w:r>
      <w:proofErr w:type="spellEnd"/>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USS sends </w:t>
      </w:r>
      <w:proofErr w:type="spellStart"/>
      <w:r w:rsidRPr="0046266F">
        <w:rPr>
          <w:i/>
        </w:rPr>
        <w:t>RRCConnectionRelease</w:t>
      </w:r>
      <w:proofErr w:type="spellEnd"/>
      <w:r w:rsidRPr="0046266F">
        <w:rPr>
          <w:i/>
        </w:rPr>
        <w:t xml:space="preserv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 xml:space="preserve">The MMI of the UE is used to perform manual CSG selection. The UE shall indicate the availability of a cell with </w:t>
      </w:r>
      <w:proofErr w:type="spellStart"/>
      <w:r w:rsidRPr="0046266F">
        <w:t>csg</w:t>
      </w:r>
      <w:proofErr w:type="spellEnd"/>
      <w:r w:rsidRPr="0046266F">
        <w:t>-Identity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proofErr w:type="spellStart"/>
      <w:r w:rsidRPr="0046266F">
        <w:rPr>
          <w:i/>
        </w:rPr>
        <w:t>RoutingAreaUpdateRequest</w:t>
      </w:r>
      <w:proofErr w:type="spellEnd"/>
      <w:r w:rsidRPr="0046266F">
        <w:t xml:space="preserve"> from the UE, the USS initiates authentication, starts integrity by using the security procedure and sends </w:t>
      </w:r>
      <w:proofErr w:type="spellStart"/>
      <w:r w:rsidRPr="0046266F">
        <w:rPr>
          <w:i/>
        </w:rPr>
        <w:t>RoutingAreaUpdateAccept</w:t>
      </w:r>
      <w:proofErr w:type="spellEnd"/>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proofErr w:type="spellStart"/>
      <w:r w:rsidRPr="0046266F">
        <w:rPr>
          <w:i/>
        </w:rPr>
        <w:t>RoutingAreaUpdatComplete</w:t>
      </w:r>
      <w:proofErr w:type="spellEnd"/>
      <w:r w:rsidRPr="0046266F">
        <w:t xml:space="preserve"> during registration from the UE, the USS sends </w:t>
      </w:r>
      <w:proofErr w:type="spellStart"/>
      <w:r w:rsidRPr="0046266F">
        <w:rPr>
          <w:i/>
        </w:rPr>
        <w:t>RRCConnectionRelease</w:t>
      </w:r>
      <w:proofErr w:type="spellEnd"/>
      <w:r w:rsidRPr="0046266F">
        <w:t xml:space="preserve"> to the UE.</w:t>
      </w:r>
    </w:p>
    <w:p w14:paraId="2D967039" w14:textId="17D69E53" w:rsidR="00BD7469" w:rsidRPr="0046266F" w:rsidRDefault="00BD7469" w:rsidP="00BD7469">
      <w:pPr>
        <w:pStyle w:val="B1"/>
      </w:pPr>
      <w:proofErr w:type="spellStart"/>
      <w:r w:rsidRPr="0046266F">
        <w:t>i</w:t>
      </w:r>
      <w:proofErr w:type="spellEnd"/>
      <w:r w:rsidRPr="0046266F">
        <w:t>)</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proofErr w:type="spellStart"/>
      <w:r w:rsidRPr="0046266F">
        <w:rPr>
          <w:i/>
        </w:rPr>
        <w:t>AttachRequest</w:t>
      </w:r>
      <w:proofErr w:type="spellEnd"/>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755FD297" w14:textId="77777777" w:rsidR="00BD7469" w:rsidRPr="0046266F" w:rsidRDefault="00BD7469" w:rsidP="00BD7469">
      <w:pPr>
        <w:pStyle w:val="B1"/>
      </w:pPr>
      <w:r w:rsidRPr="0046266F">
        <w:t>5)</w:t>
      </w:r>
      <w:r w:rsidRPr="0046266F">
        <w:tab/>
        <w:t xml:space="preserve">During step e) the UE shall provide during the manual CSG selection the information for a cell with </w:t>
      </w:r>
      <w:proofErr w:type="spellStart"/>
      <w:r w:rsidRPr="0046266F">
        <w:t>csg</w:t>
      </w:r>
      <w:proofErr w:type="spellEnd"/>
      <w:r w:rsidRPr="0046266F">
        <w:t>-Identity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proofErr w:type="spellStart"/>
      <w:r w:rsidRPr="0046266F">
        <w:rPr>
          <w:i/>
        </w:rPr>
        <w:t>RRCConnectionRequest</w:t>
      </w:r>
      <w:proofErr w:type="spellEnd"/>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proofErr w:type="spellStart"/>
      <w:r w:rsidRPr="0046266F">
        <w:rPr>
          <w:i/>
        </w:rPr>
        <w:t>RoutingAreaUpdateRequest</w:t>
      </w:r>
      <w:proofErr w:type="spellEnd"/>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proofErr w:type="spellStart"/>
      <w:r w:rsidRPr="0046266F">
        <w:rPr>
          <w:i/>
        </w:rPr>
        <w:t>RoutingAreaUpdatComplete</w:t>
      </w:r>
      <w:proofErr w:type="spellEnd"/>
      <w:r w:rsidRPr="0046266F">
        <w:rPr>
          <w:i/>
        </w:rPr>
        <w:t xml:space="preserve"> </w:t>
      </w:r>
      <w:r w:rsidRPr="0046266F">
        <w:t>during registration.</w:t>
      </w:r>
    </w:p>
    <w:p w14:paraId="027F8279" w14:textId="77777777" w:rsidR="00BD7469" w:rsidRPr="0046266F" w:rsidRDefault="00BD7469" w:rsidP="00BD7469">
      <w:pPr>
        <w:pStyle w:val="B1"/>
      </w:pPr>
      <w:r w:rsidRPr="0046266F">
        <w:t>9)</w:t>
      </w:r>
      <w:r w:rsidRPr="0046266F">
        <w:tab/>
        <w:t xml:space="preserve">After step </w:t>
      </w:r>
      <w:proofErr w:type="spellStart"/>
      <w:r w:rsidRPr="0046266F">
        <w:t>i</w:t>
      </w:r>
      <w:proofErr w:type="spellEnd"/>
      <w:r w:rsidRPr="0046266F">
        <w:t>)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proofErr w:type="spellStart"/>
      <w:r w:rsidRPr="0046266F">
        <w:rPr>
          <w:lang w:val="fr-FR"/>
        </w:rPr>
        <w:t>Logically</w:t>
      </w:r>
      <w:proofErr w:type="spellEnd"/>
      <w:r w:rsidRPr="0046266F">
        <w:rPr>
          <w:lang w:val="fr-FR"/>
        </w:rPr>
        <w:t>:</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proofErr w:type="spellStart"/>
            <w:r w:rsidRPr="0046266F">
              <w:rPr>
                <w:lang w:val="fr-FR"/>
              </w:rPr>
              <w:t>Hex</w:t>
            </w:r>
            <w:proofErr w:type="spellEnd"/>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proofErr w:type="spellStart"/>
            <w:r w:rsidRPr="0046266F">
              <w:t>ing</w:t>
            </w:r>
            <w:proofErr w:type="spellEnd"/>
            <w:r w:rsidRPr="0046266F">
              <w:t>:</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w:t>
      </w:r>
      <w:proofErr w:type="spellStart"/>
      <w:r w:rsidRPr="0046266F">
        <w:t>CSG</w:t>
      </w:r>
      <w:proofErr w:type="spellEnd"/>
      <w:r w:rsidRPr="0046266F">
        <w:t xml:space="preserve">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w:t>
      </w:r>
      <w:proofErr w:type="spellStart"/>
      <w:r w:rsidRPr="0046266F">
        <w:t>CSG</w:t>
      </w:r>
      <w:proofErr w:type="spellEnd"/>
      <w:r w:rsidRPr="0046266F">
        <w:t xml:space="preserve">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w:t>
      </w:r>
      <w:proofErr w:type="spellStart"/>
      <w:r w:rsidRPr="0046266F">
        <w:t>CSG</w:t>
      </w:r>
      <w:proofErr w:type="spellEnd"/>
      <w:r w:rsidRPr="0046266F">
        <w:t xml:space="preserve">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w:t>
      </w:r>
      <w:proofErr w:type="spellStart"/>
      <w:r w:rsidRPr="0046266F">
        <w:t>eKSI</w:t>
      </w:r>
      <w:proofErr w:type="spellEnd"/>
      <w:r w:rsidRPr="0046266F">
        <w:t>).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w:t>
      </w:r>
      <w:proofErr w:type="spellStart"/>
      <w:r w:rsidRPr="0046266F">
        <w:t>eKSI</w:t>
      </w:r>
      <w:proofErr w:type="spellEnd"/>
      <w:r w:rsidRPr="0046266F">
        <w:t>)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r>
      <w:proofErr w:type="spellStart"/>
      <w:r w:rsidRPr="0046266F">
        <w:t>eKSI</w:t>
      </w:r>
      <w:proofErr w:type="spellEnd"/>
      <w:r w:rsidRPr="0046266F">
        <w:t>:</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proofErr w:type="spellStart"/>
      <w:r w:rsidRPr="0046266F">
        <w:rPr>
          <w:i/>
        </w:rPr>
        <w:t>SecurityModeCommand</w:t>
      </w:r>
      <w:proofErr w:type="spellEnd"/>
      <w:r w:rsidRPr="0046266F">
        <w:t xml:space="preserve"> message to activate NAS security, and after receiving (NAS) </w:t>
      </w:r>
      <w:proofErr w:type="spellStart"/>
      <w:r w:rsidRPr="0046266F">
        <w:rPr>
          <w:i/>
        </w:rPr>
        <w:t>SecurityModeComplete</w:t>
      </w:r>
      <w:proofErr w:type="spellEnd"/>
      <w:r w:rsidRPr="0046266F">
        <w:t xml:space="preserve"> from the UE, the E-USS/NB-SS sends </w:t>
      </w:r>
      <w:proofErr w:type="spellStart"/>
      <w:r w:rsidRPr="0046266F">
        <w:rPr>
          <w:i/>
        </w:rPr>
        <w:t>AttachAccept</w:t>
      </w:r>
      <w:proofErr w:type="spellEnd"/>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proofErr w:type="spellStart"/>
      <w:r w:rsidRPr="0046266F">
        <w:rPr>
          <w:i/>
        </w:rPr>
        <w:t>AttachRequest</w:t>
      </w:r>
      <w:proofErr w:type="spellEnd"/>
      <w:r w:rsidRPr="0046266F">
        <w:rPr>
          <w:i/>
        </w:rPr>
        <w:t xml:space="preserve">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proofErr w:type="spellStart"/>
      <w:r w:rsidRPr="0046266F">
        <w:rPr>
          <w:i/>
        </w:rPr>
        <w:t>AuthenticationResponse</w:t>
      </w:r>
      <w:proofErr w:type="spellEnd"/>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proofErr w:type="spellStart"/>
      <w:r w:rsidRPr="0046266F">
        <w:rPr>
          <w:i/>
        </w:rPr>
        <w:t>SecurityModeComplete</w:t>
      </w:r>
      <w:proofErr w:type="spellEnd"/>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proofErr w:type="spellStart"/>
            <w:r w:rsidRPr="0046266F">
              <w:rPr>
                <w:rFonts w:ascii="Arial" w:hAnsi="Arial"/>
                <w:sz w:val="18"/>
              </w:rPr>
              <w:t>Bxx</w:t>
            </w:r>
            <w:proofErr w:type="spellEnd"/>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w:t>
      </w:r>
      <w:proofErr w:type="spellStart"/>
      <w:r w:rsidRPr="0046266F">
        <w:t>eKSI</w:t>
      </w:r>
      <w:proofErr w:type="spellEnd"/>
      <w:r w:rsidRPr="0046266F">
        <w:t>).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w:t>
      </w:r>
      <w:proofErr w:type="spellStart"/>
      <w:r w:rsidRPr="0046266F">
        <w:t>eKSI</w:t>
      </w:r>
      <w:proofErr w:type="spellEnd"/>
      <w:r w:rsidRPr="0046266F">
        <w:t>)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 xml:space="preserve">/ </w:t>
      </w:r>
      <w:proofErr w:type="spellStart"/>
      <w:r w:rsidRPr="0046266F">
        <w:rPr>
          <w:i/>
        </w:rPr>
        <w:t>RRCConnectionSetupComplete</w:t>
      </w:r>
      <w:proofErr w:type="spellEnd"/>
      <w:r w:rsidRPr="0046266F">
        <w:rPr>
          <w:i/>
        </w:rPr>
        <w:t>-NB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r>
      <w:proofErr w:type="spellStart"/>
      <w:r w:rsidRPr="0046266F">
        <w:t>eKSI</w:t>
      </w:r>
      <w:proofErr w:type="spellEnd"/>
      <w:r w:rsidRPr="0046266F">
        <w:t>:</w:t>
      </w:r>
      <w:r w:rsidRPr="0046266F">
        <w:tab/>
        <w:t>00</w:t>
      </w:r>
    </w:p>
    <w:p w14:paraId="5D9442A6" w14:textId="77777777" w:rsidR="0035637F" w:rsidRPr="0046266F" w:rsidRDefault="0035637F" w:rsidP="0046266F">
      <w:pPr>
        <w:pStyle w:val="B1"/>
      </w:pPr>
      <w:r w:rsidRPr="0046266F">
        <w:t xml:space="preserve">d) Afterwards the E-USS/NB-SS transmits a (NAS) </w:t>
      </w:r>
      <w:proofErr w:type="spellStart"/>
      <w:r w:rsidRPr="0046266F">
        <w:rPr>
          <w:i/>
        </w:rPr>
        <w:t>SecurityModeCommand</w:t>
      </w:r>
      <w:proofErr w:type="spellEnd"/>
      <w:r w:rsidRPr="0046266F">
        <w:t xml:space="preserve"> message to activate NAS security, and after receiving (NAS) </w:t>
      </w:r>
      <w:proofErr w:type="spellStart"/>
      <w:r w:rsidRPr="0046266F">
        <w:rPr>
          <w:i/>
        </w:rPr>
        <w:t>SecurityModeComplete</w:t>
      </w:r>
      <w:proofErr w:type="spellEnd"/>
      <w:r w:rsidRPr="0046266F">
        <w:t xml:space="preserve"> from the UE, the E-USS/NB-SS sends </w:t>
      </w:r>
      <w:proofErr w:type="spellStart"/>
      <w:r w:rsidRPr="0046266F">
        <w:rPr>
          <w:i/>
        </w:rPr>
        <w:t>AttachAccept</w:t>
      </w:r>
      <w:proofErr w:type="spellEnd"/>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proofErr w:type="spellStart"/>
      <w:r w:rsidRPr="0046266F">
        <w:lastRenderedPageBreak/>
        <w:t>i</w:t>
      </w:r>
      <w:proofErr w:type="spellEnd"/>
      <w:r w:rsidRPr="0046266F">
        <w:t>)</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from the UE, E-USS/NB-SS transmits a (NAS) </w:t>
      </w:r>
      <w:proofErr w:type="spellStart"/>
      <w:r w:rsidRPr="0046266F">
        <w:rPr>
          <w:i/>
        </w:rPr>
        <w:t>SecurityModeCommand</w:t>
      </w:r>
      <w:proofErr w:type="spellEnd"/>
      <w:r w:rsidRPr="0046266F">
        <w:t xml:space="preserve"> message to activate NAS security using the last known K</w:t>
      </w:r>
      <w:r w:rsidRPr="0046266F">
        <w:rPr>
          <w:vertAlign w:val="subscript"/>
        </w:rPr>
        <w:t>ASME</w:t>
      </w:r>
      <w:r w:rsidRPr="0046266F">
        <w:t xml:space="preserve">, and after receiving (NAS) </w:t>
      </w:r>
      <w:proofErr w:type="spellStart"/>
      <w:r w:rsidRPr="0046266F">
        <w:rPr>
          <w:i/>
        </w:rPr>
        <w:t>SecurityModeComplete</w:t>
      </w:r>
      <w:proofErr w:type="spellEnd"/>
      <w:r w:rsidRPr="0046266F">
        <w:t xml:space="preserve"> from the UE, the E-USS/NB-SS sends </w:t>
      </w:r>
      <w:proofErr w:type="spellStart"/>
      <w:r w:rsidRPr="0046266F">
        <w:rPr>
          <w:i/>
        </w:rPr>
        <w:t>AttachAccept</w:t>
      </w:r>
      <w:proofErr w:type="spellEnd"/>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proofErr w:type="spellStart"/>
      <w:r w:rsidR="0035637F" w:rsidRPr="0046266F">
        <w:rPr>
          <w:i/>
        </w:rPr>
        <w:t>AuthenticationResponse</w:t>
      </w:r>
      <w:proofErr w:type="spellEnd"/>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proofErr w:type="spellStart"/>
      <w:r w:rsidR="0035637F" w:rsidRPr="0046266F">
        <w:rPr>
          <w:i/>
        </w:rPr>
        <w:t>SecurityModeComplete</w:t>
      </w:r>
      <w:proofErr w:type="spellEnd"/>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proofErr w:type="spellStart"/>
      <w:r w:rsidR="0035637F" w:rsidRPr="0046266F">
        <w:rPr>
          <w:i/>
        </w:rPr>
        <w:t>AttachRequest</w:t>
      </w:r>
      <w:proofErr w:type="spellEnd"/>
      <w:r w:rsidR="0035637F" w:rsidRPr="0046266F">
        <w:t xml:space="preserve"> </w:t>
      </w:r>
      <w:proofErr w:type="spellStart"/>
      <w:r w:rsidR="0035637F" w:rsidRPr="0046266F">
        <w:t>eKSI</w:t>
      </w:r>
      <w:proofErr w:type="spellEnd"/>
      <w:r w:rsidR="0035637F" w:rsidRPr="0046266F">
        <w:t xml:space="preserve">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proofErr w:type="spellStart"/>
      <w:r w:rsidR="0035637F" w:rsidRPr="0046266F">
        <w:rPr>
          <w:i/>
        </w:rPr>
        <w:t>SecurityModeComplete</w:t>
      </w:r>
      <w:proofErr w:type="spellEnd"/>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proofErr w:type="spellStart"/>
      <w:r w:rsidR="0035637F" w:rsidRPr="0046266F">
        <w:rPr>
          <w:i/>
        </w:rPr>
        <w:t>AttachComplete</w:t>
      </w:r>
      <w:proofErr w:type="spellEnd"/>
      <w:r w:rsidR="0035637F" w:rsidRPr="0046266F">
        <w:rPr>
          <w:i/>
        </w:rPr>
        <w:t xml:space="preserv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w:t>
      </w:r>
      <w:proofErr w:type="spellStart"/>
      <w:r w:rsidRPr="0046266F">
        <w:t>eKSI</w:t>
      </w:r>
      <w:proofErr w:type="spellEnd"/>
      <w:r w:rsidRPr="0046266F">
        <w:t>).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w:t>
      </w:r>
      <w:proofErr w:type="spellStart"/>
      <w:r w:rsidRPr="0046266F">
        <w:t>eKSI</w:t>
      </w:r>
      <w:proofErr w:type="spellEnd"/>
      <w:r w:rsidRPr="0046266F">
        <w:t>)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r>
      <w:proofErr w:type="spellStart"/>
      <w:r w:rsidRPr="0046266F">
        <w:t>eKSI</w:t>
      </w:r>
      <w:proofErr w:type="spellEnd"/>
      <w:r w:rsidRPr="0046266F">
        <w:t>:</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proofErr w:type="spellStart"/>
      <w:r w:rsidRPr="0046266F">
        <w:rPr>
          <w:i/>
        </w:rPr>
        <w:t>SecurityModeCommand</w:t>
      </w:r>
      <w:proofErr w:type="spellEnd"/>
      <w:r w:rsidRPr="0046266F">
        <w:t xml:space="preserve"> message to activate NAS security, and after receiving (NAS) </w:t>
      </w:r>
      <w:proofErr w:type="spellStart"/>
      <w:r w:rsidRPr="0046266F">
        <w:rPr>
          <w:i/>
        </w:rPr>
        <w:t>SecurityModeComplete</w:t>
      </w:r>
      <w:proofErr w:type="spellEnd"/>
      <w:r w:rsidRPr="0046266F">
        <w:t xml:space="preserve"> from the UE, the E-USS/NB-SS sends </w:t>
      </w:r>
      <w:proofErr w:type="spellStart"/>
      <w:r w:rsidRPr="0046266F">
        <w:rPr>
          <w:i/>
        </w:rPr>
        <w:t>AttachAccept</w:t>
      </w:r>
      <w:proofErr w:type="spellEnd"/>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proofErr w:type="spellStart"/>
      <w:r w:rsidRPr="0046266F">
        <w:lastRenderedPageBreak/>
        <w:t>i</w:t>
      </w:r>
      <w:proofErr w:type="spellEnd"/>
      <w:r w:rsidRPr="0046266F">
        <w:t>)</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from the UE, E-USS/NB-SS transmits a (NAS) </w:t>
      </w:r>
      <w:proofErr w:type="spellStart"/>
      <w:r w:rsidRPr="0046266F">
        <w:rPr>
          <w:i/>
        </w:rPr>
        <w:t>SecurityModeCommand</w:t>
      </w:r>
      <w:proofErr w:type="spellEnd"/>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proofErr w:type="spellStart"/>
      <w:r w:rsidRPr="0046266F">
        <w:rPr>
          <w:i/>
        </w:rPr>
        <w:t>SecurityModeReject</w:t>
      </w:r>
      <w:proofErr w:type="spellEnd"/>
      <w:r w:rsidRPr="0046266F">
        <w:t>.</w:t>
      </w:r>
    </w:p>
    <w:p w14:paraId="7A618AE3" w14:textId="7F14053B" w:rsidR="0035637F" w:rsidRPr="0046266F" w:rsidRDefault="0035637F" w:rsidP="0046266F">
      <w:pPr>
        <w:pStyle w:val="B1"/>
      </w:pPr>
      <w:r w:rsidRPr="0046266F">
        <w:t>l)</w:t>
      </w:r>
      <w:r w:rsidRPr="0046266F">
        <w:tab/>
        <w:t xml:space="preserve">The E-USS/NB-SS sends </w:t>
      </w:r>
      <w:proofErr w:type="spellStart"/>
      <w:r w:rsidRPr="0046266F">
        <w:rPr>
          <w:i/>
        </w:rPr>
        <w:t>RRCConnectionRelease</w:t>
      </w:r>
      <w:proofErr w:type="spellEnd"/>
      <w:r w:rsidRPr="0046266F">
        <w:rPr>
          <w:i/>
        </w:rPr>
        <w:t>/RRCConnectionRelease-NB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proofErr w:type="spellStart"/>
      <w:r w:rsidR="0035637F" w:rsidRPr="0046266F">
        <w:rPr>
          <w:i/>
        </w:rPr>
        <w:t>AuthenticationResponse</w:t>
      </w:r>
      <w:proofErr w:type="spellEnd"/>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proofErr w:type="spellStart"/>
      <w:r w:rsidR="0035637F" w:rsidRPr="0046266F">
        <w:rPr>
          <w:i/>
        </w:rPr>
        <w:t>SecurityModeComplete</w:t>
      </w:r>
      <w:proofErr w:type="spellEnd"/>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proofErr w:type="spellStart"/>
      <w:r w:rsidR="0035637F" w:rsidRPr="0046266F">
        <w:rPr>
          <w:i/>
        </w:rPr>
        <w:t>AttachRequest</w:t>
      </w:r>
      <w:proofErr w:type="spellEnd"/>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proofErr w:type="spellStart"/>
      <w:r w:rsidR="0035637F" w:rsidRPr="0046266F">
        <w:rPr>
          <w:i/>
        </w:rPr>
        <w:t>SecurityModeReject</w:t>
      </w:r>
      <w:proofErr w:type="spellEnd"/>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w:t>
      </w:r>
      <w:proofErr w:type="spellStart"/>
      <w:r w:rsidRPr="0046266F">
        <w:t>eKSI</w:t>
      </w:r>
      <w:proofErr w:type="spellEnd"/>
      <w:r w:rsidRPr="0046266F">
        <w:t>).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proofErr w:type="spellStart"/>
      <w:r w:rsidRPr="0046266F">
        <w:rPr>
          <w:i/>
        </w:rPr>
        <w:t>AttachRequest</w:t>
      </w:r>
      <w:proofErr w:type="spellEnd"/>
      <w:r w:rsidRPr="0046266F">
        <w:t xml:space="preserve"> (included in the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proofErr w:type="spellStart"/>
      <w:r w:rsidRPr="0046266F">
        <w:t>eKSI</w:t>
      </w:r>
      <w:proofErr w:type="spellEnd"/>
      <w:r w:rsidRPr="0046266F">
        <w:t>:</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proofErr w:type="spellStart"/>
      <w:r w:rsidRPr="0046266F">
        <w:rPr>
          <w:i/>
        </w:rPr>
        <w:t>SecurityModeCommand</w:t>
      </w:r>
      <w:proofErr w:type="spellEnd"/>
      <w:r w:rsidRPr="0046266F">
        <w:t xml:space="preserve"> message to activate NAS security, and after receiving (NAS) </w:t>
      </w:r>
      <w:proofErr w:type="spellStart"/>
      <w:r w:rsidRPr="0046266F">
        <w:rPr>
          <w:i/>
        </w:rPr>
        <w:t>SecurityModeComplete</w:t>
      </w:r>
      <w:proofErr w:type="spellEnd"/>
      <w:r w:rsidRPr="0046266F">
        <w:t xml:space="preserve"> from the UE, the E-USS/NB-SS sends </w:t>
      </w:r>
      <w:proofErr w:type="spellStart"/>
      <w:r w:rsidRPr="0046266F">
        <w:rPr>
          <w:i/>
        </w:rPr>
        <w:t>AttachAccept</w:t>
      </w:r>
      <w:proofErr w:type="spellEnd"/>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w:t>
      </w:r>
      <w:proofErr w:type="spellStart"/>
      <w:r w:rsidRPr="005E025B">
        <w:t>PS''.</w:t>
      </w:r>
      <w:r w:rsidR="0035637F" w:rsidRPr="0046266F">
        <w:t>with</w:t>
      </w:r>
      <w:proofErr w:type="spellEnd"/>
      <w:r w:rsidR="0035637F" w:rsidRPr="0046266F">
        <w:t xml:space="preserve"> CN domain indicator set to ''PS''.</w:t>
      </w:r>
    </w:p>
    <w:p w14:paraId="36217F90" w14:textId="6E2C9E7D" w:rsidR="0035637F" w:rsidRPr="0046266F" w:rsidRDefault="0035637F" w:rsidP="0046266F">
      <w:pPr>
        <w:pStyle w:val="B1"/>
      </w:pPr>
      <w:r w:rsidRPr="0046266F">
        <w:t>h)</w:t>
      </w:r>
      <w:r w:rsidRPr="0046266F">
        <w:tab/>
        <w:t xml:space="preserve">After receipt of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proofErr w:type="spellStart"/>
      <w:r w:rsidRPr="0046266F">
        <w:t>i</w:t>
      </w:r>
      <w:proofErr w:type="spellEnd"/>
      <w:r w:rsidRPr="0046266F">
        <w:t>)</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proofErr w:type="spellStart"/>
      <w:r w:rsidRPr="0046266F">
        <w:rPr>
          <w:i/>
        </w:rPr>
        <w:t>RRCConnectionRelease</w:t>
      </w:r>
      <w:proofErr w:type="spellEnd"/>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proofErr w:type="spellStart"/>
      <w:r w:rsidRPr="0046266F">
        <w:rPr>
          <w:i/>
        </w:rPr>
        <w:t>AuthenticationResponse</w:t>
      </w:r>
      <w:proofErr w:type="spellEnd"/>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proofErr w:type="spellStart"/>
      <w:r w:rsidRPr="0046266F">
        <w:rPr>
          <w:i/>
        </w:rPr>
        <w:t>SecurityModeComplete</w:t>
      </w:r>
      <w:proofErr w:type="spellEnd"/>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 xml:space="preserve">After step </w:t>
      </w:r>
      <w:proofErr w:type="spellStart"/>
      <w:r w:rsidRPr="0046266F">
        <w:t>i</w:t>
      </w:r>
      <w:proofErr w:type="spellEnd"/>
      <w:r w:rsidRPr="0046266F">
        <w:t>)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 xml:space="preserve">During steps d), e), f), g), h), </w:t>
      </w:r>
      <w:proofErr w:type="spellStart"/>
      <w:r w:rsidRPr="0046266F">
        <w:t>i</w:t>
      </w:r>
      <w:proofErr w:type="spellEnd"/>
      <w:r w:rsidRPr="0046266F">
        <w:t>)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w:t>
      </w:r>
      <w:proofErr w:type="spellStart"/>
      <w:r w:rsidRPr="0046266F">
        <w:t>signaling</w:t>
      </w:r>
      <w:proofErr w:type="spellEnd"/>
      <w:r w:rsidRPr="0046266F">
        <w:t xml:space="preserve">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w:t>
      </w:r>
      <w:proofErr w:type="spellStart"/>
      <w:r w:rsidRPr="0046266F">
        <w:t>NMO_I_Behaviour</w:t>
      </w:r>
      <w:proofErr w:type="spellEnd"/>
      <w:r w:rsidRPr="0046266F">
        <w:t>"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 xml:space="preserve">The </w:t>
      </w:r>
      <w:proofErr w:type="spellStart"/>
      <w:r w:rsidRPr="0046266F">
        <w:t>AttachWithIMSI</w:t>
      </w:r>
      <w:proofErr w:type="spellEnd"/>
      <w:r w:rsidRPr="0046266F">
        <w:t xml:space="preserve">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 xml:space="preserve">The </w:t>
      </w:r>
      <w:proofErr w:type="spellStart"/>
      <w:r w:rsidRPr="0046266F">
        <w:t>MinimumPeriodicSearchTimer</w:t>
      </w:r>
      <w:proofErr w:type="spellEnd"/>
      <w:r w:rsidRPr="0046266F">
        <w:t xml:space="preserve">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 xml:space="preserve">If the MS is configured for Fast First Higher Priority PLMN search and the </w:t>
      </w:r>
      <w:proofErr w:type="spellStart"/>
      <w:r w:rsidRPr="0046266F">
        <w:t>MinimumPeriodicSearchTimer</w:t>
      </w:r>
      <w:proofErr w:type="spellEnd"/>
      <w:r w:rsidRPr="0046266F">
        <w:t xml:space="preserve"> is configured as specified in 3GPP TS 24.368 [36] or 3GPP TS 31.102 [4], the MS shall not use a value for T that is less than the </w:t>
      </w:r>
      <w:proofErr w:type="spellStart"/>
      <w:r w:rsidRPr="0046266F">
        <w:t>MinimumPeriodicSearchTimer</w:t>
      </w:r>
      <w:proofErr w:type="spellEnd"/>
      <w:r w:rsidRPr="0046266F">
        <w:t>.</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 xml:space="preserve">The </w:t>
      </w:r>
      <w:proofErr w:type="spellStart"/>
      <w:r w:rsidRPr="0046266F">
        <w:t>ExtendedAccessBarring</w:t>
      </w:r>
      <w:proofErr w:type="spellEnd"/>
      <w:r w:rsidRPr="0046266F">
        <w:t xml:space="preserve">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r>
      <w:proofErr w:type="spellStart"/>
      <w:r w:rsidRPr="0046266F">
        <w:rPr>
          <w:lang w:val="fr-FR"/>
        </w:rPr>
        <w:t>empty</w:t>
      </w:r>
      <w:proofErr w:type="spellEnd"/>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proofErr w:type="spellStart"/>
      <w:r w:rsidRPr="0046266F">
        <w:t>SM_RetryWaitTime</w:t>
      </w:r>
      <w:proofErr w:type="spellEnd"/>
      <w:r w:rsidRPr="0046266F">
        <w:t>:</w:t>
      </w:r>
      <w:r w:rsidRPr="0046266F">
        <w:tab/>
        <w:t>E0</w:t>
      </w:r>
    </w:p>
    <w:p w14:paraId="65170F33" w14:textId="77777777" w:rsidR="00BD7469" w:rsidRPr="0046266F" w:rsidRDefault="00BD7469" w:rsidP="00BD7469">
      <w:pPr>
        <w:keepLines/>
        <w:tabs>
          <w:tab w:val="left" w:pos="2835"/>
        </w:tabs>
        <w:spacing w:after="0"/>
        <w:ind w:left="4248" w:hanging="3540"/>
      </w:pPr>
      <w:proofErr w:type="spellStart"/>
      <w:r w:rsidRPr="0046266F">
        <w:t>SM_RetryAtRATChange</w:t>
      </w:r>
      <w:proofErr w:type="spellEnd"/>
      <w:r w:rsidRPr="0046266F">
        <w:t>:</w:t>
      </w:r>
      <w:r w:rsidRPr="0046266F">
        <w:tab/>
        <w:t xml:space="preserve">UE is allowed to retry the corresponding ESM procedure in S1 mode if an SM procedure was rejected in A/Gb or </w:t>
      </w:r>
      <w:proofErr w:type="spellStart"/>
      <w:r w:rsidRPr="0046266F">
        <w:t>Iu</w:t>
      </w:r>
      <w:proofErr w:type="spellEnd"/>
      <w:r w:rsidRPr="0046266F">
        <w:t xml:space="preserve"> mode, and to retry the corresponding SM procedure in A/Gb or </w:t>
      </w:r>
      <w:proofErr w:type="spellStart"/>
      <w:r w:rsidRPr="0046266F">
        <w:t>Iu</w:t>
      </w:r>
      <w:proofErr w:type="spellEnd"/>
      <w:r w:rsidRPr="0046266F">
        <w:t xml:space="preserve">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proofErr w:type="spellStart"/>
      <w:r w:rsidRPr="0046266F">
        <w:t>SM_RetryWaitTime</w:t>
      </w:r>
      <w:proofErr w:type="spellEnd"/>
      <w:r w:rsidRPr="0046266F">
        <w:t>:</w:t>
      </w:r>
      <w:r w:rsidRPr="0046266F">
        <w:tab/>
        <w:t>E0</w:t>
      </w:r>
    </w:p>
    <w:p w14:paraId="6A9959ED" w14:textId="77777777" w:rsidR="00BD7469" w:rsidRPr="0046266F" w:rsidRDefault="00BD7469" w:rsidP="00BD7469">
      <w:pPr>
        <w:keepLines/>
        <w:tabs>
          <w:tab w:val="left" w:pos="2835"/>
        </w:tabs>
        <w:spacing w:after="0"/>
        <w:ind w:left="4248" w:hanging="3540"/>
      </w:pPr>
      <w:proofErr w:type="spellStart"/>
      <w:r w:rsidRPr="0046266F">
        <w:t>SM_RetryAtRATChange</w:t>
      </w:r>
      <w:proofErr w:type="spellEnd"/>
      <w:r w:rsidRPr="0046266F">
        <w:t>:</w:t>
      </w:r>
      <w:r w:rsidRPr="0046266F">
        <w:tab/>
        <w:t xml:space="preserve">UE is allowed to retry the corresponding ESM procedure in S1 mode if an SM procedure was rejected in A/Gb or </w:t>
      </w:r>
      <w:proofErr w:type="spellStart"/>
      <w:r w:rsidRPr="0046266F">
        <w:t>Iu</w:t>
      </w:r>
      <w:proofErr w:type="spellEnd"/>
      <w:r w:rsidRPr="0046266F">
        <w:t xml:space="preserve"> mode, and to retry the corresponding SM procedure in A/Gb or </w:t>
      </w:r>
      <w:proofErr w:type="spellStart"/>
      <w:r w:rsidRPr="0046266F">
        <w:t>Iu</w:t>
      </w:r>
      <w:proofErr w:type="spellEnd"/>
      <w:r w:rsidRPr="0046266F">
        <w:t xml:space="preserve">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proofErr w:type="spellStart"/>
      <w:r w:rsidRPr="0046266F">
        <w:rPr>
          <w:i/>
        </w:rPr>
        <w:t>AttachRequest</w:t>
      </w:r>
      <w:proofErr w:type="spellEnd"/>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proofErr w:type="spellStart"/>
      <w:r w:rsidRPr="0046266F">
        <w:rPr>
          <w:i/>
        </w:rPr>
        <w:t>RRCConnectionRequest</w:t>
      </w:r>
      <w:proofErr w:type="spellEnd"/>
      <w:r w:rsidRPr="0046266F">
        <w:t xml:space="preserve"> from the UE, the 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proofErr w:type="spellStart"/>
      <w:r w:rsidRPr="0046266F">
        <w:rPr>
          <w:i/>
        </w:rPr>
        <w:t>RRCConnectionRequest</w:t>
      </w:r>
      <w:proofErr w:type="spellEnd"/>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w:t>
      </w:r>
      <w:proofErr w:type="spellStart"/>
      <w:r w:rsidRPr="0046266F">
        <w:t>SM_RetryWaitTime</w:t>
      </w:r>
      <w:bookmarkEnd w:id="2251"/>
      <w:proofErr w:type="spellEnd"/>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w:t>
      </w:r>
      <w:proofErr w:type="spellStart"/>
      <w:r w:rsidRPr="0046266F">
        <w:t>SM_RetryWaitTime</w:t>
      </w:r>
      <w:proofErr w:type="spellEnd"/>
      <w:r w:rsidRPr="0046266F">
        <w:t>"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proofErr w:type="spellStart"/>
      <w:r w:rsidRPr="0046266F">
        <w:t>SM_RetryWaitTime</w:t>
      </w:r>
      <w:proofErr w:type="spellEnd"/>
      <w:r w:rsidRPr="0046266F">
        <w:t xml:space="preserv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proofErr w:type="spellStart"/>
      <w:r w:rsidRPr="0046266F">
        <w:t>SM_RetryWaitTime</w:t>
      </w:r>
      <w:proofErr w:type="spellEnd"/>
      <w:r w:rsidRPr="0046266F">
        <w:t>"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proofErr w:type="spellStart"/>
      <w:r w:rsidRPr="0046266F">
        <w:t>SM_RetryWaitTime</w:t>
      </w:r>
      <w:proofErr w:type="spellEnd"/>
      <w:r w:rsidRPr="0046266F">
        <w:t>:</w:t>
      </w:r>
      <w:r w:rsidRPr="0046266F">
        <w:tab/>
        <w:t>60 seconds</w:t>
      </w:r>
    </w:p>
    <w:p w14:paraId="714E0982" w14:textId="77777777" w:rsidR="00BD7469" w:rsidRPr="0046266F" w:rsidRDefault="00BD7469" w:rsidP="00BD7469">
      <w:pPr>
        <w:keepLines/>
        <w:tabs>
          <w:tab w:val="left" w:pos="2835"/>
        </w:tabs>
        <w:spacing w:after="0"/>
        <w:ind w:left="4248" w:hanging="3540"/>
      </w:pPr>
      <w:proofErr w:type="spellStart"/>
      <w:r w:rsidRPr="0046266F">
        <w:t>SM_RetryAtRATChange</w:t>
      </w:r>
      <w:proofErr w:type="spellEnd"/>
      <w:r w:rsidRPr="0046266F">
        <w:t>:</w:t>
      </w:r>
      <w:r w:rsidRPr="0046266F">
        <w:tab/>
        <w:t xml:space="preserve">UE is allowed to retry the corresponding ESM procedure in S1 mode if an SM procedure was rejected in A/Gb or </w:t>
      </w:r>
      <w:proofErr w:type="spellStart"/>
      <w:r w:rsidRPr="0046266F">
        <w:t>Iu</w:t>
      </w:r>
      <w:proofErr w:type="spellEnd"/>
      <w:r w:rsidRPr="0046266F">
        <w:t xml:space="preserve"> mode, and to retry the corresponding SM procedure in A/Gb or </w:t>
      </w:r>
      <w:proofErr w:type="spellStart"/>
      <w:r w:rsidRPr="0046266F">
        <w:t>Iu</w:t>
      </w:r>
      <w:proofErr w:type="spellEnd"/>
      <w:r w:rsidRPr="0046266F">
        <w:t xml:space="preserve">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 xml:space="preserve">message after the </w:t>
      </w:r>
      <w:proofErr w:type="spellStart"/>
      <w:r w:rsidRPr="0046266F">
        <w:t>SM_RetryWaitTime</w:t>
      </w:r>
      <w:proofErr w:type="spellEnd"/>
      <w:r w:rsidRPr="0046266F">
        <w:t xml:space="preserv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w:t>
      </w:r>
      <w:proofErr w:type="spellStart"/>
      <w:r w:rsidRPr="0046266F">
        <w:t>SM_RetryAtRATChange</w:t>
      </w:r>
      <w:bookmarkEnd w:id="2259"/>
      <w:proofErr w:type="spellEnd"/>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w:t>
      </w:r>
      <w:proofErr w:type="spellStart"/>
      <w:r w:rsidRPr="0046266F">
        <w:t>SM_RetryAtRATChange</w:t>
      </w:r>
      <w:proofErr w:type="spellEnd"/>
      <w:r w:rsidRPr="0046266F">
        <w:t>" indicates the UE's retry behaviour when in HPLMN or EHPLMN (see 3GPP TS 23.122 [31]) after inter-system change between S1 mode and A/Gb</w:t>
      </w:r>
      <w:r w:rsidRPr="0046266F">
        <w:rPr>
          <w:rFonts w:hint="eastAsia"/>
        </w:rPr>
        <w:t xml:space="preserve"> or </w:t>
      </w:r>
      <w:proofErr w:type="spellStart"/>
      <w:r w:rsidRPr="0046266F">
        <w:t>Iu</w:t>
      </w:r>
      <w:proofErr w:type="spellEnd"/>
      <w:r w:rsidRPr="0046266F">
        <w:t xml:space="preserve">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61856871" w14:textId="77777777" w:rsidR="00C168B2" w:rsidRPr="0046266F" w:rsidRDefault="00BD7469" w:rsidP="00BD7469">
      <w:pPr>
        <w:pStyle w:val="Heading1"/>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rsidRPr="0046266F">
        <w:t>13</w:t>
      </w:r>
      <w:r w:rsidRPr="0046266F">
        <w:tab/>
        <w:t>UICC interface during PSM</w:t>
      </w:r>
      <w:bookmarkStart w:id="2276" w:name="_Toc10739204"/>
      <w:bookmarkStart w:id="2277" w:name="_Toc20397056"/>
      <w:bookmarkStart w:id="2278" w:name="_Toc29398708"/>
      <w:bookmarkStart w:id="2279" w:name="_Toc29399830"/>
      <w:bookmarkStart w:id="2280" w:name="_Toc36649840"/>
      <w:bookmarkStart w:id="2281" w:name="_Toc36655682"/>
      <w:bookmarkStart w:id="2282" w:name="_Toc44961985"/>
      <w:bookmarkStart w:id="2283" w:name="_Toc50983648"/>
      <w:bookmarkStart w:id="2284" w:name="_Toc50985819"/>
      <w:bookmarkStart w:id="2285"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86" w:name="_Toc146300283"/>
      <w:r w:rsidRPr="0046266F">
        <w:t>13.1</w:t>
      </w:r>
      <w:r w:rsidRPr="0046266F">
        <w:tab/>
        <w:t>UICC interface in PSM handling for E-UTRAN – No UICC deactivation in PSM</w:t>
      </w:r>
      <w:bookmarkEnd w:id="2276"/>
      <w:bookmarkEnd w:id="2277"/>
      <w:bookmarkEnd w:id="2278"/>
      <w:bookmarkEnd w:id="2279"/>
      <w:bookmarkEnd w:id="2280"/>
      <w:bookmarkEnd w:id="2281"/>
      <w:bookmarkEnd w:id="2282"/>
      <w:bookmarkEnd w:id="2283"/>
      <w:bookmarkEnd w:id="2284"/>
      <w:bookmarkEnd w:id="2285"/>
      <w:bookmarkEnd w:id="2286"/>
    </w:p>
    <w:p w14:paraId="03CB1610" w14:textId="77777777" w:rsidR="00BD7469" w:rsidRPr="0046266F" w:rsidRDefault="00BD7469" w:rsidP="00BD7469">
      <w:pPr>
        <w:pStyle w:val="Heading3"/>
      </w:pPr>
      <w:bookmarkStart w:id="2287" w:name="_Toc10739205"/>
      <w:bookmarkStart w:id="2288" w:name="_Toc20397057"/>
      <w:bookmarkStart w:id="2289" w:name="_Toc29398709"/>
      <w:bookmarkStart w:id="2290" w:name="_Toc29399831"/>
      <w:bookmarkStart w:id="2291" w:name="_Toc36649841"/>
      <w:bookmarkStart w:id="2292" w:name="_Toc36655683"/>
      <w:bookmarkStart w:id="2293" w:name="_Toc44961986"/>
      <w:bookmarkStart w:id="2294" w:name="_Toc50983649"/>
      <w:bookmarkStart w:id="2295" w:name="_Toc50985820"/>
      <w:bookmarkStart w:id="2296" w:name="_Toc57113050"/>
      <w:bookmarkStart w:id="2297" w:name="_Toc146300284"/>
      <w:r w:rsidRPr="0046266F">
        <w:t>13.1.1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298" w:name="_Toc10739206"/>
      <w:bookmarkStart w:id="2299" w:name="_Toc20397058"/>
      <w:bookmarkStart w:id="2300" w:name="_Toc29398710"/>
      <w:bookmarkStart w:id="2301" w:name="_Toc29399832"/>
      <w:bookmarkStart w:id="2302" w:name="_Toc36649842"/>
      <w:bookmarkStart w:id="2303" w:name="_Toc36655684"/>
      <w:bookmarkStart w:id="2304" w:name="_Toc44961987"/>
      <w:bookmarkStart w:id="2305" w:name="_Toc50983650"/>
      <w:bookmarkStart w:id="2306" w:name="_Toc50985821"/>
      <w:bookmarkStart w:id="2307" w:name="_Toc57113051"/>
    </w:p>
    <w:p w14:paraId="7F21F8E4" w14:textId="7EAB31DF" w:rsidR="00BD7469" w:rsidRPr="0046266F" w:rsidRDefault="00BD7469" w:rsidP="00BD7469">
      <w:pPr>
        <w:pStyle w:val="Heading3"/>
      </w:pPr>
      <w:bookmarkStart w:id="2308" w:name="_Toc146300285"/>
      <w:r w:rsidRPr="0046266F">
        <w:t>13.1.2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09" w:name="_Toc10739207"/>
      <w:bookmarkStart w:id="2310" w:name="_Toc20397059"/>
      <w:bookmarkStart w:id="2311" w:name="_Toc29398711"/>
      <w:bookmarkStart w:id="2312" w:name="_Toc29399833"/>
      <w:bookmarkStart w:id="2313" w:name="_Toc36649843"/>
      <w:bookmarkStart w:id="2314" w:name="_Toc36655685"/>
      <w:bookmarkStart w:id="2315" w:name="_Toc44961988"/>
      <w:bookmarkStart w:id="2316" w:name="_Toc50983651"/>
      <w:bookmarkStart w:id="2317" w:name="_Toc50985822"/>
      <w:bookmarkStart w:id="2318" w:name="_Toc57113052"/>
      <w:bookmarkStart w:id="2319" w:name="_Toc146300286"/>
      <w:r w:rsidRPr="0046266F">
        <w:t>13.1.3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0" w:name="_Toc10739208"/>
      <w:bookmarkStart w:id="2321" w:name="_Toc20397060"/>
      <w:bookmarkStart w:id="2322" w:name="_Toc29398712"/>
      <w:bookmarkStart w:id="2323" w:name="_Toc29399834"/>
      <w:bookmarkStart w:id="2324" w:name="_Toc36649844"/>
      <w:bookmarkStart w:id="2325" w:name="_Toc36655686"/>
      <w:bookmarkStart w:id="2326" w:name="_Toc44961989"/>
      <w:bookmarkStart w:id="2327" w:name="_Toc50983652"/>
      <w:bookmarkStart w:id="2328" w:name="_Toc50985823"/>
      <w:bookmarkStart w:id="2329" w:name="_Toc57113053"/>
    </w:p>
    <w:p w14:paraId="2AB2D95E" w14:textId="0800036C" w:rsidR="00BD7469" w:rsidRPr="0046266F" w:rsidRDefault="00BD7469" w:rsidP="00BD7469">
      <w:pPr>
        <w:pStyle w:val="Heading3"/>
      </w:pPr>
      <w:bookmarkStart w:id="2330" w:name="_Toc146300287"/>
      <w:r w:rsidRPr="0046266F">
        <w:t>13.1.4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2A49B82D" w14:textId="77777777" w:rsidR="00BD7469" w:rsidRPr="0046266F" w:rsidRDefault="00BD7469" w:rsidP="00BD7469">
      <w:pPr>
        <w:pStyle w:val="Heading4"/>
      </w:pPr>
      <w:bookmarkStart w:id="2331" w:name="_Toc10739209"/>
      <w:bookmarkStart w:id="2332" w:name="_Toc20397061"/>
      <w:bookmarkStart w:id="2333" w:name="_Toc29398713"/>
      <w:bookmarkStart w:id="2334" w:name="_Toc29399835"/>
      <w:bookmarkStart w:id="2335" w:name="_Toc36649845"/>
      <w:bookmarkStart w:id="2336" w:name="_Toc36655687"/>
      <w:bookmarkStart w:id="2337" w:name="_Toc44961990"/>
      <w:bookmarkStart w:id="2338" w:name="_Toc50983653"/>
      <w:bookmarkStart w:id="2339" w:name="_Toc50985824"/>
      <w:bookmarkStart w:id="2340" w:name="_Toc57113054"/>
      <w:bookmarkStart w:id="2341" w:name="_Toc146300288"/>
      <w:r w:rsidRPr="0046266F">
        <w:t>13.1.4.1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lastRenderedPageBreak/>
        <w:t>The default E-UTRAN UICC is used with the following exceptions:</w:t>
      </w:r>
    </w:p>
    <w:p w14:paraId="51AEB3B9" w14:textId="77777777" w:rsidR="00BD7469" w:rsidRPr="0046266F" w:rsidRDefault="00BD7469" w:rsidP="00BD7469">
      <w:r w:rsidRPr="0046266F">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2" w:name="_Toc10739210"/>
      <w:bookmarkStart w:id="2343" w:name="_Toc20397062"/>
      <w:bookmarkStart w:id="2344" w:name="_Toc29398714"/>
      <w:bookmarkStart w:id="2345" w:name="_Toc29399836"/>
      <w:bookmarkStart w:id="2346" w:name="_Toc36649846"/>
      <w:bookmarkStart w:id="2347" w:name="_Toc36655688"/>
      <w:bookmarkStart w:id="2348" w:name="_Toc44961991"/>
      <w:bookmarkStart w:id="2349" w:name="_Toc50983654"/>
      <w:bookmarkStart w:id="2350" w:name="_Toc50985825"/>
      <w:bookmarkStart w:id="2351" w:name="_Toc57113055"/>
      <w:bookmarkStart w:id="2352" w:name="_Toc146300289"/>
      <w:r w:rsidRPr="0046266F">
        <w:t>13.1.4.2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w:t>
      </w:r>
      <w:proofErr w:type="spellStart"/>
      <w:r w:rsidRPr="0046266F">
        <w:t>eDRX</w:t>
      </w:r>
      <w:proofErr w:type="spellEnd"/>
      <w:r w:rsidRPr="0046266F">
        <w:t xml:space="preserve"> parameters</w:t>
      </w:r>
    </w:p>
    <w:p w14:paraId="729D290B" w14:textId="77777777" w:rsidR="00C168B2"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53" w:name="_Toc10739211"/>
      <w:bookmarkStart w:id="2354" w:name="_Toc20397063"/>
      <w:bookmarkStart w:id="2355" w:name="_Toc29398715"/>
      <w:bookmarkStart w:id="2356" w:name="_Toc29399837"/>
      <w:bookmarkStart w:id="2357" w:name="_Toc36649847"/>
      <w:bookmarkStart w:id="2358" w:name="_Toc36655689"/>
      <w:bookmarkStart w:id="2359" w:name="_Toc44961992"/>
      <w:bookmarkStart w:id="2360" w:name="_Toc50983655"/>
      <w:bookmarkStart w:id="2361" w:name="_Toc50985826"/>
      <w:bookmarkStart w:id="2362" w:name="_Toc57113056"/>
      <w:bookmarkStart w:id="2363" w:name="_Toc146300290"/>
      <w:r w:rsidRPr="0046266F">
        <w:t>13.1.5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64" w:name="_Toc10739212"/>
      <w:bookmarkStart w:id="2365" w:name="_Toc20397064"/>
      <w:bookmarkStart w:id="2366" w:name="_Toc29398716"/>
      <w:bookmarkStart w:id="2367" w:name="_Toc29399838"/>
      <w:bookmarkStart w:id="2368" w:name="_Toc36649848"/>
      <w:bookmarkStart w:id="2369" w:name="_Toc36655690"/>
      <w:bookmarkStart w:id="2370" w:name="_Toc44961993"/>
      <w:bookmarkStart w:id="2371" w:name="_Toc50983656"/>
      <w:bookmarkStart w:id="2372" w:name="_Toc50985827"/>
      <w:bookmarkStart w:id="2373" w:name="_Toc57113057"/>
      <w:bookmarkStart w:id="2374" w:name="_Toc146300291"/>
      <w:r w:rsidRPr="0046266F">
        <w:t>13.2</w:t>
      </w:r>
      <w:r w:rsidRPr="0046266F">
        <w:tab/>
        <w:t>UICC interface in PSM handling for E-UTRAN – PSM not accepted by E-USS/NB-SS</w:t>
      </w:r>
      <w:bookmarkStart w:id="2375" w:name="_Toc10739213"/>
      <w:bookmarkStart w:id="2376" w:name="_Toc20397065"/>
      <w:bookmarkStart w:id="2377" w:name="_Toc29398717"/>
      <w:bookmarkStart w:id="2378" w:name="_Toc29399839"/>
      <w:bookmarkStart w:id="2379" w:name="_Toc36649849"/>
      <w:bookmarkStart w:id="2380" w:name="_Toc36655691"/>
      <w:bookmarkStart w:id="2381" w:name="_Toc44961994"/>
      <w:bookmarkStart w:id="2382" w:name="_Toc50983657"/>
      <w:bookmarkStart w:id="2383" w:name="_Toc50985828"/>
      <w:bookmarkStart w:id="2384" w:name="_Toc57113058"/>
      <w:bookmarkEnd w:id="2364"/>
      <w:bookmarkEnd w:id="2365"/>
      <w:bookmarkEnd w:id="2366"/>
      <w:bookmarkEnd w:id="2367"/>
      <w:bookmarkEnd w:id="2368"/>
      <w:bookmarkEnd w:id="2369"/>
      <w:bookmarkEnd w:id="2370"/>
      <w:bookmarkEnd w:id="2371"/>
      <w:bookmarkEnd w:id="2372"/>
      <w:bookmarkEnd w:id="2373"/>
      <w:bookmarkEnd w:id="2374"/>
    </w:p>
    <w:p w14:paraId="624EDF7B" w14:textId="3765F677" w:rsidR="00BD7469" w:rsidRPr="0046266F" w:rsidRDefault="00BD7469" w:rsidP="00BD7469">
      <w:pPr>
        <w:pStyle w:val="Heading3"/>
      </w:pPr>
      <w:bookmarkStart w:id="2385" w:name="_Toc146300292"/>
      <w:r w:rsidRPr="0046266F">
        <w:t>13.2.1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86" w:name="_Toc10739214"/>
      <w:bookmarkStart w:id="2387" w:name="_Toc20397066"/>
      <w:bookmarkStart w:id="2388" w:name="_Toc29398718"/>
      <w:bookmarkStart w:id="2389" w:name="_Toc29399840"/>
      <w:bookmarkStart w:id="2390" w:name="_Toc36649850"/>
      <w:bookmarkStart w:id="2391" w:name="_Toc36655692"/>
      <w:bookmarkStart w:id="2392" w:name="_Toc44961995"/>
      <w:bookmarkStart w:id="2393" w:name="_Toc50983658"/>
      <w:bookmarkStart w:id="2394" w:name="_Toc50985829"/>
      <w:bookmarkStart w:id="2395" w:name="_Toc57113059"/>
    </w:p>
    <w:p w14:paraId="68D781A8" w14:textId="73C804DE" w:rsidR="00BD7469" w:rsidRPr="0046266F" w:rsidRDefault="00BD7469" w:rsidP="00BD7469">
      <w:pPr>
        <w:pStyle w:val="Heading3"/>
      </w:pPr>
      <w:bookmarkStart w:id="2396" w:name="_Toc146300293"/>
      <w:r w:rsidRPr="0046266F">
        <w:t>13.2.2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lastRenderedPageBreak/>
        <w:t>-</w:t>
      </w:r>
      <w:r w:rsidRPr="0046266F">
        <w:tab/>
        <w:t>TS 31.101 [39] in clause 6A.1.</w:t>
      </w:r>
    </w:p>
    <w:p w14:paraId="478B282D" w14:textId="77777777" w:rsidR="00BD7469" w:rsidRPr="0046266F" w:rsidRDefault="00BD7469" w:rsidP="00BD7469">
      <w:pPr>
        <w:pStyle w:val="Heading3"/>
      </w:pPr>
      <w:bookmarkStart w:id="2397" w:name="_Toc10739215"/>
      <w:bookmarkStart w:id="2398" w:name="_Toc20397067"/>
      <w:bookmarkStart w:id="2399" w:name="_Toc29398719"/>
      <w:bookmarkStart w:id="2400" w:name="_Toc29399841"/>
      <w:bookmarkStart w:id="2401" w:name="_Toc36649851"/>
      <w:bookmarkStart w:id="2402" w:name="_Toc36655693"/>
      <w:bookmarkStart w:id="2403" w:name="_Toc44961996"/>
      <w:bookmarkStart w:id="2404" w:name="_Toc50983659"/>
      <w:bookmarkStart w:id="2405" w:name="_Toc50985830"/>
      <w:bookmarkStart w:id="2406" w:name="_Toc57113060"/>
      <w:bookmarkStart w:id="2407" w:name="_Toc146300294"/>
      <w:r w:rsidRPr="0046266F">
        <w:t>13.2.3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08" w:name="_Toc10739216"/>
      <w:bookmarkStart w:id="2409" w:name="_Toc20397068"/>
      <w:bookmarkStart w:id="2410" w:name="_Toc29398720"/>
      <w:bookmarkStart w:id="2411" w:name="_Toc29399842"/>
      <w:bookmarkStart w:id="2412" w:name="_Toc36649852"/>
      <w:bookmarkStart w:id="2413" w:name="_Toc36655694"/>
      <w:bookmarkStart w:id="2414" w:name="_Toc44961997"/>
      <w:bookmarkStart w:id="2415" w:name="_Toc50983660"/>
      <w:bookmarkStart w:id="2416" w:name="_Toc50985831"/>
      <w:bookmarkStart w:id="2417" w:name="_Toc57113061"/>
    </w:p>
    <w:p w14:paraId="18B53852" w14:textId="13C1F7B9" w:rsidR="00BD7469" w:rsidRPr="0046266F" w:rsidRDefault="00BD7469" w:rsidP="00BD7469">
      <w:pPr>
        <w:pStyle w:val="Heading3"/>
      </w:pPr>
      <w:bookmarkStart w:id="2418" w:name="_Toc146300295"/>
      <w:r w:rsidRPr="0046266F">
        <w:t>13.2.4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7B3E6C7D" w14:textId="77777777" w:rsidR="00BD7469" w:rsidRPr="0046266F" w:rsidRDefault="00BD7469" w:rsidP="00BD7469">
      <w:pPr>
        <w:pStyle w:val="Heading4"/>
      </w:pPr>
      <w:bookmarkStart w:id="2419" w:name="_Toc10739217"/>
      <w:bookmarkStart w:id="2420" w:name="_Toc20397069"/>
      <w:bookmarkStart w:id="2421" w:name="_Toc29398721"/>
      <w:bookmarkStart w:id="2422" w:name="_Toc29399843"/>
      <w:bookmarkStart w:id="2423" w:name="_Toc36649853"/>
      <w:bookmarkStart w:id="2424" w:name="_Toc36655695"/>
      <w:bookmarkStart w:id="2425" w:name="_Toc44961998"/>
      <w:bookmarkStart w:id="2426" w:name="_Toc50983661"/>
      <w:bookmarkStart w:id="2427" w:name="_Toc50985832"/>
      <w:bookmarkStart w:id="2428" w:name="_Toc57113062"/>
      <w:bookmarkStart w:id="2429" w:name="_Toc146300296"/>
      <w:r w:rsidRPr="0046266F">
        <w:t>13.2.4.1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0" w:name="_Toc10739218"/>
      <w:bookmarkStart w:id="2431" w:name="_Toc20397070"/>
      <w:bookmarkStart w:id="2432" w:name="_Toc29398722"/>
      <w:bookmarkStart w:id="2433" w:name="_Toc29399844"/>
      <w:bookmarkStart w:id="2434" w:name="_Toc36649854"/>
      <w:bookmarkStart w:id="2435" w:name="_Toc36655696"/>
      <w:bookmarkStart w:id="2436" w:name="_Toc44961999"/>
      <w:bookmarkStart w:id="2437" w:name="_Toc50983662"/>
      <w:bookmarkStart w:id="2438" w:name="_Toc50985833"/>
      <w:bookmarkStart w:id="2439" w:name="_Toc57113063"/>
      <w:bookmarkStart w:id="2440" w:name="_Toc146300297"/>
      <w:r w:rsidRPr="0046266F">
        <w:t>13.2.4.2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w:t>
      </w:r>
      <w:proofErr w:type="spellStart"/>
      <w:r w:rsidRPr="0046266F">
        <w:t>eDRX</w:t>
      </w:r>
      <w:proofErr w:type="spellEnd"/>
      <w:r w:rsidRPr="0046266F">
        <w:t xml:space="preserve"> parameters.</w:t>
      </w:r>
    </w:p>
    <w:p w14:paraId="5DAEEC0F" w14:textId="77777777" w:rsidR="00C168B2"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proofErr w:type="spellStart"/>
      <w:r w:rsidRPr="0046266F">
        <w:rPr>
          <w:i/>
        </w:rPr>
        <w:t>RRCConnectionRelease</w:t>
      </w:r>
      <w:proofErr w:type="spellEnd"/>
      <w:r w:rsidRPr="0046266F">
        <w:rPr>
          <w:i/>
        </w:rPr>
        <w:t>/RRCConnectionRelease-NB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1" w:name="_Toc10739219"/>
      <w:bookmarkStart w:id="2442" w:name="_Toc20397071"/>
      <w:bookmarkStart w:id="2443" w:name="_Toc29398723"/>
      <w:bookmarkStart w:id="2444" w:name="_Toc29399845"/>
      <w:bookmarkStart w:id="2445" w:name="_Toc36649855"/>
      <w:bookmarkStart w:id="2446" w:name="_Toc36655697"/>
      <w:bookmarkStart w:id="2447" w:name="_Toc44962000"/>
      <w:bookmarkStart w:id="2448" w:name="_Toc50983663"/>
      <w:bookmarkStart w:id="2449" w:name="_Toc50985834"/>
      <w:bookmarkStart w:id="2450" w:name="_Toc57113064"/>
      <w:bookmarkStart w:id="2451" w:name="_Toc146300298"/>
      <w:r w:rsidRPr="0046266F">
        <w:t>13.2.5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2" w:name="_Toc10739220"/>
      <w:bookmarkStart w:id="2453" w:name="_Toc20397072"/>
      <w:bookmarkStart w:id="2454" w:name="_Toc29398724"/>
      <w:bookmarkStart w:id="2455" w:name="_Toc29399846"/>
      <w:bookmarkStart w:id="2456" w:name="_Toc36649856"/>
      <w:bookmarkStart w:id="2457" w:name="_Toc36655698"/>
      <w:bookmarkStart w:id="2458" w:name="_Toc44962001"/>
      <w:bookmarkStart w:id="2459" w:name="_Toc50983664"/>
      <w:bookmarkStart w:id="2460" w:name="_Toc50985835"/>
      <w:bookmarkStart w:id="2461" w:name="_Toc57113065"/>
      <w:bookmarkStart w:id="2462" w:name="_Toc146300299"/>
      <w:r w:rsidRPr="0046266F">
        <w:lastRenderedPageBreak/>
        <w:t>13.3</w:t>
      </w:r>
      <w:r w:rsidRPr="0046266F">
        <w:tab/>
        <w:t>UICC interface in PSM handling for E-UTRAN – UICC deactivation in PSM</w:t>
      </w:r>
      <w:bookmarkEnd w:id="2452"/>
      <w:bookmarkEnd w:id="2453"/>
      <w:bookmarkEnd w:id="2454"/>
      <w:bookmarkEnd w:id="2455"/>
      <w:bookmarkEnd w:id="2456"/>
      <w:bookmarkEnd w:id="2457"/>
      <w:bookmarkEnd w:id="2458"/>
      <w:bookmarkEnd w:id="2459"/>
      <w:bookmarkEnd w:id="2460"/>
      <w:bookmarkEnd w:id="2461"/>
      <w:bookmarkEnd w:id="2462"/>
    </w:p>
    <w:p w14:paraId="1F7983D9" w14:textId="77777777" w:rsidR="00BD7469" w:rsidRPr="0046266F" w:rsidRDefault="00BD7469" w:rsidP="00BD7469">
      <w:pPr>
        <w:pStyle w:val="Heading3"/>
      </w:pPr>
      <w:bookmarkStart w:id="2463" w:name="_Toc10739221"/>
      <w:bookmarkStart w:id="2464" w:name="_Toc20397073"/>
      <w:bookmarkStart w:id="2465" w:name="_Toc29398725"/>
      <w:bookmarkStart w:id="2466" w:name="_Toc29399847"/>
      <w:bookmarkStart w:id="2467" w:name="_Toc36649857"/>
      <w:bookmarkStart w:id="2468" w:name="_Toc36655699"/>
      <w:bookmarkStart w:id="2469" w:name="_Toc44962002"/>
      <w:bookmarkStart w:id="2470" w:name="_Toc50983665"/>
      <w:bookmarkStart w:id="2471" w:name="_Toc50985836"/>
      <w:bookmarkStart w:id="2472" w:name="_Toc57113066"/>
      <w:bookmarkStart w:id="2473" w:name="_Toc146300300"/>
      <w:r w:rsidRPr="0046266F">
        <w:t>13.3.1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74" w:name="_Toc10739222"/>
      <w:bookmarkStart w:id="2475" w:name="_Toc20397074"/>
      <w:bookmarkStart w:id="2476" w:name="_Toc29398726"/>
      <w:bookmarkStart w:id="2477" w:name="_Toc29399848"/>
      <w:bookmarkStart w:id="2478" w:name="_Toc36649858"/>
      <w:bookmarkStart w:id="2479" w:name="_Toc36655700"/>
      <w:bookmarkStart w:id="2480" w:name="_Toc44962003"/>
      <w:bookmarkStart w:id="2481" w:name="_Toc50983666"/>
      <w:bookmarkStart w:id="2482" w:name="_Toc50985837"/>
      <w:bookmarkStart w:id="2483" w:name="_Toc57113067"/>
    </w:p>
    <w:p w14:paraId="5C649F4E" w14:textId="4523EF1C" w:rsidR="00BD7469" w:rsidRPr="0046266F" w:rsidRDefault="00BD7469" w:rsidP="00BD7469">
      <w:pPr>
        <w:pStyle w:val="Heading3"/>
      </w:pPr>
      <w:bookmarkStart w:id="2484" w:name="_Toc146300301"/>
      <w:r w:rsidRPr="0046266F">
        <w:t>13.3.2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85" w:name="_Toc10739223"/>
      <w:bookmarkStart w:id="2486" w:name="_Toc20397075"/>
      <w:bookmarkStart w:id="2487" w:name="_Toc29398727"/>
      <w:bookmarkStart w:id="2488" w:name="_Toc29399849"/>
      <w:bookmarkStart w:id="2489" w:name="_Toc36649859"/>
      <w:bookmarkStart w:id="2490" w:name="_Toc36655701"/>
      <w:bookmarkStart w:id="2491" w:name="_Toc44962004"/>
      <w:bookmarkStart w:id="2492" w:name="_Toc50983667"/>
      <w:bookmarkStart w:id="2493" w:name="_Toc50985838"/>
      <w:bookmarkStart w:id="2494" w:name="_Toc57113068"/>
      <w:bookmarkStart w:id="2495" w:name="_Toc146300302"/>
      <w:r w:rsidRPr="0046266F">
        <w:t>13.3.3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496" w:name="_Toc10739224"/>
      <w:bookmarkStart w:id="2497" w:name="_Toc20397076"/>
      <w:bookmarkStart w:id="2498" w:name="_Toc29398728"/>
      <w:bookmarkStart w:id="2499" w:name="_Toc29399850"/>
      <w:bookmarkStart w:id="2500" w:name="_Toc36649860"/>
      <w:bookmarkStart w:id="2501" w:name="_Toc36655702"/>
      <w:bookmarkStart w:id="2502" w:name="_Toc44962005"/>
      <w:bookmarkStart w:id="2503" w:name="_Toc50983668"/>
      <w:bookmarkStart w:id="2504" w:name="_Toc50985839"/>
      <w:bookmarkStart w:id="2505" w:name="_Toc57113069"/>
      <w:bookmarkStart w:id="2506" w:name="_Toc146300303"/>
      <w:r w:rsidRPr="0046266F">
        <w:t>13.3.4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65A496AA" w14:textId="77777777" w:rsidR="00BD7469" w:rsidRPr="0046266F" w:rsidRDefault="00BD7469" w:rsidP="00BD7469">
      <w:pPr>
        <w:pStyle w:val="Heading4"/>
      </w:pPr>
      <w:bookmarkStart w:id="2507" w:name="_Toc10739225"/>
      <w:bookmarkStart w:id="2508" w:name="_Toc20397077"/>
      <w:bookmarkStart w:id="2509" w:name="_Toc29398729"/>
      <w:bookmarkStart w:id="2510" w:name="_Toc29399851"/>
      <w:bookmarkStart w:id="2511" w:name="_Toc36649861"/>
      <w:bookmarkStart w:id="2512" w:name="_Toc36655703"/>
      <w:bookmarkStart w:id="2513" w:name="_Toc44962006"/>
      <w:bookmarkStart w:id="2514" w:name="_Toc50983669"/>
      <w:bookmarkStart w:id="2515" w:name="_Toc50985840"/>
      <w:bookmarkStart w:id="2516" w:name="_Toc57113070"/>
      <w:bookmarkStart w:id="2517" w:name="_Toc146300304"/>
      <w:r w:rsidRPr="0046266F">
        <w:t>13.3.4.1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18" w:name="_Toc10739226"/>
      <w:bookmarkStart w:id="2519" w:name="_Toc20397078"/>
      <w:bookmarkStart w:id="2520" w:name="_Toc29398730"/>
      <w:bookmarkStart w:id="2521" w:name="_Toc29399852"/>
      <w:bookmarkStart w:id="2522" w:name="_Toc36649862"/>
      <w:bookmarkStart w:id="2523" w:name="_Toc36655704"/>
      <w:bookmarkStart w:id="2524" w:name="_Toc44962007"/>
      <w:bookmarkStart w:id="2525" w:name="_Toc50983670"/>
      <w:bookmarkStart w:id="2526" w:name="_Toc50985841"/>
      <w:bookmarkStart w:id="2527" w:name="_Toc57113071"/>
      <w:bookmarkStart w:id="2528" w:name="_Toc146300305"/>
      <w:r w:rsidRPr="0046266F">
        <w:t>13.3.4.2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w:t>
      </w:r>
      <w:proofErr w:type="spellStart"/>
      <w:r w:rsidRPr="0046266F">
        <w:t>eDRX</w:t>
      </w:r>
      <w:proofErr w:type="spellEnd"/>
      <w:r w:rsidRPr="0046266F">
        <w:t xml:space="preserve"> parameters.</w:t>
      </w:r>
    </w:p>
    <w:p w14:paraId="3C7402C3" w14:textId="77777777" w:rsidR="00C168B2"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29" w:name="_Toc10739227"/>
      <w:bookmarkStart w:id="2530" w:name="_Toc20397079"/>
      <w:bookmarkStart w:id="2531" w:name="_Toc29398731"/>
      <w:bookmarkStart w:id="2532" w:name="_Toc29399853"/>
      <w:bookmarkStart w:id="2533" w:name="_Toc36649863"/>
      <w:bookmarkStart w:id="2534" w:name="_Toc36655705"/>
      <w:bookmarkStart w:id="2535" w:name="_Toc44962008"/>
      <w:bookmarkStart w:id="2536" w:name="_Toc50983671"/>
      <w:bookmarkStart w:id="2537" w:name="_Toc50985842"/>
      <w:bookmarkStart w:id="2538" w:name="_Toc57113072"/>
      <w:bookmarkStart w:id="2539" w:name="_Toc146300306"/>
      <w:r w:rsidRPr="0046266F">
        <w:t>13.3.5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0" w:name="_Toc10739228"/>
      <w:bookmarkStart w:id="2541" w:name="_Toc20397080"/>
      <w:bookmarkStart w:id="2542" w:name="_Toc29398732"/>
      <w:bookmarkStart w:id="2543" w:name="_Toc29399854"/>
      <w:bookmarkStart w:id="2544" w:name="_Toc36649864"/>
      <w:bookmarkStart w:id="2545" w:name="_Toc36655706"/>
      <w:bookmarkStart w:id="2546" w:name="_Toc44962009"/>
      <w:bookmarkStart w:id="2547" w:name="_Toc50983672"/>
      <w:bookmarkStart w:id="2548" w:name="_Toc50985843"/>
      <w:bookmarkStart w:id="2549" w:name="_Toc57113073"/>
    </w:p>
    <w:p w14:paraId="5D99FBF0" w14:textId="3E517853" w:rsidR="00BD7469" w:rsidRPr="0046266F" w:rsidRDefault="00BD7469" w:rsidP="00BD7469">
      <w:pPr>
        <w:pStyle w:val="Heading2"/>
      </w:pPr>
      <w:bookmarkStart w:id="2550" w:name="_Toc146300307"/>
      <w:r w:rsidRPr="0046266F">
        <w:t>13.4</w:t>
      </w:r>
      <w:r w:rsidRPr="0046266F">
        <w:tab/>
        <w:t>UICC interface in PSM for E-UTRAN – SUSPEND UICC</w:t>
      </w:r>
      <w:bookmarkEnd w:id="2540"/>
      <w:bookmarkEnd w:id="2541"/>
      <w:bookmarkEnd w:id="2542"/>
      <w:bookmarkEnd w:id="2543"/>
      <w:bookmarkEnd w:id="2544"/>
      <w:bookmarkEnd w:id="2545"/>
      <w:bookmarkEnd w:id="2546"/>
      <w:bookmarkEnd w:id="2547"/>
      <w:bookmarkEnd w:id="2548"/>
      <w:bookmarkEnd w:id="2549"/>
      <w:bookmarkEnd w:id="2550"/>
    </w:p>
    <w:p w14:paraId="77630C03" w14:textId="77777777" w:rsidR="00BD7469" w:rsidRPr="0046266F" w:rsidRDefault="00BD7469" w:rsidP="00BD7469">
      <w:pPr>
        <w:pStyle w:val="Heading3"/>
      </w:pPr>
      <w:bookmarkStart w:id="2551" w:name="_Toc10739229"/>
      <w:bookmarkStart w:id="2552" w:name="_Toc20397081"/>
      <w:bookmarkStart w:id="2553" w:name="_Toc29398733"/>
      <w:bookmarkStart w:id="2554" w:name="_Toc29399855"/>
      <w:bookmarkStart w:id="2555" w:name="_Toc36649865"/>
      <w:bookmarkStart w:id="2556" w:name="_Toc36655707"/>
      <w:bookmarkStart w:id="2557" w:name="_Toc44962010"/>
      <w:bookmarkStart w:id="2558" w:name="_Toc50983673"/>
      <w:bookmarkStart w:id="2559" w:name="_Toc50985844"/>
      <w:bookmarkStart w:id="2560" w:name="_Toc57113074"/>
      <w:bookmarkStart w:id="2561" w:name="_Toc146300308"/>
      <w:r w:rsidRPr="0046266F">
        <w:t>13.4.1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2" w:name="_Toc10739230"/>
      <w:bookmarkStart w:id="2563" w:name="_Toc20397082"/>
      <w:bookmarkStart w:id="2564" w:name="_Toc29398734"/>
      <w:bookmarkStart w:id="2565" w:name="_Toc29399856"/>
      <w:bookmarkStart w:id="2566" w:name="_Toc36649866"/>
      <w:bookmarkStart w:id="2567" w:name="_Toc36655708"/>
      <w:bookmarkStart w:id="2568" w:name="_Toc44962011"/>
      <w:bookmarkStart w:id="2569" w:name="_Toc50983674"/>
      <w:bookmarkStart w:id="2570" w:name="_Toc50985845"/>
      <w:bookmarkStart w:id="2571" w:name="_Toc57113075"/>
      <w:bookmarkStart w:id="2572" w:name="_Toc146300309"/>
      <w:r w:rsidRPr="0046266F">
        <w:t>13.4.2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73" w:name="_Toc10739231"/>
      <w:bookmarkStart w:id="2574" w:name="_Toc20397083"/>
      <w:bookmarkStart w:id="2575" w:name="_Toc29398735"/>
      <w:bookmarkStart w:id="2576" w:name="_Toc29399857"/>
      <w:bookmarkStart w:id="2577" w:name="_Toc36649867"/>
      <w:bookmarkStart w:id="2578" w:name="_Toc36655709"/>
      <w:bookmarkStart w:id="2579" w:name="_Toc44962012"/>
      <w:bookmarkStart w:id="2580" w:name="_Toc50983675"/>
      <w:bookmarkStart w:id="2581" w:name="_Toc50985846"/>
      <w:bookmarkStart w:id="2582" w:name="_Toc57113076"/>
      <w:bookmarkStart w:id="2583" w:name="_Toc10739232"/>
      <w:bookmarkStart w:id="2584" w:name="_Toc20397084"/>
      <w:bookmarkStart w:id="2585" w:name="_Toc29398736"/>
      <w:bookmarkStart w:id="2586" w:name="_Toc29399858"/>
      <w:bookmarkStart w:id="2587" w:name="_Toc36649868"/>
      <w:bookmarkStart w:id="2588" w:name="_Toc36655710"/>
      <w:bookmarkStart w:id="2589" w:name="_Toc44962013"/>
      <w:bookmarkStart w:id="2590" w:name="_Toc50983676"/>
      <w:bookmarkStart w:id="2591" w:name="_Toc50985847"/>
      <w:bookmarkStart w:id="2592" w:name="_Toc57113077"/>
      <w:r w:rsidRPr="00243EE3">
        <w:rPr>
          <w:rFonts w:ascii="Arial" w:hAnsi="Arial"/>
          <w:sz w:val="28"/>
        </w:rPr>
        <w:lastRenderedPageBreak/>
        <w:t>13.4.3</w:t>
      </w:r>
      <w:r w:rsidRPr="00243EE3">
        <w:rPr>
          <w:rFonts w:ascii="Arial" w:hAnsi="Arial"/>
          <w:sz w:val="28"/>
        </w:rPr>
        <w:tab/>
        <w:t>Test purpose</w:t>
      </w:r>
      <w:bookmarkEnd w:id="2573"/>
      <w:bookmarkEnd w:id="2574"/>
      <w:bookmarkEnd w:id="2575"/>
      <w:bookmarkEnd w:id="2576"/>
      <w:bookmarkEnd w:id="2577"/>
      <w:bookmarkEnd w:id="2578"/>
      <w:bookmarkEnd w:id="2579"/>
      <w:bookmarkEnd w:id="2580"/>
      <w:bookmarkEnd w:id="2581"/>
      <w:bookmarkEnd w:id="2582"/>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593" w:name="_Toc146300310"/>
      <w:r w:rsidRPr="0046266F">
        <w:t>13.4.4</w:t>
      </w:r>
      <w:r w:rsidRPr="0046266F">
        <w:tab/>
        <w:t>Method of test</w:t>
      </w:r>
      <w:bookmarkEnd w:id="2583"/>
      <w:bookmarkEnd w:id="2584"/>
      <w:bookmarkEnd w:id="2585"/>
      <w:bookmarkEnd w:id="2586"/>
      <w:bookmarkEnd w:id="2587"/>
      <w:bookmarkEnd w:id="2588"/>
      <w:bookmarkEnd w:id="2589"/>
      <w:bookmarkEnd w:id="2590"/>
      <w:bookmarkEnd w:id="2591"/>
      <w:bookmarkEnd w:id="2592"/>
      <w:bookmarkEnd w:id="2593"/>
    </w:p>
    <w:p w14:paraId="00ADB6A6" w14:textId="77777777" w:rsidR="00BD7469" w:rsidRPr="0046266F" w:rsidRDefault="00BD7469" w:rsidP="00BD7469">
      <w:pPr>
        <w:pStyle w:val="Heading4"/>
      </w:pPr>
      <w:bookmarkStart w:id="2594" w:name="_Toc10739233"/>
      <w:bookmarkStart w:id="2595" w:name="_Toc20397085"/>
      <w:bookmarkStart w:id="2596" w:name="_Toc29398737"/>
      <w:bookmarkStart w:id="2597" w:name="_Toc29399859"/>
      <w:bookmarkStart w:id="2598" w:name="_Toc36649869"/>
      <w:bookmarkStart w:id="2599" w:name="_Toc36655711"/>
      <w:bookmarkStart w:id="2600" w:name="_Toc44962014"/>
      <w:bookmarkStart w:id="2601" w:name="_Toc50983677"/>
      <w:bookmarkStart w:id="2602" w:name="_Toc50985848"/>
      <w:bookmarkStart w:id="2603" w:name="_Toc57113078"/>
      <w:bookmarkStart w:id="2604" w:name="_Toc146300311"/>
      <w:r w:rsidRPr="0046266F">
        <w:t>13.4.4.1</w:t>
      </w:r>
      <w:r w:rsidRPr="0046266F">
        <w:tab/>
        <w:t>Initial conditions</w:t>
      </w:r>
      <w:bookmarkEnd w:id="2594"/>
      <w:bookmarkEnd w:id="2595"/>
      <w:bookmarkEnd w:id="2596"/>
      <w:bookmarkEnd w:id="2597"/>
      <w:bookmarkEnd w:id="2598"/>
      <w:bookmarkEnd w:id="2599"/>
      <w:bookmarkEnd w:id="2600"/>
      <w:bookmarkEnd w:id="2601"/>
      <w:bookmarkEnd w:id="2602"/>
      <w:bookmarkEnd w:id="2603"/>
      <w:bookmarkEnd w:id="2604"/>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05" w:name="_Toc10739234"/>
      <w:bookmarkStart w:id="2606" w:name="_Toc20397086"/>
      <w:bookmarkStart w:id="2607" w:name="_Toc29398738"/>
      <w:bookmarkStart w:id="2608" w:name="_Toc29399860"/>
      <w:bookmarkStart w:id="2609" w:name="_Toc36649870"/>
      <w:bookmarkStart w:id="2610" w:name="_Toc36655712"/>
      <w:bookmarkStart w:id="2611" w:name="_Toc44962015"/>
      <w:bookmarkStart w:id="2612" w:name="_Toc50983678"/>
      <w:bookmarkStart w:id="2613" w:name="_Toc50985849"/>
      <w:bookmarkStart w:id="2614"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15" w:name="_Toc146300312"/>
      <w:r w:rsidRPr="0046266F">
        <w:t>13.4.4.2</w:t>
      </w:r>
      <w:r w:rsidRPr="0046266F">
        <w:tab/>
        <w:t>Procedure</w:t>
      </w:r>
      <w:bookmarkEnd w:id="2605"/>
      <w:bookmarkEnd w:id="2606"/>
      <w:bookmarkEnd w:id="2607"/>
      <w:bookmarkEnd w:id="2608"/>
      <w:bookmarkEnd w:id="2609"/>
      <w:bookmarkEnd w:id="2610"/>
      <w:bookmarkEnd w:id="2611"/>
      <w:bookmarkEnd w:id="2612"/>
      <w:bookmarkEnd w:id="2613"/>
      <w:bookmarkEnd w:id="2614"/>
      <w:bookmarkEnd w:id="2615"/>
    </w:p>
    <w:p w14:paraId="197A3C2F" w14:textId="77777777" w:rsidR="00940595" w:rsidRPr="00243EE3" w:rsidRDefault="00940595" w:rsidP="00940595">
      <w:pPr>
        <w:pStyle w:val="B1"/>
      </w:pPr>
      <w:bookmarkStart w:id="2616" w:name="_Toc10739235"/>
      <w:bookmarkStart w:id="2617" w:name="_Toc20397087"/>
      <w:bookmarkStart w:id="2618" w:name="_Toc29398739"/>
      <w:bookmarkStart w:id="2619" w:name="_Toc29399861"/>
      <w:bookmarkStart w:id="2620" w:name="_Toc36649871"/>
      <w:bookmarkStart w:id="2621" w:name="_Toc36655713"/>
      <w:bookmarkStart w:id="2622" w:name="_Toc44962016"/>
      <w:bookmarkStart w:id="2623" w:name="_Toc50983679"/>
      <w:bookmarkStart w:id="2624" w:name="_Toc50985850"/>
      <w:bookmarkStart w:id="2625"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w:t>
      </w:r>
      <w:proofErr w:type="spellStart"/>
      <w:r w:rsidRPr="00243EE3">
        <w:t>eDRX</w:t>
      </w:r>
      <w:proofErr w:type="spellEnd"/>
      <w:r w:rsidRPr="00243EE3">
        <w:t xml:space="preserve"> parameters.</w:t>
      </w:r>
    </w:p>
    <w:p w14:paraId="7A496536" w14:textId="77777777" w:rsidR="00940595" w:rsidRPr="00243EE3" w:rsidRDefault="00940595" w:rsidP="00940595">
      <w:pPr>
        <w:pStyle w:val="B1"/>
      </w:pPr>
      <w:r>
        <w:t>d)</w:t>
      </w:r>
      <w:r>
        <w:tab/>
      </w:r>
      <w:r w:rsidRPr="00D3199C">
        <w:t xml:space="preserve">After receipt of the </w:t>
      </w:r>
      <w:proofErr w:type="spellStart"/>
      <w:r w:rsidRPr="00D3199C">
        <w:t>AttachComplete</w:t>
      </w:r>
      <w:proofErr w:type="spellEnd"/>
      <w:r w:rsidRPr="00D3199C">
        <w:t xml:space="preserve"> during registration from the UE, the E-USS/NB-SS sends </w:t>
      </w:r>
      <w:proofErr w:type="spellStart"/>
      <w:r w:rsidRPr="00D3199C">
        <w:t>RRCConnectionRelease</w:t>
      </w:r>
      <w:proofErr w:type="spellEnd"/>
      <w:r w:rsidRPr="00D3199C">
        <w:t>/RRCConnectionRelease-NB,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proofErr w:type="spellStart"/>
      <w:r>
        <w:t>i</w:t>
      </w:r>
      <w:proofErr w:type="spellEnd"/>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26" w:name="_Toc146300313"/>
      <w:r w:rsidRPr="0046266F">
        <w:t>13.4.5</w:t>
      </w:r>
      <w:r w:rsidRPr="0046266F">
        <w:tab/>
        <w:t>Acceptance criteria</w:t>
      </w:r>
      <w:bookmarkEnd w:id="2616"/>
      <w:bookmarkEnd w:id="2617"/>
      <w:bookmarkEnd w:id="2618"/>
      <w:bookmarkEnd w:id="2619"/>
      <w:bookmarkEnd w:id="2620"/>
      <w:bookmarkEnd w:id="2621"/>
      <w:bookmarkEnd w:id="2622"/>
      <w:bookmarkEnd w:id="2623"/>
      <w:bookmarkEnd w:id="2624"/>
      <w:bookmarkEnd w:id="2625"/>
      <w:bookmarkEnd w:id="2626"/>
    </w:p>
    <w:p w14:paraId="68D56B2D" w14:textId="77777777" w:rsidR="00940595" w:rsidRDefault="00940595" w:rsidP="00940595">
      <w:pPr>
        <w:pStyle w:val="B1"/>
      </w:pPr>
      <w:bookmarkStart w:id="2627" w:name="_Toc10739236"/>
      <w:bookmarkStart w:id="2628" w:name="_Toc20397088"/>
      <w:bookmarkStart w:id="2629" w:name="_Toc29398740"/>
      <w:bookmarkStart w:id="2630" w:name="_Toc29399862"/>
      <w:bookmarkStart w:id="2631" w:name="_Toc36649872"/>
      <w:bookmarkStart w:id="2632" w:name="_Toc36655714"/>
      <w:bookmarkStart w:id="2633" w:name="_Toc44962017"/>
      <w:bookmarkStart w:id="2634" w:name="_Toc50983680"/>
      <w:bookmarkStart w:id="2635" w:name="_Toc50985851"/>
      <w:bookmarkStart w:id="2636"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37" w:name="_Toc146300314"/>
      <w:r w:rsidRPr="0046266F">
        <w:t>14</w:t>
      </w:r>
      <w:r w:rsidRPr="0046266F">
        <w:tab/>
        <w:t xml:space="preserve">UICC interface during </w:t>
      </w:r>
      <w:proofErr w:type="spellStart"/>
      <w:r w:rsidRPr="0046266F">
        <w:t>eDRX</w:t>
      </w:r>
      <w:bookmarkStart w:id="2638" w:name="_Toc10739237"/>
      <w:bookmarkStart w:id="2639" w:name="_Toc20397089"/>
      <w:bookmarkStart w:id="2640" w:name="_Toc29398741"/>
      <w:bookmarkStart w:id="2641" w:name="_Toc29399863"/>
      <w:bookmarkStart w:id="2642" w:name="_Toc36649873"/>
      <w:bookmarkStart w:id="2643" w:name="_Toc36655715"/>
      <w:bookmarkStart w:id="2644" w:name="_Toc44962018"/>
      <w:bookmarkStart w:id="2645" w:name="_Toc50983681"/>
      <w:bookmarkStart w:id="2646" w:name="_Toc50985852"/>
      <w:bookmarkStart w:id="2647" w:name="_Toc57113082"/>
      <w:bookmarkEnd w:id="2627"/>
      <w:bookmarkEnd w:id="2628"/>
      <w:bookmarkEnd w:id="2629"/>
      <w:bookmarkEnd w:id="2630"/>
      <w:bookmarkEnd w:id="2631"/>
      <w:bookmarkEnd w:id="2632"/>
      <w:bookmarkEnd w:id="2633"/>
      <w:bookmarkEnd w:id="2634"/>
      <w:bookmarkEnd w:id="2635"/>
      <w:bookmarkEnd w:id="2636"/>
      <w:bookmarkEnd w:id="2637"/>
      <w:proofErr w:type="spellEnd"/>
    </w:p>
    <w:p w14:paraId="47E67997" w14:textId="70C7C53A" w:rsidR="00BD7469" w:rsidRPr="0046266F" w:rsidRDefault="00BD7469" w:rsidP="00BD7469">
      <w:pPr>
        <w:pStyle w:val="Heading2"/>
      </w:pPr>
      <w:bookmarkStart w:id="2648" w:name="_Toc146300315"/>
      <w:r w:rsidRPr="0046266F">
        <w:t>14.1</w:t>
      </w:r>
      <w:r w:rsidRPr="0046266F">
        <w:tab/>
        <w:t xml:space="preserve">UICC interface during </w:t>
      </w:r>
      <w:proofErr w:type="spellStart"/>
      <w:r w:rsidRPr="0046266F">
        <w:t>eDRX</w:t>
      </w:r>
      <w:proofErr w:type="spellEnd"/>
      <w:r w:rsidRPr="0046266F">
        <w:t xml:space="preserve"> for E-UTRAN – </w:t>
      </w:r>
      <w:proofErr w:type="spellStart"/>
      <w:r w:rsidRPr="0046266F">
        <w:t>eDRX</w:t>
      </w:r>
      <w:proofErr w:type="spellEnd"/>
      <w:r w:rsidRPr="0046266F">
        <w:t xml:space="preserve"> is not supported by the UICC</w:t>
      </w:r>
      <w:bookmarkEnd w:id="2638"/>
      <w:bookmarkEnd w:id="2639"/>
      <w:bookmarkEnd w:id="2640"/>
      <w:bookmarkEnd w:id="2641"/>
      <w:bookmarkEnd w:id="2642"/>
      <w:bookmarkEnd w:id="2643"/>
      <w:bookmarkEnd w:id="2644"/>
      <w:bookmarkEnd w:id="2645"/>
      <w:bookmarkEnd w:id="2646"/>
      <w:bookmarkEnd w:id="2647"/>
      <w:bookmarkEnd w:id="2648"/>
    </w:p>
    <w:p w14:paraId="6FD37310" w14:textId="77777777" w:rsidR="00BD7469" w:rsidRPr="0046266F" w:rsidRDefault="00BD7469" w:rsidP="00BD7469">
      <w:pPr>
        <w:pStyle w:val="Heading3"/>
      </w:pPr>
      <w:bookmarkStart w:id="2649" w:name="_Toc10739238"/>
      <w:bookmarkStart w:id="2650" w:name="_Toc20397090"/>
      <w:bookmarkStart w:id="2651" w:name="_Toc29398742"/>
      <w:bookmarkStart w:id="2652" w:name="_Toc29399864"/>
      <w:bookmarkStart w:id="2653" w:name="_Toc36649874"/>
      <w:bookmarkStart w:id="2654" w:name="_Toc36655716"/>
      <w:bookmarkStart w:id="2655" w:name="_Toc44962019"/>
      <w:bookmarkStart w:id="2656" w:name="_Toc50983682"/>
      <w:bookmarkStart w:id="2657" w:name="_Toc50985853"/>
      <w:bookmarkStart w:id="2658" w:name="_Toc57113083"/>
      <w:bookmarkStart w:id="2659" w:name="_Toc146300316"/>
      <w:r w:rsidRPr="0046266F">
        <w:t>14.1.1</w:t>
      </w:r>
      <w:r w:rsidRPr="0046266F">
        <w:tab/>
        <w:t>Definition and applicability</w:t>
      </w:r>
      <w:bookmarkEnd w:id="2649"/>
      <w:bookmarkEnd w:id="2650"/>
      <w:bookmarkEnd w:id="2651"/>
      <w:bookmarkEnd w:id="2652"/>
      <w:bookmarkEnd w:id="2653"/>
      <w:bookmarkEnd w:id="2654"/>
      <w:bookmarkEnd w:id="2655"/>
      <w:bookmarkEnd w:id="2656"/>
      <w:bookmarkEnd w:id="2657"/>
      <w:bookmarkEnd w:id="2658"/>
      <w:bookmarkEnd w:id="2659"/>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0" w:name="_Toc10739239"/>
      <w:bookmarkStart w:id="2661" w:name="_Toc20397091"/>
      <w:bookmarkStart w:id="2662" w:name="_Toc29398743"/>
      <w:bookmarkStart w:id="2663" w:name="_Toc29399865"/>
      <w:bookmarkStart w:id="2664" w:name="_Toc36649875"/>
      <w:bookmarkStart w:id="2665" w:name="_Toc36655717"/>
      <w:bookmarkStart w:id="2666" w:name="_Toc44962020"/>
      <w:bookmarkStart w:id="2667" w:name="_Toc50983683"/>
      <w:bookmarkStart w:id="2668" w:name="_Toc50985854"/>
      <w:bookmarkStart w:id="2669" w:name="_Toc57113084"/>
    </w:p>
    <w:p w14:paraId="6E7C46C9" w14:textId="158B74ED" w:rsidR="00BD7469" w:rsidRPr="0046266F" w:rsidRDefault="00BD7469" w:rsidP="00BD7469">
      <w:pPr>
        <w:pStyle w:val="Heading3"/>
      </w:pPr>
      <w:bookmarkStart w:id="2670" w:name="_Toc146300317"/>
      <w:r w:rsidRPr="0046266F">
        <w:t>14.1.2</w:t>
      </w:r>
      <w:r w:rsidRPr="0046266F">
        <w:tab/>
        <w:t>Conformance requirement</w:t>
      </w:r>
      <w:bookmarkEnd w:id="2660"/>
      <w:bookmarkEnd w:id="2661"/>
      <w:bookmarkEnd w:id="2662"/>
      <w:bookmarkEnd w:id="2663"/>
      <w:bookmarkEnd w:id="2664"/>
      <w:bookmarkEnd w:id="2665"/>
      <w:bookmarkEnd w:id="2666"/>
      <w:bookmarkEnd w:id="2667"/>
      <w:bookmarkEnd w:id="2668"/>
      <w:bookmarkEnd w:id="2669"/>
      <w:bookmarkEnd w:id="2670"/>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1" w:name="_Toc10739240"/>
      <w:bookmarkStart w:id="2672" w:name="_Toc20397092"/>
      <w:bookmarkStart w:id="2673" w:name="_Toc29398744"/>
      <w:bookmarkStart w:id="2674" w:name="_Toc29399866"/>
      <w:bookmarkStart w:id="2675" w:name="_Toc36649876"/>
      <w:bookmarkStart w:id="2676" w:name="_Toc36655718"/>
      <w:bookmarkStart w:id="2677" w:name="_Toc44962021"/>
      <w:bookmarkStart w:id="2678" w:name="_Toc50983684"/>
      <w:bookmarkStart w:id="2679" w:name="_Toc50985855"/>
      <w:bookmarkStart w:id="2680" w:name="_Toc57113085"/>
      <w:bookmarkStart w:id="2681" w:name="_Toc146300318"/>
      <w:r w:rsidRPr="0046266F">
        <w:t>14.1.3</w:t>
      </w:r>
      <w:r w:rsidRPr="0046266F">
        <w:tab/>
        <w:t>Test purpose</w:t>
      </w:r>
      <w:bookmarkEnd w:id="2671"/>
      <w:bookmarkEnd w:id="2672"/>
      <w:bookmarkEnd w:id="2673"/>
      <w:bookmarkEnd w:id="2674"/>
      <w:bookmarkEnd w:id="2675"/>
      <w:bookmarkEnd w:id="2676"/>
      <w:bookmarkEnd w:id="2677"/>
      <w:bookmarkEnd w:id="2678"/>
      <w:bookmarkEnd w:id="2679"/>
      <w:bookmarkEnd w:id="2680"/>
      <w:bookmarkEnd w:id="2681"/>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2" w:name="_Toc10739241"/>
      <w:bookmarkStart w:id="2683" w:name="_Toc20397093"/>
      <w:bookmarkStart w:id="2684" w:name="_Toc29398745"/>
      <w:bookmarkStart w:id="2685" w:name="_Toc29399867"/>
      <w:bookmarkStart w:id="2686" w:name="_Toc36649877"/>
      <w:bookmarkStart w:id="2687" w:name="_Toc36655719"/>
      <w:bookmarkStart w:id="2688" w:name="_Toc44962022"/>
      <w:bookmarkStart w:id="2689" w:name="_Toc50983685"/>
      <w:bookmarkStart w:id="2690" w:name="_Toc50985856"/>
      <w:bookmarkStart w:id="2691" w:name="_Toc57113086"/>
      <w:bookmarkStart w:id="2692" w:name="_Toc146300319"/>
      <w:r w:rsidRPr="0046266F">
        <w:t>14.1.4</w:t>
      </w:r>
      <w:r w:rsidRPr="0046266F">
        <w:tab/>
        <w:t>Method of test</w:t>
      </w:r>
      <w:bookmarkEnd w:id="2682"/>
      <w:bookmarkEnd w:id="2683"/>
      <w:bookmarkEnd w:id="2684"/>
      <w:bookmarkEnd w:id="2685"/>
      <w:bookmarkEnd w:id="2686"/>
      <w:bookmarkEnd w:id="2687"/>
      <w:bookmarkEnd w:id="2688"/>
      <w:bookmarkEnd w:id="2689"/>
      <w:bookmarkEnd w:id="2690"/>
      <w:bookmarkEnd w:id="2691"/>
      <w:bookmarkEnd w:id="2692"/>
    </w:p>
    <w:p w14:paraId="25682B30" w14:textId="77777777" w:rsidR="00BD7469" w:rsidRPr="0046266F" w:rsidRDefault="00BD7469" w:rsidP="00BD7469">
      <w:pPr>
        <w:pStyle w:val="Heading4"/>
      </w:pPr>
      <w:bookmarkStart w:id="2693" w:name="_Toc10739242"/>
      <w:bookmarkStart w:id="2694" w:name="_Toc20397094"/>
      <w:bookmarkStart w:id="2695" w:name="_Toc29398746"/>
      <w:bookmarkStart w:id="2696" w:name="_Toc29399868"/>
      <w:bookmarkStart w:id="2697" w:name="_Toc36649878"/>
      <w:bookmarkStart w:id="2698" w:name="_Toc36655720"/>
      <w:bookmarkStart w:id="2699" w:name="_Toc44962023"/>
      <w:bookmarkStart w:id="2700" w:name="_Toc50983686"/>
      <w:bookmarkStart w:id="2701" w:name="_Toc50985857"/>
      <w:bookmarkStart w:id="2702" w:name="_Toc57113087"/>
      <w:bookmarkStart w:id="2703" w:name="_Toc146300320"/>
      <w:r w:rsidRPr="0046266F">
        <w:t>14.1.4.1</w:t>
      </w:r>
      <w:r w:rsidRPr="0046266F">
        <w:tab/>
        <w:t>Initial conditions</w:t>
      </w:r>
      <w:bookmarkEnd w:id="2693"/>
      <w:bookmarkEnd w:id="2694"/>
      <w:bookmarkEnd w:id="2695"/>
      <w:bookmarkEnd w:id="2696"/>
      <w:bookmarkEnd w:id="2697"/>
      <w:bookmarkEnd w:id="2698"/>
      <w:bookmarkEnd w:id="2699"/>
      <w:bookmarkEnd w:id="2700"/>
      <w:bookmarkEnd w:id="2701"/>
      <w:bookmarkEnd w:id="2702"/>
      <w:bookmarkEnd w:id="2703"/>
    </w:p>
    <w:p w14:paraId="284D9406" w14:textId="77777777" w:rsidR="00BD7469" w:rsidRPr="0046266F" w:rsidRDefault="00BD7469" w:rsidP="00BD7469">
      <w:r w:rsidRPr="0046266F">
        <w:t xml:space="preserve">The UE is configured to request the use of </w:t>
      </w:r>
      <w:proofErr w:type="spellStart"/>
      <w:r w:rsidRPr="0046266F">
        <w:t>eDRX</w:t>
      </w:r>
      <w:proofErr w:type="spellEnd"/>
      <w:r w:rsidRPr="0046266F">
        <w:t xml:space="preserve">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04" w:name="_Toc10739243"/>
      <w:bookmarkStart w:id="2705" w:name="_Toc20397095"/>
      <w:bookmarkStart w:id="2706" w:name="_Toc29398747"/>
      <w:bookmarkStart w:id="2707" w:name="_Toc29399869"/>
      <w:bookmarkStart w:id="2708" w:name="_Toc36649879"/>
      <w:bookmarkStart w:id="2709" w:name="_Toc36655721"/>
      <w:bookmarkStart w:id="2710" w:name="_Toc44962024"/>
      <w:bookmarkStart w:id="2711" w:name="_Toc50983687"/>
      <w:bookmarkStart w:id="2712" w:name="_Toc50985858"/>
      <w:bookmarkStart w:id="2713" w:name="_Toc57113088"/>
      <w:bookmarkStart w:id="2714" w:name="_Toc146300321"/>
      <w:r w:rsidRPr="0046266F">
        <w:t>14.1.4.2</w:t>
      </w:r>
      <w:r w:rsidRPr="0046266F">
        <w:tab/>
        <w:t>Procedure</w:t>
      </w:r>
      <w:bookmarkEnd w:id="2704"/>
      <w:bookmarkEnd w:id="2705"/>
      <w:bookmarkEnd w:id="2706"/>
      <w:bookmarkEnd w:id="2707"/>
      <w:bookmarkEnd w:id="2708"/>
      <w:bookmarkEnd w:id="2709"/>
      <w:bookmarkEnd w:id="2710"/>
      <w:bookmarkEnd w:id="2711"/>
      <w:bookmarkEnd w:id="2712"/>
      <w:bookmarkEnd w:id="2713"/>
      <w:bookmarkEnd w:id="2714"/>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w:t>
      </w:r>
      <w:proofErr w:type="spellStart"/>
      <w:r w:rsidRPr="0046266F">
        <w:t>eDRX</w:t>
      </w:r>
      <w:proofErr w:type="spellEnd"/>
      <w:r w:rsidRPr="0046266F">
        <w:t xml:space="preserve">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w:t>
      </w:r>
      <w:proofErr w:type="spellStart"/>
      <w:r w:rsidRPr="0046266F">
        <w:t>eDRX</w:t>
      </w:r>
      <w:proofErr w:type="spellEnd"/>
      <w:r w:rsidRPr="0046266F">
        <w:t xml:space="preserve"> set to </w:t>
      </w:r>
      <w:proofErr w:type="spellStart"/>
      <w:r w:rsidRPr="0046266F">
        <w:t>eDRX_V</w:t>
      </w:r>
      <w:proofErr w:type="spellEnd"/>
      <w:r w:rsidRPr="0046266F">
        <w:t xml:space="preserve">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 xml:space="preserve">to the UE using the S-TMSI in a valid paging occasion within the PTW of the paging </w:t>
      </w:r>
      <w:proofErr w:type="spellStart"/>
      <w:r w:rsidRPr="0046266F">
        <w:t>Hyperframes</w:t>
      </w:r>
      <w:proofErr w:type="spellEnd"/>
      <w:r w:rsidRPr="0046266F">
        <w:t xml:space="preserve"> as per</w:t>
      </w:r>
      <w:r w:rsidRPr="0046266F">
        <w:rPr>
          <w:rFonts w:eastAsia="SimSun"/>
        </w:rPr>
        <w:t xml:space="preserve"> </w:t>
      </w:r>
      <w:r w:rsidRPr="0046266F">
        <w:t xml:space="preserve">Idle </w:t>
      </w:r>
      <w:proofErr w:type="spellStart"/>
      <w:r w:rsidRPr="0046266F">
        <w:t>eDRX</w:t>
      </w:r>
      <w:proofErr w:type="spellEnd"/>
      <w:r w:rsidRPr="0046266F">
        <w:t>.</w:t>
      </w:r>
    </w:p>
    <w:p w14:paraId="569FD683" w14:textId="04663C6C" w:rsidR="00BD7469" w:rsidRPr="0046266F" w:rsidRDefault="00BD7469" w:rsidP="00BD7469">
      <w:pPr>
        <w:ind w:left="568" w:hanging="284"/>
      </w:pPr>
      <w:r w:rsidRPr="0046266F">
        <w:t xml:space="preserve">f) After receipt of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proofErr w:type="spellStart"/>
      <w:r w:rsidRPr="0046266F">
        <w:rPr>
          <w:i/>
        </w:rPr>
        <w:t>RRCConnectionRelease</w:t>
      </w:r>
      <w:proofErr w:type="spellEnd"/>
      <w:r w:rsidRPr="0046266F">
        <w:rPr>
          <w:i/>
        </w:rPr>
        <w:t>/RRCConnectionRelease-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15" w:name="_Toc10739244"/>
      <w:bookmarkStart w:id="2716" w:name="_Toc20397096"/>
      <w:bookmarkStart w:id="2717" w:name="_Toc29398748"/>
      <w:bookmarkStart w:id="2718" w:name="_Toc29399870"/>
      <w:bookmarkStart w:id="2719" w:name="_Toc36649880"/>
      <w:bookmarkStart w:id="2720" w:name="_Toc36655722"/>
      <w:bookmarkStart w:id="2721" w:name="_Toc44962025"/>
      <w:bookmarkStart w:id="2722" w:name="_Toc50983688"/>
      <w:bookmarkStart w:id="2723" w:name="_Toc50985859"/>
      <w:bookmarkStart w:id="2724" w:name="_Toc57113089"/>
      <w:bookmarkStart w:id="2725" w:name="_Toc146300322"/>
      <w:r w:rsidRPr="0046266F">
        <w:t>14.1.5</w:t>
      </w:r>
      <w:r w:rsidRPr="0046266F">
        <w:tab/>
        <w:t>Acceptance criteria</w:t>
      </w:r>
      <w:bookmarkEnd w:id="2715"/>
      <w:bookmarkEnd w:id="2716"/>
      <w:bookmarkEnd w:id="2717"/>
      <w:bookmarkEnd w:id="2718"/>
      <w:bookmarkEnd w:id="2719"/>
      <w:bookmarkEnd w:id="2720"/>
      <w:bookmarkEnd w:id="2721"/>
      <w:bookmarkEnd w:id="2722"/>
      <w:bookmarkEnd w:id="2723"/>
      <w:bookmarkEnd w:id="2724"/>
      <w:bookmarkEnd w:id="2725"/>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26" w:name="_Toc10739245"/>
      <w:bookmarkStart w:id="2727" w:name="_Toc20397097"/>
      <w:bookmarkStart w:id="2728" w:name="_Toc29398749"/>
      <w:bookmarkStart w:id="2729" w:name="_Toc29399871"/>
      <w:bookmarkStart w:id="2730" w:name="_Toc36649881"/>
      <w:bookmarkStart w:id="2731" w:name="_Toc36655723"/>
      <w:bookmarkStart w:id="2732" w:name="_Toc44962026"/>
      <w:bookmarkStart w:id="2733" w:name="_Toc50983689"/>
      <w:bookmarkStart w:id="2734" w:name="_Toc50985860"/>
      <w:bookmarkStart w:id="2735" w:name="_Toc57113090"/>
      <w:bookmarkStart w:id="2736" w:name="_Toc146300323"/>
      <w:r w:rsidRPr="0046266F">
        <w:lastRenderedPageBreak/>
        <w:t>14.2</w:t>
      </w:r>
      <w:r w:rsidRPr="0046266F">
        <w:tab/>
        <w:t xml:space="preserve">UICC interface during </w:t>
      </w:r>
      <w:proofErr w:type="spellStart"/>
      <w:r w:rsidRPr="0046266F">
        <w:t>eDRX</w:t>
      </w:r>
      <w:proofErr w:type="spellEnd"/>
      <w:r w:rsidRPr="0046266F">
        <w:t xml:space="preserve"> for E-UTRAN – </w:t>
      </w:r>
      <w:proofErr w:type="spellStart"/>
      <w:r w:rsidRPr="0046266F">
        <w:t>eDRX</w:t>
      </w:r>
      <w:proofErr w:type="spellEnd"/>
      <w:r w:rsidRPr="0046266F">
        <w:t xml:space="preserve"> is not accepted by E-USS/NB-SS</w:t>
      </w:r>
      <w:bookmarkStart w:id="2737" w:name="_Toc10739246"/>
      <w:bookmarkStart w:id="2738" w:name="_Toc20397098"/>
      <w:bookmarkStart w:id="2739" w:name="_Toc29398750"/>
      <w:bookmarkStart w:id="2740" w:name="_Toc29399872"/>
      <w:bookmarkStart w:id="2741" w:name="_Toc36649882"/>
      <w:bookmarkStart w:id="2742" w:name="_Toc36655724"/>
      <w:bookmarkStart w:id="2743" w:name="_Toc44962027"/>
      <w:bookmarkStart w:id="2744" w:name="_Toc50983690"/>
      <w:bookmarkStart w:id="2745" w:name="_Toc50985861"/>
      <w:bookmarkStart w:id="2746" w:name="_Toc57113091"/>
      <w:bookmarkEnd w:id="2726"/>
      <w:bookmarkEnd w:id="2727"/>
      <w:bookmarkEnd w:id="2728"/>
      <w:bookmarkEnd w:id="2729"/>
      <w:bookmarkEnd w:id="2730"/>
      <w:bookmarkEnd w:id="2731"/>
      <w:bookmarkEnd w:id="2732"/>
      <w:bookmarkEnd w:id="2733"/>
      <w:bookmarkEnd w:id="2734"/>
      <w:bookmarkEnd w:id="2735"/>
      <w:bookmarkEnd w:id="2736"/>
    </w:p>
    <w:p w14:paraId="0A61A43D" w14:textId="2373FEF0" w:rsidR="00BD7469" w:rsidRPr="0046266F" w:rsidRDefault="00BD7469" w:rsidP="00BD7469">
      <w:pPr>
        <w:pStyle w:val="Heading3"/>
      </w:pPr>
      <w:bookmarkStart w:id="2747" w:name="_Toc146300324"/>
      <w:r w:rsidRPr="0046266F">
        <w:t>14.2.1</w:t>
      </w:r>
      <w:r w:rsidRPr="0046266F">
        <w:tab/>
        <w:t>Definition and applicability</w:t>
      </w:r>
      <w:bookmarkEnd w:id="2737"/>
      <w:bookmarkEnd w:id="2738"/>
      <w:bookmarkEnd w:id="2739"/>
      <w:bookmarkEnd w:id="2740"/>
      <w:bookmarkEnd w:id="2741"/>
      <w:bookmarkEnd w:id="2742"/>
      <w:bookmarkEnd w:id="2743"/>
      <w:bookmarkEnd w:id="2744"/>
      <w:bookmarkEnd w:id="2745"/>
      <w:bookmarkEnd w:id="2746"/>
      <w:bookmarkEnd w:id="2747"/>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48" w:name="_Toc10739247"/>
      <w:bookmarkStart w:id="2749" w:name="_Toc20397099"/>
      <w:bookmarkStart w:id="2750" w:name="_Toc29398751"/>
      <w:bookmarkStart w:id="2751" w:name="_Toc29399873"/>
      <w:bookmarkStart w:id="2752" w:name="_Toc36649883"/>
      <w:bookmarkStart w:id="2753" w:name="_Toc36655725"/>
      <w:bookmarkStart w:id="2754" w:name="_Toc44962028"/>
      <w:bookmarkStart w:id="2755" w:name="_Toc50983691"/>
      <w:bookmarkStart w:id="2756" w:name="_Toc50985862"/>
      <w:bookmarkStart w:id="2757" w:name="_Toc57113092"/>
    </w:p>
    <w:p w14:paraId="48E17C35" w14:textId="55A3553C" w:rsidR="00BD7469" w:rsidRPr="0046266F" w:rsidRDefault="00BD7469" w:rsidP="00BD7469">
      <w:pPr>
        <w:pStyle w:val="Heading3"/>
      </w:pPr>
      <w:bookmarkStart w:id="2758" w:name="_Toc146300325"/>
      <w:r w:rsidRPr="0046266F">
        <w:t>14.2.2</w:t>
      </w:r>
      <w:r w:rsidRPr="0046266F">
        <w:tab/>
        <w:t>Conformance requirement</w:t>
      </w:r>
      <w:bookmarkEnd w:id="2748"/>
      <w:bookmarkEnd w:id="2749"/>
      <w:bookmarkEnd w:id="2750"/>
      <w:bookmarkEnd w:id="2751"/>
      <w:bookmarkEnd w:id="2752"/>
      <w:bookmarkEnd w:id="2753"/>
      <w:bookmarkEnd w:id="2754"/>
      <w:bookmarkEnd w:id="2755"/>
      <w:bookmarkEnd w:id="2756"/>
      <w:bookmarkEnd w:id="2757"/>
      <w:bookmarkEnd w:id="2758"/>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59" w:name="_Toc10739248"/>
      <w:bookmarkStart w:id="2760" w:name="_Toc20397100"/>
      <w:bookmarkStart w:id="2761" w:name="_Toc29398752"/>
      <w:bookmarkStart w:id="2762" w:name="_Toc29399874"/>
      <w:bookmarkStart w:id="2763" w:name="_Toc36649884"/>
      <w:bookmarkStart w:id="2764" w:name="_Toc36655726"/>
      <w:bookmarkStart w:id="2765" w:name="_Toc44962029"/>
      <w:bookmarkStart w:id="2766" w:name="_Toc50983692"/>
      <w:bookmarkStart w:id="2767" w:name="_Toc50985863"/>
      <w:bookmarkStart w:id="2768" w:name="_Toc57113093"/>
      <w:bookmarkStart w:id="2769" w:name="_Toc146300326"/>
      <w:r w:rsidRPr="0046266F">
        <w:t>14.2.3</w:t>
      </w:r>
      <w:r w:rsidRPr="0046266F">
        <w:tab/>
        <w:t>Test purpose</w:t>
      </w:r>
      <w:bookmarkEnd w:id="2759"/>
      <w:bookmarkEnd w:id="2760"/>
      <w:bookmarkEnd w:id="2761"/>
      <w:bookmarkEnd w:id="2762"/>
      <w:bookmarkEnd w:id="2763"/>
      <w:bookmarkEnd w:id="2764"/>
      <w:bookmarkEnd w:id="2765"/>
      <w:bookmarkEnd w:id="2766"/>
      <w:bookmarkEnd w:id="2767"/>
      <w:bookmarkEnd w:id="2768"/>
      <w:bookmarkEnd w:id="2769"/>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0" w:name="_Toc10739249"/>
      <w:bookmarkStart w:id="2771" w:name="_Toc20397101"/>
      <w:bookmarkStart w:id="2772" w:name="_Toc29398753"/>
      <w:bookmarkStart w:id="2773" w:name="_Toc29399875"/>
      <w:bookmarkStart w:id="2774" w:name="_Toc36649885"/>
      <w:bookmarkStart w:id="2775" w:name="_Toc36655727"/>
      <w:bookmarkStart w:id="2776" w:name="_Toc44962030"/>
      <w:bookmarkStart w:id="2777" w:name="_Toc50983693"/>
      <w:bookmarkStart w:id="2778" w:name="_Toc50985864"/>
      <w:bookmarkStart w:id="2779" w:name="_Toc57113094"/>
      <w:bookmarkStart w:id="2780" w:name="_Toc146300327"/>
      <w:r w:rsidRPr="0046266F">
        <w:t>14.2.4</w:t>
      </w:r>
      <w:r w:rsidRPr="0046266F">
        <w:tab/>
        <w:t>Method of test</w:t>
      </w:r>
      <w:bookmarkEnd w:id="2770"/>
      <w:bookmarkEnd w:id="2771"/>
      <w:bookmarkEnd w:id="2772"/>
      <w:bookmarkEnd w:id="2773"/>
      <w:bookmarkEnd w:id="2774"/>
      <w:bookmarkEnd w:id="2775"/>
      <w:bookmarkEnd w:id="2776"/>
      <w:bookmarkEnd w:id="2777"/>
      <w:bookmarkEnd w:id="2778"/>
      <w:bookmarkEnd w:id="2779"/>
      <w:bookmarkEnd w:id="2780"/>
    </w:p>
    <w:p w14:paraId="6AA48BE7" w14:textId="77777777" w:rsidR="00BD7469" w:rsidRPr="0046266F" w:rsidRDefault="00BD7469" w:rsidP="00BD7469">
      <w:pPr>
        <w:pStyle w:val="Heading4"/>
      </w:pPr>
      <w:bookmarkStart w:id="2781" w:name="_Toc10739250"/>
      <w:bookmarkStart w:id="2782" w:name="_Toc20397102"/>
      <w:bookmarkStart w:id="2783" w:name="_Toc29398754"/>
      <w:bookmarkStart w:id="2784" w:name="_Toc29399876"/>
      <w:bookmarkStart w:id="2785" w:name="_Toc36649886"/>
      <w:bookmarkStart w:id="2786" w:name="_Toc36655728"/>
      <w:bookmarkStart w:id="2787" w:name="_Toc44962031"/>
      <w:bookmarkStart w:id="2788" w:name="_Toc50983694"/>
      <w:bookmarkStart w:id="2789" w:name="_Toc50985865"/>
      <w:bookmarkStart w:id="2790" w:name="_Toc57113095"/>
      <w:bookmarkStart w:id="2791" w:name="_Toc146300328"/>
      <w:r w:rsidRPr="0046266F">
        <w:t>14.2.4.1</w:t>
      </w:r>
      <w:r w:rsidRPr="0046266F">
        <w:tab/>
        <w:t>Initial conditions</w:t>
      </w:r>
      <w:bookmarkEnd w:id="2781"/>
      <w:bookmarkEnd w:id="2782"/>
      <w:bookmarkEnd w:id="2783"/>
      <w:bookmarkEnd w:id="2784"/>
      <w:bookmarkEnd w:id="2785"/>
      <w:bookmarkEnd w:id="2786"/>
      <w:bookmarkEnd w:id="2787"/>
      <w:bookmarkEnd w:id="2788"/>
      <w:bookmarkEnd w:id="2789"/>
      <w:bookmarkEnd w:id="2790"/>
      <w:bookmarkEnd w:id="2791"/>
    </w:p>
    <w:p w14:paraId="45980B70" w14:textId="77777777" w:rsidR="00BD7469" w:rsidRPr="0046266F" w:rsidRDefault="00BD7469" w:rsidP="00BD7469">
      <w:r w:rsidRPr="0046266F">
        <w:t xml:space="preserve">The UE is configured to request the use of </w:t>
      </w:r>
      <w:proofErr w:type="spellStart"/>
      <w:r w:rsidRPr="0046266F">
        <w:t>eDRX</w:t>
      </w:r>
      <w:proofErr w:type="spellEnd"/>
      <w:r w:rsidRPr="0046266F">
        <w:t xml:space="preserve">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proofErr w:type="spellStart"/>
      <w:r w:rsidRPr="0046266F">
        <w:t>ProSe</w:t>
      </w:r>
      <w:proofErr w:type="spellEnd"/>
      <w:r w:rsidRPr="0046266F">
        <w:t xml:space="preserve"> services for Public Safety: the ME is not authorized for </w:t>
      </w:r>
      <w:proofErr w:type="spellStart"/>
      <w:r w:rsidRPr="0046266F">
        <w:t>ProSe</w:t>
      </w:r>
      <w:proofErr w:type="spellEnd"/>
      <w:r w:rsidRPr="0046266F">
        <w:t xml:space="preserve"> services for Public Safety usage without contacting the </w:t>
      </w:r>
      <w:proofErr w:type="spellStart"/>
      <w:r w:rsidRPr="0046266F">
        <w:t>ProSe</w:t>
      </w:r>
      <w:proofErr w:type="spellEnd"/>
      <w:r w:rsidRPr="0046266F">
        <w:t xml:space="preserv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proofErr w:type="spellStart"/>
            <w:r w:rsidRPr="0046266F">
              <w:rPr>
                <w:lang w:val="fr-FR"/>
              </w:rPr>
              <w:t>Hex</w:t>
            </w:r>
            <w:proofErr w:type="spellEnd"/>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w:t>
      </w:r>
      <w:proofErr w:type="spellStart"/>
      <w:r w:rsidRPr="0046266F">
        <w:t>eDRX</w:t>
      </w:r>
      <w:proofErr w:type="spellEnd"/>
      <w:r w:rsidRPr="0046266F">
        <w:t xml:space="preserve">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w:t>
      </w:r>
      <w:proofErr w:type="spellStart"/>
      <w:r w:rsidRPr="0046266F">
        <w:t>eDRX</w:t>
      </w:r>
      <w:proofErr w:type="spellEnd"/>
      <w:r w:rsidRPr="0046266F">
        <w:t xml:space="preserve">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proofErr w:type="spellStart"/>
      <w:r w:rsidRPr="0046266F">
        <w:rPr>
          <w:i/>
        </w:rPr>
        <w:t>RRCConnectionRelease</w:t>
      </w:r>
      <w:proofErr w:type="spellEnd"/>
      <w:r w:rsidRPr="0046266F">
        <w:rPr>
          <w:i/>
        </w:rPr>
        <w:t>/RRCConnectionRelease-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2" w:name="_Toc10739251"/>
      <w:bookmarkStart w:id="2793" w:name="_Toc20397103"/>
      <w:bookmarkStart w:id="2794" w:name="_Toc29398755"/>
      <w:bookmarkStart w:id="2795" w:name="_Toc29399877"/>
      <w:bookmarkStart w:id="2796" w:name="_Toc36649887"/>
      <w:bookmarkStart w:id="2797" w:name="_Toc36655729"/>
      <w:bookmarkStart w:id="2798" w:name="_Toc44962032"/>
      <w:bookmarkStart w:id="2799" w:name="_Toc50983695"/>
      <w:bookmarkStart w:id="2800" w:name="_Toc50985866"/>
      <w:bookmarkStart w:id="2801" w:name="_Toc57113096"/>
      <w:bookmarkStart w:id="2802" w:name="_Toc146300329"/>
      <w:r w:rsidRPr="0046266F">
        <w:t>14.2.5</w:t>
      </w:r>
      <w:r w:rsidRPr="0046266F">
        <w:tab/>
        <w:t>Acceptance criteria</w:t>
      </w:r>
      <w:bookmarkEnd w:id="2792"/>
      <w:bookmarkEnd w:id="2793"/>
      <w:bookmarkEnd w:id="2794"/>
      <w:bookmarkEnd w:id="2795"/>
      <w:bookmarkEnd w:id="2796"/>
      <w:bookmarkEnd w:id="2797"/>
      <w:bookmarkEnd w:id="2798"/>
      <w:bookmarkEnd w:id="2799"/>
      <w:bookmarkEnd w:id="2800"/>
      <w:bookmarkEnd w:id="2801"/>
      <w:bookmarkEnd w:id="2802"/>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03" w:name="_Toc10739252"/>
      <w:bookmarkStart w:id="2804" w:name="_Toc20397104"/>
      <w:bookmarkStart w:id="2805" w:name="_Toc29398756"/>
      <w:bookmarkStart w:id="2806" w:name="_Toc29399878"/>
      <w:bookmarkStart w:id="2807" w:name="_Toc36649888"/>
      <w:bookmarkStart w:id="2808" w:name="_Toc36655730"/>
      <w:bookmarkStart w:id="2809" w:name="_Toc44962033"/>
      <w:bookmarkStart w:id="2810" w:name="_Toc50983696"/>
      <w:bookmarkStart w:id="2811" w:name="_Toc50985867"/>
      <w:bookmarkStart w:id="2812" w:name="_Toc57113097"/>
      <w:bookmarkStart w:id="2813" w:name="_Toc146300330"/>
      <w:r w:rsidRPr="0046266F">
        <w:t>14.3</w:t>
      </w:r>
      <w:r w:rsidRPr="0046266F">
        <w:tab/>
        <w:t xml:space="preserve">UICC interface during </w:t>
      </w:r>
      <w:proofErr w:type="spellStart"/>
      <w:r w:rsidRPr="0046266F">
        <w:t>eDRX</w:t>
      </w:r>
      <w:proofErr w:type="spellEnd"/>
      <w:r w:rsidRPr="0046266F">
        <w:t xml:space="preserve"> for E-UTRAN – UICC deactivation during </w:t>
      </w:r>
      <w:proofErr w:type="spellStart"/>
      <w:r w:rsidRPr="0046266F">
        <w:t>eDRX</w:t>
      </w:r>
      <w:bookmarkEnd w:id="2803"/>
      <w:bookmarkEnd w:id="2804"/>
      <w:bookmarkEnd w:id="2805"/>
      <w:bookmarkEnd w:id="2806"/>
      <w:bookmarkEnd w:id="2807"/>
      <w:bookmarkEnd w:id="2808"/>
      <w:bookmarkEnd w:id="2809"/>
      <w:bookmarkEnd w:id="2810"/>
      <w:bookmarkEnd w:id="2811"/>
      <w:bookmarkEnd w:id="2812"/>
      <w:bookmarkEnd w:id="2813"/>
      <w:proofErr w:type="spellEnd"/>
    </w:p>
    <w:p w14:paraId="2D33A8BF" w14:textId="77777777" w:rsidR="00BD7469" w:rsidRPr="0046266F" w:rsidRDefault="00BD7469" w:rsidP="00BD7469">
      <w:pPr>
        <w:pStyle w:val="Heading3"/>
      </w:pPr>
      <w:bookmarkStart w:id="2814" w:name="_Toc10739253"/>
      <w:bookmarkStart w:id="2815" w:name="_Toc20397105"/>
      <w:bookmarkStart w:id="2816" w:name="_Toc29398757"/>
      <w:bookmarkStart w:id="2817" w:name="_Toc29399879"/>
      <w:bookmarkStart w:id="2818" w:name="_Toc36649889"/>
      <w:bookmarkStart w:id="2819" w:name="_Toc36655731"/>
      <w:bookmarkStart w:id="2820" w:name="_Toc44962034"/>
      <w:bookmarkStart w:id="2821" w:name="_Toc50983697"/>
      <w:bookmarkStart w:id="2822" w:name="_Toc50985868"/>
      <w:bookmarkStart w:id="2823" w:name="_Toc57113098"/>
      <w:bookmarkStart w:id="2824" w:name="_Toc146300331"/>
      <w:r w:rsidRPr="0046266F">
        <w:t>14.3.1</w:t>
      </w:r>
      <w:r w:rsidRPr="0046266F">
        <w:tab/>
        <w:t>Definition and applicability</w:t>
      </w:r>
      <w:bookmarkEnd w:id="2814"/>
      <w:bookmarkEnd w:id="2815"/>
      <w:bookmarkEnd w:id="2816"/>
      <w:bookmarkEnd w:id="2817"/>
      <w:bookmarkEnd w:id="2818"/>
      <w:bookmarkEnd w:id="2819"/>
      <w:bookmarkEnd w:id="2820"/>
      <w:bookmarkEnd w:id="2821"/>
      <w:bookmarkEnd w:id="2822"/>
      <w:bookmarkEnd w:id="2823"/>
      <w:bookmarkEnd w:id="2824"/>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25" w:name="_Toc10739254"/>
      <w:bookmarkStart w:id="2826" w:name="_Toc20397106"/>
      <w:bookmarkStart w:id="2827" w:name="_Toc29398758"/>
      <w:bookmarkStart w:id="2828" w:name="_Toc29399880"/>
      <w:bookmarkStart w:id="2829" w:name="_Toc36649890"/>
      <w:bookmarkStart w:id="2830" w:name="_Toc36655732"/>
      <w:bookmarkStart w:id="2831" w:name="_Toc44962035"/>
      <w:bookmarkStart w:id="2832" w:name="_Toc50983698"/>
      <w:bookmarkStart w:id="2833" w:name="_Toc50985869"/>
      <w:bookmarkStart w:id="2834" w:name="_Toc57113099"/>
      <w:bookmarkStart w:id="2835" w:name="_Toc146300332"/>
      <w:r w:rsidRPr="0046266F">
        <w:t>14.3.2</w:t>
      </w:r>
      <w:r w:rsidRPr="0046266F">
        <w:tab/>
        <w:t>Conformance requirement</w:t>
      </w:r>
      <w:bookmarkEnd w:id="2825"/>
      <w:bookmarkEnd w:id="2826"/>
      <w:bookmarkEnd w:id="2827"/>
      <w:bookmarkEnd w:id="2828"/>
      <w:bookmarkEnd w:id="2829"/>
      <w:bookmarkEnd w:id="2830"/>
      <w:bookmarkEnd w:id="2831"/>
      <w:bookmarkEnd w:id="2832"/>
      <w:bookmarkEnd w:id="2833"/>
      <w:bookmarkEnd w:id="2834"/>
      <w:bookmarkEnd w:id="2835"/>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36" w:name="_Toc10739255"/>
      <w:bookmarkStart w:id="2837" w:name="_Toc20397107"/>
      <w:bookmarkStart w:id="2838" w:name="_Toc29398759"/>
      <w:bookmarkStart w:id="2839" w:name="_Toc29399881"/>
      <w:bookmarkStart w:id="2840" w:name="_Toc36649891"/>
      <w:bookmarkStart w:id="2841" w:name="_Toc36655733"/>
      <w:bookmarkStart w:id="2842" w:name="_Toc44962036"/>
      <w:bookmarkStart w:id="2843" w:name="_Toc50983699"/>
      <w:bookmarkStart w:id="2844" w:name="_Toc50985870"/>
      <w:bookmarkStart w:id="2845" w:name="_Toc57113100"/>
      <w:bookmarkStart w:id="2846" w:name="_Toc146300333"/>
      <w:r w:rsidRPr="0046266F">
        <w:t>14.3.3</w:t>
      </w:r>
      <w:r w:rsidRPr="0046266F">
        <w:tab/>
        <w:t>Test purpose</w:t>
      </w:r>
      <w:bookmarkEnd w:id="2836"/>
      <w:bookmarkEnd w:id="2837"/>
      <w:bookmarkEnd w:id="2838"/>
      <w:bookmarkEnd w:id="2839"/>
      <w:bookmarkEnd w:id="2840"/>
      <w:bookmarkEnd w:id="2841"/>
      <w:bookmarkEnd w:id="2842"/>
      <w:bookmarkEnd w:id="2843"/>
      <w:bookmarkEnd w:id="2844"/>
      <w:bookmarkEnd w:id="2845"/>
      <w:bookmarkEnd w:id="2846"/>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47" w:name="_Toc10739256"/>
      <w:bookmarkStart w:id="2848" w:name="_Toc20397108"/>
      <w:bookmarkStart w:id="2849" w:name="_Toc29398760"/>
      <w:bookmarkStart w:id="2850" w:name="_Toc29399882"/>
      <w:bookmarkStart w:id="2851" w:name="_Toc36649892"/>
      <w:bookmarkStart w:id="2852" w:name="_Toc36655734"/>
      <w:bookmarkStart w:id="2853" w:name="_Toc44962037"/>
      <w:bookmarkStart w:id="2854" w:name="_Toc50983700"/>
      <w:bookmarkStart w:id="2855" w:name="_Toc50985871"/>
      <w:bookmarkStart w:id="2856" w:name="_Toc57113101"/>
      <w:bookmarkStart w:id="2857" w:name="_Toc146300334"/>
      <w:r w:rsidRPr="0046266F">
        <w:t>14.3.4</w:t>
      </w:r>
      <w:r w:rsidRPr="0046266F">
        <w:tab/>
        <w:t>Method of test</w:t>
      </w:r>
      <w:bookmarkEnd w:id="2847"/>
      <w:bookmarkEnd w:id="2848"/>
      <w:bookmarkEnd w:id="2849"/>
      <w:bookmarkEnd w:id="2850"/>
      <w:bookmarkEnd w:id="2851"/>
      <w:bookmarkEnd w:id="2852"/>
      <w:bookmarkEnd w:id="2853"/>
      <w:bookmarkEnd w:id="2854"/>
      <w:bookmarkEnd w:id="2855"/>
      <w:bookmarkEnd w:id="2856"/>
      <w:bookmarkEnd w:id="2857"/>
    </w:p>
    <w:p w14:paraId="4A462786" w14:textId="77777777" w:rsidR="00BD7469" w:rsidRPr="0046266F" w:rsidRDefault="00BD7469" w:rsidP="00BD7469">
      <w:pPr>
        <w:pStyle w:val="Heading4"/>
      </w:pPr>
      <w:bookmarkStart w:id="2858" w:name="_Toc10739257"/>
      <w:bookmarkStart w:id="2859" w:name="_Toc20397109"/>
      <w:bookmarkStart w:id="2860" w:name="_Toc29398761"/>
      <w:bookmarkStart w:id="2861" w:name="_Toc29399883"/>
      <w:bookmarkStart w:id="2862" w:name="_Toc36649893"/>
      <w:bookmarkStart w:id="2863" w:name="_Toc36655735"/>
      <w:bookmarkStart w:id="2864" w:name="_Toc44962038"/>
      <w:bookmarkStart w:id="2865" w:name="_Toc50983701"/>
      <w:bookmarkStart w:id="2866" w:name="_Toc50985872"/>
      <w:bookmarkStart w:id="2867" w:name="_Toc57113102"/>
      <w:bookmarkStart w:id="2868" w:name="_Toc146300335"/>
      <w:r w:rsidRPr="0046266F">
        <w:t>14.3.4.1</w:t>
      </w:r>
      <w:r w:rsidRPr="0046266F">
        <w:tab/>
        <w:t>Initial conditions</w:t>
      </w:r>
      <w:bookmarkEnd w:id="2858"/>
      <w:bookmarkEnd w:id="2859"/>
      <w:bookmarkEnd w:id="2860"/>
      <w:bookmarkEnd w:id="2861"/>
      <w:bookmarkEnd w:id="2862"/>
      <w:bookmarkEnd w:id="2863"/>
      <w:bookmarkEnd w:id="2864"/>
      <w:bookmarkEnd w:id="2865"/>
      <w:bookmarkEnd w:id="2866"/>
      <w:bookmarkEnd w:id="2867"/>
      <w:bookmarkEnd w:id="2868"/>
    </w:p>
    <w:p w14:paraId="0067104F" w14:textId="77777777" w:rsidR="00BD7469" w:rsidRPr="0046266F" w:rsidRDefault="00BD7469" w:rsidP="00BD7469">
      <w:r w:rsidRPr="0046266F">
        <w:t xml:space="preserve">The UE is configured to request the use of </w:t>
      </w:r>
      <w:proofErr w:type="spellStart"/>
      <w:r w:rsidRPr="0046266F">
        <w:t>eDRX</w:t>
      </w:r>
      <w:proofErr w:type="spellEnd"/>
      <w:r w:rsidRPr="0046266F">
        <w:t xml:space="preserve">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proofErr w:type="spellStart"/>
      <w:r w:rsidRPr="0046266F">
        <w:t>ProSe</w:t>
      </w:r>
      <w:proofErr w:type="spellEnd"/>
      <w:r w:rsidRPr="0046266F">
        <w:t xml:space="preserve"> services for Public Safety: the ME is not authorized for </w:t>
      </w:r>
      <w:proofErr w:type="spellStart"/>
      <w:r w:rsidRPr="0046266F">
        <w:t>ProSe</w:t>
      </w:r>
      <w:proofErr w:type="spellEnd"/>
      <w:r w:rsidRPr="0046266F">
        <w:t xml:space="preserve"> services for Public Safety usage without contacting the </w:t>
      </w:r>
      <w:proofErr w:type="spellStart"/>
      <w:r w:rsidRPr="0046266F">
        <w:t>ProSe</w:t>
      </w:r>
      <w:proofErr w:type="spellEnd"/>
      <w:r w:rsidRPr="0046266F">
        <w:t xml:space="preserv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proofErr w:type="spellStart"/>
            <w:r w:rsidRPr="0046266F">
              <w:rPr>
                <w:lang w:val="fr-FR"/>
              </w:rPr>
              <w:t>Hex</w:t>
            </w:r>
            <w:proofErr w:type="spellEnd"/>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69" w:name="_Toc10739258"/>
      <w:bookmarkStart w:id="2870" w:name="_Toc20397110"/>
      <w:bookmarkStart w:id="2871" w:name="_Toc29398762"/>
      <w:bookmarkStart w:id="2872" w:name="_Toc29399884"/>
      <w:bookmarkStart w:id="2873" w:name="_Toc36649894"/>
      <w:bookmarkStart w:id="2874" w:name="_Toc36655736"/>
      <w:bookmarkStart w:id="2875" w:name="_Toc44962039"/>
      <w:bookmarkStart w:id="2876" w:name="_Toc50983702"/>
      <w:bookmarkStart w:id="2877" w:name="_Toc50985873"/>
      <w:bookmarkStart w:id="2878" w:name="_Toc57113103"/>
      <w:bookmarkStart w:id="2879" w:name="_Toc146300336"/>
      <w:r w:rsidRPr="0046266F">
        <w:lastRenderedPageBreak/>
        <w:t>14.3.4.2</w:t>
      </w:r>
      <w:r w:rsidRPr="0046266F">
        <w:tab/>
        <w:t>Procedure</w:t>
      </w:r>
      <w:bookmarkEnd w:id="2869"/>
      <w:bookmarkEnd w:id="2870"/>
      <w:bookmarkEnd w:id="2871"/>
      <w:bookmarkEnd w:id="2872"/>
      <w:bookmarkEnd w:id="2873"/>
      <w:bookmarkEnd w:id="2874"/>
      <w:bookmarkEnd w:id="2875"/>
      <w:bookmarkEnd w:id="2876"/>
      <w:bookmarkEnd w:id="2877"/>
      <w:bookmarkEnd w:id="2878"/>
      <w:bookmarkEnd w:id="2879"/>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w:t>
      </w:r>
      <w:proofErr w:type="spellStart"/>
      <w:r w:rsidRPr="0046266F">
        <w:t>eDRX</w:t>
      </w:r>
      <w:proofErr w:type="spellEnd"/>
      <w:r w:rsidRPr="0046266F">
        <w:t xml:space="preserve">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w:t>
      </w:r>
      <w:proofErr w:type="spellStart"/>
      <w:r w:rsidRPr="0046266F">
        <w:t>eDRX</w:t>
      </w:r>
      <w:proofErr w:type="spellEnd"/>
      <w:r w:rsidRPr="0046266F">
        <w:t xml:space="preserve"> set to </w:t>
      </w:r>
      <w:proofErr w:type="spellStart"/>
      <w:r w:rsidRPr="0046266F">
        <w:t>eDRX_V</w:t>
      </w:r>
      <w:proofErr w:type="spellEnd"/>
      <w:r w:rsidRPr="0046266F">
        <w:t xml:space="preserve">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 xml:space="preserve">to the UE using the S-TMSI in a valid paging occasion within the PTW of the paging </w:t>
      </w:r>
      <w:proofErr w:type="spellStart"/>
      <w:r w:rsidRPr="0046266F">
        <w:t>Hyperframes</w:t>
      </w:r>
      <w:proofErr w:type="spellEnd"/>
      <w:r w:rsidRPr="0046266F">
        <w:t xml:space="preserve"> as per Idle </w:t>
      </w:r>
      <w:proofErr w:type="spellStart"/>
      <w:r w:rsidRPr="0046266F">
        <w:t>eDRX</w:t>
      </w:r>
      <w:proofErr w:type="spellEnd"/>
      <w:r w:rsidRPr="0046266F">
        <w:t>.</w:t>
      </w:r>
    </w:p>
    <w:p w14:paraId="0DBDFA9B" w14:textId="72275AD7" w:rsidR="00BD7469" w:rsidRPr="0046266F" w:rsidRDefault="00BD7469" w:rsidP="00BD7469">
      <w:pPr>
        <w:ind w:left="568" w:hanging="284"/>
      </w:pPr>
      <w:r w:rsidRPr="0046266F">
        <w:t xml:space="preserve">f) After receipt of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proofErr w:type="spellStart"/>
      <w:r w:rsidRPr="0046266F">
        <w:rPr>
          <w:i/>
        </w:rPr>
        <w:t>RRCConnectionRelease</w:t>
      </w:r>
      <w:proofErr w:type="spellEnd"/>
      <w:r w:rsidRPr="0046266F">
        <w:rPr>
          <w:i/>
        </w:rPr>
        <w:t>/RRCConnectionRelease-NB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0" w:name="_Toc10739259"/>
      <w:bookmarkStart w:id="2881" w:name="_Toc20397111"/>
      <w:bookmarkStart w:id="2882" w:name="_Toc29398763"/>
      <w:bookmarkStart w:id="2883" w:name="_Toc29399885"/>
      <w:bookmarkStart w:id="2884" w:name="_Toc36649895"/>
      <w:bookmarkStart w:id="2885" w:name="_Toc36655737"/>
      <w:bookmarkStart w:id="2886" w:name="_Toc44962040"/>
      <w:bookmarkStart w:id="2887" w:name="_Toc50983703"/>
      <w:bookmarkStart w:id="2888" w:name="_Toc50985874"/>
      <w:bookmarkStart w:id="2889" w:name="_Toc57113104"/>
      <w:bookmarkStart w:id="2890" w:name="_Toc146300337"/>
      <w:r w:rsidRPr="0046266F">
        <w:t>14.3.5</w:t>
      </w:r>
      <w:r w:rsidRPr="0046266F">
        <w:tab/>
        <w:t>Acceptance criteria</w:t>
      </w:r>
      <w:bookmarkEnd w:id="2880"/>
      <w:bookmarkEnd w:id="2881"/>
      <w:bookmarkEnd w:id="2882"/>
      <w:bookmarkEnd w:id="2883"/>
      <w:bookmarkEnd w:id="2884"/>
      <w:bookmarkEnd w:id="2885"/>
      <w:bookmarkEnd w:id="2886"/>
      <w:bookmarkEnd w:id="2887"/>
      <w:bookmarkEnd w:id="2888"/>
      <w:bookmarkEnd w:id="2889"/>
      <w:bookmarkEnd w:id="2890"/>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1" w:name="_Toc10739260"/>
      <w:bookmarkStart w:id="2892" w:name="_Toc20397112"/>
      <w:bookmarkStart w:id="2893" w:name="_Toc29398764"/>
      <w:bookmarkStart w:id="2894" w:name="_Toc29399886"/>
      <w:bookmarkStart w:id="2895" w:name="_Toc36649896"/>
      <w:bookmarkStart w:id="2896" w:name="_Toc36655738"/>
      <w:bookmarkStart w:id="2897" w:name="_Toc44962041"/>
      <w:bookmarkStart w:id="2898" w:name="_Toc50983704"/>
      <w:bookmarkStart w:id="2899" w:name="_Toc50985875"/>
      <w:bookmarkStart w:id="2900" w:name="_Toc57113105"/>
    </w:p>
    <w:p w14:paraId="34E698DF" w14:textId="4D8ECE2B" w:rsidR="00C168B2" w:rsidRPr="0046266F" w:rsidRDefault="00BD7469" w:rsidP="00BD7469">
      <w:pPr>
        <w:pStyle w:val="Heading2"/>
      </w:pPr>
      <w:bookmarkStart w:id="2901" w:name="_Toc146300338"/>
      <w:r w:rsidRPr="0046266F">
        <w:t>14.4</w:t>
      </w:r>
      <w:r w:rsidRPr="0046266F">
        <w:tab/>
        <w:t xml:space="preserve">UICC interface during </w:t>
      </w:r>
      <w:proofErr w:type="spellStart"/>
      <w:r w:rsidRPr="0046266F">
        <w:t>eDRX</w:t>
      </w:r>
      <w:proofErr w:type="spellEnd"/>
      <w:r w:rsidRPr="0046266F">
        <w:t xml:space="preserve"> for E-UTRAN– SUSPEND UICC</w:t>
      </w:r>
      <w:bookmarkStart w:id="2902" w:name="_Toc10739261"/>
      <w:bookmarkStart w:id="2903" w:name="_Toc20397113"/>
      <w:bookmarkStart w:id="2904" w:name="_Toc29398765"/>
      <w:bookmarkStart w:id="2905" w:name="_Toc29399887"/>
      <w:bookmarkStart w:id="2906" w:name="_Toc36649897"/>
      <w:bookmarkStart w:id="2907" w:name="_Toc36655739"/>
      <w:bookmarkStart w:id="2908" w:name="_Toc44962042"/>
      <w:bookmarkStart w:id="2909" w:name="_Toc50983705"/>
      <w:bookmarkStart w:id="2910" w:name="_Toc50985876"/>
      <w:bookmarkStart w:id="2911" w:name="_Toc57113106"/>
      <w:bookmarkEnd w:id="2891"/>
      <w:bookmarkEnd w:id="2892"/>
      <w:bookmarkEnd w:id="2893"/>
      <w:bookmarkEnd w:id="2894"/>
      <w:bookmarkEnd w:id="2895"/>
      <w:bookmarkEnd w:id="2896"/>
      <w:bookmarkEnd w:id="2897"/>
      <w:bookmarkEnd w:id="2898"/>
      <w:bookmarkEnd w:id="2899"/>
      <w:bookmarkEnd w:id="2900"/>
      <w:bookmarkEnd w:id="2901"/>
    </w:p>
    <w:p w14:paraId="17BE2608" w14:textId="0D837570" w:rsidR="00BD7469" w:rsidRPr="0046266F" w:rsidRDefault="00BD7469" w:rsidP="00BD7469">
      <w:pPr>
        <w:pStyle w:val="Heading3"/>
      </w:pPr>
      <w:bookmarkStart w:id="2912" w:name="_Toc146300339"/>
      <w:r w:rsidRPr="0046266F">
        <w:t>14.4.1</w:t>
      </w:r>
      <w:r w:rsidRPr="0046266F">
        <w:tab/>
        <w:t>Definition and applicability</w:t>
      </w:r>
      <w:bookmarkEnd w:id="2902"/>
      <w:bookmarkEnd w:id="2903"/>
      <w:bookmarkEnd w:id="2904"/>
      <w:bookmarkEnd w:id="2905"/>
      <w:bookmarkEnd w:id="2906"/>
      <w:bookmarkEnd w:id="2907"/>
      <w:bookmarkEnd w:id="2908"/>
      <w:bookmarkEnd w:id="2909"/>
      <w:bookmarkEnd w:id="2910"/>
      <w:bookmarkEnd w:id="2911"/>
      <w:bookmarkEnd w:id="2912"/>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13" w:name="_Toc10739262"/>
      <w:bookmarkStart w:id="2914" w:name="_Toc20397114"/>
      <w:bookmarkStart w:id="2915" w:name="_Toc29398766"/>
      <w:bookmarkStart w:id="2916" w:name="_Toc29399888"/>
      <w:bookmarkStart w:id="2917" w:name="_Toc36649898"/>
      <w:bookmarkStart w:id="2918" w:name="_Toc36655740"/>
      <w:bookmarkStart w:id="2919" w:name="_Toc44962043"/>
      <w:bookmarkStart w:id="2920" w:name="_Toc50983706"/>
      <w:bookmarkStart w:id="2921" w:name="_Toc50985877"/>
      <w:bookmarkStart w:id="2922" w:name="_Toc57113107"/>
      <w:bookmarkStart w:id="2923" w:name="_Toc146300340"/>
      <w:r w:rsidRPr="0046266F">
        <w:t>14.4.2</w:t>
      </w:r>
      <w:r w:rsidRPr="0046266F">
        <w:tab/>
        <w:t>Conformance requirement</w:t>
      </w:r>
      <w:bookmarkEnd w:id="2913"/>
      <w:bookmarkEnd w:id="2914"/>
      <w:bookmarkEnd w:id="2915"/>
      <w:bookmarkEnd w:id="2916"/>
      <w:bookmarkEnd w:id="2917"/>
      <w:bookmarkEnd w:id="2918"/>
      <w:bookmarkEnd w:id="2919"/>
      <w:bookmarkEnd w:id="2920"/>
      <w:bookmarkEnd w:id="2921"/>
      <w:bookmarkEnd w:id="2922"/>
      <w:bookmarkEnd w:id="2923"/>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24" w:name="_Toc10739263"/>
      <w:bookmarkStart w:id="2925" w:name="_Toc20397115"/>
      <w:bookmarkStart w:id="2926" w:name="_Toc29398767"/>
      <w:bookmarkStart w:id="2927" w:name="_Toc29399889"/>
      <w:bookmarkStart w:id="2928" w:name="_Toc36649899"/>
      <w:bookmarkStart w:id="2929" w:name="_Toc36655741"/>
      <w:bookmarkStart w:id="2930" w:name="_Toc44962044"/>
      <w:bookmarkStart w:id="2931" w:name="_Toc50983707"/>
      <w:bookmarkStart w:id="2932" w:name="_Toc50985878"/>
      <w:bookmarkStart w:id="2933" w:name="_Toc57113108"/>
      <w:bookmarkStart w:id="2934" w:name="_Toc146300341"/>
      <w:r w:rsidRPr="0046266F">
        <w:lastRenderedPageBreak/>
        <w:t>14.4.3</w:t>
      </w:r>
      <w:r w:rsidRPr="0046266F">
        <w:tab/>
        <w:t>Test purpose</w:t>
      </w:r>
      <w:bookmarkEnd w:id="2924"/>
      <w:bookmarkEnd w:id="2925"/>
      <w:bookmarkEnd w:id="2926"/>
      <w:bookmarkEnd w:id="2927"/>
      <w:bookmarkEnd w:id="2928"/>
      <w:bookmarkEnd w:id="2929"/>
      <w:bookmarkEnd w:id="2930"/>
      <w:bookmarkEnd w:id="2931"/>
      <w:bookmarkEnd w:id="2932"/>
      <w:bookmarkEnd w:id="2933"/>
      <w:bookmarkEnd w:id="2934"/>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35" w:name="_Toc10739264"/>
      <w:bookmarkStart w:id="2936" w:name="_Toc20397116"/>
      <w:bookmarkStart w:id="2937" w:name="_Toc29398768"/>
      <w:bookmarkStart w:id="2938" w:name="_Toc29399890"/>
      <w:bookmarkStart w:id="2939" w:name="_Toc36649900"/>
      <w:bookmarkStart w:id="2940" w:name="_Toc36655742"/>
      <w:bookmarkStart w:id="2941" w:name="_Toc44962045"/>
      <w:bookmarkStart w:id="2942" w:name="_Toc50983708"/>
      <w:bookmarkStart w:id="2943" w:name="_Toc50985879"/>
      <w:bookmarkStart w:id="2944" w:name="_Toc57113109"/>
      <w:bookmarkStart w:id="2945" w:name="_Toc146300342"/>
      <w:r w:rsidRPr="0046266F">
        <w:t>14.4.4</w:t>
      </w:r>
      <w:r w:rsidRPr="0046266F">
        <w:tab/>
        <w:t>Method of test</w:t>
      </w:r>
      <w:bookmarkEnd w:id="2935"/>
      <w:bookmarkEnd w:id="2936"/>
      <w:bookmarkEnd w:id="2937"/>
      <w:bookmarkEnd w:id="2938"/>
      <w:bookmarkEnd w:id="2939"/>
      <w:bookmarkEnd w:id="2940"/>
      <w:bookmarkEnd w:id="2941"/>
      <w:bookmarkEnd w:id="2942"/>
      <w:bookmarkEnd w:id="2943"/>
      <w:bookmarkEnd w:id="2944"/>
      <w:bookmarkEnd w:id="2945"/>
    </w:p>
    <w:p w14:paraId="4253171F" w14:textId="77777777" w:rsidR="00BD7469" w:rsidRPr="0046266F" w:rsidRDefault="00BD7469" w:rsidP="00BD7469">
      <w:pPr>
        <w:pStyle w:val="Heading4"/>
      </w:pPr>
      <w:bookmarkStart w:id="2946" w:name="_Toc10739265"/>
      <w:bookmarkStart w:id="2947" w:name="_Toc20397117"/>
      <w:bookmarkStart w:id="2948" w:name="_Toc29398769"/>
      <w:bookmarkStart w:id="2949" w:name="_Toc29399891"/>
      <w:bookmarkStart w:id="2950" w:name="_Toc36649901"/>
      <w:bookmarkStart w:id="2951" w:name="_Toc36655743"/>
      <w:bookmarkStart w:id="2952" w:name="_Toc44962046"/>
      <w:bookmarkStart w:id="2953" w:name="_Toc50983709"/>
      <w:bookmarkStart w:id="2954" w:name="_Toc50985880"/>
      <w:bookmarkStart w:id="2955" w:name="_Toc57113110"/>
      <w:bookmarkStart w:id="2956" w:name="_Toc146300343"/>
      <w:r w:rsidRPr="0046266F">
        <w:t>14.4.4.1</w:t>
      </w:r>
      <w:r w:rsidRPr="0046266F">
        <w:tab/>
        <w:t>Initial conditions</w:t>
      </w:r>
      <w:bookmarkEnd w:id="2946"/>
      <w:bookmarkEnd w:id="2947"/>
      <w:bookmarkEnd w:id="2948"/>
      <w:bookmarkEnd w:id="2949"/>
      <w:bookmarkEnd w:id="2950"/>
      <w:bookmarkEnd w:id="2951"/>
      <w:bookmarkEnd w:id="2952"/>
      <w:bookmarkEnd w:id="2953"/>
      <w:bookmarkEnd w:id="2954"/>
      <w:bookmarkEnd w:id="2955"/>
      <w:bookmarkEnd w:id="2956"/>
    </w:p>
    <w:p w14:paraId="08AADAEE" w14:textId="77777777" w:rsidR="00BD7469" w:rsidRPr="0046266F" w:rsidRDefault="00BD7469" w:rsidP="00BD7469">
      <w:r w:rsidRPr="0046266F">
        <w:t xml:space="preserve">The UE is configured to request the use of </w:t>
      </w:r>
      <w:proofErr w:type="spellStart"/>
      <w:r w:rsidRPr="0046266F">
        <w:t>eDRX</w:t>
      </w:r>
      <w:proofErr w:type="spellEnd"/>
      <w:r w:rsidRPr="0046266F">
        <w:t xml:space="preserve">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proofErr w:type="spellStart"/>
      <w:r w:rsidRPr="0046266F">
        <w:t>ProSe</w:t>
      </w:r>
      <w:proofErr w:type="spellEnd"/>
      <w:r w:rsidRPr="0046266F">
        <w:t xml:space="preserve"> services for Public Safety: the ME is not authorized for </w:t>
      </w:r>
      <w:proofErr w:type="spellStart"/>
      <w:r w:rsidRPr="0046266F">
        <w:t>ProSe</w:t>
      </w:r>
      <w:proofErr w:type="spellEnd"/>
      <w:r w:rsidRPr="0046266F">
        <w:t xml:space="preserve"> services for Public Safety usage without contacting the </w:t>
      </w:r>
      <w:proofErr w:type="spellStart"/>
      <w:r w:rsidRPr="0046266F">
        <w:t>ProSe</w:t>
      </w:r>
      <w:proofErr w:type="spellEnd"/>
      <w:r w:rsidRPr="0046266F">
        <w:t xml:space="preserv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proofErr w:type="spellStart"/>
            <w:r w:rsidRPr="0046266F">
              <w:rPr>
                <w:lang w:val="fr-FR"/>
              </w:rPr>
              <w:t>Hex</w:t>
            </w:r>
            <w:proofErr w:type="spellEnd"/>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57" w:name="_Toc10739266"/>
      <w:bookmarkStart w:id="2958" w:name="_Toc20397118"/>
      <w:bookmarkStart w:id="2959" w:name="_Toc29398770"/>
      <w:bookmarkStart w:id="2960" w:name="_Toc29399892"/>
      <w:bookmarkStart w:id="2961" w:name="_Toc36649902"/>
      <w:bookmarkStart w:id="2962" w:name="_Toc36655744"/>
      <w:bookmarkStart w:id="2963" w:name="_Toc44962047"/>
      <w:bookmarkStart w:id="2964" w:name="_Toc50983710"/>
      <w:bookmarkStart w:id="2965" w:name="_Toc50985881"/>
      <w:bookmarkStart w:id="2966" w:name="_Toc57113111"/>
      <w:bookmarkStart w:id="2967" w:name="_Toc146300344"/>
      <w:r w:rsidRPr="0046266F">
        <w:t>14.4.4.2</w:t>
      </w:r>
      <w:r w:rsidRPr="0046266F">
        <w:tab/>
        <w:t>Procedure</w:t>
      </w:r>
      <w:bookmarkEnd w:id="2957"/>
      <w:bookmarkEnd w:id="2958"/>
      <w:bookmarkEnd w:id="2959"/>
      <w:bookmarkEnd w:id="2960"/>
      <w:bookmarkEnd w:id="2961"/>
      <w:bookmarkEnd w:id="2962"/>
      <w:bookmarkEnd w:id="2963"/>
      <w:bookmarkEnd w:id="2964"/>
      <w:bookmarkEnd w:id="2965"/>
      <w:bookmarkEnd w:id="2966"/>
      <w:bookmarkEnd w:id="2967"/>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w:t>
      </w:r>
      <w:proofErr w:type="spellStart"/>
      <w:r w:rsidRPr="0046266F">
        <w:t>eDRX</w:t>
      </w:r>
      <w:proofErr w:type="spellEnd"/>
      <w:r w:rsidRPr="0046266F">
        <w:t xml:space="preserve">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w:t>
      </w:r>
      <w:proofErr w:type="spellStart"/>
      <w:r w:rsidRPr="0046266F">
        <w:t>eDRX</w:t>
      </w:r>
      <w:proofErr w:type="spellEnd"/>
      <w:r w:rsidRPr="0046266F">
        <w:t xml:space="preserve"> set to </w:t>
      </w:r>
      <w:proofErr w:type="spellStart"/>
      <w:r w:rsidRPr="0046266F">
        <w:t>eDRX_V</w:t>
      </w:r>
      <w:proofErr w:type="spellEnd"/>
      <w:r w:rsidRPr="0046266F">
        <w:t xml:space="preserve">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proofErr w:type="spellStart"/>
      <w:r w:rsidRPr="0046266F">
        <w:rPr>
          <w:i/>
        </w:rPr>
        <w:t>AttachComplete</w:t>
      </w:r>
      <w:proofErr w:type="spellEnd"/>
      <w:r w:rsidRPr="0046266F">
        <w:rPr>
          <w:i/>
        </w:rPr>
        <w:t xml:space="preserve"> </w:t>
      </w:r>
      <w:r w:rsidRPr="0046266F">
        <w:t xml:space="preserve">during registration from the UE, the E-USS/NB-SS sends </w:t>
      </w:r>
      <w:proofErr w:type="spellStart"/>
      <w:r w:rsidRPr="0046266F">
        <w:rPr>
          <w:i/>
        </w:rPr>
        <w:t>RRCConnectionRelease</w:t>
      </w:r>
      <w:proofErr w:type="spellEnd"/>
      <w:r w:rsidRPr="0046266F">
        <w:rPr>
          <w:i/>
        </w:rPr>
        <w:t>/RRCConnectionRelease-NB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 xml:space="preserve">to the UE using the S-TMSI in a valid paging occasion within the PTW of the paging </w:t>
      </w:r>
      <w:proofErr w:type="spellStart"/>
      <w:r w:rsidRPr="0046266F">
        <w:t>Hyperframes</w:t>
      </w:r>
      <w:proofErr w:type="spellEnd"/>
      <w:r w:rsidRPr="0046266F">
        <w:t xml:space="preserve"> as per Idle </w:t>
      </w:r>
      <w:proofErr w:type="spellStart"/>
      <w:r w:rsidRPr="0046266F">
        <w:t>eDRX</w:t>
      </w:r>
      <w:proofErr w:type="spellEnd"/>
      <w:r w:rsidRPr="0046266F">
        <w:t>.</w:t>
      </w:r>
    </w:p>
    <w:p w14:paraId="76B92AC5" w14:textId="1FC81827" w:rsidR="00BD7469" w:rsidRPr="0046266F" w:rsidRDefault="00BD7469" w:rsidP="00D5281E">
      <w:pPr>
        <w:pStyle w:val="B1"/>
      </w:pPr>
      <w:r w:rsidRPr="0046266F">
        <w:t>h)</w:t>
      </w:r>
      <w:r w:rsidR="00D5281E" w:rsidRPr="0046266F">
        <w:tab/>
      </w:r>
      <w:r w:rsidRPr="0046266F">
        <w:t xml:space="preserve">After receipt of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message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message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proofErr w:type="spellStart"/>
      <w:r w:rsidRPr="0046266F">
        <w:t>i</w:t>
      </w:r>
      <w:proofErr w:type="spellEnd"/>
      <w:r w:rsidRPr="0046266F">
        <w:t>)</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proofErr w:type="spellStart"/>
      <w:r w:rsidRPr="0046266F">
        <w:rPr>
          <w:i/>
        </w:rPr>
        <w:t>RRCConnectionRelease</w:t>
      </w:r>
      <w:proofErr w:type="spellEnd"/>
      <w:r w:rsidRPr="0046266F">
        <w:rPr>
          <w:i/>
        </w:rPr>
        <w:t>/RRCConnectionRelease-NB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68" w:name="_Toc10739267"/>
      <w:bookmarkStart w:id="2969" w:name="_Toc20397119"/>
      <w:bookmarkStart w:id="2970" w:name="_Toc29398771"/>
      <w:bookmarkStart w:id="2971" w:name="_Toc29399893"/>
      <w:bookmarkStart w:id="2972" w:name="_Toc36649903"/>
      <w:bookmarkStart w:id="2973" w:name="_Toc36655745"/>
      <w:bookmarkStart w:id="2974" w:name="_Toc44962048"/>
      <w:bookmarkStart w:id="2975" w:name="_Toc50983711"/>
      <w:bookmarkStart w:id="2976" w:name="_Toc50985882"/>
      <w:bookmarkStart w:id="2977" w:name="_Toc57113112"/>
      <w:bookmarkStart w:id="2978" w:name="_Toc146300345"/>
      <w:r w:rsidRPr="0046266F">
        <w:t>14.4.5</w:t>
      </w:r>
      <w:r w:rsidRPr="0046266F">
        <w:tab/>
        <w:t>Acceptance criteria</w:t>
      </w:r>
      <w:bookmarkEnd w:id="2968"/>
      <w:bookmarkEnd w:id="2969"/>
      <w:bookmarkEnd w:id="2970"/>
      <w:bookmarkEnd w:id="2971"/>
      <w:bookmarkEnd w:id="2972"/>
      <w:bookmarkEnd w:id="2973"/>
      <w:bookmarkEnd w:id="2974"/>
      <w:bookmarkEnd w:id="2975"/>
      <w:bookmarkEnd w:id="2976"/>
      <w:bookmarkEnd w:id="2977"/>
      <w:bookmarkEnd w:id="2978"/>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79" w:name="_Toc50983712"/>
      <w:bookmarkStart w:id="2980" w:name="_Toc50985883"/>
      <w:bookmarkStart w:id="2981" w:name="_Toc57113113"/>
      <w:bookmarkStart w:id="2982" w:name="_Toc146300346"/>
      <w:r w:rsidRPr="0046266F">
        <w:t>15</w:t>
      </w:r>
      <w:r w:rsidRPr="0046266F">
        <w:tab/>
        <w:t>Authentication procedure and NAS security context handling for 5G</w:t>
      </w:r>
      <w:bookmarkEnd w:id="2979"/>
      <w:bookmarkEnd w:id="2980"/>
      <w:bookmarkEnd w:id="2981"/>
      <w:bookmarkEnd w:id="2982"/>
    </w:p>
    <w:p w14:paraId="3612E7E5" w14:textId="77777777" w:rsidR="00D5281E" w:rsidRPr="0046266F" w:rsidRDefault="00D5281E" w:rsidP="00F4792E">
      <w:pPr>
        <w:pStyle w:val="Heading2"/>
      </w:pPr>
      <w:bookmarkStart w:id="2983" w:name="_Toc36655746"/>
      <w:bookmarkStart w:id="2984" w:name="_Toc44962049"/>
      <w:bookmarkStart w:id="2985" w:name="_Toc50983713"/>
      <w:bookmarkStart w:id="2986" w:name="_Toc50985884"/>
      <w:bookmarkStart w:id="2987" w:name="_Toc57113114"/>
      <w:bookmarkStart w:id="2988" w:name="_Toc146300347"/>
      <w:r w:rsidRPr="0046266F">
        <w:t>15.1</w:t>
      </w:r>
      <w:r w:rsidRPr="0046266F">
        <w:tab/>
        <w:t>Authentication procedure for EAP-AKA'</w:t>
      </w:r>
      <w:bookmarkEnd w:id="2983"/>
      <w:bookmarkEnd w:id="2984"/>
      <w:bookmarkEnd w:id="2985"/>
      <w:bookmarkEnd w:id="2986"/>
      <w:bookmarkEnd w:id="2987"/>
      <w:bookmarkEnd w:id="2988"/>
    </w:p>
    <w:p w14:paraId="6A66AEAD" w14:textId="77777777" w:rsidR="00C168B2" w:rsidRPr="0046266F" w:rsidRDefault="001D5739" w:rsidP="001D5739">
      <w:pPr>
        <w:pStyle w:val="Heading3"/>
      </w:pPr>
      <w:bookmarkStart w:id="2989" w:name="_Toc44962050"/>
      <w:bookmarkStart w:id="2990" w:name="_Toc50983714"/>
      <w:bookmarkStart w:id="2991" w:name="_Toc50985885"/>
      <w:bookmarkStart w:id="2992" w:name="_Toc57113115"/>
      <w:bookmarkStart w:id="2993" w:name="_Toc146300348"/>
      <w:bookmarkStart w:id="2994" w:name="_Toc36655747"/>
      <w:bookmarkStart w:id="2995" w:name="_Toc36655751"/>
      <w:r w:rsidRPr="0046266F">
        <w:t>15.1.1</w:t>
      </w:r>
      <w:r w:rsidRPr="0046266F">
        <w:tab/>
        <w:t>Authentication procedure for EAP-AKA' - Authentication is successful</w:t>
      </w:r>
      <w:bookmarkStart w:id="2996" w:name="_Toc517476896"/>
      <w:bookmarkStart w:id="2997" w:name="_Toc502364631"/>
      <w:bookmarkStart w:id="2998" w:name="_Toc44962051"/>
      <w:bookmarkStart w:id="2999" w:name="_Toc50983715"/>
      <w:bookmarkStart w:id="3000" w:name="_Toc50985886"/>
      <w:bookmarkStart w:id="3001" w:name="_Toc57113116"/>
      <w:bookmarkStart w:id="3002" w:name="_Hlk722478"/>
      <w:bookmarkEnd w:id="2989"/>
      <w:bookmarkEnd w:id="2990"/>
      <w:bookmarkEnd w:id="2991"/>
      <w:bookmarkEnd w:id="2992"/>
      <w:bookmarkEnd w:id="2993"/>
    </w:p>
    <w:p w14:paraId="1855F37B" w14:textId="00480216" w:rsidR="001D5739" w:rsidRPr="0046266F" w:rsidRDefault="001D5739" w:rsidP="001D5739">
      <w:pPr>
        <w:pStyle w:val="Heading4"/>
      </w:pPr>
      <w:bookmarkStart w:id="3003" w:name="_Toc146300349"/>
      <w:r w:rsidRPr="0046266F">
        <w:t>15.1.1.1</w:t>
      </w:r>
      <w:r w:rsidRPr="0046266F">
        <w:tab/>
        <w:t>Definition and applicability</w:t>
      </w:r>
      <w:bookmarkEnd w:id="2996"/>
      <w:bookmarkEnd w:id="2997"/>
      <w:bookmarkEnd w:id="2998"/>
      <w:bookmarkEnd w:id="2999"/>
      <w:bookmarkEnd w:id="3000"/>
      <w:bookmarkEnd w:id="3001"/>
      <w:bookmarkEnd w:id="3003"/>
    </w:p>
    <w:p w14:paraId="346A80D6" w14:textId="77777777" w:rsidR="001D5739" w:rsidRPr="0046266F" w:rsidRDefault="001D5739" w:rsidP="001D5739">
      <w:bookmarkStart w:id="3004" w:name="_Hlk9856563"/>
      <w:bookmarkStart w:id="3005"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04"/>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06" w:name="_Hlk7020179"/>
      <w:bookmarkStart w:id="3007" w:name="_Hlk9856617"/>
      <w:r w:rsidRPr="0046266F">
        <w:t xml:space="preserve">The 5G NAS security context parameters from a full native 5G NAS security context shall be stored on the USIM if the corresponding file is present on the USIM </w:t>
      </w:r>
      <w:bookmarkEnd w:id="3006"/>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07"/>
      <w:r w:rsidRPr="0046266F">
        <w:t>.</w:t>
      </w:r>
    </w:p>
    <w:p w14:paraId="387B4C29" w14:textId="77777777" w:rsidR="001D5739" w:rsidRPr="0046266F" w:rsidRDefault="001D5739" w:rsidP="001D5739">
      <w:pPr>
        <w:pStyle w:val="Heading4"/>
      </w:pPr>
      <w:bookmarkStart w:id="3008" w:name="_Toc517476897"/>
      <w:bookmarkStart w:id="3009" w:name="_Toc502364632"/>
      <w:bookmarkStart w:id="3010" w:name="_Toc44962052"/>
      <w:bookmarkStart w:id="3011" w:name="_Toc50983716"/>
      <w:bookmarkStart w:id="3012" w:name="_Toc50985887"/>
      <w:bookmarkStart w:id="3013" w:name="_Toc57113117"/>
      <w:bookmarkStart w:id="3014" w:name="_Toc146300350"/>
      <w:bookmarkEnd w:id="3005"/>
      <w:r w:rsidRPr="0046266F">
        <w:t>15.1.1.2</w:t>
      </w:r>
      <w:r w:rsidRPr="0046266F">
        <w:tab/>
        <w:t>Conformance requirement</w:t>
      </w:r>
      <w:bookmarkEnd w:id="3008"/>
      <w:bookmarkEnd w:id="3009"/>
      <w:bookmarkEnd w:id="3010"/>
      <w:bookmarkEnd w:id="3011"/>
      <w:bookmarkEnd w:id="3012"/>
      <w:bookmarkEnd w:id="3013"/>
      <w:bookmarkEnd w:id="3014"/>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15" w:name="_Hlk9856895"/>
      <w:bookmarkStart w:id="3016" w:name="_Hlk10542551"/>
      <w:r w:rsidRPr="0046266F">
        <w:t xml:space="preserve">The ME shall forward the RAND and AUTN received in </w:t>
      </w:r>
      <w:bookmarkEnd w:id="3015"/>
      <w:r w:rsidRPr="0046266F">
        <w:t xml:space="preserve">EAP message IE with EAP-request/AKA'-challenge within the </w:t>
      </w:r>
      <w:r w:rsidRPr="0046266F">
        <w:rPr>
          <w:i/>
        </w:rPr>
        <w:t>AUTHENTICATION REQUEST</w:t>
      </w:r>
      <w:r w:rsidRPr="0046266F">
        <w:t xml:space="preserve"> message to the USIM</w:t>
      </w:r>
      <w:bookmarkEnd w:id="3016"/>
      <w:r w:rsidRPr="0046266F">
        <w:t>.</w:t>
      </w:r>
    </w:p>
    <w:p w14:paraId="15A541C0" w14:textId="24D33CCE" w:rsidR="001D5739" w:rsidRPr="0046266F" w:rsidRDefault="001D5739" w:rsidP="001D5739">
      <w:r w:rsidRPr="0046266F">
        <w:t>3)</w:t>
      </w:r>
      <w:r w:rsidRPr="0046266F">
        <w:tab/>
        <w:t xml:space="preserve">The ME shall </w:t>
      </w:r>
      <w:bookmarkStart w:id="3017" w:name="_Hlk9873740"/>
      <w:r w:rsidRPr="0046266F">
        <w:t xml:space="preserve">return the EAP message IE with EAP-response/AKA'-challenge in </w:t>
      </w:r>
      <w:r w:rsidRPr="0046266F">
        <w:rPr>
          <w:i/>
        </w:rPr>
        <w:t>AUTHENTICATION RESPONSE</w:t>
      </w:r>
      <w:r w:rsidRPr="0046266F">
        <w:t xml:space="preserve"> message</w:t>
      </w:r>
      <w:bookmarkEnd w:id="3017"/>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18" w:name="_Hlk9856715"/>
      <w:r w:rsidRPr="001E7C0C">
        <w:t>the 5G NAS security context parameters shall be stored on the USIM if the corresponding file is present on the USIM</w:t>
      </w:r>
      <w:bookmarkEnd w:id="3018"/>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19" w:name="_Hlk9856738"/>
      <w:r w:rsidRPr="0046266F">
        <w:t xml:space="preserve">If service n°122 is "available", the ME shall </w:t>
      </w:r>
      <w:bookmarkStart w:id="3020"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1" w:name="_Hlk789612"/>
      <w:r w:rsidRPr="0046266F">
        <w:t>EF</w:t>
      </w:r>
      <w:r w:rsidRPr="0046266F">
        <w:rPr>
          <w:vertAlign w:val="subscript"/>
        </w:rPr>
        <w:t>5GS3GPPNSC</w:t>
      </w:r>
      <w:bookmarkEnd w:id="3021"/>
      <w:r w:rsidRPr="0046266F">
        <w:t xml:space="preserve"> on the </w:t>
      </w:r>
      <w:bookmarkEnd w:id="3020"/>
      <w:r w:rsidRPr="0046266F">
        <w:t>USIM.</w:t>
      </w:r>
      <w:bookmarkEnd w:id="3019"/>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2" w:name="_Hlk789565"/>
      <w:r w:rsidRPr="0046266F">
        <w:t>EF</w:t>
      </w:r>
      <w:r w:rsidRPr="0046266F">
        <w:rPr>
          <w:vertAlign w:val="subscript"/>
        </w:rPr>
        <w:t>5GAUTHKEYS</w:t>
      </w:r>
      <w:bookmarkEnd w:id="3022"/>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23" w:name="_Toc517476898"/>
      <w:bookmarkStart w:id="3024" w:name="_Toc502364633"/>
      <w:bookmarkStart w:id="3025" w:name="_Toc44962053"/>
      <w:bookmarkStart w:id="3026" w:name="_Toc50983717"/>
      <w:bookmarkStart w:id="3027" w:name="_Toc50985888"/>
      <w:bookmarkStart w:id="3028" w:name="_Toc57113118"/>
      <w:bookmarkStart w:id="3029" w:name="_Toc146300351"/>
      <w:r w:rsidRPr="0046266F">
        <w:t>15.1.1.3</w:t>
      </w:r>
      <w:r w:rsidRPr="0046266F">
        <w:tab/>
        <w:t>Test purpose</w:t>
      </w:r>
      <w:bookmarkEnd w:id="3023"/>
      <w:bookmarkEnd w:id="3024"/>
      <w:bookmarkEnd w:id="3025"/>
      <w:bookmarkEnd w:id="3026"/>
      <w:bookmarkEnd w:id="3027"/>
      <w:bookmarkEnd w:id="3028"/>
      <w:bookmarkEnd w:id="3029"/>
    </w:p>
    <w:p w14:paraId="0199F6F3" w14:textId="77777777" w:rsidR="001D5739" w:rsidRPr="0046266F" w:rsidRDefault="001D5739" w:rsidP="001D5739">
      <w:r w:rsidRPr="0046266F">
        <w:t>1)</w:t>
      </w:r>
      <w:r w:rsidRPr="0046266F">
        <w:tab/>
        <w:t>To verify that the ME f</w:t>
      </w:r>
      <w:bookmarkStart w:id="3030" w:name="_Hlk9846160"/>
      <w:r w:rsidRPr="0046266F">
        <w:t>orwards the RAND and AUTN received in EAP-request/AKA'-challenge within EAP message IE to the USIM</w:t>
      </w:r>
      <w:bookmarkEnd w:id="3030"/>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1" w:name="_Toc517476899"/>
      <w:bookmarkStart w:id="3032" w:name="_Toc502364634"/>
      <w:bookmarkStart w:id="3033" w:name="_Toc44962054"/>
      <w:bookmarkStart w:id="3034" w:name="_Toc50983718"/>
      <w:bookmarkStart w:id="3035" w:name="_Toc50985889"/>
      <w:bookmarkStart w:id="3036" w:name="_Toc57113119"/>
      <w:bookmarkStart w:id="3037" w:name="_Toc146300352"/>
      <w:r w:rsidRPr="0046266F">
        <w:t>15.1.1.4</w:t>
      </w:r>
      <w:r w:rsidRPr="0046266F">
        <w:tab/>
        <w:t>Method of test</w:t>
      </w:r>
      <w:bookmarkEnd w:id="3031"/>
      <w:bookmarkEnd w:id="3032"/>
      <w:bookmarkEnd w:id="3033"/>
      <w:bookmarkEnd w:id="3034"/>
      <w:bookmarkEnd w:id="3035"/>
      <w:bookmarkEnd w:id="3036"/>
      <w:bookmarkEnd w:id="3037"/>
    </w:p>
    <w:p w14:paraId="0549D7B4" w14:textId="77777777" w:rsidR="001D5739" w:rsidRPr="0046266F" w:rsidRDefault="001D5739" w:rsidP="001D5739">
      <w:pPr>
        <w:pStyle w:val="Heading5"/>
      </w:pPr>
      <w:bookmarkStart w:id="3038" w:name="_Toc517476900"/>
      <w:bookmarkStart w:id="3039" w:name="_Toc502364635"/>
      <w:bookmarkStart w:id="3040" w:name="_Toc44962055"/>
      <w:bookmarkStart w:id="3041" w:name="_Toc50983719"/>
      <w:bookmarkStart w:id="3042" w:name="_Toc50985890"/>
      <w:bookmarkStart w:id="3043" w:name="_Toc57113120"/>
      <w:bookmarkStart w:id="3044" w:name="_Toc146300353"/>
      <w:r w:rsidRPr="0046266F">
        <w:t>15.1.1.4.1</w:t>
      </w:r>
      <w:r w:rsidRPr="0046266F">
        <w:tab/>
        <w:t>Initial conditions</w:t>
      </w:r>
      <w:bookmarkEnd w:id="3038"/>
      <w:bookmarkEnd w:id="3039"/>
      <w:bookmarkEnd w:id="3040"/>
      <w:bookmarkEnd w:id="3041"/>
      <w:bookmarkEnd w:id="3042"/>
      <w:bookmarkEnd w:id="3043"/>
      <w:bookmarkEnd w:id="3044"/>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45" w:name="_Toc517476901"/>
      <w:bookmarkStart w:id="3046" w:name="_Toc502364636"/>
      <w:bookmarkStart w:id="3047" w:name="_Toc44962056"/>
      <w:bookmarkStart w:id="3048" w:name="_Toc50983720"/>
      <w:bookmarkStart w:id="3049" w:name="_Toc50985891"/>
      <w:bookmarkStart w:id="3050" w:name="_Toc57113121"/>
    </w:p>
    <w:p w14:paraId="4BD174EB" w14:textId="30E75823" w:rsidR="001D5739" w:rsidRPr="0046266F" w:rsidRDefault="001D5739" w:rsidP="001D5739">
      <w:pPr>
        <w:pStyle w:val="Heading5"/>
      </w:pPr>
      <w:bookmarkStart w:id="3051" w:name="_Toc146300354"/>
      <w:r w:rsidRPr="0046266F">
        <w:t>15.1.1.4.2</w:t>
      </w:r>
      <w:r w:rsidRPr="0046266F">
        <w:tab/>
        <w:t>Procedure</w:t>
      </w:r>
      <w:bookmarkEnd w:id="3045"/>
      <w:bookmarkEnd w:id="3046"/>
      <w:bookmarkEnd w:id="3047"/>
      <w:bookmarkEnd w:id="3048"/>
      <w:bookmarkEnd w:id="3049"/>
      <w:bookmarkEnd w:id="3050"/>
      <w:bookmarkEnd w:id="3051"/>
    </w:p>
    <w:p w14:paraId="0C9FA00F" w14:textId="7E5041F3" w:rsidR="002415CD" w:rsidRPr="0046266F" w:rsidRDefault="002415CD" w:rsidP="002415CD">
      <w:pPr>
        <w:pStyle w:val="B1"/>
      </w:pPr>
      <w:bookmarkStart w:id="3052"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proofErr w:type="spellStart"/>
      <w:r w:rsidRPr="0046266F">
        <w:t>ngKSI</w:t>
      </w:r>
      <w:proofErr w:type="spellEnd"/>
      <w:r w:rsidRPr="0046266F">
        <w:t>:</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2"/>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53" w:name="_Hlk10556136"/>
      <w:bookmarkStart w:id="3054"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55" w:name="_Hlk789851"/>
      <w:r w:rsidRPr="0046266F">
        <w:rPr>
          <w:i/>
        </w:rPr>
        <w:t>SECURITY MODE COMPLETE</w:t>
      </w:r>
      <w:r w:rsidRPr="0046266F">
        <w:t xml:space="preserve"> message</w:t>
      </w:r>
      <w:bookmarkEnd w:id="3053"/>
      <w:bookmarkEnd w:id="3055"/>
      <w:r w:rsidRPr="0046266F">
        <w:t>.</w:t>
      </w:r>
      <w:bookmarkEnd w:id="3054"/>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proofErr w:type="spellStart"/>
      <w:r>
        <w:t>i</w:t>
      </w:r>
      <w:proofErr w:type="spellEnd"/>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56" w:name="_Toc517476902"/>
      <w:bookmarkStart w:id="3057" w:name="_Toc502364637"/>
      <w:bookmarkStart w:id="3058" w:name="_Toc44962057"/>
      <w:bookmarkStart w:id="3059" w:name="_Toc50983721"/>
      <w:bookmarkStart w:id="3060" w:name="_Toc50985892"/>
      <w:bookmarkStart w:id="3061" w:name="_Toc57113122"/>
      <w:bookmarkStart w:id="3062" w:name="_Toc146300355"/>
      <w:bookmarkStart w:id="3063" w:name="_Toc36655748"/>
      <w:bookmarkStart w:id="3064" w:name="_Toc44962058"/>
      <w:bookmarkStart w:id="3065" w:name="_Toc50983722"/>
      <w:bookmarkStart w:id="3066" w:name="_Toc50985893"/>
      <w:bookmarkStart w:id="3067" w:name="_Toc57113123"/>
      <w:bookmarkEnd w:id="2994"/>
      <w:bookmarkEnd w:id="3002"/>
      <w:r w:rsidRPr="0046266F">
        <w:t>15.1.1.5</w:t>
      </w:r>
      <w:r w:rsidRPr="0046266F">
        <w:tab/>
        <w:t>Acceptance criteria</w:t>
      </w:r>
      <w:bookmarkEnd w:id="3056"/>
      <w:bookmarkEnd w:id="3057"/>
      <w:bookmarkEnd w:id="3058"/>
      <w:bookmarkEnd w:id="3059"/>
      <w:bookmarkEnd w:id="3060"/>
      <w:bookmarkEnd w:id="3061"/>
      <w:bookmarkEnd w:id="3062"/>
    </w:p>
    <w:p w14:paraId="69FD59D3" w14:textId="77777777" w:rsidR="001D5389" w:rsidRPr="0046266F" w:rsidRDefault="001D5389" w:rsidP="001D5389">
      <w:pPr>
        <w:pStyle w:val="B1"/>
      </w:pPr>
      <w:bookmarkStart w:id="3068" w:name="_Hlk9868860"/>
      <w:bookmarkStart w:id="3069" w:name="_Hlk872043"/>
      <w:r w:rsidRPr="0046266F">
        <w:t>1)</w:t>
      </w:r>
      <w:r w:rsidRPr="0046266F">
        <w:tab/>
        <w:t>After step a) the ME shall read EF</w:t>
      </w:r>
      <w:r w:rsidRPr="0046266F">
        <w:rPr>
          <w:vertAlign w:val="subscript"/>
        </w:rPr>
        <w:t>UST</w:t>
      </w:r>
      <w:r w:rsidRPr="0046266F">
        <w:t xml:space="preserve">, </w:t>
      </w:r>
      <w:bookmarkStart w:id="3070" w:name="_Hlk7021113"/>
      <w:r w:rsidRPr="0046266F">
        <w:t>EF</w:t>
      </w:r>
      <w:r w:rsidRPr="0046266F">
        <w:rPr>
          <w:vertAlign w:val="subscript"/>
        </w:rPr>
        <w:t>5GS3GPPNSC</w:t>
      </w:r>
      <w:r w:rsidRPr="0046266F">
        <w:t xml:space="preserve"> and EF</w:t>
      </w:r>
      <w:r w:rsidRPr="0046266F">
        <w:rPr>
          <w:vertAlign w:val="subscript"/>
        </w:rPr>
        <w:t>5GAUTHKEYS</w:t>
      </w:r>
      <w:bookmarkEnd w:id="3070"/>
      <w:r w:rsidRPr="0046266F">
        <w:t>.</w:t>
      </w:r>
    </w:p>
    <w:p w14:paraId="376BD031" w14:textId="77777777" w:rsidR="001D5389" w:rsidRPr="0046266F" w:rsidRDefault="001D5389" w:rsidP="001D5389">
      <w:pPr>
        <w:pStyle w:val="B1"/>
      </w:pPr>
      <w:bookmarkStart w:id="3071"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1"/>
    </w:p>
    <w:bookmarkEnd w:id="3068"/>
    <w:p w14:paraId="3E1EA7CA" w14:textId="77777777" w:rsidR="001D5389" w:rsidRPr="0046266F" w:rsidRDefault="001D5389" w:rsidP="001D5389">
      <w:pPr>
        <w:pStyle w:val="B1"/>
      </w:pPr>
      <w:r w:rsidRPr="0046266F">
        <w:t>3)</w:t>
      </w:r>
      <w:r w:rsidRPr="0046266F">
        <w:tab/>
        <w:t xml:space="preserve">In step d) </w:t>
      </w:r>
      <w:bookmarkStart w:id="3072" w:name="_Hlk9868955"/>
      <w:r w:rsidRPr="0046266F">
        <w:t xml:space="preserve">the ME forwards the RAND and AUTN received in </w:t>
      </w:r>
      <w:bookmarkEnd w:id="3072"/>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73" w:name="_Hlk9869331"/>
      <w:r w:rsidRPr="0046266F">
        <w:t>16 octets RES value calculated according to 3GPP TS 24.501 [42]</w:t>
      </w:r>
      <w:bookmarkEnd w:id="3073"/>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proofErr w:type="spellStart"/>
            <w:r w:rsidRPr="0046266F">
              <w:rPr>
                <w:rFonts w:ascii="Arial" w:hAnsi="Arial"/>
                <w:b/>
                <w:sz w:val="18"/>
                <w:lang w:eastAsia="fr-FR"/>
              </w:rPr>
              <w:t>Bxx</w:t>
            </w:r>
            <w:proofErr w:type="spellEnd"/>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proofErr w:type="spellStart"/>
            <w:r w:rsidRPr="0046266F">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69"/>
    <w:p w14:paraId="2581B56E" w14:textId="720A385B" w:rsidR="001D5389" w:rsidRPr="0046266F" w:rsidRDefault="001D5389" w:rsidP="001D5389">
      <w:pPr>
        <w:pStyle w:val="B1"/>
      </w:pPr>
      <w:r>
        <w:t>7</w:t>
      </w:r>
      <w:r w:rsidRPr="0046266F">
        <w:t>)</w:t>
      </w:r>
      <w:r w:rsidRPr="0046266F">
        <w:tab/>
        <w:t xml:space="preserve">After step </w:t>
      </w:r>
      <w:proofErr w:type="spellStart"/>
      <w:r>
        <w:t>i</w:t>
      </w:r>
      <w:proofErr w:type="spellEnd"/>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proofErr w:type="spellStart"/>
      <w:r w:rsidRPr="0046266F">
        <w:t>ngKSI</w:t>
      </w:r>
      <w:proofErr w:type="spellEnd"/>
      <w:r w:rsidRPr="0046266F">
        <w:t>:</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74"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74"/>
    </w:p>
    <w:p w14:paraId="61EA0B4B" w14:textId="77777777" w:rsidR="00AC5CD5" w:rsidRPr="0046266F" w:rsidRDefault="00AC5CD5" w:rsidP="00AC5CD5">
      <w:pPr>
        <w:pStyle w:val="Heading4"/>
      </w:pPr>
      <w:bookmarkStart w:id="3075" w:name="_Toc146300357"/>
      <w:r w:rsidRPr="0046266F">
        <w:t>15.1</w:t>
      </w:r>
      <w:r>
        <w:t>A</w:t>
      </w:r>
      <w:r w:rsidRPr="0046266F">
        <w:t>.1.1</w:t>
      </w:r>
      <w:r w:rsidRPr="0046266F">
        <w:tab/>
        <w:t>Definition and applicability</w:t>
      </w:r>
      <w:bookmarkEnd w:id="3075"/>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76" w:name="_Toc146300358"/>
      <w:r w:rsidRPr="0046266F">
        <w:lastRenderedPageBreak/>
        <w:t>15.1</w:t>
      </w:r>
      <w:r>
        <w:t>A</w:t>
      </w:r>
      <w:r w:rsidRPr="0046266F">
        <w:t>.1.2</w:t>
      </w:r>
      <w:r w:rsidRPr="0046266F">
        <w:tab/>
        <w:t>Conformance requirement</w:t>
      </w:r>
      <w:bookmarkEnd w:id="3076"/>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58138644" w14:textId="77777777" w:rsidR="00AC5CD5" w:rsidRPr="0046266F" w:rsidRDefault="00AC5CD5" w:rsidP="00AC5CD5">
      <w:pPr>
        <w:ind w:left="284" w:hanging="284"/>
      </w:pPr>
      <w:r w:rsidRPr="0046266F">
        <w:t>5)</w:t>
      </w:r>
      <w:r w:rsidRPr="0046266F">
        <w:tab/>
        <w:t>If service n°122 is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0012CAE7" w14:textId="77777777" w:rsidR="00AC5CD5" w:rsidRPr="0046266F" w:rsidRDefault="00AC5CD5" w:rsidP="00AC5CD5">
      <w:pPr>
        <w:ind w:left="284" w:hanging="284"/>
      </w:pPr>
      <w:r>
        <w:t>6)</w:t>
      </w:r>
      <w:r>
        <w:tab/>
      </w:r>
      <w:r w:rsidRPr="0046266F">
        <w:t>If service n°123 is "available"</w:t>
      </w:r>
      <w:r>
        <w:t xml:space="preserve"> and service n°133 is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t>, 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6BFEBE7B" w14:textId="77777777" w:rsidR="00AC5CD5" w:rsidRPr="0046266F" w:rsidRDefault="00AC5CD5" w:rsidP="00AC5CD5">
      <w:r w:rsidRPr="0046266F">
        <w:t>Reference:</w:t>
      </w:r>
    </w:p>
    <w:p w14:paraId="26DE683A" w14:textId="77777777" w:rsidR="00AC5CD5" w:rsidRPr="0046266F" w:rsidRDefault="00AC5CD5" w:rsidP="00AC5CD5">
      <w:pPr>
        <w:pStyle w:val="B1"/>
      </w:pPr>
      <w:r w:rsidRPr="0046266F">
        <w:t>-</w:t>
      </w:r>
      <w:r w:rsidRPr="0046266F">
        <w:tab/>
        <w:t xml:space="preserve">3GPP TS 31.102 [4], </w:t>
      </w:r>
      <w:r>
        <w:t>clause</w:t>
      </w:r>
      <w:r w:rsidRPr="0046266F">
        <w:t>s 4.4.11.3, 4.4.11.4 and 4.4.11.6;</w:t>
      </w:r>
    </w:p>
    <w:p w14:paraId="3D513DC8" w14:textId="77777777" w:rsidR="00AC5CD5" w:rsidRPr="0046266F" w:rsidRDefault="00AC5CD5" w:rsidP="00AC5CD5">
      <w:pPr>
        <w:pStyle w:val="B1"/>
      </w:pPr>
      <w:r w:rsidRPr="0046266F">
        <w:t>-</w:t>
      </w:r>
      <w:r w:rsidRPr="0046266F">
        <w:tab/>
        <w:t xml:space="preserve">3GPP TS 33.501 [41], </w:t>
      </w:r>
      <w:r>
        <w:t>clause</w:t>
      </w:r>
      <w:r w:rsidRPr="0046266F">
        <w:t xml:space="preserve"> 6.1.3.1;</w:t>
      </w:r>
    </w:p>
    <w:p w14:paraId="70BBEAC9"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742B05A5" w14:textId="77777777" w:rsidR="00AC5CD5" w:rsidRPr="0046266F" w:rsidRDefault="00AC5CD5" w:rsidP="00AC5CD5">
      <w:pPr>
        <w:pStyle w:val="Heading4"/>
      </w:pPr>
      <w:bookmarkStart w:id="3077" w:name="_Toc146300359"/>
      <w:r w:rsidRPr="0046266F">
        <w:t>15.1</w:t>
      </w:r>
      <w:r>
        <w:t>A</w:t>
      </w:r>
      <w:r w:rsidRPr="0046266F">
        <w:t>.1.3</w:t>
      </w:r>
      <w:r w:rsidRPr="0046266F">
        <w:tab/>
        <w:t>Test purpose</w:t>
      </w:r>
      <w:bookmarkEnd w:id="3077"/>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0B8A68DC" w14:textId="77777777" w:rsidR="00AC5CD5" w:rsidRPr="0046266F" w:rsidRDefault="00AC5CD5" w:rsidP="00AC5CD5">
      <w:pPr>
        <w:ind w:left="284" w:hanging="284"/>
      </w:pPr>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7E57F89" w14:textId="77777777" w:rsidR="00AC5CD5" w:rsidRDefault="00AC5CD5" w:rsidP="00AC5CD5">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 if service n°123 is "available"</w:t>
      </w:r>
      <w:r>
        <w:t xml:space="preserve"> and service n°133 is </w:t>
      </w:r>
      <w:r w:rsidRPr="0046266F">
        <w:t>"available".</w:t>
      </w:r>
    </w:p>
    <w:p w14:paraId="1A5A8CC7" w14:textId="77777777" w:rsidR="00AC5CD5" w:rsidRPr="0046266F" w:rsidRDefault="00AC5CD5" w:rsidP="00AC5CD5">
      <w:pPr>
        <w:pStyle w:val="Heading4"/>
      </w:pPr>
      <w:bookmarkStart w:id="3078" w:name="_Toc146300360"/>
      <w:r w:rsidRPr="0046266F">
        <w:t>15.1</w:t>
      </w:r>
      <w:r>
        <w:t>A</w:t>
      </w:r>
      <w:r w:rsidRPr="0046266F">
        <w:t>.1.4</w:t>
      </w:r>
      <w:r w:rsidRPr="0046266F">
        <w:tab/>
        <w:t>Method of test</w:t>
      </w:r>
      <w:bookmarkEnd w:id="3078"/>
    </w:p>
    <w:p w14:paraId="1ED77840" w14:textId="77777777" w:rsidR="00AC5CD5" w:rsidRPr="0046266F" w:rsidRDefault="00AC5CD5" w:rsidP="00AC5CD5">
      <w:pPr>
        <w:pStyle w:val="Heading5"/>
      </w:pPr>
      <w:bookmarkStart w:id="3079" w:name="_Toc146300361"/>
      <w:r w:rsidRPr="0046266F">
        <w:t>15.1</w:t>
      </w:r>
      <w:r>
        <w:t>A</w:t>
      </w:r>
      <w:r w:rsidRPr="0046266F">
        <w:t>.1.4.1</w:t>
      </w:r>
      <w:r w:rsidRPr="0046266F">
        <w:tab/>
        <w:t>Initial conditions</w:t>
      </w:r>
      <w:bookmarkEnd w:id="3079"/>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0" w:name="_Toc146300362"/>
      <w:r w:rsidRPr="0046266F">
        <w:t>15.1</w:t>
      </w:r>
      <w:r>
        <w:t>A</w:t>
      </w:r>
      <w:r w:rsidRPr="0046266F">
        <w:t>.1.4.2</w:t>
      </w:r>
      <w:r w:rsidRPr="0046266F">
        <w:tab/>
        <w:t>Procedure</w:t>
      </w:r>
      <w:bookmarkEnd w:id="3080"/>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7357C4AA" w14:textId="77777777" w:rsidR="00AC5CD5" w:rsidRPr="0046266F" w:rsidRDefault="00AC5CD5" w:rsidP="00AC5CD5">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proofErr w:type="spellStart"/>
      <w:r w:rsidRPr="0046266F">
        <w:lastRenderedPageBreak/>
        <w:t>ngKSI</w:t>
      </w:r>
      <w:proofErr w:type="spellEnd"/>
      <w:r w:rsidRPr="0046266F">
        <w:t>:</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proofErr w:type="spellStart"/>
      <w:r>
        <w:t>i</w:t>
      </w:r>
      <w:proofErr w:type="spellEnd"/>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1" w:name="_Toc146300363"/>
      <w:r w:rsidRPr="0046266F">
        <w:t>15.1</w:t>
      </w:r>
      <w:r>
        <w:t>A</w:t>
      </w:r>
      <w:r w:rsidRPr="0046266F">
        <w:t>.1.5</w:t>
      </w:r>
      <w:r w:rsidRPr="0046266F">
        <w:tab/>
        <w:t>Acceptance criteria</w:t>
      </w:r>
      <w:bookmarkEnd w:id="3081"/>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798F533D" w14:textId="77777777" w:rsidR="00AC5CD5" w:rsidRDefault="00AC5CD5" w:rsidP="00AC5CD5">
      <w:pPr>
        <w:pStyle w:val="B1"/>
      </w:pPr>
      <w:r>
        <w:t>6)</w:t>
      </w:r>
      <w:r>
        <w:tab/>
      </w:r>
      <w:r w:rsidRPr="0046266F">
        <w:t xml:space="preserve">After step </w:t>
      </w:r>
      <w:r>
        <w:t xml:space="preserve">f) if service n°133 is </w:t>
      </w:r>
      <w:r w:rsidRPr="0046266F">
        <w:t>"available"</w:t>
      </w:r>
      <w:r>
        <w:t>, the ME updates</w:t>
      </w:r>
      <w:r w:rsidRPr="0046266F">
        <w:t xml:space="preserve"> EF</w:t>
      </w:r>
      <w:r w:rsidRPr="0046266F">
        <w:rPr>
          <w:vertAlign w:val="subscript"/>
        </w:rPr>
        <w:t>5GAUTHKEYS</w:t>
      </w:r>
      <w:r w:rsidRPr="0046266F">
        <w:t xml:space="preserve"> as shown below.</w:t>
      </w:r>
    </w:p>
    <w:p w14:paraId="0A793F9A" w14:textId="77777777" w:rsidR="00AC5CD5" w:rsidRPr="0046266F" w:rsidRDefault="00AC5CD5" w:rsidP="00AC5CD5">
      <w:pPr>
        <w:spacing w:after="120"/>
        <w:rPr>
          <w:b/>
        </w:rPr>
      </w:pPr>
      <w:r w:rsidRPr="0046266F">
        <w:rPr>
          <w:b/>
        </w:rPr>
        <w:t>EF</w:t>
      </w:r>
      <w:r w:rsidRPr="0046266F">
        <w:rPr>
          <w:b/>
          <w:vertAlign w:val="subscript"/>
        </w:rPr>
        <w:t xml:space="preserve">5GAUTHKEYS </w:t>
      </w:r>
      <w:r w:rsidRPr="0046266F">
        <w:rPr>
          <w:b/>
        </w:rPr>
        <w:t>(5G authentication keys)</w:t>
      </w:r>
    </w:p>
    <w:p w14:paraId="6889B4E9" w14:textId="77777777" w:rsidR="00AC5CD5" w:rsidRPr="0046266F" w:rsidRDefault="00AC5CD5" w:rsidP="00AC5CD5">
      <w:pPr>
        <w:pStyle w:val="B1"/>
      </w:pPr>
      <w:r w:rsidRPr="0046266F">
        <w:t>Logically:</w:t>
      </w:r>
    </w:p>
    <w:p w14:paraId="05EE30CE" w14:textId="77777777" w:rsidR="00AC5CD5" w:rsidRPr="0046266F" w:rsidRDefault="00AC5CD5" w:rsidP="00AC5CD5">
      <w:pPr>
        <w:pStyle w:val="B2"/>
      </w:pPr>
      <w:r w:rsidRPr="0046266F">
        <w:t>K</w:t>
      </w:r>
      <w:r w:rsidRPr="0046266F">
        <w:rPr>
          <w:vertAlign w:val="subscript"/>
        </w:rPr>
        <w:t>A</w:t>
      </w:r>
      <w:r w:rsidRPr="0046266F">
        <w:rPr>
          <w:noProof/>
          <w:vertAlign w:val="subscript"/>
        </w:rPr>
        <w:t>USF</w:t>
      </w:r>
      <w:r w:rsidRPr="0046266F">
        <w:t>:</w:t>
      </w:r>
      <w:r w:rsidRPr="0046266F">
        <w:tab/>
        <w:t>32 bytes, value not checked</w:t>
      </w:r>
    </w:p>
    <w:p w14:paraId="1DD3005E" w14:textId="77777777" w:rsidR="00AC5CD5" w:rsidRDefault="00AC5CD5" w:rsidP="00AC5CD5">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sidRPr="0046266F">
        <w:t>32 bytes, value not checked</w:t>
      </w:r>
    </w:p>
    <w:p w14:paraId="42C1CC19" w14:textId="77777777" w:rsidR="00AC5CD5" w:rsidRPr="0046266F" w:rsidRDefault="00AC5CD5" w:rsidP="00AC5CD5">
      <w:pPr>
        <w:pStyle w:val="B2"/>
      </w:pPr>
      <w:r>
        <w:t>SOR counter:</w:t>
      </w:r>
      <w:r>
        <w:tab/>
        <w:t>2</w:t>
      </w:r>
      <w:r w:rsidRPr="0046266F">
        <w:t xml:space="preserve"> bytes, value not checked</w:t>
      </w:r>
    </w:p>
    <w:p w14:paraId="1FBFAC88" w14:textId="77777777" w:rsidR="00AC5CD5" w:rsidRPr="00221802" w:rsidRDefault="00AC5CD5" w:rsidP="00AC5CD5">
      <w:pPr>
        <w:pStyle w:val="B2"/>
      </w:pPr>
      <w:r>
        <w:t>UE parameter update counter:</w:t>
      </w:r>
      <w:r>
        <w:tab/>
      </w:r>
      <w:r w:rsidRPr="0046266F">
        <w:t>2 bytes, value not checked</w:t>
      </w:r>
    </w:p>
    <w:p w14:paraId="174AA1E5"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AC5CD5" w:rsidRPr="0046266F" w14:paraId="28010251"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2531826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77650D7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7AC3BE0A"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425E7E0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3E1641F0" w14:textId="77777777" w:rsidR="00AC5CD5" w:rsidRPr="0046266F" w:rsidRDefault="00AC5CD5" w:rsidP="000D1171">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76EC7B23"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693CDD95"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5F0D7E4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3B38D18"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A3896E1"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AC5CD5" w:rsidRPr="0046266F" w14:paraId="58B0E25B"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9C2A95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BE6D56E"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7196B599"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3DC1AA37" w14:textId="77777777" w:rsidR="00AC5CD5" w:rsidRPr="0046266F" w:rsidRDefault="00AC5CD5" w:rsidP="000D1171">
            <w:pPr>
              <w:keepNext/>
              <w:keepLines/>
              <w:spacing w:after="0"/>
              <w:rPr>
                <w:rFonts w:ascii="Arial" w:hAnsi="Arial"/>
                <w:sz w:val="18"/>
                <w:lang w:eastAsia="fr-FR"/>
              </w:rPr>
            </w:pPr>
            <w:proofErr w:type="spellStart"/>
            <w:r w:rsidRPr="0046266F">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49ABCEBB"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F26B219"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8B64F0"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00AC2EB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881E8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908264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r w:rsidR="00AC5CD5" w:rsidRPr="0046266F" w14:paraId="24071FA8"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14E8AD3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3D4A60B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696C18E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73033A8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5DE8BE6E" w14:textId="77777777" w:rsidR="00AC5CD5" w:rsidRPr="0046266F" w:rsidRDefault="00AC5CD5" w:rsidP="000D1171">
            <w:pPr>
              <w:keepNext/>
              <w:keepLines/>
              <w:spacing w:after="0"/>
              <w:rPr>
                <w:rFonts w:ascii="Arial" w:hAnsi="Arial"/>
                <w:b/>
                <w:sz w:val="18"/>
                <w:lang w:eastAsia="fr-FR"/>
              </w:rPr>
            </w:pPr>
            <w:proofErr w:type="spellStart"/>
            <w:r w:rsidRPr="0046266F">
              <w:rPr>
                <w:rFonts w:ascii="Arial" w:hAnsi="Arial"/>
                <w:b/>
                <w:sz w:val="18"/>
                <w:lang w:eastAsia="fr-FR"/>
              </w:rPr>
              <w:t>B</w:t>
            </w:r>
            <w:r>
              <w:rPr>
                <w:rFonts w:ascii="Arial" w:hAnsi="Arial"/>
                <w:b/>
                <w:sz w:val="18"/>
                <w:lang w:eastAsia="fr-FR"/>
              </w:rPr>
              <w:t>z</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44DE7221"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24CD329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6F1B3D3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03098B08"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027702D" w14:textId="77777777" w:rsidR="00AC5CD5" w:rsidRPr="0046266F" w:rsidRDefault="00AC5CD5" w:rsidP="000D1171">
            <w:pPr>
              <w:keepNext/>
              <w:keepLines/>
              <w:spacing w:after="0"/>
              <w:rPr>
                <w:rFonts w:ascii="Arial" w:hAnsi="Arial"/>
                <w:b/>
                <w:sz w:val="18"/>
                <w:lang w:eastAsia="fr-FR"/>
              </w:rPr>
            </w:pPr>
            <w:proofErr w:type="spellStart"/>
            <w:r w:rsidRPr="0046266F">
              <w:rPr>
                <w:rFonts w:ascii="Arial" w:hAnsi="Arial"/>
                <w:b/>
                <w:sz w:val="18"/>
                <w:lang w:eastAsia="fr-FR"/>
              </w:rPr>
              <w:t>B</w:t>
            </w:r>
            <w:r>
              <w:rPr>
                <w:rFonts w:ascii="Arial" w:hAnsi="Arial"/>
                <w:b/>
                <w:sz w:val="18"/>
                <w:lang w:eastAsia="fr-FR"/>
              </w:rPr>
              <w:t>xx</w:t>
            </w:r>
            <w:proofErr w:type="spellEnd"/>
          </w:p>
        </w:tc>
      </w:tr>
      <w:tr w:rsidR="00AC5CD5" w:rsidRPr="0046266F" w14:paraId="5E18769B"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056281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44C5C0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4072A346"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08EE9983" w14:textId="77777777" w:rsidR="00AC5CD5" w:rsidRPr="0046266F" w:rsidRDefault="00AC5CD5" w:rsidP="000D1171">
            <w:pPr>
              <w:keepNext/>
              <w:keepLines/>
              <w:spacing w:after="0"/>
              <w:rPr>
                <w:rFonts w:ascii="Arial" w:hAnsi="Arial"/>
                <w:sz w:val="18"/>
                <w:lang w:eastAsia="fr-FR"/>
              </w:rPr>
            </w:pPr>
            <w:proofErr w:type="spellStart"/>
            <w:r w:rsidRPr="0046266F">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4483EB5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3E83DA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4F91E95D"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2BB26961"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6818AD9"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2B8942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bl>
    <w:p w14:paraId="4DD9FD92" w14:textId="77777777" w:rsidR="00AC5CD5" w:rsidRPr="0046266F" w:rsidRDefault="00AC5CD5" w:rsidP="00AC5CD5">
      <w:pPr>
        <w:pStyle w:val="B1"/>
      </w:pPr>
      <w:r>
        <w:t>7</w:t>
      </w:r>
      <w:r w:rsidRPr="0046266F">
        <w:t>)</w:t>
      </w:r>
      <w:r w:rsidRPr="0046266F">
        <w:tab/>
        <w:t xml:space="preserve">After step </w:t>
      </w:r>
      <w:proofErr w:type="spellStart"/>
      <w:r>
        <w:t>i</w:t>
      </w:r>
      <w:proofErr w:type="spellEnd"/>
      <w:r w:rsidRPr="0046266F">
        <w:t>) the ME updates EF</w:t>
      </w:r>
      <w:r w:rsidRPr="0046266F">
        <w:rPr>
          <w:vertAlign w:val="subscript"/>
        </w:rPr>
        <w:t>5GS3GPPNSC</w:t>
      </w:r>
      <w:r w:rsidRPr="0046266F">
        <w:t xml:space="preserve"> as shown below.</w:t>
      </w:r>
    </w:p>
    <w:p w14:paraId="3EE19B56" w14:textId="77777777" w:rsidR="00AC5CD5" w:rsidRPr="0046266F" w:rsidRDefault="00AC5CD5" w:rsidP="00AC5CD5">
      <w:pPr>
        <w:spacing w:after="120"/>
        <w:rPr>
          <w:b/>
        </w:rPr>
      </w:pPr>
      <w:r w:rsidRPr="0046266F">
        <w:rPr>
          <w:b/>
        </w:rPr>
        <w:t>EF</w:t>
      </w:r>
      <w:r w:rsidRPr="0046266F">
        <w:rPr>
          <w:b/>
          <w:vertAlign w:val="subscript"/>
        </w:rPr>
        <w:t>5GS3GPPNSC</w:t>
      </w:r>
      <w:r w:rsidRPr="0046266F">
        <w:rPr>
          <w:b/>
        </w:rPr>
        <w:t xml:space="preserve"> (5GS 3GPP Access NAS Security Context)</w:t>
      </w:r>
    </w:p>
    <w:p w14:paraId="70110F27" w14:textId="77777777" w:rsidR="00AC5CD5" w:rsidRPr="0046266F" w:rsidRDefault="00AC5CD5" w:rsidP="00AC5CD5">
      <w:r w:rsidRPr="0046266F">
        <w:lastRenderedPageBreak/>
        <w:t>Logically:</w:t>
      </w:r>
    </w:p>
    <w:p w14:paraId="597F2DFF" w14:textId="77777777" w:rsidR="00AC5CD5" w:rsidRPr="0046266F" w:rsidRDefault="00AC5CD5" w:rsidP="00AC5CD5">
      <w:pPr>
        <w:pStyle w:val="B1"/>
      </w:pPr>
      <w:r w:rsidRPr="0046266F">
        <w:t>5GS NAS Security Context:</w:t>
      </w:r>
    </w:p>
    <w:p w14:paraId="7F147FF3" w14:textId="77777777" w:rsidR="00AC5CD5" w:rsidRPr="0046266F" w:rsidRDefault="00AC5CD5" w:rsidP="00AC5CD5">
      <w:pPr>
        <w:pStyle w:val="B2"/>
      </w:pPr>
      <w:proofErr w:type="spellStart"/>
      <w:r w:rsidRPr="0046266F">
        <w:t>ngKSI</w:t>
      </w:r>
      <w:proofErr w:type="spellEnd"/>
      <w:r w:rsidRPr="0046266F">
        <w:t>:</w:t>
      </w:r>
      <w:r w:rsidRPr="0046266F">
        <w:tab/>
        <w:t>00</w:t>
      </w:r>
    </w:p>
    <w:p w14:paraId="507D9832" w14:textId="77777777" w:rsidR="00AC5CD5" w:rsidRPr="0046266F" w:rsidRDefault="00AC5CD5" w:rsidP="00AC5CD5">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7D448702" w14:textId="77777777" w:rsidR="00AC5CD5" w:rsidRPr="0046266F" w:rsidRDefault="00AC5CD5" w:rsidP="00AC5CD5">
      <w:pPr>
        <w:pStyle w:val="B2"/>
      </w:pPr>
      <w:r w:rsidRPr="0046266F">
        <w:t>Uplink NAS count:</w:t>
      </w:r>
      <w:r>
        <w:tab/>
      </w:r>
      <w:r w:rsidRPr="0046266F">
        <w:t>any value</w:t>
      </w:r>
    </w:p>
    <w:p w14:paraId="48FC578E" w14:textId="77777777" w:rsidR="00AC5CD5" w:rsidRPr="0046266F" w:rsidRDefault="00AC5CD5" w:rsidP="00AC5CD5">
      <w:pPr>
        <w:pStyle w:val="B2"/>
      </w:pPr>
      <w:r w:rsidRPr="0046266F">
        <w:t>Downlink NAS count:</w:t>
      </w:r>
      <w:r>
        <w:tab/>
      </w:r>
      <w:r w:rsidRPr="0046266F">
        <w:t>any value</w:t>
      </w:r>
    </w:p>
    <w:p w14:paraId="13B7B7EF" w14:textId="77777777" w:rsidR="00AC5CD5" w:rsidRPr="0046266F" w:rsidRDefault="00AC5CD5" w:rsidP="00AC5CD5">
      <w:pPr>
        <w:pStyle w:val="B2"/>
      </w:pPr>
      <w:r w:rsidRPr="0046266F">
        <w:t>Identifiers of selected NAS integrity</w:t>
      </w:r>
      <w:r w:rsidRPr="0046266F">
        <w:br/>
        <w:t>and encryption algorithms:</w:t>
      </w:r>
      <w:r w:rsidRPr="0046266F">
        <w:tab/>
        <w:t>any value</w:t>
      </w:r>
    </w:p>
    <w:p w14:paraId="0A17FB08" w14:textId="77777777" w:rsidR="00AC5CD5" w:rsidRPr="0046266F" w:rsidRDefault="00AC5CD5" w:rsidP="00AC5CD5">
      <w:pPr>
        <w:pStyle w:val="B2"/>
      </w:pPr>
      <w:r w:rsidRPr="0046266F">
        <w:t>Identifiers of selected EPS NAS</w:t>
      </w:r>
      <w:r w:rsidRPr="0046266F">
        <w:br/>
        <w:t>integrity and encryption algorithms</w:t>
      </w:r>
      <w:r w:rsidRPr="0046266F">
        <w:br/>
        <w:t>for use after mobility to EPS:</w:t>
      </w:r>
      <w:r>
        <w:tab/>
      </w:r>
      <w:r w:rsidRPr="0046266F">
        <w:t>any value</w:t>
      </w:r>
    </w:p>
    <w:p w14:paraId="55062604"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AC5CD5" w:rsidRPr="0046266F" w14:paraId="42047F46"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67ED459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1492848D"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3F3C387"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49A0F59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3EFBBDF6"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5AB3611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2EA12160"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768A2E2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2E1A4712"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41254565"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4DE414F3" w14:textId="77777777" w:rsidR="00AC5CD5" w:rsidRPr="0046266F" w:rsidRDefault="00AC5CD5" w:rsidP="000D1171">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r>
      <w:tr w:rsidR="00AC5CD5" w:rsidRPr="0046266F" w14:paraId="506EC6D7"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19387D5"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53CEC354"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E285C43"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D683BA6"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2C529D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30E220F3"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6E16E4F0"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7F59C325"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31A05B4D"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FDB725C"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0BF280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bl>
    <w:p w14:paraId="49C16E17" w14:textId="77777777" w:rsidR="00AC5CD5" w:rsidRPr="0046266F" w:rsidRDefault="00AC5CD5" w:rsidP="001D5389">
      <w:pPr>
        <w:autoSpaceDE w:val="0"/>
        <w:autoSpaceDN w:val="0"/>
        <w:adjustRightInd w:val="0"/>
        <w:spacing w:after="0"/>
      </w:pPr>
    </w:p>
    <w:p w14:paraId="2C9740AD" w14:textId="495A2ADF" w:rsidR="001D5739" w:rsidRPr="0046266F" w:rsidRDefault="001D5739" w:rsidP="001D5739">
      <w:pPr>
        <w:pStyle w:val="Heading3"/>
        <w:spacing w:before="360"/>
      </w:pPr>
      <w:bookmarkStart w:id="3082" w:name="_Toc146300364"/>
      <w:r w:rsidRPr="0046266F">
        <w:t>15.1.2</w:t>
      </w:r>
      <w:r w:rsidRPr="0046266F">
        <w:tab/>
      </w:r>
      <w:bookmarkEnd w:id="3063"/>
      <w:r w:rsidRPr="0046266F">
        <w:t>Authentication procedure for EAP-AKA' – Authentication is successful - GSM UICC</w:t>
      </w:r>
      <w:bookmarkEnd w:id="3064"/>
      <w:bookmarkEnd w:id="3065"/>
      <w:bookmarkEnd w:id="3066"/>
      <w:bookmarkEnd w:id="3067"/>
      <w:bookmarkEnd w:id="3082"/>
    </w:p>
    <w:p w14:paraId="4199008B" w14:textId="77777777" w:rsidR="001D5739" w:rsidRPr="0046266F" w:rsidRDefault="001D5739" w:rsidP="001D5739">
      <w:pPr>
        <w:pStyle w:val="Heading4"/>
      </w:pPr>
      <w:bookmarkStart w:id="3083" w:name="_Toc44962059"/>
      <w:bookmarkStart w:id="3084" w:name="_Toc50983723"/>
      <w:bookmarkStart w:id="3085" w:name="_Toc50985894"/>
      <w:bookmarkStart w:id="3086" w:name="_Toc57113124"/>
      <w:bookmarkStart w:id="3087" w:name="_Toc146300365"/>
      <w:r w:rsidRPr="0046266F">
        <w:t>15.1.2.1</w:t>
      </w:r>
      <w:r w:rsidRPr="0046266F">
        <w:tab/>
        <w:t>Definition and applicability</w:t>
      </w:r>
      <w:bookmarkEnd w:id="3083"/>
      <w:bookmarkEnd w:id="3084"/>
      <w:bookmarkEnd w:id="3085"/>
      <w:bookmarkEnd w:id="3086"/>
      <w:bookmarkEnd w:id="3087"/>
    </w:p>
    <w:p w14:paraId="25B6AA37" w14:textId="77777777" w:rsidR="001D5739" w:rsidRPr="0046266F" w:rsidRDefault="001D5739" w:rsidP="001D5739">
      <w:bookmarkStart w:id="3088"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88"/>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89" w:name="_Hlk9961341"/>
      <w:r w:rsidRPr="0046266F">
        <w:t xml:space="preserve">conversion function </w:t>
      </w:r>
      <w:bookmarkEnd w:id="3089"/>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0" w:name="_Toc44962060"/>
      <w:bookmarkStart w:id="3091" w:name="_Toc50983724"/>
      <w:bookmarkStart w:id="3092" w:name="_Toc50985895"/>
      <w:bookmarkStart w:id="3093" w:name="_Toc57113125"/>
      <w:bookmarkStart w:id="3094" w:name="_Toc146300366"/>
      <w:r w:rsidRPr="0046266F">
        <w:t>15.1.2.2</w:t>
      </w:r>
      <w:r w:rsidRPr="0046266F">
        <w:tab/>
        <w:t>Conformance requirement</w:t>
      </w:r>
      <w:bookmarkEnd w:id="3090"/>
      <w:bookmarkEnd w:id="3091"/>
      <w:bookmarkEnd w:id="3092"/>
      <w:bookmarkEnd w:id="3093"/>
      <w:bookmarkEnd w:id="3094"/>
    </w:p>
    <w:p w14:paraId="03D4B75C" w14:textId="77777777" w:rsidR="001D5739" w:rsidRPr="0046266F" w:rsidRDefault="001D5739" w:rsidP="001D5739">
      <w:r w:rsidRPr="0046266F">
        <w:t>1)</w:t>
      </w:r>
      <w:r w:rsidRPr="0046266F">
        <w:tab/>
      </w:r>
      <w:bookmarkStart w:id="3095" w:name="_Hlk805814"/>
      <w:bookmarkStart w:id="3096" w:name="_Hlk724264"/>
      <w:r w:rsidRPr="0046266F">
        <w:t>The ME shall ignore the GPRS Kc and not store the GPRS Kc on USIM or in ME if the USIM computes a Kc (i.e. GPRS Kc) from CK and IK using conversion function c3 as described in TS 33.102 [45]</w:t>
      </w:r>
      <w:bookmarkEnd w:id="3095"/>
      <w:bookmarkEnd w:id="3096"/>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097" w:name="_Hlk9528002"/>
      <w:r w:rsidRPr="0046266F">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098" w:name="_Toc44962061"/>
      <w:bookmarkStart w:id="3099" w:name="_Toc50983725"/>
      <w:bookmarkStart w:id="3100" w:name="_Toc50985896"/>
      <w:bookmarkStart w:id="3101" w:name="_Toc57113126"/>
      <w:bookmarkStart w:id="3102" w:name="_Toc146300367"/>
      <w:r w:rsidRPr="0046266F">
        <w:t>15.1.2.3</w:t>
      </w:r>
      <w:r w:rsidRPr="0046266F">
        <w:tab/>
        <w:t>Test purpose</w:t>
      </w:r>
      <w:bookmarkEnd w:id="3098"/>
      <w:bookmarkEnd w:id="3099"/>
      <w:bookmarkEnd w:id="3100"/>
      <w:bookmarkEnd w:id="3101"/>
      <w:bookmarkEnd w:id="3102"/>
    </w:p>
    <w:p w14:paraId="517A1282" w14:textId="36B6ABEE" w:rsidR="001D5739" w:rsidRPr="0046266F" w:rsidRDefault="001D5739" w:rsidP="001D5739">
      <w:r w:rsidRPr="0046266F">
        <w:t>1)</w:t>
      </w:r>
      <w:r w:rsidRPr="0046266F">
        <w:tab/>
        <w:t xml:space="preserve">To verify </w:t>
      </w:r>
      <w:bookmarkEnd w:id="3097"/>
      <w:r w:rsidRPr="0046266F">
        <w:t xml:space="preserve">that the ME will ignore the GPRS Kc and will not store the GPRS Kc on USIM or in ME when </w:t>
      </w:r>
      <w:bookmarkStart w:id="3103" w:name="_Hlk9961297"/>
      <w:r w:rsidRPr="0046266F">
        <w:t>the USIM computes a Kc (i.e. GPRS Kc) from CK and IK</w:t>
      </w:r>
      <w:bookmarkEnd w:id="3103"/>
      <w:r w:rsidRPr="0046266F">
        <w:t>.</w:t>
      </w:r>
    </w:p>
    <w:p w14:paraId="5324EB21" w14:textId="77777777" w:rsidR="001D5739" w:rsidRPr="0046266F" w:rsidRDefault="001D5739" w:rsidP="001D5739">
      <w:r w:rsidRPr="0046266F">
        <w:lastRenderedPageBreak/>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04" w:name="_Toc44962062"/>
      <w:bookmarkStart w:id="3105" w:name="_Toc50983726"/>
      <w:bookmarkStart w:id="3106" w:name="_Toc50985897"/>
      <w:bookmarkStart w:id="3107" w:name="_Toc57113127"/>
      <w:bookmarkStart w:id="3108" w:name="_Toc146300368"/>
      <w:r w:rsidRPr="0046266F">
        <w:t>15.1.2.4</w:t>
      </w:r>
      <w:r w:rsidRPr="0046266F">
        <w:tab/>
        <w:t>Method of test</w:t>
      </w:r>
      <w:bookmarkEnd w:id="3104"/>
      <w:bookmarkEnd w:id="3105"/>
      <w:bookmarkEnd w:id="3106"/>
      <w:bookmarkEnd w:id="3107"/>
      <w:bookmarkEnd w:id="3108"/>
    </w:p>
    <w:p w14:paraId="736ED69E" w14:textId="77777777" w:rsidR="001D5739" w:rsidRPr="0046266F" w:rsidRDefault="001D5739" w:rsidP="001D5739">
      <w:pPr>
        <w:pStyle w:val="Heading5"/>
      </w:pPr>
      <w:bookmarkStart w:id="3109" w:name="_Toc44962063"/>
      <w:bookmarkStart w:id="3110" w:name="_Toc50983727"/>
      <w:bookmarkStart w:id="3111" w:name="_Toc50985898"/>
      <w:bookmarkStart w:id="3112" w:name="_Toc57113128"/>
      <w:bookmarkStart w:id="3113" w:name="_Toc146300369"/>
      <w:r w:rsidRPr="0046266F">
        <w:t>15.1.2.4.1</w:t>
      </w:r>
      <w:r w:rsidRPr="0046266F">
        <w:tab/>
        <w:t>Initial conditions</w:t>
      </w:r>
      <w:bookmarkEnd w:id="3109"/>
      <w:bookmarkEnd w:id="3110"/>
      <w:bookmarkEnd w:id="3111"/>
      <w:bookmarkEnd w:id="3112"/>
      <w:bookmarkEnd w:id="3113"/>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14" w:name="_Toc44962064"/>
      <w:bookmarkStart w:id="3115" w:name="_Toc50983728"/>
      <w:bookmarkStart w:id="3116" w:name="_Toc50985899"/>
      <w:bookmarkStart w:id="3117" w:name="_Toc57113129"/>
      <w:bookmarkStart w:id="3118" w:name="_Hlk9528123"/>
    </w:p>
    <w:p w14:paraId="74BB3383" w14:textId="06289984" w:rsidR="001D5739" w:rsidRPr="0046266F" w:rsidRDefault="001D5739" w:rsidP="001D5739">
      <w:pPr>
        <w:pStyle w:val="Heading5"/>
      </w:pPr>
      <w:bookmarkStart w:id="3119" w:name="_Toc146300370"/>
      <w:r w:rsidRPr="0046266F">
        <w:t>15.1.2.4.2</w:t>
      </w:r>
      <w:r w:rsidRPr="0046266F">
        <w:tab/>
        <w:t>Procedure</w:t>
      </w:r>
      <w:bookmarkEnd w:id="3114"/>
      <w:bookmarkEnd w:id="3115"/>
      <w:bookmarkEnd w:id="3116"/>
      <w:bookmarkEnd w:id="3117"/>
      <w:bookmarkEnd w:id="3119"/>
    </w:p>
    <w:bookmarkEnd w:id="3118"/>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proofErr w:type="spellStart"/>
      <w:r w:rsidRPr="0046266F">
        <w:t>ngKSI</w:t>
      </w:r>
      <w:proofErr w:type="spellEnd"/>
      <w:r w:rsidRPr="0046266F">
        <w:t>:</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0" w:name="_Toc44962065"/>
      <w:bookmarkStart w:id="3121" w:name="_Toc50983729"/>
      <w:bookmarkStart w:id="3122" w:name="_Toc50985900"/>
      <w:bookmarkStart w:id="3123"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proofErr w:type="spellStart"/>
      <w:r w:rsidRPr="0046266F">
        <w:t>i</w:t>
      </w:r>
      <w:proofErr w:type="spellEnd"/>
      <w:r w:rsidRPr="0046266F">
        <w:t>)</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w:t>
      </w:r>
      <w:proofErr w:type="spellStart"/>
      <w:r w:rsidRPr="0046266F">
        <w:t>RRCRelease</w:t>
      </w:r>
      <w:proofErr w:type="spellEnd"/>
      <w:r w:rsidRPr="0046266F">
        <w:t xml:space="preserve"> message.</w:t>
      </w:r>
    </w:p>
    <w:p w14:paraId="0D7DF9ED" w14:textId="77777777" w:rsidR="00E20B53" w:rsidRPr="0046266F" w:rsidRDefault="00E20B53" w:rsidP="00E20B53">
      <w:pPr>
        <w:pStyle w:val="B1"/>
      </w:pPr>
      <w:r w:rsidRPr="0046266F">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24" w:name="_Toc74224880"/>
      <w:bookmarkStart w:id="3125" w:name="_Toc146300371"/>
      <w:bookmarkStart w:id="3126" w:name="_Toc36655749"/>
      <w:bookmarkStart w:id="3127" w:name="_Toc44962066"/>
      <w:bookmarkStart w:id="3128" w:name="_Toc50983730"/>
      <w:bookmarkStart w:id="3129" w:name="_Toc50985901"/>
      <w:bookmarkStart w:id="3130" w:name="_Toc57113131"/>
      <w:bookmarkStart w:id="3131" w:name="_Hlk10019744"/>
      <w:bookmarkEnd w:id="3120"/>
      <w:bookmarkEnd w:id="3121"/>
      <w:bookmarkEnd w:id="3122"/>
      <w:bookmarkEnd w:id="3123"/>
      <w:r w:rsidRPr="0046266F">
        <w:lastRenderedPageBreak/>
        <w:t>15.1.2.5</w:t>
      </w:r>
      <w:r w:rsidRPr="0046266F">
        <w:tab/>
        <w:t>Acceptance criteria</w:t>
      </w:r>
      <w:bookmarkEnd w:id="3124"/>
      <w:bookmarkEnd w:id="3125"/>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 xml:space="preserve">During steps g) to </w:t>
      </w:r>
      <w:proofErr w:type="spellStart"/>
      <w:r w:rsidRPr="0046266F">
        <w:t>i</w:t>
      </w:r>
      <w:proofErr w:type="spellEnd"/>
      <w:r w:rsidRPr="0046266F">
        <w:t>)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32" w:name="_Toc146300372"/>
      <w:r w:rsidRPr="0046266F">
        <w:t>15.1.3</w:t>
      </w:r>
      <w:r w:rsidRPr="0046266F">
        <w:tab/>
      </w:r>
      <w:bookmarkEnd w:id="3126"/>
      <w:r w:rsidRPr="0046266F">
        <w:t>Authentication procedure for EAP-AKA' – AUTN fails on the USIM</w:t>
      </w:r>
      <w:bookmarkEnd w:id="3127"/>
      <w:bookmarkEnd w:id="3128"/>
      <w:bookmarkEnd w:id="3129"/>
      <w:bookmarkEnd w:id="3130"/>
      <w:bookmarkEnd w:id="3132"/>
    </w:p>
    <w:p w14:paraId="3A959DEE" w14:textId="77777777" w:rsidR="001D5739" w:rsidRPr="0046266F" w:rsidRDefault="001D5739" w:rsidP="001D5739">
      <w:pPr>
        <w:pStyle w:val="Heading4"/>
      </w:pPr>
      <w:bookmarkStart w:id="3133" w:name="_Toc44962067"/>
      <w:bookmarkStart w:id="3134" w:name="_Toc50983731"/>
      <w:bookmarkStart w:id="3135" w:name="_Toc50985902"/>
      <w:bookmarkStart w:id="3136" w:name="_Toc57113132"/>
      <w:bookmarkStart w:id="3137" w:name="_Toc146300373"/>
      <w:r w:rsidRPr="0046266F">
        <w:t>15.1.3.1</w:t>
      </w:r>
      <w:r w:rsidRPr="0046266F">
        <w:tab/>
        <w:t>Definition and applicability</w:t>
      </w:r>
      <w:bookmarkEnd w:id="3133"/>
      <w:bookmarkEnd w:id="3134"/>
      <w:bookmarkEnd w:id="3135"/>
      <w:bookmarkEnd w:id="3136"/>
      <w:bookmarkEnd w:id="3137"/>
    </w:p>
    <w:bookmarkEnd w:id="3131"/>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38" w:name="_Toc44962068"/>
      <w:bookmarkStart w:id="3139" w:name="_Toc50983732"/>
      <w:bookmarkStart w:id="3140" w:name="_Toc50985903"/>
      <w:bookmarkStart w:id="3141" w:name="_Toc57113133"/>
      <w:bookmarkStart w:id="3142" w:name="_Toc146300374"/>
      <w:r w:rsidRPr="0046266F">
        <w:t>15.1.3.2</w:t>
      </w:r>
      <w:r w:rsidRPr="0046266F">
        <w:tab/>
        <w:t>Conformance requirement</w:t>
      </w:r>
      <w:bookmarkEnd w:id="3138"/>
      <w:bookmarkEnd w:id="3139"/>
      <w:bookmarkEnd w:id="3140"/>
      <w:bookmarkEnd w:id="3141"/>
      <w:bookmarkEnd w:id="3142"/>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43" w:name="_Toc44962069"/>
      <w:bookmarkStart w:id="3144" w:name="_Toc50983733"/>
      <w:bookmarkStart w:id="3145" w:name="_Toc50985904"/>
      <w:bookmarkStart w:id="3146" w:name="_Toc57113134"/>
      <w:bookmarkStart w:id="3147" w:name="_Toc146300375"/>
      <w:r w:rsidRPr="0046266F">
        <w:t>15.1.3.3</w:t>
      </w:r>
      <w:r w:rsidRPr="0046266F">
        <w:tab/>
        <w:t>Test purpose</w:t>
      </w:r>
      <w:bookmarkEnd w:id="3143"/>
      <w:bookmarkEnd w:id="3144"/>
      <w:bookmarkEnd w:id="3145"/>
      <w:bookmarkEnd w:id="3146"/>
      <w:bookmarkEnd w:id="3147"/>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lastRenderedPageBreak/>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48" w:name="_Toc44962070"/>
      <w:bookmarkStart w:id="3149" w:name="_Toc50983734"/>
      <w:bookmarkStart w:id="3150" w:name="_Toc50985905"/>
      <w:bookmarkStart w:id="3151" w:name="_Toc57113135"/>
      <w:bookmarkStart w:id="3152" w:name="_Toc146300376"/>
      <w:r w:rsidRPr="0046266F">
        <w:t>15.1.3.4</w:t>
      </w:r>
      <w:r w:rsidRPr="0046266F">
        <w:tab/>
        <w:t>Method of test</w:t>
      </w:r>
      <w:bookmarkEnd w:id="3148"/>
      <w:bookmarkEnd w:id="3149"/>
      <w:bookmarkEnd w:id="3150"/>
      <w:bookmarkEnd w:id="3151"/>
      <w:bookmarkEnd w:id="3152"/>
    </w:p>
    <w:p w14:paraId="7ECD1A7A" w14:textId="77777777" w:rsidR="001D5739" w:rsidRPr="0046266F" w:rsidRDefault="001D5739" w:rsidP="001D5739">
      <w:pPr>
        <w:pStyle w:val="Heading5"/>
      </w:pPr>
      <w:bookmarkStart w:id="3153" w:name="_Toc44962071"/>
      <w:bookmarkStart w:id="3154" w:name="_Toc50983735"/>
      <w:bookmarkStart w:id="3155" w:name="_Toc50985906"/>
      <w:bookmarkStart w:id="3156" w:name="_Toc57113136"/>
      <w:bookmarkStart w:id="3157" w:name="_Toc146300377"/>
      <w:r w:rsidRPr="0046266F">
        <w:t>15.1.3.4.1</w:t>
      </w:r>
      <w:r w:rsidRPr="0046266F">
        <w:tab/>
        <w:t>Initial conditions</w:t>
      </w:r>
      <w:bookmarkEnd w:id="3153"/>
      <w:bookmarkEnd w:id="3154"/>
      <w:bookmarkEnd w:id="3155"/>
      <w:bookmarkEnd w:id="3156"/>
      <w:bookmarkEnd w:id="3157"/>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58" w:name="_Toc44962072"/>
      <w:bookmarkStart w:id="3159" w:name="_Toc50983736"/>
      <w:bookmarkStart w:id="3160" w:name="_Toc50985907"/>
      <w:bookmarkStart w:id="3161" w:name="_Toc57113137"/>
      <w:bookmarkStart w:id="3162" w:name="_Toc146300378"/>
      <w:r w:rsidRPr="0046266F">
        <w:t>15.1.3.4.2</w:t>
      </w:r>
      <w:r w:rsidRPr="0046266F">
        <w:tab/>
      </w:r>
      <w:r w:rsidR="001D5739" w:rsidRPr="0046266F">
        <w:t>Procedure</w:t>
      </w:r>
      <w:bookmarkEnd w:id="3158"/>
      <w:bookmarkEnd w:id="3159"/>
      <w:bookmarkEnd w:id="3160"/>
      <w:bookmarkEnd w:id="3161"/>
      <w:bookmarkEnd w:id="3162"/>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63" w:name="_Hlk10476067"/>
      <w:r w:rsidRPr="0046266F">
        <w:t xml:space="preserve">from the UE during registration, the NG-SS initiates the EAP-AKA' authentication procedure and sends EAP message IE with EAP-request/AKA'-challenge message in </w:t>
      </w:r>
      <w:bookmarkStart w:id="3164" w:name="_Hlk10555883"/>
      <w:r w:rsidRPr="0046266F">
        <w:t xml:space="preserve">the </w:t>
      </w:r>
      <w:r w:rsidRPr="0046266F">
        <w:rPr>
          <w:i/>
        </w:rPr>
        <w:t>AUTHENTICATION REQUEST</w:t>
      </w:r>
      <w:r w:rsidRPr="0046266F">
        <w:t xml:space="preserve"> messag</w:t>
      </w:r>
      <w:bookmarkEnd w:id="3163"/>
      <w:r w:rsidRPr="0046266F">
        <w:t>e contains:</w:t>
      </w:r>
    </w:p>
    <w:p w14:paraId="5B240B9F" w14:textId="77777777" w:rsidR="001D5739" w:rsidRPr="0046266F" w:rsidRDefault="001D5739" w:rsidP="0046266F">
      <w:pPr>
        <w:pStyle w:val="B3"/>
        <w:jc w:val="both"/>
      </w:pPr>
      <w:proofErr w:type="spellStart"/>
      <w:r w:rsidRPr="0046266F">
        <w:t>ngKSI</w:t>
      </w:r>
      <w:proofErr w:type="spellEnd"/>
      <w:r w:rsidRPr="0046266F">
        <w:t>:</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64"/>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65" w:name="_Hlk10542994"/>
      <w:r w:rsidRPr="0046266F">
        <w:t>the verification of AUTN failed due to a synchronisation failure</w:t>
      </w:r>
      <w:bookmarkEnd w:id="3165"/>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66" w:name="_Hlk10558203"/>
      <w:r w:rsidR="002415CD" w:rsidRPr="0046266F">
        <w:t xml:space="preserve">After the reception of </w:t>
      </w:r>
      <w:r w:rsidR="002415CD" w:rsidRPr="0046266F">
        <w:rPr>
          <w:i/>
        </w:rPr>
        <w:t>AUTHENTICATION REQUEST</w:t>
      </w:r>
      <w:r w:rsidR="002415CD" w:rsidRPr="0046266F">
        <w:t xml:space="preserve"> message </w:t>
      </w:r>
      <w:bookmarkEnd w:id="3166"/>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proofErr w:type="spellStart"/>
      <w:r w:rsidRPr="0046266F">
        <w:t>i</w:t>
      </w:r>
      <w:proofErr w:type="spellEnd"/>
      <w:r w:rsidRPr="0046266F">
        <w:t>)</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67" w:name="_Toc44962073"/>
      <w:bookmarkStart w:id="3168" w:name="_Toc50983737"/>
      <w:bookmarkStart w:id="3169" w:name="_Toc50985908"/>
      <w:bookmarkStart w:id="3170" w:name="_Toc57113138"/>
      <w:bookmarkStart w:id="3171" w:name="_Toc146300379"/>
      <w:r w:rsidRPr="0046266F">
        <w:t>15.1.3.5</w:t>
      </w:r>
      <w:r w:rsidRPr="0046266F">
        <w:tab/>
      </w:r>
      <w:r w:rsidR="001D5739" w:rsidRPr="0046266F">
        <w:t>Acceptance criteria</w:t>
      </w:r>
      <w:bookmarkEnd w:id="3167"/>
      <w:bookmarkEnd w:id="3168"/>
      <w:bookmarkEnd w:id="3169"/>
      <w:bookmarkEnd w:id="3170"/>
      <w:bookmarkEnd w:id="3171"/>
    </w:p>
    <w:p w14:paraId="5A89EF03" w14:textId="36E43112" w:rsidR="001D5739" w:rsidRPr="0046266F" w:rsidRDefault="001D5739" w:rsidP="0046266F">
      <w:pPr>
        <w:pStyle w:val="B1"/>
      </w:pPr>
      <w:bookmarkStart w:id="3172"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73" w:name="_Hlk10473649"/>
      <w:r w:rsidR="00F3608D" w:rsidRPr="0046266F">
        <w:rPr>
          <w:i/>
        </w:rPr>
        <w:t xml:space="preserve">AUTHENTICATION </w:t>
      </w:r>
      <w:bookmarkEnd w:id="3173"/>
      <w:r w:rsidR="00F3608D" w:rsidRPr="0046266F">
        <w:rPr>
          <w:i/>
        </w:rPr>
        <w:t>RESPONSE</w:t>
      </w:r>
      <w:r w:rsidR="00F3608D" w:rsidRPr="0046266F">
        <w:t xml:space="preserve"> message, including the AT AUTS attribute.</w:t>
      </w:r>
    </w:p>
    <w:bookmarkEnd w:id="3172"/>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74" w:name="_Toc36655750"/>
    </w:p>
    <w:p w14:paraId="535530E6" w14:textId="46D16673" w:rsidR="001D5739" w:rsidRPr="0046266F" w:rsidRDefault="001D5739" w:rsidP="001D5739">
      <w:pPr>
        <w:pStyle w:val="Heading3"/>
        <w:spacing w:before="360"/>
      </w:pPr>
      <w:bookmarkStart w:id="3175" w:name="_Toc44962074"/>
      <w:bookmarkStart w:id="3176" w:name="_Toc50983738"/>
      <w:bookmarkStart w:id="3177" w:name="_Toc50985909"/>
      <w:bookmarkStart w:id="3178" w:name="_Toc57113139"/>
      <w:bookmarkStart w:id="3179" w:name="_Toc146300380"/>
      <w:r w:rsidRPr="0046266F">
        <w:lastRenderedPageBreak/>
        <w:t>15.1.4</w:t>
      </w:r>
      <w:r w:rsidRPr="0046266F">
        <w:tab/>
      </w:r>
      <w:bookmarkEnd w:id="3174"/>
      <w:r w:rsidRPr="0046266F">
        <w:t>Authentication procedure for EAP-AKA' - after SUPI is changed</w:t>
      </w:r>
      <w:bookmarkEnd w:id="3175"/>
      <w:bookmarkEnd w:id="3176"/>
      <w:bookmarkEnd w:id="3177"/>
      <w:bookmarkEnd w:id="3178"/>
      <w:bookmarkEnd w:id="3179"/>
    </w:p>
    <w:p w14:paraId="0641D9E6" w14:textId="77777777" w:rsidR="001D5739" w:rsidRPr="0046266F" w:rsidRDefault="001D5739" w:rsidP="001D5739">
      <w:pPr>
        <w:pStyle w:val="Heading4"/>
      </w:pPr>
      <w:bookmarkStart w:id="3180" w:name="_Toc44962075"/>
      <w:bookmarkStart w:id="3181" w:name="_Toc50983739"/>
      <w:bookmarkStart w:id="3182" w:name="_Toc50985910"/>
      <w:bookmarkStart w:id="3183" w:name="_Toc57113140"/>
      <w:bookmarkStart w:id="3184" w:name="_Toc146300381"/>
      <w:r w:rsidRPr="0046266F">
        <w:t>15.1.4.1</w:t>
      </w:r>
      <w:r w:rsidRPr="0046266F">
        <w:tab/>
        <w:t>Definition and applicability</w:t>
      </w:r>
      <w:bookmarkEnd w:id="3180"/>
      <w:bookmarkEnd w:id="3181"/>
      <w:bookmarkEnd w:id="3182"/>
      <w:bookmarkEnd w:id="3183"/>
      <w:bookmarkEnd w:id="3184"/>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85" w:name="_Toc44962076"/>
      <w:bookmarkStart w:id="3186" w:name="_Toc50983740"/>
      <w:bookmarkStart w:id="3187" w:name="_Toc50985911"/>
      <w:bookmarkStart w:id="3188" w:name="_Toc57113141"/>
      <w:bookmarkStart w:id="3189" w:name="_Toc146300382"/>
      <w:r w:rsidRPr="0046266F">
        <w:t>15.1.4.2</w:t>
      </w:r>
      <w:r w:rsidRPr="0046266F">
        <w:tab/>
        <w:t>Conformance requirement</w:t>
      </w:r>
      <w:bookmarkEnd w:id="3185"/>
      <w:bookmarkEnd w:id="3186"/>
      <w:bookmarkEnd w:id="3187"/>
      <w:bookmarkEnd w:id="3188"/>
      <w:bookmarkEnd w:id="3189"/>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0" w:name="_Toc44962077"/>
      <w:bookmarkStart w:id="3191" w:name="_Toc50983741"/>
      <w:bookmarkStart w:id="3192" w:name="_Toc50985912"/>
      <w:bookmarkStart w:id="3193" w:name="_Toc57113142"/>
      <w:bookmarkStart w:id="3194" w:name="_Toc146300383"/>
      <w:r w:rsidRPr="0046266F">
        <w:t>15.1.4.3</w:t>
      </w:r>
      <w:r w:rsidRPr="0046266F">
        <w:tab/>
        <w:t>Test purpose</w:t>
      </w:r>
      <w:bookmarkEnd w:id="3190"/>
      <w:bookmarkEnd w:id="3191"/>
      <w:bookmarkEnd w:id="3192"/>
      <w:bookmarkEnd w:id="3193"/>
      <w:bookmarkEnd w:id="3194"/>
    </w:p>
    <w:p w14:paraId="2E46C04D" w14:textId="062E4809" w:rsidR="00BE45BA" w:rsidRPr="00F90CAD" w:rsidRDefault="00BE45BA" w:rsidP="00BE45BA">
      <w:pPr>
        <w:pStyle w:val="B1"/>
      </w:pPr>
      <w:bookmarkStart w:id="3195" w:name="_Toc44962078"/>
      <w:bookmarkStart w:id="3196" w:name="_Toc50983742"/>
      <w:bookmarkStart w:id="3197" w:name="_Toc50985913"/>
      <w:bookmarkStart w:id="3198"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199" w:name="_Toc146300384"/>
      <w:r w:rsidRPr="0046266F">
        <w:t>15.1.4.4</w:t>
      </w:r>
      <w:r w:rsidRPr="0046266F">
        <w:tab/>
        <w:t>Method of test</w:t>
      </w:r>
      <w:bookmarkEnd w:id="3195"/>
      <w:bookmarkEnd w:id="3196"/>
      <w:bookmarkEnd w:id="3197"/>
      <w:bookmarkEnd w:id="3198"/>
      <w:bookmarkEnd w:id="3199"/>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0"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1" w:name="_Toc50983743"/>
      <w:bookmarkStart w:id="3202" w:name="_Toc50985914"/>
      <w:bookmarkStart w:id="3203" w:name="_Toc57113144"/>
      <w:bookmarkStart w:id="3204" w:name="_Toc146300385"/>
      <w:r w:rsidRPr="0046266F">
        <w:t>15.1.4.4.2</w:t>
      </w:r>
      <w:r w:rsidRPr="0046266F">
        <w:tab/>
        <w:t>Procedure</w:t>
      </w:r>
      <w:bookmarkEnd w:id="3200"/>
      <w:bookmarkEnd w:id="3201"/>
      <w:bookmarkEnd w:id="3202"/>
      <w:bookmarkEnd w:id="3203"/>
      <w:bookmarkEnd w:id="3204"/>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proofErr w:type="spellStart"/>
      <w:r w:rsidR="001D5739" w:rsidRPr="0046266F">
        <w:rPr>
          <w:i/>
        </w:rPr>
        <w:t>RRCSetupRequest</w:t>
      </w:r>
      <w:proofErr w:type="spellEnd"/>
      <w:r w:rsidR="001D5739" w:rsidRPr="0046266F">
        <w:t xml:space="preserve"> message from the UE, NG-SS transmits an </w:t>
      </w:r>
      <w:proofErr w:type="spellStart"/>
      <w:r w:rsidR="001D5739" w:rsidRPr="0046266F">
        <w:rPr>
          <w:i/>
        </w:rPr>
        <w:t>RRCSetup</w:t>
      </w:r>
      <w:proofErr w:type="spellEnd"/>
      <w:r w:rsidR="001D5739" w:rsidRPr="0046266F">
        <w:t xml:space="preserve"> message to the UE followed by reception of an </w:t>
      </w:r>
      <w:proofErr w:type="spellStart"/>
      <w:r w:rsidR="001D5739" w:rsidRPr="0046266F">
        <w:rPr>
          <w:i/>
        </w:rPr>
        <w:t>RRCSetupComplete</w:t>
      </w:r>
      <w:proofErr w:type="spellEnd"/>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proofErr w:type="spellStart"/>
      <w:r w:rsidRPr="0046266F">
        <w:t>ngKSI</w:t>
      </w:r>
      <w:proofErr w:type="spellEnd"/>
      <w:r w:rsidRPr="0046266F">
        <w:t>:</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proofErr w:type="spellStart"/>
      <w:r w:rsidRPr="0046266F">
        <w:t>i</w:t>
      </w:r>
      <w:proofErr w:type="spellEnd"/>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 xml:space="preserve">indicated by the </w:t>
      </w:r>
      <w:proofErr w:type="spellStart"/>
      <w:r w:rsidRPr="0046266F">
        <w:t>ngKSI</w:t>
      </w:r>
      <w:proofErr w:type="spellEnd"/>
      <w:r w:rsidRPr="0046266F">
        <w:t xml:space="preserve">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05" w:name="_Toc44962080"/>
      <w:bookmarkStart w:id="3206" w:name="_Toc50983744"/>
      <w:bookmarkStart w:id="3207" w:name="_Toc50985915"/>
      <w:bookmarkStart w:id="3208" w:name="_Toc57113145"/>
      <w:bookmarkStart w:id="3209" w:name="_Toc146300386"/>
      <w:r w:rsidRPr="0046266F">
        <w:lastRenderedPageBreak/>
        <w:t>15.2</w:t>
      </w:r>
      <w:r w:rsidRPr="0046266F">
        <w:tab/>
        <w:t>Authentication procedure for 5G AKA</w:t>
      </w:r>
      <w:bookmarkEnd w:id="2995"/>
      <w:bookmarkEnd w:id="3205"/>
      <w:bookmarkEnd w:id="3206"/>
      <w:bookmarkEnd w:id="3207"/>
      <w:bookmarkEnd w:id="3208"/>
      <w:bookmarkEnd w:id="3209"/>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0" w:name="_Hlk10217141"/>
      <w:r w:rsidRPr="0046266F">
        <w:rPr>
          <w:rFonts w:ascii="Arial" w:hAnsi="Arial"/>
          <w:sz w:val="28"/>
        </w:rPr>
        <w:t xml:space="preserve">Authentication procedure </w:t>
      </w:r>
      <w:bookmarkEnd w:id="3210"/>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1" w:name="_Hlk9934263"/>
      <w:bookmarkStart w:id="3212"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1"/>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77777777"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13" w:name="_Hlk9872449"/>
      <w:r w:rsidRPr="0046266F">
        <w:t>TS 33.501[41]</w:t>
      </w:r>
      <w:bookmarkEnd w:id="3213"/>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0F2EFF4" w14:textId="77777777" w:rsidR="00D5281E" w:rsidRPr="0046266F" w:rsidRDefault="00D5281E" w:rsidP="00D5281E">
      <w:pPr>
        <w:pStyle w:val="B1"/>
      </w:pPr>
      <w:r w:rsidRPr="0046266F">
        <w:t>3)</w:t>
      </w:r>
      <w:r w:rsidRPr="0046266F">
        <w:tab/>
      </w:r>
      <w:bookmarkStart w:id="3214" w:name="_Hlk9873620"/>
      <w:r w:rsidRPr="0046266F">
        <w:t xml:space="preserve">The </w:t>
      </w:r>
      <w:bookmarkStart w:id="3215" w:name="_Hlk9872608"/>
      <w:r w:rsidRPr="0046266F">
        <w:t xml:space="preserve">ME shall compute RES* from RES according to Annex A.4 TS 33.501[41] and return it in </w:t>
      </w:r>
      <w:r w:rsidRPr="0046266F">
        <w:rPr>
          <w:i/>
        </w:rPr>
        <w:t>AUTHENTICATION RESPONSE</w:t>
      </w:r>
      <w:r w:rsidRPr="0046266F">
        <w:t xml:space="preserve"> message</w:t>
      </w:r>
      <w:bookmarkEnd w:id="3214"/>
      <w:bookmarkEnd w:id="3215"/>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16" w:name="_Hlk10556598"/>
      <w:r w:rsidRPr="0046266F">
        <w:t xml:space="preserve">ME forwards the RAND and AUTN received in 5G authentication challenge data within </w:t>
      </w:r>
      <w:bookmarkStart w:id="3217" w:name="_Hlk9872730"/>
      <w:r w:rsidRPr="0046266F">
        <w:rPr>
          <w:i/>
        </w:rPr>
        <w:t>AUTHENTICATION REQUEST</w:t>
      </w:r>
      <w:r w:rsidRPr="0046266F">
        <w:t xml:space="preserve"> </w:t>
      </w:r>
      <w:bookmarkEnd w:id="3216"/>
      <w:r w:rsidRPr="0046266F">
        <w:t xml:space="preserve">message </w:t>
      </w:r>
      <w:bookmarkEnd w:id="3217"/>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18" w:name="_Toc146300387"/>
      <w:r w:rsidRPr="0046266F">
        <w:lastRenderedPageBreak/>
        <w:t>15.2.1.4</w:t>
      </w:r>
      <w:r w:rsidRPr="0046266F">
        <w:tab/>
        <w:t>Method of test</w:t>
      </w:r>
      <w:bookmarkEnd w:id="3218"/>
    </w:p>
    <w:p w14:paraId="401F17BC" w14:textId="77777777" w:rsidR="00500A88" w:rsidRPr="0046266F" w:rsidRDefault="00500A88" w:rsidP="00500A88">
      <w:pPr>
        <w:pStyle w:val="Heading5"/>
      </w:pPr>
      <w:bookmarkStart w:id="3219" w:name="_Toc146300388"/>
      <w:r w:rsidRPr="0046266F">
        <w:t>15.2.1.4.1</w:t>
      </w:r>
      <w:r w:rsidRPr="0046266F">
        <w:tab/>
        <w:t>Initial conditions</w:t>
      </w:r>
      <w:bookmarkEnd w:id="3219"/>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0" w:name="_Hlk9934413"/>
      <w:r w:rsidRPr="0046266F">
        <w:rPr>
          <w:rFonts w:ascii="Arial" w:hAnsi="Arial"/>
        </w:rPr>
        <w:t>15.2.1.4.2</w:t>
      </w:r>
      <w:r w:rsidRPr="0046266F">
        <w:rPr>
          <w:rFonts w:ascii="Arial" w:hAnsi="Arial"/>
        </w:rPr>
        <w:tab/>
        <w:t>Procedure</w:t>
      </w:r>
    </w:p>
    <w:p w14:paraId="332443C4" w14:textId="78976C99" w:rsidR="00D5281E" w:rsidRPr="0046266F" w:rsidRDefault="00D5281E" w:rsidP="00712113">
      <w:pPr>
        <w:pStyle w:val="B1"/>
      </w:pPr>
      <w:r w:rsidRPr="0046266F">
        <w:t>a)</w:t>
      </w:r>
      <w:r w:rsidRPr="0046266F">
        <w:tab/>
      </w:r>
      <w:r w:rsidR="00F4792E" w:rsidRPr="0046266F">
        <w:t>Bring up Cell A and the UE is switched on.</w:t>
      </w:r>
    </w:p>
    <w:p w14:paraId="11488C13" w14:textId="736021A5" w:rsidR="00D5281E" w:rsidRPr="0046266F" w:rsidRDefault="00D5281E" w:rsidP="00D5281E">
      <w:pPr>
        <w:pStyle w:val="B1"/>
      </w:pPr>
      <w:bookmarkStart w:id="3221" w:name="_Hlk9867787"/>
      <w:bookmarkStart w:id="3222" w:name="_Hlk10196680"/>
      <w:bookmarkEnd w:id="3212"/>
      <w:r w:rsidRPr="0046266F">
        <w:t>b)</w:t>
      </w:r>
      <w:r w:rsidRPr="0046266F">
        <w:tab/>
        <w:t xml:space="preserve">Upon reception of </w:t>
      </w:r>
      <w:bookmarkEnd w:id="3221"/>
      <w:r w:rsidRPr="0046266F">
        <w:t xml:space="preserve">an </w:t>
      </w:r>
      <w:proofErr w:type="spellStart"/>
      <w:r w:rsidRPr="0046266F">
        <w:rPr>
          <w:i/>
        </w:rPr>
        <w:t>RRCSetupRequest</w:t>
      </w:r>
      <w:proofErr w:type="spellEnd"/>
      <w:r w:rsidRPr="0046266F">
        <w:t xml:space="preserve"> message from the </w:t>
      </w:r>
      <w:r w:rsidR="00712113" w:rsidRPr="0046266F">
        <w:t>UE, NG-SS</w:t>
      </w:r>
      <w:r w:rsidRPr="0046266F">
        <w:t xml:space="preserve">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27326E86" w14:textId="08908873" w:rsidR="00D5281E" w:rsidRPr="0046266F" w:rsidRDefault="00D5281E" w:rsidP="00D5281E">
      <w:pPr>
        <w:pStyle w:val="B1"/>
      </w:pPr>
      <w:r w:rsidRPr="0046266F">
        <w:t>c)</w:t>
      </w:r>
      <w:r w:rsidRPr="0046266F">
        <w:tab/>
        <w:t xml:space="preserve">After receipt of a REGISTRATION REQUEST message from the UE during registration, the </w:t>
      </w:r>
      <w:r w:rsidR="00712113" w:rsidRPr="0046266F">
        <w:t>UE, NG-SS</w:t>
      </w:r>
      <w:r w:rsidRPr="0046266F">
        <w:t xml:space="preserve"> initiates the 5G AKA authentication procedure and sends 5G AKA-Challenge message in the AUTHENTICATION REQUEST message, uses:</w:t>
      </w:r>
    </w:p>
    <w:p w14:paraId="54C6D84E" w14:textId="77777777" w:rsidR="00D5281E" w:rsidRPr="0046266F" w:rsidRDefault="00D5281E" w:rsidP="00D5281E">
      <w:pPr>
        <w:pStyle w:val="B3"/>
      </w:pPr>
      <w:proofErr w:type="spellStart"/>
      <w:r w:rsidRPr="0046266F">
        <w:t>ngKSI</w:t>
      </w:r>
      <w:proofErr w:type="spellEnd"/>
      <w:r w:rsidRPr="0046266F">
        <w:t>:</w:t>
      </w:r>
    </w:p>
    <w:p w14:paraId="7EAC75AB" w14:textId="77777777" w:rsidR="00C168B2" w:rsidRPr="0046266F" w:rsidRDefault="00D5281E" w:rsidP="00D5281E">
      <w:pPr>
        <w:pStyle w:val="B3"/>
      </w:pPr>
      <w:r w:rsidRPr="0046266F">
        <w:t>NAS key set identifier:</w:t>
      </w:r>
      <w:r w:rsidRPr="0046266F">
        <w:tab/>
        <w:t>'000'</w:t>
      </w:r>
    </w:p>
    <w:p w14:paraId="1E19BE20" w14:textId="392B2080" w:rsidR="00D5281E" w:rsidRPr="0046266F" w:rsidRDefault="00D5281E" w:rsidP="00D5281E">
      <w:pPr>
        <w:pStyle w:val="B3"/>
      </w:pPr>
      <w:r w:rsidRPr="0046266F">
        <w:t>TSC:</w:t>
      </w:r>
      <w:r w:rsidRPr="0046266F">
        <w:tab/>
        <w:t>'0'</w:t>
      </w:r>
    </w:p>
    <w:p w14:paraId="5C9F894C" w14:textId="49357003" w:rsidR="00D5281E" w:rsidRPr="0046266F" w:rsidRDefault="00D5281E" w:rsidP="00D5281E">
      <w:pPr>
        <w:pStyle w:val="B2"/>
      </w:pPr>
      <w:r w:rsidRPr="0046266F">
        <w:t>Authentication parameter RAND (5G authentication challenge):</w:t>
      </w:r>
      <w:r w:rsidR="0046266F">
        <w:tab/>
      </w:r>
      <w:r w:rsidRPr="0046266F">
        <w:t>128 bits value</w:t>
      </w:r>
    </w:p>
    <w:p w14:paraId="5D2F47FD" w14:textId="77777777" w:rsidR="00C168B2" w:rsidRPr="0046266F" w:rsidRDefault="00D5281E" w:rsidP="00D5281E">
      <w:pPr>
        <w:pStyle w:val="B2"/>
      </w:pPr>
      <w:r w:rsidRPr="0046266F">
        <w:t>Authentication parameter AUTN (5G Authentication challenge).</w:t>
      </w:r>
      <w:r w:rsidRPr="0046266F">
        <w:tab/>
        <w:t>128 bits value</w:t>
      </w:r>
      <w:bookmarkStart w:id="3223" w:name="_Hlk9867760"/>
    </w:p>
    <w:p w14:paraId="44256A2A" w14:textId="79E9A766" w:rsidR="00D5281E" w:rsidRPr="0046266F" w:rsidRDefault="00712113" w:rsidP="00D5281E">
      <w:pPr>
        <w:pStyle w:val="B1"/>
      </w:pPr>
      <w:r w:rsidRPr="0046266F">
        <w:t>d</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w:t>
      </w:r>
      <w:bookmarkEnd w:id="3223"/>
    </w:p>
    <w:bookmarkEnd w:id="3222"/>
    <w:p w14:paraId="6A66B089" w14:textId="0BC568BC" w:rsidR="00D5281E" w:rsidRPr="0046266F" w:rsidRDefault="00712113" w:rsidP="00D5281E">
      <w:pPr>
        <w:pStyle w:val="B1"/>
      </w:pPr>
      <w:r w:rsidRPr="0046266F">
        <w:t>e</w:t>
      </w:r>
      <w:r w:rsidR="00D5281E" w:rsidRPr="0046266F">
        <w:t>)</w:t>
      </w:r>
      <w:r w:rsidR="00D5281E" w:rsidRPr="0046266F">
        <w:tab/>
        <w:t xml:space="preserve">Upon reception of </w:t>
      </w:r>
      <w:bookmarkStart w:id="3224" w:name="_Hlk9872520"/>
      <w:r w:rsidR="00D5281E" w:rsidRPr="0046266F">
        <w:rPr>
          <w:i/>
        </w:rPr>
        <w:t>AUTHENTICATION RESPONSE</w:t>
      </w:r>
      <w:r w:rsidR="00D5281E" w:rsidRPr="0046266F">
        <w:t xml:space="preserve"> message </w:t>
      </w:r>
      <w:bookmarkEnd w:id="3224"/>
      <w:r w:rsidR="00D5281E" w:rsidRPr="0046266F">
        <w:t xml:space="preserve">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1498F7EF" w14:textId="77777777" w:rsidR="00C168B2" w:rsidRPr="0046266F" w:rsidRDefault="00712113" w:rsidP="00D5281E">
      <w:pPr>
        <w:pStyle w:val="B1"/>
      </w:pPr>
      <w:r w:rsidRPr="0046266F">
        <w:t>f</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191A52BB" w14:textId="4B6C4BE3" w:rsidR="00D5281E" w:rsidRPr="0046266F" w:rsidRDefault="00D5281E" w:rsidP="00712113">
      <w:pPr>
        <w:pStyle w:val="B3"/>
      </w:pPr>
      <w:r w:rsidRPr="0046266F">
        <w:t>5G-GUTI:</w:t>
      </w:r>
      <w:r w:rsidR="0046266F">
        <w:tab/>
      </w:r>
      <w:r w:rsidRPr="0046266F">
        <w:t>24408300010266436587</w:t>
      </w:r>
    </w:p>
    <w:p w14:paraId="21E480A4" w14:textId="0165C8B9" w:rsidR="00D5281E" w:rsidRPr="0046266F" w:rsidRDefault="00D5281E" w:rsidP="00712113">
      <w:pPr>
        <w:pStyle w:val="B3"/>
      </w:pPr>
      <w:r w:rsidRPr="0046266F">
        <w:t>TAI:</w:t>
      </w:r>
      <w:r w:rsidRPr="0046266F">
        <w:tab/>
        <w:t>42 34 80 00 00 01</w:t>
      </w:r>
    </w:p>
    <w:p w14:paraId="5627D51A" w14:textId="0F945C72" w:rsidR="00D5281E" w:rsidRDefault="00712113" w:rsidP="00D5281E">
      <w:pPr>
        <w:pStyle w:val="B1"/>
      </w:pPr>
      <w:r w:rsidRPr="0046266F">
        <w:t>g</w:t>
      </w:r>
      <w:r w:rsidR="00D5281E" w:rsidRPr="0046266F">
        <w:t>)</w:t>
      </w:r>
      <w:r w:rsidR="00D5281E" w:rsidRPr="0046266F">
        <w:tab/>
        <w:t xml:space="preserve">The UE sends a </w:t>
      </w:r>
      <w:r w:rsidR="00D5281E" w:rsidRPr="0046266F">
        <w:rPr>
          <w:i/>
        </w:rPr>
        <w:t>REGISTRATION COMPLETE</w:t>
      </w:r>
      <w:r w:rsidR="00D5281E" w:rsidRPr="0046266F">
        <w:t xml:space="preserve"> message.</w:t>
      </w:r>
    </w:p>
    <w:p w14:paraId="49AB3005" w14:textId="475E08E8" w:rsidR="00500A88" w:rsidRPr="0046266F" w:rsidRDefault="00500A88" w:rsidP="00D5281E">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bookmarkStart w:id="3225" w:name="_Toc50983745"/>
      <w:bookmarkStart w:id="3226" w:name="_Toc50985916"/>
      <w:bookmarkStart w:id="3227" w:name="_Toc57113146"/>
      <w:bookmarkEnd w:id="3220"/>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lastRenderedPageBreak/>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proofErr w:type="spellStart"/>
            <w:r w:rsidRPr="0046266F">
              <w:rPr>
                <w:rFonts w:ascii="Arial" w:hAnsi="Arial"/>
                <w:b/>
                <w:sz w:val="18"/>
              </w:rPr>
              <w:t>Bx</w:t>
            </w:r>
            <w:proofErr w:type="spellEnd"/>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proofErr w:type="spellStart"/>
            <w:r w:rsidRPr="0046266F">
              <w:rPr>
                <w:rFonts w:ascii="Arial" w:hAnsi="Arial"/>
                <w:b/>
                <w:sz w:val="18"/>
              </w:rPr>
              <w:t>Bxx</w:t>
            </w:r>
            <w:proofErr w:type="spellEnd"/>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25A99F20" w14:textId="77777777" w:rsidR="001D5389" w:rsidRPr="0046266F" w:rsidRDefault="001D5389" w:rsidP="001D5389">
      <w:pPr>
        <w:pStyle w:val="B3"/>
      </w:pPr>
      <w:proofErr w:type="spellStart"/>
      <w:r w:rsidRPr="0046266F">
        <w:t>ngKSI</w:t>
      </w:r>
      <w:proofErr w:type="spellEnd"/>
      <w:r w:rsidRPr="0046266F">
        <w:t>:</w:t>
      </w:r>
      <w:r w:rsidRPr="0046266F">
        <w:tab/>
        <w:t>00</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proofErr w:type="spellStart"/>
            <w:r w:rsidRPr="0046266F">
              <w:rPr>
                <w:rFonts w:ascii="Arial" w:hAnsi="Arial"/>
                <w:b/>
                <w:sz w:val="18"/>
              </w:rPr>
              <w:t>Bx</w:t>
            </w:r>
            <w:proofErr w:type="spellEnd"/>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lastRenderedPageBreak/>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85138D7" w14:textId="77777777" w:rsidR="00AC5CD5" w:rsidRPr="0046266F" w:rsidRDefault="00AC5CD5" w:rsidP="00AC5CD5">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46266F">
        <w:rPr>
          <w:i/>
        </w:rPr>
        <w:t>AUTHENTICATION RESPONSE</w:t>
      </w:r>
      <w:r w:rsidRPr="0046266F">
        <w:t xml:space="preserve"> message.</w:t>
      </w:r>
    </w:p>
    <w:p w14:paraId="0EFE811A" w14:textId="77777777" w:rsidR="00AC5CD5" w:rsidRPr="0046266F" w:rsidRDefault="00AC5CD5" w:rsidP="00AC5CD5">
      <w:pPr>
        <w:pStyle w:val="B1"/>
      </w:pPr>
      <w:r w:rsidRPr="0046266F">
        <w:t>4)</w:t>
      </w:r>
      <w:r w:rsidRPr="0046266F">
        <w:tab/>
        <w:t>As a result of successful authentication procedure if service n°122 is "available", the 5G NAS security context parameters shall be stored on the USIM.</w:t>
      </w:r>
    </w:p>
    <w:p w14:paraId="54AB72A0" w14:textId="77777777" w:rsidR="00AC5CD5" w:rsidRPr="0046266F" w:rsidRDefault="00AC5CD5" w:rsidP="00AC5CD5">
      <w:pPr>
        <w:pStyle w:val="B1"/>
      </w:pPr>
      <w:r w:rsidRPr="0046266F">
        <w:t>5)</w:t>
      </w:r>
      <w:r w:rsidRPr="0046266F">
        <w:tab/>
        <w:t xml:space="preserve">If service n°123 is "available" </w:t>
      </w:r>
      <w:r>
        <w:t xml:space="preserve">and service n°133 is </w:t>
      </w:r>
      <w:r w:rsidRPr="0046266F">
        <w:t>"available"</w:t>
      </w:r>
      <w:r>
        <w:t xml:space="preserve">, </w:t>
      </w:r>
      <w:r w:rsidRPr="0046266F">
        <w:t>the ME shall store the K</w:t>
      </w:r>
      <w:r w:rsidRPr="0046266F">
        <w:rPr>
          <w:vertAlign w:val="subscript"/>
        </w:rPr>
        <w:t>AUSF</w:t>
      </w:r>
      <w:r>
        <w:t>,</w:t>
      </w:r>
      <w:r w:rsidRPr="0046266F">
        <w:t xml:space="preserve"> K</w:t>
      </w:r>
      <w:r w:rsidRPr="0046266F">
        <w:rPr>
          <w:vertAlign w:val="subscript"/>
        </w:rPr>
        <w:t>SEAF</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p>
    <w:p w14:paraId="50593619" w14:textId="77777777" w:rsidR="00AC5CD5" w:rsidRPr="0046266F" w:rsidRDefault="00AC5CD5" w:rsidP="00AC5CD5">
      <w:r w:rsidRPr="0046266F">
        <w:t>Reference:</w:t>
      </w:r>
    </w:p>
    <w:p w14:paraId="097D2BFC" w14:textId="77777777" w:rsidR="00AC5CD5" w:rsidRPr="0046266F" w:rsidRDefault="00AC5CD5" w:rsidP="00AC5CD5">
      <w:pPr>
        <w:pStyle w:val="B1"/>
      </w:pPr>
      <w:r w:rsidRPr="0046266F">
        <w:t>-</w:t>
      </w:r>
      <w:r w:rsidRPr="0046266F">
        <w:tab/>
        <w:t xml:space="preserve">3GPP TS 31.102 [4], </w:t>
      </w:r>
      <w:r>
        <w:t>clause</w:t>
      </w:r>
      <w:r w:rsidRPr="0046266F">
        <w:t>s 4.4.11.3,</w:t>
      </w:r>
      <w:r w:rsidRPr="0046266F">
        <w:rPr>
          <w:lang w:val="en-US"/>
        </w:rPr>
        <w:t xml:space="preserve"> </w:t>
      </w:r>
      <w:r w:rsidRPr="0046266F">
        <w:t>4.4.11.4 and 4.4.11.6;</w:t>
      </w:r>
    </w:p>
    <w:p w14:paraId="220D204A" w14:textId="77777777" w:rsidR="00AC5CD5" w:rsidRPr="0046266F" w:rsidRDefault="00AC5CD5" w:rsidP="00AC5CD5">
      <w:pPr>
        <w:pStyle w:val="B1"/>
      </w:pPr>
      <w:r w:rsidRPr="0046266F">
        <w:t>-</w:t>
      </w:r>
      <w:r>
        <w:tab/>
      </w:r>
      <w:r w:rsidRPr="0046266F">
        <w:t xml:space="preserve">3GPP TS 33.501 [41], </w:t>
      </w:r>
      <w:r>
        <w:t>clause</w:t>
      </w:r>
      <w:r w:rsidRPr="0046266F">
        <w:t xml:space="preserve"> 6.1.3.2;</w:t>
      </w:r>
    </w:p>
    <w:p w14:paraId="6C9C8422" w14:textId="77777777" w:rsidR="00AC5CD5" w:rsidRDefault="00AC5CD5" w:rsidP="00AC5CD5">
      <w:pPr>
        <w:pStyle w:val="B1"/>
      </w:pPr>
      <w:r w:rsidRPr="0046266F">
        <w:t>-</w:t>
      </w:r>
      <w:r w:rsidRPr="0046266F">
        <w:tab/>
        <w:t xml:space="preserve">3GPP 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190062AD" w14:textId="77777777" w:rsidR="00AC5CD5" w:rsidRPr="0046266F" w:rsidRDefault="00AC5CD5" w:rsidP="00AC5CD5">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D64424" w14:textId="77777777" w:rsidR="00AC5CD5" w:rsidRPr="0046266F" w:rsidRDefault="00AC5CD5" w:rsidP="00AC5CD5">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EF</w:t>
      </w:r>
      <w:r w:rsidRPr="0046266F">
        <w:rPr>
          <w:vertAlign w:val="subscript"/>
        </w:rPr>
        <w:t>5GAUTHKEYS</w:t>
      </w:r>
      <w:r w:rsidRPr="0046266F">
        <w:t xml:space="preserve"> on the USIM if service n°123 is "available"</w:t>
      </w:r>
      <w:r>
        <w:t xml:space="preserve"> and service n°133 is </w:t>
      </w:r>
      <w:r w:rsidRPr="0046266F">
        <w:t>"available".</w:t>
      </w:r>
    </w:p>
    <w:p w14:paraId="3D00E2E2" w14:textId="77777777" w:rsidR="00AC5CD5" w:rsidRPr="0046266F" w:rsidRDefault="00AC5CD5" w:rsidP="00AC5CD5">
      <w:pPr>
        <w:pStyle w:val="Heading4"/>
      </w:pPr>
      <w:bookmarkStart w:id="3228" w:name="_Toc146300389"/>
      <w:r w:rsidRPr="0046266F">
        <w:t>15.2</w:t>
      </w:r>
      <w:r>
        <w:t>A</w:t>
      </w:r>
      <w:r w:rsidRPr="0046266F">
        <w:t>.1.4</w:t>
      </w:r>
      <w:r w:rsidRPr="0046266F">
        <w:tab/>
        <w:t>Method of test</w:t>
      </w:r>
      <w:bookmarkEnd w:id="3228"/>
    </w:p>
    <w:p w14:paraId="660CCEB7" w14:textId="77777777" w:rsidR="00AC5CD5" w:rsidRPr="00A20F7B" w:rsidRDefault="00AC5CD5" w:rsidP="00AC5CD5">
      <w:pPr>
        <w:pStyle w:val="Heading5"/>
      </w:pPr>
      <w:bookmarkStart w:id="3229" w:name="_Toc146300390"/>
      <w:r w:rsidRPr="00A20F7B">
        <w:t>15.2A.1.4.1</w:t>
      </w:r>
      <w:r w:rsidRPr="00A20F7B">
        <w:tab/>
        <w:t>Initial conditions</w:t>
      </w:r>
      <w:bookmarkEnd w:id="3229"/>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01724B81" w14:textId="77777777" w:rsidR="00AC5CD5" w:rsidRPr="0046266F" w:rsidRDefault="00AC5CD5" w:rsidP="00AC5CD5">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proofErr w:type="spellStart"/>
      <w:r w:rsidRPr="0046266F">
        <w:t>ngKSI</w:t>
      </w:r>
      <w:proofErr w:type="spellEnd"/>
      <w:r w:rsidRPr="0046266F">
        <w:t>:</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lastRenderedPageBreak/>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7777777"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63134EA7" w14:textId="77777777" w:rsidR="00AC5CD5" w:rsidRDefault="00AC5CD5" w:rsidP="00AC5CD5">
      <w:pPr>
        <w:pStyle w:val="B1"/>
      </w:pPr>
      <w:r w:rsidRPr="0046266F">
        <w:t>6)</w:t>
      </w:r>
      <w:r w:rsidRPr="0046266F">
        <w:tab/>
        <w:t xml:space="preserve">After step </w:t>
      </w:r>
      <w:r>
        <w:t xml:space="preserve">e) if service n°133 is </w:t>
      </w:r>
      <w:r w:rsidRPr="0046266F">
        <w:t>"available"</w:t>
      </w:r>
      <w:r>
        <w:t xml:space="preserve">, the ME updates the </w:t>
      </w:r>
      <w:r w:rsidRPr="0046266F">
        <w:t>EF</w:t>
      </w:r>
      <w:r w:rsidRPr="0046266F">
        <w:rPr>
          <w:vertAlign w:val="subscript"/>
        </w:rPr>
        <w:t>5GAUTHKEYS</w:t>
      </w:r>
      <w:r w:rsidRPr="0046266F">
        <w:t xml:space="preserve"> as shown below.</w:t>
      </w:r>
    </w:p>
    <w:p w14:paraId="76BD506E" w14:textId="77777777" w:rsidR="00AC5CD5" w:rsidRPr="0046266F" w:rsidRDefault="00AC5CD5" w:rsidP="00AC5CD5">
      <w:pPr>
        <w:spacing w:after="120"/>
        <w:rPr>
          <w:b/>
        </w:rPr>
      </w:pPr>
      <w:r w:rsidRPr="0046266F">
        <w:rPr>
          <w:b/>
        </w:rPr>
        <w:t>EF</w:t>
      </w:r>
      <w:r w:rsidRPr="0046266F">
        <w:rPr>
          <w:b/>
          <w:vertAlign w:val="subscript"/>
        </w:rPr>
        <w:t xml:space="preserve">5GAUTHKEYS </w:t>
      </w:r>
      <w:r w:rsidRPr="0046266F">
        <w:rPr>
          <w:b/>
        </w:rPr>
        <w:t>(5G authentication keys)</w:t>
      </w:r>
    </w:p>
    <w:p w14:paraId="57C37E27" w14:textId="77777777" w:rsidR="00AC5CD5" w:rsidRPr="0046266F" w:rsidRDefault="00AC5CD5" w:rsidP="00AC5CD5">
      <w:pPr>
        <w:pStyle w:val="B1"/>
      </w:pPr>
      <w:r w:rsidRPr="0046266F">
        <w:t>Logically:</w:t>
      </w:r>
    </w:p>
    <w:p w14:paraId="01CB711E" w14:textId="77777777" w:rsidR="00AC5CD5" w:rsidRPr="0046266F" w:rsidRDefault="00AC5CD5" w:rsidP="00AC5CD5">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74BF424B" w14:textId="77777777" w:rsidR="00AC5CD5" w:rsidRDefault="00AC5CD5" w:rsidP="00AC5CD5">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685F3281" w14:textId="77777777" w:rsidR="00AC5CD5" w:rsidRPr="0046266F" w:rsidRDefault="00AC5CD5" w:rsidP="00AC5CD5">
      <w:pPr>
        <w:pStyle w:val="B2"/>
      </w:pPr>
      <w:r>
        <w:t>SOR counter:</w:t>
      </w:r>
      <w:r>
        <w:tab/>
        <w:t>2</w:t>
      </w:r>
      <w:r w:rsidRPr="0046266F">
        <w:t xml:space="preserve"> bytes, value not checked</w:t>
      </w:r>
    </w:p>
    <w:p w14:paraId="272167FD" w14:textId="77777777" w:rsidR="00AC5CD5" w:rsidRPr="00221802" w:rsidRDefault="00AC5CD5" w:rsidP="00AC5CD5">
      <w:pPr>
        <w:pStyle w:val="B2"/>
      </w:pPr>
      <w:r>
        <w:t>UE parameter update counter:</w:t>
      </w:r>
      <w:r>
        <w:tab/>
      </w:r>
      <w:r w:rsidRPr="0046266F">
        <w:t>2 bytes, value not checked</w:t>
      </w:r>
    </w:p>
    <w:p w14:paraId="479F28AE"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AC5CD5" w:rsidRPr="0046266F" w14:paraId="566DDA67"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3FE877E6"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44C807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15E9C4EE"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4434948F"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30341156" w14:textId="77777777" w:rsidR="00AC5CD5" w:rsidRPr="0046266F" w:rsidRDefault="00AC5CD5" w:rsidP="000D1171">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5889CC7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39768C63"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13F4758E"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44E75EB"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10E8E16"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AC5CD5" w:rsidRPr="0046266F" w14:paraId="66F76A96"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4F60775C"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2CFEB60"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3D858B61"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4740E958" w14:textId="77777777" w:rsidR="00AC5CD5" w:rsidRPr="0046266F" w:rsidRDefault="00AC5CD5" w:rsidP="000D1171">
            <w:pPr>
              <w:keepNext/>
              <w:keepLines/>
              <w:spacing w:after="0"/>
              <w:rPr>
                <w:rFonts w:ascii="Arial" w:hAnsi="Arial"/>
                <w:sz w:val="18"/>
                <w:lang w:eastAsia="fr-FR"/>
              </w:rPr>
            </w:pPr>
            <w:proofErr w:type="spellStart"/>
            <w:r w:rsidRPr="0046266F">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2044BE65"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848F1FA"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7177A9A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16B487D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6CB4B7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01A2B2E"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r w:rsidR="00AC5CD5" w:rsidRPr="0046266F" w14:paraId="2A0A149A"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3CC0E56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4F2D128E"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0F2DBAA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685DCC0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71689642" w14:textId="77777777" w:rsidR="00AC5CD5" w:rsidRPr="0046266F" w:rsidRDefault="00AC5CD5" w:rsidP="000D1171">
            <w:pPr>
              <w:keepNext/>
              <w:keepLines/>
              <w:spacing w:after="0"/>
              <w:rPr>
                <w:rFonts w:ascii="Arial" w:hAnsi="Arial"/>
                <w:b/>
                <w:sz w:val="18"/>
                <w:lang w:eastAsia="fr-FR"/>
              </w:rPr>
            </w:pPr>
            <w:proofErr w:type="spellStart"/>
            <w:r w:rsidRPr="0046266F">
              <w:rPr>
                <w:rFonts w:ascii="Arial" w:hAnsi="Arial"/>
                <w:b/>
                <w:sz w:val="18"/>
                <w:lang w:eastAsia="fr-FR"/>
              </w:rPr>
              <w:t>B</w:t>
            </w:r>
            <w:r>
              <w:rPr>
                <w:rFonts w:ascii="Arial" w:hAnsi="Arial"/>
                <w:b/>
                <w:sz w:val="18"/>
                <w:lang w:eastAsia="fr-FR"/>
              </w:rPr>
              <w:t>z</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545955E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0240E5A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0EB7A2CC"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35ED1F24" w14:textId="77777777" w:rsidR="00AC5CD5" w:rsidRPr="0046266F" w:rsidRDefault="00AC5CD5" w:rsidP="000D1171">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4D066F1" w14:textId="77777777" w:rsidR="00AC5CD5" w:rsidRPr="0046266F" w:rsidRDefault="00AC5CD5" w:rsidP="000D1171">
            <w:pPr>
              <w:keepNext/>
              <w:keepLines/>
              <w:spacing w:after="0"/>
              <w:rPr>
                <w:rFonts w:ascii="Arial" w:hAnsi="Arial"/>
                <w:b/>
                <w:sz w:val="18"/>
                <w:lang w:eastAsia="fr-FR"/>
              </w:rPr>
            </w:pPr>
            <w:proofErr w:type="spellStart"/>
            <w:r w:rsidRPr="0046266F">
              <w:rPr>
                <w:rFonts w:ascii="Arial" w:hAnsi="Arial"/>
                <w:b/>
                <w:sz w:val="18"/>
                <w:lang w:eastAsia="fr-FR"/>
              </w:rPr>
              <w:t>B</w:t>
            </w:r>
            <w:r>
              <w:rPr>
                <w:rFonts w:ascii="Arial" w:hAnsi="Arial"/>
                <w:b/>
                <w:sz w:val="18"/>
                <w:lang w:eastAsia="fr-FR"/>
              </w:rPr>
              <w:t>xx</w:t>
            </w:r>
            <w:proofErr w:type="spellEnd"/>
          </w:p>
        </w:tc>
      </w:tr>
      <w:tr w:rsidR="00AC5CD5" w:rsidRPr="0046266F" w14:paraId="53D6C355" w14:textId="77777777" w:rsidTr="000D1171">
        <w:tc>
          <w:tcPr>
            <w:tcW w:w="959" w:type="dxa"/>
            <w:tcBorders>
              <w:top w:val="single" w:sz="4" w:space="0" w:color="auto"/>
              <w:left w:val="single" w:sz="4" w:space="0" w:color="auto"/>
              <w:bottom w:val="single" w:sz="4" w:space="0" w:color="auto"/>
              <w:right w:val="single" w:sz="4" w:space="0" w:color="auto"/>
            </w:tcBorders>
            <w:hideMark/>
          </w:tcPr>
          <w:p w14:paraId="5FC524BF"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291F943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3B850FB7"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7AB8B93E" w14:textId="77777777" w:rsidR="00AC5CD5" w:rsidRPr="0046266F" w:rsidRDefault="00AC5CD5" w:rsidP="000D1171">
            <w:pPr>
              <w:keepNext/>
              <w:keepLines/>
              <w:spacing w:after="0"/>
              <w:rPr>
                <w:rFonts w:ascii="Arial" w:hAnsi="Arial"/>
                <w:sz w:val="18"/>
                <w:lang w:eastAsia="fr-FR"/>
              </w:rPr>
            </w:pPr>
            <w:proofErr w:type="spellStart"/>
            <w:r w:rsidRPr="0046266F">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1BA7709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1972E72"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1FDD79DF"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0E992B2B"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519D6B8"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B4F149D" w14:textId="77777777" w:rsidR="00AC5CD5" w:rsidRPr="0046266F" w:rsidRDefault="00AC5CD5" w:rsidP="000D1171">
            <w:pPr>
              <w:keepNext/>
              <w:keepLines/>
              <w:spacing w:after="0"/>
              <w:rPr>
                <w:rFonts w:ascii="Arial" w:hAnsi="Arial"/>
                <w:sz w:val="18"/>
                <w:lang w:eastAsia="fr-FR"/>
              </w:rPr>
            </w:pPr>
            <w:r w:rsidRPr="0046266F">
              <w:rPr>
                <w:rFonts w:ascii="Arial" w:hAnsi="Arial"/>
                <w:sz w:val="18"/>
                <w:lang w:eastAsia="fr-FR"/>
              </w:rPr>
              <w:t>xx</w:t>
            </w:r>
          </w:p>
        </w:tc>
      </w:tr>
    </w:tbl>
    <w:p w14:paraId="71107283" w14:textId="77777777" w:rsidR="00AC5CD5" w:rsidRPr="0046266F" w:rsidRDefault="00AC5CD5" w:rsidP="00AC5CD5">
      <w:pPr>
        <w:pStyle w:val="B1"/>
      </w:pPr>
    </w:p>
    <w:p w14:paraId="1F05F53E" w14:textId="77777777" w:rsidR="00AC5CD5" w:rsidRPr="0046266F" w:rsidRDefault="00AC5CD5" w:rsidP="00AC5CD5">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29E037F" w14:textId="77777777" w:rsidR="00AC5CD5" w:rsidRPr="0046266F" w:rsidRDefault="00AC5CD5" w:rsidP="00AC5CD5">
      <w:pPr>
        <w:spacing w:after="120"/>
        <w:rPr>
          <w:b/>
        </w:rPr>
      </w:pPr>
      <w:r w:rsidRPr="0046266F">
        <w:rPr>
          <w:b/>
        </w:rPr>
        <w:t>EF</w:t>
      </w:r>
      <w:r w:rsidRPr="0046266F">
        <w:rPr>
          <w:b/>
          <w:vertAlign w:val="subscript"/>
        </w:rPr>
        <w:t>5GS3GPPNSC</w:t>
      </w:r>
      <w:r w:rsidRPr="0046266F">
        <w:rPr>
          <w:b/>
        </w:rPr>
        <w:t xml:space="preserve"> (5GS 3GPP Access NAS Security Context)</w:t>
      </w:r>
    </w:p>
    <w:p w14:paraId="42F8ECEA" w14:textId="77777777" w:rsidR="00AC5CD5" w:rsidRPr="0046266F" w:rsidRDefault="00AC5CD5" w:rsidP="00AC5CD5">
      <w:pPr>
        <w:pStyle w:val="B1"/>
      </w:pPr>
      <w:r w:rsidRPr="0046266F">
        <w:t>Logically:</w:t>
      </w:r>
    </w:p>
    <w:p w14:paraId="62A59550" w14:textId="77777777" w:rsidR="00AC5CD5" w:rsidRPr="0046266F" w:rsidRDefault="00AC5CD5" w:rsidP="00AC5CD5">
      <w:pPr>
        <w:pStyle w:val="B2"/>
      </w:pPr>
      <w:r w:rsidRPr="0046266F">
        <w:t>5GS NAS Security Context:</w:t>
      </w:r>
    </w:p>
    <w:p w14:paraId="055E02C5" w14:textId="77777777" w:rsidR="00AC5CD5" w:rsidRPr="0046266F" w:rsidRDefault="00AC5CD5" w:rsidP="00AC5CD5">
      <w:pPr>
        <w:pStyle w:val="B3"/>
      </w:pPr>
      <w:proofErr w:type="spellStart"/>
      <w:r w:rsidRPr="0046266F">
        <w:t>ngKSI</w:t>
      </w:r>
      <w:proofErr w:type="spellEnd"/>
      <w:r w:rsidRPr="0046266F">
        <w:t>:</w:t>
      </w:r>
      <w:r w:rsidRPr="0046266F">
        <w:tab/>
        <w:t>00</w:t>
      </w:r>
    </w:p>
    <w:p w14:paraId="029CF7D7" w14:textId="77777777" w:rsidR="00AC5CD5" w:rsidRPr="0046266F" w:rsidRDefault="00AC5CD5" w:rsidP="00AC5CD5">
      <w:pPr>
        <w:pStyle w:val="B3"/>
        <w:rPr>
          <w:vertAlign w:val="subscript"/>
        </w:rPr>
      </w:pPr>
      <w:r w:rsidRPr="0046266F">
        <w:lastRenderedPageBreak/>
        <w:t>K</w:t>
      </w:r>
      <w:r w:rsidRPr="0046266F">
        <w:rPr>
          <w:vertAlign w:val="subscript"/>
        </w:rPr>
        <w:t>AMF</w:t>
      </w:r>
      <w:r w:rsidRPr="0046266F">
        <w:t>:</w:t>
      </w:r>
      <w:r w:rsidRPr="0046266F">
        <w:rPr>
          <w:vertAlign w:val="subscript"/>
        </w:rPr>
        <w:tab/>
      </w:r>
      <w:r w:rsidRPr="0046266F">
        <w:t>value not checked</w:t>
      </w:r>
    </w:p>
    <w:p w14:paraId="5ADCB664" w14:textId="77777777" w:rsidR="00AC5CD5" w:rsidRPr="0046266F" w:rsidRDefault="00AC5CD5" w:rsidP="00AC5CD5">
      <w:pPr>
        <w:pStyle w:val="B3"/>
      </w:pPr>
      <w:r w:rsidRPr="0046266F">
        <w:t>Uplink NAS count:</w:t>
      </w:r>
      <w:r w:rsidRPr="0046266F">
        <w:tab/>
        <w:t>any value</w:t>
      </w:r>
    </w:p>
    <w:p w14:paraId="604DF884" w14:textId="77777777" w:rsidR="00AC5CD5" w:rsidRPr="0046266F" w:rsidRDefault="00AC5CD5" w:rsidP="00AC5CD5">
      <w:pPr>
        <w:pStyle w:val="B3"/>
      </w:pPr>
      <w:r w:rsidRPr="0046266F">
        <w:t>Downlink NAS count:</w:t>
      </w:r>
      <w:r w:rsidRPr="0046266F">
        <w:tab/>
        <w:t>any value</w:t>
      </w:r>
    </w:p>
    <w:p w14:paraId="2A43B6CC" w14:textId="77777777" w:rsidR="00AC5CD5" w:rsidRPr="0046266F" w:rsidRDefault="00AC5CD5" w:rsidP="00AC5CD5">
      <w:pPr>
        <w:pStyle w:val="B3"/>
      </w:pPr>
      <w:r w:rsidRPr="0046266F">
        <w:t>Identifiers of selected NAS integrity</w:t>
      </w:r>
      <w:r w:rsidRPr="0046266F">
        <w:br/>
        <w:t>and encryption algorithms:</w:t>
      </w:r>
      <w:r w:rsidRPr="0046266F">
        <w:tab/>
        <w:t>any value</w:t>
      </w:r>
    </w:p>
    <w:p w14:paraId="02C87798" w14:textId="77777777" w:rsidR="00AC5CD5" w:rsidRPr="0046266F" w:rsidRDefault="00AC5CD5" w:rsidP="00AC5CD5">
      <w:pPr>
        <w:pStyle w:val="B3"/>
      </w:pPr>
      <w:r w:rsidRPr="0046266F">
        <w:t>Identifiers of selected EPS NAS</w:t>
      </w:r>
      <w:r w:rsidRPr="0046266F">
        <w:br/>
        <w:t>integrity and encryption algorithms</w:t>
      </w:r>
      <w:r w:rsidRPr="0046266F">
        <w:br/>
        <w:t>for use after mobility to EPS:</w:t>
      </w:r>
      <w:r w:rsidRPr="0046266F">
        <w:tab/>
        <w:t>any value</w:t>
      </w:r>
    </w:p>
    <w:p w14:paraId="5FA0C0A2" w14:textId="77777777" w:rsidR="00AC5CD5" w:rsidRPr="0046266F" w:rsidRDefault="00AC5CD5" w:rsidP="00AC5CD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C5CD5" w:rsidRPr="0046266F" w14:paraId="1A94216E" w14:textId="77777777" w:rsidTr="000D1171">
        <w:tc>
          <w:tcPr>
            <w:tcW w:w="959" w:type="dxa"/>
          </w:tcPr>
          <w:p w14:paraId="350AEC75" w14:textId="77777777" w:rsidR="00AC5CD5" w:rsidRPr="0046266F" w:rsidRDefault="00AC5CD5" w:rsidP="000D1171">
            <w:pPr>
              <w:keepNext/>
              <w:keepLines/>
              <w:spacing w:after="0"/>
              <w:rPr>
                <w:rFonts w:ascii="Arial" w:hAnsi="Arial"/>
                <w:b/>
                <w:sz w:val="18"/>
              </w:rPr>
            </w:pPr>
            <w:r w:rsidRPr="0046266F">
              <w:rPr>
                <w:rFonts w:ascii="Arial" w:hAnsi="Arial"/>
                <w:b/>
                <w:sz w:val="18"/>
              </w:rPr>
              <w:t>Coding:</w:t>
            </w:r>
          </w:p>
        </w:tc>
        <w:tc>
          <w:tcPr>
            <w:tcW w:w="717" w:type="dxa"/>
          </w:tcPr>
          <w:p w14:paraId="7F1E1AAB" w14:textId="77777777" w:rsidR="00AC5CD5" w:rsidRPr="0046266F" w:rsidRDefault="00AC5CD5" w:rsidP="000D1171">
            <w:pPr>
              <w:keepNext/>
              <w:keepLines/>
              <w:spacing w:after="0"/>
              <w:rPr>
                <w:rFonts w:ascii="Arial" w:hAnsi="Arial"/>
                <w:b/>
                <w:sz w:val="18"/>
              </w:rPr>
            </w:pPr>
            <w:r w:rsidRPr="0046266F">
              <w:rPr>
                <w:rFonts w:ascii="Arial" w:hAnsi="Arial"/>
                <w:b/>
                <w:sz w:val="18"/>
              </w:rPr>
              <w:t>B1</w:t>
            </w:r>
          </w:p>
        </w:tc>
        <w:tc>
          <w:tcPr>
            <w:tcW w:w="717" w:type="dxa"/>
          </w:tcPr>
          <w:p w14:paraId="40F20DFA" w14:textId="77777777" w:rsidR="00AC5CD5" w:rsidRPr="0046266F" w:rsidRDefault="00AC5CD5" w:rsidP="000D1171">
            <w:pPr>
              <w:keepNext/>
              <w:keepLines/>
              <w:spacing w:after="0"/>
              <w:rPr>
                <w:rFonts w:ascii="Arial" w:hAnsi="Arial"/>
                <w:b/>
                <w:sz w:val="18"/>
              </w:rPr>
            </w:pPr>
            <w:r w:rsidRPr="0046266F">
              <w:rPr>
                <w:rFonts w:ascii="Arial" w:hAnsi="Arial"/>
                <w:b/>
                <w:sz w:val="18"/>
              </w:rPr>
              <w:t>B2</w:t>
            </w:r>
          </w:p>
        </w:tc>
        <w:tc>
          <w:tcPr>
            <w:tcW w:w="717" w:type="dxa"/>
          </w:tcPr>
          <w:p w14:paraId="210F1367" w14:textId="77777777" w:rsidR="00AC5CD5" w:rsidRPr="0046266F" w:rsidRDefault="00AC5CD5" w:rsidP="000D1171">
            <w:pPr>
              <w:keepNext/>
              <w:keepLines/>
              <w:spacing w:after="0"/>
              <w:rPr>
                <w:rFonts w:ascii="Arial" w:hAnsi="Arial"/>
                <w:b/>
                <w:sz w:val="18"/>
              </w:rPr>
            </w:pPr>
            <w:r w:rsidRPr="0046266F">
              <w:rPr>
                <w:rFonts w:ascii="Arial" w:hAnsi="Arial"/>
                <w:b/>
                <w:sz w:val="18"/>
              </w:rPr>
              <w:t>B3</w:t>
            </w:r>
          </w:p>
        </w:tc>
        <w:tc>
          <w:tcPr>
            <w:tcW w:w="717" w:type="dxa"/>
          </w:tcPr>
          <w:p w14:paraId="5A681941" w14:textId="77777777" w:rsidR="00AC5CD5" w:rsidRPr="0046266F" w:rsidRDefault="00AC5CD5" w:rsidP="000D1171">
            <w:pPr>
              <w:keepNext/>
              <w:keepLines/>
              <w:spacing w:after="0"/>
              <w:rPr>
                <w:rFonts w:ascii="Arial" w:hAnsi="Arial"/>
                <w:b/>
                <w:sz w:val="18"/>
              </w:rPr>
            </w:pPr>
            <w:r w:rsidRPr="0046266F">
              <w:rPr>
                <w:rFonts w:ascii="Arial" w:hAnsi="Arial"/>
                <w:b/>
                <w:sz w:val="18"/>
              </w:rPr>
              <w:t>B4</w:t>
            </w:r>
          </w:p>
        </w:tc>
        <w:tc>
          <w:tcPr>
            <w:tcW w:w="717" w:type="dxa"/>
          </w:tcPr>
          <w:p w14:paraId="669DAD59" w14:textId="77777777" w:rsidR="00AC5CD5" w:rsidRPr="0046266F" w:rsidRDefault="00AC5CD5" w:rsidP="000D1171">
            <w:pPr>
              <w:keepNext/>
              <w:keepLines/>
              <w:spacing w:after="0"/>
              <w:rPr>
                <w:rFonts w:ascii="Arial" w:hAnsi="Arial"/>
                <w:b/>
                <w:sz w:val="18"/>
              </w:rPr>
            </w:pPr>
            <w:r w:rsidRPr="0046266F">
              <w:rPr>
                <w:rFonts w:ascii="Arial" w:hAnsi="Arial"/>
                <w:b/>
                <w:sz w:val="18"/>
              </w:rPr>
              <w:t>B5</w:t>
            </w:r>
          </w:p>
        </w:tc>
        <w:tc>
          <w:tcPr>
            <w:tcW w:w="717" w:type="dxa"/>
          </w:tcPr>
          <w:p w14:paraId="4A102E43" w14:textId="77777777" w:rsidR="00AC5CD5" w:rsidRPr="0046266F" w:rsidRDefault="00AC5CD5" w:rsidP="000D1171">
            <w:pPr>
              <w:keepNext/>
              <w:keepLines/>
              <w:spacing w:after="0"/>
              <w:rPr>
                <w:rFonts w:ascii="Arial" w:hAnsi="Arial"/>
                <w:b/>
                <w:sz w:val="18"/>
              </w:rPr>
            </w:pPr>
            <w:r w:rsidRPr="0046266F">
              <w:rPr>
                <w:rFonts w:ascii="Arial" w:hAnsi="Arial"/>
                <w:b/>
                <w:sz w:val="18"/>
              </w:rPr>
              <w:t>B6</w:t>
            </w:r>
          </w:p>
        </w:tc>
        <w:tc>
          <w:tcPr>
            <w:tcW w:w="717" w:type="dxa"/>
          </w:tcPr>
          <w:p w14:paraId="69CB8EA3" w14:textId="77777777" w:rsidR="00AC5CD5" w:rsidRPr="0046266F" w:rsidRDefault="00AC5CD5" w:rsidP="000D1171">
            <w:pPr>
              <w:keepNext/>
              <w:keepLines/>
              <w:spacing w:after="0"/>
              <w:rPr>
                <w:rFonts w:ascii="Arial" w:hAnsi="Arial"/>
                <w:b/>
                <w:sz w:val="18"/>
              </w:rPr>
            </w:pPr>
            <w:r w:rsidRPr="0046266F">
              <w:rPr>
                <w:rFonts w:ascii="Arial" w:hAnsi="Arial"/>
                <w:b/>
                <w:sz w:val="18"/>
              </w:rPr>
              <w:t>B7</w:t>
            </w:r>
          </w:p>
        </w:tc>
        <w:tc>
          <w:tcPr>
            <w:tcW w:w="717" w:type="dxa"/>
          </w:tcPr>
          <w:p w14:paraId="412BFC4D" w14:textId="77777777" w:rsidR="00AC5CD5" w:rsidRPr="0046266F" w:rsidRDefault="00AC5CD5" w:rsidP="000D1171">
            <w:pPr>
              <w:keepNext/>
              <w:keepLines/>
              <w:spacing w:after="0"/>
              <w:rPr>
                <w:rFonts w:ascii="Arial" w:hAnsi="Arial"/>
                <w:b/>
                <w:sz w:val="18"/>
              </w:rPr>
            </w:pPr>
            <w:r w:rsidRPr="0046266F">
              <w:rPr>
                <w:rFonts w:ascii="Arial" w:hAnsi="Arial"/>
                <w:b/>
                <w:sz w:val="18"/>
              </w:rPr>
              <w:t>B8</w:t>
            </w:r>
          </w:p>
        </w:tc>
        <w:tc>
          <w:tcPr>
            <w:tcW w:w="717" w:type="dxa"/>
          </w:tcPr>
          <w:p w14:paraId="4F7ADDD4" w14:textId="77777777" w:rsidR="00AC5CD5" w:rsidRPr="0046266F" w:rsidRDefault="00AC5CD5" w:rsidP="000D1171">
            <w:pPr>
              <w:keepNext/>
              <w:keepLines/>
              <w:spacing w:after="0"/>
              <w:rPr>
                <w:rFonts w:ascii="Arial" w:hAnsi="Arial"/>
                <w:b/>
                <w:sz w:val="18"/>
              </w:rPr>
            </w:pPr>
            <w:r w:rsidRPr="0046266F">
              <w:rPr>
                <w:rFonts w:ascii="Arial" w:hAnsi="Arial"/>
                <w:b/>
                <w:sz w:val="18"/>
              </w:rPr>
              <w:t>B9</w:t>
            </w:r>
          </w:p>
        </w:tc>
        <w:tc>
          <w:tcPr>
            <w:tcW w:w="717" w:type="dxa"/>
          </w:tcPr>
          <w:p w14:paraId="379CEF46" w14:textId="77777777" w:rsidR="00AC5CD5" w:rsidRPr="0046266F" w:rsidRDefault="00AC5CD5" w:rsidP="000D1171">
            <w:pPr>
              <w:keepNext/>
              <w:keepLines/>
              <w:spacing w:after="0"/>
              <w:rPr>
                <w:rFonts w:ascii="Arial" w:hAnsi="Arial"/>
                <w:b/>
                <w:sz w:val="18"/>
              </w:rPr>
            </w:pPr>
            <w:proofErr w:type="spellStart"/>
            <w:r w:rsidRPr="0046266F">
              <w:rPr>
                <w:rFonts w:ascii="Arial" w:hAnsi="Arial"/>
                <w:b/>
                <w:sz w:val="18"/>
              </w:rPr>
              <w:t>Bx</w:t>
            </w:r>
            <w:proofErr w:type="spellEnd"/>
          </w:p>
        </w:tc>
      </w:tr>
      <w:tr w:rsidR="00AC5CD5" w:rsidRPr="0046266F" w14:paraId="61102DD5" w14:textId="77777777" w:rsidTr="000D1171">
        <w:tc>
          <w:tcPr>
            <w:tcW w:w="959" w:type="dxa"/>
          </w:tcPr>
          <w:p w14:paraId="3FD33A00" w14:textId="77777777" w:rsidR="00AC5CD5" w:rsidRPr="0046266F" w:rsidRDefault="00AC5CD5" w:rsidP="000D1171">
            <w:pPr>
              <w:keepNext/>
              <w:keepLines/>
              <w:spacing w:after="0"/>
              <w:rPr>
                <w:rFonts w:ascii="Arial" w:hAnsi="Arial"/>
                <w:sz w:val="18"/>
              </w:rPr>
            </w:pPr>
            <w:r w:rsidRPr="0046266F">
              <w:rPr>
                <w:rFonts w:ascii="Arial" w:hAnsi="Arial"/>
                <w:sz w:val="18"/>
              </w:rPr>
              <w:t>Hex</w:t>
            </w:r>
          </w:p>
        </w:tc>
        <w:tc>
          <w:tcPr>
            <w:tcW w:w="717" w:type="dxa"/>
          </w:tcPr>
          <w:p w14:paraId="2564DEF4" w14:textId="77777777" w:rsidR="00AC5CD5" w:rsidRPr="0046266F" w:rsidRDefault="00AC5CD5" w:rsidP="000D1171">
            <w:pPr>
              <w:keepNext/>
              <w:keepLines/>
              <w:spacing w:after="0"/>
              <w:rPr>
                <w:rFonts w:ascii="Arial" w:hAnsi="Arial"/>
                <w:sz w:val="18"/>
              </w:rPr>
            </w:pPr>
            <w:r w:rsidRPr="0046266F">
              <w:rPr>
                <w:rFonts w:ascii="Arial" w:hAnsi="Arial"/>
                <w:sz w:val="18"/>
              </w:rPr>
              <w:t>A0</w:t>
            </w:r>
          </w:p>
        </w:tc>
        <w:tc>
          <w:tcPr>
            <w:tcW w:w="717" w:type="dxa"/>
          </w:tcPr>
          <w:p w14:paraId="29C9FF06"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c>
          <w:tcPr>
            <w:tcW w:w="717" w:type="dxa"/>
          </w:tcPr>
          <w:p w14:paraId="45494E7D" w14:textId="77777777" w:rsidR="00AC5CD5" w:rsidRPr="0046266F" w:rsidRDefault="00AC5CD5" w:rsidP="000D1171">
            <w:pPr>
              <w:keepNext/>
              <w:keepLines/>
              <w:spacing w:after="0"/>
              <w:rPr>
                <w:rFonts w:ascii="Arial" w:hAnsi="Arial"/>
                <w:sz w:val="18"/>
              </w:rPr>
            </w:pPr>
            <w:r w:rsidRPr="0046266F">
              <w:rPr>
                <w:rFonts w:ascii="Arial" w:hAnsi="Arial"/>
                <w:sz w:val="18"/>
              </w:rPr>
              <w:t>80</w:t>
            </w:r>
          </w:p>
        </w:tc>
        <w:tc>
          <w:tcPr>
            <w:tcW w:w="717" w:type="dxa"/>
          </w:tcPr>
          <w:p w14:paraId="2854EBED" w14:textId="77777777" w:rsidR="00AC5CD5" w:rsidRPr="0046266F" w:rsidRDefault="00AC5CD5" w:rsidP="000D1171">
            <w:pPr>
              <w:keepNext/>
              <w:keepLines/>
              <w:spacing w:after="0"/>
              <w:rPr>
                <w:rFonts w:ascii="Arial" w:hAnsi="Arial"/>
                <w:sz w:val="18"/>
              </w:rPr>
            </w:pPr>
            <w:r w:rsidRPr="0046266F">
              <w:rPr>
                <w:rFonts w:ascii="Arial" w:hAnsi="Arial"/>
                <w:sz w:val="18"/>
              </w:rPr>
              <w:t>01</w:t>
            </w:r>
          </w:p>
        </w:tc>
        <w:tc>
          <w:tcPr>
            <w:tcW w:w="717" w:type="dxa"/>
          </w:tcPr>
          <w:p w14:paraId="5CEBA6C2" w14:textId="77777777" w:rsidR="00AC5CD5" w:rsidRPr="0046266F" w:rsidRDefault="00AC5CD5" w:rsidP="000D1171">
            <w:pPr>
              <w:keepNext/>
              <w:keepLines/>
              <w:spacing w:after="0"/>
              <w:rPr>
                <w:rFonts w:ascii="Arial" w:hAnsi="Arial"/>
                <w:sz w:val="18"/>
              </w:rPr>
            </w:pPr>
            <w:r w:rsidRPr="0046266F">
              <w:rPr>
                <w:rFonts w:ascii="Arial" w:hAnsi="Arial"/>
                <w:sz w:val="18"/>
              </w:rPr>
              <w:t>00</w:t>
            </w:r>
          </w:p>
        </w:tc>
        <w:tc>
          <w:tcPr>
            <w:tcW w:w="717" w:type="dxa"/>
          </w:tcPr>
          <w:p w14:paraId="57693B24" w14:textId="77777777" w:rsidR="00AC5CD5" w:rsidRPr="0046266F" w:rsidRDefault="00AC5CD5" w:rsidP="000D1171">
            <w:pPr>
              <w:keepNext/>
              <w:keepLines/>
              <w:spacing w:after="0"/>
              <w:rPr>
                <w:rFonts w:ascii="Arial" w:hAnsi="Arial"/>
                <w:sz w:val="18"/>
              </w:rPr>
            </w:pPr>
            <w:r w:rsidRPr="0046266F">
              <w:rPr>
                <w:rFonts w:ascii="Arial" w:hAnsi="Arial"/>
                <w:sz w:val="18"/>
              </w:rPr>
              <w:t>81</w:t>
            </w:r>
          </w:p>
        </w:tc>
        <w:tc>
          <w:tcPr>
            <w:tcW w:w="717" w:type="dxa"/>
          </w:tcPr>
          <w:p w14:paraId="7B0EA5AC"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c>
          <w:tcPr>
            <w:tcW w:w="717" w:type="dxa"/>
          </w:tcPr>
          <w:p w14:paraId="7BF6B044"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c>
          <w:tcPr>
            <w:tcW w:w="717" w:type="dxa"/>
          </w:tcPr>
          <w:p w14:paraId="41D5196A" w14:textId="77777777" w:rsidR="00AC5CD5" w:rsidRPr="0046266F" w:rsidRDefault="00AC5CD5" w:rsidP="000D1171">
            <w:pPr>
              <w:keepNext/>
              <w:keepLines/>
              <w:spacing w:after="0"/>
              <w:rPr>
                <w:rFonts w:ascii="Arial" w:hAnsi="Arial"/>
                <w:sz w:val="18"/>
              </w:rPr>
            </w:pPr>
            <w:r w:rsidRPr="0046266F">
              <w:rPr>
                <w:rFonts w:ascii="Arial" w:hAnsi="Arial"/>
                <w:sz w:val="18"/>
              </w:rPr>
              <w:t>…</w:t>
            </w:r>
          </w:p>
        </w:tc>
        <w:tc>
          <w:tcPr>
            <w:tcW w:w="717" w:type="dxa"/>
          </w:tcPr>
          <w:p w14:paraId="273CC2F6" w14:textId="77777777" w:rsidR="00AC5CD5" w:rsidRPr="0046266F" w:rsidRDefault="00AC5CD5" w:rsidP="000D1171">
            <w:pPr>
              <w:keepNext/>
              <w:keepLines/>
              <w:spacing w:after="0"/>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0" w:name="_Toc146300391"/>
      <w:r w:rsidRPr="0046266F">
        <w:t>15.2</w:t>
      </w:r>
      <w:r>
        <w:t>A</w:t>
      </w:r>
      <w:r w:rsidRPr="0046266F">
        <w:t>.2</w:t>
      </w:r>
      <w:r w:rsidRPr="0046266F">
        <w:tab/>
        <w:t>Authentication procedure for 5G AKA – Authentication is successful - GSM UICC</w:t>
      </w:r>
      <w:bookmarkEnd w:id="3230"/>
    </w:p>
    <w:p w14:paraId="6B6D09BD" w14:textId="77777777" w:rsidR="00AC5CD5" w:rsidRPr="0046266F" w:rsidRDefault="00AC5CD5" w:rsidP="00AC5CD5">
      <w:pPr>
        <w:pStyle w:val="Heading4"/>
      </w:pPr>
      <w:bookmarkStart w:id="3231" w:name="_Toc146300392"/>
      <w:r w:rsidRPr="0046266F">
        <w:t>15.2</w:t>
      </w:r>
      <w:r>
        <w:t>A</w:t>
      </w:r>
      <w:r w:rsidRPr="0046266F">
        <w:t>.2.1</w:t>
      </w:r>
      <w:r w:rsidRPr="0046266F">
        <w:tab/>
        <w:t>Definition and applicability</w:t>
      </w:r>
      <w:bookmarkEnd w:id="3231"/>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32" w:name="_Toc146300393"/>
      <w:r w:rsidRPr="0046266F">
        <w:t>15.2</w:t>
      </w:r>
      <w:r>
        <w:t>A</w:t>
      </w:r>
      <w:r w:rsidRPr="0046266F">
        <w:t>.2.2</w:t>
      </w:r>
      <w:r>
        <w:tab/>
      </w:r>
      <w:r w:rsidRPr="0046266F">
        <w:t>Conformance requirement</w:t>
      </w:r>
      <w:bookmarkEnd w:id="3232"/>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33" w:name="_Toc146300394"/>
      <w:r w:rsidRPr="0046266F">
        <w:t>15.2</w:t>
      </w:r>
      <w:r>
        <w:t>A</w:t>
      </w:r>
      <w:r w:rsidRPr="0046266F">
        <w:t>.2.3</w:t>
      </w:r>
      <w:r w:rsidRPr="0046266F">
        <w:tab/>
        <w:t>Test purpose</w:t>
      </w:r>
      <w:bookmarkEnd w:id="3233"/>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w:t>
      </w:r>
      <w:proofErr w:type="spellStart"/>
      <w:r>
        <w:t>Serivce</w:t>
      </w:r>
      <w:proofErr w:type="spellEnd"/>
      <w:r>
        <w:t xml:space="preserve"> n°133 </w:t>
      </w:r>
      <w:r w:rsidRPr="0046266F">
        <w:t>are not available on the USIM.</w:t>
      </w:r>
    </w:p>
    <w:p w14:paraId="4E2AB92E" w14:textId="77777777" w:rsidR="00AC5CD5" w:rsidRPr="0046266F" w:rsidRDefault="00AC5CD5" w:rsidP="00AC5CD5">
      <w:pPr>
        <w:pStyle w:val="Heading4"/>
      </w:pPr>
      <w:bookmarkStart w:id="3234" w:name="_Toc146300395"/>
      <w:r w:rsidRPr="0046266F">
        <w:lastRenderedPageBreak/>
        <w:t>15.2</w:t>
      </w:r>
      <w:r>
        <w:t>A</w:t>
      </w:r>
      <w:r w:rsidRPr="0046266F">
        <w:t>.2.4</w:t>
      </w:r>
      <w:r w:rsidRPr="0046266F">
        <w:tab/>
        <w:t>Method of test</w:t>
      </w:r>
      <w:bookmarkEnd w:id="3234"/>
    </w:p>
    <w:p w14:paraId="580EF546" w14:textId="77777777" w:rsidR="00AC5CD5" w:rsidRPr="0046266F" w:rsidRDefault="00AC5CD5" w:rsidP="00AC5CD5">
      <w:pPr>
        <w:pStyle w:val="Heading5"/>
      </w:pPr>
      <w:bookmarkStart w:id="3235" w:name="_Toc146300396"/>
      <w:r w:rsidRPr="0046266F">
        <w:t>15.2</w:t>
      </w:r>
      <w:r>
        <w:t>A</w:t>
      </w:r>
      <w:r w:rsidRPr="0046266F">
        <w:t>.2.4.1</w:t>
      </w:r>
      <w:r w:rsidRPr="0046266F">
        <w:tab/>
        <w:t>Initial conditions</w:t>
      </w:r>
      <w:bookmarkEnd w:id="3235"/>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36" w:name="_Toc146300397"/>
      <w:r w:rsidRPr="0046266F">
        <w:t>15.2</w:t>
      </w:r>
      <w:r>
        <w:t>A</w:t>
      </w:r>
      <w:r w:rsidRPr="0046266F">
        <w:t>.2.4.2</w:t>
      </w:r>
      <w:r w:rsidRPr="0046266F">
        <w:tab/>
        <w:t>Procedure</w:t>
      </w:r>
      <w:bookmarkEnd w:id="3236"/>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proofErr w:type="spellStart"/>
      <w:r w:rsidRPr="0046266F">
        <w:t>ngKSI</w:t>
      </w:r>
      <w:proofErr w:type="spellEnd"/>
      <w:r w:rsidRPr="0046266F">
        <w:t>:</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proofErr w:type="spellStart"/>
      <w:r w:rsidRPr="0046266F">
        <w:t>i</w:t>
      </w:r>
      <w:proofErr w:type="spellEnd"/>
      <w:r w:rsidRPr="0046266F">
        <w:t>)</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t>j)</w:t>
      </w:r>
      <w:r w:rsidRPr="0046266F">
        <w:tab/>
        <w:t xml:space="preserve">The UE is switched off or the UE's radio interface is switched off to perform the </w:t>
      </w:r>
      <w:r w:rsidRPr="0046266F">
        <w:rPr>
          <w:i/>
        </w:rPr>
        <w:t xml:space="preserve">DEREGISTRATION </w:t>
      </w:r>
      <w:r w:rsidRPr="0046266F">
        <w:t xml:space="preserve">procedure, then the NG-SS sends the </w:t>
      </w:r>
      <w:proofErr w:type="spellStart"/>
      <w:r w:rsidRPr="0046266F">
        <w:t>RRCRelease</w:t>
      </w:r>
      <w:proofErr w:type="spellEnd"/>
      <w:r w:rsidRPr="0046266F">
        <w:t xml:space="preserv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lastRenderedPageBreak/>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37" w:name="_Toc146300398"/>
      <w:r w:rsidRPr="0046266F">
        <w:t>15.2</w:t>
      </w:r>
      <w:r>
        <w:t>A</w:t>
      </w:r>
      <w:r w:rsidRPr="0046266F">
        <w:t>.2.5</w:t>
      </w:r>
      <w:r w:rsidRPr="0046266F">
        <w:tab/>
        <w:t>Acceptance criteria</w:t>
      </w:r>
      <w:bookmarkEnd w:id="3237"/>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 xml:space="preserve">During steps g) to </w:t>
      </w:r>
      <w:proofErr w:type="spellStart"/>
      <w:r w:rsidRPr="0046266F">
        <w:t>i</w:t>
      </w:r>
      <w:proofErr w:type="spellEnd"/>
      <w:r w:rsidRPr="0046266F">
        <w:t>)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38" w:name="_Toc146300399"/>
      <w:r w:rsidRPr="0046266F">
        <w:t>15.2.2</w:t>
      </w:r>
      <w:r w:rsidRPr="0046266F">
        <w:tab/>
        <w:t>Authentication procedure for 5G AKA – Authentication is successful - GSM UICC</w:t>
      </w:r>
      <w:bookmarkStart w:id="3239" w:name="_Toc50983746"/>
      <w:bookmarkStart w:id="3240" w:name="_Toc50985917"/>
      <w:bookmarkStart w:id="3241" w:name="_Toc57113147"/>
      <w:bookmarkEnd w:id="3225"/>
      <w:bookmarkEnd w:id="3226"/>
      <w:bookmarkEnd w:id="3227"/>
      <w:bookmarkEnd w:id="3238"/>
    </w:p>
    <w:p w14:paraId="23D3463D" w14:textId="682F45FE" w:rsidR="00D5281E" w:rsidRPr="0046266F" w:rsidRDefault="00D5281E" w:rsidP="00F4792E">
      <w:pPr>
        <w:pStyle w:val="Heading4"/>
      </w:pPr>
      <w:bookmarkStart w:id="3242" w:name="_Toc146300400"/>
      <w:r w:rsidRPr="0046266F">
        <w:t>15.2.2.1</w:t>
      </w:r>
      <w:r w:rsidRPr="0046266F">
        <w:tab/>
        <w:t>Definition and applicability</w:t>
      </w:r>
      <w:bookmarkEnd w:id="3239"/>
      <w:bookmarkEnd w:id="3240"/>
      <w:bookmarkEnd w:id="3241"/>
      <w:bookmarkEnd w:id="3242"/>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43" w:name="_Toc50983747"/>
      <w:bookmarkStart w:id="3244" w:name="_Toc50985918"/>
      <w:bookmarkStart w:id="3245" w:name="_Toc57113148"/>
      <w:bookmarkStart w:id="3246" w:name="_Toc146300401"/>
      <w:r w:rsidRPr="0046266F">
        <w:t>15.2.2.2</w:t>
      </w:r>
      <w:r w:rsidR="0046266F">
        <w:tab/>
      </w:r>
      <w:r w:rsidRPr="0046266F">
        <w:t>Conformance requirement</w:t>
      </w:r>
      <w:bookmarkEnd w:id="3243"/>
      <w:bookmarkEnd w:id="3244"/>
      <w:bookmarkEnd w:id="3245"/>
      <w:bookmarkEnd w:id="3246"/>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t>2)</w:t>
      </w:r>
      <w:r w:rsidRPr="0046266F">
        <w:tab/>
      </w:r>
      <w:bookmarkStart w:id="3247" w:name="_Hlk9961159"/>
      <w:r w:rsidRPr="0046266F">
        <w:t>If Service n°122 and Service n°123 are not available on the USIM</w:t>
      </w:r>
      <w:bookmarkEnd w:id="3247"/>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48" w:name="_Toc50983748"/>
      <w:bookmarkStart w:id="3249" w:name="_Toc50985919"/>
      <w:bookmarkStart w:id="3250" w:name="_Toc57113149"/>
      <w:bookmarkStart w:id="3251" w:name="_Toc146300402"/>
      <w:r w:rsidRPr="0046266F">
        <w:lastRenderedPageBreak/>
        <w:t>15.2.2.3</w:t>
      </w:r>
      <w:r w:rsidRPr="0046266F">
        <w:tab/>
        <w:t>Test purpose</w:t>
      </w:r>
      <w:bookmarkEnd w:id="3248"/>
      <w:bookmarkEnd w:id="3249"/>
      <w:bookmarkEnd w:id="3250"/>
      <w:bookmarkEnd w:id="3251"/>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52" w:name="_Toc50983749"/>
      <w:bookmarkStart w:id="3253" w:name="_Toc50985920"/>
      <w:bookmarkStart w:id="3254" w:name="_Toc57113150"/>
      <w:bookmarkStart w:id="3255" w:name="_Toc146300403"/>
      <w:r w:rsidRPr="0046266F">
        <w:t>15.2.2.4</w:t>
      </w:r>
      <w:r w:rsidRPr="0046266F">
        <w:tab/>
        <w:t>Method of test</w:t>
      </w:r>
      <w:bookmarkEnd w:id="3252"/>
      <w:bookmarkEnd w:id="3253"/>
      <w:bookmarkEnd w:id="3254"/>
      <w:bookmarkEnd w:id="3255"/>
    </w:p>
    <w:p w14:paraId="759F4835" w14:textId="77777777" w:rsidR="00D5281E" w:rsidRPr="0046266F" w:rsidRDefault="00D5281E" w:rsidP="00F4792E">
      <w:pPr>
        <w:pStyle w:val="Heading5"/>
      </w:pPr>
      <w:bookmarkStart w:id="3256" w:name="_Toc50983750"/>
      <w:bookmarkStart w:id="3257" w:name="_Toc50985921"/>
      <w:bookmarkStart w:id="3258" w:name="_Toc57113151"/>
      <w:bookmarkStart w:id="3259" w:name="_Toc146300404"/>
      <w:r w:rsidRPr="0046266F">
        <w:t>15.2.2.4.1</w:t>
      </w:r>
      <w:r w:rsidRPr="0046266F">
        <w:tab/>
        <w:t>Initial conditions</w:t>
      </w:r>
      <w:bookmarkEnd w:id="3256"/>
      <w:bookmarkEnd w:id="3257"/>
      <w:bookmarkEnd w:id="3258"/>
      <w:bookmarkEnd w:id="3259"/>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0" w:name="_Toc50983751"/>
      <w:bookmarkStart w:id="3261" w:name="_Toc50985922"/>
      <w:bookmarkStart w:id="3262" w:name="_Toc57113152"/>
    </w:p>
    <w:p w14:paraId="0A0B0A68" w14:textId="783E312C" w:rsidR="00D5281E" w:rsidRPr="0046266F" w:rsidRDefault="00D5281E" w:rsidP="00F4792E">
      <w:pPr>
        <w:pStyle w:val="Heading5"/>
      </w:pPr>
      <w:bookmarkStart w:id="3263" w:name="_Toc146300405"/>
      <w:r w:rsidRPr="0046266F">
        <w:t>15.2.2.4.2</w:t>
      </w:r>
      <w:r w:rsidRPr="0046266F">
        <w:tab/>
        <w:t>Procedure</w:t>
      </w:r>
      <w:bookmarkEnd w:id="3260"/>
      <w:bookmarkEnd w:id="3261"/>
      <w:bookmarkEnd w:id="3262"/>
      <w:bookmarkEnd w:id="3263"/>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proofErr w:type="spellStart"/>
      <w:r w:rsidR="00D5281E" w:rsidRPr="0046266F">
        <w:rPr>
          <w:i/>
        </w:rPr>
        <w:t>RRCSetupRequest</w:t>
      </w:r>
      <w:proofErr w:type="spellEnd"/>
      <w:r w:rsidR="00D5281E" w:rsidRPr="0046266F">
        <w:t xml:space="preserve"> message from the UE, </w:t>
      </w:r>
      <w:r w:rsidR="00712113" w:rsidRPr="0046266F">
        <w:t>NG-SS</w:t>
      </w:r>
      <w:r w:rsidR="00D5281E" w:rsidRPr="0046266F">
        <w:t xml:space="preserve"> transmits an </w:t>
      </w:r>
      <w:proofErr w:type="spellStart"/>
      <w:r w:rsidR="00D5281E" w:rsidRPr="0046266F">
        <w:t>RRCSetup</w:t>
      </w:r>
      <w:proofErr w:type="spellEnd"/>
      <w:r w:rsidR="00D5281E" w:rsidRPr="0046266F">
        <w:t xml:space="preserve"> message to the UE followed by reception of an </w:t>
      </w:r>
      <w:proofErr w:type="spellStart"/>
      <w:r w:rsidR="00D5281E" w:rsidRPr="0046266F">
        <w:rPr>
          <w:i/>
        </w:rPr>
        <w:t>RRCSetupComplete</w:t>
      </w:r>
      <w:proofErr w:type="spellEnd"/>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64" w:name="_Hlk10553173"/>
      <w:proofErr w:type="spellStart"/>
      <w:r w:rsidRPr="0046266F">
        <w:t>ngKSI</w:t>
      </w:r>
      <w:proofErr w:type="spellEnd"/>
      <w:r w:rsidRPr="0046266F">
        <w:t>:</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64"/>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t>TAI:</w:t>
      </w:r>
      <w:r w:rsidRPr="0046266F">
        <w:tab/>
        <w:t>42 34 80 00 00 01</w:t>
      </w:r>
    </w:p>
    <w:p w14:paraId="091323BC" w14:textId="2B7718B5" w:rsidR="00D5281E" w:rsidRPr="0046266F" w:rsidRDefault="00F4792E" w:rsidP="00D5281E">
      <w:pPr>
        <w:pStyle w:val="B1"/>
      </w:pPr>
      <w:proofErr w:type="spellStart"/>
      <w:r w:rsidRPr="0046266F">
        <w:t>i</w:t>
      </w:r>
      <w:proofErr w:type="spellEnd"/>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65" w:name="_Hlk48051557"/>
      <w:r w:rsidRPr="0046266F">
        <w:t xml:space="preserve">then the NG-SS sends the </w:t>
      </w:r>
      <w:proofErr w:type="spellStart"/>
      <w:r w:rsidRPr="0046266F">
        <w:t>RRCRelease</w:t>
      </w:r>
      <w:proofErr w:type="spellEnd"/>
      <w:r w:rsidRPr="0046266F">
        <w:t xml:space="preserve"> message.</w:t>
      </w:r>
      <w:bookmarkEnd w:id="3265"/>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66" w:name="_Toc50983752"/>
      <w:bookmarkStart w:id="3267" w:name="_Toc50985923"/>
      <w:bookmarkStart w:id="3268" w:name="_Toc57113153"/>
      <w:r w:rsidRPr="0046266F">
        <w:lastRenderedPageBreak/>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69"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69"/>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0" w:name="_Toc146300406"/>
      <w:r w:rsidRPr="0046266F">
        <w:t>15.2.2.5</w:t>
      </w:r>
      <w:r w:rsidRPr="0046266F">
        <w:tab/>
        <w:t>Acceptance criteria</w:t>
      </w:r>
      <w:bookmarkEnd w:id="3266"/>
      <w:bookmarkEnd w:id="3267"/>
      <w:bookmarkEnd w:id="3268"/>
      <w:bookmarkEnd w:id="3270"/>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1" w:name="_Hlk9940797"/>
      <w:r w:rsidRPr="0046266F">
        <w:t>3)</w:t>
      </w:r>
      <w:r w:rsidRPr="0046266F">
        <w:tab/>
      </w:r>
      <w:bookmarkEnd w:id="3271"/>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72" w:name="_Toc50983753"/>
      <w:bookmarkStart w:id="3273" w:name="_Toc50985924"/>
      <w:bookmarkStart w:id="3274" w:name="_Toc57113154"/>
      <w:r w:rsidRPr="0046266F">
        <w:t>5)</w:t>
      </w:r>
      <w:r w:rsidRPr="0046266F">
        <w:tab/>
        <w:t xml:space="preserve">During steps g) to </w:t>
      </w:r>
      <w:proofErr w:type="spellStart"/>
      <w:r w:rsidRPr="0046266F">
        <w:t>i</w:t>
      </w:r>
      <w:proofErr w:type="spellEnd"/>
      <w:r w:rsidRPr="0046266F">
        <w:t>)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75" w:name="_Toc146300407"/>
      <w:r w:rsidRPr="0046266F">
        <w:t>15.2.3</w:t>
      </w:r>
      <w:r w:rsidRPr="0046266F">
        <w:tab/>
        <w:t>Authentication procedure 5G AKA – AUTN fails on the USIM</w:t>
      </w:r>
      <w:bookmarkEnd w:id="3272"/>
      <w:bookmarkEnd w:id="3273"/>
      <w:bookmarkEnd w:id="3274"/>
      <w:bookmarkEnd w:id="3275"/>
    </w:p>
    <w:p w14:paraId="41F72A85" w14:textId="77777777" w:rsidR="00D5281E" w:rsidRPr="0046266F" w:rsidRDefault="00D5281E" w:rsidP="00F4792E">
      <w:pPr>
        <w:pStyle w:val="Heading4"/>
      </w:pPr>
      <w:bookmarkStart w:id="3276" w:name="_Toc50983754"/>
      <w:bookmarkStart w:id="3277" w:name="_Toc50985925"/>
      <w:bookmarkStart w:id="3278" w:name="_Toc57113155"/>
      <w:bookmarkStart w:id="3279" w:name="_Toc146300408"/>
      <w:r w:rsidRPr="0046266F">
        <w:t>15.2.3.1</w:t>
      </w:r>
      <w:r w:rsidRPr="0046266F">
        <w:tab/>
        <w:t>Definition and applicability</w:t>
      </w:r>
      <w:bookmarkEnd w:id="3276"/>
      <w:bookmarkEnd w:id="3277"/>
      <w:bookmarkEnd w:id="3278"/>
      <w:bookmarkEnd w:id="3279"/>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0" w:name="_Toc50983755"/>
      <w:bookmarkStart w:id="3281" w:name="_Toc50985926"/>
      <w:bookmarkStart w:id="3282" w:name="_Toc57113156"/>
      <w:bookmarkStart w:id="3283" w:name="_Toc146300409"/>
      <w:r w:rsidRPr="0046266F">
        <w:t>15.2.3.2</w:t>
      </w:r>
      <w:r w:rsidR="0046266F">
        <w:tab/>
      </w:r>
      <w:r w:rsidRPr="0046266F">
        <w:t>Conformance requirement</w:t>
      </w:r>
      <w:bookmarkEnd w:id="3280"/>
      <w:bookmarkEnd w:id="3281"/>
      <w:bookmarkEnd w:id="3282"/>
      <w:bookmarkEnd w:id="3283"/>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84" w:name="_Toc50983756"/>
      <w:bookmarkStart w:id="3285" w:name="_Toc50985927"/>
      <w:bookmarkStart w:id="3286" w:name="_Toc57113157"/>
      <w:bookmarkStart w:id="3287" w:name="_Toc146300410"/>
      <w:r w:rsidRPr="0046266F">
        <w:lastRenderedPageBreak/>
        <w:t>15.2.3.3</w:t>
      </w:r>
      <w:r w:rsidRPr="0046266F">
        <w:tab/>
        <w:t>Test purpose</w:t>
      </w:r>
      <w:bookmarkEnd w:id="3284"/>
      <w:bookmarkEnd w:id="3285"/>
      <w:bookmarkEnd w:id="3286"/>
      <w:bookmarkEnd w:id="3287"/>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88" w:name="_Toc50983757"/>
      <w:bookmarkStart w:id="3289" w:name="_Toc50985928"/>
      <w:bookmarkStart w:id="3290" w:name="_Toc57113158"/>
      <w:bookmarkStart w:id="3291" w:name="_Toc146300411"/>
      <w:r w:rsidRPr="0046266F">
        <w:t>15.2.3.4</w:t>
      </w:r>
      <w:r w:rsidRPr="0046266F">
        <w:tab/>
        <w:t>Method of test</w:t>
      </w:r>
      <w:bookmarkEnd w:id="3288"/>
      <w:bookmarkEnd w:id="3289"/>
      <w:bookmarkEnd w:id="3290"/>
      <w:bookmarkEnd w:id="3291"/>
    </w:p>
    <w:p w14:paraId="611CE5B1" w14:textId="77777777" w:rsidR="00D5281E" w:rsidRPr="0046266F" w:rsidRDefault="00D5281E" w:rsidP="00F4792E">
      <w:pPr>
        <w:pStyle w:val="Heading5"/>
      </w:pPr>
      <w:bookmarkStart w:id="3292" w:name="_Toc50983758"/>
      <w:bookmarkStart w:id="3293" w:name="_Toc50985929"/>
      <w:bookmarkStart w:id="3294" w:name="_Toc57113159"/>
      <w:bookmarkStart w:id="3295" w:name="_Toc146300412"/>
      <w:r w:rsidRPr="0046266F">
        <w:t>15.2.3.4.1</w:t>
      </w:r>
      <w:r w:rsidRPr="0046266F">
        <w:tab/>
        <w:t>Initial conditions</w:t>
      </w:r>
      <w:bookmarkEnd w:id="3292"/>
      <w:bookmarkEnd w:id="3293"/>
      <w:bookmarkEnd w:id="3294"/>
      <w:bookmarkEnd w:id="3295"/>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296" w:name="_Toc50983759"/>
      <w:bookmarkStart w:id="3297" w:name="_Toc50985930"/>
      <w:bookmarkStart w:id="3298" w:name="_Toc57113160"/>
      <w:bookmarkStart w:id="3299" w:name="_Toc146300413"/>
      <w:r w:rsidRPr="0046266F">
        <w:t>15.2.3.4.2</w:t>
      </w:r>
      <w:r w:rsidRPr="0046266F">
        <w:tab/>
        <w:t>Procedure</w:t>
      </w:r>
      <w:bookmarkEnd w:id="3296"/>
      <w:bookmarkEnd w:id="3297"/>
      <w:bookmarkEnd w:id="3298"/>
      <w:bookmarkEnd w:id="3299"/>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rPr>
          <w:i/>
        </w:rPr>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proofErr w:type="spellStart"/>
      <w:r w:rsidRPr="0046266F">
        <w:t>ngKSI</w:t>
      </w:r>
      <w:proofErr w:type="spellEnd"/>
      <w:r w:rsidRPr="0046266F">
        <w:t>:</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0"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0"/>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proofErr w:type="spellStart"/>
      <w:r w:rsidRPr="0046266F">
        <w:t>i</w:t>
      </w:r>
      <w:proofErr w:type="spellEnd"/>
      <w:r w:rsidRPr="0046266F">
        <w:t>)</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1" w:name="_Toc44962081"/>
      <w:bookmarkStart w:id="3302" w:name="_Toc50983760"/>
      <w:bookmarkStart w:id="3303" w:name="_Toc50985931"/>
      <w:bookmarkStart w:id="3304" w:name="_Toc57113161"/>
      <w:bookmarkStart w:id="3305" w:name="_Toc146300414"/>
      <w:r w:rsidRPr="0046266F">
        <w:t>15.2.3.5</w:t>
      </w:r>
      <w:r w:rsidRPr="0046266F">
        <w:tab/>
        <w:t>Acceptance criteria</w:t>
      </w:r>
      <w:bookmarkEnd w:id="3301"/>
      <w:bookmarkEnd w:id="3302"/>
      <w:bookmarkEnd w:id="3303"/>
      <w:bookmarkEnd w:id="3304"/>
      <w:bookmarkEnd w:id="3305"/>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lastRenderedPageBreak/>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06" w:name="_Toc50983761"/>
      <w:bookmarkStart w:id="3307" w:name="_Toc50985932"/>
      <w:bookmarkStart w:id="3308" w:name="_Toc57113162"/>
      <w:bookmarkStart w:id="3309" w:name="_Toc146300415"/>
      <w:r w:rsidRPr="0046266F">
        <w:t>15.2.4</w:t>
      </w:r>
      <w:r w:rsidRPr="0046266F">
        <w:tab/>
        <w:t>Authentication procedure for 5G AKA - after SUPI is changed</w:t>
      </w:r>
      <w:bookmarkEnd w:id="3306"/>
      <w:bookmarkEnd w:id="3307"/>
      <w:bookmarkEnd w:id="3308"/>
      <w:bookmarkEnd w:id="3309"/>
    </w:p>
    <w:p w14:paraId="3FC4D158" w14:textId="77777777" w:rsidR="00D5281E" w:rsidRPr="0046266F" w:rsidRDefault="00D5281E" w:rsidP="00F4792E">
      <w:pPr>
        <w:pStyle w:val="Heading4"/>
      </w:pPr>
      <w:bookmarkStart w:id="3310" w:name="_Toc50983762"/>
      <w:bookmarkStart w:id="3311" w:name="_Toc50985933"/>
      <w:bookmarkStart w:id="3312" w:name="_Toc57113163"/>
      <w:bookmarkStart w:id="3313" w:name="_Toc146300416"/>
      <w:r w:rsidRPr="0046266F">
        <w:t>15.2.4.1</w:t>
      </w:r>
      <w:r w:rsidRPr="0046266F">
        <w:tab/>
        <w:t>Definition and applicability</w:t>
      </w:r>
      <w:bookmarkEnd w:id="3310"/>
      <w:bookmarkEnd w:id="3311"/>
      <w:bookmarkEnd w:id="3312"/>
      <w:bookmarkEnd w:id="3313"/>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14"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14"/>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15" w:name="_Toc50983763"/>
      <w:bookmarkStart w:id="3316" w:name="_Toc50985934"/>
      <w:bookmarkStart w:id="3317" w:name="_Toc57113164"/>
      <w:bookmarkStart w:id="3318" w:name="_Toc146300417"/>
      <w:r w:rsidRPr="0046266F">
        <w:t>15.2.4.2</w:t>
      </w:r>
      <w:r w:rsidR="0046266F">
        <w:tab/>
      </w:r>
      <w:r w:rsidRPr="0046266F">
        <w:t>Conformance requirement</w:t>
      </w:r>
      <w:bookmarkEnd w:id="3315"/>
      <w:bookmarkEnd w:id="3316"/>
      <w:bookmarkEnd w:id="3317"/>
      <w:bookmarkEnd w:id="3318"/>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19" w:name="_Toc50983764"/>
      <w:bookmarkStart w:id="3320" w:name="_Toc50985935"/>
      <w:bookmarkStart w:id="3321" w:name="_Toc57113165"/>
      <w:bookmarkStart w:id="3322" w:name="_Toc146300418"/>
      <w:r w:rsidRPr="0046266F">
        <w:t>15.2.4.3</w:t>
      </w:r>
      <w:r w:rsidRPr="0046266F">
        <w:tab/>
        <w:t>Test purpose</w:t>
      </w:r>
      <w:bookmarkEnd w:id="3319"/>
      <w:bookmarkEnd w:id="3320"/>
      <w:bookmarkEnd w:id="3321"/>
      <w:bookmarkEnd w:id="3322"/>
    </w:p>
    <w:p w14:paraId="712B1905" w14:textId="2A5489C5" w:rsidR="00BE45BA" w:rsidRPr="00F90CAD" w:rsidRDefault="00BE45BA" w:rsidP="00BE45BA">
      <w:pPr>
        <w:pStyle w:val="B1"/>
      </w:pPr>
      <w:bookmarkStart w:id="3323" w:name="_Toc50983765"/>
      <w:bookmarkStart w:id="3324" w:name="_Toc50985936"/>
      <w:bookmarkStart w:id="3325"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26" w:name="_Toc146300419"/>
      <w:r w:rsidRPr="0046266F">
        <w:t>15.2.4.4</w:t>
      </w:r>
      <w:r w:rsidRPr="0046266F">
        <w:tab/>
        <w:t>Method of test</w:t>
      </w:r>
      <w:bookmarkEnd w:id="3323"/>
      <w:bookmarkEnd w:id="3324"/>
      <w:bookmarkEnd w:id="3325"/>
      <w:bookmarkEnd w:id="3326"/>
    </w:p>
    <w:p w14:paraId="6815CFD8" w14:textId="77777777" w:rsidR="00D5281E" w:rsidRPr="0046266F" w:rsidRDefault="00D5281E" w:rsidP="00F4792E">
      <w:pPr>
        <w:pStyle w:val="Heading5"/>
      </w:pPr>
      <w:bookmarkStart w:id="3327" w:name="_Toc50983766"/>
      <w:bookmarkStart w:id="3328" w:name="_Toc50985937"/>
      <w:bookmarkStart w:id="3329" w:name="_Toc57113167"/>
      <w:bookmarkStart w:id="3330" w:name="_Toc146300420"/>
      <w:r w:rsidRPr="0046266F">
        <w:t>15.2.4.4.1</w:t>
      </w:r>
      <w:r w:rsidRPr="0046266F">
        <w:tab/>
        <w:t>Initial conditions</w:t>
      </w:r>
      <w:bookmarkEnd w:id="3327"/>
      <w:bookmarkEnd w:id="3328"/>
      <w:bookmarkEnd w:id="3329"/>
      <w:bookmarkEnd w:id="3330"/>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lastRenderedPageBreak/>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1" w:name="_Toc50983767"/>
      <w:bookmarkStart w:id="3332" w:name="_Toc50985938"/>
      <w:bookmarkStart w:id="3333" w:name="_Toc57113168"/>
      <w:bookmarkStart w:id="3334" w:name="_Toc146300421"/>
      <w:r w:rsidRPr="0046266F">
        <w:t>15.2.4.4.2</w:t>
      </w:r>
      <w:r w:rsidRPr="0046266F">
        <w:tab/>
        <w:t>Procedure</w:t>
      </w:r>
      <w:bookmarkEnd w:id="3331"/>
      <w:bookmarkEnd w:id="3332"/>
      <w:bookmarkEnd w:id="3333"/>
      <w:bookmarkEnd w:id="3334"/>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proofErr w:type="spellStart"/>
      <w:r w:rsidR="00D5281E" w:rsidRPr="0046266F">
        <w:rPr>
          <w:i/>
        </w:rPr>
        <w:t>RRCSetupRequest</w:t>
      </w:r>
      <w:proofErr w:type="spellEnd"/>
      <w:r w:rsidR="00D5281E" w:rsidRPr="0046266F">
        <w:t xml:space="preserve"> message from the UE, </w:t>
      </w:r>
      <w:r w:rsidR="00F26758" w:rsidRPr="0046266F">
        <w:t>NG-SS</w:t>
      </w:r>
      <w:r w:rsidR="00D5281E" w:rsidRPr="0046266F">
        <w:t xml:space="preserve"> transmits an </w:t>
      </w:r>
      <w:proofErr w:type="spellStart"/>
      <w:r w:rsidR="00D5281E" w:rsidRPr="0046266F">
        <w:t>RRCSetup</w:t>
      </w:r>
      <w:proofErr w:type="spellEnd"/>
      <w:r w:rsidR="00D5281E" w:rsidRPr="0046266F">
        <w:t xml:space="preserve"> message to the UE followed by reception of an </w:t>
      </w:r>
      <w:proofErr w:type="spellStart"/>
      <w:r w:rsidR="00D5281E" w:rsidRPr="0046266F">
        <w:rPr>
          <w:i/>
        </w:rPr>
        <w:t>RRCSetupComplete</w:t>
      </w:r>
      <w:proofErr w:type="spellEnd"/>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proofErr w:type="spellStart"/>
      <w:r w:rsidRPr="0046266F">
        <w:t>ngKSI</w:t>
      </w:r>
      <w:proofErr w:type="spellEnd"/>
      <w:r w:rsidRPr="0046266F">
        <w:t>:</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proofErr w:type="spellStart"/>
      <w:r w:rsidRPr="0046266F">
        <w:t>i</w:t>
      </w:r>
      <w:proofErr w:type="spellEnd"/>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proofErr w:type="spellStart"/>
      <w:r w:rsidRPr="0046266F">
        <w:rPr>
          <w:i/>
        </w:rPr>
        <w:t>RRCRelease</w:t>
      </w:r>
      <w:proofErr w:type="spellEnd"/>
      <w:r w:rsidRPr="0046266F">
        <w:t xml:space="preserve"> message.</w:t>
      </w:r>
    </w:p>
    <w:p w14:paraId="54F7A4EC" w14:textId="527C41D4" w:rsidR="001022B9" w:rsidRPr="0046266F" w:rsidRDefault="001022B9" w:rsidP="001022B9">
      <w:pPr>
        <w:pStyle w:val="B1"/>
      </w:pPr>
      <w:bookmarkStart w:id="3335" w:name="_Toc50983768"/>
      <w:bookmarkStart w:id="3336" w:name="_Toc50985939"/>
      <w:bookmarkStart w:id="3337"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38"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 xml:space="preserve">indicated by the </w:t>
      </w:r>
      <w:proofErr w:type="spellStart"/>
      <w:r w:rsidRPr="0046266F">
        <w:t>ngKSI</w:t>
      </w:r>
      <w:proofErr w:type="spellEnd"/>
      <w:r w:rsidRPr="0046266F">
        <w:t xml:space="preserve"> to activate NAS security</w:t>
      </w:r>
      <w:bookmarkEnd w:id="3338"/>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39" w:name="_Toc146300422"/>
      <w:r w:rsidRPr="0046266F">
        <w:t>15.2.4.5</w:t>
      </w:r>
      <w:r w:rsidRPr="0046266F">
        <w:tab/>
        <w:t>Acceptance criteria</w:t>
      </w:r>
      <w:bookmarkEnd w:id="3335"/>
      <w:bookmarkEnd w:id="3336"/>
      <w:bookmarkEnd w:id="3337"/>
      <w:bookmarkEnd w:id="3339"/>
    </w:p>
    <w:p w14:paraId="2A0A535D" w14:textId="490FE152" w:rsidR="00F4792E" w:rsidRPr="0046266F" w:rsidRDefault="00F4792E" w:rsidP="00F4792E">
      <w:pPr>
        <w:pStyle w:val="B1"/>
        <w:rPr>
          <w:lang w:val="en-US" w:eastAsia="fr-FR"/>
        </w:rPr>
      </w:pPr>
      <w:bookmarkStart w:id="3340"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lastRenderedPageBreak/>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170132B2" w:rsidR="000D66A4" w:rsidRDefault="000D66A4" w:rsidP="000D66A4">
      <w:pPr>
        <w:keepNext/>
        <w:keepLines/>
        <w:spacing w:before="120"/>
        <w:ind w:left="1134" w:hanging="1134"/>
        <w:outlineLvl w:val="2"/>
        <w:rPr>
          <w:rFonts w:ascii="Arial" w:hAnsi="Arial"/>
          <w:sz w:val="28"/>
        </w:rPr>
      </w:pPr>
      <w:bookmarkStart w:id="3341" w:name="_Toc130991033"/>
      <w:r w:rsidRPr="0046266F">
        <w:rPr>
          <w:rFonts w:ascii="Arial" w:hAnsi="Arial"/>
          <w:sz w:val="28"/>
        </w:rPr>
        <w:t>15.2.</w:t>
      </w:r>
      <w:r>
        <w:rPr>
          <w:rFonts w:ascii="Arial" w:hAnsi="Arial"/>
          <w:sz w:val="28"/>
        </w:rPr>
        <w:t>5</w:t>
      </w:r>
      <w:r w:rsidRPr="0046266F">
        <w:rPr>
          <w:rFonts w:ascii="Arial" w:hAnsi="Arial"/>
          <w:sz w:val="28"/>
        </w:rPr>
        <w:tab/>
        <w:t xml:space="preserve">Authentication procedure for </w:t>
      </w:r>
      <w:r>
        <w:rPr>
          <w:rFonts w:ascii="Arial" w:hAnsi="Arial"/>
          <w:sz w:val="28"/>
        </w:rPr>
        <w:t xml:space="preserve">multiple registrations 3GPP access </w:t>
      </w:r>
      <w:r w:rsidRPr="0046266F">
        <w:rPr>
          <w:rFonts w:ascii="Arial" w:hAnsi="Arial"/>
          <w:sz w:val="28"/>
        </w:rPr>
        <w:t>5G AKA - Authentication is successful</w:t>
      </w:r>
      <w:r>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3ED53690" w14:textId="77777777" w:rsidR="000D66A4" w:rsidRDefault="000D66A4" w:rsidP="000D66A4">
      <w:r>
        <w:t>T</w:t>
      </w:r>
      <w:r w:rsidRPr="007B0C8B">
        <w:t>he UE can be multiple registered in different PLMN</w:t>
      </w:r>
      <w:r>
        <w:t>'</w:t>
      </w:r>
      <w:r w:rsidRPr="007B0C8B">
        <w:t>s serving networks or in the same PLMN</w:t>
      </w:r>
      <w:r>
        <w:t>'</w:t>
      </w:r>
      <w:r w:rsidRPr="007B0C8B">
        <w:t>s serving networks. The UE will establish two NAS connections with the network in both cas</w:t>
      </w:r>
      <w:r>
        <w:t>es and t</w:t>
      </w:r>
      <w:r w:rsidRPr="001015D8">
        <w:t>he UE uses the same subscription</w:t>
      </w:r>
      <w:r w:rsidRPr="007B0C8B">
        <w:t xml:space="preserve"> </w:t>
      </w:r>
      <w:r w:rsidRPr="001015D8">
        <w:t>credential</w:t>
      </w:r>
      <w:r>
        <w:t>(</w:t>
      </w:r>
      <w:r w:rsidRPr="001015D8">
        <w:t>s</w:t>
      </w:r>
      <w:r>
        <w:t>)</w:t>
      </w:r>
      <w:r w:rsidRPr="001015D8">
        <w:t xml:space="preserve"> for multiple registrations in the same or different serving networks.</w:t>
      </w:r>
    </w:p>
    <w:p w14:paraId="149B1406" w14:textId="77777777" w:rsidR="000D66A4" w:rsidRDefault="000D66A4" w:rsidP="000D66A4">
      <w:r w:rsidRPr="007B0C8B">
        <w:t xml:space="preserve">The UE shall independently maintain and use two different 5G </w:t>
      </w:r>
      <w:r>
        <w:t xml:space="preserve">NAS </w:t>
      </w:r>
      <w:r w:rsidRPr="007B0C8B">
        <w:t>security contexts, one per PLMN</w:t>
      </w:r>
      <w:r>
        <w:t>'</w:t>
      </w:r>
      <w:r w:rsidRPr="007B0C8B">
        <w:t>s serving network. Each security context shall be established separately via a successful primary authentication procedure with the Home PLMN.</w:t>
      </w:r>
      <w:r>
        <w:t xml:space="preserve"> </w:t>
      </w:r>
      <w:r w:rsidRPr="007B0C8B">
        <w:t xml:space="preserve">The ME shall store the two different 5G </w:t>
      </w:r>
      <w:r>
        <w:t xml:space="preserve">NAS </w:t>
      </w:r>
      <w:r w:rsidRPr="007B0C8B">
        <w:t xml:space="preserve">security contexts on the USIM if the USIM </w:t>
      </w:r>
      <w:r>
        <w:t>supports</w:t>
      </w:r>
      <w:r>
        <w:rPr>
          <w:lang w:val="en-US" w:eastAsia="zh-CN"/>
        </w:rPr>
        <w:t xml:space="preserve"> for multiple records of </w:t>
      </w:r>
      <w:r>
        <w:rPr>
          <w:rFonts w:hint="eastAsia"/>
          <w:lang w:val="en-US" w:eastAsia="zh-CN"/>
        </w:rPr>
        <w:t>NA</w:t>
      </w:r>
      <w:r>
        <w:rPr>
          <w:lang w:val="en-US" w:eastAsia="zh-CN"/>
        </w:rPr>
        <w:t>S security context storage for multiple registration</w:t>
      </w:r>
      <w:r>
        <w:t xml:space="preserve"> as specified in 3GPP TS </w:t>
      </w:r>
      <w:r w:rsidRPr="0046266F">
        <w:t>31.102 [4]</w:t>
      </w:r>
      <w:r w:rsidRPr="007B0C8B">
        <w:t>.</w:t>
      </w:r>
    </w:p>
    <w:p w14:paraId="1C5BD843" w14:textId="77777777" w:rsidR="000D66A4" w:rsidRPr="0046266F" w:rsidRDefault="000D66A4" w:rsidP="000D66A4">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845105" w14:textId="77777777" w:rsidR="000D66A4" w:rsidRDefault="000D66A4" w:rsidP="000D66A4">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124D5A8" w14:textId="77777777" w:rsidR="000D66A4" w:rsidRPr="0046266F" w:rsidRDefault="000D66A4" w:rsidP="000D66A4">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bookmarkStart w:id="3342" w:name="_Toc146300423"/>
      <w:r>
        <w:t>15.2.5.2</w:t>
      </w:r>
      <w:r>
        <w:tab/>
      </w:r>
      <w:r w:rsidRPr="0046266F">
        <w:t>Conformance requirement</w:t>
      </w:r>
      <w:bookmarkEnd w:id="3342"/>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089CB847" w14:textId="77777777" w:rsidR="000D66A4" w:rsidRPr="0046266F" w:rsidRDefault="000D66A4" w:rsidP="000D66A4">
      <w:pPr>
        <w:pStyle w:val="B1"/>
      </w:pPr>
      <w:r w:rsidRPr="0046266F">
        <w:t>2)</w:t>
      </w:r>
      <w:r w:rsidRPr="0046266F">
        <w:tab/>
        <w:t xml:space="preserve">The </w:t>
      </w:r>
      <w:r>
        <w:t xml:space="preserve">USIM </w:t>
      </w:r>
      <w:r w:rsidRPr="0046266F">
        <w:t xml:space="preserve">shall </w:t>
      </w:r>
      <w:r>
        <w:t>support</w:t>
      </w:r>
      <w:r>
        <w:rPr>
          <w:lang w:val="en-US" w:eastAsia="zh-CN"/>
        </w:rPr>
        <w:t xml:space="preserve"> multiple records of </w:t>
      </w:r>
      <w:r>
        <w:rPr>
          <w:rFonts w:hint="eastAsia"/>
          <w:lang w:val="en-US" w:eastAsia="zh-CN"/>
        </w:rPr>
        <w:t>NA</w:t>
      </w:r>
      <w:r>
        <w:rPr>
          <w:lang w:val="en-US" w:eastAsia="zh-CN"/>
        </w:rPr>
        <w:t xml:space="preserve">S security context storage for multiple registration (i.e. </w:t>
      </w:r>
      <w:r w:rsidRPr="0046266F">
        <w:t>service n°1</w:t>
      </w:r>
      <w:r>
        <w:t>36</w:t>
      </w:r>
      <w:r w:rsidRPr="0046266F">
        <w:t xml:space="preserve"> is "available"</w:t>
      </w:r>
      <w:r>
        <w:t>)</w:t>
      </w:r>
      <w:r w:rsidRPr="0046266F">
        <w:t>.</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46266F">
        <w:rPr>
          <w:i/>
        </w:rPr>
        <w:t>AUTHENTICATION RESPONSE</w:t>
      </w:r>
      <w:r w:rsidRPr="0046266F">
        <w:t xml:space="preserve"> message.</w:t>
      </w:r>
    </w:p>
    <w:p w14:paraId="541E49A3" w14:textId="77777777" w:rsidR="000D66A4" w:rsidRDefault="000D66A4" w:rsidP="000D66A4">
      <w:pPr>
        <w:pStyle w:val="B1"/>
      </w:pPr>
      <w:r w:rsidRPr="0046266F">
        <w:t>4)</w:t>
      </w:r>
      <w:r w:rsidRPr="0046266F">
        <w:tab/>
        <w:t xml:space="preserve">As a result of </w:t>
      </w:r>
      <w:r>
        <w:t xml:space="preserve">first </w:t>
      </w:r>
      <w:r w:rsidRPr="0046266F">
        <w:t>successful authentication procedure</w:t>
      </w:r>
      <w:r>
        <w:t xml:space="preserve"> in a PLMN</w:t>
      </w:r>
      <w:r w:rsidRPr="0046266F">
        <w:t xml:space="preserve"> </w:t>
      </w:r>
      <w:r>
        <w:t xml:space="preserve">(PLMN 1 over 3GPP access) </w:t>
      </w:r>
      <w:r w:rsidRPr="0046266F">
        <w:t xml:space="preserve">if service n°122 is "available", 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28FBCD7B" w14:textId="77777777" w:rsidR="000D66A4" w:rsidRDefault="000D66A4" w:rsidP="000D66A4">
      <w:pPr>
        <w:pStyle w:val="B1"/>
      </w:pPr>
      <w:r>
        <w:t>6)</w:t>
      </w:r>
      <w:r>
        <w:tab/>
        <w:t xml:space="preserve">As a result of second </w:t>
      </w:r>
      <w:r w:rsidRPr="0046266F">
        <w:t xml:space="preserve">successful authentication procedure </w:t>
      </w:r>
      <w:r>
        <w:t xml:space="preserve">in another PLMN (PLMN 2 over 3GPP access) </w:t>
      </w:r>
      <w:r w:rsidRPr="0046266F">
        <w:t xml:space="preserve">if service n°122 </w:t>
      </w:r>
      <w:r>
        <w:t xml:space="preserve">and </w:t>
      </w:r>
      <w:r w:rsidRPr="0046266F">
        <w:t>service n°1</w:t>
      </w:r>
      <w:r>
        <w:t>36</w:t>
      </w:r>
      <w:r w:rsidRPr="0046266F">
        <w:t xml:space="preserve"> is "available", 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Pr="0046266F">
        <w:t>.</w:t>
      </w:r>
      <w:r>
        <w:t xml:space="preserve"> The second record of the </w:t>
      </w:r>
      <w:r w:rsidRPr="007D0212">
        <w:t>EF</w:t>
      </w:r>
      <w:r w:rsidRPr="007D0212">
        <w:rPr>
          <w:vertAlign w:val="subscript"/>
        </w:rPr>
        <w:t>5GS3GPPNSC</w:t>
      </w:r>
      <w:r>
        <w:t xml:space="preserve"> contains the 5G 3GPP access NAS security context parameters of the PLMN 1.</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lastRenderedPageBreak/>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100B584B" w14:textId="77777777" w:rsidR="000D66A4" w:rsidRPr="0046266F" w:rsidRDefault="000D66A4" w:rsidP="000D66A4">
      <w:pPr>
        <w:pStyle w:val="B1"/>
      </w:pPr>
      <w:r w:rsidRPr="0046266F">
        <w:t>1)</w:t>
      </w:r>
      <w:r w:rsidRPr="0046266F">
        <w:tab/>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w:t>
      </w:r>
      <w:proofErr w:type="spellStart"/>
      <w:r>
        <w:t>thr</w:t>
      </w:r>
      <w:proofErr w:type="spellEnd"/>
      <w:r>
        <w:t xml:space="preserve"> </w:t>
      </w:r>
      <w:r w:rsidRPr="0046266F">
        <w:t>EF</w:t>
      </w:r>
      <w:r w:rsidRPr="0046266F">
        <w:rPr>
          <w:vertAlign w:val="subscript"/>
        </w:rPr>
        <w:t>5GS3GPPNSC</w:t>
      </w:r>
      <w:r w:rsidRPr="0046266F">
        <w:t xml:space="preserve"> on the USIM if service n°122 is "available".</w:t>
      </w:r>
    </w:p>
    <w:p w14:paraId="1E46E5E0" w14:textId="77777777" w:rsidR="000D66A4" w:rsidRDefault="000D66A4" w:rsidP="000D66A4">
      <w:pPr>
        <w:pStyle w:val="B1"/>
      </w:pPr>
      <w:r>
        <w:t>2)</w:t>
      </w:r>
      <w:r>
        <w:tab/>
        <w:t xml:space="preserve">To verify that the ME </w:t>
      </w:r>
      <w:r w:rsidRPr="00667EFF">
        <w:t>take</w:t>
      </w:r>
      <w:r>
        <w:t>s</w:t>
      </w:r>
      <w:r w:rsidRPr="00667EFF">
        <w:t xml:space="preserve"> into use the </w:t>
      </w:r>
      <w:r>
        <w:t>information from the stored</w:t>
      </w:r>
      <w:r w:rsidRPr="00667EFF">
        <w:t xml:space="preserve"> 5G </w:t>
      </w:r>
      <w:r w:rsidRPr="0046266F">
        <w:t xml:space="preserve">3GPP access </w:t>
      </w:r>
      <w:r w:rsidRPr="00667EFF">
        <w:t xml:space="preserve">NAS security context to protect the registration </w:t>
      </w:r>
      <w:r>
        <w:t xml:space="preserve">request </w:t>
      </w:r>
      <w:r w:rsidRPr="00667EFF">
        <w:t>over 3GPP access</w:t>
      </w:r>
      <w:r>
        <w:t xml:space="preserve"> in a different PLMN.</w:t>
      </w:r>
    </w:p>
    <w:p w14:paraId="20ED97CC" w14:textId="77777777" w:rsidR="000D66A4" w:rsidRPr="0046266F" w:rsidRDefault="000D66A4" w:rsidP="000D66A4">
      <w:pPr>
        <w:pStyle w:val="B1"/>
      </w:pPr>
      <w:r>
        <w:t>3</w:t>
      </w:r>
      <w:r w:rsidRPr="0046266F">
        <w:t>)</w:t>
      </w:r>
      <w:r w:rsidRPr="0046266F">
        <w:tab/>
        <w:t>To verify that the ME stores 5G 3GPP access NAS security context parameters</w:t>
      </w:r>
      <w:r w:rsidRPr="005E3062">
        <w:t xml:space="preserve"> </w:t>
      </w:r>
      <w:r>
        <w:t xml:space="preserve">of a different PLMN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second record of the </w:t>
      </w:r>
      <w:r w:rsidRPr="0046266F">
        <w:t>EF</w:t>
      </w:r>
      <w:r w:rsidRPr="0046266F">
        <w:rPr>
          <w:vertAlign w:val="subscript"/>
        </w:rPr>
        <w:t>5GS3GPPNSC</w:t>
      </w:r>
      <w:r w:rsidRPr="0046266F">
        <w:t xml:space="preserve"> on the USIM if service n°122 </w:t>
      </w:r>
      <w:r>
        <w:t xml:space="preserve">and </w:t>
      </w:r>
      <w:r w:rsidRPr="0046266F">
        <w:t>service n°1</w:t>
      </w:r>
      <w:r>
        <w:t>36</w:t>
      </w:r>
      <w:r w:rsidRPr="0046266F">
        <w:t xml:space="preserve"> is "available".</w:t>
      </w:r>
    </w:p>
    <w:p w14:paraId="55E52348" w14:textId="774B7283" w:rsidR="000D66A4" w:rsidRPr="0046266F" w:rsidRDefault="000D66A4" w:rsidP="000D66A4">
      <w:pPr>
        <w:pStyle w:val="Heading4"/>
      </w:pPr>
      <w:bookmarkStart w:id="3343" w:name="_Toc146300424"/>
      <w:r w:rsidRPr="0046266F">
        <w:t>15.2.</w:t>
      </w:r>
      <w:r>
        <w:t>5.4</w:t>
      </w:r>
      <w:r w:rsidRPr="0046266F">
        <w:tab/>
        <w:t>Method of test</w:t>
      </w:r>
      <w:bookmarkEnd w:id="3343"/>
    </w:p>
    <w:p w14:paraId="52876782" w14:textId="37723204" w:rsidR="000D66A4" w:rsidRPr="00A20F7B" w:rsidRDefault="000D66A4" w:rsidP="000D66A4">
      <w:pPr>
        <w:pStyle w:val="Heading5"/>
      </w:pPr>
      <w:bookmarkStart w:id="3344" w:name="_Toc146300425"/>
      <w:r>
        <w:t>15.2.5</w:t>
      </w:r>
      <w:r w:rsidRPr="00A20F7B">
        <w:t>.</w:t>
      </w:r>
      <w:r>
        <w:t>4.</w:t>
      </w:r>
      <w:r w:rsidRPr="00A20F7B">
        <w:t>1</w:t>
      </w:r>
      <w:r w:rsidRPr="00A20F7B">
        <w:tab/>
        <w:t>Initial conditions</w:t>
      </w:r>
      <w:bookmarkEnd w:id="3344"/>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proofErr w:type="spellStart"/>
      <w:r>
        <w:rPr>
          <w:lang w:val="fr-FR"/>
        </w:rPr>
        <w:t>Cell</w:t>
      </w:r>
      <w:proofErr w:type="spellEnd"/>
      <w:r>
        <w:rPr>
          <w:lang w:val="fr-FR"/>
        </w:rPr>
        <w:t xml:space="preserve">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2330F1B" w14:textId="77777777" w:rsidR="000D66A4" w:rsidRPr="0046266F" w:rsidRDefault="000D66A4" w:rsidP="000D66A4">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BD76E74" w14:textId="1335BCB5" w:rsidR="000D66A4" w:rsidRPr="0046266F" w:rsidRDefault="000D66A4" w:rsidP="000D66A4">
      <w:pPr>
        <w:pStyle w:val="Heading5"/>
      </w:pPr>
      <w:bookmarkStart w:id="3345" w:name="_Toc146300426"/>
      <w:r w:rsidRPr="0046266F">
        <w:t>15.2.</w:t>
      </w:r>
      <w:r>
        <w:t>5</w:t>
      </w:r>
      <w:r w:rsidRPr="0046266F">
        <w:t>.</w:t>
      </w:r>
      <w:r>
        <w:t>4.</w:t>
      </w:r>
      <w:r w:rsidRPr="0046266F">
        <w:t>2</w:t>
      </w:r>
      <w:r w:rsidRPr="0046266F">
        <w:tab/>
        <w:t>Procedure</w:t>
      </w:r>
      <w:bookmarkEnd w:id="3345"/>
    </w:p>
    <w:p w14:paraId="02B5247F" w14:textId="77777777" w:rsidR="000D66A4" w:rsidRPr="0046266F" w:rsidRDefault="000D66A4" w:rsidP="000D66A4">
      <w:pPr>
        <w:pStyle w:val="B1"/>
      </w:pPr>
      <w:r w:rsidRPr="0046266F">
        <w:t>a)</w:t>
      </w:r>
      <w:r w:rsidRPr="0046266F">
        <w:tab/>
        <w:t>Bring up Cell A and the UE is switched on.</w:t>
      </w:r>
    </w:p>
    <w:p w14:paraId="7A45D321" w14:textId="77777777" w:rsidR="000D66A4" w:rsidRPr="0046266F" w:rsidRDefault="000D66A4" w:rsidP="000D66A4">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63C1A5A1" w14:textId="77777777" w:rsidR="000D66A4" w:rsidRPr="0046266F" w:rsidRDefault="000D66A4" w:rsidP="000D66A4">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6FC0003" w14:textId="77777777" w:rsidR="000D66A4" w:rsidRPr="0046266F" w:rsidRDefault="000D66A4" w:rsidP="000D66A4">
      <w:pPr>
        <w:pStyle w:val="B3"/>
      </w:pPr>
      <w:proofErr w:type="spellStart"/>
      <w:r w:rsidRPr="0046266F">
        <w:t>ngKSI</w:t>
      </w:r>
      <w:proofErr w:type="spellEnd"/>
      <w:r w:rsidRPr="0046266F">
        <w:t>:</w:t>
      </w:r>
    </w:p>
    <w:p w14:paraId="5C99237E" w14:textId="77777777" w:rsidR="000D66A4" w:rsidRPr="0046266F" w:rsidRDefault="000D66A4" w:rsidP="000D66A4">
      <w:pPr>
        <w:pStyle w:val="B3"/>
      </w:pPr>
      <w:r w:rsidRPr="0046266F">
        <w:t>NAS key set identifier:</w:t>
      </w:r>
      <w:r w:rsidRPr="0046266F">
        <w:tab/>
        <w:t>'000'</w:t>
      </w:r>
    </w:p>
    <w:p w14:paraId="79F37FA6" w14:textId="77777777" w:rsidR="000D66A4" w:rsidRPr="0046266F" w:rsidRDefault="000D66A4" w:rsidP="000D66A4">
      <w:pPr>
        <w:pStyle w:val="B3"/>
      </w:pPr>
      <w:r w:rsidRPr="0046266F">
        <w:t>TSC:</w:t>
      </w:r>
      <w:r w:rsidRPr="0046266F">
        <w:tab/>
        <w:t>'0'</w:t>
      </w:r>
    </w:p>
    <w:p w14:paraId="0D74EC35" w14:textId="77777777" w:rsidR="000D66A4" w:rsidRPr="00AC3BAC" w:rsidRDefault="000D66A4" w:rsidP="000D66A4">
      <w:pPr>
        <w:pStyle w:val="B2"/>
      </w:pPr>
      <w:r w:rsidRPr="00AC3BAC">
        <w:t>Authentication parameter RAND (5G authentication challenge):</w:t>
      </w:r>
      <w:r w:rsidRPr="00AC3BAC">
        <w:tab/>
        <w:t>128 bits value</w:t>
      </w:r>
    </w:p>
    <w:p w14:paraId="59966C1E" w14:textId="77777777" w:rsidR="000D66A4" w:rsidRPr="00AC3BAC" w:rsidRDefault="000D66A4" w:rsidP="000D66A4">
      <w:pPr>
        <w:pStyle w:val="B2"/>
      </w:pPr>
      <w:r w:rsidRPr="00AC3BAC">
        <w:t>Authentication parameter AUTN (5G Authentication challenge).</w:t>
      </w:r>
      <w:r w:rsidRPr="00AC3BAC">
        <w:tab/>
        <w:t>128 bits value</w:t>
      </w:r>
    </w:p>
    <w:p w14:paraId="7ABEA3F2" w14:textId="77777777" w:rsidR="000D66A4" w:rsidRPr="00AC3BAC" w:rsidRDefault="000D66A4" w:rsidP="000D66A4">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EA46E13" w14:textId="77777777" w:rsidR="000D66A4" w:rsidRPr="00AC3BAC" w:rsidRDefault="000D66A4" w:rsidP="000D66A4">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51FD627" w14:textId="77777777" w:rsidR="000D66A4" w:rsidRPr="00AC3BAC" w:rsidRDefault="000D66A4" w:rsidP="000D66A4">
      <w:pPr>
        <w:pStyle w:val="B1"/>
      </w:pPr>
      <w:r w:rsidRPr="00AC3BAC">
        <w:t>f)</w:t>
      </w:r>
      <w:r w:rsidRPr="00AC3BAC">
        <w:tab/>
        <w:t xml:space="preserve">The NG-SS sends a </w:t>
      </w:r>
      <w:r w:rsidRPr="000D66A4">
        <w:t>REGISTRATION ACCEPT</w:t>
      </w:r>
      <w:r w:rsidRPr="00AC3BAC">
        <w:t xml:space="preserve"> message.</w:t>
      </w:r>
    </w:p>
    <w:p w14:paraId="31674466" w14:textId="77777777" w:rsidR="000D66A4" w:rsidRPr="00AC3BAC" w:rsidRDefault="000D66A4" w:rsidP="000D66A4">
      <w:pPr>
        <w:pStyle w:val="B3"/>
      </w:pPr>
      <w:r w:rsidRPr="00AC3BAC">
        <w:t>5G-GUTI:</w:t>
      </w:r>
      <w:r w:rsidRPr="00AC3BAC">
        <w:tab/>
        <w:t>24408300010266436587</w:t>
      </w:r>
    </w:p>
    <w:p w14:paraId="61B7D9AA" w14:textId="77777777" w:rsidR="000D66A4" w:rsidRPr="00AC3BAC" w:rsidRDefault="000D66A4" w:rsidP="000D66A4">
      <w:pPr>
        <w:pStyle w:val="B3"/>
      </w:pPr>
      <w:r w:rsidRPr="00AC3BAC">
        <w:t>TAI:</w:t>
      </w:r>
      <w:r w:rsidRPr="00AC3BAC">
        <w:tab/>
        <w:t>42 34 80 00 00 01</w:t>
      </w:r>
    </w:p>
    <w:p w14:paraId="65263C14" w14:textId="77777777" w:rsidR="000D66A4" w:rsidRPr="00AC3BAC" w:rsidRDefault="000D66A4" w:rsidP="000D66A4">
      <w:pPr>
        <w:pStyle w:val="B1"/>
      </w:pPr>
      <w:r w:rsidRPr="00AC3BAC">
        <w:lastRenderedPageBreak/>
        <w:t>g)</w:t>
      </w:r>
      <w:r w:rsidRPr="00AC3BAC">
        <w:tab/>
        <w:t xml:space="preserve">The UE sends a </w:t>
      </w:r>
      <w:r w:rsidRPr="000D66A4">
        <w:t>REGISTRATION COMPLETE</w:t>
      </w:r>
      <w:r w:rsidRPr="00AC3BAC">
        <w:t xml:space="preserve"> message.</w:t>
      </w:r>
    </w:p>
    <w:p w14:paraId="06DBA5A2" w14:textId="77777777" w:rsidR="000D66A4" w:rsidRDefault="000D66A4" w:rsidP="000D66A4">
      <w:pPr>
        <w:pStyle w:val="B1"/>
      </w:pPr>
      <w:r>
        <w:t>h</w:t>
      </w:r>
      <w:r w:rsidRPr="0046266F">
        <w:t>)</w:t>
      </w:r>
      <w:r w:rsidRPr="0046266F">
        <w:tab/>
        <w:t xml:space="preserve">The UE is switched off or the UE's radio interface is switched off to perform the </w:t>
      </w:r>
      <w:r>
        <w:t>deregistration</w:t>
      </w:r>
      <w:r w:rsidRPr="0046266F">
        <w:t xml:space="preserve"> procedure</w:t>
      </w:r>
      <w:r>
        <w:t>.</w:t>
      </w:r>
    </w:p>
    <w:p w14:paraId="336DED94" w14:textId="77777777" w:rsidR="000D66A4" w:rsidRPr="00FC266F" w:rsidRDefault="000D66A4" w:rsidP="000D66A4">
      <w:pPr>
        <w:pStyle w:val="B1"/>
      </w:pPr>
      <w:proofErr w:type="spellStart"/>
      <w:r>
        <w:t>i</w:t>
      </w:r>
      <w:proofErr w:type="spellEnd"/>
      <w:r>
        <w:t>)</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1B40034F" w14:textId="77777777" w:rsidR="000D66A4" w:rsidRPr="0046266F" w:rsidRDefault="000D66A4" w:rsidP="000D66A4">
      <w:pPr>
        <w:pStyle w:val="B1"/>
      </w:pPr>
      <w:r>
        <w:t>j)</w:t>
      </w:r>
      <w:r>
        <w:tab/>
        <w:t xml:space="preserve">The UE is switched on or the UE’s radio interface is switched on to perform the registration procedure. The UE reads the first record of the 5G 3GPP NAS security context from the USIM to construct a REGISTRATION REQUEST </w:t>
      </w:r>
      <w:proofErr w:type="spellStart"/>
      <w:r>
        <w:t>message.</w:t>
      </w:r>
      <w:r w:rsidRPr="0046266F">
        <w:t>Upon</w:t>
      </w:r>
      <w:proofErr w:type="spellEnd"/>
      <w:r w:rsidRPr="0046266F">
        <w:t xml:space="preserve"> reception of 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01CBBE8D" w14:textId="77777777" w:rsidR="000D66A4" w:rsidRPr="0046266F" w:rsidRDefault="000D66A4" w:rsidP="000D66A4">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059DA54" w14:textId="77777777" w:rsidR="000D66A4" w:rsidRPr="0046266F" w:rsidRDefault="000D66A4" w:rsidP="000D66A4">
      <w:pPr>
        <w:pStyle w:val="B3"/>
      </w:pPr>
      <w:proofErr w:type="spellStart"/>
      <w:r w:rsidRPr="0046266F">
        <w:t>ngKSI</w:t>
      </w:r>
      <w:proofErr w:type="spellEnd"/>
      <w:r w:rsidRPr="0046266F">
        <w:t>:</w:t>
      </w:r>
    </w:p>
    <w:p w14:paraId="1219775A" w14:textId="77777777" w:rsidR="000D66A4" w:rsidRPr="0046266F" w:rsidRDefault="000D66A4" w:rsidP="000D66A4">
      <w:pPr>
        <w:pStyle w:val="B3"/>
      </w:pPr>
      <w:r w:rsidRPr="0046266F">
        <w:t>NAS key set identifier:</w:t>
      </w:r>
      <w:r w:rsidRPr="0046266F">
        <w:tab/>
        <w:t>'00</w:t>
      </w:r>
      <w:r>
        <w:t>1</w:t>
      </w:r>
      <w:r w:rsidRPr="0046266F">
        <w:t>'</w:t>
      </w:r>
    </w:p>
    <w:p w14:paraId="76046FF5" w14:textId="77777777" w:rsidR="000D66A4" w:rsidRPr="0046266F" w:rsidRDefault="000D66A4" w:rsidP="000D66A4">
      <w:pPr>
        <w:pStyle w:val="B3"/>
      </w:pPr>
      <w:r w:rsidRPr="0046266F">
        <w:t>TSC:</w:t>
      </w:r>
      <w:r w:rsidRPr="0046266F">
        <w:tab/>
        <w:t>'0'</w:t>
      </w:r>
    </w:p>
    <w:p w14:paraId="234809C2" w14:textId="77777777" w:rsidR="000D66A4" w:rsidRPr="00AC3BAC" w:rsidRDefault="000D66A4" w:rsidP="000D66A4">
      <w:pPr>
        <w:pStyle w:val="B2"/>
      </w:pPr>
      <w:r w:rsidRPr="00AC3BAC">
        <w:t>Authentication parameter RAND (5G authentication challenge):</w:t>
      </w:r>
      <w:r w:rsidRPr="00AC3BAC">
        <w:tab/>
        <w:t>128 bits value</w:t>
      </w:r>
    </w:p>
    <w:p w14:paraId="1DAB25C7" w14:textId="77777777" w:rsidR="000D66A4" w:rsidRPr="00AC3BAC" w:rsidRDefault="000D66A4" w:rsidP="000D66A4">
      <w:pPr>
        <w:pStyle w:val="B2"/>
      </w:pPr>
      <w:r w:rsidRPr="00AC3BAC">
        <w:t>Authentication parameter AUTN (5G Authentication challenge).</w:t>
      </w:r>
      <w:r w:rsidRPr="00AC3BAC">
        <w:tab/>
        <w:t>128 bits value</w:t>
      </w:r>
    </w:p>
    <w:p w14:paraId="49D51603" w14:textId="77777777" w:rsidR="000D66A4" w:rsidRPr="00AC3BAC" w:rsidRDefault="000D66A4" w:rsidP="000D66A4">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0EBA5F50" w14:textId="77777777" w:rsidR="000D66A4" w:rsidRPr="00AC3BAC" w:rsidRDefault="000D66A4" w:rsidP="000D66A4">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EE73AF5" w14:textId="77777777" w:rsidR="000D66A4" w:rsidRPr="00AC3BAC" w:rsidRDefault="000D66A4" w:rsidP="000D66A4">
      <w:pPr>
        <w:pStyle w:val="B1"/>
      </w:pPr>
      <w:r>
        <w:t>n</w:t>
      </w:r>
      <w:r w:rsidRPr="00AC3BAC">
        <w:t>)</w:t>
      </w:r>
      <w:r w:rsidRPr="00AC3BAC">
        <w:tab/>
        <w:t xml:space="preserve">The NG-SS sends a </w:t>
      </w:r>
      <w:r w:rsidRPr="005748FF">
        <w:t>REGISTRATION ACCEPT</w:t>
      </w:r>
      <w:r w:rsidRPr="00AC3BAC">
        <w:t xml:space="preserve"> message.</w:t>
      </w:r>
    </w:p>
    <w:p w14:paraId="27CD9A01" w14:textId="77777777" w:rsidR="000D66A4" w:rsidRPr="00AC3BAC" w:rsidRDefault="000D66A4" w:rsidP="000D66A4">
      <w:pPr>
        <w:pStyle w:val="B3"/>
      </w:pPr>
      <w:r w:rsidRPr="00AC3BAC">
        <w:t>5G-GUTI:</w:t>
      </w:r>
      <w:r w:rsidRPr="00AC3BAC">
        <w:tab/>
        <w:t>24408</w:t>
      </w:r>
      <w:r>
        <w:t>4</w:t>
      </w:r>
      <w:r w:rsidRPr="00AC3BAC">
        <w:t>00010266436587</w:t>
      </w:r>
    </w:p>
    <w:p w14:paraId="1599D967" w14:textId="77777777" w:rsidR="000D66A4" w:rsidRPr="00AC3BAC" w:rsidRDefault="000D66A4" w:rsidP="000D66A4">
      <w:pPr>
        <w:pStyle w:val="B3"/>
      </w:pPr>
      <w:r w:rsidRPr="00AC3BAC">
        <w:t>TAI:</w:t>
      </w:r>
      <w:r w:rsidRPr="00AC3BAC">
        <w:tab/>
        <w:t>42 34 80 00 00 01</w:t>
      </w:r>
    </w:p>
    <w:p w14:paraId="4A36115E" w14:textId="77777777" w:rsidR="000D66A4" w:rsidRPr="00AC3BAC" w:rsidRDefault="000D66A4" w:rsidP="000D66A4">
      <w:pPr>
        <w:pStyle w:val="B1"/>
      </w:pPr>
      <w:r>
        <w:t>o</w:t>
      </w:r>
      <w:r w:rsidRPr="00AC3BAC">
        <w:t>)</w:t>
      </w:r>
      <w:r w:rsidRPr="00AC3BAC">
        <w:tab/>
        <w:t xml:space="preserve">The UE sends a </w:t>
      </w:r>
      <w:r w:rsidRPr="005748FF">
        <w:t>REGISTRATION COMPLETE</w:t>
      </w:r>
      <w:r w:rsidRPr="00AC3BAC">
        <w:t xml:space="preserve"> message.</w:t>
      </w:r>
    </w:p>
    <w:p w14:paraId="174531E5" w14:textId="77777777" w:rsidR="000D66A4" w:rsidRDefault="000D66A4" w:rsidP="000D66A4">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bookmarkStart w:id="3346" w:name="_Toc146300427"/>
      <w:r w:rsidRPr="0046266F">
        <w:t>15.2.</w:t>
      </w:r>
      <w:r>
        <w:t>5</w:t>
      </w:r>
      <w:r w:rsidRPr="0046266F">
        <w:t>.5</w:t>
      </w:r>
      <w:r w:rsidRPr="0046266F">
        <w:tab/>
        <w:t>Acceptance criteria</w:t>
      </w:r>
      <w:bookmarkEnd w:id="3346"/>
    </w:p>
    <w:p w14:paraId="61FF8003" w14:textId="77777777" w:rsidR="000D66A4" w:rsidRPr="0046266F" w:rsidRDefault="000D66A4" w:rsidP="000D66A4">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1DEDD1E" w14:textId="77777777" w:rsidR="000D66A4" w:rsidRPr="0046266F" w:rsidRDefault="000D66A4" w:rsidP="000D66A4">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7DD57C32" w14:textId="77777777" w:rsidR="000D66A4" w:rsidRPr="00FF40C1" w:rsidRDefault="000D66A4" w:rsidP="000D66A4">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20A8221" w14:textId="77777777" w:rsidR="000D66A4" w:rsidRPr="00FF40C1" w:rsidRDefault="000D66A4" w:rsidP="000D66A4">
      <w:pPr>
        <w:pStyle w:val="B1"/>
      </w:pPr>
      <w:r w:rsidRPr="00FF40C1">
        <w:t>4)</w:t>
      </w:r>
      <w:r w:rsidRPr="00FF40C1">
        <w:tab/>
        <w:t xml:space="preserve">During step e) the UE sends an </w:t>
      </w:r>
      <w:r w:rsidRPr="000D66A4">
        <w:t>AUTHENTICATION RESPONSE</w:t>
      </w:r>
      <w:r w:rsidRPr="00FF40C1">
        <w:t xml:space="preserve"> message contains:</w:t>
      </w:r>
    </w:p>
    <w:p w14:paraId="682ED81E" w14:textId="77777777" w:rsidR="000D66A4" w:rsidRPr="0098683A" w:rsidRDefault="000D66A4" w:rsidP="000D66A4">
      <w:pPr>
        <w:pStyle w:val="B3"/>
      </w:pPr>
      <w:r w:rsidRPr="0098683A">
        <w:t>Authentication response parameter:</w:t>
      </w:r>
      <w:r w:rsidRPr="0098683A">
        <w:tab/>
        <w:t>16 octets RES* value calculated according to 3GPP TS 24.501 [42]</w:t>
      </w:r>
    </w:p>
    <w:p w14:paraId="6825F694" w14:textId="77777777" w:rsidR="000D66A4" w:rsidRPr="00FF40C1" w:rsidRDefault="000D66A4" w:rsidP="000D66A4">
      <w:pPr>
        <w:pStyle w:val="B1"/>
      </w:pPr>
      <w:r w:rsidRPr="00FF40C1">
        <w:t>5)</w:t>
      </w:r>
      <w:r w:rsidRPr="00FF40C1">
        <w:tab/>
        <w:t xml:space="preserve">In step e) the UE shall send </w:t>
      </w:r>
      <w:r w:rsidRPr="000D66A4">
        <w:t>SECURITY MODE COMPLETE</w:t>
      </w:r>
      <w:r w:rsidRPr="00FF40C1">
        <w:t xml:space="preserve"> message.</w:t>
      </w:r>
    </w:p>
    <w:p w14:paraId="13716A07" w14:textId="77777777" w:rsidR="000D66A4" w:rsidRPr="00FF40C1" w:rsidRDefault="000D66A4" w:rsidP="000D66A4">
      <w:pPr>
        <w:pStyle w:val="B1"/>
      </w:pPr>
      <w:r w:rsidRPr="0098683A">
        <w:t>6)</w:t>
      </w:r>
      <w:r w:rsidRPr="0098683A">
        <w:tab/>
        <w:t xml:space="preserve">After step </w:t>
      </w:r>
      <w:r w:rsidRPr="00FF40C1">
        <w:t>e) if service n°133 is "available", the ME updates the EF</w:t>
      </w:r>
      <w:r w:rsidRPr="00FF40C1">
        <w:rPr>
          <w:vertAlign w:val="subscript"/>
        </w:rPr>
        <w:t>5GAUTHKEYS</w:t>
      </w:r>
      <w:r w:rsidRPr="00FF40C1">
        <w:t xml:space="preserve"> as shown below.</w:t>
      </w:r>
    </w:p>
    <w:p w14:paraId="00FD555B" w14:textId="77777777" w:rsidR="000D66A4" w:rsidRPr="0046266F" w:rsidRDefault="000D66A4" w:rsidP="000D66A4">
      <w:pPr>
        <w:spacing w:after="120"/>
        <w:rPr>
          <w:b/>
        </w:rPr>
      </w:pPr>
      <w:r w:rsidRPr="0046266F">
        <w:rPr>
          <w:b/>
        </w:rPr>
        <w:t>EF</w:t>
      </w:r>
      <w:r w:rsidRPr="0046266F">
        <w:rPr>
          <w:b/>
          <w:vertAlign w:val="subscript"/>
        </w:rPr>
        <w:t xml:space="preserve">5GAUTHKEYS </w:t>
      </w:r>
      <w:r w:rsidRPr="0046266F">
        <w:rPr>
          <w:b/>
        </w:rPr>
        <w:t>(5G authentication keys)</w:t>
      </w:r>
    </w:p>
    <w:p w14:paraId="11C02A20" w14:textId="77777777" w:rsidR="000D66A4" w:rsidRPr="0046266F" w:rsidRDefault="000D66A4" w:rsidP="000D66A4">
      <w:pPr>
        <w:pStyle w:val="B1"/>
      </w:pPr>
      <w:r w:rsidRPr="0046266F">
        <w:t>Logically:</w:t>
      </w:r>
    </w:p>
    <w:p w14:paraId="141CCB98" w14:textId="77777777" w:rsidR="000D66A4" w:rsidRPr="0046266F" w:rsidRDefault="000D66A4" w:rsidP="000D66A4">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2FBB4D84" w14:textId="77777777" w:rsidR="000D66A4" w:rsidRDefault="000D66A4" w:rsidP="000D66A4">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3F998121" w14:textId="77777777" w:rsidR="000D66A4" w:rsidRPr="0046266F" w:rsidRDefault="000D66A4" w:rsidP="000D66A4">
      <w:pPr>
        <w:pStyle w:val="B2"/>
      </w:pPr>
      <w:r>
        <w:lastRenderedPageBreak/>
        <w:t>SOR counter:</w:t>
      </w:r>
      <w:r>
        <w:tab/>
        <w:t>2</w:t>
      </w:r>
      <w:r w:rsidRPr="0046266F">
        <w:t xml:space="preserve"> bytes, value not checked</w:t>
      </w:r>
    </w:p>
    <w:p w14:paraId="7EFBABB5" w14:textId="77777777" w:rsidR="000D66A4" w:rsidRPr="00221802" w:rsidRDefault="000D66A4" w:rsidP="000D66A4">
      <w:pPr>
        <w:pStyle w:val="B2"/>
      </w:pPr>
      <w:r>
        <w:t>UE parameter update counter:</w:t>
      </w:r>
      <w:r>
        <w:tab/>
      </w:r>
      <w:r w:rsidRPr="0046266F">
        <w:t>2 bytes, value not checked</w:t>
      </w:r>
    </w:p>
    <w:p w14:paraId="17F749AC" w14:textId="77777777" w:rsidR="000D66A4" w:rsidRPr="0046266F" w:rsidRDefault="000D66A4" w:rsidP="000D66A4">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0D66A4" w:rsidRPr="0046266F" w14:paraId="6E78AA24" w14:textId="77777777" w:rsidTr="004C0405">
        <w:tc>
          <w:tcPr>
            <w:tcW w:w="959" w:type="dxa"/>
            <w:tcBorders>
              <w:top w:val="single" w:sz="4" w:space="0" w:color="auto"/>
              <w:left w:val="single" w:sz="4" w:space="0" w:color="auto"/>
              <w:bottom w:val="single" w:sz="4" w:space="0" w:color="auto"/>
              <w:right w:val="single" w:sz="4" w:space="0" w:color="auto"/>
            </w:tcBorders>
            <w:hideMark/>
          </w:tcPr>
          <w:p w14:paraId="04D21C56"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0B95C259"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0B4D7F2A"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371435E4"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D64382F" w14:textId="77777777" w:rsidR="000D66A4" w:rsidRPr="0046266F" w:rsidRDefault="000D66A4" w:rsidP="004C0405">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28CC1A13"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39110AD1"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5DD8CB71"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61018DE2"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3ACFD28"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0D66A4" w:rsidRPr="0046266F" w14:paraId="3AF2EABB" w14:textId="77777777" w:rsidTr="004C0405">
        <w:tc>
          <w:tcPr>
            <w:tcW w:w="959" w:type="dxa"/>
            <w:tcBorders>
              <w:top w:val="single" w:sz="4" w:space="0" w:color="auto"/>
              <w:left w:val="single" w:sz="4" w:space="0" w:color="auto"/>
              <w:bottom w:val="single" w:sz="4" w:space="0" w:color="auto"/>
              <w:right w:val="single" w:sz="4" w:space="0" w:color="auto"/>
            </w:tcBorders>
            <w:hideMark/>
          </w:tcPr>
          <w:p w14:paraId="26241347"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5104495B"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C7F1B99"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35299DF" w14:textId="77777777" w:rsidR="000D66A4" w:rsidRPr="0046266F" w:rsidRDefault="000D66A4" w:rsidP="004C0405">
            <w:pPr>
              <w:keepNext/>
              <w:keepLines/>
              <w:spacing w:after="0"/>
              <w:rPr>
                <w:rFonts w:ascii="Arial" w:hAnsi="Arial"/>
                <w:sz w:val="18"/>
                <w:lang w:eastAsia="fr-FR"/>
              </w:rPr>
            </w:pPr>
            <w:proofErr w:type="spellStart"/>
            <w:r w:rsidRPr="0046266F">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32E5B8F5"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1F56AA4"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F08F50A"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05AD43D9"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3108CAF"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CF1FFE7"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xx</w:t>
            </w:r>
          </w:p>
        </w:tc>
      </w:tr>
      <w:tr w:rsidR="000D66A4" w:rsidRPr="0046266F" w14:paraId="3E091B05" w14:textId="77777777" w:rsidTr="004C0405">
        <w:tc>
          <w:tcPr>
            <w:tcW w:w="959" w:type="dxa"/>
            <w:tcBorders>
              <w:top w:val="single" w:sz="4" w:space="0" w:color="auto"/>
              <w:left w:val="single" w:sz="4" w:space="0" w:color="auto"/>
              <w:bottom w:val="single" w:sz="4" w:space="0" w:color="auto"/>
              <w:right w:val="single" w:sz="4" w:space="0" w:color="auto"/>
            </w:tcBorders>
            <w:hideMark/>
          </w:tcPr>
          <w:p w14:paraId="1423C90D"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3BE4A548"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4DA57F6A"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6115F18D"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21E0AB94" w14:textId="77777777" w:rsidR="000D66A4" w:rsidRPr="0046266F" w:rsidRDefault="000D66A4" w:rsidP="004C0405">
            <w:pPr>
              <w:keepNext/>
              <w:keepLines/>
              <w:spacing w:after="0"/>
              <w:rPr>
                <w:rFonts w:ascii="Arial" w:hAnsi="Arial"/>
                <w:b/>
                <w:sz w:val="18"/>
                <w:lang w:eastAsia="fr-FR"/>
              </w:rPr>
            </w:pPr>
            <w:proofErr w:type="spellStart"/>
            <w:r w:rsidRPr="0046266F">
              <w:rPr>
                <w:rFonts w:ascii="Arial" w:hAnsi="Arial"/>
                <w:b/>
                <w:sz w:val="18"/>
                <w:lang w:eastAsia="fr-FR"/>
              </w:rPr>
              <w:t>B</w:t>
            </w:r>
            <w:r>
              <w:rPr>
                <w:rFonts w:ascii="Arial" w:hAnsi="Arial"/>
                <w:b/>
                <w:sz w:val="18"/>
                <w:lang w:eastAsia="fr-FR"/>
              </w:rPr>
              <w:t>z</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4323222F"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35E3419D"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6A58E406"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6F3098A9"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65D8D79" w14:textId="77777777" w:rsidR="000D66A4" w:rsidRPr="0046266F" w:rsidRDefault="000D66A4" w:rsidP="004C0405">
            <w:pPr>
              <w:keepNext/>
              <w:keepLines/>
              <w:spacing w:after="0"/>
              <w:rPr>
                <w:rFonts w:ascii="Arial" w:hAnsi="Arial"/>
                <w:b/>
                <w:sz w:val="18"/>
                <w:lang w:eastAsia="fr-FR"/>
              </w:rPr>
            </w:pPr>
            <w:proofErr w:type="spellStart"/>
            <w:r w:rsidRPr="0046266F">
              <w:rPr>
                <w:rFonts w:ascii="Arial" w:hAnsi="Arial"/>
                <w:b/>
                <w:sz w:val="18"/>
                <w:lang w:eastAsia="fr-FR"/>
              </w:rPr>
              <w:t>B</w:t>
            </w:r>
            <w:r>
              <w:rPr>
                <w:rFonts w:ascii="Arial" w:hAnsi="Arial"/>
                <w:b/>
                <w:sz w:val="18"/>
                <w:lang w:eastAsia="fr-FR"/>
              </w:rPr>
              <w:t>xx</w:t>
            </w:r>
            <w:proofErr w:type="spellEnd"/>
          </w:p>
        </w:tc>
      </w:tr>
      <w:tr w:rsidR="000D66A4" w:rsidRPr="0046266F" w14:paraId="5EE7797E" w14:textId="77777777" w:rsidTr="004C0405">
        <w:tc>
          <w:tcPr>
            <w:tcW w:w="959" w:type="dxa"/>
            <w:tcBorders>
              <w:top w:val="single" w:sz="4" w:space="0" w:color="auto"/>
              <w:left w:val="single" w:sz="4" w:space="0" w:color="auto"/>
              <w:bottom w:val="single" w:sz="4" w:space="0" w:color="auto"/>
              <w:right w:val="single" w:sz="4" w:space="0" w:color="auto"/>
            </w:tcBorders>
            <w:hideMark/>
          </w:tcPr>
          <w:p w14:paraId="7E5E7444"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089F52A9"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6332DDE8"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3177F62F" w14:textId="77777777" w:rsidR="000D66A4" w:rsidRPr="0046266F" w:rsidRDefault="000D66A4" w:rsidP="004C0405">
            <w:pPr>
              <w:keepNext/>
              <w:keepLines/>
              <w:spacing w:after="0"/>
              <w:rPr>
                <w:rFonts w:ascii="Arial" w:hAnsi="Arial"/>
                <w:sz w:val="18"/>
                <w:lang w:eastAsia="fr-FR"/>
              </w:rPr>
            </w:pPr>
            <w:proofErr w:type="spellStart"/>
            <w:r w:rsidRPr="0046266F">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622C27F0"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3050B3C"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038CEFF7"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50DE912D"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57438E7"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6B7A951"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xx</w:t>
            </w:r>
          </w:p>
        </w:tc>
      </w:tr>
    </w:tbl>
    <w:p w14:paraId="712CB448" w14:textId="77777777" w:rsidR="000D66A4" w:rsidRPr="0046266F" w:rsidRDefault="000D66A4" w:rsidP="000D66A4">
      <w:pPr>
        <w:pStyle w:val="B1"/>
      </w:pPr>
    </w:p>
    <w:p w14:paraId="5B0D225E" w14:textId="77777777" w:rsidR="000D66A4" w:rsidRPr="0046266F" w:rsidRDefault="000D66A4" w:rsidP="000D66A4">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1EC65DD" w14:textId="77777777" w:rsidR="000D66A4" w:rsidRPr="0046266F" w:rsidRDefault="000D66A4" w:rsidP="000D66A4">
      <w:pPr>
        <w:spacing w:after="120"/>
        <w:rPr>
          <w:b/>
        </w:rPr>
      </w:pPr>
      <w:r w:rsidRPr="0046266F">
        <w:rPr>
          <w:b/>
        </w:rPr>
        <w:t>EF</w:t>
      </w:r>
      <w:r w:rsidRPr="0046266F">
        <w:rPr>
          <w:b/>
          <w:vertAlign w:val="subscript"/>
        </w:rPr>
        <w:t>5GS3GPPNSC</w:t>
      </w:r>
      <w:r w:rsidRPr="0046266F">
        <w:rPr>
          <w:b/>
        </w:rPr>
        <w:t xml:space="preserve"> (5GS 3GPP Access NAS Security Context)</w:t>
      </w:r>
    </w:p>
    <w:p w14:paraId="050C907A" w14:textId="77777777" w:rsidR="000D66A4" w:rsidRPr="0046266F" w:rsidRDefault="000D66A4" w:rsidP="000D66A4">
      <w:pPr>
        <w:pStyle w:val="B1"/>
      </w:pPr>
      <w:r w:rsidRPr="0046266F">
        <w:t>Logically:</w:t>
      </w:r>
    </w:p>
    <w:p w14:paraId="4E0F4CD8" w14:textId="77777777" w:rsidR="000D66A4" w:rsidRPr="0046266F" w:rsidRDefault="000D66A4" w:rsidP="000D66A4">
      <w:pPr>
        <w:pStyle w:val="B2"/>
      </w:pPr>
      <w:r w:rsidRPr="0046266F">
        <w:t>5GS NAS Security Context</w:t>
      </w:r>
      <w:r>
        <w:t xml:space="preserve"> first record</w:t>
      </w:r>
      <w:r w:rsidRPr="0046266F">
        <w:t>:</w:t>
      </w:r>
    </w:p>
    <w:p w14:paraId="3C03E0F9" w14:textId="77777777" w:rsidR="000D66A4" w:rsidRPr="0046266F" w:rsidRDefault="000D66A4" w:rsidP="000D66A4">
      <w:pPr>
        <w:pStyle w:val="B3"/>
      </w:pPr>
      <w:proofErr w:type="spellStart"/>
      <w:r w:rsidRPr="0046266F">
        <w:t>ngKSI</w:t>
      </w:r>
      <w:proofErr w:type="spellEnd"/>
      <w:r w:rsidRPr="0046266F">
        <w:t>:</w:t>
      </w:r>
      <w:r w:rsidRPr="0046266F">
        <w:tab/>
        <w:t>00</w:t>
      </w:r>
      <w:r>
        <w:t>0</w:t>
      </w:r>
    </w:p>
    <w:p w14:paraId="7BDA7683" w14:textId="77777777" w:rsidR="000D66A4" w:rsidRPr="0046266F" w:rsidRDefault="000D66A4" w:rsidP="000D66A4">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0701796D" w14:textId="77777777" w:rsidR="000D66A4" w:rsidRPr="0046266F" w:rsidRDefault="000D66A4" w:rsidP="000D66A4">
      <w:pPr>
        <w:pStyle w:val="B3"/>
      </w:pPr>
      <w:r w:rsidRPr="0046266F">
        <w:t>Uplink NAS count:</w:t>
      </w:r>
      <w:r w:rsidRPr="0046266F">
        <w:tab/>
        <w:t>any value</w:t>
      </w:r>
    </w:p>
    <w:p w14:paraId="5E9C0B8F" w14:textId="77777777" w:rsidR="000D66A4" w:rsidRPr="0046266F" w:rsidRDefault="000D66A4" w:rsidP="000D66A4">
      <w:pPr>
        <w:pStyle w:val="B3"/>
      </w:pPr>
      <w:r w:rsidRPr="0046266F">
        <w:t>Downlink NAS count:</w:t>
      </w:r>
      <w:r w:rsidRPr="0046266F">
        <w:tab/>
        <w:t>any value</w:t>
      </w:r>
    </w:p>
    <w:p w14:paraId="2374594C" w14:textId="77777777" w:rsidR="000D66A4" w:rsidRPr="0046266F" w:rsidRDefault="000D66A4" w:rsidP="000D66A4">
      <w:pPr>
        <w:pStyle w:val="B3"/>
      </w:pPr>
      <w:r w:rsidRPr="0046266F">
        <w:t>Identifiers of selected NAS integrity</w:t>
      </w:r>
      <w:r w:rsidRPr="0046266F">
        <w:br/>
        <w:t>and encryption algorithms:</w:t>
      </w:r>
      <w:r w:rsidRPr="0046266F">
        <w:tab/>
        <w:t>any value</w:t>
      </w:r>
    </w:p>
    <w:p w14:paraId="4192851D" w14:textId="77777777" w:rsidR="000D66A4" w:rsidRPr="0046266F" w:rsidRDefault="000D66A4" w:rsidP="000D66A4">
      <w:pPr>
        <w:pStyle w:val="B3"/>
      </w:pPr>
      <w:r w:rsidRPr="0046266F">
        <w:t>Identifiers of selected EPS NAS</w:t>
      </w:r>
      <w:r w:rsidRPr="0046266F">
        <w:br/>
        <w:t>integrity and encryption algorithms</w:t>
      </w:r>
      <w:r w:rsidRPr="0046266F">
        <w:br/>
        <w:t>for use after mobility to EPS:</w:t>
      </w:r>
      <w:r w:rsidRPr="0046266F">
        <w:tab/>
        <w:t>any value</w:t>
      </w:r>
    </w:p>
    <w:p w14:paraId="2D096E78" w14:textId="77777777" w:rsidR="000D66A4" w:rsidRPr="0046266F" w:rsidRDefault="000D66A4" w:rsidP="000D66A4">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D66A4" w:rsidRPr="0046266F" w14:paraId="463836F5" w14:textId="77777777" w:rsidTr="004C0405">
        <w:tc>
          <w:tcPr>
            <w:tcW w:w="959" w:type="dxa"/>
          </w:tcPr>
          <w:p w14:paraId="5DDFCFA1" w14:textId="77777777" w:rsidR="000D66A4" w:rsidRPr="0046266F" w:rsidRDefault="000D66A4" w:rsidP="004C0405">
            <w:pPr>
              <w:keepNext/>
              <w:keepLines/>
              <w:spacing w:after="0"/>
              <w:rPr>
                <w:rFonts w:ascii="Arial" w:hAnsi="Arial"/>
                <w:b/>
                <w:sz w:val="18"/>
              </w:rPr>
            </w:pPr>
            <w:r w:rsidRPr="0046266F">
              <w:rPr>
                <w:rFonts w:ascii="Arial" w:hAnsi="Arial"/>
                <w:b/>
                <w:sz w:val="18"/>
              </w:rPr>
              <w:t>Coding:</w:t>
            </w:r>
          </w:p>
        </w:tc>
        <w:tc>
          <w:tcPr>
            <w:tcW w:w="717" w:type="dxa"/>
          </w:tcPr>
          <w:p w14:paraId="6E2D2BC0" w14:textId="77777777" w:rsidR="000D66A4" w:rsidRPr="0046266F" w:rsidRDefault="000D66A4" w:rsidP="004C0405">
            <w:pPr>
              <w:keepNext/>
              <w:keepLines/>
              <w:spacing w:after="0"/>
              <w:rPr>
                <w:rFonts w:ascii="Arial" w:hAnsi="Arial"/>
                <w:b/>
                <w:sz w:val="18"/>
              </w:rPr>
            </w:pPr>
            <w:r w:rsidRPr="0046266F">
              <w:rPr>
                <w:rFonts w:ascii="Arial" w:hAnsi="Arial"/>
                <w:b/>
                <w:sz w:val="18"/>
              </w:rPr>
              <w:t>B1</w:t>
            </w:r>
          </w:p>
        </w:tc>
        <w:tc>
          <w:tcPr>
            <w:tcW w:w="717" w:type="dxa"/>
          </w:tcPr>
          <w:p w14:paraId="55F463E7" w14:textId="77777777" w:rsidR="000D66A4" w:rsidRPr="0046266F" w:rsidRDefault="000D66A4" w:rsidP="004C0405">
            <w:pPr>
              <w:keepNext/>
              <w:keepLines/>
              <w:spacing w:after="0"/>
              <w:rPr>
                <w:rFonts w:ascii="Arial" w:hAnsi="Arial"/>
                <w:b/>
                <w:sz w:val="18"/>
              </w:rPr>
            </w:pPr>
            <w:r w:rsidRPr="0046266F">
              <w:rPr>
                <w:rFonts w:ascii="Arial" w:hAnsi="Arial"/>
                <w:b/>
                <w:sz w:val="18"/>
              </w:rPr>
              <w:t>B2</w:t>
            </w:r>
          </w:p>
        </w:tc>
        <w:tc>
          <w:tcPr>
            <w:tcW w:w="717" w:type="dxa"/>
          </w:tcPr>
          <w:p w14:paraId="1BA97833" w14:textId="77777777" w:rsidR="000D66A4" w:rsidRPr="0046266F" w:rsidRDefault="000D66A4" w:rsidP="004C0405">
            <w:pPr>
              <w:keepNext/>
              <w:keepLines/>
              <w:spacing w:after="0"/>
              <w:rPr>
                <w:rFonts w:ascii="Arial" w:hAnsi="Arial"/>
                <w:b/>
                <w:sz w:val="18"/>
              </w:rPr>
            </w:pPr>
            <w:r w:rsidRPr="0046266F">
              <w:rPr>
                <w:rFonts w:ascii="Arial" w:hAnsi="Arial"/>
                <w:b/>
                <w:sz w:val="18"/>
              </w:rPr>
              <w:t>B3</w:t>
            </w:r>
          </w:p>
        </w:tc>
        <w:tc>
          <w:tcPr>
            <w:tcW w:w="717" w:type="dxa"/>
          </w:tcPr>
          <w:p w14:paraId="4F7509DA" w14:textId="77777777" w:rsidR="000D66A4" w:rsidRPr="0046266F" w:rsidRDefault="000D66A4" w:rsidP="004C0405">
            <w:pPr>
              <w:keepNext/>
              <w:keepLines/>
              <w:spacing w:after="0"/>
              <w:rPr>
                <w:rFonts w:ascii="Arial" w:hAnsi="Arial"/>
                <w:b/>
                <w:sz w:val="18"/>
              </w:rPr>
            </w:pPr>
            <w:r w:rsidRPr="0046266F">
              <w:rPr>
                <w:rFonts w:ascii="Arial" w:hAnsi="Arial"/>
                <w:b/>
                <w:sz w:val="18"/>
              </w:rPr>
              <w:t>B4</w:t>
            </w:r>
          </w:p>
        </w:tc>
        <w:tc>
          <w:tcPr>
            <w:tcW w:w="717" w:type="dxa"/>
          </w:tcPr>
          <w:p w14:paraId="5807DB6B" w14:textId="77777777" w:rsidR="000D66A4" w:rsidRPr="0046266F" w:rsidRDefault="000D66A4" w:rsidP="004C0405">
            <w:pPr>
              <w:keepNext/>
              <w:keepLines/>
              <w:spacing w:after="0"/>
              <w:rPr>
                <w:rFonts w:ascii="Arial" w:hAnsi="Arial"/>
                <w:b/>
                <w:sz w:val="18"/>
              </w:rPr>
            </w:pPr>
            <w:r w:rsidRPr="0046266F">
              <w:rPr>
                <w:rFonts w:ascii="Arial" w:hAnsi="Arial"/>
                <w:b/>
                <w:sz w:val="18"/>
              </w:rPr>
              <w:t>B5</w:t>
            </w:r>
          </w:p>
        </w:tc>
        <w:tc>
          <w:tcPr>
            <w:tcW w:w="717" w:type="dxa"/>
          </w:tcPr>
          <w:p w14:paraId="40796EF0" w14:textId="77777777" w:rsidR="000D66A4" w:rsidRPr="0046266F" w:rsidRDefault="000D66A4" w:rsidP="004C0405">
            <w:pPr>
              <w:keepNext/>
              <w:keepLines/>
              <w:spacing w:after="0"/>
              <w:rPr>
                <w:rFonts w:ascii="Arial" w:hAnsi="Arial"/>
                <w:b/>
                <w:sz w:val="18"/>
              </w:rPr>
            </w:pPr>
            <w:r w:rsidRPr="0046266F">
              <w:rPr>
                <w:rFonts w:ascii="Arial" w:hAnsi="Arial"/>
                <w:b/>
                <w:sz w:val="18"/>
              </w:rPr>
              <w:t>B6</w:t>
            </w:r>
          </w:p>
        </w:tc>
        <w:tc>
          <w:tcPr>
            <w:tcW w:w="717" w:type="dxa"/>
          </w:tcPr>
          <w:p w14:paraId="0DA1C994" w14:textId="77777777" w:rsidR="000D66A4" w:rsidRPr="0046266F" w:rsidRDefault="000D66A4" w:rsidP="004C0405">
            <w:pPr>
              <w:keepNext/>
              <w:keepLines/>
              <w:spacing w:after="0"/>
              <w:rPr>
                <w:rFonts w:ascii="Arial" w:hAnsi="Arial"/>
                <w:b/>
                <w:sz w:val="18"/>
              </w:rPr>
            </w:pPr>
            <w:r w:rsidRPr="0046266F">
              <w:rPr>
                <w:rFonts w:ascii="Arial" w:hAnsi="Arial"/>
                <w:b/>
                <w:sz w:val="18"/>
              </w:rPr>
              <w:t>B7</w:t>
            </w:r>
          </w:p>
        </w:tc>
        <w:tc>
          <w:tcPr>
            <w:tcW w:w="717" w:type="dxa"/>
          </w:tcPr>
          <w:p w14:paraId="12BEE4D2" w14:textId="77777777" w:rsidR="000D66A4" w:rsidRPr="0046266F" w:rsidRDefault="000D66A4" w:rsidP="004C0405">
            <w:pPr>
              <w:keepNext/>
              <w:keepLines/>
              <w:spacing w:after="0"/>
              <w:rPr>
                <w:rFonts w:ascii="Arial" w:hAnsi="Arial"/>
                <w:b/>
                <w:sz w:val="18"/>
              </w:rPr>
            </w:pPr>
            <w:r w:rsidRPr="0046266F">
              <w:rPr>
                <w:rFonts w:ascii="Arial" w:hAnsi="Arial"/>
                <w:b/>
                <w:sz w:val="18"/>
              </w:rPr>
              <w:t>B8</w:t>
            </w:r>
          </w:p>
        </w:tc>
        <w:tc>
          <w:tcPr>
            <w:tcW w:w="717" w:type="dxa"/>
          </w:tcPr>
          <w:p w14:paraId="405D0CA7" w14:textId="77777777" w:rsidR="000D66A4" w:rsidRPr="0046266F" w:rsidRDefault="000D66A4" w:rsidP="004C0405">
            <w:pPr>
              <w:keepNext/>
              <w:keepLines/>
              <w:spacing w:after="0"/>
              <w:rPr>
                <w:rFonts w:ascii="Arial" w:hAnsi="Arial"/>
                <w:b/>
                <w:sz w:val="18"/>
              </w:rPr>
            </w:pPr>
            <w:r w:rsidRPr="0046266F">
              <w:rPr>
                <w:rFonts w:ascii="Arial" w:hAnsi="Arial"/>
                <w:b/>
                <w:sz w:val="18"/>
              </w:rPr>
              <w:t>B9</w:t>
            </w:r>
          </w:p>
        </w:tc>
        <w:tc>
          <w:tcPr>
            <w:tcW w:w="717" w:type="dxa"/>
          </w:tcPr>
          <w:p w14:paraId="4CBB3DA1" w14:textId="77777777" w:rsidR="000D66A4" w:rsidRPr="0046266F" w:rsidRDefault="000D66A4" w:rsidP="004C0405">
            <w:pPr>
              <w:keepNext/>
              <w:keepLines/>
              <w:spacing w:after="0"/>
              <w:rPr>
                <w:rFonts w:ascii="Arial" w:hAnsi="Arial"/>
                <w:b/>
                <w:sz w:val="18"/>
              </w:rPr>
            </w:pPr>
            <w:proofErr w:type="spellStart"/>
            <w:r w:rsidRPr="0046266F">
              <w:rPr>
                <w:rFonts w:ascii="Arial" w:hAnsi="Arial"/>
                <w:b/>
                <w:sz w:val="18"/>
              </w:rPr>
              <w:t>Bx</w:t>
            </w:r>
            <w:proofErr w:type="spellEnd"/>
          </w:p>
        </w:tc>
      </w:tr>
      <w:tr w:rsidR="000D66A4" w:rsidRPr="0046266F" w14:paraId="53555B03" w14:textId="77777777" w:rsidTr="004C0405">
        <w:tc>
          <w:tcPr>
            <w:tcW w:w="959" w:type="dxa"/>
          </w:tcPr>
          <w:p w14:paraId="75A13D4D" w14:textId="77777777" w:rsidR="000D66A4" w:rsidRPr="0046266F" w:rsidRDefault="000D66A4" w:rsidP="004C0405">
            <w:pPr>
              <w:keepNext/>
              <w:keepLines/>
              <w:spacing w:after="0"/>
              <w:rPr>
                <w:rFonts w:ascii="Arial" w:hAnsi="Arial"/>
                <w:sz w:val="18"/>
              </w:rPr>
            </w:pPr>
            <w:r w:rsidRPr="0046266F">
              <w:rPr>
                <w:rFonts w:ascii="Arial" w:hAnsi="Arial"/>
                <w:sz w:val="18"/>
              </w:rPr>
              <w:t>Hex</w:t>
            </w:r>
          </w:p>
        </w:tc>
        <w:tc>
          <w:tcPr>
            <w:tcW w:w="717" w:type="dxa"/>
          </w:tcPr>
          <w:p w14:paraId="45B9AD2E" w14:textId="77777777" w:rsidR="000D66A4" w:rsidRPr="0046266F" w:rsidRDefault="000D66A4" w:rsidP="004C0405">
            <w:pPr>
              <w:keepNext/>
              <w:keepLines/>
              <w:spacing w:after="0"/>
              <w:rPr>
                <w:rFonts w:ascii="Arial" w:hAnsi="Arial"/>
                <w:sz w:val="18"/>
              </w:rPr>
            </w:pPr>
            <w:r w:rsidRPr="0046266F">
              <w:rPr>
                <w:rFonts w:ascii="Arial" w:hAnsi="Arial"/>
                <w:sz w:val="18"/>
              </w:rPr>
              <w:t>A0</w:t>
            </w:r>
          </w:p>
        </w:tc>
        <w:tc>
          <w:tcPr>
            <w:tcW w:w="717" w:type="dxa"/>
          </w:tcPr>
          <w:p w14:paraId="7F35A170"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c>
          <w:tcPr>
            <w:tcW w:w="717" w:type="dxa"/>
          </w:tcPr>
          <w:p w14:paraId="477F3CD3" w14:textId="77777777" w:rsidR="000D66A4" w:rsidRPr="0046266F" w:rsidRDefault="000D66A4" w:rsidP="004C0405">
            <w:pPr>
              <w:keepNext/>
              <w:keepLines/>
              <w:spacing w:after="0"/>
              <w:rPr>
                <w:rFonts w:ascii="Arial" w:hAnsi="Arial"/>
                <w:sz w:val="18"/>
              </w:rPr>
            </w:pPr>
            <w:r w:rsidRPr="0046266F">
              <w:rPr>
                <w:rFonts w:ascii="Arial" w:hAnsi="Arial"/>
                <w:sz w:val="18"/>
              </w:rPr>
              <w:t>80</w:t>
            </w:r>
          </w:p>
        </w:tc>
        <w:tc>
          <w:tcPr>
            <w:tcW w:w="717" w:type="dxa"/>
          </w:tcPr>
          <w:p w14:paraId="774D3D4C" w14:textId="77777777" w:rsidR="000D66A4" w:rsidRPr="0046266F" w:rsidRDefault="000D66A4" w:rsidP="004C0405">
            <w:pPr>
              <w:keepNext/>
              <w:keepLines/>
              <w:spacing w:after="0"/>
              <w:rPr>
                <w:rFonts w:ascii="Arial" w:hAnsi="Arial"/>
                <w:sz w:val="18"/>
              </w:rPr>
            </w:pPr>
            <w:r w:rsidRPr="0046266F">
              <w:rPr>
                <w:rFonts w:ascii="Arial" w:hAnsi="Arial"/>
                <w:sz w:val="18"/>
              </w:rPr>
              <w:t>01</w:t>
            </w:r>
          </w:p>
        </w:tc>
        <w:tc>
          <w:tcPr>
            <w:tcW w:w="717" w:type="dxa"/>
          </w:tcPr>
          <w:p w14:paraId="693573DC" w14:textId="77777777" w:rsidR="000D66A4" w:rsidRPr="0046266F" w:rsidRDefault="000D66A4" w:rsidP="004C0405">
            <w:pPr>
              <w:keepNext/>
              <w:keepLines/>
              <w:spacing w:after="0"/>
              <w:rPr>
                <w:rFonts w:ascii="Arial" w:hAnsi="Arial"/>
                <w:sz w:val="18"/>
              </w:rPr>
            </w:pPr>
            <w:r w:rsidRPr="0046266F">
              <w:rPr>
                <w:rFonts w:ascii="Arial" w:hAnsi="Arial"/>
                <w:sz w:val="18"/>
              </w:rPr>
              <w:t>00</w:t>
            </w:r>
          </w:p>
        </w:tc>
        <w:tc>
          <w:tcPr>
            <w:tcW w:w="717" w:type="dxa"/>
          </w:tcPr>
          <w:p w14:paraId="42AAA473" w14:textId="77777777" w:rsidR="000D66A4" w:rsidRPr="0046266F" w:rsidRDefault="000D66A4" w:rsidP="004C0405">
            <w:pPr>
              <w:keepNext/>
              <w:keepLines/>
              <w:spacing w:after="0"/>
              <w:rPr>
                <w:rFonts w:ascii="Arial" w:hAnsi="Arial"/>
                <w:sz w:val="18"/>
              </w:rPr>
            </w:pPr>
            <w:r w:rsidRPr="0046266F">
              <w:rPr>
                <w:rFonts w:ascii="Arial" w:hAnsi="Arial"/>
                <w:sz w:val="18"/>
              </w:rPr>
              <w:t>81</w:t>
            </w:r>
          </w:p>
        </w:tc>
        <w:tc>
          <w:tcPr>
            <w:tcW w:w="717" w:type="dxa"/>
          </w:tcPr>
          <w:p w14:paraId="2773AE57"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c>
          <w:tcPr>
            <w:tcW w:w="717" w:type="dxa"/>
          </w:tcPr>
          <w:p w14:paraId="1BF3FBED"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c>
          <w:tcPr>
            <w:tcW w:w="717" w:type="dxa"/>
          </w:tcPr>
          <w:p w14:paraId="7A146F09" w14:textId="77777777" w:rsidR="000D66A4" w:rsidRPr="0046266F" w:rsidRDefault="000D66A4" w:rsidP="004C0405">
            <w:pPr>
              <w:keepNext/>
              <w:keepLines/>
              <w:spacing w:after="0"/>
              <w:rPr>
                <w:rFonts w:ascii="Arial" w:hAnsi="Arial"/>
                <w:sz w:val="18"/>
              </w:rPr>
            </w:pPr>
            <w:r w:rsidRPr="0046266F">
              <w:rPr>
                <w:rFonts w:ascii="Arial" w:hAnsi="Arial"/>
                <w:sz w:val="18"/>
              </w:rPr>
              <w:t>…</w:t>
            </w:r>
          </w:p>
        </w:tc>
        <w:tc>
          <w:tcPr>
            <w:tcW w:w="717" w:type="dxa"/>
          </w:tcPr>
          <w:p w14:paraId="7CF4B875"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r>
    </w:tbl>
    <w:p w14:paraId="0C915B55" w14:textId="77777777" w:rsidR="000D66A4" w:rsidRPr="0046266F" w:rsidRDefault="000D66A4" w:rsidP="000D66A4">
      <w:pPr>
        <w:pStyle w:val="B1"/>
      </w:pPr>
    </w:p>
    <w:p w14:paraId="3F698C2B" w14:textId="77777777" w:rsidR="000D66A4" w:rsidRPr="0046266F" w:rsidRDefault="000D66A4" w:rsidP="000D66A4">
      <w:pPr>
        <w:pStyle w:val="B2"/>
      </w:pPr>
      <w:r w:rsidRPr="0046266F">
        <w:t>5GS NAS Security Context</w:t>
      </w:r>
      <w:r>
        <w:t xml:space="preserve"> second record</w:t>
      </w:r>
      <w:r w:rsidRPr="0046266F">
        <w:t>:</w:t>
      </w:r>
    </w:p>
    <w:p w14:paraId="4F33219D" w14:textId="77777777" w:rsidR="000D66A4" w:rsidRPr="0046266F" w:rsidRDefault="000D66A4" w:rsidP="000D66A4">
      <w:pPr>
        <w:pStyle w:val="B3"/>
      </w:pPr>
      <w:proofErr w:type="spellStart"/>
      <w:r w:rsidRPr="0046266F">
        <w:t>ngKSI</w:t>
      </w:r>
      <w:proofErr w:type="spellEnd"/>
      <w:r w:rsidRPr="0046266F">
        <w:t>:</w:t>
      </w:r>
      <w:r w:rsidRPr="0046266F">
        <w:tab/>
        <w:t>00</w:t>
      </w:r>
      <w:r>
        <w:t>7</w:t>
      </w:r>
      <w:r>
        <w:tab/>
        <w:t>(no key available)</w:t>
      </w:r>
    </w:p>
    <w:p w14:paraId="779D75A0" w14:textId="77777777" w:rsidR="000D66A4" w:rsidRPr="0046266F" w:rsidRDefault="000D66A4" w:rsidP="000D66A4">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6EB6630C" w14:textId="77777777" w:rsidR="000D66A4" w:rsidRPr="0046266F" w:rsidRDefault="000D66A4" w:rsidP="000D66A4">
      <w:pPr>
        <w:pStyle w:val="B3"/>
      </w:pPr>
      <w:r w:rsidRPr="0046266F">
        <w:t>Uplink NAS count:</w:t>
      </w:r>
      <w:r w:rsidRPr="0046266F">
        <w:tab/>
        <w:t>any value</w:t>
      </w:r>
    </w:p>
    <w:p w14:paraId="6602C129" w14:textId="77777777" w:rsidR="000D66A4" w:rsidRPr="0046266F" w:rsidRDefault="000D66A4" w:rsidP="000D66A4">
      <w:pPr>
        <w:pStyle w:val="B3"/>
      </w:pPr>
      <w:r w:rsidRPr="0046266F">
        <w:t>Downlink NAS count:</w:t>
      </w:r>
      <w:r w:rsidRPr="0046266F">
        <w:tab/>
        <w:t>any value</w:t>
      </w:r>
    </w:p>
    <w:p w14:paraId="12B94133" w14:textId="77777777" w:rsidR="000D66A4" w:rsidRPr="0046266F" w:rsidRDefault="000D66A4" w:rsidP="000D66A4">
      <w:pPr>
        <w:pStyle w:val="B3"/>
      </w:pPr>
      <w:r w:rsidRPr="0046266F">
        <w:t>Identifiers of selected NAS integrity</w:t>
      </w:r>
      <w:r w:rsidRPr="0046266F">
        <w:br/>
        <w:t>and encryption algorithms:</w:t>
      </w:r>
      <w:r w:rsidRPr="0046266F">
        <w:tab/>
        <w:t>any value</w:t>
      </w:r>
    </w:p>
    <w:p w14:paraId="68070C4E" w14:textId="77777777" w:rsidR="000D66A4" w:rsidRPr="0046266F" w:rsidRDefault="000D66A4" w:rsidP="000D66A4">
      <w:pPr>
        <w:pStyle w:val="B3"/>
      </w:pPr>
      <w:r w:rsidRPr="0046266F">
        <w:t>Identifiers of selected EPS NAS</w:t>
      </w:r>
      <w:r w:rsidRPr="0046266F">
        <w:br/>
        <w:t>integrity and encryption algorithms</w:t>
      </w:r>
      <w:r w:rsidRPr="0046266F">
        <w:br/>
        <w:t>for use after mobility to EPS:</w:t>
      </w:r>
      <w:r w:rsidRPr="0046266F">
        <w:tab/>
        <w:t>any value</w:t>
      </w:r>
    </w:p>
    <w:p w14:paraId="716FF0D0" w14:textId="77777777" w:rsidR="000D66A4" w:rsidRPr="0046266F" w:rsidRDefault="000D66A4" w:rsidP="000D66A4">
      <w:pPr>
        <w:pStyle w:val="B3"/>
      </w:pPr>
      <w:r>
        <w:t>PLMN</w:t>
      </w:r>
      <w:r w:rsidRPr="0046266F">
        <w:t>:</w:t>
      </w:r>
      <w:r w:rsidRPr="0046266F">
        <w:tab/>
      </w:r>
      <w:r>
        <w:t>any value</w:t>
      </w:r>
    </w:p>
    <w:p w14:paraId="6E764BA7" w14:textId="77777777" w:rsidR="000D66A4" w:rsidRDefault="000D66A4" w:rsidP="000D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D66A4" w:rsidRPr="0046266F" w14:paraId="55DD4967" w14:textId="77777777" w:rsidTr="004C0405">
        <w:tc>
          <w:tcPr>
            <w:tcW w:w="959" w:type="dxa"/>
          </w:tcPr>
          <w:p w14:paraId="4B413BAE" w14:textId="77777777" w:rsidR="000D66A4" w:rsidRPr="0046266F" w:rsidRDefault="000D66A4" w:rsidP="004C0405">
            <w:pPr>
              <w:keepNext/>
              <w:keepLines/>
              <w:spacing w:after="0"/>
              <w:rPr>
                <w:rFonts w:ascii="Arial" w:hAnsi="Arial"/>
                <w:b/>
                <w:sz w:val="18"/>
              </w:rPr>
            </w:pPr>
            <w:r w:rsidRPr="0046266F">
              <w:rPr>
                <w:rFonts w:ascii="Arial" w:hAnsi="Arial"/>
                <w:b/>
                <w:sz w:val="18"/>
              </w:rPr>
              <w:t>Coding:</w:t>
            </w:r>
          </w:p>
        </w:tc>
        <w:tc>
          <w:tcPr>
            <w:tcW w:w="717" w:type="dxa"/>
          </w:tcPr>
          <w:p w14:paraId="209B5F59" w14:textId="77777777" w:rsidR="000D66A4" w:rsidRPr="0046266F" w:rsidRDefault="000D66A4" w:rsidP="004C0405">
            <w:pPr>
              <w:keepNext/>
              <w:keepLines/>
              <w:spacing w:after="0"/>
              <w:rPr>
                <w:rFonts w:ascii="Arial" w:hAnsi="Arial"/>
                <w:b/>
                <w:sz w:val="18"/>
              </w:rPr>
            </w:pPr>
            <w:r w:rsidRPr="0046266F">
              <w:rPr>
                <w:rFonts w:ascii="Arial" w:hAnsi="Arial"/>
                <w:b/>
                <w:sz w:val="18"/>
              </w:rPr>
              <w:t>B1</w:t>
            </w:r>
          </w:p>
        </w:tc>
        <w:tc>
          <w:tcPr>
            <w:tcW w:w="717" w:type="dxa"/>
          </w:tcPr>
          <w:p w14:paraId="03A5AAB5" w14:textId="77777777" w:rsidR="000D66A4" w:rsidRPr="0046266F" w:rsidRDefault="000D66A4" w:rsidP="004C0405">
            <w:pPr>
              <w:keepNext/>
              <w:keepLines/>
              <w:spacing w:after="0"/>
              <w:rPr>
                <w:rFonts w:ascii="Arial" w:hAnsi="Arial"/>
                <w:b/>
                <w:sz w:val="18"/>
              </w:rPr>
            </w:pPr>
            <w:r w:rsidRPr="0046266F">
              <w:rPr>
                <w:rFonts w:ascii="Arial" w:hAnsi="Arial"/>
                <w:b/>
                <w:sz w:val="18"/>
              </w:rPr>
              <w:t>B2</w:t>
            </w:r>
          </w:p>
        </w:tc>
        <w:tc>
          <w:tcPr>
            <w:tcW w:w="717" w:type="dxa"/>
          </w:tcPr>
          <w:p w14:paraId="05929F46" w14:textId="77777777" w:rsidR="000D66A4" w:rsidRPr="0046266F" w:rsidRDefault="000D66A4" w:rsidP="004C0405">
            <w:pPr>
              <w:keepNext/>
              <w:keepLines/>
              <w:spacing w:after="0"/>
              <w:rPr>
                <w:rFonts w:ascii="Arial" w:hAnsi="Arial"/>
                <w:b/>
                <w:sz w:val="18"/>
              </w:rPr>
            </w:pPr>
            <w:r w:rsidRPr="0046266F">
              <w:rPr>
                <w:rFonts w:ascii="Arial" w:hAnsi="Arial"/>
                <w:b/>
                <w:sz w:val="18"/>
              </w:rPr>
              <w:t>B3</w:t>
            </w:r>
          </w:p>
        </w:tc>
        <w:tc>
          <w:tcPr>
            <w:tcW w:w="717" w:type="dxa"/>
          </w:tcPr>
          <w:p w14:paraId="64F4F8C6" w14:textId="77777777" w:rsidR="000D66A4" w:rsidRPr="0046266F" w:rsidRDefault="000D66A4" w:rsidP="004C0405">
            <w:pPr>
              <w:keepNext/>
              <w:keepLines/>
              <w:spacing w:after="0"/>
              <w:rPr>
                <w:rFonts w:ascii="Arial" w:hAnsi="Arial"/>
                <w:b/>
                <w:sz w:val="18"/>
              </w:rPr>
            </w:pPr>
            <w:r w:rsidRPr="0046266F">
              <w:rPr>
                <w:rFonts w:ascii="Arial" w:hAnsi="Arial"/>
                <w:b/>
                <w:sz w:val="18"/>
              </w:rPr>
              <w:t>B4</w:t>
            </w:r>
          </w:p>
        </w:tc>
        <w:tc>
          <w:tcPr>
            <w:tcW w:w="717" w:type="dxa"/>
          </w:tcPr>
          <w:p w14:paraId="24F8B48D" w14:textId="77777777" w:rsidR="000D66A4" w:rsidRPr="0046266F" w:rsidRDefault="000D66A4" w:rsidP="004C0405">
            <w:pPr>
              <w:keepNext/>
              <w:keepLines/>
              <w:spacing w:after="0"/>
              <w:rPr>
                <w:rFonts w:ascii="Arial" w:hAnsi="Arial"/>
                <w:b/>
                <w:sz w:val="18"/>
              </w:rPr>
            </w:pPr>
            <w:r w:rsidRPr="0046266F">
              <w:rPr>
                <w:rFonts w:ascii="Arial" w:hAnsi="Arial"/>
                <w:b/>
                <w:sz w:val="18"/>
              </w:rPr>
              <w:t>B5</w:t>
            </w:r>
          </w:p>
        </w:tc>
        <w:tc>
          <w:tcPr>
            <w:tcW w:w="717" w:type="dxa"/>
          </w:tcPr>
          <w:p w14:paraId="743338EC" w14:textId="77777777" w:rsidR="000D66A4" w:rsidRPr="0046266F" w:rsidRDefault="000D66A4" w:rsidP="004C0405">
            <w:pPr>
              <w:keepNext/>
              <w:keepLines/>
              <w:spacing w:after="0"/>
              <w:rPr>
                <w:rFonts w:ascii="Arial" w:hAnsi="Arial"/>
                <w:b/>
                <w:sz w:val="18"/>
              </w:rPr>
            </w:pPr>
            <w:r w:rsidRPr="0046266F">
              <w:rPr>
                <w:rFonts w:ascii="Arial" w:hAnsi="Arial"/>
                <w:b/>
                <w:sz w:val="18"/>
              </w:rPr>
              <w:t>B6</w:t>
            </w:r>
          </w:p>
        </w:tc>
        <w:tc>
          <w:tcPr>
            <w:tcW w:w="717" w:type="dxa"/>
          </w:tcPr>
          <w:p w14:paraId="6C1B9C4F" w14:textId="77777777" w:rsidR="000D66A4" w:rsidRPr="0046266F" w:rsidRDefault="000D66A4" w:rsidP="004C0405">
            <w:pPr>
              <w:keepNext/>
              <w:keepLines/>
              <w:spacing w:after="0"/>
              <w:rPr>
                <w:rFonts w:ascii="Arial" w:hAnsi="Arial"/>
                <w:b/>
                <w:sz w:val="18"/>
              </w:rPr>
            </w:pPr>
            <w:r w:rsidRPr="0046266F">
              <w:rPr>
                <w:rFonts w:ascii="Arial" w:hAnsi="Arial"/>
                <w:b/>
                <w:sz w:val="18"/>
              </w:rPr>
              <w:t>B7</w:t>
            </w:r>
          </w:p>
        </w:tc>
        <w:tc>
          <w:tcPr>
            <w:tcW w:w="717" w:type="dxa"/>
          </w:tcPr>
          <w:p w14:paraId="7A487629" w14:textId="77777777" w:rsidR="000D66A4" w:rsidRPr="0046266F" w:rsidRDefault="000D66A4" w:rsidP="004C0405">
            <w:pPr>
              <w:keepNext/>
              <w:keepLines/>
              <w:spacing w:after="0"/>
              <w:rPr>
                <w:rFonts w:ascii="Arial" w:hAnsi="Arial"/>
                <w:b/>
                <w:sz w:val="18"/>
              </w:rPr>
            </w:pPr>
            <w:r w:rsidRPr="0046266F">
              <w:rPr>
                <w:rFonts w:ascii="Arial" w:hAnsi="Arial"/>
                <w:b/>
                <w:sz w:val="18"/>
              </w:rPr>
              <w:t>B8</w:t>
            </w:r>
          </w:p>
        </w:tc>
        <w:tc>
          <w:tcPr>
            <w:tcW w:w="717" w:type="dxa"/>
          </w:tcPr>
          <w:p w14:paraId="48E9FFA6" w14:textId="77777777" w:rsidR="000D66A4" w:rsidRPr="0046266F" w:rsidRDefault="000D66A4" w:rsidP="004C0405">
            <w:pPr>
              <w:keepNext/>
              <w:keepLines/>
              <w:spacing w:after="0"/>
              <w:rPr>
                <w:rFonts w:ascii="Arial" w:hAnsi="Arial"/>
                <w:b/>
                <w:sz w:val="18"/>
              </w:rPr>
            </w:pPr>
            <w:r w:rsidRPr="0046266F">
              <w:rPr>
                <w:rFonts w:ascii="Arial" w:hAnsi="Arial"/>
                <w:b/>
                <w:sz w:val="18"/>
              </w:rPr>
              <w:t>B9</w:t>
            </w:r>
          </w:p>
        </w:tc>
        <w:tc>
          <w:tcPr>
            <w:tcW w:w="717" w:type="dxa"/>
          </w:tcPr>
          <w:p w14:paraId="54016DC7" w14:textId="77777777" w:rsidR="000D66A4" w:rsidRPr="0046266F" w:rsidRDefault="000D66A4" w:rsidP="004C0405">
            <w:pPr>
              <w:keepNext/>
              <w:keepLines/>
              <w:spacing w:after="0"/>
              <w:rPr>
                <w:rFonts w:ascii="Arial" w:hAnsi="Arial"/>
                <w:b/>
                <w:sz w:val="18"/>
              </w:rPr>
            </w:pPr>
            <w:proofErr w:type="spellStart"/>
            <w:r w:rsidRPr="0046266F">
              <w:rPr>
                <w:rFonts w:ascii="Arial" w:hAnsi="Arial"/>
                <w:b/>
                <w:sz w:val="18"/>
              </w:rPr>
              <w:t>Bx</w:t>
            </w:r>
            <w:proofErr w:type="spellEnd"/>
          </w:p>
        </w:tc>
      </w:tr>
      <w:tr w:rsidR="000D66A4" w:rsidRPr="0046266F" w14:paraId="3A8147BC" w14:textId="77777777" w:rsidTr="004C0405">
        <w:tc>
          <w:tcPr>
            <w:tcW w:w="959" w:type="dxa"/>
          </w:tcPr>
          <w:p w14:paraId="2555D3A7" w14:textId="77777777" w:rsidR="000D66A4" w:rsidRPr="0046266F" w:rsidRDefault="000D66A4" w:rsidP="004C0405">
            <w:pPr>
              <w:keepNext/>
              <w:keepLines/>
              <w:spacing w:after="0"/>
              <w:rPr>
                <w:rFonts w:ascii="Arial" w:hAnsi="Arial"/>
                <w:sz w:val="18"/>
              </w:rPr>
            </w:pPr>
            <w:r w:rsidRPr="0046266F">
              <w:rPr>
                <w:rFonts w:ascii="Arial" w:hAnsi="Arial"/>
                <w:sz w:val="18"/>
              </w:rPr>
              <w:t>Hex</w:t>
            </w:r>
          </w:p>
        </w:tc>
        <w:tc>
          <w:tcPr>
            <w:tcW w:w="717" w:type="dxa"/>
          </w:tcPr>
          <w:p w14:paraId="68A58256" w14:textId="77777777" w:rsidR="000D66A4" w:rsidRPr="0046266F" w:rsidRDefault="000D66A4" w:rsidP="004C0405">
            <w:pPr>
              <w:keepNext/>
              <w:keepLines/>
              <w:spacing w:after="0"/>
              <w:rPr>
                <w:rFonts w:ascii="Arial" w:hAnsi="Arial"/>
                <w:sz w:val="18"/>
              </w:rPr>
            </w:pPr>
            <w:r w:rsidRPr="0046266F">
              <w:rPr>
                <w:rFonts w:ascii="Arial" w:hAnsi="Arial"/>
                <w:sz w:val="18"/>
              </w:rPr>
              <w:t>A0</w:t>
            </w:r>
          </w:p>
        </w:tc>
        <w:tc>
          <w:tcPr>
            <w:tcW w:w="717" w:type="dxa"/>
          </w:tcPr>
          <w:p w14:paraId="308600D3"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c>
          <w:tcPr>
            <w:tcW w:w="717" w:type="dxa"/>
          </w:tcPr>
          <w:p w14:paraId="1FDA617E" w14:textId="77777777" w:rsidR="000D66A4" w:rsidRPr="0046266F" w:rsidRDefault="000D66A4" w:rsidP="004C0405">
            <w:pPr>
              <w:keepNext/>
              <w:keepLines/>
              <w:spacing w:after="0"/>
              <w:rPr>
                <w:rFonts w:ascii="Arial" w:hAnsi="Arial"/>
                <w:sz w:val="18"/>
              </w:rPr>
            </w:pPr>
            <w:r w:rsidRPr="0046266F">
              <w:rPr>
                <w:rFonts w:ascii="Arial" w:hAnsi="Arial"/>
                <w:sz w:val="18"/>
              </w:rPr>
              <w:t>80</w:t>
            </w:r>
          </w:p>
        </w:tc>
        <w:tc>
          <w:tcPr>
            <w:tcW w:w="717" w:type="dxa"/>
          </w:tcPr>
          <w:p w14:paraId="17DAD327" w14:textId="77777777" w:rsidR="000D66A4" w:rsidRPr="0046266F" w:rsidRDefault="000D66A4" w:rsidP="004C0405">
            <w:pPr>
              <w:keepNext/>
              <w:keepLines/>
              <w:spacing w:after="0"/>
              <w:rPr>
                <w:rFonts w:ascii="Arial" w:hAnsi="Arial"/>
                <w:sz w:val="18"/>
              </w:rPr>
            </w:pPr>
            <w:r w:rsidRPr="0046266F">
              <w:rPr>
                <w:rFonts w:ascii="Arial" w:hAnsi="Arial"/>
                <w:sz w:val="18"/>
              </w:rPr>
              <w:t>0</w:t>
            </w:r>
            <w:r>
              <w:rPr>
                <w:rFonts w:ascii="Arial" w:hAnsi="Arial"/>
                <w:sz w:val="18"/>
              </w:rPr>
              <w:t>7</w:t>
            </w:r>
          </w:p>
        </w:tc>
        <w:tc>
          <w:tcPr>
            <w:tcW w:w="717" w:type="dxa"/>
          </w:tcPr>
          <w:p w14:paraId="40E3315F" w14:textId="77777777" w:rsidR="000D66A4" w:rsidRPr="0046266F" w:rsidRDefault="000D66A4" w:rsidP="004C0405">
            <w:pPr>
              <w:keepNext/>
              <w:keepLines/>
              <w:spacing w:after="0"/>
              <w:rPr>
                <w:rFonts w:ascii="Arial" w:hAnsi="Arial"/>
                <w:sz w:val="18"/>
              </w:rPr>
            </w:pPr>
            <w:r w:rsidRPr="0046266F">
              <w:rPr>
                <w:rFonts w:ascii="Arial" w:hAnsi="Arial"/>
                <w:sz w:val="18"/>
              </w:rPr>
              <w:t>00</w:t>
            </w:r>
          </w:p>
        </w:tc>
        <w:tc>
          <w:tcPr>
            <w:tcW w:w="717" w:type="dxa"/>
          </w:tcPr>
          <w:p w14:paraId="66E9D7CF" w14:textId="77777777" w:rsidR="000D66A4" w:rsidRPr="0046266F" w:rsidRDefault="000D66A4" w:rsidP="004C0405">
            <w:pPr>
              <w:keepNext/>
              <w:keepLines/>
              <w:spacing w:after="0"/>
              <w:rPr>
                <w:rFonts w:ascii="Arial" w:hAnsi="Arial"/>
                <w:sz w:val="18"/>
              </w:rPr>
            </w:pPr>
            <w:r w:rsidRPr="0046266F">
              <w:rPr>
                <w:rFonts w:ascii="Arial" w:hAnsi="Arial"/>
                <w:sz w:val="18"/>
              </w:rPr>
              <w:t>81</w:t>
            </w:r>
          </w:p>
        </w:tc>
        <w:tc>
          <w:tcPr>
            <w:tcW w:w="717" w:type="dxa"/>
          </w:tcPr>
          <w:p w14:paraId="34091949"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c>
          <w:tcPr>
            <w:tcW w:w="717" w:type="dxa"/>
          </w:tcPr>
          <w:p w14:paraId="5C1BCD60"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c>
          <w:tcPr>
            <w:tcW w:w="717" w:type="dxa"/>
          </w:tcPr>
          <w:p w14:paraId="31A2BD22" w14:textId="77777777" w:rsidR="000D66A4" w:rsidRPr="0046266F" w:rsidRDefault="000D66A4" w:rsidP="004C0405">
            <w:pPr>
              <w:keepNext/>
              <w:keepLines/>
              <w:spacing w:after="0"/>
              <w:rPr>
                <w:rFonts w:ascii="Arial" w:hAnsi="Arial"/>
                <w:sz w:val="18"/>
              </w:rPr>
            </w:pPr>
            <w:r w:rsidRPr="0046266F">
              <w:rPr>
                <w:rFonts w:ascii="Arial" w:hAnsi="Arial"/>
                <w:sz w:val="18"/>
              </w:rPr>
              <w:t>…</w:t>
            </w:r>
          </w:p>
        </w:tc>
        <w:tc>
          <w:tcPr>
            <w:tcW w:w="717" w:type="dxa"/>
          </w:tcPr>
          <w:p w14:paraId="4B3E9259"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r>
    </w:tbl>
    <w:p w14:paraId="0CA9C440" w14:textId="77777777" w:rsidR="000D66A4" w:rsidRDefault="000D66A4" w:rsidP="000D66A4"/>
    <w:p w14:paraId="67DA93A1" w14:textId="77777777" w:rsidR="000D66A4" w:rsidRPr="0046266F" w:rsidRDefault="000D66A4" w:rsidP="000D66A4">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475E7329" w14:textId="77777777" w:rsidR="000D66A4" w:rsidRPr="00FF40C1" w:rsidRDefault="000D66A4" w:rsidP="000D66A4">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0D74C669" w14:textId="77777777" w:rsidR="000D66A4" w:rsidRPr="00FF40C1" w:rsidRDefault="000D66A4" w:rsidP="000D66A4">
      <w:pPr>
        <w:pStyle w:val="B1"/>
      </w:pPr>
      <w:r>
        <w:lastRenderedPageBreak/>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53EC6DCE" w14:textId="77777777" w:rsidR="000D66A4" w:rsidRPr="005748FF" w:rsidRDefault="000D66A4" w:rsidP="000D66A4">
      <w:pPr>
        <w:pStyle w:val="B3"/>
      </w:pPr>
      <w:r w:rsidRPr="005748FF">
        <w:t>Authentication response parameter:</w:t>
      </w:r>
      <w:r w:rsidRPr="005748FF">
        <w:tab/>
        <w:t>16 octets RES* value calculated according to 3GPP TS 24.501 [42]</w:t>
      </w:r>
    </w:p>
    <w:p w14:paraId="303D5280" w14:textId="77777777" w:rsidR="000D66A4" w:rsidRPr="00FF40C1" w:rsidRDefault="000D66A4" w:rsidP="000D66A4">
      <w:pPr>
        <w:pStyle w:val="B1"/>
      </w:pPr>
      <w:r>
        <w:t>11</w:t>
      </w:r>
      <w:r w:rsidRPr="005748FF">
        <w:t>)</w:t>
      </w:r>
      <w:r w:rsidRPr="005748FF">
        <w:tab/>
        <w:t xml:space="preserve">In step </w:t>
      </w:r>
      <w:r>
        <w:t>m</w:t>
      </w:r>
      <w:r w:rsidRPr="005748FF">
        <w:t>) the UE shall send SECURITY MODE COMPLETE</w:t>
      </w:r>
      <w:r w:rsidRPr="00FF40C1">
        <w:t xml:space="preserve"> message.</w:t>
      </w:r>
    </w:p>
    <w:p w14:paraId="3B92CA19" w14:textId="77777777" w:rsidR="000D66A4" w:rsidRPr="005748FF" w:rsidRDefault="000D66A4" w:rsidP="000D66A4">
      <w:pPr>
        <w:pStyle w:val="B1"/>
      </w:pPr>
      <w:r>
        <w:t>12</w:t>
      </w:r>
      <w:r w:rsidRPr="005748FF">
        <w:t>)</w:t>
      </w:r>
      <w:r w:rsidRPr="005748FF">
        <w:tab/>
        <w:t xml:space="preserve">After step </w:t>
      </w:r>
      <w:r>
        <w:t>m</w:t>
      </w:r>
      <w:r w:rsidRPr="005748FF">
        <w:t>) if service n°133 is "available", the ME updates the EF</w:t>
      </w:r>
      <w:r w:rsidRPr="005748FF">
        <w:rPr>
          <w:vertAlign w:val="subscript"/>
        </w:rPr>
        <w:t>5GAUTHKEYS</w:t>
      </w:r>
      <w:r w:rsidRPr="005748FF">
        <w:t xml:space="preserve"> as shown below.</w:t>
      </w:r>
    </w:p>
    <w:p w14:paraId="095FF382" w14:textId="77777777" w:rsidR="000D66A4" w:rsidRPr="0046266F" w:rsidRDefault="000D66A4" w:rsidP="000D66A4">
      <w:pPr>
        <w:spacing w:after="120"/>
        <w:rPr>
          <w:b/>
        </w:rPr>
      </w:pPr>
      <w:r w:rsidRPr="0046266F">
        <w:rPr>
          <w:b/>
        </w:rPr>
        <w:t>EF</w:t>
      </w:r>
      <w:r w:rsidRPr="0046266F">
        <w:rPr>
          <w:b/>
          <w:vertAlign w:val="subscript"/>
        </w:rPr>
        <w:t xml:space="preserve">5GAUTHKEYS </w:t>
      </w:r>
      <w:r w:rsidRPr="0046266F">
        <w:rPr>
          <w:b/>
        </w:rPr>
        <w:t>(5G authentication keys)</w:t>
      </w:r>
    </w:p>
    <w:p w14:paraId="410D6E36" w14:textId="77777777" w:rsidR="000D66A4" w:rsidRPr="0046266F" w:rsidRDefault="000D66A4" w:rsidP="000D66A4">
      <w:pPr>
        <w:pStyle w:val="B1"/>
      </w:pPr>
      <w:r w:rsidRPr="0046266F">
        <w:t>Logically:</w:t>
      </w:r>
    </w:p>
    <w:p w14:paraId="3B49D8FF" w14:textId="77777777" w:rsidR="000D66A4" w:rsidRPr="0046266F" w:rsidRDefault="000D66A4" w:rsidP="000D66A4">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B167E23" w14:textId="77777777" w:rsidR="000D66A4" w:rsidRDefault="000D66A4" w:rsidP="000D66A4">
      <w:pPr>
        <w:pStyle w:val="B2"/>
      </w:pPr>
      <w:r w:rsidRPr="0046266F">
        <w:rPr>
          <w:noProof/>
        </w:rPr>
        <w:t>K</w:t>
      </w:r>
      <w:r w:rsidRPr="0046266F">
        <w:rPr>
          <w:noProof/>
          <w:vertAlign w:val="subscript"/>
        </w:rPr>
        <w:t>SEAF</w:t>
      </w:r>
      <w:r w:rsidRPr="0046266F">
        <w:t>:</w:t>
      </w:r>
      <w:r>
        <w:rPr>
          <w:vertAlign w:val="subscript"/>
        </w:rPr>
        <w:tab/>
      </w:r>
      <w:r w:rsidRPr="0046266F">
        <w:t>value not checked</w:t>
      </w:r>
    </w:p>
    <w:p w14:paraId="48F1D3D7" w14:textId="77777777" w:rsidR="000D66A4" w:rsidRPr="0046266F" w:rsidRDefault="000D66A4" w:rsidP="000D66A4">
      <w:pPr>
        <w:pStyle w:val="B2"/>
      </w:pPr>
      <w:r>
        <w:t>SOR counter:</w:t>
      </w:r>
      <w:r>
        <w:tab/>
        <w:t>2</w:t>
      </w:r>
      <w:r w:rsidRPr="0046266F">
        <w:t xml:space="preserve"> bytes, value not checked</w:t>
      </w:r>
    </w:p>
    <w:p w14:paraId="0058B1C1" w14:textId="77777777" w:rsidR="000D66A4" w:rsidRPr="00221802" w:rsidRDefault="000D66A4" w:rsidP="000D66A4">
      <w:pPr>
        <w:pStyle w:val="B2"/>
      </w:pPr>
      <w:r>
        <w:t>UE parameter update counter:</w:t>
      </w:r>
      <w:r>
        <w:tab/>
      </w:r>
      <w:r w:rsidRPr="0046266F">
        <w:t>2 bytes, value not checked</w:t>
      </w:r>
    </w:p>
    <w:p w14:paraId="65A7FA00" w14:textId="77777777" w:rsidR="000D66A4" w:rsidRPr="0046266F" w:rsidRDefault="000D66A4" w:rsidP="000D66A4">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0D66A4" w:rsidRPr="0046266F" w14:paraId="274CA11E" w14:textId="77777777" w:rsidTr="004C0405">
        <w:tc>
          <w:tcPr>
            <w:tcW w:w="959" w:type="dxa"/>
            <w:tcBorders>
              <w:top w:val="single" w:sz="4" w:space="0" w:color="auto"/>
              <w:left w:val="single" w:sz="4" w:space="0" w:color="auto"/>
              <w:bottom w:val="single" w:sz="4" w:space="0" w:color="auto"/>
              <w:right w:val="single" w:sz="4" w:space="0" w:color="auto"/>
            </w:tcBorders>
            <w:hideMark/>
          </w:tcPr>
          <w:p w14:paraId="782EB760"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333DE340"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6843CE03"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433909"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09EFCFFC" w14:textId="77777777" w:rsidR="000D66A4" w:rsidRPr="0046266F" w:rsidRDefault="000D66A4" w:rsidP="004C0405">
            <w:pPr>
              <w:keepNext/>
              <w:keepLines/>
              <w:spacing w:after="0"/>
              <w:rPr>
                <w:rFonts w:ascii="Arial" w:hAnsi="Arial"/>
                <w:b/>
                <w:sz w:val="18"/>
                <w:lang w:eastAsia="fr-FR"/>
              </w:rPr>
            </w:pPr>
            <w:proofErr w:type="spellStart"/>
            <w:r w:rsidRPr="0046266F">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500AB57C"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5E14611"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E49C2DB"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1EC52CBE"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523F22"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p>
        </w:tc>
      </w:tr>
      <w:tr w:rsidR="000D66A4" w:rsidRPr="0046266F" w14:paraId="6435A0FC" w14:textId="77777777" w:rsidTr="004C0405">
        <w:tc>
          <w:tcPr>
            <w:tcW w:w="959" w:type="dxa"/>
            <w:tcBorders>
              <w:top w:val="single" w:sz="4" w:space="0" w:color="auto"/>
              <w:left w:val="single" w:sz="4" w:space="0" w:color="auto"/>
              <w:bottom w:val="single" w:sz="4" w:space="0" w:color="auto"/>
              <w:right w:val="single" w:sz="4" w:space="0" w:color="auto"/>
            </w:tcBorders>
            <w:hideMark/>
          </w:tcPr>
          <w:p w14:paraId="41CDC45B"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0DF2A357"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3070F0A3"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77CC613F" w14:textId="77777777" w:rsidR="000D66A4" w:rsidRPr="0046266F" w:rsidRDefault="000D66A4" w:rsidP="004C0405">
            <w:pPr>
              <w:keepNext/>
              <w:keepLines/>
              <w:spacing w:after="0"/>
              <w:rPr>
                <w:rFonts w:ascii="Arial" w:hAnsi="Arial"/>
                <w:sz w:val="18"/>
                <w:lang w:eastAsia="fr-FR"/>
              </w:rPr>
            </w:pPr>
            <w:proofErr w:type="spellStart"/>
            <w:r w:rsidRPr="0046266F">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76BBAB63"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8AAFEC3"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72FC33D0"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505C9C83"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BED2170"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32882FB"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xx</w:t>
            </w:r>
          </w:p>
        </w:tc>
      </w:tr>
      <w:tr w:rsidR="000D66A4" w:rsidRPr="0046266F" w14:paraId="10F3F711" w14:textId="77777777" w:rsidTr="004C0405">
        <w:tc>
          <w:tcPr>
            <w:tcW w:w="959" w:type="dxa"/>
            <w:tcBorders>
              <w:top w:val="single" w:sz="4" w:space="0" w:color="auto"/>
              <w:left w:val="single" w:sz="4" w:space="0" w:color="auto"/>
              <w:bottom w:val="single" w:sz="4" w:space="0" w:color="auto"/>
              <w:right w:val="single" w:sz="4" w:space="0" w:color="auto"/>
            </w:tcBorders>
            <w:hideMark/>
          </w:tcPr>
          <w:p w14:paraId="786DE086"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2A4B73FC"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2BAD5567"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33B21581"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51EFBB79" w14:textId="77777777" w:rsidR="000D66A4" w:rsidRPr="0046266F" w:rsidRDefault="000D66A4" w:rsidP="004C0405">
            <w:pPr>
              <w:keepNext/>
              <w:keepLines/>
              <w:spacing w:after="0"/>
              <w:rPr>
                <w:rFonts w:ascii="Arial" w:hAnsi="Arial"/>
                <w:b/>
                <w:sz w:val="18"/>
                <w:lang w:eastAsia="fr-FR"/>
              </w:rPr>
            </w:pPr>
            <w:proofErr w:type="spellStart"/>
            <w:r w:rsidRPr="0046266F">
              <w:rPr>
                <w:rFonts w:ascii="Arial" w:hAnsi="Arial"/>
                <w:b/>
                <w:sz w:val="18"/>
                <w:lang w:eastAsia="fr-FR"/>
              </w:rPr>
              <w:t>B</w:t>
            </w:r>
            <w:r>
              <w:rPr>
                <w:rFonts w:ascii="Arial" w:hAnsi="Arial"/>
                <w:b/>
                <w:sz w:val="18"/>
                <w:lang w:eastAsia="fr-FR"/>
              </w:rPr>
              <w:t>z</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74F7E0FA"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p>
        </w:tc>
        <w:tc>
          <w:tcPr>
            <w:tcW w:w="717" w:type="dxa"/>
            <w:tcBorders>
              <w:top w:val="single" w:sz="4" w:space="0" w:color="auto"/>
              <w:left w:val="single" w:sz="4" w:space="0" w:color="auto"/>
              <w:bottom w:val="single" w:sz="4" w:space="0" w:color="auto"/>
              <w:right w:val="single" w:sz="4" w:space="0" w:color="auto"/>
            </w:tcBorders>
            <w:hideMark/>
          </w:tcPr>
          <w:p w14:paraId="647ED6B9"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p>
        </w:tc>
        <w:tc>
          <w:tcPr>
            <w:tcW w:w="717" w:type="dxa"/>
            <w:tcBorders>
              <w:top w:val="single" w:sz="4" w:space="0" w:color="auto"/>
              <w:left w:val="single" w:sz="4" w:space="0" w:color="auto"/>
              <w:bottom w:val="single" w:sz="4" w:space="0" w:color="auto"/>
              <w:right w:val="single" w:sz="4" w:space="0" w:color="auto"/>
            </w:tcBorders>
            <w:hideMark/>
          </w:tcPr>
          <w:p w14:paraId="71005371"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348E06E5" w14:textId="77777777" w:rsidR="000D66A4" w:rsidRPr="0046266F" w:rsidRDefault="000D66A4" w:rsidP="004C0405">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7AB47F2" w14:textId="77777777" w:rsidR="000D66A4" w:rsidRPr="0046266F" w:rsidRDefault="000D66A4" w:rsidP="004C0405">
            <w:pPr>
              <w:keepNext/>
              <w:keepLines/>
              <w:spacing w:after="0"/>
              <w:rPr>
                <w:rFonts w:ascii="Arial" w:hAnsi="Arial"/>
                <w:b/>
                <w:sz w:val="18"/>
                <w:lang w:eastAsia="fr-FR"/>
              </w:rPr>
            </w:pPr>
            <w:proofErr w:type="spellStart"/>
            <w:r w:rsidRPr="0046266F">
              <w:rPr>
                <w:rFonts w:ascii="Arial" w:hAnsi="Arial"/>
                <w:b/>
                <w:sz w:val="18"/>
                <w:lang w:eastAsia="fr-FR"/>
              </w:rPr>
              <w:t>B</w:t>
            </w:r>
            <w:r>
              <w:rPr>
                <w:rFonts w:ascii="Arial" w:hAnsi="Arial"/>
                <w:b/>
                <w:sz w:val="18"/>
                <w:lang w:eastAsia="fr-FR"/>
              </w:rPr>
              <w:t>xx</w:t>
            </w:r>
            <w:proofErr w:type="spellEnd"/>
          </w:p>
        </w:tc>
      </w:tr>
      <w:tr w:rsidR="000D66A4" w:rsidRPr="0046266F" w14:paraId="1F06D2C5" w14:textId="77777777" w:rsidTr="004C0405">
        <w:tc>
          <w:tcPr>
            <w:tcW w:w="959" w:type="dxa"/>
            <w:tcBorders>
              <w:top w:val="single" w:sz="4" w:space="0" w:color="auto"/>
              <w:left w:val="single" w:sz="4" w:space="0" w:color="auto"/>
              <w:bottom w:val="single" w:sz="4" w:space="0" w:color="auto"/>
              <w:right w:val="single" w:sz="4" w:space="0" w:color="auto"/>
            </w:tcBorders>
            <w:hideMark/>
          </w:tcPr>
          <w:p w14:paraId="7A5A0D15"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6BB4CA86"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11CA661A"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3</w:t>
            </w:r>
          </w:p>
        </w:tc>
        <w:tc>
          <w:tcPr>
            <w:tcW w:w="717" w:type="dxa"/>
            <w:tcBorders>
              <w:top w:val="single" w:sz="4" w:space="0" w:color="auto"/>
              <w:left w:val="single" w:sz="4" w:space="0" w:color="auto"/>
              <w:bottom w:val="single" w:sz="4" w:space="0" w:color="auto"/>
              <w:right w:val="single" w:sz="4" w:space="0" w:color="auto"/>
            </w:tcBorders>
            <w:hideMark/>
          </w:tcPr>
          <w:p w14:paraId="1CBBAAD2" w14:textId="77777777" w:rsidR="000D66A4" w:rsidRPr="0046266F" w:rsidRDefault="000D66A4" w:rsidP="004C0405">
            <w:pPr>
              <w:keepNext/>
              <w:keepLines/>
              <w:spacing w:after="0"/>
              <w:rPr>
                <w:rFonts w:ascii="Arial" w:hAnsi="Arial"/>
                <w:sz w:val="18"/>
                <w:lang w:eastAsia="fr-FR"/>
              </w:rPr>
            </w:pPr>
            <w:proofErr w:type="spellStart"/>
            <w:r w:rsidRPr="0046266F">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6694F6AE"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BC85A7B"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8</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504428C1"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L</w:t>
            </w:r>
            <w:r>
              <w:rPr>
                <w:rFonts w:ascii="Arial" w:hAnsi="Arial"/>
                <w:sz w:val="18"/>
                <w:lang w:eastAsia="fr-FR"/>
              </w:rPr>
              <w:t>4</w:t>
            </w:r>
          </w:p>
        </w:tc>
        <w:tc>
          <w:tcPr>
            <w:tcW w:w="717" w:type="dxa"/>
            <w:tcBorders>
              <w:top w:val="single" w:sz="4" w:space="0" w:color="auto"/>
              <w:left w:val="single" w:sz="4" w:space="0" w:color="auto"/>
              <w:bottom w:val="single" w:sz="4" w:space="0" w:color="auto"/>
              <w:right w:val="single" w:sz="4" w:space="0" w:color="auto"/>
            </w:tcBorders>
            <w:hideMark/>
          </w:tcPr>
          <w:p w14:paraId="61DC488E"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AD8649F"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A991D53" w14:textId="77777777" w:rsidR="000D66A4" w:rsidRPr="0046266F" w:rsidRDefault="000D66A4" w:rsidP="004C0405">
            <w:pPr>
              <w:keepNext/>
              <w:keepLines/>
              <w:spacing w:after="0"/>
              <w:rPr>
                <w:rFonts w:ascii="Arial" w:hAnsi="Arial"/>
                <w:sz w:val="18"/>
                <w:lang w:eastAsia="fr-FR"/>
              </w:rPr>
            </w:pPr>
            <w:r w:rsidRPr="0046266F">
              <w:rPr>
                <w:rFonts w:ascii="Arial" w:hAnsi="Arial"/>
                <w:sz w:val="18"/>
                <w:lang w:eastAsia="fr-FR"/>
              </w:rPr>
              <w:t>xx</w:t>
            </w:r>
          </w:p>
        </w:tc>
      </w:tr>
    </w:tbl>
    <w:p w14:paraId="63D08C55" w14:textId="77777777" w:rsidR="000D66A4" w:rsidRPr="0046266F" w:rsidRDefault="000D66A4" w:rsidP="000D66A4">
      <w:pPr>
        <w:pStyle w:val="B1"/>
      </w:pPr>
    </w:p>
    <w:p w14:paraId="52A47EA1" w14:textId="77777777" w:rsidR="000D66A4" w:rsidRPr="0046266F" w:rsidRDefault="000D66A4" w:rsidP="000D66A4">
      <w:pPr>
        <w:pStyle w:val="B1"/>
      </w:pPr>
      <w:r>
        <w:t>13</w:t>
      </w:r>
      <w:r w:rsidRPr="0046266F">
        <w:t>)</w:t>
      </w:r>
      <w:r w:rsidRPr="0046266F">
        <w:tab/>
        <w:t xml:space="preserve">After step </w:t>
      </w:r>
      <w:r>
        <w:t>p</w:t>
      </w:r>
      <w:r w:rsidRPr="0046266F">
        <w:t>) the ME updates EF</w:t>
      </w:r>
      <w:r w:rsidRPr="0046266F">
        <w:rPr>
          <w:vertAlign w:val="subscript"/>
        </w:rPr>
        <w:t>5GS3GPPNSC</w:t>
      </w:r>
      <w:r w:rsidRPr="0046266F">
        <w:t xml:space="preserve"> as shown below.</w:t>
      </w:r>
    </w:p>
    <w:p w14:paraId="0B9AD9F5" w14:textId="77777777" w:rsidR="000D66A4" w:rsidRPr="0046266F" w:rsidRDefault="000D66A4" w:rsidP="000D66A4">
      <w:pPr>
        <w:spacing w:after="120"/>
        <w:rPr>
          <w:b/>
        </w:rPr>
      </w:pPr>
      <w:r w:rsidRPr="0046266F">
        <w:rPr>
          <w:b/>
        </w:rPr>
        <w:t>EF</w:t>
      </w:r>
      <w:r w:rsidRPr="0046266F">
        <w:rPr>
          <w:b/>
          <w:vertAlign w:val="subscript"/>
        </w:rPr>
        <w:t>5GS3GPPNSC</w:t>
      </w:r>
      <w:r w:rsidRPr="0046266F">
        <w:rPr>
          <w:b/>
        </w:rPr>
        <w:t xml:space="preserve"> (5GS 3GPP Access NAS Security Context)</w:t>
      </w:r>
    </w:p>
    <w:p w14:paraId="4EA83BF5" w14:textId="77777777" w:rsidR="000D66A4" w:rsidRPr="0046266F" w:rsidRDefault="000D66A4" w:rsidP="000D66A4">
      <w:pPr>
        <w:pStyle w:val="B1"/>
      </w:pPr>
      <w:r w:rsidRPr="0046266F">
        <w:t>Logically:</w:t>
      </w:r>
    </w:p>
    <w:p w14:paraId="27110970" w14:textId="77777777" w:rsidR="000D66A4" w:rsidRPr="0046266F" w:rsidRDefault="000D66A4" w:rsidP="000D66A4">
      <w:pPr>
        <w:pStyle w:val="B2"/>
      </w:pPr>
      <w:r w:rsidRPr="0046266F">
        <w:t>5GS NAS Security Context</w:t>
      </w:r>
      <w:r>
        <w:t xml:space="preserve"> first record</w:t>
      </w:r>
    </w:p>
    <w:p w14:paraId="53A3C296" w14:textId="77777777" w:rsidR="000D66A4" w:rsidRPr="0046266F" w:rsidRDefault="000D66A4" w:rsidP="000D66A4">
      <w:pPr>
        <w:pStyle w:val="B3"/>
      </w:pPr>
      <w:proofErr w:type="spellStart"/>
      <w:r w:rsidRPr="0046266F">
        <w:t>ngKSI</w:t>
      </w:r>
      <w:proofErr w:type="spellEnd"/>
      <w:r w:rsidRPr="0046266F">
        <w:t>:</w:t>
      </w:r>
      <w:r w:rsidRPr="0046266F">
        <w:tab/>
        <w:t>00</w:t>
      </w:r>
      <w:r>
        <w:t>1</w:t>
      </w:r>
    </w:p>
    <w:p w14:paraId="4C6CD779" w14:textId="77777777" w:rsidR="000D66A4" w:rsidRPr="0046266F" w:rsidRDefault="000D66A4" w:rsidP="000D66A4">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069314C7" w14:textId="77777777" w:rsidR="000D66A4" w:rsidRPr="0046266F" w:rsidRDefault="000D66A4" w:rsidP="000D66A4">
      <w:pPr>
        <w:pStyle w:val="B3"/>
      </w:pPr>
      <w:r w:rsidRPr="0046266F">
        <w:t>Uplink NAS count:</w:t>
      </w:r>
      <w:r w:rsidRPr="0046266F">
        <w:tab/>
        <w:t>any value</w:t>
      </w:r>
    </w:p>
    <w:p w14:paraId="5390C546" w14:textId="77777777" w:rsidR="000D66A4" w:rsidRPr="0046266F" w:rsidRDefault="000D66A4" w:rsidP="000D66A4">
      <w:pPr>
        <w:pStyle w:val="B3"/>
      </w:pPr>
      <w:r w:rsidRPr="0046266F">
        <w:t>Downlink NAS count:</w:t>
      </w:r>
      <w:r w:rsidRPr="0046266F">
        <w:tab/>
        <w:t>any value</w:t>
      </w:r>
    </w:p>
    <w:p w14:paraId="73ECE3FF" w14:textId="77777777" w:rsidR="000D66A4" w:rsidRPr="0046266F" w:rsidRDefault="000D66A4" w:rsidP="000D66A4">
      <w:pPr>
        <w:pStyle w:val="B3"/>
      </w:pPr>
      <w:r w:rsidRPr="0046266F">
        <w:t>Identifiers of selected NAS integrity</w:t>
      </w:r>
      <w:r w:rsidRPr="0046266F">
        <w:br/>
        <w:t>and encryption algorithms:</w:t>
      </w:r>
      <w:r w:rsidRPr="0046266F">
        <w:tab/>
        <w:t>any value</w:t>
      </w:r>
    </w:p>
    <w:p w14:paraId="61F3981C" w14:textId="77777777" w:rsidR="000D66A4" w:rsidRPr="0046266F" w:rsidRDefault="000D66A4" w:rsidP="000D66A4">
      <w:pPr>
        <w:pStyle w:val="B3"/>
      </w:pPr>
      <w:r w:rsidRPr="0046266F">
        <w:t>Identifiers of selected EPS NAS</w:t>
      </w:r>
      <w:r w:rsidRPr="0046266F">
        <w:br/>
        <w:t>integrity and encryption algorithms</w:t>
      </w:r>
      <w:r w:rsidRPr="0046266F">
        <w:br/>
        <w:t>for use after mobility to EPS:</w:t>
      </w:r>
      <w:r w:rsidRPr="0046266F">
        <w:tab/>
        <w:t>any value</w:t>
      </w:r>
    </w:p>
    <w:p w14:paraId="591F485B" w14:textId="77777777" w:rsidR="000D66A4" w:rsidRPr="0046266F" w:rsidRDefault="000D66A4" w:rsidP="000D66A4">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D66A4" w:rsidRPr="0046266F" w14:paraId="0DEEC7DF" w14:textId="77777777" w:rsidTr="004C0405">
        <w:tc>
          <w:tcPr>
            <w:tcW w:w="959" w:type="dxa"/>
          </w:tcPr>
          <w:p w14:paraId="2027B143" w14:textId="77777777" w:rsidR="000D66A4" w:rsidRPr="0046266F" w:rsidRDefault="000D66A4" w:rsidP="004C0405">
            <w:pPr>
              <w:keepNext/>
              <w:keepLines/>
              <w:spacing w:after="0"/>
              <w:rPr>
                <w:rFonts w:ascii="Arial" w:hAnsi="Arial"/>
                <w:b/>
                <w:sz w:val="18"/>
              </w:rPr>
            </w:pPr>
            <w:r w:rsidRPr="0046266F">
              <w:rPr>
                <w:rFonts w:ascii="Arial" w:hAnsi="Arial"/>
                <w:b/>
                <w:sz w:val="18"/>
              </w:rPr>
              <w:t>Coding:</w:t>
            </w:r>
          </w:p>
        </w:tc>
        <w:tc>
          <w:tcPr>
            <w:tcW w:w="717" w:type="dxa"/>
          </w:tcPr>
          <w:p w14:paraId="2DC827E4" w14:textId="77777777" w:rsidR="000D66A4" w:rsidRPr="0046266F" w:rsidRDefault="000D66A4" w:rsidP="004C0405">
            <w:pPr>
              <w:keepNext/>
              <w:keepLines/>
              <w:spacing w:after="0"/>
              <w:rPr>
                <w:rFonts w:ascii="Arial" w:hAnsi="Arial"/>
                <w:b/>
                <w:sz w:val="18"/>
              </w:rPr>
            </w:pPr>
            <w:r w:rsidRPr="0046266F">
              <w:rPr>
                <w:rFonts w:ascii="Arial" w:hAnsi="Arial"/>
                <w:b/>
                <w:sz w:val="18"/>
              </w:rPr>
              <w:t>B1</w:t>
            </w:r>
          </w:p>
        </w:tc>
        <w:tc>
          <w:tcPr>
            <w:tcW w:w="717" w:type="dxa"/>
          </w:tcPr>
          <w:p w14:paraId="72AF136B" w14:textId="77777777" w:rsidR="000D66A4" w:rsidRPr="0046266F" w:rsidRDefault="000D66A4" w:rsidP="004C0405">
            <w:pPr>
              <w:keepNext/>
              <w:keepLines/>
              <w:spacing w:after="0"/>
              <w:rPr>
                <w:rFonts w:ascii="Arial" w:hAnsi="Arial"/>
                <w:b/>
                <w:sz w:val="18"/>
              </w:rPr>
            </w:pPr>
            <w:r w:rsidRPr="0046266F">
              <w:rPr>
                <w:rFonts w:ascii="Arial" w:hAnsi="Arial"/>
                <w:b/>
                <w:sz w:val="18"/>
              </w:rPr>
              <w:t>B2</w:t>
            </w:r>
          </w:p>
        </w:tc>
        <w:tc>
          <w:tcPr>
            <w:tcW w:w="717" w:type="dxa"/>
          </w:tcPr>
          <w:p w14:paraId="4188D58D" w14:textId="77777777" w:rsidR="000D66A4" w:rsidRPr="0046266F" w:rsidRDefault="000D66A4" w:rsidP="004C0405">
            <w:pPr>
              <w:keepNext/>
              <w:keepLines/>
              <w:spacing w:after="0"/>
              <w:rPr>
                <w:rFonts w:ascii="Arial" w:hAnsi="Arial"/>
                <w:b/>
                <w:sz w:val="18"/>
              </w:rPr>
            </w:pPr>
            <w:r w:rsidRPr="0046266F">
              <w:rPr>
                <w:rFonts w:ascii="Arial" w:hAnsi="Arial"/>
                <w:b/>
                <w:sz w:val="18"/>
              </w:rPr>
              <w:t>B3</w:t>
            </w:r>
          </w:p>
        </w:tc>
        <w:tc>
          <w:tcPr>
            <w:tcW w:w="717" w:type="dxa"/>
          </w:tcPr>
          <w:p w14:paraId="3975486E" w14:textId="77777777" w:rsidR="000D66A4" w:rsidRPr="0046266F" w:rsidRDefault="000D66A4" w:rsidP="004C0405">
            <w:pPr>
              <w:keepNext/>
              <w:keepLines/>
              <w:spacing w:after="0"/>
              <w:rPr>
                <w:rFonts w:ascii="Arial" w:hAnsi="Arial"/>
                <w:b/>
                <w:sz w:val="18"/>
              </w:rPr>
            </w:pPr>
            <w:r w:rsidRPr="0046266F">
              <w:rPr>
                <w:rFonts w:ascii="Arial" w:hAnsi="Arial"/>
                <w:b/>
                <w:sz w:val="18"/>
              </w:rPr>
              <w:t>B4</w:t>
            </w:r>
          </w:p>
        </w:tc>
        <w:tc>
          <w:tcPr>
            <w:tcW w:w="717" w:type="dxa"/>
          </w:tcPr>
          <w:p w14:paraId="6368855E" w14:textId="77777777" w:rsidR="000D66A4" w:rsidRPr="0046266F" w:rsidRDefault="000D66A4" w:rsidP="004C0405">
            <w:pPr>
              <w:keepNext/>
              <w:keepLines/>
              <w:spacing w:after="0"/>
              <w:rPr>
                <w:rFonts w:ascii="Arial" w:hAnsi="Arial"/>
                <w:b/>
                <w:sz w:val="18"/>
              </w:rPr>
            </w:pPr>
            <w:r w:rsidRPr="0046266F">
              <w:rPr>
                <w:rFonts w:ascii="Arial" w:hAnsi="Arial"/>
                <w:b/>
                <w:sz w:val="18"/>
              </w:rPr>
              <w:t>B5</w:t>
            </w:r>
          </w:p>
        </w:tc>
        <w:tc>
          <w:tcPr>
            <w:tcW w:w="717" w:type="dxa"/>
          </w:tcPr>
          <w:p w14:paraId="3BD14615" w14:textId="77777777" w:rsidR="000D66A4" w:rsidRPr="0046266F" w:rsidRDefault="000D66A4" w:rsidP="004C0405">
            <w:pPr>
              <w:keepNext/>
              <w:keepLines/>
              <w:spacing w:after="0"/>
              <w:rPr>
                <w:rFonts w:ascii="Arial" w:hAnsi="Arial"/>
                <w:b/>
                <w:sz w:val="18"/>
              </w:rPr>
            </w:pPr>
            <w:r w:rsidRPr="0046266F">
              <w:rPr>
                <w:rFonts w:ascii="Arial" w:hAnsi="Arial"/>
                <w:b/>
                <w:sz w:val="18"/>
              </w:rPr>
              <w:t>B6</w:t>
            </w:r>
          </w:p>
        </w:tc>
        <w:tc>
          <w:tcPr>
            <w:tcW w:w="717" w:type="dxa"/>
          </w:tcPr>
          <w:p w14:paraId="667A72C9" w14:textId="77777777" w:rsidR="000D66A4" w:rsidRPr="0046266F" w:rsidRDefault="000D66A4" w:rsidP="004C0405">
            <w:pPr>
              <w:keepNext/>
              <w:keepLines/>
              <w:spacing w:after="0"/>
              <w:rPr>
                <w:rFonts w:ascii="Arial" w:hAnsi="Arial"/>
                <w:b/>
                <w:sz w:val="18"/>
              </w:rPr>
            </w:pPr>
            <w:r w:rsidRPr="0046266F">
              <w:rPr>
                <w:rFonts w:ascii="Arial" w:hAnsi="Arial"/>
                <w:b/>
                <w:sz w:val="18"/>
              </w:rPr>
              <w:t>B7</w:t>
            </w:r>
          </w:p>
        </w:tc>
        <w:tc>
          <w:tcPr>
            <w:tcW w:w="717" w:type="dxa"/>
          </w:tcPr>
          <w:p w14:paraId="02927D16" w14:textId="77777777" w:rsidR="000D66A4" w:rsidRPr="0046266F" w:rsidRDefault="000D66A4" w:rsidP="004C0405">
            <w:pPr>
              <w:keepNext/>
              <w:keepLines/>
              <w:spacing w:after="0"/>
              <w:rPr>
                <w:rFonts w:ascii="Arial" w:hAnsi="Arial"/>
                <w:b/>
                <w:sz w:val="18"/>
              </w:rPr>
            </w:pPr>
            <w:r w:rsidRPr="0046266F">
              <w:rPr>
                <w:rFonts w:ascii="Arial" w:hAnsi="Arial"/>
                <w:b/>
                <w:sz w:val="18"/>
              </w:rPr>
              <w:t>B8</w:t>
            </w:r>
          </w:p>
        </w:tc>
        <w:tc>
          <w:tcPr>
            <w:tcW w:w="717" w:type="dxa"/>
          </w:tcPr>
          <w:p w14:paraId="48D57654" w14:textId="77777777" w:rsidR="000D66A4" w:rsidRPr="0046266F" w:rsidRDefault="000D66A4" w:rsidP="004C0405">
            <w:pPr>
              <w:keepNext/>
              <w:keepLines/>
              <w:spacing w:after="0"/>
              <w:rPr>
                <w:rFonts w:ascii="Arial" w:hAnsi="Arial"/>
                <w:b/>
                <w:sz w:val="18"/>
              </w:rPr>
            </w:pPr>
            <w:r w:rsidRPr="0046266F">
              <w:rPr>
                <w:rFonts w:ascii="Arial" w:hAnsi="Arial"/>
                <w:b/>
                <w:sz w:val="18"/>
              </w:rPr>
              <w:t>B9</w:t>
            </w:r>
          </w:p>
        </w:tc>
        <w:tc>
          <w:tcPr>
            <w:tcW w:w="717" w:type="dxa"/>
          </w:tcPr>
          <w:p w14:paraId="40295D58" w14:textId="77777777" w:rsidR="000D66A4" w:rsidRPr="0046266F" w:rsidRDefault="000D66A4" w:rsidP="004C0405">
            <w:pPr>
              <w:keepNext/>
              <w:keepLines/>
              <w:spacing w:after="0"/>
              <w:rPr>
                <w:rFonts w:ascii="Arial" w:hAnsi="Arial"/>
                <w:b/>
                <w:sz w:val="18"/>
              </w:rPr>
            </w:pPr>
            <w:proofErr w:type="spellStart"/>
            <w:r w:rsidRPr="0046266F">
              <w:rPr>
                <w:rFonts w:ascii="Arial" w:hAnsi="Arial"/>
                <w:b/>
                <w:sz w:val="18"/>
              </w:rPr>
              <w:t>Bx</w:t>
            </w:r>
            <w:proofErr w:type="spellEnd"/>
          </w:p>
        </w:tc>
      </w:tr>
      <w:tr w:rsidR="000D66A4" w:rsidRPr="0046266F" w14:paraId="5C9D9E16" w14:textId="77777777" w:rsidTr="004C0405">
        <w:tc>
          <w:tcPr>
            <w:tcW w:w="959" w:type="dxa"/>
          </w:tcPr>
          <w:p w14:paraId="1C7673C1" w14:textId="77777777" w:rsidR="000D66A4" w:rsidRPr="0046266F" w:rsidRDefault="000D66A4" w:rsidP="004C0405">
            <w:pPr>
              <w:keepNext/>
              <w:keepLines/>
              <w:spacing w:after="0"/>
              <w:rPr>
                <w:rFonts w:ascii="Arial" w:hAnsi="Arial"/>
                <w:sz w:val="18"/>
              </w:rPr>
            </w:pPr>
            <w:r w:rsidRPr="0046266F">
              <w:rPr>
                <w:rFonts w:ascii="Arial" w:hAnsi="Arial"/>
                <w:sz w:val="18"/>
              </w:rPr>
              <w:t>Hex</w:t>
            </w:r>
          </w:p>
        </w:tc>
        <w:tc>
          <w:tcPr>
            <w:tcW w:w="717" w:type="dxa"/>
          </w:tcPr>
          <w:p w14:paraId="0743805E" w14:textId="77777777" w:rsidR="000D66A4" w:rsidRPr="0046266F" w:rsidRDefault="000D66A4" w:rsidP="004C0405">
            <w:pPr>
              <w:keepNext/>
              <w:keepLines/>
              <w:spacing w:after="0"/>
              <w:rPr>
                <w:rFonts w:ascii="Arial" w:hAnsi="Arial"/>
                <w:sz w:val="18"/>
              </w:rPr>
            </w:pPr>
            <w:r w:rsidRPr="0046266F">
              <w:rPr>
                <w:rFonts w:ascii="Arial" w:hAnsi="Arial"/>
                <w:sz w:val="18"/>
              </w:rPr>
              <w:t>A0</w:t>
            </w:r>
          </w:p>
        </w:tc>
        <w:tc>
          <w:tcPr>
            <w:tcW w:w="717" w:type="dxa"/>
          </w:tcPr>
          <w:p w14:paraId="43A0540A"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c>
          <w:tcPr>
            <w:tcW w:w="717" w:type="dxa"/>
          </w:tcPr>
          <w:p w14:paraId="78C4DED1" w14:textId="77777777" w:rsidR="000D66A4" w:rsidRPr="0046266F" w:rsidRDefault="000D66A4" w:rsidP="004C0405">
            <w:pPr>
              <w:keepNext/>
              <w:keepLines/>
              <w:spacing w:after="0"/>
              <w:rPr>
                <w:rFonts w:ascii="Arial" w:hAnsi="Arial"/>
                <w:sz w:val="18"/>
              </w:rPr>
            </w:pPr>
            <w:r w:rsidRPr="0046266F">
              <w:rPr>
                <w:rFonts w:ascii="Arial" w:hAnsi="Arial"/>
                <w:sz w:val="18"/>
              </w:rPr>
              <w:t>80</w:t>
            </w:r>
          </w:p>
        </w:tc>
        <w:tc>
          <w:tcPr>
            <w:tcW w:w="717" w:type="dxa"/>
          </w:tcPr>
          <w:p w14:paraId="33A4FA4D" w14:textId="77777777" w:rsidR="000D66A4" w:rsidRPr="0046266F" w:rsidRDefault="000D66A4" w:rsidP="004C0405">
            <w:pPr>
              <w:keepNext/>
              <w:keepLines/>
              <w:spacing w:after="0"/>
              <w:rPr>
                <w:rFonts w:ascii="Arial" w:hAnsi="Arial"/>
                <w:sz w:val="18"/>
              </w:rPr>
            </w:pPr>
            <w:r w:rsidRPr="0046266F">
              <w:rPr>
                <w:rFonts w:ascii="Arial" w:hAnsi="Arial"/>
                <w:sz w:val="18"/>
              </w:rPr>
              <w:t>01</w:t>
            </w:r>
          </w:p>
        </w:tc>
        <w:tc>
          <w:tcPr>
            <w:tcW w:w="717" w:type="dxa"/>
          </w:tcPr>
          <w:p w14:paraId="5B2337E9" w14:textId="77777777" w:rsidR="000D66A4" w:rsidRPr="0046266F" w:rsidRDefault="000D66A4" w:rsidP="004C0405">
            <w:pPr>
              <w:keepNext/>
              <w:keepLines/>
              <w:spacing w:after="0"/>
              <w:rPr>
                <w:rFonts w:ascii="Arial" w:hAnsi="Arial"/>
                <w:sz w:val="18"/>
              </w:rPr>
            </w:pPr>
            <w:r w:rsidRPr="0046266F">
              <w:rPr>
                <w:rFonts w:ascii="Arial" w:hAnsi="Arial"/>
                <w:sz w:val="18"/>
              </w:rPr>
              <w:t>00</w:t>
            </w:r>
          </w:p>
        </w:tc>
        <w:tc>
          <w:tcPr>
            <w:tcW w:w="717" w:type="dxa"/>
          </w:tcPr>
          <w:p w14:paraId="7124BA9C" w14:textId="77777777" w:rsidR="000D66A4" w:rsidRPr="0046266F" w:rsidRDefault="000D66A4" w:rsidP="004C0405">
            <w:pPr>
              <w:keepNext/>
              <w:keepLines/>
              <w:spacing w:after="0"/>
              <w:rPr>
                <w:rFonts w:ascii="Arial" w:hAnsi="Arial"/>
                <w:sz w:val="18"/>
              </w:rPr>
            </w:pPr>
            <w:r w:rsidRPr="0046266F">
              <w:rPr>
                <w:rFonts w:ascii="Arial" w:hAnsi="Arial"/>
                <w:sz w:val="18"/>
              </w:rPr>
              <w:t>81</w:t>
            </w:r>
          </w:p>
        </w:tc>
        <w:tc>
          <w:tcPr>
            <w:tcW w:w="717" w:type="dxa"/>
          </w:tcPr>
          <w:p w14:paraId="2917F220"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c>
          <w:tcPr>
            <w:tcW w:w="717" w:type="dxa"/>
          </w:tcPr>
          <w:p w14:paraId="16B08E6B"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c>
          <w:tcPr>
            <w:tcW w:w="717" w:type="dxa"/>
          </w:tcPr>
          <w:p w14:paraId="0E545BB7" w14:textId="77777777" w:rsidR="000D66A4" w:rsidRPr="0046266F" w:rsidRDefault="000D66A4" w:rsidP="004C0405">
            <w:pPr>
              <w:keepNext/>
              <w:keepLines/>
              <w:spacing w:after="0"/>
              <w:rPr>
                <w:rFonts w:ascii="Arial" w:hAnsi="Arial"/>
                <w:sz w:val="18"/>
              </w:rPr>
            </w:pPr>
            <w:r w:rsidRPr="0046266F">
              <w:rPr>
                <w:rFonts w:ascii="Arial" w:hAnsi="Arial"/>
                <w:sz w:val="18"/>
              </w:rPr>
              <w:t>…</w:t>
            </w:r>
          </w:p>
        </w:tc>
        <w:tc>
          <w:tcPr>
            <w:tcW w:w="717" w:type="dxa"/>
          </w:tcPr>
          <w:p w14:paraId="554F41D6" w14:textId="77777777" w:rsidR="000D66A4" w:rsidRPr="0046266F" w:rsidRDefault="000D66A4" w:rsidP="004C0405">
            <w:pPr>
              <w:keepNext/>
              <w:keepLines/>
              <w:spacing w:after="0"/>
              <w:rPr>
                <w:rFonts w:ascii="Arial" w:hAnsi="Arial"/>
                <w:sz w:val="18"/>
              </w:rPr>
            </w:pPr>
            <w:r w:rsidRPr="0046266F">
              <w:rPr>
                <w:rFonts w:ascii="Arial" w:hAnsi="Arial"/>
                <w:sz w:val="18"/>
              </w:rPr>
              <w:t>xx</w:t>
            </w:r>
          </w:p>
        </w:tc>
      </w:tr>
      <w:bookmarkEnd w:id="3341"/>
    </w:tbl>
    <w:p w14:paraId="25C688B0" w14:textId="77777777" w:rsidR="000D66A4" w:rsidRDefault="000D66A4" w:rsidP="000D66A4"/>
    <w:p w14:paraId="4C76817B" w14:textId="77777777" w:rsidR="000D66A4" w:rsidRPr="0046266F" w:rsidRDefault="000D66A4" w:rsidP="000D66A4">
      <w:pPr>
        <w:pStyle w:val="B2"/>
      </w:pPr>
      <w:r w:rsidRPr="0046266F">
        <w:t>5GS NAS Security Context</w:t>
      </w:r>
      <w:r>
        <w:t xml:space="preserve"> second record</w:t>
      </w:r>
      <w:r w:rsidRPr="0046266F">
        <w:t>:</w:t>
      </w:r>
    </w:p>
    <w:p w14:paraId="795238B3" w14:textId="77777777" w:rsidR="000D66A4" w:rsidRPr="0046266F" w:rsidRDefault="000D66A4" w:rsidP="000D66A4">
      <w:pPr>
        <w:pStyle w:val="B3"/>
      </w:pPr>
      <w:proofErr w:type="spellStart"/>
      <w:r w:rsidRPr="0046266F">
        <w:t>ngKSI</w:t>
      </w:r>
      <w:proofErr w:type="spellEnd"/>
      <w:r w:rsidRPr="0046266F">
        <w:t>:</w:t>
      </w:r>
      <w:r w:rsidRPr="0046266F">
        <w:tab/>
        <w:t>00</w:t>
      </w:r>
      <w:r>
        <w:t>0</w:t>
      </w:r>
    </w:p>
    <w:p w14:paraId="6256363E" w14:textId="77777777" w:rsidR="000D66A4" w:rsidRPr="0046266F" w:rsidRDefault="000D66A4" w:rsidP="000D66A4">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206BD53F" w14:textId="77777777" w:rsidR="000D66A4" w:rsidRPr="0046266F" w:rsidRDefault="000D66A4" w:rsidP="000D66A4">
      <w:pPr>
        <w:pStyle w:val="B3"/>
      </w:pPr>
      <w:r w:rsidRPr="0046266F">
        <w:t>Uplink NAS count:</w:t>
      </w:r>
      <w:r w:rsidRPr="0046266F">
        <w:tab/>
        <w:t>any value</w:t>
      </w:r>
    </w:p>
    <w:p w14:paraId="63E09ADD" w14:textId="77777777" w:rsidR="000D66A4" w:rsidRPr="0046266F" w:rsidRDefault="000D66A4" w:rsidP="000D66A4">
      <w:pPr>
        <w:pStyle w:val="B3"/>
      </w:pPr>
      <w:r w:rsidRPr="0046266F">
        <w:t>Downlink NAS count:</w:t>
      </w:r>
      <w:r w:rsidRPr="0046266F">
        <w:tab/>
        <w:t>any value</w:t>
      </w:r>
    </w:p>
    <w:p w14:paraId="3AA20D57" w14:textId="77777777" w:rsidR="000D66A4" w:rsidRPr="0046266F" w:rsidRDefault="000D66A4" w:rsidP="000D66A4">
      <w:pPr>
        <w:pStyle w:val="B3"/>
      </w:pPr>
      <w:r w:rsidRPr="0046266F">
        <w:t>Identifiers of selected NAS integrity</w:t>
      </w:r>
      <w:r w:rsidRPr="0046266F">
        <w:br/>
        <w:t>and encryption algorithms:</w:t>
      </w:r>
      <w:r w:rsidRPr="0046266F">
        <w:tab/>
        <w:t>any value</w:t>
      </w:r>
    </w:p>
    <w:p w14:paraId="75E6A283" w14:textId="77777777" w:rsidR="000D66A4" w:rsidRPr="0046266F" w:rsidRDefault="000D66A4" w:rsidP="000D66A4">
      <w:pPr>
        <w:pStyle w:val="B3"/>
      </w:pPr>
      <w:r w:rsidRPr="0046266F">
        <w:lastRenderedPageBreak/>
        <w:t>Identifiers of selected EPS NAS</w:t>
      </w:r>
      <w:r w:rsidRPr="0046266F">
        <w:br/>
        <w:t>integrity and encryption algorithms</w:t>
      </w:r>
      <w:r w:rsidRPr="0046266F">
        <w:br/>
        <w:t>for use after mobility to EPS:</w:t>
      </w:r>
      <w:r w:rsidRPr="0046266F">
        <w:tab/>
        <w:t>any value</w:t>
      </w:r>
    </w:p>
    <w:p w14:paraId="2BF5689D" w14:textId="77777777" w:rsidR="000D66A4" w:rsidRPr="0046266F" w:rsidRDefault="000D66A4" w:rsidP="000D66A4">
      <w:pPr>
        <w:pStyle w:val="B3"/>
      </w:pPr>
      <w:r>
        <w:t>PLMN</w:t>
      </w:r>
      <w:r w:rsidRPr="0046266F">
        <w:t>:</w:t>
      </w:r>
      <w:r w:rsidRPr="0046266F">
        <w:tab/>
      </w:r>
      <w:r>
        <w:t>244/083</w:t>
      </w:r>
    </w:p>
    <w:p w14:paraId="00BB0D9B" w14:textId="77777777" w:rsidR="000D66A4" w:rsidRDefault="000D66A4" w:rsidP="000D66A4"/>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443E7728"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3059A20" w14:textId="77777777" w:rsidR="000D66A4" w:rsidRDefault="000D66A4" w:rsidP="004C0405">
            <w:pPr>
              <w:keepNext/>
              <w:keepLines/>
              <w:spacing w:after="0"/>
              <w:rPr>
                <w:rFonts w:ascii="Arial" w:hAnsi="Arial"/>
                <w:b/>
                <w:sz w:val="18"/>
                <w:lang w:val="fr-FR"/>
              </w:rPr>
            </w:pPr>
            <w:r>
              <w:rPr>
                <w:rFonts w:ascii="Arial" w:hAnsi="Arial"/>
                <w:b/>
                <w:sz w:val="18"/>
                <w:lang w:val="fr-FR"/>
              </w:rPr>
              <w:t>Coding:</w:t>
            </w:r>
          </w:p>
        </w:tc>
        <w:tc>
          <w:tcPr>
            <w:tcW w:w="623" w:type="dxa"/>
            <w:tcBorders>
              <w:top w:val="single" w:sz="4" w:space="0" w:color="auto"/>
              <w:left w:val="single" w:sz="4" w:space="0" w:color="auto"/>
              <w:bottom w:val="single" w:sz="4" w:space="0" w:color="auto"/>
              <w:right w:val="single" w:sz="4" w:space="0" w:color="auto"/>
            </w:tcBorders>
            <w:hideMark/>
          </w:tcPr>
          <w:p w14:paraId="28F6748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11E209A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2799CF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2B6A8A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4470E5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3A0EEAF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95848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AF3F9A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CBD784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BBBF1F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B58</w:t>
            </w:r>
          </w:p>
        </w:tc>
      </w:tr>
      <w:tr w:rsidR="000D66A4" w14:paraId="1CD2B943"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B6E1EFC" w14:textId="77777777" w:rsidR="000D66A4" w:rsidRDefault="000D66A4" w:rsidP="004C0405">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AA78124" w14:textId="77777777" w:rsidR="000D66A4" w:rsidRDefault="000D66A4" w:rsidP="004C0405">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47120284"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8F763E3" w14:textId="77777777" w:rsidR="000D66A4" w:rsidRDefault="000D66A4" w:rsidP="004C0405">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5BFBE73"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7FA2A7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B7477" w14:textId="77777777" w:rsidR="000D66A4" w:rsidRDefault="000D66A4" w:rsidP="004C0405">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AEFC848"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BE33DD6" w14:textId="77777777" w:rsidR="000D66A4" w:rsidRDefault="000D66A4" w:rsidP="004C0405">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C7FFC0" w14:textId="77777777" w:rsidR="000D66A4" w:rsidRDefault="000D66A4" w:rsidP="004C0405">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EAB4DC1" w14:textId="77777777" w:rsidR="000D66A4" w:rsidRDefault="000D66A4" w:rsidP="004C0405">
            <w:pPr>
              <w:keepNext/>
              <w:keepLines/>
              <w:spacing w:after="0"/>
              <w:jc w:val="center"/>
              <w:rPr>
                <w:rFonts w:ascii="Arial" w:hAnsi="Arial"/>
                <w:sz w:val="18"/>
                <w:lang w:val="fr-FR"/>
              </w:rPr>
            </w:pPr>
            <w:r>
              <w:rPr>
                <w:rFonts w:ascii="Arial" w:hAnsi="Arial"/>
                <w:sz w:val="18"/>
                <w:lang w:val="fr-FR"/>
              </w:rPr>
              <w:t>86</w:t>
            </w:r>
          </w:p>
        </w:tc>
      </w:tr>
      <w:tr w:rsidR="000D66A4" w14:paraId="102E1002" w14:textId="77777777" w:rsidTr="004C0405">
        <w:trPr>
          <w:gridAfter w:val="7"/>
          <w:wAfter w:w="4368" w:type="dxa"/>
        </w:trPr>
        <w:tc>
          <w:tcPr>
            <w:tcW w:w="992" w:type="dxa"/>
            <w:tcBorders>
              <w:top w:val="single" w:sz="4" w:space="0" w:color="auto"/>
              <w:left w:val="nil"/>
              <w:bottom w:val="nil"/>
              <w:right w:val="single" w:sz="4" w:space="0" w:color="auto"/>
            </w:tcBorders>
          </w:tcPr>
          <w:p w14:paraId="5B19F224"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D6B2EC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B59</w:t>
            </w:r>
          </w:p>
        </w:tc>
        <w:tc>
          <w:tcPr>
            <w:tcW w:w="623" w:type="dxa"/>
            <w:tcBorders>
              <w:top w:val="single" w:sz="4" w:space="0" w:color="auto"/>
              <w:left w:val="single" w:sz="4" w:space="0" w:color="auto"/>
              <w:bottom w:val="single" w:sz="4" w:space="0" w:color="auto"/>
              <w:right w:val="single" w:sz="4" w:space="0" w:color="auto"/>
            </w:tcBorders>
            <w:hideMark/>
          </w:tcPr>
          <w:p w14:paraId="63EDC6F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B60</w:t>
            </w:r>
          </w:p>
        </w:tc>
        <w:tc>
          <w:tcPr>
            <w:tcW w:w="624" w:type="dxa"/>
            <w:tcBorders>
              <w:top w:val="single" w:sz="4" w:space="0" w:color="auto"/>
              <w:left w:val="single" w:sz="4" w:space="0" w:color="auto"/>
              <w:bottom w:val="single" w:sz="4" w:space="0" w:color="auto"/>
              <w:right w:val="single" w:sz="4" w:space="0" w:color="auto"/>
            </w:tcBorders>
            <w:hideMark/>
          </w:tcPr>
          <w:p w14:paraId="33F66FD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B61</w:t>
            </w:r>
          </w:p>
        </w:tc>
      </w:tr>
      <w:tr w:rsidR="000D66A4" w14:paraId="63F6CC72" w14:textId="77777777" w:rsidTr="004C0405">
        <w:trPr>
          <w:gridAfter w:val="7"/>
          <w:wAfter w:w="4368" w:type="dxa"/>
        </w:trPr>
        <w:tc>
          <w:tcPr>
            <w:tcW w:w="992" w:type="dxa"/>
            <w:tcBorders>
              <w:top w:val="nil"/>
              <w:left w:val="nil"/>
              <w:bottom w:val="nil"/>
              <w:right w:val="single" w:sz="4" w:space="0" w:color="auto"/>
            </w:tcBorders>
          </w:tcPr>
          <w:p w14:paraId="5228E256"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057FCD45" w14:textId="77777777" w:rsidR="000D66A4" w:rsidRDefault="000D66A4" w:rsidP="004C0405">
            <w:pPr>
              <w:keepNext/>
              <w:keepLines/>
              <w:spacing w:after="0"/>
              <w:jc w:val="center"/>
              <w:rPr>
                <w:rFonts w:ascii="Arial" w:hAnsi="Arial"/>
                <w:sz w:val="18"/>
                <w:lang w:val="fr-FR"/>
              </w:rPr>
            </w:pPr>
            <w:r>
              <w:rPr>
                <w:rFonts w:ascii="Arial" w:hAnsi="Arial"/>
                <w:sz w:val="18"/>
              </w:rPr>
              <w:t>42</w:t>
            </w:r>
          </w:p>
        </w:tc>
        <w:tc>
          <w:tcPr>
            <w:tcW w:w="623" w:type="dxa"/>
            <w:tcBorders>
              <w:top w:val="single" w:sz="4" w:space="0" w:color="auto"/>
              <w:left w:val="single" w:sz="4" w:space="0" w:color="auto"/>
              <w:bottom w:val="single" w:sz="4" w:space="0" w:color="auto"/>
              <w:right w:val="single" w:sz="4" w:space="0" w:color="auto"/>
            </w:tcBorders>
          </w:tcPr>
          <w:p w14:paraId="12F2833F" w14:textId="77777777" w:rsidR="000D66A4" w:rsidRDefault="000D66A4" w:rsidP="004C0405">
            <w:pPr>
              <w:keepNext/>
              <w:keepLines/>
              <w:spacing w:after="0"/>
              <w:jc w:val="center"/>
              <w:rPr>
                <w:rFonts w:ascii="Arial" w:hAnsi="Arial"/>
                <w:sz w:val="18"/>
                <w:lang w:val="fr-FR"/>
              </w:rPr>
            </w:pPr>
            <w:r>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7CA1BDAF" w14:textId="77777777" w:rsidR="000D66A4" w:rsidRDefault="000D66A4" w:rsidP="004C0405">
            <w:pPr>
              <w:keepNext/>
              <w:keepLines/>
              <w:spacing w:after="0"/>
              <w:jc w:val="center"/>
              <w:rPr>
                <w:rFonts w:ascii="Arial" w:hAnsi="Arial"/>
                <w:sz w:val="18"/>
                <w:lang w:val="fr-FR"/>
              </w:rPr>
            </w:pPr>
            <w:r>
              <w:rPr>
                <w:rFonts w:ascii="Arial" w:hAnsi="Arial"/>
                <w:sz w:val="18"/>
              </w:rPr>
              <w:t>80</w:t>
            </w:r>
          </w:p>
        </w:tc>
      </w:tr>
    </w:tbl>
    <w:p w14:paraId="144664A8" w14:textId="77777777" w:rsidR="000D66A4" w:rsidRPr="0046266F" w:rsidRDefault="000D66A4" w:rsidP="000D66A4">
      <w:pPr>
        <w:rPr>
          <w:lang w:val="en-US" w:eastAsia="fr-FR"/>
        </w:rPr>
      </w:pPr>
    </w:p>
    <w:p w14:paraId="7FD3DCF8" w14:textId="1E098FA9" w:rsidR="009521E6" w:rsidRPr="0046266F" w:rsidRDefault="009521E6" w:rsidP="009521E6">
      <w:pPr>
        <w:pStyle w:val="Heading1"/>
      </w:pPr>
      <w:bookmarkStart w:id="3347" w:name="_Toc57113170"/>
      <w:bookmarkStart w:id="3348" w:name="_Toc146300428"/>
      <w:r w:rsidRPr="0046266F">
        <w:t>16</w:t>
      </w:r>
      <w:r w:rsidRPr="0046266F">
        <w:tab/>
        <w:t>UE Route Selection Policy (URSP) procedure</w:t>
      </w:r>
      <w:bookmarkEnd w:id="3347"/>
      <w:bookmarkEnd w:id="3348"/>
    </w:p>
    <w:p w14:paraId="7DD1037C" w14:textId="2AD51D14" w:rsidR="009521E6" w:rsidRPr="0046266F" w:rsidRDefault="009521E6" w:rsidP="009521E6">
      <w:pPr>
        <w:pStyle w:val="Heading2"/>
      </w:pPr>
      <w:bookmarkStart w:id="3349" w:name="_Toc57113171"/>
      <w:bookmarkStart w:id="3350" w:name="_Toc146300429"/>
      <w:r w:rsidRPr="0046266F">
        <w:t>16.1</w:t>
      </w:r>
      <w:r w:rsidRPr="0046266F">
        <w:tab/>
        <w:t>Pre-configured URSP rules</w:t>
      </w:r>
      <w:bookmarkEnd w:id="3349"/>
      <w:bookmarkEnd w:id="3350"/>
    </w:p>
    <w:p w14:paraId="567FB3BE" w14:textId="2F3D628E" w:rsidR="009521E6" w:rsidRPr="0046266F" w:rsidRDefault="009521E6" w:rsidP="00C2135E">
      <w:pPr>
        <w:pStyle w:val="Heading3"/>
      </w:pPr>
      <w:bookmarkStart w:id="3351" w:name="_Toc57113172"/>
      <w:bookmarkStart w:id="3352" w:name="_Toc146300430"/>
      <w:r w:rsidRPr="0046266F">
        <w:t>16.1.1</w:t>
      </w:r>
      <w:r w:rsidRPr="0046266F">
        <w:tab/>
      </w:r>
      <w:r w:rsidRPr="0046266F">
        <w:rPr>
          <w:lang w:val="en-US"/>
        </w:rPr>
        <w:t>Support for URSP by USIM</w:t>
      </w:r>
      <w:bookmarkEnd w:id="3351"/>
      <w:bookmarkEnd w:id="3352"/>
    </w:p>
    <w:p w14:paraId="7C1F5810" w14:textId="48428E6E" w:rsidR="009521E6" w:rsidRPr="0046266F" w:rsidRDefault="009521E6" w:rsidP="009521E6">
      <w:pPr>
        <w:pStyle w:val="Heading4"/>
      </w:pPr>
      <w:bookmarkStart w:id="3353" w:name="_Toc57113173"/>
      <w:bookmarkStart w:id="3354" w:name="_Toc146300431"/>
      <w:r w:rsidRPr="0046266F">
        <w:t>16.1.1.1</w:t>
      </w:r>
      <w:r w:rsidRPr="0046266F">
        <w:tab/>
        <w:t>Definition and applicability</w:t>
      </w:r>
      <w:bookmarkEnd w:id="3353"/>
      <w:bookmarkEnd w:id="3354"/>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55"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56" w:name="_Toc146300432"/>
      <w:r w:rsidRPr="0046266F">
        <w:t>16.1.1.2</w:t>
      </w:r>
      <w:r w:rsidRPr="0046266F">
        <w:tab/>
        <w:t>Conformance requirement</w:t>
      </w:r>
      <w:bookmarkEnd w:id="3355"/>
      <w:bookmarkEnd w:id="3356"/>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proofErr w:type="spellStart"/>
      <w:r w:rsidRPr="0046266F">
        <w:rPr>
          <w:lang w:val="en-US"/>
        </w:rPr>
        <w:t>auses</w:t>
      </w:r>
      <w:proofErr w:type="spellEnd"/>
      <w:r w:rsidRPr="0046266F">
        <w:rPr>
          <w:lang w:val="en-US"/>
        </w:rPr>
        <w:t xml:space="preserve">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proofErr w:type="spellStart"/>
      <w:r w:rsidRPr="0046266F">
        <w:rPr>
          <w:lang w:val="en-US"/>
        </w:rPr>
        <w:t>ause</w:t>
      </w:r>
      <w:proofErr w:type="spellEnd"/>
      <w:r w:rsidRPr="0046266F">
        <w:rPr>
          <w:lang w:val="en-US"/>
        </w:rPr>
        <w:t xml:space="preserve"> 9A,</w:t>
      </w:r>
    </w:p>
    <w:p w14:paraId="5FEC7AA4" w14:textId="6A720533" w:rsidR="009521E6" w:rsidRPr="0046266F" w:rsidRDefault="009521E6" w:rsidP="009521E6">
      <w:pPr>
        <w:pStyle w:val="Heading4"/>
      </w:pPr>
      <w:bookmarkStart w:id="3357" w:name="_Toc57113175"/>
      <w:bookmarkStart w:id="3358" w:name="_Toc146300433"/>
      <w:r w:rsidRPr="0046266F">
        <w:t>16.1.1.3</w:t>
      </w:r>
      <w:r w:rsidRPr="0046266F">
        <w:tab/>
        <w:t>Test purpose</w:t>
      </w:r>
      <w:bookmarkEnd w:id="3357"/>
      <w:bookmarkEnd w:id="3358"/>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59" w:name="_Toc57113176"/>
      <w:bookmarkStart w:id="3360" w:name="_Toc146300434"/>
      <w:r w:rsidRPr="0046266F">
        <w:lastRenderedPageBreak/>
        <w:t>16.1.1.4</w:t>
      </w:r>
      <w:r w:rsidRPr="0046266F">
        <w:tab/>
        <w:t>Method of test</w:t>
      </w:r>
      <w:bookmarkEnd w:id="3359"/>
      <w:bookmarkEnd w:id="3360"/>
    </w:p>
    <w:p w14:paraId="027C5650" w14:textId="79DAB032" w:rsidR="009521E6" w:rsidRPr="0046266F" w:rsidRDefault="009521E6" w:rsidP="009521E6">
      <w:pPr>
        <w:pStyle w:val="Heading5"/>
      </w:pPr>
      <w:bookmarkStart w:id="3361" w:name="_Toc57113177"/>
      <w:bookmarkStart w:id="3362" w:name="_Toc146300435"/>
      <w:r w:rsidRPr="0046266F">
        <w:t>16.1.1.4.1</w:t>
      </w:r>
      <w:r w:rsidRPr="0046266F">
        <w:tab/>
        <w:t>Initial conditions</w:t>
      </w:r>
      <w:bookmarkEnd w:id="3361"/>
      <w:bookmarkEnd w:id="3362"/>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lastRenderedPageBreak/>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Binary</w:t>
            </w:r>
            <w:proofErr w:type="spellEnd"/>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proofErr w:type="spellStart"/>
            <w:r w:rsidRPr="0046266F">
              <w:rPr>
                <w:rFonts w:ascii="Arial" w:hAnsi="Arial"/>
                <w:sz w:val="18"/>
                <w:lang w:val="fr-FR"/>
              </w:rPr>
              <w:t>xxxx</w:t>
            </w:r>
            <w:proofErr w:type="spellEnd"/>
            <w:r w:rsidRPr="0046266F">
              <w:rPr>
                <w:rFonts w:ascii="Arial" w:hAnsi="Arial"/>
                <w:sz w:val="18"/>
                <w:lang w:val="fr-FR"/>
              </w:rPr>
              <w:t>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63"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64" w:name="_Toc146300436"/>
      <w:r w:rsidRPr="00A73999">
        <w:t>16.1.1.4.2</w:t>
      </w:r>
      <w:r w:rsidRPr="00A73999">
        <w:tab/>
        <w:t>Procedure</w:t>
      </w:r>
      <w:bookmarkEnd w:id="3364"/>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w:t>
      </w:r>
      <w:proofErr w:type="spellStart"/>
      <w:r w:rsidRPr="0046266F">
        <w:t>successfull</w:t>
      </w:r>
      <w:proofErr w:type="spellEnd"/>
      <w:r w:rsidRPr="0046266F">
        <w:t xml:space="preserve">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65" w:name="_Toc146300437"/>
      <w:r w:rsidRPr="00A73999">
        <w:lastRenderedPageBreak/>
        <w:t>16.1.1.5</w:t>
      </w:r>
      <w:r w:rsidRPr="00A73999">
        <w:tab/>
        <w:t>Acceptance criteria</w:t>
      </w:r>
      <w:bookmarkEnd w:id="3363"/>
      <w:bookmarkEnd w:id="3365"/>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66" w:name="_Toc146300438"/>
      <w:r>
        <w:t>16.1.2</w:t>
      </w:r>
      <w:r w:rsidRPr="0046266F">
        <w:tab/>
        <w:t xml:space="preserve">Support for URSP by </w:t>
      </w:r>
      <w:r>
        <w:t>ME</w:t>
      </w:r>
      <w:bookmarkEnd w:id="3366"/>
    </w:p>
    <w:p w14:paraId="3973636E" w14:textId="23FB4236" w:rsidR="00587958" w:rsidRPr="004F5157" w:rsidRDefault="00587958" w:rsidP="00587958">
      <w:pPr>
        <w:pStyle w:val="Heading4"/>
      </w:pPr>
      <w:bookmarkStart w:id="3367" w:name="_Toc68608817"/>
      <w:bookmarkStart w:id="3368" w:name="_Toc146300439"/>
      <w:r>
        <w:t>16.1.2</w:t>
      </w:r>
      <w:r w:rsidRPr="004F5157">
        <w:t>.1</w:t>
      </w:r>
      <w:r w:rsidRPr="004F5157">
        <w:tab/>
        <w:t>Definition and applicability</w:t>
      </w:r>
      <w:bookmarkEnd w:id="3367"/>
      <w:bookmarkEnd w:id="3368"/>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69" w:name="_Toc68608818"/>
      <w:bookmarkStart w:id="3370" w:name="_Toc146300440"/>
      <w:r>
        <w:t>16.1.2</w:t>
      </w:r>
      <w:r w:rsidRPr="004F5157">
        <w:t>.2</w:t>
      </w:r>
      <w:r w:rsidRPr="004F5157">
        <w:tab/>
        <w:t>Conformance requirement</w:t>
      </w:r>
      <w:bookmarkEnd w:id="3369"/>
      <w:bookmarkEnd w:id="3370"/>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71" w:name="_Toc68608819"/>
      <w:bookmarkStart w:id="3372" w:name="_Toc146300441"/>
      <w:r>
        <w:t>16.1.2</w:t>
      </w:r>
      <w:r w:rsidRPr="00020A05">
        <w:t>.3</w:t>
      </w:r>
      <w:r w:rsidRPr="00020A05">
        <w:tab/>
        <w:t>Test purpose</w:t>
      </w:r>
      <w:bookmarkEnd w:id="3371"/>
      <w:bookmarkEnd w:id="3372"/>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73" w:name="_Toc68608820"/>
      <w:bookmarkStart w:id="3374" w:name="_Toc146300442"/>
      <w:r>
        <w:t>16.1.2</w:t>
      </w:r>
      <w:r w:rsidRPr="00020A05">
        <w:t>.4</w:t>
      </w:r>
      <w:r w:rsidRPr="00020A05">
        <w:tab/>
        <w:t>Method of test</w:t>
      </w:r>
      <w:bookmarkEnd w:id="3373"/>
      <w:bookmarkEnd w:id="3374"/>
    </w:p>
    <w:p w14:paraId="2F8FF74D" w14:textId="5986AA0E" w:rsidR="00587958" w:rsidRPr="00020A05" w:rsidRDefault="00587958" w:rsidP="00587958">
      <w:pPr>
        <w:pStyle w:val="Heading5"/>
      </w:pPr>
      <w:bookmarkStart w:id="3375" w:name="_Toc68608821"/>
      <w:bookmarkStart w:id="3376" w:name="_Toc146300443"/>
      <w:r>
        <w:t>16.1.2</w:t>
      </w:r>
      <w:r w:rsidRPr="00020A05">
        <w:t>.4.1</w:t>
      </w:r>
      <w:r w:rsidRPr="00020A05">
        <w:tab/>
        <w:t>Initial conditions</w:t>
      </w:r>
      <w:bookmarkEnd w:id="3375"/>
      <w:bookmarkEnd w:id="3376"/>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lastRenderedPageBreak/>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77" w:name="_Toc68608822"/>
    </w:p>
    <w:p w14:paraId="2F22607E" w14:textId="742D68CA" w:rsidR="00587958" w:rsidRPr="00A73999" w:rsidRDefault="00587958" w:rsidP="00587958">
      <w:pPr>
        <w:pStyle w:val="Heading5"/>
      </w:pPr>
      <w:bookmarkStart w:id="3378" w:name="_Toc146300444"/>
      <w:r>
        <w:t>16.1.2</w:t>
      </w:r>
      <w:r w:rsidRPr="00A73999">
        <w:t>.4.2</w:t>
      </w:r>
      <w:r w:rsidRPr="00A73999">
        <w:tab/>
        <w:t>Procedure</w:t>
      </w:r>
      <w:bookmarkEnd w:id="3377"/>
      <w:bookmarkEnd w:id="3378"/>
    </w:p>
    <w:p w14:paraId="3FEBF849" w14:textId="77777777" w:rsidR="009D3105" w:rsidRPr="0046266F" w:rsidRDefault="009D3105" w:rsidP="009D3105">
      <w:pPr>
        <w:pStyle w:val="B1"/>
      </w:pPr>
      <w:bookmarkStart w:id="3379"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80" w:name="_Toc146300445"/>
      <w:r>
        <w:t>16.1.2</w:t>
      </w:r>
      <w:r w:rsidRPr="00A73999">
        <w:t>.5</w:t>
      </w:r>
      <w:r w:rsidRPr="00A73999">
        <w:tab/>
        <w:t>Acceptance criteria</w:t>
      </w:r>
      <w:bookmarkEnd w:id="3379"/>
      <w:bookmarkEnd w:id="3380"/>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81" w:name="_Toc146300446"/>
      <w:r>
        <w:lastRenderedPageBreak/>
        <w:t>16.1.3</w:t>
      </w:r>
      <w:r>
        <w:tab/>
        <w:t>Support of Signalled URSP</w:t>
      </w:r>
      <w:bookmarkEnd w:id="3381"/>
    </w:p>
    <w:p w14:paraId="7E65AA13" w14:textId="0810802C" w:rsidR="00896716" w:rsidRDefault="00896716" w:rsidP="00896716">
      <w:pPr>
        <w:pStyle w:val="Heading4"/>
      </w:pPr>
      <w:bookmarkStart w:id="3382" w:name="_Toc146300447"/>
      <w:r>
        <w:t>16.1.3.1</w:t>
      </w:r>
      <w:r>
        <w:tab/>
        <w:t>Definition and applicability</w:t>
      </w:r>
      <w:bookmarkEnd w:id="3382"/>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83" w:name="_Toc146300448"/>
      <w:r>
        <w:t>16.1.3.2</w:t>
      </w:r>
      <w:r>
        <w:tab/>
        <w:t>Conformance requirement</w:t>
      </w:r>
      <w:bookmarkEnd w:id="3383"/>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84" w:name="_Toc146300449"/>
      <w:r>
        <w:t>16.1.3.3</w:t>
      </w:r>
      <w:r>
        <w:tab/>
        <w:t>Test purpose</w:t>
      </w:r>
      <w:bookmarkEnd w:id="3384"/>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85" w:name="_Toc146300450"/>
      <w:r>
        <w:t>16.1.3.4</w:t>
      </w:r>
      <w:r>
        <w:tab/>
        <w:t>Method of test</w:t>
      </w:r>
      <w:bookmarkEnd w:id="3385"/>
    </w:p>
    <w:p w14:paraId="77D90DFD" w14:textId="4C8111C4" w:rsidR="00896716" w:rsidRDefault="00896716" w:rsidP="00896716">
      <w:pPr>
        <w:pStyle w:val="Heading5"/>
      </w:pPr>
      <w:bookmarkStart w:id="3386" w:name="_Toc146300451"/>
      <w:r>
        <w:t>16.1.3.4.1</w:t>
      </w:r>
      <w:r>
        <w:tab/>
        <w:t>Initial conditions</w:t>
      </w:r>
      <w:bookmarkEnd w:id="3386"/>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Binary</w:t>
            </w:r>
            <w:proofErr w:type="spellEnd"/>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w:t>
            </w:r>
            <w:proofErr w:type="spellStart"/>
            <w:r w:rsidRPr="007B3A39">
              <w:rPr>
                <w:rFonts w:ascii="Arial" w:hAnsi="Arial"/>
                <w:sz w:val="18"/>
                <w:lang w:val="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proofErr w:type="spellStart"/>
            <w:r w:rsidRPr="007B3A39">
              <w:rPr>
                <w:rFonts w:ascii="Arial" w:hAnsi="Arial"/>
                <w:sz w:val="18"/>
                <w:lang w:val="fr-FR"/>
              </w:rPr>
              <w:t>xxxx</w:t>
            </w:r>
            <w:proofErr w:type="spellEnd"/>
            <w:r w:rsidRPr="007B3A39">
              <w:rPr>
                <w:rFonts w:ascii="Arial" w:hAnsi="Arial"/>
                <w:sz w:val="18"/>
                <w:lang w:val="fr-FR"/>
              </w:rPr>
              <w:t>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lastRenderedPageBreak/>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proofErr w:type="spellStart"/>
            <w:r>
              <w:rPr>
                <w:rFonts w:ascii="Arial" w:hAnsi="Arial"/>
                <w:sz w:val="18"/>
                <w:lang w:val="fr-FR"/>
              </w:rPr>
              <w:t>Hex</w:t>
            </w:r>
            <w:proofErr w:type="spellEnd"/>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387" w:name="_Toc146300452"/>
      <w:r>
        <w:t>16.1.3.4.2</w:t>
      </w:r>
      <w:r>
        <w:tab/>
        <w:t>Procedure</w:t>
      </w:r>
      <w:bookmarkEnd w:id="3387"/>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proofErr w:type="spellStart"/>
      <w:r w:rsidRPr="009B1DDD">
        <w:rPr>
          <w:lang w:val="en-US"/>
        </w:rPr>
        <w:t>i</w:t>
      </w:r>
      <w:proofErr w:type="spellEnd"/>
      <w:r w:rsidRPr="009B1DDD">
        <w:rPr>
          <w:lang w:val="en-US"/>
        </w:rPr>
        <w:t>)</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388" w:name="_Toc146300453"/>
      <w:r>
        <w:t>16.1.3.5</w:t>
      </w:r>
      <w:r>
        <w:tab/>
        <w:t>Acceptance criteria</w:t>
      </w:r>
      <w:bookmarkEnd w:id="3388"/>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389" w:name="_Toc146300454"/>
      <w:r w:rsidRPr="008D7C76">
        <w:lastRenderedPageBreak/>
        <w:t>17</w:t>
      </w:r>
      <w:r w:rsidRPr="0078245B">
        <w:tab/>
        <w:t>CAG list handling</w:t>
      </w:r>
      <w:bookmarkEnd w:id="3389"/>
    </w:p>
    <w:p w14:paraId="580899ED" w14:textId="77777777" w:rsidR="00653720" w:rsidRPr="0078245B" w:rsidRDefault="00653720" w:rsidP="00D27492">
      <w:pPr>
        <w:pStyle w:val="Heading2"/>
      </w:pPr>
      <w:bookmarkStart w:id="3390" w:name="_Toc132275122"/>
      <w:bookmarkStart w:id="3391" w:name="_Toc146300455"/>
      <w:r w:rsidRPr="008D7C76">
        <w:t>17.1</w:t>
      </w:r>
      <w:r w:rsidRPr="0078245B">
        <w:tab/>
      </w:r>
      <w:bookmarkEnd w:id="3390"/>
      <w:r w:rsidRPr="0078245B">
        <w:t xml:space="preserve">CAG list handling for </w:t>
      </w:r>
      <w:r>
        <w:t>5G</w:t>
      </w:r>
      <w:bookmarkEnd w:id="3391"/>
    </w:p>
    <w:p w14:paraId="5D05F7CE" w14:textId="77777777" w:rsidR="00653720" w:rsidRPr="0078245B" w:rsidRDefault="00653720" w:rsidP="00D27492">
      <w:pPr>
        <w:pStyle w:val="Heading3"/>
      </w:pPr>
      <w:bookmarkStart w:id="3392" w:name="_Toc132275765"/>
      <w:bookmarkStart w:id="3393"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392"/>
      <w:bookmarkEnd w:id="3393"/>
      <w:r>
        <w:t xml:space="preserve"> </w:t>
      </w:r>
    </w:p>
    <w:p w14:paraId="49008A74" w14:textId="77777777" w:rsidR="00653720" w:rsidRPr="001D1519" w:rsidRDefault="00653720" w:rsidP="00D27492">
      <w:pPr>
        <w:pStyle w:val="Heading4"/>
      </w:pPr>
      <w:bookmarkStart w:id="3394" w:name="_Toc132275123"/>
      <w:bookmarkStart w:id="3395" w:name="_Toc146300457"/>
      <w:r w:rsidRPr="008D7C76">
        <w:t>17.1.1.1</w:t>
      </w:r>
      <w:r w:rsidRPr="001D1519">
        <w:tab/>
        <w:t>Definition and applicability</w:t>
      </w:r>
      <w:bookmarkEnd w:id="3394"/>
      <w:bookmarkEnd w:id="3395"/>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rsidP="00653720">
      <w:pPr>
        <w:pStyle w:val="ListParagraph"/>
        <w:numPr>
          <w:ilvl w:val="0"/>
          <w:numId w:val="16"/>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rsidP="00653720">
      <w:pPr>
        <w:pStyle w:val="ListParagraph"/>
        <w:numPr>
          <w:ilvl w:val="0"/>
          <w:numId w:val="16"/>
        </w:numPr>
        <w:overflowPunct w:val="0"/>
        <w:autoSpaceDE w:val="0"/>
        <w:autoSpaceDN w:val="0"/>
        <w:adjustRightInd w:val="0"/>
        <w:textAlignment w:val="baseline"/>
      </w:pPr>
      <w:r>
        <w:t>the cell is not a CAG cell and:</w:t>
      </w:r>
    </w:p>
    <w:p w14:paraId="4B5D1A1C" w14:textId="77777777" w:rsidR="00653720" w:rsidRDefault="00653720" w:rsidP="00653720">
      <w:pPr>
        <w:pStyle w:val="ListParagraph"/>
        <w:numPr>
          <w:ilvl w:val="1"/>
          <w:numId w:val="16"/>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rsidP="00653720">
      <w:pPr>
        <w:pStyle w:val="ListParagraph"/>
        <w:numPr>
          <w:ilvl w:val="1"/>
          <w:numId w:val="16"/>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396" w:name="_Toc132275124"/>
      <w:bookmarkStart w:id="3397" w:name="_Toc146300458"/>
      <w:r>
        <w:t>17</w:t>
      </w:r>
      <w:r w:rsidRPr="001D1519">
        <w:t>.</w:t>
      </w:r>
      <w:r>
        <w:t>1</w:t>
      </w:r>
      <w:r w:rsidRPr="001D1519">
        <w:t>.1.2</w:t>
      </w:r>
      <w:r w:rsidRPr="001D1519">
        <w:tab/>
        <w:t>Conformance requirement</w:t>
      </w:r>
      <w:bookmarkEnd w:id="3396"/>
      <w:bookmarkEnd w:id="3397"/>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398"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399" w:name="_Toc146300459"/>
      <w:r>
        <w:t>17</w:t>
      </w:r>
      <w:r w:rsidRPr="001D1519">
        <w:t>.</w:t>
      </w:r>
      <w:r>
        <w:t>1</w:t>
      </w:r>
      <w:r w:rsidRPr="001D1519">
        <w:t>.1.3</w:t>
      </w:r>
      <w:r w:rsidRPr="001D1519">
        <w:tab/>
        <w:t>Test purpose</w:t>
      </w:r>
      <w:bookmarkEnd w:id="3398"/>
      <w:bookmarkEnd w:id="3399"/>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00" w:name="_Toc132275126"/>
      <w:bookmarkStart w:id="3401" w:name="_Toc146300460"/>
      <w:r>
        <w:t>17</w:t>
      </w:r>
      <w:r w:rsidRPr="001D1519">
        <w:t>.</w:t>
      </w:r>
      <w:r>
        <w:t>1</w:t>
      </w:r>
      <w:r w:rsidRPr="001D1519">
        <w:t>.1.4</w:t>
      </w:r>
      <w:r w:rsidRPr="001D1519">
        <w:tab/>
        <w:t>Method of tests</w:t>
      </w:r>
      <w:bookmarkEnd w:id="3400"/>
      <w:bookmarkEnd w:id="3401"/>
    </w:p>
    <w:p w14:paraId="1AC50AFA" w14:textId="77777777" w:rsidR="00653720" w:rsidRDefault="00653720" w:rsidP="00D27492">
      <w:pPr>
        <w:pStyle w:val="Heading5"/>
      </w:pPr>
      <w:bookmarkStart w:id="3402" w:name="_Toc132275127"/>
      <w:bookmarkStart w:id="3403" w:name="_Toc146300461"/>
      <w:r>
        <w:t>17</w:t>
      </w:r>
      <w:r w:rsidRPr="001D1519">
        <w:t>.</w:t>
      </w:r>
      <w:r>
        <w:t>1</w:t>
      </w:r>
      <w:r w:rsidRPr="001D1519">
        <w:t>.1.4.1</w:t>
      </w:r>
      <w:r w:rsidRPr="001D1519">
        <w:tab/>
        <w:t>Initial conditions</w:t>
      </w:r>
      <w:bookmarkEnd w:id="3402"/>
      <w:bookmarkEnd w:id="3403"/>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5FE13A" w14:textId="77777777" w:rsidR="00653720" w:rsidRPr="001D1519" w:rsidRDefault="00653720" w:rsidP="00D27492">
      <w:pPr>
        <w:pStyle w:val="Heading5"/>
      </w:pPr>
      <w:bookmarkStart w:id="3404" w:name="_Toc132275128"/>
      <w:bookmarkStart w:id="3405" w:name="_Toc146300462"/>
      <w:r>
        <w:t>17</w:t>
      </w:r>
      <w:r w:rsidRPr="001D1519">
        <w:t>.</w:t>
      </w:r>
      <w:r>
        <w:t>1</w:t>
      </w:r>
      <w:r w:rsidRPr="001D1519">
        <w:t>.1.4.2</w:t>
      </w:r>
      <w:r w:rsidRPr="001D1519">
        <w:tab/>
        <w:t>Procedure</w:t>
      </w:r>
      <w:bookmarkEnd w:id="3404"/>
      <w:bookmarkEnd w:id="3405"/>
    </w:p>
    <w:p w14:paraId="2E50388D" w14:textId="77777777" w:rsidR="00653720" w:rsidRPr="001D1519" w:rsidRDefault="00653720" w:rsidP="00653720">
      <w:pPr>
        <w:pStyle w:val="B1"/>
        <w:rPr>
          <w:rFonts w:ascii="Arial" w:hAnsi="Arial"/>
        </w:rPr>
      </w:pPr>
      <w:r w:rsidRPr="001D1519">
        <w:t>a)</w:t>
      </w:r>
      <w:r w:rsidRPr="001D1519">
        <w:tab/>
      </w:r>
      <w:r>
        <w:t>Bring up CAG cell B, and the UE is switched on.</w:t>
      </w:r>
    </w:p>
    <w:p w14:paraId="569641D4" w14:textId="77777777" w:rsidR="00653720" w:rsidRDefault="00653720" w:rsidP="00653720">
      <w:pPr>
        <w:pStyle w:val="B1"/>
      </w:pPr>
      <w:r>
        <w:t>b</w:t>
      </w:r>
      <w:r w:rsidRPr="001D1519">
        <w:t>)</w:t>
      </w:r>
      <w:r w:rsidRPr="001D1519">
        <w:tab/>
      </w:r>
      <w:r>
        <w:t>After 5 mins, bring up CAG cell A</w:t>
      </w:r>
      <w:r w:rsidRPr="001D1519">
        <w:t>.</w:t>
      </w:r>
    </w:p>
    <w:p w14:paraId="5D683C3A" w14:textId="77777777" w:rsidR="00653720" w:rsidRPr="001D1519" w:rsidRDefault="00653720" w:rsidP="00653720">
      <w:pPr>
        <w:pStyle w:val="B1"/>
      </w:pPr>
      <w:r>
        <w:t xml:space="preserve">c) </w:t>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02DB7196" w14:textId="77777777" w:rsidR="00653720" w:rsidRPr="001D1519" w:rsidRDefault="00653720" w:rsidP="00653720">
      <w:pPr>
        <w:pStyle w:val="B1"/>
      </w:pPr>
      <w:r w:rsidRPr="001D1519">
        <w:t>d)</w:t>
      </w:r>
      <w:r w:rsidRPr="001D1519">
        <w:tab/>
        <w:t>The NG-SS sends REGISTRATION ACCEPT with a 5G-GUTI.</w:t>
      </w:r>
    </w:p>
    <w:p w14:paraId="37A14C47" w14:textId="77777777" w:rsidR="00653720" w:rsidRPr="001D1519" w:rsidRDefault="00653720" w:rsidP="00653720">
      <w:pPr>
        <w:pStyle w:val="B1"/>
      </w:pPr>
      <w:r w:rsidRPr="001D1519">
        <w:t>e)</w:t>
      </w:r>
      <w:r w:rsidRPr="001D1519">
        <w:tab/>
        <w:t>The UE sends REGISTRATION COMPLETE to NG-SS.</w:t>
      </w:r>
    </w:p>
    <w:p w14:paraId="41F80FE5" w14:textId="77777777" w:rsidR="00653720" w:rsidRPr="001D1519" w:rsidRDefault="00653720" w:rsidP="00653720">
      <w:pPr>
        <w:pStyle w:val="B1"/>
      </w:pPr>
      <w:r>
        <w:t>f</w:t>
      </w:r>
      <w:r w:rsidRPr="001D1519">
        <w:t>)</w:t>
      </w:r>
      <w:r w:rsidRPr="001D1519">
        <w:tab/>
        <w:t xml:space="preserve">UE is switched off, and then </w:t>
      </w:r>
      <w:r>
        <w:t>Cell A</w:t>
      </w:r>
      <w:r w:rsidRPr="001D1519">
        <w:t xml:space="preserve"> is powered down.</w:t>
      </w:r>
    </w:p>
    <w:p w14:paraId="64869556" w14:textId="77777777" w:rsidR="00653720" w:rsidRPr="001D1519" w:rsidRDefault="00653720" w:rsidP="00653720">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1BF995" w14:textId="77777777" w:rsidR="00653720" w:rsidRPr="001D1519" w:rsidRDefault="00653720" w:rsidP="00653720">
      <w:pPr>
        <w:pStyle w:val="B1"/>
      </w:pPr>
      <w:r>
        <w:t>h</w:t>
      </w:r>
      <w:r w:rsidRPr="001D1519">
        <w:t>)</w:t>
      </w:r>
      <w:r w:rsidRPr="001D1519">
        <w:tab/>
        <w:t xml:space="preserve">The UE is </w:t>
      </w:r>
      <w:r>
        <w:t xml:space="preserve">now </w:t>
      </w:r>
      <w:r w:rsidRPr="001D1519">
        <w:t>switched on.</w:t>
      </w:r>
    </w:p>
    <w:p w14:paraId="3E428DD7" w14:textId="77777777" w:rsidR="00653720" w:rsidRPr="001D1519" w:rsidRDefault="00653720" w:rsidP="00653720">
      <w:pPr>
        <w:pStyle w:val="B1"/>
      </w:pPr>
      <w:proofErr w:type="spellStart"/>
      <w:r>
        <w:t>i</w:t>
      </w:r>
      <w:proofErr w:type="spellEnd"/>
      <w:r w:rsidRPr="001D1519">
        <w:t>)</w:t>
      </w:r>
      <w:r w:rsidRPr="001D1519">
        <w:tab/>
        <w:t xml:space="preserve">The UE sends REGISTRATION REQUEST to </w:t>
      </w:r>
      <w:r>
        <w:t>CAG Cell B</w:t>
      </w:r>
      <w:r w:rsidRPr="001D1519">
        <w:t>, indicates the registration type IE as "initial registration"</w:t>
      </w:r>
      <w:r>
        <w:t>.</w:t>
      </w:r>
    </w:p>
    <w:p w14:paraId="1A483A3D" w14:textId="77777777" w:rsidR="00653720" w:rsidRPr="001D1519" w:rsidRDefault="00653720" w:rsidP="00653720">
      <w:pPr>
        <w:pStyle w:val="B1"/>
      </w:pPr>
      <w:r>
        <w:t>j</w:t>
      </w:r>
      <w:r w:rsidRPr="001D1519">
        <w:t>)</w:t>
      </w:r>
      <w:r w:rsidRPr="001D1519">
        <w:tab/>
        <w:t>UE is switched off, and then NG-SS is powered down.</w:t>
      </w:r>
    </w:p>
    <w:p w14:paraId="5FEEF46D" w14:textId="77777777" w:rsidR="00653720" w:rsidRPr="001D1519" w:rsidRDefault="00653720" w:rsidP="00D27492">
      <w:pPr>
        <w:pStyle w:val="Heading5"/>
      </w:pPr>
      <w:bookmarkStart w:id="3406" w:name="_Toc132275129"/>
      <w:bookmarkStart w:id="3407" w:name="_Toc146300463"/>
      <w:r>
        <w:t>17</w:t>
      </w:r>
      <w:r w:rsidRPr="001D1519">
        <w:t>.</w:t>
      </w:r>
      <w:r>
        <w:t>1</w:t>
      </w:r>
      <w:r w:rsidRPr="001D1519">
        <w:t>.1.4.3</w:t>
      </w:r>
      <w:r w:rsidRPr="001D1519">
        <w:tab/>
        <w:t>Acceptance criteria</w:t>
      </w:r>
      <w:bookmarkEnd w:id="3406"/>
      <w:bookmarkEnd w:id="3407"/>
    </w:p>
    <w:p w14:paraId="6D23D143" w14:textId="77777777" w:rsidR="00653720" w:rsidRPr="001D1519" w:rsidRDefault="00653720" w:rsidP="00653720">
      <w:r w:rsidRPr="001D1519">
        <w:t xml:space="preserve">1) After step </w:t>
      </w:r>
      <w:r>
        <w:t>a)</w:t>
      </w:r>
      <w:r w:rsidRPr="001D1519">
        <w:t xml:space="preserve"> ME shall </w:t>
      </w:r>
      <w:r>
        <w:t>not attempt registration to CAG Cell B</w:t>
      </w:r>
      <w:r w:rsidRPr="001D1519">
        <w:t>.</w:t>
      </w:r>
    </w:p>
    <w:p w14:paraId="121FE51D" w14:textId="77777777" w:rsidR="00653720" w:rsidRPr="001D1519" w:rsidRDefault="00653720" w:rsidP="00653720">
      <w:r w:rsidRPr="001D1519">
        <w:t>2) A</w:t>
      </w:r>
      <w:r>
        <w:t>t</w:t>
      </w:r>
      <w:r w:rsidRPr="001D1519">
        <w:t xml:space="preserve"> step </w:t>
      </w:r>
      <w:r>
        <w:t>c)</w:t>
      </w:r>
      <w:r w:rsidRPr="001D1519">
        <w:t xml:space="preserve"> ME shall </w:t>
      </w:r>
      <w:r>
        <w:t>send REGISTRATION REQUEST to CAG cell A</w:t>
      </w:r>
      <w:r w:rsidRPr="001D1519">
        <w:t>.</w:t>
      </w:r>
    </w:p>
    <w:p w14:paraId="1BBDE11B" w14:textId="4B04979C" w:rsidR="00080512" w:rsidRDefault="00653720" w:rsidP="007538A1">
      <w:r w:rsidRPr="001D1519">
        <w:t xml:space="preserve">3) After step </w:t>
      </w:r>
      <w:proofErr w:type="spellStart"/>
      <w:r>
        <w:t>i</w:t>
      </w:r>
      <w:proofErr w:type="spellEnd"/>
      <w:r>
        <w:t>)</w:t>
      </w:r>
      <w:r w:rsidRPr="001D1519">
        <w:t xml:space="preserve"> ME shall </w:t>
      </w:r>
      <w:r>
        <w:t>send REGISTRATION REQUEST to CAG cell B</w:t>
      </w:r>
      <w:r w:rsidRPr="001D1519">
        <w:t>.</w:t>
      </w:r>
      <w:bookmarkEnd w:id="3340"/>
    </w:p>
    <w:sectPr w:rsidR="00080512" w:rsidSect="001D569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45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0B69B" w14:textId="77777777" w:rsidR="002F127A" w:rsidRDefault="002F127A">
      <w:r>
        <w:separator/>
      </w:r>
    </w:p>
  </w:endnote>
  <w:endnote w:type="continuationSeparator" w:id="0">
    <w:p w14:paraId="19A5EA85" w14:textId="77777777" w:rsidR="002F127A" w:rsidRDefault="002F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A8C6E" w14:textId="77777777" w:rsidR="001D569F" w:rsidRDefault="001D5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0A907013" w:rsidR="00C168B2" w:rsidRDefault="001D569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CD2FD" w14:textId="77777777" w:rsidR="001D569F" w:rsidRDefault="001D5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361EF" w14:textId="77777777" w:rsidR="002F127A" w:rsidRDefault="002F127A">
      <w:r>
        <w:separator/>
      </w:r>
    </w:p>
  </w:footnote>
  <w:footnote w:type="continuationSeparator" w:id="0">
    <w:p w14:paraId="21EFF1FA" w14:textId="77777777" w:rsidR="002F127A" w:rsidRDefault="002F1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8BF76" w14:textId="77777777" w:rsidR="001D569F" w:rsidRDefault="001D56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7C8570A8" w:rsidR="00C168B2" w:rsidRDefault="001D569F">
    <w:pPr>
      <w:framePr w:h="284" w:hRule="exact" w:wrap="around" w:vAnchor="text" w:hAnchor="margin" w:xAlign="right" w:y="1"/>
      <w:rPr>
        <w:rFonts w:ascii="Arial" w:hAnsi="Arial" w:cs="Arial"/>
        <w:b/>
        <w:sz w:val="18"/>
        <w:szCs w:val="18"/>
      </w:rPr>
    </w:pPr>
    <w:r>
      <w:rPr>
        <w:rFonts w:ascii="Arial" w:hAnsi="Arial" w:cs="Arial"/>
        <w:b/>
        <w:sz w:val="18"/>
        <w:szCs w:val="18"/>
      </w:rPr>
      <w:t>3GPP TS 31.121 V17.0.0 (2023-09)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78E3B1E3" w:rsidR="00C168B2" w:rsidRDefault="001D569F">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DE00E" w14:textId="77777777" w:rsidR="001D569F" w:rsidRDefault="001D56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47A14"/>
    <w:rsid w:val="00161D62"/>
    <w:rsid w:val="0018242A"/>
    <w:rsid w:val="00190B8A"/>
    <w:rsid w:val="001937FB"/>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2F127A"/>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445BB"/>
    <w:rsid w:val="004509A1"/>
    <w:rsid w:val="00456F25"/>
    <w:rsid w:val="0046266F"/>
    <w:rsid w:val="00465515"/>
    <w:rsid w:val="0047401D"/>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38A1"/>
    <w:rsid w:val="00774DA4"/>
    <w:rsid w:val="00781F0F"/>
    <w:rsid w:val="0078449D"/>
    <w:rsid w:val="00795845"/>
    <w:rsid w:val="00796DA0"/>
    <w:rsid w:val="007B600E"/>
    <w:rsid w:val="007C1FAF"/>
    <w:rsid w:val="007E2E59"/>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116</Pages>
  <Words>36635</Words>
  <Characters>208823</Characters>
  <Application>Microsoft Office Word</Application>
  <DocSecurity>0</DocSecurity>
  <Lines>1740</Lines>
  <Paragraphs>489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Xiaobao Chen Changes</cp:lastModifiedBy>
  <cp:revision>5</cp:revision>
  <cp:lastPrinted>2019-02-25T14:05:00Z</cp:lastPrinted>
  <dcterms:created xsi:type="dcterms:W3CDTF">2023-09-22T16:53:00Z</dcterms:created>
  <dcterms:modified xsi:type="dcterms:W3CDTF">2023-09-23T05:31:00Z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