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65E61BD" w:rsidR="004F0988" w:rsidRPr="0016361A" w:rsidRDefault="008A6D4A" w:rsidP="00735D98">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D3407E" w:rsidRPr="0016361A">
              <w:t>V</w:t>
            </w:r>
            <w:r w:rsidR="00D3407E">
              <w:t>0</w:t>
            </w:r>
            <w:r w:rsidRPr="0016361A">
              <w:t>.</w:t>
            </w:r>
            <w:r w:rsidR="00735D98">
              <w:t>1</w:t>
            </w:r>
            <w:r w:rsidRPr="0016361A">
              <w:t>.</w:t>
            </w:r>
            <w:r w:rsidR="00735D98">
              <w:t>0</w:t>
            </w:r>
            <w:r w:rsidR="00735D98" w:rsidRPr="0016361A">
              <w:t xml:space="preserve"> </w:t>
            </w:r>
            <w:r w:rsidRPr="0016361A">
              <w:rPr>
                <w:sz w:val="32"/>
              </w:rPr>
              <w:t>(20</w:t>
            </w:r>
            <w:r w:rsidR="00855FDA">
              <w:rPr>
                <w:sz w:val="32"/>
              </w:rPr>
              <w:t>2</w:t>
            </w:r>
            <w:r w:rsidR="00683E31">
              <w:rPr>
                <w:sz w:val="32"/>
              </w:rPr>
              <w:t>2</w:t>
            </w:r>
            <w:r w:rsidRPr="0016361A">
              <w:rPr>
                <w:sz w:val="32"/>
              </w:rPr>
              <w:t>-</w:t>
            </w:r>
            <w:r w:rsidR="00683E31">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08C2CD8"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EC7A81"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47562F6D" w14:textId="55FCA510" w:rsidR="00F112E4" w:rsidRPr="0016361A" w:rsidRDefault="00EC7A81" w:rsidP="00F112E4">
            <w:pPr>
              <w:jc w:val="right"/>
            </w:pPr>
            <w:bookmarkStart w:id="2" w:name="logos"/>
            <w:r>
              <w:pict w14:anchorId="5617469C">
                <v:shape id="_x0000_i1026" type="#_x0000_t75" style="width:128.1pt;height:75.3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5D83FBA9" w14:textId="0B6B7EF5" w:rsidR="0051544E"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51544E">
        <w:rPr>
          <w:noProof/>
        </w:rPr>
        <w:t>Foreword</w:t>
      </w:r>
      <w:r w:rsidR="0051544E">
        <w:rPr>
          <w:noProof/>
        </w:rPr>
        <w:tab/>
      </w:r>
      <w:r w:rsidR="0051544E">
        <w:rPr>
          <w:noProof/>
        </w:rPr>
        <w:fldChar w:fldCharType="begin" w:fldLock="1"/>
      </w:r>
      <w:r w:rsidR="0051544E">
        <w:rPr>
          <w:noProof/>
        </w:rPr>
        <w:instrText xml:space="preserve"> PAGEREF _Toc101345013 \h </w:instrText>
      </w:r>
      <w:r w:rsidR="0051544E">
        <w:rPr>
          <w:noProof/>
        </w:rPr>
      </w:r>
      <w:r w:rsidR="0051544E">
        <w:rPr>
          <w:noProof/>
        </w:rPr>
        <w:fldChar w:fldCharType="separate"/>
      </w:r>
      <w:r w:rsidR="0051544E">
        <w:rPr>
          <w:noProof/>
        </w:rPr>
        <w:t>5</w:t>
      </w:r>
      <w:r w:rsidR="0051544E">
        <w:rPr>
          <w:noProof/>
        </w:rPr>
        <w:fldChar w:fldCharType="end"/>
      </w:r>
    </w:p>
    <w:p w14:paraId="2B5A7BB4" w14:textId="527FDE7B" w:rsidR="0051544E" w:rsidRDefault="0051544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_Toc101345014 \h </w:instrText>
      </w:r>
      <w:r>
        <w:rPr>
          <w:noProof/>
        </w:rPr>
      </w:r>
      <w:r>
        <w:rPr>
          <w:noProof/>
        </w:rPr>
        <w:fldChar w:fldCharType="separate"/>
      </w:r>
      <w:r>
        <w:rPr>
          <w:noProof/>
        </w:rPr>
        <w:t>7</w:t>
      </w:r>
      <w:r>
        <w:rPr>
          <w:noProof/>
        </w:rPr>
        <w:fldChar w:fldCharType="end"/>
      </w:r>
    </w:p>
    <w:p w14:paraId="49488527" w14:textId="6FF7DF30" w:rsidR="0051544E" w:rsidRDefault="0051544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_Toc101345015 \h </w:instrText>
      </w:r>
      <w:r>
        <w:rPr>
          <w:noProof/>
        </w:rPr>
      </w:r>
      <w:r>
        <w:rPr>
          <w:noProof/>
        </w:rPr>
        <w:fldChar w:fldCharType="separate"/>
      </w:r>
      <w:r>
        <w:rPr>
          <w:noProof/>
        </w:rPr>
        <w:t>7</w:t>
      </w:r>
      <w:r>
        <w:rPr>
          <w:noProof/>
        </w:rPr>
        <w:fldChar w:fldCharType="end"/>
      </w:r>
    </w:p>
    <w:p w14:paraId="7E28FE0F" w14:textId="2A911203" w:rsidR="0051544E" w:rsidRDefault="0051544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_Toc101345016 \h </w:instrText>
      </w:r>
      <w:r>
        <w:rPr>
          <w:noProof/>
        </w:rPr>
      </w:r>
      <w:r>
        <w:rPr>
          <w:noProof/>
        </w:rPr>
        <w:fldChar w:fldCharType="separate"/>
      </w:r>
      <w:r>
        <w:rPr>
          <w:noProof/>
        </w:rPr>
        <w:t>8</w:t>
      </w:r>
      <w:r>
        <w:rPr>
          <w:noProof/>
        </w:rPr>
        <w:fldChar w:fldCharType="end"/>
      </w:r>
    </w:p>
    <w:p w14:paraId="05A77DF0" w14:textId="67C85535" w:rsidR="0051544E" w:rsidRDefault="0051544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_Toc101345017 \h </w:instrText>
      </w:r>
      <w:r>
        <w:rPr>
          <w:noProof/>
        </w:rPr>
      </w:r>
      <w:r>
        <w:rPr>
          <w:noProof/>
        </w:rPr>
        <w:fldChar w:fldCharType="separate"/>
      </w:r>
      <w:r>
        <w:rPr>
          <w:noProof/>
        </w:rPr>
        <w:t>8</w:t>
      </w:r>
      <w:r>
        <w:rPr>
          <w:noProof/>
        </w:rPr>
        <w:fldChar w:fldCharType="end"/>
      </w:r>
    </w:p>
    <w:p w14:paraId="059716AA" w14:textId="21C0A605" w:rsidR="0051544E" w:rsidRDefault="0051544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_Toc101345018 \h </w:instrText>
      </w:r>
      <w:r>
        <w:rPr>
          <w:noProof/>
        </w:rPr>
      </w:r>
      <w:r>
        <w:rPr>
          <w:noProof/>
        </w:rPr>
        <w:fldChar w:fldCharType="separate"/>
      </w:r>
      <w:r>
        <w:rPr>
          <w:noProof/>
        </w:rPr>
        <w:t>8</w:t>
      </w:r>
      <w:r>
        <w:rPr>
          <w:noProof/>
        </w:rPr>
        <w:fldChar w:fldCharType="end"/>
      </w:r>
    </w:p>
    <w:p w14:paraId="104D2D43" w14:textId="2A6FDE5D" w:rsidR="0051544E" w:rsidRDefault="0051544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_Toc101345019 \h </w:instrText>
      </w:r>
      <w:r>
        <w:rPr>
          <w:noProof/>
        </w:rPr>
      </w:r>
      <w:r>
        <w:rPr>
          <w:noProof/>
        </w:rPr>
        <w:fldChar w:fldCharType="separate"/>
      </w:r>
      <w:r>
        <w:rPr>
          <w:noProof/>
        </w:rPr>
        <w:t>8</w:t>
      </w:r>
      <w:r>
        <w:rPr>
          <w:noProof/>
        </w:rPr>
        <w:fldChar w:fldCharType="end"/>
      </w:r>
    </w:p>
    <w:p w14:paraId="7BCE0AF9" w14:textId="4088EC4B" w:rsidR="0051544E" w:rsidRDefault="0051544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_Toc101345020 \h </w:instrText>
      </w:r>
      <w:r>
        <w:rPr>
          <w:noProof/>
        </w:rPr>
      </w:r>
      <w:r>
        <w:rPr>
          <w:noProof/>
        </w:rPr>
        <w:fldChar w:fldCharType="separate"/>
      </w:r>
      <w:r>
        <w:rPr>
          <w:noProof/>
        </w:rPr>
        <w:t>8</w:t>
      </w:r>
      <w:r>
        <w:rPr>
          <w:noProof/>
        </w:rPr>
        <w:fldChar w:fldCharType="end"/>
      </w:r>
    </w:p>
    <w:p w14:paraId="2A87F608" w14:textId="148A3814" w:rsidR="0051544E" w:rsidRDefault="0051544E">
      <w:pPr>
        <w:pStyle w:val="TOC2"/>
        <w:rPr>
          <w:rFonts w:asciiTheme="minorHAnsi" w:eastAsiaTheme="minorEastAsia" w:hAnsiTheme="minorHAnsi" w:cstheme="minorBidi"/>
          <w:noProof/>
          <w:sz w:val="22"/>
          <w:szCs w:val="22"/>
          <w:lang w:eastAsia="en-GB"/>
        </w:rPr>
      </w:pPr>
      <w:r>
        <w:rPr>
          <w:noProof/>
          <w:lang w:eastAsia="zh-CN"/>
        </w:rPr>
        <w:t>4</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_Toc101345021 \h </w:instrText>
      </w:r>
      <w:r>
        <w:rPr>
          <w:noProof/>
        </w:rPr>
      </w:r>
      <w:r>
        <w:rPr>
          <w:noProof/>
        </w:rPr>
        <w:fldChar w:fldCharType="separate"/>
      </w:r>
      <w:r>
        <w:rPr>
          <w:noProof/>
        </w:rPr>
        <w:t>8</w:t>
      </w:r>
      <w:r>
        <w:rPr>
          <w:noProof/>
        </w:rPr>
        <w:fldChar w:fldCharType="end"/>
      </w:r>
    </w:p>
    <w:p w14:paraId="3CF6693F" w14:textId="189CF1B5" w:rsidR="0051544E" w:rsidRDefault="0051544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MBSTF</w:t>
      </w:r>
      <w:r>
        <w:rPr>
          <w:noProof/>
        </w:rPr>
        <w:tab/>
      </w:r>
      <w:r>
        <w:rPr>
          <w:noProof/>
        </w:rPr>
        <w:fldChar w:fldCharType="begin" w:fldLock="1"/>
      </w:r>
      <w:r>
        <w:rPr>
          <w:noProof/>
        </w:rPr>
        <w:instrText xml:space="preserve"> PAGEREF _Toc101345022 \h </w:instrText>
      </w:r>
      <w:r>
        <w:rPr>
          <w:noProof/>
        </w:rPr>
      </w:r>
      <w:r>
        <w:rPr>
          <w:noProof/>
        </w:rPr>
        <w:fldChar w:fldCharType="separate"/>
      </w:r>
      <w:r>
        <w:rPr>
          <w:noProof/>
        </w:rPr>
        <w:t>9</w:t>
      </w:r>
      <w:r>
        <w:rPr>
          <w:noProof/>
        </w:rPr>
        <w:fldChar w:fldCharType="end"/>
      </w:r>
    </w:p>
    <w:p w14:paraId="543075A5" w14:textId="3C906B5B" w:rsidR="0051544E" w:rsidRDefault="0051544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_Toc101345023 \h </w:instrText>
      </w:r>
      <w:r>
        <w:rPr>
          <w:noProof/>
        </w:rPr>
      </w:r>
      <w:r>
        <w:rPr>
          <w:noProof/>
        </w:rPr>
        <w:fldChar w:fldCharType="separate"/>
      </w:r>
      <w:r>
        <w:rPr>
          <w:noProof/>
        </w:rPr>
        <w:t>9</w:t>
      </w:r>
      <w:r>
        <w:rPr>
          <w:noProof/>
        </w:rPr>
        <w:fldChar w:fldCharType="end"/>
      </w:r>
    </w:p>
    <w:p w14:paraId="621E1A06" w14:textId="47FA2B31" w:rsidR="0051544E" w:rsidRDefault="0051544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_Toc101345024 \h </w:instrText>
      </w:r>
      <w:r>
        <w:rPr>
          <w:noProof/>
        </w:rPr>
      </w:r>
      <w:r>
        <w:rPr>
          <w:noProof/>
        </w:rPr>
        <w:fldChar w:fldCharType="separate"/>
      </w:r>
      <w:r>
        <w:rPr>
          <w:noProof/>
        </w:rPr>
        <w:t>9</w:t>
      </w:r>
      <w:r>
        <w:rPr>
          <w:noProof/>
        </w:rPr>
        <w:fldChar w:fldCharType="end"/>
      </w:r>
    </w:p>
    <w:p w14:paraId="37D94547" w14:textId="78FC6845" w:rsidR="0051544E" w:rsidRDefault="0051544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_Toc101345025 \h </w:instrText>
      </w:r>
      <w:r>
        <w:rPr>
          <w:noProof/>
        </w:rPr>
      </w:r>
      <w:r>
        <w:rPr>
          <w:noProof/>
        </w:rPr>
        <w:fldChar w:fldCharType="separate"/>
      </w:r>
      <w:r>
        <w:rPr>
          <w:noProof/>
        </w:rPr>
        <w:t>9</w:t>
      </w:r>
      <w:r>
        <w:rPr>
          <w:noProof/>
        </w:rPr>
        <w:fldChar w:fldCharType="end"/>
      </w:r>
    </w:p>
    <w:p w14:paraId="25437A41" w14:textId="63052F20" w:rsidR="0051544E" w:rsidRDefault="0051544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_Toc101345026 \h </w:instrText>
      </w:r>
      <w:r>
        <w:rPr>
          <w:noProof/>
        </w:rPr>
      </w:r>
      <w:r>
        <w:rPr>
          <w:noProof/>
        </w:rPr>
        <w:fldChar w:fldCharType="separate"/>
      </w:r>
      <w:r>
        <w:rPr>
          <w:noProof/>
        </w:rPr>
        <w:t>10</w:t>
      </w:r>
      <w:r>
        <w:rPr>
          <w:noProof/>
        </w:rPr>
        <w:fldChar w:fldCharType="end"/>
      </w:r>
    </w:p>
    <w:p w14:paraId="28B5D1B4" w14:textId="79839CA8" w:rsidR="0051544E" w:rsidRDefault="0051544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_Toc101345027 \h </w:instrText>
      </w:r>
      <w:r>
        <w:rPr>
          <w:noProof/>
        </w:rPr>
      </w:r>
      <w:r>
        <w:rPr>
          <w:noProof/>
        </w:rPr>
        <w:fldChar w:fldCharType="separate"/>
      </w:r>
      <w:r>
        <w:rPr>
          <w:noProof/>
        </w:rPr>
        <w:t>10</w:t>
      </w:r>
      <w:r>
        <w:rPr>
          <w:noProof/>
        </w:rPr>
        <w:fldChar w:fldCharType="end"/>
      </w:r>
    </w:p>
    <w:p w14:paraId="623AA1CF" w14:textId="75775866" w:rsidR="0051544E" w:rsidRDefault="0051544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_Toc101345028 \h </w:instrText>
      </w:r>
      <w:r>
        <w:rPr>
          <w:noProof/>
        </w:rPr>
      </w:r>
      <w:r>
        <w:rPr>
          <w:noProof/>
        </w:rPr>
        <w:fldChar w:fldCharType="separate"/>
      </w:r>
      <w:r>
        <w:rPr>
          <w:noProof/>
        </w:rPr>
        <w:t>10</w:t>
      </w:r>
      <w:r>
        <w:rPr>
          <w:noProof/>
        </w:rPr>
        <w:fldChar w:fldCharType="end"/>
      </w:r>
    </w:p>
    <w:p w14:paraId="7E5E5D9C" w14:textId="75E6ECFA" w:rsidR="0051544E" w:rsidRDefault="0051544E">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_Toc101345029 \h </w:instrText>
      </w:r>
      <w:r>
        <w:rPr>
          <w:noProof/>
        </w:rPr>
      </w:r>
      <w:r>
        <w:rPr>
          <w:noProof/>
        </w:rPr>
        <w:fldChar w:fldCharType="separate"/>
      </w:r>
      <w:r>
        <w:rPr>
          <w:noProof/>
        </w:rPr>
        <w:t>10</w:t>
      </w:r>
      <w:r>
        <w:rPr>
          <w:noProof/>
        </w:rPr>
        <w:fldChar w:fldCharType="end"/>
      </w:r>
    </w:p>
    <w:p w14:paraId="053A1A98" w14:textId="7A8D1C17" w:rsidR="0051544E" w:rsidRDefault="0051544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_Toc101345030 \h </w:instrText>
      </w:r>
      <w:r>
        <w:rPr>
          <w:noProof/>
        </w:rPr>
      </w:r>
      <w:r>
        <w:rPr>
          <w:noProof/>
        </w:rPr>
        <w:fldChar w:fldCharType="separate"/>
      </w:r>
      <w:r>
        <w:rPr>
          <w:noProof/>
        </w:rPr>
        <w:t>11</w:t>
      </w:r>
      <w:r>
        <w:rPr>
          <w:noProof/>
        </w:rPr>
        <w:fldChar w:fldCharType="end"/>
      </w:r>
    </w:p>
    <w:p w14:paraId="211AE282" w14:textId="77FE488B" w:rsidR="0051544E" w:rsidRDefault="0051544E">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_Toc101345031 \h </w:instrText>
      </w:r>
      <w:r>
        <w:rPr>
          <w:noProof/>
        </w:rPr>
      </w:r>
      <w:r>
        <w:rPr>
          <w:noProof/>
        </w:rPr>
        <w:fldChar w:fldCharType="separate"/>
      </w:r>
      <w:r>
        <w:rPr>
          <w:noProof/>
        </w:rPr>
        <w:t>11</w:t>
      </w:r>
      <w:r>
        <w:rPr>
          <w:noProof/>
        </w:rPr>
        <w:fldChar w:fldCharType="end"/>
      </w:r>
    </w:p>
    <w:p w14:paraId="1F704BED" w14:textId="1ACAA3FB" w:rsidR="0051544E" w:rsidRDefault="0051544E">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_Toc101345032 \h </w:instrText>
      </w:r>
      <w:r>
        <w:rPr>
          <w:noProof/>
        </w:rPr>
      </w:r>
      <w:r>
        <w:rPr>
          <w:noProof/>
        </w:rPr>
        <w:fldChar w:fldCharType="separate"/>
      </w:r>
      <w:r>
        <w:rPr>
          <w:noProof/>
        </w:rPr>
        <w:t>11</w:t>
      </w:r>
      <w:r>
        <w:rPr>
          <w:noProof/>
        </w:rPr>
        <w:fldChar w:fldCharType="end"/>
      </w:r>
    </w:p>
    <w:p w14:paraId="321D8D81" w14:textId="06850E94" w:rsidR="0051544E" w:rsidRDefault="0051544E">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_Toc101345033 \h </w:instrText>
      </w:r>
      <w:r>
        <w:rPr>
          <w:noProof/>
        </w:rPr>
      </w:r>
      <w:r>
        <w:rPr>
          <w:noProof/>
        </w:rPr>
        <w:fldChar w:fldCharType="separate"/>
      </w:r>
      <w:r>
        <w:rPr>
          <w:noProof/>
        </w:rPr>
        <w:t>11</w:t>
      </w:r>
      <w:r>
        <w:rPr>
          <w:noProof/>
        </w:rPr>
        <w:fldChar w:fldCharType="end"/>
      </w:r>
    </w:p>
    <w:p w14:paraId="32CA4F80" w14:textId="0DFB91F4" w:rsidR="0051544E" w:rsidRDefault="0051544E">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Retrieve</w:t>
      </w:r>
      <w:r>
        <w:rPr>
          <w:noProof/>
        </w:rPr>
        <w:tab/>
      </w:r>
      <w:r>
        <w:rPr>
          <w:noProof/>
        </w:rPr>
        <w:fldChar w:fldCharType="begin" w:fldLock="1"/>
      </w:r>
      <w:r>
        <w:rPr>
          <w:noProof/>
        </w:rPr>
        <w:instrText xml:space="preserve"> PAGEREF _Toc101345034 \h </w:instrText>
      </w:r>
      <w:r>
        <w:rPr>
          <w:noProof/>
        </w:rPr>
      </w:r>
      <w:r>
        <w:rPr>
          <w:noProof/>
        </w:rPr>
        <w:fldChar w:fldCharType="separate"/>
      </w:r>
      <w:r>
        <w:rPr>
          <w:noProof/>
        </w:rPr>
        <w:t>12</w:t>
      </w:r>
      <w:r>
        <w:rPr>
          <w:noProof/>
        </w:rPr>
        <w:fldChar w:fldCharType="end"/>
      </w:r>
    </w:p>
    <w:p w14:paraId="1658BFD6" w14:textId="3FDE8F1C" w:rsidR="0051544E" w:rsidRDefault="0051544E">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_Toc101345035 \h </w:instrText>
      </w:r>
      <w:r>
        <w:rPr>
          <w:noProof/>
        </w:rPr>
      </w:r>
      <w:r>
        <w:rPr>
          <w:noProof/>
        </w:rPr>
        <w:fldChar w:fldCharType="separate"/>
      </w:r>
      <w:r>
        <w:rPr>
          <w:noProof/>
        </w:rPr>
        <w:t>12</w:t>
      </w:r>
      <w:r>
        <w:rPr>
          <w:noProof/>
        </w:rPr>
        <w:fldChar w:fldCharType="end"/>
      </w:r>
    </w:p>
    <w:p w14:paraId="65C44284" w14:textId="52DC2A9E" w:rsidR="0051544E" w:rsidRDefault="0051544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_Toc101345036 \h </w:instrText>
      </w:r>
      <w:r>
        <w:rPr>
          <w:noProof/>
        </w:rPr>
      </w:r>
      <w:r>
        <w:rPr>
          <w:noProof/>
        </w:rPr>
        <w:fldChar w:fldCharType="separate"/>
      </w:r>
      <w:r>
        <w:rPr>
          <w:noProof/>
        </w:rPr>
        <w:t>15</w:t>
      </w:r>
      <w:r>
        <w:rPr>
          <w:noProof/>
        </w:rPr>
        <w:fldChar w:fldCharType="end"/>
      </w:r>
    </w:p>
    <w:p w14:paraId="3538B0A0" w14:textId="758A24AE" w:rsidR="0051544E" w:rsidRDefault="0051544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_Toc101345037 \h </w:instrText>
      </w:r>
      <w:r>
        <w:rPr>
          <w:noProof/>
        </w:rPr>
      </w:r>
      <w:r>
        <w:rPr>
          <w:noProof/>
        </w:rPr>
        <w:fldChar w:fldCharType="separate"/>
      </w:r>
      <w:r>
        <w:rPr>
          <w:noProof/>
        </w:rPr>
        <w:t>15</w:t>
      </w:r>
      <w:r>
        <w:rPr>
          <w:noProof/>
        </w:rPr>
        <w:fldChar w:fldCharType="end"/>
      </w:r>
    </w:p>
    <w:p w14:paraId="5ADCA877" w14:textId="264A9952" w:rsidR="0051544E" w:rsidRDefault="0051544E">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_Toc101345038 \h </w:instrText>
      </w:r>
      <w:r>
        <w:rPr>
          <w:noProof/>
        </w:rPr>
      </w:r>
      <w:r>
        <w:rPr>
          <w:noProof/>
        </w:rPr>
        <w:fldChar w:fldCharType="separate"/>
      </w:r>
      <w:r>
        <w:rPr>
          <w:noProof/>
        </w:rPr>
        <w:t>15</w:t>
      </w:r>
      <w:r>
        <w:rPr>
          <w:noProof/>
        </w:rPr>
        <w:fldChar w:fldCharType="end"/>
      </w:r>
    </w:p>
    <w:p w14:paraId="5E37BBDD" w14:textId="7C53CDAF" w:rsidR="0051544E" w:rsidRDefault="0051544E">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_Toc101345039 \h </w:instrText>
      </w:r>
      <w:r>
        <w:rPr>
          <w:noProof/>
        </w:rPr>
      </w:r>
      <w:r>
        <w:rPr>
          <w:noProof/>
        </w:rPr>
        <w:fldChar w:fldCharType="separate"/>
      </w:r>
      <w:r>
        <w:rPr>
          <w:noProof/>
        </w:rPr>
        <w:t>16</w:t>
      </w:r>
      <w:r>
        <w:rPr>
          <w:noProof/>
        </w:rPr>
        <w:fldChar w:fldCharType="end"/>
      </w:r>
    </w:p>
    <w:p w14:paraId="1B2EF6F0" w14:textId="74C1EDDC" w:rsidR="0051544E" w:rsidRDefault="0051544E">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_Toc101345040 \h </w:instrText>
      </w:r>
      <w:r>
        <w:rPr>
          <w:noProof/>
        </w:rPr>
      </w:r>
      <w:r>
        <w:rPr>
          <w:noProof/>
        </w:rPr>
        <w:fldChar w:fldCharType="separate"/>
      </w:r>
      <w:r>
        <w:rPr>
          <w:noProof/>
        </w:rPr>
        <w:t>16</w:t>
      </w:r>
      <w:r>
        <w:rPr>
          <w:noProof/>
        </w:rPr>
        <w:fldChar w:fldCharType="end"/>
      </w:r>
    </w:p>
    <w:p w14:paraId="73C40D02" w14:textId="00FC8137" w:rsidR="0051544E" w:rsidRDefault="0051544E">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_Toc101345041 \h </w:instrText>
      </w:r>
      <w:r>
        <w:rPr>
          <w:noProof/>
        </w:rPr>
      </w:r>
      <w:r>
        <w:rPr>
          <w:noProof/>
        </w:rPr>
        <w:fldChar w:fldCharType="separate"/>
      </w:r>
      <w:r>
        <w:rPr>
          <w:noProof/>
        </w:rPr>
        <w:t>16</w:t>
      </w:r>
      <w:r>
        <w:rPr>
          <w:noProof/>
        </w:rPr>
        <w:fldChar w:fldCharType="end"/>
      </w:r>
    </w:p>
    <w:p w14:paraId="4333EBEE" w14:textId="46D809F7" w:rsidR="0051544E" w:rsidRDefault="0051544E">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_Toc101345042 \h </w:instrText>
      </w:r>
      <w:r>
        <w:rPr>
          <w:noProof/>
        </w:rPr>
      </w:r>
      <w:r>
        <w:rPr>
          <w:noProof/>
        </w:rPr>
        <w:fldChar w:fldCharType="separate"/>
      </w:r>
      <w:r>
        <w:rPr>
          <w:noProof/>
        </w:rPr>
        <w:t>16</w:t>
      </w:r>
      <w:r>
        <w:rPr>
          <w:noProof/>
        </w:rPr>
        <w:fldChar w:fldCharType="end"/>
      </w:r>
    </w:p>
    <w:p w14:paraId="39EEDA02" w14:textId="3909CF51" w:rsidR="0051544E" w:rsidRDefault="0051544E">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_Toc101345043 \h </w:instrText>
      </w:r>
      <w:r>
        <w:rPr>
          <w:noProof/>
        </w:rPr>
      </w:r>
      <w:r>
        <w:rPr>
          <w:noProof/>
        </w:rPr>
        <w:fldChar w:fldCharType="separate"/>
      </w:r>
      <w:r>
        <w:rPr>
          <w:noProof/>
        </w:rPr>
        <w:t>16</w:t>
      </w:r>
      <w:r>
        <w:rPr>
          <w:noProof/>
        </w:rPr>
        <w:fldChar w:fldCharType="end"/>
      </w:r>
    </w:p>
    <w:p w14:paraId="1B2E62AF" w14:textId="68BDF445" w:rsidR="0051544E" w:rsidRDefault="0051544E">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_Toc101345044 \h </w:instrText>
      </w:r>
      <w:r>
        <w:rPr>
          <w:noProof/>
        </w:rPr>
      </w:r>
      <w:r>
        <w:rPr>
          <w:noProof/>
        </w:rPr>
        <w:fldChar w:fldCharType="separate"/>
      </w:r>
      <w:r>
        <w:rPr>
          <w:noProof/>
        </w:rPr>
        <w:t>16</w:t>
      </w:r>
      <w:r>
        <w:rPr>
          <w:noProof/>
        </w:rPr>
        <w:fldChar w:fldCharType="end"/>
      </w:r>
    </w:p>
    <w:p w14:paraId="5D8C92E3" w14:textId="09BFC015" w:rsidR="0051544E" w:rsidRDefault="0051544E">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_Toc101345045 \h </w:instrText>
      </w:r>
      <w:r>
        <w:rPr>
          <w:noProof/>
        </w:rPr>
      </w:r>
      <w:r>
        <w:rPr>
          <w:noProof/>
        </w:rPr>
        <w:fldChar w:fldCharType="separate"/>
      </w:r>
      <w:r>
        <w:rPr>
          <w:noProof/>
        </w:rPr>
        <w:t>16</w:t>
      </w:r>
      <w:r>
        <w:rPr>
          <w:noProof/>
        </w:rPr>
        <w:fldChar w:fldCharType="end"/>
      </w:r>
    </w:p>
    <w:p w14:paraId="74EBFAF5" w14:textId="2CA7A414" w:rsidR="0051544E" w:rsidRDefault="0051544E">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_Toc101345046 \h </w:instrText>
      </w:r>
      <w:r>
        <w:rPr>
          <w:noProof/>
        </w:rPr>
      </w:r>
      <w:r>
        <w:rPr>
          <w:noProof/>
        </w:rPr>
        <w:fldChar w:fldCharType="separate"/>
      </w:r>
      <w:r>
        <w:rPr>
          <w:noProof/>
        </w:rPr>
        <w:t>16</w:t>
      </w:r>
      <w:r>
        <w:rPr>
          <w:noProof/>
        </w:rPr>
        <w:fldChar w:fldCharType="end"/>
      </w:r>
    </w:p>
    <w:p w14:paraId="1C0789CF" w14:textId="2CACFB07" w:rsidR="0051544E" w:rsidRDefault="0051544E">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MBS Distribution sessions collection (Collection)</w:t>
      </w:r>
      <w:r>
        <w:rPr>
          <w:noProof/>
        </w:rPr>
        <w:tab/>
      </w:r>
      <w:r>
        <w:rPr>
          <w:noProof/>
        </w:rPr>
        <w:fldChar w:fldCharType="begin" w:fldLock="1"/>
      </w:r>
      <w:r>
        <w:rPr>
          <w:noProof/>
        </w:rPr>
        <w:instrText xml:space="preserve"> PAGEREF _Toc101345047 \h </w:instrText>
      </w:r>
      <w:r>
        <w:rPr>
          <w:noProof/>
        </w:rPr>
      </w:r>
      <w:r>
        <w:rPr>
          <w:noProof/>
        </w:rPr>
        <w:fldChar w:fldCharType="separate"/>
      </w:r>
      <w:r>
        <w:rPr>
          <w:noProof/>
        </w:rPr>
        <w:t>17</w:t>
      </w:r>
      <w:r>
        <w:rPr>
          <w:noProof/>
        </w:rPr>
        <w:fldChar w:fldCharType="end"/>
      </w:r>
    </w:p>
    <w:p w14:paraId="683E86F7" w14:textId="7934904F" w:rsidR="0051544E" w:rsidRDefault="0051544E">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_Toc101345048 \h </w:instrText>
      </w:r>
      <w:r>
        <w:rPr>
          <w:noProof/>
        </w:rPr>
      </w:r>
      <w:r>
        <w:rPr>
          <w:noProof/>
        </w:rPr>
        <w:fldChar w:fldCharType="separate"/>
      </w:r>
      <w:r>
        <w:rPr>
          <w:noProof/>
        </w:rPr>
        <w:t>17</w:t>
      </w:r>
      <w:r>
        <w:rPr>
          <w:noProof/>
        </w:rPr>
        <w:fldChar w:fldCharType="end"/>
      </w:r>
    </w:p>
    <w:p w14:paraId="41CC977C" w14:textId="24796EDF" w:rsidR="0051544E" w:rsidRDefault="0051544E">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_Toc101345049 \h </w:instrText>
      </w:r>
      <w:r>
        <w:rPr>
          <w:noProof/>
        </w:rPr>
      </w:r>
      <w:r>
        <w:rPr>
          <w:noProof/>
        </w:rPr>
        <w:fldChar w:fldCharType="separate"/>
      </w:r>
      <w:r>
        <w:rPr>
          <w:noProof/>
        </w:rPr>
        <w:t>17</w:t>
      </w:r>
      <w:r>
        <w:rPr>
          <w:noProof/>
        </w:rPr>
        <w:fldChar w:fldCharType="end"/>
      </w:r>
    </w:p>
    <w:p w14:paraId="60DC3D25" w14:textId="593FAC01" w:rsidR="0051544E" w:rsidRDefault="0051544E">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_Toc101345050 \h </w:instrText>
      </w:r>
      <w:r>
        <w:rPr>
          <w:noProof/>
        </w:rPr>
      </w:r>
      <w:r>
        <w:rPr>
          <w:noProof/>
        </w:rPr>
        <w:fldChar w:fldCharType="separate"/>
      </w:r>
      <w:r>
        <w:rPr>
          <w:noProof/>
        </w:rPr>
        <w:t>17</w:t>
      </w:r>
      <w:r>
        <w:rPr>
          <w:noProof/>
        </w:rPr>
        <w:fldChar w:fldCharType="end"/>
      </w:r>
    </w:p>
    <w:p w14:paraId="7C22B11E" w14:textId="489C18BB" w:rsidR="0051544E" w:rsidRDefault="0051544E">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_Toc101345051 \h </w:instrText>
      </w:r>
      <w:r>
        <w:rPr>
          <w:noProof/>
        </w:rPr>
      </w:r>
      <w:r>
        <w:rPr>
          <w:noProof/>
        </w:rPr>
        <w:fldChar w:fldCharType="separate"/>
      </w:r>
      <w:r>
        <w:rPr>
          <w:noProof/>
        </w:rPr>
        <w:t>19</w:t>
      </w:r>
      <w:r>
        <w:rPr>
          <w:noProof/>
        </w:rPr>
        <w:fldChar w:fldCharType="end"/>
      </w:r>
    </w:p>
    <w:p w14:paraId="59F1D5B1" w14:textId="11631E54" w:rsidR="0051544E" w:rsidRDefault="0051544E">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MBS distribution session (Document)</w:t>
      </w:r>
      <w:r>
        <w:rPr>
          <w:noProof/>
        </w:rPr>
        <w:tab/>
      </w:r>
      <w:r>
        <w:rPr>
          <w:noProof/>
        </w:rPr>
        <w:fldChar w:fldCharType="begin" w:fldLock="1"/>
      </w:r>
      <w:r>
        <w:rPr>
          <w:noProof/>
        </w:rPr>
        <w:instrText xml:space="preserve"> PAGEREF _Toc101345052 \h </w:instrText>
      </w:r>
      <w:r>
        <w:rPr>
          <w:noProof/>
        </w:rPr>
      </w:r>
      <w:r>
        <w:rPr>
          <w:noProof/>
        </w:rPr>
        <w:fldChar w:fldCharType="separate"/>
      </w:r>
      <w:r>
        <w:rPr>
          <w:noProof/>
        </w:rPr>
        <w:t>19</w:t>
      </w:r>
      <w:r>
        <w:rPr>
          <w:noProof/>
        </w:rPr>
        <w:fldChar w:fldCharType="end"/>
      </w:r>
    </w:p>
    <w:p w14:paraId="2D9FC2A4" w14:textId="6F63F92C" w:rsidR="0051544E" w:rsidRDefault="0051544E">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Resource: Subscriptions collection for MBS distribution session (Collection)</w:t>
      </w:r>
      <w:r>
        <w:rPr>
          <w:noProof/>
        </w:rPr>
        <w:tab/>
      </w:r>
      <w:r>
        <w:rPr>
          <w:noProof/>
        </w:rPr>
        <w:fldChar w:fldCharType="begin" w:fldLock="1"/>
      </w:r>
      <w:r>
        <w:rPr>
          <w:noProof/>
        </w:rPr>
        <w:instrText xml:space="preserve"> PAGEREF _Toc101345053 \h </w:instrText>
      </w:r>
      <w:r>
        <w:rPr>
          <w:noProof/>
        </w:rPr>
      </w:r>
      <w:r>
        <w:rPr>
          <w:noProof/>
        </w:rPr>
        <w:fldChar w:fldCharType="separate"/>
      </w:r>
      <w:r>
        <w:rPr>
          <w:noProof/>
        </w:rPr>
        <w:t>23</w:t>
      </w:r>
      <w:r>
        <w:rPr>
          <w:noProof/>
        </w:rPr>
        <w:fldChar w:fldCharType="end"/>
      </w:r>
    </w:p>
    <w:p w14:paraId="64FAD129" w14:textId="430B19E4" w:rsidR="0051544E" w:rsidRDefault="0051544E">
      <w:pPr>
        <w:pStyle w:val="TOC5"/>
        <w:rPr>
          <w:rFonts w:asciiTheme="minorHAnsi" w:eastAsiaTheme="minorEastAsia" w:hAnsiTheme="minorHAnsi" w:cstheme="minorBidi"/>
          <w:noProof/>
          <w:sz w:val="22"/>
          <w:szCs w:val="22"/>
          <w:lang w:eastAsia="en-GB"/>
        </w:rPr>
      </w:pPr>
      <w:r>
        <w:rPr>
          <w:noProof/>
        </w:rPr>
        <w:t>6.1.3.4.1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_Toc101345054 \h </w:instrText>
      </w:r>
      <w:r>
        <w:rPr>
          <w:noProof/>
        </w:rPr>
      </w:r>
      <w:r>
        <w:rPr>
          <w:noProof/>
        </w:rPr>
        <w:fldChar w:fldCharType="separate"/>
      </w:r>
      <w:r>
        <w:rPr>
          <w:noProof/>
        </w:rPr>
        <w:t>23</w:t>
      </w:r>
      <w:r>
        <w:rPr>
          <w:noProof/>
        </w:rPr>
        <w:fldChar w:fldCharType="end"/>
      </w:r>
    </w:p>
    <w:p w14:paraId="05370BF5" w14:textId="11C3A1BA" w:rsidR="0051544E" w:rsidRDefault="0051544E">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_Toc101345055 \h </w:instrText>
      </w:r>
      <w:r>
        <w:rPr>
          <w:noProof/>
        </w:rPr>
      </w:r>
      <w:r>
        <w:rPr>
          <w:noProof/>
        </w:rPr>
        <w:fldChar w:fldCharType="separate"/>
      </w:r>
      <w:r>
        <w:rPr>
          <w:noProof/>
        </w:rPr>
        <w:t>23</w:t>
      </w:r>
      <w:r>
        <w:rPr>
          <w:noProof/>
        </w:rPr>
        <w:fldChar w:fldCharType="end"/>
      </w:r>
    </w:p>
    <w:p w14:paraId="2BD2655C" w14:textId="0E4E481D" w:rsidR="0051544E" w:rsidRDefault="0051544E">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_Toc101345056 \h </w:instrText>
      </w:r>
      <w:r>
        <w:rPr>
          <w:noProof/>
        </w:rPr>
      </w:r>
      <w:r>
        <w:rPr>
          <w:noProof/>
        </w:rPr>
        <w:fldChar w:fldCharType="separate"/>
      </w:r>
      <w:r>
        <w:rPr>
          <w:noProof/>
        </w:rPr>
        <w:t>23</w:t>
      </w:r>
      <w:r>
        <w:rPr>
          <w:noProof/>
        </w:rPr>
        <w:fldChar w:fldCharType="end"/>
      </w:r>
    </w:p>
    <w:p w14:paraId="41874C78" w14:textId="363F4422" w:rsidR="0051544E" w:rsidRDefault="0051544E">
      <w:pPr>
        <w:pStyle w:val="TOC5"/>
        <w:rPr>
          <w:rFonts w:asciiTheme="minorHAnsi" w:eastAsiaTheme="minorEastAsia" w:hAnsiTheme="minorHAnsi" w:cstheme="minorBidi"/>
          <w:noProof/>
          <w:sz w:val="22"/>
          <w:szCs w:val="22"/>
          <w:lang w:eastAsia="en-GB"/>
        </w:rPr>
      </w:pPr>
      <w:r>
        <w:rPr>
          <w:noProof/>
        </w:rPr>
        <w:t>6.1.3.4.4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_Toc101345057 \h </w:instrText>
      </w:r>
      <w:r>
        <w:rPr>
          <w:noProof/>
        </w:rPr>
      </w:r>
      <w:r>
        <w:rPr>
          <w:noProof/>
        </w:rPr>
        <w:fldChar w:fldCharType="separate"/>
      </w:r>
      <w:r>
        <w:rPr>
          <w:noProof/>
        </w:rPr>
        <w:t>25</w:t>
      </w:r>
      <w:r>
        <w:rPr>
          <w:noProof/>
        </w:rPr>
        <w:fldChar w:fldCharType="end"/>
      </w:r>
    </w:p>
    <w:p w14:paraId="7E8D6D75" w14:textId="009332D7" w:rsidR="0051544E" w:rsidRDefault="0051544E">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Resource: Individual subscription for an MBS distribution session (Document)</w:t>
      </w:r>
      <w:r>
        <w:rPr>
          <w:noProof/>
        </w:rPr>
        <w:tab/>
      </w:r>
      <w:r>
        <w:rPr>
          <w:noProof/>
        </w:rPr>
        <w:fldChar w:fldCharType="begin" w:fldLock="1"/>
      </w:r>
      <w:r>
        <w:rPr>
          <w:noProof/>
        </w:rPr>
        <w:instrText xml:space="preserve"> PAGEREF _Toc101345058 \h </w:instrText>
      </w:r>
      <w:r>
        <w:rPr>
          <w:noProof/>
        </w:rPr>
      </w:r>
      <w:r>
        <w:rPr>
          <w:noProof/>
        </w:rPr>
        <w:fldChar w:fldCharType="separate"/>
      </w:r>
      <w:r>
        <w:rPr>
          <w:noProof/>
        </w:rPr>
        <w:t>25</w:t>
      </w:r>
      <w:r>
        <w:rPr>
          <w:noProof/>
        </w:rPr>
        <w:fldChar w:fldCharType="end"/>
      </w:r>
    </w:p>
    <w:p w14:paraId="12AD27DA" w14:textId="4B5194BB" w:rsidR="0051544E" w:rsidRDefault="0051544E">
      <w:pPr>
        <w:pStyle w:val="TOC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_Toc101345059 \h </w:instrText>
      </w:r>
      <w:r>
        <w:rPr>
          <w:noProof/>
        </w:rPr>
      </w:r>
      <w:r>
        <w:rPr>
          <w:noProof/>
        </w:rPr>
        <w:fldChar w:fldCharType="separate"/>
      </w:r>
      <w:r>
        <w:rPr>
          <w:noProof/>
        </w:rPr>
        <w:t>25</w:t>
      </w:r>
      <w:r>
        <w:rPr>
          <w:noProof/>
        </w:rPr>
        <w:fldChar w:fldCharType="end"/>
      </w:r>
    </w:p>
    <w:p w14:paraId="17DEA3E6" w14:textId="35CD60D8" w:rsidR="0051544E" w:rsidRDefault="0051544E">
      <w:pPr>
        <w:pStyle w:val="TOC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_Toc101345060 \h </w:instrText>
      </w:r>
      <w:r>
        <w:rPr>
          <w:noProof/>
        </w:rPr>
      </w:r>
      <w:r>
        <w:rPr>
          <w:noProof/>
        </w:rPr>
        <w:fldChar w:fldCharType="separate"/>
      </w:r>
      <w:r>
        <w:rPr>
          <w:noProof/>
        </w:rPr>
        <w:t>25</w:t>
      </w:r>
      <w:r>
        <w:rPr>
          <w:noProof/>
        </w:rPr>
        <w:fldChar w:fldCharType="end"/>
      </w:r>
    </w:p>
    <w:p w14:paraId="53426FE4" w14:textId="66DD9A0F" w:rsidR="0051544E" w:rsidRDefault="0051544E">
      <w:pPr>
        <w:pStyle w:val="TOC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_Toc101345061 \h </w:instrText>
      </w:r>
      <w:r>
        <w:rPr>
          <w:noProof/>
        </w:rPr>
      </w:r>
      <w:r>
        <w:rPr>
          <w:noProof/>
        </w:rPr>
        <w:fldChar w:fldCharType="separate"/>
      </w:r>
      <w:r>
        <w:rPr>
          <w:noProof/>
        </w:rPr>
        <w:t>25</w:t>
      </w:r>
      <w:r>
        <w:rPr>
          <w:noProof/>
        </w:rPr>
        <w:fldChar w:fldCharType="end"/>
      </w:r>
    </w:p>
    <w:p w14:paraId="36CB66A7" w14:textId="5BEA43CB" w:rsidR="0051544E" w:rsidRDefault="0051544E">
      <w:pPr>
        <w:pStyle w:val="TOC5"/>
        <w:rPr>
          <w:rFonts w:asciiTheme="minorHAnsi" w:eastAsiaTheme="minorEastAsia" w:hAnsiTheme="minorHAnsi" w:cstheme="minorBidi"/>
          <w:noProof/>
          <w:sz w:val="22"/>
          <w:szCs w:val="22"/>
          <w:lang w:eastAsia="en-GB"/>
        </w:rPr>
      </w:pPr>
      <w:r>
        <w:rPr>
          <w:noProof/>
        </w:rPr>
        <w:t>6.1.3.5.4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_Toc101345062 \h </w:instrText>
      </w:r>
      <w:r>
        <w:rPr>
          <w:noProof/>
        </w:rPr>
      </w:r>
      <w:r>
        <w:rPr>
          <w:noProof/>
        </w:rPr>
        <w:fldChar w:fldCharType="separate"/>
      </w:r>
      <w:r>
        <w:rPr>
          <w:noProof/>
        </w:rPr>
        <w:t>26</w:t>
      </w:r>
      <w:r>
        <w:rPr>
          <w:noProof/>
        </w:rPr>
        <w:fldChar w:fldCharType="end"/>
      </w:r>
    </w:p>
    <w:p w14:paraId="342DF2EE" w14:textId="5F5DD88E" w:rsidR="0051544E" w:rsidRDefault="0051544E">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_Toc101345063 \h </w:instrText>
      </w:r>
      <w:r>
        <w:rPr>
          <w:noProof/>
        </w:rPr>
      </w:r>
      <w:r>
        <w:rPr>
          <w:noProof/>
        </w:rPr>
        <w:fldChar w:fldCharType="separate"/>
      </w:r>
      <w:r>
        <w:rPr>
          <w:noProof/>
        </w:rPr>
        <w:t>26</w:t>
      </w:r>
      <w:r>
        <w:rPr>
          <w:noProof/>
        </w:rPr>
        <w:fldChar w:fldCharType="end"/>
      </w:r>
    </w:p>
    <w:p w14:paraId="61CD5B44" w14:textId="3DCBE33F" w:rsidR="0051544E" w:rsidRDefault="0051544E">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_Toc101345064 \h </w:instrText>
      </w:r>
      <w:r>
        <w:rPr>
          <w:noProof/>
        </w:rPr>
      </w:r>
      <w:r>
        <w:rPr>
          <w:noProof/>
        </w:rPr>
        <w:fldChar w:fldCharType="separate"/>
      </w:r>
      <w:r>
        <w:rPr>
          <w:noProof/>
        </w:rPr>
        <w:t>27</w:t>
      </w:r>
      <w:r>
        <w:rPr>
          <w:noProof/>
        </w:rPr>
        <w:fldChar w:fldCharType="end"/>
      </w:r>
    </w:p>
    <w:p w14:paraId="1E33327F" w14:textId="7A058214" w:rsidR="0051544E" w:rsidRDefault="0051544E">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_Toc101345065 \h </w:instrText>
      </w:r>
      <w:r>
        <w:rPr>
          <w:noProof/>
        </w:rPr>
      </w:r>
      <w:r>
        <w:rPr>
          <w:noProof/>
        </w:rPr>
        <w:fldChar w:fldCharType="separate"/>
      </w:r>
      <w:r>
        <w:rPr>
          <w:noProof/>
        </w:rPr>
        <w:t>27</w:t>
      </w:r>
      <w:r>
        <w:rPr>
          <w:noProof/>
        </w:rPr>
        <w:fldChar w:fldCharType="end"/>
      </w:r>
    </w:p>
    <w:p w14:paraId="2D24F01B" w14:textId="278177C6" w:rsidR="0051544E" w:rsidRDefault="0051544E">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_Toc101345066 \h </w:instrText>
      </w:r>
      <w:r>
        <w:rPr>
          <w:noProof/>
        </w:rPr>
      </w:r>
      <w:r>
        <w:rPr>
          <w:noProof/>
        </w:rPr>
        <w:fldChar w:fldCharType="separate"/>
      </w:r>
      <w:r>
        <w:rPr>
          <w:noProof/>
        </w:rPr>
        <w:t>27</w:t>
      </w:r>
      <w:r>
        <w:rPr>
          <w:noProof/>
        </w:rPr>
        <w:fldChar w:fldCharType="end"/>
      </w:r>
    </w:p>
    <w:p w14:paraId="7D1BF799" w14:textId="2FFDE693" w:rsidR="0051544E" w:rsidRDefault="0051544E">
      <w:pPr>
        <w:pStyle w:val="TOC5"/>
        <w:rPr>
          <w:rFonts w:asciiTheme="minorHAnsi" w:eastAsiaTheme="minorEastAsia" w:hAnsiTheme="minorHAnsi" w:cstheme="minorBidi"/>
          <w:noProof/>
          <w:sz w:val="22"/>
          <w:szCs w:val="22"/>
          <w:lang w:eastAsia="en-GB"/>
        </w:rPr>
      </w:pPr>
      <w:r>
        <w:rPr>
          <w:noProof/>
        </w:rPr>
        <w:lastRenderedPageBreak/>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_Toc101345067 \h </w:instrText>
      </w:r>
      <w:r>
        <w:rPr>
          <w:noProof/>
        </w:rPr>
      </w:r>
      <w:r>
        <w:rPr>
          <w:noProof/>
        </w:rPr>
        <w:fldChar w:fldCharType="separate"/>
      </w:r>
      <w:r>
        <w:rPr>
          <w:noProof/>
        </w:rPr>
        <w:t>27</w:t>
      </w:r>
      <w:r>
        <w:rPr>
          <w:noProof/>
        </w:rPr>
        <w:fldChar w:fldCharType="end"/>
      </w:r>
    </w:p>
    <w:p w14:paraId="34F6A6D6" w14:textId="3F1EE3A7" w:rsidR="0051544E" w:rsidRDefault="0051544E">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_Toc101345068 \h </w:instrText>
      </w:r>
      <w:r>
        <w:rPr>
          <w:noProof/>
        </w:rPr>
      </w:r>
      <w:r>
        <w:rPr>
          <w:noProof/>
        </w:rPr>
        <w:fldChar w:fldCharType="separate"/>
      </w:r>
      <w:r>
        <w:rPr>
          <w:noProof/>
        </w:rPr>
        <w:t>27</w:t>
      </w:r>
      <w:r>
        <w:rPr>
          <w:noProof/>
        </w:rPr>
        <w:fldChar w:fldCharType="end"/>
      </w:r>
    </w:p>
    <w:p w14:paraId="756B3C20" w14:textId="20A59470" w:rsidR="0051544E" w:rsidRDefault="0051544E">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_Toc101345069 \h </w:instrText>
      </w:r>
      <w:r>
        <w:rPr>
          <w:noProof/>
        </w:rPr>
      </w:r>
      <w:r>
        <w:rPr>
          <w:noProof/>
        </w:rPr>
        <w:fldChar w:fldCharType="separate"/>
      </w:r>
      <w:r>
        <w:rPr>
          <w:noProof/>
        </w:rPr>
        <w:t>27</w:t>
      </w:r>
      <w:r>
        <w:rPr>
          <w:noProof/>
        </w:rPr>
        <w:fldChar w:fldCharType="end"/>
      </w:r>
    </w:p>
    <w:p w14:paraId="2DEE9668" w14:textId="42A1E550" w:rsidR="0051544E" w:rsidRDefault="0051544E">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_Toc101345070 \h </w:instrText>
      </w:r>
      <w:r>
        <w:rPr>
          <w:noProof/>
        </w:rPr>
      </w:r>
      <w:r>
        <w:rPr>
          <w:noProof/>
        </w:rPr>
        <w:fldChar w:fldCharType="separate"/>
      </w:r>
      <w:r>
        <w:rPr>
          <w:noProof/>
        </w:rPr>
        <w:t>28</w:t>
      </w:r>
      <w:r>
        <w:rPr>
          <w:noProof/>
        </w:rPr>
        <w:fldChar w:fldCharType="end"/>
      </w:r>
    </w:p>
    <w:p w14:paraId="350CD425" w14:textId="1A106A79" w:rsidR="0051544E" w:rsidRDefault="0051544E">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_Toc101345071 \h </w:instrText>
      </w:r>
      <w:r>
        <w:rPr>
          <w:noProof/>
        </w:rPr>
      </w:r>
      <w:r>
        <w:rPr>
          <w:noProof/>
        </w:rPr>
        <w:fldChar w:fldCharType="separate"/>
      </w:r>
      <w:r>
        <w:rPr>
          <w:noProof/>
        </w:rPr>
        <w:t>28</w:t>
      </w:r>
      <w:r>
        <w:rPr>
          <w:noProof/>
        </w:rPr>
        <w:fldChar w:fldCharType="end"/>
      </w:r>
    </w:p>
    <w:p w14:paraId="48336A67" w14:textId="1062D814" w:rsidR="0051544E" w:rsidRDefault="0051544E">
      <w:pPr>
        <w:pStyle w:val="TOC4"/>
        <w:rPr>
          <w:rFonts w:asciiTheme="minorHAnsi" w:eastAsiaTheme="minorEastAsia" w:hAnsiTheme="minorHAnsi" w:cstheme="minorBidi"/>
          <w:noProof/>
          <w:sz w:val="22"/>
          <w:szCs w:val="22"/>
          <w:lang w:eastAsia="en-GB"/>
        </w:rPr>
      </w:pPr>
      <w:r w:rsidRPr="0064463A">
        <w:rPr>
          <w:noProof/>
          <w:lang w:val="en-US"/>
        </w:rPr>
        <w:t>6.1.6.2</w:t>
      </w:r>
      <w:r>
        <w:rPr>
          <w:rFonts w:asciiTheme="minorHAnsi" w:eastAsiaTheme="minorEastAsia" w:hAnsiTheme="minorHAnsi" w:cstheme="minorBidi"/>
          <w:noProof/>
          <w:sz w:val="22"/>
          <w:szCs w:val="22"/>
          <w:lang w:eastAsia="en-GB"/>
        </w:rPr>
        <w:tab/>
      </w:r>
      <w:r w:rsidRPr="0064463A">
        <w:rPr>
          <w:noProof/>
          <w:lang w:val="en-US"/>
        </w:rPr>
        <w:t>Structured data types</w:t>
      </w:r>
      <w:r>
        <w:rPr>
          <w:noProof/>
        </w:rPr>
        <w:tab/>
      </w:r>
      <w:r>
        <w:rPr>
          <w:noProof/>
        </w:rPr>
        <w:fldChar w:fldCharType="begin" w:fldLock="1"/>
      </w:r>
      <w:r>
        <w:rPr>
          <w:noProof/>
        </w:rPr>
        <w:instrText xml:space="preserve"> PAGEREF _Toc101345072 \h </w:instrText>
      </w:r>
      <w:r>
        <w:rPr>
          <w:noProof/>
        </w:rPr>
      </w:r>
      <w:r>
        <w:rPr>
          <w:noProof/>
        </w:rPr>
        <w:fldChar w:fldCharType="separate"/>
      </w:r>
      <w:r>
        <w:rPr>
          <w:noProof/>
        </w:rPr>
        <w:t>29</w:t>
      </w:r>
      <w:r>
        <w:rPr>
          <w:noProof/>
        </w:rPr>
        <w:fldChar w:fldCharType="end"/>
      </w:r>
    </w:p>
    <w:p w14:paraId="7785DEE3" w14:textId="197ABBAA" w:rsidR="0051544E" w:rsidRDefault="0051544E">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_Toc101345073 \h </w:instrText>
      </w:r>
      <w:r>
        <w:rPr>
          <w:noProof/>
        </w:rPr>
      </w:r>
      <w:r>
        <w:rPr>
          <w:noProof/>
        </w:rPr>
        <w:fldChar w:fldCharType="separate"/>
      </w:r>
      <w:r>
        <w:rPr>
          <w:noProof/>
        </w:rPr>
        <w:t>29</w:t>
      </w:r>
      <w:r>
        <w:rPr>
          <w:noProof/>
        </w:rPr>
        <w:fldChar w:fldCharType="end"/>
      </w:r>
    </w:p>
    <w:p w14:paraId="65C492C3" w14:textId="79446EFD" w:rsidR="0051544E" w:rsidRDefault="0051544E">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CreateReqData</w:t>
      </w:r>
      <w:r>
        <w:rPr>
          <w:noProof/>
        </w:rPr>
        <w:tab/>
      </w:r>
      <w:r>
        <w:rPr>
          <w:noProof/>
        </w:rPr>
        <w:fldChar w:fldCharType="begin" w:fldLock="1"/>
      </w:r>
      <w:r>
        <w:rPr>
          <w:noProof/>
        </w:rPr>
        <w:instrText xml:space="preserve"> PAGEREF _Toc101345074 \h </w:instrText>
      </w:r>
      <w:r>
        <w:rPr>
          <w:noProof/>
        </w:rPr>
      </w:r>
      <w:r>
        <w:rPr>
          <w:noProof/>
        </w:rPr>
        <w:fldChar w:fldCharType="separate"/>
      </w:r>
      <w:r>
        <w:rPr>
          <w:noProof/>
        </w:rPr>
        <w:t>29</w:t>
      </w:r>
      <w:r>
        <w:rPr>
          <w:noProof/>
        </w:rPr>
        <w:fldChar w:fldCharType="end"/>
      </w:r>
    </w:p>
    <w:p w14:paraId="413F3D0C" w14:textId="2C525697" w:rsidR="0051544E" w:rsidRDefault="0051544E">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CreateRspData</w:t>
      </w:r>
      <w:r>
        <w:rPr>
          <w:noProof/>
        </w:rPr>
        <w:tab/>
      </w:r>
      <w:r>
        <w:rPr>
          <w:noProof/>
        </w:rPr>
        <w:fldChar w:fldCharType="begin" w:fldLock="1"/>
      </w:r>
      <w:r>
        <w:rPr>
          <w:noProof/>
        </w:rPr>
        <w:instrText xml:space="preserve"> PAGEREF _Toc101345075 \h </w:instrText>
      </w:r>
      <w:r>
        <w:rPr>
          <w:noProof/>
        </w:rPr>
      </w:r>
      <w:r>
        <w:rPr>
          <w:noProof/>
        </w:rPr>
        <w:fldChar w:fldCharType="separate"/>
      </w:r>
      <w:r>
        <w:rPr>
          <w:noProof/>
        </w:rPr>
        <w:t>30</w:t>
      </w:r>
      <w:r>
        <w:rPr>
          <w:noProof/>
        </w:rPr>
        <w:fldChar w:fldCharType="end"/>
      </w:r>
    </w:p>
    <w:p w14:paraId="3215D904" w14:textId="13B57F58" w:rsidR="0051544E" w:rsidRDefault="0051544E">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DistSession</w:t>
      </w:r>
      <w:r>
        <w:rPr>
          <w:noProof/>
        </w:rPr>
        <w:tab/>
      </w:r>
      <w:r>
        <w:rPr>
          <w:noProof/>
        </w:rPr>
        <w:fldChar w:fldCharType="begin" w:fldLock="1"/>
      </w:r>
      <w:r>
        <w:rPr>
          <w:noProof/>
        </w:rPr>
        <w:instrText xml:space="preserve"> PAGEREF _Toc101345076 \h </w:instrText>
      </w:r>
      <w:r>
        <w:rPr>
          <w:noProof/>
        </w:rPr>
      </w:r>
      <w:r>
        <w:rPr>
          <w:noProof/>
        </w:rPr>
        <w:fldChar w:fldCharType="separate"/>
      </w:r>
      <w:r>
        <w:rPr>
          <w:noProof/>
        </w:rPr>
        <w:t>30</w:t>
      </w:r>
      <w:r>
        <w:rPr>
          <w:noProof/>
        </w:rPr>
        <w:fldChar w:fldCharType="end"/>
      </w:r>
    </w:p>
    <w:p w14:paraId="0B333843" w14:textId="0E3502D5" w:rsidR="0051544E" w:rsidRDefault="0051544E">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ObjDistributionData</w:t>
      </w:r>
      <w:r>
        <w:rPr>
          <w:noProof/>
        </w:rPr>
        <w:tab/>
      </w:r>
      <w:r>
        <w:rPr>
          <w:noProof/>
        </w:rPr>
        <w:fldChar w:fldCharType="begin" w:fldLock="1"/>
      </w:r>
      <w:r>
        <w:rPr>
          <w:noProof/>
        </w:rPr>
        <w:instrText xml:space="preserve"> PAGEREF _Toc101345077 \h </w:instrText>
      </w:r>
      <w:r>
        <w:rPr>
          <w:noProof/>
        </w:rPr>
      </w:r>
      <w:r>
        <w:rPr>
          <w:noProof/>
        </w:rPr>
        <w:fldChar w:fldCharType="separate"/>
      </w:r>
      <w:r>
        <w:rPr>
          <w:noProof/>
        </w:rPr>
        <w:t>31</w:t>
      </w:r>
      <w:r>
        <w:rPr>
          <w:noProof/>
        </w:rPr>
        <w:fldChar w:fldCharType="end"/>
      </w:r>
    </w:p>
    <w:p w14:paraId="47021298" w14:textId="246A80F8" w:rsidR="0051544E" w:rsidRDefault="0051544E">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PktDistributionData</w:t>
      </w:r>
      <w:r>
        <w:rPr>
          <w:noProof/>
        </w:rPr>
        <w:tab/>
      </w:r>
      <w:r>
        <w:rPr>
          <w:noProof/>
        </w:rPr>
        <w:fldChar w:fldCharType="begin" w:fldLock="1"/>
      </w:r>
      <w:r>
        <w:rPr>
          <w:noProof/>
        </w:rPr>
        <w:instrText xml:space="preserve"> PAGEREF _Toc101345078 \h </w:instrText>
      </w:r>
      <w:r>
        <w:rPr>
          <w:noProof/>
        </w:rPr>
      </w:r>
      <w:r>
        <w:rPr>
          <w:noProof/>
        </w:rPr>
        <w:fldChar w:fldCharType="separate"/>
      </w:r>
      <w:r>
        <w:rPr>
          <w:noProof/>
        </w:rPr>
        <w:t>31</w:t>
      </w:r>
      <w:r>
        <w:rPr>
          <w:noProof/>
        </w:rPr>
        <w:fldChar w:fldCharType="end"/>
      </w:r>
    </w:p>
    <w:p w14:paraId="35902A29" w14:textId="4556372C" w:rsidR="0051544E" w:rsidRDefault="0051544E">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StatusSubscribeReqData</w:t>
      </w:r>
      <w:r>
        <w:rPr>
          <w:noProof/>
        </w:rPr>
        <w:tab/>
      </w:r>
      <w:r>
        <w:rPr>
          <w:noProof/>
        </w:rPr>
        <w:fldChar w:fldCharType="begin" w:fldLock="1"/>
      </w:r>
      <w:r>
        <w:rPr>
          <w:noProof/>
        </w:rPr>
        <w:instrText xml:space="preserve"> PAGEREF _Toc101345079 \h </w:instrText>
      </w:r>
      <w:r>
        <w:rPr>
          <w:noProof/>
        </w:rPr>
      </w:r>
      <w:r>
        <w:rPr>
          <w:noProof/>
        </w:rPr>
        <w:fldChar w:fldCharType="separate"/>
      </w:r>
      <w:r>
        <w:rPr>
          <w:noProof/>
        </w:rPr>
        <w:t>32</w:t>
      </w:r>
      <w:r>
        <w:rPr>
          <w:noProof/>
        </w:rPr>
        <w:fldChar w:fldCharType="end"/>
      </w:r>
    </w:p>
    <w:p w14:paraId="76AE31AC" w14:textId="1EBD23C8" w:rsidR="0051544E" w:rsidRDefault="0051544E">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StatusSubscribeRspData</w:t>
      </w:r>
      <w:r>
        <w:rPr>
          <w:noProof/>
        </w:rPr>
        <w:tab/>
      </w:r>
      <w:r>
        <w:rPr>
          <w:noProof/>
        </w:rPr>
        <w:fldChar w:fldCharType="begin" w:fldLock="1"/>
      </w:r>
      <w:r>
        <w:rPr>
          <w:noProof/>
        </w:rPr>
        <w:instrText xml:space="preserve"> PAGEREF _Toc101345080 \h </w:instrText>
      </w:r>
      <w:r>
        <w:rPr>
          <w:noProof/>
        </w:rPr>
      </w:r>
      <w:r>
        <w:rPr>
          <w:noProof/>
        </w:rPr>
        <w:fldChar w:fldCharType="separate"/>
      </w:r>
      <w:r>
        <w:rPr>
          <w:noProof/>
        </w:rPr>
        <w:t>32</w:t>
      </w:r>
      <w:r>
        <w:rPr>
          <w:noProof/>
        </w:rPr>
        <w:fldChar w:fldCharType="end"/>
      </w:r>
    </w:p>
    <w:p w14:paraId="13B477F7" w14:textId="1FD536B4" w:rsidR="0051544E" w:rsidRDefault="0051544E">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StatusNotifyReqData</w:t>
      </w:r>
      <w:r>
        <w:rPr>
          <w:noProof/>
        </w:rPr>
        <w:tab/>
      </w:r>
      <w:r>
        <w:rPr>
          <w:noProof/>
        </w:rPr>
        <w:fldChar w:fldCharType="begin" w:fldLock="1"/>
      </w:r>
      <w:r>
        <w:rPr>
          <w:noProof/>
        </w:rPr>
        <w:instrText xml:space="preserve"> PAGEREF _Toc101345081 \h </w:instrText>
      </w:r>
      <w:r>
        <w:rPr>
          <w:noProof/>
        </w:rPr>
      </w:r>
      <w:r>
        <w:rPr>
          <w:noProof/>
        </w:rPr>
        <w:fldChar w:fldCharType="separate"/>
      </w:r>
      <w:r>
        <w:rPr>
          <w:noProof/>
        </w:rPr>
        <w:t>32</w:t>
      </w:r>
      <w:r>
        <w:rPr>
          <w:noProof/>
        </w:rPr>
        <w:fldChar w:fldCharType="end"/>
      </w:r>
    </w:p>
    <w:p w14:paraId="0D6B088A" w14:textId="672EF8C4" w:rsidR="0051544E" w:rsidRDefault="0051544E">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DistSessionSubscription</w:t>
      </w:r>
      <w:r>
        <w:rPr>
          <w:noProof/>
        </w:rPr>
        <w:tab/>
      </w:r>
      <w:r>
        <w:rPr>
          <w:noProof/>
        </w:rPr>
        <w:fldChar w:fldCharType="begin" w:fldLock="1"/>
      </w:r>
      <w:r>
        <w:rPr>
          <w:noProof/>
        </w:rPr>
        <w:instrText xml:space="preserve"> PAGEREF _Toc101345082 \h </w:instrText>
      </w:r>
      <w:r>
        <w:rPr>
          <w:noProof/>
        </w:rPr>
      </w:r>
      <w:r>
        <w:rPr>
          <w:noProof/>
        </w:rPr>
        <w:fldChar w:fldCharType="separate"/>
      </w:r>
      <w:r>
        <w:rPr>
          <w:noProof/>
        </w:rPr>
        <w:t>32</w:t>
      </w:r>
      <w:r>
        <w:rPr>
          <w:noProof/>
        </w:rPr>
        <w:fldChar w:fldCharType="end"/>
      </w:r>
    </w:p>
    <w:p w14:paraId="5E334663" w14:textId="13A55460" w:rsidR="0051544E" w:rsidRDefault="0051544E">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DistSessionEventReportList</w:t>
      </w:r>
      <w:r>
        <w:rPr>
          <w:noProof/>
        </w:rPr>
        <w:tab/>
      </w:r>
      <w:r>
        <w:rPr>
          <w:noProof/>
        </w:rPr>
        <w:fldChar w:fldCharType="begin" w:fldLock="1"/>
      </w:r>
      <w:r>
        <w:rPr>
          <w:noProof/>
        </w:rPr>
        <w:instrText xml:space="preserve"> PAGEREF _Toc101345083 \h </w:instrText>
      </w:r>
      <w:r>
        <w:rPr>
          <w:noProof/>
        </w:rPr>
      </w:r>
      <w:r>
        <w:rPr>
          <w:noProof/>
        </w:rPr>
        <w:fldChar w:fldCharType="separate"/>
      </w:r>
      <w:r>
        <w:rPr>
          <w:noProof/>
        </w:rPr>
        <w:t>33</w:t>
      </w:r>
      <w:r>
        <w:rPr>
          <w:noProof/>
        </w:rPr>
        <w:fldChar w:fldCharType="end"/>
      </w:r>
    </w:p>
    <w:p w14:paraId="70201CE7" w14:textId="0B507E9D" w:rsidR="0051544E" w:rsidRDefault="0051544E">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DistSessionEventReport</w:t>
      </w:r>
      <w:r>
        <w:rPr>
          <w:noProof/>
        </w:rPr>
        <w:tab/>
      </w:r>
      <w:r>
        <w:rPr>
          <w:noProof/>
        </w:rPr>
        <w:fldChar w:fldCharType="begin" w:fldLock="1"/>
      </w:r>
      <w:r>
        <w:rPr>
          <w:noProof/>
        </w:rPr>
        <w:instrText xml:space="preserve"> PAGEREF _Toc101345084 \h </w:instrText>
      </w:r>
      <w:r>
        <w:rPr>
          <w:noProof/>
        </w:rPr>
      </w:r>
      <w:r>
        <w:rPr>
          <w:noProof/>
        </w:rPr>
        <w:fldChar w:fldCharType="separate"/>
      </w:r>
      <w:r>
        <w:rPr>
          <w:noProof/>
        </w:rPr>
        <w:t>33</w:t>
      </w:r>
      <w:r>
        <w:rPr>
          <w:noProof/>
        </w:rPr>
        <w:fldChar w:fldCharType="end"/>
      </w:r>
    </w:p>
    <w:p w14:paraId="1B01BB10" w14:textId="437E88FE" w:rsidR="0051544E" w:rsidRDefault="0051544E">
      <w:pPr>
        <w:pStyle w:val="TOC4"/>
        <w:rPr>
          <w:rFonts w:asciiTheme="minorHAnsi" w:eastAsiaTheme="minorEastAsia" w:hAnsiTheme="minorHAnsi" w:cstheme="minorBidi"/>
          <w:noProof/>
          <w:sz w:val="22"/>
          <w:szCs w:val="22"/>
          <w:lang w:eastAsia="en-GB"/>
        </w:rPr>
      </w:pPr>
      <w:r w:rsidRPr="0064463A">
        <w:rPr>
          <w:noProof/>
          <w:lang w:val="en-US"/>
        </w:rPr>
        <w:t>6.1.6.3</w:t>
      </w:r>
      <w:r>
        <w:rPr>
          <w:rFonts w:asciiTheme="minorHAnsi" w:eastAsiaTheme="minorEastAsia" w:hAnsiTheme="minorHAnsi" w:cstheme="minorBidi"/>
          <w:noProof/>
          <w:sz w:val="22"/>
          <w:szCs w:val="22"/>
          <w:lang w:eastAsia="en-GB"/>
        </w:rPr>
        <w:tab/>
      </w:r>
      <w:r w:rsidRPr="0064463A">
        <w:rPr>
          <w:noProof/>
          <w:lang w:val="en-US"/>
        </w:rPr>
        <w:t>Simple data types and enumerations</w:t>
      </w:r>
      <w:r>
        <w:rPr>
          <w:noProof/>
        </w:rPr>
        <w:tab/>
      </w:r>
      <w:r>
        <w:rPr>
          <w:noProof/>
        </w:rPr>
        <w:fldChar w:fldCharType="begin" w:fldLock="1"/>
      </w:r>
      <w:r>
        <w:rPr>
          <w:noProof/>
        </w:rPr>
        <w:instrText xml:space="preserve"> PAGEREF _Toc101345085 \h </w:instrText>
      </w:r>
      <w:r>
        <w:rPr>
          <w:noProof/>
        </w:rPr>
      </w:r>
      <w:r>
        <w:rPr>
          <w:noProof/>
        </w:rPr>
        <w:fldChar w:fldCharType="separate"/>
      </w:r>
      <w:r>
        <w:rPr>
          <w:noProof/>
        </w:rPr>
        <w:t>34</w:t>
      </w:r>
      <w:r>
        <w:rPr>
          <w:noProof/>
        </w:rPr>
        <w:fldChar w:fldCharType="end"/>
      </w:r>
    </w:p>
    <w:p w14:paraId="2C721314" w14:textId="109070EF" w:rsidR="0051544E" w:rsidRDefault="0051544E">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_Toc101345086 \h </w:instrText>
      </w:r>
      <w:r>
        <w:rPr>
          <w:noProof/>
        </w:rPr>
      </w:r>
      <w:r>
        <w:rPr>
          <w:noProof/>
        </w:rPr>
        <w:fldChar w:fldCharType="separate"/>
      </w:r>
      <w:r>
        <w:rPr>
          <w:noProof/>
        </w:rPr>
        <w:t>34</w:t>
      </w:r>
      <w:r>
        <w:rPr>
          <w:noProof/>
        </w:rPr>
        <w:fldChar w:fldCharType="end"/>
      </w:r>
    </w:p>
    <w:p w14:paraId="2F52BDEF" w14:textId="38FA0696" w:rsidR="0051544E" w:rsidRDefault="0051544E">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_Toc101345087 \h </w:instrText>
      </w:r>
      <w:r>
        <w:rPr>
          <w:noProof/>
        </w:rPr>
      </w:r>
      <w:r>
        <w:rPr>
          <w:noProof/>
        </w:rPr>
        <w:fldChar w:fldCharType="separate"/>
      </w:r>
      <w:r>
        <w:rPr>
          <w:noProof/>
        </w:rPr>
        <w:t>34</w:t>
      </w:r>
      <w:r>
        <w:rPr>
          <w:noProof/>
        </w:rPr>
        <w:fldChar w:fldCharType="end"/>
      </w:r>
    </w:p>
    <w:p w14:paraId="144D413C" w14:textId="06658EE5" w:rsidR="0051544E" w:rsidRDefault="0051544E">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DistSessionState</w:t>
      </w:r>
      <w:r>
        <w:rPr>
          <w:noProof/>
        </w:rPr>
        <w:tab/>
      </w:r>
      <w:r>
        <w:rPr>
          <w:noProof/>
        </w:rPr>
        <w:fldChar w:fldCharType="begin" w:fldLock="1"/>
      </w:r>
      <w:r>
        <w:rPr>
          <w:noProof/>
        </w:rPr>
        <w:instrText xml:space="preserve"> PAGEREF _Toc101345088 \h </w:instrText>
      </w:r>
      <w:r>
        <w:rPr>
          <w:noProof/>
        </w:rPr>
      </w:r>
      <w:r>
        <w:rPr>
          <w:noProof/>
        </w:rPr>
        <w:fldChar w:fldCharType="separate"/>
      </w:r>
      <w:r>
        <w:rPr>
          <w:noProof/>
        </w:rPr>
        <w:t>34</w:t>
      </w:r>
      <w:r>
        <w:rPr>
          <w:noProof/>
        </w:rPr>
        <w:fldChar w:fldCharType="end"/>
      </w:r>
    </w:p>
    <w:p w14:paraId="72CC523E" w14:textId="2CFA5042" w:rsidR="0051544E" w:rsidRDefault="0051544E">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_Toc101345089 \h </w:instrText>
      </w:r>
      <w:r>
        <w:rPr>
          <w:noProof/>
        </w:rPr>
      </w:r>
      <w:r>
        <w:rPr>
          <w:noProof/>
        </w:rPr>
        <w:fldChar w:fldCharType="separate"/>
      </w:r>
      <w:r>
        <w:rPr>
          <w:noProof/>
        </w:rPr>
        <w:t>34</w:t>
      </w:r>
      <w:r>
        <w:rPr>
          <w:noProof/>
        </w:rPr>
        <w:fldChar w:fldCharType="end"/>
      </w:r>
    </w:p>
    <w:p w14:paraId="237BFE40" w14:textId="00D90931" w:rsidR="0051544E" w:rsidRDefault="0051544E">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ObjAcquisitionMethod</w:t>
      </w:r>
      <w:r>
        <w:rPr>
          <w:noProof/>
        </w:rPr>
        <w:tab/>
      </w:r>
      <w:r>
        <w:rPr>
          <w:noProof/>
        </w:rPr>
        <w:fldChar w:fldCharType="begin" w:fldLock="1"/>
      </w:r>
      <w:r>
        <w:rPr>
          <w:noProof/>
        </w:rPr>
        <w:instrText xml:space="preserve"> PAGEREF _Toc101345090 \h </w:instrText>
      </w:r>
      <w:r>
        <w:rPr>
          <w:noProof/>
        </w:rPr>
      </w:r>
      <w:r>
        <w:rPr>
          <w:noProof/>
        </w:rPr>
        <w:fldChar w:fldCharType="separate"/>
      </w:r>
      <w:r>
        <w:rPr>
          <w:noProof/>
        </w:rPr>
        <w:t>34</w:t>
      </w:r>
      <w:r>
        <w:rPr>
          <w:noProof/>
        </w:rPr>
        <w:fldChar w:fldCharType="end"/>
      </w:r>
    </w:p>
    <w:p w14:paraId="66D59C1D" w14:textId="5725C541" w:rsidR="0051544E" w:rsidRDefault="0051544E">
      <w:pPr>
        <w:pStyle w:val="TOC5"/>
        <w:rPr>
          <w:rFonts w:asciiTheme="minorHAnsi" w:eastAsiaTheme="minorEastAsia" w:hAnsiTheme="minorHAnsi" w:cstheme="minorBidi"/>
          <w:noProof/>
          <w:sz w:val="22"/>
          <w:szCs w:val="22"/>
          <w:lang w:eastAsia="en-GB"/>
        </w:rPr>
      </w:pPr>
      <w:r>
        <w:rPr>
          <w:noProof/>
        </w:rPr>
        <w:t>6.1.6.3.6</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_Toc101345091 \h </w:instrText>
      </w:r>
      <w:r>
        <w:rPr>
          <w:noProof/>
        </w:rPr>
      </w:r>
      <w:r>
        <w:rPr>
          <w:noProof/>
        </w:rPr>
        <w:fldChar w:fldCharType="separate"/>
      </w:r>
      <w:r>
        <w:rPr>
          <w:noProof/>
        </w:rPr>
        <w:t>34</w:t>
      </w:r>
      <w:r>
        <w:rPr>
          <w:noProof/>
        </w:rPr>
        <w:fldChar w:fldCharType="end"/>
      </w:r>
    </w:p>
    <w:p w14:paraId="2BD2ED96" w14:textId="3C1B5737" w:rsidR="0051544E" w:rsidRDefault="0051544E">
      <w:pPr>
        <w:pStyle w:val="TOC5"/>
        <w:rPr>
          <w:rFonts w:asciiTheme="minorHAnsi" w:eastAsiaTheme="minorEastAsia" w:hAnsiTheme="minorHAnsi" w:cstheme="minorBidi"/>
          <w:noProof/>
          <w:sz w:val="22"/>
          <w:szCs w:val="22"/>
          <w:lang w:eastAsia="en-GB"/>
        </w:rPr>
      </w:pPr>
      <w:r>
        <w:rPr>
          <w:noProof/>
        </w:rPr>
        <w:t>6.1.6.3.7</w:t>
      </w:r>
      <w:r>
        <w:rPr>
          <w:rFonts w:asciiTheme="minorHAnsi" w:eastAsiaTheme="minorEastAsia" w:hAnsiTheme="minorHAnsi" w:cstheme="minorBidi"/>
          <w:noProof/>
          <w:sz w:val="22"/>
          <w:szCs w:val="22"/>
          <w:lang w:eastAsia="en-GB"/>
        </w:rPr>
        <w:tab/>
      </w:r>
      <w:r>
        <w:rPr>
          <w:noProof/>
        </w:rPr>
        <w:t>Enumeration: DistSessionEventType</w:t>
      </w:r>
      <w:r>
        <w:rPr>
          <w:noProof/>
        </w:rPr>
        <w:tab/>
      </w:r>
      <w:r>
        <w:rPr>
          <w:noProof/>
        </w:rPr>
        <w:fldChar w:fldCharType="begin" w:fldLock="1"/>
      </w:r>
      <w:r>
        <w:rPr>
          <w:noProof/>
        </w:rPr>
        <w:instrText xml:space="preserve"> PAGEREF _Toc101345092 \h </w:instrText>
      </w:r>
      <w:r>
        <w:rPr>
          <w:noProof/>
        </w:rPr>
      </w:r>
      <w:r>
        <w:rPr>
          <w:noProof/>
        </w:rPr>
        <w:fldChar w:fldCharType="separate"/>
      </w:r>
      <w:r>
        <w:rPr>
          <w:noProof/>
        </w:rPr>
        <w:t>35</w:t>
      </w:r>
      <w:r>
        <w:rPr>
          <w:noProof/>
        </w:rPr>
        <w:fldChar w:fldCharType="end"/>
      </w:r>
    </w:p>
    <w:p w14:paraId="55F1604B" w14:textId="205E7CBF" w:rsidR="0051544E" w:rsidRDefault="0051544E">
      <w:pPr>
        <w:pStyle w:val="TOC4"/>
        <w:rPr>
          <w:rFonts w:asciiTheme="minorHAnsi" w:eastAsiaTheme="minorEastAsia" w:hAnsiTheme="minorHAnsi" w:cstheme="minorBidi"/>
          <w:noProof/>
          <w:sz w:val="22"/>
          <w:szCs w:val="22"/>
          <w:lang w:eastAsia="en-GB"/>
        </w:rPr>
      </w:pPr>
      <w:r w:rsidRPr="0064463A">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_Toc101345093 \h </w:instrText>
      </w:r>
      <w:r>
        <w:rPr>
          <w:noProof/>
        </w:rPr>
      </w:r>
      <w:r>
        <w:rPr>
          <w:noProof/>
        </w:rPr>
        <w:fldChar w:fldCharType="separate"/>
      </w:r>
      <w:r>
        <w:rPr>
          <w:noProof/>
        </w:rPr>
        <w:t>35</w:t>
      </w:r>
      <w:r>
        <w:rPr>
          <w:noProof/>
        </w:rPr>
        <w:fldChar w:fldCharType="end"/>
      </w:r>
    </w:p>
    <w:p w14:paraId="2807FE0E" w14:textId="1B885EC9" w:rsidR="0051544E" w:rsidRDefault="0051544E">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_Toc101345094 \h </w:instrText>
      </w:r>
      <w:r>
        <w:rPr>
          <w:noProof/>
        </w:rPr>
      </w:r>
      <w:r>
        <w:rPr>
          <w:noProof/>
        </w:rPr>
        <w:fldChar w:fldCharType="separate"/>
      </w:r>
      <w:r>
        <w:rPr>
          <w:noProof/>
        </w:rPr>
        <w:t>35</w:t>
      </w:r>
      <w:r>
        <w:rPr>
          <w:noProof/>
        </w:rPr>
        <w:fldChar w:fldCharType="end"/>
      </w:r>
    </w:p>
    <w:p w14:paraId="55AA2CA3" w14:textId="6045F980" w:rsidR="0051544E" w:rsidRDefault="0051544E">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_Toc101345095 \h </w:instrText>
      </w:r>
      <w:r>
        <w:rPr>
          <w:noProof/>
        </w:rPr>
      </w:r>
      <w:r>
        <w:rPr>
          <w:noProof/>
        </w:rPr>
        <w:fldChar w:fldCharType="separate"/>
      </w:r>
      <w:r>
        <w:rPr>
          <w:noProof/>
        </w:rPr>
        <w:t>35</w:t>
      </w:r>
      <w:r>
        <w:rPr>
          <w:noProof/>
        </w:rPr>
        <w:fldChar w:fldCharType="end"/>
      </w:r>
    </w:p>
    <w:p w14:paraId="7C7F42FA" w14:textId="3B4A11C1" w:rsidR="0051544E" w:rsidRDefault="0051544E">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_Toc101345096 \h </w:instrText>
      </w:r>
      <w:r>
        <w:rPr>
          <w:noProof/>
        </w:rPr>
      </w:r>
      <w:r>
        <w:rPr>
          <w:noProof/>
        </w:rPr>
        <w:fldChar w:fldCharType="separate"/>
      </w:r>
      <w:r>
        <w:rPr>
          <w:noProof/>
        </w:rPr>
        <w:t>35</w:t>
      </w:r>
      <w:r>
        <w:rPr>
          <w:noProof/>
        </w:rPr>
        <w:fldChar w:fldCharType="end"/>
      </w:r>
    </w:p>
    <w:p w14:paraId="393961E3" w14:textId="64BAD7A8" w:rsidR="0051544E" w:rsidRDefault="0051544E">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_Toc101345097 \h </w:instrText>
      </w:r>
      <w:r>
        <w:rPr>
          <w:noProof/>
        </w:rPr>
      </w:r>
      <w:r>
        <w:rPr>
          <w:noProof/>
        </w:rPr>
        <w:fldChar w:fldCharType="separate"/>
      </w:r>
      <w:r>
        <w:rPr>
          <w:noProof/>
        </w:rPr>
        <w:t>35</w:t>
      </w:r>
      <w:r>
        <w:rPr>
          <w:noProof/>
        </w:rPr>
        <w:fldChar w:fldCharType="end"/>
      </w:r>
    </w:p>
    <w:p w14:paraId="696D1F0C" w14:textId="1407A4F4" w:rsidR="0051544E" w:rsidRDefault="0051544E">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_Toc101345098 \h </w:instrText>
      </w:r>
      <w:r>
        <w:rPr>
          <w:noProof/>
        </w:rPr>
      </w:r>
      <w:r>
        <w:rPr>
          <w:noProof/>
        </w:rPr>
        <w:fldChar w:fldCharType="separate"/>
      </w:r>
      <w:r>
        <w:rPr>
          <w:noProof/>
        </w:rPr>
        <w:t>35</w:t>
      </w:r>
      <w:r>
        <w:rPr>
          <w:noProof/>
        </w:rPr>
        <w:fldChar w:fldCharType="end"/>
      </w:r>
    </w:p>
    <w:p w14:paraId="1A4D0A8B" w14:textId="2AE1763A" w:rsidR="0051544E" w:rsidRDefault="0051544E">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_Toc101345099 \h </w:instrText>
      </w:r>
      <w:r>
        <w:rPr>
          <w:noProof/>
        </w:rPr>
      </w:r>
      <w:r>
        <w:rPr>
          <w:noProof/>
        </w:rPr>
        <w:fldChar w:fldCharType="separate"/>
      </w:r>
      <w:r>
        <w:rPr>
          <w:noProof/>
        </w:rPr>
        <w:t>36</w:t>
      </w:r>
      <w:r>
        <w:rPr>
          <w:noProof/>
        </w:rPr>
        <w:fldChar w:fldCharType="end"/>
      </w:r>
    </w:p>
    <w:p w14:paraId="189A41A7" w14:textId="033536BE" w:rsidR="0051544E" w:rsidRDefault="0051544E">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_Toc101345100 \h </w:instrText>
      </w:r>
      <w:r>
        <w:rPr>
          <w:noProof/>
        </w:rPr>
      </w:r>
      <w:r>
        <w:rPr>
          <w:noProof/>
        </w:rPr>
        <w:fldChar w:fldCharType="separate"/>
      </w:r>
      <w:r>
        <w:rPr>
          <w:noProof/>
        </w:rPr>
        <w:t>36</w:t>
      </w:r>
      <w:r>
        <w:rPr>
          <w:noProof/>
        </w:rPr>
        <w:fldChar w:fldCharType="end"/>
      </w:r>
    </w:p>
    <w:p w14:paraId="70D55E42" w14:textId="3BCD8303" w:rsidR="0051544E" w:rsidRDefault="0051544E" w:rsidP="0051544E">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_Toc101345101 \h </w:instrText>
      </w:r>
      <w:r>
        <w:rPr>
          <w:noProof/>
        </w:rPr>
      </w:r>
      <w:r>
        <w:rPr>
          <w:noProof/>
        </w:rPr>
        <w:fldChar w:fldCharType="separate"/>
      </w:r>
      <w:r>
        <w:rPr>
          <w:noProof/>
        </w:rPr>
        <w:t>37</w:t>
      </w:r>
      <w:r>
        <w:rPr>
          <w:noProof/>
        </w:rPr>
        <w:fldChar w:fldCharType="end"/>
      </w:r>
    </w:p>
    <w:p w14:paraId="448E0BD4" w14:textId="020E8220" w:rsidR="0051544E" w:rsidRDefault="0051544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_Toc101345102 \h </w:instrText>
      </w:r>
      <w:r>
        <w:rPr>
          <w:noProof/>
        </w:rPr>
      </w:r>
      <w:r>
        <w:rPr>
          <w:noProof/>
        </w:rPr>
        <w:fldChar w:fldCharType="separate"/>
      </w:r>
      <w:r>
        <w:rPr>
          <w:noProof/>
        </w:rPr>
        <w:t>37</w:t>
      </w:r>
      <w:r>
        <w:rPr>
          <w:noProof/>
        </w:rPr>
        <w:fldChar w:fldCharType="end"/>
      </w:r>
    </w:p>
    <w:p w14:paraId="1868959E" w14:textId="1ACBD531" w:rsidR="0051544E" w:rsidRDefault="0051544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Nmbstf_MBSDistributionSession</w:t>
      </w:r>
      <w:r>
        <w:rPr>
          <w:noProof/>
        </w:rPr>
        <w:t xml:space="preserve"> API</w:t>
      </w:r>
      <w:r>
        <w:rPr>
          <w:noProof/>
        </w:rPr>
        <w:tab/>
      </w:r>
      <w:r>
        <w:rPr>
          <w:noProof/>
        </w:rPr>
        <w:fldChar w:fldCharType="begin" w:fldLock="1"/>
      </w:r>
      <w:r>
        <w:rPr>
          <w:noProof/>
        </w:rPr>
        <w:instrText xml:space="preserve"> PAGEREF _Toc101345103 \h </w:instrText>
      </w:r>
      <w:r>
        <w:rPr>
          <w:noProof/>
        </w:rPr>
      </w:r>
      <w:r>
        <w:rPr>
          <w:noProof/>
        </w:rPr>
        <w:fldChar w:fldCharType="separate"/>
      </w:r>
      <w:r>
        <w:rPr>
          <w:noProof/>
        </w:rPr>
        <w:t>37</w:t>
      </w:r>
      <w:r>
        <w:rPr>
          <w:noProof/>
        </w:rPr>
        <w:fldChar w:fldCharType="end"/>
      </w:r>
    </w:p>
    <w:p w14:paraId="7F407A74" w14:textId="1497393E" w:rsidR="0051544E" w:rsidRDefault="0051544E" w:rsidP="0051544E">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_Toc101345104 \h </w:instrText>
      </w:r>
      <w:r>
        <w:rPr>
          <w:noProof/>
        </w:rPr>
      </w:r>
      <w:r>
        <w:rPr>
          <w:noProof/>
        </w:rPr>
        <w:fldChar w:fldCharType="separate"/>
      </w:r>
      <w:r>
        <w:rPr>
          <w:noProof/>
        </w:rPr>
        <w:t>46</w:t>
      </w:r>
      <w:r>
        <w:rPr>
          <w:noProof/>
        </w:rPr>
        <w:fldChar w:fldCharType="end"/>
      </w:r>
    </w:p>
    <w:p w14:paraId="7CD6A724" w14:textId="67A6ACD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98500862"/>
      <w:bookmarkStart w:id="13" w:name="_Toc101345013"/>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5" w:name="introduction"/>
      <w:bookmarkEnd w:id="15"/>
    </w:p>
    <w:p w14:paraId="06693C59" w14:textId="77777777" w:rsidR="008A6D4A" w:rsidRPr="004D3578" w:rsidRDefault="008A6D4A" w:rsidP="007A4424">
      <w:pPr>
        <w:pStyle w:val="Heading1"/>
      </w:pPr>
      <w:r w:rsidRPr="004D3578">
        <w:br w:type="page"/>
      </w:r>
      <w:bookmarkStart w:id="16" w:name="_Toc510696578"/>
      <w:bookmarkStart w:id="17" w:name="_Toc35971370"/>
      <w:bookmarkStart w:id="18" w:name="_Toc98500864"/>
      <w:bookmarkStart w:id="19" w:name="_Toc101345014"/>
      <w:r w:rsidRPr="004D3578">
        <w:lastRenderedPageBreak/>
        <w:t>1</w:t>
      </w:r>
      <w:r w:rsidRPr="004D3578">
        <w:tab/>
        <w:t>Scope</w:t>
      </w:r>
      <w:bookmarkEnd w:id="16"/>
      <w:bookmarkEnd w:id="17"/>
      <w:bookmarkEnd w:id="18"/>
      <w:bookmarkEnd w:id="19"/>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0" w:name="_Toc510696579"/>
      <w:bookmarkStart w:id="21" w:name="_Toc35971371"/>
      <w:bookmarkStart w:id="22" w:name="_Toc98500865"/>
      <w:bookmarkStart w:id="23" w:name="_Toc101345015"/>
      <w:r w:rsidRPr="004D3578">
        <w:t>2</w:t>
      </w:r>
      <w:r w:rsidRPr="004D3578">
        <w:tab/>
        <w:t>References</w:t>
      </w:r>
      <w:bookmarkEnd w:id="20"/>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4"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6DE4944A" w14:textId="77777777" w:rsidR="00E74A29" w:rsidRDefault="00E74A29" w:rsidP="00E74A2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77777777" w:rsidR="008A6D4A" w:rsidRDefault="008A6D4A" w:rsidP="008A6D4A">
      <w:pPr>
        <w:pStyle w:val="EX"/>
      </w:pPr>
    </w:p>
    <w:p w14:paraId="2CA89716" w14:textId="77777777" w:rsidR="008A6D4A" w:rsidRPr="004D3578" w:rsidRDefault="008A6D4A" w:rsidP="007A4424">
      <w:pPr>
        <w:pStyle w:val="Heading1"/>
      </w:pPr>
      <w:bookmarkStart w:id="25" w:name="_Toc510696580"/>
      <w:bookmarkStart w:id="26" w:name="_Toc35971372"/>
      <w:bookmarkStart w:id="27" w:name="_Toc98500866"/>
      <w:bookmarkStart w:id="28" w:name="_Toc101345016"/>
      <w:r w:rsidRPr="004D3578">
        <w:lastRenderedPageBreak/>
        <w:t>3</w:t>
      </w:r>
      <w:r w:rsidRPr="004D3578">
        <w:tab/>
        <w:t>Definitions, symbols and abbreviations</w:t>
      </w:r>
      <w:bookmarkEnd w:id="25"/>
      <w:bookmarkEnd w:id="26"/>
      <w:bookmarkEnd w:id="27"/>
      <w:bookmarkEnd w:id="28"/>
    </w:p>
    <w:p w14:paraId="5AB8F883" w14:textId="77777777" w:rsidR="008A6D4A" w:rsidRPr="004D3578" w:rsidRDefault="008A6D4A" w:rsidP="007A4424">
      <w:pPr>
        <w:pStyle w:val="Heading2"/>
      </w:pPr>
      <w:bookmarkStart w:id="29" w:name="_Toc510696581"/>
      <w:bookmarkStart w:id="30" w:name="_Toc35971373"/>
      <w:bookmarkStart w:id="31" w:name="_Toc98500867"/>
      <w:bookmarkStart w:id="32" w:name="_Toc101345017"/>
      <w:r w:rsidRPr="004D3578">
        <w:t>3.1</w:t>
      </w:r>
      <w:r w:rsidRPr="004D3578">
        <w:tab/>
        <w:t>Definitions</w:t>
      </w:r>
      <w:bookmarkEnd w:id="29"/>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33" w:name="_Toc510696582"/>
      <w:bookmarkStart w:id="34" w:name="_Toc35971374"/>
      <w:bookmarkStart w:id="35" w:name="_Toc98500868"/>
      <w:bookmarkStart w:id="36" w:name="_Toc101345018"/>
      <w:r w:rsidRPr="004D3578">
        <w:t>3.2</w:t>
      </w:r>
      <w:r w:rsidRPr="004D3578">
        <w:tab/>
        <w:t>Symbols</w:t>
      </w:r>
      <w:bookmarkEnd w:id="33"/>
      <w:bookmarkEnd w:id="34"/>
      <w:bookmarkEnd w:id="35"/>
      <w:bookmarkEnd w:id="36"/>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7" w:name="_Toc510696583"/>
      <w:bookmarkStart w:id="38" w:name="_Toc35971375"/>
      <w:bookmarkStart w:id="39" w:name="_Toc98500869"/>
      <w:bookmarkStart w:id="40" w:name="_Toc101345019"/>
      <w:r w:rsidRPr="004D3578">
        <w:t>3.3</w:t>
      </w:r>
      <w:r w:rsidRPr="004D3578">
        <w:tab/>
        <w:t>Abbreviations</w:t>
      </w:r>
      <w:bookmarkEnd w:id="37"/>
      <w:bookmarkEnd w:id="38"/>
      <w:bookmarkEnd w:id="39"/>
      <w:bookmarkEnd w:id="40"/>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603318EF" w14:textId="77777777" w:rsidR="00E91D33" w:rsidRPr="00052626" w:rsidRDefault="00E91D33" w:rsidP="00E91D33">
      <w:pPr>
        <w:pStyle w:val="EW"/>
      </w:pPr>
      <w:r w:rsidRPr="00052626">
        <w:t>TMGI</w:t>
      </w:r>
      <w:r w:rsidRPr="00052626">
        <w:tab/>
        <w:t xml:space="preserve">Temporary Mobile Group Identity </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41" w:name="_Toc510696584"/>
      <w:bookmarkStart w:id="42" w:name="_Toc35971376"/>
      <w:bookmarkStart w:id="43" w:name="_Toc98500870"/>
      <w:bookmarkStart w:id="44" w:name="_Toc101345020"/>
      <w:r w:rsidRPr="004D3578">
        <w:t>4</w:t>
      </w:r>
      <w:r w:rsidRPr="004D3578">
        <w:tab/>
      </w:r>
      <w:r>
        <w:t>Overview</w:t>
      </w:r>
      <w:bookmarkEnd w:id="41"/>
      <w:bookmarkEnd w:id="42"/>
      <w:bookmarkEnd w:id="43"/>
      <w:bookmarkEnd w:id="44"/>
    </w:p>
    <w:p w14:paraId="71408AC6" w14:textId="0FDED35C" w:rsidR="009A0E82" w:rsidRPr="00127E7B" w:rsidRDefault="009A0E82" w:rsidP="009A0E82">
      <w:pPr>
        <w:pStyle w:val="Heading2"/>
        <w:rPr>
          <w:lang w:eastAsia="zh-CN"/>
        </w:rPr>
      </w:pPr>
      <w:bookmarkStart w:id="45" w:name="_Toc93868940"/>
      <w:bookmarkStart w:id="46" w:name="_Toc97040951"/>
      <w:bookmarkStart w:id="47" w:name="_Toc101345021"/>
      <w:r>
        <w:rPr>
          <w:rFonts w:hint="eastAsia"/>
          <w:lang w:eastAsia="zh-CN"/>
        </w:rPr>
        <w:t>4</w:t>
      </w:r>
      <w:r w:rsidRPr="00127E7B">
        <w:t>.</w:t>
      </w:r>
      <w:r>
        <w:t>1</w:t>
      </w:r>
      <w:r w:rsidRPr="00127E7B">
        <w:tab/>
      </w:r>
      <w:r>
        <w:rPr>
          <w:lang w:eastAsia="zh-CN"/>
        </w:rPr>
        <w:t>General</w:t>
      </w:r>
      <w:bookmarkEnd w:id="45"/>
      <w:bookmarkEnd w:id="46"/>
      <w:bookmarkEnd w:id="47"/>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9.65pt;height:128.95pt" o:ole="">
            <v:imagedata r:id="rId12" o:title=""/>
          </v:shape>
          <o:OLEObject Type="Embed" ProgID="Visio.Drawing.11" ShapeID="_x0000_i1027" DrawAspect="Content" ObjectID="_1711957911" r:id="rId13"/>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48" w:name="_Toc510696585"/>
      <w:bookmarkStart w:id="49" w:name="_Toc35971377"/>
      <w:bookmarkStart w:id="50" w:name="_Toc98500871"/>
      <w:bookmarkStart w:id="51" w:name="_Toc101345022"/>
      <w:r>
        <w:t>5</w:t>
      </w:r>
      <w:r w:rsidRPr="004D3578">
        <w:tab/>
      </w:r>
      <w:r>
        <w:t xml:space="preserve">Services offered by the </w:t>
      </w:r>
      <w:bookmarkEnd w:id="48"/>
      <w:bookmarkEnd w:id="49"/>
      <w:r w:rsidR="00A14257">
        <w:t>MBSTF</w:t>
      </w:r>
      <w:bookmarkEnd w:id="50"/>
      <w:bookmarkEnd w:id="51"/>
    </w:p>
    <w:p w14:paraId="5A6A4D44" w14:textId="4077FD3B" w:rsidR="008A6D4A" w:rsidRDefault="008A6D4A" w:rsidP="007A4424">
      <w:pPr>
        <w:pStyle w:val="Heading2"/>
      </w:pPr>
      <w:bookmarkStart w:id="52" w:name="_Toc510696586"/>
      <w:bookmarkStart w:id="53" w:name="_Toc35971378"/>
      <w:bookmarkStart w:id="54" w:name="_Toc98500872"/>
      <w:bookmarkStart w:id="55" w:name="_Toc101345023"/>
      <w:r>
        <w:t>5.1</w:t>
      </w:r>
      <w:r>
        <w:tab/>
        <w:t>Introduction</w:t>
      </w:r>
      <w:bookmarkEnd w:id="52"/>
      <w:bookmarkEnd w:id="53"/>
      <w:bookmarkEnd w:id="54"/>
      <w:bookmarkEnd w:id="55"/>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56" w:name="_Toc510696587"/>
      <w:bookmarkStart w:id="57" w:name="_Toc35971379"/>
      <w:bookmarkStart w:id="58" w:name="_Toc98500873"/>
      <w:bookmarkStart w:id="59" w:name="_Toc101345024"/>
      <w:r>
        <w:t>5.2</w:t>
      </w:r>
      <w:r>
        <w:tab/>
      </w:r>
      <w:r w:rsidR="00A14257" w:rsidRPr="005F5B8C">
        <w:rPr>
          <w:lang w:eastAsia="zh-CN"/>
        </w:rPr>
        <w:t>Nmbstf_MBSDistributionSession</w:t>
      </w:r>
      <w:r w:rsidRPr="00AF47A0">
        <w:t xml:space="preserve"> </w:t>
      </w:r>
      <w:r>
        <w:t>Service</w:t>
      </w:r>
      <w:bookmarkEnd w:id="56"/>
      <w:bookmarkEnd w:id="57"/>
      <w:bookmarkEnd w:id="58"/>
      <w:bookmarkEnd w:id="59"/>
    </w:p>
    <w:p w14:paraId="689EB835" w14:textId="37217D9D" w:rsidR="008A6D4A" w:rsidRDefault="008A6D4A" w:rsidP="007A4424">
      <w:pPr>
        <w:pStyle w:val="Heading3"/>
      </w:pPr>
      <w:bookmarkStart w:id="60" w:name="_Toc510696588"/>
      <w:bookmarkStart w:id="61" w:name="_Toc35971380"/>
      <w:bookmarkStart w:id="62" w:name="_Toc98500874"/>
      <w:bookmarkStart w:id="63" w:name="_Toc101345025"/>
      <w:r>
        <w:t>5.2.1</w:t>
      </w:r>
      <w:r>
        <w:tab/>
        <w:t>Service Description</w:t>
      </w:r>
      <w:bookmarkEnd w:id="60"/>
      <w:bookmarkEnd w:id="61"/>
      <w:bookmarkEnd w:id="62"/>
      <w:bookmarkEnd w:id="63"/>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77777777" w:rsidR="00D83FBA" w:rsidRPr="00052626" w:rsidRDefault="00D83FBA" w:rsidP="0085185C">
            <w:pPr>
              <w:pStyle w:val="TAL"/>
            </w:pPr>
            <w:r>
              <w:t>Delete</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64" w:name="_Toc510696589"/>
      <w:bookmarkStart w:id="65" w:name="_Toc35971381"/>
      <w:bookmarkStart w:id="66" w:name="_Toc98500875"/>
      <w:bookmarkStart w:id="67" w:name="_Toc101345026"/>
      <w:r>
        <w:t>5.2.2</w:t>
      </w:r>
      <w:r>
        <w:tab/>
        <w:t>Service Operations</w:t>
      </w:r>
      <w:bookmarkEnd w:id="64"/>
      <w:bookmarkEnd w:id="65"/>
      <w:bookmarkEnd w:id="66"/>
      <w:bookmarkEnd w:id="67"/>
    </w:p>
    <w:p w14:paraId="679BB854" w14:textId="0C2CAB11" w:rsidR="008A6D4A" w:rsidRDefault="008A6D4A" w:rsidP="007A4424">
      <w:pPr>
        <w:pStyle w:val="Heading4"/>
      </w:pPr>
      <w:bookmarkStart w:id="68" w:name="_Toc510696590"/>
      <w:bookmarkStart w:id="69" w:name="_Toc35971382"/>
      <w:bookmarkStart w:id="70" w:name="_Toc98500876"/>
      <w:bookmarkStart w:id="71" w:name="_Toc101345027"/>
      <w:r>
        <w:t>5.2.2.1</w:t>
      </w:r>
      <w:r>
        <w:tab/>
        <w:t>Introduction</w:t>
      </w:r>
      <w:bookmarkEnd w:id="68"/>
      <w:bookmarkEnd w:id="69"/>
      <w:bookmarkEnd w:id="70"/>
      <w:bookmarkEnd w:id="71"/>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72" w:name="_Toc510696591"/>
      <w:bookmarkStart w:id="73" w:name="_Toc35971383"/>
      <w:bookmarkStart w:id="74" w:name="_Toc98500877"/>
      <w:bookmarkStart w:id="75" w:name="_Toc101345028"/>
      <w:r>
        <w:t>5.2.2.2</w:t>
      </w:r>
      <w:r>
        <w:tab/>
      </w:r>
      <w:bookmarkEnd w:id="72"/>
      <w:bookmarkEnd w:id="73"/>
      <w:bookmarkEnd w:id="74"/>
      <w:r w:rsidR="00E0439A">
        <w:t>Create</w:t>
      </w:r>
      <w:bookmarkEnd w:id="75"/>
    </w:p>
    <w:p w14:paraId="687573F6" w14:textId="77777777" w:rsidR="008A6D4A" w:rsidRDefault="008A6D4A" w:rsidP="007A4424">
      <w:pPr>
        <w:pStyle w:val="Heading5"/>
      </w:pPr>
      <w:bookmarkStart w:id="76" w:name="_Toc510696592"/>
      <w:bookmarkStart w:id="77" w:name="_Toc35971384"/>
      <w:bookmarkStart w:id="78" w:name="_Toc98500878"/>
      <w:bookmarkStart w:id="79" w:name="_Toc101345029"/>
      <w:r>
        <w:t>5.2.2.2.1</w:t>
      </w:r>
      <w:r>
        <w:tab/>
        <w:t>General</w:t>
      </w:r>
      <w:bookmarkEnd w:id="76"/>
      <w:bookmarkEnd w:id="77"/>
      <w:bookmarkEnd w:id="78"/>
      <w:bookmarkEnd w:id="79"/>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7.85pt;height:131.45pt" o:ole="">
            <v:imagedata r:id="rId14" o:title=""/>
          </v:shape>
          <o:OLEObject Type="Embed" ProgID="Visio.Drawing.11" ShapeID="_x0000_i1028" DrawAspect="Content" ObjectID="_1711957912" r:id="rId15"/>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77777777"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D0724E4" w14:textId="77777777" w:rsidR="00E0439A" w:rsidRDefault="00E0439A" w:rsidP="00E0439A">
      <w:pPr>
        <w:pStyle w:val="B1"/>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 xml:space="preserve">a representation of the created MBS session, </w:t>
      </w:r>
      <w:bookmarkStart w:id="80" w:name="_PERM_MCCTEMPBM_CRPT81600006___3"/>
    </w:p>
    <w:bookmarkEnd w:id="80"/>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81" w:name="_Toc510696595"/>
      <w:bookmarkStart w:id="82" w:name="_Toc35971387"/>
      <w:bookmarkStart w:id="83" w:name="_Toc98500881"/>
      <w:bookmarkStart w:id="84" w:name="_Toc101345030"/>
      <w:r>
        <w:t>5.2.2.3</w:t>
      </w:r>
      <w:r>
        <w:tab/>
        <w:t>Update</w:t>
      </w:r>
      <w:bookmarkEnd w:id="84"/>
    </w:p>
    <w:p w14:paraId="18509776" w14:textId="77777777" w:rsidR="00C94826" w:rsidRDefault="00C94826" w:rsidP="00C94826">
      <w:pPr>
        <w:pStyle w:val="Heading5"/>
      </w:pPr>
      <w:bookmarkStart w:id="85" w:name="_Toc101345031"/>
      <w:r>
        <w:t>5.2.2.3.1</w:t>
      </w:r>
      <w:r>
        <w:tab/>
        <w:t>General</w:t>
      </w:r>
      <w:bookmarkEnd w:id="85"/>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77777777" w:rsidR="00C94826" w:rsidRPr="00052626" w:rsidRDefault="00C94826" w:rsidP="00C94826">
      <w:pPr>
        <w:pStyle w:val="TH"/>
      </w:pPr>
      <w:r w:rsidRPr="00052626">
        <w:object w:dxaOrig="8700" w:dyaOrig="2568" w14:anchorId="579930DE">
          <v:shape id="_x0000_i1029" type="#_x0000_t75" style="width:436.2pt;height:129.75pt" o:ole="">
            <v:imagedata r:id="rId16" o:title=""/>
          </v:shape>
          <o:OLEObject Type="Embed" ProgID="Visio.Drawing.11" ShapeID="_x0000_i1029" DrawAspect="Content" ObjectID="_1711957913" r:id="rId17"/>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77777777"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p>
    <w:p w14:paraId="7A1E1405" w14:textId="77777777" w:rsidR="00C94826" w:rsidRDefault="00C94826" w:rsidP="00C94826">
      <w:pPr>
        <w:pStyle w:val="B1"/>
      </w:pPr>
      <w:r w:rsidRPr="00052626">
        <w:t>2a.</w:t>
      </w:r>
      <w:r w:rsidRPr="00052626">
        <w:tab/>
      </w:r>
      <w:r w:rsidRPr="00690A26">
        <w:t xml:space="preserve">On success, the </w:t>
      </w:r>
      <w:r>
        <w:t xml:space="preserve">MBSTF shall return "204 No Content"; </w:t>
      </w:r>
    </w:p>
    <w:p w14:paraId="6EF2FB06" w14:textId="5DAAC642"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.3.</w:t>
      </w:r>
      <w:r>
        <w:t>3</w:t>
      </w:r>
      <w:r w:rsidRPr="00052626">
        <w:t xml:space="preserve">.3.1-3 shall be returned. </w:t>
      </w:r>
      <w:r>
        <w:t>T</w:t>
      </w:r>
      <w:r w:rsidRPr="00052626">
        <w:t>he message body shall contain a ProblemDetails structure with the "cause" attribute set to one of the applic</w:t>
      </w:r>
      <w:r>
        <w:t>ation errors listed in Table</w:t>
      </w:r>
      <w:r w:rsidR="001E45B4">
        <w:t> </w:t>
      </w:r>
      <w:r>
        <w:t>6.1</w:t>
      </w:r>
      <w:r w:rsidRPr="00052626">
        <w:t>.3.</w:t>
      </w:r>
      <w:r>
        <w:t>3</w:t>
      </w:r>
      <w:r w:rsidRPr="00052626">
        <w:t>.3.1-3.</w:t>
      </w:r>
    </w:p>
    <w:p w14:paraId="4456A2DE" w14:textId="5CF0431B" w:rsidR="00C94826" w:rsidRPr="0051544E" w:rsidRDefault="00C94826" w:rsidP="00C9482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4AB2E934" w14:textId="77777777" w:rsidR="00C94826" w:rsidRDefault="00C94826" w:rsidP="00C94826">
      <w:pPr>
        <w:pStyle w:val="Heading4"/>
      </w:pPr>
      <w:bookmarkStart w:id="86" w:name="_Toc101345032"/>
      <w:r>
        <w:t>5.2.2.4</w:t>
      </w:r>
      <w:r>
        <w:tab/>
        <w:t>Delete</w:t>
      </w:r>
      <w:bookmarkEnd w:id="86"/>
    </w:p>
    <w:p w14:paraId="4CA93F77" w14:textId="77777777" w:rsidR="00C94826" w:rsidRDefault="00C94826" w:rsidP="00C94826">
      <w:pPr>
        <w:pStyle w:val="Heading5"/>
      </w:pPr>
      <w:bookmarkStart w:id="87" w:name="_Toc101345033"/>
      <w:r>
        <w:t>5.2.2.4.1</w:t>
      </w:r>
      <w:r>
        <w:tab/>
        <w:t>General</w:t>
      </w:r>
      <w:bookmarkEnd w:id="87"/>
    </w:p>
    <w:p w14:paraId="13F48E53" w14:textId="7B84A884" w:rsidR="00C94826" w:rsidRPr="00052626" w:rsidRDefault="00C94826" w:rsidP="00C94826">
      <w:r w:rsidRPr="00052626">
        <w:t xml:space="preserve">The </w:t>
      </w:r>
      <w:r>
        <w:t>Delete</w:t>
      </w:r>
      <w:r w:rsidRPr="00052626">
        <w:t xml:space="preserve"> 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2pt;height:122.25pt" o:ole="">
            <v:imagedata r:id="rId18" o:title=""/>
          </v:shape>
          <o:OLEObject Type="Embed" ProgID="Visio.Drawing.11" ShapeID="_x0000_i1030" DrawAspect="Content" ObjectID="_1711957914" r:id="rId19"/>
        </w:object>
      </w:r>
    </w:p>
    <w:p w14:paraId="64007BD0" w14:textId="77777777" w:rsidR="00C94826" w:rsidRPr="00052626" w:rsidRDefault="00C94826" w:rsidP="00C94826">
      <w:pPr>
        <w:pStyle w:val="TF"/>
      </w:pPr>
      <w:r>
        <w:t>Figure 5.2</w:t>
      </w:r>
      <w:r w:rsidRPr="00052626">
        <w:t xml:space="preserve">.2.2.1-1: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20EA0BE9"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88" w:name="_Toc101345034"/>
      <w:r>
        <w:t>5.2.2.5</w:t>
      </w:r>
      <w:r>
        <w:tab/>
        <w:t>Retrieve</w:t>
      </w:r>
      <w:bookmarkEnd w:id="88"/>
    </w:p>
    <w:p w14:paraId="5D866EF9" w14:textId="77777777" w:rsidR="00C94826" w:rsidRDefault="00C94826" w:rsidP="00C94826">
      <w:pPr>
        <w:pStyle w:val="Heading5"/>
      </w:pPr>
      <w:bookmarkStart w:id="89" w:name="_Toc101345035"/>
      <w:r>
        <w:t>5.2.2.5.1</w:t>
      </w:r>
      <w:r>
        <w:tab/>
        <w:t>General</w:t>
      </w:r>
      <w:bookmarkEnd w:id="89"/>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77777777" w:rsidR="00C94826" w:rsidRPr="00052626" w:rsidRDefault="00C94826" w:rsidP="00C94826">
      <w:pPr>
        <w:pStyle w:val="TH"/>
      </w:pPr>
      <w:r w:rsidRPr="00052626">
        <w:object w:dxaOrig="8700" w:dyaOrig="2520" w14:anchorId="06E7F699">
          <v:shape id="_x0000_i1031" type="#_x0000_t75" style="width:437.85pt;height:127.25pt" o:ole="">
            <v:imagedata r:id="rId20" o:title=""/>
          </v:shape>
          <o:OLEObject Type="Embed" ProgID="Visio.Drawing.11" ShapeID="_x0000_i1031" DrawAspect="Content" ObjectID="_1711957915" r:id="rId21"/>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79E8A264"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47524BA3" w14:textId="77777777" w:rsidR="00C94826" w:rsidRPr="00A7444D" w:rsidRDefault="00C94826" w:rsidP="00C94826">
      <w:pPr>
        <w:keepNext/>
        <w:keepLines/>
        <w:spacing w:before="120"/>
        <w:ind w:left="1418" w:hanging="1418"/>
        <w:outlineLvl w:val="3"/>
        <w:rPr>
          <w:rFonts w:ascii="Arial" w:hAnsi="Arial"/>
          <w:sz w:val="24"/>
        </w:rPr>
      </w:pPr>
      <w:bookmarkStart w:id="90" w:name="_Toc85877000"/>
      <w:bookmarkStart w:id="91" w:name="_Toc88681452"/>
      <w:bookmarkStart w:id="92" w:name="_Toc89678139"/>
      <w:bookmarkStart w:id="93" w:name="_Toc97302748"/>
      <w:r w:rsidRPr="00A7444D">
        <w:rPr>
          <w:rFonts w:ascii="Arial" w:hAnsi="Arial"/>
          <w:sz w:val="24"/>
        </w:rPr>
        <w:lastRenderedPageBreak/>
        <w:t>5.3.2.6</w:t>
      </w:r>
      <w:r w:rsidRPr="00A7444D">
        <w:rPr>
          <w:rFonts w:ascii="Arial" w:hAnsi="Arial"/>
          <w:sz w:val="24"/>
        </w:rPr>
        <w:tab/>
        <w:t>StatusSubscribe service operation</w:t>
      </w:r>
      <w:bookmarkEnd w:id="90"/>
      <w:bookmarkEnd w:id="91"/>
      <w:bookmarkEnd w:id="92"/>
      <w:bookmarkEnd w:id="93"/>
    </w:p>
    <w:p w14:paraId="3B2C8EAC" w14:textId="77777777" w:rsidR="00C94826" w:rsidRPr="00A7444D" w:rsidRDefault="00C94826" w:rsidP="00C94826">
      <w:pPr>
        <w:keepNext/>
        <w:keepLines/>
        <w:spacing w:before="120"/>
        <w:ind w:left="1701" w:hanging="1701"/>
        <w:outlineLvl w:val="4"/>
        <w:rPr>
          <w:rFonts w:ascii="Arial" w:hAnsi="Arial"/>
          <w:sz w:val="22"/>
        </w:rPr>
      </w:pPr>
      <w:bookmarkStart w:id="94" w:name="_Toc85877001"/>
      <w:bookmarkStart w:id="95" w:name="_Toc88681453"/>
      <w:bookmarkStart w:id="96" w:name="_Toc89678140"/>
      <w:bookmarkStart w:id="97" w:name="_Toc97302749"/>
      <w:r w:rsidRPr="00A7444D">
        <w:rPr>
          <w:rFonts w:ascii="Arial" w:hAnsi="Arial"/>
          <w:sz w:val="22"/>
        </w:rPr>
        <w:t>5.3.2.6.1</w:t>
      </w:r>
      <w:r w:rsidRPr="00A7444D">
        <w:rPr>
          <w:rFonts w:ascii="Arial" w:hAnsi="Arial"/>
          <w:sz w:val="22"/>
        </w:rPr>
        <w:tab/>
        <w:t>General</w:t>
      </w:r>
      <w:bookmarkEnd w:id="94"/>
      <w:bookmarkEnd w:id="95"/>
      <w:bookmarkEnd w:id="96"/>
      <w:bookmarkEnd w:id="97"/>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77777777" w:rsidR="00C94826" w:rsidRPr="00A7444D" w:rsidRDefault="00C94826" w:rsidP="00C94826">
      <w:pPr>
        <w:keepNext/>
        <w:keepLines/>
        <w:spacing w:before="120"/>
        <w:ind w:left="1701" w:hanging="1701"/>
        <w:outlineLvl w:val="4"/>
        <w:rPr>
          <w:rFonts w:ascii="Arial" w:hAnsi="Arial"/>
          <w:sz w:val="22"/>
        </w:rPr>
      </w:pPr>
      <w:bookmarkStart w:id="98" w:name="_Toc85877002"/>
      <w:bookmarkStart w:id="99" w:name="_Toc88681454"/>
      <w:bookmarkStart w:id="100" w:name="_Toc89678141"/>
      <w:bookmarkStart w:id="101" w:name="_Toc97302750"/>
      <w:r w:rsidRPr="00A7444D">
        <w:rPr>
          <w:rFonts w:ascii="Arial" w:hAnsi="Arial"/>
          <w:sz w:val="22"/>
        </w:rPr>
        <w:t>5.3.2.6.2</w:t>
      </w:r>
      <w:r w:rsidRPr="00A7444D">
        <w:rPr>
          <w:rFonts w:ascii="Arial" w:hAnsi="Arial"/>
          <w:sz w:val="22"/>
        </w:rPr>
        <w:tab/>
        <w:t>Subscription creation</w:t>
      </w:r>
      <w:bookmarkEnd w:id="98"/>
      <w:bookmarkEnd w:id="99"/>
      <w:bookmarkEnd w:id="100"/>
      <w:bookmarkEnd w:id="101"/>
    </w:p>
    <w:p w14:paraId="6798D131" w14:textId="77777777" w:rsidR="00C94826" w:rsidRPr="00A7444D" w:rsidRDefault="00C94826" w:rsidP="00C94826">
      <w:r>
        <w:t>T</w:t>
      </w:r>
      <w:r w:rsidRPr="00A7444D">
        <w:t>he NF Service Consumer (e.g. MBSF) shall subscribe to MBS</w:t>
      </w:r>
      <w:r>
        <w:t>T</w:t>
      </w:r>
      <w:r w:rsidRPr="00A7444D">
        <w:t>F service notifications by using the HTTP POST method as shown in Figure 5.3.2.6.2-1.</w:t>
      </w:r>
    </w:p>
    <w:p w14:paraId="6C9E21A2" w14:textId="77777777" w:rsidR="00C94826" w:rsidRPr="00A7444D" w:rsidRDefault="00C94826" w:rsidP="0051544E">
      <w:pPr>
        <w:pStyle w:val="TH"/>
      </w:pPr>
      <w:r w:rsidRPr="00A7444D">
        <w:object w:dxaOrig="9396" w:dyaOrig="3420" w14:anchorId="0BEC0069">
          <v:shape id="_x0000_i1032" type="#_x0000_t75" style="width:443.7pt;height:158.25pt" o:ole="">
            <v:imagedata r:id="rId22" o:title=""/>
          </v:shape>
          <o:OLEObject Type="Embed" ProgID="Visio.Drawing.11" ShapeID="_x0000_i1032" DrawAspect="Content" ObjectID="_1711957916" r:id="rId23"/>
        </w:object>
      </w:r>
    </w:p>
    <w:p w14:paraId="097D4615" w14:textId="77777777" w:rsidR="00C94826" w:rsidRPr="00A7444D" w:rsidRDefault="00C94826" w:rsidP="0051544E">
      <w:pPr>
        <w:pStyle w:val="TF"/>
      </w:pPr>
      <w:r w:rsidRPr="00A7444D">
        <w:t>Figure</w:t>
      </w:r>
      <w:r>
        <w:t xml:space="preserve"> 5.3.2.6.2-1: Subscribing to MBST</w:t>
      </w:r>
      <w:r w:rsidRPr="00A7444D">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77777777" w:rsidR="00C94826" w:rsidRPr="00A7444D" w:rsidRDefault="00C94826" w:rsidP="00C94826">
      <w:pPr>
        <w:ind w:left="851" w:hanging="284"/>
      </w:pPr>
      <w:r w:rsidRPr="00A7444D">
        <w:t xml:space="preserve">The request body may also contain: </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77777777" w:rsidR="00C94826" w:rsidRPr="00A7444D" w:rsidRDefault="00C94826" w:rsidP="00C94826">
      <w:pPr>
        <w:ind w:left="568" w:hanging="284"/>
      </w:pPr>
      <w:r w:rsidRPr="00A7444D">
        <w:t>2a.</w:t>
      </w:r>
      <w:r w:rsidRPr="00A7444D">
        <w:tab/>
        <w:t xml:space="preserve">On success, the MB-SMF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40D3F9C6"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CBD2524" w14:textId="77777777" w:rsidR="00C94826" w:rsidRPr="00A7444D" w:rsidRDefault="00C94826" w:rsidP="00C94826">
      <w:pPr>
        <w:keepNext/>
        <w:keepLines/>
        <w:spacing w:before="120"/>
        <w:ind w:left="1418" w:hanging="1418"/>
        <w:outlineLvl w:val="3"/>
        <w:rPr>
          <w:rFonts w:ascii="Arial" w:hAnsi="Arial"/>
          <w:sz w:val="24"/>
        </w:rPr>
      </w:pPr>
      <w:bookmarkStart w:id="102" w:name="_Toc85877004"/>
      <w:bookmarkStart w:id="103" w:name="_Toc88681456"/>
      <w:bookmarkStart w:id="104" w:name="_Toc89678143"/>
      <w:bookmarkStart w:id="105" w:name="_Toc97302752"/>
      <w:r w:rsidRPr="00A7444D">
        <w:rPr>
          <w:rFonts w:ascii="Arial" w:hAnsi="Arial"/>
          <w:sz w:val="24"/>
        </w:rPr>
        <w:lastRenderedPageBreak/>
        <w:t>5.3.2.7</w:t>
      </w:r>
      <w:r w:rsidRPr="00A7444D">
        <w:rPr>
          <w:rFonts w:ascii="Arial" w:hAnsi="Arial"/>
          <w:sz w:val="24"/>
        </w:rPr>
        <w:tab/>
        <w:t>StatusUnsubscribe</w:t>
      </w:r>
      <w:bookmarkEnd w:id="102"/>
      <w:bookmarkEnd w:id="103"/>
      <w:bookmarkEnd w:id="104"/>
      <w:bookmarkEnd w:id="105"/>
    </w:p>
    <w:p w14:paraId="6F46A4E6" w14:textId="77777777" w:rsidR="00C94826" w:rsidRPr="00A7444D" w:rsidRDefault="00C94826" w:rsidP="00C94826">
      <w:pPr>
        <w:keepNext/>
        <w:keepLines/>
        <w:spacing w:before="120"/>
        <w:ind w:left="1701" w:hanging="1701"/>
        <w:outlineLvl w:val="4"/>
        <w:rPr>
          <w:rFonts w:ascii="Arial" w:hAnsi="Arial"/>
          <w:sz w:val="22"/>
        </w:rPr>
      </w:pPr>
      <w:bookmarkStart w:id="106" w:name="_Toc85877005"/>
      <w:bookmarkStart w:id="107" w:name="_Toc88681457"/>
      <w:bookmarkStart w:id="108" w:name="_Toc89678144"/>
      <w:bookmarkStart w:id="109" w:name="_Toc97302753"/>
      <w:r w:rsidRPr="00A7444D">
        <w:rPr>
          <w:rFonts w:ascii="Arial" w:hAnsi="Arial"/>
          <w:sz w:val="22"/>
        </w:rPr>
        <w:t>5.3.2.7.1</w:t>
      </w:r>
      <w:r w:rsidRPr="00A7444D">
        <w:rPr>
          <w:rFonts w:ascii="Arial" w:hAnsi="Arial"/>
          <w:sz w:val="22"/>
        </w:rPr>
        <w:tab/>
        <w:t>General</w:t>
      </w:r>
      <w:bookmarkEnd w:id="106"/>
      <w:bookmarkEnd w:id="107"/>
      <w:bookmarkEnd w:id="108"/>
      <w:bookmarkEnd w:id="109"/>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542685C1"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5.3.2.7.1-1.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3" type="#_x0000_t75" style="width:437.85pt;height:125.6pt" o:ole="">
            <v:imagedata r:id="rId24" o:title=""/>
          </v:shape>
          <o:OLEObject Type="Embed" ProgID="Visio.Drawing.11" ShapeID="_x0000_i1033" DrawAspect="Content" ObjectID="_1711957917" r:id="rId25"/>
        </w:object>
      </w:r>
    </w:p>
    <w:p w14:paraId="784B4A84" w14:textId="77777777" w:rsidR="00C94826" w:rsidRPr="00A7444D" w:rsidRDefault="00C94826" w:rsidP="0051544E">
      <w:pPr>
        <w:pStyle w:val="TF"/>
      </w:pPr>
      <w:r w:rsidRPr="00A7444D">
        <w:t>Figure 5.3</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206DC72D"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36B683CD" w14:textId="77777777" w:rsidR="00C94826" w:rsidRPr="00A7444D" w:rsidRDefault="00C94826" w:rsidP="00C94826">
      <w:pPr>
        <w:keepNext/>
        <w:keepLines/>
        <w:spacing w:before="120"/>
        <w:ind w:left="1418" w:hanging="1418"/>
        <w:outlineLvl w:val="3"/>
        <w:rPr>
          <w:rFonts w:ascii="Arial" w:hAnsi="Arial"/>
          <w:sz w:val="24"/>
        </w:rPr>
      </w:pPr>
      <w:bookmarkStart w:id="110" w:name="_Toc85877006"/>
      <w:bookmarkStart w:id="111" w:name="_Toc88681458"/>
      <w:bookmarkStart w:id="112" w:name="_Toc89678145"/>
      <w:bookmarkStart w:id="113" w:name="_Toc97302754"/>
      <w:r w:rsidRPr="00A7444D">
        <w:rPr>
          <w:rFonts w:ascii="Arial" w:hAnsi="Arial"/>
          <w:sz w:val="24"/>
        </w:rPr>
        <w:t>5.3.2.8</w:t>
      </w:r>
      <w:r w:rsidRPr="00A7444D">
        <w:rPr>
          <w:rFonts w:ascii="Arial" w:hAnsi="Arial"/>
          <w:sz w:val="24"/>
        </w:rPr>
        <w:tab/>
        <w:t>StatusNotify</w:t>
      </w:r>
      <w:bookmarkEnd w:id="110"/>
      <w:bookmarkEnd w:id="111"/>
      <w:bookmarkEnd w:id="112"/>
      <w:bookmarkEnd w:id="113"/>
    </w:p>
    <w:p w14:paraId="12EB1981" w14:textId="77777777" w:rsidR="00C94826" w:rsidRPr="00A7444D" w:rsidRDefault="00C94826" w:rsidP="00C94826">
      <w:pPr>
        <w:keepNext/>
        <w:keepLines/>
        <w:spacing w:before="120"/>
        <w:ind w:left="1701" w:hanging="1701"/>
        <w:outlineLvl w:val="4"/>
        <w:rPr>
          <w:rFonts w:ascii="Arial" w:hAnsi="Arial"/>
          <w:sz w:val="22"/>
        </w:rPr>
      </w:pPr>
      <w:bookmarkStart w:id="114" w:name="_Toc85877007"/>
      <w:bookmarkStart w:id="115" w:name="_Toc88681459"/>
      <w:bookmarkStart w:id="116" w:name="_Toc89678146"/>
      <w:bookmarkStart w:id="117" w:name="_Toc97302755"/>
      <w:r w:rsidRPr="00A7444D">
        <w:rPr>
          <w:rFonts w:ascii="Arial" w:hAnsi="Arial"/>
          <w:sz w:val="22"/>
        </w:rPr>
        <w:t>5.3.2.8.1</w:t>
      </w:r>
      <w:r w:rsidRPr="00A7444D">
        <w:rPr>
          <w:rFonts w:ascii="Arial" w:hAnsi="Arial"/>
          <w:sz w:val="22"/>
        </w:rPr>
        <w:tab/>
        <w:t>General</w:t>
      </w:r>
      <w:bookmarkEnd w:id="114"/>
      <w:bookmarkEnd w:id="115"/>
      <w:bookmarkEnd w:id="116"/>
      <w:bookmarkEnd w:id="11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13611671"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5.3.2.8.1-1.</w:t>
      </w:r>
    </w:p>
    <w:p w14:paraId="0B5EB628" w14:textId="77777777" w:rsidR="00C94826" w:rsidRPr="00A7444D" w:rsidRDefault="00C94826" w:rsidP="0051544E">
      <w:pPr>
        <w:pStyle w:val="TH"/>
      </w:pPr>
      <w:r w:rsidRPr="00A7444D">
        <w:object w:dxaOrig="8700" w:dyaOrig="2124" w14:anchorId="459254AF">
          <v:shape id="_x0000_i1034" type="#_x0000_t75" style="width:437.85pt;height:108pt" o:ole="">
            <v:imagedata r:id="rId26" o:title=""/>
          </v:shape>
          <o:OLEObject Type="Embed" ProgID="Visio.Drawing.11" ShapeID="_x0000_i1034" DrawAspect="Content" ObjectID="_1711957918" r:id="rId27"/>
        </w:object>
      </w:r>
    </w:p>
    <w:p w14:paraId="4B7ECECF" w14:textId="77777777" w:rsidR="00C94826" w:rsidRPr="00A7444D" w:rsidRDefault="00C94826" w:rsidP="0051544E">
      <w:pPr>
        <w:pStyle w:val="TF"/>
      </w:pPr>
      <w:r>
        <w:t>Figure 5.3.2.8.1-1: MBT</w:t>
      </w:r>
      <w:r w:rsidRPr="00A7444D">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lastRenderedPageBreak/>
        <w:t>-</w:t>
      </w:r>
      <w:r w:rsidRPr="00A7444D">
        <w:tab/>
        <w:t>Notification Correlation ID</w:t>
      </w:r>
      <w:r>
        <w:t>, if this information was</w:t>
      </w:r>
      <w:r w:rsidRPr="00A7444D">
        <w:t xml:space="preserve"> </w:t>
      </w:r>
      <w:r>
        <w:t xml:space="preserve">provided during </w:t>
      </w:r>
      <w:r w:rsidRPr="00A7444D">
        <w:t>subscription;</w:t>
      </w:r>
    </w:p>
    <w:p w14:paraId="67B0F3A3"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to be reported.</w:t>
      </w:r>
    </w:p>
    <w:p w14:paraId="0A7FB4F2" w14:textId="77777777" w:rsidR="00C94826" w:rsidRPr="00A7444D" w:rsidRDefault="00C94826" w:rsidP="00C94826">
      <w:pPr>
        <w:ind w:left="568" w:hanging="284"/>
      </w:pPr>
      <w:r w:rsidRPr="00A7444D">
        <w:t>2a.</w:t>
      </w:r>
      <w:r w:rsidRPr="00A7444D">
        <w:tab/>
        <w:t>On success, the MB-SMF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32C72025"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bookmarkEnd w:id="81"/>
      <w:bookmarkEnd w:id="82"/>
      <w:bookmarkEnd w:id="83"/>
    </w:p>
    <w:p w14:paraId="0AD56F54" w14:textId="77777777" w:rsidR="008A6D4A" w:rsidRDefault="008A6D4A" w:rsidP="007A4424">
      <w:pPr>
        <w:pStyle w:val="Heading1"/>
      </w:pPr>
      <w:bookmarkStart w:id="118" w:name="_Toc510696597"/>
      <w:bookmarkStart w:id="119" w:name="_Toc35971389"/>
      <w:bookmarkStart w:id="120" w:name="_Toc98500883"/>
      <w:bookmarkStart w:id="121" w:name="_Toc101345036"/>
      <w:r>
        <w:t>6</w:t>
      </w:r>
      <w:r>
        <w:tab/>
        <w:t>API Definitions</w:t>
      </w:r>
      <w:bookmarkEnd w:id="118"/>
      <w:bookmarkEnd w:id="119"/>
      <w:bookmarkEnd w:id="120"/>
      <w:bookmarkEnd w:id="121"/>
    </w:p>
    <w:p w14:paraId="391C9859" w14:textId="2B47DA24" w:rsidR="008A6D4A" w:rsidRDefault="008A6D4A" w:rsidP="007A4424">
      <w:pPr>
        <w:pStyle w:val="Heading2"/>
      </w:pPr>
      <w:bookmarkStart w:id="122" w:name="_Toc510696598"/>
      <w:bookmarkStart w:id="123" w:name="_Toc35971390"/>
      <w:bookmarkStart w:id="124" w:name="_Toc98500884"/>
      <w:bookmarkStart w:id="125" w:name="_Toc101345037"/>
      <w:r>
        <w:t>6.1</w:t>
      </w:r>
      <w:r>
        <w:tab/>
      </w:r>
      <w:r w:rsidR="00A14257" w:rsidRPr="005F5B8C">
        <w:rPr>
          <w:lang w:eastAsia="zh-CN"/>
        </w:rPr>
        <w:t>Nmbstf_MBSDistributionSession</w:t>
      </w:r>
      <w:r>
        <w:t xml:space="preserve"> Service API</w:t>
      </w:r>
      <w:bookmarkEnd w:id="122"/>
      <w:bookmarkEnd w:id="123"/>
      <w:bookmarkEnd w:id="124"/>
      <w:bookmarkEnd w:id="125"/>
    </w:p>
    <w:p w14:paraId="2FA7B115" w14:textId="03978796" w:rsidR="008A6D4A" w:rsidRDefault="008A6D4A" w:rsidP="007A4424">
      <w:pPr>
        <w:pStyle w:val="Heading3"/>
      </w:pPr>
      <w:bookmarkStart w:id="126" w:name="_Toc510696599"/>
      <w:bookmarkStart w:id="127" w:name="_Toc35971391"/>
      <w:bookmarkStart w:id="128" w:name="_Toc98500885"/>
      <w:bookmarkStart w:id="129" w:name="_Toc101345038"/>
      <w:r>
        <w:t>6.1.1</w:t>
      </w:r>
      <w:r>
        <w:tab/>
        <w:t>Introduction</w:t>
      </w:r>
      <w:bookmarkEnd w:id="126"/>
      <w:bookmarkEnd w:id="127"/>
      <w:bookmarkEnd w:id="128"/>
      <w:bookmarkEnd w:id="129"/>
    </w:p>
    <w:p w14:paraId="17A68331" w14:textId="629A3DB0" w:rsidR="008A6D4A" w:rsidRDefault="008A6D4A" w:rsidP="008A6D4A">
      <w:pPr>
        <w:rPr>
          <w:noProof/>
          <w:lang w:eastAsia="zh-CN"/>
        </w:rPr>
      </w:pPr>
      <w:bookmarkStart w:id="130"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31" w:name="_Toc35971392"/>
      <w:bookmarkStart w:id="132" w:name="_Toc98500886"/>
      <w:bookmarkStart w:id="133" w:name="_Toc101345039"/>
      <w:r>
        <w:t>6.1.2</w:t>
      </w:r>
      <w:r>
        <w:tab/>
        <w:t>Usage of HTTP</w:t>
      </w:r>
      <w:bookmarkEnd w:id="130"/>
      <w:bookmarkEnd w:id="131"/>
      <w:bookmarkEnd w:id="132"/>
      <w:bookmarkEnd w:id="133"/>
    </w:p>
    <w:p w14:paraId="1560E1A9" w14:textId="77777777" w:rsidR="008A6D4A" w:rsidRPr="000C5200" w:rsidRDefault="008A6D4A" w:rsidP="007A4424">
      <w:pPr>
        <w:pStyle w:val="Heading4"/>
      </w:pPr>
      <w:bookmarkStart w:id="134" w:name="_Toc510696601"/>
      <w:bookmarkStart w:id="135" w:name="_Toc35971393"/>
      <w:bookmarkStart w:id="136" w:name="_Toc98500887"/>
      <w:bookmarkStart w:id="137" w:name="_Toc101345040"/>
      <w:r>
        <w:t>6.1.2.1</w:t>
      </w:r>
      <w:r>
        <w:tab/>
        <w:t>General</w:t>
      </w:r>
      <w:bookmarkEnd w:id="134"/>
      <w:bookmarkEnd w:id="135"/>
      <w:bookmarkEnd w:id="136"/>
      <w:bookmarkEnd w:id="137"/>
    </w:p>
    <w:p w14:paraId="4D7A17E1" w14:textId="0B8F0BCE" w:rsidR="008A6D4A" w:rsidRPr="00986E88" w:rsidRDefault="008A6D4A" w:rsidP="008A6D4A">
      <w:pPr>
        <w:rPr>
          <w:noProof/>
        </w:rPr>
      </w:pPr>
      <w:bookmarkStart w:id="13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139" w:name="_Toc35971394"/>
      <w:bookmarkStart w:id="140" w:name="_Toc98500888"/>
      <w:bookmarkStart w:id="141" w:name="_Toc101345041"/>
      <w:r>
        <w:t>6.1.2.2</w:t>
      </w:r>
      <w:r>
        <w:tab/>
        <w:t>HTTP standard headers</w:t>
      </w:r>
      <w:bookmarkEnd w:id="138"/>
      <w:bookmarkEnd w:id="139"/>
      <w:bookmarkEnd w:id="140"/>
      <w:bookmarkEnd w:id="141"/>
    </w:p>
    <w:p w14:paraId="37563F57" w14:textId="77777777" w:rsidR="008A6D4A" w:rsidRDefault="008A6D4A" w:rsidP="007A4424">
      <w:pPr>
        <w:pStyle w:val="Heading5"/>
        <w:rPr>
          <w:lang w:eastAsia="zh-CN"/>
        </w:rPr>
      </w:pPr>
      <w:bookmarkStart w:id="142" w:name="_Toc510696603"/>
      <w:bookmarkStart w:id="143" w:name="_Toc35971395"/>
      <w:bookmarkStart w:id="144" w:name="_Toc98500889"/>
      <w:bookmarkStart w:id="145" w:name="_Toc101345042"/>
      <w:r>
        <w:t>6.1.2.2.1</w:t>
      </w:r>
      <w:r>
        <w:rPr>
          <w:rFonts w:hint="eastAsia"/>
          <w:lang w:eastAsia="zh-CN"/>
        </w:rPr>
        <w:tab/>
      </w:r>
      <w:r>
        <w:rPr>
          <w:lang w:eastAsia="zh-CN"/>
        </w:rPr>
        <w:t>General</w:t>
      </w:r>
      <w:bookmarkEnd w:id="142"/>
      <w:bookmarkEnd w:id="143"/>
      <w:bookmarkEnd w:id="144"/>
      <w:bookmarkEnd w:id="145"/>
    </w:p>
    <w:p w14:paraId="02C8BA3C" w14:textId="51CA22A5" w:rsidR="008A6D4A" w:rsidRPr="00986E88" w:rsidRDefault="008A6D4A" w:rsidP="008A6D4A">
      <w:pPr>
        <w:rPr>
          <w:noProof/>
        </w:rPr>
      </w:pPr>
      <w:bookmarkStart w:id="14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47" w:name="_Toc35971396"/>
      <w:bookmarkStart w:id="148" w:name="_Toc98500890"/>
      <w:bookmarkStart w:id="149" w:name="_Toc101345043"/>
      <w:r>
        <w:lastRenderedPageBreak/>
        <w:t>6.1.2.2.2</w:t>
      </w:r>
      <w:r>
        <w:tab/>
        <w:t>Content type</w:t>
      </w:r>
      <w:bookmarkEnd w:id="146"/>
      <w:bookmarkEnd w:id="147"/>
      <w:bookmarkEnd w:id="148"/>
      <w:bookmarkEnd w:id="149"/>
    </w:p>
    <w:p w14:paraId="305F86EC" w14:textId="243EC782" w:rsidR="008A6D4A" w:rsidRDefault="008A6D4A" w:rsidP="008A6D4A">
      <w:bookmarkStart w:id="15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151" w:name="_Toc35971397"/>
      <w:bookmarkStart w:id="152" w:name="_Toc98500891"/>
      <w:bookmarkStart w:id="153" w:name="_Toc101345044"/>
      <w:r>
        <w:t>6.1.2.3</w:t>
      </w:r>
      <w:r>
        <w:tab/>
        <w:t>HTTP custom headers</w:t>
      </w:r>
      <w:bookmarkEnd w:id="150"/>
      <w:bookmarkEnd w:id="151"/>
      <w:bookmarkEnd w:id="152"/>
      <w:bookmarkEnd w:id="153"/>
    </w:p>
    <w:p w14:paraId="0A8370E8" w14:textId="07E46C7F" w:rsidR="000602BD" w:rsidRDefault="000602BD" w:rsidP="000602BD">
      <w:pPr>
        <w:rPr>
          <w:noProof/>
        </w:rPr>
      </w:pPr>
      <w:bookmarkStart w:id="154" w:name="_Toc489605322"/>
      <w:bookmarkStart w:id="155" w:name="_Toc492899753"/>
      <w:bookmarkStart w:id="156" w:name="_Toc492900032"/>
      <w:bookmarkStart w:id="157" w:name="_Toc492967834"/>
      <w:bookmarkStart w:id="158" w:name="_Toc492972922"/>
      <w:bookmarkStart w:id="159" w:name="_Toc492973142"/>
      <w:bookmarkStart w:id="160" w:name="_Toc492974840"/>
      <w:bookmarkStart w:id="16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62" w:name="_Toc510696607"/>
      <w:bookmarkStart w:id="163" w:name="_Toc35971398"/>
      <w:bookmarkStart w:id="164" w:name="_Toc98500892"/>
      <w:bookmarkStart w:id="165" w:name="_Toc101345045"/>
      <w:bookmarkEnd w:id="154"/>
      <w:bookmarkEnd w:id="155"/>
      <w:bookmarkEnd w:id="156"/>
      <w:bookmarkEnd w:id="157"/>
      <w:bookmarkEnd w:id="158"/>
      <w:bookmarkEnd w:id="159"/>
      <w:bookmarkEnd w:id="160"/>
      <w:bookmarkEnd w:id="161"/>
      <w:r>
        <w:t>6.1.3</w:t>
      </w:r>
      <w:r>
        <w:tab/>
        <w:t>Resources</w:t>
      </w:r>
      <w:bookmarkEnd w:id="162"/>
      <w:bookmarkEnd w:id="163"/>
      <w:bookmarkEnd w:id="164"/>
      <w:bookmarkEnd w:id="165"/>
    </w:p>
    <w:p w14:paraId="752598FC" w14:textId="77777777" w:rsidR="008A6D4A" w:rsidRPr="000A7435" w:rsidRDefault="008A6D4A" w:rsidP="007A4424">
      <w:pPr>
        <w:pStyle w:val="Heading4"/>
      </w:pPr>
      <w:bookmarkStart w:id="166" w:name="_Toc510696608"/>
      <w:bookmarkStart w:id="167" w:name="_Toc35971399"/>
      <w:bookmarkStart w:id="168" w:name="_Toc98500893"/>
      <w:bookmarkStart w:id="169" w:name="_Toc101345046"/>
      <w:r>
        <w:t>6.1.3.1</w:t>
      </w:r>
      <w:r>
        <w:tab/>
        <w:t>Overview</w:t>
      </w:r>
      <w:bookmarkEnd w:id="166"/>
      <w:bookmarkEnd w:id="167"/>
      <w:bookmarkEnd w:id="168"/>
      <w:bookmarkEnd w:id="169"/>
    </w:p>
    <w:p w14:paraId="6299A1C0" w14:textId="30091639" w:rsidR="008A6D4A" w:rsidRPr="00A258AF" w:rsidRDefault="002649E4" w:rsidP="008A6D4A">
      <w:pPr>
        <w:pStyle w:val="TH"/>
        <w:rPr>
          <w:lang w:val="en-US"/>
        </w:rPr>
      </w:pPr>
      <w:r w:rsidRPr="00996C57">
        <w:rPr>
          <w:rFonts w:eastAsia="SimSun"/>
        </w:rPr>
        <w:t>Figure 6.2.3.1-1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5" type="#_x0000_t75" style="width:248.65pt;height:194.25pt" o:ole="">
            <v:imagedata r:id="rId28" o:title=""/>
          </v:shape>
          <o:OLEObject Type="Embed" ProgID="Visio.Drawing.11" ShapeID="_x0000_i1035" DrawAspect="Content" ObjectID="_1711957919" r:id="rId29"/>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170" w:name="_Toc510696609"/>
      <w:bookmarkStart w:id="171" w:name="_Toc35971400"/>
      <w:r w:rsidRPr="00384E92">
        <w:lastRenderedPageBreak/>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70"/>
        <w:gridCol w:w="4589"/>
        <w:gridCol w:w="957"/>
        <w:gridCol w:w="2271"/>
      </w:tblGrid>
      <w:tr w:rsidR="0038612E" w:rsidRPr="00B54FF5" w14:paraId="72433805" w14:textId="77777777" w:rsidTr="00535339">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38612E" w:rsidRPr="00B54FF5" w14:paraId="058A4E56" w14:textId="77777777" w:rsidTr="00BD126B">
        <w:trPr>
          <w:jc w:val="center"/>
        </w:trPr>
        <w:tc>
          <w:tcPr>
            <w:tcW w:w="1339" w:type="pct"/>
            <w:vMerge w:val="restart"/>
            <w:tcBorders>
              <w:top w:val="single" w:sz="4" w:space="0" w:color="auto"/>
              <w:left w:val="single" w:sz="4" w:space="0" w:color="auto"/>
              <w:right w:val="single" w:sz="4" w:space="0" w:color="auto"/>
            </w:tcBorders>
          </w:tcPr>
          <w:p w14:paraId="17C90404" w14:textId="71B5784F" w:rsidR="0038612E" w:rsidRPr="0016361A" w:rsidRDefault="0038612E" w:rsidP="00535339">
            <w:pPr>
              <w:pStyle w:val="TAL"/>
            </w:pPr>
          </w:p>
        </w:tc>
        <w:tc>
          <w:tcPr>
            <w:tcW w:w="1501" w:type="pct"/>
            <w:vMerge w:val="restart"/>
            <w:tcBorders>
              <w:top w:val="single" w:sz="4" w:space="0" w:color="auto"/>
              <w:left w:val="single" w:sz="4" w:space="0" w:color="auto"/>
              <w:right w:val="single" w:sz="4" w:space="0" w:color="auto"/>
            </w:tcBorders>
          </w:tcPr>
          <w:p w14:paraId="15ABCC05" w14:textId="1211F45F"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
          <w:p w14:paraId="7ABEA8FD" w14:textId="55D89D47" w:rsidR="0038612E" w:rsidRPr="0016361A" w:rsidRDefault="0038612E" w:rsidP="00535339">
            <w:pPr>
              <w:pStyle w:val="TAL"/>
            </w:pPr>
          </w:p>
        </w:tc>
        <w:tc>
          <w:tcPr>
            <w:tcW w:w="1656" w:type="pct"/>
            <w:tcBorders>
              <w:top w:val="single" w:sz="4" w:space="0" w:color="auto"/>
              <w:left w:val="single" w:sz="4" w:space="0" w:color="auto"/>
              <w:bottom w:val="single" w:sz="4" w:space="0" w:color="auto"/>
              <w:right w:val="single" w:sz="4" w:space="0" w:color="auto"/>
            </w:tcBorders>
          </w:tcPr>
          <w:p w14:paraId="7F65F58E" w14:textId="7216928B" w:rsidR="0038612E" w:rsidRPr="0016361A" w:rsidRDefault="0038612E" w:rsidP="00535339">
            <w:pPr>
              <w:pStyle w:val="TAL"/>
            </w:pPr>
          </w:p>
        </w:tc>
      </w:tr>
      <w:tr w:rsidR="0038612E" w:rsidRPr="00B54FF5" w14:paraId="4351DE75" w14:textId="77777777" w:rsidTr="00BD126B">
        <w:trPr>
          <w:jc w:val="center"/>
        </w:trPr>
        <w:tc>
          <w:tcPr>
            <w:tcW w:w="0" w:type="auto"/>
            <w:vMerge/>
            <w:tcBorders>
              <w:left w:val="single" w:sz="4" w:space="0" w:color="auto"/>
              <w:right w:val="single" w:sz="4" w:space="0" w:color="auto"/>
            </w:tcBorders>
            <w:vAlign w:val="center"/>
          </w:tcPr>
          <w:p w14:paraId="25EBF590"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tcPr>
          <w:p w14:paraId="68385141"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
          <w:p w14:paraId="53921071" w14:textId="6700D1F5" w:rsidR="0038612E" w:rsidRPr="0016361A" w:rsidRDefault="0038612E" w:rsidP="00535339">
            <w:pPr>
              <w:pStyle w:val="TAL"/>
            </w:pPr>
          </w:p>
        </w:tc>
        <w:tc>
          <w:tcPr>
            <w:tcW w:w="1656" w:type="pct"/>
            <w:tcBorders>
              <w:top w:val="single" w:sz="4" w:space="0" w:color="auto"/>
              <w:left w:val="single" w:sz="4" w:space="0" w:color="auto"/>
              <w:bottom w:val="single" w:sz="4" w:space="0" w:color="auto"/>
              <w:right w:val="single" w:sz="4" w:space="0" w:color="auto"/>
            </w:tcBorders>
          </w:tcPr>
          <w:p w14:paraId="258D931F" w14:textId="2583A0C3" w:rsidR="0038612E" w:rsidRPr="0016361A" w:rsidRDefault="0038612E" w:rsidP="00535339">
            <w:pPr>
              <w:pStyle w:val="TAL"/>
            </w:pPr>
          </w:p>
        </w:tc>
      </w:tr>
      <w:tr w:rsidR="0038612E" w:rsidRPr="00B54FF5" w14:paraId="7C166A9D" w14:textId="77777777" w:rsidTr="00BD126B">
        <w:trPr>
          <w:jc w:val="center"/>
        </w:trPr>
        <w:tc>
          <w:tcPr>
            <w:tcW w:w="0" w:type="auto"/>
            <w:vMerge/>
            <w:tcBorders>
              <w:left w:val="single" w:sz="4" w:space="0" w:color="auto"/>
              <w:right w:val="single" w:sz="4" w:space="0" w:color="auto"/>
            </w:tcBorders>
            <w:vAlign w:val="center"/>
          </w:tcPr>
          <w:p w14:paraId="36D0124F"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tcPr>
          <w:p w14:paraId="675B3870"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
          <w:p w14:paraId="3191156D" w14:textId="45BB1CE0" w:rsidR="0038612E" w:rsidRPr="0016361A" w:rsidRDefault="0038612E" w:rsidP="00535339">
            <w:pPr>
              <w:pStyle w:val="TAL"/>
            </w:pPr>
          </w:p>
        </w:tc>
        <w:tc>
          <w:tcPr>
            <w:tcW w:w="1656" w:type="pct"/>
            <w:tcBorders>
              <w:top w:val="single" w:sz="4" w:space="0" w:color="auto"/>
              <w:left w:val="single" w:sz="4" w:space="0" w:color="auto"/>
              <w:bottom w:val="single" w:sz="4" w:space="0" w:color="auto"/>
              <w:right w:val="single" w:sz="4" w:space="0" w:color="auto"/>
            </w:tcBorders>
          </w:tcPr>
          <w:p w14:paraId="25EFD04A" w14:textId="364F9484" w:rsidR="0038612E" w:rsidRPr="0016361A" w:rsidRDefault="0038612E" w:rsidP="00535339">
            <w:pPr>
              <w:pStyle w:val="TAL"/>
            </w:pPr>
          </w:p>
        </w:tc>
      </w:tr>
      <w:tr w:rsidR="0038612E" w:rsidRPr="00B54FF5" w14:paraId="54618B3E" w14:textId="77777777" w:rsidTr="00BD126B">
        <w:trPr>
          <w:jc w:val="center"/>
        </w:trPr>
        <w:tc>
          <w:tcPr>
            <w:tcW w:w="0" w:type="auto"/>
            <w:vMerge/>
            <w:tcBorders>
              <w:left w:val="single" w:sz="4" w:space="0" w:color="auto"/>
              <w:right w:val="single" w:sz="4" w:space="0" w:color="auto"/>
            </w:tcBorders>
            <w:vAlign w:val="center"/>
          </w:tcPr>
          <w:p w14:paraId="03051109"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tcPr>
          <w:p w14:paraId="746B2D74"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
          <w:p w14:paraId="4EBBBB45" w14:textId="26016F4F" w:rsidR="0038612E" w:rsidRPr="0016361A" w:rsidRDefault="0038612E" w:rsidP="00535339">
            <w:pPr>
              <w:pStyle w:val="TAL"/>
            </w:pPr>
          </w:p>
        </w:tc>
        <w:tc>
          <w:tcPr>
            <w:tcW w:w="1656" w:type="pct"/>
            <w:tcBorders>
              <w:top w:val="single" w:sz="4" w:space="0" w:color="auto"/>
              <w:left w:val="single" w:sz="4" w:space="0" w:color="auto"/>
              <w:bottom w:val="single" w:sz="4" w:space="0" w:color="auto"/>
              <w:right w:val="single" w:sz="4" w:space="0" w:color="auto"/>
            </w:tcBorders>
          </w:tcPr>
          <w:p w14:paraId="130C27DA" w14:textId="5377E060" w:rsidR="0038612E" w:rsidRPr="0016361A" w:rsidRDefault="0038612E" w:rsidP="00535339">
            <w:pPr>
              <w:pStyle w:val="TAL"/>
            </w:pPr>
          </w:p>
        </w:tc>
      </w:tr>
      <w:tr w:rsidR="0038612E" w:rsidRPr="00B54FF5" w14:paraId="4C0E3646" w14:textId="77777777" w:rsidTr="00BD126B">
        <w:trPr>
          <w:jc w:val="center"/>
        </w:trPr>
        <w:tc>
          <w:tcPr>
            <w:tcW w:w="0" w:type="auto"/>
            <w:vMerge/>
            <w:tcBorders>
              <w:left w:val="single" w:sz="4" w:space="0" w:color="auto"/>
              <w:right w:val="single" w:sz="4" w:space="0" w:color="auto"/>
            </w:tcBorders>
            <w:vAlign w:val="center"/>
          </w:tcPr>
          <w:p w14:paraId="3D27BA71"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tcPr>
          <w:p w14:paraId="382850A0"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
          <w:p w14:paraId="7DA9E037" w14:textId="38E79A51" w:rsidR="0038612E" w:rsidRPr="0016361A" w:rsidRDefault="0038612E" w:rsidP="00535339">
            <w:pPr>
              <w:pStyle w:val="TAL"/>
            </w:pPr>
          </w:p>
        </w:tc>
        <w:tc>
          <w:tcPr>
            <w:tcW w:w="1656" w:type="pct"/>
            <w:tcBorders>
              <w:top w:val="single" w:sz="4" w:space="0" w:color="auto"/>
              <w:left w:val="single" w:sz="4" w:space="0" w:color="auto"/>
              <w:bottom w:val="single" w:sz="4" w:space="0" w:color="auto"/>
              <w:right w:val="single" w:sz="4" w:space="0" w:color="auto"/>
            </w:tcBorders>
          </w:tcPr>
          <w:p w14:paraId="790B92DE" w14:textId="2817EE4B" w:rsidR="0038612E" w:rsidRPr="0016361A" w:rsidRDefault="0038612E" w:rsidP="00535339">
            <w:pPr>
              <w:pStyle w:val="TAL"/>
            </w:pPr>
          </w:p>
        </w:tc>
      </w:tr>
      <w:tr w:rsidR="0038612E" w:rsidRPr="00B54FF5" w14:paraId="7E4A2AE1" w14:textId="77777777" w:rsidTr="00535339">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391D770F" w:rsidR="0038612E" w:rsidRPr="0016361A" w:rsidRDefault="0038612E" w:rsidP="00535339">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3A6D3CB0" w:rsidR="0038612E" w:rsidRPr="0016361A" w:rsidRDefault="0038612E" w:rsidP="00535339">
            <w:pPr>
              <w:pStyle w:val="TAL"/>
            </w:pPr>
          </w:p>
        </w:tc>
      </w:tr>
      <w:tr w:rsidR="002649E4" w:rsidRPr="00B54FF5" w14:paraId="7416410D" w14:textId="77777777" w:rsidTr="00BD126B">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656"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BD126B">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656"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BD126B">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BD126B">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656" w:type="pct"/>
            <w:tcBorders>
              <w:top w:val="single" w:sz="4" w:space="0" w:color="auto"/>
              <w:left w:val="single" w:sz="4" w:space="0" w:color="auto"/>
              <w:bottom w:val="single" w:sz="4" w:space="0" w:color="auto"/>
              <w:right w:val="single" w:sz="4" w:space="0" w:color="auto"/>
            </w:tcBorders>
            <w:vAlign w:val="center"/>
          </w:tcPr>
          <w:p w14:paraId="3BCC26E6" w14:textId="0B1EE954" w:rsidR="002649E4" w:rsidRPr="0016361A" w:rsidRDefault="002649E4" w:rsidP="002649E4">
            <w:pPr>
              <w:pStyle w:val="TAL"/>
            </w:pPr>
            <w:r>
              <w:t>Delete</w:t>
            </w:r>
          </w:p>
        </w:tc>
      </w:tr>
      <w:tr w:rsidR="002649E4" w:rsidRPr="00B54FF5" w14:paraId="22353759" w14:textId="77777777" w:rsidTr="00BD126B">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656"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2649E4" w:rsidRPr="00B54FF5" w14:paraId="1532796E" w14:textId="77777777" w:rsidTr="00BD126B">
        <w:trPr>
          <w:jc w:val="center"/>
        </w:trPr>
        <w:tc>
          <w:tcPr>
            <w:tcW w:w="0" w:type="auto"/>
            <w:tcBorders>
              <w:left w:val="single" w:sz="4" w:space="0" w:color="auto"/>
              <w:right w:val="single" w:sz="4" w:space="0" w:color="auto"/>
            </w:tcBorders>
            <w:vAlign w:val="center"/>
          </w:tcPr>
          <w:p w14:paraId="56721A7F" w14:textId="392A3BA8" w:rsidR="002649E4" w:rsidRPr="0016361A" w:rsidRDefault="002649E4" w:rsidP="002649E4">
            <w:pPr>
              <w:pStyle w:val="TAL"/>
            </w:pPr>
            <w:r w:rsidRPr="00052626">
              <w:t xml:space="preserve">Individual subscription for an MBS </w:t>
            </w:r>
            <w:r>
              <w:t xml:space="preserve">Distribution </w:t>
            </w:r>
            <w:r w:rsidRPr="00052626">
              <w:t>session</w:t>
            </w:r>
          </w:p>
        </w:tc>
        <w:tc>
          <w:tcPr>
            <w:tcW w:w="0" w:type="auto"/>
            <w:tcBorders>
              <w:left w:val="single" w:sz="4" w:space="0" w:color="auto"/>
              <w:right w:val="single" w:sz="4" w:space="0" w:color="auto"/>
            </w:tcBorders>
            <w:vAlign w:val="center"/>
          </w:tcPr>
          <w:p w14:paraId="726F5327" w14:textId="243F671D" w:rsidR="002649E4" w:rsidRPr="0016361A" w:rsidRDefault="002649E4"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2649E4" w:rsidRPr="0016361A" w:rsidRDefault="002649E4" w:rsidP="002649E4">
            <w:pPr>
              <w:pStyle w:val="TAL"/>
            </w:pPr>
            <w:r w:rsidRPr="00052626">
              <w:t>DELETE</w:t>
            </w:r>
          </w:p>
        </w:tc>
        <w:tc>
          <w:tcPr>
            <w:tcW w:w="1656" w:type="pct"/>
            <w:tcBorders>
              <w:top w:val="single" w:sz="4" w:space="0" w:color="auto"/>
              <w:left w:val="single" w:sz="4" w:space="0" w:color="auto"/>
              <w:bottom w:val="single" w:sz="4" w:space="0" w:color="auto"/>
              <w:right w:val="single" w:sz="4" w:space="0" w:color="auto"/>
            </w:tcBorders>
            <w:vAlign w:val="center"/>
          </w:tcPr>
          <w:p w14:paraId="302EF9D0" w14:textId="15DF3F82" w:rsidR="002649E4" w:rsidRPr="0016361A" w:rsidRDefault="002649E4" w:rsidP="002649E4">
            <w:pPr>
              <w:pStyle w:val="TAL"/>
            </w:pPr>
            <w:r w:rsidRPr="00052626">
              <w:t>StatusUnsubscribe</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172" w:name="_Toc98500894"/>
      <w:bookmarkStart w:id="173" w:name="_Toc101345047"/>
      <w:r>
        <w:t>6.1.3.2</w:t>
      </w:r>
      <w:r>
        <w:tab/>
        <w:t xml:space="preserve">Resource: </w:t>
      </w:r>
      <w:r w:rsidR="00767233" w:rsidRPr="00DA326A">
        <w:t>MBS Distribution sessions collection (Collection)</w:t>
      </w:r>
      <w:bookmarkEnd w:id="170"/>
      <w:bookmarkEnd w:id="171"/>
      <w:bookmarkEnd w:id="172"/>
      <w:bookmarkEnd w:id="173"/>
    </w:p>
    <w:p w14:paraId="5DA53F4D" w14:textId="529E8004" w:rsidR="008A6D4A" w:rsidRDefault="008A6D4A" w:rsidP="007A4424">
      <w:pPr>
        <w:pStyle w:val="Heading5"/>
      </w:pPr>
      <w:bookmarkStart w:id="174" w:name="_Toc510696610"/>
      <w:bookmarkStart w:id="175" w:name="_Toc35971401"/>
      <w:bookmarkStart w:id="176" w:name="_Toc98500895"/>
      <w:bookmarkStart w:id="177" w:name="_Toc101345048"/>
      <w:r>
        <w:t>6.1.3.2.1</w:t>
      </w:r>
      <w:r>
        <w:tab/>
        <w:t>Description</w:t>
      </w:r>
      <w:bookmarkEnd w:id="174"/>
      <w:bookmarkEnd w:id="175"/>
      <w:bookmarkEnd w:id="176"/>
      <w:bookmarkEnd w:id="177"/>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178" w:name="_Toc35971402"/>
      <w:bookmarkStart w:id="179" w:name="_Toc98500896"/>
      <w:bookmarkStart w:id="180" w:name="_Toc510696612"/>
      <w:bookmarkStart w:id="181" w:name="_Toc101345049"/>
      <w:r>
        <w:t>6.1.3.2.2</w:t>
      </w:r>
      <w:r>
        <w:tab/>
        <w:t>Resource Definition</w:t>
      </w:r>
      <w:bookmarkEnd w:id="178"/>
      <w:bookmarkEnd w:id="179"/>
      <w:bookmarkEnd w:id="181"/>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182" w:name="_Toc35971403"/>
      <w:bookmarkStart w:id="183" w:name="_Toc98500897"/>
      <w:bookmarkStart w:id="184" w:name="_Toc101345050"/>
      <w:r>
        <w:t>6.1.3.2.3</w:t>
      </w:r>
      <w:r>
        <w:tab/>
        <w:t>Resource Standard Methods</w:t>
      </w:r>
      <w:bookmarkEnd w:id="180"/>
      <w:bookmarkEnd w:id="182"/>
      <w:bookmarkEnd w:id="183"/>
      <w:bookmarkEnd w:id="184"/>
    </w:p>
    <w:p w14:paraId="0D69EE5C" w14:textId="43CBC48D" w:rsidR="003E58FE" w:rsidRPr="00384E92" w:rsidRDefault="003E58FE" w:rsidP="007A4424">
      <w:pPr>
        <w:pStyle w:val="H6"/>
      </w:pPr>
      <w:bookmarkStart w:id="185" w:name="_Toc510696613"/>
      <w:bookmarkStart w:id="186" w:name="_Toc35971404"/>
      <w:bookmarkStart w:id="187" w:name="_Toc510696635"/>
      <w:bookmarkStart w:id="188" w:name="_Toc35971430"/>
      <w:r w:rsidRPr="00384E92">
        <w:t>6.</w:t>
      </w:r>
      <w:r>
        <w:t>1.3.2.3</w:t>
      </w:r>
      <w:r w:rsidRPr="00384E92">
        <w:t>.1</w:t>
      </w:r>
      <w:r w:rsidRPr="00384E92">
        <w:tab/>
      </w:r>
      <w:bookmarkEnd w:id="185"/>
      <w:bookmarkEnd w:id="186"/>
      <w:r w:rsidR="005B2156">
        <w:t>POST</w:t>
      </w:r>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lastRenderedPageBreak/>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77777777" w:rsidR="005B2156" w:rsidRPr="00DA326A" w:rsidRDefault="005B2156" w:rsidP="005B2156">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77777777" w:rsidR="005B2156" w:rsidRPr="00DA326A" w:rsidRDefault="005B2156" w:rsidP="005B2156">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lastRenderedPageBreak/>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189" w:name="_Toc510696615"/>
      <w:bookmarkStart w:id="190" w:name="_Toc35971406"/>
      <w:bookmarkStart w:id="191" w:name="_Toc98500898"/>
      <w:bookmarkStart w:id="192" w:name="_Toc101345051"/>
      <w:r>
        <w:t>6.1.3.2.4</w:t>
      </w:r>
      <w:r>
        <w:tab/>
        <w:t>Resource Custom Operations</w:t>
      </w:r>
      <w:bookmarkEnd w:id="189"/>
      <w:bookmarkEnd w:id="190"/>
      <w:bookmarkEnd w:id="191"/>
      <w:bookmarkEnd w:id="192"/>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193" w:name="_Toc510696621"/>
      <w:bookmarkStart w:id="194" w:name="_Toc35971412"/>
      <w:bookmarkStart w:id="195" w:name="_Toc98500899"/>
      <w:bookmarkStart w:id="196" w:name="_Toc101345052"/>
      <w:r>
        <w:t>6.1.3.3</w:t>
      </w:r>
      <w:r>
        <w:tab/>
        <w:t xml:space="preserve">Resource: </w:t>
      </w:r>
      <w:r w:rsidR="007B6DEA" w:rsidRPr="00DA326A">
        <w:t>Individual MBS distribution session (Document)</w:t>
      </w:r>
      <w:bookmarkEnd w:id="193"/>
      <w:bookmarkEnd w:id="194"/>
      <w:bookmarkEnd w:id="195"/>
      <w:bookmarkEnd w:id="196"/>
    </w:p>
    <w:p w14:paraId="6D76DBBE" w14:textId="77777777" w:rsidR="00A36153" w:rsidRPr="00DA326A" w:rsidRDefault="00A36153" w:rsidP="00A36153">
      <w:pPr>
        <w:keepNext/>
        <w:keepLines/>
        <w:spacing w:before="120"/>
        <w:ind w:left="1701" w:hanging="1701"/>
        <w:outlineLvl w:val="4"/>
        <w:rPr>
          <w:rFonts w:ascii="Arial" w:hAnsi="Arial"/>
          <w:sz w:val="22"/>
        </w:rPr>
      </w:pPr>
      <w:bookmarkStart w:id="197" w:name="_Toc81558617"/>
      <w:bookmarkStart w:id="198" w:name="_Toc85877070"/>
      <w:bookmarkStart w:id="199" w:name="_Toc88681522"/>
      <w:bookmarkStart w:id="200" w:name="_Toc89678209"/>
      <w:bookmarkStart w:id="201" w:name="_Toc97302819"/>
      <w:r>
        <w:rPr>
          <w:rFonts w:ascii="Arial" w:hAnsi="Arial"/>
          <w:sz w:val="22"/>
        </w:rPr>
        <w:t>6.1</w:t>
      </w:r>
      <w:r w:rsidRPr="00DA326A">
        <w:rPr>
          <w:rFonts w:ascii="Arial" w:hAnsi="Arial"/>
          <w:sz w:val="22"/>
        </w:rPr>
        <w:t>.3.3.1</w:t>
      </w:r>
      <w:r w:rsidRPr="00DA326A">
        <w:rPr>
          <w:rFonts w:ascii="Arial" w:hAnsi="Arial"/>
          <w:sz w:val="22"/>
        </w:rPr>
        <w:tab/>
        <w:t>Description</w:t>
      </w:r>
      <w:bookmarkEnd w:id="197"/>
      <w:bookmarkEnd w:id="198"/>
      <w:bookmarkEnd w:id="199"/>
      <w:bookmarkEnd w:id="200"/>
      <w:bookmarkEnd w:id="201"/>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DA326A" w:rsidRDefault="00A36153" w:rsidP="00A36153">
      <w:pPr>
        <w:keepNext/>
        <w:keepLines/>
        <w:spacing w:before="120"/>
        <w:ind w:left="1701" w:hanging="1701"/>
        <w:outlineLvl w:val="4"/>
        <w:rPr>
          <w:rFonts w:ascii="Arial" w:hAnsi="Arial"/>
          <w:sz w:val="22"/>
        </w:rPr>
      </w:pPr>
      <w:bookmarkStart w:id="202" w:name="_Toc81558618"/>
      <w:bookmarkStart w:id="203" w:name="_Toc85877071"/>
      <w:bookmarkStart w:id="204" w:name="_Toc88681523"/>
      <w:bookmarkStart w:id="205" w:name="_Toc89678210"/>
      <w:bookmarkStart w:id="206" w:name="_Toc97302820"/>
      <w:r>
        <w:rPr>
          <w:rFonts w:ascii="Arial" w:hAnsi="Arial"/>
          <w:sz w:val="22"/>
        </w:rPr>
        <w:t>6.1</w:t>
      </w:r>
      <w:r w:rsidRPr="00DA326A">
        <w:rPr>
          <w:rFonts w:ascii="Arial" w:hAnsi="Arial"/>
          <w:sz w:val="22"/>
        </w:rPr>
        <w:t>.3.3.2</w:t>
      </w:r>
      <w:r w:rsidRPr="00DA326A">
        <w:rPr>
          <w:rFonts w:ascii="Arial" w:hAnsi="Arial"/>
          <w:sz w:val="22"/>
        </w:rPr>
        <w:tab/>
        <w:t>Resource Definition</w:t>
      </w:r>
      <w:bookmarkEnd w:id="202"/>
      <w:bookmarkEnd w:id="203"/>
      <w:bookmarkEnd w:id="204"/>
      <w:bookmarkEnd w:id="205"/>
      <w:bookmarkEnd w:id="206"/>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DA326A" w:rsidRDefault="00A36153" w:rsidP="00A36153">
      <w:pPr>
        <w:keepNext/>
        <w:keepLines/>
        <w:spacing w:before="120"/>
        <w:ind w:left="1701" w:hanging="1701"/>
        <w:outlineLvl w:val="4"/>
        <w:rPr>
          <w:rFonts w:ascii="Arial" w:hAnsi="Arial"/>
          <w:sz w:val="22"/>
        </w:rPr>
      </w:pPr>
      <w:bookmarkStart w:id="207" w:name="_Toc81558619"/>
      <w:bookmarkStart w:id="208" w:name="_Toc85877072"/>
      <w:bookmarkStart w:id="209" w:name="_Toc88681524"/>
      <w:bookmarkStart w:id="210" w:name="_Toc89678211"/>
      <w:bookmarkStart w:id="211" w:name="_Toc97302821"/>
      <w:r>
        <w:rPr>
          <w:rFonts w:ascii="Arial" w:hAnsi="Arial"/>
          <w:sz w:val="22"/>
        </w:rPr>
        <w:t>6.1</w:t>
      </w:r>
      <w:r w:rsidRPr="00DA326A">
        <w:rPr>
          <w:rFonts w:ascii="Arial" w:hAnsi="Arial"/>
          <w:sz w:val="22"/>
        </w:rPr>
        <w:t>.3.3.3</w:t>
      </w:r>
      <w:r w:rsidRPr="00DA326A">
        <w:rPr>
          <w:rFonts w:ascii="Arial" w:hAnsi="Arial"/>
          <w:sz w:val="22"/>
        </w:rPr>
        <w:tab/>
        <w:t>Resource Standard Methods</w:t>
      </w:r>
      <w:bookmarkEnd w:id="207"/>
      <w:bookmarkEnd w:id="208"/>
      <w:bookmarkEnd w:id="209"/>
      <w:bookmarkEnd w:id="210"/>
      <w:bookmarkEnd w:id="211"/>
    </w:p>
    <w:p w14:paraId="29B2159E" w14:textId="77777777" w:rsidR="00A36153" w:rsidRPr="00DA326A" w:rsidRDefault="00A36153" w:rsidP="00A36153">
      <w:pPr>
        <w:keepNext/>
        <w:keepLines/>
        <w:spacing w:before="120"/>
        <w:ind w:left="1985" w:hanging="1985"/>
        <w:rPr>
          <w:rFonts w:ascii="Arial" w:hAnsi="Arial"/>
        </w:rPr>
      </w:pPr>
      <w:r>
        <w:rPr>
          <w:rFonts w:ascii="Arial" w:hAnsi="Arial"/>
        </w:rPr>
        <w:t>6.1</w:t>
      </w:r>
      <w:r w:rsidRPr="00DA326A">
        <w:rPr>
          <w:rFonts w:ascii="Arial" w:hAnsi="Arial"/>
        </w:rPr>
        <w:t>.3.3.3.1</w:t>
      </w:r>
      <w:r w:rsidRPr="00DA326A">
        <w:rPr>
          <w:rFonts w:ascii="Arial" w:hAnsi="Arial"/>
        </w:rPr>
        <w:tab/>
        <w:t>PATCH</w:t>
      </w:r>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lastRenderedPageBreak/>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w:t>
            </w:r>
            <w:r w:rsidRPr="00DA326A" w:rsidDel="00C62742">
              <w:rPr>
                <w:rFonts w:ascii="Arial" w:hAnsi="Arial"/>
                <w:sz w:val="18"/>
              </w:rPr>
              <w:t xml:space="preserve"> </w:t>
            </w:r>
            <w:r w:rsidRPr="00DA326A">
              <w:rPr>
                <w:rFonts w:ascii="Arial" w:hAnsi="Arial"/>
                <w:sz w:val="18"/>
              </w:rPr>
              <w:t>or MBSTF (service) set.</w:t>
            </w:r>
          </w:p>
          <w:p w14:paraId="32756F45"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5259EDEB"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4B345823"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081FBE96"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DA326A" w:rsidRDefault="00A36153" w:rsidP="00A36153">
      <w:pPr>
        <w:keepNext/>
        <w:keepLines/>
        <w:spacing w:before="120"/>
        <w:ind w:left="1985" w:hanging="1985"/>
        <w:rPr>
          <w:rFonts w:ascii="Arial" w:hAnsi="Arial"/>
        </w:rPr>
      </w:pPr>
      <w:r>
        <w:rPr>
          <w:rFonts w:ascii="Arial" w:hAnsi="Arial"/>
        </w:rPr>
        <w:t>6.1.3</w:t>
      </w:r>
      <w:r w:rsidRPr="00DA326A">
        <w:rPr>
          <w:rFonts w:ascii="Arial" w:hAnsi="Arial"/>
        </w:rPr>
        <w:t>.3.3.2</w:t>
      </w:r>
      <w:r w:rsidRPr="00DA326A">
        <w:rPr>
          <w:rFonts w:ascii="Arial" w:hAnsi="Arial"/>
        </w:rPr>
        <w:tab/>
        <w:t>DELETE</w:t>
      </w:r>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lastRenderedPageBreak/>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DA326A" w:rsidRDefault="00A36153" w:rsidP="00A36153">
      <w:pPr>
        <w:keepNext/>
        <w:keepLines/>
        <w:spacing w:before="120"/>
        <w:ind w:left="1985" w:hanging="1985"/>
        <w:rPr>
          <w:rFonts w:ascii="Arial" w:hAnsi="Arial"/>
        </w:rPr>
      </w:pPr>
      <w:r>
        <w:rPr>
          <w:rFonts w:ascii="Arial" w:hAnsi="Arial"/>
        </w:rPr>
        <w:lastRenderedPageBreak/>
        <w:t>6.1.3</w:t>
      </w:r>
      <w:r w:rsidRPr="00DA326A">
        <w:rPr>
          <w:rFonts w:ascii="Arial" w:hAnsi="Arial"/>
        </w:rPr>
        <w:t>.3.3.3</w:t>
      </w:r>
      <w:r w:rsidRPr="00DA326A">
        <w:rPr>
          <w:rFonts w:ascii="Arial" w:hAnsi="Arial"/>
        </w:rPr>
        <w:tab/>
        <w:t>GET</w:t>
      </w:r>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sidDel="00C62742">
              <w:rPr>
                <w:rFonts w:ascii="Arial" w:hAnsi="Arial"/>
                <w:sz w:val="18"/>
              </w:rPr>
              <w:t xml:space="preserve"> </w:t>
            </w:r>
            <w:r w:rsidRPr="00DA326A">
              <w:rPr>
                <w:rFonts w:ascii="Arial" w:hAnsi="Arial"/>
                <w:sz w:val="18"/>
              </w:rPr>
              <w:t xml:space="preserve">or </w:t>
            </w:r>
            <w:r>
              <w:rPr>
                <w:rFonts w:ascii="Arial" w:hAnsi="Arial"/>
                <w:sz w:val="18"/>
              </w:rPr>
              <w:t>MBSTF</w:t>
            </w:r>
            <w:r w:rsidRPr="00DA326A">
              <w:rPr>
                <w:rFonts w:ascii="Arial" w:hAnsi="Arial"/>
                <w:sz w:val="18"/>
              </w:rPr>
              <w:t xml:space="preserve"> (service) set.</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lastRenderedPageBreak/>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DA326A" w:rsidRDefault="00A36153" w:rsidP="00A36153">
      <w:pPr>
        <w:keepNext/>
        <w:keepLines/>
        <w:spacing w:before="120"/>
        <w:ind w:left="1701" w:hanging="1701"/>
        <w:outlineLvl w:val="4"/>
        <w:rPr>
          <w:rFonts w:ascii="Arial" w:hAnsi="Arial"/>
          <w:sz w:val="22"/>
        </w:rPr>
      </w:pPr>
      <w:bookmarkStart w:id="212" w:name="_Toc81558620"/>
      <w:bookmarkStart w:id="213" w:name="_Toc85877073"/>
      <w:bookmarkStart w:id="214" w:name="_Toc88681525"/>
      <w:bookmarkStart w:id="215" w:name="_Toc89678212"/>
      <w:bookmarkStart w:id="216" w:name="_Toc97302822"/>
      <w:r>
        <w:rPr>
          <w:rFonts w:ascii="Arial" w:hAnsi="Arial"/>
          <w:sz w:val="22"/>
        </w:rPr>
        <w:t>6.1.3</w:t>
      </w:r>
      <w:r w:rsidRPr="00DA326A">
        <w:rPr>
          <w:rFonts w:ascii="Arial" w:hAnsi="Arial"/>
          <w:sz w:val="22"/>
        </w:rPr>
        <w:t>.3.4</w:t>
      </w:r>
      <w:r w:rsidRPr="00DA326A">
        <w:rPr>
          <w:rFonts w:ascii="Arial" w:hAnsi="Arial"/>
          <w:sz w:val="22"/>
        </w:rPr>
        <w:tab/>
        <w:t>Resource Custom Operations</w:t>
      </w:r>
      <w:bookmarkEnd w:id="212"/>
      <w:bookmarkEnd w:id="213"/>
      <w:bookmarkEnd w:id="214"/>
      <w:bookmarkEnd w:id="215"/>
      <w:bookmarkEnd w:id="216"/>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217" w:name="_Toc85877074"/>
      <w:bookmarkStart w:id="218" w:name="_Toc88681526"/>
      <w:bookmarkStart w:id="219" w:name="_Toc89678213"/>
      <w:bookmarkStart w:id="220" w:name="_Toc97302823"/>
      <w:bookmarkStart w:id="221" w:name="_Toc101345053"/>
      <w:r>
        <w:t>6.1.3</w:t>
      </w:r>
      <w:r w:rsidRPr="00DA326A">
        <w:t>.4</w:t>
      </w:r>
      <w:r w:rsidRPr="00DA326A">
        <w:tab/>
        <w:t>Resource: Subscriptions collection for MBS distribution session</w:t>
      </w:r>
      <w:bookmarkEnd w:id="217"/>
      <w:r w:rsidRPr="00DA326A">
        <w:t xml:space="preserve"> (Collection)</w:t>
      </w:r>
      <w:bookmarkEnd w:id="218"/>
      <w:bookmarkEnd w:id="219"/>
      <w:bookmarkEnd w:id="220"/>
      <w:bookmarkEnd w:id="221"/>
    </w:p>
    <w:p w14:paraId="0A8DA692" w14:textId="77777777" w:rsidR="00A36153" w:rsidRPr="00DA326A" w:rsidRDefault="00A36153" w:rsidP="00A36153">
      <w:pPr>
        <w:pStyle w:val="Heading5"/>
      </w:pPr>
      <w:bookmarkStart w:id="222" w:name="_Toc85877075"/>
      <w:bookmarkStart w:id="223" w:name="_Toc88681527"/>
      <w:bookmarkStart w:id="224" w:name="_Toc89678214"/>
      <w:bookmarkStart w:id="225" w:name="_Toc97302824"/>
      <w:bookmarkStart w:id="226" w:name="_Toc101345054"/>
      <w:r>
        <w:t>6.1.3</w:t>
      </w:r>
      <w:r w:rsidRPr="00DA326A">
        <w:t>.4.1</w:t>
      </w:r>
      <w:r w:rsidRPr="00DA326A">
        <w:tab/>
        <w:t>Description</w:t>
      </w:r>
      <w:bookmarkEnd w:id="222"/>
      <w:bookmarkEnd w:id="223"/>
      <w:bookmarkEnd w:id="224"/>
      <w:bookmarkEnd w:id="225"/>
      <w:bookmarkEnd w:id="226"/>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227" w:name="_Toc85877076"/>
      <w:bookmarkStart w:id="228" w:name="_Toc88681528"/>
      <w:bookmarkStart w:id="229" w:name="_Toc89678215"/>
      <w:bookmarkStart w:id="230" w:name="_Toc97302825"/>
      <w:bookmarkStart w:id="231" w:name="_Toc101345055"/>
      <w:r>
        <w:t>6.1.3</w:t>
      </w:r>
      <w:r w:rsidRPr="00DA326A">
        <w:t>.4.2</w:t>
      </w:r>
      <w:r w:rsidRPr="00DA326A">
        <w:tab/>
        <w:t>Resource Definition</w:t>
      </w:r>
      <w:bookmarkEnd w:id="227"/>
      <w:bookmarkEnd w:id="228"/>
      <w:bookmarkEnd w:id="229"/>
      <w:bookmarkEnd w:id="230"/>
      <w:bookmarkEnd w:id="231"/>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232" w:name="_Toc85877077"/>
      <w:bookmarkStart w:id="233" w:name="_Toc88681529"/>
      <w:bookmarkStart w:id="234" w:name="_Toc89678216"/>
      <w:bookmarkStart w:id="235" w:name="_Toc97302826"/>
      <w:bookmarkStart w:id="236" w:name="_Toc101345056"/>
      <w:r>
        <w:t>6.1.3</w:t>
      </w:r>
      <w:r w:rsidRPr="00DA326A">
        <w:t>.4.3</w:t>
      </w:r>
      <w:r w:rsidRPr="00DA326A">
        <w:tab/>
        <w:t>Resource Standard Methods</w:t>
      </w:r>
      <w:bookmarkEnd w:id="232"/>
      <w:bookmarkEnd w:id="233"/>
      <w:bookmarkEnd w:id="234"/>
      <w:bookmarkEnd w:id="235"/>
      <w:bookmarkEnd w:id="236"/>
    </w:p>
    <w:p w14:paraId="73E695F7" w14:textId="77777777" w:rsidR="00A36153" w:rsidRPr="00DA326A" w:rsidRDefault="00A36153" w:rsidP="00A36153">
      <w:pPr>
        <w:pStyle w:val="H6"/>
      </w:pPr>
      <w:r>
        <w:t>6.1.3</w:t>
      </w:r>
      <w:r w:rsidRPr="00DA326A">
        <w:t>.4.3.1</w:t>
      </w:r>
      <w:r w:rsidRPr="00DA326A">
        <w:tab/>
        <w:t>POST</w:t>
      </w:r>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lastRenderedPageBreak/>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rsidDel="00C62742">
              <w:t xml:space="preserve"> </w:t>
            </w:r>
            <w:r w:rsidRPr="00DA326A">
              <w:t xml:space="preserve">or </w:t>
            </w:r>
            <w:r>
              <w:t>MBSTF</w:t>
            </w:r>
            <w:r w:rsidRPr="00DA326A">
              <w:t xml:space="preserve"> (service) set.</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t xml:space="preserve"> or </w:t>
            </w:r>
            <w:r>
              <w:t>MBSTF</w:t>
            </w:r>
            <w:r w:rsidRPr="00DA326A">
              <w:t xml:space="preserve"> (service) set.</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237" w:name="_Toc81558615"/>
      <w:bookmarkStart w:id="238" w:name="_Toc85877078"/>
      <w:bookmarkStart w:id="239" w:name="_Toc88681530"/>
      <w:bookmarkStart w:id="240" w:name="_Toc89678217"/>
      <w:bookmarkStart w:id="241" w:name="_Toc97302827"/>
      <w:bookmarkStart w:id="242" w:name="_Toc101345057"/>
      <w:r>
        <w:t>6.1.3</w:t>
      </w:r>
      <w:r w:rsidRPr="00DA326A">
        <w:t>.4.4</w:t>
      </w:r>
      <w:r w:rsidRPr="00DA326A">
        <w:tab/>
        <w:t>Resource Custom Operations</w:t>
      </w:r>
      <w:bookmarkEnd w:id="237"/>
      <w:bookmarkEnd w:id="238"/>
      <w:bookmarkEnd w:id="239"/>
      <w:bookmarkEnd w:id="240"/>
      <w:bookmarkEnd w:id="241"/>
      <w:bookmarkEnd w:id="242"/>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243" w:name="_Toc85877079"/>
      <w:bookmarkStart w:id="244" w:name="_Toc88681531"/>
      <w:bookmarkStart w:id="245" w:name="_Toc89678218"/>
      <w:bookmarkStart w:id="246" w:name="_Toc97302828"/>
      <w:bookmarkStart w:id="247" w:name="_Toc101345058"/>
      <w:r>
        <w:t>6.1.3</w:t>
      </w:r>
      <w:r w:rsidRPr="00DA326A">
        <w:t>.5</w:t>
      </w:r>
      <w:r w:rsidRPr="00DA326A">
        <w:tab/>
        <w:t>Resource: Individual subscription for an MBS distribution session</w:t>
      </w:r>
      <w:bookmarkEnd w:id="243"/>
      <w:r w:rsidRPr="00DA326A">
        <w:t xml:space="preserve"> (Document)</w:t>
      </w:r>
      <w:bookmarkEnd w:id="244"/>
      <w:bookmarkEnd w:id="245"/>
      <w:bookmarkEnd w:id="246"/>
      <w:bookmarkEnd w:id="247"/>
    </w:p>
    <w:p w14:paraId="5A1F0DFC" w14:textId="77777777" w:rsidR="00A36153" w:rsidRPr="00DA326A" w:rsidRDefault="00A36153" w:rsidP="00A36153">
      <w:pPr>
        <w:pStyle w:val="Heading5"/>
      </w:pPr>
      <w:bookmarkStart w:id="248" w:name="_Toc85877080"/>
      <w:bookmarkStart w:id="249" w:name="_Toc88681532"/>
      <w:bookmarkStart w:id="250" w:name="_Toc89678219"/>
      <w:bookmarkStart w:id="251" w:name="_Toc97302829"/>
      <w:bookmarkStart w:id="252" w:name="_Toc101345059"/>
      <w:r>
        <w:t>6.1.3</w:t>
      </w:r>
      <w:r w:rsidRPr="00DA326A">
        <w:t>.5.1</w:t>
      </w:r>
      <w:r w:rsidRPr="00DA326A">
        <w:tab/>
        <w:t>Description</w:t>
      </w:r>
      <w:bookmarkEnd w:id="248"/>
      <w:bookmarkEnd w:id="249"/>
      <w:bookmarkEnd w:id="250"/>
      <w:bookmarkEnd w:id="251"/>
      <w:bookmarkEnd w:id="252"/>
    </w:p>
    <w:p w14:paraId="74685BC7" w14:textId="77777777" w:rsidR="00A36153" w:rsidRPr="00DA326A" w:rsidRDefault="00A36153" w:rsidP="00A36153">
      <w:r w:rsidRPr="00DA326A">
        <w:t>This resource represents an individual subscription for an MBS distribution session in the MBSTF, which can be deleted with StatusUnsubscribe service operation.</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253" w:name="_Toc85877081"/>
      <w:bookmarkStart w:id="254" w:name="_Toc88681533"/>
      <w:bookmarkStart w:id="255" w:name="_Toc89678220"/>
      <w:bookmarkStart w:id="256" w:name="_Toc97302830"/>
      <w:bookmarkStart w:id="257" w:name="_Toc101345060"/>
      <w:r>
        <w:t>6.1.3</w:t>
      </w:r>
      <w:r w:rsidRPr="00DA326A">
        <w:t>.5.2</w:t>
      </w:r>
      <w:r w:rsidRPr="00DA326A">
        <w:tab/>
        <w:t>Resource Definition</w:t>
      </w:r>
      <w:bookmarkEnd w:id="253"/>
      <w:bookmarkEnd w:id="254"/>
      <w:bookmarkEnd w:id="255"/>
      <w:bookmarkEnd w:id="256"/>
      <w:bookmarkEnd w:id="25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258" w:name="_Toc85877082"/>
      <w:bookmarkStart w:id="259" w:name="_Toc88681534"/>
      <w:bookmarkStart w:id="260" w:name="_Toc89678221"/>
      <w:bookmarkStart w:id="261" w:name="_Toc97302831"/>
      <w:bookmarkStart w:id="262" w:name="_Toc101345061"/>
      <w:r>
        <w:t>6.1.3</w:t>
      </w:r>
      <w:r w:rsidRPr="00DA326A">
        <w:t>.5.3</w:t>
      </w:r>
      <w:r w:rsidRPr="00DA326A">
        <w:tab/>
        <w:t>Resource Standard Methods</w:t>
      </w:r>
      <w:bookmarkEnd w:id="258"/>
      <w:bookmarkEnd w:id="259"/>
      <w:bookmarkEnd w:id="260"/>
      <w:bookmarkEnd w:id="261"/>
      <w:bookmarkEnd w:id="262"/>
    </w:p>
    <w:p w14:paraId="4288EE9B" w14:textId="77777777" w:rsidR="00A36153" w:rsidRPr="00DA326A" w:rsidRDefault="00A36153" w:rsidP="00A36153">
      <w:pPr>
        <w:pStyle w:val="H6"/>
      </w:pPr>
      <w:r>
        <w:t>6.1.3</w:t>
      </w:r>
      <w:r w:rsidRPr="00DA326A">
        <w:t>.5.3.1</w:t>
      </w:r>
      <w:r w:rsidRPr="00DA326A">
        <w:tab/>
        <w:t>DELETE</w:t>
      </w:r>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77777777" w:rsidR="00A36153" w:rsidRPr="00DA326A" w:rsidRDefault="00A36153" w:rsidP="00A36153"/>
    <w:p w14:paraId="7C456679" w14:textId="77777777" w:rsidR="00A36153" w:rsidRPr="00DA326A" w:rsidRDefault="00A36153" w:rsidP="00A36153">
      <w:pPr>
        <w:pStyle w:val="Heading5"/>
      </w:pPr>
      <w:bookmarkStart w:id="263" w:name="_Toc85877083"/>
      <w:bookmarkStart w:id="264" w:name="_Toc88681535"/>
      <w:bookmarkStart w:id="265" w:name="_Toc89678222"/>
      <w:bookmarkStart w:id="266" w:name="_Toc97302832"/>
      <w:bookmarkStart w:id="267" w:name="_Toc101345062"/>
      <w:r>
        <w:t>6.1.3</w:t>
      </w:r>
      <w:r w:rsidRPr="00DA326A">
        <w:t>.5.4</w:t>
      </w:r>
      <w:r w:rsidRPr="00DA326A">
        <w:tab/>
        <w:t>Resource Custom Operations</w:t>
      </w:r>
      <w:bookmarkEnd w:id="263"/>
      <w:bookmarkEnd w:id="264"/>
      <w:bookmarkEnd w:id="265"/>
      <w:bookmarkEnd w:id="266"/>
      <w:bookmarkEnd w:id="267"/>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268" w:name="_Toc510696622"/>
      <w:bookmarkStart w:id="269" w:name="_Toc35971413"/>
      <w:bookmarkStart w:id="270" w:name="_Toc98500900"/>
      <w:bookmarkStart w:id="271" w:name="_Toc101345063"/>
      <w:r>
        <w:t>6.1.4</w:t>
      </w:r>
      <w:r>
        <w:tab/>
        <w:t>Custom Operations without associated resources</w:t>
      </w:r>
      <w:bookmarkEnd w:id="268"/>
      <w:bookmarkEnd w:id="269"/>
      <w:bookmarkEnd w:id="270"/>
      <w:bookmarkEnd w:id="271"/>
    </w:p>
    <w:p w14:paraId="5030E37B" w14:textId="273DD9CF" w:rsidR="003E58FE" w:rsidRDefault="00972B85" w:rsidP="0051544E">
      <w:r w:rsidRPr="00BD126B">
        <w:t>None</w:t>
      </w:r>
    </w:p>
    <w:p w14:paraId="7E93CAC2" w14:textId="77777777" w:rsidR="003E58FE" w:rsidRDefault="003E58FE" w:rsidP="007A4424">
      <w:pPr>
        <w:pStyle w:val="Heading3"/>
      </w:pPr>
      <w:bookmarkStart w:id="272" w:name="_Toc510696628"/>
      <w:bookmarkStart w:id="273" w:name="_Toc35971419"/>
      <w:bookmarkStart w:id="274" w:name="_Toc98500906"/>
      <w:bookmarkStart w:id="275" w:name="_Toc101345064"/>
      <w:r>
        <w:lastRenderedPageBreak/>
        <w:t>6.1.5</w:t>
      </w:r>
      <w:r>
        <w:tab/>
        <w:t>Notifications</w:t>
      </w:r>
      <w:bookmarkEnd w:id="272"/>
      <w:bookmarkEnd w:id="273"/>
      <w:bookmarkEnd w:id="274"/>
      <w:bookmarkEnd w:id="275"/>
    </w:p>
    <w:p w14:paraId="06D675F5" w14:textId="77777777" w:rsidR="003E58FE" w:rsidRPr="000A7435" w:rsidRDefault="003E58FE" w:rsidP="007A4424">
      <w:pPr>
        <w:pStyle w:val="Heading4"/>
      </w:pPr>
      <w:bookmarkStart w:id="276" w:name="_Toc510696629"/>
      <w:bookmarkStart w:id="277" w:name="_Toc35971420"/>
      <w:bookmarkStart w:id="278" w:name="_Toc98500907"/>
      <w:bookmarkStart w:id="279" w:name="_Toc101345065"/>
      <w:r>
        <w:t>6.1.5.1</w:t>
      </w:r>
      <w:r>
        <w:tab/>
        <w:t>General</w:t>
      </w:r>
      <w:bookmarkEnd w:id="276"/>
      <w:bookmarkEnd w:id="277"/>
      <w:bookmarkEnd w:id="278"/>
      <w:bookmarkEnd w:id="279"/>
    </w:p>
    <w:p w14:paraId="4ED9A7A2" w14:textId="77777777" w:rsidR="003E58FE" w:rsidRDefault="003E58FE" w:rsidP="003E58FE">
      <w:pPr>
        <w:rPr>
          <w:noProof/>
        </w:rPr>
      </w:pPr>
      <w:bookmarkStart w:id="280" w:name="_Toc510696630"/>
      <w:bookmarkStart w:id="28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282" w:name="_Toc35971421"/>
      <w:bookmarkStart w:id="283" w:name="_Toc98500908"/>
      <w:bookmarkStart w:id="284" w:name="_Toc101345066"/>
      <w:r>
        <w:t>6.1.5.2</w:t>
      </w:r>
      <w:r>
        <w:tab/>
      </w:r>
      <w:bookmarkEnd w:id="280"/>
      <w:bookmarkEnd w:id="282"/>
      <w:bookmarkEnd w:id="283"/>
      <w:r w:rsidR="0085185C">
        <w:t>StatusNotify</w:t>
      </w:r>
      <w:bookmarkEnd w:id="284"/>
    </w:p>
    <w:p w14:paraId="48822DAF" w14:textId="77777777" w:rsidR="003E58FE" w:rsidRPr="00986E88" w:rsidRDefault="003E58FE" w:rsidP="007A4424">
      <w:pPr>
        <w:pStyle w:val="Heading5"/>
        <w:rPr>
          <w:noProof/>
        </w:rPr>
      </w:pPr>
      <w:bookmarkStart w:id="285" w:name="_Toc532994455"/>
      <w:bookmarkStart w:id="286" w:name="_Toc35971422"/>
      <w:bookmarkStart w:id="287" w:name="_Toc98500909"/>
      <w:bookmarkStart w:id="288" w:name="_Toc510696631"/>
      <w:bookmarkStart w:id="289" w:name="_Toc101345067"/>
      <w:r>
        <w:t>6.1.5.2</w:t>
      </w:r>
      <w:r w:rsidRPr="00986E88">
        <w:rPr>
          <w:noProof/>
        </w:rPr>
        <w:t>.1</w:t>
      </w:r>
      <w:r w:rsidRPr="00986E88">
        <w:rPr>
          <w:noProof/>
        </w:rPr>
        <w:tab/>
        <w:t>Description</w:t>
      </w:r>
      <w:bookmarkEnd w:id="285"/>
      <w:bookmarkEnd w:id="286"/>
      <w:bookmarkEnd w:id="287"/>
      <w:bookmarkEnd w:id="289"/>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90" w:name="_Toc532994456"/>
      <w:bookmarkStart w:id="291" w:name="_Toc35971423"/>
      <w:bookmarkStart w:id="292" w:name="_Toc98500910"/>
      <w:bookmarkStart w:id="293" w:name="_Toc101345068"/>
      <w:r>
        <w:t>6.1.5.2</w:t>
      </w:r>
      <w:r w:rsidRPr="00986E88">
        <w:rPr>
          <w:noProof/>
        </w:rPr>
        <w:t>.2</w:t>
      </w:r>
      <w:r w:rsidRPr="00986E88">
        <w:rPr>
          <w:noProof/>
        </w:rPr>
        <w:tab/>
        <w:t>Target URI</w:t>
      </w:r>
      <w:bookmarkEnd w:id="290"/>
      <w:bookmarkEnd w:id="291"/>
      <w:bookmarkEnd w:id="292"/>
      <w:bookmarkEnd w:id="293"/>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94" w:name="_Toc532994457"/>
      <w:bookmarkStart w:id="295" w:name="_Toc35971424"/>
      <w:bookmarkStart w:id="296" w:name="_Toc98500911"/>
      <w:bookmarkStart w:id="297" w:name="_Toc101345069"/>
      <w:r>
        <w:t>6.1.5.2</w:t>
      </w:r>
      <w:r w:rsidRPr="00986E88">
        <w:rPr>
          <w:noProof/>
        </w:rPr>
        <w:t>.3</w:t>
      </w:r>
      <w:r w:rsidRPr="00986E88">
        <w:rPr>
          <w:noProof/>
        </w:rPr>
        <w:tab/>
        <w:t>Standard Methods</w:t>
      </w:r>
      <w:bookmarkEnd w:id="294"/>
      <w:bookmarkEnd w:id="295"/>
      <w:bookmarkEnd w:id="296"/>
      <w:bookmarkEnd w:id="297"/>
    </w:p>
    <w:p w14:paraId="5C57E4FE" w14:textId="77777777" w:rsidR="003E58FE" w:rsidRPr="00986E88" w:rsidRDefault="003E58FE" w:rsidP="007A4424">
      <w:pPr>
        <w:pStyle w:val="H6"/>
        <w:rPr>
          <w:noProof/>
        </w:rPr>
      </w:pPr>
      <w:bookmarkStart w:id="298" w:name="_Toc532994458"/>
      <w:bookmarkStart w:id="299" w:name="_Toc35971425"/>
      <w:r>
        <w:t>6.1.5.2.3</w:t>
      </w:r>
      <w:r w:rsidRPr="00986E88">
        <w:rPr>
          <w:noProof/>
        </w:rPr>
        <w:t>.1</w:t>
      </w:r>
      <w:r w:rsidRPr="00986E88">
        <w:rPr>
          <w:noProof/>
        </w:rPr>
        <w:tab/>
        <w:t>POST</w:t>
      </w:r>
      <w:bookmarkEnd w:id="298"/>
      <w:bookmarkEnd w:id="29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0C249142" w:rsidR="003E58FE" w:rsidRPr="0016361A" w:rsidRDefault="003E58FE">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B4A35C" w14:textId="77777777" w:rsidR="0075085F" w:rsidRPr="00DA326A" w:rsidRDefault="0075085F" w:rsidP="0075085F">
            <w:pPr>
              <w:pStyle w:val="TAL"/>
              <w:rPr>
                <w:lang w:val="en-US"/>
              </w:rPr>
            </w:pPr>
            <w:r w:rsidRPr="00DA326A">
              <w:t>Temporary redirection. The NF service consumer shall generate a Location header field containing a URI pointing to the endpoint of another NF service consumer to which the notification should be sent.</w:t>
            </w:r>
          </w:p>
          <w:p w14:paraId="7EEBFDD9" w14:textId="77777777" w:rsidR="0075085F" w:rsidRPr="00DA326A" w:rsidRDefault="0075085F" w:rsidP="0075085F">
            <w:pPr>
              <w:pStyle w:val="TAL"/>
            </w:pPr>
          </w:p>
          <w:p w14:paraId="65B8ACB1" w14:textId="3E7670BB"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1EEAF56" w14:textId="77777777" w:rsidR="0075085F" w:rsidRPr="00DA326A" w:rsidRDefault="0075085F" w:rsidP="0075085F">
            <w:pPr>
              <w:pStyle w:val="TAL"/>
            </w:pPr>
            <w:r w:rsidRPr="00DA326A">
              <w:t>Permanent redirection. The NF service consumer shall generate a Location header field containing a URI pointing to the endpoint of another NF service consumer to which the notification should be sent.</w:t>
            </w:r>
          </w:p>
          <w:p w14:paraId="6CC95F97" w14:textId="77777777" w:rsidR="0075085F" w:rsidRPr="00DA326A" w:rsidRDefault="0075085F" w:rsidP="0075085F">
            <w:pPr>
              <w:pStyle w:val="TAL"/>
            </w:pPr>
          </w:p>
          <w:p w14:paraId="501EA2CA" w14:textId="04650CAF"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300" w:name="_Toc35971427"/>
      <w:bookmarkStart w:id="301" w:name="_Toc98500913"/>
      <w:bookmarkStart w:id="302" w:name="_Toc101345070"/>
      <w:bookmarkEnd w:id="288"/>
      <w:r>
        <w:t>6.1.6</w:t>
      </w:r>
      <w:r>
        <w:tab/>
        <w:t>Data Model</w:t>
      </w:r>
      <w:bookmarkEnd w:id="281"/>
      <w:bookmarkEnd w:id="300"/>
      <w:bookmarkEnd w:id="301"/>
      <w:bookmarkEnd w:id="302"/>
    </w:p>
    <w:p w14:paraId="1973F593" w14:textId="77777777" w:rsidR="003E58FE" w:rsidRDefault="003E58FE" w:rsidP="007A4424">
      <w:pPr>
        <w:pStyle w:val="Heading4"/>
      </w:pPr>
      <w:bookmarkStart w:id="303" w:name="_Toc510696633"/>
      <w:bookmarkStart w:id="304" w:name="_Toc35971428"/>
      <w:bookmarkStart w:id="305" w:name="_Toc98500914"/>
      <w:bookmarkStart w:id="306" w:name="_Toc101345071"/>
      <w:r>
        <w:t>6.1.6.1</w:t>
      </w:r>
      <w:r>
        <w:tab/>
        <w:t>General</w:t>
      </w:r>
      <w:bookmarkEnd w:id="303"/>
      <w:bookmarkEnd w:id="304"/>
      <w:bookmarkEnd w:id="305"/>
      <w:bookmarkEnd w:id="306"/>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394B6F17" w14:textId="77777777" w:rsidR="003E58FE" w:rsidRDefault="003E58FE" w:rsidP="003E58FE"/>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559"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559" w:type="dxa"/>
            <w:tcBorders>
              <w:top w:val="single" w:sz="4" w:space="0" w:color="auto"/>
              <w:left w:val="single" w:sz="4" w:space="0" w:color="auto"/>
              <w:bottom w:val="single" w:sz="4" w:space="0" w:color="auto"/>
              <w:right w:val="single" w:sz="4" w:space="0" w:color="auto"/>
            </w:tcBorders>
          </w:tcPr>
          <w:p w14:paraId="09FC3368" w14:textId="1DD8B18C" w:rsidR="00EE3D2A" w:rsidRPr="0016361A" w:rsidRDefault="00EE3D2A" w:rsidP="00EE3D2A">
            <w:pPr>
              <w:pStyle w:val="TAL"/>
            </w:pPr>
            <w:r>
              <w:t>6.1.6.1.3</w:t>
            </w:r>
          </w:p>
        </w:tc>
        <w:tc>
          <w:tcPr>
            <w:tcW w:w="3828"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302"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559"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828"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302"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559"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828"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302"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559"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828"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302"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559"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828"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302"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559"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828"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302"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559"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828"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302"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559"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828"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302"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559"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828"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302"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559"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828"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302"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EE3D2A" w:rsidRPr="00B54FF5" w14:paraId="3F866949"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5B02814F" w14:textId="18AF0484" w:rsidR="00EE3D2A" w:rsidRPr="0016361A" w:rsidRDefault="00EE3D2A" w:rsidP="00EE3D2A">
            <w:pPr>
              <w:pStyle w:val="TAL"/>
            </w:pPr>
            <w:r w:rsidRPr="00DA326A">
              <w:t>DistSessionState</w:t>
            </w:r>
          </w:p>
        </w:tc>
        <w:tc>
          <w:tcPr>
            <w:tcW w:w="1559" w:type="dxa"/>
            <w:tcBorders>
              <w:top w:val="single" w:sz="4" w:space="0" w:color="auto"/>
              <w:left w:val="single" w:sz="4" w:space="0" w:color="auto"/>
              <w:bottom w:val="single" w:sz="4" w:space="0" w:color="auto"/>
              <w:right w:val="single" w:sz="4" w:space="0" w:color="auto"/>
            </w:tcBorders>
          </w:tcPr>
          <w:p w14:paraId="0A27A2F9" w14:textId="0D4D0636" w:rsidR="00EE3D2A" w:rsidRPr="0016361A" w:rsidRDefault="00EE3D2A" w:rsidP="00EE3D2A">
            <w:pPr>
              <w:pStyle w:val="TAL"/>
            </w:pPr>
            <w:r>
              <w:t>6.1.6.3.3</w:t>
            </w:r>
          </w:p>
        </w:tc>
        <w:tc>
          <w:tcPr>
            <w:tcW w:w="3828" w:type="dxa"/>
            <w:tcBorders>
              <w:top w:val="single" w:sz="4" w:space="0" w:color="auto"/>
              <w:left w:val="single" w:sz="4" w:space="0" w:color="auto"/>
              <w:bottom w:val="single" w:sz="4" w:space="0" w:color="auto"/>
              <w:right w:val="single" w:sz="4" w:space="0" w:color="auto"/>
            </w:tcBorders>
          </w:tcPr>
          <w:p w14:paraId="2DA3D3D2" w14:textId="5EF3F951" w:rsidR="00EE3D2A" w:rsidRPr="0016361A" w:rsidRDefault="00EE3D2A" w:rsidP="00EE3D2A">
            <w:pPr>
              <w:pStyle w:val="TAL"/>
              <w:rPr>
                <w:rFonts w:cs="Arial"/>
                <w:szCs w:val="18"/>
              </w:rPr>
            </w:pPr>
            <w:r>
              <w:rPr>
                <w:rFonts w:cs="Arial"/>
                <w:szCs w:val="18"/>
              </w:rPr>
              <w:t>MBS distribution session state</w:t>
            </w:r>
          </w:p>
        </w:tc>
        <w:tc>
          <w:tcPr>
            <w:tcW w:w="2302" w:type="dxa"/>
            <w:tcBorders>
              <w:top w:val="single" w:sz="4" w:space="0" w:color="auto"/>
              <w:left w:val="single" w:sz="4" w:space="0" w:color="auto"/>
              <w:bottom w:val="single" w:sz="4" w:space="0" w:color="auto"/>
              <w:right w:val="single" w:sz="4" w:space="0" w:color="auto"/>
            </w:tcBorders>
          </w:tcPr>
          <w:p w14:paraId="0101DCF6" w14:textId="77777777" w:rsidR="00EE3D2A" w:rsidRPr="0016361A" w:rsidRDefault="00EE3D2A" w:rsidP="00EE3D2A">
            <w:pPr>
              <w:pStyle w:val="TAL"/>
              <w:rPr>
                <w:rFonts w:cs="Arial"/>
                <w:szCs w:val="18"/>
              </w:rPr>
            </w:pPr>
          </w:p>
        </w:tc>
      </w:tr>
      <w:tr w:rsidR="00EE3D2A" w:rsidRPr="00B54FF5" w14:paraId="7F98D801"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348ABC60" w14:textId="50B07F00" w:rsidR="00EE3D2A" w:rsidRPr="0016361A" w:rsidRDefault="00EE3D2A" w:rsidP="00EE3D2A">
            <w:pPr>
              <w:pStyle w:val="TAL"/>
            </w:pPr>
            <w:r>
              <w:rPr>
                <w:lang w:eastAsia="zh-CN"/>
              </w:rPr>
              <w:t>ObjDistributionOperatingMode</w:t>
            </w:r>
          </w:p>
        </w:tc>
        <w:tc>
          <w:tcPr>
            <w:tcW w:w="1559" w:type="dxa"/>
            <w:tcBorders>
              <w:top w:val="single" w:sz="4" w:space="0" w:color="auto"/>
              <w:left w:val="single" w:sz="4" w:space="0" w:color="auto"/>
              <w:bottom w:val="single" w:sz="4" w:space="0" w:color="auto"/>
              <w:right w:val="single" w:sz="4" w:space="0" w:color="auto"/>
            </w:tcBorders>
          </w:tcPr>
          <w:p w14:paraId="49698019" w14:textId="1E051664" w:rsidR="00EE3D2A" w:rsidRPr="0016361A" w:rsidRDefault="00EE3D2A" w:rsidP="00EE3D2A">
            <w:pPr>
              <w:pStyle w:val="TAL"/>
            </w:pPr>
            <w:r>
              <w:t>6.1.6.3.4</w:t>
            </w:r>
          </w:p>
        </w:tc>
        <w:tc>
          <w:tcPr>
            <w:tcW w:w="3828" w:type="dxa"/>
            <w:tcBorders>
              <w:top w:val="single" w:sz="4" w:space="0" w:color="auto"/>
              <w:left w:val="single" w:sz="4" w:space="0" w:color="auto"/>
              <w:bottom w:val="single" w:sz="4" w:space="0" w:color="auto"/>
              <w:right w:val="single" w:sz="4" w:space="0" w:color="auto"/>
            </w:tcBorders>
          </w:tcPr>
          <w:p w14:paraId="6F641506" w14:textId="4438C9AD" w:rsidR="00EE3D2A" w:rsidRPr="0016361A" w:rsidRDefault="00EE3D2A" w:rsidP="00EE3D2A">
            <w:pPr>
              <w:pStyle w:val="TAL"/>
              <w:rPr>
                <w:rFonts w:cs="Arial"/>
                <w:szCs w:val="18"/>
              </w:rPr>
            </w:pPr>
            <w:r>
              <w:rPr>
                <w:rFonts w:cs="Arial"/>
                <w:szCs w:val="18"/>
              </w:rPr>
              <w:t>Operating Mode for Object distribution method</w:t>
            </w:r>
          </w:p>
        </w:tc>
        <w:tc>
          <w:tcPr>
            <w:tcW w:w="2302" w:type="dxa"/>
            <w:tcBorders>
              <w:top w:val="single" w:sz="4" w:space="0" w:color="auto"/>
              <w:left w:val="single" w:sz="4" w:space="0" w:color="auto"/>
              <w:bottom w:val="single" w:sz="4" w:space="0" w:color="auto"/>
              <w:right w:val="single" w:sz="4" w:space="0" w:color="auto"/>
            </w:tcBorders>
          </w:tcPr>
          <w:p w14:paraId="6D876E21" w14:textId="77777777" w:rsidR="00EE3D2A" w:rsidRPr="0016361A" w:rsidRDefault="00EE3D2A" w:rsidP="00EE3D2A">
            <w:pPr>
              <w:pStyle w:val="TAL"/>
              <w:rPr>
                <w:rFonts w:cs="Arial"/>
                <w:szCs w:val="18"/>
              </w:rPr>
            </w:pPr>
          </w:p>
        </w:tc>
      </w:tr>
      <w:tr w:rsidR="00EE3D2A" w:rsidRPr="00B54FF5" w14:paraId="13481FC3"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509AA169" w14:textId="519DD966" w:rsidR="00EE3D2A" w:rsidRPr="0016361A" w:rsidRDefault="00EE3D2A" w:rsidP="00EE3D2A">
            <w:pPr>
              <w:pStyle w:val="TAL"/>
            </w:pPr>
            <w:r>
              <w:t>Obj</w:t>
            </w:r>
            <w:r w:rsidRPr="00A559E3">
              <w:t>AcquisitionMethod</w:t>
            </w:r>
          </w:p>
        </w:tc>
        <w:tc>
          <w:tcPr>
            <w:tcW w:w="1559" w:type="dxa"/>
            <w:tcBorders>
              <w:top w:val="single" w:sz="4" w:space="0" w:color="auto"/>
              <w:left w:val="single" w:sz="4" w:space="0" w:color="auto"/>
              <w:bottom w:val="single" w:sz="4" w:space="0" w:color="auto"/>
              <w:right w:val="single" w:sz="4" w:space="0" w:color="auto"/>
            </w:tcBorders>
          </w:tcPr>
          <w:p w14:paraId="572F0918" w14:textId="2FA9F8F2" w:rsidR="00EE3D2A" w:rsidRPr="0016361A" w:rsidRDefault="00EE3D2A" w:rsidP="00EE3D2A">
            <w:pPr>
              <w:pStyle w:val="TAL"/>
            </w:pPr>
            <w:r>
              <w:t>6.1.6.3.5</w:t>
            </w:r>
          </w:p>
        </w:tc>
        <w:tc>
          <w:tcPr>
            <w:tcW w:w="3828" w:type="dxa"/>
            <w:tcBorders>
              <w:top w:val="single" w:sz="4" w:space="0" w:color="auto"/>
              <w:left w:val="single" w:sz="4" w:space="0" w:color="auto"/>
              <w:bottom w:val="single" w:sz="4" w:space="0" w:color="auto"/>
              <w:right w:val="single" w:sz="4" w:space="0" w:color="auto"/>
            </w:tcBorders>
          </w:tcPr>
          <w:p w14:paraId="427CB04A" w14:textId="26C01C0E" w:rsidR="00EE3D2A" w:rsidRPr="0016361A" w:rsidRDefault="00EE3D2A" w:rsidP="00EE3D2A">
            <w:pPr>
              <w:pStyle w:val="TAL"/>
              <w:rPr>
                <w:rFonts w:cs="Arial"/>
                <w:szCs w:val="18"/>
              </w:rPr>
            </w:pPr>
            <w:r>
              <w:rPr>
                <w:rFonts w:cs="Arial"/>
                <w:szCs w:val="18"/>
              </w:rPr>
              <w:t>Object acquisition method</w:t>
            </w:r>
          </w:p>
        </w:tc>
        <w:tc>
          <w:tcPr>
            <w:tcW w:w="2302" w:type="dxa"/>
            <w:tcBorders>
              <w:top w:val="single" w:sz="4" w:space="0" w:color="auto"/>
              <w:left w:val="single" w:sz="4" w:space="0" w:color="auto"/>
              <w:bottom w:val="single" w:sz="4" w:space="0" w:color="auto"/>
              <w:right w:val="single" w:sz="4" w:space="0" w:color="auto"/>
            </w:tcBorders>
          </w:tcPr>
          <w:p w14:paraId="4483E72A" w14:textId="77777777" w:rsidR="00EE3D2A" w:rsidRPr="0016361A" w:rsidRDefault="00EE3D2A" w:rsidP="00EE3D2A">
            <w:pPr>
              <w:pStyle w:val="TAL"/>
              <w:rPr>
                <w:rFonts w:cs="Arial"/>
                <w:szCs w:val="18"/>
              </w:rPr>
            </w:pPr>
          </w:p>
        </w:tc>
      </w:tr>
      <w:tr w:rsidR="00EE3D2A" w:rsidRPr="00B54FF5" w14:paraId="5B45D192"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183AAEB8" w14:textId="33010B25" w:rsidR="00EE3D2A" w:rsidRPr="0016361A" w:rsidRDefault="00EE3D2A" w:rsidP="00EE3D2A">
            <w:pPr>
              <w:pStyle w:val="TAL"/>
            </w:pPr>
            <w:r>
              <w:rPr>
                <w:lang w:eastAsia="zh-CN"/>
              </w:rPr>
              <w:t>PktDistributionOperatingMode</w:t>
            </w:r>
          </w:p>
        </w:tc>
        <w:tc>
          <w:tcPr>
            <w:tcW w:w="1559" w:type="dxa"/>
            <w:tcBorders>
              <w:top w:val="single" w:sz="4" w:space="0" w:color="auto"/>
              <w:left w:val="single" w:sz="4" w:space="0" w:color="auto"/>
              <w:bottom w:val="single" w:sz="4" w:space="0" w:color="auto"/>
              <w:right w:val="single" w:sz="4" w:space="0" w:color="auto"/>
            </w:tcBorders>
          </w:tcPr>
          <w:p w14:paraId="1E4D9127" w14:textId="4A155DE9" w:rsidR="00EE3D2A" w:rsidRPr="0016361A" w:rsidRDefault="00EE3D2A" w:rsidP="00EE3D2A">
            <w:pPr>
              <w:pStyle w:val="TAL"/>
            </w:pPr>
            <w:r>
              <w:t>6.1.6.3.6</w:t>
            </w:r>
          </w:p>
        </w:tc>
        <w:tc>
          <w:tcPr>
            <w:tcW w:w="3828" w:type="dxa"/>
            <w:tcBorders>
              <w:top w:val="single" w:sz="4" w:space="0" w:color="auto"/>
              <w:left w:val="single" w:sz="4" w:space="0" w:color="auto"/>
              <w:bottom w:val="single" w:sz="4" w:space="0" w:color="auto"/>
              <w:right w:val="single" w:sz="4" w:space="0" w:color="auto"/>
            </w:tcBorders>
          </w:tcPr>
          <w:p w14:paraId="20C64383" w14:textId="30C09AD2" w:rsidR="00EE3D2A" w:rsidRPr="0016361A" w:rsidRDefault="00EE3D2A" w:rsidP="00EE3D2A">
            <w:pPr>
              <w:pStyle w:val="TAL"/>
              <w:rPr>
                <w:rFonts w:cs="Arial"/>
                <w:szCs w:val="18"/>
              </w:rPr>
            </w:pPr>
            <w:r>
              <w:rPr>
                <w:rFonts w:cs="Arial"/>
                <w:szCs w:val="18"/>
              </w:rPr>
              <w:t>Operating Mode for Packet distribution method</w:t>
            </w:r>
          </w:p>
        </w:tc>
        <w:tc>
          <w:tcPr>
            <w:tcW w:w="2302" w:type="dxa"/>
            <w:tcBorders>
              <w:top w:val="single" w:sz="4" w:space="0" w:color="auto"/>
              <w:left w:val="single" w:sz="4" w:space="0" w:color="auto"/>
              <w:bottom w:val="single" w:sz="4" w:space="0" w:color="auto"/>
              <w:right w:val="single" w:sz="4" w:space="0" w:color="auto"/>
            </w:tcBorders>
          </w:tcPr>
          <w:p w14:paraId="7118B0DC" w14:textId="77777777" w:rsidR="00EE3D2A" w:rsidRPr="0016361A" w:rsidRDefault="00EE3D2A" w:rsidP="00EE3D2A">
            <w:pPr>
              <w:pStyle w:val="TAL"/>
              <w:rPr>
                <w:rFonts w:cs="Arial"/>
                <w:szCs w:val="18"/>
              </w:rPr>
            </w:pPr>
          </w:p>
        </w:tc>
      </w:tr>
      <w:tr w:rsidR="00EE3D2A" w:rsidRPr="00B54FF5" w14:paraId="4BB89E51"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2AD505E1" w14:textId="680048B2" w:rsidR="00EE3D2A" w:rsidRPr="0016361A" w:rsidRDefault="00EE3D2A" w:rsidP="00EE3D2A">
            <w:pPr>
              <w:pStyle w:val="TAL"/>
            </w:pPr>
            <w:r>
              <w:t>DistSession</w:t>
            </w:r>
            <w:r w:rsidRPr="00052626">
              <w:t>Event</w:t>
            </w:r>
            <w:r>
              <w:t>Type</w:t>
            </w:r>
          </w:p>
        </w:tc>
        <w:tc>
          <w:tcPr>
            <w:tcW w:w="1559" w:type="dxa"/>
            <w:tcBorders>
              <w:top w:val="single" w:sz="4" w:space="0" w:color="auto"/>
              <w:left w:val="single" w:sz="4" w:space="0" w:color="auto"/>
              <w:bottom w:val="single" w:sz="4" w:space="0" w:color="auto"/>
              <w:right w:val="single" w:sz="4" w:space="0" w:color="auto"/>
            </w:tcBorders>
          </w:tcPr>
          <w:p w14:paraId="494F52FE" w14:textId="6DF1CFC5" w:rsidR="00EE3D2A" w:rsidRPr="0016361A" w:rsidRDefault="00EE3D2A" w:rsidP="00EE3D2A">
            <w:pPr>
              <w:pStyle w:val="TAL"/>
            </w:pPr>
            <w:r>
              <w:t>6.1.6.3.7</w:t>
            </w:r>
          </w:p>
        </w:tc>
        <w:tc>
          <w:tcPr>
            <w:tcW w:w="3828" w:type="dxa"/>
            <w:tcBorders>
              <w:top w:val="single" w:sz="4" w:space="0" w:color="auto"/>
              <w:left w:val="single" w:sz="4" w:space="0" w:color="auto"/>
              <w:bottom w:val="single" w:sz="4" w:space="0" w:color="auto"/>
              <w:right w:val="single" w:sz="4" w:space="0" w:color="auto"/>
            </w:tcBorders>
          </w:tcPr>
          <w:p w14:paraId="032FB457" w14:textId="70BCA31D" w:rsidR="00EE3D2A" w:rsidRPr="0016361A" w:rsidRDefault="00EE3D2A" w:rsidP="00EE3D2A">
            <w:pPr>
              <w:pStyle w:val="TAL"/>
              <w:rPr>
                <w:rFonts w:cs="Arial"/>
                <w:szCs w:val="18"/>
              </w:rPr>
            </w:pPr>
            <w:r>
              <w:rPr>
                <w:rFonts w:cs="Arial"/>
                <w:szCs w:val="18"/>
              </w:rPr>
              <w:t>MBS distribution session event type</w:t>
            </w:r>
          </w:p>
        </w:tc>
        <w:tc>
          <w:tcPr>
            <w:tcW w:w="2302" w:type="dxa"/>
            <w:tcBorders>
              <w:top w:val="single" w:sz="4" w:space="0" w:color="auto"/>
              <w:left w:val="single" w:sz="4" w:space="0" w:color="auto"/>
              <w:bottom w:val="single" w:sz="4" w:space="0" w:color="auto"/>
              <w:right w:val="single" w:sz="4" w:space="0" w:color="auto"/>
            </w:tcBorders>
          </w:tcPr>
          <w:p w14:paraId="58262DD1" w14:textId="77777777" w:rsidR="00EE3D2A" w:rsidRPr="0016361A" w:rsidRDefault="00EE3D2A" w:rsidP="00EE3D2A">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3E58FE" w:rsidRPr="00B54FF5" w14:paraId="4C12C5F3"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559"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26562431"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5104B0E0" w14:textId="65B0EC83" w:rsidR="00EE3D2A" w:rsidRPr="0016361A" w:rsidRDefault="00EE3D2A" w:rsidP="00EE3D2A">
            <w:pPr>
              <w:pStyle w:val="TAL"/>
            </w:pPr>
            <w:r w:rsidRPr="00DA326A">
              <w:t>Tmgi</w:t>
            </w:r>
          </w:p>
        </w:tc>
        <w:tc>
          <w:tcPr>
            <w:tcW w:w="1559" w:type="dxa"/>
            <w:tcBorders>
              <w:top w:val="single" w:sz="4" w:space="0" w:color="auto"/>
              <w:left w:val="single" w:sz="4" w:space="0" w:color="auto"/>
              <w:bottom w:val="single" w:sz="4" w:space="0" w:color="auto"/>
              <w:right w:val="single" w:sz="4" w:space="0" w:color="auto"/>
            </w:tcBorders>
          </w:tcPr>
          <w:p w14:paraId="3C025E5D" w14:textId="4F6E5121" w:rsidR="00EE3D2A" w:rsidRPr="0016361A" w:rsidRDefault="00EE3D2A" w:rsidP="00EE3D2A">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41EAD939" w14:textId="562B3C46" w:rsidR="00EE3D2A" w:rsidRPr="0016361A" w:rsidRDefault="00EE3D2A" w:rsidP="00EE3D2A">
            <w:pPr>
              <w:pStyle w:val="TAL"/>
              <w:rPr>
                <w:rFonts w:cs="Arial"/>
                <w:szCs w:val="18"/>
              </w:rPr>
            </w:pPr>
            <w:r>
              <w:rPr>
                <w:rFonts w:cs="Arial"/>
                <w:szCs w:val="18"/>
              </w:rPr>
              <w:t>TMGI</w:t>
            </w:r>
          </w:p>
        </w:tc>
        <w:tc>
          <w:tcPr>
            <w:tcW w:w="2302" w:type="dxa"/>
            <w:tcBorders>
              <w:top w:val="single" w:sz="4" w:space="0" w:color="auto"/>
              <w:left w:val="single" w:sz="4" w:space="0" w:color="auto"/>
              <w:bottom w:val="single" w:sz="4" w:space="0" w:color="auto"/>
              <w:right w:val="single" w:sz="4" w:space="0" w:color="auto"/>
            </w:tcBorders>
          </w:tcPr>
          <w:p w14:paraId="699C2577" w14:textId="77777777" w:rsidR="00EE3D2A" w:rsidRPr="0016361A" w:rsidRDefault="00EE3D2A" w:rsidP="00EE3D2A">
            <w:pPr>
              <w:pStyle w:val="TAL"/>
              <w:rPr>
                <w:rFonts w:cs="Arial"/>
                <w:szCs w:val="18"/>
              </w:rPr>
            </w:pPr>
          </w:p>
        </w:tc>
      </w:tr>
      <w:tr w:rsidR="00EE3D2A" w:rsidRPr="00B54FF5" w14:paraId="1E716721"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2DE992C2" w14:textId="53B428BD" w:rsidR="00EE3D2A" w:rsidRPr="0016361A" w:rsidRDefault="00EE3D2A" w:rsidP="00EE3D2A">
            <w:pPr>
              <w:pStyle w:val="TAL"/>
            </w:pPr>
            <w:r w:rsidRPr="00DA326A">
              <w:t>5Qi</w:t>
            </w:r>
          </w:p>
        </w:tc>
        <w:tc>
          <w:tcPr>
            <w:tcW w:w="1559" w:type="dxa"/>
            <w:tcBorders>
              <w:top w:val="single" w:sz="4" w:space="0" w:color="auto"/>
              <w:left w:val="single" w:sz="4" w:space="0" w:color="auto"/>
              <w:bottom w:val="single" w:sz="4" w:space="0" w:color="auto"/>
              <w:right w:val="single" w:sz="4" w:space="0" w:color="auto"/>
            </w:tcBorders>
          </w:tcPr>
          <w:p w14:paraId="74AFE621" w14:textId="418BB64C" w:rsidR="00EE3D2A" w:rsidRPr="0016361A" w:rsidRDefault="00EE3D2A" w:rsidP="00EE3D2A">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1B1C6F09" w14:textId="27DD6112" w:rsidR="00EE3D2A" w:rsidRPr="0016361A" w:rsidRDefault="00EE3D2A" w:rsidP="00EE3D2A">
            <w:pPr>
              <w:pStyle w:val="TAL"/>
              <w:rPr>
                <w:rFonts w:cs="Arial"/>
                <w:szCs w:val="18"/>
              </w:rPr>
            </w:pPr>
            <w:r>
              <w:rPr>
                <w:rFonts w:cs="Arial"/>
                <w:szCs w:val="18"/>
              </w:rPr>
              <w:t>5QI</w:t>
            </w:r>
          </w:p>
        </w:tc>
        <w:tc>
          <w:tcPr>
            <w:tcW w:w="2302" w:type="dxa"/>
            <w:tcBorders>
              <w:top w:val="single" w:sz="4" w:space="0" w:color="auto"/>
              <w:left w:val="single" w:sz="4" w:space="0" w:color="auto"/>
              <w:bottom w:val="single" w:sz="4" w:space="0" w:color="auto"/>
              <w:right w:val="single" w:sz="4" w:space="0" w:color="auto"/>
            </w:tcBorders>
          </w:tcPr>
          <w:p w14:paraId="2CDC673D" w14:textId="77777777" w:rsidR="00EE3D2A" w:rsidRPr="0016361A" w:rsidRDefault="00EE3D2A" w:rsidP="00EE3D2A">
            <w:pPr>
              <w:pStyle w:val="TAL"/>
              <w:rPr>
                <w:rFonts w:cs="Arial"/>
                <w:szCs w:val="18"/>
              </w:rPr>
            </w:pPr>
          </w:p>
        </w:tc>
      </w:tr>
      <w:tr w:rsidR="00EE3D2A" w:rsidRPr="00B54FF5" w14:paraId="1905C9AE"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559"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302"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559"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302"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559"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302"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559"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302"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559"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307" w:name="_Toc510696634"/>
      <w:bookmarkStart w:id="308" w:name="_Toc35971429"/>
      <w:bookmarkStart w:id="309" w:name="_Toc98500915"/>
      <w:bookmarkStart w:id="310" w:name="_Toc10134507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7"/>
      <w:bookmarkEnd w:id="308"/>
      <w:bookmarkEnd w:id="309"/>
      <w:bookmarkEnd w:id="310"/>
    </w:p>
    <w:p w14:paraId="672B9C59" w14:textId="77777777" w:rsidR="008A6D4A" w:rsidRDefault="008A6D4A" w:rsidP="007A4424">
      <w:pPr>
        <w:pStyle w:val="Heading5"/>
      </w:pPr>
      <w:bookmarkStart w:id="311" w:name="_Toc98500916"/>
      <w:bookmarkStart w:id="312" w:name="_Toc101345073"/>
      <w:r>
        <w:t>6.1.6.2.1</w:t>
      </w:r>
      <w:r>
        <w:tab/>
        <w:t>Introduction</w:t>
      </w:r>
      <w:bookmarkEnd w:id="187"/>
      <w:bookmarkEnd w:id="188"/>
      <w:bookmarkEnd w:id="311"/>
      <w:bookmarkEnd w:id="312"/>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313" w:name="_Toc510696636"/>
      <w:bookmarkStart w:id="314" w:name="_Toc35971431"/>
      <w:bookmarkStart w:id="315" w:name="_Toc98500917"/>
      <w:bookmarkStart w:id="316" w:name="_Toc101345074"/>
      <w:r>
        <w:t>6.1.6.2.2</w:t>
      </w:r>
      <w:r>
        <w:tab/>
        <w:t xml:space="preserve">Type: </w:t>
      </w:r>
      <w:bookmarkEnd w:id="313"/>
      <w:bookmarkEnd w:id="314"/>
      <w:bookmarkEnd w:id="315"/>
      <w:r w:rsidR="00F25CC5">
        <w:t>CreateReqData</w:t>
      </w:r>
      <w:bookmarkEnd w:id="31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317" w:name="_Toc510696637"/>
      <w:bookmarkStart w:id="318" w:name="_Toc35971432"/>
      <w:bookmarkStart w:id="319" w:name="_Toc98500918"/>
      <w:bookmarkStart w:id="320" w:name="_Toc101345075"/>
      <w:r>
        <w:lastRenderedPageBreak/>
        <w:t>6.1.6.2.3</w:t>
      </w:r>
      <w:r>
        <w:tab/>
        <w:t xml:space="preserve">Type: </w:t>
      </w:r>
      <w:bookmarkEnd w:id="317"/>
      <w:bookmarkEnd w:id="318"/>
      <w:bookmarkEnd w:id="319"/>
      <w:r w:rsidR="00DC41E7">
        <w:t>CreateRspData</w:t>
      </w:r>
      <w:bookmarkEnd w:id="320"/>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321" w:name="_Toc101345076"/>
      <w:r w:rsidRPr="00DA326A">
        <w:t>6.1.6.2.4</w:t>
      </w:r>
      <w:r w:rsidRPr="00DA326A">
        <w:tab/>
        <w:t>Type: DistSession</w:t>
      </w:r>
      <w:bookmarkEnd w:id="321"/>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7777777" w:rsidR="00BC3FE9" w:rsidRPr="00DA326A" w:rsidRDefault="00BC3FE9" w:rsidP="00CB1032">
            <w:pPr>
              <w:pStyle w:val="TAL"/>
              <w:rPr>
                <w:rFonts w:cs="Arial"/>
                <w:szCs w:val="18"/>
              </w:rPr>
            </w:pPr>
            <w:r w:rsidRPr="00DA326A">
              <w:t>An identifier for this MBS Distribution Session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77777777" w:rsidR="00BC3FE9" w:rsidRPr="00DA326A"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103905" w14:textId="77777777" w:rsidR="00BC3FE9" w:rsidRPr="00DA326A" w:rsidRDefault="00BC3FE9" w:rsidP="00CB1032">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3C6842AB" w14:textId="77777777" w:rsidR="00BC3FE9" w:rsidRPr="00DA326A" w:rsidRDefault="00BC3FE9" w:rsidP="00CB1032">
            <w:pPr>
              <w:pStyle w:val="TAL"/>
            </w:pPr>
            <w:r w:rsidRPr="00DA326A">
              <w:t>The tunnel endpoint address of the MB</w:t>
            </w:r>
            <w:r w:rsidRPr="00DA326A">
              <w:noBreakHyphen/>
              <w:t>UPF that supports this MBS Distribution Session at reference point Nmb9</w:t>
            </w:r>
          </w:p>
          <w:p w14:paraId="06D26966" w14:textId="77777777" w:rsidR="00BC3FE9" w:rsidRPr="00DA326A" w:rsidRDefault="00BC3FE9" w:rsidP="00CB1032">
            <w:pPr>
              <w:pStyle w:val="TAL"/>
            </w:pPr>
            <w:r>
              <w:t>FFS:</w:t>
            </w:r>
            <w:r w:rsidRPr="00A559E3">
              <w:t xml:space="preserve"> 26.502 marks it mandatory, whereas it should be conditional (not needed if MB-UPF performs join towards MBSTF)?</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BC3FE9"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77777777" w:rsidR="00BC3FE9" w:rsidRPr="00DA326A" w:rsidRDefault="00BC3FE9" w:rsidP="00CB1032">
            <w:pPr>
              <w:pStyle w:val="TAL"/>
            </w:pPr>
            <w:r w:rsidRPr="00DA326A">
              <w:t>mbU</w:t>
            </w:r>
            <w:r>
              <w:t>pf</w:t>
            </w:r>
            <w:r w:rsidRPr="00DA326A">
              <w:t>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77777777" w:rsidR="00BC3FE9" w:rsidRPr="00DA326A" w:rsidRDefault="00BC3FE9" w:rsidP="00CB1032">
            <w:pPr>
              <w:pStyle w:val="TAL"/>
            </w:pPr>
            <w:r>
              <w:t>FFS</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BC3FE9" w:rsidRPr="00DA326A"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645A5C6D" w14:textId="77777777" w:rsidR="00BC3FE9" w:rsidRPr="00A559E3" w:rsidRDefault="00BC3FE9" w:rsidP="00CB1032">
            <w:pPr>
              <w:pStyle w:val="TAL"/>
            </w:pPr>
            <w:r>
              <w:t>D</w:t>
            </w:r>
            <w:r w:rsidRPr="00A559E3">
              <w:t xml:space="preserve">etails of the traffic flow to be used by the MBSTF for this MBS Distribution Session, including the multicast group destination address and </w:t>
            </w:r>
            <w:r>
              <w:t>port number</w:t>
            </w:r>
          </w:p>
          <w:p w14:paraId="7998B0A3" w14:textId="77777777" w:rsidR="00BC3FE9" w:rsidRPr="00A559E3" w:rsidRDefault="00BC3FE9" w:rsidP="00CB1032">
            <w:pPr>
              <w:pStyle w:val="TAL"/>
            </w:pPr>
          </w:p>
          <w:p w14:paraId="71BD64C2" w14:textId="77777777" w:rsidR="00BC3FE9" w:rsidRPr="00DA326A" w:rsidRDefault="00BC3FE9" w:rsidP="00CB1032">
            <w:pPr>
              <w:pStyle w:val="TAL"/>
            </w:pPr>
            <w:r>
              <w:t>FFS: Should be SSM &amp; port number?</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BC3FE9" w:rsidRPr="00DA326A" w:rsidRDefault="00BC3FE9" w:rsidP="00CB1032">
            <w:pPr>
              <w:pStyle w:val="TAL"/>
              <w:rPr>
                <w:rFonts w:cs="Arial"/>
                <w:szCs w:val="18"/>
              </w:rPr>
            </w:pPr>
          </w:p>
        </w:tc>
      </w:tr>
      <w:tr w:rsidR="00BC3FE9" w:rsidRPr="00DA326A" w14:paraId="2B76534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48CA453" w14:textId="77777777" w:rsidR="00BC3FE9" w:rsidRPr="00DA326A" w:rsidRDefault="00BC3FE9" w:rsidP="00CB1032">
            <w:pPr>
              <w:pStyle w:val="TAL"/>
            </w:pPr>
            <w:r>
              <w:t>t</w:t>
            </w:r>
            <w:r w:rsidRPr="00DA326A">
              <w:t>mgi</w:t>
            </w:r>
          </w:p>
        </w:tc>
        <w:tc>
          <w:tcPr>
            <w:tcW w:w="1843" w:type="dxa"/>
            <w:tcBorders>
              <w:top w:val="single" w:sz="4" w:space="0" w:color="auto"/>
              <w:left w:val="single" w:sz="4" w:space="0" w:color="auto"/>
              <w:bottom w:val="single" w:sz="4" w:space="0" w:color="auto"/>
              <w:right w:val="single" w:sz="4" w:space="0" w:color="auto"/>
            </w:tcBorders>
          </w:tcPr>
          <w:p w14:paraId="1288CC50" w14:textId="77777777" w:rsidR="00BC3FE9" w:rsidRPr="00DA326A" w:rsidRDefault="00BC3FE9" w:rsidP="00CB1032">
            <w:pPr>
              <w:pStyle w:val="TAL"/>
            </w:pPr>
            <w:r w:rsidRPr="00DA326A">
              <w:t>Tmgi</w:t>
            </w:r>
          </w:p>
        </w:tc>
        <w:tc>
          <w:tcPr>
            <w:tcW w:w="284" w:type="dxa"/>
            <w:tcBorders>
              <w:top w:val="single" w:sz="4" w:space="0" w:color="auto"/>
              <w:left w:val="single" w:sz="4" w:space="0" w:color="auto"/>
              <w:bottom w:val="single" w:sz="4" w:space="0" w:color="auto"/>
              <w:right w:val="single" w:sz="4" w:space="0" w:color="auto"/>
            </w:tcBorders>
          </w:tcPr>
          <w:p w14:paraId="2512C978" w14:textId="77777777" w:rsidR="00BC3FE9" w:rsidRPr="00DA326A" w:rsidRDefault="00BC3FE9" w:rsidP="00CB1032">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5CC7C11B" w14:textId="77777777" w:rsidR="00BC3FE9" w:rsidRPr="00DA326A" w:rsidRDefault="00BC3FE9" w:rsidP="00CB1032">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764811B5" w14:textId="77777777" w:rsidR="00BC3FE9" w:rsidRPr="00230398" w:rsidRDefault="00BC3FE9" w:rsidP="00CB1032">
            <w:pPr>
              <w:pStyle w:val="TAL"/>
            </w:pPr>
            <w:r w:rsidRPr="00DA326A">
              <w:t>The Temporary Mobile Group Identity (TMGI) of the MBS Session supporting the parent MBS Distribution Session</w:t>
            </w:r>
          </w:p>
        </w:tc>
        <w:tc>
          <w:tcPr>
            <w:tcW w:w="882" w:type="dxa"/>
            <w:tcBorders>
              <w:top w:val="single" w:sz="4" w:space="0" w:color="auto"/>
              <w:left w:val="single" w:sz="4" w:space="0" w:color="auto"/>
              <w:bottom w:val="single" w:sz="4" w:space="0" w:color="auto"/>
              <w:right w:val="single" w:sz="4" w:space="0" w:color="auto"/>
            </w:tcBorders>
          </w:tcPr>
          <w:p w14:paraId="45DC31FB" w14:textId="77777777" w:rsidR="00BC3FE9" w:rsidRPr="00DA326A" w:rsidRDefault="00BC3FE9" w:rsidP="00CB1032">
            <w:pPr>
              <w:pStyle w:val="TAL"/>
              <w:rPr>
                <w:rFonts w:cs="Arial"/>
                <w:szCs w:val="18"/>
              </w:rPr>
            </w:pPr>
          </w:p>
        </w:tc>
      </w:tr>
      <w:tr w:rsidR="00BC3FE9" w:rsidRPr="00DA326A" w14:paraId="39C03F95"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566D177" w14:textId="77777777" w:rsidR="00BC3FE9" w:rsidRPr="00DA326A" w:rsidRDefault="00BC3FE9" w:rsidP="00CB1032">
            <w:pPr>
              <w:pStyle w:val="TAL"/>
            </w:pPr>
            <w:r w:rsidRPr="00DA326A">
              <w:t>5qi</w:t>
            </w:r>
          </w:p>
        </w:tc>
        <w:tc>
          <w:tcPr>
            <w:tcW w:w="1843" w:type="dxa"/>
            <w:tcBorders>
              <w:top w:val="single" w:sz="4" w:space="0" w:color="auto"/>
              <w:left w:val="single" w:sz="4" w:space="0" w:color="auto"/>
              <w:bottom w:val="single" w:sz="4" w:space="0" w:color="auto"/>
              <w:right w:val="single" w:sz="4" w:space="0" w:color="auto"/>
            </w:tcBorders>
          </w:tcPr>
          <w:p w14:paraId="047EC549" w14:textId="77777777" w:rsidR="00BC3FE9" w:rsidRPr="00DA326A" w:rsidRDefault="00BC3FE9" w:rsidP="00CB1032">
            <w:pPr>
              <w:pStyle w:val="TAL"/>
            </w:pPr>
            <w:r w:rsidRPr="00DA326A">
              <w:t>5Qi</w:t>
            </w:r>
          </w:p>
        </w:tc>
        <w:tc>
          <w:tcPr>
            <w:tcW w:w="284" w:type="dxa"/>
            <w:tcBorders>
              <w:top w:val="single" w:sz="4" w:space="0" w:color="auto"/>
              <w:left w:val="single" w:sz="4" w:space="0" w:color="auto"/>
              <w:bottom w:val="single" w:sz="4" w:space="0" w:color="auto"/>
              <w:right w:val="single" w:sz="4" w:space="0" w:color="auto"/>
            </w:tcBorders>
          </w:tcPr>
          <w:p w14:paraId="0E632929"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D2EC0BF"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55A5115D" w14:textId="77777777" w:rsidR="00BC3FE9" w:rsidRPr="00230398" w:rsidRDefault="00BC3FE9" w:rsidP="00CB1032">
            <w:pPr>
              <w:pStyle w:val="TAL"/>
            </w:pPr>
            <w:r w:rsidRPr="00DA326A">
              <w:t>A 5G QoS Identifier (5QI) to be applied to the traffic flow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3897FC8B" w14:textId="77777777" w:rsidR="00BC3FE9" w:rsidRPr="00DA326A" w:rsidRDefault="00BC3FE9" w:rsidP="00CB1032">
            <w:pPr>
              <w:pStyle w:val="TAL"/>
              <w:rPr>
                <w:rFonts w:cs="Arial"/>
                <w:szCs w:val="18"/>
              </w:rPr>
            </w:pPr>
          </w:p>
        </w:tc>
      </w:tr>
      <w:tr w:rsidR="00BC3FE9"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BC3FE9" w:rsidRPr="00DA326A" w:rsidRDefault="00BC3FE9" w:rsidP="00CB1032">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BC3FE9" w:rsidRPr="00DA326A" w:rsidRDefault="00BC3FE9" w:rsidP="00CB1032">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79929D0" w14:textId="77777777" w:rsidR="00BC3FE9" w:rsidRPr="00230398" w:rsidRDefault="00BC3FE9" w:rsidP="00CB1032">
            <w:pPr>
              <w:pStyle w:val="TAL"/>
            </w:pPr>
            <w:r w:rsidRPr="00DA326A">
              <w:t>The maximum bit rate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BC3FE9" w:rsidRPr="00DA326A" w:rsidRDefault="00BC3FE9" w:rsidP="00CB1032">
            <w:pPr>
              <w:pStyle w:val="TAL"/>
              <w:rPr>
                <w:rFonts w:cs="Arial"/>
                <w:szCs w:val="18"/>
              </w:rPr>
            </w:pPr>
          </w:p>
        </w:tc>
      </w:tr>
      <w:tr w:rsidR="00BC3FE9"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BC3FE9" w:rsidRPr="00DA326A" w:rsidRDefault="00BC3FE9" w:rsidP="00CB1032">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BC3FE9" w:rsidRPr="00DA326A" w:rsidRDefault="00BC3FE9" w:rsidP="00CB1032">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BC3FE9" w:rsidRPr="00DA326A" w:rsidRDefault="00BC3FE9" w:rsidP="00CB1032">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BC3FE9" w:rsidRPr="00DA326A" w:rsidRDefault="00BC3FE9" w:rsidP="00CB1032">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4573BB32" w14:textId="77777777" w:rsidR="00BC3FE9" w:rsidRPr="00230398" w:rsidRDefault="00BC3FE9" w:rsidP="00CB1032">
            <w:pPr>
              <w:pStyle w:val="TAL"/>
            </w:pPr>
            <w:r w:rsidRPr="00DA326A">
              <w:t>The maximum end-to-end distribution delay that is tolerated for this MBS Distribution Session by the MBS Application Provider</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BC3FE9" w:rsidRPr="00DA326A" w:rsidRDefault="00BC3FE9" w:rsidP="00CB1032">
            <w:pPr>
              <w:pStyle w:val="TAL"/>
              <w:rPr>
                <w:rFonts w:cs="Arial"/>
                <w:szCs w:val="18"/>
              </w:rPr>
            </w:pPr>
          </w:p>
        </w:tc>
      </w:tr>
      <w:tr w:rsidR="00BC3FE9"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BC3FE9" w:rsidRPr="00DA326A" w:rsidRDefault="00BC3FE9" w:rsidP="00CB1032">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BC3FE9" w:rsidRPr="00DA326A" w:rsidRDefault="00BC3FE9" w:rsidP="00CB1032">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BC3FE9" w:rsidRPr="00DA326A" w:rsidRDefault="00BC3FE9" w:rsidP="00CB1032">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BC3FE9" w:rsidRPr="00DA326A" w:rsidRDefault="00BC3FE9" w:rsidP="00CB1032">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77777777" w:rsidR="00BC3FE9" w:rsidRPr="00DA326A" w:rsidRDefault="00BC3FE9" w:rsidP="00CB1032">
            <w:pPr>
              <w:pStyle w:val="TAL"/>
              <w:rPr>
                <w:rFonts w:cs="Arial"/>
                <w:szCs w:val="18"/>
              </w:rPr>
            </w:pPr>
            <w:r w:rsidRPr="00DA326A">
              <w:t>Additional MBS Distribution Session parameters for Object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BC3FE9" w:rsidRPr="00DA326A" w:rsidRDefault="00BC3FE9" w:rsidP="00CB1032">
            <w:pPr>
              <w:pStyle w:val="TAL"/>
              <w:rPr>
                <w:rFonts w:cs="Arial"/>
                <w:szCs w:val="18"/>
              </w:rPr>
            </w:pPr>
          </w:p>
        </w:tc>
      </w:tr>
      <w:tr w:rsidR="00BC3FE9"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BC3FE9" w:rsidRPr="00DA326A" w:rsidRDefault="00BC3FE9" w:rsidP="00CB1032">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BC3FE9" w:rsidRPr="00DA326A" w:rsidRDefault="00BC3FE9" w:rsidP="00CB1032">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BC3FE9" w:rsidRPr="00DA326A" w:rsidRDefault="00BC3FE9" w:rsidP="00CB1032">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BC3FE9" w:rsidRPr="00DA326A" w:rsidRDefault="00BC3FE9" w:rsidP="00CB1032">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77777777" w:rsidR="00BC3FE9" w:rsidRPr="00DA326A" w:rsidRDefault="00BC3FE9" w:rsidP="00CB1032">
            <w:pPr>
              <w:pStyle w:val="TAL"/>
              <w:rPr>
                <w:rFonts w:cs="Arial"/>
                <w:szCs w:val="18"/>
              </w:rPr>
            </w:pPr>
            <w:r w:rsidRPr="00DA326A">
              <w:t>Additional MBS Distribution Session parameters for Packet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BC3FE9" w:rsidRPr="00DA326A" w:rsidRDefault="00BC3FE9" w:rsidP="00CB1032">
            <w:pPr>
              <w:pStyle w:val="TAL"/>
              <w:rPr>
                <w:rFonts w:cs="Arial"/>
                <w:szCs w:val="18"/>
              </w:rPr>
            </w:pPr>
          </w:p>
        </w:tc>
      </w:tr>
      <w:tr w:rsidR="00BC3FE9"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BC3FE9" w:rsidRPr="00DA326A" w:rsidRDefault="00BC3FE9" w:rsidP="00CB1032">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77777777" w:rsidR="00BC3FE9" w:rsidRPr="00DA326A" w:rsidRDefault="00BC3FE9" w:rsidP="00CB1032">
            <w:pPr>
              <w:pStyle w:val="TAL"/>
            </w:pPr>
            <w:r>
              <w:t>FFS</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BC3FE9" w:rsidRPr="00DA326A" w:rsidRDefault="00BC3FE9" w:rsidP="00CB1032">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BC3FE9" w:rsidRPr="00DA326A" w:rsidRDefault="00BC3FE9" w:rsidP="00CB1032">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77777777" w:rsidR="00BC3FE9" w:rsidRPr="00DA326A" w:rsidRDefault="00BC3FE9" w:rsidP="00CB1032">
            <w:pPr>
              <w:pStyle w:val="TAL"/>
              <w:rPr>
                <w:rFonts w:cs="Arial"/>
                <w:szCs w:val="18"/>
              </w:rPr>
            </w:pPr>
            <w:r>
              <w:rPr>
                <w:rFonts w:cs="Arial"/>
                <w:szCs w:val="18"/>
              </w:rPr>
              <w:t xml:space="preserve">FFS: </w:t>
            </w:r>
            <w:r w:rsidRPr="00230398">
              <w:rPr>
                <w:rFonts w:cs="Arial"/>
                <w:szCs w:val="18"/>
              </w:rPr>
              <w:t>Is this a URI?</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BC3FE9" w:rsidRPr="00DA326A" w:rsidRDefault="00BC3FE9" w:rsidP="00CB1032">
            <w:pPr>
              <w:pStyle w:val="TAL"/>
              <w:rPr>
                <w:rFonts w:cs="Arial"/>
                <w:szCs w:val="18"/>
              </w:rPr>
            </w:pPr>
          </w:p>
        </w:tc>
      </w:tr>
      <w:tr w:rsidR="00BC3FE9"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C3FE9" w:rsidRPr="00DA326A" w:rsidRDefault="00BC3FE9" w:rsidP="00CB1032">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73FDBC44" w14:textId="77777777" w:rsidR="00DA3C8A" w:rsidRPr="00A559E3" w:rsidRDefault="00DA3C8A" w:rsidP="00DA3C8A"/>
    <w:p w14:paraId="4864D1D2" w14:textId="19AC25B9" w:rsidR="00DA3C8A" w:rsidRPr="00A559E3" w:rsidRDefault="00BC3FE9" w:rsidP="0051544E">
      <w:pPr>
        <w:pStyle w:val="EditorsNote"/>
      </w:pPr>
      <w:r>
        <w:t>Editor's Note:</w:t>
      </w:r>
      <w:r>
        <w:tab/>
        <w:t xml:space="preserve">Whether </w:t>
      </w:r>
      <w:r w:rsidRPr="00643BD9">
        <w:t>attributes in the distSession should be defined as write-only or read-only is FFS</w:t>
      </w:r>
      <w:r>
        <w:t>.</w:t>
      </w:r>
    </w:p>
    <w:p w14:paraId="5B1EEE89" w14:textId="77777777" w:rsidR="00BC3FE9" w:rsidRPr="00DA326A" w:rsidRDefault="00BC3FE9" w:rsidP="00BC3FE9">
      <w:pPr>
        <w:pStyle w:val="Heading5"/>
      </w:pPr>
      <w:bookmarkStart w:id="322" w:name="_Toc101345077"/>
      <w:r w:rsidRPr="00DA326A">
        <w:lastRenderedPageBreak/>
        <w:t>6.1.6.2.5</w:t>
      </w:r>
      <w:r w:rsidRPr="00DA326A">
        <w:tab/>
        <w:t>Type: ObjDistributionData</w:t>
      </w:r>
      <w:bookmarkEnd w:id="322"/>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BC3FE9"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BC3FE9" w:rsidRPr="0049004B" w:rsidRDefault="00BC3FE9" w:rsidP="00CB1032">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BC3FE9" w:rsidRPr="0049004B" w:rsidRDefault="00BC3FE9" w:rsidP="00CB1032">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BC3FE9" w:rsidRPr="0049004B" w:rsidRDefault="00BC3FE9" w:rsidP="00CB1032">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77777777" w:rsidR="00BC3FE9" w:rsidRPr="0049004B" w:rsidRDefault="00BC3FE9" w:rsidP="00CB1032">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DEBFA24" w14:textId="77777777" w:rsidR="00BC3FE9" w:rsidRPr="00230398" w:rsidRDefault="00BC3FE9" w:rsidP="00CB1032">
            <w:pPr>
              <w:pStyle w:val="TAL"/>
            </w:pPr>
            <w:r>
              <w:t>In case or PULL method, it i</w:t>
            </w:r>
            <w:r w:rsidRPr="0049004B">
              <w:t>dentifies the object(s) to be ingested and distributed by the MBSTF during this MBS Distribution Session.</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BC3FE9" w:rsidRPr="0049004B" w:rsidRDefault="00BC3FE9" w:rsidP="00CB1032">
            <w:pPr>
              <w:pStyle w:val="TAL"/>
              <w:rPr>
                <w:rFonts w:cs="Arial"/>
                <w:szCs w:val="18"/>
              </w:rPr>
            </w:pPr>
          </w:p>
        </w:tc>
      </w:tr>
      <w:tr w:rsidR="00BC3FE9"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BC3FE9" w:rsidRPr="0049004B" w:rsidRDefault="00BC3FE9" w:rsidP="00CB1032">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BC3FE9" w:rsidRPr="0049004B" w:rsidRDefault="00BC3FE9" w:rsidP="00CB1032">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BC3FE9" w:rsidRPr="0049004B" w:rsidRDefault="00BC3FE9" w:rsidP="00CB1032">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BC3FE9" w:rsidRPr="0049004B" w:rsidRDefault="00BC3FE9" w:rsidP="00CB1032">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3E38ED76" w14:textId="77777777" w:rsidR="00BC3FE9" w:rsidRDefault="00BC3FE9" w:rsidP="00CB1032">
            <w:pPr>
              <w:pStyle w:val="TAL"/>
              <w:rPr>
                <w:rFonts w:cs="Arial"/>
                <w:szCs w:val="18"/>
              </w:rPr>
            </w:pPr>
            <w:r>
              <w:t xml:space="preserve">In case or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p>
          <w:p w14:paraId="28FA9472" w14:textId="77777777" w:rsidR="00BC3FE9" w:rsidRDefault="00BC3FE9" w:rsidP="00CB1032">
            <w:pPr>
              <w:pStyle w:val="TAL"/>
              <w:rPr>
                <w:rFonts w:cs="Arial"/>
                <w:szCs w:val="18"/>
              </w:rPr>
            </w:pPr>
          </w:p>
          <w:p w14:paraId="301DA551" w14:textId="77777777" w:rsidR="00BC3FE9" w:rsidRPr="00230398" w:rsidRDefault="00BC3FE9" w:rsidP="00CB1032">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BC3FE9" w:rsidRPr="0049004B" w:rsidRDefault="00BC3FE9" w:rsidP="00CB1032">
            <w:pPr>
              <w:pStyle w:val="TAL"/>
              <w:rPr>
                <w:rFonts w:cs="Arial"/>
                <w:szCs w:val="18"/>
              </w:rPr>
            </w:pPr>
          </w:p>
        </w:tc>
      </w:tr>
      <w:tr w:rsidR="00BC3FE9"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77777777" w:rsidR="00BC3FE9" w:rsidRPr="0049004B" w:rsidRDefault="00BC3FE9" w:rsidP="00CB1032">
            <w:pPr>
              <w:pStyle w:val="TAL"/>
            </w:pPr>
            <w:r w:rsidRPr="0049004B">
              <w:t>contentIngestBaseUrl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BC3FE9" w:rsidRPr="0049004B" w:rsidRDefault="00BC3FE9" w:rsidP="00CB1032">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BC3FE9" w:rsidRPr="0049004B" w:rsidRDefault="00BC3FE9" w:rsidP="00CB1032">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BC3FE9" w:rsidRPr="0049004B" w:rsidRDefault="00BC3FE9" w:rsidP="00CB1032">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77777777" w:rsidR="00BC3FE9" w:rsidRDefault="00BC3FE9" w:rsidP="00CB1032">
            <w:pPr>
              <w:pStyle w:val="TAL"/>
            </w:pPr>
            <w:r w:rsidRPr="0049004B">
              <w:t>A prefix substituted by the MBSTF with the content distribution base URL prior to distribution of ingested objects.</w:t>
            </w:r>
          </w:p>
          <w:p w14:paraId="0C187C30" w14:textId="77777777" w:rsidR="00BC3FE9" w:rsidRPr="0049004B" w:rsidRDefault="00BC3FE9" w:rsidP="00CB1032">
            <w:pPr>
              <w:pStyle w:val="TAL"/>
            </w:pPr>
          </w:p>
          <w:p w14:paraId="2260E60D" w14:textId="77777777" w:rsidR="00BC3FE9" w:rsidRPr="0049004B" w:rsidRDefault="00BC3FE9" w:rsidP="00CB1032">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BC3FE9" w:rsidRPr="0049004B" w:rsidRDefault="00BC3FE9" w:rsidP="00CB1032">
            <w:pPr>
              <w:pStyle w:val="TAL"/>
              <w:rPr>
                <w:rFonts w:cs="Arial"/>
                <w:szCs w:val="18"/>
              </w:rPr>
            </w:pPr>
          </w:p>
        </w:tc>
      </w:tr>
      <w:tr w:rsidR="00BC3FE9"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77777777" w:rsidR="00BC3FE9" w:rsidRPr="0049004B" w:rsidRDefault="00BC3FE9" w:rsidP="00CB1032">
            <w:pPr>
              <w:pStyle w:val="TAL"/>
            </w:pPr>
            <w:r w:rsidRPr="0049004B">
              <w:t>contentDistributionBaseUrl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BC3FE9" w:rsidRPr="0049004B" w:rsidRDefault="00BC3FE9" w:rsidP="00CB1032">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77777777" w:rsidR="00BC3FE9" w:rsidRPr="0049004B" w:rsidRDefault="00BC3FE9" w:rsidP="00CB1032">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BC3FE9" w:rsidRPr="0049004B" w:rsidRDefault="00BC3FE9" w:rsidP="00CB1032">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77777777" w:rsidR="00BC3FE9" w:rsidRDefault="00BC3FE9" w:rsidP="00CB1032">
            <w:pPr>
              <w:pStyle w:val="TAL"/>
            </w:pPr>
            <w:r w:rsidRPr="0049004B">
              <w:t>A prefix substituted by the MBSTF in place of the content ingest base URL prior to distribution of ingested objects.</w:t>
            </w:r>
          </w:p>
          <w:p w14:paraId="091CE00E" w14:textId="77777777" w:rsidR="00BC3FE9" w:rsidRPr="0049004B" w:rsidRDefault="00BC3FE9" w:rsidP="00CB1032">
            <w:pPr>
              <w:pStyle w:val="TAL"/>
            </w:pPr>
          </w:p>
          <w:p w14:paraId="33CC400B" w14:textId="77777777" w:rsidR="00BC3FE9" w:rsidRPr="0049004B" w:rsidRDefault="00BC3FE9" w:rsidP="00CB1032">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BC3FE9" w:rsidRPr="0049004B" w:rsidRDefault="00BC3FE9" w:rsidP="00CB1032">
            <w:pPr>
              <w:pStyle w:val="TAL"/>
              <w:rPr>
                <w:rFonts w:cs="Arial"/>
                <w:szCs w:val="18"/>
              </w:rPr>
            </w:pP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323" w:name="_Toc101345078"/>
      <w:r w:rsidRPr="00DA326A">
        <w:t>6.1.6.2.6</w:t>
      </w:r>
      <w:r w:rsidRPr="00DA326A">
        <w:tab/>
        <w:t>Type: PktDistributionData</w:t>
      </w:r>
      <w:bookmarkEnd w:id="323"/>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7777777" w:rsidR="00BC3FE9" w:rsidRPr="00DA326A"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BC3FE9" w:rsidRPr="00DA326A" w14:paraId="7FD1B2F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9208A06" w14:textId="77777777" w:rsidR="00BC3FE9" w:rsidRPr="004B4438" w:rsidRDefault="00BC3FE9" w:rsidP="00CB1032">
            <w:pPr>
              <w:pStyle w:val="TAL"/>
            </w:pPr>
            <w:r>
              <w:t>mbStfIngressTunAddrReq</w:t>
            </w:r>
          </w:p>
        </w:tc>
        <w:tc>
          <w:tcPr>
            <w:tcW w:w="1843" w:type="dxa"/>
            <w:tcBorders>
              <w:top w:val="single" w:sz="4" w:space="0" w:color="auto"/>
              <w:left w:val="single" w:sz="4" w:space="0" w:color="auto"/>
              <w:bottom w:val="single" w:sz="4" w:space="0" w:color="auto"/>
              <w:right w:val="single" w:sz="4" w:space="0" w:color="auto"/>
            </w:tcBorders>
          </w:tcPr>
          <w:p w14:paraId="405BC6D2" w14:textId="77777777" w:rsidR="00BC3FE9" w:rsidRPr="004B4438" w:rsidRDefault="00BC3FE9" w:rsidP="00CB1032">
            <w:pPr>
              <w:pStyle w:val="TAL"/>
            </w:pPr>
            <w:r>
              <w:t>boolean</w:t>
            </w:r>
          </w:p>
        </w:tc>
        <w:tc>
          <w:tcPr>
            <w:tcW w:w="284" w:type="dxa"/>
            <w:tcBorders>
              <w:top w:val="single" w:sz="4" w:space="0" w:color="auto"/>
              <w:left w:val="single" w:sz="4" w:space="0" w:color="auto"/>
              <w:bottom w:val="single" w:sz="4" w:space="0" w:color="auto"/>
              <w:right w:val="single" w:sz="4" w:space="0" w:color="auto"/>
            </w:tcBorders>
          </w:tcPr>
          <w:p w14:paraId="1BE73A70" w14:textId="77777777" w:rsidR="00BC3FE9" w:rsidRDefault="00BC3FE9" w:rsidP="00CB103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98D7E" w14:textId="77777777" w:rsidR="00BC3FE9" w:rsidRPr="004B4438" w:rsidRDefault="00BC3FE9" w:rsidP="00CB1032">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3975D418" w14:textId="77777777" w:rsidR="00BC3FE9" w:rsidRDefault="00BC3FE9" w:rsidP="00CB1032">
            <w:pPr>
              <w:pStyle w:val="TAL"/>
              <w:rPr>
                <w:rFonts w:cs="Arial"/>
                <w:szCs w:val="18"/>
              </w:rPr>
            </w:pPr>
            <w:r>
              <w:rPr>
                <w:rFonts w:cs="Arial"/>
                <w:szCs w:val="18"/>
              </w:rPr>
              <w:t>Ingress transport address request indication (for unicast transport over Nmb8).</w:t>
            </w:r>
          </w:p>
          <w:p w14:paraId="785674D5" w14:textId="77777777" w:rsidR="00BC3FE9" w:rsidRDefault="00BC3FE9" w:rsidP="00CB1032">
            <w:pPr>
              <w:pStyle w:val="TAL"/>
              <w:rPr>
                <w:rFonts w:cs="Arial"/>
                <w:szCs w:val="18"/>
              </w:rPr>
            </w:pPr>
            <w:r>
              <w:rPr>
                <w:rFonts w:cs="Arial"/>
                <w:szCs w:val="18"/>
              </w:rPr>
              <w:t>When present, it shall be set as follows:</w:t>
            </w:r>
          </w:p>
          <w:p w14:paraId="27CD0099" w14:textId="77777777" w:rsidR="00BC3FE9" w:rsidRDefault="00BC3FE9" w:rsidP="00CB1032">
            <w:pPr>
              <w:pStyle w:val="B1"/>
              <w:tabs>
                <w:tab w:val="num" w:pos="644"/>
              </w:tabs>
              <w:spacing w:after="0"/>
              <w:ind w:left="644" w:hanging="360"/>
              <w:rPr>
                <w:rFonts w:ascii="Arial" w:hAnsi="Arial" w:cs="Arial"/>
                <w:sz w:val="18"/>
                <w:szCs w:val="18"/>
                <w:lang w:eastAsia="zh-CN"/>
              </w:rPr>
            </w:pPr>
            <w:bookmarkStart w:id="324" w:name="_PERM_MCCTEMPBM_CRPT84370121___2"/>
            <w:r>
              <w:rPr>
                <w:rFonts w:ascii="Arial" w:hAnsi="Arial" w:cs="Arial"/>
                <w:sz w:val="18"/>
                <w:szCs w:val="18"/>
                <w:lang w:eastAsia="zh-CN"/>
              </w:rPr>
              <w:t>- true: an ingress transport address is requested</w:t>
            </w:r>
          </w:p>
          <w:p w14:paraId="7E9CB2BD" w14:textId="11E3C85D" w:rsidR="00BC3FE9" w:rsidRPr="005F5B8C" w:rsidRDefault="00BC3FE9" w:rsidP="00CB1032">
            <w:pPr>
              <w:pStyle w:val="TAL"/>
            </w:pPr>
            <w:r>
              <w:rPr>
                <w:rFonts w:cs="Arial"/>
                <w:szCs w:val="18"/>
                <w:lang w:eastAsia="zh-CN"/>
              </w:rPr>
              <w:t>- false (default): no request</w:t>
            </w:r>
            <w:bookmarkEnd w:id="324"/>
          </w:p>
        </w:tc>
        <w:tc>
          <w:tcPr>
            <w:tcW w:w="882" w:type="dxa"/>
            <w:tcBorders>
              <w:top w:val="single" w:sz="4" w:space="0" w:color="auto"/>
              <w:left w:val="single" w:sz="4" w:space="0" w:color="auto"/>
              <w:bottom w:val="single" w:sz="4" w:space="0" w:color="auto"/>
              <w:right w:val="single" w:sz="4" w:space="0" w:color="auto"/>
            </w:tcBorders>
          </w:tcPr>
          <w:p w14:paraId="5C81EF99" w14:textId="77777777" w:rsidR="00BC3FE9" w:rsidRPr="00DA326A" w:rsidRDefault="00BC3FE9" w:rsidP="00CB1032">
            <w:pPr>
              <w:pStyle w:val="TAL"/>
              <w:rPr>
                <w:rFonts w:cs="Arial"/>
                <w:szCs w:val="18"/>
              </w:rPr>
            </w:pPr>
          </w:p>
        </w:tc>
      </w:tr>
      <w:tr w:rsidR="00BC3FE9" w:rsidRPr="00DA326A" w14:paraId="128DF0E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ACCC87D" w14:textId="77777777" w:rsidR="00BC3FE9" w:rsidRPr="00DA326A" w:rsidRDefault="00BC3FE9" w:rsidP="00CB1032">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0D3433F6" w14:textId="77777777" w:rsidR="00BC3FE9" w:rsidRPr="00DA326A" w:rsidRDefault="00BC3FE9" w:rsidP="00CB1032">
            <w:pPr>
              <w:pStyle w:val="TAL"/>
            </w:pPr>
            <w:r w:rsidRPr="004B4438">
              <w:t>TunnelAddress</w:t>
            </w:r>
          </w:p>
        </w:tc>
        <w:tc>
          <w:tcPr>
            <w:tcW w:w="284" w:type="dxa"/>
            <w:tcBorders>
              <w:top w:val="single" w:sz="4" w:space="0" w:color="auto"/>
              <w:left w:val="single" w:sz="4" w:space="0" w:color="auto"/>
              <w:bottom w:val="single" w:sz="4" w:space="0" w:color="auto"/>
              <w:right w:val="single" w:sz="4" w:space="0" w:color="auto"/>
            </w:tcBorders>
          </w:tcPr>
          <w:p w14:paraId="26BA21F6" w14:textId="77777777" w:rsidR="00BC3FE9" w:rsidRPr="00DA326A" w:rsidRDefault="00BC3FE9" w:rsidP="00CB103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B599AE" w14:textId="77777777" w:rsidR="00BC3FE9" w:rsidRPr="00DA326A" w:rsidRDefault="00BC3FE9" w:rsidP="00CB1032">
            <w:pPr>
              <w:pStyle w:val="TAL"/>
              <w:jc w:val="center"/>
            </w:pPr>
            <w:r w:rsidRPr="004B4438">
              <w:t>0..1</w:t>
            </w:r>
          </w:p>
        </w:tc>
        <w:tc>
          <w:tcPr>
            <w:tcW w:w="4146" w:type="dxa"/>
            <w:tcBorders>
              <w:top w:val="single" w:sz="4" w:space="0" w:color="auto"/>
              <w:left w:val="single" w:sz="4" w:space="0" w:color="auto"/>
              <w:bottom w:val="single" w:sz="4" w:space="0" w:color="auto"/>
              <w:right w:val="single" w:sz="4" w:space="0" w:color="auto"/>
            </w:tcBorders>
          </w:tcPr>
          <w:p w14:paraId="4AD594B5" w14:textId="77777777" w:rsidR="00BC3FE9" w:rsidRDefault="00BC3FE9" w:rsidP="00CB1032">
            <w:pPr>
              <w:pStyle w:val="TAL"/>
              <w:rPr>
                <w:rFonts w:cs="Arial"/>
                <w:szCs w:val="18"/>
              </w:rPr>
            </w:pPr>
            <w:r w:rsidRPr="005F5B8C">
              <w:t>An endpoint address to which an MBS Application Provider establishes a unicast tunnel at reference point Nmb8 prior to the commencement of this MBS User Data Ingest Session.</w:t>
            </w:r>
            <w:r>
              <w:t xml:space="preserve"> This may be present only in the </w:t>
            </w:r>
            <w:r w:rsidRPr="00A559E3">
              <w:rPr>
                <w:rFonts w:cs="Arial"/>
                <w:szCs w:val="18"/>
              </w:rPr>
              <w:t>response</w:t>
            </w:r>
            <w:r>
              <w:rPr>
                <w:rFonts w:cs="Arial"/>
                <w:szCs w:val="18"/>
              </w:rPr>
              <w:t xml:space="preserve"> to the Create or Retrieve request.</w:t>
            </w:r>
          </w:p>
          <w:p w14:paraId="7EB6BE30" w14:textId="77777777" w:rsidR="00BC3FE9" w:rsidRDefault="00BC3FE9" w:rsidP="00CB1032">
            <w:pPr>
              <w:pStyle w:val="TAL"/>
              <w:rPr>
                <w:rFonts w:cs="Arial"/>
                <w:szCs w:val="18"/>
              </w:rPr>
            </w:pPr>
          </w:p>
          <w:p w14:paraId="43AB40DB" w14:textId="77777777" w:rsidR="00BC3FE9" w:rsidRPr="00DA326A" w:rsidRDefault="00BC3FE9" w:rsidP="00CB1032">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1BE3F07F" w14:textId="77777777" w:rsidR="00BC3FE9" w:rsidRPr="00DA326A" w:rsidRDefault="00BC3FE9" w:rsidP="00CB1032">
            <w:pPr>
              <w:pStyle w:val="TAL"/>
              <w:rPr>
                <w:rFonts w:cs="Arial"/>
                <w:szCs w:val="18"/>
              </w:rPr>
            </w:pPr>
          </w:p>
        </w:tc>
      </w:tr>
      <w:tr w:rsidR="00BC3FE9" w:rsidRPr="00DA326A" w14:paraId="3DC72E0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A60CE86" w14:textId="77777777" w:rsidR="00BC3FE9" w:rsidRPr="00DA326A" w:rsidRDefault="00BC3FE9" w:rsidP="00CB1032">
            <w:pPr>
              <w:pStyle w:val="TAL"/>
            </w:pPr>
            <w:r>
              <w:t>mbStfTrafficFlowInfo</w:t>
            </w:r>
          </w:p>
        </w:tc>
        <w:tc>
          <w:tcPr>
            <w:tcW w:w="1843" w:type="dxa"/>
            <w:tcBorders>
              <w:top w:val="single" w:sz="4" w:space="0" w:color="auto"/>
              <w:left w:val="single" w:sz="4" w:space="0" w:color="auto"/>
              <w:bottom w:val="single" w:sz="4" w:space="0" w:color="auto"/>
              <w:right w:val="single" w:sz="4" w:space="0" w:color="auto"/>
            </w:tcBorders>
          </w:tcPr>
          <w:p w14:paraId="1EDFD262" w14:textId="77777777" w:rsidR="00BC3FE9" w:rsidRPr="00DA326A" w:rsidRDefault="00BC3FE9" w:rsidP="00CB1032">
            <w:pPr>
              <w:pStyle w:val="TAL"/>
            </w:pPr>
            <w:r>
              <w:t>FFS</w:t>
            </w:r>
          </w:p>
        </w:tc>
        <w:tc>
          <w:tcPr>
            <w:tcW w:w="284" w:type="dxa"/>
            <w:tcBorders>
              <w:top w:val="single" w:sz="4" w:space="0" w:color="auto"/>
              <w:left w:val="single" w:sz="4" w:space="0" w:color="auto"/>
              <w:bottom w:val="single" w:sz="4" w:space="0" w:color="auto"/>
              <w:right w:val="single" w:sz="4" w:space="0" w:color="auto"/>
            </w:tcBorders>
          </w:tcPr>
          <w:p w14:paraId="0B96BC11" w14:textId="77777777" w:rsidR="00BC3FE9" w:rsidRPr="00DA326A"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B99013" w14:textId="77777777" w:rsidR="00BC3FE9" w:rsidRPr="00DA326A" w:rsidRDefault="00BC3FE9" w:rsidP="00CB1032">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59D8EFB5" w14:textId="77777777" w:rsidR="00BC3FE9" w:rsidRDefault="00BC3FE9" w:rsidP="00CB1032">
            <w:pPr>
              <w:pStyle w:val="TAL"/>
            </w:pPr>
            <w:r>
              <w:t xml:space="preserve">Present in case of Proxy Mode. </w:t>
            </w:r>
            <w:r w:rsidRPr="005F5B8C">
              <w:t xml:space="preserve">Details of the User Plane data traffic flow to be used by the MBS Application Provider for this MBS Distribution Session, including the multicast group destination address </w:t>
            </w:r>
            <w:r w:rsidRPr="00745CF1">
              <w:t>and port number.</w:t>
            </w:r>
          </w:p>
          <w:p w14:paraId="7270E58B" w14:textId="77777777" w:rsidR="00BC3FE9" w:rsidRDefault="00BC3FE9" w:rsidP="00CB1032">
            <w:pPr>
              <w:pStyle w:val="TAL"/>
            </w:pPr>
          </w:p>
          <w:p w14:paraId="7022E9D3" w14:textId="77777777" w:rsidR="00BC3FE9" w:rsidRPr="00230398" w:rsidRDefault="00BC3FE9" w:rsidP="00CB1032">
            <w:pPr>
              <w:pStyle w:val="TAL"/>
            </w:pPr>
            <w:r>
              <w:t>FFS: Should it be SSM &amp; port number?</w:t>
            </w:r>
          </w:p>
        </w:tc>
        <w:tc>
          <w:tcPr>
            <w:tcW w:w="882" w:type="dxa"/>
            <w:tcBorders>
              <w:top w:val="single" w:sz="4" w:space="0" w:color="auto"/>
              <w:left w:val="single" w:sz="4" w:space="0" w:color="auto"/>
              <w:bottom w:val="single" w:sz="4" w:space="0" w:color="auto"/>
              <w:right w:val="single" w:sz="4" w:space="0" w:color="auto"/>
            </w:tcBorders>
          </w:tcPr>
          <w:p w14:paraId="067125E3" w14:textId="77777777" w:rsidR="00BC3FE9" w:rsidRPr="00DA326A" w:rsidRDefault="00BC3FE9" w:rsidP="00CB1032">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325" w:name="_Toc101345079"/>
      <w:r>
        <w:lastRenderedPageBreak/>
        <w:t>6.1.6.2.7</w:t>
      </w:r>
      <w:r w:rsidRPr="00DA326A">
        <w:tab/>
        <w:t>Type: StatusSubscribeReqData</w:t>
      </w:r>
      <w:bookmarkEnd w:id="325"/>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326" w:name="_Toc101345080"/>
      <w:r>
        <w:t>6.1.6.2.8</w:t>
      </w:r>
      <w:r w:rsidRPr="00DA326A">
        <w:tab/>
        <w:t>Type: StatusSubscribeRspData</w:t>
      </w:r>
      <w:bookmarkEnd w:id="326"/>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327" w:name="_Toc101345081"/>
      <w:r w:rsidRPr="00DA326A">
        <w:t>6</w:t>
      </w:r>
      <w:r>
        <w:t>.1.6.2.9</w:t>
      </w:r>
      <w:r w:rsidRPr="00DA326A">
        <w:tab/>
        <w:t>Type: StatusNotifyReqData</w:t>
      </w:r>
      <w:bookmarkEnd w:id="327"/>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328" w:name="_Toc101345082"/>
      <w:r w:rsidRPr="00DA326A">
        <w:t>6.1.6.2.10</w:t>
      </w:r>
      <w:r w:rsidRPr="00DA326A">
        <w:tab/>
        <w:t xml:space="preserve">Type: </w:t>
      </w:r>
      <w:r>
        <w:t>DistSessionSubscription</w:t>
      </w:r>
      <w:bookmarkEnd w:id="328"/>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329" w:name="_Toc101345083"/>
      <w:r w:rsidRPr="00DA326A">
        <w:t>6.1.6.2.11</w:t>
      </w:r>
      <w:r w:rsidRPr="00DA326A">
        <w:tab/>
        <w:t xml:space="preserve">Type: </w:t>
      </w:r>
      <w:r>
        <w:t>DistSessionEventReportList</w:t>
      </w:r>
      <w:bookmarkEnd w:id="329"/>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330" w:name="_Toc101345084"/>
      <w:r>
        <w:t>6.1.6.2.12</w:t>
      </w:r>
      <w:r w:rsidRPr="00DA326A">
        <w:tab/>
        <w:t xml:space="preserve">Type: </w:t>
      </w:r>
      <w:r>
        <w:t>DistSessionEventReport</w:t>
      </w:r>
      <w:bookmarkEnd w:id="330"/>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2E56AB71" w14:textId="77777777" w:rsidR="00B06061" w:rsidRPr="00A559E3" w:rsidRDefault="00B06061" w:rsidP="00B06061"/>
    <w:p w14:paraId="1B4A04DF" w14:textId="77777777" w:rsidR="008A6D4A" w:rsidRDefault="008A6D4A" w:rsidP="007A4424">
      <w:pPr>
        <w:pStyle w:val="Heading4"/>
        <w:rPr>
          <w:lang w:val="en-US"/>
        </w:rPr>
      </w:pPr>
      <w:bookmarkStart w:id="331" w:name="_Toc510696638"/>
      <w:bookmarkStart w:id="332" w:name="_Toc35971433"/>
      <w:bookmarkStart w:id="333" w:name="_Toc98500919"/>
      <w:bookmarkStart w:id="334" w:name="_Toc10134508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1"/>
      <w:bookmarkEnd w:id="332"/>
      <w:bookmarkEnd w:id="333"/>
      <w:bookmarkEnd w:id="334"/>
    </w:p>
    <w:p w14:paraId="65A70611" w14:textId="77777777" w:rsidR="008A6D4A" w:rsidRPr="00384E92" w:rsidRDefault="008A6D4A" w:rsidP="007A4424">
      <w:pPr>
        <w:pStyle w:val="Heading5"/>
      </w:pPr>
      <w:bookmarkStart w:id="335" w:name="_Toc510696639"/>
      <w:bookmarkStart w:id="336" w:name="_Toc35971434"/>
      <w:bookmarkStart w:id="337" w:name="_Toc98500920"/>
      <w:bookmarkStart w:id="338" w:name="_Toc101345086"/>
      <w:r>
        <w:t>6.1.6.3.1</w:t>
      </w:r>
      <w:r w:rsidRPr="00384E92">
        <w:tab/>
        <w:t>Introduction</w:t>
      </w:r>
      <w:bookmarkEnd w:id="335"/>
      <w:bookmarkEnd w:id="336"/>
      <w:bookmarkEnd w:id="337"/>
      <w:bookmarkEnd w:id="33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39" w:name="_Toc510696640"/>
      <w:bookmarkStart w:id="340" w:name="_Toc35971435"/>
      <w:bookmarkStart w:id="341" w:name="_Toc98500921"/>
      <w:bookmarkStart w:id="342" w:name="_Toc101345087"/>
      <w:r>
        <w:t>6.1.6.3.2</w:t>
      </w:r>
      <w:r w:rsidRPr="00384E92">
        <w:tab/>
        <w:t>Simple data types</w:t>
      </w:r>
      <w:bookmarkEnd w:id="339"/>
      <w:bookmarkEnd w:id="340"/>
      <w:bookmarkEnd w:id="341"/>
      <w:bookmarkEnd w:id="342"/>
    </w:p>
    <w:p w14:paraId="3878937B" w14:textId="07AEB294" w:rsidR="003E58FE" w:rsidRPr="00384E92" w:rsidRDefault="006E46AC" w:rsidP="003E58FE">
      <w:bookmarkStart w:id="343" w:name="_Toc510696641"/>
      <w:bookmarkStart w:id="344" w:name="_Toc35971436"/>
      <w:r>
        <w:t>None</w:t>
      </w:r>
    </w:p>
    <w:p w14:paraId="38A1B740" w14:textId="540597C1" w:rsidR="008A6D4A" w:rsidRPr="00BC662F" w:rsidRDefault="008A6D4A" w:rsidP="007A4424">
      <w:pPr>
        <w:pStyle w:val="Heading5"/>
      </w:pPr>
      <w:bookmarkStart w:id="345" w:name="_Toc98500922"/>
      <w:bookmarkStart w:id="346" w:name="_Toc101345088"/>
      <w:r>
        <w:t>6.1.6.3.3</w:t>
      </w:r>
      <w:r w:rsidRPr="00BC662F">
        <w:tab/>
        <w:t xml:space="preserve">Enumeration: </w:t>
      </w:r>
      <w:r w:rsidR="00345250" w:rsidRPr="00DA326A">
        <w:t>DistSessionState</w:t>
      </w:r>
      <w:bookmarkEnd w:id="343"/>
      <w:bookmarkEnd w:id="344"/>
      <w:bookmarkEnd w:id="345"/>
      <w:bookmarkEnd w:id="346"/>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347" w:name="_Toc510696642"/>
      <w:bookmarkStart w:id="348" w:name="_Toc35971437"/>
      <w:bookmarkStart w:id="349" w:name="_Toc98500923"/>
      <w:bookmarkStart w:id="350" w:name="_Toc101345089"/>
      <w:r>
        <w:t>6.1.6.3.4</w:t>
      </w:r>
      <w:r w:rsidRPr="00BC662F">
        <w:tab/>
        <w:t xml:space="preserve">Enumeration: </w:t>
      </w:r>
      <w:r w:rsidR="00E91605">
        <w:rPr>
          <w:lang w:eastAsia="zh-CN"/>
        </w:rPr>
        <w:t>ObjDistributionOperatingMode</w:t>
      </w:r>
      <w:bookmarkEnd w:id="347"/>
      <w:bookmarkEnd w:id="348"/>
      <w:bookmarkEnd w:id="349"/>
      <w:bookmarkEnd w:id="350"/>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77777777" w:rsidR="00E91605" w:rsidRPr="00A559E3" w:rsidRDefault="00E91605" w:rsidP="00CB1032">
            <w:pPr>
              <w:pStyle w:val="TAL"/>
            </w:pPr>
            <w:r w:rsidRPr="00DA326A">
              <w:t>"</w:t>
            </w:r>
            <w:r>
              <w:t>FILE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77777777" w:rsidR="00E91605" w:rsidRPr="00DA326A" w:rsidRDefault="00E91605" w:rsidP="00CB1032">
            <w:pPr>
              <w:pStyle w:val="TAL"/>
            </w:pPr>
            <w:r w:rsidRPr="005F5B8C">
              <w:rPr>
                <w:lang w:eastAsia="ja-JP"/>
              </w:rPr>
              <w:t>Single file delivery</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E5089" w14:textId="77777777" w:rsidR="00E91605" w:rsidRPr="00DA326A" w:rsidRDefault="00E91605" w:rsidP="00CB1032">
            <w:pPr>
              <w:pStyle w:val="TAL"/>
            </w:pPr>
            <w:r w:rsidRPr="005F5B8C">
              <w:rPr>
                <w:lang w:eastAsia="ja-JP"/>
              </w:rPr>
              <w:t>Delivering a root object and its dependent objects as a collection</w:t>
            </w: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C725B" w14:textId="77777777" w:rsidR="00E91605" w:rsidRPr="00DA326A" w:rsidRDefault="00E91605" w:rsidP="00CB1032">
            <w:pPr>
              <w:pStyle w:val="TAL"/>
            </w:pPr>
            <w:r w:rsidRPr="005F5B8C">
              <w:rPr>
                <w:lang w:eastAsia="ja-JP"/>
              </w:rPr>
              <w:t>Object carouselling for file delivery, including updates of files</w:t>
            </w: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77777777" w:rsidR="00E91605" w:rsidRPr="00A559E3" w:rsidRDefault="00E91605" w:rsidP="00CB1032">
            <w:pPr>
              <w:pStyle w:val="TAL"/>
            </w:pPr>
            <w:r w:rsidRPr="00A559E3">
              <w:t>"</w:t>
            </w:r>
            <w:r>
              <w:t>REAL_TIME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77777777" w:rsidR="00E91605" w:rsidRPr="00DA326A" w:rsidRDefault="00E91605" w:rsidP="00CB1032">
            <w:pPr>
              <w:pStyle w:val="TAL"/>
            </w:pPr>
            <w:r w:rsidRPr="005F5B8C">
              <w:rPr>
                <w:lang w:eastAsia="ja-JP"/>
              </w:rPr>
              <w:t>Real-time object streaming</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351" w:name="_Toc101345090"/>
      <w:r>
        <w:t>6.1.6.3.5</w:t>
      </w:r>
      <w:r w:rsidRPr="00DA326A">
        <w:tab/>
        <w:t xml:space="preserve">Enumeration: </w:t>
      </w:r>
      <w:r>
        <w:t>Obj</w:t>
      </w:r>
      <w:r w:rsidRPr="00A559E3">
        <w:t>AcquisitionMethod</w:t>
      </w:r>
      <w:bookmarkEnd w:id="35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352" w:name="_Toc101345091"/>
      <w:r>
        <w:t>6.1.6.3.6</w:t>
      </w:r>
      <w:r w:rsidRPr="00DA326A">
        <w:tab/>
        <w:t xml:space="preserve">Enumeration: </w:t>
      </w:r>
      <w:r>
        <w:rPr>
          <w:lang w:eastAsia="zh-CN"/>
        </w:rPr>
        <w:t>PktDistributionOperatingMode</w:t>
      </w:r>
      <w:bookmarkEnd w:id="352"/>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lastRenderedPageBreak/>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77777777" w:rsidR="001C6D41" w:rsidRPr="00A559E3" w:rsidRDefault="001C6D41" w:rsidP="00CB1032">
            <w:pPr>
              <w:pStyle w:val="TAL"/>
            </w:pPr>
            <w:r w:rsidRPr="00DA326A">
              <w:t>"</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77777777" w:rsidR="001C6D41" w:rsidRPr="00DA326A" w:rsidRDefault="001C6D41" w:rsidP="00CB1032">
            <w:pPr>
              <w:pStyle w:val="TAL"/>
            </w:pPr>
            <w:r w:rsidRPr="005F5B8C">
              <w:t>UDP packet payload of the UDP streams is opaque to the MBS Session</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77777777" w:rsidR="001C6D41" w:rsidRPr="00A559E3" w:rsidRDefault="001C6D41" w:rsidP="00CB1032">
            <w:pPr>
              <w:pStyle w:val="TAL"/>
            </w:pPr>
            <w:r w:rsidRPr="00A559E3">
              <w:t>"</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77777777" w:rsidR="001C6D41" w:rsidRPr="00DA326A" w:rsidRDefault="001C6D41" w:rsidP="00CB1032">
            <w:pPr>
              <w:pStyle w:val="TAL"/>
            </w:pPr>
            <w:r>
              <w:t>T</w:t>
            </w:r>
            <w:r w:rsidRPr="005F5B8C">
              <w:t>ransport protocol on top of IP is opaque to the MBS System</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353" w:name="_Toc101345092"/>
      <w:r>
        <w:t>6.1.6.3.7</w:t>
      </w:r>
      <w:r w:rsidRPr="00DA326A">
        <w:tab/>
        <w:t xml:space="preserve">Enumeration: </w:t>
      </w:r>
      <w:r>
        <w:t>DistSession</w:t>
      </w:r>
      <w:r w:rsidRPr="00052626">
        <w:t>Event</w:t>
      </w:r>
      <w:r>
        <w:t>Type</w:t>
      </w:r>
      <w:bookmarkEnd w:id="353"/>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3166"/>
        <w:gridCol w:w="4299"/>
        <w:gridCol w:w="2252"/>
      </w:tblGrid>
      <w:tr w:rsidR="001C6D41" w:rsidRPr="00DA326A" w14:paraId="60CBF6FF" w14:textId="77777777" w:rsidTr="008A66AB">
        <w:tc>
          <w:tcPr>
            <w:tcW w:w="16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221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1160"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8A66AB">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1160"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8A66AB">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77777777" w:rsidR="001C6D41" w:rsidRPr="00A559E3" w:rsidRDefault="001C6D41" w:rsidP="00CB1032">
            <w:pPr>
              <w:pStyle w:val="TAL"/>
            </w:pPr>
            <w:r w:rsidRPr="00A559E3">
              <w:t>"</w:t>
            </w:r>
            <w:r>
              <w:t>SESSION_TERMINATED</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1160"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8A66AB">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77777777" w:rsidR="001C6D41" w:rsidRPr="00A559E3" w:rsidRDefault="001C6D41" w:rsidP="00CB1032">
            <w:pPr>
              <w:pStyle w:val="TAL"/>
            </w:pPr>
            <w:r w:rsidRPr="00A559E3">
              <w:t>"</w:t>
            </w:r>
            <w:r>
              <w:t>DELIVERY_STARTED_VIA_NMB9</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1160"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bl>
    <w:p w14:paraId="77C69CBB" w14:textId="77777777" w:rsidR="008A66AB" w:rsidRPr="00A559E3" w:rsidRDefault="008A66AB" w:rsidP="008A66AB"/>
    <w:p w14:paraId="0A40107B" w14:textId="2D2B4735" w:rsidR="001C6D41" w:rsidRPr="00BD126B" w:rsidRDefault="001C6D41" w:rsidP="00BD126B">
      <w:pPr>
        <w:pStyle w:val="EditorsNote"/>
        <w:rPr>
          <w:rFonts w:eastAsia="SimSun"/>
        </w:rPr>
      </w:pPr>
      <w:r>
        <w:t>Editor's Note:</w:t>
      </w:r>
      <w:r>
        <w:tab/>
        <w:t>Whether additional event enumerations need to be defined is FFS.</w:t>
      </w:r>
    </w:p>
    <w:p w14:paraId="78752715" w14:textId="77777777" w:rsidR="008A6D4A" w:rsidRDefault="008A6D4A" w:rsidP="007A4424">
      <w:pPr>
        <w:pStyle w:val="Heading4"/>
        <w:rPr>
          <w:lang w:val="en-US"/>
        </w:rPr>
      </w:pPr>
      <w:bookmarkStart w:id="354" w:name="_Toc510696643"/>
      <w:bookmarkStart w:id="355" w:name="_Toc35971438"/>
      <w:bookmarkStart w:id="356" w:name="_Toc98500924"/>
      <w:bookmarkStart w:id="357" w:name="_Toc10134509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4"/>
      <w:bookmarkEnd w:id="355"/>
      <w:bookmarkEnd w:id="356"/>
      <w:bookmarkEnd w:id="357"/>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358" w:name="_Toc510696646"/>
      <w:bookmarkStart w:id="359" w:name="_Toc35971441"/>
      <w:bookmarkStart w:id="360" w:name="_Toc98500927"/>
      <w:bookmarkStart w:id="361" w:name="_Toc101345094"/>
      <w:r>
        <w:t>6.1.6.5</w:t>
      </w:r>
      <w:r>
        <w:tab/>
        <w:t>Binary data</w:t>
      </w:r>
      <w:bookmarkEnd w:id="358"/>
      <w:bookmarkEnd w:id="359"/>
      <w:bookmarkEnd w:id="360"/>
      <w:bookmarkEnd w:id="361"/>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362" w:name="_Toc510696647"/>
      <w:bookmarkStart w:id="363" w:name="_Toc35971443"/>
      <w:bookmarkStart w:id="364" w:name="_Toc98500930"/>
      <w:bookmarkStart w:id="365" w:name="_Toc101345095"/>
      <w:r>
        <w:t>6.1.7</w:t>
      </w:r>
      <w:r>
        <w:tab/>
        <w:t>Error Handling</w:t>
      </w:r>
      <w:bookmarkEnd w:id="362"/>
      <w:bookmarkEnd w:id="363"/>
      <w:bookmarkEnd w:id="364"/>
      <w:bookmarkEnd w:id="365"/>
    </w:p>
    <w:p w14:paraId="07F0DFC0" w14:textId="3E631395" w:rsidR="008A6D4A" w:rsidRPr="00971458" w:rsidRDefault="008A6D4A" w:rsidP="007A4424">
      <w:pPr>
        <w:pStyle w:val="Heading4"/>
      </w:pPr>
      <w:bookmarkStart w:id="366" w:name="_Toc35971444"/>
      <w:bookmarkStart w:id="367" w:name="_Toc98500931"/>
      <w:bookmarkStart w:id="368" w:name="_Toc101345096"/>
      <w:r w:rsidRPr="00971458">
        <w:t>6.1.7.1</w:t>
      </w:r>
      <w:r w:rsidRPr="00971458">
        <w:tab/>
        <w:t>General</w:t>
      </w:r>
      <w:bookmarkEnd w:id="366"/>
      <w:bookmarkEnd w:id="367"/>
      <w:bookmarkEnd w:id="368"/>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369" w:name="_Toc35971445"/>
      <w:bookmarkStart w:id="370" w:name="_Toc98500932"/>
      <w:bookmarkStart w:id="371" w:name="_Toc101345097"/>
      <w:r w:rsidRPr="00971458">
        <w:t>6.1.7.2</w:t>
      </w:r>
      <w:r w:rsidRPr="00971458">
        <w:tab/>
        <w:t>Protocol Errors</w:t>
      </w:r>
      <w:bookmarkEnd w:id="369"/>
      <w:bookmarkEnd w:id="370"/>
      <w:bookmarkEnd w:id="371"/>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372" w:name="_Toc35971446"/>
      <w:bookmarkStart w:id="373" w:name="_Toc98500933"/>
      <w:bookmarkStart w:id="374" w:name="_Toc101345098"/>
      <w:r>
        <w:t>6.1.7.3</w:t>
      </w:r>
      <w:r>
        <w:tab/>
        <w:t>Application Errors</w:t>
      </w:r>
      <w:bookmarkEnd w:id="372"/>
      <w:bookmarkEnd w:id="373"/>
      <w:bookmarkEnd w:id="374"/>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375" w:name="_Toc492899751"/>
      <w:bookmarkStart w:id="376" w:name="_Toc492900030"/>
      <w:bookmarkStart w:id="377" w:name="_Toc492967832"/>
      <w:bookmarkStart w:id="378" w:name="_Toc492972920"/>
      <w:bookmarkStart w:id="379" w:name="_Toc492973140"/>
      <w:bookmarkStart w:id="380" w:name="_Toc493774060"/>
      <w:bookmarkStart w:id="381" w:name="_Toc508285804"/>
      <w:bookmarkStart w:id="382" w:name="_Toc508287269"/>
      <w:bookmarkStart w:id="383" w:name="_Toc510696648"/>
      <w:bookmarkStart w:id="384" w:name="_Toc35971447"/>
    </w:p>
    <w:p w14:paraId="5EE35080" w14:textId="77777777" w:rsidR="003E58FE" w:rsidRPr="0023018E" w:rsidRDefault="003E58FE" w:rsidP="007A4424">
      <w:pPr>
        <w:pStyle w:val="Heading3"/>
        <w:rPr>
          <w:lang w:eastAsia="zh-CN"/>
        </w:rPr>
      </w:pPr>
      <w:bookmarkStart w:id="385" w:name="_Toc98500934"/>
      <w:bookmarkStart w:id="386" w:name="_Toc101345099"/>
      <w:r>
        <w:lastRenderedPageBreak/>
        <w:t>6.1.8</w:t>
      </w:r>
      <w:r w:rsidRPr="0023018E">
        <w:rPr>
          <w:lang w:eastAsia="zh-CN"/>
        </w:rPr>
        <w:tab/>
        <w:t>Feature negotiation</w:t>
      </w:r>
      <w:bookmarkEnd w:id="375"/>
      <w:bookmarkEnd w:id="376"/>
      <w:bookmarkEnd w:id="377"/>
      <w:bookmarkEnd w:id="378"/>
      <w:bookmarkEnd w:id="379"/>
      <w:bookmarkEnd w:id="380"/>
      <w:bookmarkEnd w:id="381"/>
      <w:bookmarkEnd w:id="382"/>
      <w:bookmarkEnd w:id="383"/>
      <w:bookmarkEnd w:id="384"/>
      <w:bookmarkEnd w:id="385"/>
      <w:bookmarkEnd w:id="386"/>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387" w:name="_Toc532994477"/>
      <w:bookmarkStart w:id="388" w:name="_Toc35971448"/>
      <w:bookmarkStart w:id="389" w:name="_Toc98500935"/>
      <w:bookmarkStart w:id="390" w:name="_Toc510696649"/>
      <w:bookmarkStart w:id="391" w:name="_Toc101345100"/>
      <w:r>
        <w:t>6.1.9</w:t>
      </w:r>
      <w:r w:rsidRPr="001E7573">
        <w:tab/>
        <w:t>Security</w:t>
      </w:r>
      <w:bookmarkEnd w:id="387"/>
      <w:bookmarkEnd w:id="388"/>
      <w:bookmarkEnd w:id="389"/>
      <w:bookmarkEnd w:id="391"/>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B4ADEAE" w14:textId="0B8B0CA1" w:rsidR="005A6806" w:rsidRDefault="0038612E" w:rsidP="005A6806">
      <w:pPr>
        <w:rPr>
          <w:lang w:val="en-US"/>
        </w:rPr>
      </w:pPr>
      <w:bookmarkStart w:id="392"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p>
    <w:bookmarkEnd w:id="390"/>
    <w:bookmarkEnd w:id="392"/>
    <w:p w14:paraId="41D27C78" w14:textId="77777777" w:rsidR="00724392" w:rsidRDefault="00724392" w:rsidP="00724392"/>
    <w:p w14:paraId="4A4D6361" w14:textId="77777777" w:rsidR="008A6D4A" w:rsidRDefault="008A6D4A" w:rsidP="007A4424">
      <w:pPr>
        <w:pStyle w:val="Heading8"/>
      </w:pPr>
      <w:r>
        <w:br w:type="page"/>
      </w:r>
      <w:bookmarkStart w:id="393" w:name="_Toc510696650"/>
      <w:bookmarkStart w:id="394" w:name="_Toc35971450"/>
      <w:bookmarkStart w:id="395" w:name="_Toc98500937"/>
      <w:bookmarkStart w:id="396" w:name="_Toc101345101"/>
      <w:r w:rsidRPr="004D3578">
        <w:lastRenderedPageBreak/>
        <w:t>Annex A (normative):</w:t>
      </w:r>
      <w:r w:rsidRPr="004D3578">
        <w:br/>
      </w:r>
      <w:r>
        <w:t>OpenAPI specification</w:t>
      </w:r>
      <w:bookmarkEnd w:id="393"/>
      <w:bookmarkEnd w:id="394"/>
      <w:bookmarkEnd w:id="395"/>
      <w:bookmarkEnd w:id="396"/>
    </w:p>
    <w:p w14:paraId="15EA6971" w14:textId="77777777" w:rsidR="008A6D4A" w:rsidRDefault="008A6D4A" w:rsidP="0051544E">
      <w:pPr>
        <w:pStyle w:val="Heading1"/>
      </w:pPr>
      <w:bookmarkStart w:id="397" w:name="_Toc510696651"/>
      <w:bookmarkStart w:id="398" w:name="_Toc35971451"/>
      <w:bookmarkStart w:id="399" w:name="_Toc98500938"/>
      <w:bookmarkStart w:id="400" w:name="_Toc101345102"/>
      <w:r>
        <w:t>A.1</w:t>
      </w:r>
      <w:r>
        <w:tab/>
        <w:t>General</w:t>
      </w:r>
      <w:bookmarkEnd w:id="397"/>
      <w:bookmarkEnd w:id="398"/>
      <w:bookmarkEnd w:id="399"/>
      <w:bookmarkEnd w:id="400"/>
    </w:p>
    <w:p w14:paraId="6AD82C9E" w14:textId="78D784FE" w:rsidR="000602BD" w:rsidRPr="00540071" w:rsidRDefault="000602BD" w:rsidP="000602BD">
      <w:bookmarkStart w:id="40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40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601C6DFD" w:rsidR="008A6D4A" w:rsidRDefault="008A6D4A" w:rsidP="0051544E">
      <w:pPr>
        <w:pStyle w:val="Heading1"/>
      </w:pPr>
      <w:bookmarkStart w:id="403" w:name="_Toc98500939"/>
      <w:bookmarkStart w:id="404" w:name="_Toc101345103"/>
      <w:r>
        <w:t>A.2</w:t>
      </w:r>
      <w:r>
        <w:tab/>
      </w:r>
      <w:r w:rsidR="006C6645" w:rsidRPr="005F5B8C">
        <w:rPr>
          <w:lang w:eastAsia="zh-CN"/>
        </w:rPr>
        <w:t>Nmbstf_MBSDistributionSession</w:t>
      </w:r>
      <w:r>
        <w:t xml:space="preserve"> API</w:t>
      </w:r>
      <w:bookmarkEnd w:id="401"/>
      <w:bookmarkEnd w:id="402"/>
      <w:bookmarkEnd w:id="403"/>
      <w:bookmarkEnd w:id="404"/>
    </w:p>
    <w:p w14:paraId="38D3F7C9" w14:textId="77777777" w:rsidR="000602BD" w:rsidRPr="00986E88" w:rsidRDefault="000602BD" w:rsidP="000602BD">
      <w:pPr>
        <w:pStyle w:val="PL"/>
      </w:pPr>
      <w:bookmarkStart w:id="40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6D771C51" w:rsidR="000602BD" w:rsidRPr="003B6423" w:rsidRDefault="000602BD" w:rsidP="000602BD">
      <w:pPr>
        <w:pStyle w:val="PL"/>
        <w:rPr>
          <w:lang w:val="fr-FR"/>
        </w:rPr>
      </w:pPr>
      <w:r w:rsidRPr="003B6423">
        <w:rPr>
          <w:lang w:val="fr-FR"/>
        </w:rPr>
        <w:t xml:space="preserve">  version: </w:t>
      </w:r>
      <w:r>
        <w:rPr>
          <w:lang w:val="fr-FR"/>
        </w:rPr>
        <w:t>1.0.0-alpha.1</w:t>
      </w:r>
    </w:p>
    <w:p w14:paraId="2A06CB6A" w14:textId="77777777" w:rsidR="000602BD" w:rsidRDefault="000602BD" w:rsidP="000602BD">
      <w:pPr>
        <w:pStyle w:val="PL"/>
      </w:pPr>
      <w:r w:rsidRPr="003B6423">
        <w:rPr>
          <w:lang w:val="fr-FR"/>
        </w:rPr>
        <w:t xml:space="preserve">  description: </w:t>
      </w:r>
      <w:r>
        <w:t>|</w:t>
      </w:r>
    </w:p>
    <w:p w14:paraId="61B66FBB" w14:textId="38E663CF"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p>
    <w:p w14:paraId="2EE94B0D" w14:textId="798FD9EE" w:rsidR="000602BD" w:rsidRDefault="000602BD" w:rsidP="000602BD">
      <w:pPr>
        <w:pStyle w:val="PL"/>
      </w:pPr>
      <w:r>
        <w:t xml:space="preserve">    © </w:t>
      </w:r>
      <w:r w:rsidR="009F5141">
        <w:t>2022</w:t>
      </w:r>
      <w:r>
        <w:t>, 3GPP Organizational Partners (ARIB, ATIS, CCSA, ETSI, TSDSI, TTA, TTC).</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6A2659DF" w:rsidR="008A6D4A" w:rsidRPr="003B6423" w:rsidRDefault="008A6D4A" w:rsidP="008A6D4A">
      <w:pPr>
        <w:pStyle w:val="PL"/>
        <w:rPr>
          <w:lang w:val="fr-FR"/>
        </w:rPr>
      </w:pPr>
      <w:r w:rsidRPr="003B6423">
        <w:rPr>
          <w:lang w:val="fr-FR"/>
        </w:rPr>
        <w:t xml:space="preserve">  description: 3GPP TS 29.</w:t>
      </w:r>
      <w:r w:rsidR="00E65344">
        <w:rPr>
          <w:lang w:val="fr-FR"/>
        </w:rPr>
        <w:t>581, MBSDistribution Service, version 0.</w:t>
      </w:r>
      <w:r w:rsidR="00735D98">
        <w:rPr>
          <w:lang w:val="fr-FR"/>
        </w:rPr>
        <w:t>1</w:t>
      </w:r>
      <w:r w:rsidR="00E65344">
        <w:rPr>
          <w:lang w:val="fr-FR"/>
        </w:rPr>
        <w:t>.0</w:t>
      </w:r>
      <w:r w:rsidRPr="003B6423">
        <w:rPr>
          <w:lang w:val="fr-FR"/>
        </w:rPr>
        <w:t>.</w:t>
      </w:r>
    </w:p>
    <w:p w14:paraId="1E6BC5A6" w14:textId="23E572DB" w:rsidR="008A6D4A" w:rsidRPr="003B6423" w:rsidRDefault="008A6D4A" w:rsidP="008A6D4A">
      <w:pPr>
        <w:pStyle w:val="PL"/>
        <w:rPr>
          <w:lang w:val="fr-FR"/>
        </w:rPr>
      </w:pPr>
      <w:r w:rsidRPr="003B6423">
        <w:rPr>
          <w:lang w:val="fr-FR"/>
        </w:rPr>
        <w:t xml:space="preserve">  url: http://www.3gpp.org/ftp/Specs/archive/29_series/29.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544CF1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De</w:t>
      </w:r>
      <w:r>
        <w:rPr>
          <w:rFonts w:ascii="Courier New" w:hAnsi="Courier New"/>
          <w:noProof/>
          <w:sz w:val="16"/>
        </w:rPr>
        <w:t>lete</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4122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6E767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893D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response without content in the response</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2D1344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3ED02C6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5343B79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TrafficFlowInfo:</w:t>
      </w:r>
    </w:p>
    <w:p w14:paraId="67E61B3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01AE787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tmgi:</w:t>
      </w:r>
    </w:p>
    <w:p w14:paraId="1D4FB67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'TS29571_CommonData.yaml#/components/schemas/Tmgi'</w:t>
      </w:r>
    </w:p>
    <w:p w14:paraId="161788D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5qi:</w:t>
      </w:r>
    </w:p>
    <w:p w14:paraId="1FE86A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'TS29571_CommonData.yaml#/components/schemas/5Qi'</w:t>
      </w:r>
    </w:p>
    <w:p w14:paraId="32387FE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mbr:</w:t>
      </w:r>
    </w:p>
    <w:p w14:paraId="3C8FE0A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'TS29571_CommonData.yaml#/components/schemas/BitRate'</w:t>
      </w:r>
    </w:p>
    <w:p w14:paraId="76AABD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maxDelay:</w:t>
      </w:r>
    </w:p>
    <w:p w14:paraId="0F34353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55BECF9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 distSessionId</w:t>
      </w:r>
    </w:p>
    <w:p w14:paraId="7A2CDF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269A1A4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- 5qi</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46B45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Editor's Note: the encoding of the fecInformation and mbUPFTrafficFlowInfo IE is FFS</w:t>
      </w: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2E95B18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contentIngestBaseUrl:</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contentDistributionBaseUrl:</w:t>
      </w:r>
    </w:p>
    <w:p w14:paraId="743D9A5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ObjDistributionOperatingMode</w:t>
      </w:r>
    </w:p>
    <w:p w14:paraId="7EA6B69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ObjAcquisitionMethod</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7E82290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tfI</w:t>
      </w:r>
      <w:r w:rsidRPr="0090366B">
        <w:rPr>
          <w:rFonts w:ascii="Courier New" w:hAnsi="Courier New"/>
          <w:noProof/>
          <w:sz w:val="16"/>
        </w:rPr>
        <w:t>ngressTunAddrReq:</w:t>
      </w:r>
    </w:p>
    <w:p w14:paraId="626CA5E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boolean</w:t>
      </w:r>
    </w:p>
    <w:p w14:paraId="7D26010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default: false</w:t>
      </w:r>
    </w:p>
    <w:p w14:paraId="3601A55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7831892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1F68332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w:t>
      </w:r>
      <w:r w:rsidRPr="0090366B">
        <w:rPr>
          <w:rFonts w:ascii="Courier New" w:hAnsi="Courier New"/>
          <w:noProof/>
          <w:sz w:val="16"/>
        </w:rPr>
        <w:t>TrafficFlowInfo:</w:t>
      </w:r>
    </w:p>
    <w:p w14:paraId="7B7F34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002D1D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F5E72"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Editor's Note: the encoding of the fecInformation and mbUPFTrafficFlowInfo IE is FFS</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A32ECD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nfcInstanceId:</w:t>
      </w:r>
    </w:p>
    <w:p w14:paraId="5EB428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16906FF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notifyUri:</w:t>
      </w:r>
    </w:p>
    <w:p w14:paraId="3E2509C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36699A8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BCBCDF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04A8664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FILE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 REAL_TIME</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PROXY</w:t>
      </w:r>
    </w:p>
    <w:p w14:paraId="0EB1A0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SESSION_TERMINATED</w:t>
      </w:r>
    </w:p>
    <w:p w14:paraId="2CB88C2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DELIVERY_STARTED_VIA_NMB9</w:t>
      </w:r>
    </w:p>
    <w:p w14:paraId="211EE237" w14:textId="6BB26405" w:rsidR="001556CA" w:rsidRDefault="001556CA" w:rsidP="001556CA">
      <w:pPr>
        <w:pStyle w:val="PL"/>
      </w:pPr>
      <w:r w:rsidRPr="00423530">
        <w:t xml:space="preserve">      - type: string</w:t>
      </w:r>
    </w:p>
    <w:p w14:paraId="42D68105" w14:textId="74E0BF9C" w:rsidR="003446B6" w:rsidRPr="004D3578" w:rsidRDefault="008A6D4A" w:rsidP="007A4424">
      <w:pPr>
        <w:pStyle w:val="Heading8"/>
      </w:pPr>
      <w:bookmarkStart w:id="406" w:name="historyclause"/>
      <w:bookmarkEnd w:id="405"/>
      <w:r w:rsidRPr="004D3578">
        <w:br w:type="page"/>
      </w:r>
      <w:bookmarkStart w:id="407" w:name="_Toc2086459"/>
      <w:bookmarkStart w:id="408" w:name="_Toc98500942"/>
      <w:bookmarkStart w:id="409" w:name="_Toc101345104"/>
      <w:bookmarkEnd w:id="406"/>
      <w:r w:rsidR="003446B6" w:rsidRPr="004D3578">
        <w:lastRenderedPageBreak/>
        <w:t xml:space="preserve">Annex </w:t>
      </w:r>
      <w:r w:rsidR="007066FF">
        <w:t>B</w:t>
      </w:r>
      <w:r w:rsidR="003446B6" w:rsidRPr="004D3578">
        <w:t xml:space="preserve"> (informative):</w:t>
      </w:r>
      <w:r w:rsidR="003446B6" w:rsidRPr="004D3578">
        <w:br/>
        <w:t>Change history</w:t>
      </w:r>
      <w:bookmarkEnd w:id="407"/>
      <w:bookmarkEnd w:id="408"/>
      <w:bookmarkEnd w:id="40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10317">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F10317">
        <w:tc>
          <w:tcPr>
            <w:tcW w:w="800" w:type="dxa"/>
            <w:shd w:val="solid" w:color="FFFFFF" w:fill="auto"/>
          </w:tcPr>
          <w:p w14:paraId="70DB58D2" w14:textId="4CDC297B" w:rsidR="008A6D4A" w:rsidRPr="0016361A" w:rsidRDefault="00F44F02" w:rsidP="00D66618">
            <w:pPr>
              <w:pStyle w:val="TAC"/>
              <w:rPr>
                <w:sz w:val="16"/>
                <w:szCs w:val="16"/>
              </w:rPr>
            </w:pPr>
            <w:r>
              <w:rPr>
                <w:sz w:val="16"/>
                <w:szCs w:val="16"/>
              </w:rPr>
              <w:t>2022-03</w:t>
            </w:r>
          </w:p>
        </w:tc>
        <w:tc>
          <w:tcPr>
            <w:tcW w:w="995" w:type="dxa"/>
            <w:shd w:val="solid" w:color="FFFFFF" w:fill="auto"/>
          </w:tcPr>
          <w:p w14:paraId="29EB6A6D" w14:textId="54AE89E4" w:rsidR="008A6D4A" w:rsidRPr="0016361A" w:rsidRDefault="00F44F02" w:rsidP="00D66618">
            <w:pPr>
              <w:pStyle w:val="TAC"/>
              <w:rPr>
                <w:sz w:val="16"/>
                <w:szCs w:val="16"/>
              </w:rPr>
            </w:pPr>
            <w:r>
              <w:rPr>
                <w:sz w:val="16"/>
                <w:szCs w:val="16"/>
              </w:rPr>
              <w:t>CT4 #109e</w:t>
            </w:r>
          </w:p>
        </w:tc>
        <w:tc>
          <w:tcPr>
            <w:tcW w:w="899" w:type="dxa"/>
            <w:shd w:val="solid" w:color="FFFFFF" w:fill="auto"/>
          </w:tcPr>
          <w:p w14:paraId="475E8E12" w14:textId="1BFBC2A6" w:rsidR="008A6D4A" w:rsidRPr="0016361A" w:rsidRDefault="00F44F02" w:rsidP="00D66618">
            <w:pPr>
              <w:pStyle w:val="TAC"/>
              <w:rPr>
                <w:sz w:val="16"/>
                <w:szCs w:val="16"/>
              </w:rPr>
            </w:pPr>
            <w:r>
              <w:rPr>
                <w:sz w:val="16"/>
                <w:szCs w:val="16"/>
              </w:rPr>
              <w:t>C4-222xxx</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39837F7E" w:rsidR="008A6D4A" w:rsidRPr="0016361A" w:rsidRDefault="00F44F02" w:rsidP="00D66618">
            <w:pPr>
              <w:pStyle w:val="TAL"/>
              <w:rPr>
                <w:sz w:val="16"/>
                <w:szCs w:val="16"/>
              </w:rPr>
            </w:pPr>
            <w:r>
              <w:rPr>
                <w:sz w:val="16"/>
                <w:szCs w:val="16"/>
              </w:rPr>
              <w:t>Initial Draft</w:t>
            </w:r>
          </w:p>
        </w:tc>
        <w:tc>
          <w:tcPr>
            <w:tcW w:w="708" w:type="dxa"/>
            <w:shd w:val="solid" w:color="FFFFFF" w:fill="auto"/>
          </w:tcPr>
          <w:p w14:paraId="07E91DDB" w14:textId="00B2F7EB" w:rsidR="008A6D4A" w:rsidRPr="0016361A" w:rsidRDefault="00F44F02" w:rsidP="00D66618">
            <w:pPr>
              <w:pStyle w:val="TAC"/>
              <w:rPr>
                <w:sz w:val="16"/>
                <w:szCs w:val="16"/>
              </w:rPr>
            </w:pPr>
            <w:r>
              <w:rPr>
                <w:sz w:val="16"/>
                <w:szCs w:val="16"/>
              </w:rPr>
              <w:t>0.1.0</w:t>
            </w:r>
          </w:p>
        </w:tc>
      </w:tr>
    </w:tbl>
    <w:p w14:paraId="295CE8BE" w14:textId="77777777" w:rsidR="00D66618" w:rsidRDefault="00D66618" w:rsidP="0051544E"/>
    <w:sectPr w:rsidR="00D66618" w:rsidSect="00CF6ED5">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8FBB6" w14:textId="77777777" w:rsidR="00EC7A81" w:rsidRDefault="00EC7A81">
      <w:r>
        <w:separator/>
      </w:r>
    </w:p>
  </w:endnote>
  <w:endnote w:type="continuationSeparator" w:id="0">
    <w:p w14:paraId="76C316B6" w14:textId="77777777" w:rsidR="00EC7A81" w:rsidRDefault="00EC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6A23BA" w:rsidRDefault="006A23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C52F9" w14:textId="77777777" w:rsidR="00EC7A81" w:rsidRDefault="00EC7A81">
      <w:r>
        <w:separator/>
      </w:r>
    </w:p>
  </w:footnote>
  <w:footnote w:type="continuationSeparator" w:id="0">
    <w:p w14:paraId="5CB21173" w14:textId="77777777" w:rsidR="00EC7A81" w:rsidRDefault="00EC7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D9F81B2" w:rsidR="006A23BA" w:rsidRDefault="006A23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544E">
      <w:rPr>
        <w:rFonts w:ascii="Arial" w:hAnsi="Arial" w:cs="Arial"/>
        <w:b/>
        <w:noProof/>
        <w:sz w:val="18"/>
        <w:szCs w:val="18"/>
      </w:rPr>
      <w:t>3GPP TS 29.581 V0.1.0 (2022-03)</w:t>
    </w:r>
    <w:r>
      <w:rPr>
        <w:rFonts w:ascii="Arial" w:hAnsi="Arial" w:cs="Arial"/>
        <w:b/>
        <w:sz w:val="18"/>
        <w:szCs w:val="18"/>
      </w:rPr>
      <w:fldChar w:fldCharType="end"/>
    </w:r>
  </w:p>
  <w:p w14:paraId="0C5EC792" w14:textId="5F5B5D22" w:rsidR="006A23BA" w:rsidRDefault="006A23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26B">
      <w:rPr>
        <w:rFonts w:ascii="Arial" w:hAnsi="Arial" w:cs="Arial"/>
        <w:b/>
        <w:noProof/>
        <w:sz w:val="18"/>
        <w:szCs w:val="18"/>
      </w:rPr>
      <w:t>39</w:t>
    </w:r>
    <w:r>
      <w:rPr>
        <w:rFonts w:ascii="Arial" w:hAnsi="Arial" w:cs="Arial"/>
        <w:b/>
        <w:sz w:val="18"/>
        <w:szCs w:val="18"/>
      </w:rPr>
      <w:fldChar w:fldCharType="end"/>
    </w:r>
  </w:p>
  <w:p w14:paraId="2B1AE9B5" w14:textId="6C6E3FDD" w:rsidR="006A23BA" w:rsidRDefault="006A23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544E">
      <w:rPr>
        <w:rFonts w:ascii="Arial" w:hAnsi="Arial" w:cs="Arial"/>
        <w:b/>
        <w:noProof/>
        <w:sz w:val="18"/>
        <w:szCs w:val="18"/>
      </w:rPr>
      <w:t>Release 17</w:t>
    </w:r>
    <w:r>
      <w:rPr>
        <w:rFonts w:ascii="Arial" w:hAnsi="Arial" w:cs="Arial"/>
        <w:b/>
        <w:sz w:val="18"/>
        <w:szCs w:val="18"/>
      </w:rPr>
      <w:fldChar w:fldCharType="end"/>
    </w:r>
  </w:p>
  <w:p w14:paraId="42848B09" w14:textId="77777777" w:rsidR="006A23BA" w:rsidRDefault="006A23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2"/>
  </w:num>
  <w:num w:numId="18">
    <w:abstractNumId w:val="1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2759"/>
    <w:rsid w:val="00033397"/>
    <w:rsid w:val="00040095"/>
    <w:rsid w:val="000413A0"/>
    <w:rsid w:val="00051834"/>
    <w:rsid w:val="00053BF0"/>
    <w:rsid w:val="00054A22"/>
    <w:rsid w:val="000602BD"/>
    <w:rsid w:val="00062023"/>
    <w:rsid w:val="000655A6"/>
    <w:rsid w:val="00080512"/>
    <w:rsid w:val="0009446A"/>
    <w:rsid w:val="000A7453"/>
    <w:rsid w:val="000B6730"/>
    <w:rsid w:val="000C47C3"/>
    <w:rsid w:val="000D0FD9"/>
    <w:rsid w:val="000D2DA3"/>
    <w:rsid w:val="000D58AB"/>
    <w:rsid w:val="000F6F3A"/>
    <w:rsid w:val="00100047"/>
    <w:rsid w:val="00116502"/>
    <w:rsid w:val="00133525"/>
    <w:rsid w:val="001521B3"/>
    <w:rsid w:val="001556CA"/>
    <w:rsid w:val="00161261"/>
    <w:rsid w:val="0016361A"/>
    <w:rsid w:val="00170417"/>
    <w:rsid w:val="001729C5"/>
    <w:rsid w:val="001A39A2"/>
    <w:rsid w:val="001A4C42"/>
    <w:rsid w:val="001A7420"/>
    <w:rsid w:val="001B384E"/>
    <w:rsid w:val="001B6637"/>
    <w:rsid w:val="001C21C3"/>
    <w:rsid w:val="001C6D41"/>
    <w:rsid w:val="001D02C2"/>
    <w:rsid w:val="001D07E0"/>
    <w:rsid w:val="001E45B4"/>
    <w:rsid w:val="001E6A64"/>
    <w:rsid w:val="001F0C1D"/>
    <w:rsid w:val="001F1132"/>
    <w:rsid w:val="001F168B"/>
    <w:rsid w:val="001F2CDD"/>
    <w:rsid w:val="002117F4"/>
    <w:rsid w:val="00221F81"/>
    <w:rsid w:val="002347A2"/>
    <w:rsid w:val="0026428B"/>
    <w:rsid w:val="002649E4"/>
    <w:rsid w:val="002675F0"/>
    <w:rsid w:val="0027228E"/>
    <w:rsid w:val="00297AFE"/>
    <w:rsid w:val="002B6339"/>
    <w:rsid w:val="002D02AF"/>
    <w:rsid w:val="002E00EE"/>
    <w:rsid w:val="00300B74"/>
    <w:rsid w:val="00302426"/>
    <w:rsid w:val="003172DC"/>
    <w:rsid w:val="003208E0"/>
    <w:rsid w:val="00327584"/>
    <w:rsid w:val="003446B6"/>
    <w:rsid w:val="00345250"/>
    <w:rsid w:val="003537EF"/>
    <w:rsid w:val="0035462D"/>
    <w:rsid w:val="00355B47"/>
    <w:rsid w:val="00373978"/>
    <w:rsid w:val="003765B8"/>
    <w:rsid w:val="00382E38"/>
    <w:rsid w:val="0038612E"/>
    <w:rsid w:val="003A1723"/>
    <w:rsid w:val="003C0A20"/>
    <w:rsid w:val="003C3971"/>
    <w:rsid w:val="003D6A32"/>
    <w:rsid w:val="003E58FE"/>
    <w:rsid w:val="00423334"/>
    <w:rsid w:val="004345EC"/>
    <w:rsid w:val="004454EF"/>
    <w:rsid w:val="00464EDA"/>
    <w:rsid w:val="00465515"/>
    <w:rsid w:val="00470980"/>
    <w:rsid w:val="00480632"/>
    <w:rsid w:val="00483251"/>
    <w:rsid w:val="004D3258"/>
    <w:rsid w:val="004D3578"/>
    <w:rsid w:val="004E213A"/>
    <w:rsid w:val="004E6460"/>
    <w:rsid w:val="004F0988"/>
    <w:rsid w:val="004F3340"/>
    <w:rsid w:val="004F45EE"/>
    <w:rsid w:val="004F5591"/>
    <w:rsid w:val="0051544E"/>
    <w:rsid w:val="0053388B"/>
    <w:rsid w:val="00535339"/>
    <w:rsid w:val="00535773"/>
    <w:rsid w:val="00543E6C"/>
    <w:rsid w:val="00565087"/>
    <w:rsid w:val="005762F8"/>
    <w:rsid w:val="005812CC"/>
    <w:rsid w:val="00583C98"/>
    <w:rsid w:val="00597B11"/>
    <w:rsid w:val="005A6168"/>
    <w:rsid w:val="005A6806"/>
    <w:rsid w:val="005B11A8"/>
    <w:rsid w:val="005B2156"/>
    <w:rsid w:val="005C252E"/>
    <w:rsid w:val="005C6A06"/>
    <w:rsid w:val="005C7AA0"/>
    <w:rsid w:val="005D2ADA"/>
    <w:rsid w:val="005D2E01"/>
    <w:rsid w:val="005D7526"/>
    <w:rsid w:val="005E4BB2"/>
    <w:rsid w:val="00600A97"/>
    <w:rsid w:val="00602AEA"/>
    <w:rsid w:val="00614FDF"/>
    <w:rsid w:val="00617915"/>
    <w:rsid w:val="00631990"/>
    <w:rsid w:val="00632163"/>
    <w:rsid w:val="0063543D"/>
    <w:rsid w:val="006403A4"/>
    <w:rsid w:val="00647114"/>
    <w:rsid w:val="006573B0"/>
    <w:rsid w:val="00662390"/>
    <w:rsid w:val="00676801"/>
    <w:rsid w:val="00676AA7"/>
    <w:rsid w:val="00683E31"/>
    <w:rsid w:val="006856A1"/>
    <w:rsid w:val="006857B7"/>
    <w:rsid w:val="006A23BA"/>
    <w:rsid w:val="006A323F"/>
    <w:rsid w:val="006A6EE1"/>
    <w:rsid w:val="006B30D0"/>
    <w:rsid w:val="006B42C4"/>
    <w:rsid w:val="006C3D95"/>
    <w:rsid w:val="006C6645"/>
    <w:rsid w:val="006E46AC"/>
    <w:rsid w:val="006E5C86"/>
    <w:rsid w:val="00701116"/>
    <w:rsid w:val="007066FF"/>
    <w:rsid w:val="00713C44"/>
    <w:rsid w:val="007169BB"/>
    <w:rsid w:val="00724392"/>
    <w:rsid w:val="007270C3"/>
    <w:rsid w:val="00734A5B"/>
    <w:rsid w:val="00734D2F"/>
    <w:rsid w:val="00735D98"/>
    <w:rsid w:val="00736187"/>
    <w:rsid w:val="00737188"/>
    <w:rsid w:val="0074026F"/>
    <w:rsid w:val="007429F6"/>
    <w:rsid w:val="00744E76"/>
    <w:rsid w:val="00745A52"/>
    <w:rsid w:val="0075085F"/>
    <w:rsid w:val="00753B5E"/>
    <w:rsid w:val="00767233"/>
    <w:rsid w:val="00774A7E"/>
    <w:rsid w:val="00774DA4"/>
    <w:rsid w:val="00781F0F"/>
    <w:rsid w:val="007A4424"/>
    <w:rsid w:val="007B600E"/>
    <w:rsid w:val="007B6DEA"/>
    <w:rsid w:val="007C0A1E"/>
    <w:rsid w:val="007C67DC"/>
    <w:rsid w:val="007C6D63"/>
    <w:rsid w:val="007F0F4A"/>
    <w:rsid w:val="008028A4"/>
    <w:rsid w:val="008205B9"/>
    <w:rsid w:val="00825CE4"/>
    <w:rsid w:val="00830747"/>
    <w:rsid w:val="00846667"/>
    <w:rsid w:val="0085185C"/>
    <w:rsid w:val="008524D2"/>
    <w:rsid w:val="00855FDA"/>
    <w:rsid w:val="0085779E"/>
    <w:rsid w:val="008768CA"/>
    <w:rsid w:val="008773D1"/>
    <w:rsid w:val="0088347D"/>
    <w:rsid w:val="00886A82"/>
    <w:rsid w:val="0089177D"/>
    <w:rsid w:val="00892AC0"/>
    <w:rsid w:val="00897B2C"/>
    <w:rsid w:val="008A66AB"/>
    <w:rsid w:val="008A6D4A"/>
    <w:rsid w:val="008C384C"/>
    <w:rsid w:val="008D2BE0"/>
    <w:rsid w:val="0090271F"/>
    <w:rsid w:val="00902E23"/>
    <w:rsid w:val="009114D7"/>
    <w:rsid w:val="0091348E"/>
    <w:rsid w:val="0091477C"/>
    <w:rsid w:val="00917CCB"/>
    <w:rsid w:val="00933EB9"/>
    <w:rsid w:val="00942EC2"/>
    <w:rsid w:val="00963B0C"/>
    <w:rsid w:val="00972B85"/>
    <w:rsid w:val="0099607F"/>
    <w:rsid w:val="009A0E82"/>
    <w:rsid w:val="009A4DC8"/>
    <w:rsid w:val="009C06B5"/>
    <w:rsid w:val="009F379E"/>
    <w:rsid w:val="009F37B7"/>
    <w:rsid w:val="009F397A"/>
    <w:rsid w:val="009F5141"/>
    <w:rsid w:val="00A10D80"/>
    <w:rsid w:val="00A10F02"/>
    <w:rsid w:val="00A10F26"/>
    <w:rsid w:val="00A14257"/>
    <w:rsid w:val="00A164B4"/>
    <w:rsid w:val="00A26956"/>
    <w:rsid w:val="00A27486"/>
    <w:rsid w:val="00A36153"/>
    <w:rsid w:val="00A531A7"/>
    <w:rsid w:val="00A53724"/>
    <w:rsid w:val="00A56066"/>
    <w:rsid w:val="00A73129"/>
    <w:rsid w:val="00A7682A"/>
    <w:rsid w:val="00A82346"/>
    <w:rsid w:val="00A87885"/>
    <w:rsid w:val="00A900E0"/>
    <w:rsid w:val="00A90152"/>
    <w:rsid w:val="00A92BA1"/>
    <w:rsid w:val="00AB4B43"/>
    <w:rsid w:val="00AC2304"/>
    <w:rsid w:val="00AC6BC6"/>
    <w:rsid w:val="00AD7D8D"/>
    <w:rsid w:val="00AE65E2"/>
    <w:rsid w:val="00AF4D6C"/>
    <w:rsid w:val="00B06061"/>
    <w:rsid w:val="00B06319"/>
    <w:rsid w:val="00B15449"/>
    <w:rsid w:val="00B43579"/>
    <w:rsid w:val="00B54FF5"/>
    <w:rsid w:val="00B62FF6"/>
    <w:rsid w:val="00B66380"/>
    <w:rsid w:val="00B67C7C"/>
    <w:rsid w:val="00B724DC"/>
    <w:rsid w:val="00B770CB"/>
    <w:rsid w:val="00B93086"/>
    <w:rsid w:val="00BA19ED"/>
    <w:rsid w:val="00BA4B8D"/>
    <w:rsid w:val="00BB0A17"/>
    <w:rsid w:val="00BB534F"/>
    <w:rsid w:val="00BC0F7D"/>
    <w:rsid w:val="00BC2389"/>
    <w:rsid w:val="00BC3FE9"/>
    <w:rsid w:val="00BD0F1C"/>
    <w:rsid w:val="00BD126B"/>
    <w:rsid w:val="00BD7D31"/>
    <w:rsid w:val="00BE30D3"/>
    <w:rsid w:val="00BE3255"/>
    <w:rsid w:val="00BF128E"/>
    <w:rsid w:val="00BF523A"/>
    <w:rsid w:val="00BF722A"/>
    <w:rsid w:val="00C00D6D"/>
    <w:rsid w:val="00C074DD"/>
    <w:rsid w:val="00C1496A"/>
    <w:rsid w:val="00C16FD7"/>
    <w:rsid w:val="00C27744"/>
    <w:rsid w:val="00C33079"/>
    <w:rsid w:val="00C44EBE"/>
    <w:rsid w:val="00C45231"/>
    <w:rsid w:val="00C539FB"/>
    <w:rsid w:val="00C65B31"/>
    <w:rsid w:val="00C72833"/>
    <w:rsid w:val="00C76189"/>
    <w:rsid w:val="00C80F1D"/>
    <w:rsid w:val="00C93F40"/>
    <w:rsid w:val="00C94826"/>
    <w:rsid w:val="00CA3D0C"/>
    <w:rsid w:val="00CB1032"/>
    <w:rsid w:val="00CB3B9A"/>
    <w:rsid w:val="00CC189F"/>
    <w:rsid w:val="00CD1B62"/>
    <w:rsid w:val="00CF6891"/>
    <w:rsid w:val="00CF6ED5"/>
    <w:rsid w:val="00D00716"/>
    <w:rsid w:val="00D131FB"/>
    <w:rsid w:val="00D3407E"/>
    <w:rsid w:val="00D3634B"/>
    <w:rsid w:val="00D57972"/>
    <w:rsid w:val="00D636AC"/>
    <w:rsid w:val="00D66618"/>
    <w:rsid w:val="00D675A9"/>
    <w:rsid w:val="00D738D6"/>
    <w:rsid w:val="00D74951"/>
    <w:rsid w:val="00D755EB"/>
    <w:rsid w:val="00D76048"/>
    <w:rsid w:val="00D83FBA"/>
    <w:rsid w:val="00D87E00"/>
    <w:rsid w:val="00D9134D"/>
    <w:rsid w:val="00D9344B"/>
    <w:rsid w:val="00D94B99"/>
    <w:rsid w:val="00D967B6"/>
    <w:rsid w:val="00DA3C8A"/>
    <w:rsid w:val="00DA7A03"/>
    <w:rsid w:val="00DB0751"/>
    <w:rsid w:val="00DB1818"/>
    <w:rsid w:val="00DC0F1D"/>
    <w:rsid w:val="00DC309B"/>
    <w:rsid w:val="00DC41E7"/>
    <w:rsid w:val="00DC4DA2"/>
    <w:rsid w:val="00DD0EAE"/>
    <w:rsid w:val="00DD4C17"/>
    <w:rsid w:val="00DD74A5"/>
    <w:rsid w:val="00DF2B1F"/>
    <w:rsid w:val="00DF62CD"/>
    <w:rsid w:val="00E0356A"/>
    <w:rsid w:val="00E0439A"/>
    <w:rsid w:val="00E054D2"/>
    <w:rsid w:val="00E105F0"/>
    <w:rsid w:val="00E1495B"/>
    <w:rsid w:val="00E16509"/>
    <w:rsid w:val="00E1686F"/>
    <w:rsid w:val="00E26C6C"/>
    <w:rsid w:val="00E27121"/>
    <w:rsid w:val="00E30E93"/>
    <w:rsid w:val="00E44582"/>
    <w:rsid w:val="00E509E1"/>
    <w:rsid w:val="00E52E5D"/>
    <w:rsid w:val="00E65344"/>
    <w:rsid w:val="00E72478"/>
    <w:rsid w:val="00E74A29"/>
    <w:rsid w:val="00E77645"/>
    <w:rsid w:val="00E91605"/>
    <w:rsid w:val="00E91D33"/>
    <w:rsid w:val="00EA15B0"/>
    <w:rsid w:val="00EA35F1"/>
    <w:rsid w:val="00EA5EA7"/>
    <w:rsid w:val="00EC28B2"/>
    <w:rsid w:val="00EC4A25"/>
    <w:rsid w:val="00EC7A81"/>
    <w:rsid w:val="00ED1DF1"/>
    <w:rsid w:val="00ED1ED1"/>
    <w:rsid w:val="00EE3D2A"/>
    <w:rsid w:val="00EF0200"/>
    <w:rsid w:val="00EF485E"/>
    <w:rsid w:val="00F025A2"/>
    <w:rsid w:val="00F04712"/>
    <w:rsid w:val="00F10317"/>
    <w:rsid w:val="00F112E4"/>
    <w:rsid w:val="00F13360"/>
    <w:rsid w:val="00F22EC7"/>
    <w:rsid w:val="00F25CC5"/>
    <w:rsid w:val="00F325C8"/>
    <w:rsid w:val="00F44F02"/>
    <w:rsid w:val="00F463F6"/>
    <w:rsid w:val="00F653B8"/>
    <w:rsid w:val="00F9008D"/>
    <w:rsid w:val="00FA1266"/>
    <w:rsid w:val="00FA6189"/>
    <w:rsid w:val="00FC1192"/>
    <w:rsid w:val="00FD0318"/>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semiHidden/>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AFFDC-6650-4642-B13B-ECF2EEF6B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Pages>
  <Words>13740</Words>
  <Characters>78322</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31.124_CR0628R1_(Rel-16)_5GS_Ph1_UEConTest</cp:lastModifiedBy>
  <cp:revision>107</cp:revision>
  <cp:lastPrinted>2019-02-25T14:05:00Z</cp:lastPrinted>
  <dcterms:created xsi:type="dcterms:W3CDTF">2022-04-12T05:02:00Z</dcterms:created>
  <dcterms:modified xsi:type="dcterms:W3CDTF">2022-04-20T09:05:00Z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