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D4839F7"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9719EE">
              <w:t>7</w:t>
            </w:r>
            <w:r w:rsidRPr="0016361A">
              <w:t>.</w:t>
            </w:r>
            <w:r w:rsidR="00D22931">
              <w:t>2</w:t>
            </w:r>
            <w:r w:rsidRPr="0016361A">
              <w:t>.</w:t>
            </w:r>
            <w:r w:rsidR="009719EE">
              <w:t>0</w:t>
            </w:r>
            <w:r w:rsidRPr="0016361A">
              <w:t xml:space="preserve"> </w:t>
            </w:r>
            <w:r w:rsidRPr="0016361A">
              <w:rPr>
                <w:sz w:val="32"/>
              </w:rPr>
              <w:t>(202</w:t>
            </w:r>
            <w:r w:rsidR="00D22931">
              <w:rPr>
                <w:sz w:val="32"/>
              </w:rPr>
              <w:t>3</w:t>
            </w:r>
            <w:r w:rsidRPr="0016361A">
              <w:rPr>
                <w:sz w:val="32"/>
              </w:rPr>
              <w:t>-</w:t>
            </w:r>
            <w:r w:rsidR="00D22931">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2"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2"/>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3"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4"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4"/>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5"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12345F1"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22931">
              <w:rPr>
                <w:noProof/>
                <w:sz w:val="18"/>
              </w:rPr>
              <w:t>3</w:t>
            </w:r>
            <w:r w:rsidRPr="0016361A">
              <w:rPr>
                <w:noProof/>
                <w:sz w:val="18"/>
              </w:rPr>
              <w:t>, 3GPP Organizational Partners (ARIB, ATIS, CCSA, ETSI, TSDSI, TTA, TTC).</w:t>
            </w:r>
            <w:bookmarkStart w:id="6" w:name="copyrightaddon"/>
            <w:bookmarkEnd w:id="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5"/>
          </w:p>
          <w:p w14:paraId="63BB3286" w14:textId="77777777" w:rsidR="00E16509" w:rsidRPr="0016361A" w:rsidRDefault="00E16509" w:rsidP="00133525"/>
        </w:tc>
      </w:tr>
      <w:bookmarkEnd w:id="3"/>
    </w:tbl>
    <w:p w14:paraId="298BD546" w14:textId="77777777" w:rsidR="00080512" w:rsidRPr="0038214A" w:rsidRDefault="00080512">
      <w:pPr>
        <w:pStyle w:val="TT"/>
        <w:rPr>
          <w:lang w:val="en-US"/>
        </w:rPr>
      </w:pPr>
      <w:r w:rsidRPr="0038214A">
        <w:rPr>
          <w:lang w:val="en-US"/>
        </w:rPr>
        <w:br w:type="page"/>
      </w:r>
      <w:bookmarkStart w:id="7" w:name="tableOfContents"/>
      <w:bookmarkEnd w:id="7"/>
      <w:r w:rsidRPr="0038214A">
        <w:rPr>
          <w:lang w:val="en-US"/>
        </w:rPr>
        <w:lastRenderedPageBreak/>
        <w:t>Contents</w:t>
      </w:r>
    </w:p>
    <w:p w14:paraId="684E80E8" w14:textId="3CD5BE80" w:rsidR="00B8576C" w:rsidRDefault="001F2CDD">
      <w:pPr>
        <w:pStyle w:val="TOC1"/>
        <w:rPr>
          <w:rFonts w:asciiTheme="minorHAnsi" w:eastAsiaTheme="minorEastAsia" w:hAnsiTheme="minorHAnsi" w:cstheme="minorBidi"/>
          <w:noProof/>
          <w:szCs w:val="22"/>
          <w:lang w:val="en-US"/>
        </w:rPr>
      </w:pPr>
      <w:r>
        <w:fldChar w:fldCharType="begin"/>
      </w:r>
      <w:r w:rsidR="006857B7" w:rsidRPr="00B8576C">
        <w:rPr>
          <w:lang w:val="en-US"/>
        </w:rPr>
        <w:instrText xml:space="preserve"> TOC \o "1-9" </w:instrText>
      </w:r>
      <w:r>
        <w:fldChar w:fldCharType="separate"/>
      </w:r>
      <w:r w:rsidR="00B8576C" w:rsidRPr="00B8576C">
        <w:rPr>
          <w:noProof/>
          <w:lang w:val="en-US"/>
        </w:rPr>
        <w:t>Foreword</w:t>
      </w:r>
      <w:r w:rsidR="00B8576C">
        <w:rPr>
          <w:noProof/>
        </w:rPr>
        <w:tab/>
      </w:r>
      <w:r w:rsidR="00B8576C">
        <w:rPr>
          <w:noProof/>
        </w:rPr>
        <w:fldChar w:fldCharType="begin"/>
      </w:r>
      <w:r w:rsidR="00B8576C">
        <w:rPr>
          <w:noProof/>
        </w:rPr>
        <w:instrText xml:space="preserve"> PAGEREF _Toc128939730 \h </w:instrText>
      </w:r>
      <w:r w:rsidR="00B8576C">
        <w:rPr>
          <w:noProof/>
        </w:rPr>
      </w:r>
      <w:r w:rsidR="00B8576C">
        <w:rPr>
          <w:noProof/>
        </w:rPr>
        <w:fldChar w:fldCharType="separate"/>
      </w:r>
      <w:r w:rsidR="00B8576C">
        <w:rPr>
          <w:noProof/>
        </w:rPr>
        <w:t>6</w:t>
      </w:r>
      <w:r w:rsidR="00B8576C">
        <w:rPr>
          <w:noProof/>
        </w:rPr>
        <w:fldChar w:fldCharType="end"/>
      </w:r>
    </w:p>
    <w:p w14:paraId="26B43DE4" w14:textId="5B9F37B3" w:rsidR="00B8576C" w:rsidRDefault="00B8576C">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_Toc128939731 \h </w:instrText>
      </w:r>
      <w:r>
        <w:rPr>
          <w:noProof/>
        </w:rPr>
      </w:r>
      <w:r>
        <w:rPr>
          <w:noProof/>
        </w:rPr>
        <w:fldChar w:fldCharType="separate"/>
      </w:r>
      <w:r>
        <w:rPr>
          <w:noProof/>
        </w:rPr>
        <w:t>8</w:t>
      </w:r>
      <w:r>
        <w:rPr>
          <w:noProof/>
        </w:rPr>
        <w:fldChar w:fldCharType="end"/>
      </w:r>
    </w:p>
    <w:p w14:paraId="6BB72619" w14:textId="1A8DD63D" w:rsidR="00B8576C" w:rsidRDefault="00B8576C">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_Toc128939732 \h </w:instrText>
      </w:r>
      <w:r>
        <w:rPr>
          <w:noProof/>
        </w:rPr>
      </w:r>
      <w:r>
        <w:rPr>
          <w:noProof/>
        </w:rPr>
        <w:fldChar w:fldCharType="separate"/>
      </w:r>
      <w:r>
        <w:rPr>
          <w:noProof/>
        </w:rPr>
        <w:t>8</w:t>
      </w:r>
      <w:r>
        <w:rPr>
          <w:noProof/>
        </w:rPr>
        <w:fldChar w:fldCharType="end"/>
      </w:r>
    </w:p>
    <w:p w14:paraId="6C3D77DA" w14:textId="52A5A20A" w:rsidR="00B8576C" w:rsidRDefault="00B8576C">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_Toc128939733 \h </w:instrText>
      </w:r>
      <w:r>
        <w:rPr>
          <w:noProof/>
        </w:rPr>
      </w:r>
      <w:r>
        <w:rPr>
          <w:noProof/>
        </w:rPr>
        <w:fldChar w:fldCharType="separate"/>
      </w:r>
      <w:r>
        <w:rPr>
          <w:noProof/>
        </w:rPr>
        <w:t>9</w:t>
      </w:r>
      <w:r>
        <w:rPr>
          <w:noProof/>
        </w:rPr>
        <w:fldChar w:fldCharType="end"/>
      </w:r>
    </w:p>
    <w:p w14:paraId="0D2BE042" w14:textId="30E63CC4" w:rsidR="00B8576C" w:rsidRDefault="00B8576C">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_Toc128939734 \h </w:instrText>
      </w:r>
      <w:r>
        <w:rPr>
          <w:noProof/>
        </w:rPr>
      </w:r>
      <w:r>
        <w:rPr>
          <w:noProof/>
        </w:rPr>
        <w:fldChar w:fldCharType="separate"/>
      </w:r>
      <w:r>
        <w:rPr>
          <w:noProof/>
        </w:rPr>
        <w:t>9</w:t>
      </w:r>
      <w:r>
        <w:rPr>
          <w:noProof/>
        </w:rPr>
        <w:fldChar w:fldCharType="end"/>
      </w:r>
    </w:p>
    <w:p w14:paraId="6746F367" w14:textId="7B3A00EA" w:rsidR="00B8576C" w:rsidRDefault="00B8576C">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_Toc128939735 \h </w:instrText>
      </w:r>
      <w:r>
        <w:rPr>
          <w:noProof/>
        </w:rPr>
      </w:r>
      <w:r>
        <w:rPr>
          <w:noProof/>
        </w:rPr>
        <w:fldChar w:fldCharType="separate"/>
      </w:r>
      <w:r>
        <w:rPr>
          <w:noProof/>
        </w:rPr>
        <w:t>9</w:t>
      </w:r>
      <w:r>
        <w:rPr>
          <w:noProof/>
        </w:rPr>
        <w:fldChar w:fldCharType="end"/>
      </w:r>
    </w:p>
    <w:p w14:paraId="27F4B5CC" w14:textId="79D96E12" w:rsidR="00B8576C" w:rsidRDefault="00B8576C">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_Toc128939736 \h </w:instrText>
      </w:r>
      <w:r>
        <w:rPr>
          <w:noProof/>
        </w:rPr>
      </w:r>
      <w:r>
        <w:rPr>
          <w:noProof/>
        </w:rPr>
        <w:fldChar w:fldCharType="separate"/>
      </w:r>
      <w:r>
        <w:rPr>
          <w:noProof/>
        </w:rPr>
        <w:t>9</w:t>
      </w:r>
      <w:r>
        <w:rPr>
          <w:noProof/>
        </w:rPr>
        <w:fldChar w:fldCharType="end"/>
      </w:r>
    </w:p>
    <w:p w14:paraId="71EF24DA" w14:textId="0569AA89" w:rsidR="00B8576C" w:rsidRDefault="00B8576C">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_Toc128939737 \h </w:instrText>
      </w:r>
      <w:r>
        <w:rPr>
          <w:noProof/>
        </w:rPr>
      </w:r>
      <w:r>
        <w:rPr>
          <w:noProof/>
        </w:rPr>
        <w:fldChar w:fldCharType="separate"/>
      </w:r>
      <w:r>
        <w:rPr>
          <w:noProof/>
        </w:rPr>
        <w:t>9</w:t>
      </w:r>
      <w:r>
        <w:rPr>
          <w:noProof/>
        </w:rPr>
        <w:fldChar w:fldCharType="end"/>
      </w:r>
    </w:p>
    <w:p w14:paraId="7E65C5EA" w14:textId="114E4F02" w:rsidR="00B8576C" w:rsidRDefault="00B8576C">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_Toc128939738 \h </w:instrText>
      </w:r>
      <w:r>
        <w:rPr>
          <w:noProof/>
        </w:rPr>
      </w:r>
      <w:r>
        <w:rPr>
          <w:noProof/>
        </w:rPr>
        <w:fldChar w:fldCharType="separate"/>
      </w:r>
      <w:r>
        <w:rPr>
          <w:noProof/>
        </w:rPr>
        <w:t>10</w:t>
      </w:r>
      <w:r>
        <w:rPr>
          <w:noProof/>
        </w:rPr>
        <w:fldChar w:fldCharType="end"/>
      </w:r>
    </w:p>
    <w:p w14:paraId="216692A1" w14:textId="0FEA3225" w:rsidR="00B8576C" w:rsidRDefault="00B8576C">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_Toc128939739 \h </w:instrText>
      </w:r>
      <w:r>
        <w:rPr>
          <w:noProof/>
        </w:rPr>
      </w:r>
      <w:r>
        <w:rPr>
          <w:noProof/>
        </w:rPr>
        <w:fldChar w:fldCharType="separate"/>
      </w:r>
      <w:r>
        <w:rPr>
          <w:noProof/>
        </w:rPr>
        <w:t>10</w:t>
      </w:r>
      <w:r>
        <w:rPr>
          <w:noProof/>
        </w:rPr>
        <w:fldChar w:fldCharType="end"/>
      </w:r>
    </w:p>
    <w:p w14:paraId="7713DE43" w14:textId="0EA085FC" w:rsidR="00B8576C" w:rsidRDefault="00B8576C">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_Toc128939740 \h </w:instrText>
      </w:r>
      <w:r>
        <w:rPr>
          <w:noProof/>
        </w:rPr>
      </w:r>
      <w:r>
        <w:rPr>
          <w:noProof/>
        </w:rPr>
        <w:fldChar w:fldCharType="separate"/>
      </w:r>
      <w:r>
        <w:rPr>
          <w:noProof/>
        </w:rPr>
        <w:t>11</w:t>
      </w:r>
      <w:r>
        <w:rPr>
          <w:noProof/>
        </w:rPr>
        <w:fldChar w:fldCharType="end"/>
      </w:r>
    </w:p>
    <w:p w14:paraId="50429DE2" w14:textId="4B776A81" w:rsidR="00B8576C" w:rsidRDefault="00B8576C">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_Toc128939741 \h </w:instrText>
      </w:r>
      <w:r>
        <w:rPr>
          <w:noProof/>
        </w:rPr>
      </w:r>
      <w:r>
        <w:rPr>
          <w:noProof/>
        </w:rPr>
        <w:fldChar w:fldCharType="separate"/>
      </w:r>
      <w:r>
        <w:rPr>
          <w:noProof/>
        </w:rPr>
        <w:t>11</w:t>
      </w:r>
      <w:r>
        <w:rPr>
          <w:noProof/>
        </w:rPr>
        <w:fldChar w:fldCharType="end"/>
      </w:r>
    </w:p>
    <w:p w14:paraId="26AFD686" w14:textId="3F53C7C5" w:rsidR="00B8576C" w:rsidRDefault="00B8576C">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_Toc128939742 \h </w:instrText>
      </w:r>
      <w:r>
        <w:rPr>
          <w:noProof/>
        </w:rPr>
      </w:r>
      <w:r>
        <w:rPr>
          <w:noProof/>
        </w:rPr>
        <w:fldChar w:fldCharType="separate"/>
      </w:r>
      <w:r>
        <w:rPr>
          <w:noProof/>
        </w:rPr>
        <w:t>11</w:t>
      </w:r>
      <w:r>
        <w:rPr>
          <w:noProof/>
        </w:rPr>
        <w:fldChar w:fldCharType="end"/>
      </w:r>
    </w:p>
    <w:p w14:paraId="42C589FA" w14:textId="5A4F3B4B" w:rsidR="00B8576C" w:rsidRDefault="00B8576C">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_Toc128939743 \h </w:instrText>
      </w:r>
      <w:r>
        <w:rPr>
          <w:noProof/>
        </w:rPr>
      </w:r>
      <w:r>
        <w:rPr>
          <w:noProof/>
        </w:rPr>
        <w:fldChar w:fldCharType="separate"/>
      </w:r>
      <w:r>
        <w:rPr>
          <w:noProof/>
        </w:rPr>
        <w:t>11</w:t>
      </w:r>
      <w:r>
        <w:rPr>
          <w:noProof/>
        </w:rPr>
        <w:fldChar w:fldCharType="end"/>
      </w:r>
    </w:p>
    <w:p w14:paraId="2F4B179C" w14:textId="0B6942F2" w:rsidR="00B8576C" w:rsidRDefault="00B8576C">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_Toc128939744 \h </w:instrText>
      </w:r>
      <w:r>
        <w:rPr>
          <w:noProof/>
        </w:rPr>
      </w:r>
      <w:r>
        <w:rPr>
          <w:noProof/>
        </w:rPr>
        <w:fldChar w:fldCharType="separate"/>
      </w:r>
      <w:r>
        <w:rPr>
          <w:noProof/>
        </w:rPr>
        <w:t>11</w:t>
      </w:r>
      <w:r>
        <w:rPr>
          <w:noProof/>
        </w:rPr>
        <w:fldChar w:fldCharType="end"/>
      </w:r>
    </w:p>
    <w:p w14:paraId="6ED582B4" w14:textId="4224D123" w:rsidR="00B8576C" w:rsidRDefault="00B8576C">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_Toc128939745 \h </w:instrText>
      </w:r>
      <w:r>
        <w:rPr>
          <w:noProof/>
        </w:rPr>
      </w:r>
      <w:r>
        <w:rPr>
          <w:noProof/>
        </w:rPr>
        <w:fldChar w:fldCharType="separate"/>
      </w:r>
      <w:r>
        <w:rPr>
          <w:noProof/>
        </w:rPr>
        <w:t>11</w:t>
      </w:r>
      <w:r>
        <w:rPr>
          <w:noProof/>
        </w:rPr>
        <w:fldChar w:fldCharType="end"/>
      </w:r>
    </w:p>
    <w:p w14:paraId="100414BA" w14:textId="5648F611" w:rsidR="00B8576C" w:rsidRDefault="00B8576C">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_Toc128939746 \h </w:instrText>
      </w:r>
      <w:r>
        <w:rPr>
          <w:noProof/>
        </w:rPr>
      </w:r>
      <w:r>
        <w:rPr>
          <w:noProof/>
        </w:rPr>
        <w:fldChar w:fldCharType="separate"/>
      </w:r>
      <w:r>
        <w:rPr>
          <w:noProof/>
        </w:rPr>
        <w:t>11</w:t>
      </w:r>
      <w:r>
        <w:rPr>
          <w:noProof/>
        </w:rPr>
        <w:fldChar w:fldCharType="end"/>
      </w:r>
    </w:p>
    <w:p w14:paraId="079BD540" w14:textId="40E4247D" w:rsidR="00B8576C" w:rsidRDefault="00B8576C">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_Toc128939747 \h </w:instrText>
      </w:r>
      <w:r>
        <w:rPr>
          <w:noProof/>
        </w:rPr>
      </w:r>
      <w:r>
        <w:rPr>
          <w:noProof/>
        </w:rPr>
        <w:fldChar w:fldCharType="separate"/>
      </w:r>
      <w:r>
        <w:rPr>
          <w:noProof/>
        </w:rPr>
        <w:t>13</w:t>
      </w:r>
      <w:r>
        <w:rPr>
          <w:noProof/>
        </w:rPr>
        <w:fldChar w:fldCharType="end"/>
      </w:r>
    </w:p>
    <w:p w14:paraId="0050BC24" w14:textId="3FF9796C" w:rsidR="00B8576C" w:rsidRDefault="00B8576C">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_Toc128939748 \h </w:instrText>
      </w:r>
      <w:r>
        <w:rPr>
          <w:noProof/>
        </w:rPr>
      </w:r>
      <w:r>
        <w:rPr>
          <w:noProof/>
        </w:rPr>
        <w:fldChar w:fldCharType="separate"/>
      </w:r>
      <w:r>
        <w:rPr>
          <w:noProof/>
        </w:rPr>
        <w:t>13</w:t>
      </w:r>
      <w:r>
        <w:rPr>
          <w:noProof/>
        </w:rPr>
        <w:fldChar w:fldCharType="end"/>
      </w:r>
    </w:p>
    <w:p w14:paraId="344E53EC" w14:textId="6D68E23B" w:rsidR="00B8576C" w:rsidRDefault="00B8576C">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_Toc128939749 \h </w:instrText>
      </w:r>
      <w:r>
        <w:rPr>
          <w:noProof/>
        </w:rPr>
      </w:r>
      <w:r>
        <w:rPr>
          <w:noProof/>
        </w:rPr>
        <w:fldChar w:fldCharType="separate"/>
      </w:r>
      <w:r>
        <w:rPr>
          <w:noProof/>
        </w:rPr>
        <w:t>14</w:t>
      </w:r>
      <w:r>
        <w:rPr>
          <w:noProof/>
        </w:rPr>
        <w:fldChar w:fldCharType="end"/>
      </w:r>
    </w:p>
    <w:p w14:paraId="3BF649F8" w14:textId="7CBF18D0" w:rsidR="00B8576C" w:rsidRDefault="00B8576C">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_Toc128939750 \h </w:instrText>
      </w:r>
      <w:r>
        <w:rPr>
          <w:noProof/>
        </w:rPr>
      </w:r>
      <w:r>
        <w:rPr>
          <w:noProof/>
        </w:rPr>
        <w:fldChar w:fldCharType="separate"/>
      </w:r>
      <w:r>
        <w:rPr>
          <w:noProof/>
        </w:rPr>
        <w:t>15</w:t>
      </w:r>
      <w:r>
        <w:rPr>
          <w:noProof/>
        </w:rPr>
        <w:fldChar w:fldCharType="end"/>
      </w:r>
    </w:p>
    <w:p w14:paraId="72809106" w14:textId="4751DCB9" w:rsidR="00B8576C" w:rsidRDefault="00B8576C">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_Toc128939751 \h </w:instrText>
      </w:r>
      <w:r>
        <w:rPr>
          <w:noProof/>
        </w:rPr>
      </w:r>
      <w:r>
        <w:rPr>
          <w:noProof/>
        </w:rPr>
        <w:fldChar w:fldCharType="separate"/>
      </w:r>
      <w:r>
        <w:rPr>
          <w:noProof/>
        </w:rPr>
        <w:t>15</w:t>
      </w:r>
      <w:r>
        <w:rPr>
          <w:noProof/>
        </w:rPr>
        <w:fldChar w:fldCharType="end"/>
      </w:r>
    </w:p>
    <w:p w14:paraId="49487C87" w14:textId="4FAAFACA" w:rsidR="00B8576C" w:rsidRDefault="00B8576C">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_Toc128939752 \h </w:instrText>
      </w:r>
      <w:r>
        <w:rPr>
          <w:noProof/>
        </w:rPr>
      </w:r>
      <w:r>
        <w:rPr>
          <w:noProof/>
        </w:rPr>
        <w:fldChar w:fldCharType="separate"/>
      </w:r>
      <w:r>
        <w:rPr>
          <w:noProof/>
        </w:rPr>
        <w:t>16</w:t>
      </w:r>
      <w:r>
        <w:rPr>
          <w:noProof/>
        </w:rPr>
        <w:fldChar w:fldCharType="end"/>
      </w:r>
    </w:p>
    <w:p w14:paraId="7CDE2FDD" w14:textId="51E59228" w:rsidR="00B8576C" w:rsidRDefault="00B8576C">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_Toc128939753 \h </w:instrText>
      </w:r>
      <w:r>
        <w:rPr>
          <w:noProof/>
        </w:rPr>
      </w:r>
      <w:r>
        <w:rPr>
          <w:noProof/>
        </w:rPr>
        <w:fldChar w:fldCharType="separate"/>
      </w:r>
      <w:r>
        <w:rPr>
          <w:noProof/>
        </w:rPr>
        <w:t>16</w:t>
      </w:r>
      <w:r>
        <w:rPr>
          <w:noProof/>
        </w:rPr>
        <w:fldChar w:fldCharType="end"/>
      </w:r>
    </w:p>
    <w:p w14:paraId="72DF35E8" w14:textId="7CA27B98" w:rsidR="00B8576C" w:rsidRDefault="00B8576C">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_Toc128939754 \h </w:instrText>
      </w:r>
      <w:r>
        <w:rPr>
          <w:noProof/>
        </w:rPr>
      </w:r>
      <w:r>
        <w:rPr>
          <w:noProof/>
        </w:rPr>
        <w:fldChar w:fldCharType="separate"/>
      </w:r>
      <w:r>
        <w:rPr>
          <w:noProof/>
        </w:rPr>
        <w:t>16</w:t>
      </w:r>
      <w:r>
        <w:rPr>
          <w:noProof/>
        </w:rPr>
        <w:fldChar w:fldCharType="end"/>
      </w:r>
    </w:p>
    <w:p w14:paraId="7823F299" w14:textId="4EF2DB71" w:rsidR="00B8576C" w:rsidRDefault="00B8576C">
      <w:pPr>
        <w:pStyle w:val="TOC5"/>
        <w:rPr>
          <w:rFonts w:asciiTheme="minorHAnsi" w:eastAsiaTheme="minorEastAsia" w:hAnsiTheme="minorHAnsi" w:cstheme="minorBidi"/>
          <w:noProof/>
          <w:sz w:val="22"/>
          <w:szCs w:val="22"/>
          <w:lang w:val="en-US"/>
        </w:rPr>
      </w:pPr>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_Toc128939755 \h </w:instrText>
      </w:r>
      <w:r>
        <w:rPr>
          <w:noProof/>
        </w:rPr>
      </w:r>
      <w:r>
        <w:rPr>
          <w:noProof/>
        </w:rPr>
        <w:fldChar w:fldCharType="separate"/>
      </w:r>
      <w:r>
        <w:rPr>
          <w:noProof/>
        </w:rPr>
        <w:t>16</w:t>
      </w:r>
      <w:r>
        <w:rPr>
          <w:noProof/>
        </w:rPr>
        <w:fldChar w:fldCharType="end"/>
      </w:r>
    </w:p>
    <w:p w14:paraId="161ED863" w14:textId="482776A8" w:rsidR="00B8576C" w:rsidRDefault="00B8576C">
      <w:pPr>
        <w:pStyle w:val="TOC5"/>
        <w:rPr>
          <w:rFonts w:asciiTheme="minorHAnsi" w:eastAsiaTheme="minorEastAsia" w:hAnsiTheme="minorHAnsi" w:cstheme="minorBidi"/>
          <w:noProof/>
          <w:sz w:val="22"/>
          <w:szCs w:val="22"/>
          <w:lang w:val="en-US"/>
        </w:rPr>
      </w:pPr>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_Toc128939756 \h </w:instrText>
      </w:r>
      <w:r>
        <w:rPr>
          <w:noProof/>
        </w:rPr>
      </w:r>
      <w:r>
        <w:rPr>
          <w:noProof/>
        </w:rPr>
        <w:fldChar w:fldCharType="separate"/>
      </w:r>
      <w:r>
        <w:rPr>
          <w:noProof/>
        </w:rPr>
        <w:t>17</w:t>
      </w:r>
      <w:r>
        <w:rPr>
          <w:noProof/>
        </w:rPr>
        <w:fldChar w:fldCharType="end"/>
      </w:r>
    </w:p>
    <w:p w14:paraId="38600ABC" w14:textId="33DAA8C0" w:rsidR="00B8576C" w:rsidRDefault="00B8576C">
      <w:pPr>
        <w:pStyle w:val="TOC5"/>
        <w:rPr>
          <w:rFonts w:asciiTheme="minorHAnsi" w:eastAsiaTheme="minorEastAsia" w:hAnsiTheme="minorHAnsi" w:cstheme="minorBidi"/>
          <w:noProof/>
          <w:sz w:val="22"/>
          <w:szCs w:val="22"/>
          <w:lang w:val="en-US"/>
        </w:rPr>
      </w:pPr>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_Toc128939757 \h </w:instrText>
      </w:r>
      <w:r>
        <w:rPr>
          <w:noProof/>
        </w:rPr>
      </w:r>
      <w:r>
        <w:rPr>
          <w:noProof/>
        </w:rPr>
        <w:fldChar w:fldCharType="separate"/>
      </w:r>
      <w:r>
        <w:rPr>
          <w:noProof/>
        </w:rPr>
        <w:t>18</w:t>
      </w:r>
      <w:r>
        <w:rPr>
          <w:noProof/>
        </w:rPr>
        <w:fldChar w:fldCharType="end"/>
      </w:r>
    </w:p>
    <w:p w14:paraId="57888DAF" w14:textId="531CFF2E" w:rsidR="00B8576C" w:rsidRDefault="00B8576C">
      <w:pPr>
        <w:pStyle w:val="TOC5"/>
        <w:rPr>
          <w:rFonts w:asciiTheme="minorHAnsi" w:eastAsiaTheme="minorEastAsia" w:hAnsiTheme="minorHAnsi" w:cstheme="minorBidi"/>
          <w:noProof/>
          <w:sz w:val="22"/>
          <w:szCs w:val="22"/>
          <w:lang w:val="en-US"/>
        </w:rPr>
      </w:pPr>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_Toc128939758 \h </w:instrText>
      </w:r>
      <w:r>
        <w:rPr>
          <w:noProof/>
        </w:rPr>
      </w:r>
      <w:r>
        <w:rPr>
          <w:noProof/>
        </w:rPr>
        <w:fldChar w:fldCharType="separate"/>
      </w:r>
      <w:r>
        <w:rPr>
          <w:noProof/>
        </w:rPr>
        <w:t>18</w:t>
      </w:r>
      <w:r>
        <w:rPr>
          <w:noProof/>
        </w:rPr>
        <w:fldChar w:fldCharType="end"/>
      </w:r>
    </w:p>
    <w:p w14:paraId="2CB0660A" w14:textId="5E2FD14B" w:rsidR="00B8576C" w:rsidRDefault="00B8576C">
      <w:pPr>
        <w:pStyle w:val="TOC5"/>
        <w:rPr>
          <w:rFonts w:asciiTheme="minorHAnsi" w:eastAsiaTheme="minorEastAsia" w:hAnsiTheme="minorHAnsi" w:cstheme="minorBidi"/>
          <w:noProof/>
          <w:sz w:val="22"/>
          <w:szCs w:val="22"/>
          <w:lang w:val="en-US"/>
        </w:rPr>
      </w:pPr>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_Toc128939759 \h </w:instrText>
      </w:r>
      <w:r>
        <w:rPr>
          <w:noProof/>
        </w:rPr>
      </w:r>
      <w:r>
        <w:rPr>
          <w:noProof/>
        </w:rPr>
        <w:fldChar w:fldCharType="separate"/>
      </w:r>
      <w:r>
        <w:rPr>
          <w:noProof/>
        </w:rPr>
        <w:t>18</w:t>
      </w:r>
      <w:r>
        <w:rPr>
          <w:noProof/>
        </w:rPr>
        <w:fldChar w:fldCharType="end"/>
      </w:r>
    </w:p>
    <w:p w14:paraId="064763F4" w14:textId="3E1435A0" w:rsidR="00B8576C" w:rsidRDefault="00B8576C">
      <w:pPr>
        <w:pStyle w:val="TOC4"/>
        <w:rPr>
          <w:rFonts w:asciiTheme="minorHAnsi" w:eastAsiaTheme="minorEastAsia" w:hAnsiTheme="minorHAnsi" w:cstheme="minorBidi"/>
          <w:noProof/>
          <w:sz w:val="22"/>
          <w:szCs w:val="22"/>
          <w:lang w:val="en-US"/>
        </w:rPr>
      </w:pPr>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_Toc128939760 \h </w:instrText>
      </w:r>
      <w:r>
        <w:rPr>
          <w:noProof/>
        </w:rPr>
      </w:r>
      <w:r>
        <w:rPr>
          <w:noProof/>
        </w:rPr>
        <w:fldChar w:fldCharType="separate"/>
      </w:r>
      <w:r>
        <w:rPr>
          <w:noProof/>
        </w:rPr>
        <w:t>19</w:t>
      </w:r>
      <w:r>
        <w:rPr>
          <w:noProof/>
        </w:rPr>
        <w:fldChar w:fldCharType="end"/>
      </w:r>
    </w:p>
    <w:p w14:paraId="7BD244B4" w14:textId="4E56BC19" w:rsidR="00B8576C" w:rsidRDefault="00B8576C">
      <w:pPr>
        <w:pStyle w:val="TOC5"/>
        <w:rPr>
          <w:rFonts w:asciiTheme="minorHAnsi" w:eastAsiaTheme="minorEastAsia" w:hAnsiTheme="minorHAnsi" w:cstheme="minorBidi"/>
          <w:noProof/>
          <w:sz w:val="22"/>
          <w:szCs w:val="22"/>
          <w:lang w:val="en-US"/>
        </w:rPr>
      </w:pPr>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_Toc128939761 \h </w:instrText>
      </w:r>
      <w:r>
        <w:rPr>
          <w:noProof/>
        </w:rPr>
      </w:r>
      <w:r>
        <w:rPr>
          <w:noProof/>
        </w:rPr>
        <w:fldChar w:fldCharType="separate"/>
      </w:r>
      <w:r>
        <w:rPr>
          <w:noProof/>
        </w:rPr>
        <w:t>19</w:t>
      </w:r>
      <w:r>
        <w:rPr>
          <w:noProof/>
        </w:rPr>
        <w:fldChar w:fldCharType="end"/>
      </w:r>
    </w:p>
    <w:p w14:paraId="4CA2AF04" w14:textId="3383D0C4" w:rsidR="00B8576C" w:rsidRDefault="00B8576C">
      <w:pPr>
        <w:pStyle w:val="TOC5"/>
        <w:rPr>
          <w:rFonts w:asciiTheme="minorHAnsi" w:eastAsiaTheme="minorEastAsia" w:hAnsiTheme="minorHAnsi" w:cstheme="minorBidi"/>
          <w:noProof/>
          <w:sz w:val="22"/>
          <w:szCs w:val="22"/>
          <w:lang w:val="en-US"/>
        </w:rPr>
      </w:pPr>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_Toc128939762 \h </w:instrText>
      </w:r>
      <w:r>
        <w:rPr>
          <w:noProof/>
        </w:rPr>
      </w:r>
      <w:r>
        <w:rPr>
          <w:noProof/>
        </w:rPr>
        <w:fldChar w:fldCharType="separate"/>
      </w:r>
      <w:r>
        <w:rPr>
          <w:noProof/>
        </w:rPr>
        <w:t>19</w:t>
      </w:r>
      <w:r>
        <w:rPr>
          <w:noProof/>
        </w:rPr>
        <w:fldChar w:fldCharType="end"/>
      </w:r>
    </w:p>
    <w:p w14:paraId="18210F96" w14:textId="5BC83C4B" w:rsidR="00B8576C" w:rsidRDefault="00B8576C">
      <w:pPr>
        <w:pStyle w:val="TOC5"/>
        <w:rPr>
          <w:rFonts w:asciiTheme="minorHAnsi" w:eastAsiaTheme="minorEastAsia" w:hAnsiTheme="minorHAnsi" w:cstheme="minorBidi"/>
          <w:noProof/>
          <w:sz w:val="22"/>
          <w:szCs w:val="22"/>
          <w:lang w:val="en-US"/>
        </w:rPr>
      </w:pPr>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_Toc128939763 \h </w:instrText>
      </w:r>
      <w:r>
        <w:rPr>
          <w:noProof/>
        </w:rPr>
      </w:r>
      <w:r>
        <w:rPr>
          <w:noProof/>
        </w:rPr>
        <w:fldChar w:fldCharType="separate"/>
      </w:r>
      <w:r>
        <w:rPr>
          <w:noProof/>
        </w:rPr>
        <w:t>19</w:t>
      </w:r>
      <w:r>
        <w:rPr>
          <w:noProof/>
        </w:rPr>
        <w:fldChar w:fldCharType="end"/>
      </w:r>
    </w:p>
    <w:p w14:paraId="475FACE2" w14:textId="49B0AC16" w:rsidR="00B8576C" w:rsidRDefault="00B8576C">
      <w:pPr>
        <w:pStyle w:val="TOC5"/>
        <w:rPr>
          <w:rFonts w:asciiTheme="minorHAnsi" w:eastAsiaTheme="minorEastAsia" w:hAnsiTheme="minorHAnsi" w:cstheme="minorBidi"/>
          <w:noProof/>
          <w:sz w:val="22"/>
          <w:szCs w:val="22"/>
          <w:lang w:val="en-US"/>
        </w:rPr>
      </w:pPr>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_Toc128939764 \h </w:instrText>
      </w:r>
      <w:r>
        <w:rPr>
          <w:noProof/>
        </w:rPr>
      </w:r>
      <w:r>
        <w:rPr>
          <w:noProof/>
        </w:rPr>
        <w:fldChar w:fldCharType="separate"/>
      </w:r>
      <w:r>
        <w:rPr>
          <w:noProof/>
        </w:rPr>
        <w:t>20</w:t>
      </w:r>
      <w:r>
        <w:rPr>
          <w:noProof/>
        </w:rPr>
        <w:fldChar w:fldCharType="end"/>
      </w:r>
    </w:p>
    <w:p w14:paraId="3C782734" w14:textId="290EA9C1" w:rsidR="00B8576C" w:rsidRDefault="00B8576C">
      <w:pPr>
        <w:pStyle w:val="TOC5"/>
        <w:rPr>
          <w:rFonts w:asciiTheme="minorHAnsi" w:eastAsiaTheme="minorEastAsia" w:hAnsiTheme="minorHAnsi" w:cstheme="minorBidi"/>
          <w:noProof/>
          <w:sz w:val="22"/>
          <w:szCs w:val="22"/>
          <w:lang w:val="en-US"/>
        </w:rPr>
      </w:pPr>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_Toc128939765 \h </w:instrText>
      </w:r>
      <w:r>
        <w:rPr>
          <w:noProof/>
        </w:rPr>
      </w:r>
      <w:r>
        <w:rPr>
          <w:noProof/>
        </w:rPr>
        <w:fldChar w:fldCharType="separate"/>
      </w:r>
      <w:r>
        <w:rPr>
          <w:noProof/>
        </w:rPr>
        <w:t>20</w:t>
      </w:r>
      <w:r>
        <w:rPr>
          <w:noProof/>
        </w:rPr>
        <w:fldChar w:fldCharType="end"/>
      </w:r>
    </w:p>
    <w:p w14:paraId="6884CC35" w14:textId="4B6D1B61" w:rsidR="00B8576C" w:rsidRDefault="00B8576C">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_Toc128939766 \h </w:instrText>
      </w:r>
      <w:r>
        <w:rPr>
          <w:noProof/>
        </w:rPr>
      </w:r>
      <w:r>
        <w:rPr>
          <w:noProof/>
        </w:rPr>
        <w:fldChar w:fldCharType="separate"/>
      </w:r>
      <w:r>
        <w:rPr>
          <w:noProof/>
        </w:rPr>
        <w:t>21</w:t>
      </w:r>
      <w:r>
        <w:rPr>
          <w:noProof/>
        </w:rPr>
        <w:fldChar w:fldCharType="end"/>
      </w:r>
    </w:p>
    <w:p w14:paraId="499AF0AF" w14:textId="6DEA5239" w:rsidR="00B8576C" w:rsidRDefault="00B8576C">
      <w:pPr>
        <w:pStyle w:val="TOC4"/>
        <w:rPr>
          <w:rFonts w:asciiTheme="minorHAnsi" w:eastAsiaTheme="minorEastAsia" w:hAnsiTheme="minorHAnsi" w:cstheme="minorBidi"/>
          <w:noProof/>
          <w:sz w:val="22"/>
          <w:szCs w:val="22"/>
          <w:lang w:val="en-US"/>
        </w:rPr>
      </w:pPr>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_Toc128939767 \h </w:instrText>
      </w:r>
      <w:r>
        <w:rPr>
          <w:noProof/>
        </w:rPr>
      </w:r>
      <w:r>
        <w:rPr>
          <w:noProof/>
        </w:rPr>
        <w:fldChar w:fldCharType="separate"/>
      </w:r>
      <w:r>
        <w:rPr>
          <w:noProof/>
        </w:rPr>
        <w:t>21</w:t>
      </w:r>
      <w:r>
        <w:rPr>
          <w:noProof/>
        </w:rPr>
        <w:fldChar w:fldCharType="end"/>
      </w:r>
    </w:p>
    <w:p w14:paraId="581044D6" w14:textId="0D7DB1A1" w:rsidR="00B8576C" w:rsidRDefault="00B8576C">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_Toc128939768 \h </w:instrText>
      </w:r>
      <w:r>
        <w:rPr>
          <w:noProof/>
        </w:rPr>
      </w:r>
      <w:r>
        <w:rPr>
          <w:noProof/>
        </w:rPr>
        <w:fldChar w:fldCharType="separate"/>
      </w:r>
      <w:r>
        <w:rPr>
          <w:noProof/>
        </w:rPr>
        <w:t>21</w:t>
      </w:r>
      <w:r>
        <w:rPr>
          <w:noProof/>
        </w:rPr>
        <w:fldChar w:fldCharType="end"/>
      </w:r>
    </w:p>
    <w:p w14:paraId="032DA8BA" w14:textId="0000D577" w:rsidR="00B8576C" w:rsidRDefault="00B8576C">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_Toc128939769 \h </w:instrText>
      </w:r>
      <w:r>
        <w:rPr>
          <w:noProof/>
        </w:rPr>
      </w:r>
      <w:r>
        <w:rPr>
          <w:noProof/>
        </w:rPr>
        <w:fldChar w:fldCharType="separate"/>
      </w:r>
      <w:r>
        <w:rPr>
          <w:noProof/>
        </w:rPr>
        <w:t>21</w:t>
      </w:r>
      <w:r>
        <w:rPr>
          <w:noProof/>
        </w:rPr>
        <w:fldChar w:fldCharType="end"/>
      </w:r>
    </w:p>
    <w:p w14:paraId="09AE9907" w14:textId="6D1FA002" w:rsidR="00B8576C" w:rsidRDefault="00B8576C">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_Toc128939770 \h </w:instrText>
      </w:r>
      <w:r>
        <w:rPr>
          <w:noProof/>
        </w:rPr>
      </w:r>
      <w:r>
        <w:rPr>
          <w:noProof/>
        </w:rPr>
        <w:fldChar w:fldCharType="separate"/>
      </w:r>
      <w:r>
        <w:rPr>
          <w:noProof/>
        </w:rPr>
        <w:t>22</w:t>
      </w:r>
      <w:r>
        <w:rPr>
          <w:noProof/>
        </w:rPr>
        <w:fldChar w:fldCharType="end"/>
      </w:r>
    </w:p>
    <w:p w14:paraId="0A315087" w14:textId="74D8972B" w:rsidR="00B8576C" w:rsidRDefault="00B8576C">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_Toc128939771 \h </w:instrText>
      </w:r>
      <w:r>
        <w:rPr>
          <w:noProof/>
        </w:rPr>
      </w:r>
      <w:r>
        <w:rPr>
          <w:noProof/>
        </w:rPr>
        <w:fldChar w:fldCharType="separate"/>
      </w:r>
      <w:r>
        <w:rPr>
          <w:noProof/>
        </w:rPr>
        <w:t>22</w:t>
      </w:r>
      <w:r>
        <w:rPr>
          <w:noProof/>
        </w:rPr>
        <w:fldChar w:fldCharType="end"/>
      </w:r>
    </w:p>
    <w:p w14:paraId="20EB113E" w14:textId="42CBC393" w:rsidR="00B8576C" w:rsidRDefault="00B8576C">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_Toc128939772 \h </w:instrText>
      </w:r>
      <w:r>
        <w:rPr>
          <w:noProof/>
        </w:rPr>
      </w:r>
      <w:r>
        <w:rPr>
          <w:noProof/>
        </w:rPr>
        <w:fldChar w:fldCharType="separate"/>
      </w:r>
      <w:r>
        <w:rPr>
          <w:noProof/>
        </w:rPr>
        <w:t>22</w:t>
      </w:r>
      <w:r>
        <w:rPr>
          <w:noProof/>
        </w:rPr>
        <w:fldChar w:fldCharType="end"/>
      </w:r>
    </w:p>
    <w:p w14:paraId="750149AC" w14:textId="66F0C605" w:rsidR="00B8576C" w:rsidRDefault="00B8576C">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_Toc128939773 \h </w:instrText>
      </w:r>
      <w:r>
        <w:rPr>
          <w:noProof/>
        </w:rPr>
      </w:r>
      <w:r>
        <w:rPr>
          <w:noProof/>
        </w:rPr>
        <w:fldChar w:fldCharType="separate"/>
      </w:r>
      <w:r>
        <w:rPr>
          <w:noProof/>
        </w:rPr>
        <w:t>22</w:t>
      </w:r>
      <w:r>
        <w:rPr>
          <w:noProof/>
        </w:rPr>
        <w:fldChar w:fldCharType="end"/>
      </w:r>
    </w:p>
    <w:p w14:paraId="4D742FBD" w14:textId="4C942F64" w:rsidR="00B8576C" w:rsidRPr="0038214A" w:rsidRDefault="00B8576C">
      <w:pPr>
        <w:pStyle w:val="TOC5"/>
        <w:rPr>
          <w:rFonts w:asciiTheme="minorHAnsi" w:eastAsiaTheme="minorEastAsia" w:hAnsiTheme="minorHAnsi" w:cstheme="minorBidi"/>
          <w:noProof/>
          <w:sz w:val="22"/>
          <w:szCs w:val="22"/>
          <w:lang w:val="fr-FR"/>
        </w:rPr>
      </w:pPr>
      <w:r w:rsidRPr="0038214A">
        <w:rPr>
          <w:noProof/>
          <w:lang w:val="fr-FR"/>
        </w:rPr>
        <w:t>5.3.2.2.2</w:t>
      </w:r>
      <w:r w:rsidRPr="0038214A">
        <w:rPr>
          <w:rFonts w:asciiTheme="minorHAnsi" w:eastAsiaTheme="minorEastAsia" w:hAnsiTheme="minorHAnsi" w:cstheme="minorBidi"/>
          <w:noProof/>
          <w:sz w:val="22"/>
          <w:szCs w:val="22"/>
          <w:lang w:val="fr-FR"/>
        </w:rPr>
        <w:tab/>
      </w:r>
      <w:r w:rsidRPr="0038214A">
        <w:rPr>
          <w:noProof/>
          <w:lang w:val="fr-FR"/>
        </w:rPr>
        <w:t>MBS Application Session Context Establishment</w:t>
      </w:r>
      <w:r w:rsidRPr="0038214A">
        <w:rPr>
          <w:noProof/>
          <w:lang w:val="fr-FR"/>
        </w:rPr>
        <w:tab/>
      </w:r>
      <w:r>
        <w:rPr>
          <w:noProof/>
        </w:rPr>
        <w:fldChar w:fldCharType="begin"/>
      </w:r>
      <w:r w:rsidRPr="0038214A">
        <w:rPr>
          <w:noProof/>
          <w:lang w:val="fr-FR"/>
        </w:rPr>
        <w:instrText xml:space="preserve"> PAGEREF _Toc128939774 \h </w:instrText>
      </w:r>
      <w:r>
        <w:rPr>
          <w:noProof/>
        </w:rPr>
      </w:r>
      <w:r>
        <w:rPr>
          <w:noProof/>
        </w:rPr>
        <w:fldChar w:fldCharType="separate"/>
      </w:r>
      <w:r w:rsidRPr="0038214A">
        <w:rPr>
          <w:noProof/>
          <w:lang w:val="fr-FR"/>
        </w:rPr>
        <w:t>22</w:t>
      </w:r>
      <w:r>
        <w:rPr>
          <w:noProof/>
        </w:rPr>
        <w:fldChar w:fldCharType="end"/>
      </w:r>
    </w:p>
    <w:p w14:paraId="7D5840FF" w14:textId="3FD1CAF1" w:rsidR="00B8576C" w:rsidRDefault="00B8576C">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_Toc128939775 \h </w:instrText>
      </w:r>
      <w:r>
        <w:rPr>
          <w:noProof/>
        </w:rPr>
      </w:r>
      <w:r>
        <w:rPr>
          <w:noProof/>
        </w:rPr>
        <w:fldChar w:fldCharType="separate"/>
      </w:r>
      <w:r>
        <w:rPr>
          <w:noProof/>
        </w:rPr>
        <w:t>24</w:t>
      </w:r>
      <w:r>
        <w:rPr>
          <w:noProof/>
        </w:rPr>
        <w:fldChar w:fldCharType="end"/>
      </w:r>
    </w:p>
    <w:p w14:paraId="3DC26096" w14:textId="13D2D06D" w:rsidR="00B8576C" w:rsidRDefault="00B8576C">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_Toc128939776 \h </w:instrText>
      </w:r>
      <w:r>
        <w:rPr>
          <w:noProof/>
        </w:rPr>
      </w:r>
      <w:r>
        <w:rPr>
          <w:noProof/>
        </w:rPr>
        <w:fldChar w:fldCharType="separate"/>
      </w:r>
      <w:r>
        <w:rPr>
          <w:noProof/>
        </w:rPr>
        <w:t>24</w:t>
      </w:r>
      <w:r>
        <w:rPr>
          <w:noProof/>
        </w:rPr>
        <w:fldChar w:fldCharType="end"/>
      </w:r>
    </w:p>
    <w:p w14:paraId="65002E56" w14:textId="466F003D" w:rsidR="00B8576C" w:rsidRDefault="00B8576C">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_Toc128939777 \h </w:instrText>
      </w:r>
      <w:r>
        <w:rPr>
          <w:noProof/>
        </w:rPr>
      </w:r>
      <w:r>
        <w:rPr>
          <w:noProof/>
        </w:rPr>
        <w:fldChar w:fldCharType="separate"/>
      </w:r>
      <w:r>
        <w:rPr>
          <w:noProof/>
        </w:rPr>
        <w:t>24</w:t>
      </w:r>
      <w:r>
        <w:rPr>
          <w:noProof/>
        </w:rPr>
        <w:fldChar w:fldCharType="end"/>
      </w:r>
    </w:p>
    <w:p w14:paraId="52FE7CE5" w14:textId="55117C04" w:rsidR="00B8576C" w:rsidRDefault="00B8576C">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_Toc128939778 \h </w:instrText>
      </w:r>
      <w:r>
        <w:rPr>
          <w:noProof/>
        </w:rPr>
      </w:r>
      <w:r>
        <w:rPr>
          <w:noProof/>
        </w:rPr>
        <w:fldChar w:fldCharType="separate"/>
      </w:r>
      <w:r>
        <w:rPr>
          <w:noProof/>
        </w:rPr>
        <w:t>25</w:t>
      </w:r>
      <w:r>
        <w:rPr>
          <w:noProof/>
        </w:rPr>
        <w:fldChar w:fldCharType="end"/>
      </w:r>
    </w:p>
    <w:p w14:paraId="080A4D5D" w14:textId="10FF1A36" w:rsidR="00B8576C" w:rsidRDefault="00B8576C">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_Toc128939779 \h </w:instrText>
      </w:r>
      <w:r>
        <w:rPr>
          <w:noProof/>
        </w:rPr>
      </w:r>
      <w:r>
        <w:rPr>
          <w:noProof/>
        </w:rPr>
        <w:fldChar w:fldCharType="separate"/>
      </w:r>
      <w:r>
        <w:rPr>
          <w:noProof/>
        </w:rPr>
        <w:t>25</w:t>
      </w:r>
      <w:r>
        <w:rPr>
          <w:noProof/>
        </w:rPr>
        <w:fldChar w:fldCharType="end"/>
      </w:r>
    </w:p>
    <w:p w14:paraId="0E46990B" w14:textId="6593BDDC" w:rsidR="00B8576C" w:rsidRDefault="00B8576C">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_Toc128939780 \h </w:instrText>
      </w:r>
      <w:r>
        <w:rPr>
          <w:noProof/>
        </w:rPr>
      </w:r>
      <w:r>
        <w:rPr>
          <w:noProof/>
        </w:rPr>
        <w:fldChar w:fldCharType="separate"/>
      </w:r>
      <w:r>
        <w:rPr>
          <w:noProof/>
        </w:rPr>
        <w:t>25</w:t>
      </w:r>
      <w:r>
        <w:rPr>
          <w:noProof/>
        </w:rPr>
        <w:fldChar w:fldCharType="end"/>
      </w:r>
    </w:p>
    <w:p w14:paraId="4569ED93" w14:textId="2F764FA5" w:rsidR="00B8576C" w:rsidRDefault="00B8576C">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_Toc128939781 \h </w:instrText>
      </w:r>
      <w:r>
        <w:rPr>
          <w:noProof/>
        </w:rPr>
      </w:r>
      <w:r>
        <w:rPr>
          <w:noProof/>
        </w:rPr>
        <w:fldChar w:fldCharType="separate"/>
      </w:r>
      <w:r>
        <w:rPr>
          <w:noProof/>
        </w:rPr>
        <w:t>27</w:t>
      </w:r>
      <w:r>
        <w:rPr>
          <w:noProof/>
        </w:rPr>
        <w:fldChar w:fldCharType="end"/>
      </w:r>
    </w:p>
    <w:p w14:paraId="0BCBEB2F" w14:textId="1C372625" w:rsidR="00B8576C" w:rsidRDefault="00B8576C">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_Toc128939782 \h </w:instrText>
      </w:r>
      <w:r>
        <w:rPr>
          <w:noProof/>
        </w:rPr>
      </w:r>
      <w:r>
        <w:rPr>
          <w:noProof/>
        </w:rPr>
        <w:fldChar w:fldCharType="separate"/>
      </w:r>
      <w:r>
        <w:rPr>
          <w:noProof/>
        </w:rPr>
        <w:t>27</w:t>
      </w:r>
      <w:r>
        <w:rPr>
          <w:noProof/>
        </w:rPr>
        <w:fldChar w:fldCharType="end"/>
      </w:r>
    </w:p>
    <w:p w14:paraId="290A2831" w14:textId="33B6EA85" w:rsidR="00B8576C" w:rsidRDefault="00B8576C">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_Toc128939783 \h </w:instrText>
      </w:r>
      <w:r>
        <w:rPr>
          <w:noProof/>
        </w:rPr>
      </w:r>
      <w:r>
        <w:rPr>
          <w:noProof/>
        </w:rPr>
        <w:fldChar w:fldCharType="separate"/>
      </w:r>
      <w:r>
        <w:rPr>
          <w:noProof/>
        </w:rPr>
        <w:t>27</w:t>
      </w:r>
      <w:r>
        <w:rPr>
          <w:noProof/>
        </w:rPr>
        <w:fldChar w:fldCharType="end"/>
      </w:r>
    </w:p>
    <w:p w14:paraId="05B4A989" w14:textId="2055C3DB" w:rsidR="00B8576C" w:rsidRDefault="00B8576C">
      <w:pPr>
        <w:pStyle w:val="TOC3"/>
        <w:rPr>
          <w:rFonts w:asciiTheme="minorHAnsi" w:eastAsiaTheme="minorEastAsia" w:hAnsiTheme="minorHAnsi" w:cstheme="minorBidi"/>
          <w:noProof/>
          <w:sz w:val="22"/>
          <w:szCs w:val="22"/>
          <w:lang w:val="en-US"/>
        </w:rPr>
      </w:pPr>
      <w:r>
        <w:rPr>
          <w:noProof/>
        </w:rPr>
        <w:lastRenderedPageBreak/>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_Toc128939784 \h </w:instrText>
      </w:r>
      <w:r>
        <w:rPr>
          <w:noProof/>
        </w:rPr>
      </w:r>
      <w:r>
        <w:rPr>
          <w:noProof/>
        </w:rPr>
        <w:fldChar w:fldCharType="separate"/>
      </w:r>
      <w:r>
        <w:rPr>
          <w:noProof/>
        </w:rPr>
        <w:t>27</w:t>
      </w:r>
      <w:r>
        <w:rPr>
          <w:noProof/>
        </w:rPr>
        <w:fldChar w:fldCharType="end"/>
      </w:r>
    </w:p>
    <w:p w14:paraId="7ED8960D" w14:textId="5E5EB3C8" w:rsidR="00B8576C" w:rsidRDefault="00B8576C">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_Toc128939785 \h </w:instrText>
      </w:r>
      <w:r>
        <w:rPr>
          <w:noProof/>
        </w:rPr>
      </w:r>
      <w:r>
        <w:rPr>
          <w:noProof/>
        </w:rPr>
        <w:fldChar w:fldCharType="separate"/>
      </w:r>
      <w:r>
        <w:rPr>
          <w:noProof/>
        </w:rPr>
        <w:t>27</w:t>
      </w:r>
      <w:r>
        <w:rPr>
          <w:noProof/>
        </w:rPr>
        <w:fldChar w:fldCharType="end"/>
      </w:r>
    </w:p>
    <w:p w14:paraId="56017425" w14:textId="630463CF" w:rsidR="00B8576C" w:rsidRDefault="00B8576C">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_Toc128939786 \h </w:instrText>
      </w:r>
      <w:r>
        <w:rPr>
          <w:noProof/>
        </w:rPr>
      </w:r>
      <w:r>
        <w:rPr>
          <w:noProof/>
        </w:rPr>
        <w:fldChar w:fldCharType="separate"/>
      </w:r>
      <w:r>
        <w:rPr>
          <w:noProof/>
        </w:rPr>
        <w:t>27</w:t>
      </w:r>
      <w:r>
        <w:rPr>
          <w:noProof/>
        </w:rPr>
        <w:fldChar w:fldCharType="end"/>
      </w:r>
    </w:p>
    <w:p w14:paraId="10D1A05D" w14:textId="7143CAA6" w:rsidR="00B8576C" w:rsidRDefault="00B8576C">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_Toc128939787 \h </w:instrText>
      </w:r>
      <w:r>
        <w:rPr>
          <w:noProof/>
        </w:rPr>
      </w:r>
      <w:r>
        <w:rPr>
          <w:noProof/>
        </w:rPr>
        <w:fldChar w:fldCharType="separate"/>
      </w:r>
      <w:r>
        <w:rPr>
          <w:noProof/>
        </w:rPr>
        <w:t>27</w:t>
      </w:r>
      <w:r>
        <w:rPr>
          <w:noProof/>
        </w:rPr>
        <w:fldChar w:fldCharType="end"/>
      </w:r>
    </w:p>
    <w:p w14:paraId="5501B8FF" w14:textId="1D29BF62" w:rsidR="00B8576C" w:rsidRDefault="00B8576C">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_Toc128939788 \h </w:instrText>
      </w:r>
      <w:r>
        <w:rPr>
          <w:noProof/>
        </w:rPr>
      </w:r>
      <w:r>
        <w:rPr>
          <w:noProof/>
        </w:rPr>
        <w:fldChar w:fldCharType="separate"/>
      </w:r>
      <w:r>
        <w:rPr>
          <w:noProof/>
        </w:rPr>
        <w:t>27</w:t>
      </w:r>
      <w:r>
        <w:rPr>
          <w:noProof/>
        </w:rPr>
        <w:fldChar w:fldCharType="end"/>
      </w:r>
    </w:p>
    <w:p w14:paraId="3E22E4BB" w14:textId="42319C5D" w:rsidR="00B8576C" w:rsidRDefault="00B8576C">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_Toc128939789 \h </w:instrText>
      </w:r>
      <w:r>
        <w:rPr>
          <w:noProof/>
        </w:rPr>
      </w:r>
      <w:r>
        <w:rPr>
          <w:noProof/>
        </w:rPr>
        <w:fldChar w:fldCharType="separate"/>
      </w:r>
      <w:r>
        <w:rPr>
          <w:noProof/>
        </w:rPr>
        <w:t>27</w:t>
      </w:r>
      <w:r>
        <w:rPr>
          <w:noProof/>
        </w:rPr>
        <w:fldChar w:fldCharType="end"/>
      </w:r>
    </w:p>
    <w:p w14:paraId="5BADA875" w14:textId="4142FF5C" w:rsidR="00B8576C" w:rsidRDefault="00B8576C">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_Toc128939790 \h </w:instrText>
      </w:r>
      <w:r>
        <w:rPr>
          <w:noProof/>
        </w:rPr>
      </w:r>
      <w:r>
        <w:rPr>
          <w:noProof/>
        </w:rPr>
        <w:fldChar w:fldCharType="separate"/>
      </w:r>
      <w:r>
        <w:rPr>
          <w:noProof/>
        </w:rPr>
        <w:t>28</w:t>
      </w:r>
      <w:r>
        <w:rPr>
          <w:noProof/>
        </w:rPr>
        <w:fldChar w:fldCharType="end"/>
      </w:r>
    </w:p>
    <w:p w14:paraId="30247822" w14:textId="4EC7E8B8" w:rsidR="00B8576C" w:rsidRDefault="00B8576C">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_Toc128939791 \h </w:instrText>
      </w:r>
      <w:r>
        <w:rPr>
          <w:noProof/>
        </w:rPr>
      </w:r>
      <w:r>
        <w:rPr>
          <w:noProof/>
        </w:rPr>
        <w:fldChar w:fldCharType="separate"/>
      </w:r>
      <w:r>
        <w:rPr>
          <w:noProof/>
        </w:rPr>
        <w:t>28</w:t>
      </w:r>
      <w:r>
        <w:rPr>
          <w:noProof/>
        </w:rPr>
        <w:fldChar w:fldCharType="end"/>
      </w:r>
    </w:p>
    <w:p w14:paraId="02216BD9" w14:textId="69507B7C" w:rsidR="00B8576C" w:rsidRDefault="00B8576C">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_Toc128939792 \h </w:instrText>
      </w:r>
      <w:r>
        <w:rPr>
          <w:noProof/>
        </w:rPr>
      </w:r>
      <w:r>
        <w:rPr>
          <w:noProof/>
        </w:rPr>
        <w:fldChar w:fldCharType="separate"/>
      </w:r>
      <w:r>
        <w:rPr>
          <w:noProof/>
        </w:rPr>
        <w:t>28</w:t>
      </w:r>
      <w:r>
        <w:rPr>
          <w:noProof/>
        </w:rPr>
        <w:fldChar w:fldCharType="end"/>
      </w:r>
    </w:p>
    <w:p w14:paraId="57331FD9" w14:textId="55DE0D15" w:rsidR="00B8576C" w:rsidRDefault="00B8576C">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_Toc128939793 \h </w:instrText>
      </w:r>
      <w:r>
        <w:rPr>
          <w:noProof/>
        </w:rPr>
      </w:r>
      <w:r>
        <w:rPr>
          <w:noProof/>
        </w:rPr>
        <w:fldChar w:fldCharType="separate"/>
      </w:r>
      <w:r>
        <w:rPr>
          <w:noProof/>
        </w:rPr>
        <w:t>28</w:t>
      </w:r>
      <w:r>
        <w:rPr>
          <w:noProof/>
        </w:rPr>
        <w:fldChar w:fldCharType="end"/>
      </w:r>
    </w:p>
    <w:p w14:paraId="5F59B4A1" w14:textId="767F002F" w:rsidR="00B8576C" w:rsidRDefault="00B8576C">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_Toc128939794 \h </w:instrText>
      </w:r>
      <w:r>
        <w:rPr>
          <w:noProof/>
        </w:rPr>
      </w:r>
      <w:r>
        <w:rPr>
          <w:noProof/>
        </w:rPr>
        <w:fldChar w:fldCharType="separate"/>
      </w:r>
      <w:r>
        <w:rPr>
          <w:noProof/>
        </w:rPr>
        <w:t>28</w:t>
      </w:r>
      <w:r>
        <w:rPr>
          <w:noProof/>
        </w:rPr>
        <w:fldChar w:fldCharType="end"/>
      </w:r>
    </w:p>
    <w:p w14:paraId="0F736B71" w14:textId="63E3C217" w:rsidR="00B8576C" w:rsidRDefault="00B8576C">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_Toc128939795 \h </w:instrText>
      </w:r>
      <w:r>
        <w:rPr>
          <w:noProof/>
        </w:rPr>
      </w:r>
      <w:r>
        <w:rPr>
          <w:noProof/>
        </w:rPr>
        <w:fldChar w:fldCharType="separate"/>
      </w:r>
      <w:r>
        <w:rPr>
          <w:noProof/>
        </w:rPr>
        <w:t>29</w:t>
      </w:r>
      <w:r>
        <w:rPr>
          <w:noProof/>
        </w:rPr>
        <w:fldChar w:fldCharType="end"/>
      </w:r>
    </w:p>
    <w:p w14:paraId="59ED978E" w14:textId="64A53F12" w:rsidR="00B8576C" w:rsidRDefault="00B8576C">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_Toc128939796 \h </w:instrText>
      </w:r>
      <w:r>
        <w:rPr>
          <w:noProof/>
        </w:rPr>
      </w:r>
      <w:r>
        <w:rPr>
          <w:noProof/>
        </w:rPr>
        <w:fldChar w:fldCharType="separate"/>
      </w:r>
      <w:r>
        <w:rPr>
          <w:noProof/>
        </w:rPr>
        <w:t>29</w:t>
      </w:r>
      <w:r>
        <w:rPr>
          <w:noProof/>
        </w:rPr>
        <w:fldChar w:fldCharType="end"/>
      </w:r>
    </w:p>
    <w:p w14:paraId="0ADC03B2" w14:textId="0ACD369B" w:rsidR="00B8576C" w:rsidRDefault="00B8576C">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_Toc128939797 \h </w:instrText>
      </w:r>
      <w:r>
        <w:rPr>
          <w:noProof/>
        </w:rPr>
      </w:r>
      <w:r>
        <w:rPr>
          <w:noProof/>
        </w:rPr>
        <w:fldChar w:fldCharType="separate"/>
      </w:r>
      <w:r>
        <w:rPr>
          <w:noProof/>
        </w:rPr>
        <w:t>30</w:t>
      </w:r>
      <w:r>
        <w:rPr>
          <w:noProof/>
        </w:rPr>
        <w:fldChar w:fldCharType="end"/>
      </w:r>
    </w:p>
    <w:p w14:paraId="358686BA" w14:textId="07D3CD89" w:rsidR="00B8576C" w:rsidRDefault="00B8576C">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_Toc128939798 \h </w:instrText>
      </w:r>
      <w:r>
        <w:rPr>
          <w:noProof/>
        </w:rPr>
      </w:r>
      <w:r>
        <w:rPr>
          <w:noProof/>
        </w:rPr>
        <w:fldChar w:fldCharType="separate"/>
      </w:r>
      <w:r>
        <w:rPr>
          <w:noProof/>
        </w:rPr>
        <w:t>30</w:t>
      </w:r>
      <w:r>
        <w:rPr>
          <w:noProof/>
        </w:rPr>
        <w:fldChar w:fldCharType="end"/>
      </w:r>
    </w:p>
    <w:p w14:paraId="04EB56DB" w14:textId="684775F1" w:rsidR="00B8576C" w:rsidRDefault="00B8576C">
      <w:pPr>
        <w:pStyle w:val="TOC5"/>
        <w:rPr>
          <w:rFonts w:asciiTheme="minorHAnsi" w:eastAsiaTheme="minorEastAsia" w:hAnsiTheme="minorHAnsi" w:cstheme="minorBidi"/>
          <w:noProof/>
          <w:sz w:val="22"/>
          <w:szCs w:val="22"/>
          <w:lang w:val="en-US"/>
        </w:rPr>
      </w:pPr>
      <w:r w:rsidRPr="00C47099">
        <w:rPr>
          <w:rFonts w:eastAsia="SimSun"/>
          <w:noProof/>
        </w:rPr>
        <w:t>6.1.3.3.1</w:t>
      </w:r>
      <w:r>
        <w:rPr>
          <w:rFonts w:asciiTheme="minorHAnsi" w:eastAsiaTheme="minorEastAsia" w:hAnsiTheme="minorHAnsi" w:cstheme="minorBidi"/>
          <w:noProof/>
          <w:sz w:val="22"/>
          <w:szCs w:val="22"/>
          <w:lang w:val="en-US"/>
        </w:rPr>
        <w:tab/>
      </w:r>
      <w:r w:rsidRPr="00C47099">
        <w:rPr>
          <w:rFonts w:eastAsia="SimSun"/>
          <w:noProof/>
        </w:rPr>
        <w:t>Description</w:t>
      </w:r>
      <w:r>
        <w:rPr>
          <w:noProof/>
        </w:rPr>
        <w:tab/>
      </w:r>
      <w:r>
        <w:rPr>
          <w:noProof/>
        </w:rPr>
        <w:fldChar w:fldCharType="begin"/>
      </w:r>
      <w:r>
        <w:rPr>
          <w:noProof/>
        </w:rPr>
        <w:instrText xml:space="preserve"> PAGEREF _Toc128939799 \h </w:instrText>
      </w:r>
      <w:r>
        <w:rPr>
          <w:noProof/>
        </w:rPr>
      </w:r>
      <w:r>
        <w:rPr>
          <w:noProof/>
        </w:rPr>
        <w:fldChar w:fldCharType="separate"/>
      </w:r>
      <w:r>
        <w:rPr>
          <w:noProof/>
        </w:rPr>
        <w:t>30</w:t>
      </w:r>
      <w:r>
        <w:rPr>
          <w:noProof/>
        </w:rPr>
        <w:fldChar w:fldCharType="end"/>
      </w:r>
    </w:p>
    <w:p w14:paraId="536FB566" w14:textId="12F3BD68" w:rsidR="00B8576C" w:rsidRDefault="00B8576C">
      <w:pPr>
        <w:pStyle w:val="TOC5"/>
        <w:rPr>
          <w:rFonts w:asciiTheme="minorHAnsi" w:eastAsiaTheme="minorEastAsia" w:hAnsiTheme="minorHAnsi" w:cstheme="minorBidi"/>
          <w:noProof/>
          <w:sz w:val="22"/>
          <w:szCs w:val="22"/>
          <w:lang w:val="en-US"/>
        </w:rPr>
      </w:pPr>
      <w:r w:rsidRPr="00C47099">
        <w:rPr>
          <w:rFonts w:eastAsia="SimSun"/>
          <w:noProof/>
        </w:rPr>
        <w:t>6.1.3.3.2</w:t>
      </w:r>
      <w:r>
        <w:rPr>
          <w:rFonts w:asciiTheme="minorHAnsi" w:eastAsiaTheme="minorEastAsia" w:hAnsiTheme="minorHAnsi" w:cstheme="minorBidi"/>
          <w:noProof/>
          <w:sz w:val="22"/>
          <w:szCs w:val="22"/>
          <w:lang w:val="en-US"/>
        </w:rPr>
        <w:tab/>
      </w:r>
      <w:r w:rsidRPr="00C47099">
        <w:rPr>
          <w:rFonts w:eastAsia="SimSun"/>
          <w:noProof/>
        </w:rPr>
        <w:t>Resource Definition</w:t>
      </w:r>
      <w:r>
        <w:rPr>
          <w:noProof/>
        </w:rPr>
        <w:tab/>
      </w:r>
      <w:r>
        <w:rPr>
          <w:noProof/>
        </w:rPr>
        <w:fldChar w:fldCharType="begin"/>
      </w:r>
      <w:r>
        <w:rPr>
          <w:noProof/>
        </w:rPr>
        <w:instrText xml:space="preserve"> PAGEREF _Toc128939800 \h </w:instrText>
      </w:r>
      <w:r>
        <w:rPr>
          <w:noProof/>
        </w:rPr>
      </w:r>
      <w:r>
        <w:rPr>
          <w:noProof/>
        </w:rPr>
        <w:fldChar w:fldCharType="separate"/>
      </w:r>
      <w:r>
        <w:rPr>
          <w:noProof/>
        </w:rPr>
        <w:t>30</w:t>
      </w:r>
      <w:r>
        <w:rPr>
          <w:noProof/>
        </w:rPr>
        <w:fldChar w:fldCharType="end"/>
      </w:r>
    </w:p>
    <w:p w14:paraId="7F8ED97A" w14:textId="29C535A8" w:rsidR="00B8576C" w:rsidRDefault="00B8576C">
      <w:pPr>
        <w:pStyle w:val="TOC5"/>
        <w:rPr>
          <w:rFonts w:asciiTheme="minorHAnsi" w:eastAsiaTheme="minorEastAsia" w:hAnsiTheme="minorHAnsi" w:cstheme="minorBidi"/>
          <w:noProof/>
          <w:sz w:val="22"/>
          <w:szCs w:val="22"/>
          <w:lang w:val="en-US"/>
        </w:rPr>
      </w:pPr>
      <w:r w:rsidRPr="00C47099">
        <w:rPr>
          <w:rFonts w:eastAsia="SimSun"/>
          <w:noProof/>
        </w:rPr>
        <w:t>6.1.3.3.3</w:t>
      </w:r>
      <w:r>
        <w:rPr>
          <w:rFonts w:asciiTheme="minorHAnsi" w:eastAsiaTheme="minorEastAsia" w:hAnsiTheme="minorHAnsi" w:cstheme="minorBidi"/>
          <w:noProof/>
          <w:sz w:val="22"/>
          <w:szCs w:val="22"/>
          <w:lang w:val="en-US"/>
        </w:rPr>
        <w:tab/>
      </w:r>
      <w:r w:rsidRPr="00C47099">
        <w:rPr>
          <w:rFonts w:eastAsia="SimSun"/>
          <w:noProof/>
        </w:rPr>
        <w:t>Resource Standard Methods</w:t>
      </w:r>
      <w:r>
        <w:rPr>
          <w:noProof/>
        </w:rPr>
        <w:tab/>
      </w:r>
      <w:r>
        <w:rPr>
          <w:noProof/>
        </w:rPr>
        <w:fldChar w:fldCharType="begin"/>
      </w:r>
      <w:r>
        <w:rPr>
          <w:noProof/>
        </w:rPr>
        <w:instrText xml:space="preserve"> PAGEREF _Toc128939801 \h </w:instrText>
      </w:r>
      <w:r>
        <w:rPr>
          <w:noProof/>
        </w:rPr>
      </w:r>
      <w:r>
        <w:rPr>
          <w:noProof/>
        </w:rPr>
        <w:fldChar w:fldCharType="separate"/>
      </w:r>
      <w:r>
        <w:rPr>
          <w:noProof/>
        </w:rPr>
        <w:t>30</w:t>
      </w:r>
      <w:r>
        <w:rPr>
          <w:noProof/>
        </w:rPr>
        <w:fldChar w:fldCharType="end"/>
      </w:r>
    </w:p>
    <w:p w14:paraId="263A0BD7" w14:textId="22C4C9D5" w:rsidR="00B8576C" w:rsidRDefault="00B8576C">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_Toc128939802 \h </w:instrText>
      </w:r>
      <w:r>
        <w:rPr>
          <w:noProof/>
        </w:rPr>
      </w:r>
      <w:r>
        <w:rPr>
          <w:noProof/>
        </w:rPr>
        <w:fldChar w:fldCharType="separate"/>
      </w:r>
      <w:r>
        <w:rPr>
          <w:noProof/>
        </w:rPr>
        <w:t>30</w:t>
      </w:r>
      <w:r>
        <w:rPr>
          <w:noProof/>
        </w:rPr>
        <w:fldChar w:fldCharType="end"/>
      </w:r>
    </w:p>
    <w:p w14:paraId="1BE50DF3" w14:textId="6B5C82E3" w:rsidR="00B8576C" w:rsidRDefault="00B8576C">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_Toc128939803 \h </w:instrText>
      </w:r>
      <w:r>
        <w:rPr>
          <w:noProof/>
        </w:rPr>
      </w:r>
      <w:r>
        <w:rPr>
          <w:noProof/>
        </w:rPr>
        <w:fldChar w:fldCharType="separate"/>
      </w:r>
      <w:r>
        <w:rPr>
          <w:noProof/>
        </w:rPr>
        <w:t>31</w:t>
      </w:r>
      <w:r>
        <w:rPr>
          <w:noProof/>
        </w:rPr>
        <w:fldChar w:fldCharType="end"/>
      </w:r>
    </w:p>
    <w:p w14:paraId="3D54EAC2" w14:textId="49930249" w:rsidR="00B8576C" w:rsidRDefault="00B8576C">
      <w:pPr>
        <w:pStyle w:val="TOC5"/>
        <w:rPr>
          <w:rFonts w:asciiTheme="minorHAnsi" w:eastAsiaTheme="minorEastAsia" w:hAnsiTheme="minorHAnsi" w:cstheme="minorBidi"/>
          <w:noProof/>
          <w:sz w:val="22"/>
          <w:szCs w:val="22"/>
          <w:lang w:val="en-US"/>
        </w:rPr>
      </w:pPr>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_Toc128939804 \h </w:instrText>
      </w:r>
      <w:r>
        <w:rPr>
          <w:noProof/>
        </w:rPr>
      </w:r>
      <w:r>
        <w:rPr>
          <w:noProof/>
        </w:rPr>
        <w:fldChar w:fldCharType="separate"/>
      </w:r>
      <w:r>
        <w:rPr>
          <w:noProof/>
        </w:rPr>
        <w:t>32</w:t>
      </w:r>
      <w:r>
        <w:rPr>
          <w:noProof/>
        </w:rPr>
        <w:fldChar w:fldCharType="end"/>
      </w:r>
    </w:p>
    <w:p w14:paraId="7DBEF940" w14:textId="36703435" w:rsidR="00B8576C" w:rsidRDefault="00B8576C">
      <w:pPr>
        <w:pStyle w:val="TOC6"/>
        <w:rPr>
          <w:rFonts w:asciiTheme="minorHAnsi" w:eastAsiaTheme="minorEastAsia" w:hAnsiTheme="minorHAnsi" w:cstheme="minorBidi"/>
          <w:noProof/>
          <w:sz w:val="22"/>
          <w:szCs w:val="22"/>
          <w:lang w:val="en-US"/>
        </w:rPr>
      </w:pPr>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_Toc128939805 \h </w:instrText>
      </w:r>
      <w:r>
        <w:rPr>
          <w:noProof/>
        </w:rPr>
      </w:r>
      <w:r>
        <w:rPr>
          <w:noProof/>
        </w:rPr>
        <w:fldChar w:fldCharType="separate"/>
      </w:r>
      <w:r>
        <w:rPr>
          <w:noProof/>
        </w:rPr>
        <w:t>32</w:t>
      </w:r>
      <w:r>
        <w:rPr>
          <w:noProof/>
        </w:rPr>
        <w:fldChar w:fldCharType="end"/>
      </w:r>
    </w:p>
    <w:p w14:paraId="226D1838" w14:textId="5BA3E523" w:rsidR="00B8576C" w:rsidRDefault="00B8576C">
      <w:pPr>
        <w:pStyle w:val="TOC6"/>
        <w:rPr>
          <w:rFonts w:asciiTheme="minorHAnsi" w:eastAsiaTheme="minorEastAsia" w:hAnsiTheme="minorHAnsi" w:cstheme="minorBidi"/>
          <w:noProof/>
          <w:sz w:val="22"/>
          <w:szCs w:val="22"/>
          <w:lang w:val="en-US"/>
        </w:rPr>
      </w:pPr>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_Toc128939806 \h </w:instrText>
      </w:r>
      <w:r>
        <w:rPr>
          <w:noProof/>
        </w:rPr>
      </w:r>
      <w:r>
        <w:rPr>
          <w:noProof/>
        </w:rPr>
        <w:fldChar w:fldCharType="separate"/>
      </w:r>
      <w:r>
        <w:rPr>
          <w:noProof/>
        </w:rPr>
        <w:t>32</w:t>
      </w:r>
      <w:r>
        <w:rPr>
          <w:noProof/>
        </w:rPr>
        <w:fldChar w:fldCharType="end"/>
      </w:r>
    </w:p>
    <w:p w14:paraId="4E46DB82" w14:textId="0F848E6E" w:rsidR="00B8576C" w:rsidRDefault="00B8576C">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_Toc128939807 \h </w:instrText>
      </w:r>
      <w:r>
        <w:rPr>
          <w:noProof/>
        </w:rPr>
      </w:r>
      <w:r>
        <w:rPr>
          <w:noProof/>
        </w:rPr>
        <w:fldChar w:fldCharType="separate"/>
      </w:r>
      <w:r>
        <w:rPr>
          <w:noProof/>
        </w:rPr>
        <w:t>33</w:t>
      </w:r>
      <w:r>
        <w:rPr>
          <w:noProof/>
        </w:rPr>
        <w:fldChar w:fldCharType="end"/>
      </w:r>
    </w:p>
    <w:p w14:paraId="0F5FE8CA" w14:textId="0ED16DFB" w:rsidR="00B8576C" w:rsidRDefault="00B8576C">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_Toc128939808 \h </w:instrText>
      </w:r>
      <w:r>
        <w:rPr>
          <w:noProof/>
        </w:rPr>
      </w:r>
      <w:r>
        <w:rPr>
          <w:noProof/>
        </w:rPr>
        <w:fldChar w:fldCharType="separate"/>
      </w:r>
      <w:r>
        <w:rPr>
          <w:noProof/>
        </w:rPr>
        <w:t>33</w:t>
      </w:r>
      <w:r>
        <w:rPr>
          <w:noProof/>
        </w:rPr>
        <w:fldChar w:fldCharType="end"/>
      </w:r>
    </w:p>
    <w:p w14:paraId="6D7249B3" w14:textId="38BDF74C" w:rsidR="00B8576C" w:rsidRDefault="00B8576C">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_Toc128939809 \h </w:instrText>
      </w:r>
      <w:r>
        <w:rPr>
          <w:noProof/>
        </w:rPr>
      </w:r>
      <w:r>
        <w:rPr>
          <w:noProof/>
        </w:rPr>
        <w:fldChar w:fldCharType="separate"/>
      </w:r>
      <w:r>
        <w:rPr>
          <w:noProof/>
        </w:rPr>
        <w:t>34</w:t>
      </w:r>
      <w:r>
        <w:rPr>
          <w:noProof/>
        </w:rPr>
        <w:fldChar w:fldCharType="end"/>
      </w:r>
    </w:p>
    <w:p w14:paraId="54823A55" w14:textId="4A811FF0" w:rsidR="00B8576C" w:rsidRDefault="00B8576C">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_Toc128939810 \h </w:instrText>
      </w:r>
      <w:r>
        <w:rPr>
          <w:noProof/>
        </w:rPr>
      </w:r>
      <w:r>
        <w:rPr>
          <w:noProof/>
        </w:rPr>
        <w:fldChar w:fldCharType="separate"/>
      </w:r>
      <w:r>
        <w:rPr>
          <w:noProof/>
        </w:rPr>
        <w:t>34</w:t>
      </w:r>
      <w:r>
        <w:rPr>
          <w:noProof/>
        </w:rPr>
        <w:fldChar w:fldCharType="end"/>
      </w:r>
    </w:p>
    <w:p w14:paraId="2304B4B5" w14:textId="10C60C1D" w:rsidR="00B8576C" w:rsidRDefault="00B8576C">
      <w:pPr>
        <w:pStyle w:val="TOC4"/>
        <w:rPr>
          <w:rFonts w:asciiTheme="minorHAnsi" w:eastAsiaTheme="minorEastAsia" w:hAnsiTheme="minorHAnsi" w:cstheme="minorBidi"/>
          <w:noProof/>
          <w:sz w:val="22"/>
          <w:szCs w:val="22"/>
          <w:lang w:val="en-US"/>
        </w:rPr>
      </w:pPr>
      <w:r w:rsidRPr="00C47099">
        <w:rPr>
          <w:noProof/>
          <w:lang w:val="en-US"/>
        </w:rPr>
        <w:t>6.1.6.2</w:t>
      </w:r>
      <w:r>
        <w:rPr>
          <w:rFonts w:asciiTheme="minorHAnsi" w:eastAsiaTheme="minorEastAsia" w:hAnsiTheme="minorHAnsi" w:cstheme="minorBidi"/>
          <w:noProof/>
          <w:sz w:val="22"/>
          <w:szCs w:val="22"/>
          <w:lang w:val="en-US"/>
        </w:rPr>
        <w:tab/>
      </w:r>
      <w:r w:rsidRPr="00C47099">
        <w:rPr>
          <w:noProof/>
          <w:lang w:val="en-US"/>
        </w:rPr>
        <w:t>Structured data types</w:t>
      </w:r>
      <w:r>
        <w:rPr>
          <w:noProof/>
        </w:rPr>
        <w:tab/>
      </w:r>
      <w:r>
        <w:rPr>
          <w:noProof/>
        </w:rPr>
        <w:fldChar w:fldCharType="begin"/>
      </w:r>
      <w:r>
        <w:rPr>
          <w:noProof/>
        </w:rPr>
        <w:instrText xml:space="preserve"> PAGEREF _Toc128939811 \h </w:instrText>
      </w:r>
      <w:r>
        <w:rPr>
          <w:noProof/>
        </w:rPr>
      </w:r>
      <w:r>
        <w:rPr>
          <w:noProof/>
        </w:rPr>
        <w:fldChar w:fldCharType="separate"/>
      </w:r>
      <w:r>
        <w:rPr>
          <w:noProof/>
        </w:rPr>
        <w:t>35</w:t>
      </w:r>
      <w:r>
        <w:rPr>
          <w:noProof/>
        </w:rPr>
        <w:fldChar w:fldCharType="end"/>
      </w:r>
    </w:p>
    <w:p w14:paraId="069557D4" w14:textId="28C18EDA" w:rsidR="00B8576C" w:rsidRDefault="00B8576C">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_Toc128939812 \h </w:instrText>
      </w:r>
      <w:r>
        <w:rPr>
          <w:noProof/>
        </w:rPr>
      </w:r>
      <w:r>
        <w:rPr>
          <w:noProof/>
        </w:rPr>
        <w:fldChar w:fldCharType="separate"/>
      </w:r>
      <w:r>
        <w:rPr>
          <w:noProof/>
        </w:rPr>
        <w:t>35</w:t>
      </w:r>
      <w:r>
        <w:rPr>
          <w:noProof/>
        </w:rPr>
        <w:fldChar w:fldCharType="end"/>
      </w:r>
    </w:p>
    <w:p w14:paraId="2A570BDA" w14:textId="2A5FBA01" w:rsidR="00B8576C" w:rsidRDefault="00B8576C">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_Toc128939813 \h </w:instrText>
      </w:r>
      <w:r>
        <w:rPr>
          <w:noProof/>
        </w:rPr>
      </w:r>
      <w:r>
        <w:rPr>
          <w:noProof/>
        </w:rPr>
        <w:fldChar w:fldCharType="separate"/>
      </w:r>
      <w:r>
        <w:rPr>
          <w:noProof/>
        </w:rPr>
        <w:t>35</w:t>
      </w:r>
      <w:r>
        <w:rPr>
          <w:noProof/>
        </w:rPr>
        <w:fldChar w:fldCharType="end"/>
      </w:r>
    </w:p>
    <w:p w14:paraId="686E67A2" w14:textId="349C450B" w:rsidR="00B8576C" w:rsidRDefault="00B8576C">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_Toc128939814 \h </w:instrText>
      </w:r>
      <w:r>
        <w:rPr>
          <w:noProof/>
        </w:rPr>
      </w:r>
      <w:r>
        <w:rPr>
          <w:noProof/>
        </w:rPr>
        <w:fldChar w:fldCharType="separate"/>
      </w:r>
      <w:r>
        <w:rPr>
          <w:noProof/>
        </w:rPr>
        <w:t>36</w:t>
      </w:r>
      <w:r>
        <w:rPr>
          <w:noProof/>
        </w:rPr>
        <w:fldChar w:fldCharType="end"/>
      </w:r>
    </w:p>
    <w:p w14:paraId="6E8AAFF4" w14:textId="57A09C8F" w:rsidR="00B8576C" w:rsidRDefault="00B8576C">
      <w:pPr>
        <w:pStyle w:val="TOC5"/>
        <w:rPr>
          <w:rFonts w:asciiTheme="minorHAnsi" w:eastAsiaTheme="minorEastAsia" w:hAnsiTheme="minorHAnsi" w:cstheme="minorBidi"/>
          <w:noProof/>
          <w:sz w:val="22"/>
          <w:szCs w:val="22"/>
          <w:lang w:val="en-US"/>
        </w:rPr>
      </w:pPr>
      <w:r w:rsidRPr="00C47099">
        <w:rPr>
          <w:rFonts w:eastAsia="SimSun"/>
          <w:noProof/>
        </w:rPr>
        <w:t>6.1.6.2.4</w:t>
      </w:r>
      <w:r>
        <w:rPr>
          <w:rFonts w:asciiTheme="minorHAnsi" w:eastAsiaTheme="minorEastAsia" w:hAnsiTheme="minorHAnsi" w:cstheme="minorBidi"/>
          <w:noProof/>
          <w:sz w:val="22"/>
          <w:szCs w:val="22"/>
          <w:lang w:val="en-US"/>
        </w:rPr>
        <w:tab/>
      </w:r>
      <w:r w:rsidRPr="00C47099">
        <w:rPr>
          <w:rFonts w:eastAsia="SimSun"/>
          <w:noProof/>
        </w:rPr>
        <w:t>Type: MbsPolicyData</w:t>
      </w:r>
      <w:r>
        <w:rPr>
          <w:noProof/>
        </w:rPr>
        <w:tab/>
      </w:r>
      <w:r>
        <w:rPr>
          <w:noProof/>
        </w:rPr>
        <w:fldChar w:fldCharType="begin"/>
      </w:r>
      <w:r>
        <w:rPr>
          <w:noProof/>
        </w:rPr>
        <w:instrText xml:space="preserve"> PAGEREF _Toc128939815 \h </w:instrText>
      </w:r>
      <w:r>
        <w:rPr>
          <w:noProof/>
        </w:rPr>
      </w:r>
      <w:r>
        <w:rPr>
          <w:noProof/>
        </w:rPr>
        <w:fldChar w:fldCharType="separate"/>
      </w:r>
      <w:r>
        <w:rPr>
          <w:noProof/>
        </w:rPr>
        <w:t>36</w:t>
      </w:r>
      <w:r>
        <w:rPr>
          <w:noProof/>
        </w:rPr>
        <w:fldChar w:fldCharType="end"/>
      </w:r>
    </w:p>
    <w:p w14:paraId="598D1861" w14:textId="306013CB" w:rsidR="00B8576C" w:rsidRDefault="00B8576C">
      <w:pPr>
        <w:pStyle w:val="TOC5"/>
        <w:rPr>
          <w:rFonts w:asciiTheme="minorHAnsi" w:eastAsiaTheme="minorEastAsia" w:hAnsiTheme="minorHAnsi" w:cstheme="minorBidi"/>
          <w:noProof/>
          <w:sz w:val="22"/>
          <w:szCs w:val="22"/>
          <w:lang w:val="en-US"/>
        </w:rPr>
      </w:pPr>
      <w:r w:rsidRPr="00C47099">
        <w:rPr>
          <w:rFonts w:eastAsia="SimSun"/>
          <w:noProof/>
        </w:rPr>
        <w:t>6.1.6.2.5</w:t>
      </w:r>
      <w:r>
        <w:rPr>
          <w:rFonts w:asciiTheme="minorHAnsi" w:eastAsiaTheme="minorEastAsia" w:hAnsiTheme="minorHAnsi" w:cstheme="minorBidi"/>
          <w:noProof/>
          <w:sz w:val="22"/>
          <w:szCs w:val="22"/>
          <w:lang w:val="en-US"/>
        </w:rPr>
        <w:tab/>
      </w:r>
      <w:r w:rsidRPr="00C47099">
        <w:rPr>
          <w:rFonts w:eastAsia="SimSun"/>
          <w:noProof/>
        </w:rPr>
        <w:t>Void</w:t>
      </w:r>
      <w:r>
        <w:rPr>
          <w:noProof/>
        </w:rPr>
        <w:tab/>
      </w:r>
      <w:r>
        <w:rPr>
          <w:noProof/>
        </w:rPr>
        <w:fldChar w:fldCharType="begin"/>
      </w:r>
      <w:r>
        <w:rPr>
          <w:noProof/>
        </w:rPr>
        <w:instrText xml:space="preserve"> PAGEREF _Toc128939816 \h </w:instrText>
      </w:r>
      <w:r>
        <w:rPr>
          <w:noProof/>
        </w:rPr>
      </w:r>
      <w:r>
        <w:rPr>
          <w:noProof/>
        </w:rPr>
        <w:fldChar w:fldCharType="separate"/>
      </w:r>
      <w:r>
        <w:rPr>
          <w:noProof/>
        </w:rPr>
        <w:t>37</w:t>
      </w:r>
      <w:r>
        <w:rPr>
          <w:noProof/>
        </w:rPr>
        <w:fldChar w:fldCharType="end"/>
      </w:r>
    </w:p>
    <w:p w14:paraId="14ED1B15" w14:textId="25E2503D" w:rsidR="00B8576C" w:rsidRDefault="00B8576C">
      <w:pPr>
        <w:pStyle w:val="TOC5"/>
        <w:rPr>
          <w:rFonts w:asciiTheme="minorHAnsi" w:eastAsiaTheme="minorEastAsia" w:hAnsiTheme="minorHAnsi" w:cstheme="minorBidi"/>
          <w:noProof/>
          <w:sz w:val="22"/>
          <w:szCs w:val="22"/>
          <w:lang w:val="en-US"/>
        </w:rPr>
      </w:pPr>
      <w:r w:rsidRPr="00C47099">
        <w:rPr>
          <w:rFonts w:eastAsia="SimSun"/>
          <w:noProof/>
        </w:rPr>
        <w:t>6.1.6.2.6</w:t>
      </w:r>
      <w:r>
        <w:rPr>
          <w:rFonts w:asciiTheme="minorHAnsi" w:eastAsiaTheme="minorEastAsia" w:hAnsiTheme="minorHAnsi" w:cstheme="minorBidi"/>
          <w:noProof/>
          <w:sz w:val="22"/>
          <w:szCs w:val="22"/>
          <w:lang w:val="en-US"/>
        </w:rPr>
        <w:tab/>
      </w:r>
      <w:r w:rsidRPr="00C47099">
        <w:rPr>
          <w:rFonts w:eastAsia="SimSun"/>
          <w:noProof/>
        </w:rPr>
        <w:t>Void</w:t>
      </w:r>
      <w:r>
        <w:rPr>
          <w:noProof/>
        </w:rPr>
        <w:tab/>
      </w:r>
      <w:r>
        <w:rPr>
          <w:noProof/>
        </w:rPr>
        <w:fldChar w:fldCharType="begin"/>
      </w:r>
      <w:r>
        <w:rPr>
          <w:noProof/>
        </w:rPr>
        <w:instrText xml:space="preserve"> PAGEREF _Toc128939817 \h </w:instrText>
      </w:r>
      <w:r>
        <w:rPr>
          <w:noProof/>
        </w:rPr>
      </w:r>
      <w:r>
        <w:rPr>
          <w:noProof/>
        </w:rPr>
        <w:fldChar w:fldCharType="separate"/>
      </w:r>
      <w:r>
        <w:rPr>
          <w:noProof/>
        </w:rPr>
        <w:t>37</w:t>
      </w:r>
      <w:r>
        <w:rPr>
          <w:noProof/>
        </w:rPr>
        <w:fldChar w:fldCharType="end"/>
      </w:r>
    </w:p>
    <w:p w14:paraId="67349FEF" w14:textId="2C1D6142" w:rsidR="00B8576C" w:rsidRDefault="00B8576C">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_Toc128939818 \h </w:instrText>
      </w:r>
      <w:r>
        <w:rPr>
          <w:noProof/>
        </w:rPr>
      </w:r>
      <w:r>
        <w:rPr>
          <w:noProof/>
        </w:rPr>
        <w:fldChar w:fldCharType="separate"/>
      </w:r>
      <w:r>
        <w:rPr>
          <w:noProof/>
        </w:rPr>
        <w:t>37</w:t>
      </w:r>
      <w:r>
        <w:rPr>
          <w:noProof/>
        </w:rPr>
        <w:fldChar w:fldCharType="end"/>
      </w:r>
    </w:p>
    <w:p w14:paraId="68E89393" w14:textId="1FD0E9E5" w:rsidR="00B8576C" w:rsidRDefault="00B8576C">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_Toc128939819 \h </w:instrText>
      </w:r>
      <w:r>
        <w:rPr>
          <w:noProof/>
        </w:rPr>
      </w:r>
      <w:r>
        <w:rPr>
          <w:noProof/>
        </w:rPr>
        <w:fldChar w:fldCharType="separate"/>
      </w:r>
      <w:r>
        <w:rPr>
          <w:noProof/>
        </w:rPr>
        <w:t>38</w:t>
      </w:r>
      <w:r>
        <w:rPr>
          <w:noProof/>
        </w:rPr>
        <w:fldChar w:fldCharType="end"/>
      </w:r>
    </w:p>
    <w:p w14:paraId="3D7262FE" w14:textId="6962635C" w:rsidR="00B8576C" w:rsidRDefault="00B8576C">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_Toc128939820 \h </w:instrText>
      </w:r>
      <w:r>
        <w:rPr>
          <w:noProof/>
        </w:rPr>
      </w:r>
      <w:r>
        <w:rPr>
          <w:noProof/>
        </w:rPr>
        <w:fldChar w:fldCharType="separate"/>
      </w:r>
      <w:r>
        <w:rPr>
          <w:noProof/>
        </w:rPr>
        <w:t>39</w:t>
      </w:r>
      <w:r>
        <w:rPr>
          <w:noProof/>
        </w:rPr>
        <w:fldChar w:fldCharType="end"/>
      </w:r>
    </w:p>
    <w:p w14:paraId="684C7606" w14:textId="261D382B" w:rsidR="00B8576C" w:rsidRDefault="00B8576C">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_Toc128939821 \h </w:instrText>
      </w:r>
      <w:r>
        <w:rPr>
          <w:noProof/>
        </w:rPr>
      </w:r>
      <w:r>
        <w:rPr>
          <w:noProof/>
        </w:rPr>
        <w:fldChar w:fldCharType="separate"/>
      </w:r>
      <w:r>
        <w:rPr>
          <w:noProof/>
        </w:rPr>
        <w:t>39</w:t>
      </w:r>
      <w:r>
        <w:rPr>
          <w:noProof/>
        </w:rPr>
        <w:fldChar w:fldCharType="end"/>
      </w:r>
    </w:p>
    <w:p w14:paraId="5858B685" w14:textId="53AB4E30" w:rsidR="00B8576C" w:rsidRDefault="00B8576C">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_Toc128939822 \h </w:instrText>
      </w:r>
      <w:r>
        <w:rPr>
          <w:noProof/>
        </w:rPr>
      </w:r>
      <w:r>
        <w:rPr>
          <w:noProof/>
        </w:rPr>
        <w:fldChar w:fldCharType="separate"/>
      </w:r>
      <w:r>
        <w:rPr>
          <w:noProof/>
        </w:rPr>
        <w:t>39</w:t>
      </w:r>
      <w:r>
        <w:rPr>
          <w:noProof/>
        </w:rPr>
        <w:fldChar w:fldCharType="end"/>
      </w:r>
    </w:p>
    <w:p w14:paraId="5E5EED32" w14:textId="0E434618" w:rsidR="00B8576C" w:rsidRDefault="00B8576C">
      <w:pPr>
        <w:pStyle w:val="TOC5"/>
        <w:rPr>
          <w:rFonts w:asciiTheme="minorHAnsi" w:eastAsiaTheme="minorEastAsia" w:hAnsiTheme="minorHAnsi" w:cstheme="minorBidi"/>
          <w:noProof/>
          <w:sz w:val="22"/>
          <w:szCs w:val="22"/>
          <w:lang w:val="en-US"/>
        </w:rPr>
      </w:pPr>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_Toc128939823 \h </w:instrText>
      </w:r>
      <w:r>
        <w:rPr>
          <w:noProof/>
        </w:rPr>
      </w:r>
      <w:r>
        <w:rPr>
          <w:noProof/>
        </w:rPr>
        <w:fldChar w:fldCharType="separate"/>
      </w:r>
      <w:r>
        <w:rPr>
          <w:noProof/>
        </w:rPr>
        <w:t>40</w:t>
      </w:r>
      <w:r>
        <w:rPr>
          <w:noProof/>
        </w:rPr>
        <w:fldChar w:fldCharType="end"/>
      </w:r>
    </w:p>
    <w:p w14:paraId="7ABE920B" w14:textId="419F8D50" w:rsidR="00B8576C" w:rsidRDefault="00B8576C">
      <w:pPr>
        <w:pStyle w:val="TOC4"/>
        <w:rPr>
          <w:rFonts w:asciiTheme="minorHAnsi" w:eastAsiaTheme="minorEastAsia" w:hAnsiTheme="minorHAnsi" w:cstheme="minorBidi"/>
          <w:noProof/>
          <w:sz w:val="22"/>
          <w:szCs w:val="22"/>
          <w:lang w:val="en-US"/>
        </w:rPr>
      </w:pPr>
      <w:r w:rsidRPr="00C47099">
        <w:rPr>
          <w:noProof/>
          <w:lang w:val="en-US"/>
        </w:rPr>
        <w:t>6.1.6.3</w:t>
      </w:r>
      <w:r>
        <w:rPr>
          <w:rFonts w:asciiTheme="minorHAnsi" w:eastAsiaTheme="minorEastAsia" w:hAnsiTheme="minorHAnsi" w:cstheme="minorBidi"/>
          <w:noProof/>
          <w:sz w:val="22"/>
          <w:szCs w:val="22"/>
          <w:lang w:val="en-US"/>
        </w:rPr>
        <w:tab/>
      </w:r>
      <w:r w:rsidRPr="00C47099">
        <w:rPr>
          <w:noProof/>
          <w:lang w:val="en-US"/>
        </w:rPr>
        <w:t>Simple data types and enumerations</w:t>
      </w:r>
      <w:r>
        <w:rPr>
          <w:noProof/>
        </w:rPr>
        <w:tab/>
      </w:r>
      <w:r>
        <w:rPr>
          <w:noProof/>
        </w:rPr>
        <w:fldChar w:fldCharType="begin"/>
      </w:r>
      <w:r>
        <w:rPr>
          <w:noProof/>
        </w:rPr>
        <w:instrText xml:space="preserve"> PAGEREF _Toc128939824 \h </w:instrText>
      </w:r>
      <w:r>
        <w:rPr>
          <w:noProof/>
        </w:rPr>
      </w:r>
      <w:r>
        <w:rPr>
          <w:noProof/>
        </w:rPr>
        <w:fldChar w:fldCharType="separate"/>
      </w:r>
      <w:r>
        <w:rPr>
          <w:noProof/>
        </w:rPr>
        <w:t>40</w:t>
      </w:r>
      <w:r>
        <w:rPr>
          <w:noProof/>
        </w:rPr>
        <w:fldChar w:fldCharType="end"/>
      </w:r>
    </w:p>
    <w:p w14:paraId="7BF5AC00" w14:textId="7D82610D" w:rsidR="00B8576C" w:rsidRDefault="00B8576C">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_Toc128939825 \h </w:instrText>
      </w:r>
      <w:r>
        <w:rPr>
          <w:noProof/>
        </w:rPr>
      </w:r>
      <w:r>
        <w:rPr>
          <w:noProof/>
        </w:rPr>
        <w:fldChar w:fldCharType="separate"/>
      </w:r>
      <w:r>
        <w:rPr>
          <w:noProof/>
        </w:rPr>
        <w:t>40</w:t>
      </w:r>
      <w:r>
        <w:rPr>
          <w:noProof/>
        </w:rPr>
        <w:fldChar w:fldCharType="end"/>
      </w:r>
    </w:p>
    <w:p w14:paraId="1AD46D85" w14:textId="43BFD1FA" w:rsidR="00B8576C" w:rsidRDefault="00B8576C">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_Toc128939826 \h </w:instrText>
      </w:r>
      <w:r>
        <w:rPr>
          <w:noProof/>
        </w:rPr>
      </w:r>
      <w:r>
        <w:rPr>
          <w:noProof/>
        </w:rPr>
        <w:fldChar w:fldCharType="separate"/>
      </w:r>
      <w:r>
        <w:rPr>
          <w:noProof/>
        </w:rPr>
        <w:t>40</w:t>
      </w:r>
      <w:r>
        <w:rPr>
          <w:noProof/>
        </w:rPr>
        <w:fldChar w:fldCharType="end"/>
      </w:r>
    </w:p>
    <w:p w14:paraId="627A41FC" w14:textId="02F42D9A" w:rsidR="00B8576C" w:rsidRDefault="00B8576C">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_Toc128939827 \h </w:instrText>
      </w:r>
      <w:r>
        <w:rPr>
          <w:noProof/>
        </w:rPr>
      </w:r>
      <w:r>
        <w:rPr>
          <w:noProof/>
        </w:rPr>
        <w:fldChar w:fldCharType="separate"/>
      </w:r>
      <w:r>
        <w:rPr>
          <w:noProof/>
        </w:rPr>
        <w:t>40</w:t>
      </w:r>
      <w:r>
        <w:rPr>
          <w:noProof/>
        </w:rPr>
        <w:fldChar w:fldCharType="end"/>
      </w:r>
    </w:p>
    <w:p w14:paraId="07424302" w14:textId="5DC6F1C7" w:rsidR="00B8576C" w:rsidRDefault="00B8576C">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_Toc128939828 \h </w:instrText>
      </w:r>
      <w:r>
        <w:rPr>
          <w:noProof/>
        </w:rPr>
      </w:r>
      <w:r>
        <w:rPr>
          <w:noProof/>
        </w:rPr>
        <w:fldChar w:fldCharType="separate"/>
      </w:r>
      <w:r>
        <w:rPr>
          <w:noProof/>
        </w:rPr>
        <w:t>41</w:t>
      </w:r>
      <w:r>
        <w:rPr>
          <w:noProof/>
        </w:rPr>
        <w:fldChar w:fldCharType="end"/>
      </w:r>
    </w:p>
    <w:p w14:paraId="14114AC4" w14:textId="4B92E436" w:rsidR="00B8576C" w:rsidRDefault="00B8576C">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_Toc128939829 \h </w:instrText>
      </w:r>
      <w:r>
        <w:rPr>
          <w:noProof/>
        </w:rPr>
      </w:r>
      <w:r>
        <w:rPr>
          <w:noProof/>
        </w:rPr>
        <w:fldChar w:fldCharType="separate"/>
      </w:r>
      <w:r>
        <w:rPr>
          <w:noProof/>
        </w:rPr>
        <w:t>41</w:t>
      </w:r>
      <w:r>
        <w:rPr>
          <w:noProof/>
        </w:rPr>
        <w:fldChar w:fldCharType="end"/>
      </w:r>
    </w:p>
    <w:p w14:paraId="766E0D07" w14:textId="65FEA1CF" w:rsidR="00B8576C" w:rsidRDefault="00B8576C">
      <w:pPr>
        <w:pStyle w:val="TOC4"/>
        <w:rPr>
          <w:rFonts w:asciiTheme="minorHAnsi" w:eastAsiaTheme="minorEastAsia" w:hAnsiTheme="minorHAnsi" w:cstheme="minorBidi"/>
          <w:noProof/>
          <w:sz w:val="22"/>
          <w:szCs w:val="22"/>
          <w:lang w:val="en-US"/>
        </w:rPr>
      </w:pPr>
      <w:r w:rsidRPr="00C47099">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_Toc128939830 \h </w:instrText>
      </w:r>
      <w:r>
        <w:rPr>
          <w:noProof/>
        </w:rPr>
      </w:r>
      <w:r>
        <w:rPr>
          <w:noProof/>
        </w:rPr>
        <w:fldChar w:fldCharType="separate"/>
      </w:r>
      <w:r>
        <w:rPr>
          <w:noProof/>
        </w:rPr>
        <w:t>41</w:t>
      </w:r>
      <w:r>
        <w:rPr>
          <w:noProof/>
        </w:rPr>
        <w:fldChar w:fldCharType="end"/>
      </w:r>
    </w:p>
    <w:p w14:paraId="76F6BED9" w14:textId="3594D105" w:rsidR="00B8576C" w:rsidRDefault="00B8576C">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_Toc128939831 \h </w:instrText>
      </w:r>
      <w:r>
        <w:rPr>
          <w:noProof/>
        </w:rPr>
      </w:r>
      <w:r>
        <w:rPr>
          <w:noProof/>
        </w:rPr>
        <w:fldChar w:fldCharType="separate"/>
      </w:r>
      <w:r>
        <w:rPr>
          <w:noProof/>
        </w:rPr>
        <w:t>42</w:t>
      </w:r>
      <w:r>
        <w:rPr>
          <w:noProof/>
        </w:rPr>
        <w:fldChar w:fldCharType="end"/>
      </w:r>
    </w:p>
    <w:p w14:paraId="73048E07" w14:textId="59FE5001" w:rsidR="00B8576C" w:rsidRDefault="00B8576C">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_Toc128939832 \h </w:instrText>
      </w:r>
      <w:r>
        <w:rPr>
          <w:noProof/>
        </w:rPr>
      </w:r>
      <w:r>
        <w:rPr>
          <w:noProof/>
        </w:rPr>
        <w:fldChar w:fldCharType="separate"/>
      </w:r>
      <w:r>
        <w:rPr>
          <w:noProof/>
        </w:rPr>
        <w:t>42</w:t>
      </w:r>
      <w:r>
        <w:rPr>
          <w:noProof/>
        </w:rPr>
        <w:fldChar w:fldCharType="end"/>
      </w:r>
    </w:p>
    <w:p w14:paraId="10C9A4D9" w14:textId="4CDBEAD5" w:rsidR="00B8576C" w:rsidRDefault="00B8576C">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_Toc128939833 \h </w:instrText>
      </w:r>
      <w:r>
        <w:rPr>
          <w:noProof/>
        </w:rPr>
      </w:r>
      <w:r>
        <w:rPr>
          <w:noProof/>
        </w:rPr>
        <w:fldChar w:fldCharType="separate"/>
      </w:r>
      <w:r>
        <w:rPr>
          <w:noProof/>
        </w:rPr>
        <w:t>42</w:t>
      </w:r>
      <w:r>
        <w:rPr>
          <w:noProof/>
        </w:rPr>
        <w:fldChar w:fldCharType="end"/>
      </w:r>
    </w:p>
    <w:p w14:paraId="22C5C784" w14:textId="2B531A50" w:rsidR="00B8576C" w:rsidRDefault="00B8576C">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_Toc128939834 \h </w:instrText>
      </w:r>
      <w:r>
        <w:rPr>
          <w:noProof/>
        </w:rPr>
      </w:r>
      <w:r>
        <w:rPr>
          <w:noProof/>
        </w:rPr>
        <w:fldChar w:fldCharType="separate"/>
      </w:r>
      <w:r>
        <w:rPr>
          <w:noProof/>
        </w:rPr>
        <w:t>42</w:t>
      </w:r>
      <w:r>
        <w:rPr>
          <w:noProof/>
        </w:rPr>
        <w:fldChar w:fldCharType="end"/>
      </w:r>
    </w:p>
    <w:p w14:paraId="1883CCA7" w14:textId="61E52C89" w:rsidR="00B8576C" w:rsidRDefault="00B8576C">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_Toc128939835 \h </w:instrText>
      </w:r>
      <w:r>
        <w:rPr>
          <w:noProof/>
        </w:rPr>
      </w:r>
      <w:r>
        <w:rPr>
          <w:noProof/>
        </w:rPr>
        <w:fldChar w:fldCharType="separate"/>
      </w:r>
      <w:r>
        <w:rPr>
          <w:noProof/>
        </w:rPr>
        <w:t>42</w:t>
      </w:r>
      <w:r>
        <w:rPr>
          <w:noProof/>
        </w:rPr>
        <w:fldChar w:fldCharType="end"/>
      </w:r>
    </w:p>
    <w:p w14:paraId="134ED0E7" w14:textId="2177DFD1" w:rsidR="00B8576C" w:rsidRDefault="00B8576C">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_Toc128939836 \h </w:instrText>
      </w:r>
      <w:r>
        <w:rPr>
          <w:noProof/>
        </w:rPr>
      </w:r>
      <w:r>
        <w:rPr>
          <w:noProof/>
        </w:rPr>
        <w:fldChar w:fldCharType="separate"/>
      </w:r>
      <w:r>
        <w:rPr>
          <w:noProof/>
        </w:rPr>
        <w:t>42</w:t>
      </w:r>
      <w:r>
        <w:rPr>
          <w:noProof/>
        </w:rPr>
        <w:fldChar w:fldCharType="end"/>
      </w:r>
    </w:p>
    <w:p w14:paraId="51B0E42A" w14:textId="237738E3" w:rsidR="00B8576C" w:rsidRDefault="00B8576C">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_Toc128939837 \h </w:instrText>
      </w:r>
      <w:r>
        <w:rPr>
          <w:noProof/>
        </w:rPr>
      </w:r>
      <w:r>
        <w:rPr>
          <w:noProof/>
        </w:rPr>
        <w:fldChar w:fldCharType="separate"/>
      </w:r>
      <w:r>
        <w:rPr>
          <w:noProof/>
        </w:rPr>
        <w:t>43</w:t>
      </w:r>
      <w:r>
        <w:rPr>
          <w:noProof/>
        </w:rPr>
        <w:fldChar w:fldCharType="end"/>
      </w:r>
    </w:p>
    <w:p w14:paraId="0A2E0C95" w14:textId="7FC5D1C4" w:rsidR="00B8576C" w:rsidRDefault="00B8576C">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_Toc128939838 \h </w:instrText>
      </w:r>
      <w:r>
        <w:rPr>
          <w:noProof/>
        </w:rPr>
      </w:r>
      <w:r>
        <w:rPr>
          <w:noProof/>
        </w:rPr>
        <w:fldChar w:fldCharType="separate"/>
      </w:r>
      <w:r>
        <w:rPr>
          <w:noProof/>
        </w:rPr>
        <w:t>43</w:t>
      </w:r>
      <w:r>
        <w:rPr>
          <w:noProof/>
        </w:rPr>
        <w:fldChar w:fldCharType="end"/>
      </w:r>
    </w:p>
    <w:p w14:paraId="23A56422" w14:textId="7A38F781" w:rsidR="00B8576C" w:rsidRDefault="00B8576C">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_Toc128939839 \h </w:instrText>
      </w:r>
      <w:r>
        <w:rPr>
          <w:noProof/>
        </w:rPr>
      </w:r>
      <w:r>
        <w:rPr>
          <w:noProof/>
        </w:rPr>
        <w:fldChar w:fldCharType="separate"/>
      </w:r>
      <w:r>
        <w:rPr>
          <w:noProof/>
        </w:rPr>
        <w:t>44</w:t>
      </w:r>
      <w:r>
        <w:rPr>
          <w:noProof/>
        </w:rPr>
        <w:fldChar w:fldCharType="end"/>
      </w:r>
    </w:p>
    <w:p w14:paraId="1AFF2214" w14:textId="33887451" w:rsidR="00B8576C" w:rsidRDefault="00B8576C">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_Toc128939840 \h </w:instrText>
      </w:r>
      <w:r>
        <w:rPr>
          <w:noProof/>
        </w:rPr>
      </w:r>
      <w:r>
        <w:rPr>
          <w:noProof/>
        </w:rPr>
        <w:fldChar w:fldCharType="separate"/>
      </w:r>
      <w:r>
        <w:rPr>
          <w:noProof/>
        </w:rPr>
        <w:t>44</w:t>
      </w:r>
      <w:r>
        <w:rPr>
          <w:noProof/>
        </w:rPr>
        <w:fldChar w:fldCharType="end"/>
      </w:r>
    </w:p>
    <w:p w14:paraId="48CB15CF" w14:textId="649E5BD5" w:rsidR="00B8576C" w:rsidRDefault="00B8576C">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_Toc128939841 \h </w:instrText>
      </w:r>
      <w:r>
        <w:rPr>
          <w:noProof/>
        </w:rPr>
      </w:r>
      <w:r>
        <w:rPr>
          <w:noProof/>
        </w:rPr>
        <w:fldChar w:fldCharType="separate"/>
      </w:r>
      <w:r>
        <w:rPr>
          <w:noProof/>
        </w:rPr>
        <w:t>44</w:t>
      </w:r>
      <w:r>
        <w:rPr>
          <w:noProof/>
        </w:rPr>
        <w:fldChar w:fldCharType="end"/>
      </w:r>
    </w:p>
    <w:p w14:paraId="3210770C" w14:textId="27362EB2" w:rsidR="00B8576C" w:rsidRDefault="00B8576C">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_Toc128939842 \h </w:instrText>
      </w:r>
      <w:r>
        <w:rPr>
          <w:noProof/>
        </w:rPr>
      </w:r>
      <w:r>
        <w:rPr>
          <w:noProof/>
        </w:rPr>
        <w:fldChar w:fldCharType="separate"/>
      </w:r>
      <w:r>
        <w:rPr>
          <w:noProof/>
        </w:rPr>
        <w:t>44</w:t>
      </w:r>
      <w:r>
        <w:rPr>
          <w:noProof/>
        </w:rPr>
        <w:fldChar w:fldCharType="end"/>
      </w:r>
    </w:p>
    <w:p w14:paraId="3CB3E0D3" w14:textId="4FB05935" w:rsidR="00B8576C" w:rsidRDefault="00B8576C">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_Toc128939843 \h </w:instrText>
      </w:r>
      <w:r>
        <w:rPr>
          <w:noProof/>
        </w:rPr>
      </w:r>
      <w:r>
        <w:rPr>
          <w:noProof/>
        </w:rPr>
        <w:fldChar w:fldCharType="separate"/>
      </w:r>
      <w:r>
        <w:rPr>
          <w:noProof/>
        </w:rPr>
        <w:t>44</w:t>
      </w:r>
      <w:r>
        <w:rPr>
          <w:noProof/>
        </w:rPr>
        <w:fldChar w:fldCharType="end"/>
      </w:r>
    </w:p>
    <w:p w14:paraId="5BC4D3D8" w14:textId="77562AE0" w:rsidR="00B8576C" w:rsidRDefault="00B8576C">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_Toc128939844 \h </w:instrText>
      </w:r>
      <w:r>
        <w:rPr>
          <w:noProof/>
        </w:rPr>
      </w:r>
      <w:r>
        <w:rPr>
          <w:noProof/>
        </w:rPr>
        <w:fldChar w:fldCharType="separate"/>
      </w:r>
      <w:r>
        <w:rPr>
          <w:noProof/>
        </w:rPr>
        <w:t>44</w:t>
      </w:r>
      <w:r>
        <w:rPr>
          <w:noProof/>
        </w:rPr>
        <w:fldChar w:fldCharType="end"/>
      </w:r>
    </w:p>
    <w:p w14:paraId="28FFF377" w14:textId="32244A8F" w:rsidR="00B8576C" w:rsidRDefault="00B8576C">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_Toc128939845 \h </w:instrText>
      </w:r>
      <w:r>
        <w:rPr>
          <w:noProof/>
        </w:rPr>
      </w:r>
      <w:r>
        <w:rPr>
          <w:noProof/>
        </w:rPr>
        <w:fldChar w:fldCharType="separate"/>
      </w:r>
      <w:r>
        <w:rPr>
          <w:noProof/>
        </w:rPr>
        <w:t>44</w:t>
      </w:r>
      <w:r>
        <w:rPr>
          <w:noProof/>
        </w:rPr>
        <w:fldChar w:fldCharType="end"/>
      </w:r>
    </w:p>
    <w:p w14:paraId="7E2BE894" w14:textId="6AEA1F1F" w:rsidR="00B8576C" w:rsidRDefault="00B8576C">
      <w:pPr>
        <w:pStyle w:val="TOC4"/>
        <w:rPr>
          <w:rFonts w:asciiTheme="minorHAnsi" w:eastAsiaTheme="minorEastAsia" w:hAnsiTheme="minorHAnsi" w:cstheme="minorBidi"/>
          <w:noProof/>
          <w:sz w:val="22"/>
          <w:szCs w:val="22"/>
          <w:lang w:val="en-US"/>
        </w:rPr>
      </w:pPr>
      <w:r>
        <w:rPr>
          <w:noProof/>
        </w:rPr>
        <w:lastRenderedPageBreak/>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_Toc128939846 \h </w:instrText>
      </w:r>
      <w:r>
        <w:rPr>
          <w:noProof/>
        </w:rPr>
      </w:r>
      <w:r>
        <w:rPr>
          <w:noProof/>
        </w:rPr>
        <w:fldChar w:fldCharType="separate"/>
      </w:r>
      <w:r>
        <w:rPr>
          <w:noProof/>
        </w:rPr>
        <w:t>44</w:t>
      </w:r>
      <w:r>
        <w:rPr>
          <w:noProof/>
        </w:rPr>
        <w:fldChar w:fldCharType="end"/>
      </w:r>
    </w:p>
    <w:p w14:paraId="7586797D" w14:textId="79254343" w:rsidR="00B8576C" w:rsidRDefault="00B8576C">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_Toc128939847 \h </w:instrText>
      </w:r>
      <w:r>
        <w:rPr>
          <w:noProof/>
        </w:rPr>
      </w:r>
      <w:r>
        <w:rPr>
          <w:noProof/>
        </w:rPr>
        <w:fldChar w:fldCharType="separate"/>
      </w:r>
      <w:r>
        <w:rPr>
          <w:noProof/>
        </w:rPr>
        <w:t>45</w:t>
      </w:r>
      <w:r>
        <w:rPr>
          <w:noProof/>
        </w:rPr>
        <w:fldChar w:fldCharType="end"/>
      </w:r>
    </w:p>
    <w:p w14:paraId="42EF96D6" w14:textId="06CCAFD3" w:rsidR="00B8576C" w:rsidRDefault="00B8576C">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_Toc128939848 \h </w:instrText>
      </w:r>
      <w:r>
        <w:rPr>
          <w:noProof/>
        </w:rPr>
      </w:r>
      <w:r>
        <w:rPr>
          <w:noProof/>
        </w:rPr>
        <w:fldChar w:fldCharType="separate"/>
      </w:r>
      <w:r>
        <w:rPr>
          <w:noProof/>
        </w:rPr>
        <w:t>45</w:t>
      </w:r>
      <w:r>
        <w:rPr>
          <w:noProof/>
        </w:rPr>
        <w:fldChar w:fldCharType="end"/>
      </w:r>
    </w:p>
    <w:p w14:paraId="7C7A7544" w14:textId="24EA0D62" w:rsidR="00B8576C" w:rsidRDefault="00B8576C">
      <w:pPr>
        <w:pStyle w:val="TOC4"/>
        <w:rPr>
          <w:rFonts w:asciiTheme="minorHAnsi" w:eastAsiaTheme="minorEastAsia" w:hAnsiTheme="minorHAnsi" w:cstheme="minorBidi"/>
          <w:noProof/>
          <w:sz w:val="22"/>
          <w:szCs w:val="22"/>
          <w:lang w:val="en-US"/>
        </w:rPr>
      </w:pPr>
      <w:r w:rsidRPr="00F42C03">
        <w:rPr>
          <w:noProof/>
          <w:lang w:val="en-US"/>
        </w:rPr>
        <w:t>6.2.3.2</w:t>
      </w:r>
      <w:r>
        <w:rPr>
          <w:rFonts w:asciiTheme="minorHAnsi" w:eastAsiaTheme="minorEastAsia" w:hAnsiTheme="minorHAnsi" w:cstheme="minorBidi"/>
          <w:noProof/>
          <w:sz w:val="22"/>
          <w:szCs w:val="22"/>
          <w:lang w:val="en-US"/>
        </w:rPr>
        <w:tab/>
      </w:r>
      <w:r w:rsidRPr="00F42C03">
        <w:rPr>
          <w:noProof/>
          <w:lang w:val="en-US"/>
        </w:rPr>
        <w:t>Resource: MBS Application Session Contexts</w:t>
      </w:r>
      <w:r>
        <w:rPr>
          <w:noProof/>
        </w:rPr>
        <w:tab/>
      </w:r>
      <w:r>
        <w:rPr>
          <w:noProof/>
        </w:rPr>
        <w:fldChar w:fldCharType="begin"/>
      </w:r>
      <w:r>
        <w:rPr>
          <w:noProof/>
        </w:rPr>
        <w:instrText xml:space="preserve"> PAGEREF _Toc128939849 \h </w:instrText>
      </w:r>
      <w:r>
        <w:rPr>
          <w:noProof/>
        </w:rPr>
      </w:r>
      <w:r>
        <w:rPr>
          <w:noProof/>
        </w:rPr>
        <w:fldChar w:fldCharType="separate"/>
      </w:r>
      <w:r>
        <w:rPr>
          <w:noProof/>
        </w:rPr>
        <w:t>45</w:t>
      </w:r>
      <w:r>
        <w:rPr>
          <w:noProof/>
        </w:rPr>
        <w:fldChar w:fldCharType="end"/>
      </w:r>
    </w:p>
    <w:p w14:paraId="00F1B6A1" w14:textId="7391CD62" w:rsidR="00B8576C" w:rsidRDefault="00B8576C">
      <w:pPr>
        <w:pStyle w:val="TOC5"/>
        <w:rPr>
          <w:rFonts w:asciiTheme="minorHAnsi" w:eastAsiaTheme="minorEastAsia" w:hAnsiTheme="minorHAnsi" w:cstheme="minorBidi"/>
          <w:noProof/>
          <w:sz w:val="22"/>
          <w:szCs w:val="22"/>
          <w:lang w:val="en-US"/>
        </w:rPr>
      </w:pPr>
      <w:r w:rsidRPr="00F42C03">
        <w:rPr>
          <w:noProof/>
          <w:lang w:val="en-US"/>
        </w:rPr>
        <w:t>6.2.3.2.1</w:t>
      </w:r>
      <w:r>
        <w:rPr>
          <w:rFonts w:asciiTheme="minorHAnsi" w:eastAsiaTheme="minorEastAsia" w:hAnsiTheme="minorHAnsi" w:cstheme="minorBidi"/>
          <w:noProof/>
          <w:sz w:val="22"/>
          <w:szCs w:val="22"/>
          <w:lang w:val="en-US"/>
        </w:rPr>
        <w:tab/>
      </w:r>
      <w:r w:rsidRPr="00F42C03">
        <w:rPr>
          <w:noProof/>
          <w:lang w:val="en-US"/>
        </w:rPr>
        <w:t>Description</w:t>
      </w:r>
      <w:r>
        <w:rPr>
          <w:noProof/>
        </w:rPr>
        <w:tab/>
      </w:r>
      <w:r>
        <w:rPr>
          <w:noProof/>
        </w:rPr>
        <w:fldChar w:fldCharType="begin"/>
      </w:r>
      <w:r>
        <w:rPr>
          <w:noProof/>
        </w:rPr>
        <w:instrText xml:space="preserve"> PAGEREF _Toc128939850 \h </w:instrText>
      </w:r>
      <w:r>
        <w:rPr>
          <w:noProof/>
        </w:rPr>
      </w:r>
      <w:r>
        <w:rPr>
          <w:noProof/>
        </w:rPr>
        <w:fldChar w:fldCharType="separate"/>
      </w:r>
      <w:r>
        <w:rPr>
          <w:noProof/>
        </w:rPr>
        <w:t>45</w:t>
      </w:r>
      <w:r>
        <w:rPr>
          <w:noProof/>
        </w:rPr>
        <w:fldChar w:fldCharType="end"/>
      </w:r>
    </w:p>
    <w:p w14:paraId="53F7FAF4" w14:textId="0A96E3D7" w:rsidR="00B8576C" w:rsidRDefault="00B8576C">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_Toc128939851 \h </w:instrText>
      </w:r>
      <w:r>
        <w:rPr>
          <w:noProof/>
        </w:rPr>
      </w:r>
      <w:r>
        <w:rPr>
          <w:noProof/>
        </w:rPr>
        <w:fldChar w:fldCharType="separate"/>
      </w:r>
      <w:r>
        <w:rPr>
          <w:noProof/>
        </w:rPr>
        <w:t>45</w:t>
      </w:r>
      <w:r>
        <w:rPr>
          <w:noProof/>
        </w:rPr>
        <w:fldChar w:fldCharType="end"/>
      </w:r>
    </w:p>
    <w:p w14:paraId="6B6352E2" w14:textId="1C973F4F" w:rsidR="00B8576C" w:rsidRDefault="00B8576C">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_Toc128939852 \h </w:instrText>
      </w:r>
      <w:r>
        <w:rPr>
          <w:noProof/>
        </w:rPr>
      </w:r>
      <w:r>
        <w:rPr>
          <w:noProof/>
        </w:rPr>
        <w:fldChar w:fldCharType="separate"/>
      </w:r>
      <w:r>
        <w:rPr>
          <w:noProof/>
        </w:rPr>
        <w:t>46</w:t>
      </w:r>
      <w:r>
        <w:rPr>
          <w:noProof/>
        </w:rPr>
        <w:fldChar w:fldCharType="end"/>
      </w:r>
    </w:p>
    <w:p w14:paraId="5C6F9126" w14:textId="18EE0D6C" w:rsidR="00B8576C" w:rsidRDefault="00B8576C">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_Toc128939853 \h </w:instrText>
      </w:r>
      <w:r>
        <w:rPr>
          <w:noProof/>
        </w:rPr>
      </w:r>
      <w:r>
        <w:rPr>
          <w:noProof/>
        </w:rPr>
        <w:fldChar w:fldCharType="separate"/>
      </w:r>
      <w:r>
        <w:rPr>
          <w:noProof/>
        </w:rPr>
        <w:t>46</w:t>
      </w:r>
      <w:r>
        <w:rPr>
          <w:noProof/>
        </w:rPr>
        <w:fldChar w:fldCharType="end"/>
      </w:r>
    </w:p>
    <w:p w14:paraId="3F20521F" w14:textId="719E1B56" w:rsidR="00B8576C" w:rsidRDefault="00B8576C">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_Toc128939854 \h </w:instrText>
      </w:r>
      <w:r>
        <w:rPr>
          <w:noProof/>
        </w:rPr>
      </w:r>
      <w:r>
        <w:rPr>
          <w:noProof/>
        </w:rPr>
        <w:fldChar w:fldCharType="separate"/>
      </w:r>
      <w:r>
        <w:rPr>
          <w:noProof/>
        </w:rPr>
        <w:t>46</w:t>
      </w:r>
      <w:r>
        <w:rPr>
          <w:noProof/>
        </w:rPr>
        <w:fldChar w:fldCharType="end"/>
      </w:r>
    </w:p>
    <w:p w14:paraId="55FB37A4" w14:textId="67494595" w:rsidR="00B8576C" w:rsidRDefault="00B8576C">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_Toc128939855 \h </w:instrText>
      </w:r>
      <w:r>
        <w:rPr>
          <w:noProof/>
        </w:rPr>
      </w:r>
      <w:r>
        <w:rPr>
          <w:noProof/>
        </w:rPr>
        <w:fldChar w:fldCharType="separate"/>
      </w:r>
      <w:r>
        <w:rPr>
          <w:noProof/>
        </w:rPr>
        <w:t>47</w:t>
      </w:r>
      <w:r>
        <w:rPr>
          <w:noProof/>
        </w:rPr>
        <w:fldChar w:fldCharType="end"/>
      </w:r>
    </w:p>
    <w:p w14:paraId="21927A41" w14:textId="79D30092" w:rsidR="00B8576C" w:rsidRDefault="00B8576C">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_Toc128939856 \h </w:instrText>
      </w:r>
      <w:r>
        <w:rPr>
          <w:noProof/>
        </w:rPr>
      </w:r>
      <w:r>
        <w:rPr>
          <w:noProof/>
        </w:rPr>
        <w:fldChar w:fldCharType="separate"/>
      </w:r>
      <w:r>
        <w:rPr>
          <w:noProof/>
        </w:rPr>
        <w:t>47</w:t>
      </w:r>
      <w:r>
        <w:rPr>
          <w:noProof/>
        </w:rPr>
        <w:fldChar w:fldCharType="end"/>
      </w:r>
    </w:p>
    <w:p w14:paraId="0B68C3C4" w14:textId="5132777C" w:rsidR="00B8576C" w:rsidRDefault="00B8576C">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_Toc128939857 \h </w:instrText>
      </w:r>
      <w:r>
        <w:rPr>
          <w:noProof/>
        </w:rPr>
      </w:r>
      <w:r>
        <w:rPr>
          <w:noProof/>
        </w:rPr>
        <w:fldChar w:fldCharType="separate"/>
      </w:r>
      <w:r>
        <w:rPr>
          <w:noProof/>
        </w:rPr>
        <w:t>47</w:t>
      </w:r>
      <w:r>
        <w:rPr>
          <w:noProof/>
        </w:rPr>
        <w:fldChar w:fldCharType="end"/>
      </w:r>
    </w:p>
    <w:p w14:paraId="4D2AF9DD" w14:textId="61408964" w:rsidR="00B8576C" w:rsidRDefault="00B8576C">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_Toc128939858 \h </w:instrText>
      </w:r>
      <w:r>
        <w:rPr>
          <w:noProof/>
        </w:rPr>
      </w:r>
      <w:r>
        <w:rPr>
          <w:noProof/>
        </w:rPr>
        <w:fldChar w:fldCharType="separate"/>
      </w:r>
      <w:r>
        <w:rPr>
          <w:noProof/>
        </w:rPr>
        <w:t>47</w:t>
      </w:r>
      <w:r>
        <w:rPr>
          <w:noProof/>
        </w:rPr>
        <w:fldChar w:fldCharType="end"/>
      </w:r>
    </w:p>
    <w:p w14:paraId="04C06DF4" w14:textId="10C8B0E5" w:rsidR="00B8576C" w:rsidRDefault="00B8576C">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_Toc128939859 \h </w:instrText>
      </w:r>
      <w:r>
        <w:rPr>
          <w:noProof/>
        </w:rPr>
      </w:r>
      <w:r>
        <w:rPr>
          <w:noProof/>
        </w:rPr>
        <w:fldChar w:fldCharType="separate"/>
      </w:r>
      <w:r>
        <w:rPr>
          <w:noProof/>
        </w:rPr>
        <w:t>47</w:t>
      </w:r>
      <w:r>
        <w:rPr>
          <w:noProof/>
        </w:rPr>
        <w:fldChar w:fldCharType="end"/>
      </w:r>
    </w:p>
    <w:p w14:paraId="6546D4DF" w14:textId="38C5D26B" w:rsidR="00B8576C" w:rsidRDefault="00B8576C">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_Toc128939860 \h </w:instrText>
      </w:r>
      <w:r>
        <w:rPr>
          <w:noProof/>
        </w:rPr>
      </w:r>
      <w:r>
        <w:rPr>
          <w:noProof/>
        </w:rPr>
        <w:fldChar w:fldCharType="separate"/>
      </w:r>
      <w:r>
        <w:rPr>
          <w:noProof/>
        </w:rPr>
        <w:t>48</w:t>
      </w:r>
      <w:r>
        <w:rPr>
          <w:noProof/>
        </w:rPr>
        <w:fldChar w:fldCharType="end"/>
      </w:r>
    </w:p>
    <w:p w14:paraId="696167CB" w14:textId="499C358F" w:rsidR="00B8576C" w:rsidRDefault="00B8576C">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_Toc128939861 \h </w:instrText>
      </w:r>
      <w:r>
        <w:rPr>
          <w:noProof/>
        </w:rPr>
      </w:r>
      <w:r>
        <w:rPr>
          <w:noProof/>
        </w:rPr>
        <w:fldChar w:fldCharType="separate"/>
      </w:r>
      <w:r>
        <w:rPr>
          <w:noProof/>
        </w:rPr>
        <w:t>49</w:t>
      </w:r>
      <w:r>
        <w:rPr>
          <w:noProof/>
        </w:rPr>
        <w:fldChar w:fldCharType="end"/>
      </w:r>
    </w:p>
    <w:p w14:paraId="58D7CF74" w14:textId="77CE3F67" w:rsidR="00B8576C" w:rsidRDefault="00B8576C">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_Toc128939862 \h </w:instrText>
      </w:r>
      <w:r>
        <w:rPr>
          <w:noProof/>
        </w:rPr>
      </w:r>
      <w:r>
        <w:rPr>
          <w:noProof/>
        </w:rPr>
        <w:fldChar w:fldCharType="separate"/>
      </w:r>
      <w:r>
        <w:rPr>
          <w:noProof/>
        </w:rPr>
        <w:t>50</w:t>
      </w:r>
      <w:r>
        <w:rPr>
          <w:noProof/>
        </w:rPr>
        <w:fldChar w:fldCharType="end"/>
      </w:r>
    </w:p>
    <w:p w14:paraId="6A3E86E1" w14:textId="00EB135C" w:rsidR="00B8576C" w:rsidRDefault="00B8576C">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_Toc128939863 \h </w:instrText>
      </w:r>
      <w:r>
        <w:rPr>
          <w:noProof/>
        </w:rPr>
      </w:r>
      <w:r>
        <w:rPr>
          <w:noProof/>
        </w:rPr>
        <w:fldChar w:fldCharType="separate"/>
      </w:r>
      <w:r>
        <w:rPr>
          <w:noProof/>
        </w:rPr>
        <w:t>50</w:t>
      </w:r>
      <w:r>
        <w:rPr>
          <w:noProof/>
        </w:rPr>
        <w:fldChar w:fldCharType="end"/>
      </w:r>
    </w:p>
    <w:p w14:paraId="7BC95B99" w14:textId="72A11015" w:rsidR="00B8576C" w:rsidRDefault="00B8576C">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_Toc128939864 \h </w:instrText>
      </w:r>
      <w:r>
        <w:rPr>
          <w:noProof/>
        </w:rPr>
      </w:r>
      <w:r>
        <w:rPr>
          <w:noProof/>
        </w:rPr>
        <w:fldChar w:fldCharType="separate"/>
      </w:r>
      <w:r>
        <w:rPr>
          <w:noProof/>
        </w:rPr>
        <w:t>50</w:t>
      </w:r>
      <w:r>
        <w:rPr>
          <w:noProof/>
        </w:rPr>
        <w:fldChar w:fldCharType="end"/>
      </w:r>
    </w:p>
    <w:p w14:paraId="76CBF211" w14:textId="14E5AD69" w:rsidR="00B8576C" w:rsidRDefault="00B8576C">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_Toc128939865 \h </w:instrText>
      </w:r>
      <w:r>
        <w:rPr>
          <w:noProof/>
        </w:rPr>
      </w:r>
      <w:r>
        <w:rPr>
          <w:noProof/>
        </w:rPr>
        <w:fldChar w:fldCharType="separate"/>
      </w:r>
      <w:r>
        <w:rPr>
          <w:noProof/>
        </w:rPr>
        <w:t>50</w:t>
      </w:r>
      <w:r>
        <w:rPr>
          <w:noProof/>
        </w:rPr>
        <w:fldChar w:fldCharType="end"/>
      </w:r>
    </w:p>
    <w:p w14:paraId="09126F30" w14:textId="56CC20E1" w:rsidR="00B8576C" w:rsidRDefault="00B8576C">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_Toc128939866 \h </w:instrText>
      </w:r>
      <w:r>
        <w:rPr>
          <w:noProof/>
        </w:rPr>
      </w:r>
      <w:r>
        <w:rPr>
          <w:noProof/>
        </w:rPr>
        <w:fldChar w:fldCharType="separate"/>
      </w:r>
      <w:r>
        <w:rPr>
          <w:noProof/>
        </w:rPr>
        <w:t>50</w:t>
      </w:r>
      <w:r>
        <w:rPr>
          <w:noProof/>
        </w:rPr>
        <w:fldChar w:fldCharType="end"/>
      </w:r>
    </w:p>
    <w:p w14:paraId="23404567" w14:textId="44CCEDE2" w:rsidR="00B8576C" w:rsidRDefault="00B8576C">
      <w:pPr>
        <w:pStyle w:val="TOC4"/>
        <w:rPr>
          <w:rFonts w:asciiTheme="minorHAnsi" w:eastAsiaTheme="minorEastAsia" w:hAnsiTheme="minorHAnsi" w:cstheme="minorBidi"/>
          <w:noProof/>
          <w:sz w:val="22"/>
          <w:szCs w:val="22"/>
          <w:lang w:val="en-US"/>
        </w:rPr>
      </w:pPr>
      <w:r w:rsidRPr="00C47099">
        <w:rPr>
          <w:noProof/>
          <w:lang w:val="en-US"/>
        </w:rPr>
        <w:t>6.2.6.2</w:t>
      </w:r>
      <w:r>
        <w:rPr>
          <w:rFonts w:asciiTheme="minorHAnsi" w:eastAsiaTheme="minorEastAsia" w:hAnsiTheme="minorHAnsi" w:cstheme="minorBidi"/>
          <w:noProof/>
          <w:sz w:val="22"/>
          <w:szCs w:val="22"/>
          <w:lang w:val="en-US"/>
        </w:rPr>
        <w:tab/>
      </w:r>
      <w:r w:rsidRPr="00C47099">
        <w:rPr>
          <w:noProof/>
          <w:lang w:val="en-US"/>
        </w:rPr>
        <w:t>Structured data types</w:t>
      </w:r>
      <w:r>
        <w:rPr>
          <w:noProof/>
        </w:rPr>
        <w:tab/>
      </w:r>
      <w:r>
        <w:rPr>
          <w:noProof/>
        </w:rPr>
        <w:fldChar w:fldCharType="begin"/>
      </w:r>
      <w:r>
        <w:rPr>
          <w:noProof/>
        </w:rPr>
        <w:instrText xml:space="preserve"> PAGEREF _Toc128939867 \h </w:instrText>
      </w:r>
      <w:r>
        <w:rPr>
          <w:noProof/>
        </w:rPr>
      </w:r>
      <w:r>
        <w:rPr>
          <w:noProof/>
        </w:rPr>
        <w:fldChar w:fldCharType="separate"/>
      </w:r>
      <w:r>
        <w:rPr>
          <w:noProof/>
        </w:rPr>
        <w:t>51</w:t>
      </w:r>
      <w:r>
        <w:rPr>
          <w:noProof/>
        </w:rPr>
        <w:fldChar w:fldCharType="end"/>
      </w:r>
    </w:p>
    <w:p w14:paraId="73B34666" w14:textId="0CA7988E" w:rsidR="00B8576C" w:rsidRDefault="00B8576C">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_Toc128939868 \h </w:instrText>
      </w:r>
      <w:r>
        <w:rPr>
          <w:noProof/>
        </w:rPr>
      </w:r>
      <w:r>
        <w:rPr>
          <w:noProof/>
        </w:rPr>
        <w:fldChar w:fldCharType="separate"/>
      </w:r>
      <w:r>
        <w:rPr>
          <w:noProof/>
        </w:rPr>
        <w:t>51</w:t>
      </w:r>
      <w:r>
        <w:rPr>
          <w:noProof/>
        </w:rPr>
        <w:fldChar w:fldCharType="end"/>
      </w:r>
    </w:p>
    <w:p w14:paraId="3FA0A9EC" w14:textId="5111AEA6" w:rsidR="00B8576C" w:rsidRDefault="00B8576C">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_Toc128939869 \h </w:instrText>
      </w:r>
      <w:r>
        <w:rPr>
          <w:noProof/>
        </w:rPr>
      </w:r>
      <w:r>
        <w:rPr>
          <w:noProof/>
        </w:rPr>
        <w:fldChar w:fldCharType="separate"/>
      </w:r>
      <w:r>
        <w:rPr>
          <w:noProof/>
        </w:rPr>
        <w:t>52</w:t>
      </w:r>
      <w:r>
        <w:rPr>
          <w:noProof/>
        </w:rPr>
        <w:fldChar w:fldCharType="end"/>
      </w:r>
    </w:p>
    <w:p w14:paraId="11A387BF" w14:textId="410100FB" w:rsidR="00B8576C" w:rsidRDefault="00B8576C">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_Toc128939870 \h </w:instrText>
      </w:r>
      <w:r>
        <w:rPr>
          <w:noProof/>
        </w:rPr>
      </w:r>
      <w:r>
        <w:rPr>
          <w:noProof/>
        </w:rPr>
        <w:fldChar w:fldCharType="separate"/>
      </w:r>
      <w:r>
        <w:rPr>
          <w:noProof/>
        </w:rPr>
        <w:t>52</w:t>
      </w:r>
      <w:r>
        <w:rPr>
          <w:noProof/>
        </w:rPr>
        <w:fldChar w:fldCharType="end"/>
      </w:r>
    </w:p>
    <w:p w14:paraId="499B6907" w14:textId="3BB7AFC5" w:rsidR="00B8576C" w:rsidRDefault="00B8576C">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_Toc128939871 \h </w:instrText>
      </w:r>
      <w:r>
        <w:rPr>
          <w:noProof/>
        </w:rPr>
      </w:r>
      <w:r>
        <w:rPr>
          <w:noProof/>
        </w:rPr>
        <w:fldChar w:fldCharType="separate"/>
      </w:r>
      <w:r>
        <w:rPr>
          <w:noProof/>
        </w:rPr>
        <w:t>53</w:t>
      </w:r>
      <w:r>
        <w:rPr>
          <w:noProof/>
        </w:rPr>
        <w:fldChar w:fldCharType="end"/>
      </w:r>
    </w:p>
    <w:p w14:paraId="6A1905AF" w14:textId="6E1B996A" w:rsidR="00B8576C" w:rsidRDefault="00B8576C">
      <w:pPr>
        <w:pStyle w:val="TOC4"/>
        <w:rPr>
          <w:rFonts w:asciiTheme="minorHAnsi" w:eastAsiaTheme="minorEastAsia" w:hAnsiTheme="minorHAnsi" w:cstheme="minorBidi"/>
          <w:noProof/>
          <w:sz w:val="22"/>
          <w:szCs w:val="22"/>
          <w:lang w:val="en-US"/>
        </w:rPr>
      </w:pPr>
      <w:r w:rsidRPr="00C47099">
        <w:rPr>
          <w:noProof/>
          <w:lang w:val="en-US"/>
        </w:rPr>
        <w:t>6.2.6.3</w:t>
      </w:r>
      <w:r>
        <w:rPr>
          <w:rFonts w:asciiTheme="minorHAnsi" w:eastAsiaTheme="minorEastAsia" w:hAnsiTheme="minorHAnsi" w:cstheme="minorBidi"/>
          <w:noProof/>
          <w:sz w:val="22"/>
          <w:szCs w:val="22"/>
          <w:lang w:val="en-US"/>
        </w:rPr>
        <w:tab/>
      </w:r>
      <w:r w:rsidRPr="00C47099">
        <w:rPr>
          <w:noProof/>
          <w:lang w:val="en-US"/>
        </w:rPr>
        <w:t>Simple data types and enumerations</w:t>
      </w:r>
      <w:r>
        <w:rPr>
          <w:noProof/>
        </w:rPr>
        <w:tab/>
      </w:r>
      <w:r>
        <w:rPr>
          <w:noProof/>
        </w:rPr>
        <w:fldChar w:fldCharType="begin"/>
      </w:r>
      <w:r>
        <w:rPr>
          <w:noProof/>
        </w:rPr>
        <w:instrText xml:space="preserve"> PAGEREF _Toc128939872 \h </w:instrText>
      </w:r>
      <w:r>
        <w:rPr>
          <w:noProof/>
        </w:rPr>
      </w:r>
      <w:r>
        <w:rPr>
          <w:noProof/>
        </w:rPr>
        <w:fldChar w:fldCharType="separate"/>
      </w:r>
      <w:r>
        <w:rPr>
          <w:noProof/>
        </w:rPr>
        <w:t>53</w:t>
      </w:r>
      <w:r>
        <w:rPr>
          <w:noProof/>
        </w:rPr>
        <w:fldChar w:fldCharType="end"/>
      </w:r>
    </w:p>
    <w:p w14:paraId="5CFC0A1A" w14:textId="0F4F280E" w:rsidR="00B8576C" w:rsidRDefault="00B8576C">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_Toc128939873 \h </w:instrText>
      </w:r>
      <w:r>
        <w:rPr>
          <w:noProof/>
        </w:rPr>
      </w:r>
      <w:r>
        <w:rPr>
          <w:noProof/>
        </w:rPr>
        <w:fldChar w:fldCharType="separate"/>
      </w:r>
      <w:r>
        <w:rPr>
          <w:noProof/>
        </w:rPr>
        <w:t>53</w:t>
      </w:r>
      <w:r>
        <w:rPr>
          <w:noProof/>
        </w:rPr>
        <w:fldChar w:fldCharType="end"/>
      </w:r>
    </w:p>
    <w:p w14:paraId="4C1C6721" w14:textId="0CB541F1" w:rsidR="00B8576C" w:rsidRDefault="00B8576C">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_Toc128939874 \h </w:instrText>
      </w:r>
      <w:r>
        <w:rPr>
          <w:noProof/>
        </w:rPr>
      </w:r>
      <w:r>
        <w:rPr>
          <w:noProof/>
        </w:rPr>
        <w:fldChar w:fldCharType="separate"/>
      </w:r>
      <w:r>
        <w:rPr>
          <w:noProof/>
        </w:rPr>
        <w:t>53</w:t>
      </w:r>
      <w:r>
        <w:rPr>
          <w:noProof/>
        </w:rPr>
        <w:fldChar w:fldCharType="end"/>
      </w:r>
    </w:p>
    <w:p w14:paraId="78AD351A" w14:textId="67AA6835" w:rsidR="00B8576C" w:rsidRDefault="00B8576C">
      <w:pPr>
        <w:pStyle w:val="TOC4"/>
        <w:rPr>
          <w:rFonts w:asciiTheme="minorHAnsi" w:eastAsiaTheme="minorEastAsia" w:hAnsiTheme="minorHAnsi" w:cstheme="minorBidi"/>
          <w:noProof/>
          <w:sz w:val="22"/>
          <w:szCs w:val="22"/>
          <w:lang w:val="en-US"/>
        </w:rPr>
      </w:pPr>
      <w:r w:rsidRPr="00C47099">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_Toc128939875 \h </w:instrText>
      </w:r>
      <w:r>
        <w:rPr>
          <w:noProof/>
        </w:rPr>
      </w:r>
      <w:r>
        <w:rPr>
          <w:noProof/>
        </w:rPr>
        <w:fldChar w:fldCharType="separate"/>
      </w:r>
      <w:r>
        <w:rPr>
          <w:noProof/>
        </w:rPr>
        <w:t>53</w:t>
      </w:r>
      <w:r>
        <w:rPr>
          <w:noProof/>
        </w:rPr>
        <w:fldChar w:fldCharType="end"/>
      </w:r>
    </w:p>
    <w:p w14:paraId="27DB17AA" w14:textId="76CFB5E4" w:rsidR="00B8576C" w:rsidRDefault="00B8576C">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_Toc128939876 \h </w:instrText>
      </w:r>
      <w:r>
        <w:rPr>
          <w:noProof/>
        </w:rPr>
      </w:r>
      <w:r>
        <w:rPr>
          <w:noProof/>
        </w:rPr>
        <w:fldChar w:fldCharType="separate"/>
      </w:r>
      <w:r>
        <w:rPr>
          <w:noProof/>
        </w:rPr>
        <w:t>53</w:t>
      </w:r>
      <w:r>
        <w:rPr>
          <w:noProof/>
        </w:rPr>
        <w:fldChar w:fldCharType="end"/>
      </w:r>
    </w:p>
    <w:p w14:paraId="1B2799EB" w14:textId="72C481D4" w:rsidR="00B8576C" w:rsidRDefault="00B8576C">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_Toc128939877 \h </w:instrText>
      </w:r>
      <w:r>
        <w:rPr>
          <w:noProof/>
        </w:rPr>
      </w:r>
      <w:r>
        <w:rPr>
          <w:noProof/>
        </w:rPr>
        <w:fldChar w:fldCharType="separate"/>
      </w:r>
      <w:r>
        <w:rPr>
          <w:noProof/>
        </w:rPr>
        <w:t>54</w:t>
      </w:r>
      <w:r>
        <w:rPr>
          <w:noProof/>
        </w:rPr>
        <w:fldChar w:fldCharType="end"/>
      </w:r>
    </w:p>
    <w:p w14:paraId="594898F2" w14:textId="3B581BD1" w:rsidR="00B8576C" w:rsidRDefault="00B8576C">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_Toc128939878 \h </w:instrText>
      </w:r>
      <w:r>
        <w:rPr>
          <w:noProof/>
        </w:rPr>
      </w:r>
      <w:r>
        <w:rPr>
          <w:noProof/>
        </w:rPr>
        <w:fldChar w:fldCharType="separate"/>
      </w:r>
      <w:r>
        <w:rPr>
          <w:noProof/>
        </w:rPr>
        <w:t>54</w:t>
      </w:r>
      <w:r>
        <w:rPr>
          <w:noProof/>
        </w:rPr>
        <w:fldChar w:fldCharType="end"/>
      </w:r>
    </w:p>
    <w:p w14:paraId="51206E2E" w14:textId="154164BA" w:rsidR="00B8576C" w:rsidRDefault="00B8576C">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_Toc128939879 \h </w:instrText>
      </w:r>
      <w:r>
        <w:rPr>
          <w:noProof/>
        </w:rPr>
      </w:r>
      <w:r>
        <w:rPr>
          <w:noProof/>
        </w:rPr>
        <w:fldChar w:fldCharType="separate"/>
      </w:r>
      <w:r>
        <w:rPr>
          <w:noProof/>
        </w:rPr>
        <w:t>54</w:t>
      </w:r>
      <w:r>
        <w:rPr>
          <w:noProof/>
        </w:rPr>
        <w:fldChar w:fldCharType="end"/>
      </w:r>
    </w:p>
    <w:p w14:paraId="642FB49F" w14:textId="0B102C06" w:rsidR="00B8576C" w:rsidRDefault="00B8576C">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_Toc128939880 \h </w:instrText>
      </w:r>
      <w:r>
        <w:rPr>
          <w:noProof/>
        </w:rPr>
      </w:r>
      <w:r>
        <w:rPr>
          <w:noProof/>
        </w:rPr>
        <w:fldChar w:fldCharType="separate"/>
      </w:r>
      <w:r>
        <w:rPr>
          <w:noProof/>
        </w:rPr>
        <w:t>54</w:t>
      </w:r>
      <w:r>
        <w:rPr>
          <w:noProof/>
        </w:rPr>
        <w:fldChar w:fldCharType="end"/>
      </w:r>
    </w:p>
    <w:p w14:paraId="153136C5" w14:textId="23D0F655" w:rsidR="00B8576C" w:rsidRDefault="00B8576C">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_Toc128939881 \h </w:instrText>
      </w:r>
      <w:r>
        <w:rPr>
          <w:noProof/>
        </w:rPr>
      </w:r>
      <w:r>
        <w:rPr>
          <w:noProof/>
        </w:rPr>
        <w:fldChar w:fldCharType="separate"/>
      </w:r>
      <w:r>
        <w:rPr>
          <w:noProof/>
        </w:rPr>
        <w:t>54</w:t>
      </w:r>
      <w:r>
        <w:rPr>
          <w:noProof/>
        </w:rPr>
        <w:fldChar w:fldCharType="end"/>
      </w:r>
    </w:p>
    <w:p w14:paraId="1C0ED279" w14:textId="5B710707" w:rsidR="00B8576C" w:rsidRDefault="00B8576C">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_Toc128939882 \h </w:instrText>
      </w:r>
      <w:r>
        <w:rPr>
          <w:noProof/>
        </w:rPr>
      </w:r>
      <w:r>
        <w:rPr>
          <w:noProof/>
        </w:rPr>
        <w:fldChar w:fldCharType="separate"/>
      </w:r>
      <w:r>
        <w:rPr>
          <w:noProof/>
        </w:rPr>
        <w:t>54</w:t>
      </w:r>
      <w:r>
        <w:rPr>
          <w:noProof/>
        </w:rPr>
        <w:fldChar w:fldCharType="end"/>
      </w:r>
    </w:p>
    <w:p w14:paraId="7FAD3A8E" w14:textId="484E0C37" w:rsidR="00B8576C" w:rsidRDefault="00B8576C">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_Toc128939883 \h </w:instrText>
      </w:r>
      <w:r>
        <w:rPr>
          <w:noProof/>
        </w:rPr>
      </w:r>
      <w:r>
        <w:rPr>
          <w:noProof/>
        </w:rPr>
        <w:fldChar w:fldCharType="separate"/>
      </w:r>
      <w:r>
        <w:rPr>
          <w:noProof/>
        </w:rPr>
        <w:t>54</w:t>
      </w:r>
      <w:r>
        <w:rPr>
          <w:noProof/>
        </w:rPr>
        <w:fldChar w:fldCharType="end"/>
      </w:r>
    </w:p>
    <w:p w14:paraId="33AC482E" w14:textId="490C1296" w:rsidR="00B8576C" w:rsidRDefault="00B8576C">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_Toc128939884 \h </w:instrText>
      </w:r>
      <w:r>
        <w:rPr>
          <w:noProof/>
        </w:rPr>
      </w:r>
      <w:r>
        <w:rPr>
          <w:noProof/>
        </w:rPr>
        <w:fldChar w:fldCharType="separate"/>
      </w:r>
      <w:r>
        <w:rPr>
          <w:noProof/>
        </w:rPr>
        <w:t>55</w:t>
      </w:r>
      <w:r>
        <w:rPr>
          <w:noProof/>
        </w:rPr>
        <w:fldChar w:fldCharType="end"/>
      </w:r>
    </w:p>
    <w:p w14:paraId="7359EA72" w14:textId="442DFBBD" w:rsidR="00B8576C" w:rsidRDefault="00B8576C">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_Toc128939885 \h </w:instrText>
      </w:r>
      <w:r>
        <w:rPr>
          <w:noProof/>
        </w:rPr>
      </w:r>
      <w:r>
        <w:rPr>
          <w:noProof/>
        </w:rPr>
        <w:fldChar w:fldCharType="separate"/>
      </w:r>
      <w:r>
        <w:rPr>
          <w:noProof/>
        </w:rPr>
        <w:t>56</w:t>
      </w:r>
      <w:r>
        <w:rPr>
          <w:noProof/>
        </w:rPr>
        <w:fldChar w:fldCharType="end"/>
      </w:r>
    </w:p>
    <w:p w14:paraId="5B83FA2B" w14:textId="79CA0865" w:rsidR="00B8576C" w:rsidRDefault="00B8576C">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_Toc128939886 \h </w:instrText>
      </w:r>
      <w:r>
        <w:rPr>
          <w:noProof/>
        </w:rPr>
      </w:r>
      <w:r>
        <w:rPr>
          <w:noProof/>
        </w:rPr>
        <w:fldChar w:fldCharType="separate"/>
      </w:r>
      <w:r>
        <w:rPr>
          <w:noProof/>
        </w:rPr>
        <w:t>56</w:t>
      </w:r>
      <w:r>
        <w:rPr>
          <w:noProof/>
        </w:rPr>
        <w:fldChar w:fldCharType="end"/>
      </w:r>
    </w:p>
    <w:p w14:paraId="71212D0B" w14:textId="41E31292" w:rsidR="00B8576C" w:rsidRDefault="00B8576C">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_Toc128939887 \h </w:instrText>
      </w:r>
      <w:r>
        <w:rPr>
          <w:noProof/>
        </w:rPr>
      </w:r>
      <w:r>
        <w:rPr>
          <w:noProof/>
        </w:rPr>
        <w:fldChar w:fldCharType="separate"/>
      </w:r>
      <w:r>
        <w:rPr>
          <w:noProof/>
        </w:rPr>
        <w:t>57</w:t>
      </w:r>
      <w:r>
        <w:rPr>
          <w:noProof/>
        </w:rPr>
        <w:fldChar w:fldCharType="end"/>
      </w:r>
    </w:p>
    <w:p w14:paraId="20C9EEA4" w14:textId="010894A9" w:rsidR="00B8576C" w:rsidRDefault="00B8576C">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C47099">
        <w:rPr>
          <w:noProof/>
          <w:lang w:val="en-US"/>
        </w:rPr>
        <w:t>Npcf_MBSPolicyAuthorization</w:t>
      </w:r>
      <w:r>
        <w:rPr>
          <w:noProof/>
        </w:rPr>
        <w:t xml:space="preserve"> API</w:t>
      </w:r>
      <w:r>
        <w:rPr>
          <w:noProof/>
        </w:rPr>
        <w:tab/>
      </w:r>
      <w:r>
        <w:rPr>
          <w:noProof/>
        </w:rPr>
        <w:fldChar w:fldCharType="begin"/>
      </w:r>
      <w:r>
        <w:rPr>
          <w:noProof/>
        </w:rPr>
        <w:instrText xml:space="preserve"> PAGEREF _Toc128939888 \h </w:instrText>
      </w:r>
      <w:r>
        <w:rPr>
          <w:noProof/>
        </w:rPr>
      </w:r>
      <w:r>
        <w:rPr>
          <w:noProof/>
        </w:rPr>
        <w:fldChar w:fldCharType="separate"/>
      </w:r>
      <w:r>
        <w:rPr>
          <w:noProof/>
        </w:rPr>
        <w:t>64</w:t>
      </w:r>
      <w:r>
        <w:rPr>
          <w:noProof/>
        </w:rPr>
        <w:fldChar w:fldCharType="end"/>
      </w:r>
    </w:p>
    <w:p w14:paraId="7DD4D5ED" w14:textId="0362C7E7" w:rsidR="00B8576C" w:rsidRDefault="00B8576C">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_Toc128939889 \h </w:instrText>
      </w:r>
      <w:r>
        <w:rPr>
          <w:noProof/>
        </w:rPr>
      </w:r>
      <w:r>
        <w:rPr>
          <w:noProof/>
        </w:rPr>
        <w:fldChar w:fldCharType="separate"/>
      </w:r>
      <w:r>
        <w:rPr>
          <w:noProof/>
        </w:rPr>
        <w:t>68</w:t>
      </w:r>
      <w:r>
        <w:rPr>
          <w:noProof/>
        </w:rPr>
        <w:fldChar w:fldCharType="end"/>
      </w:r>
    </w:p>
    <w:p w14:paraId="691FE8D2" w14:textId="3508DB55" w:rsidR="00B8576C" w:rsidRDefault="00B8576C">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_Toc128939890 \h </w:instrText>
      </w:r>
      <w:r>
        <w:rPr>
          <w:noProof/>
        </w:rPr>
      </w:r>
      <w:r>
        <w:rPr>
          <w:noProof/>
        </w:rPr>
        <w:fldChar w:fldCharType="separate"/>
      </w:r>
      <w:r>
        <w:rPr>
          <w:noProof/>
        </w:rPr>
        <w:t>68</w:t>
      </w:r>
      <w:r>
        <w:rPr>
          <w:noProof/>
        </w:rPr>
        <w:fldChar w:fldCharType="end"/>
      </w:r>
    </w:p>
    <w:p w14:paraId="0833A6B8" w14:textId="72A5FEF0" w:rsidR="00B8576C" w:rsidRDefault="00B8576C">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_Toc128939891 \h </w:instrText>
      </w:r>
      <w:r>
        <w:rPr>
          <w:noProof/>
        </w:rPr>
      </w:r>
      <w:r>
        <w:rPr>
          <w:noProof/>
        </w:rPr>
        <w:fldChar w:fldCharType="separate"/>
      </w:r>
      <w:r>
        <w:rPr>
          <w:noProof/>
        </w:rPr>
        <w:t>68</w:t>
      </w:r>
      <w:r>
        <w:rPr>
          <w:noProof/>
        </w:rPr>
        <w:fldChar w:fldCharType="end"/>
      </w:r>
    </w:p>
    <w:p w14:paraId="408F9FEF" w14:textId="39999E3F" w:rsidR="00B8576C" w:rsidRDefault="00B8576C">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_Toc128939892 \h </w:instrText>
      </w:r>
      <w:r>
        <w:rPr>
          <w:noProof/>
        </w:rPr>
      </w:r>
      <w:r>
        <w:rPr>
          <w:noProof/>
        </w:rPr>
        <w:fldChar w:fldCharType="separate"/>
      </w:r>
      <w:r>
        <w:rPr>
          <w:noProof/>
        </w:rPr>
        <w:t>68</w:t>
      </w:r>
      <w:r>
        <w:rPr>
          <w:noProof/>
        </w:rPr>
        <w:fldChar w:fldCharType="end"/>
      </w:r>
    </w:p>
    <w:p w14:paraId="60F76B6A" w14:textId="7D28B5E0" w:rsidR="00B8576C" w:rsidRDefault="00B8576C">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_Toc128939893 \h </w:instrText>
      </w:r>
      <w:r>
        <w:rPr>
          <w:noProof/>
        </w:rPr>
      </w:r>
      <w:r>
        <w:rPr>
          <w:noProof/>
        </w:rPr>
        <w:fldChar w:fldCharType="separate"/>
      </w:r>
      <w:r>
        <w:rPr>
          <w:noProof/>
        </w:rPr>
        <w:t>69</w:t>
      </w:r>
      <w:r>
        <w:rPr>
          <w:noProof/>
        </w:rPr>
        <w:fldChar w:fldCharType="end"/>
      </w:r>
    </w:p>
    <w:p w14:paraId="7CD6A724" w14:textId="72C522A3" w:rsidR="00080512" w:rsidRPr="00F42C03" w:rsidRDefault="001F2CDD">
      <w:pPr>
        <w:rPr>
          <w:lang w:val="en-US"/>
        </w:rPr>
      </w:pPr>
      <w:r>
        <w:rPr>
          <w:noProof/>
          <w:sz w:val="22"/>
        </w:rPr>
        <w:fldChar w:fldCharType="end"/>
      </w:r>
    </w:p>
    <w:p w14:paraId="51D7105B" w14:textId="77777777" w:rsidR="00080512" w:rsidRPr="00F42C03" w:rsidRDefault="00080512" w:rsidP="008A6D4A">
      <w:pPr>
        <w:pStyle w:val="Heading1"/>
        <w:rPr>
          <w:lang w:val="en-US"/>
        </w:rPr>
      </w:pPr>
      <w:r w:rsidRPr="00F42C03">
        <w:rPr>
          <w:lang w:val="en-US"/>
        </w:rPr>
        <w:br w:type="page"/>
      </w:r>
      <w:bookmarkStart w:id="8" w:name="foreword"/>
      <w:bookmarkStart w:id="9" w:name="_Toc2086433"/>
      <w:bookmarkStart w:id="10" w:name="_Toc35971368"/>
      <w:bookmarkStart w:id="11" w:name="_Toc119957401"/>
      <w:bookmarkStart w:id="12" w:name="_Toc119957925"/>
      <w:bookmarkStart w:id="13" w:name="_Toc120568660"/>
      <w:bookmarkStart w:id="14" w:name="_Toc120568899"/>
      <w:bookmarkStart w:id="15" w:name="_Toc128853248"/>
      <w:bookmarkStart w:id="16" w:name="_Toc128939730"/>
      <w:bookmarkEnd w:id="8"/>
      <w:r w:rsidRPr="00F42C03">
        <w:rPr>
          <w:lang w:val="en-US"/>
        </w:rPr>
        <w:lastRenderedPageBreak/>
        <w:t>Foreword</w:t>
      </w:r>
      <w:bookmarkEnd w:id="9"/>
      <w:bookmarkEnd w:id="10"/>
      <w:bookmarkEnd w:id="11"/>
      <w:bookmarkEnd w:id="12"/>
      <w:bookmarkEnd w:id="13"/>
      <w:bookmarkEnd w:id="14"/>
      <w:bookmarkEnd w:id="15"/>
      <w:bookmarkEnd w:id="16"/>
    </w:p>
    <w:p w14:paraId="429B4BB3" w14:textId="77777777" w:rsidR="00080512" w:rsidRPr="00F42C03" w:rsidRDefault="00080512">
      <w:pPr>
        <w:rPr>
          <w:lang w:val="en-US"/>
        </w:rPr>
      </w:pPr>
      <w:r w:rsidRPr="00F42C03">
        <w:rPr>
          <w:lang w:val="en-US"/>
        </w:rPr>
        <w:t xml:space="preserve">This Technical </w:t>
      </w:r>
      <w:bookmarkStart w:id="17" w:name="spectype3"/>
      <w:r w:rsidRPr="00F42C03">
        <w:rPr>
          <w:lang w:val="en-US"/>
        </w:rPr>
        <w:t>Specification</w:t>
      </w:r>
      <w:bookmarkEnd w:id="17"/>
      <w:r w:rsidRPr="00F42C03">
        <w:rPr>
          <w:lang w:val="en-US"/>
        </w:rPr>
        <w:t xml:space="preserve"> has been produced by the 3</w:t>
      </w:r>
      <w:r w:rsidR="00F04712" w:rsidRPr="00F42C03">
        <w:rPr>
          <w:lang w:val="en-US"/>
        </w:rPr>
        <w:t>rd</w:t>
      </w:r>
      <w:r w:rsidRPr="00F42C03">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8" w:name="introduction"/>
      <w:bookmarkEnd w:id="18"/>
      <w:r w:rsidRPr="004D3578">
        <w:br w:type="page"/>
      </w:r>
      <w:bookmarkStart w:id="19" w:name="_Toc510696578"/>
      <w:bookmarkStart w:id="20" w:name="_Toc35971370"/>
      <w:bookmarkStart w:id="21" w:name="_Toc119957403"/>
      <w:bookmarkStart w:id="22" w:name="_Toc119957927"/>
      <w:bookmarkStart w:id="23" w:name="_Toc120568661"/>
      <w:bookmarkStart w:id="24" w:name="_Toc120568900"/>
      <w:bookmarkStart w:id="25" w:name="_Toc128853249"/>
      <w:bookmarkStart w:id="26" w:name="_Toc128939731"/>
      <w:r w:rsidRPr="004D3578">
        <w:lastRenderedPageBreak/>
        <w:t>1</w:t>
      </w:r>
      <w:r w:rsidRPr="004D3578">
        <w:tab/>
        <w:t>Scope</w:t>
      </w:r>
      <w:bookmarkEnd w:id="19"/>
      <w:bookmarkEnd w:id="20"/>
      <w:bookmarkEnd w:id="21"/>
      <w:bookmarkEnd w:id="22"/>
      <w:bookmarkEnd w:id="23"/>
      <w:bookmarkEnd w:id="24"/>
      <w:bookmarkEnd w:id="25"/>
      <w:bookmarkEnd w:id="26"/>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27" w:name="_Toc510696579"/>
      <w:bookmarkStart w:id="28" w:name="_Toc35971371"/>
      <w:bookmarkStart w:id="29" w:name="_Toc119957404"/>
      <w:bookmarkStart w:id="30" w:name="_Toc119957928"/>
      <w:bookmarkStart w:id="31" w:name="_Toc120568662"/>
      <w:bookmarkStart w:id="32" w:name="_Toc120568901"/>
      <w:bookmarkStart w:id="33" w:name="_Toc128853250"/>
      <w:bookmarkStart w:id="34" w:name="_Toc128939732"/>
      <w:r w:rsidRPr="004D3578">
        <w:t>2</w:t>
      </w:r>
      <w:r w:rsidRPr="004D3578">
        <w:tab/>
        <w:t>References</w:t>
      </w:r>
      <w:bookmarkEnd w:id="27"/>
      <w:bookmarkEnd w:id="28"/>
      <w:bookmarkEnd w:id="29"/>
      <w:bookmarkEnd w:id="30"/>
      <w:bookmarkEnd w:id="31"/>
      <w:bookmarkEnd w:id="32"/>
      <w:bookmarkEnd w:id="33"/>
      <w:bookmarkEnd w:id="3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5" w:name="OLE_LINK1"/>
      <w:bookmarkStart w:id="36" w:name="OLE_LINK2"/>
      <w:bookmarkStart w:id="37" w:name="OLE_LINK3"/>
      <w:bookmarkStart w:id="38"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5"/>
    <w:bookmarkEnd w:id="36"/>
    <w:bookmarkEnd w:id="37"/>
    <w:bookmarkEnd w:id="38"/>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39" w:name="_Toc510696580"/>
      <w:bookmarkStart w:id="40"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41" w:name="_Toc119957405"/>
      <w:bookmarkStart w:id="42" w:name="_Toc119957929"/>
      <w:bookmarkStart w:id="43" w:name="_Toc120568663"/>
      <w:bookmarkStart w:id="44" w:name="_Toc120568902"/>
      <w:bookmarkStart w:id="45" w:name="_Toc128853251"/>
      <w:bookmarkStart w:id="46" w:name="_Toc128939733"/>
      <w:r w:rsidRPr="004D3578">
        <w:t>3</w:t>
      </w:r>
      <w:r w:rsidRPr="004D3578">
        <w:tab/>
        <w:t>Definitions, symbols and abbreviations</w:t>
      </w:r>
      <w:bookmarkEnd w:id="39"/>
      <w:bookmarkEnd w:id="40"/>
      <w:bookmarkEnd w:id="41"/>
      <w:bookmarkEnd w:id="42"/>
      <w:bookmarkEnd w:id="43"/>
      <w:bookmarkEnd w:id="44"/>
      <w:bookmarkEnd w:id="45"/>
      <w:bookmarkEnd w:id="46"/>
    </w:p>
    <w:p w14:paraId="5AB8F883" w14:textId="77777777" w:rsidR="008A6D4A" w:rsidRPr="004D3578" w:rsidRDefault="008A6D4A" w:rsidP="008A6D4A">
      <w:pPr>
        <w:pStyle w:val="Heading2"/>
      </w:pPr>
      <w:bookmarkStart w:id="47" w:name="_Toc510696581"/>
      <w:bookmarkStart w:id="48" w:name="_Toc35971373"/>
      <w:bookmarkStart w:id="49" w:name="_Toc119957406"/>
      <w:bookmarkStart w:id="50" w:name="_Toc119957930"/>
      <w:bookmarkStart w:id="51" w:name="_Toc120568664"/>
      <w:bookmarkStart w:id="52" w:name="_Toc120568903"/>
      <w:bookmarkStart w:id="53" w:name="_Toc128853252"/>
      <w:bookmarkStart w:id="54" w:name="_Toc128939734"/>
      <w:r w:rsidRPr="004D3578">
        <w:t>3.1</w:t>
      </w:r>
      <w:r w:rsidRPr="004D3578">
        <w:tab/>
        <w:t>Definitions</w:t>
      </w:r>
      <w:bookmarkEnd w:id="47"/>
      <w:bookmarkEnd w:id="48"/>
      <w:bookmarkEnd w:id="49"/>
      <w:bookmarkEnd w:id="50"/>
      <w:bookmarkEnd w:id="51"/>
      <w:bookmarkEnd w:id="52"/>
      <w:bookmarkEnd w:id="53"/>
      <w:bookmarkEnd w:id="54"/>
    </w:p>
    <w:p w14:paraId="0522AB69" w14:textId="176A32EC" w:rsidR="008A6D4A" w:rsidRPr="004D3578" w:rsidRDefault="008A6D4A" w:rsidP="008A6D4A">
      <w:r w:rsidRPr="004D3578">
        <w:t xml:space="preserve">For the purposes of the present document, the terms and definitions given in </w:t>
      </w:r>
      <w:bookmarkStart w:id="55" w:name="OLE_LINK6"/>
      <w:bookmarkStart w:id="56" w:name="OLE_LINK7"/>
      <w:bookmarkStart w:id="57" w:name="OLE_LINK8"/>
      <w:r>
        <w:t>3GPP</w:t>
      </w:r>
      <w:bookmarkEnd w:id="55"/>
      <w:bookmarkEnd w:id="56"/>
      <w:bookmarkEnd w:id="57"/>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58" w:name="_Toc510696582"/>
      <w:bookmarkStart w:id="59" w:name="_Toc35971374"/>
      <w:bookmarkStart w:id="60" w:name="_Toc119957407"/>
      <w:bookmarkStart w:id="61" w:name="_Toc119957931"/>
      <w:bookmarkStart w:id="62" w:name="_Toc120568665"/>
      <w:bookmarkStart w:id="63" w:name="_Toc120568904"/>
      <w:bookmarkStart w:id="64" w:name="_Toc128853253"/>
      <w:bookmarkStart w:id="65" w:name="_Toc128939735"/>
      <w:r w:rsidRPr="004D3578">
        <w:t>3.2</w:t>
      </w:r>
      <w:r w:rsidRPr="004D3578">
        <w:tab/>
        <w:t>Symbols</w:t>
      </w:r>
      <w:bookmarkEnd w:id="58"/>
      <w:bookmarkEnd w:id="59"/>
      <w:bookmarkEnd w:id="60"/>
      <w:bookmarkEnd w:id="61"/>
      <w:bookmarkEnd w:id="62"/>
      <w:bookmarkEnd w:id="63"/>
      <w:bookmarkEnd w:id="64"/>
      <w:bookmarkEnd w:id="65"/>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66" w:name="_Toc510696583"/>
      <w:bookmarkStart w:id="67" w:name="_Toc35971375"/>
      <w:bookmarkStart w:id="68" w:name="_Toc119957408"/>
      <w:bookmarkStart w:id="69" w:name="_Toc119957932"/>
      <w:bookmarkStart w:id="70" w:name="_Toc120568666"/>
      <w:bookmarkStart w:id="71" w:name="_Toc120568905"/>
      <w:bookmarkStart w:id="72" w:name="_Toc128853254"/>
      <w:bookmarkStart w:id="73" w:name="_Toc128939736"/>
      <w:r w:rsidRPr="004D3578">
        <w:t>3.3</w:t>
      </w:r>
      <w:r w:rsidRPr="004D3578">
        <w:tab/>
        <w:t>Abbreviations</w:t>
      </w:r>
      <w:bookmarkEnd w:id="66"/>
      <w:bookmarkEnd w:id="67"/>
      <w:bookmarkEnd w:id="68"/>
      <w:bookmarkEnd w:id="69"/>
      <w:bookmarkEnd w:id="70"/>
      <w:bookmarkEnd w:id="71"/>
      <w:bookmarkEnd w:id="72"/>
      <w:bookmarkEnd w:id="73"/>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74" w:name="_Toc510696584"/>
      <w:bookmarkStart w:id="75" w:name="_Toc35971376"/>
      <w:r>
        <w:t>MBSF</w:t>
      </w:r>
      <w:r>
        <w:tab/>
        <w:t>Multicast/Broadcast Service Function</w:t>
      </w:r>
    </w:p>
    <w:p w14:paraId="61105057" w14:textId="77777777" w:rsidR="008A6D4A" w:rsidRDefault="008A6D4A" w:rsidP="008A6D4A">
      <w:pPr>
        <w:pStyle w:val="Heading1"/>
      </w:pPr>
      <w:bookmarkStart w:id="76" w:name="_Toc119957409"/>
      <w:bookmarkStart w:id="77" w:name="_Toc119957933"/>
      <w:bookmarkStart w:id="78" w:name="_Toc120568667"/>
      <w:bookmarkStart w:id="79" w:name="_Toc120568906"/>
      <w:bookmarkStart w:id="80" w:name="_Toc128853255"/>
      <w:bookmarkStart w:id="81" w:name="_Toc128939737"/>
      <w:r w:rsidRPr="004D3578">
        <w:t>4</w:t>
      </w:r>
      <w:r w:rsidRPr="004D3578">
        <w:tab/>
      </w:r>
      <w:r>
        <w:t>Overview</w:t>
      </w:r>
      <w:bookmarkEnd w:id="74"/>
      <w:bookmarkEnd w:id="75"/>
      <w:bookmarkEnd w:id="76"/>
      <w:bookmarkEnd w:id="77"/>
      <w:bookmarkEnd w:id="78"/>
      <w:bookmarkEnd w:id="79"/>
      <w:bookmarkEnd w:id="80"/>
      <w:bookmarkEnd w:id="81"/>
    </w:p>
    <w:p w14:paraId="00D16E12" w14:textId="4762F16B"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39D4679E" w:rsidR="00B94164" w:rsidRDefault="00391F99" w:rsidP="00B94164">
      <w:pPr>
        <w:pStyle w:val="TH"/>
      </w:pPr>
      <w:r>
        <w:rPr>
          <w:rFonts w:eastAsia="Times New Roman"/>
        </w:rPr>
        <w:object w:dxaOrig="5716" w:dyaOrig="4591" w14:anchorId="6E7BB8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92pt" o:ole="">
            <v:imagedata r:id="rId12" o:title=""/>
          </v:shape>
          <o:OLEObject Type="Embed" ProgID="Visio.Drawing.15" ShapeID="_x0000_i1025" DrawAspect="Content" ObjectID="_1741179428" r:id="rId13"/>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82" w:name="_Hlk90482687"/>
    <w:p w14:paraId="19BAFF86" w14:textId="2497F8C2" w:rsidR="00B94164" w:rsidRDefault="00391F99" w:rsidP="00723B0E">
      <w:pPr>
        <w:pStyle w:val="TH"/>
      </w:pPr>
      <w:r>
        <w:object w:dxaOrig="5521" w:dyaOrig="4381" w14:anchorId="34933908">
          <v:shape id="_x0000_i1026" type="#_x0000_t75" style="width:276pt;height:222pt" o:ole="">
            <v:imagedata r:id="rId14" o:title=""/>
          </v:shape>
          <o:OLEObject Type="Embed" ProgID="Visio.Drawing.15" ShapeID="_x0000_i1026" DrawAspect="Content" ObjectID="_1741179429" r:id="rId15"/>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83" w:name="_Hlk496757574"/>
      <w:r>
        <w:t>R</w:t>
      </w:r>
      <w:r>
        <w:rPr>
          <w:rFonts w:eastAsia="Times New Roman"/>
        </w:rPr>
        <w:t>eference point representation</w:t>
      </w:r>
      <w:bookmarkEnd w:id="83"/>
    </w:p>
    <w:p w14:paraId="6A3C47FA" w14:textId="7C8F2065" w:rsidR="008A6D4A" w:rsidRDefault="008A6D4A" w:rsidP="008A6D4A">
      <w:pPr>
        <w:pStyle w:val="Heading1"/>
      </w:pPr>
      <w:bookmarkStart w:id="84" w:name="_Toc510696585"/>
      <w:bookmarkStart w:id="85" w:name="_Toc35971377"/>
      <w:bookmarkStart w:id="86" w:name="_Toc119957410"/>
      <w:bookmarkStart w:id="87" w:name="_Toc119957934"/>
      <w:bookmarkStart w:id="88" w:name="_Toc120568668"/>
      <w:bookmarkStart w:id="89" w:name="_Toc120568907"/>
      <w:bookmarkStart w:id="90" w:name="_Toc128853256"/>
      <w:bookmarkStart w:id="91" w:name="_Toc128939738"/>
      <w:bookmarkEnd w:id="82"/>
      <w:r>
        <w:t>5</w:t>
      </w:r>
      <w:r w:rsidRPr="004D3578">
        <w:tab/>
      </w:r>
      <w:r>
        <w:t xml:space="preserve">Services offered by the </w:t>
      </w:r>
      <w:bookmarkEnd w:id="84"/>
      <w:bookmarkEnd w:id="85"/>
      <w:r w:rsidR="00DA6C51">
        <w:t>PCF</w:t>
      </w:r>
      <w:bookmarkEnd w:id="86"/>
      <w:bookmarkEnd w:id="87"/>
      <w:bookmarkEnd w:id="88"/>
      <w:bookmarkEnd w:id="89"/>
      <w:bookmarkEnd w:id="90"/>
      <w:bookmarkEnd w:id="91"/>
    </w:p>
    <w:p w14:paraId="5A6A4D44" w14:textId="77777777" w:rsidR="008A6D4A" w:rsidRDefault="008A6D4A" w:rsidP="008A6D4A">
      <w:pPr>
        <w:pStyle w:val="Heading2"/>
      </w:pPr>
      <w:bookmarkStart w:id="92" w:name="_Toc510696586"/>
      <w:bookmarkStart w:id="93" w:name="_Toc35971378"/>
      <w:bookmarkStart w:id="94" w:name="_Toc119957411"/>
      <w:bookmarkStart w:id="95" w:name="_Toc119957935"/>
      <w:bookmarkStart w:id="96" w:name="_Toc120568669"/>
      <w:bookmarkStart w:id="97" w:name="_Toc120568908"/>
      <w:bookmarkStart w:id="98" w:name="_Toc128853257"/>
      <w:bookmarkStart w:id="99" w:name="_Toc128939739"/>
      <w:r>
        <w:t>5.1</w:t>
      </w:r>
      <w:r>
        <w:tab/>
        <w:t>Introduction</w:t>
      </w:r>
      <w:bookmarkEnd w:id="92"/>
      <w:bookmarkEnd w:id="93"/>
      <w:bookmarkEnd w:id="94"/>
      <w:bookmarkEnd w:id="95"/>
      <w:bookmarkEnd w:id="96"/>
      <w:bookmarkEnd w:id="97"/>
      <w:bookmarkEnd w:id="98"/>
      <w:bookmarkEnd w:id="99"/>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00" w:name="_Toc510696587"/>
      <w:bookmarkStart w:id="101" w:name="_Toc35971379"/>
      <w:bookmarkStart w:id="102" w:name="_Toc119957412"/>
      <w:bookmarkStart w:id="103" w:name="_Toc119957936"/>
      <w:bookmarkStart w:id="104" w:name="_Toc120568670"/>
      <w:bookmarkStart w:id="105" w:name="_Toc120568909"/>
      <w:bookmarkStart w:id="106" w:name="_Toc128853258"/>
      <w:bookmarkStart w:id="107" w:name="_Toc128939740"/>
      <w:r>
        <w:lastRenderedPageBreak/>
        <w:t>5.2</w:t>
      </w:r>
      <w:r>
        <w:tab/>
      </w:r>
      <w:r w:rsidR="00DA6C51">
        <w:t>Npcf_MBSPolicyControl</w:t>
      </w:r>
      <w:r w:rsidRPr="00AF47A0">
        <w:t xml:space="preserve"> </w:t>
      </w:r>
      <w:r>
        <w:t>Service</w:t>
      </w:r>
      <w:bookmarkEnd w:id="100"/>
      <w:bookmarkEnd w:id="101"/>
      <w:bookmarkEnd w:id="102"/>
      <w:bookmarkEnd w:id="103"/>
      <w:bookmarkEnd w:id="104"/>
      <w:bookmarkEnd w:id="105"/>
      <w:bookmarkEnd w:id="106"/>
      <w:bookmarkEnd w:id="107"/>
    </w:p>
    <w:p w14:paraId="689EB835" w14:textId="77777777" w:rsidR="008A6D4A" w:rsidRDefault="008A6D4A" w:rsidP="008A6D4A">
      <w:pPr>
        <w:pStyle w:val="Heading3"/>
      </w:pPr>
      <w:bookmarkStart w:id="108" w:name="_Toc510696588"/>
      <w:bookmarkStart w:id="109" w:name="_Toc35971380"/>
      <w:bookmarkStart w:id="110" w:name="_Toc119957413"/>
      <w:bookmarkStart w:id="111" w:name="_Toc119957937"/>
      <w:bookmarkStart w:id="112" w:name="_Toc120568671"/>
      <w:bookmarkStart w:id="113" w:name="_Toc120568910"/>
      <w:bookmarkStart w:id="114" w:name="_Toc128853259"/>
      <w:bookmarkStart w:id="115" w:name="_Toc128939741"/>
      <w:r>
        <w:t>5.2.1</w:t>
      </w:r>
      <w:r>
        <w:tab/>
        <w:t>Service Description</w:t>
      </w:r>
      <w:bookmarkEnd w:id="108"/>
      <w:bookmarkEnd w:id="109"/>
      <w:bookmarkEnd w:id="110"/>
      <w:bookmarkEnd w:id="111"/>
      <w:bookmarkEnd w:id="112"/>
      <w:bookmarkEnd w:id="113"/>
      <w:bookmarkEnd w:id="114"/>
      <w:bookmarkEnd w:id="115"/>
    </w:p>
    <w:p w14:paraId="1FC77FB1" w14:textId="63C2B1F3" w:rsidR="006A0692" w:rsidRDefault="006A0692" w:rsidP="006A0692">
      <w:bookmarkStart w:id="116" w:name="_Toc510696589"/>
      <w:bookmarkStart w:id="117"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18" w:name="_Toc119957414"/>
      <w:bookmarkStart w:id="119" w:name="_Toc119957938"/>
      <w:bookmarkStart w:id="120" w:name="_Toc120568672"/>
      <w:bookmarkStart w:id="121" w:name="_Toc120568911"/>
      <w:bookmarkStart w:id="122" w:name="_Toc128853260"/>
      <w:bookmarkStart w:id="123" w:name="_Toc128939742"/>
      <w:r>
        <w:t>5.2.2</w:t>
      </w:r>
      <w:r>
        <w:tab/>
        <w:t>Service Operations</w:t>
      </w:r>
      <w:bookmarkEnd w:id="116"/>
      <w:bookmarkEnd w:id="117"/>
      <w:bookmarkEnd w:id="118"/>
      <w:bookmarkEnd w:id="119"/>
      <w:bookmarkEnd w:id="120"/>
      <w:bookmarkEnd w:id="121"/>
      <w:bookmarkEnd w:id="122"/>
      <w:bookmarkEnd w:id="123"/>
    </w:p>
    <w:p w14:paraId="679BB854" w14:textId="77777777" w:rsidR="008A6D4A" w:rsidRDefault="008A6D4A" w:rsidP="008A6D4A">
      <w:pPr>
        <w:pStyle w:val="Heading4"/>
      </w:pPr>
      <w:bookmarkStart w:id="124" w:name="_Toc510696590"/>
      <w:bookmarkStart w:id="125" w:name="_Toc35971382"/>
      <w:bookmarkStart w:id="126" w:name="_Toc119957415"/>
      <w:bookmarkStart w:id="127" w:name="_Toc119957939"/>
      <w:bookmarkStart w:id="128" w:name="_Toc120568673"/>
      <w:bookmarkStart w:id="129" w:name="_Toc120568912"/>
      <w:bookmarkStart w:id="130" w:name="_Toc128853261"/>
      <w:bookmarkStart w:id="131" w:name="_Toc128939743"/>
      <w:r>
        <w:t>5.2.2.1</w:t>
      </w:r>
      <w:r>
        <w:tab/>
        <w:t>Introduction</w:t>
      </w:r>
      <w:bookmarkEnd w:id="124"/>
      <w:bookmarkEnd w:id="125"/>
      <w:bookmarkEnd w:id="126"/>
      <w:bookmarkEnd w:id="127"/>
      <w:bookmarkEnd w:id="128"/>
      <w:bookmarkEnd w:id="129"/>
      <w:bookmarkEnd w:id="130"/>
      <w:bookmarkEnd w:id="131"/>
    </w:p>
    <w:p w14:paraId="28AE1323" w14:textId="0DBC357E" w:rsidR="004A5544" w:rsidRDefault="004A5544" w:rsidP="004A5544">
      <w:bookmarkStart w:id="132" w:name="_Toc510696591"/>
      <w:bookmarkStart w:id="133"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7D398DA3"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34" w:name="_Toc119957416"/>
      <w:bookmarkStart w:id="135" w:name="_Toc119957940"/>
      <w:bookmarkStart w:id="136" w:name="_Toc120568674"/>
      <w:bookmarkStart w:id="137" w:name="_Toc120568913"/>
      <w:bookmarkStart w:id="138" w:name="_Toc128853262"/>
      <w:bookmarkStart w:id="139" w:name="_Toc128939744"/>
      <w:r>
        <w:t>5.2.2.2</w:t>
      </w:r>
      <w:r>
        <w:tab/>
      </w:r>
      <w:bookmarkEnd w:id="132"/>
      <w:bookmarkEnd w:id="133"/>
      <w:r w:rsidR="004A5544">
        <w:t>Npcf_MBSPoliyControl_Create</w:t>
      </w:r>
      <w:bookmarkEnd w:id="134"/>
      <w:bookmarkEnd w:id="135"/>
      <w:bookmarkEnd w:id="136"/>
      <w:bookmarkEnd w:id="137"/>
      <w:bookmarkEnd w:id="138"/>
      <w:bookmarkEnd w:id="139"/>
    </w:p>
    <w:p w14:paraId="687573F6" w14:textId="77777777" w:rsidR="008A6D4A" w:rsidRDefault="008A6D4A" w:rsidP="008A6D4A">
      <w:pPr>
        <w:pStyle w:val="Heading5"/>
      </w:pPr>
      <w:bookmarkStart w:id="140" w:name="_Toc510696592"/>
      <w:bookmarkStart w:id="141" w:name="_Toc35971384"/>
      <w:bookmarkStart w:id="142" w:name="_Toc119957417"/>
      <w:bookmarkStart w:id="143" w:name="_Toc119957941"/>
      <w:bookmarkStart w:id="144" w:name="_Toc120568675"/>
      <w:bookmarkStart w:id="145" w:name="_Toc120568914"/>
      <w:bookmarkStart w:id="146" w:name="_Toc128853263"/>
      <w:bookmarkStart w:id="147" w:name="_Toc128939745"/>
      <w:r>
        <w:t>5.2.2.2.1</w:t>
      </w:r>
      <w:r>
        <w:tab/>
        <w:t>General</w:t>
      </w:r>
      <w:bookmarkEnd w:id="140"/>
      <w:bookmarkEnd w:id="141"/>
      <w:bookmarkEnd w:id="142"/>
      <w:bookmarkEnd w:id="143"/>
      <w:bookmarkEnd w:id="144"/>
      <w:bookmarkEnd w:id="145"/>
      <w:bookmarkEnd w:id="146"/>
      <w:bookmarkEnd w:id="147"/>
    </w:p>
    <w:p w14:paraId="03AB9CD2" w14:textId="138EE48C" w:rsidR="004A5544" w:rsidRDefault="004A5544" w:rsidP="004A5544">
      <w:pPr>
        <w:rPr>
          <w:noProof/>
        </w:rPr>
      </w:pPr>
      <w:bookmarkStart w:id="148" w:name="_Toc510696593"/>
      <w:bookmarkStart w:id="149"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50" w:name="_Toc119957418"/>
      <w:bookmarkStart w:id="151" w:name="_Toc119957942"/>
      <w:bookmarkStart w:id="152" w:name="_Toc120568676"/>
      <w:bookmarkStart w:id="153" w:name="_Toc120568915"/>
      <w:bookmarkStart w:id="154" w:name="_Toc128853264"/>
      <w:bookmarkStart w:id="155" w:name="_Toc128939746"/>
      <w:r>
        <w:t>5.2.2.2.2</w:t>
      </w:r>
      <w:r>
        <w:tab/>
      </w:r>
      <w:bookmarkEnd w:id="148"/>
      <w:bookmarkEnd w:id="149"/>
      <w:r w:rsidR="004A5544">
        <w:t>MBS Policy Association Establishment</w:t>
      </w:r>
      <w:bookmarkEnd w:id="150"/>
      <w:bookmarkEnd w:id="151"/>
      <w:bookmarkEnd w:id="152"/>
      <w:bookmarkEnd w:id="153"/>
      <w:bookmarkEnd w:id="154"/>
      <w:bookmarkEnd w:id="155"/>
    </w:p>
    <w:bookmarkStart w:id="156" w:name="_Toc510696594"/>
    <w:bookmarkStart w:id="157" w:name="_Toc35971386"/>
    <w:p w14:paraId="70A10821" w14:textId="77777777" w:rsidR="004A5544" w:rsidRDefault="004A5544" w:rsidP="00723B0E">
      <w:pPr>
        <w:pStyle w:val="TH"/>
      </w:pPr>
      <w:r>
        <w:object w:dxaOrig="8810" w:dyaOrig="2220" w14:anchorId="7580FE19">
          <v:shape id="_x0000_i1027" type="#_x0000_t75" style="width:444pt;height:114pt" o:ole="">
            <v:imagedata r:id="rId16" o:title=""/>
          </v:shape>
          <o:OLEObject Type="Embed" ProgID="Visio.Drawing.15" ShapeID="_x0000_i1027" DrawAspect="Content" ObjectID="_1741179430" r:id="rId17"/>
        </w:object>
      </w:r>
    </w:p>
    <w:p w14:paraId="6CC1CE59" w14:textId="725C377E" w:rsidR="004A5544" w:rsidRDefault="004A5544" w:rsidP="004A5544">
      <w:pPr>
        <w:pStyle w:val="TF"/>
      </w:pPr>
      <w:r>
        <w:t>Figure </w:t>
      </w:r>
      <w:bookmarkStart w:id="158" w:name="_Hlk120280332"/>
      <w:r>
        <w:t>5.2.2.2.2</w:t>
      </w:r>
      <w:bookmarkEnd w:id="158"/>
      <w:r>
        <w:t xml:space="preserve">-1: </w:t>
      </w:r>
      <w:r w:rsidR="00016603">
        <w:t xml:space="preserve">Procedure for </w:t>
      </w:r>
      <w:r>
        <w:t>MBS Policy Association establishment</w:t>
      </w:r>
    </w:p>
    <w:p w14:paraId="62162FFB" w14:textId="11CE7609" w:rsidR="004A5544" w:rsidRDefault="004A5544" w:rsidP="004A5544">
      <w:pPr>
        <w:pStyle w:val="B1"/>
      </w:pPr>
      <w:r>
        <w:lastRenderedPageBreak/>
        <w:t>1.</w:t>
      </w:r>
      <w:r>
        <w:tab/>
        <w:t>In order to request the creation of an MBS Policy Association, the NF service consumer (e.g. MB-SMF) shall send an HTTP POST request to the PCF</w:t>
      </w:r>
      <w:r w:rsidR="00BC2B5F" w:rsidRPr="00BC2B5F">
        <w:t xml:space="preserve"> </w:t>
      </w:r>
      <w:r w:rsidR="00BC2B5F">
        <w:t>targeting the URI of the "MBS Policies" collection resource,</w:t>
      </w:r>
      <w:r>
        <w:t xml:space="preserve"> 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77C00D7F" w:rsidR="004A5544" w:rsidRDefault="004741CB" w:rsidP="004741CB">
      <w:pPr>
        <w:pStyle w:val="B2"/>
      </w:pPr>
      <w:r>
        <w:t>-</w:t>
      </w:r>
      <w:r>
        <w:tab/>
        <w:t xml:space="preserve">the MBS Service Information, </w:t>
      </w:r>
      <w:r w:rsidR="003C21E5">
        <w:t xml:space="preserve">if available, </w:t>
      </w:r>
      <w:r>
        <w:t>within the "mbsServInfo" attribute;</w:t>
      </w:r>
      <w:r w:rsidR="00016603">
        <w:t xml:space="preserve"> and</w:t>
      </w:r>
    </w:p>
    <w:p w14:paraId="3787C0FA" w14:textId="77777777" w:rsidR="005B7900" w:rsidRDefault="005B7900" w:rsidP="005B7900">
      <w:pPr>
        <w:pStyle w:val="B2"/>
      </w:pPr>
      <w:r>
        <w:t>-</w:t>
      </w:r>
      <w:r>
        <w:tab/>
        <w:t>the list of supported features, if feature negotiation needs to take place, within the "suppFeat" attribute;</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4AD3CF34"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155C5C0E" w14:textId="14C46924" w:rsidR="003C21E5" w:rsidRPr="003E411C" w:rsidRDefault="003C21E5" w:rsidP="003C21E5">
      <w:pPr>
        <w:pStyle w:val="B2"/>
        <w:rPr>
          <w:lang w:eastAsia="zh-CN"/>
        </w:rPr>
      </w:pPr>
      <w:r w:rsidRPr="003E411C">
        <w:rPr>
          <w:lang w:eastAsia="zh-CN"/>
        </w:rPr>
        <w:t>-</w:t>
      </w:r>
      <w:r w:rsidRPr="003E411C">
        <w:rPr>
          <w:lang w:eastAsia="zh-CN"/>
        </w:rPr>
        <w:tab/>
        <w:t xml:space="preserve">if </w:t>
      </w:r>
      <w:r>
        <w:rPr>
          <w:lang w:eastAsia="zh-CN"/>
        </w:rPr>
        <w:t xml:space="preserve">MBS Service Information is present within the "mbsServInfo" attribute, the MBS session is an instance of a location-dependent MBS service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 xml:space="preserve">service, </w:t>
      </w:r>
      <w:bookmarkStart w:id="159" w:name="_Hlk128718717"/>
      <w:r>
        <w:rPr>
          <w:lang w:eastAsia="zh-CN"/>
        </w:rPr>
        <w:t>or if the MBS Service Information is not present</w:t>
      </w:r>
      <w:bookmarkEnd w:id="159"/>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13444D05" w14:textId="77777777" w:rsidR="003C21E5" w:rsidRPr="007A55A2" w:rsidRDefault="003C21E5" w:rsidP="003C21E5">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6965F562"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71CE68AF" w:rsidR="0002769E" w:rsidRDefault="0002769E" w:rsidP="0038214A">
      <w:pPr>
        <w:pStyle w:val="B3"/>
      </w:pPr>
      <w:r w:rsidRPr="00237147">
        <w:rPr>
          <w:lang w:eastAsia="zh-CN"/>
        </w:rPr>
        <w:t>-</w:t>
      </w:r>
      <w:r w:rsidRPr="00237147">
        <w:rPr>
          <w:lang w:eastAsia="zh-CN"/>
        </w:rPr>
        <w:tab/>
      </w:r>
      <w:r>
        <w:rPr>
          <w:lang w:eastAsia="zh-CN"/>
        </w:rPr>
        <w:t xml:space="preserve">the PCF may interact with the UDR to retrieve MBS </w:t>
      </w:r>
      <w:r w:rsidR="0060357D">
        <w:rPr>
          <w:lang w:eastAsia="zh-CN"/>
        </w:rPr>
        <w:t>S</w:t>
      </w:r>
      <w:r w:rsidR="00A0005D">
        <w:rPr>
          <w:lang w:eastAsia="zh-CN"/>
        </w:rPr>
        <w:t xml:space="preserve">ession </w:t>
      </w:r>
      <w:r>
        <w:rPr>
          <w:lang w:eastAsia="zh-CN"/>
        </w:rPr>
        <w:t xml:space="preserve">policy </w:t>
      </w:r>
      <w:r w:rsidR="00A0005D">
        <w:rPr>
          <w:lang w:eastAsia="zh-CN"/>
        </w:rPr>
        <w:t>control data</w:t>
      </w:r>
      <w:r w:rsidRPr="000F3322">
        <w:t xml:space="preserve"> for the MBS session</w:t>
      </w:r>
      <w:r>
        <w:t>,</w:t>
      </w:r>
      <w:r w:rsidRPr="000F3322">
        <w:t xml:space="preserve"> </w:t>
      </w:r>
      <w:r>
        <w:t>as specified in 3GPP TS 29.519 [</w:t>
      </w:r>
      <w:r w:rsidRPr="001707FD">
        <w:t>20</w:t>
      </w:r>
      <w:r>
        <w:t>];</w:t>
      </w:r>
    </w:p>
    <w:p w14:paraId="236771CF" w14:textId="77777777" w:rsidR="0060357D" w:rsidRPr="00C32E0E" w:rsidRDefault="0060357D" w:rsidP="0060357D">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1F5670E0" w:rsidR="0002769E" w:rsidRDefault="0002769E" w:rsidP="0038214A">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60357D">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60357D">
        <w:t>, if any</w:t>
      </w:r>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0C81603F"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04B738C9" w14:textId="77777777" w:rsidR="0060357D" w:rsidRDefault="0060357D" w:rsidP="0060357D">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7BA25502"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1DA4362C" w:rsidR="0002769E" w:rsidRDefault="0002769E" w:rsidP="0002769E">
      <w:pPr>
        <w:pStyle w:val="B3"/>
      </w:pPr>
      <w:r w:rsidRPr="006E16AC">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28E5E340" w:rsidR="0002769E" w:rsidRDefault="0002769E" w:rsidP="0002769E">
      <w:pPr>
        <w:pStyle w:val="B4"/>
      </w:pPr>
      <w:r>
        <w:rPr>
          <w:lang w:eastAsia="zh-CN"/>
        </w:rPr>
        <w:t>-</w:t>
      </w:r>
      <w:r>
        <w:rPr>
          <w:lang w:eastAsia="zh-CN"/>
        </w:rPr>
        <w:tab/>
        <w:t xml:space="preserve">the received input parameters within the </w:t>
      </w:r>
      <w:r w:rsidR="0060357D">
        <w:rPr>
          <w:lang w:eastAsia="zh-CN"/>
        </w:rPr>
        <w:t xml:space="preserve">corresponding </w:t>
      </w:r>
      <w:r>
        <w:rPr>
          <w:lang w:eastAsia="zh-CN"/>
        </w:rPr>
        <w:t>request body</w:t>
      </w:r>
      <w:r>
        <w:t>, within the "mbsPolicyCtxtData" attribute;</w:t>
      </w:r>
    </w:p>
    <w:p w14:paraId="6F839C47" w14:textId="2D22E62A" w:rsidR="0002769E" w:rsidRDefault="0002769E" w:rsidP="0002769E">
      <w:pPr>
        <w:pStyle w:val="B4"/>
      </w:pPr>
      <w:r>
        <w:rPr>
          <w:lang w:eastAsia="zh-CN"/>
        </w:rPr>
        <w:lastRenderedPageBreak/>
        <w:t>-</w:t>
      </w:r>
      <w:r>
        <w:rPr>
          <w:lang w:eastAsia="zh-CN"/>
        </w:rPr>
        <w:tab/>
      </w:r>
      <w:r>
        <w:t>the provisioned MBS Policy Decision</w:t>
      </w:r>
      <w:r w:rsidR="0060357D">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0FCF63EF" w14:textId="77777777" w:rsidR="0060357D" w:rsidRPr="007A55A2" w:rsidRDefault="0060357D" w:rsidP="0060357D">
      <w:pPr>
        <w:pStyle w:val="NO"/>
        <w:rPr>
          <w:lang w:eastAsia="zh-CN"/>
        </w:rPr>
      </w:pPr>
      <w:r w:rsidRPr="003E411C">
        <w:t>NOTE </w:t>
      </w:r>
      <w:r>
        <w:t>3</w:t>
      </w:r>
      <w:r w:rsidRPr="003E411C">
        <w:t>:</w:t>
      </w:r>
      <w:r w:rsidRPr="003E411C">
        <w:tab/>
      </w:r>
      <w:bookmarkStart w:id="160" w:name="_Hlk128718478"/>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bookmarkEnd w:id="160"/>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66EF9E94" w14:textId="2C8B6172"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3FBF06FB"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0A7EF172"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63A8983D"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61" w:name="_Toc119957419"/>
      <w:bookmarkStart w:id="162" w:name="_Toc119957943"/>
      <w:bookmarkStart w:id="163" w:name="_Toc120568677"/>
      <w:bookmarkStart w:id="164" w:name="_Toc120568916"/>
      <w:bookmarkStart w:id="165" w:name="_Toc128853265"/>
      <w:bookmarkStart w:id="166" w:name="_Toc128939747"/>
      <w:bookmarkStart w:id="167" w:name="_Toc28012110"/>
      <w:bookmarkStart w:id="168" w:name="_Toc34122963"/>
      <w:bookmarkStart w:id="169" w:name="_Toc36037913"/>
      <w:bookmarkStart w:id="170" w:name="_Toc38875295"/>
      <w:bookmarkStart w:id="171" w:name="_Toc43191776"/>
      <w:bookmarkStart w:id="172" w:name="_Toc45133171"/>
      <w:bookmarkStart w:id="173" w:name="_Toc51316675"/>
      <w:bookmarkStart w:id="174" w:name="_Toc51761855"/>
      <w:bookmarkStart w:id="175" w:name="_Toc56674838"/>
      <w:bookmarkStart w:id="176" w:name="_Toc56675229"/>
      <w:bookmarkStart w:id="177" w:name="_Toc59016215"/>
      <w:bookmarkStart w:id="178" w:name="_Toc63167813"/>
      <w:bookmarkStart w:id="179" w:name="_Toc66262322"/>
      <w:bookmarkStart w:id="180" w:name="_Toc68166828"/>
      <w:bookmarkStart w:id="181" w:name="_Toc73537945"/>
      <w:bookmarkStart w:id="182" w:name="_Toc75351821"/>
      <w:bookmarkStart w:id="183" w:name="_Toc83231630"/>
      <w:bookmarkStart w:id="184" w:name="_Toc85534929"/>
      <w:bookmarkStart w:id="185" w:name="_Toc88559392"/>
      <w:bookmarkStart w:id="186" w:name="_Toc90653444"/>
      <w:bookmarkStart w:id="187" w:name="_Hlk99090988"/>
      <w:bookmarkStart w:id="188" w:name="_Toc510696596"/>
      <w:bookmarkStart w:id="189" w:name="_Toc35971388"/>
      <w:bookmarkEnd w:id="156"/>
      <w:bookmarkEnd w:id="157"/>
      <w:r>
        <w:t>5.2.2.3</w:t>
      </w:r>
      <w:r>
        <w:tab/>
        <w:t>Npcf_MBSPolicyControl_Update</w:t>
      </w:r>
      <w:bookmarkEnd w:id="161"/>
      <w:bookmarkEnd w:id="162"/>
      <w:bookmarkEnd w:id="163"/>
      <w:bookmarkEnd w:id="164"/>
      <w:bookmarkEnd w:id="165"/>
      <w:bookmarkEnd w:id="166"/>
    </w:p>
    <w:p w14:paraId="3CEBF5DB" w14:textId="77777777" w:rsidR="0002769E" w:rsidRDefault="0002769E" w:rsidP="0002769E">
      <w:pPr>
        <w:pStyle w:val="Heading5"/>
      </w:pPr>
      <w:bookmarkStart w:id="190" w:name="_Toc119957420"/>
      <w:bookmarkStart w:id="191" w:name="_Toc119957944"/>
      <w:bookmarkStart w:id="192" w:name="_Toc120568678"/>
      <w:bookmarkStart w:id="193" w:name="_Toc120568917"/>
      <w:bookmarkStart w:id="194" w:name="_Toc128853266"/>
      <w:bookmarkStart w:id="195" w:name="_Toc128939748"/>
      <w:r>
        <w:t>5.2.2.3.1</w:t>
      </w:r>
      <w:r>
        <w:tab/>
        <w:t>General</w:t>
      </w:r>
      <w:bookmarkEnd w:id="190"/>
      <w:bookmarkEnd w:id="191"/>
      <w:bookmarkEnd w:id="192"/>
      <w:bookmarkEnd w:id="193"/>
      <w:bookmarkEnd w:id="194"/>
      <w:bookmarkEnd w:id="195"/>
    </w:p>
    <w:p w14:paraId="4343AB80" w14:textId="286AD96B"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96" w:name="_Toc119957421"/>
      <w:bookmarkStart w:id="197" w:name="_Toc119957945"/>
      <w:bookmarkStart w:id="198" w:name="_Toc120568679"/>
      <w:bookmarkStart w:id="199" w:name="_Toc120568918"/>
      <w:bookmarkStart w:id="200" w:name="_Toc128853267"/>
      <w:bookmarkStart w:id="201" w:name="_Toc128939749"/>
      <w:r>
        <w:lastRenderedPageBreak/>
        <w:t>5.2.2.3.2</w:t>
      </w:r>
      <w:r>
        <w:tab/>
        <w:t>MBS Policy Association Update</w:t>
      </w:r>
      <w:bookmarkEnd w:id="196"/>
      <w:bookmarkEnd w:id="197"/>
      <w:bookmarkEnd w:id="198"/>
      <w:bookmarkEnd w:id="199"/>
      <w:bookmarkEnd w:id="200"/>
      <w:bookmarkEnd w:id="201"/>
    </w:p>
    <w:p w14:paraId="4526FF8B" w14:textId="77777777" w:rsidR="0002769E" w:rsidRDefault="0002769E" w:rsidP="0002769E">
      <w:pPr>
        <w:pStyle w:val="TH"/>
      </w:pPr>
      <w:r>
        <w:object w:dxaOrig="8800" w:dyaOrig="2210" w14:anchorId="078C85B4">
          <v:shape id="_x0000_i1028" type="#_x0000_t75" style="width:444pt;height:114pt" o:ole="">
            <v:imagedata r:id="rId18" o:title=""/>
          </v:shape>
          <o:OLEObject Type="Embed" ProgID="Visio.Drawing.15" ShapeID="_x0000_i1028" DrawAspect="Content" ObjectID="_1741179431" r:id="rId19"/>
        </w:object>
      </w:r>
    </w:p>
    <w:p w14:paraId="04265490" w14:textId="77777777" w:rsidR="0002769E" w:rsidRDefault="0002769E" w:rsidP="0002769E">
      <w:pPr>
        <w:pStyle w:val="TF"/>
      </w:pPr>
      <w:r>
        <w:t>Figure 5.2.2.3.2-1: Procedure for MBS Policy Association Update</w:t>
      </w:r>
    </w:p>
    <w:p w14:paraId="4D86BC5A" w14:textId="55E535A0"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60357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25C4E1CA"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5AB15E31" w14:textId="77777777" w:rsidR="0060357D" w:rsidRPr="00394BB0" w:rsidRDefault="0060357D" w:rsidP="0060357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0759B89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60357D">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60357D">
        <w:t>. Then</w:t>
      </w:r>
      <w:r w:rsidR="0060357D">
        <w:rPr>
          <w:lang w:eastAsia="zh-CN"/>
        </w:rPr>
        <w:t>:</w:t>
      </w:r>
    </w:p>
    <w:p w14:paraId="1C241F1E" w14:textId="2A193ACB" w:rsidR="0002769E" w:rsidRDefault="0002769E" w:rsidP="0038214A">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60357D">
        <w:rPr>
          <w:lang w:eastAsia="zh-CN"/>
        </w:rPr>
        <w:t xml:space="preserve">determine whether </w:t>
      </w:r>
      <w:r w:rsidR="0060357D">
        <w:t xml:space="preserve">updated MBS policies (e.g. QoS parameters) need to be derived and provisioned. If it is the case, the PCF shall </w:t>
      </w:r>
      <w:r>
        <w:t>derive the</w:t>
      </w:r>
      <w:r w:rsidR="0060357D">
        <w:t>se</w:t>
      </w:r>
      <w:r>
        <w:t xml:space="preserve"> required updated MBS policies (e.g. QoS parameters) and determine whether they are allowed or not</w:t>
      </w:r>
      <w:r>
        <w:rPr>
          <w:lang w:eastAsia="zh-CN"/>
        </w:rPr>
        <w:t>;</w:t>
      </w:r>
    </w:p>
    <w:p w14:paraId="30CA7321" w14:textId="24F14BE6" w:rsidR="0002769E" w:rsidRDefault="0002769E" w:rsidP="0038214A">
      <w:pPr>
        <w:pStyle w:val="B3"/>
        <w:rPr>
          <w:lang w:eastAsia="zh-CN"/>
        </w:rPr>
      </w:pPr>
      <w:r w:rsidRPr="006E16AC">
        <w:t>-</w:t>
      </w:r>
      <w:r w:rsidRPr="006E16AC">
        <w:tab/>
      </w:r>
      <w:r>
        <w:t xml:space="preserve">if updated MBS policies are </w:t>
      </w:r>
      <w:r w:rsidR="0060357D">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2D1C3BD4" w14:textId="77777777" w:rsidR="0060357D" w:rsidRDefault="0060357D" w:rsidP="0060357D">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57F97B56"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60357D">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60357D">
        <w:t>are</w:t>
      </w:r>
      <w:r>
        <w:t xml:space="preserve"> any updated MBS policies that need to be applied </w:t>
      </w:r>
      <w:r w:rsidR="0060357D">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18FD88B5"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60357D">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0D16D3FC"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lastRenderedPageBreak/>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4CBF6D77"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3FCF169B"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7DC9A6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043614D"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03F88ED5"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sidR="0060357D">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02" w:name="_Toc119957422"/>
      <w:bookmarkStart w:id="203" w:name="_Toc119957946"/>
      <w:bookmarkStart w:id="204" w:name="_Toc120568680"/>
      <w:bookmarkStart w:id="205" w:name="_Toc120568919"/>
      <w:bookmarkStart w:id="206" w:name="_Toc128853268"/>
      <w:bookmarkStart w:id="207" w:name="_Toc128939750"/>
      <w:r>
        <w:t>5.2.2.</w:t>
      </w:r>
      <w:r w:rsidR="000E4BC5">
        <w:t>4</w:t>
      </w:r>
      <w:r w:rsidR="00041DDC">
        <w:tab/>
        <w:t>Npcf_MBSPolicyControl_Delete</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202"/>
      <w:bookmarkEnd w:id="203"/>
      <w:bookmarkEnd w:id="204"/>
      <w:bookmarkEnd w:id="205"/>
      <w:bookmarkEnd w:id="206"/>
      <w:bookmarkEnd w:id="207"/>
    </w:p>
    <w:p w14:paraId="74A11A0F" w14:textId="23CF0EC0" w:rsidR="00041DDC" w:rsidRDefault="002458A6" w:rsidP="00041DDC">
      <w:pPr>
        <w:pStyle w:val="Heading5"/>
      </w:pPr>
      <w:bookmarkStart w:id="208" w:name="_Toc28012111"/>
      <w:bookmarkStart w:id="209" w:name="_Toc34122964"/>
      <w:bookmarkStart w:id="210" w:name="_Toc36037914"/>
      <w:bookmarkStart w:id="211" w:name="_Toc38875296"/>
      <w:bookmarkStart w:id="212" w:name="_Toc43191777"/>
      <w:bookmarkStart w:id="213" w:name="_Toc45133172"/>
      <w:bookmarkStart w:id="214" w:name="_Toc51316676"/>
      <w:bookmarkStart w:id="215" w:name="_Toc51761856"/>
      <w:bookmarkStart w:id="216" w:name="_Toc56674839"/>
      <w:bookmarkStart w:id="217" w:name="_Toc56675230"/>
      <w:bookmarkStart w:id="218" w:name="_Toc59016216"/>
      <w:bookmarkStart w:id="219" w:name="_Toc63167814"/>
      <w:bookmarkStart w:id="220" w:name="_Toc66262323"/>
      <w:bookmarkStart w:id="221" w:name="_Toc68166829"/>
      <w:bookmarkStart w:id="222" w:name="_Toc73537946"/>
      <w:bookmarkStart w:id="223" w:name="_Toc75351822"/>
      <w:bookmarkStart w:id="224" w:name="_Toc83231631"/>
      <w:bookmarkStart w:id="225" w:name="_Toc85534930"/>
      <w:bookmarkStart w:id="226" w:name="_Toc88559393"/>
      <w:bookmarkStart w:id="227" w:name="_Toc90653445"/>
      <w:bookmarkStart w:id="228" w:name="_Toc119957423"/>
      <w:bookmarkStart w:id="229" w:name="_Toc119957947"/>
      <w:bookmarkStart w:id="230" w:name="_Toc120568681"/>
      <w:bookmarkStart w:id="231" w:name="_Toc120568920"/>
      <w:bookmarkStart w:id="232" w:name="_Toc128853269"/>
      <w:bookmarkStart w:id="233" w:name="_Toc128939751"/>
      <w:r>
        <w:t>5.2.2.</w:t>
      </w:r>
      <w:r w:rsidR="000E4BC5">
        <w:t>4</w:t>
      </w:r>
      <w:r w:rsidR="00041DDC">
        <w:t>.1</w:t>
      </w:r>
      <w:r w:rsidR="00041DDC">
        <w:tab/>
        <w:t>General</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371ADAE" w14:textId="251C7DA5"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34" w:name="_Toc28012112"/>
      <w:bookmarkStart w:id="235" w:name="_Toc34122965"/>
      <w:bookmarkStart w:id="236" w:name="_Toc36037915"/>
      <w:bookmarkStart w:id="237" w:name="_Toc38875297"/>
      <w:bookmarkStart w:id="238" w:name="_Toc43191778"/>
      <w:bookmarkStart w:id="239" w:name="_Toc45133173"/>
      <w:bookmarkStart w:id="240" w:name="_Toc51316677"/>
      <w:bookmarkStart w:id="241" w:name="_Toc51761857"/>
      <w:bookmarkStart w:id="242" w:name="_Toc56674840"/>
      <w:bookmarkStart w:id="243" w:name="_Toc56675231"/>
      <w:bookmarkStart w:id="244" w:name="_Toc59016217"/>
      <w:bookmarkStart w:id="245" w:name="_Toc63167815"/>
      <w:bookmarkStart w:id="246" w:name="_Toc66262324"/>
      <w:bookmarkStart w:id="247" w:name="_Toc68166830"/>
      <w:bookmarkStart w:id="248" w:name="_Toc73537947"/>
      <w:bookmarkStart w:id="249" w:name="_Toc75351823"/>
      <w:bookmarkStart w:id="250" w:name="_Toc83231632"/>
      <w:bookmarkStart w:id="251" w:name="_Toc85534931"/>
      <w:bookmarkStart w:id="252" w:name="_Toc88559394"/>
      <w:bookmarkStart w:id="253"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54" w:name="_Toc119957424"/>
      <w:bookmarkStart w:id="255" w:name="_Toc119957948"/>
      <w:bookmarkStart w:id="256" w:name="_Toc120568682"/>
      <w:bookmarkStart w:id="257" w:name="_Toc120568921"/>
      <w:bookmarkStart w:id="258" w:name="_Toc128853270"/>
      <w:bookmarkStart w:id="259" w:name="_Toc128939752"/>
      <w:r>
        <w:lastRenderedPageBreak/>
        <w:t>5.2.2.</w:t>
      </w:r>
      <w:r w:rsidR="000E4BC5">
        <w:t>4</w:t>
      </w:r>
      <w:r w:rsidR="00041DDC">
        <w:t>.2</w:t>
      </w:r>
      <w:r w:rsidR="00041DDC">
        <w:tab/>
        <w:t xml:space="preserve">MBS Policy Association </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sidR="00041DDC">
        <w:t>Deletion</w:t>
      </w:r>
      <w:bookmarkEnd w:id="254"/>
      <w:bookmarkEnd w:id="255"/>
      <w:bookmarkEnd w:id="256"/>
      <w:bookmarkEnd w:id="257"/>
      <w:bookmarkEnd w:id="258"/>
      <w:bookmarkEnd w:id="259"/>
    </w:p>
    <w:p w14:paraId="664C92E2" w14:textId="77777777" w:rsidR="00041DDC" w:rsidRDefault="00041DDC" w:rsidP="00943EF3">
      <w:pPr>
        <w:pStyle w:val="TH"/>
      </w:pPr>
      <w:r>
        <w:object w:dxaOrig="8810" w:dyaOrig="2220" w14:anchorId="7F6158CB">
          <v:shape id="_x0000_i1029" type="#_x0000_t75" style="width:444pt;height:114pt" o:ole="">
            <v:imagedata r:id="rId20" o:title=""/>
          </v:shape>
          <o:OLEObject Type="Embed" ProgID="Visio.Drawing.15" ShapeID="_x0000_i1029" DrawAspect="Content" ObjectID="_1741179432" r:id="rId21"/>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539418D"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585AA1">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346F7317" w14:textId="77777777" w:rsidR="00A22AB1" w:rsidRPr="00394BB0" w:rsidRDefault="00A22AB1" w:rsidP="00A22AB1">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18C5520B" w:rsidR="00F25B12" w:rsidRDefault="00041DDC" w:rsidP="00F25B12">
      <w:pPr>
        <w:pStyle w:val="B1"/>
      </w:pPr>
      <w:r>
        <w:t>2.</w:t>
      </w:r>
      <w:r>
        <w:tab/>
      </w:r>
      <w:r w:rsidRPr="0057039A">
        <w:t>On success</w:t>
      </w:r>
      <w:r>
        <w:t xml:space="preserve">ful deletion of the </w:t>
      </w:r>
      <w:r w:rsidR="00A22AB1">
        <w:t xml:space="preserve">targeted </w:t>
      </w:r>
      <w:r>
        <w:t>MBS Policy Association</w:t>
      </w:r>
      <w:r w:rsidR="00F25B12">
        <w:t>:</w:t>
      </w:r>
    </w:p>
    <w:p w14:paraId="69970B34" w14:textId="4A21C578" w:rsidR="00F25B12" w:rsidRPr="00DF4CE3" w:rsidRDefault="00F25B12" w:rsidP="00F25B12">
      <w:pPr>
        <w:pStyle w:val="B2"/>
      </w:pPr>
      <w:r>
        <w:t>-</w:t>
      </w:r>
      <w:r>
        <w:tab/>
        <w:t>the PCF may deregister at the BSF from being the PCF serving the MBS Session</w:t>
      </w:r>
      <w:r w:rsidR="00A22AB1">
        <w:t xml:space="preserve"> using the procedure defined in clause 4.2.3.4 of </w:t>
      </w:r>
      <w:r w:rsidR="00A22AB1" w:rsidRPr="00BF1174">
        <w:rPr>
          <w:lang w:eastAsia="zh-CN"/>
        </w:rPr>
        <w:t>3GPP TS 29.521 [21]</w:t>
      </w:r>
      <w:r>
        <w:t>, if the PCF created such MBS Session binding during the creation of the MBS Policy Association,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2219EA8"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60" w:name="_Toc119957425"/>
      <w:bookmarkStart w:id="261" w:name="_Toc119957949"/>
      <w:bookmarkStart w:id="262" w:name="_Toc120568683"/>
      <w:bookmarkStart w:id="263" w:name="_Toc120568922"/>
      <w:bookmarkStart w:id="264" w:name="_Toc128853271"/>
      <w:bookmarkStart w:id="265" w:name="_Toc128939753"/>
      <w:bookmarkEnd w:id="187"/>
      <w:r>
        <w:t>5.2.</w:t>
      </w:r>
      <w:r w:rsidR="00C06603">
        <w:t>3</w:t>
      </w:r>
      <w:r>
        <w:tab/>
        <w:t>MBS Policy Decision Management</w:t>
      </w:r>
      <w:bookmarkEnd w:id="260"/>
      <w:bookmarkEnd w:id="261"/>
      <w:bookmarkEnd w:id="262"/>
      <w:bookmarkEnd w:id="263"/>
      <w:bookmarkEnd w:id="264"/>
      <w:bookmarkEnd w:id="265"/>
    </w:p>
    <w:p w14:paraId="31BD921E" w14:textId="77777777" w:rsidR="00542C00" w:rsidRDefault="00542C00" w:rsidP="00542C00">
      <w:pPr>
        <w:pStyle w:val="Heading4"/>
      </w:pPr>
      <w:bookmarkStart w:id="266" w:name="_Toc119957426"/>
      <w:bookmarkStart w:id="267" w:name="_Toc119957950"/>
      <w:bookmarkStart w:id="268" w:name="_Toc120568684"/>
      <w:bookmarkStart w:id="269" w:name="_Toc120568923"/>
      <w:bookmarkStart w:id="270" w:name="_Toc128853272"/>
      <w:bookmarkStart w:id="271" w:name="_Toc128939754"/>
      <w:r>
        <w:t>5.2.3.1</w:t>
      </w:r>
      <w:r>
        <w:tab/>
        <w:t>General</w:t>
      </w:r>
      <w:bookmarkEnd w:id="266"/>
      <w:bookmarkEnd w:id="267"/>
      <w:bookmarkEnd w:id="268"/>
      <w:bookmarkEnd w:id="269"/>
      <w:bookmarkEnd w:id="270"/>
      <w:bookmarkEnd w:id="271"/>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272" w:name="_Toc119957427"/>
      <w:bookmarkStart w:id="273" w:name="_Toc119957951"/>
      <w:bookmarkStart w:id="274" w:name="_Toc120568685"/>
      <w:bookmarkStart w:id="275" w:name="_Toc120568924"/>
      <w:bookmarkStart w:id="276" w:name="_Toc128853273"/>
      <w:bookmarkStart w:id="277" w:name="_Toc128939755"/>
      <w:r>
        <w:t>5.2.</w:t>
      </w:r>
      <w:r w:rsidR="00060885">
        <w:t>3</w:t>
      </w:r>
      <w:r>
        <w:t>.1</w:t>
      </w:r>
      <w:r w:rsidR="00542C00">
        <w:t>.1</w:t>
      </w:r>
      <w:r>
        <w:tab/>
        <w:t xml:space="preserve">MBS PCC </w:t>
      </w:r>
      <w:r w:rsidR="00542C00">
        <w:t>R</w:t>
      </w:r>
      <w:r>
        <w:t>ule definition</w:t>
      </w:r>
      <w:bookmarkEnd w:id="272"/>
      <w:bookmarkEnd w:id="273"/>
      <w:bookmarkEnd w:id="274"/>
      <w:bookmarkEnd w:id="275"/>
      <w:bookmarkEnd w:id="276"/>
      <w:bookmarkEnd w:id="277"/>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lastRenderedPageBreak/>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222959A1"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A22AB1">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718C3C45" w:rsidR="00B75CDC" w:rsidRDefault="005240B4" w:rsidP="00D57E50">
            <w:pPr>
              <w:pStyle w:val="TAH"/>
            </w:pPr>
            <w:r>
              <w:t xml:space="preserve">MBS </w:t>
            </w:r>
            <w:r w:rsidR="00A22AB1">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2BF11A6E" w:rsidR="00B75CDC" w:rsidRDefault="005240B4" w:rsidP="00D57E50">
            <w:pPr>
              <w:pStyle w:val="TAH"/>
            </w:pPr>
            <w:r>
              <w:t xml:space="preserve">MBS </w:t>
            </w:r>
            <w:r w:rsidR="00A22AB1">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0ED09808"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5B8FAF13" w:rsidR="00443024" w:rsidRDefault="00443024" w:rsidP="00443024">
      <w:pPr>
        <w:pStyle w:val="B1"/>
      </w:pPr>
      <w:r>
        <w:t>-</w:t>
      </w:r>
      <w:r>
        <w:tab/>
        <w:t>An MBS PCC rule identifier</w:t>
      </w:r>
      <w:r w:rsidRPr="009753C2">
        <w:t xml:space="preserve"> </w:t>
      </w:r>
      <w:r>
        <w:t xml:space="preserve">that uniquely identifies </w:t>
      </w:r>
      <w:r w:rsidR="00A22AB1">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73652E4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t>The following operations are allowed on MBS PCC rule(s):</w:t>
      </w:r>
    </w:p>
    <w:p w14:paraId="557663E0" w14:textId="323C3FD3" w:rsidR="00443024" w:rsidRDefault="00443024" w:rsidP="00443024">
      <w:pPr>
        <w:pStyle w:val="B1"/>
      </w:pPr>
      <w:r>
        <w:t>-</w:t>
      </w:r>
      <w:r>
        <w:tab/>
        <w:t>Installation</w:t>
      </w:r>
      <w:r w:rsidR="00A22AB1">
        <w:t>, i.e.</w:t>
      </w:r>
      <w:r>
        <w:t xml:space="preserve"> to provision MBS PCC rule(s).</w:t>
      </w:r>
    </w:p>
    <w:p w14:paraId="39E26F41" w14:textId="4C6945E9" w:rsidR="00443024" w:rsidRDefault="00443024" w:rsidP="00443024">
      <w:pPr>
        <w:pStyle w:val="B1"/>
      </w:pPr>
      <w:r>
        <w:t>-</w:t>
      </w:r>
      <w:r>
        <w:tab/>
        <w:t>Modification</w:t>
      </w:r>
      <w:r w:rsidR="00A22AB1">
        <w:t>, i.e.</w:t>
      </w:r>
      <w:r>
        <w:t xml:space="preserve"> to modify MBS PCC rule(s).</w:t>
      </w:r>
    </w:p>
    <w:p w14:paraId="3ED2D326" w14:textId="7DABE7B0" w:rsidR="00443024" w:rsidRDefault="00443024" w:rsidP="00443024">
      <w:pPr>
        <w:pStyle w:val="B1"/>
      </w:pPr>
      <w:r>
        <w:t>-</w:t>
      </w:r>
      <w:r>
        <w:tab/>
        <w:t>Removal</w:t>
      </w:r>
      <w:r w:rsidR="00A22AB1">
        <w:t>, i.e.</w:t>
      </w:r>
      <w:r>
        <w:t xml:space="preserve"> to remove MBS PCC rule(s).</w:t>
      </w:r>
    </w:p>
    <w:p w14:paraId="3A612D5E" w14:textId="7C062860" w:rsidR="00B155C4" w:rsidRDefault="00B155C4" w:rsidP="00CA5085">
      <w:pPr>
        <w:pStyle w:val="Heading5"/>
      </w:pPr>
      <w:bookmarkStart w:id="278" w:name="_Toc119957428"/>
      <w:bookmarkStart w:id="279" w:name="_Toc119957952"/>
      <w:bookmarkStart w:id="280" w:name="_Toc120568686"/>
      <w:bookmarkStart w:id="281" w:name="_Toc120568925"/>
      <w:bookmarkStart w:id="282" w:name="_Toc128853274"/>
      <w:bookmarkStart w:id="283" w:name="_Toc128939756"/>
      <w:bookmarkStart w:id="284" w:name="_Toc90291550"/>
      <w:r>
        <w:t>5.2.</w:t>
      </w:r>
      <w:r w:rsidR="00F37D9A">
        <w:t>3</w:t>
      </w:r>
      <w:r>
        <w:t>.</w:t>
      </w:r>
      <w:r w:rsidR="00AE58CA">
        <w:t>1.2</w:t>
      </w:r>
      <w:r>
        <w:tab/>
        <w:t xml:space="preserve">MBS QoS </w:t>
      </w:r>
      <w:r w:rsidR="00AE58CA">
        <w:t>Decision</w:t>
      </w:r>
      <w:bookmarkEnd w:id="278"/>
      <w:bookmarkEnd w:id="279"/>
      <w:bookmarkEnd w:id="280"/>
      <w:bookmarkEnd w:id="281"/>
      <w:bookmarkEnd w:id="282"/>
      <w:bookmarkEnd w:id="283"/>
    </w:p>
    <w:p w14:paraId="3D1647F1" w14:textId="4A1B40DA" w:rsidR="00B155C4" w:rsidRDefault="00F80E3B" w:rsidP="00B155C4">
      <w:r>
        <w:t>A</w:t>
      </w:r>
      <w:r w:rsidR="00A22AB1">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46E4484B" w:rsidR="00B155C4" w:rsidRDefault="00776685" w:rsidP="00776685">
      <w:pPr>
        <w:pStyle w:val="B1"/>
      </w:pPr>
      <w:r>
        <w:lastRenderedPageBreak/>
        <w:t>-</w:t>
      </w:r>
      <w:r>
        <w:tab/>
      </w:r>
      <w:r w:rsidR="000431AE">
        <w:t xml:space="preserve">An identifier of the </w:t>
      </w:r>
      <w:r w:rsidR="00B155C4">
        <w:t xml:space="preserve">MBS QoS </w:t>
      </w:r>
      <w:r w:rsidR="000431AE">
        <w:t xml:space="preserve">Decision that uniquely identifies </w:t>
      </w:r>
      <w:r w:rsidR="00A22AB1">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EB63ABD" w:rsidR="00B155C4" w:rsidRDefault="00B155C4" w:rsidP="00B155C4">
      <w:pPr>
        <w:pStyle w:val="B1"/>
      </w:pPr>
      <w:r>
        <w:t>-</w:t>
      </w:r>
      <w:r w:rsidR="00F37D9A">
        <w:tab/>
      </w:r>
      <w:r w:rsidR="000431AE">
        <w:t xml:space="preserve">The 5QI information, i.e. an identifier of the set of QoS parameters to be applied </w:t>
      </w:r>
      <w:r w:rsidR="00A22AB1">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514D22F3"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285" w:name="_Toc119957429"/>
      <w:bookmarkStart w:id="286" w:name="_Toc119957953"/>
      <w:bookmarkStart w:id="287" w:name="_Toc120568687"/>
      <w:bookmarkStart w:id="288" w:name="_Toc120568926"/>
      <w:bookmarkStart w:id="289" w:name="_Toc128853275"/>
      <w:bookmarkStart w:id="290" w:name="_Toc128939757"/>
      <w:r>
        <w:t>5.2.3.1.</w:t>
      </w:r>
      <w:r w:rsidRPr="002157D6">
        <w:t>3</w:t>
      </w:r>
      <w:r>
        <w:tab/>
        <w:t>MBS QoS Characteristics</w:t>
      </w:r>
      <w:bookmarkEnd w:id="285"/>
      <w:bookmarkEnd w:id="286"/>
      <w:bookmarkEnd w:id="287"/>
      <w:bookmarkEnd w:id="288"/>
      <w:bookmarkEnd w:id="289"/>
      <w:bookmarkEnd w:id="290"/>
    </w:p>
    <w:p w14:paraId="7BBD00CD" w14:textId="365D3A20"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38DD7B58" w:rsidR="00DA2809" w:rsidRDefault="00DA2809" w:rsidP="00DA2809">
      <w:pPr>
        <w:pStyle w:val="B1"/>
      </w:pPr>
      <w:r>
        <w:t>-</w:t>
      </w:r>
      <w:r>
        <w:tab/>
        <w:t>The 5QI information, i.e. an i</w:t>
      </w:r>
      <w:r w:rsidRPr="00DC7877">
        <w:t>dentifier of the set of non-standardized and non-preconfigured QoS parameters for an MBS service data flow</w:t>
      </w:r>
      <w:r w:rsidR="00A22AB1" w:rsidRPr="005414B3">
        <w:t>, within the "5qi" attribute</w:t>
      </w:r>
      <w:r w:rsidRPr="00DC7877">
        <w:t xml:space="preserve">. </w:t>
      </w:r>
      <w:r w:rsidR="00A22AB1">
        <w:t>It a</w:t>
      </w:r>
      <w:r w:rsidRPr="00DC7877">
        <w:t xml:space="preserve">pplies </w:t>
      </w:r>
      <w:r w:rsidR="00A22AB1">
        <w:t>at</w:t>
      </w:r>
      <w:r w:rsidRPr="00DC7877">
        <w:t xml:space="preserve"> MBS</w:t>
      </w:r>
      <w:r>
        <w:t xml:space="preserve"> PCC rule </w:t>
      </w:r>
      <w:r w:rsidR="00A22AB1">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291" w:name="_Toc119957430"/>
      <w:bookmarkStart w:id="292" w:name="_Toc119957954"/>
      <w:bookmarkStart w:id="293" w:name="_Toc120568688"/>
      <w:bookmarkStart w:id="294" w:name="_Toc120568927"/>
      <w:bookmarkStart w:id="295" w:name="_Toc128853276"/>
      <w:bookmarkStart w:id="296" w:name="_Toc128939758"/>
      <w:r>
        <w:t>5.2.3.1.4</w:t>
      </w:r>
      <w:r>
        <w:tab/>
        <w:t>MBS Session-AMBR</w:t>
      </w:r>
      <w:bookmarkEnd w:id="291"/>
      <w:bookmarkEnd w:id="292"/>
      <w:bookmarkEnd w:id="293"/>
      <w:bookmarkEnd w:id="294"/>
      <w:bookmarkEnd w:id="295"/>
      <w:bookmarkEnd w:id="296"/>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297" w:name="_Toc119957431"/>
      <w:bookmarkStart w:id="298" w:name="_Toc119957955"/>
      <w:bookmarkStart w:id="299" w:name="_Toc120568689"/>
      <w:bookmarkStart w:id="300" w:name="_Toc120568928"/>
      <w:bookmarkStart w:id="301" w:name="_Toc128853277"/>
      <w:bookmarkStart w:id="302" w:name="_Toc128939759"/>
      <w:r>
        <w:t>5.2.3.1.5</w:t>
      </w:r>
      <w:r>
        <w:tab/>
        <w:t>MBS Policy Control Request Triggers</w:t>
      </w:r>
      <w:bookmarkEnd w:id="297"/>
      <w:bookmarkEnd w:id="298"/>
      <w:bookmarkEnd w:id="299"/>
      <w:bookmarkEnd w:id="300"/>
      <w:bookmarkEnd w:id="301"/>
      <w:bookmarkEnd w:id="302"/>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303" w:name="_Toc119957432"/>
      <w:bookmarkStart w:id="304" w:name="_Toc119957956"/>
      <w:bookmarkStart w:id="305" w:name="_Toc120568690"/>
      <w:bookmarkStart w:id="306" w:name="_Toc120568929"/>
      <w:bookmarkStart w:id="307" w:name="_Toc128853278"/>
      <w:bookmarkStart w:id="308" w:name="_Toc128939760"/>
      <w:bookmarkEnd w:id="284"/>
      <w:r>
        <w:lastRenderedPageBreak/>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03"/>
      <w:bookmarkEnd w:id="304"/>
      <w:bookmarkEnd w:id="305"/>
      <w:bookmarkEnd w:id="306"/>
      <w:bookmarkEnd w:id="307"/>
      <w:bookmarkEnd w:id="308"/>
    </w:p>
    <w:p w14:paraId="694D91E6" w14:textId="407E24C5" w:rsidR="00FF1024" w:rsidRDefault="00FF1024" w:rsidP="00FF1024">
      <w:pPr>
        <w:pStyle w:val="Heading5"/>
      </w:pPr>
      <w:bookmarkStart w:id="309" w:name="_Toc119957433"/>
      <w:bookmarkStart w:id="310" w:name="_Toc119957957"/>
      <w:bookmarkStart w:id="311" w:name="_Toc120568691"/>
      <w:bookmarkStart w:id="312" w:name="_Toc120568930"/>
      <w:bookmarkStart w:id="313" w:name="_Toc128853279"/>
      <w:bookmarkStart w:id="314" w:name="_Toc128939761"/>
      <w:r>
        <w:t>5.2.</w:t>
      </w:r>
      <w:r w:rsidR="00E23CD6">
        <w:t>3</w:t>
      </w:r>
      <w:r>
        <w:t>.</w:t>
      </w:r>
      <w:r w:rsidR="00E469D4">
        <w:t>2</w:t>
      </w:r>
      <w:r>
        <w:t>.1</w:t>
      </w:r>
      <w:r>
        <w:tab/>
        <w:t>General</w:t>
      </w:r>
      <w:bookmarkEnd w:id="309"/>
      <w:bookmarkEnd w:id="310"/>
      <w:bookmarkEnd w:id="311"/>
      <w:bookmarkEnd w:id="312"/>
      <w:bookmarkEnd w:id="313"/>
      <w:bookmarkEnd w:id="314"/>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2E738CBB"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 xml:space="preserve">updated MBS policies </w:t>
      </w:r>
      <w:r w:rsidR="00A22AB1">
        <w:rPr>
          <w:lang w:eastAsia="zh-CN"/>
        </w:rPr>
        <w:t xml:space="preserve">(if any) </w:t>
      </w:r>
      <w:r w:rsidR="000B7640">
        <w:rPr>
          <w:lang w:eastAsia="zh-CN"/>
        </w:rPr>
        <w:t>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315" w:name="_Toc119957434"/>
      <w:bookmarkStart w:id="316" w:name="_Toc119957958"/>
      <w:bookmarkStart w:id="317" w:name="_Toc120568692"/>
      <w:bookmarkStart w:id="318" w:name="_Toc120568931"/>
      <w:bookmarkStart w:id="319" w:name="_Toc128853280"/>
      <w:bookmarkStart w:id="320" w:name="_Toc128939762"/>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315"/>
      <w:bookmarkEnd w:id="316"/>
      <w:bookmarkEnd w:id="317"/>
      <w:bookmarkEnd w:id="318"/>
      <w:bookmarkEnd w:id="319"/>
      <w:bookmarkEnd w:id="320"/>
    </w:p>
    <w:p w14:paraId="0E20B8EF" w14:textId="23D1BE21"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DE7D8A3"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A22AB1">
        <w:t>as a</w:t>
      </w:r>
      <w:r w:rsidR="00FF1024">
        <w:t xml:space="preserve"> map entry value</w:t>
      </w:r>
      <w:r>
        <w:t xml:space="preserve"> of the "mbsPccRules" attribute within the MbsPolicyDecision data structure representing the related MBS Policy Decision. The </w:t>
      </w:r>
      <w:r w:rsidR="00A22AB1">
        <w:t xml:space="preserve">corresponding </w:t>
      </w:r>
      <w:r>
        <w:t xml:space="preserve">map key shall be set to the value of </w:t>
      </w:r>
      <w:r w:rsidR="00A22AB1">
        <w:t xml:space="preserve">the </w:t>
      </w:r>
      <w:r>
        <w:t>"mbsPccRuleId" attribute of the MbsPccRule data structure</w:t>
      </w:r>
      <w:r w:rsidR="00FF1024">
        <w:t>.</w:t>
      </w:r>
    </w:p>
    <w:p w14:paraId="5837B03E" w14:textId="373848E3"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321" w:name="_Toc119957435"/>
      <w:bookmarkStart w:id="322" w:name="_Toc119957959"/>
      <w:bookmarkStart w:id="323" w:name="_Toc120568693"/>
      <w:bookmarkStart w:id="324" w:name="_Toc120568932"/>
      <w:bookmarkStart w:id="325" w:name="_Toc128853281"/>
      <w:bookmarkStart w:id="326" w:name="_Toc128939763"/>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321"/>
      <w:bookmarkEnd w:id="322"/>
      <w:bookmarkEnd w:id="323"/>
      <w:bookmarkEnd w:id="324"/>
      <w:bookmarkEnd w:id="325"/>
      <w:bookmarkEnd w:id="326"/>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B2BF23B" w:rsidR="00B36465" w:rsidRPr="00234693" w:rsidRDefault="006824F8" w:rsidP="006824F8">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526ECE0A"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A22AB1">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033E75EC" w:rsidR="00B36465" w:rsidRPr="00234693" w:rsidRDefault="006824F8" w:rsidP="006824F8">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w:t>
      </w:r>
      <w:r w:rsidR="00B36465" w:rsidRPr="00234693">
        <w:lastRenderedPageBreak/>
        <w:t xml:space="preserve">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7FE333E4"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A22AB1">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123CCB79" w:rsidR="00B36465" w:rsidRPr="00663D97" w:rsidRDefault="00B36465" w:rsidP="00B36465">
      <w:pPr>
        <w:rPr>
          <w:lang w:eastAsia="zh-CN"/>
        </w:rPr>
      </w:pPr>
      <w:r w:rsidRPr="00663D97">
        <w:t xml:space="preserve">The NF service consumer (MB-SMF) shall assign a </w:t>
      </w:r>
      <w:r w:rsidR="00D26B90">
        <w:t xml:space="preserve">new MBS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4A4A9F00" w:rsidR="00B36465" w:rsidRPr="00663D97" w:rsidRDefault="00B36465" w:rsidP="00B36465">
      <w:bookmarkStart w:id="327" w:name="_Hlk110523812"/>
      <w:r w:rsidRPr="00663D97">
        <w:t xml:space="preserve">During an MBS session policy association update procedure that </w:t>
      </w:r>
      <w:r w:rsidR="00D26B90">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328" w:name="_Toc119957436"/>
      <w:bookmarkStart w:id="329" w:name="_Toc119957960"/>
      <w:bookmarkStart w:id="330" w:name="_Toc120568694"/>
      <w:bookmarkStart w:id="331" w:name="_Toc120568933"/>
      <w:bookmarkStart w:id="332" w:name="_Toc128853282"/>
      <w:bookmarkStart w:id="333" w:name="_Toc128939764"/>
      <w:bookmarkEnd w:id="327"/>
      <w:r>
        <w:t>5.2.3.2.4</w:t>
      </w:r>
      <w:r>
        <w:tab/>
      </w:r>
      <w:r w:rsidRPr="007D6777">
        <w:t xml:space="preserve">Provisioning and enforcement of authorized MBS </w:t>
      </w:r>
      <w:r>
        <w:t>Session-AMBR</w:t>
      </w:r>
      <w:bookmarkEnd w:id="328"/>
      <w:bookmarkEnd w:id="329"/>
      <w:bookmarkEnd w:id="330"/>
      <w:bookmarkEnd w:id="331"/>
      <w:bookmarkEnd w:id="332"/>
      <w:bookmarkEnd w:id="333"/>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299E1656"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D22AD6">
        <w:t xml:space="preserve">neither </w:t>
      </w:r>
      <w:r>
        <w:t xml:space="preserve">the access network </w:t>
      </w:r>
      <w:r w:rsidR="00D22AD6">
        <w:t>n</w:t>
      </w:r>
      <w:r>
        <w:t>or the UE.</w:t>
      </w:r>
    </w:p>
    <w:p w14:paraId="519EEFF2" w14:textId="77777777" w:rsidR="00B36465" w:rsidRDefault="00B36465" w:rsidP="00B36465">
      <w:pPr>
        <w:pStyle w:val="Heading5"/>
      </w:pPr>
      <w:bookmarkStart w:id="334" w:name="_Toc119957437"/>
      <w:bookmarkStart w:id="335" w:name="_Toc119957961"/>
      <w:bookmarkStart w:id="336" w:name="_Toc120568695"/>
      <w:bookmarkStart w:id="337" w:name="_Toc120568934"/>
      <w:bookmarkStart w:id="338" w:name="_Toc128853283"/>
      <w:bookmarkStart w:id="339" w:name="_Toc128939765"/>
      <w:r>
        <w:t>5.2.3.2.5</w:t>
      </w:r>
      <w:r>
        <w:tab/>
      </w:r>
      <w:r w:rsidRPr="007D6777">
        <w:t xml:space="preserve">Provisioning and enforcement of MBS </w:t>
      </w:r>
      <w:r>
        <w:t>Policy Control Request Triggers</w:t>
      </w:r>
      <w:bookmarkEnd w:id="334"/>
      <w:bookmarkEnd w:id="335"/>
      <w:bookmarkEnd w:id="336"/>
      <w:bookmarkEnd w:id="337"/>
      <w:bookmarkEnd w:id="338"/>
      <w:bookmarkEnd w:id="339"/>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1134E6F5"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340" w:name="_Toc119957438"/>
      <w:bookmarkStart w:id="341" w:name="_Toc119957962"/>
      <w:bookmarkStart w:id="342" w:name="_Toc120568696"/>
      <w:bookmarkStart w:id="343" w:name="_Toc120568935"/>
      <w:bookmarkStart w:id="344" w:name="_Toc128853284"/>
      <w:bookmarkStart w:id="345" w:name="_Toc128939766"/>
      <w:r>
        <w:lastRenderedPageBreak/>
        <w:t>5.2.4</w:t>
      </w:r>
      <w:r>
        <w:tab/>
        <w:t>MBS Policy Error Handling</w:t>
      </w:r>
      <w:bookmarkEnd w:id="340"/>
      <w:bookmarkEnd w:id="341"/>
      <w:bookmarkEnd w:id="342"/>
      <w:bookmarkEnd w:id="343"/>
      <w:bookmarkEnd w:id="344"/>
      <w:bookmarkEnd w:id="345"/>
    </w:p>
    <w:p w14:paraId="1EF4DB30" w14:textId="5F02D426" w:rsidR="00F25B12" w:rsidRDefault="00F25B12" w:rsidP="00F25B12">
      <w:pPr>
        <w:pStyle w:val="Heading4"/>
      </w:pPr>
      <w:bookmarkStart w:id="346" w:name="_Toc119957439"/>
      <w:bookmarkStart w:id="347" w:name="_Toc119957963"/>
      <w:bookmarkStart w:id="348" w:name="_Toc120568697"/>
      <w:bookmarkStart w:id="349" w:name="_Toc120568936"/>
      <w:bookmarkStart w:id="350" w:name="_Toc128853285"/>
      <w:bookmarkStart w:id="351" w:name="_Toc128939767"/>
      <w:r>
        <w:t>5.2.4.1</w:t>
      </w:r>
      <w:r>
        <w:tab/>
        <w:t xml:space="preserve">MBS </w:t>
      </w:r>
      <w:r w:rsidR="00D22AD6">
        <w:t xml:space="preserve">Policy Error </w:t>
      </w:r>
      <w:r>
        <w:t>Report</w:t>
      </w:r>
      <w:bookmarkEnd w:id="346"/>
      <w:bookmarkEnd w:id="347"/>
      <w:bookmarkEnd w:id="348"/>
      <w:bookmarkEnd w:id="349"/>
      <w:r w:rsidR="00D22AD6">
        <w:t>ing</w:t>
      </w:r>
      <w:bookmarkEnd w:id="350"/>
      <w:bookmarkEnd w:id="351"/>
    </w:p>
    <w:p w14:paraId="328980A7" w14:textId="77B2E3A7" w:rsidR="00F25B12" w:rsidRDefault="00F25B12" w:rsidP="00F25B12">
      <w:pPr>
        <w:rPr>
          <w:lang w:eastAsia="ja-JP"/>
        </w:rPr>
      </w:pPr>
      <w:r>
        <w:rPr>
          <w:lang w:eastAsia="ja-JP"/>
        </w:rPr>
        <w:t>Following an MBS Policy Association Creation or Update procedure</w:t>
      </w:r>
      <w:r w:rsidR="00D22AD6">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7ED73950"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30BAA9E6" w:rsidR="00C54334" w:rsidRDefault="00F25B12" w:rsidP="00F25B12">
      <w:pPr>
        <w:pStyle w:val="B1"/>
      </w:pPr>
      <w:r>
        <w:t>-</w:t>
      </w:r>
      <w:r>
        <w:tab/>
        <w:t xml:space="preserve">the removal of MBS PCC rule(s) shall not fail. The NF service consumer (MB-SMF) shall retain the MBS PCC rule(s) removal request and perform the </w:t>
      </w:r>
      <w:r w:rsidR="00D22AD6">
        <w:t xml:space="preserve">related </w:t>
      </w:r>
      <w:r>
        <w:t>necessary actions/procedures in the network when it is possible.</w:t>
      </w:r>
    </w:p>
    <w:p w14:paraId="0B783E94" w14:textId="311355C6" w:rsidR="008A6D4A" w:rsidRDefault="008A6D4A" w:rsidP="008A6D4A">
      <w:pPr>
        <w:pStyle w:val="Heading2"/>
      </w:pPr>
      <w:bookmarkStart w:id="352" w:name="_Toc119957440"/>
      <w:bookmarkStart w:id="353" w:name="_Toc119957964"/>
      <w:bookmarkStart w:id="354" w:name="_Toc120568698"/>
      <w:bookmarkStart w:id="355" w:name="_Toc120568937"/>
      <w:bookmarkStart w:id="356" w:name="_Toc128853286"/>
      <w:bookmarkStart w:id="357" w:name="_Toc128939768"/>
      <w:r>
        <w:t>5.3</w:t>
      </w:r>
      <w:r>
        <w:tab/>
      </w:r>
      <w:r w:rsidR="00F8049D">
        <w:t>Npcf_MBSPolicyAuthorization</w:t>
      </w:r>
      <w:r w:rsidRPr="00AF47A0">
        <w:t xml:space="preserve"> </w:t>
      </w:r>
      <w:r>
        <w:t>Service</w:t>
      </w:r>
      <w:bookmarkEnd w:id="188"/>
      <w:bookmarkEnd w:id="189"/>
      <w:bookmarkEnd w:id="352"/>
      <w:bookmarkEnd w:id="353"/>
      <w:bookmarkEnd w:id="354"/>
      <w:bookmarkEnd w:id="355"/>
      <w:bookmarkEnd w:id="356"/>
      <w:bookmarkEnd w:id="357"/>
    </w:p>
    <w:p w14:paraId="7E555122" w14:textId="77777777" w:rsidR="00F8049D" w:rsidRDefault="00F8049D" w:rsidP="00F8049D">
      <w:pPr>
        <w:pStyle w:val="Heading3"/>
      </w:pPr>
      <w:bookmarkStart w:id="358" w:name="_Toc119957441"/>
      <w:bookmarkStart w:id="359" w:name="_Toc119957965"/>
      <w:bookmarkStart w:id="360" w:name="_Toc120568699"/>
      <w:bookmarkStart w:id="361" w:name="_Toc120568938"/>
      <w:bookmarkStart w:id="362" w:name="_Toc128853287"/>
      <w:bookmarkStart w:id="363" w:name="_Toc128939769"/>
      <w:r>
        <w:t>5.3.1</w:t>
      </w:r>
      <w:r>
        <w:tab/>
        <w:t>Service Description</w:t>
      </w:r>
      <w:bookmarkEnd w:id="358"/>
      <w:bookmarkEnd w:id="359"/>
      <w:bookmarkEnd w:id="360"/>
      <w:bookmarkEnd w:id="361"/>
      <w:bookmarkEnd w:id="362"/>
      <w:bookmarkEnd w:id="363"/>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lastRenderedPageBreak/>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364" w:name="_Toc119957442"/>
      <w:bookmarkStart w:id="365" w:name="_Toc119957966"/>
      <w:bookmarkStart w:id="366" w:name="_Toc120568700"/>
      <w:bookmarkStart w:id="367" w:name="_Toc120568939"/>
      <w:bookmarkStart w:id="368" w:name="_Toc128853288"/>
      <w:bookmarkStart w:id="369" w:name="_Toc128939770"/>
      <w:r>
        <w:t>5.3.2</w:t>
      </w:r>
      <w:r>
        <w:tab/>
        <w:t>Service Operations</w:t>
      </w:r>
      <w:bookmarkEnd w:id="364"/>
      <w:bookmarkEnd w:id="365"/>
      <w:bookmarkEnd w:id="366"/>
      <w:bookmarkEnd w:id="367"/>
      <w:bookmarkEnd w:id="368"/>
      <w:bookmarkEnd w:id="369"/>
    </w:p>
    <w:p w14:paraId="1D5B703D" w14:textId="77777777" w:rsidR="00F8049D" w:rsidRDefault="00F8049D" w:rsidP="00F8049D">
      <w:pPr>
        <w:pStyle w:val="Heading4"/>
      </w:pPr>
      <w:bookmarkStart w:id="370" w:name="_Toc119957443"/>
      <w:bookmarkStart w:id="371" w:name="_Toc119957967"/>
      <w:bookmarkStart w:id="372" w:name="_Toc120568701"/>
      <w:bookmarkStart w:id="373" w:name="_Toc120568940"/>
      <w:bookmarkStart w:id="374" w:name="_Toc128853289"/>
      <w:bookmarkStart w:id="375" w:name="_Toc128939771"/>
      <w:r>
        <w:t>5.3.2.1</w:t>
      </w:r>
      <w:r>
        <w:tab/>
        <w:t>Introduction</w:t>
      </w:r>
      <w:bookmarkEnd w:id="370"/>
      <w:bookmarkEnd w:id="371"/>
      <w:bookmarkEnd w:id="372"/>
      <w:bookmarkEnd w:id="373"/>
      <w:bookmarkEnd w:id="374"/>
      <w:bookmarkEnd w:id="375"/>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5DFB0A96" w:rsidR="00F8049D" w:rsidRDefault="00F8049D" w:rsidP="00E97E95">
            <w:pPr>
              <w:pStyle w:val="TAL"/>
            </w:pPr>
            <w:r>
              <w:t>Update an existing MBS Application Session Context at the PCF</w:t>
            </w:r>
            <w:r w:rsidR="00E97E95">
              <w:t xml:space="preserve">, to enable MBS policy authorization for the </w:t>
            </w:r>
            <w:r w:rsidR="003F63EB">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376" w:name="_Toc119957444"/>
      <w:bookmarkStart w:id="377" w:name="_Toc119957968"/>
      <w:bookmarkStart w:id="378" w:name="_Toc120568702"/>
      <w:bookmarkStart w:id="379" w:name="_Toc120568941"/>
      <w:bookmarkStart w:id="380" w:name="_Toc128853290"/>
      <w:bookmarkStart w:id="381" w:name="_Toc128939772"/>
      <w:r>
        <w:t>5.3.2.2</w:t>
      </w:r>
      <w:r>
        <w:tab/>
        <w:t>Npcf_MBSPoliyAuthorization_Create</w:t>
      </w:r>
      <w:bookmarkEnd w:id="376"/>
      <w:bookmarkEnd w:id="377"/>
      <w:bookmarkEnd w:id="378"/>
      <w:bookmarkEnd w:id="379"/>
      <w:bookmarkEnd w:id="380"/>
      <w:bookmarkEnd w:id="381"/>
    </w:p>
    <w:p w14:paraId="29C0BBD4" w14:textId="77777777" w:rsidR="00F8049D" w:rsidRDefault="00F8049D" w:rsidP="00F8049D">
      <w:pPr>
        <w:pStyle w:val="Heading5"/>
      </w:pPr>
      <w:bookmarkStart w:id="382" w:name="_Toc119957445"/>
      <w:bookmarkStart w:id="383" w:name="_Toc119957969"/>
      <w:bookmarkStart w:id="384" w:name="_Toc120568703"/>
      <w:bookmarkStart w:id="385" w:name="_Toc120568942"/>
      <w:bookmarkStart w:id="386" w:name="_Toc128853291"/>
      <w:bookmarkStart w:id="387" w:name="_Toc128939773"/>
      <w:r>
        <w:t>5.3.2.2.1</w:t>
      </w:r>
      <w:r>
        <w:tab/>
        <w:t>General</w:t>
      </w:r>
      <w:bookmarkEnd w:id="382"/>
      <w:bookmarkEnd w:id="383"/>
      <w:bookmarkEnd w:id="384"/>
      <w:bookmarkEnd w:id="385"/>
      <w:bookmarkEnd w:id="386"/>
      <w:bookmarkEnd w:id="387"/>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388" w:name="_Toc119957446"/>
      <w:bookmarkStart w:id="389" w:name="_Toc119957970"/>
      <w:bookmarkStart w:id="390" w:name="_Toc120568704"/>
      <w:bookmarkStart w:id="391" w:name="_Toc120568943"/>
      <w:bookmarkStart w:id="392" w:name="_Toc128853292"/>
      <w:bookmarkStart w:id="393" w:name="_Toc128939774"/>
      <w:r w:rsidRPr="00CF134D">
        <w:t>5.3.2.2.2</w:t>
      </w:r>
      <w:r w:rsidRPr="00CF134D">
        <w:tab/>
        <w:t>MBS Application Session Context Establishment</w:t>
      </w:r>
      <w:bookmarkEnd w:id="388"/>
      <w:bookmarkEnd w:id="389"/>
      <w:bookmarkEnd w:id="390"/>
      <w:bookmarkEnd w:id="391"/>
      <w:bookmarkEnd w:id="392"/>
      <w:bookmarkEnd w:id="393"/>
    </w:p>
    <w:p w14:paraId="2DF5BD1E" w14:textId="0673F9A9" w:rsidR="00F8049D" w:rsidRDefault="00F70A59" w:rsidP="00943EF3">
      <w:pPr>
        <w:pStyle w:val="TH"/>
      </w:pPr>
      <w:r>
        <w:object w:dxaOrig="8800" w:dyaOrig="2210" w14:anchorId="34860749">
          <v:shape id="_x0000_i1030" type="#_x0000_t75" style="width:438pt;height:108pt" o:ole="">
            <v:imagedata r:id="rId22" o:title=""/>
          </v:shape>
          <o:OLEObject Type="Embed" ProgID="Visio.Drawing.15" ShapeID="_x0000_i1030" DrawAspect="Content" ObjectID="_1741179433" r:id="rId23"/>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67ED6508"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3F63EB">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3C434FD5"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3F63EB">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77777777" w:rsidR="00E55372" w:rsidRDefault="00E55372" w:rsidP="00E55372">
      <w:pPr>
        <w:pStyle w:val="B2"/>
      </w:pPr>
      <w:r>
        <w:lastRenderedPageBreak/>
        <w:t>-</w:t>
      </w:r>
      <w:r>
        <w:tab/>
        <w:t>the DNN of the MBS session, within the "dnn" attribute; and</w:t>
      </w:r>
    </w:p>
    <w:p w14:paraId="5F569C74" w14:textId="6F27051C" w:rsidR="00E55372" w:rsidRPr="00E55372" w:rsidRDefault="00E55372" w:rsidP="00E55372">
      <w:pPr>
        <w:pStyle w:val="B2"/>
      </w:pPr>
      <w:r>
        <w:t>-</w:t>
      </w:r>
      <w:r>
        <w:tab/>
        <w:t>the S-NSSAI of the MBS session, within the "snssai" attribute.</w:t>
      </w:r>
    </w:p>
    <w:p w14:paraId="6C3E84F1" w14:textId="1949D0EE" w:rsidR="003F63EB" w:rsidRDefault="00F8049D" w:rsidP="00F8049D">
      <w:pPr>
        <w:pStyle w:val="B1"/>
        <w:rPr>
          <w:lang w:eastAsia="zh-CN"/>
        </w:rPr>
      </w:pPr>
      <w:r>
        <w:rPr>
          <w:lang w:eastAsia="zh-CN"/>
        </w:rPr>
        <w:t>2.</w:t>
      </w:r>
      <w:r>
        <w:rPr>
          <w:lang w:eastAsia="zh-CN"/>
        </w:rPr>
        <w:tab/>
        <w:t>Upon reception of the HTTP POST request from the NF service consumer</w:t>
      </w:r>
      <w:r w:rsidR="003F63EB">
        <w:rPr>
          <w:lang w:eastAsia="zh-CN"/>
        </w:rPr>
        <w:t>:</w:t>
      </w:r>
    </w:p>
    <w:p w14:paraId="19AEEF5E" w14:textId="34BB6ED9" w:rsidR="00344EFC" w:rsidRDefault="003F63EB" w:rsidP="0038214A">
      <w:pPr>
        <w:pStyle w:val="B2"/>
      </w:pPr>
      <w:r>
        <w:rPr>
          <w:lang w:eastAsia="zh-CN"/>
        </w:rPr>
        <w:t>-</w:t>
      </w:r>
      <w:r>
        <w:rPr>
          <w:lang w:eastAsia="zh-CN"/>
        </w:rPr>
        <w:tab/>
      </w:r>
      <w:r w:rsidR="00F8049D">
        <w:rPr>
          <w:lang w:eastAsia="zh-CN"/>
        </w:rPr>
        <w:t xml:space="preserve">the PCF </w:t>
      </w:r>
      <w:r w:rsidR="00E55372">
        <w:rPr>
          <w:lang w:eastAsia="zh-CN"/>
        </w:rPr>
        <w:t xml:space="preserve">may interact with the UDR to retrieve MBS </w:t>
      </w:r>
      <w:r w:rsidR="00840DD4">
        <w:rPr>
          <w:lang w:eastAsia="zh-CN"/>
        </w:rPr>
        <w:t xml:space="preserve">Session </w:t>
      </w:r>
      <w:r w:rsidR="00E55372">
        <w:rPr>
          <w:lang w:eastAsia="zh-CN"/>
        </w:rPr>
        <w:t xml:space="preserve">policy </w:t>
      </w:r>
      <w:r w:rsidR="00840DD4">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840DD4">
        <w:t xml:space="preserve">clause 5.2.16 of </w:t>
      </w:r>
      <w:r w:rsidR="00E55372">
        <w:t>3GPP TS 29.519 [</w:t>
      </w:r>
      <w:r w:rsidR="00E55372" w:rsidRPr="00002CEF">
        <w:t>20</w:t>
      </w:r>
      <w:r w:rsidR="00E55372">
        <w:t>]</w:t>
      </w:r>
      <w:r w:rsidR="00344EFC" w:rsidRPr="00344EFC">
        <w:t xml:space="preserve"> </w:t>
      </w:r>
      <w:r w:rsidR="00344EFC">
        <w:t>;</w:t>
      </w:r>
    </w:p>
    <w:p w14:paraId="6721A191" w14:textId="77777777" w:rsidR="00344EFC" w:rsidRPr="00C32E0E" w:rsidRDefault="00344EFC" w:rsidP="00344EFC">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11176F19" w:rsidR="00F8049D" w:rsidRDefault="00344EFC" w:rsidP="0038214A">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38214A">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4B0DCAE1" w:rsidR="00E55372" w:rsidRDefault="00E55372" w:rsidP="0038214A">
      <w:pPr>
        <w:pStyle w:val="B3"/>
      </w:pPr>
      <w:r w:rsidRPr="006E16AC">
        <w:t>-</w:t>
      </w:r>
      <w:r w:rsidRPr="006E16AC">
        <w:tab/>
      </w:r>
      <w:r w:rsidR="00344EFC">
        <w:t>i</w:t>
      </w:r>
      <w:r>
        <w:t>f the required MBS policies are allowed:</w:t>
      </w:r>
    </w:p>
    <w:p w14:paraId="2E81BD83" w14:textId="77777777" w:rsidR="00E55372" w:rsidRDefault="00E55372" w:rsidP="0038214A">
      <w:pPr>
        <w:pStyle w:val="B4"/>
      </w:pPr>
      <w:r w:rsidRPr="006E16AC">
        <w:t>-</w:t>
      </w:r>
      <w:r w:rsidRPr="006E16AC">
        <w:tab/>
      </w:r>
      <w:r>
        <w:t>the PCF shall store the generated MBS policies for the MBS session together with the corresponding MBS session ID;</w:t>
      </w:r>
    </w:p>
    <w:p w14:paraId="1FAC682F" w14:textId="7E89657B" w:rsidR="00F8049D" w:rsidRDefault="00E55372" w:rsidP="0038214A">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7E8FD55" w:rsidR="00E55372" w:rsidRDefault="00E55372" w:rsidP="0038214A">
      <w:pPr>
        <w:pStyle w:val="B4"/>
      </w:pPr>
      <w:r w:rsidRPr="00E93E0F">
        <w:t>-</w:t>
      </w:r>
      <w:r w:rsidRPr="00E93E0F">
        <w:tab/>
        <w:t xml:space="preserve">the PCF may register itself at the BSF as the PCF handling the MBS session as specified in </w:t>
      </w:r>
      <w:r w:rsidR="00344EFC">
        <w:rPr>
          <w:lang w:eastAsia="zh-CN"/>
        </w:rPr>
        <w:t>clause</w:t>
      </w:r>
      <w:r w:rsidR="00344EFC">
        <w:rPr>
          <w:lang w:val="en-US" w:eastAsia="zh-CN"/>
        </w:rPr>
        <w:t xml:space="preserve"> 4.2.2.4 of </w:t>
      </w:r>
      <w:r w:rsidRPr="00E93E0F">
        <w:t>3GPP TS 29.521 [</w:t>
      </w:r>
      <w:r w:rsidRPr="001707FD">
        <w:t>21</w:t>
      </w:r>
      <w:r w:rsidRPr="00E93E0F">
        <w:t>];</w:t>
      </w:r>
    </w:p>
    <w:p w14:paraId="48B5AF50" w14:textId="72C42FA3" w:rsidR="00E55372" w:rsidRPr="00E55372" w:rsidRDefault="00E55372" w:rsidP="00E55372">
      <w:pPr>
        <w:pStyle w:val="NO"/>
        <w:rPr>
          <w:lang w:eastAsia="zh-CN"/>
        </w:rPr>
      </w:pPr>
      <w:r>
        <w:t>NOTE</w:t>
      </w:r>
      <w:r w:rsidR="00344EFC">
        <w:t> 2</w:t>
      </w:r>
      <w:r>
        <w:t>:</w:t>
      </w:r>
      <w:r>
        <w:tab/>
        <w:t>Registering at the BSF as the PCF serving the MBS Session</w:t>
      </w:r>
      <w:r w:rsidRPr="008E4894">
        <w:t xml:space="preserve"> is not necessary in a deployment with a single PCF</w:t>
      </w:r>
      <w:r>
        <w:t>.</w:t>
      </w:r>
    </w:p>
    <w:p w14:paraId="48C058EC" w14:textId="6B2CE770" w:rsidR="00E55372" w:rsidRPr="00E55372" w:rsidRDefault="00E55372" w:rsidP="0038214A">
      <w:pPr>
        <w:pStyle w:val="B3"/>
      </w:pPr>
      <w:r w:rsidRPr="006E16AC">
        <w:t>-</w:t>
      </w:r>
      <w:r w:rsidRPr="006E16AC">
        <w:tab/>
      </w:r>
      <w:r w:rsidR="00344EFC">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394" w:name="_Toc119957447"/>
      <w:bookmarkStart w:id="395" w:name="_Toc119957971"/>
      <w:bookmarkStart w:id="396" w:name="_Toc120568705"/>
      <w:bookmarkStart w:id="397" w:name="_Toc120568944"/>
      <w:bookmarkStart w:id="398" w:name="_Toc128853293"/>
      <w:bookmarkStart w:id="399" w:name="_Toc128939775"/>
      <w:r>
        <w:lastRenderedPageBreak/>
        <w:t>5.3.2.3</w:t>
      </w:r>
      <w:r>
        <w:tab/>
        <w:t>Npcf_MBSPoliyAuthorization_Update</w:t>
      </w:r>
      <w:bookmarkEnd w:id="394"/>
      <w:bookmarkEnd w:id="395"/>
      <w:bookmarkEnd w:id="396"/>
      <w:bookmarkEnd w:id="397"/>
      <w:bookmarkEnd w:id="398"/>
      <w:bookmarkEnd w:id="399"/>
    </w:p>
    <w:p w14:paraId="167AA240" w14:textId="77777777" w:rsidR="00F8049D" w:rsidRDefault="00F8049D" w:rsidP="00F8049D">
      <w:pPr>
        <w:pStyle w:val="Heading5"/>
        <w:ind w:left="0" w:firstLine="0"/>
      </w:pPr>
      <w:bookmarkStart w:id="400" w:name="_Toc119957448"/>
      <w:bookmarkStart w:id="401" w:name="_Toc119957972"/>
      <w:bookmarkStart w:id="402" w:name="_Toc120568706"/>
      <w:bookmarkStart w:id="403" w:name="_Toc120568945"/>
      <w:bookmarkStart w:id="404" w:name="_Toc128853294"/>
      <w:bookmarkStart w:id="405" w:name="_Toc128939776"/>
      <w:r>
        <w:t>5.3.2.3.1</w:t>
      </w:r>
      <w:r>
        <w:tab/>
        <w:t>General</w:t>
      </w:r>
      <w:bookmarkEnd w:id="400"/>
      <w:bookmarkEnd w:id="401"/>
      <w:bookmarkEnd w:id="402"/>
      <w:bookmarkEnd w:id="403"/>
      <w:bookmarkEnd w:id="404"/>
      <w:bookmarkEnd w:id="405"/>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406" w:name="_Toc119957449"/>
      <w:bookmarkStart w:id="407" w:name="_Toc119957973"/>
      <w:bookmarkStart w:id="408" w:name="_Toc120568707"/>
      <w:bookmarkStart w:id="409" w:name="_Toc120568946"/>
      <w:bookmarkStart w:id="410" w:name="_Toc128853295"/>
      <w:bookmarkStart w:id="411" w:name="_Toc128939777"/>
      <w:r>
        <w:t>5.3.2.3.2</w:t>
      </w:r>
      <w:r>
        <w:tab/>
      </w:r>
      <w:r w:rsidRPr="00670D6B">
        <w:t xml:space="preserve">MBS Application Session Context </w:t>
      </w:r>
      <w:r>
        <w:t>Update</w:t>
      </w:r>
      <w:bookmarkEnd w:id="406"/>
      <w:bookmarkEnd w:id="407"/>
      <w:bookmarkEnd w:id="408"/>
      <w:bookmarkEnd w:id="409"/>
      <w:bookmarkEnd w:id="410"/>
      <w:bookmarkEnd w:id="411"/>
    </w:p>
    <w:p w14:paraId="1EE09A33" w14:textId="69B3C6E0" w:rsidR="00F8049D" w:rsidRDefault="00CE1CD0" w:rsidP="00943EF3">
      <w:pPr>
        <w:pStyle w:val="TH"/>
      </w:pPr>
      <w:r w:rsidRPr="00670D6B">
        <w:object w:dxaOrig="8800" w:dyaOrig="2210" w14:anchorId="41A34BFE">
          <v:shape id="_x0000_i1031" type="#_x0000_t75" style="width:438pt;height:108pt" o:ole="">
            <v:imagedata r:id="rId24" o:title=""/>
          </v:shape>
          <o:OLEObject Type="Embed" ProgID="Visio.Drawing.15" ShapeID="_x0000_i1031" DrawAspect="Content" ObjectID="_1741179434" r:id="rId25"/>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07548AB4" w:rsidR="005E4629" w:rsidRDefault="005E4629" w:rsidP="005E4629">
      <w:pPr>
        <w:pStyle w:val="B1"/>
      </w:pPr>
      <w:r>
        <w:t>1.</w:t>
      </w:r>
      <w:r>
        <w:tab/>
      </w:r>
      <w:r w:rsidR="00F8049D">
        <w:t>In order to request the modification of an existing MBS Application Session Context, the NF service consumer (e.g. AF, NEF, MBSF) shall send an HTTP PATCH request to the PCF</w:t>
      </w:r>
      <w:r w:rsidR="00344EFC">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1FF198D6" w14:textId="34B79B64" w:rsidR="00344EFC" w:rsidRDefault="00F8049D" w:rsidP="00F8049D">
      <w:pPr>
        <w:pStyle w:val="B1"/>
        <w:rPr>
          <w:lang w:eastAsia="zh-CN"/>
        </w:rPr>
      </w:pPr>
      <w:r>
        <w:t>2.</w:t>
      </w:r>
      <w:r>
        <w:tab/>
      </w:r>
      <w:r>
        <w:rPr>
          <w:lang w:eastAsia="zh-CN"/>
        </w:rPr>
        <w:t>Upon reception of the HTTP PATCH request from the NF service consumer</w:t>
      </w:r>
      <w:r w:rsidR="00344EFC">
        <w:rPr>
          <w:lang w:eastAsia="zh-CN"/>
        </w:rPr>
        <w:t>:</w:t>
      </w:r>
    </w:p>
    <w:p w14:paraId="502AF036" w14:textId="290ADCA5" w:rsidR="00344EFC" w:rsidRDefault="00344EFC" w:rsidP="0038214A">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sidR="00DE0F20">
        <w:rPr>
          <w:lang w:eastAsia="zh-CN"/>
        </w:rPr>
        <w:t xml:space="preserve">Session </w:t>
      </w:r>
      <w:r w:rsidR="005E4629">
        <w:rPr>
          <w:lang w:eastAsia="zh-CN"/>
        </w:rPr>
        <w:t xml:space="preserve">policy </w:t>
      </w:r>
      <w:r w:rsidRPr="003B3189">
        <w:t>control</w:t>
      </w:r>
      <w:r>
        <w:t xml:space="preserve">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845A90">
        <w:t>;</w:t>
      </w:r>
    </w:p>
    <w:p w14:paraId="2E9901BD" w14:textId="6ABBE52D" w:rsidR="00F8049D" w:rsidRDefault="00344EFC" w:rsidP="0038214A">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1378D2FE" w:rsidR="005E4629" w:rsidRDefault="005E4629" w:rsidP="0038214A">
      <w:pPr>
        <w:pStyle w:val="B3"/>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344EFC">
        <w:t xml:space="preserve">updated </w:t>
      </w:r>
      <w:r>
        <w:t>MBS policies (e.g. QoS parameters)</w:t>
      </w:r>
      <w:r w:rsidR="00344EFC">
        <w:t>, if any,</w:t>
      </w:r>
      <w:r>
        <w:t xml:space="preserve"> and determine whether they are allowed or not;</w:t>
      </w:r>
    </w:p>
    <w:p w14:paraId="6AD9D2D4" w14:textId="4553F0F9" w:rsidR="005E4629" w:rsidRDefault="005E4629" w:rsidP="0038214A">
      <w:pPr>
        <w:pStyle w:val="B3"/>
      </w:pPr>
      <w:r w:rsidRPr="006E16AC">
        <w:t>-</w:t>
      </w:r>
      <w:r w:rsidRPr="006E16AC">
        <w:tab/>
      </w:r>
      <w:r w:rsidR="00344EFC">
        <w:t>i</w:t>
      </w:r>
      <w:r>
        <w:t xml:space="preserve">f the required </w:t>
      </w:r>
      <w:r w:rsidR="00344EFC">
        <w:t xml:space="preserve">updated </w:t>
      </w:r>
      <w:r>
        <w:t>MBS policies are allowed:</w:t>
      </w:r>
    </w:p>
    <w:p w14:paraId="4179EC14" w14:textId="538D9AC3" w:rsidR="005E4629" w:rsidRDefault="005E4629" w:rsidP="0038214A">
      <w:pPr>
        <w:pStyle w:val="B4"/>
      </w:pPr>
      <w:r w:rsidRPr="006E16AC">
        <w:t>-</w:t>
      </w:r>
      <w:r w:rsidRPr="006E16AC">
        <w:tab/>
      </w:r>
      <w:r>
        <w:t xml:space="preserve">the PCF shall store the generated </w:t>
      </w:r>
      <w:r w:rsidR="00344EFC">
        <w:t xml:space="preserve">updated </w:t>
      </w:r>
      <w:r>
        <w:t>MBS policies for the MBS session</w:t>
      </w:r>
      <w:r w:rsidR="00344EFC">
        <w:t>, if any,</w:t>
      </w:r>
      <w:r>
        <w:t xml:space="preserve"> together with the corresponding MBS session ID;</w:t>
      </w:r>
    </w:p>
    <w:p w14:paraId="3EE48EE5" w14:textId="401C98A3" w:rsidR="00F8049D" w:rsidRDefault="005E4629" w:rsidP="0038214A">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0FD80536" w:rsidR="005245C0" w:rsidRDefault="005245C0" w:rsidP="0038214A">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344EFC">
        <w:t>set to "true" within</w:t>
      </w:r>
      <w:r>
        <w:t xml:space="preserve"> 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(MB-SMF) that it needs to trigger the MBS Policy Association Update procedure, as defined in clause</w:t>
      </w:r>
      <w:r w:rsidR="00FA5284">
        <w:t> </w:t>
      </w:r>
      <w:r>
        <w:t>5.2.2.3, to receive updated MBS policies from the PCF;</w:t>
      </w:r>
    </w:p>
    <w:p w14:paraId="13D6F037" w14:textId="6D4C97D2" w:rsidR="005245C0" w:rsidRDefault="005245C0" w:rsidP="0038214A">
      <w:pPr>
        <w:pStyle w:val="B3"/>
      </w:pPr>
      <w:r w:rsidRPr="006E16AC">
        <w:lastRenderedPageBreak/>
        <w:t>-</w:t>
      </w:r>
      <w:r w:rsidRPr="006E16AC">
        <w:tab/>
      </w:r>
      <w:r w:rsidR="00344EFC">
        <w:t>otherwise, when</w:t>
      </w:r>
      <w:r>
        <w:t xml:space="preserve"> MBS policy authorization is not successful or the required </w:t>
      </w:r>
      <w:r w:rsidR="00344EFC">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2E693DC3"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BA6537">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412" w:name="_Toc119957450"/>
      <w:bookmarkStart w:id="413" w:name="_Toc119957974"/>
      <w:bookmarkStart w:id="414" w:name="_Toc120568708"/>
      <w:bookmarkStart w:id="415" w:name="_Toc120568947"/>
      <w:bookmarkStart w:id="416" w:name="_Toc128853296"/>
      <w:bookmarkStart w:id="417" w:name="_Toc128939778"/>
      <w:r>
        <w:t>5.3.2.4</w:t>
      </w:r>
      <w:r>
        <w:tab/>
        <w:t>Npcf_MBSPoliyAuthorization_Delete</w:t>
      </w:r>
      <w:bookmarkEnd w:id="412"/>
      <w:bookmarkEnd w:id="413"/>
      <w:bookmarkEnd w:id="414"/>
      <w:bookmarkEnd w:id="415"/>
      <w:bookmarkEnd w:id="416"/>
      <w:bookmarkEnd w:id="417"/>
    </w:p>
    <w:p w14:paraId="3DAC11C5" w14:textId="77777777" w:rsidR="00F8049D" w:rsidRDefault="00F8049D" w:rsidP="00F8049D">
      <w:pPr>
        <w:pStyle w:val="Heading5"/>
        <w:ind w:left="0" w:firstLine="0"/>
      </w:pPr>
      <w:bookmarkStart w:id="418" w:name="_Toc119957451"/>
      <w:bookmarkStart w:id="419" w:name="_Toc119957975"/>
      <w:bookmarkStart w:id="420" w:name="_Toc120568709"/>
      <w:bookmarkStart w:id="421" w:name="_Toc120568948"/>
      <w:bookmarkStart w:id="422" w:name="_Toc128853297"/>
      <w:bookmarkStart w:id="423" w:name="_Toc128939779"/>
      <w:r>
        <w:t>5.3.2.4.1</w:t>
      </w:r>
      <w:r>
        <w:tab/>
        <w:t>General</w:t>
      </w:r>
      <w:bookmarkEnd w:id="418"/>
      <w:bookmarkEnd w:id="419"/>
      <w:bookmarkEnd w:id="420"/>
      <w:bookmarkEnd w:id="421"/>
      <w:bookmarkEnd w:id="422"/>
      <w:bookmarkEnd w:id="423"/>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424" w:name="_Toc119957452"/>
      <w:bookmarkStart w:id="425" w:name="_Toc119957976"/>
      <w:bookmarkStart w:id="426" w:name="_Toc120568710"/>
      <w:bookmarkStart w:id="427" w:name="_Toc120568949"/>
      <w:bookmarkStart w:id="428" w:name="_Toc128853298"/>
      <w:bookmarkStart w:id="429" w:name="_Toc128939780"/>
      <w:r>
        <w:t>5.3.2.4.2</w:t>
      </w:r>
      <w:r>
        <w:tab/>
      </w:r>
      <w:r w:rsidRPr="00670D6B">
        <w:t xml:space="preserve">MBS Application Session Context </w:t>
      </w:r>
      <w:r>
        <w:t>Deletion</w:t>
      </w:r>
      <w:bookmarkEnd w:id="424"/>
      <w:bookmarkEnd w:id="425"/>
      <w:bookmarkEnd w:id="426"/>
      <w:bookmarkEnd w:id="427"/>
      <w:bookmarkEnd w:id="428"/>
      <w:bookmarkEnd w:id="429"/>
    </w:p>
    <w:p w14:paraId="49EC233A" w14:textId="2AE9896E" w:rsidR="002D6C19" w:rsidRDefault="005245C0" w:rsidP="002D6C19">
      <w:pPr>
        <w:pStyle w:val="TH"/>
      </w:pPr>
      <w:r w:rsidRPr="00670D6B">
        <w:object w:dxaOrig="8800" w:dyaOrig="2210" w14:anchorId="2996961C">
          <v:shape id="_x0000_i1032" type="#_x0000_t75" style="width:438pt;height:108pt" o:ole="">
            <v:imagedata r:id="rId26" o:title=""/>
          </v:shape>
          <o:OLEObject Type="Embed" ProgID="Visio.Drawing.15" ShapeID="_x0000_i1032" DrawAspect="Content" ObjectID="_1741179435" r:id="rId27"/>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lastRenderedPageBreak/>
        <w:t>If errors occur when processing the HTTP DELETE request, the PCF shall apply the error handling procedures specified in clause 6.2.7</w:t>
      </w:r>
      <w:r w:rsidR="005245C0">
        <w:t>.</w:t>
      </w:r>
    </w:p>
    <w:p w14:paraId="72FFDBCB" w14:textId="135AA251" w:rsidR="008F59D8" w:rsidRDefault="005D2B25" w:rsidP="00BC3398">
      <w:pPr>
        <w:pStyle w:val="B1"/>
      </w:pPr>
      <w:bookmarkStart w:id="430" w:name="_Toc510696597"/>
      <w:bookmarkStart w:id="431"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095D7EDC" w:rsidR="008A6D4A" w:rsidRDefault="003A70FC" w:rsidP="008A6D4A">
      <w:pPr>
        <w:pStyle w:val="Heading1"/>
      </w:pPr>
      <w:bookmarkStart w:id="432" w:name="_Toc119957453"/>
      <w:bookmarkStart w:id="433" w:name="_Toc119957977"/>
      <w:bookmarkStart w:id="434" w:name="_Toc120568711"/>
      <w:bookmarkStart w:id="435" w:name="_Toc120568950"/>
      <w:r>
        <w:br w:type="page"/>
      </w:r>
      <w:bookmarkStart w:id="436" w:name="_Toc128853299"/>
      <w:bookmarkStart w:id="437" w:name="_Toc128939781"/>
      <w:r w:rsidR="008A6D4A">
        <w:lastRenderedPageBreak/>
        <w:t>6</w:t>
      </w:r>
      <w:r w:rsidR="008A6D4A">
        <w:tab/>
        <w:t>API Definitions</w:t>
      </w:r>
      <w:bookmarkEnd w:id="430"/>
      <w:bookmarkEnd w:id="431"/>
      <w:bookmarkEnd w:id="432"/>
      <w:bookmarkEnd w:id="433"/>
      <w:bookmarkEnd w:id="434"/>
      <w:bookmarkEnd w:id="435"/>
      <w:bookmarkEnd w:id="436"/>
      <w:bookmarkEnd w:id="437"/>
    </w:p>
    <w:p w14:paraId="391C9859" w14:textId="45D577E5" w:rsidR="008A6D4A" w:rsidRDefault="008A6D4A" w:rsidP="008A6D4A">
      <w:pPr>
        <w:pStyle w:val="Heading2"/>
      </w:pPr>
      <w:bookmarkStart w:id="438" w:name="_Toc510696598"/>
      <w:bookmarkStart w:id="439" w:name="_Toc35971390"/>
      <w:bookmarkStart w:id="440" w:name="_Toc119957454"/>
      <w:bookmarkStart w:id="441" w:name="_Toc119957978"/>
      <w:bookmarkStart w:id="442" w:name="_Toc120568712"/>
      <w:bookmarkStart w:id="443" w:name="_Toc120568951"/>
      <w:bookmarkStart w:id="444" w:name="_Toc128853300"/>
      <w:bookmarkStart w:id="445" w:name="_Toc128939782"/>
      <w:r>
        <w:t>6.1</w:t>
      </w:r>
      <w:r>
        <w:tab/>
      </w:r>
      <w:r w:rsidR="00464CD6">
        <w:t>Npcf_MBSPolicyControl</w:t>
      </w:r>
      <w:r>
        <w:t xml:space="preserve"> Service API</w:t>
      </w:r>
      <w:bookmarkEnd w:id="438"/>
      <w:bookmarkEnd w:id="439"/>
      <w:bookmarkEnd w:id="440"/>
      <w:bookmarkEnd w:id="441"/>
      <w:bookmarkEnd w:id="442"/>
      <w:bookmarkEnd w:id="443"/>
      <w:bookmarkEnd w:id="444"/>
      <w:bookmarkEnd w:id="445"/>
    </w:p>
    <w:p w14:paraId="2FA7B115" w14:textId="77777777" w:rsidR="008A6D4A" w:rsidRDefault="008A6D4A" w:rsidP="00662390">
      <w:pPr>
        <w:pStyle w:val="Heading3"/>
      </w:pPr>
      <w:bookmarkStart w:id="446" w:name="_Toc510696599"/>
      <w:bookmarkStart w:id="447" w:name="_Toc35971391"/>
      <w:bookmarkStart w:id="448" w:name="_Toc119957455"/>
      <w:bookmarkStart w:id="449" w:name="_Toc119957979"/>
      <w:bookmarkStart w:id="450" w:name="_Toc120568713"/>
      <w:bookmarkStart w:id="451" w:name="_Toc120568952"/>
      <w:bookmarkStart w:id="452" w:name="_Toc128853301"/>
      <w:bookmarkStart w:id="453" w:name="_Toc128939783"/>
      <w:r>
        <w:t>6.1.1</w:t>
      </w:r>
      <w:r>
        <w:tab/>
        <w:t>Introduction</w:t>
      </w:r>
      <w:bookmarkEnd w:id="446"/>
      <w:bookmarkEnd w:id="447"/>
      <w:bookmarkEnd w:id="448"/>
      <w:bookmarkEnd w:id="449"/>
      <w:bookmarkEnd w:id="450"/>
      <w:bookmarkEnd w:id="451"/>
      <w:bookmarkEnd w:id="452"/>
      <w:bookmarkEnd w:id="453"/>
    </w:p>
    <w:p w14:paraId="17A68331" w14:textId="77C90FD1" w:rsidR="008A6D4A" w:rsidRDefault="008A6D4A" w:rsidP="008A6D4A">
      <w:pPr>
        <w:rPr>
          <w:noProof/>
          <w:lang w:eastAsia="zh-CN"/>
        </w:rPr>
      </w:pPr>
      <w:bookmarkStart w:id="454"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6B52E567"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FA5284">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455" w:name="_Toc35971392"/>
      <w:bookmarkStart w:id="456" w:name="_Toc119957456"/>
      <w:bookmarkStart w:id="457" w:name="_Toc119957980"/>
      <w:bookmarkStart w:id="458" w:name="_Toc120568714"/>
      <w:bookmarkStart w:id="459" w:name="_Toc120568953"/>
      <w:bookmarkStart w:id="460" w:name="_Toc128853302"/>
      <w:bookmarkStart w:id="461" w:name="_Toc128939784"/>
      <w:r>
        <w:t>6.1.2</w:t>
      </w:r>
      <w:r>
        <w:tab/>
        <w:t>Usage of HTTP</w:t>
      </w:r>
      <w:bookmarkEnd w:id="454"/>
      <w:bookmarkEnd w:id="455"/>
      <w:bookmarkEnd w:id="456"/>
      <w:bookmarkEnd w:id="457"/>
      <w:bookmarkEnd w:id="458"/>
      <w:bookmarkEnd w:id="459"/>
      <w:bookmarkEnd w:id="460"/>
      <w:bookmarkEnd w:id="461"/>
    </w:p>
    <w:p w14:paraId="1560E1A9" w14:textId="77777777" w:rsidR="008A6D4A" w:rsidRPr="000C5200" w:rsidRDefault="008A6D4A" w:rsidP="00662390">
      <w:pPr>
        <w:pStyle w:val="Heading4"/>
      </w:pPr>
      <w:bookmarkStart w:id="462" w:name="_Toc510696601"/>
      <w:bookmarkStart w:id="463" w:name="_Toc35971393"/>
      <w:bookmarkStart w:id="464" w:name="_Toc119957457"/>
      <w:bookmarkStart w:id="465" w:name="_Toc119957981"/>
      <w:bookmarkStart w:id="466" w:name="_Toc120568715"/>
      <w:bookmarkStart w:id="467" w:name="_Toc120568954"/>
      <w:bookmarkStart w:id="468" w:name="_Toc128853303"/>
      <w:bookmarkStart w:id="469" w:name="_Toc128939785"/>
      <w:r>
        <w:t>6.1.2.1</w:t>
      </w:r>
      <w:r>
        <w:tab/>
        <w:t>General</w:t>
      </w:r>
      <w:bookmarkEnd w:id="462"/>
      <w:bookmarkEnd w:id="463"/>
      <w:bookmarkEnd w:id="464"/>
      <w:bookmarkEnd w:id="465"/>
      <w:bookmarkEnd w:id="466"/>
      <w:bookmarkEnd w:id="467"/>
      <w:bookmarkEnd w:id="468"/>
      <w:bookmarkEnd w:id="469"/>
    </w:p>
    <w:p w14:paraId="4D7A17E1" w14:textId="1417661C" w:rsidR="008A6D4A" w:rsidRPr="00986E88" w:rsidRDefault="008A6D4A" w:rsidP="008A6D4A">
      <w:pPr>
        <w:rPr>
          <w:noProof/>
        </w:rPr>
      </w:pPr>
      <w:bookmarkStart w:id="47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471" w:name="_Toc35971394"/>
      <w:bookmarkStart w:id="472" w:name="_Toc119957458"/>
      <w:bookmarkStart w:id="473" w:name="_Toc119957982"/>
      <w:bookmarkStart w:id="474" w:name="_Toc120568716"/>
      <w:bookmarkStart w:id="475" w:name="_Toc120568955"/>
      <w:bookmarkStart w:id="476" w:name="_Toc128853304"/>
      <w:bookmarkStart w:id="477" w:name="_Toc128939786"/>
      <w:r>
        <w:t>6.1.2.2</w:t>
      </w:r>
      <w:r>
        <w:tab/>
        <w:t>HTTP standard headers</w:t>
      </w:r>
      <w:bookmarkEnd w:id="470"/>
      <w:bookmarkEnd w:id="471"/>
      <w:bookmarkEnd w:id="472"/>
      <w:bookmarkEnd w:id="473"/>
      <w:bookmarkEnd w:id="474"/>
      <w:bookmarkEnd w:id="475"/>
      <w:bookmarkEnd w:id="476"/>
      <w:bookmarkEnd w:id="477"/>
    </w:p>
    <w:p w14:paraId="37563F57" w14:textId="77777777" w:rsidR="008A6D4A" w:rsidRDefault="008A6D4A" w:rsidP="00662390">
      <w:pPr>
        <w:pStyle w:val="Heading5"/>
        <w:rPr>
          <w:lang w:eastAsia="zh-CN"/>
        </w:rPr>
      </w:pPr>
      <w:bookmarkStart w:id="478" w:name="_Toc510696603"/>
      <w:bookmarkStart w:id="479" w:name="_Toc35971395"/>
      <w:bookmarkStart w:id="480" w:name="_Toc119957459"/>
      <w:bookmarkStart w:id="481" w:name="_Toc119957983"/>
      <w:bookmarkStart w:id="482" w:name="_Toc120568717"/>
      <w:bookmarkStart w:id="483" w:name="_Toc120568956"/>
      <w:bookmarkStart w:id="484" w:name="_Toc128853305"/>
      <w:bookmarkStart w:id="485" w:name="_Toc128939787"/>
      <w:r>
        <w:t>6.1.2.2.1</w:t>
      </w:r>
      <w:r>
        <w:rPr>
          <w:rFonts w:hint="eastAsia"/>
          <w:lang w:eastAsia="zh-CN"/>
        </w:rPr>
        <w:tab/>
      </w:r>
      <w:r>
        <w:rPr>
          <w:lang w:eastAsia="zh-CN"/>
        </w:rPr>
        <w:t>General</w:t>
      </w:r>
      <w:bookmarkEnd w:id="478"/>
      <w:bookmarkEnd w:id="479"/>
      <w:bookmarkEnd w:id="480"/>
      <w:bookmarkEnd w:id="481"/>
      <w:bookmarkEnd w:id="482"/>
      <w:bookmarkEnd w:id="483"/>
      <w:bookmarkEnd w:id="484"/>
      <w:bookmarkEnd w:id="485"/>
    </w:p>
    <w:p w14:paraId="02C8BA3C" w14:textId="2D46B72B" w:rsidR="008A6D4A" w:rsidRPr="00986E88" w:rsidRDefault="008A6D4A" w:rsidP="008A6D4A">
      <w:pPr>
        <w:rPr>
          <w:noProof/>
        </w:rPr>
      </w:pPr>
      <w:bookmarkStart w:id="48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87" w:name="_Toc35971396"/>
      <w:bookmarkStart w:id="488" w:name="_Toc119957460"/>
      <w:bookmarkStart w:id="489" w:name="_Toc119957984"/>
      <w:bookmarkStart w:id="490" w:name="_Toc120568718"/>
      <w:bookmarkStart w:id="491" w:name="_Toc120568957"/>
      <w:bookmarkStart w:id="492" w:name="_Toc128853306"/>
      <w:bookmarkStart w:id="493" w:name="_Toc128939788"/>
      <w:r>
        <w:t>6.1.2.2.2</w:t>
      </w:r>
      <w:r>
        <w:tab/>
        <w:t>Content type</w:t>
      </w:r>
      <w:bookmarkEnd w:id="486"/>
      <w:bookmarkEnd w:id="487"/>
      <w:bookmarkEnd w:id="488"/>
      <w:bookmarkEnd w:id="489"/>
      <w:bookmarkEnd w:id="490"/>
      <w:bookmarkEnd w:id="491"/>
      <w:bookmarkEnd w:id="492"/>
      <w:bookmarkEnd w:id="493"/>
    </w:p>
    <w:p w14:paraId="305F86EC" w14:textId="45B79A27" w:rsidR="008A6D4A" w:rsidRDefault="008A6D4A" w:rsidP="008A6D4A">
      <w:bookmarkStart w:id="49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947A9C2" w:rsidR="008A6D4A" w:rsidRPr="00986E88" w:rsidRDefault="00913F2B" w:rsidP="008A6D4A">
      <w:pPr>
        <w:rPr>
          <w:noProof/>
        </w:rPr>
      </w:pPr>
      <w:bookmarkStart w:id="495" w:name="_Hlk525213471"/>
      <w:bookmarkStart w:id="496"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495"/>
      <w:r w:rsidR="008A6D4A">
        <w:t>shall be signalled by the content type "application/problem+json", as defined in IETF RFC 7807 [13].</w:t>
      </w:r>
      <w:bookmarkEnd w:id="496"/>
    </w:p>
    <w:p w14:paraId="1A32DE74" w14:textId="77777777" w:rsidR="008A6D4A" w:rsidRPr="000C5200" w:rsidRDefault="008A6D4A" w:rsidP="00662390">
      <w:pPr>
        <w:pStyle w:val="Heading4"/>
      </w:pPr>
      <w:bookmarkStart w:id="497" w:name="_Toc35971397"/>
      <w:bookmarkStart w:id="498" w:name="_Toc119957461"/>
      <w:bookmarkStart w:id="499" w:name="_Toc119957985"/>
      <w:bookmarkStart w:id="500" w:name="_Toc120568719"/>
      <w:bookmarkStart w:id="501" w:name="_Toc120568958"/>
      <w:bookmarkStart w:id="502" w:name="_Toc128853307"/>
      <w:bookmarkStart w:id="503" w:name="_Toc128939789"/>
      <w:r>
        <w:t>6.1.2.3</w:t>
      </w:r>
      <w:r>
        <w:tab/>
        <w:t>HTTP custom headers</w:t>
      </w:r>
      <w:bookmarkEnd w:id="494"/>
      <w:bookmarkEnd w:id="497"/>
      <w:bookmarkEnd w:id="498"/>
      <w:bookmarkEnd w:id="499"/>
      <w:bookmarkEnd w:id="500"/>
      <w:bookmarkEnd w:id="501"/>
      <w:bookmarkEnd w:id="502"/>
      <w:bookmarkEnd w:id="503"/>
    </w:p>
    <w:p w14:paraId="0A8370E8" w14:textId="1AEAC44C" w:rsidR="000602BD" w:rsidRDefault="000602BD" w:rsidP="000602BD">
      <w:pPr>
        <w:rPr>
          <w:noProof/>
        </w:rPr>
      </w:pPr>
      <w:bookmarkStart w:id="504" w:name="_Toc489605322"/>
      <w:bookmarkStart w:id="505" w:name="_Toc492899753"/>
      <w:bookmarkStart w:id="506" w:name="_Toc492900032"/>
      <w:bookmarkStart w:id="507" w:name="_Toc492967834"/>
      <w:bookmarkStart w:id="508" w:name="_Toc492972922"/>
      <w:bookmarkStart w:id="509" w:name="_Toc492973142"/>
      <w:bookmarkStart w:id="510" w:name="_Toc492974840"/>
      <w:bookmarkStart w:id="51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12" w:name="_Toc510696607"/>
      <w:bookmarkStart w:id="513" w:name="_Toc35971398"/>
      <w:bookmarkStart w:id="514" w:name="_Toc119957462"/>
      <w:bookmarkStart w:id="515" w:name="_Toc119957986"/>
      <w:bookmarkStart w:id="516" w:name="_Toc120568720"/>
      <w:bookmarkStart w:id="517" w:name="_Toc120568959"/>
      <w:bookmarkStart w:id="518" w:name="_Toc128853308"/>
      <w:bookmarkStart w:id="519" w:name="_Toc128939790"/>
      <w:bookmarkEnd w:id="504"/>
      <w:bookmarkEnd w:id="505"/>
      <w:bookmarkEnd w:id="506"/>
      <w:bookmarkEnd w:id="507"/>
      <w:bookmarkEnd w:id="508"/>
      <w:bookmarkEnd w:id="509"/>
      <w:bookmarkEnd w:id="510"/>
      <w:bookmarkEnd w:id="511"/>
      <w:r>
        <w:lastRenderedPageBreak/>
        <w:t>6.1.3</w:t>
      </w:r>
      <w:r>
        <w:tab/>
        <w:t>Resources</w:t>
      </w:r>
      <w:bookmarkEnd w:id="512"/>
      <w:bookmarkEnd w:id="513"/>
      <w:bookmarkEnd w:id="514"/>
      <w:bookmarkEnd w:id="515"/>
      <w:bookmarkEnd w:id="516"/>
      <w:bookmarkEnd w:id="517"/>
      <w:bookmarkEnd w:id="518"/>
      <w:bookmarkEnd w:id="519"/>
    </w:p>
    <w:p w14:paraId="752598FC" w14:textId="77777777" w:rsidR="008A6D4A" w:rsidRPr="000A7435" w:rsidRDefault="008A6D4A" w:rsidP="00662390">
      <w:pPr>
        <w:pStyle w:val="Heading4"/>
      </w:pPr>
      <w:bookmarkStart w:id="520" w:name="_Toc510696608"/>
      <w:bookmarkStart w:id="521" w:name="_Toc35971399"/>
      <w:bookmarkStart w:id="522" w:name="_Toc119957463"/>
      <w:bookmarkStart w:id="523" w:name="_Toc119957987"/>
      <w:bookmarkStart w:id="524" w:name="_Toc120568721"/>
      <w:bookmarkStart w:id="525" w:name="_Toc120568960"/>
      <w:bookmarkStart w:id="526" w:name="_Toc128853309"/>
      <w:bookmarkStart w:id="527" w:name="_Toc128939791"/>
      <w:r>
        <w:t>6.1.3.1</w:t>
      </w:r>
      <w:r>
        <w:tab/>
        <w:t>Overview</w:t>
      </w:r>
      <w:bookmarkEnd w:id="520"/>
      <w:bookmarkEnd w:id="521"/>
      <w:bookmarkEnd w:id="522"/>
      <w:bookmarkEnd w:id="523"/>
      <w:bookmarkEnd w:id="524"/>
      <w:bookmarkEnd w:id="525"/>
      <w:bookmarkEnd w:id="526"/>
      <w:bookmarkEnd w:id="527"/>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3" type="#_x0000_t75" style="width:336pt;height:252pt" o:ole="">
            <v:imagedata r:id="rId28" o:title=""/>
          </v:shape>
          <o:OLEObject Type="Embed" ProgID="Visio.Drawing.11" ShapeID="_x0000_i1033" DrawAspect="Content" ObjectID="_1741179436" r:id="rId29"/>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7591E3F7"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78E375D6"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92C7D5D"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7F1DF4B5"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7FAA563D"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44BB59D2"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528" w:name="_Toc510696609"/>
      <w:bookmarkStart w:id="529" w:name="_Toc35971400"/>
      <w:bookmarkStart w:id="530" w:name="_Toc119957464"/>
      <w:bookmarkStart w:id="531" w:name="_Toc119957988"/>
      <w:bookmarkStart w:id="532" w:name="_Toc120568722"/>
      <w:bookmarkStart w:id="533" w:name="_Toc120568961"/>
      <w:bookmarkStart w:id="534" w:name="_Toc128853310"/>
      <w:bookmarkStart w:id="535" w:name="_Toc128939792"/>
      <w:r>
        <w:t>6.1.3.2</w:t>
      </w:r>
      <w:r>
        <w:tab/>
        <w:t xml:space="preserve">Resource: </w:t>
      </w:r>
      <w:bookmarkEnd w:id="528"/>
      <w:bookmarkEnd w:id="529"/>
      <w:r w:rsidR="00593668">
        <w:t>MBS Policies</w:t>
      </w:r>
      <w:bookmarkEnd w:id="530"/>
      <w:bookmarkEnd w:id="531"/>
      <w:bookmarkEnd w:id="532"/>
      <w:bookmarkEnd w:id="533"/>
      <w:bookmarkEnd w:id="534"/>
      <w:bookmarkEnd w:id="535"/>
    </w:p>
    <w:p w14:paraId="5DA53F4D" w14:textId="77777777" w:rsidR="008A6D4A" w:rsidRDefault="008A6D4A" w:rsidP="00662390">
      <w:pPr>
        <w:pStyle w:val="Heading5"/>
      </w:pPr>
      <w:bookmarkStart w:id="536" w:name="_Toc510696610"/>
      <w:bookmarkStart w:id="537" w:name="_Toc35971401"/>
      <w:bookmarkStart w:id="538" w:name="_Toc119957465"/>
      <w:bookmarkStart w:id="539" w:name="_Toc119957989"/>
      <w:bookmarkStart w:id="540" w:name="_Toc120568723"/>
      <w:bookmarkStart w:id="541" w:name="_Toc120568962"/>
      <w:bookmarkStart w:id="542" w:name="_Toc128853311"/>
      <w:bookmarkStart w:id="543" w:name="_Toc128939793"/>
      <w:r>
        <w:t>6.1.3.2.1</w:t>
      </w:r>
      <w:r>
        <w:tab/>
        <w:t>Description</w:t>
      </w:r>
      <w:bookmarkEnd w:id="536"/>
      <w:bookmarkEnd w:id="537"/>
      <w:bookmarkEnd w:id="538"/>
      <w:bookmarkEnd w:id="539"/>
      <w:bookmarkEnd w:id="540"/>
      <w:bookmarkEnd w:id="541"/>
      <w:bookmarkEnd w:id="542"/>
      <w:bookmarkEnd w:id="543"/>
    </w:p>
    <w:p w14:paraId="3FCC0F20" w14:textId="110F816C" w:rsidR="00593668" w:rsidRDefault="00593668" w:rsidP="00593668">
      <w:bookmarkStart w:id="544" w:name="_Toc35971402"/>
      <w:bookmarkStart w:id="545"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546" w:name="_Toc119957466"/>
      <w:bookmarkStart w:id="547" w:name="_Toc119957990"/>
      <w:bookmarkStart w:id="548" w:name="_Toc120568724"/>
      <w:bookmarkStart w:id="549" w:name="_Toc120568963"/>
      <w:bookmarkStart w:id="550" w:name="_Toc128853312"/>
      <w:bookmarkStart w:id="551" w:name="_Toc128939794"/>
      <w:r>
        <w:t>6.1.3.2.2</w:t>
      </w:r>
      <w:r>
        <w:tab/>
        <w:t>Resource Definition</w:t>
      </w:r>
      <w:bookmarkEnd w:id="544"/>
      <w:bookmarkEnd w:id="546"/>
      <w:bookmarkEnd w:id="547"/>
      <w:bookmarkEnd w:id="548"/>
      <w:bookmarkEnd w:id="549"/>
      <w:bookmarkEnd w:id="550"/>
      <w:bookmarkEnd w:id="551"/>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lastRenderedPageBreak/>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BC3398">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552" w:name="_Toc35971403"/>
      <w:bookmarkStart w:id="553" w:name="_Toc119957467"/>
      <w:bookmarkStart w:id="554" w:name="_Toc119957991"/>
      <w:bookmarkStart w:id="555" w:name="_Toc120568725"/>
      <w:bookmarkStart w:id="556" w:name="_Toc120568964"/>
      <w:bookmarkStart w:id="557" w:name="_Toc128853313"/>
      <w:bookmarkStart w:id="558" w:name="_Toc128939795"/>
      <w:r>
        <w:t>6.1.3.2.3</w:t>
      </w:r>
      <w:r>
        <w:tab/>
        <w:t>Resource Standard Methods</w:t>
      </w:r>
      <w:bookmarkEnd w:id="545"/>
      <w:bookmarkEnd w:id="552"/>
      <w:bookmarkEnd w:id="553"/>
      <w:bookmarkEnd w:id="554"/>
      <w:bookmarkEnd w:id="555"/>
      <w:bookmarkEnd w:id="556"/>
      <w:bookmarkEnd w:id="557"/>
      <w:bookmarkEnd w:id="558"/>
    </w:p>
    <w:p w14:paraId="03E9DAD6" w14:textId="6D37FB81" w:rsidR="008A6D4A" w:rsidRPr="00384E92" w:rsidRDefault="008A6D4A" w:rsidP="00716E50">
      <w:pPr>
        <w:pStyle w:val="Heading6"/>
      </w:pPr>
      <w:bookmarkStart w:id="559" w:name="_Toc510696613"/>
      <w:bookmarkStart w:id="560" w:name="_Toc35971404"/>
      <w:bookmarkStart w:id="561" w:name="_Toc119957468"/>
      <w:bookmarkStart w:id="562" w:name="_Toc119957992"/>
      <w:bookmarkStart w:id="563" w:name="_Toc120568726"/>
      <w:bookmarkStart w:id="564" w:name="_Toc120568965"/>
      <w:bookmarkStart w:id="565" w:name="_Toc128853314"/>
      <w:bookmarkStart w:id="566" w:name="_Toc128939796"/>
      <w:r w:rsidRPr="00384E92">
        <w:t>6.</w:t>
      </w:r>
      <w:r>
        <w:t>1.3.2.3</w:t>
      </w:r>
      <w:r w:rsidRPr="00384E92">
        <w:t>.1</w:t>
      </w:r>
      <w:r w:rsidRPr="00384E92">
        <w:tab/>
      </w:r>
      <w:bookmarkEnd w:id="559"/>
      <w:bookmarkEnd w:id="560"/>
      <w:r w:rsidR="00392FDF">
        <w:t>POST</w:t>
      </w:r>
      <w:bookmarkEnd w:id="561"/>
      <w:bookmarkEnd w:id="562"/>
      <w:bookmarkEnd w:id="563"/>
      <w:bookmarkEnd w:id="564"/>
      <w:bookmarkEnd w:id="565"/>
      <w:bookmarkEnd w:id="566"/>
    </w:p>
    <w:p w14:paraId="70617F8B" w14:textId="77777777" w:rsidR="00F57010" w:rsidRDefault="00F57010" w:rsidP="00F57010">
      <w:bookmarkStart w:id="567" w:name="_Hlk120523606"/>
      <w:r>
        <w:t>This method enables an NF service consumer (e.g. MB-SMF) to request the creation of an MBS Policy Association at the PCF.</w:t>
      </w:r>
    </w:p>
    <w:bookmarkEnd w:id="567"/>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BC3398">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BC3398">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BC3398">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BC3398">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BC3398">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BC3398">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BC3398">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BC3398">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1133"/>
        <w:gridCol w:w="426"/>
        <w:gridCol w:w="1133"/>
        <w:gridCol w:w="4824"/>
      </w:tblGrid>
      <w:tr w:rsidR="00DD2834" w:rsidRPr="00B54FF5" w14:paraId="0ECF3401" w14:textId="77777777" w:rsidTr="00E97E95">
        <w:trPr>
          <w:jc w:val="center"/>
        </w:trPr>
        <w:tc>
          <w:tcPr>
            <w:tcW w:w="981" w:type="pct"/>
            <w:shd w:val="clear" w:color="auto" w:fill="C0C0C0"/>
            <w:vAlign w:val="center"/>
          </w:tcPr>
          <w:p w14:paraId="50319C08" w14:textId="77777777" w:rsidR="00DD2834" w:rsidRPr="0016361A" w:rsidRDefault="00DD2834" w:rsidP="00E97E95">
            <w:pPr>
              <w:pStyle w:val="TAH"/>
            </w:pPr>
            <w:r w:rsidRPr="0016361A">
              <w:t>Name</w:t>
            </w:r>
          </w:p>
        </w:tc>
        <w:tc>
          <w:tcPr>
            <w:tcW w:w="606"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E97E95">
        <w:trPr>
          <w:jc w:val="center"/>
        </w:trPr>
        <w:tc>
          <w:tcPr>
            <w:tcW w:w="981" w:type="pct"/>
            <w:shd w:val="clear" w:color="auto" w:fill="auto"/>
            <w:vAlign w:val="center"/>
          </w:tcPr>
          <w:p w14:paraId="3E0ABAEB" w14:textId="77777777" w:rsidR="00DD2834" w:rsidRPr="0016361A" w:rsidRDefault="00DD2834" w:rsidP="00E97E95">
            <w:pPr>
              <w:pStyle w:val="TAL"/>
            </w:pPr>
            <w:r>
              <w:t>Location</w:t>
            </w:r>
          </w:p>
        </w:tc>
        <w:tc>
          <w:tcPr>
            <w:tcW w:w="606" w:type="pct"/>
            <w:vAlign w:val="center"/>
          </w:tcPr>
          <w:p w14:paraId="3CB197D2" w14:textId="518AA45E"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E97E95">
        <w:trPr>
          <w:jc w:val="center"/>
        </w:trPr>
        <w:tc>
          <w:tcPr>
            <w:tcW w:w="981"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606" w:type="pct"/>
            <w:vAlign w:val="center"/>
          </w:tcPr>
          <w:p w14:paraId="2C83C10B" w14:textId="4ED084BC"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568" w:name="_Toc510696615"/>
      <w:bookmarkStart w:id="569" w:name="_Toc35971406"/>
      <w:bookmarkStart w:id="570" w:name="_Toc119957469"/>
      <w:bookmarkStart w:id="571" w:name="_Toc119957993"/>
      <w:bookmarkStart w:id="572" w:name="_Toc120568727"/>
      <w:bookmarkStart w:id="573" w:name="_Toc120568966"/>
      <w:bookmarkStart w:id="574" w:name="_Toc128853315"/>
      <w:bookmarkStart w:id="575" w:name="_Toc128939797"/>
      <w:r>
        <w:t>6.1.3.2.4</w:t>
      </w:r>
      <w:r>
        <w:tab/>
        <w:t>Resource Custom Operations</w:t>
      </w:r>
      <w:bookmarkEnd w:id="568"/>
      <w:bookmarkEnd w:id="569"/>
      <w:bookmarkEnd w:id="570"/>
      <w:bookmarkEnd w:id="571"/>
      <w:bookmarkEnd w:id="572"/>
      <w:bookmarkEnd w:id="573"/>
      <w:bookmarkEnd w:id="574"/>
      <w:bookmarkEnd w:id="575"/>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576" w:name="_Toc510696621"/>
      <w:bookmarkStart w:id="577" w:name="_Toc35971412"/>
      <w:bookmarkStart w:id="578" w:name="_Toc119957470"/>
      <w:bookmarkStart w:id="579" w:name="_Toc119957994"/>
      <w:bookmarkStart w:id="580" w:name="_Toc120568728"/>
      <w:bookmarkStart w:id="581" w:name="_Toc120568967"/>
      <w:bookmarkStart w:id="582" w:name="_Toc128853316"/>
      <w:bookmarkStart w:id="583" w:name="_Toc128939798"/>
      <w:r>
        <w:t>6.1.3.3</w:t>
      </w:r>
      <w:r>
        <w:tab/>
        <w:t xml:space="preserve">Resource: </w:t>
      </w:r>
      <w:bookmarkEnd w:id="576"/>
      <w:bookmarkEnd w:id="577"/>
      <w:r w:rsidR="00A1554F">
        <w:t>Individual MBS Policy</w:t>
      </w:r>
      <w:bookmarkEnd w:id="578"/>
      <w:bookmarkEnd w:id="579"/>
      <w:bookmarkEnd w:id="580"/>
      <w:bookmarkEnd w:id="581"/>
      <w:bookmarkEnd w:id="582"/>
      <w:bookmarkEnd w:id="583"/>
    </w:p>
    <w:p w14:paraId="729B0CD7" w14:textId="77777777" w:rsidR="00A1554F" w:rsidRDefault="00A1554F" w:rsidP="00A1554F">
      <w:pPr>
        <w:pStyle w:val="Heading5"/>
        <w:rPr>
          <w:rFonts w:eastAsia="SimSun"/>
        </w:rPr>
      </w:pPr>
      <w:bookmarkStart w:id="584" w:name="_Toc119957471"/>
      <w:bookmarkStart w:id="585" w:name="_Toc119957995"/>
      <w:bookmarkStart w:id="586" w:name="_Toc120568729"/>
      <w:bookmarkStart w:id="587" w:name="_Toc120568968"/>
      <w:bookmarkStart w:id="588" w:name="_Toc128853317"/>
      <w:bookmarkStart w:id="589" w:name="_Toc128939799"/>
      <w:bookmarkStart w:id="590" w:name="_Toc510696622"/>
      <w:bookmarkStart w:id="591" w:name="_Toc35971413"/>
      <w:r>
        <w:rPr>
          <w:rFonts w:eastAsia="SimSun"/>
        </w:rPr>
        <w:t>6.1.3.3.1</w:t>
      </w:r>
      <w:r>
        <w:rPr>
          <w:rFonts w:eastAsia="SimSun"/>
        </w:rPr>
        <w:tab/>
        <w:t>Description</w:t>
      </w:r>
      <w:bookmarkEnd w:id="584"/>
      <w:bookmarkEnd w:id="585"/>
      <w:bookmarkEnd w:id="586"/>
      <w:bookmarkEnd w:id="587"/>
      <w:bookmarkEnd w:id="588"/>
      <w:bookmarkEnd w:id="589"/>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592" w:name="_Toc119957472"/>
      <w:bookmarkStart w:id="593" w:name="_Toc119957996"/>
      <w:bookmarkStart w:id="594" w:name="_Toc120568730"/>
      <w:bookmarkStart w:id="595" w:name="_Toc120568969"/>
      <w:bookmarkStart w:id="596" w:name="_Toc128853318"/>
      <w:bookmarkStart w:id="597" w:name="_Toc128939800"/>
      <w:r>
        <w:rPr>
          <w:rFonts w:eastAsia="SimSun"/>
        </w:rPr>
        <w:t>6.1.3.3.2</w:t>
      </w:r>
      <w:r>
        <w:rPr>
          <w:rFonts w:eastAsia="SimSun"/>
        </w:rPr>
        <w:tab/>
        <w:t>Resource Definition</w:t>
      </w:r>
      <w:bookmarkEnd w:id="592"/>
      <w:bookmarkEnd w:id="593"/>
      <w:bookmarkEnd w:id="594"/>
      <w:bookmarkEnd w:id="595"/>
      <w:bookmarkEnd w:id="596"/>
      <w:bookmarkEnd w:id="597"/>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BC3398">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BC3398">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3081114A"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598" w:name="_Toc119957473"/>
      <w:bookmarkStart w:id="599" w:name="_Toc119957997"/>
      <w:bookmarkStart w:id="600" w:name="_Toc120568731"/>
      <w:bookmarkStart w:id="601" w:name="_Toc120568970"/>
      <w:bookmarkStart w:id="602" w:name="_Toc128853319"/>
      <w:bookmarkStart w:id="603" w:name="_Toc128939801"/>
      <w:r>
        <w:rPr>
          <w:rFonts w:eastAsia="SimSun"/>
        </w:rPr>
        <w:t>6.1.3.3.3</w:t>
      </w:r>
      <w:r>
        <w:rPr>
          <w:rFonts w:eastAsia="SimSun"/>
        </w:rPr>
        <w:tab/>
        <w:t>Resource Standard Methods</w:t>
      </w:r>
      <w:bookmarkEnd w:id="598"/>
      <w:bookmarkEnd w:id="599"/>
      <w:bookmarkEnd w:id="600"/>
      <w:bookmarkEnd w:id="601"/>
      <w:bookmarkEnd w:id="602"/>
      <w:bookmarkEnd w:id="603"/>
    </w:p>
    <w:p w14:paraId="702ACCF5" w14:textId="77777777" w:rsidR="00A1554F" w:rsidRDefault="00A1554F" w:rsidP="00716E50">
      <w:pPr>
        <w:pStyle w:val="Heading6"/>
        <w:rPr>
          <w:rFonts w:eastAsia="SimSun"/>
        </w:rPr>
      </w:pPr>
      <w:bookmarkStart w:id="604" w:name="_Toc119957474"/>
      <w:bookmarkStart w:id="605" w:name="_Toc119957998"/>
      <w:bookmarkStart w:id="606" w:name="_Toc120568732"/>
      <w:bookmarkStart w:id="607" w:name="_Toc120568971"/>
      <w:bookmarkStart w:id="608" w:name="_Toc128853320"/>
      <w:bookmarkStart w:id="609" w:name="_Toc128939802"/>
      <w:r>
        <w:t>6.1.3.3.3.1</w:t>
      </w:r>
      <w:r>
        <w:tab/>
        <w:t>GET</w:t>
      </w:r>
      <w:bookmarkEnd w:id="604"/>
      <w:bookmarkEnd w:id="605"/>
      <w:bookmarkEnd w:id="606"/>
      <w:bookmarkEnd w:id="607"/>
      <w:bookmarkEnd w:id="608"/>
      <w:bookmarkEnd w:id="609"/>
    </w:p>
    <w:p w14:paraId="663FEB44" w14:textId="62811A6C"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0DDF9993"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7F1767">
        <w:trPr>
          <w:jc w:val="center"/>
        </w:trPr>
        <w:tc>
          <w:tcPr>
            <w:tcW w:w="5000" w:type="pct"/>
            <w:gridSpan w:val="5"/>
            <w:vAlign w:val="center"/>
            <w:hideMark/>
          </w:tcPr>
          <w:p w14:paraId="3C49DE20" w14:textId="3F10F9B4" w:rsidR="00A1554F" w:rsidRDefault="00A1554F" w:rsidP="00DD2834">
            <w:pPr>
              <w:pStyle w:val="TAN"/>
            </w:pPr>
            <w:r>
              <w:t>NOTE:</w:t>
            </w:r>
            <w:r>
              <w:rPr>
                <w:noProof/>
              </w:rPr>
              <w:tab/>
              <w:t xml:space="preserve">The mandatory </w:t>
            </w:r>
            <w:r>
              <w:t>HTTP error status code</w:t>
            </w:r>
            <w:r w:rsidR="00B10A7E">
              <w:t>s</w:t>
            </w:r>
            <w:r>
              <w:t xml:space="preserve"> for the GET method listed in Table 5.2.7.1-1 of 3GPP TS 29.500 [4] also apply.</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19104DF8" w14:textId="77777777" w:rsidTr="007F1767">
        <w:trPr>
          <w:jc w:val="center"/>
        </w:trPr>
        <w:tc>
          <w:tcPr>
            <w:tcW w:w="825" w:type="pct"/>
            <w:shd w:val="clear" w:color="auto" w:fill="C0C0C0"/>
            <w:vAlign w:val="center"/>
            <w:hideMark/>
          </w:tcPr>
          <w:p w14:paraId="513F7E49" w14:textId="77777777" w:rsidR="00A1554F" w:rsidRDefault="00A1554F">
            <w:pPr>
              <w:pStyle w:val="TAH"/>
            </w:pPr>
            <w:r>
              <w:t>Name</w:t>
            </w:r>
          </w:p>
        </w:tc>
        <w:tc>
          <w:tcPr>
            <w:tcW w:w="732"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7F1767">
        <w:trPr>
          <w:jc w:val="center"/>
        </w:trPr>
        <w:tc>
          <w:tcPr>
            <w:tcW w:w="825" w:type="pct"/>
            <w:vAlign w:val="center"/>
            <w:hideMark/>
          </w:tcPr>
          <w:p w14:paraId="218BE781" w14:textId="77777777" w:rsidR="00A1554F" w:rsidRDefault="00A1554F">
            <w:pPr>
              <w:pStyle w:val="TAL"/>
            </w:pPr>
            <w:r>
              <w:t>Location</w:t>
            </w:r>
          </w:p>
        </w:tc>
        <w:tc>
          <w:tcPr>
            <w:tcW w:w="732"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7F1767">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13EB1E82" w:rsidR="00A1554F" w:rsidRDefault="00A1554F">
            <w:pPr>
              <w:pStyle w:val="TAL"/>
            </w:pPr>
            <w:r>
              <w:rPr>
                <w:lang w:eastAsia="fr-FR"/>
              </w:rPr>
              <w:t>Identifier of the target NF (service)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09204490" w14:textId="77777777" w:rsidTr="007F1767">
        <w:trPr>
          <w:jc w:val="center"/>
        </w:trPr>
        <w:tc>
          <w:tcPr>
            <w:tcW w:w="825" w:type="pct"/>
            <w:shd w:val="clear" w:color="auto" w:fill="C0C0C0"/>
            <w:vAlign w:val="center"/>
            <w:hideMark/>
          </w:tcPr>
          <w:p w14:paraId="2D27CCDA" w14:textId="77777777" w:rsidR="00A1554F" w:rsidRDefault="00A1554F">
            <w:pPr>
              <w:pStyle w:val="TAH"/>
            </w:pPr>
            <w:r>
              <w:t>Name</w:t>
            </w:r>
          </w:p>
        </w:tc>
        <w:tc>
          <w:tcPr>
            <w:tcW w:w="732"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7F1767">
        <w:trPr>
          <w:jc w:val="center"/>
        </w:trPr>
        <w:tc>
          <w:tcPr>
            <w:tcW w:w="825" w:type="pct"/>
            <w:vAlign w:val="center"/>
            <w:hideMark/>
          </w:tcPr>
          <w:p w14:paraId="35F30D8C" w14:textId="77777777" w:rsidR="00A1554F" w:rsidRDefault="00A1554F">
            <w:pPr>
              <w:pStyle w:val="TAL"/>
            </w:pPr>
            <w:r>
              <w:t>Location</w:t>
            </w:r>
          </w:p>
        </w:tc>
        <w:tc>
          <w:tcPr>
            <w:tcW w:w="732"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7F1767">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3AFE7EEB" w:rsidR="00A1554F" w:rsidRDefault="00A1554F">
            <w:pPr>
              <w:pStyle w:val="TAL"/>
            </w:pPr>
            <w:r>
              <w:rPr>
                <w:lang w:eastAsia="fr-FR"/>
              </w:rPr>
              <w:t>Identifier of the target NF (service)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610" w:name="_Toc119957475"/>
      <w:bookmarkStart w:id="611" w:name="_Toc119957999"/>
      <w:bookmarkStart w:id="612" w:name="_Toc120568733"/>
      <w:bookmarkStart w:id="613" w:name="_Toc120568972"/>
      <w:bookmarkStart w:id="614" w:name="_Toc128853321"/>
      <w:bookmarkStart w:id="615" w:name="_Toc128939803"/>
      <w:r>
        <w:t>6.1.3.3.3</w:t>
      </w:r>
      <w:r w:rsidRPr="00384E92">
        <w:t>.</w:t>
      </w:r>
      <w:r>
        <w:t>2</w:t>
      </w:r>
      <w:r w:rsidRPr="00384E92">
        <w:tab/>
      </w:r>
      <w:r>
        <w:t>DELETE</w:t>
      </w:r>
      <w:bookmarkEnd w:id="610"/>
      <w:bookmarkEnd w:id="611"/>
      <w:bookmarkEnd w:id="612"/>
      <w:bookmarkEnd w:id="613"/>
      <w:bookmarkEnd w:id="614"/>
      <w:bookmarkEnd w:id="615"/>
    </w:p>
    <w:p w14:paraId="6FED577D" w14:textId="561344F0"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lastRenderedPageBreak/>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BC3398">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BC3398">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77777777" w:rsidR="004C16AF" w:rsidRDefault="004C16AF" w:rsidP="00402302">
            <w:pPr>
              <w:pStyle w:val="TAL"/>
            </w:pPr>
            <w:r>
              <w:t>Temporary redirection. The response shall include a Location header field containing an alternative URI of the resource located in an alternative PCF (service) instance.</w:t>
            </w:r>
          </w:p>
          <w:p w14:paraId="703828C5" w14:textId="77777777" w:rsidR="004C16AF" w:rsidRDefault="004C16AF">
            <w:pPr>
              <w:pStyle w:val="TAL"/>
            </w:pPr>
          </w:p>
        </w:tc>
      </w:tr>
      <w:tr w:rsidR="004C16AF" w:rsidRPr="00B54FF5" w14:paraId="66F1D254" w14:textId="77777777" w:rsidTr="00BC3398">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77777777" w:rsidR="004C16AF" w:rsidRDefault="004C16AF" w:rsidP="00402302">
            <w:pPr>
              <w:pStyle w:val="TAL"/>
            </w:pPr>
            <w:r>
              <w:t>Permanent redirection. The response shall include a Location header field containing an alternative URI of the resource located in an alternative PCF (service) instance.</w:t>
            </w:r>
          </w:p>
          <w:p w14:paraId="52A389FF" w14:textId="77777777" w:rsidR="004C16AF" w:rsidRDefault="004C16AF">
            <w:pPr>
              <w:pStyle w:val="TAL"/>
            </w:pPr>
          </w:p>
        </w:tc>
      </w:tr>
      <w:tr w:rsidR="00225FF7" w:rsidRPr="00B54FF5" w14:paraId="1B360685" w14:textId="77777777" w:rsidTr="00BC3398">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BC3398">
        <w:trPr>
          <w:jc w:val="center"/>
        </w:trPr>
        <w:tc>
          <w:tcPr>
            <w:tcW w:w="5000" w:type="pct"/>
            <w:gridSpan w:val="5"/>
            <w:shd w:val="clear" w:color="auto" w:fill="auto"/>
            <w:vAlign w:val="center"/>
          </w:tcPr>
          <w:p w14:paraId="2FB41107" w14:textId="3C488F4B"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61EC06C" w14:textId="29FE1961" w:rsidR="00225FF7" w:rsidRPr="0016361A" w:rsidRDefault="00225FF7" w:rsidP="00402302">
            <w:pPr>
              <w:pStyle w:val="TAN"/>
            </w:pPr>
            <w:r>
              <w:t>NOTE 2:</w:t>
            </w:r>
            <w:r>
              <w:tab/>
              <w:t>Failure cases are described in clause 6.1.7.</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0B0A1C08" w14:textId="77777777" w:rsidTr="007F1767">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7F1767">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7F1767">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24C0824C"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527D395F" w14:textId="77777777" w:rsidTr="007F1767">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7F1767">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7F1767">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86C5943"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616" w:name="_Toc119957476"/>
      <w:bookmarkStart w:id="617" w:name="_Toc119958000"/>
      <w:bookmarkStart w:id="618" w:name="_Toc120568734"/>
      <w:bookmarkStart w:id="619" w:name="_Toc120568973"/>
      <w:bookmarkStart w:id="620" w:name="_Toc128853322"/>
      <w:bookmarkStart w:id="621" w:name="_Toc128939804"/>
      <w:r>
        <w:t>6.1.3.3.4</w:t>
      </w:r>
      <w:r>
        <w:tab/>
        <w:t>Resource Custom Operations</w:t>
      </w:r>
      <w:bookmarkEnd w:id="616"/>
      <w:bookmarkEnd w:id="617"/>
      <w:bookmarkEnd w:id="618"/>
      <w:bookmarkEnd w:id="619"/>
      <w:bookmarkEnd w:id="620"/>
      <w:bookmarkEnd w:id="621"/>
    </w:p>
    <w:p w14:paraId="7B2B5003" w14:textId="77777777" w:rsidR="00225FF7" w:rsidRPr="00384E92" w:rsidRDefault="00225FF7" w:rsidP="00225FF7">
      <w:pPr>
        <w:pStyle w:val="Heading6"/>
      </w:pPr>
      <w:bookmarkStart w:id="622" w:name="_Toc119957477"/>
      <w:bookmarkStart w:id="623" w:name="_Toc119958001"/>
      <w:bookmarkStart w:id="624" w:name="_Toc120568735"/>
      <w:bookmarkStart w:id="625" w:name="_Toc120568974"/>
      <w:bookmarkStart w:id="626" w:name="_Toc128853323"/>
      <w:bookmarkStart w:id="627" w:name="_Toc128939805"/>
      <w:r w:rsidRPr="00384E92">
        <w:t>6.</w:t>
      </w:r>
      <w:r>
        <w:t>1.3.3.4</w:t>
      </w:r>
      <w:r w:rsidRPr="00384E92">
        <w:t>.1</w:t>
      </w:r>
      <w:r w:rsidRPr="00384E92">
        <w:tab/>
      </w:r>
      <w:r>
        <w:t>Overview</w:t>
      </w:r>
      <w:bookmarkEnd w:id="622"/>
      <w:bookmarkEnd w:id="623"/>
      <w:bookmarkEnd w:id="624"/>
      <w:bookmarkEnd w:id="625"/>
      <w:bookmarkEnd w:id="626"/>
      <w:bookmarkEnd w:id="627"/>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628" w:name="_Toc119957478"/>
      <w:bookmarkStart w:id="629" w:name="_Toc119958002"/>
      <w:bookmarkStart w:id="630" w:name="_Toc120568736"/>
      <w:bookmarkStart w:id="631" w:name="_Toc120568975"/>
      <w:bookmarkStart w:id="632" w:name="_Toc128853324"/>
      <w:bookmarkStart w:id="633" w:name="_Toc128939806"/>
      <w:r w:rsidRPr="00384E92">
        <w:t>6.</w:t>
      </w:r>
      <w:r>
        <w:t>1.3.3.4</w:t>
      </w:r>
      <w:r w:rsidRPr="00384E92">
        <w:t>.</w:t>
      </w:r>
      <w:r>
        <w:t>2</w:t>
      </w:r>
      <w:r w:rsidRPr="00384E92">
        <w:tab/>
      </w:r>
      <w:r>
        <w:t>Operation: Update</w:t>
      </w:r>
      <w:bookmarkEnd w:id="628"/>
      <w:bookmarkEnd w:id="629"/>
      <w:bookmarkEnd w:id="630"/>
      <w:bookmarkEnd w:id="631"/>
      <w:bookmarkEnd w:id="632"/>
      <w:bookmarkEnd w:id="633"/>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lastRenderedPageBreak/>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46ADFD7F"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1BE2D565"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22C94564" w14:textId="77777777" w:rsidR="00225FF7" w:rsidRPr="0016361A" w:rsidRDefault="00225FF7" w:rsidP="00E97E95">
            <w:pPr>
              <w:pStyle w:val="TAL"/>
            </w:pPr>
            <w:r>
              <w:t>Temporary redirection. The response shall include a Location header field containing an alternative URI of the resource located in an alternative PCF (service) instance.</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4285457F" w14:textId="77777777" w:rsidR="00225FF7" w:rsidRPr="0016361A" w:rsidRDefault="00225FF7" w:rsidP="00E97E95">
            <w:pPr>
              <w:pStyle w:val="TAL"/>
            </w:pPr>
            <w:r>
              <w:t>Permanent redirection. The response shall include a Location header field containing an alternative URI of the resource located in an alternative PCF (service) instance.</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168D1ABC" w14:textId="77777777" w:rsidR="00225FF7" w:rsidRPr="0016361A" w:rsidRDefault="00225FF7" w:rsidP="00E97E95">
            <w:pPr>
              <w:pStyle w:val="TAN"/>
            </w:pPr>
            <w:r>
              <w:t>NOTE 2:</w:t>
            </w:r>
            <w:r>
              <w:tab/>
              <w:t>Failure cases are described in clause 6.1.7.</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2E2B964F" w14:textId="77777777" w:rsidTr="00E97E95">
        <w:trPr>
          <w:jc w:val="center"/>
        </w:trPr>
        <w:tc>
          <w:tcPr>
            <w:tcW w:w="825" w:type="pct"/>
            <w:shd w:val="clear" w:color="auto" w:fill="C0C0C0"/>
            <w:vAlign w:val="center"/>
            <w:hideMark/>
          </w:tcPr>
          <w:p w14:paraId="0424157C" w14:textId="77777777" w:rsidR="00225FF7" w:rsidRDefault="00225FF7" w:rsidP="00E97E95">
            <w:pPr>
              <w:pStyle w:val="TAH"/>
            </w:pPr>
            <w:r>
              <w:t>Name</w:t>
            </w:r>
          </w:p>
        </w:tc>
        <w:tc>
          <w:tcPr>
            <w:tcW w:w="732"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E97E95">
        <w:trPr>
          <w:jc w:val="center"/>
        </w:trPr>
        <w:tc>
          <w:tcPr>
            <w:tcW w:w="825" w:type="pct"/>
            <w:vAlign w:val="center"/>
            <w:hideMark/>
          </w:tcPr>
          <w:p w14:paraId="593213A3" w14:textId="77777777" w:rsidR="00225FF7" w:rsidRDefault="00225FF7" w:rsidP="00E97E95">
            <w:pPr>
              <w:pStyle w:val="TAL"/>
            </w:pPr>
            <w:r>
              <w:t>Location</w:t>
            </w:r>
          </w:p>
        </w:tc>
        <w:tc>
          <w:tcPr>
            <w:tcW w:w="732"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5DBD8DA2" w14:textId="77777777" w:rsidR="00225FF7" w:rsidRDefault="00225FF7" w:rsidP="00E97E95">
            <w:pPr>
              <w:pStyle w:val="TAL"/>
            </w:pPr>
            <w:r>
              <w:t>An alternative URI of the resource located in an alternative PCF (service) instance.</w:t>
            </w:r>
          </w:p>
        </w:tc>
      </w:tr>
      <w:tr w:rsidR="00225FF7" w14:paraId="3E67AE4D" w14:textId="77777777" w:rsidTr="00E97E95">
        <w:trPr>
          <w:jc w:val="center"/>
        </w:trPr>
        <w:tc>
          <w:tcPr>
            <w:tcW w:w="825" w:type="pct"/>
            <w:vAlign w:val="center"/>
            <w:hideMark/>
          </w:tcPr>
          <w:p w14:paraId="39C09C6B" w14:textId="77777777" w:rsidR="00225FF7" w:rsidRDefault="00225FF7" w:rsidP="00E97E95">
            <w:pPr>
              <w:pStyle w:val="TAL"/>
            </w:pPr>
            <w:r>
              <w:rPr>
                <w:lang w:eastAsia="zh-CN"/>
              </w:rPr>
              <w:t>3gpp-Sbi-Target-Nf-Id</w:t>
            </w:r>
          </w:p>
        </w:tc>
        <w:tc>
          <w:tcPr>
            <w:tcW w:w="732"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51BD8609"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4D812AD3" w14:textId="77777777" w:rsidTr="00E97E95">
        <w:trPr>
          <w:jc w:val="center"/>
        </w:trPr>
        <w:tc>
          <w:tcPr>
            <w:tcW w:w="825" w:type="pct"/>
            <w:shd w:val="clear" w:color="auto" w:fill="C0C0C0"/>
            <w:vAlign w:val="center"/>
            <w:hideMark/>
          </w:tcPr>
          <w:p w14:paraId="557F74F4" w14:textId="77777777" w:rsidR="00225FF7" w:rsidRDefault="00225FF7" w:rsidP="00E97E95">
            <w:pPr>
              <w:pStyle w:val="TAH"/>
            </w:pPr>
            <w:r>
              <w:t>Name</w:t>
            </w:r>
          </w:p>
        </w:tc>
        <w:tc>
          <w:tcPr>
            <w:tcW w:w="732"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E97E95">
        <w:trPr>
          <w:jc w:val="center"/>
        </w:trPr>
        <w:tc>
          <w:tcPr>
            <w:tcW w:w="825" w:type="pct"/>
            <w:vAlign w:val="center"/>
            <w:hideMark/>
          </w:tcPr>
          <w:p w14:paraId="6F54B086" w14:textId="77777777" w:rsidR="00225FF7" w:rsidRDefault="00225FF7" w:rsidP="00E97E95">
            <w:pPr>
              <w:pStyle w:val="TAL"/>
            </w:pPr>
            <w:r>
              <w:t>Location</w:t>
            </w:r>
          </w:p>
        </w:tc>
        <w:tc>
          <w:tcPr>
            <w:tcW w:w="732"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76FFC760" w14:textId="77777777" w:rsidR="00225FF7" w:rsidRDefault="00225FF7" w:rsidP="00E97E95">
            <w:pPr>
              <w:pStyle w:val="TAL"/>
            </w:pPr>
            <w:r>
              <w:t>An alternative URI of the resource located in an alternative PCF (service) instance.</w:t>
            </w:r>
          </w:p>
        </w:tc>
      </w:tr>
      <w:tr w:rsidR="00225FF7" w14:paraId="6A1114BA" w14:textId="77777777" w:rsidTr="00E97E95">
        <w:trPr>
          <w:jc w:val="center"/>
        </w:trPr>
        <w:tc>
          <w:tcPr>
            <w:tcW w:w="825" w:type="pct"/>
            <w:vAlign w:val="center"/>
            <w:hideMark/>
          </w:tcPr>
          <w:p w14:paraId="42EEA187" w14:textId="77777777" w:rsidR="00225FF7" w:rsidRDefault="00225FF7" w:rsidP="00E97E95">
            <w:pPr>
              <w:pStyle w:val="TAL"/>
            </w:pPr>
            <w:r>
              <w:rPr>
                <w:lang w:eastAsia="zh-CN"/>
              </w:rPr>
              <w:t>3gpp-Sbi-Target-Nf-Id</w:t>
            </w:r>
          </w:p>
        </w:tc>
        <w:tc>
          <w:tcPr>
            <w:tcW w:w="732"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5C875DE"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634" w:name="_Toc119957479"/>
      <w:bookmarkStart w:id="635" w:name="_Toc119958003"/>
      <w:bookmarkStart w:id="636" w:name="_Toc120568737"/>
      <w:bookmarkStart w:id="637" w:name="_Toc120568976"/>
      <w:bookmarkStart w:id="638" w:name="_Toc128853325"/>
      <w:bookmarkStart w:id="639" w:name="_Toc128939807"/>
      <w:r>
        <w:t>6.1.4</w:t>
      </w:r>
      <w:r>
        <w:tab/>
        <w:t>Custom Operations without associated resources</w:t>
      </w:r>
      <w:bookmarkEnd w:id="590"/>
      <w:bookmarkEnd w:id="591"/>
      <w:bookmarkEnd w:id="634"/>
      <w:bookmarkEnd w:id="635"/>
      <w:bookmarkEnd w:id="636"/>
      <w:bookmarkEnd w:id="637"/>
      <w:bookmarkEnd w:id="638"/>
      <w:bookmarkEnd w:id="639"/>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640" w:name="_Toc510696628"/>
      <w:bookmarkStart w:id="641" w:name="_Toc35971419"/>
      <w:bookmarkStart w:id="642" w:name="_Toc119957481"/>
      <w:bookmarkStart w:id="643" w:name="_Toc119958005"/>
      <w:bookmarkStart w:id="644" w:name="_Toc120568739"/>
      <w:bookmarkStart w:id="645" w:name="_Toc120568977"/>
      <w:bookmarkStart w:id="646" w:name="_Toc128853326"/>
      <w:bookmarkStart w:id="647" w:name="_Toc128939808"/>
      <w:r>
        <w:t>6.1.5</w:t>
      </w:r>
      <w:r>
        <w:tab/>
        <w:t>Notifications</w:t>
      </w:r>
      <w:bookmarkEnd w:id="640"/>
      <w:bookmarkEnd w:id="641"/>
      <w:bookmarkEnd w:id="642"/>
      <w:bookmarkEnd w:id="643"/>
      <w:bookmarkEnd w:id="644"/>
      <w:bookmarkEnd w:id="645"/>
      <w:bookmarkEnd w:id="646"/>
      <w:bookmarkEnd w:id="647"/>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648" w:name="_Toc510696632"/>
      <w:bookmarkStart w:id="649" w:name="_Toc35971427"/>
      <w:bookmarkStart w:id="650" w:name="_Toc119957482"/>
      <w:bookmarkStart w:id="651" w:name="_Toc119958006"/>
      <w:bookmarkStart w:id="652" w:name="_Toc120568740"/>
      <w:bookmarkStart w:id="653" w:name="_Toc120568978"/>
      <w:bookmarkStart w:id="654" w:name="_Toc128853327"/>
      <w:bookmarkStart w:id="655" w:name="_Toc128939809"/>
      <w:r>
        <w:lastRenderedPageBreak/>
        <w:t>6.1.6</w:t>
      </w:r>
      <w:r>
        <w:tab/>
        <w:t>Data Model</w:t>
      </w:r>
      <w:bookmarkEnd w:id="648"/>
      <w:bookmarkEnd w:id="649"/>
      <w:bookmarkEnd w:id="650"/>
      <w:bookmarkEnd w:id="651"/>
      <w:bookmarkEnd w:id="652"/>
      <w:bookmarkEnd w:id="653"/>
      <w:bookmarkEnd w:id="654"/>
      <w:bookmarkEnd w:id="655"/>
    </w:p>
    <w:p w14:paraId="405EFF41" w14:textId="77777777" w:rsidR="008A6D4A" w:rsidRDefault="008A6D4A" w:rsidP="008A6D4A">
      <w:pPr>
        <w:pStyle w:val="Heading4"/>
      </w:pPr>
      <w:bookmarkStart w:id="656" w:name="_Toc510696633"/>
      <w:bookmarkStart w:id="657" w:name="_Toc35971428"/>
      <w:bookmarkStart w:id="658" w:name="_Toc119957483"/>
      <w:bookmarkStart w:id="659" w:name="_Toc119958007"/>
      <w:bookmarkStart w:id="660" w:name="_Toc120568741"/>
      <w:bookmarkStart w:id="661" w:name="_Toc120568979"/>
      <w:bookmarkStart w:id="662" w:name="_Toc128853328"/>
      <w:bookmarkStart w:id="663" w:name="_Toc128939810"/>
      <w:r>
        <w:t>6.1.6.1</w:t>
      </w:r>
      <w:r>
        <w:tab/>
        <w:t>General</w:t>
      </w:r>
      <w:bookmarkEnd w:id="656"/>
      <w:bookmarkEnd w:id="657"/>
      <w:bookmarkEnd w:id="658"/>
      <w:bookmarkEnd w:id="659"/>
      <w:bookmarkEnd w:id="660"/>
      <w:bookmarkEnd w:id="661"/>
      <w:bookmarkEnd w:id="662"/>
      <w:bookmarkEnd w:id="663"/>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BC3398">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BC3398">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BC3398">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3B41BBA4" w:rsidR="0029647A" w:rsidRPr="00F4792B" w:rsidRDefault="0029647A" w:rsidP="0029647A">
            <w:pPr>
              <w:pStyle w:val="TAL"/>
            </w:pPr>
            <w:r>
              <w:t>R</w:t>
            </w:r>
            <w:r w:rsidRPr="00384E92">
              <w:t xml:space="preserve">epresents </w:t>
            </w:r>
            <w:r>
              <w:t xml:space="preserve">the reason </w:t>
            </w:r>
            <w:r w:rsidR="00FA528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BC3398">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BC3398">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BC3398">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BC3398">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BC3398">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BC3398">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BC3398">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BC3398">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63C84E07" w:rsidR="005578BC" w:rsidRPr="00F4792B" w:rsidRDefault="005578BC" w:rsidP="005578BC">
            <w:pPr>
              <w:pStyle w:val="TAL"/>
            </w:pPr>
            <w:r>
              <w:t>R</w:t>
            </w:r>
            <w:r w:rsidRPr="00384E92">
              <w:t xml:space="preserve">epresents </w:t>
            </w:r>
            <w:r>
              <w:t xml:space="preserve">the </w:t>
            </w:r>
            <w:r w:rsidR="00FA528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BC3398">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BC3398">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BC3398">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3DDB844C"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67"/>
        <w:gridCol w:w="1352"/>
      </w:tblGrid>
      <w:tr w:rsidR="008A6D4A" w:rsidRPr="00B54FF5" w14:paraId="44F35CC6" w14:textId="77777777" w:rsidTr="00BC3398">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
          <w:p w14:paraId="6B13F846" w14:textId="77777777" w:rsidR="008A6D4A" w:rsidRPr="0016361A" w:rsidRDefault="008A6D4A" w:rsidP="006D7EFB">
            <w:pPr>
              <w:pStyle w:val="TAH"/>
            </w:pPr>
            <w:r w:rsidRPr="0016361A">
              <w:t>Comments</w:t>
            </w:r>
          </w:p>
        </w:tc>
        <w:tc>
          <w:tcPr>
            <w:tcW w:w="1352"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BC3398">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67" w:type="dxa"/>
            <w:vAlign w:val="center"/>
          </w:tcPr>
          <w:p w14:paraId="3535CC65" w14:textId="72999B9B" w:rsidR="00B155C4" w:rsidRPr="00F4792B" w:rsidRDefault="00B155C4" w:rsidP="00F4792B">
            <w:pPr>
              <w:pStyle w:val="TAL"/>
            </w:pPr>
            <w:r w:rsidRPr="00F4792B">
              <w:t>Indicates the 5G QoS Identifier.</w:t>
            </w:r>
          </w:p>
        </w:tc>
        <w:tc>
          <w:tcPr>
            <w:tcW w:w="1352"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BC3398">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67" w:type="dxa"/>
            <w:vAlign w:val="center"/>
          </w:tcPr>
          <w:p w14:paraId="4A5B9301" w14:textId="74B8D11A" w:rsidR="00B155C4" w:rsidRPr="00F4792B" w:rsidRDefault="00B155C4" w:rsidP="00F4792B">
            <w:pPr>
              <w:pStyle w:val="TAL"/>
            </w:pPr>
            <w:r w:rsidRPr="00F4792B">
              <w:t>Indicates the 5QI Priority Level.</w:t>
            </w:r>
          </w:p>
        </w:tc>
        <w:tc>
          <w:tcPr>
            <w:tcW w:w="1352" w:type="dxa"/>
            <w:vAlign w:val="center"/>
          </w:tcPr>
          <w:p w14:paraId="36236661" w14:textId="77777777" w:rsidR="00B155C4" w:rsidRPr="0016361A" w:rsidRDefault="00B155C4" w:rsidP="00B155C4">
            <w:pPr>
              <w:pStyle w:val="TAL"/>
              <w:rPr>
                <w:rFonts w:cs="Arial"/>
                <w:szCs w:val="18"/>
              </w:rPr>
            </w:pPr>
          </w:p>
        </w:tc>
      </w:tr>
      <w:tr w:rsidR="00B155C4" w:rsidRPr="00B54FF5" w14:paraId="7D421A9F" w14:textId="77777777" w:rsidTr="00BC3398">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67" w:type="dxa"/>
            <w:vAlign w:val="center"/>
          </w:tcPr>
          <w:p w14:paraId="29583B18" w14:textId="53D5459D" w:rsidR="00B155C4" w:rsidRPr="00F4792B" w:rsidRDefault="00B155C4" w:rsidP="00F4792B">
            <w:pPr>
              <w:pStyle w:val="TAL"/>
            </w:pPr>
            <w:r w:rsidRPr="00F4792B">
              <w:t>Indicates the allocation and retention priority.</w:t>
            </w:r>
          </w:p>
        </w:tc>
        <w:tc>
          <w:tcPr>
            <w:tcW w:w="1352"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BC3398">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67" w:type="dxa"/>
            <w:vAlign w:val="center"/>
          </w:tcPr>
          <w:p w14:paraId="027BAFC9" w14:textId="3DDF32CA" w:rsidR="00B155C4" w:rsidRPr="00F4792B" w:rsidRDefault="00B155C4" w:rsidP="00F4792B">
            <w:pPr>
              <w:pStyle w:val="TAL"/>
            </w:pPr>
            <w:r w:rsidRPr="00F4792B">
              <w:t>Indicates the Averaging Window.</w:t>
            </w:r>
          </w:p>
        </w:tc>
        <w:tc>
          <w:tcPr>
            <w:tcW w:w="1352"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BC3398">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67" w:type="dxa"/>
            <w:vAlign w:val="center"/>
          </w:tcPr>
          <w:p w14:paraId="1E1CE812" w14:textId="2234C3BC" w:rsidR="00B155C4" w:rsidRPr="00F4792B" w:rsidRDefault="00B155C4" w:rsidP="00F4792B">
            <w:pPr>
              <w:pStyle w:val="TAL"/>
            </w:pPr>
            <w:r w:rsidRPr="00F4792B">
              <w:t>Indicates the Bit Rate.</w:t>
            </w:r>
          </w:p>
        </w:tc>
        <w:tc>
          <w:tcPr>
            <w:tcW w:w="1352"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BC3398">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67" w:type="dxa"/>
            <w:vAlign w:val="center"/>
          </w:tcPr>
          <w:p w14:paraId="29988BAF" w14:textId="14052045" w:rsidR="00136DAB" w:rsidRPr="00F4792B" w:rsidRDefault="00136DAB" w:rsidP="00F4792B">
            <w:pPr>
              <w:pStyle w:val="TAL"/>
            </w:pPr>
            <w:r w:rsidRPr="00F4792B">
              <w:t>Identifies a DNN.</w:t>
            </w:r>
          </w:p>
        </w:tc>
        <w:tc>
          <w:tcPr>
            <w:tcW w:w="1352"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BC3398">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
          <w:p w14:paraId="1675D470" w14:textId="7273D677" w:rsidR="00A9098E" w:rsidRPr="00F4792B" w:rsidRDefault="00A9098E" w:rsidP="00F4792B">
            <w:pPr>
              <w:pStyle w:val="TAL"/>
            </w:pPr>
            <w:r w:rsidRPr="00F4792B">
              <w:t>Represents packet filter</w:t>
            </w:r>
            <w:r w:rsidR="00243256">
              <w:t>ing information</w:t>
            </w:r>
            <w:r w:rsidRPr="00F4792B">
              <w:t xml:space="preserve"> for an IP flow.</w:t>
            </w:r>
          </w:p>
        </w:tc>
        <w:tc>
          <w:tcPr>
            <w:tcW w:w="1352"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BC3398">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67"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52"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BC3398">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67" w:type="dxa"/>
            <w:vAlign w:val="center"/>
          </w:tcPr>
          <w:p w14:paraId="42292D6E" w14:textId="138B1D48" w:rsidR="00097788" w:rsidRPr="00F4792B" w:rsidRDefault="00097788" w:rsidP="00097788">
            <w:pPr>
              <w:pStyle w:val="TAL"/>
            </w:pPr>
            <w:r>
              <w:t>Represents MBS Service Information.</w:t>
            </w:r>
          </w:p>
        </w:tc>
        <w:tc>
          <w:tcPr>
            <w:tcW w:w="1352"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BC3398">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67" w:type="dxa"/>
            <w:vAlign w:val="center"/>
          </w:tcPr>
          <w:p w14:paraId="5EEA307D" w14:textId="3A1F2EE5" w:rsidR="00097788" w:rsidRPr="00F4792B" w:rsidRDefault="00097788" w:rsidP="00097788">
            <w:pPr>
              <w:pStyle w:val="TAL"/>
            </w:pPr>
            <w:r w:rsidRPr="00F4792B">
              <w:t>Represents an MBS Session Identifier.</w:t>
            </w:r>
          </w:p>
        </w:tc>
        <w:tc>
          <w:tcPr>
            <w:tcW w:w="1352"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BC3398">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67"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52"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BC3398">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67"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52" w:type="dxa"/>
            <w:vAlign w:val="center"/>
          </w:tcPr>
          <w:p w14:paraId="2BA32EF1" w14:textId="77777777" w:rsidR="00097788" w:rsidRPr="0016361A" w:rsidRDefault="00097788" w:rsidP="00097788">
            <w:pPr>
              <w:pStyle w:val="TAL"/>
              <w:rPr>
                <w:rFonts w:cs="Arial"/>
                <w:szCs w:val="18"/>
              </w:rPr>
            </w:pPr>
          </w:p>
        </w:tc>
      </w:tr>
      <w:tr w:rsidR="00243256" w:rsidRPr="00B54FF5" w14:paraId="5C1779D0" w14:textId="77777777" w:rsidTr="00BC3398">
        <w:trPr>
          <w:jc w:val="center"/>
        </w:trPr>
        <w:tc>
          <w:tcPr>
            <w:tcW w:w="1957" w:type="dxa"/>
            <w:vAlign w:val="center"/>
          </w:tcPr>
          <w:p w14:paraId="47DD4A5A" w14:textId="76BE1782" w:rsidR="00243256" w:rsidRDefault="00243256" w:rsidP="00243256">
            <w:pPr>
              <w:pStyle w:val="TAL"/>
              <w:rPr>
                <w:lang w:eastAsia="zh-CN"/>
              </w:rPr>
            </w:pPr>
            <w:r>
              <w:t>ProblemDetails</w:t>
            </w:r>
          </w:p>
        </w:tc>
        <w:tc>
          <w:tcPr>
            <w:tcW w:w="1848" w:type="dxa"/>
            <w:vAlign w:val="center"/>
          </w:tcPr>
          <w:p w14:paraId="0F7A36E4" w14:textId="7598C7F7" w:rsidR="00243256" w:rsidRDefault="00243256" w:rsidP="00243256">
            <w:pPr>
              <w:pStyle w:val="TAC"/>
            </w:pPr>
            <w:r>
              <w:t>3GPP TS 29.571 [15]</w:t>
            </w:r>
          </w:p>
        </w:tc>
        <w:tc>
          <w:tcPr>
            <w:tcW w:w="4267" w:type="dxa"/>
            <w:vAlign w:val="center"/>
          </w:tcPr>
          <w:p w14:paraId="5E987449" w14:textId="013C44BF" w:rsidR="00243256" w:rsidRPr="00F4792B" w:rsidRDefault="00243256" w:rsidP="00243256">
            <w:pPr>
              <w:pStyle w:val="TAL"/>
            </w:pPr>
            <w:r>
              <w:t>Contains error related additional information.</w:t>
            </w:r>
          </w:p>
        </w:tc>
        <w:tc>
          <w:tcPr>
            <w:tcW w:w="1352" w:type="dxa"/>
            <w:vAlign w:val="center"/>
          </w:tcPr>
          <w:p w14:paraId="19B1FBD9" w14:textId="77777777" w:rsidR="00243256" w:rsidRPr="0016361A" w:rsidRDefault="00243256" w:rsidP="00243256">
            <w:pPr>
              <w:pStyle w:val="TAL"/>
              <w:rPr>
                <w:rFonts w:cs="Arial"/>
                <w:szCs w:val="18"/>
              </w:rPr>
            </w:pPr>
          </w:p>
        </w:tc>
      </w:tr>
      <w:tr w:rsidR="00F81A6F" w:rsidRPr="00B54FF5" w14:paraId="11883D8D" w14:textId="77777777" w:rsidTr="00BC3398">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67"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BC3398">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67" w:type="dxa"/>
            <w:vAlign w:val="center"/>
          </w:tcPr>
          <w:p w14:paraId="57DEBD93" w14:textId="1AE9027A" w:rsidR="00F81A6F" w:rsidRPr="00F4792B" w:rsidRDefault="00F81A6F" w:rsidP="00F81A6F">
            <w:pPr>
              <w:pStyle w:val="TAL"/>
            </w:pPr>
            <w:r w:rsidRPr="00F4792B">
              <w:t>Contains redirection related information.</w:t>
            </w:r>
          </w:p>
        </w:tc>
        <w:tc>
          <w:tcPr>
            <w:tcW w:w="1352"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BC3398">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67" w:type="dxa"/>
            <w:vAlign w:val="center"/>
          </w:tcPr>
          <w:p w14:paraId="3DB8DA9C" w14:textId="78934C92" w:rsidR="00F81A6F" w:rsidRPr="00F4792B" w:rsidRDefault="00F81A6F" w:rsidP="00F81A6F">
            <w:pPr>
              <w:pStyle w:val="TAL"/>
            </w:pPr>
            <w:r w:rsidRPr="00F4792B">
              <w:t>Identifies an S-NSSAI.</w:t>
            </w:r>
          </w:p>
        </w:tc>
        <w:tc>
          <w:tcPr>
            <w:tcW w:w="1352"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BC3398">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67"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BC3398">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67" w:type="dxa"/>
            <w:vAlign w:val="center"/>
          </w:tcPr>
          <w:p w14:paraId="1F079D59" w14:textId="74DF3F91" w:rsidR="00F81A6F" w:rsidRPr="00F4792B" w:rsidRDefault="00F81A6F" w:rsidP="00F81A6F">
            <w:pPr>
              <w:pStyle w:val="TAL"/>
            </w:pPr>
            <w:r w:rsidRPr="00F4792B">
              <w:t>Represents an unsigned integer</w:t>
            </w:r>
            <w:r w:rsidR="00CF15F8">
              <w:t>.</w:t>
            </w:r>
          </w:p>
        </w:tc>
        <w:tc>
          <w:tcPr>
            <w:tcW w:w="1352"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64" w:name="_Toc510696634"/>
      <w:bookmarkStart w:id="665" w:name="_Toc35971429"/>
      <w:bookmarkStart w:id="666" w:name="_Toc119957484"/>
      <w:bookmarkStart w:id="667" w:name="_Toc119958008"/>
      <w:bookmarkStart w:id="668" w:name="_Toc120568742"/>
      <w:bookmarkStart w:id="669" w:name="_Toc120568980"/>
      <w:bookmarkStart w:id="670" w:name="_Toc128853329"/>
      <w:bookmarkStart w:id="671" w:name="_Toc12893981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64"/>
      <w:bookmarkEnd w:id="665"/>
      <w:bookmarkEnd w:id="666"/>
      <w:bookmarkEnd w:id="667"/>
      <w:bookmarkEnd w:id="668"/>
      <w:bookmarkEnd w:id="669"/>
      <w:bookmarkEnd w:id="670"/>
      <w:bookmarkEnd w:id="671"/>
    </w:p>
    <w:p w14:paraId="672B9C59" w14:textId="77777777" w:rsidR="008A6D4A" w:rsidRDefault="008A6D4A" w:rsidP="008A6D4A">
      <w:pPr>
        <w:pStyle w:val="Heading5"/>
      </w:pPr>
      <w:bookmarkStart w:id="672" w:name="_Toc510696635"/>
      <w:bookmarkStart w:id="673" w:name="_Toc35971430"/>
      <w:bookmarkStart w:id="674" w:name="_Toc119957485"/>
      <w:bookmarkStart w:id="675" w:name="_Toc119958009"/>
      <w:bookmarkStart w:id="676" w:name="_Toc120568743"/>
      <w:bookmarkStart w:id="677" w:name="_Toc120568981"/>
      <w:bookmarkStart w:id="678" w:name="_Toc128853330"/>
      <w:bookmarkStart w:id="679" w:name="_Toc128939812"/>
      <w:r>
        <w:t>6.1.6.2.1</w:t>
      </w:r>
      <w:r>
        <w:tab/>
        <w:t>Introduction</w:t>
      </w:r>
      <w:bookmarkEnd w:id="672"/>
      <w:bookmarkEnd w:id="673"/>
      <w:bookmarkEnd w:id="674"/>
      <w:bookmarkEnd w:id="675"/>
      <w:bookmarkEnd w:id="676"/>
      <w:bookmarkEnd w:id="677"/>
      <w:bookmarkEnd w:id="678"/>
      <w:bookmarkEnd w:id="679"/>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680" w:name="_Toc510696636"/>
      <w:bookmarkStart w:id="681" w:name="_Toc35971431"/>
      <w:bookmarkStart w:id="682" w:name="_Toc119957486"/>
      <w:bookmarkStart w:id="683" w:name="_Toc119958010"/>
      <w:bookmarkStart w:id="684" w:name="_Toc120568744"/>
      <w:bookmarkStart w:id="685" w:name="_Toc120568982"/>
      <w:bookmarkStart w:id="686" w:name="_Toc128853331"/>
      <w:bookmarkStart w:id="687" w:name="_Toc128939813"/>
      <w:r>
        <w:t>6.1.6.2.2</w:t>
      </w:r>
      <w:r>
        <w:tab/>
        <w:t xml:space="preserve">Type: </w:t>
      </w:r>
      <w:bookmarkEnd w:id="680"/>
      <w:bookmarkEnd w:id="681"/>
      <w:r w:rsidR="004B08DA">
        <w:t>MbsPolicyCtxtData</w:t>
      </w:r>
      <w:bookmarkEnd w:id="682"/>
      <w:bookmarkEnd w:id="683"/>
      <w:bookmarkEnd w:id="684"/>
      <w:bookmarkEnd w:id="685"/>
      <w:bookmarkEnd w:id="686"/>
      <w:bookmarkEnd w:id="687"/>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118"/>
        <w:gridCol w:w="1594"/>
      </w:tblGrid>
      <w:tr w:rsidR="008A6D4A" w:rsidRPr="00B54FF5" w14:paraId="4EE40AF1" w14:textId="77777777" w:rsidTr="00F547F5">
        <w:trPr>
          <w:jc w:val="center"/>
        </w:trPr>
        <w:tc>
          <w:tcPr>
            <w:tcW w:w="1701"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552"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F547F5">
        <w:trPr>
          <w:jc w:val="center"/>
        </w:trPr>
        <w:tc>
          <w:tcPr>
            <w:tcW w:w="1701" w:type="dxa"/>
            <w:vAlign w:val="center"/>
          </w:tcPr>
          <w:p w14:paraId="1D849772" w14:textId="785331C9" w:rsidR="008A6D4A" w:rsidRPr="0016361A" w:rsidRDefault="004B08DA" w:rsidP="006D7EFB">
            <w:pPr>
              <w:pStyle w:val="TAL"/>
            </w:pPr>
            <w:r>
              <w:t>mbsSessionId</w:t>
            </w:r>
          </w:p>
        </w:tc>
        <w:tc>
          <w:tcPr>
            <w:tcW w:w="1552"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F547F5">
        <w:trPr>
          <w:jc w:val="center"/>
        </w:trPr>
        <w:tc>
          <w:tcPr>
            <w:tcW w:w="1701" w:type="dxa"/>
            <w:vAlign w:val="center"/>
          </w:tcPr>
          <w:p w14:paraId="3C133CDC" w14:textId="569C017D" w:rsidR="004B08DA" w:rsidRPr="0016361A" w:rsidRDefault="004B08DA" w:rsidP="004B08DA">
            <w:pPr>
              <w:pStyle w:val="TAL"/>
            </w:pPr>
            <w:r>
              <w:t>dnn</w:t>
            </w:r>
          </w:p>
        </w:tc>
        <w:tc>
          <w:tcPr>
            <w:tcW w:w="1552"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F547F5">
        <w:trPr>
          <w:jc w:val="center"/>
        </w:trPr>
        <w:tc>
          <w:tcPr>
            <w:tcW w:w="1701" w:type="dxa"/>
            <w:vAlign w:val="center"/>
          </w:tcPr>
          <w:p w14:paraId="60C27B72" w14:textId="706CD173" w:rsidR="004B08DA" w:rsidRPr="0016361A" w:rsidRDefault="004B08DA" w:rsidP="004B08DA">
            <w:pPr>
              <w:pStyle w:val="TAL"/>
            </w:pPr>
            <w:r>
              <w:t>snssai</w:t>
            </w:r>
          </w:p>
        </w:tc>
        <w:tc>
          <w:tcPr>
            <w:tcW w:w="1552"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A04458" w:rsidRPr="00B54FF5" w:rsidDel="00A04458" w14:paraId="0F5C9D00" w14:textId="77777777" w:rsidTr="00F547F5">
        <w:trPr>
          <w:jc w:val="center"/>
        </w:trPr>
        <w:tc>
          <w:tcPr>
            <w:tcW w:w="1701" w:type="dxa"/>
            <w:vAlign w:val="center"/>
          </w:tcPr>
          <w:p w14:paraId="44F7AECD" w14:textId="3C1C74AA" w:rsidR="00A04458" w:rsidDel="00A04458" w:rsidRDefault="00A04458" w:rsidP="00A04458">
            <w:pPr>
              <w:pStyle w:val="TAL"/>
            </w:pPr>
            <w:r>
              <w:t>mbsServInfo</w:t>
            </w:r>
          </w:p>
        </w:tc>
        <w:tc>
          <w:tcPr>
            <w:tcW w:w="1552"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650D0067" w:rsidR="00A04458" w:rsidDel="00A04458" w:rsidRDefault="00A04458" w:rsidP="00A04458">
            <w:pPr>
              <w:pStyle w:val="TAC"/>
            </w:pPr>
            <w:r>
              <w:t>O</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06A4D674" w14:textId="157D9D53" w:rsidR="00243256" w:rsidRDefault="00A04458" w:rsidP="00243256">
            <w:pPr>
              <w:pStyle w:val="TAL"/>
            </w:pPr>
            <w:r>
              <w:t>Represents the MBS Service Information.</w:t>
            </w:r>
          </w:p>
          <w:p w14:paraId="7CC3CA8C" w14:textId="77777777" w:rsidR="00243256" w:rsidRDefault="00243256" w:rsidP="00243256">
            <w:pPr>
              <w:pStyle w:val="TAL"/>
            </w:pPr>
          </w:p>
          <w:p w14:paraId="68EE7C21" w14:textId="7E3E55B7" w:rsidR="00A04458" w:rsidDel="00A04458" w:rsidRDefault="00243256" w:rsidP="00243256">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F547F5">
        <w:trPr>
          <w:jc w:val="center"/>
        </w:trPr>
        <w:tc>
          <w:tcPr>
            <w:tcW w:w="1701" w:type="dxa"/>
            <w:vAlign w:val="center"/>
          </w:tcPr>
          <w:p w14:paraId="731BA982" w14:textId="019BBA8B" w:rsidR="00A04458" w:rsidRPr="0016361A" w:rsidRDefault="00A04458" w:rsidP="00A04458">
            <w:pPr>
              <w:pStyle w:val="TAL"/>
            </w:pPr>
            <w:r>
              <w:t>suppFeat</w:t>
            </w:r>
          </w:p>
        </w:tc>
        <w:tc>
          <w:tcPr>
            <w:tcW w:w="1552"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688" w:name="_Toc510696637"/>
      <w:bookmarkStart w:id="689" w:name="_Toc35971432"/>
      <w:bookmarkStart w:id="690" w:name="_Toc119957487"/>
      <w:bookmarkStart w:id="691" w:name="_Toc119958011"/>
      <w:bookmarkStart w:id="692" w:name="_Toc120568745"/>
      <w:bookmarkStart w:id="693" w:name="_Toc120568983"/>
      <w:bookmarkStart w:id="694" w:name="_Toc128853332"/>
      <w:bookmarkStart w:id="695" w:name="_Toc128939814"/>
      <w:r>
        <w:lastRenderedPageBreak/>
        <w:t>6.1.6.2.3</w:t>
      </w:r>
      <w:r>
        <w:tab/>
        <w:t xml:space="preserve">Type: </w:t>
      </w:r>
      <w:bookmarkEnd w:id="688"/>
      <w:bookmarkEnd w:id="689"/>
      <w:r w:rsidR="004B08DA">
        <w:t>MbsPolicyDecision</w:t>
      </w:r>
      <w:bookmarkEnd w:id="690"/>
      <w:bookmarkEnd w:id="691"/>
      <w:bookmarkEnd w:id="692"/>
      <w:bookmarkEnd w:id="693"/>
      <w:bookmarkEnd w:id="694"/>
      <w:bookmarkEnd w:id="695"/>
    </w:p>
    <w:p w14:paraId="3FB21AE9" w14:textId="77777777" w:rsidR="004B08DA" w:rsidRDefault="004B08DA" w:rsidP="004B08DA">
      <w:pPr>
        <w:pStyle w:val="TH"/>
      </w:pPr>
      <w:bookmarkStart w:id="696" w:name="_Toc510696638"/>
      <w:bookmarkStart w:id="697"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BC3398">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BC3398">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BC3398">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BC3398">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BC3398">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96F2131"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FE5E51" w14:paraId="32A0AFF2" w14:textId="77777777" w:rsidTr="00BC3398">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698" w:name="_Toc119957488"/>
      <w:bookmarkStart w:id="699" w:name="_Toc119958012"/>
      <w:bookmarkStart w:id="700" w:name="_Toc120568746"/>
      <w:bookmarkStart w:id="701" w:name="_Toc120568984"/>
      <w:bookmarkStart w:id="702" w:name="_Toc128853333"/>
      <w:bookmarkStart w:id="703" w:name="_Toc128939815"/>
      <w:r>
        <w:rPr>
          <w:rFonts w:eastAsia="SimSun"/>
        </w:rPr>
        <w:t>6.1.6.2.4</w:t>
      </w:r>
      <w:r>
        <w:rPr>
          <w:rFonts w:eastAsia="SimSun"/>
        </w:rPr>
        <w:tab/>
        <w:t>Type: MbsPolicyData</w:t>
      </w:r>
      <w:bookmarkEnd w:id="698"/>
      <w:bookmarkEnd w:id="699"/>
      <w:bookmarkEnd w:id="700"/>
      <w:bookmarkEnd w:id="701"/>
      <w:bookmarkEnd w:id="702"/>
      <w:bookmarkEnd w:id="703"/>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7065B0E0" w:rsidR="004B08DA" w:rsidRDefault="004B08DA">
            <w:pPr>
              <w:pStyle w:val="TAL"/>
              <w:rPr>
                <w:rFonts w:cs="Arial"/>
                <w:szCs w:val="18"/>
              </w:rPr>
            </w:pPr>
            <w:r>
              <w:t xml:space="preserve">Contains the parameters used to request MBS </w:t>
            </w:r>
            <w:r w:rsidR="00243256">
              <w:t>P</w:t>
            </w:r>
            <w:r>
              <w:t xml:space="preserve">olicy </w:t>
            </w:r>
            <w:r w:rsidR="00243256">
              <w:t xml:space="preserve">Association </w:t>
            </w:r>
            <w:r>
              <w:t>creation</w:t>
            </w:r>
            <w:r w:rsidR="00243256">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59EE8CD5" w:rsidR="004B08DA" w:rsidRDefault="004B08DA">
            <w:pPr>
              <w:pStyle w:val="TAL"/>
            </w:pPr>
            <w:r>
              <w:t>Contains the list of negotiated supported features.</w:t>
            </w:r>
          </w:p>
          <w:p w14:paraId="2F9DA39E" w14:textId="77777777" w:rsidR="004024D3" w:rsidRDefault="004024D3">
            <w:pPr>
              <w:pStyle w:val="TAL"/>
            </w:pP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704" w:name="_Toc120568747"/>
      <w:bookmarkStart w:id="705" w:name="_Toc120568985"/>
      <w:bookmarkStart w:id="706" w:name="_Toc128853334"/>
      <w:bookmarkStart w:id="707" w:name="_Toc128939816"/>
      <w:bookmarkStart w:id="708" w:name="_Toc119957489"/>
      <w:bookmarkStart w:id="709" w:name="_Toc119958013"/>
      <w:r>
        <w:rPr>
          <w:rFonts w:eastAsia="SimSun"/>
        </w:rPr>
        <w:lastRenderedPageBreak/>
        <w:t>6.1.6.2.5</w:t>
      </w:r>
      <w:r>
        <w:rPr>
          <w:rFonts w:eastAsia="SimSun"/>
        </w:rPr>
        <w:tab/>
        <w:t>Void</w:t>
      </w:r>
      <w:bookmarkEnd w:id="704"/>
      <w:bookmarkEnd w:id="705"/>
      <w:bookmarkEnd w:id="706"/>
      <w:bookmarkEnd w:id="707"/>
    </w:p>
    <w:p w14:paraId="00D0D58A" w14:textId="54BDF487" w:rsidR="00402302" w:rsidRDefault="00402302" w:rsidP="00402302">
      <w:pPr>
        <w:pStyle w:val="Heading5"/>
        <w:rPr>
          <w:rFonts w:eastAsia="SimSun"/>
        </w:rPr>
      </w:pPr>
      <w:bookmarkStart w:id="710" w:name="_Toc120568748"/>
      <w:bookmarkStart w:id="711" w:name="_Toc120568986"/>
      <w:bookmarkStart w:id="712" w:name="_Toc128853335"/>
      <w:bookmarkStart w:id="713" w:name="_Toc128939817"/>
      <w:r>
        <w:rPr>
          <w:rFonts w:eastAsia="SimSun"/>
        </w:rPr>
        <w:t>6.1.6.2.6</w:t>
      </w:r>
      <w:r>
        <w:rPr>
          <w:rFonts w:eastAsia="SimSun"/>
        </w:rPr>
        <w:tab/>
        <w:t>Void</w:t>
      </w:r>
      <w:bookmarkEnd w:id="710"/>
      <w:bookmarkEnd w:id="711"/>
      <w:bookmarkEnd w:id="712"/>
      <w:bookmarkEnd w:id="713"/>
    </w:p>
    <w:p w14:paraId="147E2B5E" w14:textId="1952D4D7" w:rsidR="00A9098E" w:rsidRDefault="00A9098E" w:rsidP="00A9098E">
      <w:pPr>
        <w:pStyle w:val="Heading5"/>
      </w:pPr>
      <w:bookmarkStart w:id="714" w:name="_Toc120568749"/>
      <w:bookmarkStart w:id="715" w:name="_Toc120568987"/>
      <w:bookmarkStart w:id="716" w:name="_Toc128853336"/>
      <w:bookmarkStart w:id="717" w:name="_Toc128939818"/>
      <w:r>
        <w:t>6.1.6.2.</w:t>
      </w:r>
      <w:r w:rsidR="00060885">
        <w:t>7</w:t>
      </w:r>
      <w:r>
        <w:tab/>
        <w:t>Type: MbsPccRule</w:t>
      </w:r>
      <w:bookmarkEnd w:id="708"/>
      <w:bookmarkEnd w:id="709"/>
      <w:bookmarkEnd w:id="714"/>
      <w:bookmarkEnd w:id="715"/>
      <w:bookmarkEnd w:id="716"/>
      <w:bookmarkEnd w:id="717"/>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BC3398">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27591684"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BC3398">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1FC184E5"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BC3398">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5E140ED8"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BC3398">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06554836" w:rsidR="00CF213F" w:rsidRDefault="00CF213F">
            <w:pPr>
              <w:pStyle w:val="TAL"/>
            </w:pPr>
            <w:r>
              <w:t>A reference to the MbsQos</w:t>
            </w:r>
            <w:r w:rsidR="00FD0BC5">
              <w:t>Dec</w:t>
            </w:r>
            <w:r>
              <w:t xml:space="preserve"> policy decision type.</w:t>
            </w:r>
            <w:r w:rsidR="00FD0BC5">
              <w:t xml:space="preserve"> It </w:t>
            </w:r>
            <w:r w:rsidR="004024D3">
              <w:t>contains</w:t>
            </w:r>
            <w:r w:rsidR="00FD0BC5">
              <w:t xml:space="preserve"> the </w:t>
            </w:r>
            <w:r w:rsidR="004024D3">
              <w:t>value of the "</w:t>
            </w:r>
            <w:r w:rsidR="00FD0BC5">
              <w:t>mbsQosId</w:t>
            </w:r>
            <w:r w:rsidR="004024D3">
              <w:t>" attribute of the referred MbsQosDec policy decision</w:t>
            </w:r>
            <w:r w:rsidR="00FD0BC5">
              <w:t xml:space="preserve"> </w:t>
            </w:r>
            <w:r w:rsidR="004024D3">
              <w:t>defined</w:t>
            </w:r>
            <w:r w:rsidR="00FD0BC5">
              <w:t xml:space="preserve"> 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CF213F" w14:paraId="767400F2" w14:textId="77777777" w:rsidTr="00BC3398">
        <w:trPr>
          <w:jc w:val="center"/>
        </w:trPr>
        <w:tc>
          <w:tcPr>
            <w:tcW w:w="9529" w:type="dxa"/>
            <w:gridSpan w:val="6"/>
            <w:vAlign w:val="center"/>
          </w:tcPr>
          <w:p w14:paraId="3B6A2C7B" w14:textId="10BFEA08"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4024D3">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718" w:name="_Toc119957490"/>
      <w:bookmarkStart w:id="719" w:name="_Toc119958014"/>
      <w:bookmarkStart w:id="720" w:name="_Toc120568750"/>
      <w:bookmarkStart w:id="721" w:name="_Toc120568988"/>
      <w:bookmarkStart w:id="722" w:name="_Toc128853337"/>
      <w:bookmarkStart w:id="723" w:name="_Toc128939819"/>
      <w:r>
        <w:lastRenderedPageBreak/>
        <w:t>6.1.6.2.</w:t>
      </w:r>
      <w:r w:rsidR="00205088">
        <w:t>8</w:t>
      </w:r>
      <w:r>
        <w:tab/>
        <w:t>Type: MbsQos</w:t>
      </w:r>
      <w:r w:rsidR="000473DE">
        <w:t>Dec</w:t>
      </w:r>
      <w:bookmarkEnd w:id="718"/>
      <w:bookmarkEnd w:id="719"/>
      <w:bookmarkEnd w:id="720"/>
      <w:bookmarkEnd w:id="721"/>
      <w:bookmarkEnd w:id="722"/>
      <w:bookmarkEnd w:id="723"/>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BC3398">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BC3398">
        <w:trPr>
          <w:jc w:val="center"/>
        </w:trPr>
        <w:tc>
          <w:tcPr>
            <w:tcW w:w="1977" w:type="dxa"/>
          </w:tcPr>
          <w:p w14:paraId="55580EC4" w14:textId="77777777" w:rsidR="00B155C4" w:rsidRDefault="00B155C4" w:rsidP="00D57E50">
            <w:pPr>
              <w:pStyle w:val="TAL"/>
            </w:pPr>
            <w:r>
              <w:t>mbsQosId</w:t>
            </w:r>
          </w:p>
        </w:tc>
        <w:tc>
          <w:tcPr>
            <w:tcW w:w="1567"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7B8E1A84"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BC3398">
        <w:trPr>
          <w:jc w:val="center"/>
        </w:trPr>
        <w:tc>
          <w:tcPr>
            <w:tcW w:w="1977" w:type="dxa"/>
          </w:tcPr>
          <w:p w14:paraId="79F4C23C" w14:textId="77777777" w:rsidR="00B155C4" w:rsidRDefault="00B155C4" w:rsidP="00D57E50">
            <w:pPr>
              <w:pStyle w:val="TAL"/>
            </w:pPr>
            <w:r>
              <w:t>5qi</w:t>
            </w:r>
          </w:p>
        </w:tc>
        <w:tc>
          <w:tcPr>
            <w:tcW w:w="1567"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36E429B" w14:textId="6AA315F2" w:rsidR="00B155C4" w:rsidRDefault="004024D3" w:rsidP="00D57E50">
            <w:pPr>
              <w:pStyle w:val="TAL"/>
            </w:pPr>
            <w:r>
              <w:t>Contains the i</w:t>
            </w:r>
            <w:r w:rsidR="00B155C4">
              <w:t xml:space="preserve">dentifier </w:t>
            </w:r>
            <w:r>
              <w:t>o</w:t>
            </w:r>
            <w:r w:rsidR="00B155C4">
              <w:t>f the authorized QoS parameters for the</w:t>
            </w:r>
            <w:r w:rsidR="009A1314">
              <w:t xml:space="preserve"> MBS</w:t>
            </w:r>
            <w:r w:rsidR="00B155C4">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
          <w:p w14:paraId="4C0639BE" w14:textId="77777777" w:rsidR="00B155C4" w:rsidRDefault="00B155C4" w:rsidP="00D57E50">
            <w:pPr>
              <w:pStyle w:val="TAL"/>
              <w:rPr>
                <w:rFonts w:cs="Arial"/>
                <w:szCs w:val="18"/>
              </w:rPr>
            </w:pPr>
          </w:p>
        </w:tc>
      </w:tr>
      <w:tr w:rsidR="009A1314" w14:paraId="02516CA0" w14:textId="77777777" w:rsidTr="00BC3398">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BC3398">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BC3398">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BC3398">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BC3398">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521879C5"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BC3398">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10046AF6"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BC3398">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12D6F176"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724" w:name="_Toc119957491"/>
      <w:bookmarkStart w:id="725" w:name="_Toc119958015"/>
      <w:bookmarkStart w:id="726" w:name="_Toc120568751"/>
      <w:bookmarkStart w:id="727" w:name="_Toc120568989"/>
      <w:bookmarkStart w:id="728" w:name="_Toc128853338"/>
      <w:bookmarkStart w:id="729" w:name="_Toc128939820"/>
      <w:r>
        <w:lastRenderedPageBreak/>
        <w:t>6.1.6.2.</w:t>
      </w:r>
      <w:r w:rsidR="00514976">
        <w:t>9</w:t>
      </w:r>
      <w:r>
        <w:tab/>
        <w:t>Type: MbsQosChar</w:t>
      </w:r>
      <w:bookmarkEnd w:id="724"/>
      <w:bookmarkEnd w:id="725"/>
      <w:bookmarkEnd w:id="726"/>
      <w:bookmarkEnd w:id="727"/>
      <w:bookmarkEnd w:id="728"/>
      <w:bookmarkEnd w:id="729"/>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BC3398">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BC3398">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BC3398">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BC3398">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14882487"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BC3398">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730" w:name="_Hlk102558301"/>
            <w:r>
              <w:rPr>
                <w:lang w:eastAsia="zh-CN"/>
              </w:rPr>
              <w:t>PacketDelBudget</w:t>
            </w:r>
            <w:bookmarkEnd w:id="730"/>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45EE1B9F"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BC3398">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5AA66EAA"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1E06159C" w:rsidR="003337DD" w:rsidRPr="00FD45C9" w:rsidRDefault="005D2B25" w:rsidP="00BC3398">
            <w:pPr>
              <w:pStyle w:val="B1"/>
              <w:contextualSpacing/>
              <w:rPr>
                <w:rFonts w:cs="Arial"/>
                <w:szCs w:val="18"/>
                <w:lang w:eastAsia="zh-CN"/>
              </w:rPr>
            </w:pPr>
            <w:r w:rsidRPr="00BC3398">
              <w:rPr>
                <w:rFonts w:ascii="Arial" w:hAnsi="Arial" w:cs="Arial"/>
                <w:sz w:val="18"/>
                <w:szCs w:val="18"/>
                <w:lang w:eastAsia="zh-CN"/>
              </w:rPr>
              <w:t>-</w:t>
            </w:r>
            <w:r w:rsidRPr="00BC3398">
              <w:rPr>
                <w:rFonts w:ascii="Arial" w:hAnsi="Arial" w:cs="Arial"/>
                <w:sz w:val="18"/>
                <w:szCs w:val="18"/>
                <w:lang w:eastAsia="zh-CN"/>
              </w:rPr>
              <w:tab/>
            </w:r>
            <w:r w:rsidR="009617DE" w:rsidRPr="00BC3398">
              <w:rPr>
                <w:rFonts w:ascii="Arial" w:hAnsi="Arial" w:cs="Arial"/>
                <w:sz w:val="18"/>
                <w:szCs w:val="18"/>
                <w:lang w:eastAsia="zh-CN"/>
              </w:rPr>
              <w:t xml:space="preserve">A </w:t>
            </w:r>
            <w:r w:rsidR="003337DD" w:rsidRPr="00BC3398">
              <w:rPr>
                <w:rFonts w:ascii="Arial" w:hAnsi="Arial" w:cs="Arial"/>
                <w:sz w:val="18"/>
                <w:szCs w:val="18"/>
                <w:lang w:eastAsia="zh-CN"/>
              </w:rPr>
              <w:t xml:space="preserve">Packer Error Rate </w:t>
            </w:r>
            <w:r w:rsidR="009617DE" w:rsidRPr="00BC3398">
              <w:rPr>
                <w:rFonts w:ascii="Arial" w:hAnsi="Arial" w:cs="Arial"/>
                <w:sz w:val="18"/>
                <w:szCs w:val="18"/>
                <w:lang w:eastAsia="zh-CN"/>
              </w:rPr>
              <w:t xml:space="preserve">of </w:t>
            </w:r>
            <w:r w:rsidR="003337DD" w:rsidRPr="00BC3398">
              <w:rPr>
                <w:rFonts w:ascii="Arial" w:hAnsi="Arial" w:cs="Arial"/>
                <w:sz w:val="18"/>
                <w:szCs w:val="18"/>
                <w:lang w:eastAsia="zh-CN"/>
              </w:rPr>
              <w:t>4x10</w:t>
            </w:r>
            <w:r w:rsidR="003337DD" w:rsidRPr="00BC3398">
              <w:rPr>
                <w:rFonts w:ascii="Arial" w:hAnsi="Arial" w:cs="Arial"/>
                <w:sz w:val="18"/>
                <w:szCs w:val="18"/>
                <w:vertAlign w:val="superscript"/>
                <w:lang w:eastAsia="zh-CN"/>
              </w:rPr>
              <w:t xml:space="preserve">-6 </w:t>
            </w:r>
            <w:r w:rsidR="003337DD" w:rsidRPr="00BC3398">
              <w:rPr>
                <w:rFonts w:ascii="Arial" w:hAnsi="Arial" w:cs="Arial"/>
                <w:sz w:val="18"/>
                <w:szCs w:val="18"/>
                <w:lang w:eastAsia="zh-CN"/>
              </w:rPr>
              <w:t xml:space="preserve">shall be encoded as </w:t>
            </w:r>
            <w:r w:rsidR="003337DD" w:rsidRPr="00BC3398">
              <w:rPr>
                <w:rFonts w:ascii="Arial" w:hAnsi="Arial" w:cs="Arial"/>
                <w:sz w:val="18"/>
                <w:szCs w:val="18"/>
              </w:rPr>
              <w:t>"4E-</w:t>
            </w:r>
            <w:r w:rsidR="003337DD" w:rsidRPr="00BC3398">
              <w:rPr>
                <w:rFonts w:ascii="Arial" w:hAnsi="Arial" w:cs="Arial"/>
                <w:sz w:val="18"/>
                <w:szCs w:val="18"/>
                <w:lang w:eastAsia="zh-CN"/>
              </w:rPr>
              <w:t>6".</w:t>
            </w:r>
          </w:p>
          <w:p w14:paraId="2C6C58CD" w14:textId="13D2EEEB" w:rsidR="003337DD" w:rsidRDefault="005D2B25" w:rsidP="00BC3398">
            <w:pPr>
              <w:pStyle w:val="B1"/>
              <w:contextualSpacing/>
            </w:pPr>
            <w:r w:rsidRPr="00BC3398">
              <w:rPr>
                <w:rFonts w:ascii="Arial" w:hAnsi="Arial" w:cs="Arial"/>
                <w:sz w:val="18"/>
                <w:szCs w:val="18"/>
                <w:lang w:eastAsia="zh-CN"/>
              </w:rPr>
              <w:t>-</w:t>
            </w:r>
            <w:r w:rsidRPr="00BC3398">
              <w:rPr>
                <w:rFonts w:ascii="Arial" w:hAnsi="Arial" w:cs="Arial"/>
                <w:sz w:val="18"/>
                <w:szCs w:val="18"/>
                <w:lang w:eastAsia="zh-CN"/>
              </w:rPr>
              <w:tab/>
            </w:r>
            <w:r w:rsidR="009617DE" w:rsidRPr="00BC3398">
              <w:rPr>
                <w:rFonts w:ascii="Arial" w:hAnsi="Arial" w:cs="Arial"/>
                <w:sz w:val="18"/>
                <w:szCs w:val="18"/>
                <w:lang w:eastAsia="zh-CN"/>
              </w:rPr>
              <w:t xml:space="preserve">A </w:t>
            </w:r>
            <w:r w:rsidR="003337DD" w:rsidRPr="00BC3398">
              <w:rPr>
                <w:rFonts w:ascii="Arial" w:hAnsi="Arial" w:cs="Arial"/>
                <w:sz w:val="18"/>
                <w:szCs w:val="18"/>
                <w:lang w:eastAsia="zh-CN"/>
              </w:rPr>
              <w:t xml:space="preserve">Packer Error Rate </w:t>
            </w:r>
            <w:r w:rsidR="009617DE" w:rsidRPr="00BC3398">
              <w:rPr>
                <w:rFonts w:ascii="Arial" w:hAnsi="Arial" w:cs="Arial"/>
                <w:sz w:val="18"/>
                <w:szCs w:val="18"/>
                <w:lang w:eastAsia="zh-CN"/>
              </w:rPr>
              <w:t xml:space="preserve">of </w:t>
            </w:r>
            <w:r w:rsidR="003337DD" w:rsidRPr="00BC3398">
              <w:rPr>
                <w:rFonts w:ascii="Arial" w:hAnsi="Arial" w:cs="Arial"/>
                <w:sz w:val="18"/>
                <w:szCs w:val="18"/>
                <w:lang w:eastAsia="zh-CN"/>
              </w:rPr>
              <w:t>10</w:t>
            </w:r>
            <w:r w:rsidR="003337DD" w:rsidRPr="00BC3398">
              <w:rPr>
                <w:rFonts w:ascii="Arial" w:hAnsi="Arial" w:cs="Arial"/>
                <w:sz w:val="18"/>
                <w:szCs w:val="18"/>
                <w:vertAlign w:val="superscript"/>
                <w:lang w:eastAsia="zh-CN"/>
              </w:rPr>
              <w:t xml:space="preserve">-2 </w:t>
            </w:r>
            <w:r w:rsidR="003337DD" w:rsidRPr="00BC3398">
              <w:rPr>
                <w:rFonts w:ascii="Arial" w:hAnsi="Arial" w:cs="Arial"/>
                <w:sz w:val="18"/>
                <w:szCs w:val="18"/>
                <w:lang w:eastAsia="zh-CN"/>
              </w:rPr>
              <w:t>shall be encoded as</w:t>
            </w:r>
            <w:r w:rsidR="003337DD" w:rsidRPr="00BC3398">
              <w:rPr>
                <w:rFonts w:ascii="Arial" w:hAnsi="Arial" w:cs="Arial"/>
                <w:sz w:val="18"/>
                <w:szCs w:val="18"/>
              </w:rPr>
              <w:t>"1E</w:t>
            </w:r>
            <w:r w:rsidR="003337DD" w:rsidRPr="00BC3398">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BC3398">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BC3398">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731" w:name="_Toc119957492"/>
      <w:bookmarkStart w:id="732" w:name="_Toc119958016"/>
      <w:bookmarkStart w:id="733" w:name="_Toc120568752"/>
      <w:bookmarkStart w:id="734" w:name="_Toc120568990"/>
      <w:bookmarkStart w:id="735" w:name="_Toc128853339"/>
      <w:bookmarkStart w:id="736" w:name="_Toc128939821"/>
      <w:r>
        <w:t>6.1.6.2.</w:t>
      </w:r>
      <w:r w:rsidR="001707FD">
        <w:t>10</w:t>
      </w:r>
      <w:r>
        <w:tab/>
        <w:t>Type: MbsErrorReport</w:t>
      </w:r>
      <w:bookmarkEnd w:id="731"/>
      <w:bookmarkEnd w:id="732"/>
      <w:bookmarkEnd w:id="733"/>
      <w:bookmarkEnd w:id="734"/>
      <w:bookmarkEnd w:id="735"/>
      <w:bookmarkEnd w:id="736"/>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BC3398">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737" w:name="_Toc119957493"/>
      <w:bookmarkStart w:id="738" w:name="_Toc119958017"/>
      <w:bookmarkStart w:id="739" w:name="_Toc120568753"/>
      <w:bookmarkStart w:id="740" w:name="_Toc120568991"/>
      <w:bookmarkStart w:id="741" w:name="_Toc128853340"/>
      <w:bookmarkStart w:id="742" w:name="_Toc128939822"/>
      <w:r>
        <w:t>6.1.6.2.</w:t>
      </w:r>
      <w:r w:rsidR="001707FD">
        <w:t>11</w:t>
      </w:r>
      <w:r>
        <w:tab/>
        <w:t>Type: MbsPolicyCtxtDataUpdate</w:t>
      </w:r>
      <w:bookmarkEnd w:id="737"/>
      <w:bookmarkEnd w:id="738"/>
      <w:bookmarkEnd w:id="739"/>
      <w:bookmarkEnd w:id="740"/>
      <w:bookmarkEnd w:id="741"/>
      <w:bookmarkEnd w:id="742"/>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743" w:name="_Toc119957494"/>
      <w:bookmarkStart w:id="744" w:name="_Toc119958018"/>
      <w:bookmarkStart w:id="745" w:name="_Toc120568754"/>
      <w:bookmarkStart w:id="746" w:name="_Toc120568992"/>
      <w:bookmarkStart w:id="747" w:name="_Toc128853341"/>
      <w:bookmarkStart w:id="748" w:name="_Toc128939823"/>
      <w:r>
        <w:lastRenderedPageBreak/>
        <w:t>6.1.6.2.</w:t>
      </w:r>
      <w:r w:rsidR="001707FD">
        <w:t>12</w:t>
      </w:r>
      <w:r>
        <w:tab/>
        <w:t>Type: MbsReport</w:t>
      </w:r>
      <w:bookmarkEnd w:id="743"/>
      <w:bookmarkEnd w:id="744"/>
      <w:bookmarkEnd w:id="745"/>
      <w:bookmarkEnd w:id="746"/>
      <w:bookmarkEnd w:id="747"/>
      <w:bookmarkEnd w:id="748"/>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749" w:name="_Toc119957495"/>
      <w:bookmarkStart w:id="750" w:name="_Toc119958019"/>
      <w:bookmarkStart w:id="751" w:name="_Toc120568755"/>
      <w:bookmarkStart w:id="752" w:name="_Toc120568993"/>
      <w:bookmarkStart w:id="753" w:name="_Toc128853342"/>
      <w:bookmarkStart w:id="754" w:name="_Toc12893982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96"/>
      <w:bookmarkEnd w:id="697"/>
      <w:bookmarkEnd w:id="749"/>
      <w:bookmarkEnd w:id="750"/>
      <w:bookmarkEnd w:id="751"/>
      <w:bookmarkEnd w:id="752"/>
      <w:bookmarkEnd w:id="753"/>
      <w:bookmarkEnd w:id="754"/>
    </w:p>
    <w:p w14:paraId="65A70611" w14:textId="77777777" w:rsidR="008A6D4A" w:rsidRPr="00384E92" w:rsidRDefault="008A6D4A" w:rsidP="008A6D4A">
      <w:pPr>
        <w:pStyle w:val="Heading5"/>
      </w:pPr>
      <w:bookmarkStart w:id="755" w:name="_Toc510696639"/>
      <w:bookmarkStart w:id="756" w:name="_Toc35971434"/>
      <w:bookmarkStart w:id="757" w:name="_Toc119957496"/>
      <w:bookmarkStart w:id="758" w:name="_Toc119958020"/>
      <w:bookmarkStart w:id="759" w:name="_Toc120568756"/>
      <w:bookmarkStart w:id="760" w:name="_Toc120568994"/>
      <w:bookmarkStart w:id="761" w:name="_Toc128853343"/>
      <w:bookmarkStart w:id="762" w:name="_Toc128939825"/>
      <w:r>
        <w:t>6.1.6.3.1</w:t>
      </w:r>
      <w:r w:rsidRPr="00384E92">
        <w:tab/>
        <w:t>Introduction</w:t>
      </w:r>
      <w:bookmarkEnd w:id="755"/>
      <w:bookmarkEnd w:id="756"/>
      <w:bookmarkEnd w:id="757"/>
      <w:bookmarkEnd w:id="758"/>
      <w:bookmarkEnd w:id="759"/>
      <w:bookmarkEnd w:id="760"/>
      <w:bookmarkEnd w:id="761"/>
      <w:bookmarkEnd w:id="76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763" w:name="_Toc510696640"/>
      <w:bookmarkStart w:id="764" w:name="_Toc35971435"/>
      <w:bookmarkStart w:id="765" w:name="_Toc119957497"/>
      <w:bookmarkStart w:id="766" w:name="_Toc119958021"/>
      <w:bookmarkStart w:id="767" w:name="_Toc120568757"/>
      <w:bookmarkStart w:id="768" w:name="_Toc120568995"/>
      <w:bookmarkStart w:id="769" w:name="_Toc128853344"/>
      <w:bookmarkStart w:id="770" w:name="_Toc128939826"/>
      <w:r>
        <w:t>6.1.6.3.2</w:t>
      </w:r>
      <w:r w:rsidRPr="00384E92">
        <w:tab/>
        <w:t>Simple data types</w:t>
      </w:r>
      <w:bookmarkEnd w:id="763"/>
      <w:bookmarkEnd w:id="764"/>
      <w:bookmarkEnd w:id="765"/>
      <w:bookmarkEnd w:id="766"/>
      <w:bookmarkEnd w:id="767"/>
      <w:bookmarkEnd w:id="768"/>
      <w:bookmarkEnd w:id="769"/>
      <w:bookmarkEnd w:id="770"/>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BC3398">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BC3398">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5240B68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771" w:name="_Toc119957498"/>
      <w:bookmarkStart w:id="772" w:name="_Toc119958022"/>
      <w:bookmarkStart w:id="773" w:name="_Toc120568758"/>
      <w:bookmarkStart w:id="774" w:name="_Toc120568996"/>
      <w:bookmarkStart w:id="775" w:name="_Toc128853345"/>
      <w:bookmarkStart w:id="776" w:name="_Toc128939827"/>
      <w:bookmarkStart w:id="777" w:name="_Toc510696642"/>
      <w:bookmarkStart w:id="778" w:name="_Toc35971437"/>
      <w:r>
        <w:t>6.1.6.3.3</w:t>
      </w:r>
      <w:r w:rsidRPr="00BC662F">
        <w:tab/>
        <w:t xml:space="preserve">Enumeration: </w:t>
      </w:r>
      <w:r>
        <w:t>MbsPcrt</w:t>
      </w:r>
      <w:bookmarkEnd w:id="771"/>
      <w:bookmarkEnd w:id="772"/>
      <w:bookmarkEnd w:id="773"/>
      <w:bookmarkEnd w:id="774"/>
      <w:bookmarkEnd w:id="775"/>
      <w:bookmarkEnd w:id="776"/>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lastRenderedPageBreak/>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779" w:name="_Toc119957499"/>
      <w:bookmarkStart w:id="780" w:name="_Toc119958023"/>
      <w:bookmarkStart w:id="781" w:name="_Toc120568759"/>
      <w:bookmarkStart w:id="782" w:name="_Toc120568997"/>
      <w:bookmarkStart w:id="783" w:name="_Toc128853346"/>
      <w:bookmarkStart w:id="784" w:name="_Toc128939828"/>
      <w:r>
        <w:t>6.1.6.3.4</w:t>
      </w:r>
      <w:r w:rsidRPr="00BC662F">
        <w:tab/>
        <w:t xml:space="preserve">Enumeration: </w:t>
      </w:r>
      <w:r w:rsidR="00984CE7">
        <w:t>MbsFailureCode</w:t>
      </w:r>
      <w:bookmarkEnd w:id="777"/>
      <w:bookmarkEnd w:id="778"/>
      <w:bookmarkEnd w:id="779"/>
      <w:bookmarkEnd w:id="780"/>
      <w:bookmarkEnd w:id="781"/>
      <w:bookmarkEnd w:id="782"/>
      <w:bookmarkEnd w:id="783"/>
      <w:bookmarkEnd w:id="784"/>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785" w:name="_Toc510696643"/>
      <w:bookmarkStart w:id="786"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BC3398"/>
    <w:p w14:paraId="2488ACBF" w14:textId="77777777" w:rsidR="00984CE7" w:rsidRPr="00BC662F" w:rsidRDefault="00984CE7" w:rsidP="00984CE7">
      <w:pPr>
        <w:pStyle w:val="Heading5"/>
      </w:pPr>
      <w:bookmarkStart w:id="787" w:name="_Toc119957500"/>
      <w:bookmarkStart w:id="788" w:name="_Toc119958024"/>
      <w:bookmarkStart w:id="789" w:name="_Toc120568760"/>
      <w:bookmarkStart w:id="790" w:name="_Toc120568998"/>
      <w:bookmarkStart w:id="791" w:name="_Toc128853347"/>
      <w:bookmarkStart w:id="792" w:name="_Toc128939829"/>
      <w:r>
        <w:t>6.1.6.3.5</w:t>
      </w:r>
      <w:r w:rsidRPr="00BC662F">
        <w:tab/>
        <w:t xml:space="preserve">Enumeration: </w:t>
      </w:r>
      <w:r>
        <w:t>MbsPccRuleStatus</w:t>
      </w:r>
      <w:bookmarkEnd w:id="787"/>
      <w:bookmarkEnd w:id="788"/>
      <w:bookmarkEnd w:id="789"/>
      <w:bookmarkEnd w:id="790"/>
      <w:bookmarkEnd w:id="791"/>
      <w:bookmarkEnd w:id="792"/>
    </w:p>
    <w:p w14:paraId="2A57D469" w14:textId="534E48FB" w:rsidR="00984CE7" w:rsidRPr="00384E92" w:rsidRDefault="00984CE7" w:rsidP="00984CE7">
      <w:r w:rsidRPr="00384E92">
        <w:t xml:space="preserve">The enumeration </w:t>
      </w:r>
      <w:r>
        <w:t>MbsPccRuleStatus</w:t>
      </w:r>
      <w:r w:rsidRPr="00384E92">
        <w:t xml:space="preserve"> represents </w:t>
      </w:r>
      <w:r>
        <w:t xml:space="preserve">the </w:t>
      </w:r>
      <w:r w:rsidR="004024D3">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BC3398"/>
    <w:p w14:paraId="549FFF15" w14:textId="23FDAC7F" w:rsidR="00984CE7" w:rsidRDefault="008A6D4A" w:rsidP="00984CE7">
      <w:pPr>
        <w:pStyle w:val="Heading4"/>
        <w:rPr>
          <w:lang w:eastAsia="zh-CN"/>
        </w:rPr>
      </w:pPr>
      <w:bookmarkStart w:id="793" w:name="_Toc119957501"/>
      <w:bookmarkStart w:id="794" w:name="_Toc119958025"/>
      <w:bookmarkStart w:id="795" w:name="_Toc120568761"/>
      <w:bookmarkStart w:id="796" w:name="_Toc120568999"/>
      <w:bookmarkStart w:id="797" w:name="_Toc128853348"/>
      <w:bookmarkStart w:id="798" w:name="_Toc12893983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85"/>
      <w:bookmarkEnd w:id="786"/>
      <w:bookmarkEnd w:id="793"/>
      <w:bookmarkEnd w:id="794"/>
      <w:bookmarkEnd w:id="795"/>
      <w:bookmarkEnd w:id="796"/>
      <w:bookmarkEnd w:id="797"/>
      <w:bookmarkEnd w:id="798"/>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99" w:name="_Toc510696646"/>
      <w:bookmarkStart w:id="800" w:name="_Toc35971441"/>
      <w:bookmarkStart w:id="801" w:name="_Toc119957502"/>
      <w:bookmarkStart w:id="802" w:name="_Toc119958026"/>
      <w:bookmarkStart w:id="803" w:name="_Toc120568762"/>
      <w:bookmarkStart w:id="804" w:name="_Toc120569000"/>
      <w:bookmarkStart w:id="805" w:name="_Toc128853349"/>
      <w:bookmarkStart w:id="806" w:name="_Toc128939831"/>
      <w:r>
        <w:lastRenderedPageBreak/>
        <w:t>6.1.6.5</w:t>
      </w:r>
      <w:r>
        <w:tab/>
        <w:t>Binary data</w:t>
      </w:r>
      <w:bookmarkEnd w:id="799"/>
      <w:bookmarkEnd w:id="800"/>
      <w:bookmarkEnd w:id="801"/>
      <w:bookmarkEnd w:id="802"/>
      <w:bookmarkEnd w:id="803"/>
      <w:bookmarkEnd w:id="804"/>
      <w:bookmarkEnd w:id="805"/>
      <w:bookmarkEnd w:id="806"/>
    </w:p>
    <w:p w14:paraId="3E8B3ED7" w14:textId="77777777" w:rsidR="008A6D4A" w:rsidRDefault="008A6D4A" w:rsidP="008A6D4A">
      <w:pPr>
        <w:pStyle w:val="Heading5"/>
      </w:pPr>
      <w:bookmarkStart w:id="807" w:name="_Toc35971442"/>
      <w:bookmarkStart w:id="808" w:name="_Toc119957503"/>
      <w:bookmarkStart w:id="809" w:name="_Toc119958027"/>
      <w:bookmarkStart w:id="810" w:name="_Toc120568763"/>
      <w:bookmarkStart w:id="811" w:name="_Toc120569001"/>
      <w:bookmarkStart w:id="812" w:name="_Toc128853350"/>
      <w:bookmarkStart w:id="813" w:name="_Toc128939832"/>
      <w:r>
        <w:t>6.1.6.5.1</w:t>
      </w:r>
      <w:r>
        <w:tab/>
        <w:t>Binary Data Types</w:t>
      </w:r>
      <w:bookmarkEnd w:id="807"/>
      <w:bookmarkEnd w:id="808"/>
      <w:bookmarkEnd w:id="809"/>
      <w:bookmarkEnd w:id="810"/>
      <w:bookmarkEnd w:id="811"/>
      <w:bookmarkEnd w:id="812"/>
      <w:bookmarkEnd w:id="813"/>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814" w:name="_Toc510696647"/>
      <w:bookmarkStart w:id="815" w:name="_Toc35971443"/>
      <w:bookmarkStart w:id="816" w:name="_Toc119957504"/>
      <w:bookmarkStart w:id="817" w:name="_Toc119958028"/>
      <w:bookmarkStart w:id="818" w:name="_Toc120568764"/>
      <w:bookmarkStart w:id="819" w:name="_Toc120569002"/>
      <w:bookmarkStart w:id="820" w:name="_Toc128853351"/>
      <w:bookmarkStart w:id="821" w:name="_Toc128939833"/>
      <w:r>
        <w:t>6.1.7</w:t>
      </w:r>
      <w:r>
        <w:tab/>
        <w:t>Error Handling</w:t>
      </w:r>
      <w:bookmarkEnd w:id="814"/>
      <w:bookmarkEnd w:id="815"/>
      <w:bookmarkEnd w:id="816"/>
      <w:bookmarkEnd w:id="817"/>
      <w:bookmarkEnd w:id="818"/>
      <w:bookmarkEnd w:id="819"/>
      <w:bookmarkEnd w:id="820"/>
      <w:bookmarkEnd w:id="821"/>
    </w:p>
    <w:p w14:paraId="07F0DFC0" w14:textId="77777777" w:rsidR="008A6D4A" w:rsidRPr="00971458" w:rsidRDefault="008A6D4A" w:rsidP="008A6D4A">
      <w:pPr>
        <w:pStyle w:val="Heading4"/>
      </w:pPr>
      <w:bookmarkStart w:id="822" w:name="_Toc35971444"/>
      <w:bookmarkStart w:id="823" w:name="_Toc119957505"/>
      <w:bookmarkStart w:id="824" w:name="_Toc119958029"/>
      <w:bookmarkStart w:id="825" w:name="_Toc120568765"/>
      <w:bookmarkStart w:id="826" w:name="_Toc120569003"/>
      <w:bookmarkStart w:id="827" w:name="_Toc128853352"/>
      <w:bookmarkStart w:id="828" w:name="_Toc128939834"/>
      <w:r w:rsidRPr="00971458">
        <w:t>6.1.7.1</w:t>
      </w:r>
      <w:r w:rsidRPr="00971458">
        <w:tab/>
        <w:t>General</w:t>
      </w:r>
      <w:bookmarkEnd w:id="822"/>
      <w:bookmarkEnd w:id="823"/>
      <w:bookmarkEnd w:id="824"/>
      <w:bookmarkEnd w:id="825"/>
      <w:bookmarkEnd w:id="826"/>
      <w:bookmarkEnd w:id="827"/>
      <w:bookmarkEnd w:id="828"/>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829" w:name="_Toc35971445"/>
      <w:bookmarkStart w:id="830" w:name="_Toc119957506"/>
      <w:bookmarkStart w:id="831" w:name="_Toc119958030"/>
      <w:bookmarkStart w:id="832" w:name="_Toc120568766"/>
      <w:bookmarkStart w:id="833" w:name="_Toc120569004"/>
      <w:bookmarkStart w:id="834" w:name="_Toc128853353"/>
      <w:bookmarkStart w:id="835" w:name="_Toc128939835"/>
      <w:r w:rsidRPr="00971458">
        <w:t>6.1.7.2</w:t>
      </w:r>
      <w:r w:rsidRPr="00971458">
        <w:tab/>
        <w:t>Protocol Errors</w:t>
      </w:r>
      <w:bookmarkEnd w:id="829"/>
      <w:bookmarkEnd w:id="830"/>
      <w:bookmarkEnd w:id="831"/>
      <w:bookmarkEnd w:id="832"/>
      <w:bookmarkEnd w:id="833"/>
      <w:bookmarkEnd w:id="834"/>
      <w:bookmarkEnd w:id="835"/>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836" w:name="_Toc35971446"/>
      <w:bookmarkStart w:id="837" w:name="_Toc119957507"/>
      <w:bookmarkStart w:id="838" w:name="_Toc119958031"/>
      <w:bookmarkStart w:id="839" w:name="_Toc120568767"/>
      <w:bookmarkStart w:id="840" w:name="_Toc120569005"/>
      <w:bookmarkStart w:id="841" w:name="_Toc128853354"/>
      <w:bookmarkStart w:id="842" w:name="_Toc128939836"/>
      <w:r>
        <w:t>6.1.7.3</w:t>
      </w:r>
      <w:r>
        <w:tab/>
        <w:t>Application Errors</w:t>
      </w:r>
      <w:bookmarkEnd w:id="836"/>
      <w:bookmarkEnd w:id="837"/>
      <w:bookmarkEnd w:id="838"/>
      <w:bookmarkEnd w:id="839"/>
      <w:bookmarkEnd w:id="840"/>
      <w:bookmarkEnd w:id="841"/>
      <w:bookmarkEnd w:id="842"/>
    </w:p>
    <w:p w14:paraId="629F94D7" w14:textId="4351D2C8"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BC3398">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BC3398">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BC3398">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BC3398">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BC3398">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55CF3C7D" w:rsidR="00765BC7" w:rsidDel="00765BC7" w:rsidRDefault="00765BC7" w:rsidP="00765BC7">
            <w:pPr>
              <w:pStyle w:val="TAL"/>
            </w:pPr>
            <w:r w:rsidRPr="00357D2B">
              <w:t>The HTTP request is rejected because the provided MBS Service Information</w:t>
            </w:r>
            <w:r>
              <w:t xml:space="preserve"> </w:t>
            </w:r>
            <w:r w:rsidR="00D76884">
              <w:t xml:space="preserve">is </w:t>
            </w:r>
            <w:r w:rsidRPr="00357D2B">
              <w:t xml:space="preserve">not authorized </w:t>
            </w:r>
            <w:r w:rsidR="00D76884">
              <w:t>by</w:t>
            </w:r>
            <w:r w:rsidRPr="00357D2B">
              <w:t xml:space="preserve"> the PCF.</w:t>
            </w:r>
          </w:p>
        </w:tc>
      </w:tr>
      <w:tr w:rsidR="00765BC7" w:rsidRPr="00B54FF5" w14:paraId="603C8ABA" w14:textId="77777777" w:rsidTr="00BC3398">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BC3398">
        <w:trPr>
          <w:jc w:val="center"/>
        </w:trPr>
        <w:tc>
          <w:tcPr>
            <w:tcW w:w="3877" w:type="dxa"/>
            <w:vAlign w:val="center"/>
          </w:tcPr>
          <w:p w14:paraId="06B7D5AC" w14:textId="35101C45"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843" w:name="_Toc492899751"/>
      <w:bookmarkStart w:id="844" w:name="_Toc492900030"/>
      <w:bookmarkStart w:id="845" w:name="_Toc492967832"/>
      <w:bookmarkStart w:id="846" w:name="_Toc492972920"/>
      <w:bookmarkStart w:id="847" w:name="_Toc492973140"/>
      <w:bookmarkStart w:id="848" w:name="_Toc493774060"/>
      <w:bookmarkStart w:id="849" w:name="_Toc508285804"/>
      <w:bookmarkStart w:id="850" w:name="_Toc508287269"/>
      <w:bookmarkStart w:id="851" w:name="_Toc510696648"/>
      <w:bookmarkStart w:id="852" w:name="_Toc35971447"/>
    </w:p>
    <w:p w14:paraId="3FE14D9D" w14:textId="77777777" w:rsidR="008A6D4A" w:rsidRPr="0023018E" w:rsidRDefault="008A6D4A" w:rsidP="00662390">
      <w:pPr>
        <w:pStyle w:val="Heading3"/>
        <w:rPr>
          <w:lang w:eastAsia="zh-CN"/>
        </w:rPr>
      </w:pPr>
      <w:bookmarkStart w:id="853" w:name="_Toc119957508"/>
      <w:bookmarkStart w:id="854" w:name="_Toc119958032"/>
      <w:bookmarkStart w:id="855" w:name="_Toc120568768"/>
      <w:bookmarkStart w:id="856" w:name="_Toc120569006"/>
      <w:bookmarkStart w:id="857" w:name="_Toc128853355"/>
      <w:bookmarkStart w:id="858" w:name="_Toc128939837"/>
      <w:r>
        <w:lastRenderedPageBreak/>
        <w:t>6.1.8</w:t>
      </w:r>
      <w:r w:rsidRPr="0023018E">
        <w:rPr>
          <w:lang w:eastAsia="zh-CN"/>
        </w:rPr>
        <w:tab/>
        <w:t>Feature negotiation</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416B5168" w14:textId="4C017F45" w:rsidR="008A6D4A" w:rsidRDefault="008A6D4A" w:rsidP="008A6D4A">
      <w:r>
        <w:t xml:space="preserve">The optional features </w:t>
      </w:r>
      <w:r w:rsidR="00D76884">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7F1767">
        <w:trPr>
          <w:jc w:val="center"/>
        </w:trPr>
        <w:tc>
          <w:tcPr>
            <w:tcW w:w="1529" w:type="dxa"/>
            <w:vAlign w:val="center"/>
          </w:tcPr>
          <w:p w14:paraId="258BFDBE" w14:textId="77777777" w:rsidR="008A6D4A" w:rsidRPr="00953D61" w:rsidRDefault="008A6D4A" w:rsidP="00953D61">
            <w:pPr>
              <w:pStyle w:val="TAL"/>
            </w:pPr>
          </w:p>
        </w:tc>
        <w:tc>
          <w:tcPr>
            <w:tcW w:w="2207" w:type="dxa"/>
            <w:vAlign w:val="center"/>
          </w:tcPr>
          <w:p w14:paraId="06923858" w14:textId="77777777" w:rsidR="008A6D4A" w:rsidRPr="00953D61" w:rsidRDefault="008A6D4A" w:rsidP="00953D61">
            <w:pPr>
              <w:pStyle w:val="TAL"/>
            </w:pPr>
          </w:p>
        </w:tc>
        <w:tc>
          <w:tcPr>
            <w:tcW w:w="5758" w:type="dxa"/>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859" w:name="_Toc532994477"/>
      <w:bookmarkStart w:id="860" w:name="_Toc35971448"/>
      <w:bookmarkStart w:id="861" w:name="_Toc119957509"/>
      <w:bookmarkStart w:id="862" w:name="_Toc119958033"/>
      <w:bookmarkStart w:id="863" w:name="_Toc120568769"/>
      <w:bookmarkStart w:id="864" w:name="_Toc120569007"/>
      <w:bookmarkStart w:id="865" w:name="_Toc128853356"/>
      <w:bookmarkStart w:id="866" w:name="_Toc128939838"/>
      <w:bookmarkStart w:id="867" w:name="_Hlk525137310"/>
      <w:bookmarkStart w:id="868" w:name="_Toc510696649"/>
      <w:r>
        <w:t>6.1.9</w:t>
      </w:r>
      <w:r w:rsidRPr="001E7573">
        <w:tab/>
        <w:t>Security</w:t>
      </w:r>
      <w:bookmarkEnd w:id="859"/>
      <w:bookmarkEnd w:id="860"/>
      <w:bookmarkEnd w:id="861"/>
      <w:bookmarkEnd w:id="862"/>
      <w:bookmarkEnd w:id="863"/>
      <w:bookmarkEnd w:id="864"/>
      <w:bookmarkEnd w:id="865"/>
      <w:bookmarkEnd w:id="866"/>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869" w:name="_Hlk530142087"/>
      <w:bookmarkStart w:id="870" w:name="_Toc35971449"/>
      <w:bookmarkEnd w:id="867"/>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19EB9AD" w:rsidR="008A6D4A" w:rsidRDefault="003A70FC" w:rsidP="008A6D4A">
      <w:pPr>
        <w:pStyle w:val="Heading2"/>
      </w:pPr>
      <w:bookmarkStart w:id="871" w:name="_Toc119957510"/>
      <w:bookmarkStart w:id="872" w:name="_Toc119958034"/>
      <w:bookmarkStart w:id="873" w:name="_Toc120568770"/>
      <w:bookmarkStart w:id="874" w:name="_Toc120569008"/>
      <w:bookmarkEnd w:id="869"/>
      <w:r>
        <w:br w:type="page"/>
      </w:r>
      <w:bookmarkStart w:id="875" w:name="_Toc128853357"/>
      <w:bookmarkStart w:id="876" w:name="_Toc128939839"/>
      <w:r w:rsidR="008A6D4A">
        <w:lastRenderedPageBreak/>
        <w:t>6.2</w:t>
      </w:r>
      <w:r w:rsidR="008A6D4A">
        <w:tab/>
      </w:r>
      <w:r w:rsidR="00E751CC">
        <w:t>Npcf_MBSPolicyAuthorization</w:t>
      </w:r>
      <w:r w:rsidR="008A6D4A">
        <w:t xml:space="preserve"> Service API</w:t>
      </w:r>
      <w:bookmarkEnd w:id="868"/>
      <w:bookmarkEnd w:id="870"/>
      <w:bookmarkEnd w:id="871"/>
      <w:bookmarkEnd w:id="872"/>
      <w:bookmarkEnd w:id="873"/>
      <w:bookmarkEnd w:id="874"/>
      <w:bookmarkEnd w:id="875"/>
      <w:bookmarkEnd w:id="876"/>
    </w:p>
    <w:p w14:paraId="360978D5" w14:textId="77777777" w:rsidR="00E751CC" w:rsidRDefault="00E751CC" w:rsidP="00E751CC">
      <w:pPr>
        <w:pStyle w:val="Heading3"/>
      </w:pPr>
      <w:bookmarkStart w:id="877" w:name="_Toc119957511"/>
      <w:bookmarkStart w:id="878" w:name="_Toc119958035"/>
      <w:bookmarkStart w:id="879" w:name="_Toc120568771"/>
      <w:bookmarkStart w:id="880" w:name="_Toc120569009"/>
      <w:bookmarkStart w:id="881" w:name="_Toc128853358"/>
      <w:bookmarkStart w:id="882" w:name="_Toc128939840"/>
      <w:r>
        <w:t>6.2.1</w:t>
      </w:r>
      <w:r>
        <w:tab/>
        <w:t>Introduction</w:t>
      </w:r>
      <w:bookmarkEnd w:id="877"/>
      <w:bookmarkEnd w:id="878"/>
      <w:bookmarkEnd w:id="879"/>
      <w:bookmarkEnd w:id="880"/>
      <w:bookmarkEnd w:id="881"/>
      <w:bookmarkEnd w:id="882"/>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1D827758"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3A70FC">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883" w:name="_Toc119957512"/>
      <w:bookmarkStart w:id="884" w:name="_Toc119958036"/>
      <w:bookmarkStart w:id="885" w:name="_Toc120568772"/>
      <w:bookmarkStart w:id="886" w:name="_Toc120569010"/>
      <w:bookmarkStart w:id="887" w:name="_Toc128853359"/>
      <w:bookmarkStart w:id="888" w:name="_Toc128939841"/>
      <w:r>
        <w:t>6.2.2</w:t>
      </w:r>
      <w:r>
        <w:tab/>
        <w:t>Usage of HTTP</w:t>
      </w:r>
      <w:bookmarkEnd w:id="883"/>
      <w:bookmarkEnd w:id="884"/>
      <w:bookmarkEnd w:id="885"/>
      <w:bookmarkEnd w:id="886"/>
      <w:bookmarkEnd w:id="887"/>
      <w:bookmarkEnd w:id="888"/>
    </w:p>
    <w:p w14:paraId="494A7BFF" w14:textId="77777777" w:rsidR="00E751CC" w:rsidRPr="000C5200" w:rsidRDefault="00E751CC" w:rsidP="00E751CC">
      <w:pPr>
        <w:pStyle w:val="Heading4"/>
      </w:pPr>
      <w:bookmarkStart w:id="889" w:name="_Toc119957513"/>
      <w:bookmarkStart w:id="890" w:name="_Toc119958037"/>
      <w:bookmarkStart w:id="891" w:name="_Toc120568773"/>
      <w:bookmarkStart w:id="892" w:name="_Toc120569011"/>
      <w:bookmarkStart w:id="893" w:name="_Toc128853360"/>
      <w:bookmarkStart w:id="894" w:name="_Toc128939842"/>
      <w:r>
        <w:t>6.2.2.1</w:t>
      </w:r>
      <w:r>
        <w:tab/>
        <w:t>General</w:t>
      </w:r>
      <w:bookmarkEnd w:id="889"/>
      <w:bookmarkEnd w:id="890"/>
      <w:bookmarkEnd w:id="891"/>
      <w:bookmarkEnd w:id="892"/>
      <w:bookmarkEnd w:id="893"/>
      <w:bookmarkEnd w:id="894"/>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895" w:name="_Toc119957514"/>
      <w:bookmarkStart w:id="896" w:name="_Toc119958038"/>
      <w:bookmarkStart w:id="897" w:name="_Toc120568774"/>
      <w:bookmarkStart w:id="898" w:name="_Toc120569012"/>
      <w:bookmarkStart w:id="899" w:name="_Toc128853361"/>
      <w:bookmarkStart w:id="900" w:name="_Toc128939843"/>
      <w:r>
        <w:t>6.2.2.2</w:t>
      </w:r>
      <w:r>
        <w:tab/>
        <w:t>HTTP standard headers</w:t>
      </w:r>
      <w:bookmarkEnd w:id="895"/>
      <w:bookmarkEnd w:id="896"/>
      <w:bookmarkEnd w:id="897"/>
      <w:bookmarkEnd w:id="898"/>
      <w:bookmarkEnd w:id="899"/>
      <w:bookmarkEnd w:id="900"/>
    </w:p>
    <w:p w14:paraId="68251DE3" w14:textId="77777777" w:rsidR="00E751CC" w:rsidRDefault="00E751CC" w:rsidP="00E751CC">
      <w:pPr>
        <w:pStyle w:val="Heading5"/>
        <w:rPr>
          <w:lang w:eastAsia="zh-CN"/>
        </w:rPr>
      </w:pPr>
      <w:bookmarkStart w:id="901" w:name="_Toc119957515"/>
      <w:bookmarkStart w:id="902" w:name="_Toc119958039"/>
      <w:bookmarkStart w:id="903" w:name="_Toc120568775"/>
      <w:bookmarkStart w:id="904" w:name="_Toc120569013"/>
      <w:bookmarkStart w:id="905" w:name="_Toc128853362"/>
      <w:bookmarkStart w:id="906" w:name="_Toc128939844"/>
      <w:r>
        <w:t>6.2.2.2.1</w:t>
      </w:r>
      <w:r>
        <w:rPr>
          <w:rFonts w:hint="eastAsia"/>
          <w:lang w:eastAsia="zh-CN"/>
        </w:rPr>
        <w:tab/>
      </w:r>
      <w:r>
        <w:rPr>
          <w:lang w:eastAsia="zh-CN"/>
        </w:rPr>
        <w:t>General</w:t>
      </w:r>
      <w:bookmarkEnd w:id="901"/>
      <w:bookmarkEnd w:id="902"/>
      <w:bookmarkEnd w:id="903"/>
      <w:bookmarkEnd w:id="904"/>
      <w:bookmarkEnd w:id="905"/>
      <w:bookmarkEnd w:id="906"/>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907" w:name="_Toc119957516"/>
      <w:bookmarkStart w:id="908" w:name="_Toc119958040"/>
      <w:bookmarkStart w:id="909" w:name="_Toc120568776"/>
      <w:bookmarkStart w:id="910" w:name="_Toc120569014"/>
      <w:bookmarkStart w:id="911" w:name="_Toc128853363"/>
      <w:bookmarkStart w:id="912" w:name="_Toc128939845"/>
      <w:r>
        <w:t>6.2.2.2.2</w:t>
      </w:r>
      <w:r>
        <w:tab/>
        <w:t>Content type</w:t>
      </w:r>
      <w:bookmarkEnd w:id="907"/>
      <w:bookmarkEnd w:id="908"/>
      <w:bookmarkEnd w:id="909"/>
      <w:bookmarkEnd w:id="910"/>
      <w:bookmarkEnd w:id="911"/>
      <w:bookmarkEnd w:id="912"/>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839998B"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7807 [13].</w:t>
      </w:r>
    </w:p>
    <w:p w14:paraId="55205297" w14:textId="77777777" w:rsidR="00E751CC" w:rsidRPr="000C5200" w:rsidRDefault="00E751CC" w:rsidP="00E751CC">
      <w:pPr>
        <w:pStyle w:val="Heading4"/>
      </w:pPr>
      <w:bookmarkStart w:id="913" w:name="_Toc119957517"/>
      <w:bookmarkStart w:id="914" w:name="_Toc119958041"/>
      <w:bookmarkStart w:id="915" w:name="_Toc120568777"/>
      <w:bookmarkStart w:id="916" w:name="_Toc120569015"/>
      <w:bookmarkStart w:id="917" w:name="_Toc128853364"/>
      <w:bookmarkStart w:id="918" w:name="_Toc128939846"/>
      <w:r>
        <w:t>6.2.2.3</w:t>
      </w:r>
      <w:r>
        <w:tab/>
        <w:t>HTTP custom headers</w:t>
      </w:r>
      <w:bookmarkEnd w:id="913"/>
      <w:bookmarkEnd w:id="914"/>
      <w:bookmarkEnd w:id="915"/>
      <w:bookmarkEnd w:id="916"/>
      <w:bookmarkEnd w:id="917"/>
      <w:bookmarkEnd w:id="918"/>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919" w:name="_Toc119957518"/>
      <w:bookmarkStart w:id="920" w:name="_Toc119958042"/>
      <w:bookmarkStart w:id="921" w:name="_Toc120568778"/>
      <w:bookmarkStart w:id="922" w:name="_Toc120569016"/>
      <w:bookmarkStart w:id="923" w:name="_Toc128853365"/>
      <w:bookmarkStart w:id="924" w:name="_Toc128939847"/>
      <w:bookmarkStart w:id="925" w:name="_Toc67903536"/>
      <w:bookmarkStart w:id="926" w:name="_Toc67903516"/>
      <w:r>
        <w:lastRenderedPageBreak/>
        <w:t>6.2.3</w:t>
      </w:r>
      <w:r>
        <w:tab/>
        <w:t>Resources</w:t>
      </w:r>
      <w:bookmarkEnd w:id="919"/>
      <w:bookmarkEnd w:id="920"/>
      <w:bookmarkEnd w:id="921"/>
      <w:bookmarkEnd w:id="922"/>
      <w:bookmarkEnd w:id="923"/>
      <w:bookmarkEnd w:id="924"/>
    </w:p>
    <w:p w14:paraId="1988D28C" w14:textId="77777777" w:rsidR="00E751CC" w:rsidRPr="000A7435" w:rsidRDefault="00E751CC" w:rsidP="00E751CC">
      <w:pPr>
        <w:pStyle w:val="Heading4"/>
      </w:pPr>
      <w:bookmarkStart w:id="927" w:name="_Toc119957519"/>
      <w:bookmarkStart w:id="928" w:name="_Toc119958043"/>
      <w:bookmarkStart w:id="929" w:name="_Toc120568779"/>
      <w:bookmarkStart w:id="930" w:name="_Toc120569017"/>
      <w:bookmarkStart w:id="931" w:name="_Toc128853366"/>
      <w:bookmarkStart w:id="932" w:name="_Toc128939848"/>
      <w:r>
        <w:t>6.2.3.1</w:t>
      </w:r>
      <w:r>
        <w:tab/>
        <w:t>Overview</w:t>
      </w:r>
      <w:bookmarkEnd w:id="927"/>
      <w:bookmarkEnd w:id="928"/>
      <w:bookmarkEnd w:id="929"/>
      <w:bookmarkEnd w:id="930"/>
      <w:bookmarkEnd w:id="931"/>
      <w:bookmarkEnd w:id="932"/>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4" type="#_x0000_t75" style="width:342pt;height:198pt" o:ole="">
            <v:imagedata r:id="rId30" o:title=""/>
          </v:shape>
          <o:OLEObject Type="Embed" ProgID="Visio.Drawing.11" ShapeID="_x0000_i1034" DrawAspect="Content" ObjectID="_1741179437" r:id="rId31"/>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933" w:name="_Toc119957520"/>
      <w:bookmarkStart w:id="934" w:name="_Toc119958044"/>
      <w:bookmarkStart w:id="935" w:name="_Toc120568780"/>
      <w:bookmarkStart w:id="936" w:name="_Toc120569018"/>
      <w:bookmarkStart w:id="937" w:name="_Toc128853367"/>
      <w:bookmarkStart w:id="938" w:name="_Toc128939849"/>
      <w:r w:rsidRPr="0069546F">
        <w:rPr>
          <w:lang w:val="fr-FR"/>
        </w:rPr>
        <w:t>6.2.3.2</w:t>
      </w:r>
      <w:r w:rsidRPr="0069546F">
        <w:rPr>
          <w:lang w:val="fr-FR"/>
        </w:rPr>
        <w:tab/>
        <w:t>Resource: MBS Application Session Contexts</w:t>
      </w:r>
      <w:bookmarkEnd w:id="933"/>
      <w:bookmarkEnd w:id="934"/>
      <w:bookmarkEnd w:id="935"/>
      <w:bookmarkEnd w:id="936"/>
      <w:bookmarkEnd w:id="937"/>
      <w:bookmarkEnd w:id="938"/>
    </w:p>
    <w:p w14:paraId="1502B8C7" w14:textId="77777777" w:rsidR="00E751CC" w:rsidRPr="0069546F" w:rsidRDefault="00E751CC" w:rsidP="00E751CC">
      <w:pPr>
        <w:pStyle w:val="Heading5"/>
        <w:rPr>
          <w:lang w:val="fr-FR"/>
        </w:rPr>
      </w:pPr>
      <w:bookmarkStart w:id="939" w:name="_Toc119957521"/>
      <w:bookmarkStart w:id="940" w:name="_Toc119958045"/>
      <w:bookmarkStart w:id="941" w:name="_Toc120568781"/>
      <w:bookmarkStart w:id="942" w:name="_Toc120569019"/>
      <w:bookmarkStart w:id="943" w:name="_Toc128853368"/>
      <w:bookmarkStart w:id="944" w:name="_Toc128939850"/>
      <w:r w:rsidRPr="0069546F">
        <w:rPr>
          <w:lang w:val="fr-FR"/>
        </w:rPr>
        <w:t>6.2.3.2.1</w:t>
      </w:r>
      <w:r w:rsidRPr="0069546F">
        <w:rPr>
          <w:lang w:val="fr-FR"/>
        </w:rPr>
        <w:tab/>
        <w:t>Description</w:t>
      </w:r>
      <w:bookmarkEnd w:id="939"/>
      <w:bookmarkEnd w:id="940"/>
      <w:bookmarkEnd w:id="941"/>
      <w:bookmarkEnd w:id="942"/>
      <w:bookmarkEnd w:id="943"/>
      <w:bookmarkEnd w:id="944"/>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945" w:name="_Toc119957522"/>
      <w:bookmarkStart w:id="946" w:name="_Toc119958046"/>
      <w:bookmarkStart w:id="947" w:name="_Toc120568782"/>
      <w:bookmarkStart w:id="948" w:name="_Toc120569020"/>
      <w:bookmarkStart w:id="949" w:name="_Toc128853369"/>
      <w:bookmarkStart w:id="950" w:name="_Toc128939851"/>
      <w:r>
        <w:t>6.2.3.2.2</w:t>
      </w:r>
      <w:r>
        <w:tab/>
        <w:t>Resource Definition</w:t>
      </w:r>
      <w:bookmarkEnd w:id="945"/>
      <w:bookmarkEnd w:id="946"/>
      <w:bookmarkEnd w:id="947"/>
      <w:bookmarkEnd w:id="948"/>
      <w:bookmarkEnd w:id="949"/>
      <w:bookmarkEnd w:id="950"/>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BC3398">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951" w:name="_Toc119957523"/>
      <w:bookmarkStart w:id="952" w:name="_Toc119958047"/>
      <w:bookmarkStart w:id="953" w:name="_Toc120568783"/>
      <w:bookmarkStart w:id="954" w:name="_Toc120569021"/>
      <w:bookmarkStart w:id="955" w:name="_Toc128853370"/>
      <w:bookmarkStart w:id="956" w:name="_Toc128939852"/>
      <w:r>
        <w:t>6.2.3.2.3</w:t>
      </w:r>
      <w:r>
        <w:tab/>
        <w:t>Resource Standard Methods</w:t>
      </w:r>
      <w:bookmarkEnd w:id="951"/>
      <w:bookmarkEnd w:id="952"/>
      <w:bookmarkEnd w:id="953"/>
      <w:bookmarkEnd w:id="954"/>
      <w:bookmarkEnd w:id="955"/>
      <w:bookmarkEnd w:id="956"/>
    </w:p>
    <w:p w14:paraId="771711B9" w14:textId="77777777" w:rsidR="00E751CC" w:rsidRPr="00384E92" w:rsidRDefault="00E751CC" w:rsidP="00E751CC">
      <w:pPr>
        <w:pStyle w:val="Heading6"/>
      </w:pPr>
      <w:bookmarkStart w:id="957" w:name="_Toc119957524"/>
      <w:bookmarkStart w:id="958" w:name="_Toc119958048"/>
      <w:bookmarkStart w:id="959" w:name="_Toc120568784"/>
      <w:bookmarkStart w:id="960" w:name="_Toc120569022"/>
      <w:bookmarkStart w:id="961" w:name="_Toc128853371"/>
      <w:bookmarkStart w:id="962" w:name="_Toc128939853"/>
      <w:r w:rsidRPr="00384E92">
        <w:t>6.</w:t>
      </w:r>
      <w:r>
        <w:t>2.3.2.3</w:t>
      </w:r>
      <w:r w:rsidRPr="00384E92">
        <w:t>.1</w:t>
      </w:r>
      <w:r w:rsidRPr="00384E92">
        <w:tab/>
      </w:r>
      <w:r>
        <w:t>POST</w:t>
      </w:r>
      <w:bookmarkEnd w:id="957"/>
      <w:bookmarkEnd w:id="958"/>
      <w:bookmarkEnd w:id="959"/>
      <w:bookmarkEnd w:id="960"/>
      <w:bookmarkEnd w:id="961"/>
      <w:bookmarkEnd w:id="962"/>
    </w:p>
    <w:p w14:paraId="7D337419" w14:textId="77777777" w:rsidR="00DB75B2" w:rsidRDefault="00DB75B2" w:rsidP="00DB75B2">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BC3398">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BC3398">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BC3398">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BC3398">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BC3398">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BC3398">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0249C030"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963" w:name="_Toc119957525"/>
      <w:bookmarkStart w:id="964" w:name="_Toc119958049"/>
      <w:bookmarkStart w:id="965" w:name="_Toc120568785"/>
      <w:bookmarkStart w:id="966" w:name="_Toc120569023"/>
      <w:bookmarkStart w:id="967" w:name="_Toc128853372"/>
      <w:bookmarkStart w:id="968" w:name="_Toc128939854"/>
      <w:r>
        <w:t>6.2.3.2.4</w:t>
      </w:r>
      <w:r>
        <w:tab/>
        <w:t>Resource Custom Operations</w:t>
      </w:r>
      <w:bookmarkEnd w:id="963"/>
      <w:bookmarkEnd w:id="964"/>
      <w:bookmarkEnd w:id="965"/>
      <w:bookmarkEnd w:id="966"/>
      <w:bookmarkEnd w:id="967"/>
      <w:bookmarkEnd w:id="968"/>
    </w:p>
    <w:p w14:paraId="71E6D9EA" w14:textId="625EAE0D"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969" w:name="_Toc119957526"/>
      <w:bookmarkStart w:id="970" w:name="_Toc119958050"/>
      <w:bookmarkStart w:id="971" w:name="_Toc120568786"/>
      <w:bookmarkStart w:id="972" w:name="_Toc120569024"/>
      <w:bookmarkStart w:id="973" w:name="_Toc128853373"/>
      <w:bookmarkStart w:id="974" w:name="_Toc128939855"/>
      <w:r>
        <w:lastRenderedPageBreak/>
        <w:t>6.2.3.3</w:t>
      </w:r>
      <w:r>
        <w:tab/>
        <w:t>Resource: Individual MBS Application Session Context</w:t>
      </w:r>
      <w:bookmarkEnd w:id="969"/>
      <w:bookmarkEnd w:id="970"/>
      <w:bookmarkEnd w:id="971"/>
      <w:bookmarkEnd w:id="972"/>
      <w:bookmarkEnd w:id="973"/>
      <w:bookmarkEnd w:id="974"/>
    </w:p>
    <w:p w14:paraId="5D36A906" w14:textId="77777777" w:rsidR="00E751CC" w:rsidRDefault="00E751CC" w:rsidP="00E751CC">
      <w:pPr>
        <w:pStyle w:val="Heading5"/>
      </w:pPr>
      <w:bookmarkStart w:id="975" w:name="_Toc119957527"/>
      <w:bookmarkStart w:id="976" w:name="_Toc119958051"/>
      <w:bookmarkStart w:id="977" w:name="_Toc120568787"/>
      <w:bookmarkStart w:id="978" w:name="_Toc120569025"/>
      <w:bookmarkStart w:id="979" w:name="_Toc128853374"/>
      <w:bookmarkStart w:id="980" w:name="_Toc128939856"/>
      <w:r>
        <w:t>6.2.3.3.1</w:t>
      </w:r>
      <w:r>
        <w:tab/>
        <w:t>Description</w:t>
      </w:r>
      <w:bookmarkEnd w:id="975"/>
      <w:bookmarkEnd w:id="976"/>
      <w:bookmarkEnd w:id="977"/>
      <w:bookmarkEnd w:id="978"/>
      <w:bookmarkEnd w:id="979"/>
      <w:bookmarkEnd w:id="980"/>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981" w:name="_Toc119957528"/>
      <w:bookmarkStart w:id="982" w:name="_Toc119958052"/>
      <w:bookmarkStart w:id="983" w:name="_Toc120568788"/>
      <w:bookmarkStart w:id="984" w:name="_Toc120569026"/>
      <w:bookmarkStart w:id="985" w:name="_Toc128853375"/>
      <w:bookmarkStart w:id="986" w:name="_Toc128939857"/>
      <w:r>
        <w:t>6.2.3.3.2</w:t>
      </w:r>
      <w:r>
        <w:tab/>
        <w:t>Resource Definition</w:t>
      </w:r>
      <w:bookmarkEnd w:id="981"/>
      <w:bookmarkEnd w:id="982"/>
      <w:bookmarkEnd w:id="983"/>
      <w:bookmarkEnd w:id="984"/>
      <w:bookmarkEnd w:id="985"/>
      <w:bookmarkEnd w:id="986"/>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BC3398">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BC3398">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987" w:name="_Toc119957529"/>
      <w:bookmarkStart w:id="988" w:name="_Toc119958053"/>
      <w:bookmarkStart w:id="989" w:name="_Toc120568789"/>
      <w:bookmarkStart w:id="990" w:name="_Toc120569027"/>
      <w:bookmarkStart w:id="991" w:name="_Toc128853376"/>
      <w:bookmarkStart w:id="992" w:name="_Toc128939858"/>
      <w:r>
        <w:t>6.2.3.3.3</w:t>
      </w:r>
      <w:r>
        <w:tab/>
        <w:t>Resource Standard Methods</w:t>
      </w:r>
      <w:bookmarkEnd w:id="987"/>
      <w:bookmarkEnd w:id="988"/>
      <w:bookmarkEnd w:id="989"/>
      <w:bookmarkEnd w:id="990"/>
      <w:bookmarkEnd w:id="991"/>
      <w:bookmarkEnd w:id="992"/>
    </w:p>
    <w:p w14:paraId="6BF2ABB7" w14:textId="77777777" w:rsidR="00E751CC" w:rsidRDefault="00E751CC" w:rsidP="00E751CC">
      <w:pPr>
        <w:pStyle w:val="Heading6"/>
      </w:pPr>
      <w:bookmarkStart w:id="993" w:name="_Toc119957530"/>
      <w:bookmarkStart w:id="994" w:name="_Toc119958054"/>
      <w:bookmarkStart w:id="995" w:name="_Toc120568790"/>
      <w:bookmarkStart w:id="996" w:name="_Toc120569028"/>
      <w:bookmarkStart w:id="997" w:name="_Toc128853377"/>
      <w:bookmarkStart w:id="998" w:name="_Toc128939859"/>
      <w:r>
        <w:t>6.2.3.3.3.1</w:t>
      </w:r>
      <w:r>
        <w:tab/>
        <w:t>GET</w:t>
      </w:r>
      <w:bookmarkEnd w:id="993"/>
      <w:bookmarkEnd w:id="994"/>
      <w:bookmarkEnd w:id="995"/>
      <w:bookmarkEnd w:id="996"/>
      <w:bookmarkEnd w:id="997"/>
      <w:bookmarkEnd w:id="998"/>
    </w:p>
    <w:p w14:paraId="27BFCC25" w14:textId="77777777" w:rsidR="00DB75B2" w:rsidRDefault="00DB75B2" w:rsidP="00DB75B2">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BC3398">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BC3398">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BC3398">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BC3398">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699A0736" w:rsidR="00E751CC" w:rsidRDefault="00E751CC" w:rsidP="00E751CC">
            <w:pPr>
              <w:pStyle w:val="TAN"/>
            </w:pPr>
            <w:r>
              <w:t>NOTE:</w:t>
            </w:r>
            <w:r>
              <w:rPr>
                <w:noProof/>
              </w:rPr>
              <w:tab/>
              <w:t xml:space="preserve">The mandatory </w:t>
            </w:r>
            <w:r>
              <w:t>HTTP error status code</w:t>
            </w:r>
            <w:r w:rsidR="00997791">
              <w:t>s</w:t>
            </w:r>
            <w:r>
              <w:t xml:space="preserve"> for the HTTP GET method listed in Table 5.2.7.1-1 of 3GPP TS 29.500 [4] also apply.</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BC3398">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BC3398">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BC3398">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BC3398">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BC3398">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BC3398">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999" w:name="_Toc119957531"/>
      <w:bookmarkStart w:id="1000" w:name="_Toc119958055"/>
      <w:bookmarkStart w:id="1001" w:name="_Toc120568791"/>
      <w:bookmarkStart w:id="1002" w:name="_Toc120569029"/>
      <w:bookmarkStart w:id="1003" w:name="_Toc128853378"/>
      <w:bookmarkStart w:id="1004" w:name="_Toc128939860"/>
      <w:bookmarkStart w:id="1005" w:name="_Toc67903527"/>
      <w:r>
        <w:t>6.2.3.3.3.2</w:t>
      </w:r>
      <w:r>
        <w:tab/>
        <w:t>PATCH</w:t>
      </w:r>
      <w:bookmarkEnd w:id="999"/>
      <w:bookmarkEnd w:id="1000"/>
      <w:bookmarkEnd w:id="1001"/>
      <w:bookmarkEnd w:id="1002"/>
      <w:bookmarkEnd w:id="1003"/>
      <w:bookmarkEnd w:id="1004"/>
    </w:p>
    <w:p w14:paraId="0126397B" w14:textId="77777777" w:rsidR="00DB75B2" w:rsidRDefault="00DB75B2" w:rsidP="00DB75B2">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BC3398">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BC3398">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BC3398">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BC3398">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BC3398">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BC3398">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BC3398">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2744F5" w14:paraId="02D0F2DB" w14:textId="77777777" w:rsidTr="00BC3398">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BC3398">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BC3398">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BC3398">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54D482EB" w14:textId="3E08C9A2" w:rsidR="002744F5" w:rsidRDefault="002744F5" w:rsidP="002744F5">
            <w:pPr>
              <w:pStyle w:val="TAN"/>
            </w:pPr>
            <w:r>
              <w:t>NOTE 2:</w:t>
            </w:r>
            <w:r>
              <w:tab/>
              <w:t>Failure cases are described in clause 6.2.7.</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BC3398">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BC3398">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BC3398">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BC3398">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BC3398">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BC3398">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006" w:name="_Toc119957532"/>
      <w:bookmarkStart w:id="1007" w:name="_Toc119958056"/>
      <w:bookmarkStart w:id="1008" w:name="_Toc120568792"/>
      <w:bookmarkStart w:id="1009" w:name="_Toc120569030"/>
      <w:bookmarkStart w:id="1010" w:name="_Toc128853379"/>
      <w:bookmarkStart w:id="1011" w:name="_Toc128939861"/>
      <w:r>
        <w:t>6.2.3.3.3.3</w:t>
      </w:r>
      <w:r>
        <w:tab/>
        <w:t>DELETE</w:t>
      </w:r>
      <w:bookmarkEnd w:id="1006"/>
      <w:bookmarkEnd w:id="1007"/>
      <w:bookmarkEnd w:id="1008"/>
      <w:bookmarkEnd w:id="1009"/>
      <w:bookmarkEnd w:id="1010"/>
      <w:bookmarkEnd w:id="1011"/>
    </w:p>
    <w:p w14:paraId="47587CEC" w14:textId="77777777" w:rsidR="00DB75B2" w:rsidRDefault="00DB75B2" w:rsidP="00DB75B2">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lastRenderedPageBreak/>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77AB1856" w14:textId="7CFF83A5" w:rsidR="00946868" w:rsidRDefault="00946868" w:rsidP="00E751CC">
            <w:pPr>
              <w:pStyle w:val="TAN"/>
            </w:pPr>
            <w:r>
              <w:t>NOTE 2:</w:t>
            </w:r>
            <w:r>
              <w:tab/>
              <w:t>Failure cases are described in clause 6.2.7.</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BC3398">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BC3398">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BC3398">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BC3398">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BC3398">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BC3398">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012" w:name="_Toc119957533"/>
      <w:bookmarkStart w:id="1013" w:name="_Toc119958057"/>
      <w:bookmarkStart w:id="1014" w:name="_Toc120568793"/>
      <w:bookmarkStart w:id="1015" w:name="_Toc120569031"/>
      <w:bookmarkStart w:id="1016" w:name="_Toc128853380"/>
      <w:bookmarkStart w:id="1017" w:name="_Toc128939862"/>
      <w:bookmarkEnd w:id="925"/>
      <w:bookmarkEnd w:id="1005"/>
      <w:r>
        <w:t>6.2.3.3.4</w:t>
      </w:r>
      <w:r>
        <w:tab/>
        <w:t>Resource Custom Operations</w:t>
      </w:r>
      <w:bookmarkEnd w:id="1012"/>
      <w:bookmarkEnd w:id="1013"/>
      <w:bookmarkEnd w:id="1014"/>
      <w:bookmarkEnd w:id="1015"/>
      <w:bookmarkEnd w:id="1016"/>
      <w:bookmarkEnd w:id="1017"/>
    </w:p>
    <w:p w14:paraId="49ADADB3" w14:textId="654826E7"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018" w:name="_Toc119957534"/>
      <w:bookmarkStart w:id="1019" w:name="_Toc119958058"/>
      <w:bookmarkStart w:id="1020" w:name="_Toc120568794"/>
      <w:bookmarkStart w:id="1021" w:name="_Toc120569032"/>
      <w:bookmarkStart w:id="1022" w:name="_Toc128853381"/>
      <w:bookmarkStart w:id="1023" w:name="_Toc128939863"/>
      <w:r>
        <w:t>6.2.4</w:t>
      </w:r>
      <w:r>
        <w:tab/>
        <w:t>Custom Operations without associated resources</w:t>
      </w:r>
      <w:bookmarkEnd w:id="1018"/>
      <w:bookmarkEnd w:id="1019"/>
      <w:bookmarkEnd w:id="1020"/>
      <w:bookmarkEnd w:id="1021"/>
      <w:bookmarkEnd w:id="1022"/>
      <w:bookmarkEnd w:id="1023"/>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024" w:name="_Toc119957535"/>
      <w:bookmarkStart w:id="1025" w:name="_Toc119958059"/>
      <w:bookmarkStart w:id="1026" w:name="_Toc120568795"/>
      <w:bookmarkStart w:id="1027" w:name="_Toc120569033"/>
      <w:bookmarkStart w:id="1028" w:name="_Toc128853382"/>
      <w:bookmarkStart w:id="1029" w:name="_Toc128939864"/>
      <w:r>
        <w:t>6.2.5</w:t>
      </w:r>
      <w:r>
        <w:tab/>
        <w:t>Notifications</w:t>
      </w:r>
      <w:bookmarkEnd w:id="1024"/>
      <w:bookmarkEnd w:id="1025"/>
      <w:bookmarkEnd w:id="1026"/>
      <w:bookmarkEnd w:id="1027"/>
      <w:bookmarkEnd w:id="1028"/>
      <w:bookmarkEnd w:id="1029"/>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030" w:name="_Toc119957536"/>
      <w:bookmarkStart w:id="1031" w:name="_Toc119958060"/>
      <w:bookmarkStart w:id="1032" w:name="_Toc120568796"/>
      <w:bookmarkStart w:id="1033" w:name="_Toc120569034"/>
      <w:bookmarkStart w:id="1034" w:name="_Toc128853383"/>
      <w:bookmarkStart w:id="1035" w:name="_Toc128939865"/>
      <w:r>
        <w:t>6.2.6</w:t>
      </w:r>
      <w:r>
        <w:tab/>
        <w:t>Data Model</w:t>
      </w:r>
      <w:bookmarkEnd w:id="1030"/>
      <w:bookmarkEnd w:id="1031"/>
      <w:bookmarkEnd w:id="1032"/>
      <w:bookmarkEnd w:id="1033"/>
      <w:bookmarkEnd w:id="1034"/>
      <w:bookmarkEnd w:id="1035"/>
    </w:p>
    <w:p w14:paraId="7DD6891E" w14:textId="77777777" w:rsidR="00340304" w:rsidRDefault="00340304" w:rsidP="00340304">
      <w:pPr>
        <w:pStyle w:val="Heading4"/>
      </w:pPr>
      <w:bookmarkStart w:id="1036" w:name="_Toc119957537"/>
      <w:bookmarkStart w:id="1037" w:name="_Toc119958061"/>
      <w:bookmarkStart w:id="1038" w:name="_Toc120568797"/>
      <w:bookmarkStart w:id="1039" w:name="_Toc120569035"/>
      <w:bookmarkStart w:id="1040" w:name="_Toc128853384"/>
      <w:bookmarkStart w:id="1041" w:name="_Toc128939866"/>
      <w:r>
        <w:t>6.2.6.1</w:t>
      </w:r>
      <w:r>
        <w:tab/>
        <w:t>General</w:t>
      </w:r>
      <w:bookmarkEnd w:id="1036"/>
      <w:bookmarkEnd w:id="1037"/>
      <w:bookmarkEnd w:id="1038"/>
      <w:bookmarkEnd w:id="1039"/>
      <w:bookmarkEnd w:id="1040"/>
      <w:bookmarkEnd w:id="1041"/>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1C095844" w:rsidR="00340304" w:rsidRPr="009C4D60" w:rsidRDefault="00340304" w:rsidP="00340304">
      <w:pPr>
        <w:pStyle w:val="TH"/>
      </w:pPr>
      <w:r w:rsidRPr="009C4D60">
        <w:lastRenderedPageBreak/>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BC3398">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BC3398">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BC3398">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BC3398">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BC3398">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6D4AB72F"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66628A78"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493"/>
        <w:gridCol w:w="1352"/>
      </w:tblGrid>
      <w:tr w:rsidR="00340304" w:rsidRPr="00B54FF5" w14:paraId="7947E269" w14:textId="77777777" w:rsidTr="00BC3398">
        <w:trPr>
          <w:jc w:val="center"/>
        </w:trPr>
        <w:tc>
          <w:tcPr>
            <w:tcW w:w="1731"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493" w:type="dxa"/>
            <w:shd w:val="clear" w:color="auto" w:fill="C0C0C0"/>
            <w:vAlign w:val="center"/>
            <w:hideMark/>
          </w:tcPr>
          <w:p w14:paraId="39FF8642" w14:textId="77777777" w:rsidR="00340304" w:rsidRPr="0016361A" w:rsidRDefault="00340304" w:rsidP="0067099B">
            <w:pPr>
              <w:pStyle w:val="TAH"/>
            </w:pPr>
            <w:r w:rsidRPr="0016361A">
              <w:t>Comments</w:t>
            </w:r>
          </w:p>
        </w:tc>
        <w:tc>
          <w:tcPr>
            <w:tcW w:w="1352" w:type="dxa"/>
            <w:shd w:val="clear" w:color="auto" w:fill="C0C0C0"/>
            <w:vAlign w:val="center"/>
          </w:tcPr>
          <w:p w14:paraId="1ACE5963" w14:textId="77777777" w:rsidR="00340304" w:rsidRPr="0016361A" w:rsidRDefault="00340304" w:rsidP="0067099B">
            <w:pPr>
              <w:pStyle w:val="TAH"/>
            </w:pPr>
            <w:r w:rsidRPr="0016361A">
              <w:t>Applicability</w:t>
            </w:r>
          </w:p>
        </w:tc>
      </w:tr>
      <w:tr w:rsidR="00840E82" w:rsidRPr="00B54FF5" w14:paraId="3F1FC8A5" w14:textId="77777777" w:rsidTr="00BC3398">
        <w:trPr>
          <w:jc w:val="center"/>
        </w:trPr>
        <w:tc>
          <w:tcPr>
            <w:tcW w:w="1731"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493" w:type="dxa"/>
            <w:vAlign w:val="center"/>
          </w:tcPr>
          <w:p w14:paraId="107B8FF8" w14:textId="44DC3585" w:rsidR="00840E82" w:rsidRDefault="00840E82" w:rsidP="00840E82">
            <w:pPr>
              <w:pStyle w:val="TAL"/>
            </w:pPr>
            <w:r w:rsidRPr="00DC7DDD">
              <w:t xml:space="preserve">Represents </w:t>
            </w:r>
            <w:r>
              <w:t>a bit rate.</w:t>
            </w:r>
          </w:p>
        </w:tc>
        <w:tc>
          <w:tcPr>
            <w:tcW w:w="1352"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BC3398">
        <w:trPr>
          <w:jc w:val="center"/>
        </w:trPr>
        <w:tc>
          <w:tcPr>
            <w:tcW w:w="1731"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493" w:type="dxa"/>
            <w:vAlign w:val="center"/>
          </w:tcPr>
          <w:p w14:paraId="2C4F566D" w14:textId="77777777" w:rsidR="00840E82" w:rsidRPr="0016361A" w:rsidRDefault="00840E82" w:rsidP="00840E82">
            <w:pPr>
              <w:pStyle w:val="TAL"/>
              <w:rPr>
                <w:rFonts w:cs="Arial"/>
                <w:szCs w:val="18"/>
              </w:rPr>
            </w:pPr>
            <w:r>
              <w:t>Identifies a DNN.</w:t>
            </w:r>
          </w:p>
        </w:tc>
        <w:tc>
          <w:tcPr>
            <w:tcW w:w="1352"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BC3398">
        <w:trPr>
          <w:jc w:val="center"/>
        </w:trPr>
        <w:tc>
          <w:tcPr>
            <w:tcW w:w="1731"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493"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52"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BC3398">
        <w:trPr>
          <w:jc w:val="center"/>
        </w:trPr>
        <w:tc>
          <w:tcPr>
            <w:tcW w:w="1731"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493" w:type="dxa"/>
            <w:vAlign w:val="center"/>
          </w:tcPr>
          <w:p w14:paraId="22643B85" w14:textId="2F376630" w:rsidR="00840E82" w:rsidRDefault="00840E82" w:rsidP="00840E82">
            <w:pPr>
              <w:pStyle w:val="TAL"/>
            </w:pPr>
            <w:r w:rsidRPr="00DC7DDD">
              <w:t>Represents MBS Service Information</w:t>
            </w:r>
            <w:r w:rsidR="009004DC">
              <w:t>.</w:t>
            </w:r>
          </w:p>
        </w:tc>
        <w:tc>
          <w:tcPr>
            <w:tcW w:w="1352"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BC3398">
        <w:trPr>
          <w:jc w:val="center"/>
        </w:trPr>
        <w:tc>
          <w:tcPr>
            <w:tcW w:w="1731"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493"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52"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BC3398">
        <w:trPr>
          <w:jc w:val="center"/>
        </w:trPr>
        <w:tc>
          <w:tcPr>
            <w:tcW w:w="1731"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493" w:type="dxa"/>
            <w:vAlign w:val="center"/>
          </w:tcPr>
          <w:p w14:paraId="470CA12E" w14:textId="5BF330F6" w:rsidR="00840E82" w:rsidRDefault="00840E82" w:rsidP="00840E82">
            <w:pPr>
              <w:pStyle w:val="TAL"/>
            </w:pPr>
            <w:r>
              <w:t>Contains error related additional information.</w:t>
            </w:r>
          </w:p>
        </w:tc>
        <w:tc>
          <w:tcPr>
            <w:tcW w:w="1352"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BC3398">
        <w:trPr>
          <w:jc w:val="center"/>
        </w:trPr>
        <w:tc>
          <w:tcPr>
            <w:tcW w:w="1731"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493"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52"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BC3398">
        <w:trPr>
          <w:jc w:val="center"/>
        </w:trPr>
        <w:tc>
          <w:tcPr>
            <w:tcW w:w="1731"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493" w:type="dxa"/>
            <w:vAlign w:val="center"/>
          </w:tcPr>
          <w:p w14:paraId="41B8808D" w14:textId="77777777" w:rsidR="00840E82" w:rsidRPr="0016361A" w:rsidRDefault="00840E82" w:rsidP="00840E82">
            <w:pPr>
              <w:pStyle w:val="TAL"/>
              <w:rPr>
                <w:rFonts w:cs="Arial"/>
                <w:szCs w:val="18"/>
              </w:rPr>
            </w:pPr>
            <w:r>
              <w:t>Identifies an S-NSSAI.</w:t>
            </w:r>
          </w:p>
        </w:tc>
        <w:tc>
          <w:tcPr>
            <w:tcW w:w="1352"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BC3398">
        <w:trPr>
          <w:jc w:val="center"/>
        </w:trPr>
        <w:tc>
          <w:tcPr>
            <w:tcW w:w="1731"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493"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52"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042" w:name="_Toc119957538"/>
      <w:bookmarkStart w:id="1043" w:name="_Toc119958062"/>
      <w:bookmarkStart w:id="1044" w:name="_Toc120568798"/>
      <w:bookmarkStart w:id="1045" w:name="_Toc120569036"/>
      <w:bookmarkStart w:id="1046" w:name="_Toc128853385"/>
      <w:bookmarkStart w:id="1047" w:name="_Toc128939867"/>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2"/>
      <w:bookmarkEnd w:id="1043"/>
      <w:bookmarkEnd w:id="1044"/>
      <w:bookmarkEnd w:id="1045"/>
      <w:bookmarkEnd w:id="1046"/>
      <w:bookmarkEnd w:id="1047"/>
    </w:p>
    <w:p w14:paraId="6E320F31" w14:textId="77777777" w:rsidR="00340304" w:rsidRDefault="00340304" w:rsidP="00340304">
      <w:pPr>
        <w:pStyle w:val="Heading5"/>
      </w:pPr>
      <w:bookmarkStart w:id="1048" w:name="_Toc119957539"/>
      <w:bookmarkStart w:id="1049" w:name="_Toc119958063"/>
      <w:bookmarkStart w:id="1050" w:name="_Toc120568799"/>
      <w:bookmarkStart w:id="1051" w:name="_Toc120569037"/>
      <w:bookmarkStart w:id="1052" w:name="_Toc128853386"/>
      <w:bookmarkStart w:id="1053" w:name="_Toc128939868"/>
      <w:r>
        <w:t>6.2.6.2.1</w:t>
      </w:r>
      <w:r>
        <w:tab/>
        <w:t>Introduction</w:t>
      </w:r>
      <w:bookmarkEnd w:id="1048"/>
      <w:bookmarkEnd w:id="1049"/>
      <w:bookmarkEnd w:id="1050"/>
      <w:bookmarkEnd w:id="1051"/>
      <w:bookmarkEnd w:id="1052"/>
      <w:bookmarkEnd w:id="1053"/>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054" w:name="_Toc119957540"/>
      <w:bookmarkStart w:id="1055" w:name="_Toc119958064"/>
      <w:bookmarkStart w:id="1056" w:name="_Toc120568800"/>
      <w:bookmarkStart w:id="1057" w:name="_Toc120569038"/>
      <w:bookmarkStart w:id="1058" w:name="_Toc128853387"/>
      <w:bookmarkStart w:id="1059" w:name="_Toc128939869"/>
      <w:r>
        <w:lastRenderedPageBreak/>
        <w:t>6.2.6.2.2</w:t>
      </w:r>
      <w:r>
        <w:tab/>
        <w:t>Type: MbsAppSessionCtxt</w:t>
      </w:r>
      <w:bookmarkEnd w:id="1054"/>
      <w:bookmarkEnd w:id="1055"/>
      <w:bookmarkEnd w:id="1056"/>
      <w:bookmarkEnd w:id="1057"/>
      <w:bookmarkEnd w:id="1058"/>
      <w:bookmarkEnd w:id="1059"/>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340304" w:rsidRPr="00B54FF5" w14:paraId="6C641AF1" w14:textId="77777777" w:rsidTr="00840E82">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226"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594"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840E82">
        <w:trPr>
          <w:jc w:val="center"/>
        </w:trPr>
        <w:tc>
          <w:tcPr>
            <w:tcW w:w="1701" w:type="dxa"/>
            <w:vAlign w:val="center"/>
          </w:tcPr>
          <w:p w14:paraId="576A8FFA" w14:textId="77777777" w:rsidR="00340304" w:rsidRPr="0016361A" w:rsidRDefault="00340304" w:rsidP="0067099B">
            <w:pPr>
              <w:pStyle w:val="TAL"/>
            </w:pPr>
            <w:r>
              <w:t>mbsSessionId</w:t>
            </w:r>
          </w:p>
        </w:tc>
        <w:tc>
          <w:tcPr>
            <w:tcW w:w="1444"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226"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594"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840E82">
        <w:trPr>
          <w:jc w:val="center"/>
        </w:trPr>
        <w:tc>
          <w:tcPr>
            <w:tcW w:w="1701" w:type="dxa"/>
            <w:vAlign w:val="center"/>
          </w:tcPr>
          <w:p w14:paraId="2F7D8066" w14:textId="468F43B0" w:rsidR="00840E82" w:rsidRDefault="00840E82" w:rsidP="00840E82">
            <w:pPr>
              <w:pStyle w:val="TAL"/>
            </w:pPr>
            <w:r>
              <w:t>mbsServInfo</w:t>
            </w:r>
          </w:p>
        </w:tc>
        <w:tc>
          <w:tcPr>
            <w:tcW w:w="1444"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226"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594"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840E82">
        <w:trPr>
          <w:jc w:val="center"/>
        </w:trPr>
        <w:tc>
          <w:tcPr>
            <w:tcW w:w="1701" w:type="dxa"/>
            <w:vAlign w:val="center"/>
          </w:tcPr>
          <w:p w14:paraId="0C2F5E86" w14:textId="77777777" w:rsidR="00840E82" w:rsidRPr="0016361A" w:rsidRDefault="00840E82" w:rsidP="00840E82">
            <w:pPr>
              <w:pStyle w:val="TAL"/>
            </w:pPr>
            <w:r>
              <w:t>dnn</w:t>
            </w:r>
          </w:p>
        </w:tc>
        <w:tc>
          <w:tcPr>
            <w:tcW w:w="1444"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226"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594"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840E82">
        <w:trPr>
          <w:jc w:val="center"/>
        </w:trPr>
        <w:tc>
          <w:tcPr>
            <w:tcW w:w="1701" w:type="dxa"/>
            <w:vAlign w:val="center"/>
          </w:tcPr>
          <w:p w14:paraId="5DFFCEFA" w14:textId="77777777" w:rsidR="00840E82" w:rsidRPr="0016361A" w:rsidRDefault="00840E82" w:rsidP="00840E82">
            <w:pPr>
              <w:pStyle w:val="TAL"/>
            </w:pPr>
            <w:r>
              <w:t>snssai</w:t>
            </w:r>
          </w:p>
        </w:tc>
        <w:tc>
          <w:tcPr>
            <w:tcW w:w="1444"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226"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594" w:type="dxa"/>
            <w:vAlign w:val="center"/>
          </w:tcPr>
          <w:p w14:paraId="5333A7B4" w14:textId="77777777" w:rsidR="00840E82" w:rsidRPr="0016361A" w:rsidRDefault="00840E82" w:rsidP="00840E82">
            <w:pPr>
              <w:pStyle w:val="TAL"/>
              <w:rPr>
                <w:rFonts w:cs="Arial"/>
                <w:szCs w:val="18"/>
              </w:rPr>
            </w:pPr>
          </w:p>
        </w:tc>
      </w:tr>
      <w:tr w:rsidR="00840E82" w:rsidRPr="00B54FF5" w14:paraId="2852EB08" w14:textId="77777777" w:rsidTr="00840E82">
        <w:trPr>
          <w:jc w:val="center"/>
        </w:trPr>
        <w:tc>
          <w:tcPr>
            <w:tcW w:w="1701" w:type="dxa"/>
            <w:vAlign w:val="center"/>
          </w:tcPr>
          <w:p w14:paraId="6AD91BBE" w14:textId="438218EA" w:rsidR="00840E82" w:rsidRDefault="00840E82" w:rsidP="00840E82">
            <w:pPr>
              <w:pStyle w:val="TAL"/>
            </w:pPr>
            <w:r>
              <w:t>contactPcfInd</w:t>
            </w:r>
          </w:p>
        </w:tc>
        <w:tc>
          <w:tcPr>
            <w:tcW w:w="1444"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226" w:type="dxa"/>
            <w:vAlign w:val="center"/>
          </w:tcPr>
          <w:p w14:paraId="77EDC0BB" w14:textId="77777777" w:rsidR="00840E82" w:rsidRDefault="00840E82" w:rsidP="00840E82">
            <w:pPr>
              <w:pStyle w:val="TAL"/>
            </w:pPr>
            <w:r>
              <w:t>Indicates whether the PCF shall be contacted or not, i.e.:</w:t>
            </w:r>
          </w:p>
          <w:p w14:paraId="7707B234" w14:textId="7D61789F" w:rsidR="00840E82" w:rsidRPr="006824F8" w:rsidRDefault="006824F8" w:rsidP="006824F8">
            <w:pPr>
              <w:pStyle w:val="B1"/>
              <w:spacing w:after="0"/>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00840E82" w:rsidRPr="006824F8">
              <w:rPr>
                <w:rFonts w:ascii="Arial" w:hAnsi="Arial" w:cs="Arial"/>
                <w:sz w:val="18"/>
                <w:szCs w:val="18"/>
              </w:rPr>
              <w:t>"true" means that the PCF shall be contacted; and</w:t>
            </w:r>
          </w:p>
          <w:p w14:paraId="7D4C60DC" w14:textId="5DBEB794" w:rsidR="00840E82" w:rsidRPr="006824F8" w:rsidRDefault="006824F8" w:rsidP="006824F8">
            <w:pPr>
              <w:pStyle w:val="B1"/>
              <w:spacing w:after="0"/>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00840E82" w:rsidRPr="006824F8">
              <w:rPr>
                <w:rFonts w:ascii="Arial" w:hAnsi="Arial" w:cs="Arial"/>
                <w:sz w:val="18"/>
                <w:szCs w:val="18"/>
              </w:rPr>
              <w:t>"false" means that the PCF shall not be contacted.</w:t>
            </w:r>
          </w:p>
          <w:p w14:paraId="762CCE61" w14:textId="77777777" w:rsidR="00840E82" w:rsidRDefault="00840E82" w:rsidP="00840E82">
            <w:pPr>
              <w:pStyle w:val="TAL"/>
            </w:pPr>
            <w:r>
              <w:t>When this attribute is not present, the default value is "false".</w:t>
            </w:r>
          </w:p>
          <w:p w14:paraId="2FF6662F" w14:textId="77777777" w:rsidR="00840E82" w:rsidRDefault="00840E82" w:rsidP="00840E82">
            <w:pPr>
              <w:pStyle w:val="TAL"/>
            </w:pPr>
          </w:p>
          <w:p w14:paraId="34C2D697" w14:textId="1ABAF829" w:rsidR="00840E82" w:rsidRDefault="00840E82" w:rsidP="00840E82">
            <w:pPr>
              <w:pStyle w:val="TAL"/>
            </w:pPr>
            <w:r>
              <w:t>This attribute may only be present in the response to an MBS Application Session Context update request.</w:t>
            </w:r>
          </w:p>
        </w:tc>
        <w:tc>
          <w:tcPr>
            <w:tcW w:w="1594"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840E82">
        <w:trPr>
          <w:jc w:val="center"/>
        </w:trPr>
        <w:tc>
          <w:tcPr>
            <w:tcW w:w="1701" w:type="dxa"/>
            <w:vAlign w:val="center"/>
          </w:tcPr>
          <w:p w14:paraId="7489C322" w14:textId="77777777" w:rsidR="00840E82" w:rsidRPr="0016361A" w:rsidRDefault="00840E82" w:rsidP="00840E82">
            <w:pPr>
              <w:pStyle w:val="TAL"/>
            </w:pPr>
            <w:r>
              <w:t>suppFeat</w:t>
            </w:r>
          </w:p>
        </w:tc>
        <w:tc>
          <w:tcPr>
            <w:tcW w:w="1444"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226"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594"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060" w:name="_Toc119957541"/>
      <w:bookmarkStart w:id="1061" w:name="_Toc119958065"/>
      <w:bookmarkStart w:id="1062" w:name="_Toc120568801"/>
      <w:bookmarkStart w:id="1063" w:name="_Toc120569039"/>
      <w:bookmarkStart w:id="1064" w:name="_Toc128853388"/>
      <w:bookmarkStart w:id="1065" w:name="_Toc128939870"/>
      <w:r>
        <w:t>6.2.6.2.3</w:t>
      </w:r>
      <w:r>
        <w:tab/>
        <w:t>Type: MbsAppSessionCtxtPatch</w:t>
      </w:r>
      <w:bookmarkEnd w:id="1060"/>
      <w:bookmarkEnd w:id="1061"/>
      <w:bookmarkEnd w:id="1062"/>
      <w:bookmarkEnd w:id="1063"/>
      <w:bookmarkEnd w:id="1064"/>
      <w:bookmarkEnd w:id="1065"/>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066" w:name="_Toc119957542"/>
      <w:bookmarkStart w:id="1067" w:name="_Toc119958066"/>
      <w:bookmarkStart w:id="1068" w:name="_Toc120568802"/>
      <w:bookmarkStart w:id="1069" w:name="_Toc120569040"/>
      <w:bookmarkStart w:id="1070" w:name="_Toc128853389"/>
      <w:bookmarkStart w:id="1071" w:name="_Toc128939871"/>
      <w:r>
        <w:lastRenderedPageBreak/>
        <w:t>6.2.6.2.</w:t>
      </w:r>
      <w:r w:rsidRPr="00DC737B">
        <w:t>4</w:t>
      </w:r>
      <w:r>
        <w:tab/>
        <w:t>Type: AcceptableMbsServ</w:t>
      </w:r>
      <w:r w:rsidRPr="00E93E0F">
        <w:t>Info</w:t>
      </w:r>
      <w:bookmarkEnd w:id="1066"/>
      <w:bookmarkEnd w:id="1067"/>
      <w:bookmarkEnd w:id="1068"/>
      <w:bookmarkEnd w:id="1069"/>
      <w:bookmarkEnd w:id="1070"/>
      <w:bookmarkEnd w:id="1071"/>
    </w:p>
    <w:p w14:paraId="56A8D058" w14:textId="6D671C4C"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4301871D" w:rsidR="00E416B9" w:rsidRDefault="00E416B9" w:rsidP="00542C00">
            <w:pPr>
              <w:pStyle w:val="TAL"/>
            </w:pPr>
            <w:r>
              <w:rPr>
                <w:rFonts w:cs="Arial"/>
                <w:szCs w:val="18"/>
              </w:rPr>
              <w:t>Each map entry encoded using the MbsMediaCom</w:t>
            </w:r>
            <w:r w:rsidR="00DB75B2">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0D21BDD7"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DB75B2">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072" w:name="_Toc119957543"/>
      <w:bookmarkStart w:id="1073" w:name="_Toc119958067"/>
      <w:bookmarkStart w:id="1074" w:name="_Toc120568803"/>
      <w:bookmarkStart w:id="1075" w:name="_Toc120569041"/>
      <w:bookmarkStart w:id="1076" w:name="_Toc128853390"/>
      <w:bookmarkStart w:id="1077" w:name="_Toc128939872"/>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72"/>
      <w:bookmarkEnd w:id="1073"/>
      <w:bookmarkEnd w:id="1074"/>
      <w:bookmarkEnd w:id="1075"/>
      <w:bookmarkEnd w:id="1076"/>
      <w:bookmarkEnd w:id="1077"/>
    </w:p>
    <w:p w14:paraId="17922522" w14:textId="77777777" w:rsidR="00340304" w:rsidRPr="00384E92" w:rsidRDefault="00340304" w:rsidP="00340304">
      <w:pPr>
        <w:pStyle w:val="Heading5"/>
      </w:pPr>
      <w:bookmarkStart w:id="1078" w:name="_Toc119957544"/>
      <w:bookmarkStart w:id="1079" w:name="_Toc119958068"/>
      <w:bookmarkStart w:id="1080" w:name="_Toc120568804"/>
      <w:bookmarkStart w:id="1081" w:name="_Toc120569042"/>
      <w:bookmarkStart w:id="1082" w:name="_Toc128853391"/>
      <w:bookmarkStart w:id="1083" w:name="_Toc128939873"/>
      <w:r>
        <w:t>6.2.6.3.1</w:t>
      </w:r>
      <w:r w:rsidRPr="00384E92">
        <w:tab/>
        <w:t>Introduction</w:t>
      </w:r>
      <w:bookmarkEnd w:id="1078"/>
      <w:bookmarkEnd w:id="1079"/>
      <w:bookmarkEnd w:id="1080"/>
      <w:bookmarkEnd w:id="1081"/>
      <w:bookmarkEnd w:id="1082"/>
      <w:bookmarkEnd w:id="1083"/>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084" w:name="_Toc119957545"/>
      <w:bookmarkStart w:id="1085" w:name="_Toc119958069"/>
      <w:bookmarkStart w:id="1086" w:name="_Toc120568805"/>
      <w:bookmarkStart w:id="1087" w:name="_Toc120569043"/>
      <w:bookmarkStart w:id="1088" w:name="_Toc128853392"/>
      <w:bookmarkStart w:id="1089" w:name="_Toc128939874"/>
      <w:r>
        <w:t>6.2.6.3.2</w:t>
      </w:r>
      <w:r w:rsidRPr="00384E92">
        <w:tab/>
        <w:t>Simple data types</w:t>
      </w:r>
      <w:bookmarkEnd w:id="1084"/>
      <w:bookmarkEnd w:id="1085"/>
      <w:bookmarkEnd w:id="1086"/>
      <w:bookmarkEnd w:id="1087"/>
      <w:bookmarkEnd w:id="1088"/>
      <w:bookmarkEnd w:id="1089"/>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BC3398">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BC3398">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090" w:name="_Toc119957546"/>
      <w:bookmarkStart w:id="1091" w:name="_Toc119958070"/>
      <w:bookmarkStart w:id="1092" w:name="_Toc120568806"/>
      <w:bookmarkStart w:id="1093" w:name="_Toc120569044"/>
      <w:bookmarkStart w:id="1094" w:name="_Toc128853393"/>
      <w:bookmarkStart w:id="1095" w:name="_Toc128939875"/>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90"/>
      <w:bookmarkEnd w:id="1091"/>
      <w:bookmarkEnd w:id="1092"/>
      <w:bookmarkEnd w:id="1093"/>
      <w:bookmarkEnd w:id="1094"/>
      <w:bookmarkEnd w:id="1095"/>
    </w:p>
    <w:p w14:paraId="59090746" w14:textId="1D087AE1" w:rsidR="00340304" w:rsidRDefault="00340304" w:rsidP="00340304">
      <w:pPr>
        <w:pStyle w:val="Heading5"/>
      </w:pPr>
      <w:bookmarkStart w:id="1096" w:name="_Toc119957547"/>
      <w:bookmarkStart w:id="1097" w:name="_Toc119958071"/>
      <w:bookmarkStart w:id="1098" w:name="_Toc120568807"/>
      <w:bookmarkStart w:id="1099" w:name="_Toc120569045"/>
      <w:bookmarkStart w:id="1100" w:name="_Toc128853394"/>
      <w:bookmarkStart w:id="1101" w:name="_Toc128939876"/>
      <w:r>
        <w:t>6.2.6.4.1</w:t>
      </w:r>
      <w:r>
        <w:tab/>
        <w:t xml:space="preserve">Type: </w:t>
      </w:r>
      <w:r w:rsidR="00E416B9">
        <w:t>MbsExtProblemDetails</w:t>
      </w:r>
      <w:bookmarkEnd w:id="1096"/>
      <w:bookmarkEnd w:id="1097"/>
      <w:bookmarkEnd w:id="1098"/>
      <w:bookmarkEnd w:id="1099"/>
      <w:bookmarkEnd w:id="1100"/>
      <w:bookmarkEnd w:id="1101"/>
    </w:p>
    <w:p w14:paraId="4A68DD53" w14:textId="27B56F5F"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BC3398">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BC3398">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BC3398">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102" w:name="_Toc119957548"/>
      <w:bookmarkStart w:id="1103" w:name="_Toc119958072"/>
      <w:bookmarkStart w:id="1104" w:name="_Toc120568808"/>
      <w:bookmarkStart w:id="1105" w:name="_Toc120569046"/>
      <w:bookmarkStart w:id="1106" w:name="_Toc128853395"/>
      <w:bookmarkStart w:id="1107" w:name="_Toc128939877"/>
      <w:r>
        <w:lastRenderedPageBreak/>
        <w:t>6.2.6.5</w:t>
      </w:r>
      <w:r>
        <w:tab/>
        <w:t>Binary data</w:t>
      </w:r>
      <w:bookmarkEnd w:id="1102"/>
      <w:bookmarkEnd w:id="1103"/>
      <w:bookmarkEnd w:id="1104"/>
      <w:bookmarkEnd w:id="1105"/>
      <w:bookmarkEnd w:id="1106"/>
      <w:bookmarkEnd w:id="1107"/>
    </w:p>
    <w:p w14:paraId="75E7300D" w14:textId="77777777" w:rsidR="00340304" w:rsidRDefault="00340304" w:rsidP="00340304">
      <w:pPr>
        <w:pStyle w:val="Heading5"/>
      </w:pPr>
      <w:bookmarkStart w:id="1108" w:name="_Toc119957549"/>
      <w:bookmarkStart w:id="1109" w:name="_Toc119958073"/>
      <w:bookmarkStart w:id="1110" w:name="_Toc120568809"/>
      <w:bookmarkStart w:id="1111" w:name="_Toc120569047"/>
      <w:bookmarkStart w:id="1112" w:name="_Toc128853396"/>
      <w:bookmarkStart w:id="1113" w:name="_Toc128939878"/>
      <w:r>
        <w:t>6.2.6.5.1</w:t>
      </w:r>
      <w:r>
        <w:tab/>
        <w:t>Binary Data Types</w:t>
      </w:r>
      <w:bookmarkEnd w:id="1108"/>
      <w:bookmarkEnd w:id="1109"/>
      <w:bookmarkEnd w:id="1110"/>
      <w:bookmarkEnd w:id="1111"/>
      <w:bookmarkEnd w:id="1112"/>
      <w:bookmarkEnd w:id="1113"/>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114" w:name="_Toc119957550"/>
      <w:bookmarkStart w:id="1115" w:name="_Toc119958074"/>
      <w:bookmarkStart w:id="1116" w:name="_Toc120568810"/>
      <w:bookmarkStart w:id="1117" w:name="_Toc120569048"/>
      <w:bookmarkStart w:id="1118" w:name="_Toc128853397"/>
      <w:bookmarkStart w:id="1119" w:name="_Toc128939879"/>
      <w:bookmarkEnd w:id="926"/>
      <w:r>
        <w:t>6.2.7</w:t>
      </w:r>
      <w:r>
        <w:tab/>
        <w:t>Error Handling</w:t>
      </w:r>
      <w:bookmarkEnd w:id="1114"/>
      <w:bookmarkEnd w:id="1115"/>
      <w:bookmarkEnd w:id="1116"/>
      <w:bookmarkEnd w:id="1117"/>
      <w:bookmarkEnd w:id="1118"/>
      <w:bookmarkEnd w:id="1119"/>
    </w:p>
    <w:p w14:paraId="518B13DA" w14:textId="77777777" w:rsidR="00E751CC" w:rsidRPr="00971458" w:rsidRDefault="00E751CC" w:rsidP="00E751CC">
      <w:pPr>
        <w:pStyle w:val="Heading4"/>
      </w:pPr>
      <w:bookmarkStart w:id="1120" w:name="_Toc119957551"/>
      <w:bookmarkStart w:id="1121" w:name="_Toc119958075"/>
      <w:bookmarkStart w:id="1122" w:name="_Toc120568811"/>
      <w:bookmarkStart w:id="1123" w:name="_Toc120569049"/>
      <w:bookmarkStart w:id="1124" w:name="_Toc128853398"/>
      <w:bookmarkStart w:id="1125" w:name="_Toc128939880"/>
      <w:r w:rsidRPr="00971458">
        <w:t>6.</w:t>
      </w:r>
      <w:r>
        <w:t>2</w:t>
      </w:r>
      <w:r w:rsidRPr="00971458">
        <w:t>.7.1</w:t>
      </w:r>
      <w:r w:rsidRPr="00971458">
        <w:tab/>
        <w:t>General</w:t>
      </w:r>
      <w:bookmarkEnd w:id="1120"/>
      <w:bookmarkEnd w:id="1121"/>
      <w:bookmarkEnd w:id="1122"/>
      <w:bookmarkEnd w:id="1123"/>
      <w:bookmarkEnd w:id="1124"/>
      <w:bookmarkEnd w:id="1125"/>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126" w:name="_Toc119957552"/>
      <w:bookmarkStart w:id="1127" w:name="_Toc119958076"/>
      <w:bookmarkStart w:id="1128" w:name="_Toc120568812"/>
      <w:bookmarkStart w:id="1129" w:name="_Toc120569050"/>
      <w:bookmarkStart w:id="1130" w:name="_Toc128853399"/>
      <w:bookmarkStart w:id="1131" w:name="_Toc128939881"/>
      <w:r w:rsidRPr="00971458">
        <w:t>6.</w:t>
      </w:r>
      <w:r>
        <w:t>2</w:t>
      </w:r>
      <w:r w:rsidRPr="00971458">
        <w:t>.7.2</w:t>
      </w:r>
      <w:r w:rsidRPr="00971458">
        <w:tab/>
        <w:t>Protocol Errors</w:t>
      </w:r>
      <w:bookmarkEnd w:id="1126"/>
      <w:bookmarkEnd w:id="1127"/>
      <w:bookmarkEnd w:id="1128"/>
      <w:bookmarkEnd w:id="1129"/>
      <w:bookmarkEnd w:id="1130"/>
      <w:bookmarkEnd w:id="1131"/>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132" w:name="_Toc119957553"/>
      <w:bookmarkStart w:id="1133" w:name="_Toc119958077"/>
      <w:bookmarkStart w:id="1134" w:name="_Toc120568813"/>
      <w:bookmarkStart w:id="1135" w:name="_Toc120569051"/>
      <w:bookmarkStart w:id="1136" w:name="_Toc128853400"/>
      <w:bookmarkStart w:id="1137" w:name="_Toc128939882"/>
      <w:r>
        <w:t>6.2.7.3</w:t>
      </w:r>
      <w:r>
        <w:tab/>
        <w:t>Application Errors</w:t>
      </w:r>
      <w:bookmarkEnd w:id="1132"/>
      <w:bookmarkEnd w:id="1133"/>
      <w:bookmarkEnd w:id="1134"/>
      <w:bookmarkEnd w:id="1135"/>
      <w:bookmarkEnd w:id="1136"/>
      <w:bookmarkEnd w:id="1137"/>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138" w:name="_Hlk101897844"/>
            <w:r>
              <w:t>INVALID_MBS_SERVICE_</w:t>
            </w:r>
            <w:r w:rsidR="00E416B9" w:rsidRPr="00C846DA">
              <w:t>INFO</w:t>
            </w:r>
            <w:bookmarkEnd w:id="1138"/>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46A97DC5" w:rsidR="0067099B" w:rsidRPr="00BD335B" w:rsidRDefault="0067099B" w:rsidP="00E416B9">
            <w:pPr>
              <w:pStyle w:val="TAL"/>
            </w:pPr>
            <w:r>
              <w:t xml:space="preserve">The </w:t>
            </w:r>
            <w:r w:rsidR="00DB75B2"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139"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139"/>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1AFE136D" w:rsidR="00DD4868" w:rsidRDefault="00DD4868" w:rsidP="00DD4868">
            <w:pPr>
              <w:pStyle w:val="TAL"/>
            </w:pPr>
            <w:r>
              <w:t xml:space="preserve">The </w:t>
            </w:r>
            <w:r w:rsidR="00DB75B2"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208BED67" w:rsidR="00DD4868" w:rsidRPr="00BD335B" w:rsidRDefault="00DD4868" w:rsidP="00DD4868">
            <w:pPr>
              <w:pStyle w:val="TAL"/>
            </w:pPr>
            <w:r>
              <w:t xml:space="preserve">The </w:t>
            </w:r>
            <w:r w:rsidR="00DB75B2"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DB75B2">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31EB2655" w:rsidR="00DD4868" w:rsidRDefault="00DD4868" w:rsidP="00DD4868">
            <w:pPr>
              <w:pStyle w:val="TAL"/>
            </w:pPr>
            <w:r>
              <w:t xml:space="preserve">The </w:t>
            </w:r>
            <w:r w:rsidR="00DB75B2" w:rsidRPr="00357D2B">
              <w:t xml:space="preserve">HTTP request is rejected because the </w:t>
            </w:r>
            <w:r>
              <w:t>targeted Individual MBS Application Session Context does not exist</w:t>
            </w:r>
            <w:r w:rsidR="00DB75B2">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140" w:name="_Toc119957554"/>
      <w:bookmarkStart w:id="1141" w:name="_Toc119958078"/>
      <w:bookmarkStart w:id="1142" w:name="_Toc120568814"/>
      <w:bookmarkStart w:id="1143" w:name="_Toc120569052"/>
      <w:bookmarkStart w:id="1144" w:name="_Toc128853401"/>
      <w:bookmarkStart w:id="1145" w:name="_Toc128939883"/>
      <w:r>
        <w:t>6.2.8</w:t>
      </w:r>
      <w:r w:rsidRPr="0023018E">
        <w:rPr>
          <w:lang w:eastAsia="zh-CN"/>
        </w:rPr>
        <w:tab/>
        <w:t>Feature negotiation</w:t>
      </w:r>
      <w:bookmarkEnd w:id="1140"/>
      <w:bookmarkEnd w:id="1141"/>
      <w:bookmarkEnd w:id="1142"/>
      <w:bookmarkEnd w:id="1143"/>
      <w:bookmarkEnd w:id="1144"/>
      <w:bookmarkEnd w:id="1145"/>
    </w:p>
    <w:p w14:paraId="2AFE43AF" w14:textId="4B2E2408" w:rsidR="00E751CC" w:rsidRDefault="00E751CC" w:rsidP="00E751CC">
      <w:r>
        <w:t xml:space="preserve">The optional features </w:t>
      </w:r>
      <w:r w:rsidR="0041078F">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E751CC" w:rsidRPr="00B54FF5" w14:paraId="0433955C" w14:textId="77777777" w:rsidTr="005A6C7B">
        <w:trPr>
          <w:jc w:val="center"/>
        </w:trPr>
        <w:tc>
          <w:tcPr>
            <w:tcW w:w="1529" w:type="dxa"/>
            <w:vAlign w:val="center"/>
          </w:tcPr>
          <w:p w14:paraId="15B12BAD" w14:textId="77777777" w:rsidR="00E751CC" w:rsidRPr="00953D61" w:rsidRDefault="00E751CC" w:rsidP="00E751CC">
            <w:pPr>
              <w:pStyle w:val="TAL"/>
            </w:pPr>
          </w:p>
        </w:tc>
        <w:tc>
          <w:tcPr>
            <w:tcW w:w="2207" w:type="dxa"/>
            <w:vAlign w:val="center"/>
          </w:tcPr>
          <w:p w14:paraId="48E53E6D" w14:textId="77777777" w:rsidR="00E751CC" w:rsidRPr="00953D61" w:rsidRDefault="00E751CC" w:rsidP="00E751CC">
            <w:pPr>
              <w:pStyle w:val="TAL"/>
            </w:pPr>
          </w:p>
        </w:tc>
        <w:tc>
          <w:tcPr>
            <w:tcW w:w="5758" w:type="dxa"/>
            <w:vAlign w:val="center"/>
          </w:tcPr>
          <w:p w14:paraId="1D98A661" w14:textId="77777777" w:rsidR="00E751CC" w:rsidRPr="00953D61" w:rsidRDefault="00E751CC" w:rsidP="00E751CC">
            <w:pPr>
              <w:pStyle w:val="TAL"/>
            </w:pP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146" w:name="_Toc119957555"/>
      <w:bookmarkStart w:id="1147" w:name="_Toc119958079"/>
      <w:bookmarkStart w:id="1148" w:name="_Toc120568815"/>
      <w:bookmarkStart w:id="1149" w:name="_Toc120569053"/>
      <w:bookmarkStart w:id="1150" w:name="_Toc128853402"/>
      <w:bookmarkStart w:id="1151" w:name="_Toc128939884"/>
      <w:r>
        <w:t>6.2.9</w:t>
      </w:r>
      <w:r w:rsidRPr="001E7573">
        <w:tab/>
        <w:t>Security</w:t>
      </w:r>
      <w:bookmarkEnd w:id="1146"/>
      <w:bookmarkEnd w:id="1147"/>
      <w:bookmarkEnd w:id="1148"/>
      <w:bookmarkEnd w:id="1149"/>
      <w:bookmarkEnd w:id="1150"/>
      <w:bookmarkEnd w:id="1151"/>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152" w:name="_Toc510696650"/>
      <w:bookmarkStart w:id="1153" w:name="_Toc35971450"/>
      <w:bookmarkStart w:id="1154" w:name="_Toc119957556"/>
      <w:bookmarkStart w:id="1155" w:name="_Toc119958080"/>
      <w:bookmarkStart w:id="1156" w:name="_Toc120568816"/>
      <w:bookmarkStart w:id="1157" w:name="_Toc120569054"/>
      <w:bookmarkStart w:id="1158" w:name="_Toc128853403"/>
      <w:bookmarkStart w:id="1159" w:name="_Toc128939885"/>
      <w:r w:rsidRPr="004D3578">
        <w:lastRenderedPageBreak/>
        <w:t>Annex A (normative):</w:t>
      </w:r>
      <w:r w:rsidRPr="004D3578">
        <w:br/>
      </w:r>
      <w:r>
        <w:t>OpenAPI specification</w:t>
      </w:r>
      <w:bookmarkEnd w:id="1152"/>
      <w:bookmarkEnd w:id="1153"/>
      <w:bookmarkEnd w:id="1154"/>
      <w:bookmarkEnd w:id="1155"/>
      <w:bookmarkEnd w:id="1156"/>
      <w:bookmarkEnd w:id="1157"/>
      <w:bookmarkEnd w:id="1158"/>
      <w:bookmarkEnd w:id="1159"/>
    </w:p>
    <w:p w14:paraId="15EA6971" w14:textId="77777777" w:rsidR="008A6D4A" w:rsidRDefault="008A6D4A" w:rsidP="00723B0E">
      <w:pPr>
        <w:pStyle w:val="Heading1"/>
      </w:pPr>
      <w:bookmarkStart w:id="1160" w:name="_Toc510696651"/>
      <w:bookmarkStart w:id="1161" w:name="_Toc35971451"/>
      <w:bookmarkStart w:id="1162" w:name="_Toc119957557"/>
      <w:bookmarkStart w:id="1163" w:name="_Toc119958081"/>
      <w:bookmarkStart w:id="1164" w:name="_Toc120568817"/>
      <w:bookmarkStart w:id="1165" w:name="_Toc120569055"/>
      <w:bookmarkStart w:id="1166" w:name="_Toc128853404"/>
      <w:bookmarkStart w:id="1167" w:name="_Toc128939886"/>
      <w:r>
        <w:t>A.1</w:t>
      </w:r>
      <w:r>
        <w:tab/>
        <w:t>General</w:t>
      </w:r>
      <w:bookmarkEnd w:id="1160"/>
      <w:bookmarkEnd w:id="1161"/>
      <w:bookmarkEnd w:id="1162"/>
      <w:bookmarkEnd w:id="1163"/>
      <w:bookmarkEnd w:id="1164"/>
      <w:bookmarkEnd w:id="1165"/>
      <w:bookmarkEnd w:id="1166"/>
      <w:bookmarkEnd w:id="1167"/>
    </w:p>
    <w:p w14:paraId="6AD82C9E" w14:textId="71C336E5" w:rsidR="000602BD" w:rsidRPr="00540071" w:rsidRDefault="000602BD" w:rsidP="000602BD">
      <w:bookmarkStart w:id="116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BB20FD9" w:rsidR="006857B7" w:rsidRPr="006D6534" w:rsidRDefault="006857B7" w:rsidP="006857B7">
      <w:bookmarkStart w:id="116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170" w:name="_Toc119957558"/>
      <w:bookmarkStart w:id="1171" w:name="_Toc119958082"/>
      <w:r>
        <w:br w:type="page"/>
      </w:r>
      <w:bookmarkStart w:id="1172" w:name="_Toc120568818"/>
      <w:bookmarkStart w:id="1173" w:name="_Toc120569056"/>
      <w:bookmarkStart w:id="1174" w:name="_Toc128853405"/>
      <w:bookmarkStart w:id="1175" w:name="_Toc128939887"/>
      <w:r w:rsidR="008A6D4A">
        <w:lastRenderedPageBreak/>
        <w:t>A.2</w:t>
      </w:r>
      <w:r w:rsidR="008A6D4A">
        <w:tab/>
      </w:r>
      <w:r w:rsidR="00A57EFB" w:rsidRPr="00A57EFB">
        <w:t>Npcf_MBSPolicyControl</w:t>
      </w:r>
      <w:r w:rsidR="008A6D4A">
        <w:t xml:space="preserve"> API</w:t>
      </w:r>
      <w:bookmarkEnd w:id="1168"/>
      <w:bookmarkEnd w:id="1169"/>
      <w:bookmarkEnd w:id="1170"/>
      <w:bookmarkEnd w:id="1171"/>
      <w:bookmarkEnd w:id="1172"/>
      <w:bookmarkEnd w:id="1173"/>
      <w:bookmarkEnd w:id="1174"/>
      <w:bookmarkEnd w:id="1175"/>
    </w:p>
    <w:p w14:paraId="03F1C3CB" w14:textId="77777777" w:rsidR="0063398E" w:rsidRDefault="0063398E" w:rsidP="0063398E">
      <w:pPr>
        <w:pStyle w:val="PL"/>
      </w:pPr>
      <w:r>
        <w:t>openapi: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653CED4A" w:rsidR="0063398E" w:rsidRDefault="0063398E" w:rsidP="0063398E">
      <w:pPr>
        <w:pStyle w:val="PL"/>
      </w:pPr>
      <w:r>
        <w:t xml:space="preserve">  version: 1.0.</w:t>
      </w:r>
      <w:r w:rsidR="00653C6B">
        <w:t>1</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6E0FAB89" w:rsidR="0063398E" w:rsidRDefault="0063398E" w:rsidP="0063398E">
      <w:pPr>
        <w:pStyle w:val="PL"/>
      </w:pPr>
      <w:r>
        <w:t xml:space="preserve">    © 2022,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6D680E37" w:rsidR="0063398E" w:rsidRDefault="007B33CD" w:rsidP="0063398E">
      <w:pPr>
        <w:pStyle w:val="PL"/>
      </w:pPr>
      <w:r>
        <w:t xml:space="preserve">    </w:t>
      </w:r>
      <w:r w:rsidR="0063398E">
        <w:t>3GPP TS 29.537 V</w:t>
      </w:r>
      <w:r w:rsidR="00C90FB6">
        <w:t>1</w:t>
      </w:r>
      <w:r w:rsidR="009719EE">
        <w:t>7</w:t>
      </w:r>
      <w:r w:rsidR="0063398E">
        <w:t>.</w:t>
      </w:r>
      <w:r w:rsidR="00653C6B">
        <w:t>1</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423995B8"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240CFBA8"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14721DC9"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BC3398">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lastRenderedPageBreak/>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78ED55F3"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44073261"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63248AAE"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0BE90E14"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06CDD914"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20D9681"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lastRenderedPageBreak/>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1F890E40"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67F47840"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28B628A3"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lastRenderedPageBreak/>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240A73F9" w:rsidR="009C6175" w:rsidRDefault="009C6175" w:rsidP="009C6175">
      <w:pPr>
        <w:pStyle w:val="PL"/>
      </w:pPr>
      <w:r>
        <w:t xml:space="preserve">            A map of MBS QoS Decision(s) with each map entry containing the MbsQosDec data</w:t>
      </w:r>
      <w:r w:rsidR="009B2A20">
        <w:t xml:space="preserve"> structure.</w:t>
      </w:r>
    </w:p>
    <w:p w14:paraId="6D8C18F5" w14:textId="400FE622" w:rsidR="009C6175" w:rsidRDefault="009C6175" w:rsidP="009C6175">
      <w:pPr>
        <w:pStyle w:val="PL"/>
      </w:pPr>
      <w:r>
        <w:t xml:space="preserve">            The key of the map for each entry is the mbsQosId attribute of the corresponding</w:t>
      </w:r>
    </w:p>
    <w:p w14:paraId="6B71708D" w14:textId="3CFC758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3C367BD6"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lastRenderedPageBreak/>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176" w:name="_Toc510696653"/>
      <w:bookmarkStart w:id="1177"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4B6A6A58" w14:textId="77777777" w:rsidR="00984CE7" w:rsidRDefault="00984CE7" w:rsidP="00984CE7">
      <w:pPr>
        <w:pStyle w:val="PL"/>
      </w:pPr>
      <w:r>
        <w:rPr>
          <w:rFonts w:eastAsia="Batang"/>
        </w:rPr>
        <w:t xml:space="preserve">          Represents MBS Policy Control Request Triggers.</w:t>
      </w:r>
    </w:p>
    <w:p w14:paraId="4C7E959F" w14:textId="77777777" w:rsidR="00984CE7" w:rsidRPr="003107D3" w:rsidRDefault="00984CE7" w:rsidP="00984CE7">
      <w:pPr>
        <w:pStyle w:val="PL"/>
      </w:pPr>
      <w:r w:rsidRPr="003107D3">
        <w:t xml:space="preserve">      description: |</w:t>
      </w:r>
    </w:p>
    <w:p w14:paraId="2F3EE4EE" w14:textId="77777777" w:rsidR="00984CE7" w:rsidRPr="003107D3" w:rsidRDefault="00984CE7" w:rsidP="00984CE7">
      <w:pPr>
        <w:pStyle w:val="PL"/>
      </w:pPr>
      <w:r w:rsidRPr="003107D3">
        <w:t xml:space="preserve">        Possible values are</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1B42EFEB" w14:textId="77777777" w:rsidR="00984CE7" w:rsidRPr="00B723A7" w:rsidRDefault="00984CE7" w:rsidP="00984CE7">
      <w:pPr>
        <w:pStyle w:val="PL"/>
        <w:rPr>
          <w:lang w:val="en-US" w:eastAsia="zh-CN"/>
        </w:rPr>
      </w:pPr>
      <w:r>
        <w:rPr>
          <w:lang w:val="en-US" w:eastAsia="zh-CN"/>
        </w:rPr>
        <w:t xml:space="preserve">          </w:t>
      </w:r>
      <w:r>
        <w:t>R</w:t>
      </w:r>
      <w:r w:rsidRPr="00384E92">
        <w:t xml:space="preserve">epresents </w:t>
      </w:r>
      <w:r>
        <w:t>the MBS PCC rule status</w:t>
      </w:r>
      <w:r>
        <w:rPr>
          <w:lang w:val="en-US" w:eastAsia="zh-CN"/>
        </w:rPr>
        <w:t>.</w:t>
      </w:r>
    </w:p>
    <w:p w14:paraId="71FACEEE" w14:textId="77777777" w:rsidR="00984CE7" w:rsidRDefault="00984CE7" w:rsidP="00984CE7">
      <w:pPr>
        <w:pStyle w:val="PL"/>
      </w:pPr>
      <w:r>
        <w:t xml:space="preserve">      description: |</w:t>
      </w:r>
    </w:p>
    <w:p w14:paraId="3DE16205" w14:textId="77777777" w:rsidR="00984CE7" w:rsidRDefault="00984CE7" w:rsidP="00984CE7">
      <w:pPr>
        <w:pStyle w:val="PL"/>
      </w:pPr>
      <w:r>
        <w:t xml:space="preserve">        Possible values are</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4FD95A4B" w14:textId="77777777" w:rsidR="00984CE7" w:rsidRDefault="00984CE7" w:rsidP="00984CE7">
      <w:pPr>
        <w:pStyle w:val="PL"/>
      </w:pPr>
      <w:r>
        <w:t xml:space="preserve">          R</w:t>
      </w:r>
      <w:r w:rsidRPr="00384E92">
        <w:t xml:space="preserve">epresents </w:t>
      </w:r>
      <w:r>
        <w:t>the reason for the MBS Policy Decision(s) enforcement failure or the MBS PCC</w:t>
      </w:r>
    </w:p>
    <w:p w14:paraId="6069D692" w14:textId="77777777" w:rsidR="00984CE7" w:rsidRDefault="00984CE7" w:rsidP="00984CE7">
      <w:pPr>
        <w:pStyle w:val="PL"/>
      </w:pPr>
      <w:r>
        <w:t xml:space="preserve">          rule(s) installation failure</w:t>
      </w:r>
      <w:r w:rsidRPr="00384E92">
        <w:t>.</w:t>
      </w:r>
    </w:p>
    <w:p w14:paraId="57598B62" w14:textId="77777777" w:rsidR="00984CE7" w:rsidRDefault="00984CE7" w:rsidP="00984CE7">
      <w:pPr>
        <w:pStyle w:val="PL"/>
      </w:pPr>
      <w:r>
        <w:t xml:space="preserve">      description: |</w:t>
      </w:r>
    </w:p>
    <w:p w14:paraId="21452178" w14:textId="77777777" w:rsidR="00984CE7" w:rsidRDefault="00984CE7" w:rsidP="00984CE7">
      <w:pPr>
        <w:pStyle w:val="PL"/>
      </w:pPr>
      <w:r>
        <w:t xml:space="preserve">        Possible values are:</w:t>
      </w:r>
    </w:p>
    <w:p w14:paraId="7421BD86" w14:textId="77777777" w:rsidR="00984CE7"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 to MB-SMF/MB-UPF malfunction.</w:t>
      </w:r>
    </w:p>
    <w:p w14:paraId="4D70C214" w14:textId="0F120927" w:rsidR="00984CE7" w:rsidRDefault="00984CE7" w:rsidP="00984CE7">
      <w:pPr>
        <w:pStyle w:val="PL"/>
        <w:rPr>
          <w:lang w:eastAsia="zh-CN"/>
        </w:rPr>
      </w:pPr>
      <w:r>
        <w:t xml:space="preserve">        - </w:t>
      </w:r>
      <w:r w:rsidRPr="002B0DF9">
        <w:rPr>
          <w:lang w:val="en-US"/>
        </w:rPr>
        <w:t>NF_RESOURCE</w:t>
      </w:r>
      <w:r>
        <w:rPr>
          <w:lang w:val="en-US"/>
        </w:rPr>
        <w:t>S</w:t>
      </w:r>
      <w:r w:rsidRPr="002B0DF9">
        <w:rPr>
          <w:lang w:val="en-US"/>
        </w:rPr>
        <w:t>_UNAVAILABLE</w:t>
      </w:r>
      <w:r>
        <w:t>:</w:t>
      </w:r>
      <w:r w:rsidRPr="00A943A9">
        <w:t xml:space="preserve"> </w:t>
      </w:r>
      <w:r>
        <w:t xml:space="preserve">Indicates that the MBS PCC rule could not be successfully installed due to resources unavailable at </w:t>
      </w:r>
      <w:r w:rsidR="00D613B3">
        <w:t xml:space="preserve">the </w:t>
      </w:r>
      <w:r>
        <w:t>MB-SMF/MB-UPF.</w:t>
      </w:r>
    </w:p>
    <w:p w14:paraId="79D2519A" w14:textId="77777777" w:rsidR="00984CE7"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 installed or maintained since the associated MBS QoS flow establishment/modification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2DF77669" w14:textId="77777777" w:rsidR="00984CE7" w:rsidRDefault="00984CE7" w:rsidP="00984CE7">
      <w:pPr>
        <w:pStyle w:val="PL"/>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5560525" w14:textId="77777777" w:rsidR="00984CE7"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178" w:name="_Toc119957559"/>
      <w:bookmarkStart w:id="1179" w:name="_Toc119958083"/>
      <w:r>
        <w:br w:type="page"/>
      </w:r>
      <w:bookmarkStart w:id="1180" w:name="_Toc120568819"/>
      <w:bookmarkStart w:id="1181" w:name="_Toc120569057"/>
      <w:bookmarkStart w:id="1182" w:name="_Toc128853406"/>
      <w:bookmarkStart w:id="1183" w:name="_Toc128939888"/>
      <w:r w:rsidR="008A6D4A">
        <w:t>A.3</w:t>
      </w:r>
      <w:r w:rsidR="008A6D4A">
        <w:tab/>
      </w:r>
      <w:r w:rsidR="00927112" w:rsidRPr="00BD3AF1">
        <w:rPr>
          <w:lang w:val="en-US"/>
        </w:rPr>
        <w:t>Npcf_MBSPolicyAuthorization</w:t>
      </w:r>
      <w:r w:rsidR="008A6D4A">
        <w:t xml:space="preserve"> API</w:t>
      </w:r>
      <w:bookmarkEnd w:id="1176"/>
      <w:bookmarkEnd w:id="1177"/>
      <w:bookmarkEnd w:id="1178"/>
      <w:bookmarkEnd w:id="1179"/>
      <w:bookmarkEnd w:id="1180"/>
      <w:bookmarkEnd w:id="1181"/>
      <w:bookmarkEnd w:id="1182"/>
      <w:bookmarkEnd w:id="1183"/>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16CC1328" w:rsidR="00927112" w:rsidRDefault="00927112" w:rsidP="00927112">
      <w:pPr>
        <w:pStyle w:val="PL"/>
      </w:pPr>
      <w:r>
        <w:t xml:space="preserve">  version: 1.0.</w:t>
      </w:r>
      <w:r w:rsidR="00653C6B">
        <w:t>1</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2E07A30C" w:rsidR="00927112" w:rsidRDefault="00927112" w:rsidP="00927112">
      <w:pPr>
        <w:pStyle w:val="PL"/>
      </w:pPr>
      <w:r>
        <w:t xml:space="preserve">    3GPP TS 29.537 V</w:t>
      </w:r>
      <w:r w:rsidR="00C90FB6">
        <w:t>1</w:t>
      </w:r>
      <w:r w:rsidR="009719EE">
        <w:t>7</w:t>
      </w:r>
      <w:r>
        <w:t>.</w:t>
      </w:r>
      <w:r w:rsidR="00653C6B">
        <w:t>1</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7606E211"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011B96CC"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1A74C3E3"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73A584B8" w14:textId="77777777" w:rsidR="00FC5181" w:rsidRPr="009C6248" w:rsidRDefault="00FC5181" w:rsidP="00FC5181">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1184" w:name="_Toc119957560"/>
      <w:bookmarkStart w:id="1185" w:name="_Toc119958084"/>
      <w:r>
        <w:br w:type="page"/>
      </w:r>
      <w:bookmarkStart w:id="1186" w:name="_Toc120568820"/>
      <w:bookmarkStart w:id="1187" w:name="_Toc120569058"/>
      <w:bookmarkStart w:id="1188" w:name="_Toc128853407"/>
      <w:bookmarkStart w:id="1189" w:name="_Toc128939889"/>
      <w:r w:rsidR="00662390" w:rsidRPr="004D3578">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184"/>
      <w:bookmarkEnd w:id="1185"/>
      <w:bookmarkEnd w:id="1186"/>
      <w:bookmarkEnd w:id="1187"/>
      <w:bookmarkEnd w:id="1188"/>
      <w:bookmarkEnd w:id="1189"/>
    </w:p>
    <w:p w14:paraId="1A37F315" w14:textId="77777777" w:rsidR="00662390" w:rsidRDefault="00662390" w:rsidP="00776685">
      <w:pPr>
        <w:pStyle w:val="Heading1"/>
      </w:pPr>
      <w:bookmarkStart w:id="1190" w:name="_Toc119957561"/>
      <w:bookmarkStart w:id="1191" w:name="_Toc119958085"/>
      <w:bookmarkStart w:id="1192" w:name="_Toc120568821"/>
      <w:bookmarkStart w:id="1193" w:name="_Toc120569059"/>
      <w:bookmarkStart w:id="1194" w:name="_Toc128853408"/>
      <w:bookmarkStart w:id="1195" w:name="_Toc128939890"/>
      <w:r>
        <w:t>B.1</w:t>
      </w:r>
      <w:r>
        <w:tab/>
        <w:t>General</w:t>
      </w:r>
      <w:bookmarkEnd w:id="1190"/>
      <w:bookmarkEnd w:id="1191"/>
      <w:bookmarkEnd w:id="1192"/>
      <w:bookmarkEnd w:id="1193"/>
      <w:bookmarkEnd w:id="1194"/>
      <w:bookmarkEnd w:id="1195"/>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196" w:name="_Toc119957562"/>
      <w:bookmarkStart w:id="1197" w:name="_Toc119958086"/>
      <w:bookmarkStart w:id="1198" w:name="_Toc120568822"/>
      <w:bookmarkStart w:id="1199" w:name="_Toc120569060"/>
      <w:bookmarkStart w:id="1200" w:name="_Toc128853409"/>
      <w:bookmarkStart w:id="1201" w:name="_Toc128939891"/>
      <w:r>
        <w:t>B.2</w:t>
      </w:r>
      <w:r>
        <w:tab/>
      </w:r>
      <w:r w:rsidR="00145D7F">
        <w:t>Npcf_MBSPolicyControl</w:t>
      </w:r>
      <w:r>
        <w:t xml:space="preserve"> API</w:t>
      </w:r>
      <w:bookmarkEnd w:id="1196"/>
      <w:bookmarkEnd w:id="1197"/>
      <w:bookmarkEnd w:id="1198"/>
      <w:bookmarkEnd w:id="1199"/>
      <w:bookmarkEnd w:id="1200"/>
      <w:bookmarkEnd w:id="1201"/>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202" w:name="_Toc119957563"/>
      <w:bookmarkStart w:id="1203" w:name="_Toc119958087"/>
      <w:bookmarkStart w:id="1204" w:name="_Toc120568823"/>
      <w:bookmarkStart w:id="1205" w:name="_Toc120569061"/>
      <w:bookmarkStart w:id="1206" w:name="_Toc128853410"/>
      <w:bookmarkStart w:id="1207" w:name="_Toc128939892"/>
      <w:r>
        <w:t>B.3</w:t>
      </w:r>
      <w:r>
        <w:tab/>
      </w:r>
      <w:r w:rsidR="007D37AA">
        <w:t>Npcf_MBSPolicyAuthorization</w:t>
      </w:r>
      <w:r>
        <w:t xml:space="preserve"> API</w:t>
      </w:r>
      <w:bookmarkEnd w:id="1202"/>
      <w:bookmarkEnd w:id="1203"/>
      <w:bookmarkEnd w:id="1204"/>
      <w:bookmarkEnd w:id="1205"/>
      <w:bookmarkEnd w:id="1206"/>
      <w:bookmarkEnd w:id="1207"/>
    </w:p>
    <w:p w14:paraId="3BB2F4CC" w14:textId="77777777" w:rsidR="007D37AA" w:rsidRDefault="007D37AA" w:rsidP="007D37AA">
      <w:bookmarkStart w:id="1208"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2A3880CC" w:rsidR="00D66618" w:rsidRDefault="008A6D4A" w:rsidP="00EC416F">
      <w:pPr>
        <w:pStyle w:val="Heading8"/>
      </w:pPr>
      <w:r w:rsidRPr="004D3578">
        <w:br w:type="page"/>
      </w:r>
      <w:bookmarkStart w:id="1209" w:name="_Toc2086459"/>
      <w:bookmarkStart w:id="1210" w:name="_Toc119957564"/>
      <w:bookmarkStart w:id="1211" w:name="_Toc119958088"/>
      <w:bookmarkStart w:id="1212" w:name="_Toc120568824"/>
      <w:bookmarkStart w:id="1213" w:name="_Toc120569062"/>
      <w:bookmarkStart w:id="1214" w:name="_Toc128853411"/>
      <w:bookmarkStart w:id="1215" w:name="_Toc128939893"/>
      <w:bookmarkEnd w:id="1208"/>
      <w:r w:rsidR="003446B6" w:rsidRPr="004D3578">
        <w:t xml:space="preserve">Annex </w:t>
      </w:r>
      <w:r w:rsidR="00D53C8B">
        <w:t>C</w:t>
      </w:r>
      <w:r w:rsidR="003446B6" w:rsidRPr="004D3578">
        <w:t xml:space="preserve"> (informative):</w:t>
      </w:r>
      <w:r w:rsidR="003446B6" w:rsidRPr="004D3578">
        <w:br/>
        <w:t>Change history</w:t>
      </w:r>
      <w:bookmarkEnd w:id="1209"/>
      <w:bookmarkEnd w:id="1210"/>
      <w:bookmarkEnd w:id="1211"/>
      <w:bookmarkEnd w:id="1212"/>
      <w:bookmarkEnd w:id="1213"/>
      <w:bookmarkEnd w:id="1214"/>
      <w:bookmarkEnd w:id="12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EC416F" w:rsidRPr="00481D2D" w14:paraId="63CBE079" w14:textId="77777777" w:rsidTr="00EC416F">
        <w:trPr>
          <w:cantSplit/>
        </w:trPr>
        <w:tc>
          <w:tcPr>
            <w:tcW w:w="9585" w:type="dxa"/>
            <w:gridSpan w:val="8"/>
            <w:tcBorders>
              <w:bottom w:val="nil"/>
            </w:tcBorders>
            <w:shd w:val="solid" w:color="FFFFFF" w:fill="auto"/>
          </w:tcPr>
          <w:p w14:paraId="63197C8C" w14:textId="77777777" w:rsidR="00EC416F" w:rsidRPr="00481D2D" w:rsidRDefault="00EC416F" w:rsidP="00AA5345">
            <w:pPr>
              <w:pStyle w:val="TAL"/>
              <w:jc w:val="center"/>
              <w:rPr>
                <w:b/>
                <w:sz w:val="16"/>
              </w:rPr>
            </w:pPr>
            <w:r w:rsidRPr="00481D2D">
              <w:rPr>
                <w:b/>
              </w:rPr>
              <w:t>Change history</w:t>
            </w:r>
          </w:p>
        </w:tc>
      </w:tr>
      <w:tr w:rsidR="00EC416F" w:rsidRPr="00481D2D" w14:paraId="1372FA28" w14:textId="77777777" w:rsidTr="00EC416F">
        <w:tc>
          <w:tcPr>
            <w:tcW w:w="792" w:type="dxa"/>
            <w:shd w:val="pct10" w:color="auto" w:fill="FFFFFF"/>
          </w:tcPr>
          <w:p w14:paraId="1F6F6517" w14:textId="77777777" w:rsidR="00EC416F" w:rsidRPr="00481D2D" w:rsidRDefault="00EC416F" w:rsidP="00AA5345">
            <w:pPr>
              <w:pStyle w:val="TAL"/>
              <w:rPr>
                <w:b/>
                <w:sz w:val="16"/>
              </w:rPr>
            </w:pPr>
            <w:r w:rsidRPr="00481D2D">
              <w:rPr>
                <w:b/>
                <w:sz w:val="16"/>
              </w:rPr>
              <w:t>Date</w:t>
            </w:r>
          </w:p>
        </w:tc>
        <w:tc>
          <w:tcPr>
            <w:tcW w:w="795" w:type="dxa"/>
            <w:shd w:val="pct10" w:color="auto" w:fill="FFFFFF"/>
          </w:tcPr>
          <w:p w14:paraId="0F85E2C0" w14:textId="77777777" w:rsidR="00EC416F" w:rsidRPr="00481D2D" w:rsidRDefault="00EC416F" w:rsidP="00AA5345">
            <w:pPr>
              <w:pStyle w:val="TAL"/>
              <w:rPr>
                <w:b/>
                <w:sz w:val="16"/>
              </w:rPr>
            </w:pPr>
            <w:r w:rsidRPr="00481D2D">
              <w:rPr>
                <w:b/>
                <w:sz w:val="16"/>
              </w:rPr>
              <w:t>Meeting</w:t>
            </w:r>
          </w:p>
        </w:tc>
        <w:tc>
          <w:tcPr>
            <w:tcW w:w="1078" w:type="dxa"/>
            <w:shd w:val="pct10" w:color="auto" w:fill="FFFFFF"/>
          </w:tcPr>
          <w:p w14:paraId="1E58867E" w14:textId="77777777" w:rsidR="00EC416F" w:rsidRPr="00481D2D" w:rsidRDefault="00EC416F" w:rsidP="00AA5345">
            <w:pPr>
              <w:pStyle w:val="TAL"/>
              <w:rPr>
                <w:b/>
                <w:sz w:val="16"/>
              </w:rPr>
            </w:pPr>
            <w:r w:rsidRPr="00481D2D">
              <w:rPr>
                <w:b/>
                <w:sz w:val="16"/>
              </w:rPr>
              <w:t>TDoc</w:t>
            </w:r>
          </w:p>
        </w:tc>
        <w:tc>
          <w:tcPr>
            <w:tcW w:w="522" w:type="dxa"/>
            <w:shd w:val="pct10" w:color="auto" w:fill="FFFFFF"/>
          </w:tcPr>
          <w:p w14:paraId="452C3FBA" w14:textId="77777777" w:rsidR="00EC416F" w:rsidRPr="00481D2D" w:rsidRDefault="00EC416F" w:rsidP="00AA5345">
            <w:pPr>
              <w:pStyle w:val="TAL"/>
              <w:rPr>
                <w:b/>
                <w:sz w:val="16"/>
              </w:rPr>
            </w:pPr>
            <w:r w:rsidRPr="00481D2D">
              <w:rPr>
                <w:b/>
                <w:sz w:val="16"/>
              </w:rPr>
              <w:t>CR</w:t>
            </w:r>
          </w:p>
        </w:tc>
        <w:tc>
          <w:tcPr>
            <w:tcW w:w="423" w:type="dxa"/>
            <w:shd w:val="pct10" w:color="auto" w:fill="FFFFFF"/>
          </w:tcPr>
          <w:p w14:paraId="4D95A600" w14:textId="77777777" w:rsidR="00EC416F" w:rsidRPr="00481D2D" w:rsidRDefault="00EC416F" w:rsidP="00AA5345">
            <w:pPr>
              <w:pStyle w:val="TAL"/>
              <w:rPr>
                <w:b/>
                <w:sz w:val="16"/>
              </w:rPr>
            </w:pPr>
            <w:r w:rsidRPr="00481D2D">
              <w:rPr>
                <w:b/>
                <w:sz w:val="16"/>
              </w:rPr>
              <w:t>Rev</w:t>
            </w:r>
          </w:p>
        </w:tc>
        <w:tc>
          <w:tcPr>
            <w:tcW w:w="422" w:type="dxa"/>
            <w:shd w:val="pct10" w:color="auto" w:fill="FFFFFF"/>
          </w:tcPr>
          <w:p w14:paraId="010E2944" w14:textId="77777777" w:rsidR="00EC416F" w:rsidRPr="00481D2D" w:rsidRDefault="00EC416F" w:rsidP="00AA5345">
            <w:pPr>
              <w:pStyle w:val="TAL"/>
              <w:rPr>
                <w:b/>
                <w:sz w:val="16"/>
              </w:rPr>
            </w:pPr>
            <w:r w:rsidRPr="00481D2D">
              <w:rPr>
                <w:b/>
                <w:sz w:val="16"/>
              </w:rPr>
              <w:t>Cat</w:t>
            </w:r>
          </w:p>
        </w:tc>
        <w:tc>
          <w:tcPr>
            <w:tcW w:w="4847" w:type="dxa"/>
            <w:shd w:val="pct10" w:color="auto" w:fill="FFFFFF"/>
          </w:tcPr>
          <w:p w14:paraId="1751D253" w14:textId="77777777" w:rsidR="00EC416F" w:rsidRPr="00481D2D" w:rsidRDefault="00EC416F" w:rsidP="00AA5345">
            <w:pPr>
              <w:pStyle w:val="TAL"/>
              <w:rPr>
                <w:b/>
                <w:sz w:val="16"/>
              </w:rPr>
            </w:pPr>
            <w:r w:rsidRPr="00481D2D">
              <w:rPr>
                <w:b/>
                <w:sz w:val="16"/>
              </w:rPr>
              <w:t>Subject/Comment</w:t>
            </w:r>
          </w:p>
        </w:tc>
        <w:tc>
          <w:tcPr>
            <w:tcW w:w="706" w:type="dxa"/>
            <w:shd w:val="pct10" w:color="auto" w:fill="FFFFFF"/>
          </w:tcPr>
          <w:p w14:paraId="38FE6B9B" w14:textId="77777777" w:rsidR="00EC416F" w:rsidRPr="00481D2D" w:rsidRDefault="00EC416F" w:rsidP="00AA5345">
            <w:pPr>
              <w:pStyle w:val="TAL"/>
              <w:rPr>
                <w:b/>
                <w:sz w:val="16"/>
              </w:rPr>
            </w:pPr>
            <w:r w:rsidRPr="00481D2D">
              <w:rPr>
                <w:b/>
                <w:sz w:val="16"/>
              </w:rPr>
              <w:t>New version</w:t>
            </w:r>
          </w:p>
        </w:tc>
      </w:tr>
      <w:tr w:rsidR="00EC416F" w:rsidRPr="00481D2D" w14:paraId="1E4DE010" w14:textId="77777777" w:rsidTr="00EC416F">
        <w:tc>
          <w:tcPr>
            <w:tcW w:w="792" w:type="dxa"/>
            <w:shd w:val="solid" w:color="FFFFFF" w:fill="auto"/>
          </w:tcPr>
          <w:p w14:paraId="3CF38E6C" w14:textId="3305EE61" w:rsidR="00EC416F" w:rsidRPr="00481D2D" w:rsidRDefault="00EC416F" w:rsidP="00EC416F">
            <w:pPr>
              <w:pStyle w:val="TAC"/>
              <w:rPr>
                <w:sz w:val="16"/>
                <w:szCs w:val="16"/>
              </w:rPr>
            </w:pPr>
            <w:r>
              <w:rPr>
                <w:bCs/>
                <w:sz w:val="16"/>
              </w:rPr>
              <w:t>2022-01</w:t>
            </w:r>
          </w:p>
        </w:tc>
        <w:tc>
          <w:tcPr>
            <w:tcW w:w="795" w:type="dxa"/>
            <w:shd w:val="solid" w:color="FFFFFF" w:fill="auto"/>
          </w:tcPr>
          <w:p w14:paraId="66ABA06C" w14:textId="05B115D9" w:rsidR="00EC416F" w:rsidRPr="00481D2D" w:rsidRDefault="00EC416F" w:rsidP="00EC416F">
            <w:pPr>
              <w:pStyle w:val="TAC"/>
              <w:rPr>
                <w:sz w:val="16"/>
                <w:szCs w:val="16"/>
              </w:rPr>
            </w:pPr>
            <w:r>
              <w:rPr>
                <w:bCs/>
                <w:sz w:val="16"/>
              </w:rPr>
              <w:t>CT3#119bis-e</w:t>
            </w:r>
          </w:p>
        </w:tc>
        <w:tc>
          <w:tcPr>
            <w:tcW w:w="1078" w:type="dxa"/>
            <w:shd w:val="solid" w:color="FFFFFF" w:fill="auto"/>
          </w:tcPr>
          <w:p w14:paraId="61362B3F" w14:textId="1188900E" w:rsidR="00EC416F" w:rsidRPr="00481D2D" w:rsidRDefault="00EC416F" w:rsidP="00EC416F">
            <w:pPr>
              <w:pStyle w:val="TAC"/>
              <w:rPr>
                <w:sz w:val="16"/>
                <w:szCs w:val="16"/>
              </w:rPr>
            </w:pPr>
            <w:r>
              <w:rPr>
                <w:bCs/>
                <w:sz w:val="16"/>
              </w:rPr>
              <w:t>C3-220401</w:t>
            </w:r>
          </w:p>
        </w:tc>
        <w:tc>
          <w:tcPr>
            <w:tcW w:w="522" w:type="dxa"/>
            <w:shd w:val="solid" w:color="FFFFFF" w:fill="auto"/>
          </w:tcPr>
          <w:p w14:paraId="7625EBD2" w14:textId="3F0B19B7" w:rsidR="00EC416F" w:rsidRPr="00481D2D" w:rsidRDefault="00EC416F" w:rsidP="00EC416F">
            <w:pPr>
              <w:pStyle w:val="TAL"/>
              <w:rPr>
                <w:sz w:val="16"/>
                <w:szCs w:val="16"/>
              </w:rPr>
            </w:pPr>
          </w:p>
        </w:tc>
        <w:tc>
          <w:tcPr>
            <w:tcW w:w="423" w:type="dxa"/>
            <w:shd w:val="solid" w:color="FFFFFF" w:fill="auto"/>
          </w:tcPr>
          <w:p w14:paraId="27D4D29F" w14:textId="27E656E7" w:rsidR="00EC416F" w:rsidRPr="00481D2D" w:rsidRDefault="00EC416F" w:rsidP="00EC416F">
            <w:pPr>
              <w:pStyle w:val="TAR"/>
              <w:rPr>
                <w:sz w:val="16"/>
                <w:szCs w:val="16"/>
              </w:rPr>
            </w:pPr>
          </w:p>
        </w:tc>
        <w:tc>
          <w:tcPr>
            <w:tcW w:w="422" w:type="dxa"/>
            <w:shd w:val="solid" w:color="FFFFFF" w:fill="auto"/>
          </w:tcPr>
          <w:p w14:paraId="2AA0F701" w14:textId="4AA09217" w:rsidR="00EC416F" w:rsidRPr="00481D2D" w:rsidRDefault="00EC416F" w:rsidP="00EC416F">
            <w:pPr>
              <w:pStyle w:val="TAC"/>
              <w:rPr>
                <w:sz w:val="16"/>
                <w:szCs w:val="16"/>
              </w:rPr>
            </w:pPr>
          </w:p>
        </w:tc>
        <w:tc>
          <w:tcPr>
            <w:tcW w:w="4847" w:type="dxa"/>
            <w:shd w:val="solid" w:color="FFFFFF" w:fill="auto"/>
          </w:tcPr>
          <w:p w14:paraId="7C30A1A6" w14:textId="6F04983C" w:rsidR="00EC416F" w:rsidRPr="00481D2D" w:rsidRDefault="00EC416F" w:rsidP="00EC416F">
            <w:pPr>
              <w:pStyle w:val="TAL"/>
              <w:rPr>
                <w:sz w:val="16"/>
                <w:szCs w:val="16"/>
              </w:rPr>
            </w:pPr>
            <w:r>
              <w:rPr>
                <w:bCs/>
                <w:sz w:val="16"/>
              </w:rPr>
              <w:t>TS Skeleton</w:t>
            </w:r>
          </w:p>
        </w:tc>
        <w:tc>
          <w:tcPr>
            <w:tcW w:w="706" w:type="dxa"/>
            <w:shd w:val="solid" w:color="FFFFFF" w:fill="auto"/>
          </w:tcPr>
          <w:p w14:paraId="70B657A9" w14:textId="2CD94C71" w:rsidR="00EC416F" w:rsidRPr="00481D2D" w:rsidRDefault="00EC416F" w:rsidP="00EC416F">
            <w:pPr>
              <w:pStyle w:val="TAC"/>
              <w:rPr>
                <w:sz w:val="16"/>
                <w:szCs w:val="16"/>
              </w:rPr>
            </w:pPr>
            <w:r>
              <w:rPr>
                <w:bCs/>
                <w:sz w:val="16"/>
              </w:rPr>
              <w:t>0.0.0</w:t>
            </w:r>
          </w:p>
        </w:tc>
      </w:tr>
      <w:tr w:rsidR="00EC416F" w:rsidRPr="00481D2D" w14:paraId="6FF59EF3" w14:textId="77777777" w:rsidTr="00EC416F">
        <w:tc>
          <w:tcPr>
            <w:tcW w:w="792" w:type="dxa"/>
            <w:shd w:val="solid" w:color="FFFFFF" w:fill="auto"/>
          </w:tcPr>
          <w:p w14:paraId="2C998E6B" w14:textId="34671EAC" w:rsidR="00EC416F" w:rsidRPr="00481D2D" w:rsidRDefault="00EC416F" w:rsidP="00EC416F">
            <w:pPr>
              <w:pStyle w:val="TAC"/>
              <w:rPr>
                <w:sz w:val="16"/>
                <w:szCs w:val="16"/>
              </w:rPr>
            </w:pPr>
            <w:r>
              <w:rPr>
                <w:bCs/>
                <w:sz w:val="16"/>
              </w:rPr>
              <w:t>2022-01</w:t>
            </w:r>
          </w:p>
        </w:tc>
        <w:tc>
          <w:tcPr>
            <w:tcW w:w="795" w:type="dxa"/>
            <w:shd w:val="solid" w:color="FFFFFF" w:fill="auto"/>
          </w:tcPr>
          <w:p w14:paraId="19F97916" w14:textId="582F7BAA" w:rsidR="00EC416F" w:rsidRPr="00481D2D" w:rsidRDefault="00EC416F" w:rsidP="00EC416F">
            <w:pPr>
              <w:pStyle w:val="TAC"/>
              <w:rPr>
                <w:sz w:val="16"/>
                <w:szCs w:val="16"/>
              </w:rPr>
            </w:pPr>
            <w:r>
              <w:rPr>
                <w:bCs/>
                <w:sz w:val="16"/>
              </w:rPr>
              <w:t>CT3#119bis-e</w:t>
            </w:r>
          </w:p>
        </w:tc>
        <w:tc>
          <w:tcPr>
            <w:tcW w:w="1078" w:type="dxa"/>
            <w:shd w:val="solid" w:color="FFFFFF" w:fill="auto"/>
          </w:tcPr>
          <w:p w14:paraId="12A70F25" w14:textId="3ACE5E5B" w:rsidR="00EC416F" w:rsidRPr="00481D2D" w:rsidRDefault="00EC416F" w:rsidP="00EC416F">
            <w:pPr>
              <w:pStyle w:val="TAC"/>
              <w:rPr>
                <w:sz w:val="16"/>
                <w:szCs w:val="16"/>
              </w:rPr>
            </w:pPr>
            <w:r>
              <w:rPr>
                <w:bCs/>
                <w:sz w:val="16"/>
              </w:rPr>
              <w:t>C3-220457</w:t>
            </w:r>
          </w:p>
        </w:tc>
        <w:tc>
          <w:tcPr>
            <w:tcW w:w="522" w:type="dxa"/>
            <w:shd w:val="solid" w:color="FFFFFF" w:fill="auto"/>
          </w:tcPr>
          <w:p w14:paraId="2DFCC33A" w14:textId="1A069543" w:rsidR="00EC416F" w:rsidRPr="00481D2D" w:rsidRDefault="00EC416F" w:rsidP="00EC416F">
            <w:pPr>
              <w:pStyle w:val="TAL"/>
              <w:rPr>
                <w:sz w:val="16"/>
                <w:szCs w:val="16"/>
              </w:rPr>
            </w:pPr>
          </w:p>
        </w:tc>
        <w:tc>
          <w:tcPr>
            <w:tcW w:w="423" w:type="dxa"/>
            <w:shd w:val="solid" w:color="FFFFFF" w:fill="auto"/>
          </w:tcPr>
          <w:p w14:paraId="54DA582B" w14:textId="0998FAC4" w:rsidR="00EC416F" w:rsidRPr="00481D2D" w:rsidRDefault="00EC416F" w:rsidP="00EC416F">
            <w:pPr>
              <w:pStyle w:val="TAR"/>
              <w:rPr>
                <w:sz w:val="16"/>
                <w:szCs w:val="16"/>
              </w:rPr>
            </w:pPr>
          </w:p>
        </w:tc>
        <w:tc>
          <w:tcPr>
            <w:tcW w:w="422" w:type="dxa"/>
            <w:shd w:val="solid" w:color="FFFFFF" w:fill="auto"/>
          </w:tcPr>
          <w:p w14:paraId="57754A21" w14:textId="4CD8F95C" w:rsidR="00EC416F" w:rsidRPr="00481D2D" w:rsidRDefault="00EC416F" w:rsidP="00EC416F">
            <w:pPr>
              <w:pStyle w:val="TAC"/>
              <w:rPr>
                <w:sz w:val="16"/>
                <w:szCs w:val="16"/>
              </w:rPr>
            </w:pPr>
          </w:p>
        </w:tc>
        <w:tc>
          <w:tcPr>
            <w:tcW w:w="4847" w:type="dxa"/>
            <w:shd w:val="solid" w:color="FFFFFF" w:fill="auto"/>
          </w:tcPr>
          <w:p w14:paraId="49A9AC07" w14:textId="34B0B951" w:rsidR="00EC416F" w:rsidRPr="00481D2D" w:rsidRDefault="00EC416F" w:rsidP="00EC416F">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6" w:type="dxa"/>
            <w:shd w:val="solid" w:color="FFFFFF" w:fill="auto"/>
          </w:tcPr>
          <w:p w14:paraId="0D3972CB" w14:textId="03913499" w:rsidR="00EC416F" w:rsidRPr="00481D2D" w:rsidRDefault="00EC416F" w:rsidP="00EC416F">
            <w:pPr>
              <w:pStyle w:val="TAC"/>
              <w:rPr>
                <w:sz w:val="16"/>
                <w:szCs w:val="16"/>
              </w:rPr>
            </w:pPr>
            <w:r>
              <w:rPr>
                <w:bCs/>
                <w:sz w:val="16"/>
              </w:rPr>
              <w:t>0.1.0</w:t>
            </w:r>
          </w:p>
        </w:tc>
      </w:tr>
      <w:tr w:rsidR="00EC416F" w:rsidRPr="00481D2D" w14:paraId="5A11F598" w14:textId="77777777" w:rsidTr="00EC416F">
        <w:tc>
          <w:tcPr>
            <w:tcW w:w="792" w:type="dxa"/>
            <w:shd w:val="solid" w:color="FFFFFF" w:fill="auto"/>
          </w:tcPr>
          <w:p w14:paraId="3CDFBBE0" w14:textId="0F96C7BE" w:rsidR="00EC416F" w:rsidRPr="00481D2D" w:rsidRDefault="00EC416F" w:rsidP="00EC416F">
            <w:pPr>
              <w:pStyle w:val="TAC"/>
              <w:rPr>
                <w:sz w:val="16"/>
                <w:szCs w:val="16"/>
              </w:rPr>
            </w:pPr>
            <w:r>
              <w:rPr>
                <w:bCs/>
                <w:sz w:val="16"/>
              </w:rPr>
              <w:t>2022-04</w:t>
            </w:r>
          </w:p>
        </w:tc>
        <w:tc>
          <w:tcPr>
            <w:tcW w:w="795" w:type="dxa"/>
            <w:shd w:val="solid" w:color="FFFFFF" w:fill="auto"/>
          </w:tcPr>
          <w:p w14:paraId="6E3753EB" w14:textId="1D5D3600" w:rsidR="00EC416F" w:rsidRPr="00481D2D" w:rsidRDefault="00EC416F" w:rsidP="00EC416F">
            <w:pPr>
              <w:pStyle w:val="TAC"/>
              <w:rPr>
                <w:sz w:val="16"/>
                <w:szCs w:val="16"/>
              </w:rPr>
            </w:pPr>
            <w:r>
              <w:rPr>
                <w:bCs/>
                <w:sz w:val="16"/>
              </w:rPr>
              <w:t>CT3#121-e</w:t>
            </w:r>
          </w:p>
        </w:tc>
        <w:tc>
          <w:tcPr>
            <w:tcW w:w="1078" w:type="dxa"/>
            <w:shd w:val="solid" w:color="FFFFFF" w:fill="auto"/>
          </w:tcPr>
          <w:p w14:paraId="5B9B4C84" w14:textId="7E551935" w:rsidR="00EC416F" w:rsidRPr="00481D2D" w:rsidRDefault="00EC416F" w:rsidP="00EC416F">
            <w:pPr>
              <w:pStyle w:val="TAC"/>
              <w:rPr>
                <w:sz w:val="16"/>
                <w:szCs w:val="16"/>
              </w:rPr>
            </w:pPr>
            <w:r>
              <w:rPr>
                <w:bCs/>
                <w:sz w:val="16"/>
              </w:rPr>
              <w:t>C3-222483</w:t>
            </w:r>
          </w:p>
        </w:tc>
        <w:tc>
          <w:tcPr>
            <w:tcW w:w="522" w:type="dxa"/>
            <w:shd w:val="solid" w:color="FFFFFF" w:fill="auto"/>
          </w:tcPr>
          <w:p w14:paraId="6FD33E64" w14:textId="21B504F6" w:rsidR="00EC416F" w:rsidRPr="00481D2D" w:rsidRDefault="00EC416F" w:rsidP="00EC416F">
            <w:pPr>
              <w:pStyle w:val="TAL"/>
              <w:rPr>
                <w:sz w:val="16"/>
                <w:szCs w:val="16"/>
              </w:rPr>
            </w:pPr>
          </w:p>
        </w:tc>
        <w:tc>
          <w:tcPr>
            <w:tcW w:w="423" w:type="dxa"/>
            <w:shd w:val="solid" w:color="FFFFFF" w:fill="auto"/>
          </w:tcPr>
          <w:p w14:paraId="160D6563" w14:textId="77777777" w:rsidR="00EC416F" w:rsidRPr="00481D2D" w:rsidRDefault="00EC416F" w:rsidP="00EC416F">
            <w:pPr>
              <w:pStyle w:val="TAR"/>
              <w:rPr>
                <w:sz w:val="16"/>
                <w:szCs w:val="16"/>
              </w:rPr>
            </w:pPr>
          </w:p>
        </w:tc>
        <w:tc>
          <w:tcPr>
            <w:tcW w:w="422" w:type="dxa"/>
            <w:shd w:val="solid" w:color="FFFFFF" w:fill="auto"/>
          </w:tcPr>
          <w:p w14:paraId="1AF73F8A" w14:textId="388C0AD7" w:rsidR="00EC416F" w:rsidRPr="00481D2D" w:rsidRDefault="00EC416F" w:rsidP="00EC416F">
            <w:pPr>
              <w:pStyle w:val="TAC"/>
              <w:rPr>
                <w:sz w:val="16"/>
                <w:szCs w:val="16"/>
              </w:rPr>
            </w:pPr>
          </w:p>
        </w:tc>
        <w:tc>
          <w:tcPr>
            <w:tcW w:w="4847" w:type="dxa"/>
            <w:shd w:val="solid" w:color="FFFFFF" w:fill="auto"/>
          </w:tcPr>
          <w:p w14:paraId="1A4D49EE" w14:textId="6680E9B8" w:rsidR="00EC416F" w:rsidRPr="00481D2D" w:rsidRDefault="00EC416F" w:rsidP="00EC416F">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6" w:type="dxa"/>
            <w:shd w:val="solid" w:color="FFFFFF" w:fill="auto"/>
          </w:tcPr>
          <w:p w14:paraId="2219FD2A" w14:textId="79DD586E" w:rsidR="00EC416F" w:rsidRPr="00481D2D" w:rsidRDefault="00EC416F" w:rsidP="00EC416F">
            <w:pPr>
              <w:pStyle w:val="TAC"/>
              <w:rPr>
                <w:sz w:val="16"/>
                <w:szCs w:val="16"/>
              </w:rPr>
            </w:pPr>
            <w:r>
              <w:rPr>
                <w:bCs/>
                <w:sz w:val="16"/>
              </w:rPr>
              <w:t>0.2.0</w:t>
            </w:r>
          </w:p>
        </w:tc>
      </w:tr>
      <w:tr w:rsidR="00EC416F" w:rsidRPr="00481D2D" w14:paraId="48885FBB" w14:textId="77777777" w:rsidTr="00EC416F">
        <w:tc>
          <w:tcPr>
            <w:tcW w:w="792" w:type="dxa"/>
            <w:shd w:val="solid" w:color="FFFFFF" w:fill="auto"/>
          </w:tcPr>
          <w:p w14:paraId="7E07B10A" w14:textId="136F5DFA" w:rsidR="00EC416F" w:rsidRPr="00481D2D" w:rsidRDefault="00EC416F" w:rsidP="00EC416F">
            <w:pPr>
              <w:pStyle w:val="TAC"/>
              <w:rPr>
                <w:sz w:val="16"/>
                <w:szCs w:val="16"/>
              </w:rPr>
            </w:pPr>
            <w:r>
              <w:rPr>
                <w:bCs/>
                <w:sz w:val="16"/>
              </w:rPr>
              <w:t>2022-05</w:t>
            </w:r>
          </w:p>
        </w:tc>
        <w:tc>
          <w:tcPr>
            <w:tcW w:w="795" w:type="dxa"/>
            <w:shd w:val="solid" w:color="FFFFFF" w:fill="auto"/>
          </w:tcPr>
          <w:p w14:paraId="081FD142" w14:textId="4CFC8CE4" w:rsidR="00EC416F" w:rsidRPr="00481D2D" w:rsidRDefault="00EC416F" w:rsidP="00EC416F">
            <w:pPr>
              <w:pStyle w:val="TAC"/>
              <w:rPr>
                <w:sz w:val="16"/>
                <w:szCs w:val="16"/>
              </w:rPr>
            </w:pPr>
            <w:r>
              <w:rPr>
                <w:bCs/>
                <w:sz w:val="16"/>
              </w:rPr>
              <w:t>CT3#122-e</w:t>
            </w:r>
          </w:p>
        </w:tc>
        <w:tc>
          <w:tcPr>
            <w:tcW w:w="1078" w:type="dxa"/>
            <w:shd w:val="solid" w:color="FFFFFF" w:fill="auto"/>
          </w:tcPr>
          <w:p w14:paraId="47AB97EF" w14:textId="50A6A437" w:rsidR="00EC416F" w:rsidRPr="00481D2D" w:rsidRDefault="00EC416F" w:rsidP="00EC416F">
            <w:pPr>
              <w:pStyle w:val="TAC"/>
              <w:rPr>
                <w:sz w:val="16"/>
                <w:szCs w:val="16"/>
              </w:rPr>
            </w:pPr>
            <w:r>
              <w:rPr>
                <w:bCs/>
                <w:sz w:val="16"/>
              </w:rPr>
              <w:t>C3-223506</w:t>
            </w:r>
          </w:p>
        </w:tc>
        <w:tc>
          <w:tcPr>
            <w:tcW w:w="522" w:type="dxa"/>
            <w:shd w:val="solid" w:color="FFFFFF" w:fill="auto"/>
          </w:tcPr>
          <w:p w14:paraId="1CF08631" w14:textId="23F6A0A8" w:rsidR="00EC416F" w:rsidRPr="00481D2D" w:rsidRDefault="00EC416F" w:rsidP="00EC416F">
            <w:pPr>
              <w:pStyle w:val="TAL"/>
              <w:rPr>
                <w:sz w:val="16"/>
                <w:szCs w:val="16"/>
              </w:rPr>
            </w:pPr>
          </w:p>
        </w:tc>
        <w:tc>
          <w:tcPr>
            <w:tcW w:w="423" w:type="dxa"/>
            <w:shd w:val="solid" w:color="FFFFFF" w:fill="auto"/>
          </w:tcPr>
          <w:p w14:paraId="5258BB86" w14:textId="77777777" w:rsidR="00EC416F" w:rsidRPr="00481D2D" w:rsidRDefault="00EC416F" w:rsidP="00EC416F">
            <w:pPr>
              <w:pStyle w:val="TAR"/>
              <w:rPr>
                <w:sz w:val="16"/>
                <w:szCs w:val="16"/>
              </w:rPr>
            </w:pPr>
          </w:p>
        </w:tc>
        <w:tc>
          <w:tcPr>
            <w:tcW w:w="422" w:type="dxa"/>
            <w:shd w:val="solid" w:color="FFFFFF" w:fill="auto"/>
          </w:tcPr>
          <w:p w14:paraId="311EE696" w14:textId="477E1C3B" w:rsidR="00EC416F" w:rsidRPr="00481D2D" w:rsidRDefault="00EC416F" w:rsidP="00EC416F">
            <w:pPr>
              <w:pStyle w:val="TAC"/>
              <w:rPr>
                <w:sz w:val="16"/>
                <w:szCs w:val="16"/>
              </w:rPr>
            </w:pPr>
          </w:p>
        </w:tc>
        <w:tc>
          <w:tcPr>
            <w:tcW w:w="4847" w:type="dxa"/>
            <w:shd w:val="solid" w:color="FFFFFF" w:fill="auto"/>
          </w:tcPr>
          <w:p w14:paraId="0980D958" w14:textId="4AE5F87D" w:rsidR="00EC416F" w:rsidRPr="00481D2D" w:rsidRDefault="00EC416F" w:rsidP="00EC416F">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6" w:type="dxa"/>
            <w:shd w:val="solid" w:color="FFFFFF" w:fill="auto"/>
          </w:tcPr>
          <w:p w14:paraId="2F1EB812" w14:textId="461E4D5C" w:rsidR="00EC416F" w:rsidRPr="00481D2D" w:rsidRDefault="00EC416F" w:rsidP="00EC416F">
            <w:pPr>
              <w:pStyle w:val="TAC"/>
              <w:rPr>
                <w:sz w:val="16"/>
                <w:szCs w:val="16"/>
              </w:rPr>
            </w:pPr>
            <w:r>
              <w:rPr>
                <w:bCs/>
                <w:sz w:val="16"/>
              </w:rPr>
              <w:t>0.3.0</w:t>
            </w:r>
          </w:p>
        </w:tc>
      </w:tr>
      <w:tr w:rsidR="00EC416F" w:rsidRPr="00481D2D" w14:paraId="443714BB" w14:textId="77777777" w:rsidTr="00EC416F">
        <w:tc>
          <w:tcPr>
            <w:tcW w:w="792" w:type="dxa"/>
            <w:shd w:val="solid" w:color="FFFFFF" w:fill="auto"/>
          </w:tcPr>
          <w:p w14:paraId="3BAC27BB" w14:textId="1023123E" w:rsidR="00EC416F" w:rsidRDefault="00EC416F" w:rsidP="00EC416F">
            <w:pPr>
              <w:pStyle w:val="TAC"/>
              <w:rPr>
                <w:bCs/>
                <w:sz w:val="16"/>
              </w:rPr>
            </w:pPr>
            <w:r>
              <w:rPr>
                <w:bCs/>
                <w:sz w:val="16"/>
              </w:rPr>
              <w:t>2022-06</w:t>
            </w:r>
          </w:p>
        </w:tc>
        <w:tc>
          <w:tcPr>
            <w:tcW w:w="795" w:type="dxa"/>
            <w:shd w:val="solid" w:color="FFFFFF" w:fill="auto"/>
          </w:tcPr>
          <w:p w14:paraId="567D1569" w14:textId="2C7F92DE" w:rsidR="00EC416F" w:rsidRDefault="00EC416F" w:rsidP="00EC416F">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78" w:type="dxa"/>
            <w:shd w:val="solid" w:color="FFFFFF" w:fill="auto"/>
          </w:tcPr>
          <w:p w14:paraId="17AB4D3D" w14:textId="353206EC" w:rsidR="00EC416F" w:rsidRDefault="00EC416F" w:rsidP="00EC416F">
            <w:pPr>
              <w:pStyle w:val="TAC"/>
              <w:rPr>
                <w:bCs/>
                <w:sz w:val="16"/>
              </w:rPr>
            </w:pPr>
            <w:r>
              <w:rPr>
                <w:bCs/>
                <w:sz w:val="16"/>
              </w:rPr>
              <w:t>CP-221097</w:t>
            </w:r>
          </w:p>
        </w:tc>
        <w:tc>
          <w:tcPr>
            <w:tcW w:w="522" w:type="dxa"/>
            <w:shd w:val="solid" w:color="FFFFFF" w:fill="auto"/>
          </w:tcPr>
          <w:p w14:paraId="21BEECD0" w14:textId="77777777" w:rsidR="00EC416F" w:rsidRPr="00481D2D" w:rsidRDefault="00EC416F" w:rsidP="00EC416F">
            <w:pPr>
              <w:pStyle w:val="TAL"/>
              <w:rPr>
                <w:sz w:val="16"/>
                <w:szCs w:val="16"/>
              </w:rPr>
            </w:pPr>
          </w:p>
        </w:tc>
        <w:tc>
          <w:tcPr>
            <w:tcW w:w="423" w:type="dxa"/>
            <w:shd w:val="solid" w:color="FFFFFF" w:fill="auto"/>
          </w:tcPr>
          <w:p w14:paraId="348F9E43" w14:textId="77777777" w:rsidR="00EC416F" w:rsidRPr="00481D2D" w:rsidRDefault="00EC416F" w:rsidP="00EC416F">
            <w:pPr>
              <w:pStyle w:val="TAR"/>
              <w:rPr>
                <w:sz w:val="16"/>
                <w:szCs w:val="16"/>
              </w:rPr>
            </w:pPr>
          </w:p>
        </w:tc>
        <w:tc>
          <w:tcPr>
            <w:tcW w:w="422" w:type="dxa"/>
            <w:shd w:val="solid" w:color="FFFFFF" w:fill="auto"/>
          </w:tcPr>
          <w:p w14:paraId="04B73ABF" w14:textId="77777777" w:rsidR="00EC416F" w:rsidRPr="00481D2D" w:rsidRDefault="00EC416F" w:rsidP="00EC416F">
            <w:pPr>
              <w:pStyle w:val="TAC"/>
              <w:rPr>
                <w:sz w:val="16"/>
                <w:szCs w:val="16"/>
              </w:rPr>
            </w:pPr>
          </w:p>
        </w:tc>
        <w:tc>
          <w:tcPr>
            <w:tcW w:w="4847" w:type="dxa"/>
            <w:shd w:val="solid" w:color="FFFFFF" w:fill="auto"/>
          </w:tcPr>
          <w:p w14:paraId="04557307" w14:textId="5B404F05" w:rsidR="00EC416F" w:rsidRDefault="00EC416F" w:rsidP="00EC416F">
            <w:pPr>
              <w:pStyle w:val="TAL"/>
              <w:rPr>
                <w:bCs/>
                <w:sz w:val="16"/>
              </w:rPr>
            </w:pPr>
            <w:r w:rsidRPr="00CB6E76">
              <w:rPr>
                <w:sz w:val="16"/>
                <w:szCs w:val="16"/>
              </w:rPr>
              <w:t xml:space="preserve">Presentation to TSG CT for </w:t>
            </w:r>
            <w:r>
              <w:rPr>
                <w:sz w:val="16"/>
                <w:szCs w:val="16"/>
              </w:rPr>
              <w:t>information</w:t>
            </w:r>
          </w:p>
        </w:tc>
        <w:tc>
          <w:tcPr>
            <w:tcW w:w="706" w:type="dxa"/>
            <w:shd w:val="solid" w:color="FFFFFF" w:fill="auto"/>
          </w:tcPr>
          <w:p w14:paraId="5D2A8B83" w14:textId="4D245100" w:rsidR="00EC416F" w:rsidRDefault="00EC416F" w:rsidP="00EC416F">
            <w:pPr>
              <w:pStyle w:val="TAC"/>
              <w:rPr>
                <w:bCs/>
                <w:sz w:val="16"/>
              </w:rPr>
            </w:pPr>
            <w:r>
              <w:rPr>
                <w:sz w:val="16"/>
                <w:szCs w:val="16"/>
              </w:rPr>
              <w:t>1.0.0</w:t>
            </w:r>
          </w:p>
        </w:tc>
      </w:tr>
      <w:tr w:rsidR="00EC416F" w:rsidRPr="00481D2D" w14:paraId="571E4EDD" w14:textId="77777777" w:rsidTr="00EC416F">
        <w:tc>
          <w:tcPr>
            <w:tcW w:w="792" w:type="dxa"/>
            <w:shd w:val="solid" w:color="FFFFFF" w:fill="auto"/>
          </w:tcPr>
          <w:p w14:paraId="2FFBC54E" w14:textId="40C446A2" w:rsidR="00EC416F" w:rsidRDefault="00EC416F" w:rsidP="00EC416F">
            <w:pPr>
              <w:pStyle w:val="TAC"/>
              <w:rPr>
                <w:bCs/>
                <w:sz w:val="16"/>
              </w:rPr>
            </w:pPr>
            <w:r>
              <w:rPr>
                <w:bCs/>
                <w:sz w:val="16"/>
              </w:rPr>
              <w:t>2022-06</w:t>
            </w:r>
          </w:p>
        </w:tc>
        <w:tc>
          <w:tcPr>
            <w:tcW w:w="795" w:type="dxa"/>
            <w:shd w:val="solid" w:color="FFFFFF" w:fill="auto"/>
          </w:tcPr>
          <w:p w14:paraId="68CD15A1" w14:textId="77777777" w:rsidR="00EC416F" w:rsidRDefault="00EC416F" w:rsidP="00EC416F">
            <w:pPr>
              <w:pStyle w:val="TAC"/>
              <w:rPr>
                <w:bCs/>
                <w:sz w:val="16"/>
              </w:rPr>
            </w:pPr>
          </w:p>
        </w:tc>
        <w:tc>
          <w:tcPr>
            <w:tcW w:w="1078" w:type="dxa"/>
            <w:shd w:val="solid" w:color="FFFFFF" w:fill="auto"/>
          </w:tcPr>
          <w:p w14:paraId="1EC3A898" w14:textId="77777777" w:rsidR="00EC416F" w:rsidRDefault="00EC416F" w:rsidP="00EC416F">
            <w:pPr>
              <w:pStyle w:val="TAC"/>
              <w:rPr>
                <w:bCs/>
                <w:sz w:val="16"/>
              </w:rPr>
            </w:pPr>
          </w:p>
        </w:tc>
        <w:tc>
          <w:tcPr>
            <w:tcW w:w="522" w:type="dxa"/>
            <w:shd w:val="solid" w:color="FFFFFF" w:fill="auto"/>
          </w:tcPr>
          <w:p w14:paraId="5327804C" w14:textId="77777777" w:rsidR="00EC416F" w:rsidRPr="00481D2D" w:rsidRDefault="00EC416F" w:rsidP="00EC416F">
            <w:pPr>
              <w:pStyle w:val="TAL"/>
              <w:rPr>
                <w:sz w:val="16"/>
                <w:szCs w:val="16"/>
              </w:rPr>
            </w:pPr>
          </w:p>
        </w:tc>
        <w:tc>
          <w:tcPr>
            <w:tcW w:w="423" w:type="dxa"/>
            <w:shd w:val="solid" w:color="FFFFFF" w:fill="auto"/>
          </w:tcPr>
          <w:p w14:paraId="2D71BC7A" w14:textId="77777777" w:rsidR="00EC416F" w:rsidRPr="00481D2D" w:rsidRDefault="00EC416F" w:rsidP="00EC416F">
            <w:pPr>
              <w:pStyle w:val="TAR"/>
              <w:rPr>
                <w:sz w:val="16"/>
                <w:szCs w:val="16"/>
              </w:rPr>
            </w:pPr>
          </w:p>
        </w:tc>
        <w:tc>
          <w:tcPr>
            <w:tcW w:w="422" w:type="dxa"/>
            <w:shd w:val="solid" w:color="FFFFFF" w:fill="auto"/>
          </w:tcPr>
          <w:p w14:paraId="7F585820" w14:textId="77777777" w:rsidR="00EC416F" w:rsidRPr="00481D2D" w:rsidRDefault="00EC416F" w:rsidP="00EC416F">
            <w:pPr>
              <w:pStyle w:val="TAC"/>
              <w:rPr>
                <w:sz w:val="16"/>
                <w:szCs w:val="16"/>
              </w:rPr>
            </w:pPr>
          </w:p>
        </w:tc>
        <w:tc>
          <w:tcPr>
            <w:tcW w:w="4847" w:type="dxa"/>
            <w:shd w:val="solid" w:color="FFFFFF" w:fill="auto"/>
          </w:tcPr>
          <w:p w14:paraId="7B39D296" w14:textId="44D6803B" w:rsidR="00EC416F" w:rsidRPr="00CB6E76" w:rsidRDefault="00EC416F" w:rsidP="00EC416F">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6" w:type="dxa"/>
            <w:shd w:val="solid" w:color="FFFFFF" w:fill="auto"/>
          </w:tcPr>
          <w:p w14:paraId="7450B435" w14:textId="740226EE" w:rsidR="00EC416F" w:rsidRDefault="00EC416F" w:rsidP="00EC416F">
            <w:pPr>
              <w:pStyle w:val="TAC"/>
              <w:rPr>
                <w:sz w:val="16"/>
                <w:szCs w:val="16"/>
              </w:rPr>
            </w:pPr>
            <w:r>
              <w:rPr>
                <w:rFonts w:hint="eastAsia"/>
                <w:sz w:val="16"/>
                <w:szCs w:val="16"/>
                <w:lang w:eastAsia="zh-CN"/>
              </w:rPr>
              <w:t>1</w:t>
            </w:r>
            <w:r>
              <w:rPr>
                <w:sz w:val="16"/>
                <w:szCs w:val="16"/>
                <w:lang w:eastAsia="zh-CN"/>
              </w:rPr>
              <w:t>.0.1</w:t>
            </w:r>
          </w:p>
        </w:tc>
      </w:tr>
      <w:tr w:rsidR="00EC416F" w:rsidRPr="00481D2D" w14:paraId="0A65586E" w14:textId="77777777" w:rsidTr="00EC416F">
        <w:tc>
          <w:tcPr>
            <w:tcW w:w="792" w:type="dxa"/>
            <w:shd w:val="solid" w:color="FFFFFF" w:fill="auto"/>
          </w:tcPr>
          <w:p w14:paraId="1A527FC6" w14:textId="6CFE1C32" w:rsidR="00EC416F" w:rsidRDefault="00EC416F" w:rsidP="00EC416F">
            <w:pPr>
              <w:pStyle w:val="TAC"/>
              <w:rPr>
                <w:bCs/>
                <w:sz w:val="16"/>
              </w:rPr>
            </w:pPr>
            <w:r>
              <w:rPr>
                <w:bCs/>
                <w:sz w:val="16"/>
              </w:rPr>
              <w:t>2022-09</w:t>
            </w:r>
          </w:p>
        </w:tc>
        <w:tc>
          <w:tcPr>
            <w:tcW w:w="795" w:type="dxa"/>
            <w:shd w:val="solid" w:color="FFFFFF" w:fill="auto"/>
          </w:tcPr>
          <w:p w14:paraId="69FC86AD" w14:textId="6B8C98C2" w:rsidR="00EC416F" w:rsidRDefault="00EC416F" w:rsidP="00EC416F">
            <w:pPr>
              <w:pStyle w:val="TAC"/>
              <w:rPr>
                <w:bCs/>
                <w:sz w:val="16"/>
              </w:rPr>
            </w:pPr>
            <w:r>
              <w:rPr>
                <w:bCs/>
                <w:sz w:val="16"/>
              </w:rPr>
              <w:t>CT3#123-e</w:t>
            </w:r>
          </w:p>
        </w:tc>
        <w:tc>
          <w:tcPr>
            <w:tcW w:w="1078" w:type="dxa"/>
            <w:shd w:val="solid" w:color="FFFFFF" w:fill="auto"/>
          </w:tcPr>
          <w:p w14:paraId="17C77A16" w14:textId="77777777" w:rsidR="00EC416F" w:rsidRDefault="00EC416F" w:rsidP="00EC416F">
            <w:pPr>
              <w:pStyle w:val="TAC"/>
              <w:rPr>
                <w:bCs/>
                <w:sz w:val="16"/>
              </w:rPr>
            </w:pPr>
          </w:p>
        </w:tc>
        <w:tc>
          <w:tcPr>
            <w:tcW w:w="522" w:type="dxa"/>
            <w:shd w:val="solid" w:color="FFFFFF" w:fill="auto"/>
          </w:tcPr>
          <w:p w14:paraId="5AA34C4C" w14:textId="77777777" w:rsidR="00EC416F" w:rsidRPr="00481D2D" w:rsidRDefault="00EC416F" w:rsidP="00EC416F">
            <w:pPr>
              <w:pStyle w:val="TAL"/>
              <w:rPr>
                <w:sz w:val="16"/>
                <w:szCs w:val="16"/>
              </w:rPr>
            </w:pPr>
          </w:p>
        </w:tc>
        <w:tc>
          <w:tcPr>
            <w:tcW w:w="423" w:type="dxa"/>
            <w:shd w:val="solid" w:color="FFFFFF" w:fill="auto"/>
          </w:tcPr>
          <w:p w14:paraId="45B2E330" w14:textId="77777777" w:rsidR="00EC416F" w:rsidRPr="00481D2D" w:rsidRDefault="00EC416F" w:rsidP="00EC416F">
            <w:pPr>
              <w:pStyle w:val="TAR"/>
              <w:rPr>
                <w:sz w:val="16"/>
                <w:szCs w:val="16"/>
              </w:rPr>
            </w:pPr>
          </w:p>
        </w:tc>
        <w:tc>
          <w:tcPr>
            <w:tcW w:w="422" w:type="dxa"/>
            <w:shd w:val="solid" w:color="FFFFFF" w:fill="auto"/>
          </w:tcPr>
          <w:p w14:paraId="7AC291A2" w14:textId="77777777" w:rsidR="00EC416F" w:rsidRPr="00481D2D" w:rsidRDefault="00EC416F" w:rsidP="00EC416F">
            <w:pPr>
              <w:pStyle w:val="TAC"/>
              <w:rPr>
                <w:sz w:val="16"/>
                <w:szCs w:val="16"/>
              </w:rPr>
            </w:pPr>
          </w:p>
        </w:tc>
        <w:tc>
          <w:tcPr>
            <w:tcW w:w="4847" w:type="dxa"/>
            <w:shd w:val="solid" w:color="FFFFFF" w:fill="auto"/>
          </w:tcPr>
          <w:p w14:paraId="1559F4F5" w14:textId="0BCD2837" w:rsidR="00EC416F" w:rsidRDefault="00EC416F" w:rsidP="00EC416F">
            <w:pPr>
              <w:pStyle w:val="TAL"/>
              <w:rPr>
                <w:rFonts w:hint="eastAsia"/>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6" w:type="dxa"/>
            <w:shd w:val="solid" w:color="FFFFFF" w:fill="auto"/>
          </w:tcPr>
          <w:p w14:paraId="37170D48" w14:textId="588C8272" w:rsidR="00EC416F" w:rsidRDefault="00EC416F" w:rsidP="00EC416F">
            <w:pPr>
              <w:pStyle w:val="TAC"/>
              <w:rPr>
                <w:rFonts w:hint="eastAsia"/>
                <w:sz w:val="16"/>
                <w:szCs w:val="16"/>
                <w:lang w:eastAsia="zh-CN"/>
              </w:rPr>
            </w:pPr>
            <w:r>
              <w:rPr>
                <w:rFonts w:hint="eastAsia"/>
                <w:sz w:val="16"/>
                <w:szCs w:val="16"/>
                <w:lang w:eastAsia="zh-CN"/>
              </w:rPr>
              <w:t>1</w:t>
            </w:r>
            <w:r>
              <w:rPr>
                <w:sz w:val="16"/>
                <w:szCs w:val="16"/>
                <w:lang w:eastAsia="zh-CN"/>
              </w:rPr>
              <w:t>.0.2</w:t>
            </w:r>
          </w:p>
        </w:tc>
      </w:tr>
      <w:tr w:rsidR="00EC416F" w:rsidRPr="00481D2D" w14:paraId="1E41380D" w14:textId="77777777" w:rsidTr="00EC416F">
        <w:tc>
          <w:tcPr>
            <w:tcW w:w="792" w:type="dxa"/>
            <w:shd w:val="solid" w:color="FFFFFF" w:fill="auto"/>
          </w:tcPr>
          <w:p w14:paraId="0894DB2C" w14:textId="47101CB2" w:rsidR="00EC416F" w:rsidRDefault="00EC416F" w:rsidP="00EC416F">
            <w:pPr>
              <w:pStyle w:val="TAC"/>
              <w:rPr>
                <w:bCs/>
                <w:sz w:val="16"/>
              </w:rPr>
            </w:pPr>
            <w:r w:rsidRPr="001E4D94">
              <w:rPr>
                <w:sz w:val="16"/>
                <w:szCs w:val="16"/>
              </w:rPr>
              <w:t>2022-0</w:t>
            </w:r>
            <w:r>
              <w:rPr>
                <w:sz w:val="16"/>
                <w:szCs w:val="16"/>
              </w:rPr>
              <w:t>9</w:t>
            </w:r>
          </w:p>
        </w:tc>
        <w:tc>
          <w:tcPr>
            <w:tcW w:w="795" w:type="dxa"/>
            <w:shd w:val="solid" w:color="FFFFFF" w:fill="auto"/>
          </w:tcPr>
          <w:p w14:paraId="51A8D19E" w14:textId="5029A790" w:rsidR="00EC416F" w:rsidRDefault="00EC416F" w:rsidP="00EC416F">
            <w:pPr>
              <w:pStyle w:val="TAC"/>
              <w:rPr>
                <w:bCs/>
                <w:sz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547E81CC" w14:textId="690E236A" w:rsidR="00EC416F" w:rsidRDefault="00EC416F" w:rsidP="00EC416F">
            <w:pPr>
              <w:pStyle w:val="TAC"/>
              <w:rPr>
                <w:bCs/>
                <w:sz w:val="16"/>
              </w:rPr>
            </w:pPr>
            <w:r w:rsidRPr="001E4D94">
              <w:rPr>
                <w:sz w:val="16"/>
                <w:szCs w:val="16"/>
              </w:rPr>
              <w:t>CP-22</w:t>
            </w:r>
            <w:r>
              <w:rPr>
                <w:sz w:val="16"/>
                <w:szCs w:val="16"/>
              </w:rPr>
              <w:t>2129</w:t>
            </w:r>
          </w:p>
        </w:tc>
        <w:tc>
          <w:tcPr>
            <w:tcW w:w="522" w:type="dxa"/>
            <w:shd w:val="solid" w:color="FFFFFF" w:fill="auto"/>
          </w:tcPr>
          <w:p w14:paraId="1446626D" w14:textId="77777777" w:rsidR="00EC416F" w:rsidRPr="00481D2D" w:rsidRDefault="00EC416F" w:rsidP="00EC416F">
            <w:pPr>
              <w:pStyle w:val="TAL"/>
              <w:rPr>
                <w:sz w:val="16"/>
                <w:szCs w:val="16"/>
              </w:rPr>
            </w:pPr>
          </w:p>
        </w:tc>
        <w:tc>
          <w:tcPr>
            <w:tcW w:w="423" w:type="dxa"/>
            <w:shd w:val="solid" w:color="FFFFFF" w:fill="auto"/>
          </w:tcPr>
          <w:p w14:paraId="6B3AB7FA" w14:textId="77777777" w:rsidR="00EC416F" w:rsidRPr="00481D2D" w:rsidRDefault="00EC416F" w:rsidP="00EC416F">
            <w:pPr>
              <w:pStyle w:val="TAR"/>
              <w:rPr>
                <w:sz w:val="16"/>
                <w:szCs w:val="16"/>
              </w:rPr>
            </w:pPr>
          </w:p>
        </w:tc>
        <w:tc>
          <w:tcPr>
            <w:tcW w:w="422" w:type="dxa"/>
            <w:shd w:val="solid" w:color="FFFFFF" w:fill="auto"/>
          </w:tcPr>
          <w:p w14:paraId="46B0DD7E" w14:textId="77777777" w:rsidR="00EC416F" w:rsidRPr="00481D2D" w:rsidRDefault="00EC416F" w:rsidP="00EC416F">
            <w:pPr>
              <w:pStyle w:val="TAC"/>
              <w:rPr>
                <w:sz w:val="16"/>
                <w:szCs w:val="16"/>
              </w:rPr>
            </w:pPr>
          </w:p>
        </w:tc>
        <w:tc>
          <w:tcPr>
            <w:tcW w:w="4847" w:type="dxa"/>
            <w:shd w:val="solid" w:color="FFFFFF" w:fill="auto"/>
          </w:tcPr>
          <w:p w14:paraId="0A2E055E" w14:textId="5E718D1F" w:rsidR="00EC416F" w:rsidRDefault="00EC416F" w:rsidP="00EC416F">
            <w:pPr>
              <w:pStyle w:val="TAL"/>
              <w:rPr>
                <w:bCs/>
                <w:sz w:val="16"/>
              </w:rPr>
            </w:pPr>
            <w:r w:rsidRPr="001E4D94">
              <w:rPr>
                <w:sz w:val="16"/>
                <w:szCs w:val="16"/>
              </w:rPr>
              <w:t>Presentation to TSG CT for approval</w:t>
            </w:r>
          </w:p>
        </w:tc>
        <w:tc>
          <w:tcPr>
            <w:tcW w:w="706" w:type="dxa"/>
            <w:shd w:val="solid" w:color="FFFFFF" w:fill="auto"/>
          </w:tcPr>
          <w:p w14:paraId="22908B6A" w14:textId="453FC284" w:rsidR="00EC416F" w:rsidRDefault="00EC416F" w:rsidP="00EC416F">
            <w:pPr>
              <w:pStyle w:val="TAC"/>
              <w:rPr>
                <w:rFonts w:hint="eastAsia"/>
                <w:sz w:val="16"/>
                <w:szCs w:val="16"/>
                <w:lang w:eastAsia="zh-CN"/>
              </w:rPr>
            </w:pPr>
            <w:r w:rsidRPr="001E4D94">
              <w:rPr>
                <w:sz w:val="16"/>
                <w:szCs w:val="16"/>
              </w:rPr>
              <w:t>2.0.0</w:t>
            </w:r>
          </w:p>
        </w:tc>
      </w:tr>
      <w:tr w:rsidR="00EC416F" w:rsidRPr="00481D2D" w14:paraId="23DE5501" w14:textId="77777777" w:rsidTr="00EC416F">
        <w:tc>
          <w:tcPr>
            <w:tcW w:w="792" w:type="dxa"/>
            <w:shd w:val="solid" w:color="FFFFFF" w:fill="auto"/>
          </w:tcPr>
          <w:p w14:paraId="5AE6F25C" w14:textId="236FC03C" w:rsidR="00EC416F" w:rsidRPr="001E4D94" w:rsidRDefault="00EC416F" w:rsidP="00EC416F">
            <w:pPr>
              <w:pStyle w:val="TAC"/>
              <w:rPr>
                <w:sz w:val="16"/>
                <w:szCs w:val="16"/>
              </w:rPr>
            </w:pPr>
            <w:r w:rsidRPr="001E4D94">
              <w:rPr>
                <w:sz w:val="16"/>
                <w:szCs w:val="16"/>
              </w:rPr>
              <w:t>2022-0</w:t>
            </w:r>
            <w:r>
              <w:rPr>
                <w:sz w:val="16"/>
                <w:szCs w:val="16"/>
              </w:rPr>
              <w:t>9</w:t>
            </w:r>
          </w:p>
        </w:tc>
        <w:tc>
          <w:tcPr>
            <w:tcW w:w="795" w:type="dxa"/>
            <w:shd w:val="solid" w:color="FFFFFF" w:fill="auto"/>
          </w:tcPr>
          <w:p w14:paraId="68EC8F82" w14:textId="112E9278" w:rsidR="00EC416F" w:rsidRPr="001E4D94" w:rsidRDefault="00EC416F" w:rsidP="00EC416F">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564A5122" w14:textId="42B5C2CF" w:rsidR="00EC416F" w:rsidRPr="001E4D94" w:rsidRDefault="00EC416F" w:rsidP="00EC416F">
            <w:pPr>
              <w:pStyle w:val="TAC"/>
              <w:rPr>
                <w:sz w:val="16"/>
                <w:szCs w:val="16"/>
              </w:rPr>
            </w:pPr>
            <w:r w:rsidRPr="001E4D94">
              <w:rPr>
                <w:sz w:val="16"/>
                <w:szCs w:val="16"/>
              </w:rPr>
              <w:t>CP-22</w:t>
            </w:r>
            <w:r>
              <w:rPr>
                <w:sz w:val="16"/>
                <w:szCs w:val="16"/>
              </w:rPr>
              <w:t>2129</w:t>
            </w:r>
          </w:p>
        </w:tc>
        <w:tc>
          <w:tcPr>
            <w:tcW w:w="522" w:type="dxa"/>
            <w:shd w:val="solid" w:color="FFFFFF" w:fill="auto"/>
          </w:tcPr>
          <w:p w14:paraId="7C175632" w14:textId="77777777" w:rsidR="00EC416F" w:rsidRPr="00481D2D" w:rsidRDefault="00EC416F" w:rsidP="00EC416F">
            <w:pPr>
              <w:pStyle w:val="TAL"/>
              <w:rPr>
                <w:sz w:val="16"/>
                <w:szCs w:val="16"/>
              </w:rPr>
            </w:pPr>
          </w:p>
        </w:tc>
        <w:tc>
          <w:tcPr>
            <w:tcW w:w="423" w:type="dxa"/>
            <w:shd w:val="solid" w:color="FFFFFF" w:fill="auto"/>
          </w:tcPr>
          <w:p w14:paraId="2652BBFE" w14:textId="77777777" w:rsidR="00EC416F" w:rsidRPr="00481D2D" w:rsidRDefault="00EC416F" w:rsidP="00EC416F">
            <w:pPr>
              <w:pStyle w:val="TAR"/>
              <w:rPr>
                <w:sz w:val="16"/>
                <w:szCs w:val="16"/>
              </w:rPr>
            </w:pPr>
          </w:p>
        </w:tc>
        <w:tc>
          <w:tcPr>
            <w:tcW w:w="422" w:type="dxa"/>
            <w:shd w:val="solid" w:color="FFFFFF" w:fill="auto"/>
          </w:tcPr>
          <w:p w14:paraId="4F02D49E" w14:textId="77777777" w:rsidR="00EC416F" w:rsidRPr="00481D2D" w:rsidRDefault="00EC416F" w:rsidP="00EC416F">
            <w:pPr>
              <w:pStyle w:val="TAC"/>
              <w:rPr>
                <w:sz w:val="16"/>
                <w:szCs w:val="16"/>
              </w:rPr>
            </w:pPr>
          </w:p>
        </w:tc>
        <w:tc>
          <w:tcPr>
            <w:tcW w:w="4847" w:type="dxa"/>
            <w:shd w:val="solid" w:color="FFFFFF" w:fill="auto"/>
          </w:tcPr>
          <w:p w14:paraId="3AA386F8" w14:textId="51FF6866" w:rsidR="00EC416F" w:rsidRPr="001E4D94" w:rsidRDefault="00EC416F" w:rsidP="00EC416F">
            <w:pPr>
              <w:pStyle w:val="TAL"/>
              <w:rPr>
                <w:sz w:val="16"/>
                <w:szCs w:val="16"/>
              </w:rPr>
            </w:pPr>
            <w:r w:rsidRPr="001E4D94">
              <w:rPr>
                <w:sz w:val="16"/>
                <w:szCs w:val="16"/>
              </w:rPr>
              <w:t>Approved by TSG CT</w:t>
            </w:r>
          </w:p>
        </w:tc>
        <w:tc>
          <w:tcPr>
            <w:tcW w:w="706" w:type="dxa"/>
            <w:shd w:val="solid" w:color="FFFFFF" w:fill="auto"/>
          </w:tcPr>
          <w:p w14:paraId="2E7D9C34" w14:textId="4E54EBCB" w:rsidR="00EC416F" w:rsidRPr="001E4D94" w:rsidRDefault="00EC416F" w:rsidP="00EC416F">
            <w:pPr>
              <w:pStyle w:val="TAC"/>
              <w:rPr>
                <w:sz w:val="16"/>
                <w:szCs w:val="16"/>
              </w:rPr>
            </w:pPr>
            <w:r>
              <w:rPr>
                <w:sz w:val="16"/>
                <w:szCs w:val="16"/>
              </w:rPr>
              <w:t>17</w:t>
            </w:r>
            <w:r w:rsidRPr="001E4D94">
              <w:rPr>
                <w:sz w:val="16"/>
                <w:szCs w:val="16"/>
              </w:rPr>
              <w:t>.0.0</w:t>
            </w:r>
          </w:p>
        </w:tc>
      </w:tr>
      <w:tr w:rsidR="00EC416F" w:rsidRPr="00481D2D" w14:paraId="7AD7E530" w14:textId="77777777" w:rsidTr="00EC416F">
        <w:tc>
          <w:tcPr>
            <w:tcW w:w="792" w:type="dxa"/>
            <w:shd w:val="solid" w:color="FFFFFF" w:fill="auto"/>
          </w:tcPr>
          <w:p w14:paraId="3637FE17" w14:textId="47806E41" w:rsidR="00EC416F" w:rsidRPr="001E4D94" w:rsidRDefault="00EC416F" w:rsidP="00EC416F">
            <w:pPr>
              <w:pStyle w:val="TAC"/>
              <w:rPr>
                <w:sz w:val="16"/>
                <w:szCs w:val="16"/>
              </w:rPr>
            </w:pPr>
            <w:r>
              <w:rPr>
                <w:sz w:val="16"/>
                <w:szCs w:val="16"/>
              </w:rPr>
              <w:t>2022-12</w:t>
            </w:r>
          </w:p>
        </w:tc>
        <w:tc>
          <w:tcPr>
            <w:tcW w:w="795" w:type="dxa"/>
            <w:shd w:val="solid" w:color="FFFFFF" w:fill="auto"/>
          </w:tcPr>
          <w:p w14:paraId="1D1B7E0B" w14:textId="25128B5B" w:rsidR="00EC416F" w:rsidRPr="001E4D94" w:rsidRDefault="00EC416F" w:rsidP="00EC416F">
            <w:pPr>
              <w:pStyle w:val="TAC"/>
              <w:rPr>
                <w:sz w:val="16"/>
                <w:szCs w:val="16"/>
              </w:rPr>
            </w:pPr>
            <w:r>
              <w:rPr>
                <w:sz w:val="16"/>
                <w:szCs w:val="16"/>
              </w:rPr>
              <w:t>CT#98e</w:t>
            </w:r>
          </w:p>
        </w:tc>
        <w:tc>
          <w:tcPr>
            <w:tcW w:w="1078" w:type="dxa"/>
            <w:shd w:val="solid" w:color="FFFFFF" w:fill="auto"/>
          </w:tcPr>
          <w:p w14:paraId="42BF1CA0" w14:textId="5378F06F" w:rsidR="00EC416F" w:rsidRPr="001E4D94" w:rsidRDefault="00EC416F" w:rsidP="00EC416F">
            <w:pPr>
              <w:pStyle w:val="TAC"/>
              <w:rPr>
                <w:sz w:val="16"/>
                <w:szCs w:val="16"/>
              </w:rPr>
            </w:pPr>
            <w:r w:rsidRPr="00FD45C9">
              <w:rPr>
                <w:sz w:val="16"/>
                <w:szCs w:val="16"/>
              </w:rPr>
              <w:t>CP-223167</w:t>
            </w:r>
          </w:p>
        </w:tc>
        <w:tc>
          <w:tcPr>
            <w:tcW w:w="522" w:type="dxa"/>
            <w:shd w:val="solid" w:color="FFFFFF" w:fill="auto"/>
          </w:tcPr>
          <w:p w14:paraId="38B9FB8B" w14:textId="61ACAC03" w:rsidR="00EC416F" w:rsidRPr="00481D2D" w:rsidRDefault="00EC416F" w:rsidP="00EC416F">
            <w:pPr>
              <w:pStyle w:val="TAL"/>
              <w:rPr>
                <w:sz w:val="16"/>
                <w:szCs w:val="16"/>
              </w:rPr>
            </w:pPr>
            <w:r w:rsidRPr="00FD2A7C">
              <w:rPr>
                <w:sz w:val="16"/>
                <w:szCs w:val="16"/>
              </w:rPr>
              <w:t>0001</w:t>
            </w:r>
          </w:p>
        </w:tc>
        <w:tc>
          <w:tcPr>
            <w:tcW w:w="423" w:type="dxa"/>
            <w:shd w:val="solid" w:color="FFFFFF" w:fill="auto"/>
          </w:tcPr>
          <w:p w14:paraId="51F3E008" w14:textId="384FD930" w:rsidR="00EC416F" w:rsidRPr="00481D2D" w:rsidRDefault="00EC416F" w:rsidP="00EC416F">
            <w:pPr>
              <w:pStyle w:val="TAR"/>
              <w:rPr>
                <w:sz w:val="16"/>
                <w:szCs w:val="16"/>
              </w:rPr>
            </w:pPr>
            <w:r w:rsidRPr="00FD2A7C">
              <w:rPr>
                <w:sz w:val="16"/>
                <w:szCs w:val="16"/>
              </w:rPr>
              <w:t>1</w:t>
            </w:r>
          </w:p>
        </w:tc>
        <w:tc>
          <w:tcPr>
            <w:tcW w:w="422" w:type="dxa"/>
            <w:shd w:val="solid" w:color="FFFFFF" w:fill="auto"/>
          </w:tcPr>
          <w:p w14:paraId="13E67943" w14:textId="6A4BE811" w:rsidR="00EC416F" w:rsidRPr="00481D2D" w:rsidRDefault="00EC416F" w:rsidP="00EC416F">
            <w:pPr>
              <w:pStyle w:val="TAC"/>
              <w:rPr>
                <w:sz w:val="16"/>
                <w:szCs w:val="16"/>
              </w:rPr>
            </w:pPr>
            <w:r w:rsidRPr="00FD2A7C">
              <w:rPr>
                <w:sz w:val="16"/>
                <w:szCs w:val="16"/>
              </w:rPr>
              <w:t>F</w:t>
            </w:r>
          </w:p>
        </w:tc>
        <w:tc>
          <w:tcPr>
            <w:tcW w:w="4847" w:type="dxa"/>
            <w:shd w:val="solid" w:color="FFFFFF" w:fill="auto"/>
          </w:tcPr>
          <w:p w14:paraId="0BC6B777" w14:textId="7D12C803" w:rsidR="00EC416F" w:rsidRPr="001E4D94" w:rsidRDefault="00EC416F" w:rsidP="00EC416F">
            <w:pPr>
              <w:pStyle w:val="TAL"/>
              <w:rPr>
                <w:sz w:val="16"/>
                <w:szCs w:val="16"/>
              </w:rPr>
            </w:pPr>
            <w:r>
              <w:rPr>
                <w:rFonts w:cs="Arial"/>
                <w:sz w:val="16"/>
                <w:szCs w:val="16"/>
              </w:rPr>
              <w:t>Attribute corrections in the description and data model clause in Npcf_MBSPolicyControl Service</w:t>
            </w:r>
          </w:p>
        </w:tc>
        <w:tc>
          <w:tcPr>
            <w:tcW w:w="706" w:type="dxa"/>
            <w:shd w:val="solid" w:color="FFFFFF" w:fill="auto"/>
          </w:tcPr>
          <w:p w14:paraId="61790594" w14:textId="5490143F" w:rsidR="00EC416F" w:rsidRDefault="00EC416F" w:rsidP="00EC416F">
            <w:pPr>
              <w:pStyle w:val="TAC"/>
              <w:rPr>
                <w:sz w:val="16"/>
                <w:szCs w:val="16"/>
              </w:rPr>
            </w:pPr>
            <w:r>
              <w:rPr>
                <w:sz w:val="16"/>
                <w:szCs w:val="16"/>
              </w:rPr>
              <w:t>17.1.0</w:t>
            </w:r>
          </w:p>
        </w:tc>
      </w:tr>
      <w:tr w:rsidR="00EC416F" w:rsidRPr="00481D2D" w14:paraId="5C899C96" w14:textId="77777777" w:rsidTr="00EC416F">
        <w:tc>
          <w:tcPr>
            <w:tcW w:w="792" w:type="dxa"/>
            <w:shd w:val="solid" w:color="FFFFFF" w:fill="auto"/>
          </w:tcPr>
          <w:p w14:paraId="16374451" w14:textId="264901AF" w:rsidR="00EC416F" w:rsidRDefault="00EC416F" w:rsidP="00EC416F">
            <w:pPr>
              <w:pStyle w:val="TAC"/>
              <w:rPr>
                <w:sz w:val="16"/>
                <w:szCs w:val="16"/>
              </w:rPr>
            </w:pPr>
            <w:r>
              <w:rPr>
                <w:sz w:val="16"/>
                <w:szCs w:val="16"/>
              </w:rPr>
              <w:t>2022-12</w:t>
            </w:r>
          </w:p>
        </w:tc>
        <w:tc>
          <w:tcPr>
            <w:tcW w:w="795" w:type="dxa"/>
            <w:shd w:val="solid" w:color="FFFFFF" w:fill="auto"/>
          </w:tcPr>
          <w:p w14:paraId="61448BA6" w14:textId="59D24C39" w:rsidR="00EC416F" w:rsidRDefault="00EC416F" w:rsidP="00EC416F">
            <w:pPr>
              <w:pStyle w:val="TAC"/>
              <w:rPr>
                <w:sz w:val="16"/>
                <w:szCs w:val="16"/>
              </w:rPr>
            </w:pPr>
            <w:r>
              <w:rPr>
                <w:sz w:val="16"/>
                <w:szCs w:val="16"/>
              </w:rPr>
              <w:t>CT#98e</w:t>
            </w:r>
          </w:p>
        </w:tc>
        <w:tc>
          <w:tcPr>
            <w:tcW w:w="1078" w:type="dxa"/>
            <w:shd w:val="solid" w:color="FFFFFF" w:fill="auto"/>
          </w:tcPr>
          <w:p w14:paraId="1DAE504D" w14:textId="73C302A4" w:rsidR="00EC416F" w:rsidRPr="00FD45C9" w:rsidRDefault="00EC416F" w:rsidP="00EC416F">
            <w:pPr>
              <w:pStyle w:val="TAC"/>
              <w:rPr>
                <w:sz w:val="16"/>
                <w:szCs w:val="16"/>
              </w:rPr>
            </w:pPr>
            <w:r w:rsidRPr="00FD45C9">
              <w:rPr>
                <w:sz w:val="16"/>
                <w:szCs w:val="16"/>
              </w:rPr>
              <w:t>CP-22316</w:t>
            </w:r>
            <w:r>
              <w:rPr>
                <w:sz w:val="16"/>
                <w:szCs w:val="16"/>
              </w:rPr>
              <w:t>6</w:t>
            </w:r>
          </w:p>
        </w:tc>
        <w:tc>
          <w:tcPr>
            <w:tcW w:w="522" w:type="dxa"/>
            <w:shd w:val="solid" w:color="FFFFFF" w:fill="auto"/>
          </w:tcPr>
          <w:p w14:paraId="434B4A27" w14:textId="1B4948EA" w:rsidR="00EC416F" w:rsidRPr="00FD2A7C" w:rsidRDefault="00EC416F" w:rsidP="00EC416F">
            <w:pPr>
              <w:pStyle w:val="TAL"/>
              <w:rPr>
                <w:sz w:val="16"/>
                <w:szCs w:val="16"/>
              </w:rPr>
            </w:pPr>
            <w:r w:rsidRPr="00FD2A7C">
              <w:rPr>
                <w:sz w:val="16"/>
                <w:szCs w:val="16"/>
              </w:rPr>
              <w:t>000</w:t>
            </w:r>
            <w:r>
              <w:rPr>
                <w:sz w:val="16"/>
                <w:szCs w:val="16"/>
              </w:rPr>
              <w:t>5</w:t>
            </w:r>
          </w:p>
        </w:tc>
        <w:tc>
          <w:tcPr>
            <w:tcW w:w="423" w:type="dxa"/>
            <w:shd w:val="solid" w:color="FFFFFF" w:fill="auto"/>
          </w:tcPr>
          <w:p w14:paraId="3A688C24" w14:textId="657EEBE2" w:rsidR="00EC416F" w:rsidRPr="00FD2A7C" w:rsidRDefault="00EC416F" w:rsidP="00EC416F">
            <w:pPr>
              <w:pStyle w:val="TAR"/>
              <w:rPr>
                <w:sz w:val="16"/>
                <w:szCs w:val="16"/>
              </w:rPr>
            </w:pPr>
            <w:r>
              <w:rPr>
                <w:sz w:val="16"/>
                <w:szCs w:val="16"/>
              </w:rPr>
              <w:t>-</w:t>
            </w:r>
          </w:p>
        </w:tc>
        <w:tc>
          <w:tcPr>
            <w:tcW w:w="422" w:type="dxa"/>
            <w:shd w:val="solid" w:color="FFFFFF" w:fill="auto"/>
          </w:tcPr>
          <w:p w14:paraId="57D50FFA" w14:textId="512C23C1" w:rsidR="00EC416F" w:rsidRPr="00FD2A7C" w:rsidRDefault="00EC416F" w:rsidP="00EC416F">
            <w:pPr>
              <w:pStyle w:val="TAC"/>
              <w:rPr>
                <w:sz w:val="16"/>
                <w:szCs w:val="16"/>
              </w:rPr>
            </w:pPr>
            <w:r w:rsidRPr="00FD2A7C">
              <w:rPr>
                <w:sz w:val="16"/>
                <w:szCs w:val="16"/>
              </w:rPr>
              <w:t>F</w:t>
            </w:r>
          </w:p>
        </w:tc>
        <w:tc>
          <w:tcPr>
            <w:tcW w:w="4847" w:type="dxa"/>
            <w:shd w:val="solid" w:color="FFFFFF" w:fill="auto"/>
          </w:tcPr>
          <w:p w14:paraId="23D2CDED" w14:textId="2564771C" w:rsidR="00EC416F" w:rsidRDefault="00EC416F" w:rsidP="00EC416F">
            <w:pPr>
              <w:pStyle w:val="TAL"/>
              <w:rPr>
                <w:rFonts w:cs="Arial"/>
                <w:sz w:val="16"/>
                <w:szCs w:val="16"/>
              </w:rPr>
            </w:pPr>
            <w:r>
              <w:rPr>
                <w:rFonts w:cs="Arial"/>
                <w:sz w:val="16"/>
                <w:szCs w:val="16"/>
              </w:rPr>
              <w:t>Wrong data type for MBS QoS information</w:t>
            </w:r>
          </w:p>
        </w:tc>
        <w:tc>
          <w:tcPr>
            <w:tcW w:w="706" w:type="dxa"/>
            <w:shd w:val="solid" w:color="FFFFFF" w:fill="auto"/>
          </w:tcPr>
          <w:p w14:paraId="6932CA59" w14:textId="1A3A3867" w:rsidR="00EC416F" w:rsidRDefault="00EC416F" w:rsidP="00EC416F">
            <w:pPr>
              <w:pStyle w:val="TAC"/>
              <w:rPr>
                <w:sz w:val="16"/>
                <w:szCs w:val="16"/>
              </w:rPr>
            </w:pPr>
            <w:r>
              <w:rPr>
                <w:sz w:val="16"/>
                <w:szCs w:val="16"/>
              </w:rPr>
              <w:t>17.1.0</w:t>
            </w:r>
          </w:p>
        </w:tc>
      </w:tr>
      <w:tr w:rsidR="00EC416F" w:rsidRPr="00481D2D" w14:paraId="6ED6785A" w14:textId="77777777" w:rsidTr="00EC416F">
        <w:tc>
          <w:tcPr>
            <w:tcW w:w="792" w:type="dxa"/>
            <w:shd w:val="solid" w:color="FFFFFF" w:fill="auto"/>
          </w:tcPr>
          <w:p w14:paraId="09174B59" w14:textId="34D3F7AD" w:rsidR="00EC416F" w:rsidRDefault="00EC416F" w:rsidP="00EC416F">
            <w:pPr>
              <w:pStyle w:val="TAC"/>
              <w:rPr>
                <w:sz w:val="16"/>
                <w:szCs w:val="16"/>
              </w:rPr>
            </w:pPr>
            <w:r>
              <w:rPr>
                <w:sz w:val="16"/>
                <w:szCs w:val="16"/>
              </w:rPr>
              <w:t>2022-12</w:t>
            </w:r>
          </w:p>
        </w:tc>
        <w:tc>
          <w:tcPr>
            <w:tcW w:w="795" w:type="dxa"/>
            <w:shd w:val="solid" w:color="FFFFFF" w:fill="auto"/>
          </w:tcPr>
          <w:p w14:paraId="5DB23806" w14:textId="42D17FBD" w:rsidR="00EC416F" w:rsidRDefault="00EC416F" w:rsidP="00EC416F">
            <w:pPr>
              <w:pStyle w:val="TAC"/>
              <w:rPr>
                <w:sz w:val="16"/>
                <w:szCs w:val="16"/>
              </w:rPr>
            </w:pPr>
            <w:r>
              <w:rPr>
                <w:sz w:val="16"/>
                <w:szCs w:val="16"/>
              </w:rPr>
              <w:t>CT#98e</w:t>
            </w:r>
          </w:p>
        </w:tc>
        <w:tc>
          <w:tcPr>
            <w:tcW w:w="1078" w:type="dxa"/>
            <w:shd w:val="solid" w:color="FFFFFF" w:fill="auto"/>
          </w:tcPr>
          <w:p w14:paraId="191C1BD8" w14:textId="7A1E51F8" w:rsidR="00EC416F" w:rsidRPr="00FD45C9" w:rsidRDefault="00EC416F" w:rsidP="00EC416F">
            <w:pPr>
              <w:pStyle w:val="TAC"/>
              <w:rPr>
                <w:sz w:val="16"/>
                <w:szCs w:val="16"/>
              </w:rPr>
            </w:pPr>
            <w:r w:rsidRPr="00FD45C9">
              <w:rPr>
                <w:sz w:val="16"/>
                <w:szCs w:val="16"/>
              </w:rPr>
              <w:t>CP-223167</w:t>
            </w:r>
          </w:p>
        </w:tc>
        <w:tc>
          <w:tcPr>
            <w:tcW w:w="522" w:type="dxa"/>
            <w:shd w:val="solid" w:color="FFFFFF" w:fill="auto"/>
          </w:tcPr>
          <w:p w14:paraId="6664E2E4" w14:textId="783B8EE7" w:rsidR="00EC416F" w:rsidRPr="00FD2A7C" w:rsidRDefault="00EC416F" w:rsidP="00EC416F">
            <w:pPr>
              <w:pStyle w:val="TAL"/>
              <w:rPr>
                <w:sz w:val="16"/>
                <w:szCs w:val="16"/>
              </w:rPr>
            </w:pPr>
            <w:r w:rsidRPr="00FD2A7C">
              <w:rPr>
                <w:sz w:val="16"/>
                <w:szCs w:val="16"/>
              </w:rPr>
              <w:t>000</w:t>
            </w:r>
            <w:r>
              <w:rPr>
                <w:sz w:val="16"/>
                <w:szCs w:val="16"/>
              </w:rPr>
              <w:t>6</w:t>
            </w:r>
          </w:p>
        </w:tc>
        <w:tc>
          <w:tcPr>
            <w:tcW w:w="423" w:type="dxa"/>
            <w:shd w:val="solid" w:color="FFFFFF" w:fill="auto"/>
          </w:tcPr>
          <w:p w14:paraId="47613239" w14:textId="1FE61ED8" w:rsidR="00EC416F" w:rsidRDefault="00EC416F" w:rsidP="00EC416F">
            <w:pPr>
              <w:pStyle w:val="TAR"/>
              <w:rPr>
                <w:sz w:val="16"/>
                <w:szCs w:val="16"/>
              </w:rPr>
            </w:pPr>
            <w:r w:rsidRPr="00FD2A7C">
              <w:rPr>
                <w:sz w:val="16"/>
                <w:szCs w:val="16"/>
              </w:rPr>
              <w:t>1</w:t>
            </w:r>
          </w:p>
        </w:tc>
        <w:tc>
          <w:tcPr>
            <w:tcW w:w="422" w:type="dxa"/>
            <w:shd w:val="solid" w:color="FFFFFF" w:fill="auto"/>
          </w:tcPr>
          <w:p w14:paraId="76D09609" w14:textId="5A39FFBC" w:rsidR="00EC416F" w:rsidRPr="00FD2A7C" w:rsidRDefault="00EC416F" w:rsidP="00EC416F">
            <w:pPr>
              <w:pStyle w:val="TAC"/>
              <w:rPr>
                <w:sz w:val="16"/>
                <w:szCs w:val="16"/>
              </w:rPr>
            </w:pPr>
            <w:r w:rsidRPr="00FD2A7C">
              <w:rPr>
                <w:sz w:val="16"/>
                <w:szCs w:val="16"/>
              </w:rPr>
              <w:t>F</w:t>
            </w:r>
          </w:p>
        </w:tc>
        <w:tc>
          <w:tcPr>
            <w:tcW w:w="4847" w:type="dxa"/>
            <w:shd w:val="solid" w:color="FFFFFF" w:fill="auto"/>
          </w:tcPr>
          <w:p w14:paraId="3B18D599" w14:textId="7E14C322" w:rsidR="00EC416F" w:rsidRDefault="00EC416F" w:rsidP="00EC416F">
            <w:pPr>
              <w:pStyle w:val="TAL"/>
              <w:rPr>
                <w:rFonts w:cs="Arial"/>
                <w:sz w:val="16"/>
                <w:szCs w:val="16"/>
              </w:rPr>
            </w:pPr>
            <w:r>
              <w:rPr>
                <w:rFonts w:cs="Arial"/>
                <w:sz w:val="16"/>
                <w:szCs w:val="16"/>
              </w:rPr>
              <w:t>Add 404 NOT FOUND for the Npcf_MBSPolicyauthorization update and delete service</w:t>
            </w:r>
          </w:p>
        </w:tc>
        <w:tc>
          <w:tcPr>
            <w:tcW w:w="706" w:type="dxa"/>
            <w:shd w:val="solid" w:color="FFFFFF" w:fill="auto"/>
          </w:tcPr>
          <w:p w14:paraId="42C73203" w14:textId="7D8EE882" w:rsidR="00EC416F" w:rsidRDefault="00EC416F" w:rsidP="00EC416F">
            <w:pPr>
              <w:pStyle w:val="TAC"/>
              <w:rPr>
                <w:sz w:val="16"/>
                <w:szCs w:val="16"/>
              </w:rPr>
            </w:pPr>
            <w:r>
              <w:rPr>
                <w:sz w:val="16"/>
                <w:szCs w:val="16"/>
              </w:rPr>
              <w:t>17.1.0</w:t>
            </w:r>
          </w:p>
        </w:tc>
      </w:tr>
      <w:tr w:rsidR="00EC416F" w:rsidRPr="00481D2D" w14:paraId="62EFA119" w14:textId="77777777" w:rsidTr="00EC416F">
        <w:tc>
          <w:tcPr>
            <w:tcW w:w="792" w:type="dxa"/>
            <w:shd w:val="solid" w:color="FFFFFF" w:fill="auto"/>
          </w:tcPr>
          <w:p w14:paraId="6AF21E1A" w14:textId="1E0421B0" w:rsidR="00EC416F" w:rsidRDefault="00EC416F" w:rsidP="00EC416F">
            <w:pPr>
              <w:pStyle w:val="TAC"/>
              <w:rPr>
                <w:sz w:val="16"/>
                <w:szCs w:val="16"/>
              </w:rPr>
            </w:pPr>
            <w:r>
              <w:rPr>
                <w:sz w:val="16"/>
                <w:szCs w:val="16"/>
              </w:rPr>
              <w:t>2022-12</w:t>
            </w:r>
          </w:p>
        </w:tc>
        <w:tc>
          <w:tcPr>
            <w:tcW w:w="795" w:type="dxa"/>
            <w:shd w:val="solid" w:color="FFFFFF" w:fill="auto"/>
          </w:tcPr>
          <w:p w14:paraId="6579C6DA" w14:textId="1F8D1C1B" w:rsidR="00EC416F" w:rsidRDefault="00EC416F" w:rsidP="00EC416F">
            <w:pPr>
              <w:pStyle w:val="TAC"/>
              <w:rPr>
                <w:sz w:val="16"/>
                <w:szCs w:val="16"/>
              </w:rPr>
            </w:pPr>
            <w:r>
              <w:rPr>
                <w:sz w:val="16"/>
                <w:szCs w:val="16"/>
              </w:rPr>
              <w:t>CT#98e</w:t>
            </w:r>
          </w:p>
        </w:tc>
        <w:tc>
          <w:tcPr>
            <w:tcW w:w="1078" w:type="dxa"/>
            <w:shd w:val="solid" w:color="FFFFFF" w:fill="auto"/>
          </w:tcPr>
          <w:p w14:paraId="0BCE7955" w14:textId="037BF002" w:rsidR="00EC416F" w:rsidRPr="00FD45C9" w:rsidRDefault="00EC416F" w:rsidP="00EC416F">
            <w:pPr>
              <w:pStyle w:val="TAC"/>
              <w:rPr>
                <w:sz w:val="16"/>
                <w:szCs w:val="16"/>
              </w:rPr>
            </w:pPr>
            <w:r w:rsidRPr="00FD45C9">
              <w:rPr>
                <w:sz w:val="16"/>
                <w:szCs w:val="16"/>
              </w:rPr>
              <w:t>CP-22316</w:t>
            </w:r>
            <w:r>
              <w:rPr>
                <w:sz w:val="16"/>
                <w:szCs w:val="16"/>
              </w:rPr>
              <w:t>6</w:t>
            </w:r>
          </w:p>
        </w:tc>
        <w:tc>
          <w:tcPr>
            <w:tcW w:w="522" w:type="dxa"/>
            <w:shd w:val="solid" w:color="FFFFFF" w:fill="auto"/>
          </w:tcPr>
          <w:p w14:paraId="0B116715" w14:textId="44B3390B" w:rsidR="00EC416F" w:rsidRPr="00FD2A7C" w:rsidRDefault="00EC416F" w:rsidP="00EC416F">
            <w:pPr>
              <w:pStyle w:val="TAL"/>
              <w:rPr>
                <w:sz w:val="16"/>
                <w:szCs w:val="16"/>
              </w:rPr>
            </w:pPr>
            <w:r w:rsidRPr="00FD2A7C">
              <w:rPr>
                <w:sz w:val="16"/>
                <w:szCs w:val="16"/>
              </w:rPr>
              <w:t>000</w:t>
            </w:r>
            <w:r>
              <w:rPr>
                <w:sz w:val="16"/>
                <w:szCs w:val="16"/>
              </w:rPr>
              <w:t>7</w:t>
            </w:r>
          </w:p>
        </w:tc>
        <w:tc>
          <w:tcPr>
            <w:tcW w:w="423" w:type="dxa"/>
            <w:shd w:val="solid" w:color="FFFFFF" w:fill="auto"/>
          </w:tcPr>
          <w:p w14:paraId="35AC42C2" w14:textId="2AA03D4E" w:rsidR="00EC416F" w:rsidRPr="00FD2A7C" w:rsidRDefault="00EC416F" w:rsidP="00EC416F">
            <w:pPr>
              <w:pStyle w:val="TAR"/>
              <w:rPr>
                <w:sz w:val="16"/>
                <w:szCs w:val="16"/>
              </w:rPr>
            </w:pPr>
            <w:r>
              <w:rPr>
                <w:sz w:val="16"/>
                <w:szCs w:val="16"/>
              </w:rPr>
              <w:t>-</w:t>
            </w:r>
          </w:p>
        </w:tc>
        <w:tc>
          <w:tcPr>
            <w:tcW w:w="422" w:type="dxa"/>
            <w:shd w:val="solid" w:color="FFFFFF" w:fill="auto"/>
          </w:tcPr>
          <w:p w14:paraId="2C89D3CF" w14:textId="605C98CC" w:rsidR="00EC416F" w:rsidRPr="00FD2A7C" w:rsidRDefault="00EC416F" w:rsidP="00EC416F">
            <w:pPr>
              <w:pStyle w:val="TAC"/>
              <w:rPr>
                <w:sz w:val="16"/>
                <w:szCs w:val="16"/>
              </w:rPr>
            </w:pPr>
            <w:r w:rsidRPr="00FD2A7C">
              <w:rPr>
                <w:sz w:val="16"/>
                <w:szCs w:val="16"/>
              </w:rPr>
              <w:t>F</w:t>
            </w:r>
          </w:p>
        </w:tc>
        <w:tc>
          <w:tcPr>
            <w:tcW w:w="4847" w:type="dxa"/>
            <w:shd w:val="solid" w:color="FFFFFF" w:fill="auto"/>
          </w:tcPr>
          <w:p w14:paraId="3E8F830B" w14:textId="5B5EC48A" w:rsidR="00EC416F" w:rsidRDefault="00EC416F" w:rsidP="00EC416F">
            <w:pPr>
              <w:pStyle w:val="TAL"/>
              <w:rPr>
                <w:rFonts w:cs="Arial"/>
                <w:sz w:val="16"/>
                <w:szCs w:val="16"/>
              </w:rPr>
            </w:pPr>
            <w:r>
              <w:rPr>
                <w:rFonts w:cs="Arial"/>
                <w:sz w:val="16"/>
                <w:szCs w:val="16"/>
              </w:rPr>
              <w:t>Correction to architecture figure</w:t>
            </w:r>
          </w:p>
        </w:tc>
        <w:tc>
          <w:tcPr>
            <w:tcW w:w="706" w:type="dxa"/>
            <w:shd w:val="solid" w:color="FFFFFF" w:fill="auto"/>
          </w:tcPr>
          <w:p w14:paraId="22A3047B" w14:textId="5DA6DAB1" w:rsidR="00EC416F" w:rsidRDefault="00EC416F" w:rsidP="00EC416F">
            <w:pPr>
              <w:pStyle w:val="TAC"/>
              <w:rPr>
                <w:sz w:val="16"/>
                <w:szCs w:val="16"/>
              </w:rPr>
            </w:pPr>
            <w:r>
              <w:rPr>
                <w:sz w:val="16"/>
                <w:szCs w:val="16"/>
              </w:rPr>
              <w:t>17.1.0</w:t>
            </w:r>
          </w:p>
        </w:tc>
      </w:tr>
      <w:tr w:rsidR="00EC416F" w:rsidRPr="00481D2D" w14:paraId="0ECCE2D7" w14:textId="77777777" w:rsidTr="00EC416F">
        <w:tc>
          <w:tcPr>
            <w:tcW w:w="792" w:type="dxa"/>
            <w:shd w:val="solid" w:color="FFFFFF" w:fill="auto"/>
          </w:tcPr>
          <w:p w14:paraId="43E5B9F0" w14:textId="6527104B" w:rsidR="00EC416F" w:rsidRDefault="00EC416F" w:rsidP="00EC416F">
            <w:pPr>
              <w:pStyle w:val="TAC"/>
              <w:rPr>
                <w:sz w:val="16"/>
                <w:szCs w:val="16"/>
              </w:rPr>
            </w:pPr>
            <w:r>
              <w:rPr>
                <w:sz w:val="16"/>
                <w:szCs w:val="16"/>
              </w:rPr>
              <w:t>2022-12</w:t>
            </w:r>
          </w:p>
        </w:tc>
        <w:tc>
          <w:tcPr>
            <w:tcW w:w="795" w:type="dxa"/>
            <w:shd w:val="solid" w:color="FFFFFF" w:fill="auto"/>
          </w:tcPr>
          <w:p w14:paraId="5F1B0593" w14:textId="26A9044F" w:rsidR="00EC416F" w:rsidRDefault="00EC416F" w:rsidP="00EC416F">
            <w:pPr>
              <w:pStyle w:val="TAC"/>
              <w:rPr>
                <w:sz w:val="16"/>
                <w:szCs w:val="16"/>
              </w:rPr>
            </w:pPr>
            <w:r>
              <w:rPr>
                <w:sz w:val="16"/>
                <w:szCs w:val="16"/>
              </w:rPr>
              <w:t>CT#98e</w:t>
            </w:r>
          </w:p>
        </w:tc>
        <w:tc>
          <w:tcPr>
            <w:tcW w:w="1078" w:type="dxa"/>
            <w:shd w:val="solid" w:color="FFFFFF" w:fill="auto"/>
          </w:tcPr>
          <w:p w14:paraId="2AB1CCFE" w14:textId="3D17163A" w:rsidR="00EC416F" w:rsidRPr="00FD45C9" w:rsidRDefault="00EC416F" w:rsidP="00EC416F">
            <w:pPr>
              <w:pStyle w:val="TAC"/>
              <w:rPr>
                <w:sz w:val="16"/>
                <w:szCs w:val="16"/>
              </w:rPr>
            </w:pPr>
            <w:r w:rsidRPr="00FD45C9">
              <w:rPr>
                <w:sz w:val="16"/>
                <w:szCs w:val="16"/>
              </w:rPr>
              <w:t>CP-223167</w:t>
            </w:r>
          </w:p>
        </w:tc>
        <w:tc>
          <w:tcPr>
            <w:tcW w:w="522" w:type="dxa"/>
            <w:shd w:val="solid" w:color="FFFFFF" w:fill="auto"/>
          </w:tcPr>
          <w:p w14:paraId="0211F808" w14:textId="39BC8C82" w:rsidR="00EC416F" w:rsidRPr="00FD2A7C" w:rsidRDefault="00EC416F" w:rsidP="00EC416F">
            <w:pPr>
              <w:pStyle w:val="TAL"/>
              <w:rPr>
                <w:sz w:val="16"/>
                <w:szCs w:val="16"/>
              </w:rPr>
            </w:pPr>
            <w:r w:rsidRPr="00FD2A7C">
              <w:rPr>
                <w:sz w:val="16"/>
                <w:szCs w:val="16"/>
              </w:rPr>
              <w:t>000</w:t>
            </w:r>
            <w:r>
              <w:rPr>
                <w:sz w:val="16"/>
                <w:szCs w:val="16"/>
              </w:rPr>
              <w:t>8</w:t>
            </w:r>
          </w:p>
        </w:tc>
        <w:tc>
          <w:tcPr>
            <w:tcW w:w="423" w:type="dxa"/>
            <w:shd w:val="solid" w:color="FFFFFF" w:fill="auto"/>
          </w:tcPr>
          <w:p w14:paraId="0664F086" w14:textId="11671E1D" w:rsidR="00EC416F" w:rsidRDefault="00EC416F" w:rsidP="00EC416F">
            <w:pPr>
              <w:pStyle w:val="TAR"/>
              <w:rPr>
                <w:sz w:val="16"/>
                <w:szCs w:val="16"/>
              </w:rPr>
            </w:pPr>
            <w:r w:rsidRPr="00FD2A7C">
              <w:rPr>
                <w:sz w:val="16"/>
                <w:szCs w:val="16"/>
              </w:rPr>
              <w:t>1</w:t>
            </w:r>
          </w:p>
        </w:tc>
        <w:tc>
          <w:tcPr>
            <w:tcW w:w="422" w:type="dxa"/>
            <w:shd w:val="solid" w:color="FFFFFF" w:fill="auto"/>
          </w:tcPr>
          <w:p w14:paraId="696BFF33" w14:textId="3BFAEB91" w:rsidR="00EC416F" w:rsidRPr="00FD2A7C" w:rsidRDefault="00EC416F" w:rsidP="00EC416F">
            <w:pPr>
              <w:pStyle w:val="TAC"/>
              <w:rPr>
                <w:sz w:val="16"/>
                <w:szCs w:val="16"/>
              </w:rPr>
            </w:pPr>
            <w:r w:rsidRPr="00FD2A7C">
              <w:rPr>
                <w:sz w:val="16"/>
                <w:szCs w:val="16"/>
              </w:rPr>
              <w:t>F</w:t>
            </w:r>
          </w:p>
        </w:tc>
        <w:tc>
          <w:tcPr>
            <w:tcW w:w="4847" w:type="dxa"/>
            <w:shd w:val="solid" w:color="FFFFFF" w:fill="auto"/>
          </w:tcPr>
          <w:p w14:paraId="6F2A330A" w14:textId="242BF9E3" w:rsidR="00EC416F" w:rsidRDefault="00EC416F" w:rsidP="00EC416F">
            <w:pPr>
              <w:pStyle w:val="TAL"/>
              <w:rPr>
                <w:rFonts w:cs="Arial"/>
                <w:sz w:val="16"/>
                <w:szCs w:val="16"/>
              </w:rPr>
            </w:pPr>
            <w:r>
              <w:rPr>
                <w:rFonts w:cs="Arial"/>
                <w:sz w:val="16"/>
                <w:szCs w:val="16"/>
              </w:rPr>
              <w:t>Correction to content type of Npcf_MBSPolicyAuthorization API</w:t>
            </w:r>
          </w:p>
        </w:tc>
        <w:tc>
          <w:tcPr>
            <w:tcW w:w="706" w:type="dxa"/>
            <w:shd w:val="solid" w:color="FFFFFF" w:fill="auto"/>
          </w:tcPr>
          <w:p w14:paraId="40F4EA4A" w14:textId="461E35A2" w:rsidR="00EC416F" w:rsidRDefault="00EC416F" w:rsidP="00EC416F">
            <w:pPr>
              <w:pStyle w:val="TAC"/>
              <w:rPr>
                <w:sz w:val="16"/>
                <w:szCs w:val="16"/>
              </w:rPr>
            </w:pPr>
            <w:r>
              <w:rPr>
                <w:sz w:val="16"/>
                <w:szCs w:val="16"/>
              </w:rPr>
              <w:t>17.1.0</w:t>
            </w:r>
          </w:p>
        </w:tc>
      </w:tr>
      <w:tr w:rsidR="00EC416F" w:rsidRPr="00481D2D" w14:paraId="7C93208B" w14:textId="77777777" w:rsidTr="00EC416F">
        <w:tc>
          <w:tcPr>
            <w:tcW w:w="792" w:type="dxa"/>
            <w:shd w:val="solid" w:color="FFFFFF" w:fill="auto"/>
          </w:tcPr>
          <w:p w14:paraId="4F836F64" w14:textId="33547500" w:rsidR="00EC416F" w:rsidRDefault="00EC416F" w:rsidP="00EC416F">
            <w:pPr>
              <w:pStyle w:val="TAC"/>
              <w:rPr>
                <w:sz w:val="16"/>
                <w:szCs w:val="16"/>
              </w:rPr>
            </w:pPr>
            <w:r>
              <w:rPr>
                <w:sz w:val="16"/>
                <w:szCs w:val="16"/>
              </w:rPr>
              <w:t>2022-12</w:t>
            </w:r>
          </w:p>
        </w:tc>
        <w:tc>
          <w:tcPr>
            <w:tcW w:w="795" w:type="dxa"/>
            <w:shd w:val="solid" w:color="FFFFFF" w:fill="auto"/>
          </w:tcPr>
          <w:p w14:paraId="0055219B" w14:textId="4A194842" w:rsidR="00EC416F" w:rsidRDefault="00EC416F" w:rsidP="00EC416F">
            <w:pPr>
              <w:pStyle w:val="TAC"/>
              <w:rPr>
                <w:sz w:val="16"/>
                <w:szCs w:val="16"/>
              </w:rPr>
            </w:pPr>
            <w:r>
              <w:rPr>
                <w:sz w:val="16"/>
                <w:szCs w:val="16"/>
              </w:rPr>
              <w:t>CT#98e</w:t>
            </w:r>
          </w:p>
        </w:tc>
        <w:tc>
          <w:tcPr>
            <w:tcW w:w="1078" w:type="dxa"/>
            <w:shd w:val="solid" w:color="FFFFFF" w:fill="auto"/>
          </w:tcPr>
          <w:p w14:paraId="5CF6D55A" w14:textId="46F5DBDA" w:rsidR="00EC416F" w:rsidRPr="00FD45C9" w:rsidRDefault="00EC416F" w:rsidP="00EC416F">
            <w:pPr>
              <w:pStyle w:val="TAC"/>
              <w:rPr>
                <w:sz w:val="16"/>
                <w:szCs w:val="16"/>
              </w:rPr>
            </w:pPr>
            <w:r w:rsidRPr="00FD45C9">
              <w:rPr>
                <w:sz w:val="16"/>
                <w:szCs w:val="16"/>
              </w:rPr>
              <w:t>CP-22316</w:t>
            </w:r>
            <w:r>
              <w:rPr>
                <w:sz w:val="16"/>
                <w:szCs w:val="16"/>
              </w:rPr>
              <w:t>6</w:t>
            </w:r>
          </w:p>
        </w:tc>
        <w:tc>
          <w:tcPr>
            <w:tcW w:w="522" w:type="dxa"/>
            <w:shd w:val="solid" w:color="FFFFFF" w:fill="auto"/>
          </w:tcPr>
          <w:p w14:paraId="0463D7AF" w14:textId="610005CC" w:rsidR="00EC416F" w:rsidRPr="00FD2A7C" w:rsidRDefault="00EC416F" w:rsidP="00EC416F">
            <w:pPr>
              <w:pStyle w:val="TAL"/>
              <w:rPr>
                <w:sz w:val="16"/>
                <w:szCs w:val="16"/>
              </w:rPr>
            </w:pPr>
            <w:r w:rsidRPr="00FD2A7C">
              <w:rPr>
                <w:sz w:val="16"/>
                <w:szCs w:val="16"/>
              </w:rPr>
              <w:t>000</w:t>
            </w:r>
            <w:r>
              <w:rPr>
                <w:sz w:val="16"/>
                <w:szCs w:val="16"/>
              </w:rPr>
              <w:t>9</w:t>
            </w:r>
          </w:p>
        </w:tc>
        <w:tc>
          <w:tcPr>
            <w:tcW w:w="423" w:type="dxa"/>
            <w:shd w:val="solid" w:color="FFFFFF" w:fill="auto"/>
          </w:tcPr>
          <w:p w14:paraId="05560B5A" w14:textId="58EB4783" w:rsidR="00EC416F" w:rsidRPr="00FD2A7C" w:rsidRDefault="00EC416F" w:rsidP="00EC416F">
            <w:pPr>
              <w:pStyle w:val="TAR"/>
              <w:rPr>
                <w:sz w:val="16"/>
                <w:szCs w:val="16"/>
              </w:rPr>
            </w:pPr>
            <w:r>
              <w:rPr>
                <w:sz w:val="16"/>
                <w:szCs w:val="16"/>
              </w:rPr>
              <w:t>-</w:t>
            </w:r>
          </w:p>
        </w:tc>
        <w:tc>
          <w:tcPr>
            <w:tcW w:w="422" w:type="dxa"/>
            <w:shd w:val="solid" w:color="FFFFFF" w:fill="auto"/>
          </w:tcPr>
          <w:p w14:paraId="50FE26B4" w14:textId="552355B7" w:rsidR="00EC416F" w:rsidRPr="00FD2A7C" w:rsidRDefault="00EC416F" w:rsidP="00EC416F">
            <w:pPr>
              <w:pStyle w:val="TAC"/>
              <w:rPr>
                <w:sz w:val="16"/>
                <w:szCs w:val="16"/>
              </w:rPr>
            </w:pPr>
            <w:r w:rsidRPr="00FD2A7C">
              <w:rPr>
                <w:sz w:val="16"/>
                <w:szCs w:val="16"/>
              </w:rPr>
              <w:t>F</w:t>
            </w:r>
          </w:p>
        </w:tc>
        <w:tc>
          <w:tcPr>
            <w:tcW w:w="4847" w:type="dxa"/>
            <w:shd w:val="solid" w:color="FFFFFF" w:fill="auto"/>
          </w:tcPr>
          <w:p w14:paraId="411FAB45" w14:textId="479C2140" w:rsidR="00EC416F" w:rsidRDefault="00EC416F" w:rsidP="00EC416F">
            <w:pPr>
              <w:pStyle w:val="TAL"/>
              <w:rPr>
                <w:rFonts w:cs="Arial"/>
                <w:sz w:val="16"/>
                <w:szCs w:val="16"/>
              </w:rPr>
            </w:pPr>
            <w:r>
              <w:rPr>
                <w:rFonts w:cs="Arial"/>
                <w:sz w:val="16"/>
                <w:szCs w:val="16"/>
              </w:rPr>
              <w:t>Correction to Individual MBS Policy</w:t>
            </w:r>
          </w:p>
        </w:tc>
        <w:tc>
          <w:tcPr>
            <w:tcW w:w="706" w:type="dxa"/>
            <w:shd w:val="solid" w:color="FFFFFF" w:fill="auto"/>
          </w:tcPr>
          <w:p w14:paraId="76FA54C6" w14:textId="4BB470F0" w:rsidR="00EC416F" w:rsidRDefault="00EC416F" w:rsidP="00EC416F">
            <w:pPr>
              <w:pStyle w:val="TAC"/>
              <w:rPr>
                <w:sz w:val="16"/>
                <w:szCs w:val="16"/>
              </w:rPr>
            </w:pPr>
            <w:r>
              <w:rPr>
                <w:sz w:val="16"/>
                <w:szCs w:val="16"/>
              </w:rPr>
              <w:t>17.1.0</w:t>
            </w:r>
          </w:p>
        </w:tc>
      </w:tr>
      <w:tr w:rsidR="00EC416F" w:rsidRPr="00481D2D" w14:paraId="0428E13E" w14:textId="77777777" w:rsidTr="00EC416F">
        <w:tc>
          <w:tcPr>
            <w:tcW w:w="792" w:type="dxa"/>
            <w:shd w:val="solid" w:color="FFFFFF" w:fill="auto"/>
          </w:tcPr>
          <w:p w14:paraId="1BD83E31" w14:textId="2F55C87D" w:rsidR="00EC416F" w:rsidRDefault="00EC416F" w:rsidP="00EC416F">
            <w:pPr>
              <w:pStyle w:val="TAC"/>
              <w:rPr>
                <w:sz w:val="16"/>
                <w:szCs w:val="16"/>
              </w:rPr>
            </w:pPr>
            <w:r>
              <w:rPr>
                <w:sz w:val="16"/>
                <w:szCs w:val="16"/>
              </w:rPr>
              <w:t>2022-12</w:t>
            </w:r>
          </w:p>
        </w:tc>
        <w:tc>
          <w:tcPr>
            <w:tcW w:w="795" w:type="dxa"/>
            <w:shd w:val="solid" w:color="FFFFFF" w:fill="auto"/>
          </w:tcPr>
          <w:p w14:paraId="51D6AC8D" w14:textId="08F92966" w:rsidR="00EC416F" w:rsidRDefault="00EC416F" w:rsidP="00EC416F">
            <w:pPr>
              <w:pStyle w:val="TAC"/>
              <w:rPr>
                <w:sz w:val="16"/>
                <w:szCs w:val="16"/>
              </w:rPr>
            </w:pPr>
            <w:r>
              <w:rPr>
                <w:sz w:val="16"/>
                <w:szCs w:val="16"/>
              </w:rPr>
              <w:t>CT#98e</w:t>
            </w:r>
          </w:p>
        </w:tc>
        <w:tc>
          <w:tcPr>
            <w:tcW w:w="1078" w:type="dxa"/>
            <w:shd w:val="solid" w:color="FFFFFF" w:fill="auto"/>
          </w:tcPr>
          <w:p w14:paraId="33A67364" w14:textId="59B5D431" w:rsidR="00EC416F" w:rsidRPr="00FD45C9" w:rsidRDefault="00EC416F" w:rsidP="00EC416F">
            <w:pPr>
              <w:pStyle w:val="TAC"/>
              <w:rPr>
                <w:sz w:val="16"/>
                <w:szCs w:val="16"/>
              </w:rPr>
            </w:pPr>
            <w:r w:rsidRPr="00FD45C9">
              <w:rPr>
                <w:sz w:val="16"/>
                <w:szCs w:val="16"/>
              </w:rPr>
              <w:t>CP-22316</w:t>
            </w:r>
            <w:r>
              <w:rPr>
                <w:sz w:val="16"/>
                <w:szCs w:val="16"/>
              </w:rPr>
              <w:t>6</w:t>
            </w:r>
          </w:p>
        </w:tc>
        <w:tc>
          <w:tcPr>
            <w:tcW w:w="522" w:type="dxa"/>
            <w:shd w:val="solid" w:color="FFFFFF" w:fill="auto"/>
          </w:tcPr>
          <w:p w14:paraId="13A598D3" w14:textId="2F9A4719" w:rsidR="00EC416F" w:rsidRPr="00FD2A7C" w:rsidRDefault="00EC416F" w:rsidP="00EC416F">
            <w:pPr>
              <w:pStyle w:val="TAL"/>
              <w:rPr>
                <w:sz w:val="16"/>
                <w:szCs w:val="16"/>
              </w:rPr>
            </w:pPr>
            <w:r w:rsidRPr="00FD2A7C">
              <w:rPr>
                <w:sz w:val="16"/>
                <w:szCs w:val="16"/>
              </w:rPr>
              <w:t>001</w:t>
            </w:r>
            <w:r>
              <w:rPr>
                <w:sz w:val="16"/>
                <w:szCs w:val="16"/>
              </w:rPr>
              <w:t>0</w:t>
            </w:r>
          </w:p>
        </w:tc>
        <w:tc>
          <w:tcPr>
            <w:tcW w:w="423" w:type="dxa"/>
            <w:shd w:val="solid" w:color="FFFFFF" w:fill="auto"/>
          </w:tcPr>
          <w:p w14:paraId="52E493CB" w14:textId="4CA6681E" w:rsidR="00EC416F" w:rsidRDefault="00EC416F" w:rsidP="00EC416F">
            <w:pPr>
              <w:pStyle w:val="TAR"/>
              <w:rPr>
                <w:sz w:val="16"/>
                <w:szCs w:val="16"/>
              </w:rPr>
            </w:pPr>
            <w:r>
              <w:rPr>
                <w:sz w:val="16"/>
                <w:szCs w:val="16"/>
              </w:rPr>
              <w:t>-</w:t>
            </w:r>
          </w:p>
        </w:tc>
        <w:tc>
          <w:tcPr>
            <w:tcW w:w="422" w:type="dxa"/>
            <w:shd w:val="solid" w:color="FFFFFF" w:fill="auto"/>
          </w:tcPr>
          <w:p w14:paraId="2606B4FB" w14:textId="26F51F2A" w:rsidR="00EC416F" w:rsidRPr="00FD2A7C" w:rsidRDefault="00EC416F" w:rsidP="00EC416F">
            <w:pPr>
              <w:pStyle w:val="TAC"/>
              <w:rPr>
                <w:sz w:val="16"/>
                <w:szCs w:val="16"/>
              </w:rPr>
            </w:pPr>
            <w:r w:rsidRPr="00FD2A7C">
              <w:rPr>
                <w:sz w:val="16"/>
                <w:szCs w:val="16"/>
              </w:rPr>
              <w:t>F</w:t>
            </w:r>
          </w:p>
        </w:tc>
        <w:tc>
          <w:tcPr>
            <w:tcW w:w="4847" w:type="dxa"/>
            <w:shd w:val="solid" w:color="FFFFFF" w:fill="auto"/>
          </w:tcPr>
          <w:p w14:paraId="6A59B9AD" w14:textId="24B9670D" w:rsidR="00EC416F" w:rsidRDefault="00EC416F" w:rsidP="00EC416F">
            <w:pPr>
              <w:pStyle w:val="TAL"/>
              <w:rPr>
                <w:rFonts w:cs="Arial"/>
                <w:sz w:val="16"/>
                <w:szCs w:val="16"/>
              </w:rPr>
            </w:pPr>
            <w:r>
              <w:rPr>
                <w:rFonts w:cs="Arial"/>
                <w:sz w:val="16"/>
                <w:szCs w:val="16"/>
              </w:rPr>
              <w:t>Correction to MbsAppSessionCtxt</w:t>
            </w:r>
          </w:p>
        </w:tc>
        <w:tc>
          <w:tcPr>
            <w:tcW w:w="706" w:type="dxa"/>
            <w:shd w:val="solid" w:color="FFFFFF" w:fill="auto"/>
          </w:tcPr>
          <w:p w14:paraId="0F352068" w14:textId="77B31A90" w:rsidR="00EC416F" w:rsidRDefault="00EC416F" w:rsidP="00EC416F">
            <w:pPr>
              <w:pStyle w:val="TAC"/>
              <w:rPr>
                <w:sz w:val="16"/>
                <w:szCs w:val="16"/>
              </w:rPr>
            </w:pPr>
            <w:r>
              <w:rPr>
                <w:sz w:val="16"/>
                <w:szCs w:val="16"/>
              </w:rPr>
              <w:t>17.1.0</w:t>
            </w:r>
          </w:p>
        </w:tc>
      </w:tr>
      <w:tr w:rsidR="00EC416F" w:rsidRPr="00481D2D" w14:paraId="3C74EE41" w14:textId="77777777" w:rsidTr="00EC416F">
        <w:tc>
          <w:tcPr>
            <w:tcW w:w="792" w:type="dxa"/>
            <w:shd w:val="solid" w:color="FFFFFF" w:fill="auto"/>
          </w:tcPr>
          <w:p w14:paraId="3E9786EE" w14:textId="6CE50775" w:rsidR="00EC416F" w:rsidRDefault="00EC416F" w:rsidP="00EC416F">
            <w:pPr>
              <w:pStyle w:val="TAC"/>
              <w:rPr>
                <w:sz w:val="16"/>
                <w:szCs w:val="16"/>
              </w:rPr>
            </w:pPr>
            <w:r>
              <w:rPr>
                <w:sz w:val="16"/>
                <w:szCs w:val="16"/>
              </w:rPr>
              <w:t>2022-12</w:t>
            </w:r>
          </w:p>
        </w:tc>
        <w:tc>
          <w:tcPr>
            <w:tcW w:w="795" w:type="dxa"/>
            <w:shd w:val="solid" w:color="FFFFFF" w:fill="auto"/>
          </w:tcPr>
          <w:p w14:paraId="56201D52" w14:textId="295BF729" w:rsidR="00EC416F" w:rsidRDefault="00EC416F" w:rsidP="00EC416F">
            <w:pPr>
              <w:pStyle w:val="TAC"/>
              <w:rPr>
                <w:sz w:val="16"/>
                <w:szCs w:val="16"/>
              </w:rPr>
            </w:pPr>
            <w:r>
              <w:rPr>
                <w:sz w:val="16"/>
                <w:szCs w:val="16"/>
              </w:rPr>
              <w:t>CT#98e</w:t>
            </w:r>
          </w:p>
        </w:tc>
        <w:tc>
          <w:tcPr>
            <w:tcW w:w="1078" w:type="dxa"/>
            <w:shd w:val="solid" w:color="FFFFFF" w:fill="auto"/>
          </w:tcPr>
          <w:p w14:paraId="2911A9DC" w14:textId="4825A9D9" w:rsidR="00EC416F" w:rsidRPr="00FD45C9" w:rsidRDefault="00EC416F" w:rsidP="00EC416F">
            <w:pPr>
              <w:pStyle w:val="TAC"/>
              <w:rPr>
                <w:sz w:val="16"/>
                <w:szCs w:val="16"/>
              </w:rPr>
            </w:pPr>
            <w:r w:rsidRPr="00FD45C9">
              <w:rPr>
                <w:sz w:val="16"/>
                <w:szCs w:val="16"/>
              </w:rPr>
              <w:t>CP-223167</w:t>
            </w:r>
          </w:p>
        </w:tc>
        <w:tc>
          <w:tcPr>
            <w:tcW w:w="522" w:type="dxa"/>
            <w:shd w:val="solid" w:color="FFFFFF" w:fill="auto"/>
          </w:tcPr>
          <w:p w14:paraId="25AE12F2" w14:textId="67F1CE62" w:rsidR="00EC416F" w:rsidRPr="00FD2A7C" w:rsidRDefault="00EC416F" w:rsidP="00EC416F">
            <w:pPr>
              <w:pStyle w:val="TAL"/>
              <w:rPr>
                <w:sz w:val="16"/>
                <w:szCs w:val="16"/>
              </w:rPr>
            </w:pPr>
            <w:r w:rsidRPr="00FD2A7C">
              <w:rPr>
                <w:sz w:val="16"/>
                <w:szCs w:val="16"/>
              </w:rPr>
              <w:t>001</w:t>
            </w:r>
            <w:r>
              <w:rPr>
                <w:sz w:val="16"/>
                <w:szCs w:val="16"/>
              </w:rPr>
              <w:t>1</w:t>
            </w:r>
          </w:p>
        </w:tc>
        <w:tc>
          <w:tcPr>
            <w:tcW w:w="423" w:type="dxa"/>
            <w:shd w:val="solid" w:color="FFFFFF" w:fill="auto"/>
          </w:tcPr>
          <w:p w14:paraId="2219A655" w14:textId="42877CAA" w:rsidR="00EC416F" w:rsidRDefault="00EC416F" w:rsidP="00EC416F">
            <w:pPr>
              <w:pStyle w:val="TAR"/>
              <w:rPr>
                <w:sz w:val="16"/>
                <w:szCs w:val="16"/>
              </w:rPr>
            </w:pPr>
            <w:r w:rsidRPr="00FD2A7C">
              <w:rPr>
                <w:sz w:val="16"/>
                <w:szCs w:val="16"/>
              </w:rPr>
              <w:t>1</w:t>
            </w:r>
          </w:p>
        </w:tc>
        <w:tc>
          <w:tcPr>
            <w:tcW w:w="422" w:type="dxa"/>
            <w:shd w:val="solid" w:color="FFFFFF" w:fill="auto"/>
          </w:tcPr>
          <w:p w14:paraId="4D0ECB3E" w14:textId="62C65149" w:rsidR="00EC416F" w:rsidRPr="00FD2A7C" w:rsidRDefault="00EC416F" w:rsidP="00EC416F">
            <w:pPr>
              <w:pStyle w:val="TAC"/>
              <w:rPr>
                <w:sz w:val="16"/>
                <w:szCs w:val="16"/>
              </w:rPr>
            </w:pPr>
            <w:r w:rsidRPr="00FD2A7C">
              <w:rPr>
                <w:sz w:val="16"/>
                <w:szCs w:val="16"/>
              </w:rPr>
              <w:t>F</w:t>
            </w:r>
          </w:p>
        </w:tc>
        <w:tc>
          <w:tcPr>
            <w:tcW w:w="4847" w:type="dxa"/>
            <w:shd w:val="solid" w:color="FFFFFF" w:fill="auto"/>
          </w:tcPr>
          <w:p w14:paraId="4B97E47C" w14:textId="6D293AF4" w:rsidR="00EC416F" w:rsidRDefault="00EC416F" w:rsidP="00EC416F">
            <w:pPr>
              <w:pStyle w:val="TAL"/>
              <w:rPr>
                <w:rFonts w:cs="Arial"/>
                <w:sz w:val="16"/>
                <w:szCs w:val="16"/>
              </w:rPr>
            </w:pPr>
            <w:r>
              <w:rPr>
                <w:rFonts w:cs="Arial"/>
                <w:sz w:val="16"/>
                <w:szCs w:val="16"/>
              </w:rPr>
              <w:t>Correction to Npcf_MBSPoliyControl_Create operation</w:t>
            </w:r>
          </w:p>
        </w:tc>
        <w:tc>
          <w:tcPr>
            <w:tcW w:w="706" w:type="dxa"/>
            <w:shd w:val="solid" w:color="FFFFFF" w:fill="auto"/>
          </w:tcPr>
          <w:p w14:paraId="1D255685" w14:textId="61C78FE2" w:rsidR="00EC416F" w:rsidRDefault="00EC416F" w:rsidP="00EC416F">
            <w:pPr>
              <w:pStyle w:val="TAC"/>
              <w:rPr>
                <w:sz w:val="16"/>
                <w:szCs w:val="16"/>
              </w:rPr>
            </w:pPr>
            <w:r>
              <w:rPr>
                <w:sz w:val="16"/>
                <w:szCs w:val="16"/>
              </w:rPr>
              <w:t>17.1.0</w:t>
            </w:r>
          </w:p>
        </w:tc>
      </w:tr>
      <w:tr w:rsidR="00EC416F" w:rsidRPr="00481D2D" w14:paraId="45842C56" w14:textId="77777777" w:rsidTr="00EC416F">
        <w:tc>
          <w:tcPr>
            <w:tcW w:w="792" w:type="dxa"/>
            <w:shd w:val="solid" w:color="FFFFFF" w:fill="auto"/>
          </w:tcPr>
          <w:p w14:paraId="6F11CF75" w14:textId="7AA5BA47" w:rsidR="00EC416F" w:rsidRDefault="00EC416F" w:rsidP="00EC416F">
            <w:pPr>
              <w:pStyle w:val="TAC"/>
              <w:rPr>
                <w:sz w:val="16"/>
                <w:szCs w:val="16"/>
              </w:rPr>
            </w:pPr>
            <w:r>
              <w:rPr>
                <w:sz w:val="16"/>
                <w:szCs w:val="16"/>
              </w:rPr>
              <w:t>2022-12</w:t>
            </w:r>
          </w:p>
        </w:tc>
        <w:tc>
          <w:tcPr>
            <w:tcW w:w="795" w:type="dxa"/>
            <w:shd w:val="solid" w:color="FFFFFF" w:fill="auto"/>
          </w:tcPr>
          <w:p w14:paraId="1950BFD4" w14:textId="42E835B2" w:rsidR="00EC416F" w:rsidRDefault="00EC416F" w:rsidP="00EC416F">
            <w:pPr>
              <w:pStyle w:val="TAC"/>
              <w:rPr>
                <w:sz w:val="16"/>
                <w:szCs w:val="16"/>
              </w:rPr>
            </w:pPr>
            <w:r>
              <w:rPr>
                <w:sz w:val="16"/>
                <w:szCs w:val="16"/>
              </w:rPr>
              <w:t>CT#98e</w:t>
            </w:r>
          </w:p>
        </w:tc>
        <w:tc>
          <w:tcPr>
            <w:tcW w:w="1078" w:type="dxa"/>
            <w:shd w:val="solid" w:color="FFFFFF" w:fill="auto"/>
          </w:tcPr>
          <w:p w14:paraId="49DBF976" w14:textId="6160C9E6" w:rsidR="00EC416F" w:rsidRPr="00FD45C9" w:rsidRDefault="00EC416F" w:rsidP="00EC416F">
            <w:pPr>
              <w:pStyle w:val="TAC"/>
              <w:rPr>
                <w:sz w:val="16"/>
                <w:szCs w:val="16"/>
              </w:rPr>
            </w:pPr>
            <w:r w:rsidRPr="00FD45C9">
              <w:rPr>
                <w:sz w:val="16"/>
                <w:szCs w:val="16"/>
              </w:rPr>
              <w:t>CP-223167</w:t>
            </w:r>
          </w:p>
        </w:tc>
        <w:tc>
          <w:tcPr>
            <w:tcW w:w="522" w:type="dxa"/>
            <w:shd w:val="solid" w:color="FFFFFF" w:fill="auto"/>
          </w:tcPr>
          <w:p w14:paraId="16FE0EB8" w14:textId="592E6D65" w:rsidR="00EC416F" w:rsidRPr="00FD2A7C" w:rsidRDefault="00EC416F" w:rsidP="00EC416F">
            <w:pPr>
              <w:pStyle w:val="TAL"/>
              <w:rPr>
                <w:sz w:val="16"/>
                <w:szCs w:val="16"/>
              </w:rPr>
            </w:pPr>
            <w:r w:rsidRPr="00FD2A7C">
              <w:rPr>
                <w:sz w:val="16"/>
                <w:szCs w:val="16"/>
              </w:rPr>
              <w:t>001</w:t>
            </w:r>
            <w:r>
              <w:rPr>
                <w:sz w:val="16"/>
                <w:szCs w:val="16"/>
              </w:rPr>
              <w:t>2</w:t>
            </w:r>
          </w:p>
        </w:tc>
        <w:tc>
          <w:tcPr>
            <w:tcW w:w="423" w:type="dxa"/>
            <w:shd w:val="solid" w:color="FFFFFF" w:fill="auto"/>
          </w:tcPr>
          <w:p w14:paraId="2B875D12" w14:textId="6527AAA9" w:rsidR="00EC416F" w:rsidRPr="00FD2A7C" w:rsidRDefault="00EC416F" w:rsidP="00EC416F">
            <w:pPr>
              <w:pStyle w:val="TAR"/>
              <w:rPr>
                <w:sz w:val="16"/>
                <w:szCs w:val="16"/>
              </w:rPr>
            </w:pPr>
            <w:r w:rsidRPr="00FD2A7C">
              <w:rPr>
                <w:sz w:val="16"/>
                <w:szCs w:val="16"/>
              </w:rPr>
              <w:t>1</w:t>
            </w:r>
          </w:p>
        </w:tc>
        <w:tc>
          <w:tcPr>
            <w:tcW w:w="422" w:type="dxa"/>
            <w:shd w:val="solid" w:color="FFFFFF" w:fill="auto"/>
          </w:tcPr>
          <w:p w14:paraId="030A462C" w14:textId="3DCAEF9C" w:rsidR="00EC416F" w:rsidRPr="00FD2A7C" w:rsidRDefault="00EC416F" w:rsidP="00EC416F">
            <w:pPr>
              <w:pStyle w:val="TAC"/>
              <w:rPr>
                <w:sz w:val="16"/>
                <w:szCs w:val="16"/>
              </w:rPr>
            </w:pPr>
            <w:r w:rsidRPr="00FD2A7C">
              <w:rPr>
                <w:sz w:val="16"/>
                <w:szCs w:val="16"/>
              </w:rPr>
              <w:t>F</w:t>
            </w:r>
          </w:p>
        </w:tc>
        <w:tc>
          <w:tcPr>
            <w:tcW w:w="4847" w:type="dxa"/>
            <w:shd w:val="solid" w:color="FFFFFF" w:fill="auto"/>
          </w:tcPr>
          <w:p w14:paraId="3C32B62A" w14:textId="2D5701D3" w:rsidR="00EC416F" w:rsidRDefault="00EC416F" w:rsidP="00EC416F">
            <w:pPr>
              <w:pStyle w:val="TAL"/>
              <w:rPr>
                <w:rFonts w:cs="Arial"/>
                <w:sz w:val="16"/>
                <w:szCs w:val="16"/>
              </w:rPr>
            </w:pPr>
            <w:r>
              <w:rPr>
                <w:rFonts w:cs="Arial"/>
                <w:sz w:val="16"/>
                <w:szCs w:val="16"/>
              </w:rPr>
              <w:t>Correction to reponse of create operation</w:t>
            </w:r>
          </w:p>
        </w:tc>
        <w:tc>
          <w:tcPr>
            <w:tcW w:w="706" w:type="dxa"/>
            <w:shd w:val="solid" w:color="FFFFFF" w:fill="auto"/>
          </w:tcPr>
          <w:p w14:paraId="00833B3C" w14:textId="7DEDC06F" w:rsidR="00EC416F" w:rsidRDefault="00EC416F" w:rsidP="00EC416F">
            <w:pPr>
              <w:pStyle w:val="TAC"/>
              <w:rPr>
                <w:sz w:val="16"/>
                <w:szCs w:val="16"/>
              </w:rPr>
            </w:pPr>
            <w:r>
              <w:rPr>
                <w:sz w:val="16"/>
                <w:szCs w:val="16"/>
              </w:rPr>
              <w:t>17.1.0</w:t>
            </w:r>
          </w:p>
        </w:tc>
      </w:tr>
      <w:tr w:rsidR="00EC416F" w:rsidRPr="00481D2D" w14:paraId="262474EE" w14:textId="77777777" w:rsidTr="00EC416F">
        <w:tc>
          <w:tcPr>
            <w:tcW w:w="792" w:type="dxa"/>
            <w:shd w:val="solid" w:color="FFFFFF" w:fill="auto"/>
          </w:tcPr>
          <w:p w14:paraId="29B89E89" w14:textId="5FA69D6F" w:rsidR="00EC416F" w:rsidRDefault="00EC416F" w:rsidP="00EC416F">
            <w:pPr>
              <w:pStyle w:val="TAC"/>
              <w:rPr>
                <w:sz w:val="16"/>
                <w:szCs w:val="16"/>
              </w:rPr>
            </w:pPr>
            <w:r>
              <w:rPr>
                <w:sz w:val="16"/>
                <w:szCs w:val="16"/>
              </w:rPr>
              <w:t>2022-12</w:t>
            </w:r>
          </w:p>
        </w:tc>
        <w:tc>
          <w:tcPr>
            <w:tcW w:w="795" w:type="dxa"/>
            <w:shd w:val="solid" w:color="FFFFFF" w:fill="auto"/>
          </w:tcPr>
          <w:p w14:paraId="2AA6A897" w14:textId="15F29666" w:rsidR="00EC416F" w:rsidRDefault="00EC416F" w:rsidP="00EC416F">
            <w:pPr>
              <w:pStyle w:val="TAC"/>
              <w:rPr>
                <w:sz w:val="16"/>
                <w:szCs w:val="16"/>
              </w:rPr>
            </w:pPr>
            <w:r>
              <w:rPr>
                <w:sz w:val="16"/>
                <w:szCs w:val="16"/>
              </w:rPr>
              <w:t>CT#98e</w:t>
            </w:r>
          </w:p>
        </w:tc>
        <w:tc>
          <w:tcPr>
            <w:tcW w:w="1078" w:type="dxa"/>
            <w:shd w:val="solid" w:color="FFFFFF" w:fill="auto"/>
          </w:tcPr>
          <w:p w14:paraId="569E72E2" w14:textId="16809030" w:rsidR="00EC416F" w:rsidRPr="00FD45C9" w:rsidRDefault="00EC416F" w:rsidP="00EC416F">
            <w:pPr>
              <w:pStyle w:val="TAC"/>
              <w:rPr>
                <w:sz w:val="16"/>
                <w:szCs w:val="16"/>
              </w:rPr>
            </w:pPr>
            <w:r w:rsidRPr="00FD45C9">
              <w:rPr>
                <w:sz w:val="16"/>
                <w:szCs w:val="16"/>
              </w:rPr>
              <w:t>CP-22316</w:t>
            </w:r>
            <w:r>
              <w:rPr>
                <w:sz w:val="16"/>
                <w:szCs w:val="16"/>
              </w:rPr>
              <w:t>6</w:t>
            </w:r>
          </w:p>
        </w:tc>
        <w:tc>
          <w:tcPr>
            <w:tcW w:w="522" w:type="dxa"/>
            <w:shd w:val="solid" w:color="FFFFFF" w:fill="auto"/>
          </w:tcPr>
          <w:p w14:paraId="17AA33A0" w14:textId="5D283FB4" w:rsidR="00EC416F" w:rsidRPr="00FD2A7C" w:rsidRDefault="00EC416F" w:rsidP="00EC416F">
            <w:pPr>
              <w:pStyle w:val="TAL"/>
              <w:rPr>
                <w:sz w:val="16"/>
                <w:szCs w:val="16"/>
              </w:rPr>
            </w:pPr>
            <w:r w:rsidRPr="00FD2A7C">
              <w:rPr>
                <w:sz w:val="16"/>
                <w:szCs w:val="16"/>
              </w:rPr>
              <w:t>001</w:t>
            </w:r>
            <w:r>
              <w:rPr>
                <w:sz w:val="16"/>
                <w:szCs w:val="16"/>
              </w:rPr>
              <w:t>3</w:t>
            </w:r>
          </w:p>
        </w:tc>
        <w:tc>
          <w:tcPr>
            <w:tcW w:w="423" w:type="dxa"/>
            <w:shd w:val="solid" w:color="FFFFFF" w:fill="auto"/>
          </w:tcPr>
          <w:p w14:paraId="778B4DB3" w14:textId="6C20B40E" w:rsidR="00EC416F" w:rsidRPr="00FD2A7C" w:rsidRDefault="00EC416F" w:rsidP="00EC416F">
            <w:pPr>
              <w:pStyle w:val="TAR"/>
              <w:rPr>
                <w:sz w:val="16"/>
                <w:szCs w:val="16"/>
              </w:rPr>
            </w:pPr>
            <w:r>
              <w:rPr>
                <w:sz w:val="16"/>
                <w:szCs w:val="16"/>
              </w:rPr>
              <w:t>-</w:t>
            </w:r>
          </w:p>
        </w:tc>
        <w:tc>
          <w:tcPr>
            <w:tcW w:w="422" w:type="dxa"/>
            <w:shd w:val="solid" w:color="FFFFFF" w:fill="auto"/>
          </w:tcPr>
          <w:p w14:paraId="3630BE4B" w14:textId="3DA86ADB" w:rsidR="00EC416F" w:rsidRPr="00FD2A7C" w:rsidRDefault="00EC416F" w:rsidP="00EC416F">
            <w:pPr>
              <w:pStyle w:val="TAC"/>
              <w:rPr>
                <w:sz w:val="16"/>
                <w:szCs w:val="16"/>
              </w:rPr>
            </w:pPr>
            <w:r w:rsidRPr="00FD2A7C">
              <w:rPr>
                <w:sz w:val="16"/>
                <w:szCs w:val="16"/>
              </w:rPr>
              <w:t>F</w:t>
            </w:r>
          </w:p>
        </w:tc>
        <w:tc>
          <w:tcPr>
            <w:tcW w:w="4847" w:type="dxa"/>
            <w:shd w:val="solid" w:color="FFFFFF" w:fill="auto"/>
          </w:tcPr>
          <w:p w14:paraId="07011D3D" w14:textId="01183173" w:rsidR="00EC416F" w:rsidRDefault="00EC416F" w:rsidP="00EC416F">
            <w:pPr>
              <w:pStyle w:val="TAL"/>
              <w:rPr>
                <w:rFonts w:cs="Arial"/>
                <w:sz w:val="16"/>
                <w:szCs w:val="16"/>
              </w:rPr>
            </w:pPr>
            <w:r>
              <w:rPr>
                <w:rFonts w:cs="Arial"/>
                <w:sz w:val="16"/>
                <w:szCs w:val="16"/>
              </w:rPr>
              <w:t>Correction to the indication that the PCF has to be contacted</w:t>
            </w:r>
          </w:p>
        </w:tc>
        <w:tc>
          <w:tcPr>
            <w:tcW w:w="706" w:type="dxa"/>
            <w:shd w:val="solid" w:color="FFFFFF" w:fill="auto"/>
          </w:tcPr>
          <w:p w14:paraId="50CB6668" w14:textId="182DACBF" w:rsidR="00EC416F" w:rsidRDefault="00EC416F" w:rsidP="00EC416F">
            <w:pPr>
              <w:pStyle w:val="TAC"/>
              <w:rPr>
                <w:sz w:val="16"/>
                <w:szCs w:val="16"/>
              </w:rPr>
            </w:pPr>
            <w:r>
              <w:rPr>
                <w:sz w:val="16"/>
                <w:szCs w:val="16"/>
              </w:rPr>
              <w:t>17.1.0</w:t>
            </w:r>
          </w:p>
        </w:tc>
      </w:tr>
      <w:tr w:rsidR="00EC416F" w:rsidRPr="00481D2D" w14:paraId="764574FE" w14:textId="77777777" w:rsidTr="00EC416F">
        <w:tc>
          <w:tcPr>
            <w:tcW w:w="792" w:type="dxa"/>
            <w:shd w:val="solid" w:color="FFFFFF" w:fill="auto"/>
          </w:tcPr>
          <w:p w14:paraId="6996D9CD" w14:textId="61A63945" w:rsidR="00EC416F" w:rsidRDefault="00EC416F" w:rsidP="00EC416F">
            <w:pPr>
              <w:pStyle w:val="TAC"/>
              <w:rPr>
                <w:sz w:val="16"/>
                <w:szCs w:val="16"/>
              </w:rPr>
            </w:pPr>
            <w:r>
              <w:rPr>
                <w:sz w:val="16"/>
                <w:szCs w:val="16"/>
              </w:rPr>
              <w:t>2022-12</w:t>
            </w:r>
          </w:p>
        </w:tc>
        <w:tc>
          <w:tcPr>
            <w:tcW w:w="795" w:type="dxa"/>
            <w:shd w:val="solid" w:color="FFFFFF" w:fill="auto"/>
          </w:tcPr>
          <w:p w14:paraId="5B2E71E0" w14:textId="40EFF5CA" w:rsidR="00EC416F" w:rsidRDefault="00EC416F" w:rsidP="00EC416F">
            <w:pPr>
              <w:pStyle w:val="TAC"/>
              <w:rPr>
                <w:sz w:val="16"/>
                <w:szCs w:val="16"/>
              </w:rPr>
            </w:pPr>
            <w:r>
              <w:rPr>
                <w:sz w:val="16"/>
                <w:szCs w:val="16"/>
              </w:rPr>
              <w:t>CT#98e</w:t>
            </w:r>
          </w:p>
        </w:tc>
        <w:tc>
          <w:tcPr>
            <w:tcW w:w="1078" w:type="dxa"/>
            <w:shd w:val="solid" w:color="FFFFFF" w:fill="auto"/>
          </w:tcPr>
          <w:p w14:paraId="1FD38780" w14:textId="50B52B89" w:rsidR="00EC416F" w:rsidRPr="00FD45C9" w:rsidRDefault="00EC416F" w:rsidP="00EC416F">
            <w:pPr>
              <w:pStyle w:val="TAC"/>
              <w:rPr>
                <w:sz w:val="16"/>
                <w:szCs w:val="16"/>
              </w:rPr>
            </w:pPr>
            <w:r w:rsidRPr="00FD45C9">
              <w:rPr>
                <w:sz w:val="16"/>
                <w:szCs w:val="16"/>
              </w:rPr>
              <w:t>CP-223167</w:t>
            </w:r>
          </w:p>
        </w:tc>
        <w:tc>
          <w:tcPr>
            <w:tcW w:w="522" w:type="dxa"/>
            <w:shd w:val="solid" w:color="FFFFFF" w:fill="auto"/>
          </w:tcPr>
          <w:p w14:paraId="11020D46" w14:textId="515408DA" w:rsidR="00EC416F" w:rsidRPr="00FD2A7C" w:rsidRDefault="00EC416F" w:rsidP="00EC416F">
            <w:pPr>
              <w:pStyle w:val="TAL"/>
              <w:rPr>
                <w:sz w:val="16"/>
                <w:szCs w:val="16"/>
              </w:rPr>
            </w:pPr>
            <w:r w:rsidRPr="00FD2A7C">
              <w:rPr>
                <w:sz w:val="16"/>
                <w:szCs w:val="16"/>
              </w:rPr>
              <w:t>001</w:t>
            </w:r>
            <w:r>
              <w:rPr>
                <w:sz w:val="16"/>
                <w:szCs w:val="16"/>
              </w:rPr>
              <w:t>4</w:t>
            </w:r>
          </w:p>
        </w:tc>
        <w:tc>
          <w:tcPr>
            <w:tcW w:w="423" w:type="dxa"/>
            <w:shd w:val="solid" w:color="FFFFFF" w:fill="auto"/>
          </w:tcPr>
          <w:p w14:paraId="16C3ECC1" w14:textId="1FE4641F" w:rsidR="00EC416F" w:rsidRDefault="00EC416F" w:rsidP="00EC416F">
            <w:pPr>
              <w:pStyle w:val="TAR"/>
              <w:rPr>
                <w:sz w:val="16"/>
                <w:szCs w:val="16"/>
              </w:rPr>
            </w:pPr>
            <w:r w:rsidRPr="00FD2A7C">
              <w:rPr>
                <w:sz w:val="16"/>
                <w:szCs w:val="16"/>
              </w:rPr>
              <w:t>1</w:t>
            </w:r>
          </w:p>
        </w:tc>
        <w:tc>
          <w:tcPr>
            <w:tcW w:w="422" w:type="dxa"/>
            <w:shd w:val="solid" w:color="FFFFFF" w:fill="auto"/>
          </w:tcPr>
          <w:p w14:paraId="755E7609" w14:textId="17E1B355" w:rsidR="00EC416F" w:rsidRPr="00FD2A7C" w:rsidRDefault="00EC416F" w:rsidP="00EC416F">
            <w:pPr>
              <w:pStyle w:val="TAC"/>
              <w:rPr>
                <w:sz w:val="16"/>
                <w:szCs w:val="16"/>
              </w:rPr>
            </w:pPr>
            <w:r w:rsidRPr="00FD2A7C">
              <w:rPr>
                <w:sz w:val="16"/>
                <w:szCs w:val="16"/>
              </w:rPr>
              <w:t>F</w:t>
            </w:r>
          </w:p>
        </w:tc>
        <w:tc>
          <w:tcPr>
            <w:tcW w:w="4847" w:type="dxa"/>
            <w:shd w:val="solid" w:color="FFFFFF" w:fill="auto"/>
          </w:tcPr>
          <w:p w14:paraId="43E333E0" w14:textId="48A994F3" w:rsidR="00EC416F" w:rsidRDefault="00EC416F" w:rsidP="00EC416F">
            <w:pPr>
              <w:pStyle w:val="TAL"/>
              <w:rPr>
                <w:rFonts w:cs="Arial"/>
                <w:sz w:val="16"/>
                <w:szCs w:val="16"/>
              </w:rPr>
            </w:pPr>
            <w:r>
              <w:rPr>
                <w:rFonts w:cs="Arial"/>
                <w:sz w:val="16"/>
                <w:szCs w:val="16"/>
              </w:rPr>
              <w:t>Corrections for Npcf_MBSPolicyControl service</w:t>
            </w:r>
          </w:p>
        </w:tc>
        <w:tc>
          <w:tcPr>
            <w:tcW w:w="706" w:type="dxa"/>
            <w:shd w:val="solid" w:color="FFFFFF" w:fill="auto"/>
          </w:tcPr>
          <w:p w14:paraId="7E49F4E8" w14:textId="2CC41CA6" w:rsidR="00EC416F" w:rsidRDefault="00EC416F" w:rsidP="00EC416F">
            <w:pPr>
              <w:pStyle w:val="TAC"/>
              <w:rPr>
                <w:sz w:val="16"/>
                <w:szCs w:val="16"/>
              </w:rPr>
            </w:pPr>
            <w:r>
              <w:rPr>
                <w:sz w:val="16"/>
                <w:szCs w:val="16"/>
              </w:rPr>
              <w:t>17.1.0</w:t>
            </w:r>
          </w:p>
        </w:tc>
      </w:tr>
      <w:tr w:rsidR="00EC416F" w:rsidRPr="00481D2D" w14:paraId="2008534A" w14:textId="77777777" w:rsidTr="00EC416F">
        <w:tc>
          <w:tcPr>
            <w:tcW w:w="792" w:type="dxa"/>
            <w:shd w:val="solid" w:color="FFFFFF" w:fill="auto"/>
          </w:tcPr>
          <w:p w14:paraId="7609647A" w14:textId="7A700AC2" w:rsidR="00EC416F" w:rsidRDefault="00EC416F" w:rsidP="00EC416F">
            <w:pPr>
              <w:pStyle w:val="TAC"/>
              <w:rPr>
                <w:sz w:val="16"/>
                <w:szCs w:val="16"/>
              </w:rPr>
            </w:pPr>
            <w:r>
              <w:rPr>
                <w:sz w:val="16"/>
                <w:szCs w:val="16"/>
              </w:rPr>
              <w:t>2022-12</w:t>
            </w:r>
          </w:p>
        </w:tc>
        <w:tc>
          <w:tcPr>
            <w:tcW w:w="795" w:type="dxa"/>
            <w:shd w:val="solid" w:color="FFFFFF" w:fill="auto"/>
          </w:tcPr>
          <w:p w14:paraId="61608F8F" w14:textId="37599C41" w:rsidR="00EC416F" w:rsidRDefault="00EC416F" w:rsidP="00EC416F">
            <w:pPr>
              <w:pStyle w:val="TAC"/>
              <w:rPr>
                <w:sz w:val="16"/>
                <w:szCs w:val="16"/>
              </w:rPr>
            </w:pPr>
            <w:r>
              <w:rPr>
                <w:sz w:val="16"/>
                <w:szCs w:val="16"/>
              </w:rPr>
              <w:t>CT#98e</w:t>
            </w:r>
          </w:p>
        </w:tc>
        <w:tc>
          <w:tcPr>
            <w:tcW w:w="1078" w:type="dxa"/>
            <w:shd w:val="solid" w:color="FFFFFF" w:fill="auto"/>
          </w:tcPr>
          <w:p w14:paraId="507048E0" w14:textId="03CC331F" w:rsidR="00EC416F" w:rsidRPr="00FD45C9" w:rsidRDefault="00EC416F" w:rsidP="00EC416F">
            <w:pPr>
              <w:pStyle w:val="TAC"/>
              <w:rPr>
                <w:sz w:val="16"/>
                <w:szCs w:val="16"/>
              </w:rPr>
            </w:pPr>
            <w:r>
              <w:rPr>
                <w:sz w:val="16"/>
                <w:szCs w:val="16"/>
              </w:rPr>
              <w:t>CP-223188</w:t>
            </w:r>
          </w:p>
        </w:tc>
        <w:tc>
          <w:tcPr>
            <w:tcW w:w="522" w:type="dxa"/>
            <w:shd w:val="solid" w:color="FFFFFF" w:fill="auto"/>
          </w:tcPr>
          <w:p w14:paraId="7EA890BD" w14:textId="4BD1E701" w:rsidR="00EC416F" w:rsidRPr="00FD2A7C" w:rsidRDefault="00EC416F" w:rsidP="00EC416F">
            <w:pPr>
              <w:pStyle w:val="TAL"/>
              <w:rPr>
                <w:sz w:val="16"/>
                <w:szCs w:val="16"/>
              </w:rPr>
            </w:pPr>
            <w:r w:rsidRPr="00FD2A7C">
              <w:rPr>
                <w:sz w:val="16"/>
                <w:szCs w:val="16"/>
              </w:rPr>
              <w:t>001</w:t>
            </w:r>
            <w:r>
              <w:rPr>
                <w:sz w:val="16"/>
                <w:szCs w:val="16"/>
              </w:rPr>
              <w:t>5</w:t>
            </w:r>
          </w:p>
        </w:tc>
        <w:tc>
          <w:tcPr>
            <w:tcW w:w="423" w:type="dxa"/>
            <w:shd w:val="solid" w:color="FFFFFF" w:fill="auto"/>
          </w:tcPr>
          <w:p w14:paraId="23C59AEC" w14:textId="4E97FAC9" w:rsidR="00EC416F" w:rsidRPr="00FD2A7C" w:rsidRDefault="00EC416F" w:rsidP="00EC416F">
            <w:pPr>
              <w:pStyle w:val="TAR"/>
              <w:rPr>
                <w:sz w:val="16"/>
                <w:szCs w:val="16"/>
              </w:rPr>
            </w:pPr>
            <w:r>
              <w:rPr>
                <w:sz w:val="16"/>
                <w:szCs w:val="16"/>
              </w:rPr>
              <w:t>-</w:t>
            </w:r>
          </w:p>
        </w:tc>
        <w:tc>
          <w:tcPr>
            <w:tcW w:w="422" w:type="dxa"/>
            <w:shd w:val="solid" w:color="FFFFFF" w:fill="auto"/>
          </w:tcPr>
          <w:p w14:paraId="6ED517BD" w14:textId="377CE0AA" w:rsidR="00EC416F" w:rsidRPr="00FD2A7C" w:rsidRDefault="00EC416F" w:rsidP="00EC416F">
            <w:pPr>
              <w:pStyle w:val="TAC"/>
              <w:rPr>
                <w:sz w:val="16"/>
                <w:szCs w:val="16"/>
              </w:rPr>
            </w:pPr>
            <w:r w:rsidRPr="00FD2A7C">
              <w:rPr>
                <w:sz w:val="16"/>
                <w:szCs w:val="16"/>
              </w:rPr>
              <w:t>F</w:t>
            </w:r>
          </w:p>
        </w:tc>
        <w:tc>
          <w:tcPr>
            <w:tcW w:w="4847" w:type="dxa"/>
            <w:shd w:val="solid" w:color="FFFFFF" w:fill="auto"/>
          </w:tcPr>
          <w:p w14:paraId="7FFC9CDA" w14:textId="4CC3A5F6" w:rsidR="00EC416F" w:rsidRDefault="00EC416F" w:rsidP="00EC416F">
            <w:pPr>
              <w:pStyle w:val="TAL"/>
              <w:rPr>
                <w:rFonts w:cs="Arial"/>
                <w:sz w:val="16"/>
                <w:szCs w:val="16"/>
              </w:rPr>
            </w:pPr>
            <w:r w:rsidRPr="00C3708A">
              <w:rPr>
                <w:rFonts w:cs="Arial"/>
                <w:sz w:val="16"/>
                <w:szCs w:val="16"/>
              </w:rPr>
              <w:t>Update of info and externalDocs fields</w:t>
            </w:r>
          </w:p>
        </w:tc>
        <w:tc>
          <w:tcPr>
            <w:tcW w:w="706" w:type="dxa"/>
            <w:shd w:val="solid" w:color="FFFFFF" w:fill="auto"/>
          </w:tcPr>
          <w:p w14:paraId="191A4651" w14:textId="08C29DCB" w:rsidR="00EC416F" w:rsidRDefault="00EC416F" w:rsidP="00EC416F">
            <w:pPr>
              <w:pStyle w:val="TAC"/>
              <w:rPr>
                <w:sz w:val="16"/>
                <w:szCs w:val="16"/>
              </w:rPr>
            </w:pPr>
            <w:r>
              <w:rPr>
                <w:sz w:val="16"/>
                <w:szCs w:val="16"/>
              </w:rPr>
              <w:t>17.1.0</w:t>
            </w:r>
          </w:p>
        </w:tc>
      </w:tr>
      <w:tr w:rsidR="00EC416F" w:rsidRPr="00481D2D" w14:paraId="6564965C" w14:textId="77777777" w:rsidTr="00EC416F">
        <w:tc>
          <w:tcPr>
            <w:tcW w:w="792" w:type="dxa"/>
            <w:shd w:val="solid" w:color="FFFFFF" w:fill="auto"/>
          </w:tcPr>
          <w:p w14:paraId="3FBBC86B" w14:textId="5EE9314B" w:rsidR="00EC416F" w:rsidRDefault="00EC416F" w:rsidP="00EC416F">
            <w:pPr>
              <w:pStyle w:val="TAC"/>
              <w:rPr>
                <w:sz w:val="16"/>
                <w:szCs w:val="16"/>
              </w:rPr>
            </w:pPr>
            <w:r>
              <w:rPr>
                <w:sz w:val="16"/>
                <w:szCs w:val="16"/>
              </w:rPr>
              <w:t>2023-03</w:t>
            </w:r>
          </w:p>
        </w:tc>
        <w:tc>
          <w:tcPr>
            <w:tcW w:w="795" w:type="dxa"/>
            <w:shd w:val="solid" w:color="FFFFFF" w:fill="auto"/>
          </w:tcPr>
          <w:p w14:paraId="22048D7C" w14:textId="3314FD56" w:rsidR="00EC416F" w:rsidRDefault="00EC416F" w:rsidP="00EC416F">
            <w:pPr>
              <w:pStyle w:val="TAC"/>
              <w:rPr>
                <w:sz w:val="16"/>
                <w:szCs w:val="16"/>
              </w:rPr>
            </w:pPr>
            <w:r>
              <w:rPr>
                <w:sz w:val="16"/>
                <w:szCs w:val="16"/>
              </w:rPr>
              <w:t>CT#99</w:t>
            </w:r>
          </w:p>
        </w:tc>
        <w:tc>
          <w:tcPr>
            <w:tcW w:w="1078" w:type="dxa"/>
            <w:shd w:val="solid" w:color="FFFFFF" w:fill="auto"/>
          </w:tcPr>
          <w:p w14:paraId="23B49502" w14:textId="4747A615" w:rsidR="00EC416F" w:rsidRDefault="00EC416F" w:rsidP="00EC416F">
            <w:pPr>
              <w:pStyle w:val="TAC"/>
              <w:rPr>
                <w:sz w:val="16"/>
                <w:szCs w:val="16"/>
              </w:rPr>
            </w:pPr>
            <w:r w:rsidRPr="00FD45C9">
              <w:rPr>
                <w:sz w:val="16"/>
                <w:szCs w:val="16"/>
              </w:rPr>
              <w:t>CP-2</w:t>
            </w:r>
            <w:r>
              <w:rPr>
                <w:sz w:val="16"/>
                <w:szCs w:val="16"/>
              </w:rPr>
              <w:t>30131</w:t>
            </w:r>
          </w:p>
        </w:tc>
        <w:tc>
          <w:tcPr>
            <w:tcW w:w="522" w:type="dxa"/>
            <w:shd w:val="solid" w:color="FFFFFF" w:fill="auto"/>
          </w:tcPr>
          <w:p w14:paraId="61C521BA" w14:textId="22BB454E" w:rsidR="00EC416F" w:rsidRPr="00FD2A7C" w:rsidRDefault="00EC416F" w:rsidP="00EC416F">
            <w:pPr>
              <w:pStyle w:val="TAL"/>
              <w:rPr>
                <w:sz w:val="16"/>
                <w:szCs w:val="16"/>
              </w:rPr>
            </w:pPr>
            <w:r w:rsidRPr="00FD2A7C">
              <w:rPr>
                <w:sz w:val="16"/>
                <w:szCs w:val="16"/>
              </w:rPr>
              <w:t>001</w:t>
            </w:r>
            <w:r>
              <w:rPr>
                <w:sz w:val="16"/>
                <w:szCs w:val="16"/>
              </w:rPr>
              <w:t>8</w:t>
            </w:r>
          </w:p>
        </w:tc>
        <w:tc>
          <w:tcPr>
            <w:tcW w:w="423" w:type="dxa"/>
            <w:shd w:val="solid" w:color="FFFFFF" w:fill="auto"/>
          </w:tcPr>
          <w:p w14:paraId="62ABB8A8" w14:textId="055E745E" w:rsidR="00EC416F" w:rsidRDefault="00EC416F" w:rsidP="00EC416F">
            <w:pPr>
              <w:pStyle w:val="TAR"/>
              <w:rPr>
                <w:sz w:val="16"/>
                <w:szCs w:val="16"/>
              </w:rPr>
            </w:pPr>
            <w:r w:rsidRPr="00FD2A7C">
              <w:rPr>
                <w:sz w:val="16"/>
                <w:szCs w:val="16"/>
              </w:rPr>
              <w:t>1</w:t>
            </w:r>
          </w:p>
        </w:tc>
        <w:tc>
          <w:tcPr>
            <w:tcW w:w="422" w:type="dxa"/>
            <w:shd w:val="solid" w:color="FFFFFF" w:fill="auto"/>
          </w:tcPr>
          <w:p w14:paraId="70D7E7EF" w14:textId="13A2E203" w:rsidR="00EC416F" w:rsidRPr="00FD2A7C" w:rsidRDefault="00EC416F" w:rsidP="00EC416F">
            <w:pPr>
              <w:pStyle w:val="TAC"/>
              <w:rPr>
                <w:sz w:val="16"/>
                <w:szCs w:val="16"/>
              </w:rPr>
            </w:pPr>
            <w:r w:rsidRPr="00FD2A7C">
              <w:rPr>
                <w:sz w:val="16"/>
                <w:szCs w:val="16"/>
              </w:rPr>
              <w:t>F</w:t>
            </w:r>
          </w:p>
        </w:tc>
        <w:tc>
          <w:tcPr>
            <w:tcW w:w="4847" w:type="dxa"/>
            <w:shd w:val="solid" w:color="FFFFFF" w:fill="auto"/>
          </w:tcPr>
          <w:p w14:paraId="25E9B309" w14:textId="6AC558D7" w:rsidR="00EC416F" w:rsidRPr="00C3708A" w:rsidRDefault="00EC416F" w:rsidP="00EC416F">
            <w:pPr>
              <w:pStyle w:val="TAL"/>
              <w:rPr>
                <w:rFonts w:cs="Arial"/>
                <w:sz w:val="16"/>
                <w:szCs w:val="16"/>
              </w:rPr>
            </w:pPr>
            <w:r w:rsidRPr="002F75DB">
              <w:rPr>
                <w:rFonts w:cs="Arial"/>
                <w:sz w:val="16"/>
                <w:szCs w:val="16"/>
              </w:rPr>
              <w:t>Miscellaneous essential corrections to the MBS PCF APIs</w:t>
            </w:r>
          </w:p>
        </w:tc>
        <w:tc>
          <w:tcPr>
            <w:tcW w:w="706" w:type="dxa"/>
            <w:shd w:val="solid" w:color="FFFFFF" w:fill="auto"/>
          </w:tcPr>
          <w:p w14:paraId="118639D0" w14:textId="2FEE2273" w:rsidR="00EC416F" w:rsidRDefault="00EC416F" w:rsidP="00EC416F">
            <w:pPr>
              <w:pStyle w:val="TAC"/>
              <w:rPr>
                <w:sz w:val="16"/>
                <w:szCs w:val="16"/>
              </w:rPr>
            </w:pPr>
            <w:r>
              <w:rPr>
                <w:sz w:val="16"/>
                <w:szCs w:val="16"/>
              </w:rPr>
              <w:t>17.2.0</w:t>
            </w:r>
          </w:p>
        </w:tc>
      </w:tr>
    </w:tbl>
    <w:p w14:paraId="1C00BB2D" w14:textId="77777777" w:rsidR="00EC416F" w:rsidRDefault="00EC416F" w:rsidP="008A6D4A"/>
    <w:sectPr w:rsidR="00EC416F" w:rsidSect="00CF6ED5">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67F7D" w14:textId="77777777" w:rsidR="00413AB3" w:rsidRDefault="00413AB3">
      <w:r>
        <w:separator/>
      </w:r>
    </w:p>
  </w:endnote>
  <w:endnote w:type="continuationSeparator" w:id="0">
    <w:p w14:paraId="5DAAE3A5" w14:textId="77777777" w:rsidR="00413AB3" w:rsidRDefault="00413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821F6" w:rsidRDefault="002821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50C16" w14:textId="77777777" w:rsidR="00413AB3" w:rsidRDefault="00413AB3">
      <w:r>
        <w:separator/>
      </w:r>
    </w:p>
  </w:footnote>
  <w:footnote w:type="continuationSeparator" w:id="0">
    <w:p w14:paraId="3265BE43" w14:textId="77777777" w:rsidR="00413AB3" w:rsidRDefault="00413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B717AEE" w:rsidR="002821F6" w:rsidRDefault="002821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416F">
      <w:rPr>
        <w:rFonts w:ascii="Arial" w:hAnsi="Arial" w:cs="Arial"/>
        <w:b/>
        <w:noProof/>
        <w:sz w:val="18"/>
        <w:szCs w:val="18"/>
      </w:rPr>
      <w:t>3GPP TS 29.537 V17.2.0 (2023-03)</w:t>
    </w:r>
    <w:r>
      <w:rPr>
        <w:rFonts w:ascii="Arial" w:hAnsi="Arial" w:cs="Arial"/>
        <w:b/>
        <w:sz w:val="18"/>
        <w:szCs w:val="18"/>
      </w:rPr>
      <w:fldChar w:fldCharType="end"/>
    </w:r>
  </w:p>
  <w:p w14:paraId="0C5EC792" w14:textId="77777777" w:rsidR="002821F6" w:rsidRDefault="002821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17336864" w:rsidR="002821F6" w:rsidRDefault="002821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416F">
      <w:rPr>
        <w:rFonts w:ascii="Arial" w:hAnsi="Arial" w:cs="Arial"/>
        <w:b/>
        <w:noProof/>
        <w:sz w:val="18"/>
        <w:szCs w:val="18"/>
      </w:rPr>
      <w:t>Release 17</w:t>
    </w:r>
    <w:r>
      <w:rPr>
        <w:rFonts w:ascii="Arial" w:hAnsi="Arial" w:cs="Arial"/>
        <w:b/>
        <w:sz w:val="18"/>
        <w:szCs w:val="18"/>
      </w:rPr>
      <w:fldChar w:fldCharType="end"/>
    </w:r>
  </w:p>
  <w:p w14:paraId="42848B09" w14:textId="77777777" w:rsidR="002821F6" w:rsidRDefault="00282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76445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67428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94256196">
    <w:abstractNumId w:val="11"/>
  </w:num>
  <w:num w:numId="4" w16cid:durableId="2078093221">
    <w:abstractNumId w:val="16"/>
  </w:num>
  <w:num w:numId="5" w16cid:durableId="2000231261">
    <w:abstractNumId w:val="15"/>
  </w:num>
  <w:num w:numId="6" w16cid:durableId="1060053799">
    <w:abstractNumId w:val="9"/>
  </w:num>
  <w:num w:numId="7" w16cid:durableId="748967358">
    <w:abstractNumId w:val="7"/>
  </w:num>
  <w:num w:numId="8" w16cid:durableId="327683842">
    <w:abstractNumId w:val="6"/>
  </w:num>
  <w:num w:numId="9" w16cid:durableId="20522162">
    <w:abstractNumId w:val="5"/>
  </w:num>
  <w:num w:numId="10" w16cid:durableId="48958876">
    <w:abstractNumId w:val="4"/>
  </w:num>
  <w:num w:numId="11" w16cid:durableId="1088114873">
    <w:abstractNumId w:val="8"/>
  </w:num>
  <w:num w:numId="12" w16cid:durableId="312948042">
    <w:abstractNumId w:val="3"/>
  </w:num>
  <w:num w:numId="13" w16cid:durableId="1645238765">
    <w:abstractNumId w:val="2"/>
  </w:num>
  <w:num w:numId="14" w16cid:durableId="318846282">
    <w:abstractNumId w:val="1"/>
  </w:num>
  <w:num w:numId="15" w16cid:durableId="1856069555">
    <w:abstractNumId w:val="0"/>
  </w:num>
  <w:num w:numId="16" w16cid:durableId="357436166">
    <w:abstractNumId w:val="13"/>
  </w:num>
  <w:num w:numId="17" w16cid:durableId="1656837253">
    <w:abstractNumId w:val="12"/>
  </w:num>
  <w:num w:numId="18" w16cid:durableId="76627306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7"/>
    <w:rsid w:val="00001B52"/>
    <w:rsid w:val="00002CEF"/>
    <w:rsid w:val="00004138"/>
    <w:rsid w:val="00006ECF"/>
    <w:rsid w:val="0001162F"/>
    <w:rsid w:val="00016603"/>
    <w:rsid w:val="00016DEE"/>
    <w:rsid w:val="000225BD"/>
    <w:rsid w:val="00024AA9"/>
    <w:rsid w:val="00025803"/>
    <w:rsid w:val="0002769E"/>
    <w:rsid w:val="00033397"/>
    <w:rsid w:val="00040095"/>
    <w:rsid w:val="00041DDC"/>
    <w:rsid w:val="0004256C"/>
    <w:rsid w:val="00042B20"/>
    <w:rsid w:val="000431AE"/>
    <w:rsid w:val="00044837"/>
    <w:rsid w:val="000466B9"/>
    <w:rsid w:val="000473DE"/>
    <w:rsid w:val="00051021"/>
    <w:rsid w:val="00051834"/>
    <w:rsid w:val="00054A22"/>
    <w:rsid w:val="00055FB5"/>
    <w:rsid w:val="000602BD"/>
    <w:rsid w:val="00060885"/>
    <w:rsid w:val="00062023"/>
    <w:rsid w:val="000655A6"/>
    <w:rsid w:val="000675B0"/>
    <w:rsid w:val="00071412"/>
    <w:rsid w:val="00080512"/>
    <w:rsid w:val="00080F1A"/>
    <w:rsid w:val="00082164"/>
    <w:rsid w:val="000869E9"/>
    <w:rsid w:val="00093004"/>
    <w:rsid w:val="00097788"/>
    <w:rsid w:val="000A080D"/>
    <w:rsid w:val="000A2ED5"/>
    <w:rsid w:val="000A7671"/>
    <w:rsid w:val="000B0057"/>
    <w:rsid w:val="000B16BB"/>
    <w:rsid w:val="000B3A6C"/>
    <w:rsid w:val="000B7640"/>
    <w:rsid w:val="000B7FDA"/>
    <w:rsid w:val="000C2BC0"/>
    <w:rsid w:val="000C3FD3"/>
    <w:rsid w:val="000C47C3"/>
    <w:rsid w:val="000D1845"/>
    <w:rsid w:val="000D1B61"/>
    <w:rsid w:val="000D32CF"/>
    <w:rsid w:val="000D58AB"/>
    <w:rsid w:val="000D7ECC"/>
    <w:rsid w:val="000E175B"/>
    <w:rsid w:val="000E2E26"/>
    <w:rsid w:val="000E4BC5"/>
    <w:rsid w:val="000F137C"/>
    <w:rsid w:val="000F519A"/>
    <w:rsid w:val="00100A10"/>
    <w:rsid w:val="00100A18"/>
    <w:rsid w:val="00106BF2"/>
    <w:rsid w:val="001147E3"/>
    <w:rsid w:val="00114F1F"/>
    <w:rsid w:val="001166A5"/>
    <w:rsid w:val="0011702B"/>
    <w:rsid w:val="00125692"/>
    <w:rsid w:val="00132527"/>
    <w:rsid w:val="00133525"/>
    <w:rsid w:val="00136DAB"/>
    <w:rsid w:val="00137DB5"/>
    <w:rsid w:val="00145D7F"/>
    <w:rsid w:val="001505F5"/>
    <w:rsid w:val="001519CD"/>
    <w:rsid w:val="00160CA7"/>
    <w:rsid w:val="0016361A"/>
    <w:rsid w:val="001707FD"/>
    <w:rsid w:val="001719EE"/>
    <w:rsid w:val="00171A2C"/>
    <w:rsid w:val="00171AF6"/>
    <w:rsid w:val="00174BA8"/>
    <w:rsid w:val="001759E0"/>
    <w:rsid w:val="00181DDA"/>
    <w:rsid w:val="00187A4E"/>
    <w:rsid w:val="00187B0F"/>
    <w:rsid w:val="0019105F"/>
    <w:rsid w:val="00197D8B"/>
    <w:rsid w:val="001A04EE"/>
    <w:rsid w:val="001A19C2"/>
    <w:rsid w:val="001A1B3A"/>
    <w:rsid w:val="001A33B1"/>
    <w:rsid w:val="001A39A2"/>
    <w:rsid w:val="001A4C42"/>
    <w:rsid w:val="001A65CD"/>
    <w:rsid w:val="001A7420"/>
    <w:rsid w:val="001B0948"/>
    <w:rsid w:val="001B182B"/>
    <w:rsid w:val="001B2043"/>
    <w:rsid w:val="001B384E"/>
    <w:rsid w:val="001B6637"/>
    <w:rsid w:val="001C21C3"/>
    <w:rsid w:val="001C640C"/>
    <w:rsid w:val="001D02C2"/>
    <w:rsid w:val="001D3B19"/>
    <w:rsid w:val="001E04DA"/>
    <w:rsid w:val="001E1874"/>
    <w:rsid w:val="001E4FB4"/>
    <w:rsid w:val="001E64E8"/>
    <w:rsid w:val="001E6C48"/>
    <w:rsid w:val="001F0C1D"/>
    <w:rsid w:val="001F1132"/>
    <w:rsid w:val="001F159B"/>
    <w:rsid w:val="001F168B"/>
    <w:rsid w:val="001F18C2"/>
    <w:rsid w:val="001F2CDD"/>
    <w:rsid w:val="001F3BAE"/>
    <w:rsid w:val="001F762F"/>
    <w:rsid w:val="002003F5"/>
    <w:rsid w:val="00202ECE"/>
    <w:rsid w:val="002037B7"/>
    <w:rsid w:val="00205088"/>
    <w:rsid w:val="00207103"/>
    <w:rsid w:val="00211BBC"/>
    <w:rsid w:val="002138C4"/>
    <w:rsid w:val="00214162"/>
    <w:rsid w:val="00215128"/>
    <w:rsid w:val="00217AC5"/>
    <w:rsid w:val="00220522"/>
    <w:rsid w:val="00221DCA"/>
    <w:rsid w:val="00222D57"/>
    <w:rsid w:val="00222F13"/>
    <w:rsid w:val="00223869"/>
    <w:rsid w:val="00225FF7"/>
    <w:rsid w:val="00227F24"/>
    <w:rsid w:val="00232963"/>
    <w:rsid w:val="002347A2"/>
    <w:rsid w:val="00235309"/>
    <w:rsid w:val="0024086A"/>
    <w:rsid w:val="002429A5"/>
    <w:rsid w:val="00243256"/>
    <w:rsid w:val="002458A6"/>
    <w:rsid w:val="00252343"/>
    <w:rsid w:val="00265981"/>
    <w:rsid w:val="002675F0"/>
    <w:rsid w:val="002719EA"/>
    <w:rsid w:val="002744F5"/>
    <w:rsid w:val="00280141"/>
    <w:rsid w:val="00280169"/>
    <w:rsid w:val="002821F6"/>
    <w:rsid w:val="00284121"/>
    <w:rsid w:val="0028528B"/>
    <w:rsid w:val="002937DC"/>
    <w:rsid w:val="00295E57"/>
    <w:rsid w:val="002960E9"/>
    <w:rsid w:val="0029647A"/>
    <w:rsid w:val="00297AC8"/>
    <w:rsid w:val="002A31D5"/>
    <w:rsid w:val="002A36A6"/>
    <w:rsid w:val="002A3FC9"/>
    <w:rsid w:val="002A6EB9"/>
    <w:rsid w:val="002B1354"/>
    <w:rsid w:val="002B6339"/>
    <w:rsid w:val="002C2984"/>
    <w:rsid w:val="002C5DA4"/>
    <w:rsid w:val="002D02AF"/>
    <w:rsid w:val="002D34C2"/>
    <w:rsid w:val="002D6C19"/>
    <w:rsid w:val="002E00EE"/>
    <w:rsid w:val="002E1521"/>
    <w:rsid w:val="002E19F6"/>
    <w:rsid w:val="002E29CC"/>
    <w:rsid w:val="002E62B7"/>
    <w:rsid w:val="002E74F4"/>
    <w:rsid w:val="002F0869"/>
    <w:rsid w:val="002F13EB"/>
    <w:rsid w:val="002F4757"/>
    <w:rsid w:val="002F6CBF"/>
    <w:rsid w:val="002F75DB"/>
    <w:rsid w:val="0030386C"/>
    <w:rsid w:val="003065A2"/>
    <w:rsid w:val="003076A1"/>
    <w:rsid w:val="00313F86"/>
    <w:rsid w:val="00316081"/>
    <w:rsid w:val="003172DC"/>
    <w:rsid w:val="00322844"/>
    <w:rsid w:val="00323236"/>
    <w:rsid w:val="00330A5D"/>
    <w:rsid w:val="003337DD"/>
    <w:rsid w:val="00340304"/>
    <w:rsid w:val="0034074B"/>
    <w:rsid w:val="003446B6"/>
    <w:rsid w:val="00344EFC"/>
    <w:rsid w:val="003502DF"/>
    <w:rsid w:val="0035332F"/>
    <w:rsid w:val="0035462D"/>
    <w:rsid w:val="003557BE"/>
    <w:rsid w:val="00355889"/>
    <w:rsid w:val="00355B47"/>
    <w:rsid w:val="0036610F"/>
    <w:rsid w:val="003765B8"/>
    <w:rsid w:val="0038155C"/>
    <w:rsid w:val="0038214A"/>
    <w:rsid w:val="00382E38"/>
    <w:rsid w:val="00383F56"/>
    <w:rsid w:val="00386444"/>
    <w:rsid w:val="00386C73"/>
    <w:rsid w:val="003917B2"/>
    <w:rsid w:val="00391F99"/>
    <w:rsid w:val="00392FDF"/>
    <w:rsid w:val="0039609E"/>
    <w:rsid w:val="0039797B"/>
    <w:rsid w:val="003A0728"/>
    <w:rsid w:val="003A53AD"/>
    <w:rsid w:val="003A6B99"/>
    <w:rsid w:val="003A70FC"/>
    <w:rsid w:val="003A7662"/>
    <w:rsid w:val="003B1EF4"/>
    <w:rsid w:val="003C21E5"/>
    <w:rsid w:val="003C3971"/>
    <w:rsid w:val="003D335E"/>
    <w:rsid w:val="003D3F08"/>
    <w:rsid w:val="003D7F3D"/>
    <w:rsid w:val="003E5167"/>
    <w:rsid w:val="003F6391"/>
    <w:rsid w:val="003F63EB"/>
    <w:rsid w:val="003F6487"/>
    <w:rsid w:val="003F6F61"/>
    <w:rsid w:val="00402302"/>
    <w:rsid w:val="004024D3"/>
    <w:rsid w:val="00404AE5"/>
    <w:rsid w:val="0041078F"/>
    <w:rsid w:val="00413AB3"/>
    <w:rsid w:val="004146CB"/>
    <w:rsid w:val="0041703F"/>
    <w:rsid w:val="00421878"/>
    <w:rsid w:val="00423334"/>
    <w:rsid w:val="004244AB"/>
    <w:rsid w:val="004332C3"/>
    <w:rsid w:val="004345EC"/>
    <w:rsid w:val="00443024"/>
    <w:rsid w:val="004454EF"/>
    <w:rsid w:val="00445E98"/>
    <w:rsid w:val="0044714C"/>
    <w:rsid w:val="00447846"/>
    <w:rsid w:val="004511C4"/>
    <w:rsid w:val="00452616"/>
    <w:rsid w:val="0045266D"/>
    <w:rsid w:val="00456CCC"/>
    <w:rsid w:val="00464CD6"/>
    <w:rsid w:val="00465515"/>
    <w:rsid w:val="0047239E"/>
    <w:rsid w:val="00472EA5"/>
    <w:rsid w:val="004741CB"/>
    <w:rsid w:val="00482DAE"/>
    <w:rsid w:val="00483055"/>
    <w:rsid w:val="00483AC6"/>
    <w:rsid w:val="0048594A"/>
    <w:rsid w:val="00486093"/>
    <w:rsid w:val="00492F96"/>
    <w:rsid w:val="004A06CB"/>
    <w:rsid w:val="004A4DF4"/>
    <w:rsid w:val="004A5544"/>
    <w:rsid w:val="004A60A5"/>
    <w:rsid w:val="004B08DA"/>
    <w:rsid w:val="004B5BF2"/>
    <w:rsid w:val="004C16AF"/>
    <w:rsid w:val="004C3AFD"/>
    <w:rsid w:val="004C69A6"/>
    <w:rsid w:val="004D2BD5"/>
    <w:rsid w:val="004D3578"/>
    <w:rsid w:val="004D4758"/>
    <w:rsid w:val="004D62FB"/>
    <w:rsid w:val="004D651C"/>
    <w:rsid w:val="004D7A0F"/>
    <w:rsid w:val="004E1A4F"/>
    <w:rsid w:val="004E213A"/>
    <w:rsid w:val="004E49F6"/>
    <w:rsid w:val="004E64D6"/>
    <w:rsid w:val="004E7EEF"/>
    <w:rsid w:val="004F0988"/>
    <w:rsid w:val="004F3340"/>
    <w:rsid w:val="004F35AE"/>
    <w:rsid w:val="004F45EE"/>
    <w:rsid w:val="004F4AC2"/>
    <w:rsid w:val="004F5081"/>
    <w:rsid w:val="004F621D"/>
    <w:rsid w:val="005001E1"/>
    <w:rsid w:val="00502163"/>
    <w:rsid w:val="00512FBF"/>
    <w:rsid w:val="00514976"/>
    <w:rsid w:val="00515542"/>
    <w:rsid w:val="00517C98"/>
    <w:rsid w:val="005240B4"/>
    <w:rsid w:val="005245C0"/>
    <w:rsid w:val="00527C7B"/>
    <w:rsid w:val="00533203"/>
    <w:rsid w:val="0053388B"/>
    <w:rsid w:val="00533BE0"/>
    <w:rsid w:val="00535773"/>
    <w:rsid w:val="00537601"/>
    <w:rsid w:val="005412CD"/>
    <w:rsid w:val="00542C00"/>
    <w:rsid w:val="00543E6C"/>
    <w:rsid w:val="00547030"/>
    <w:rsid w:val="00556BDF"/>
    <w:rsid w:val="0055726A"/>
    <w:rsid w:val="005578BC"/>
    <w:rsid w:val="0056425B"/>
    <w:rsid w:val="00565087"/>
    <w:rsid w:val="00572BD7"/>
    <w:rsid w:val="00572FDC"/>
    <w:rsid w:val="00573573"/>
    <w:rsid w:val="005812CC"/>
    <w:rsid w:val="0058226A"/>
    <w:rsid w:val="00582D0B"/>
    <w:rsid w:val="00583C98"/>
    <w:rsid w:val="00584418"/>
    <w:rsid w:val="00585AA1"/>
    <w:rsid w:val="00590103"/>
    <w:rsid w:val="00592212"/>
    <w:rsid w:val="00592B05"/>
    <w:rsid w:val="00593668"/>
    <w:rsid w:val="00597B11"/>
    <w:rsid w:val="005A098A"/>
    <w:rsid w:val="005A3C0C"/>
    <w:rsid w:val="005A6806"/>
    <w:rsid w:val="005A687C"/>
    <w:rsid w:val="005A6C7B"/>
    <w:rsid w:val="005B6F5B"/>
    <w:rsid w:val="005B7900"/>
    <w:rsid w:val="005C53B8"/>
    <w:rsid w:val="005C72EC"/>
    <w:rsid w:val="005D2B25"/>
    <w:rsid w:val="005D2E01"/>
    <w:rsid w:val="005D7526"/>
    <w:rsid w:val="005E081A"/>
    <w:rsid w:val="005E4629"/>
    <w:rsid w:val="005E4BB2"/>
    <w:rsid w:val="005E71F1"/>
    <w:rsid w:val="00600A97"/>
    <w:rsid w:val="00600E9A"/>
    <w:rsid w:val="0060161D"/>
    <w:rsid w:val="00602AEA"/>
    <w:rsid w:val="0060347B"/>
    <w:rsid w:val="0060357D"/>
    <w:rsid w:val="00605345"/>
    <w:rsid w:val="006137CF"/>
    <w:rsid w:val="00614FDF"/>
    <w:rsid w:val="006150EE"/>
    <w:rsid w:val="00615483"/>
    <w:rsid w:val="0061766A"/>
    <w:rsid w:val="006227DF"/>
    <w:rsid w:val="00624890"/>
    <w:rsid w:val="00631990"/>
    <w:rsid w:val="0063398E"/>
    <w:rsid w:val="0063543D"/>
    <w:rsid w:val="006426D0"/>
    <w:rsid w:val="00643E9A"/>
    <w:rsid w:val="006443DF"/>
    <w:rsid w:val="00647114"/>
    <w:rsid w:val="00653C6B"/>
    <w:rsid w:val="006549E2"/>
    <w:rsid w:val="00654A32"/>
    <w:rsid w:val="0065651A"/>
    <w:rsid w:val="006622ED"/>
    <w:rsid w:val="00662390"/>
    <w:rsid w:val="0066694A"/>
    <w:rsid w:val="0067099B"/>
    <w:rsid w:val="00672BC7"/>
    <w:rsid w:val="00673140"/>
    <w:rsid w:val="00674C0D"/>
    <w:rsid w:val="00675D0D"/>
    <w:rsid w:val="00677131"/>
    <w:rsid w:val="006824F8"/>
    <w:rsid w:val="006856A1"/>
    <w:rsid w:val="006857B7"/>
    <w:rsid w:val="00685A0A"/>
    <w:rsid w:val="00685C1F"/>
    <w:rsid w:val="00686031"/>
    <w:rsid w:val="00687064"/>
    <w:rsid w:val="00687A03"/>
    <w:rsid w:val="00690277"/>
    <w:rsid w:val="00693E73"/>
    <w:rsid w:val="00696753"/>
    <w:rsid w:val="0069784B"/>
    <w:rsid w:val="006A0692"/>
    <w:rsid w:val="006A0B0A"/>
    <w:rsid w:val="006A323F"/>
    <w:rsid w:val="006A3364"/>
    <w:rsid w:val="006A57FB"/>
    <w:rsid w:val="006A7872"/>
    <w:rsid w:val="006B28A5"/>
    <w:rsid w:val="006B30D0"/>
    <w:rsid w:val="006B431A"/>
    <w:rsid w:val="006B76D3"/>
    <w:rsid w:val="006C0282"/>
    <w:rsid w:val="006C1286"/>
    <w:rsid w:val="006C1599"/>
    <w:rsid w:val="006C2FA7"/>
    <w:rsid w:val="006C31CB"/>
    <w:rsid w:val="006C3D95"/>
    <w:rsid w:val="006C7E79"/>
    <w:rsid w:val="006D04A0"/>
    <w:rsid w:val="006D299C"/>
    <w:rsid w:val="006D4192"/>
    <w:rsid w:val="006D60B2"/>
    <w:rsid w:val="006D63F8"/>
    <w:rsid w:val="006D7EFB"/>
    <w:rsid w:val="006E1BAD"/>
    <w:rsid w:val="006E5B1F"/>
    <w:rsid w:val="006E5C86"/>
    <w:rsid w:val="006E7D60"/>
    <w:rsid w:val="006E7DA9"/>
    <w:rsid w:val="006F07BE"/>
    <w:rsid w:val="006F4BBB"/>
    <w:rsid w:val="00701116"/>
    <w:rsid w:val="0070351F"/>
    <w:rsid w:val="007062B9"/>
    <w:rsid w:val="007117B5"/>
    <w:rsid w:val="00712968"/>
    <w:rsid w:val="00713C44"/>
    <w:rsid w:val="007154E9"/>
    <w:rsid w:val="007169BB"/>
    <w:rsid w:val="00716E50"/>
    <w:rsid w:val="00722ADA"/>
    <w:rsid w:val="00723B0E"/>
    <w:rsid w:val="00725709"/>
    <w:rsid w:val="00733B52"/>
    <w:rsid w:val="00734A5B"/>
    <w:rsid w:val="00736187"/>
    <w:rsid w:val="0074026F"/>
    <w:rsid w:val="007429F6"/>
    <w:rsid w:val="00744E76"/>
    <w:rsid w:val="00745729"/>
    <w:rsid w:val="00745A52"/>
    <w:rsid w:val="0074743C"/>
    <w:rsid w:val="007505F6"/>
    <w:rsid w:val="007507DF"/>
    <w:rsid w:val="00750B05"/>
    <w:rsid w:val="00757F71"/>
    <w:rsid w:val="00765BC7"/>
    <w:rsid w:val="00770D19"/>
    <w:rsid w:val="00773442"/>
    <w:rsid w:val="00774726"/>
    <w:rsid w:val="00774DA4"/>
    <w:rsid w:val="00775C9B"/>
    <w:rsid w:val="0077642C"/>
    <w:rsid w:val="00776685"/>
    <w:rsid w:val="00781F0F"/>
    <w:rsid w:val="00783BFB"/>
    <w:rsid w:val="00784D9E"/>
    <w:rsid w:val="0079646D"/>
    <w:rsid w:val="007A651E"/>
    <w:rsid w:val="007A672B"/>
    <w:rsid w:val="007A7B04"/>
    <w:rsid w:val="007B0C28"/>
    <w:rsid w:val="007B0C71"/>
    <w:rsid w:val="007B33CD"/>
    <w:rsid w:val="007B600E"/>
    <w:rsid w:val="007B6E35"/>
    <w:rsid w:val="007C0BA3"/>
    <w:rsid w:val="007C67DC"/>
    <w:rsid w:val="007D07AE"/>
    <w:rsid w:val="007D37AA"/>
    <w:rsid w:val="007D391F"/>
    <w:rsid w:val="007D5522"/>
    <w:rsid w:val="007D6857"/>
    <w:rsid w:val="007E0AE2"/>
    <w:rsid w:val="007E7900"/>
    <w:rsid w:val="007F0F4A"/>
    <w:rsid w:val="007F1767"/>
    <w:rsid w:val="007F63BA"/>
    <w:rsid w:val="007F6F6F"/>
    <w:rsid w:val="00800AA7"/>
    <w:rsid w:val="008028A4"/>
    <w:rsid w:val="00802E01"/>
    <w:rsid w:val="00807DF2"/>
    <w:rsid w:val="00810BAD"/>
    <w:rsid w:val="0081702A"/>
    <w:rsid w:val="008202D9"/>
    <w:rsid w:val="00830747"/>
    <w:rsid w:val="008313B1"/>
    <w:rsid w:val="00831A8C"/>
    <w:rsid w:val="00840DD4"/>
    <w:rsid w:val="00840E82"/>
    <w:rsid w:val="00845A90"/>
    <w:rsid w:val="00855BAB"/>
    <w:rsid w:val="008616AB"/>
    <w:rsid w:val="00872188"/>
    <w:rsid w:val="008732BE"/>
    <w:rsid w:val="00874014"/>
    <w:rsid w:val="008768CA"/>
    <w:rsid w:val="00876E6C"/>
    <w:rsid w:val="00877482"/>
    <w:rsid w:val="008827A4"/>
    <w:rsid w:val="00883C2B"/>
    <w:rsid w:val="0088572A"/>
    <w:rsid w:val="0088578C"/>
    <w:rsid w:val="00886A82"/>
    <w:rsid w:val="00886C4C"/>
    <w:rsid w:val="00891444"/>
    <w:rsid w:val="008A0EFC"/>
    <w:rsid w:val="008A2740"/>
    <w:rsid w:val="008A2745"/>
    <w:rsid w:val="008A2CFE"/>
    <w:rsid w:val="008A2D2A"/>
    <w:rsid w:val="008A401E"/>
    <w:rsid w:val="008A5426"/>
    <w:rsid w:val="008A6405"/>
    <w:rsid w:val="008A6D4A"/>
    <w:rsid w:val="008A7033"/>
    <w:rsid w:val="008A704B"/>
    <w:rsid w:val="008C1E67"/>
    <w:rsid w:val="008C384C"/>
    <w:rsid w:val="008C7060"/>
    <w:rsid w:val="008C7C60"/>
    <w:rsid w:val="008D404A"/>
    <w:rsid w:val="008D5BDB"/>
    <w:rsid w:val="008D6E3C"/>
    <w:rsid w:val="008D7757"/>
    <w:rsid w:val="008E44AB"/>
    <w:rsid w:val="008E46D8"/>
    <w:rsid w:val="008E5DC5"/>
    <w:rsid w:val="008E799C"/>
    <w:rsid w:val="008F1A02"/>
    <w:rsid w:val="008F34A7"/>
    <w:rsid w:val="008F59D8"/>
    <w:rsid w:val="009004DC"/>
    <w:rsid w:val="009025C8"/>
    <w:rsid w:val="0090271F"/>
    <w:rsid w:val="00902A63"/>
    <w:rsid w:val="00902E23"/>
    <w:rsid w:val="00907DEF"/>
    <w:rsid w:val="00907E28"/>
    <w:rsid w:val="0091109D"/>
    <w:rsid w:val="009114D7"/>
    <w:rsid w:val="00912560"/>
    <w:rsid w:val="00912A37"/>
    <w:rsid w:val="0091348E"/>
    <w:rsid w:val="00913F2B"/>
    <w:rsid w:val="0091477C"/>
    <w:rsid w:val="009155ED"/>
    <w:rsid w:val="00916A9D"/>
    <w:rsid w:val="009175C2"/>
    <w:rsid w:val="00917CCB"/>
    <w:rsid w:val="00920FE5"/>
    <w:rsid w:val="00925386"/>
    <w:rsid w:val="00926FFF"/>
    <w:rsid w:val="00927112"/>
    <w:rsid w:val="00927961"/>
    <w:rsid w:val="009301CF"/>
    <w:rsid w:val="00930DD1"/>
    <w:rsid w:val="009326CF"/>
    <w:rsid w:val="00932E23"/>
    <w:rsid w:val="00936D46"/>
    <w:rsid w:val="009418C9"/>
    <w:rsid w:val="00942EC2"/>
    <w:rsid w:val="00943EF3"/>
    <w:rsid w:val="00945EDB"/>
    <w:rsid w:val="00946467"/>
    <w:rsid w:val="00946868"/>
    <w:rsid w:val="00953D61"/>
    <w:rsid w:val="00955B9E"/>
    <w:rsid w:val="00960575"/>
    <w:rsid w:val="009617DE"/>
    <w:rsid w:val="009657D8"/>
    <w:rsid w:val="009719EE"/>
    <w:rsid w:val="00971E58"/>
    <w:rsid w:val="00984CE7"/>
    <w:rsid w:val="00985788"/>
    <w:rsid w:val="00987C58"/>
    <w:rsid w:val="0099365A"/>
    <w:rsid w:val="00997791"/>
    <w:rsid w:val="009A1314"/>
    <w:rsid w:val="009A4EA8"/>
    <w:rsid w:val="009A646D"/>
    <w:rsid w:val="009A6619"/>
    <w:rsid w:val="009B2A20"/>
    <w:rsid w:val="009B2F89"/>
    <w:rsid w:val="009B43D1"/>
    <w:rsid w:val="009B6551"/>
    <w:rsid w:val="009C18F4"/>
    <w:rsid w:val="009C4C83"/>
    <w:rsid w:val="009C6175"/>
    <w:rsid w:val="009C77C6"/>
    <w:rsid w:val="009D1E73"/>
    <w:rsid w:val="009D5975"/>
    <w:rsid w:val="009D5AE9"/>
    <w:rsid w:val="009E2906"/>
    <w:rsid w:val="009E6A7D"/>
    <w:rsid w:val="009F19E2"/>
    <w:rsid w:val="009F311D"/>
    <w:rsid w:val="009F37B7"/>
    <w:rsid w:val="00A0005D"/>
    <w:rsid w:val="00A003B2"/>
    <w:rsid w:val="00A04458"/>
    <w:rsid w:val="00A04F6E"/>
    <w:rsid w:val="00A053B1"/>
    <w:rsid w:val="00A06745"/>
    <w:rsid w:val="00A10F02"/>
    <w:rsid w:val="00A10F26"/>
    <w:rsid w:val="00A118F6"/>
    <w:rsid w:val="00A131C9"/>
    <w:rsid w:val="00A1554F"/>
    <w:rsid w:val="00A164B4"/>
    <w:rsid w:val="00A22AB1"/>
    <w:rsid w:val="00A2552C"/>
    <w:rsid w:val="00A26956"/>
    <w:rsid w:val="00A27486"/>
    <w:rsid w:val="00A30EE4"/>
    <w:rsid w:val="00A44748"/>
    <w:rsid w:val="00A45E43"/>
    <w:rsid w:val="00A51BDE"/>
    <w:rsid w:val="00A53724"/>
    <w:rsid w:val="00A53ADF"/>
    <w:rsid w:val="00A56066"/>
    <w:rsid w:val="00A57EFB"/>
    <w:rsid w:val="00A73129"/>
    <w:rsid w:val="00A74CC5"/>
    <w:rsid w:val="00A7682A"/>
    <w:rsid w:val="00A80C13"/>
    <w:rsid w:val="00A82346"/>
    <w:rsid w:val="00A8341E"/>
    <w:rsid w:val="00A84BD4"/>
    <w:rsid w:val="00A9098E"/>
    <w:rsid w:val="00A92BA1"/>
    <w:rsid w:val="00A979AE"/>
    <w:rsid w:val="00AA5295"/>
    <w:rsid w:val="00AA7AD9"/>
    <w:rsid w:val="00AB4855"/>
    <w:rsid w:val="00AB54DB"/>
    <w:rsid w:val="00AB6813"/>
    <w:rsid w:val="00AC2304"/>
    <w:rsid w:val="00AC2636"/>
    <w:rsid w:val="00AC5E98"/>
    <w:rsid w:val="00AC6BC6"/>
    <w:rsid w:val="00AD0766"/>
    <w:rsid w:val="00AD35CD"/>
    <w:rsid w:val="00AD43C1"/>
    <w:rsid w:val="00AD4BB0"/>
    <w:rsid w:val="00AE12FC"/>
    <w:rsid w:val="00AE575E"/>
    <w:rsid w:val="00AE57E3"/>
    <w:rsid w:val="00AE58CA"/>
    <w:rsid w:val="00AE65E2"/>
    <w:rsid w:val="00AE7298"/>
    <w:rsid w:val="00AF4828"/>
    <w:rsid w:val="00AF6F05"/>
    <w:rsid w:val="00B05263"/>
    <w:rsid w:val="00B06319"/>
    <w:rsid w:val="00B06A3C"/>
    <w:rsid w:val="00B10A7E"/>
    <w:rsid w:val="00B13A5C"/>
    <w:rsid w:val="00B150F9"/>
    <w:rsid w:val="00B15449"/>
    <w:rsid w:val="00B155C4"/>
    <w:rsid w:val="00B16BCA"/>
    <w:rsid w:val="00B227A2"/>
    <w:rsid w:val="00B22A61"/>
    <w:rsid w:val="00B2329C"/>
    <w:rsid w:val="00B2374C"/>
    <w:rsid w:val="00B33DAC"/>
    <w:rsid w:val="00B35224"/>
    <w:rsid w:val="00B36465"/>
    <w:rsid w:val="00B3695B"/>
    <w:rsid w:val="00B40A9F"/>
    <w:rsid w:val="00B415C7"/>
    <w:rsid w:val="00B432C2"/>
    <w:rsid w:val="00B47FD2"/>
    <w:rsid w:val="00B54FF5"/>
    <w:rsid w:val="00B57B76"/>
    <w:rsid w:val="00B62FF6"/>
    <w:rsid w:val="00B660BE"/>
    <w:rsid w:val="00B7350F"/>
    <w:rsid w:val="00B74101"/>
    <w:rsid w:val="00B752F5"/>
    <w:rsid w:val="00B75CDC"/>
    <w:rsid w:val="00B770CB"/>
    <w:rsid w:val="00B8576C"/>
    <w:rsid w:val="00B91934"/>
    <w:rsid w:val="00B93086"/>
    <w:rsid w:val="00B93188"/>
    <w:rsid w:val="00B94164"/>
    <w:rsid w:val="00B96BCF"/>
    <w:rsid w:val="00B97292"/>
    <w:rsid w:val="00BA1547"/>
    <w:rsid w:val="00BA19ED"/>
    <w:rsid w:val="00BA4B8D"/>
    <w:rsid w:val="00BA6537"/>
    <w:rsid w:val="00BA678D"/>
    <w:rsid w:val="00BA70A7"/>
    <w:rsid w:val="00BA7530"/>
    <w:rsid w:val="00BB2389"/>
    <w:rsid w:val="00BB31B6"/>
    <w:rsid w:val="00BB5387"/>
    <w:rsid w:val="00BC0570"/>
    <w:rsid w:val="00BC0F7D"/>
    <w:rsid w:val="00BC2B5F"/>
    <w:rsid w:val="00BC3398"/>
    <w:rsid w:val="00BD335B"/>
    <w:rsid w:val="00BD7D31"/>
    <w:rsid w:val="00BE07AE"/>
    <w:rsid w:val="00BE2162"/>
    <w:rsid w:val="00BE2A3B"/>
    <w:rsid w:val="00BE30D3"/>
    <w:rsid w:val="00BE3255"/>
    <w:rsid w:val="00BE4DFC"/>
    <w:rsid w:val="00BF0425"/>
    <w:rsid w:val="00BF128E"/>
    <w:rsid w:val="00BF523A"/>
    <w:rsid w:val="00BF53E0"/>
    <w:rsid w:val="00C06603"/>
    <w:rsid w:val="00C074DD"/>
    <w:rsid w:val="00C10528"/>
    <w:rsid w:val="00C11471"/>
    <w:rsid w:val="00C1496A"/>
    <w:rsid w:val="00C169BF"/>
    <w:rsid w:val="00C23AB3"/>
    <w:rsid w:val="00C2684F"/>
    <w:rsid w:val="00C26A22"/>
    <w:rsid w:val="00C33079"/>
    <w:rsid w:val="00C3708A"/>
    <w:rsid w:val="00C374EE"/>
    <w:rsid w:val="00C4233F"/>
    <w:rsid w:val="00C44BD7"/>
    <w:rsid w:val="00C45231"/>
    <w:rsid w:val="00C54334"/>
    <w:rsid w:val="00C61B77"/>
    <w:rsid w:val="00C64692"/>
    <w:rsid w:val="00C653D4"/>
    <w:rsid w:val="00C71337"/>
    <w:rsid w:val="00C72833"/>
    <w:rsid w:val="00C73746"/>
    <w:rsid w:val="00C74521"/>
    <w:rsid w:val="00C763B8"/>
    <w:rsid w:val="00C80F1D"/>
    <w:rsid w:val="00C83BB7"/>
    <w:rsid w:val="00C84ACB"/>
    <w:rsid w:val="00C86E84"/>
    <w:rsid w:val="00C90FB6"/>
    <w:rsid w:val="00C916D7"/>
    <w:rsid w:val="00C93F40"/>
    <w:rsid w:val="00CA3A25"/>
    <w:rsid w:val="00CA3CA6"/>
    <w:rsid w:val="00CA3D0C"/>
    <w:rsid w:val="00CA5085"/>
    <w:rsid w:val="00CA5D9B"/>
    <w:rsid w:val="00CB2914"/>
    <w:rsid w:val="00CB5339"/>
    <w:rsid w:val="00CC1149"/>
    <w:rsid w:val="00CC32DE"/>
    <w:rsid w:val="00CC342E"/>
    <w:rsid w:val="00CC427F"/>
    <w:rsid w:val="00CC4DA0"/>
    <w:rsid w:val="00CC5508"/>
    <w:rsid w:val="00CC568D"/>
    <w:rsid w:val="00CC6569"/>
    <w:rsid w:val="00CC6D21"/>
    <w:rsid w:val="00CD0BE6"/>
    <w:rsid w:val="00CD6EB4"/>
    <w:rsid w:val="00CE1CD0"/>
    <w:rsid w:val="00CE6BC4"/>
    <w:rsid w:val="00CF15F8"/>
    <w:rsid w:val="00CF213F"/>
    <w:rsid w:val="00CF61B6"/>
    <w:rsid w:val="00CF6ED5"/>
    <w:rsid w:val="00D041F6"/>
    <w:rsid w:val="00D064E9"/>
    <w:rsid w:val="00D10BDD"/>
    <w:rsid w:val="00D22931"/>
    <w:rsid w:val="00D22AD6"/>
    <w:rsid w:val="00D24E5A"/>
    <w:rsid w:val="00D26B90"/>
    <w:rsid w:val="00D27F01"/>
    <w:rsid w:val="00D27FCF"/>
    <w:rsid w:val="00D3634B"/>
    <w:rsid w:val="00D4070B"/>
    <w:rsid w:val="00D4275E"/>
    <w:rsid w:val="00D43F3B"/>
    <w:rsid w:val="00D44752"/>
    <w:rsid w:val="00D46852"/>
    <w:rsid w:val="00D502EC"/>
    <w:rsid w:val="00D513F2"/>
    <w:rsid w:val="00D53C8B"/>
    <w:rsid w:val="00D546BF"/>
    <w:rsid w:val="00D57972"/>
    <w:rsid w:val="00D57E50"/>
    <w:rsid w:val="00D613B3"/>
    <w:rsid w:val="00D636AC"/>
    <w:rsid w:val="00D66618"/>
    <w:rsid w:val="00D675A9"/>
    <w:rsid w:val="00D67909"/>
    <w:rsid w:val="00D738D6"/>
    <w:rsid w:val="00D755EB"/>
    <w:rsid w:val="00D76048"/>
    <w:rsid w:val="00D76884"/>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4ADC"/>
    <w:rsid w:val="00DB6518"/>
    <w:rsid w:val="00DB75B2"/>
    <w:rsid w:val="00DC1CBD"/>
    <w:rsid w:val="00DC309B"/>
    <w:rsid w:val="00DC4DA2"/>
    <w:rsid w:val="00DC61B5"/>
    <w:rsid w:val="00DC737B"/>
    <w:rsid w:val="00DD0EAE"/>
    <w:rsid w:val="00DD2834"/>
    <w:rsid w:val="00DD2DFA"/>
    <w:rsid w:val="00DD393E"/>
    <w:rsid w:val="00DD4868"/>
    <w:rsid w:val="00DD4C17"/>
    <w:rsid w:val="00DD74A5"/>
    <w:rsid w:val="00DE0F20"/>
    <w:rsid w:val="00DE4B12"/>
    <w:rsid w:val="00DE4F2E"/>
    <w:rsid w:val="00DE5514"/>
    <w:rsid w:val="00DE7C4C"/>
    <w:rsid w:val="00DF27AE"/>
    <w:rsid w:val="00DF2B1F"/>
    <w:rsid w:val="00DF36AA"/>
    <w:rsid w:val="00DF36C2"/>
    <w:rsid w:val="00DF4A30"/>
    <w:rsid w:val="00DF4CE3"/>
    <w:rsid w:val="00DF5F32"/>
    <w:rsid w:val="00DF62CD"/>
    <w:rsid w:val="00E0356A"/>
    <w:rsid w:val="00E0387C"/>
    <w:rsid w:val="00E03BAA"/>
    <w:rsid w:val="00E04D03"/>
    <w:rsid w:val="00E06363"/>
    <w:rsid w:val="00E06CA0"/>
    <w:rsid w:val="00E105F0"/>
    <w:rsid w:val="00E13D76"/>
    <w:rsid w:val="00E16509"/>
    <w:rsid w:val="00E17CCB"/>
    <w:rsid w:val="00E2351B"/>
    <w:rsid w:val="00E23CD6"/>
    <w:rsid w:val="00E27121"/>
    <w:rsid w:val="00E310C6"/>
    <w:rsid w:val="00E336B6"/>
    <w:rsid w:val="00E34A9D"/>
    <w:rsid w:val="00E416B9"/>
    <w:rsid w:val="00E44582"/>
    <w:rsid w:val="00E469D4"/>
    <w:rsid w:val="00E46C23"/>
    <w:rsid w:val="00E4719E"/>
    <w:rsid w:val="00E52D1A"/>
    <w:rsid w:val="00E52D38"/>
    <w:rsid w:val="00E53798"/>
    <w:rsid w:val="00E55372"/>
    <w:rsid w:val="00E60301"/>
    <w:rsid w:val="00E60848"/>
    <w:rsid w:val="00E715A5"/>
    <w:rsid w:val="00E7185C"/>
    <w:rsid w:val="00E751CC"/>
    <w:rsid w:val="00E77645"/>
    <w:rsid w:val="00E80220"/>
    <w:rsid w:val="00E80B22"/>
    <w:rsid w:val="00E81F17"/>
    <w:rsid w:val="00E87947"/>
    <w:rsid w:val="00E916C2"/>
    <w:rsid w:val="00E97E95"/>
    <w:rsid w:val="00EA15B0"/>
    <w:rsid w:val="00EA5040"/>
    <w:rsid w:val="00EA5EA7"/>
    <w:rsid w:val="00EA6021"/>
    <w:rsid w:val="00EB2C27"/>
    <w:rsid w:val="00EB6DF5"/>
    <w:rsid w:val="00EC0889"/>
    <w:rsid w:val="00EC328B"/>
    <w:rsid w:val="00EC3F52"/>
    <w:rsid w:val="00EC416F"/>
    <w:rsid w:val="00EC4915"/>
    <w:rsid w:val="00EC4A25"/>
    <w:rsid w:val="00ED3DD0"/>
    <w:rsid w:val="00ED4975"/>
    <w:rsid w:val="00EE2AC9"/>
    <w:rsid w:val="00EE42C3"/>
    <w:rsid w:val="00EE4B37"/>
    <w:rsid w:val="00EF0E7B"/>
    <w:rsid w:val="00EF3640"/>
    <w:rsid w:val="00EF485E"/>
    <w:rsid w:val="00F004A2"/>
    <w:rsid w:val="00F025A2"/>
    <w:rsid w:val="00F04712"/>
    <w:rsid w:val="00F112DC"/>
    <w:rsid w:val="00F13360"/>
    <w:rsid w:val="00F13D2E"/>
    <w:rsid w:val="00F1493F"/>
    <w:rsid w:val="00F22EC7"/>
    <w:rsid w:val="00F25B12"/>
    <w:rsid w:val="00F324CB"/>
    <w:rsid w:val="00F325C8"/>
    <w:rsid w:val="00F33B6E"/>
    <w:rsid w:val="00F37189"/>
    <w:rsid w:val="00F37D9A"/>
    <w:rsid w:val="00F42C03"/>
    <w:rsid w:val="00F435D7"/>
    <w:rsid w:val="00F45A92"/>
    <w:rsid w:val="00F463F6"/>
    <w:rsid w:val="00F46DC9"/>
    <w:rsid w:val="00F4792B"/>
    <w:rsid w:val="00F50065"/>
    <w:rsid w:val="00F547F5"/>
    <w:rsid w:val="00F565F7"/>
    <w:rsid w:val="00F57010"/>
    <w:rsid w:val="00F61006"/>
    <w:rsid w:val="00F653B8"/>
    <w:rsid w:val="00F70A59"/>
    <w:rsid w:val="00F70BA9"/>
    <w:rsid w:val="00F71881"/>
    <w:rsid w:val="00F753D1"/>
    <w:rsid w:val="00F768AF"/>
    <w:rsid w:val="00F8049D"/>
    <w:rsid w:val="00F80E3B"/>
    <w:rsid w:val="00F81A6F"/>
    <w:rsid w:val="00F83875"/>
    <w:rsid w:val="00F866C6"/>
    <w:rsid w:val="00F9008D"/>
    <w:rsid w:val="00F92BB5"/>
    <w:rsid w:val="00F93423"/>
    <w:rsid w:val="00F97D57"/>
    <w:rsid w:val="00F97E88"/>
    <w:rsid w:val="00FA1012"/>
    <w:rsid w:val="00FA1266"/>
    <w:rsid w:val="00FA5284"/>
    <w:rsid w:val="00FA5595"/>
    <w:rsid w:val="00FB5880"/>
    <w:rsid w:val="00FC1192"/>
    <w:rsid w:val="00FC2428"/>
    <w:rsid w:val="00FC24E3"/>
    <w:rsid w:val="00FC5181"/>
    <w:rsid w:val="00FC72D1"/>
    <w:rsid w:val="00FD00D6"/>
    <w:rsid w:val="00FD0318"/>
    <w:rsid w:val="00FD0BC5"/>
    <w:rsid w:val="00FD2A7C"/>
    <w:rsid w:val="00FD3EC2"/>
    <w:rsid w:val="00FD45C9"/>
    <w:rsid w:val="00FD4FA6"/>
    <w:rsid w:val="00FE1675"/>
    <w:rsid w:val="00FE2E7A"/>
    <w:rsid w:val="00FE4C0A"/>
    <w:rsid w:val="00FE5092"/>
    <w:rsid w:val="00FE5E51"/>
    <w:rsid w:val="00FE6222"/>
    <w:rsid w:val="00FE7505"/>
    <w:rsid w:val="00FF1024"/>
    <w:rsid w:val="00FF381B"/>
    <w:rsid w:val="00FF5E9D"/>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262999553">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34252167">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45786096">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2.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__4.vsdx"/><Relationship Id="rId23" Type="http://schemas.openxmlformats.org/officeDocument/2006/relationships/package" Target="embeddings/Microsoft_Visio___6.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__42.vsdx"/><Relationship Id="rId31" Type="http://schemas.openxmlformats.org/officeDocument/2006/relationships/oleObject" Target="embeddings/Microsoft_Visio_2003-2010___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A9886-F56A-4576-94D9-D5EB74BFA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61</Pages>
  <Words>22819</Words>
  <Characters>130069</Characters>
  <Application>Microsoft Office Word</Application>
  <DocSecurity>0</DocSecurity>
  <Lines>1083</Lines>
  <Paragraphs>305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152583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2023-03-22T14:34:00Z</dcterms:created>
  <dcterms:modified xsi:type="dcterms:W3CDTF">2023-03-24T14:35:00Z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